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FE" w:rsidRPr="006A73FE" w:rsidRDefault="006A73FE" w:rsidP="006A7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3FE">
        <w:rPr>
          <w:rFonts w:ascii="Times New Roman" w:hAnsi="Times New Roman" w:cs="Times New Roman"/>
          <w:b/>
          <w:sz w:val="32"/>
          <w:szCs w:val="32"/>
        </w:rPr>
        <w:t>ЗАКОН</w:t>
      </w:r>
    </w:p>
    <w:p w:rsidR="006A73FE" w:rsidRPr="006A73FE" w:rsidRDefault="006A73FE" w:rsidP="006A7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3FE">
        <w:rPr>
          <w:rFonts w:ascii="Times New Roman" w:hAnsi="Times New Roman" w:cs="Times New Roman"/>
          <w:b/>
          <w:sz w:val="32"/>
          <w:szCs w:val="32"/>
        </w:rPr>
        <w:t>УЛЬЯНОВСКОЙ ОБЛАСТИ</w:t>
      </w:r>
    </w:p>
    <w:p w:rsidR="0015507E" w:rsidRDefault="0015507E" w:rsidP="00F76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15507E" w:rsidRPr="00812801" w:rsidRDefault="0015507E" w:rsidP="00F76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A5B7A" w:rsidRPr="00812801" w:rsidRDefault="002A5B7A" w:rsidP="0070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763A0" w:rsidRPr="00812801" w:rsidRDefault="00DB49E9" w:rsidP="0070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70482F" w:rsidRPr="008128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внесении изменений в </w:t>
      </w:r>
      <w:r w:rsidR="00042E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статьи 2 и 19 </w:t>
      </w:r>
      <w:r w:rsidR="0070482F" w:rsidRPr="008128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Закон</w:t>
      </w:r>
      <w:r w:rsidR="00042E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70482F" w:rsidRPr="008128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Ульяновской области</w:t>
      </w:r>
    </w:p>
    <w:p w:rsidR="00F763A0" w:rsidRPr="00812801" w:rsidRDefault="00344CEC" w:rsidP="0070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28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70482F" w:rsidRPr="008128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Градостроительный устав Ульяновской области</w:t>
      </w:r>
      <w:r w:rsidRPr="008128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70482F" w:rsidRPr="00812801" w:rsidRDefault="0070482F" w:rsidP="002A5B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color w:val="000000" w:themeColor="text1"/>
          <w:spacing w:val="2"/>
          <w:sz w:val="21"/>
          <w:szCs w:val="21"/>
          <w:shd w:val="clear" w:color="auto" w:fill="FFFFFF"/>
        </w:rPr>
      </w:pPr>
    </w:p>
    <w:p w:rsidR="00196C70" w:rsidRDefault="00196C70" w:rsidP="00F7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07E" w:rsidRPr="00812801" w:rsidRDefault="0015507E" w:rsidP="00F7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14A" w:rsidRPr="00812801" w:rsidRDefault="00F763A0" w:rsidP="00196C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Внести в</w:t>
      </w:r>
      <w:r w:rsidR="00F11A0C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 </w:t>
      </w: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</w:t>
      </w:r>
      <w:r w:rsidR="009A23C6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ой области от 30 июня 2008 года</w:t>
      </w:r>
      <w:r w:rsidR="009A23C6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</w:t>
      </w: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118</w:t>
      </w:r>
      <w:r w:rsidR="003E0C74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 </w:t>
      </w:r>
      <w:r w:rsidR="005B2AC6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Градостроительный устав Ульяновской области</w:t>
      </w:r>
      <w:r w:rsidR="001A4F19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B2AC6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Ульяновская</w:t>
      </w:r>
      <w:proofErr w:type="gramEnd"/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</w:t>
      </w:r>
      <w:r w:rsidR="005B2AC6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02.07.2008 </w:t>
      </w:r>
      <w:r w:rsidR="007608CB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54; от 08.07.2011 </w:t>
      </w:r>
      <w:r w:rsidR="00E014DE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74; от 07.10.2011 </w:t>
      </w:r>
      <w:r w:rsidR="00E014DE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113; </w:t>
      </w:r>
      <w:r w:rsidR="001550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04.05.2012 </w:t>
      </w:r>
      <w:r w:rsidR="00E014DE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7C7B33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608CB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13.03.2013 № 27</w:t>
      </w:r>
      <w:r w:rsidR="007C7B33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608CB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11.11.2013 № 144</w:t>
      </w:r>
      <w:r w:rsidR="007C7B33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608CB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31.12.2013</w:t>
      </w:r>
      <w:r w:rsidR="007608CB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174</w:t>
      </w:r>
      <w:r w:rsidR="007C7B33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608CB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11.03.2014 № 34</w:t>
      </w:r>
      <w:r w:rsidR="007C7B33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608CB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10.07.2014 № 98</w:t>
      </w:r>
      <w:r w:rsidR="007C7B33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608CB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07.08.2014 № 114</w:t>
      </w:r>
      <w:r w:rsidR="00F5314A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C7B33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F5314A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изменения:</w:t>
      </w:r>
      <w:r w:rsidR="00F11A0C" w:rsidRPr="00812801">
        <w:rPr>
          <w:color w:val="000000" w:themeColor="text1"/>
        </w:rPr>
        <w:t xml:space="preserve"> </w:t>
      </w:r>
      <w:r w:rsidR="006604E9" w:rsidRPr="00812801">
        <w:rPr>
          <w:color w:val="000000" w:themeColor="text1"/>
        </w:rPr>
        <w:t xml:space="preserve">                                                                                                   </w:t>
      </w:r>
      <w:r w:rsidR="00F57D7B" w:rsidRPr="00812801">
        <w:rPr>
          <w:color w:val="000000" w:themeColor="text1"/>
        </w:rPr>
        <w:t xml:space="preserve"> </w:t>
      </w:r>
    </w:p>
    <w:p w:rsidR="00F11A0C" w:rsidRPr="00812801" w:rsidRDefault="00F11A0C" w:rsidP="00196C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5C1D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C7B33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AB247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дополнить пунктом </w:t>
      </w:r>
      <w:r w:rsidR="00AB2473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B2473" w:rsidRPr="0081280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AB2473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763A0" w:rsidRPr="00812801" w:rsidRDefault="005B2AC6" w:rsidP="00196C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96C70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196C70" w:rsidRPr="0081280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F5314A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 осуществление мониторинга разработки и утверждения программ комплексного развития систем коммунальной инфраструктуры поселений, городских округов, программ комплексного развития</w:t>
      </w:r>
      <w:r w:rsidR="00087EA3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транспортной инфраструктуры поселений, городских округов, программ комплексного развития социальной инфраструктуры поселений</w:t>
      </w:r>
      <w:r w:rsidR="000C6D55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, городских округов</w:t>
      </w:r>
      <w:proofErr w:type="gramStart"/>
      <w:r w:rsidR="00087EA3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7342E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DB49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0E07" w:rsidRPr="00812801" w:rsidRDefault="003628BD" w:rsidP="00196C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B24DA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1FAC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4DA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41FAC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татью </w:t>
      </w:r>
      <w:r w:rsidR="00300E07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</w:t>
      </w:r>
      <w:r w:rsidR="000B24DA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00E07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ополнить пункт</w:t>
      </w:r>
      <w:r w:rsidR="000B24DA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300E07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и 5 следующего содержания:</w:t>
      </w:r>
    </w:p>
    <w:p w:rsidR="00E86C19" w:rsidRPr="00E86C19" w:rsidRDefault="00E86C19" w:rsidP="00E86C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86C19">
        <w:rPr>
          <w:rFonts w:ascii="Times New Roman" w:eastAsia="Calibri" w:hAnsi="Times New Roman" w:cs="Times New Roman"/>
          <w:color w:val="000000"/>
          <w:sz w:val="28"/>
          <w:szCs w:val="28"/>
        </w:rPr>
        <w:t>«4) </w:t>
      </w:r>
      <w:r w:rsidRPr="00E8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строительства (реконструкции) газопроводов-вводов (без устройства пунктов редуцирования газа) с проектным рабочим давлением не более </w:t>
      </w:r>
      <w:r w:rsidR="001550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E8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0,3 </w:t>
      </w:r>
      <w:proofErr w:type="spellStart"/>
      <w:r w:rsidRPr="00E8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мегапаскаля</w:t>
      </w:r>
      <w:proofErr w:type="spellEnd"/>
      <w:r w:rsidR="00DB49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включительно</w:t>
      </w:r>
      <w:r w:rsidRPr="00E8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 условии, что расстояние от места присоединения к распределительному газопроводу до отключающего устройства или наружной конструкции здания либо сооружения потребителя газа, измеряемое по прямой линии, составляет не более </w:t>
      </w:r>
      <w:r w:rsidR="00DB49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двухсот</w:t>
      </w:r>
      <w:r w:rsidRPr="00E8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метров;                                                                                                                                                            </w:t>
      </w:r>
    </w:p>
    <w:p w:rsidR="00300E07" w:rsidRPr="00812801" w:rsidRDefault="00300E07" w:rsidP="00196C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строительства </w:t>
      </w:r>
      <w:r w:rsidR="0065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(реконструкции) </w:t>
      </w: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сооружений связи, предназначенных для размещения средств подвижной радиотелефонной связи, проектной документацией которых предусмотрены такие характеристики</w:t>
      </w:r>
      <w:r w:rsidR="00822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сооружений</w:t>
      </w: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высота </w:t>
      </w:r>
      <w:r w:rsidR="0065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тридцати метров и (или) технологическое </w:t>
      </w: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заглубление подземной части (полностью или частично) ниже планировочной отметки земли </w:t>
      </w:r>
      <w:r w:rsidR="0065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чем на </w:t>
      </w: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четыр</w:t>
      </w:r>
      <w:r w:rsidR="006521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</w:t>
      </w:r>
      <w:r w:rsidR="006521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521D4">
        <w:rPr>
          <w:rFonts w:ascii="Times New Roman" w:hAnsi="Times New Roman" w:cs="Times New Roman"/>
          <w:color w:val="000000" w:themeColor="text1"/>
          <w:sz w:val="28"/>
          <w:szCs w:val="28"/>
        </w:rPr>
        <w:t>располагаемых</w:t>
      </w: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00E07" w:rsidRPr="00812801" w:rsidRDefault="005D16E1" w:rsidP="00196C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а) </w:t>
      </w:r>
      <w:r w:rsidR="00EA64C5">
        <w:rPr>
          <w:rFonts w:ascii="Times New Roman" w:hAnsi="Times New Roman" w:cs="Times New Roman"/>
          <w:color w:val="000000" w:themeColor="text1"/>
          <w:sz w:val="28"/>
          <w:szCs w:val="28"/>
        </w:rPr>
        <w:t>на землях населённых пунктов</w:t>
      </w:r>
      <w:r w:rsidR="00300E07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E2EFC"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0E07" w:rsidRPr="00812801" w:rsidRDefault="00300E07" w:rsidP="00196C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12801">
        <w:rPr>
          <w:rFonts w:ascii="Times New Roman" w:hAnsi="Times New Roman" w:cs="Times New Roman"/>
          <w:color w:val="000000" w:themeColor="text1"/>
          <w:sz w:val="28"/>
          <w:szCs w:val="28"/>
        </w:rPr>
        <w:t>б) 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назначения.»</w:t>
      </w:r>
      <w:r w:rsidR="00FD56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014DE" w:rsidRPr="00812801" w:rsidRDefault="00E014DE" w:rsidP="00196C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3A0" w:rsidRPr="0015507E" w:rsidRDefault="00F763A0" w:rsidP="009374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40"/>
          <w:szCs w:val="28"/>
        </w:rPr>
      </w:pPr>
    </w:p>
    <w:p w:rsidR="00F763A0" w:rsidRPr="00C47F41" w:rsidRDefault="00F763A0" w:rsidP="009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7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Губернатор</w:t>
      </w:r>
      <w:r w:rsidR="00196C70" w:rsidRPr="00C47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7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Ульяновской области</w:t>
      </w:r>
      <w:r w:rsidR="00FF100E" w:rsidRPr="00C47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C47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F100E" w:rsidRPr="00C47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196C70" w:rsidRPr="00C47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F100E" w:rsidRPr="00C47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r w:rsidR="007C6387" w:rsidRPr="00C47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F100E" w:rsidRPr="00C47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proofErr w:type="spellStart"/>
      <w:r w:rsidR="00FF100E" w:rsidRPr="00C47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C47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.И.М</w:t>
      </w:r>
      <w:r w:rsidR="009374F0" w:rsidRPr="00C47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орозов</w:t>
      </w:r>
      <w:proofErr w:type="spellEnd"/>
    </w:p>
    <w:p w:rsidR="00D23855" w:rsidRPr="00812801" w:rsidRDefault="00D23855" w:rsidP="009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855" w:rsidRPr="00812801" w:rsidRDefault="00D23855" w:rsidP="0015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855" w:rsidRPr="00FD5696" w:rsidRDefault="00D23855" w:rsidP="0015507E">
      <w:pPr>
        <w:widowControl w:val="0"/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696">
        <w:rPr>
          <w:rFonts w:ascii="Times New Roman" w:hAnsi="Times New Roman" w:cs="Times New Roman"/>
          <w:color w:val="000000" w:themeColor="text1"/>
          <w:sz w:val="28"/>
          <w:szCs w:val="28"/>
        </w:rPr>
        <w:t>г. Ульяновск</w:t>
      </w:r>
    </w:p>
    <w:p w:rsidR="00D23855" w:rsidRPr="00FD5696" w:rsidRDefault="00D23855" w:rsidP="0015507E">
      <w:pPr>
        <w:widowControl w:val="0"/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696">
        <w:rPr>
          <w:rFonts w:ascii="Times New Roman" w:hAnsi="Times New Roman" w:cs="Times New Roman"/>
          <w:color w:val="000000" w:themeColor="text1"/>
          <w:sz w:val="28"/>
          <w:szCs w:val="28"/>
        </w:rPr>
        <w:t>______  ________2015 г.</w:t>
      </w:r>
    </w:p>
    <w:p w:rsidR="00D23855" w:rsidRPr="00FD5696" w:rsidRDefault="00D23855" w:rsidP="0015507E">
      <w:pPr>
        <w:widowControl w:val="0"/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696">
        <w:rPr>
          <w:rFonts w:ascii="Times New Roman" w:hAnsi="Times New Roman" w:cs="Times New Roman"/>
          <w:color w:val="000000" w:themeColor="text1"/>
          <w:sz w:val="28"/>
          <w:szCs w:val="28"/>
        </w:rPr>
        <w:t>№_____-ЗО</w:t>
      </w:r>
    </w:p>
    <w:p w:rsidR="00D23855" w:rsidRPr="00FD5696" w:rsidRDefault="00D23855" w:rsidP="00D238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3855" w:rsidRPr="00812801" w:rsidRDefault="00D23855" w:rsidP="009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3A0" w:rsidRPr="00812801" w:rsidRDefault="00F763A0" w:rsidP="009374F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C8C" w:rsidRPr="00812801" w:rsidRDefault="00231C8C" w:rsidP="009374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31C8C" w:rsidRPr="00812801" w:rsidSect="00FD5696">
      <w:headerReference w:type="default" r:id="rId8"/>
      <w:footerReference w:type="first" r:id="rId9"/>
      <w:pgSz w:w="11905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4A" w:rsidRDefault="00AE014A" w:rsidP="00FD5696">
      <w:pPr>
        <w:spacing w:after="0" w:line="240" w:lineRule="auto"/>
      </w:pPr>
      <w:r>
        <w:separator/>
      </w:r>
    </w:p>
  </w:endnote>
  <w:endnote w:type="continuationSeparator" w:id="0">
    <w:p w:rsidR="00AE014A" w:rsidRDefault="00AE014A" w:rsidP="00FD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7E" w:rsidRPr="0015507E" w:rsidRDefault="0015507E" w:rsidP="0015507E">
    <w:pPr>
      <w:pStyle w:val="a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2108бт1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4A" w:rsidRDefault="00AE014A" w:rsidP="00FD5696">
      <w:pPr>
        <w:spacing w:after="0" w:line="240" w:lineRule="auto"/>
      </w:pPr>
      <w:r>
        <w:separator/>
      </w:r>
    </w:p>
  </w:footnote>
  <w:footnote w:type="continuationSeparator" w:id="0">
    <w:p w:rsidR="00AE014A" w:rsidRDefault="00AE014A" w:rsidP="00FD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871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D5696" w:rsidRPr="0015507E" w:rsidRDefault="00FD5696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15507E">
          <w:rPr>
            <w:rFonts w:ascii="Times New Roman" w:hAnsi="Times New Roman" w:cs="Times New Roman"/>
            <w:sz w:val="28"/>
          </w:rPr>
          <w:fldChar w:fldCharType="begin"/>
        </w:r>
        <w:r w:rsidRPr="0015507E">
          <w:rPr>
            <w:rFonts w:ascii="Times New Roman" w:hAnsi="Times New Roman" w:cs="Times New Roman"/>
            <w:sz w:val="28"/>
          </w:rPr>
          <w:instrText>PAGE   \* MERGEFORMAT</w:instrText>
        </w:r>
        <w:r w:rsidRPr="0015507E">
          <w:rPr>
            <w:rFonts w:ascii="Times New Roman" w:hAnsi="Times New Roman" w:cs="Times New Roman"/>
            <w:sz w:val="28"/>
          </w:rPr>
          <w:fldChar w:fldCharType="separate"/>
        </w:r>
        <w:r w:rsidR="006A73FE">
          <w:rPr>
            <w:rFonts w:ascii="Times New Roman" w:hAnsi="Times New Roman" w:cs="Times New Roman"/>
            <w:noProof/>
            <w:sz w:val="28"/>
          </w:rPr>
          <w:t>2</w:t>
        </w:r>
        <w:r w:rsidRPr="0015507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75E12"/>
    <w:multiLevelType w:val="hybridMultilevel"/>
    <w:tmpl w:val="70920E3C"/>
    <w:lvl w:ilvl="0" w:tplc="FB8A97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50"/>
    <w:rsid w:val="000421AC"/>
    <w:rsid w:val="00042E80"/>
    <w:rsid w:val="00087EA3"/>
    <w:rsid w:val="000B24DA"/>
    <w:rsid w:val="000C1F6B"/>
    <w:rsid w:val="000C6D55"/>
    <w:rsid w:val="00117D4E"/>
    <w:rsid w:val="00123CB5"/>
    <w:rsid w:val="0015507E"/>
    <w:rsid w:val="001950D6"/>
    <w:rsid w:val="00196C70"/>
    <w:rsid w:val="001A4F19"/>
    <w:rsid w:val="00204A1F"/>
    <w:rsid w:val="00231C8C"/>
    <w:rsid w:val="0027342E"/>
    <w:rsid w:val="002A5B7A"/>
    <w:rsid w:val="002B4AF6"/>
    <w:rsid w:val="002F4B7D"/>
    <w:rsid w:val="002F6ACA"/>
    <w:rsid w:val="00300E07"/>
    <w:rsid w:val="00344CEC"/>
    <w:rsid w:val="00347545"/>
    <w:rsid w:val="003628BD"/>
    <w:rsid w:val="003E0C74"/>
    <w:rsid w:val="004631D8"/>
    <w:rsid w:val="004A742B"/>
    <w:rsid w:val="004D0EE1"/>
    <w:rsid w:val="004D5EF0"/>
    <w:rsid w:val="004E1783"/>
    <w:rsid w:val="00502865"/>
    <w:rsid w:val="00564DAA"/>
    <w:rsid w:val="00594113"/>
    <w:rsid w:val="005B2AC6"/>
    <w:rsid w:val="005D16E1"/>
    <w:rsid w:val="005E2EFC"/>
    <w:rsid w:val="005E579C"/>
    <w:rsid w:val="006521D4"/>
    <w:rsid w:val="006604E9"/>
    <w:rsid w:val="00675526"/>
    <w:rsid w:val="006905E1"/>
    <w:rsid w:val="006A73FE"/>
    <w:rsid w:val="0070482F"/>
    <w:rsid w:val="00741DE1"/>
    <w:rsid w:val="00746DD4"/>
    <w:rsid w:val="007608CB"/>
    <w:rsid w:val="00764781"/>
    <w:rsid w:val="00776CE0"/>
    <w:rsid w:val="00781ACA"/>
    <w:rsid w:val="007864CE"/>
    <w:rsid w:val="007C6387"/>
    <w:rsid w:val="007C7B33"/>
    <w:rsid w:val="007F36DC"/>
    <w:rsid w:val="00812801"/>
    <w:rsid w:val="00816252"/>
    <w:rsid w:val="00822C19"/>
    <w:rsid w:val="00822D4B"/>
    <w:rsid w:val="008B176D"/>
    <w:rsid w:val="0091314E"/>
    <w:rsid w:val="009169B6"/>
    <w:rsid w:val="009326E6"/>
    <w:rsid w:val="009374F0"/>
    <w:rsid w:val="009A23C6"/>
    <w:rsid w:val="009F1E52"/>
    <w:rsid w:val="00A249DD"/>
    <w:rsid w:val="00A36B34"/>
    <w:rsid w:val="00A502BF"/>
    <w:rsid w:val="00A740CE"/>
    <w:rsid w:val="00A95D03"/>
    <w:rsid w:val="00AB2473"/>
    <w:rsid w:val="00AE014A"/>
    <w:rsid w:val="00B142BF"/>
    <w:rsid w:val="00B23148"/>
    <w:rsid w:val="00B411CE"/>
    <w:rsid w:val="00B41FAC"/>
    <w:rsid w:val="00B51850"/>
    <w:rsid w:val="00B622F7"/>
    <w:rsid w:val="00C47F41"/>
    <w:rsid w:val="00C72CCC"/>
    <w:rsid w:val="00CA5C1D"/>
    <w:rsid w:val="00CF4691"/>
    <w:rsid w:val="00CF7153"/>
    <w:rsid w:val="00CF7951"/>
    <w:rsid w:val="00D23855"/>
    <w:rsid w:val="00D52877"/>
    <w:rsid w:val="00D84D3F"/>
    <w:rsid w:val="00DB49E9"/>
    <w:rsid w:val="00DB67E5"/>
    <w:rsid w:val="00E014DE"/>
    <w:rsid w:val="00E03A57"/>
    <w:rsid w:val="00E86C19"/>
    <w:rsid w:val="00EA64C5"/>
    <w:rsid w:val="00EC2EF4"/>
    <w:rsid w:val="00F11A0C"/>
    <w:rsid w:val="00F5314A"/>
    <w:rsid w:val="00F57D7B"/>
    <w:rsid w:val="00F763A0"/>
    <w:rsid w:val="00F92F82"/>
    <w:rsid w:val="00F95518"/>
    <w:rsid w:val="00FD5696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1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696"/>
  </w:style>
  <w:style w:type="paragraph" w:styleId="a6">
    <w:name w:val="footer"/>
    <w:basedOn w:val="a"/>
    <w:link w:val="a7"/>
    <w:uiPriority w:val="99"/>
    <w:unhideWhenUsed/>
    <w:rsid w:val="00FD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696"/>
  </w:style>
  <w:style w:type="paragraph" w:styleId="a8">
    <w:name w:val="Balloon Text"/>
    <w:basedOn w:val="a"/>
    <w:link w:val="a9"/>
    <w:uiPriority w:val="99"/>
    <w:semiHidden/>
    <w:unhideWhenUsed/>
    <w:rsid w:val="0015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1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696"/>
  </w:style>
  <w:style w:type="paragraph" w:styleId="a6">
    <w:name w:val="footer"/>
    <w:basedOn w:val="a"/>
    <w:link w:val="a7"/>
    <w:uiPriority w:val="99"/>
    <w:unhideWhenUsed/>
    <w:rsid w:val="00FD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696"/>
  </w:style>
  <w:style w:type="paragraph" w:styleId="a8">
    <w:name w:val="Balloon Text"/>
    <w:basedOn w:val="a"/>
    <w:link w:val="a9"/>
    <w:uiPriority w:val="99"/>
    <w:semiHidden/>
    <w:unhideWhenUsed/>
    <w:rsid w:val="0015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Чаукина Лариса Николаевна</cp:lastModifiedBy>
  <cp:revision>5</cp:revision>
  <cp:lastPrinted>2015-08-21T14:30:00Z</cp:lastPrinted>
  <dcterms:created xsi:type="dcterms:W3CDTF">2015-08-21T14:28:00Z</dcterms:created>
  <dcterms:modified xsi:type="dcterms:W3CDTF">2015-09-30T13:32:00Z</dcterms:modified>
</cp:coreProperties>
</file>