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99" w:rsidRPr="00247D69" w:rsidRDefault="004A2899" w:rsidP="004A2899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4A2899" w:rsidRPr="00247D69" w:rsidRDefault="004A2899" w:rsidP="004A2899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3A0768" w:rsidRDefault="003A0768" w:rsidP="00963859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p w:rsidR="00963859" w:rsidRDefault="00963859" w:rsidP="003A0768">
      <w:pPr>
        <w:pStyle w:val="Style4"/>
        <w:widowControl/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963859">
        <w:rPr>
          <w:b/>
          <w:sz w:val="28"/>
          <w:szCs w:val="28"/>
        </w:rPr>
        <w:t>О внесении изменений в Закон Ульяновской</w:t>
      </w:r>
      <w:r>
        <w:rPr>
          <w:b/>
          <w:sz w:val="28"/>
          <w:szCs w:val="28"/>
        </w:rPr>
        <w:t xml:space="preserve"> </w:t>
      </w:r>
      <w:r w:rsidRPr="00963859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</w:t>
      </w:r>
      <w:r w:rsidRPr="00963859">
        <w:rPr>
          <w:b/>
          <w:sz w:val="28"/>
          <w:szCs w:val="28"/>
        </w:rPr>
        <w:t>асти</w:t>
      </w:r>
    </w:p>
    <w:p w:rsidR="005C7E72" w:rsidRPr="00963859" w:rsidRDefault="005C7E72" w:rsidP="003A0768">
      <w:pPr>
        <w:pStyle w:val="Style4"/>
        <w:widowControl/>
        <w:spacing w:line="240" w:lineRule="auto"/>
        <w:rPr>
          <w:b/>
          <w:sz w:val="28"/>
          <w:szCs w:val="28"/>
        </w:rPr>
      </w:pPr>
      <w:r w:rsidRPr="00963859">
        <w:rPr>
          <w:b/>
          <w:sz w:val="28"/>
          <w:szCs w:val="28"/>
        </w:rPr>
        <w:t>«О наделении органов местного самоуправления городских округов</w:t>
      </w:r>
    </w:p>
    <w:p w:rsidR="00423710" w:rsidRPr="00963859" w:rsidRDefault="005C7E72" w:rsidP="003A0768">
      <w:pPr>
        <w:autoSpaceDE w:val="0"/>
        <w:autoSpaceDN w:val="0"/>
        <w:adjustRightInd w:val="0"/>
        <w:ind w:firstLine="708"/>
        <w:jc w:val="center"/>
        <w:rPr>
          <w:rStyle w:val="FontStyle13"/>
          <w:b w:val="0"/>
          <w:sz w:val="28"/>
          <w:szCs w:val="28"/>
        </w:rPr>
      </w:pPr>
      <w:r w:rsidRPr="00963859">
        <w:rPr>
          <w:b/>
          <w:sz w:val="28"/>
          <w:szCs w:val="28"/>
        </w:rPr>
        <w:t>и поселений Ульяновской области отдельными государственными полномочиями в сфере проведения на территории Ульяновской области публичных мероприятий»</w:t>
      </w:r>
    </w:p>
    <w:p w:rsidR="00423710" w:rsidRDefault="00423710" w:rsidP="001A6D45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3A0768" w:rsidRDefault="003A0768" w:rsidP="001A6D45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3A0768" w:rsidRDefault="003A0768" w:rsidP="001A6D45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3A0768" w:rsidRDefault="003A0768" w:rsidP="001A6D45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3A0768" w:rsidRDefault="003A0768" w:rsidP="001A6D45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BC4F1B" w:rsidRPr="001A6D45" w:rsidRDefault="00BC4F1B" w:rsidP="001A6D45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30 ноября 2012 года № 190-ЗО </w:t>
      </w:r>
      <w:r w:rsidR="003A0768">
        <w:rPr>
          <w:rFonts w:ascii="Times New Roman" w:hAnsi="Times New Roman" w:cs="Times New Roman"/>
          <w:sz w:val="28"/>
          <w:szCs w:val="28"/>
        </w:rPr>
        <w:br/>
      </w:r>
      <w:r w:rsidRPr="00DF4C36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городских округов и поселений Ульяновской области отдельными государственными полномочиями в сфере проведения на территории Ульяновской области публичных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07.12.20</w:t>
      </w:r>
      <w:r w:rsidR="004A3727">
        <w:rPr>
          <w:rFonts w:ascii="Times New Roman" w:hAnsi="Times New Roman" w:cs="Times New Roman"/>
          <w:sz w:val="28"/>
          <w:szCs w:val="28"/>
        </w:rPr>
        <w:t>12 № 136) следующие изменения: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«городских округов и поселений» заменить словами «муниципальных образований»;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статье 1 слово «регулирует» заменить словами «(далее – Федеральный закон «Об общих принципах организации местного самоуправления </w:t>
      </w:r>
      <w:r w:rsidR="003A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Федерации») регулирует», слова «городских округов и поселений» заменить словами «муниципальных образований»;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2: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«городских округов и поселений» заменить словами «муниципальных образований»;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 случае если в соответствии с Федеральным законом «Об общих принципах организации местного самоуправления в Российской Федерации» </w:t>
      </w:r>
      <w:r w:rsidR="003A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поселениях Ульяновской области, указанных в части 1 настоящей статьи, местные администрации не образуются, государственными полномочиями наделяются местные администрации муниципальных районов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осуществляющие полномочия местных администраций таких поселений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частью 3 следующего содержания: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Местные администрации, указанные в частях 1 и 2 настоящей статьи, далее именуются «администрации».»;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4: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«городских округов и поселений» заменить словами «соответствующих муниципальных образований»;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части 2 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F4B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тому городскому округу или поселению» заменить словами «соответствующему муниципальному образованию»;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3 слова «городских округов и поселений» заменить словами «соответствующих муниципальных образований»;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1 статьи 5 слова «городских округов и поселений» заменить словами «соответствующих муниципальных образований»;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6: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части 1 слова «городским округам и поселениям» заменить словами «соответствующим муниципальным образованиям»;</w:t>
      </w:r>
    </w:p>
    <w:p w:rsidR="005C7E72" w:rsidRDefault="005C7E72" w:rsidP="003A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части 2 слова «городских округов и поселений» заменить словами «соответствующих муниципальных образований».</w:t>
      </w:r>
    </w:p>
    <w:p w:rsidR="003A0768" w:rsidRPr="003A0768" w:rsidRDefault="003A0768" w:rsidP="003A0768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b/>
          <w:sz w:val="16"/>
          <w:szCs w:val="28"/>
        </w:rPr>
      </w:pPr>
    </w:p>
    <w:p w:rsidR="003A0768" w:rsidRDefault="003A0768" w:rsidP="003A0768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3A0768" w:rsidRDefault="003A0768" w:rsidP="003A0768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23710" w:rsidRPr="00C10982" w:rsidRDefault="00423710" w:rsidP="004A3727">
      <w:pPr>
        <w:pStyle w:val="ConsNormal"/>
        <w:widowControl/>
        <w:tabs>
          <w:tab w:val="left" w:pos="7560"/>
        </w:tabs>
        <w:spacing w:line="276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 w:rsidR="004C1774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="004C1774">
        <w:rPr>
          <w:rFonts w:ascii="Times New Roman" w:hAnsi="Times New Roman" w:cs="Times New Roman"/>
          <w:b/>
          <w:sz w:val="28"/>
          <w:szCs w:val="28"/>
        </w:rPr>
        <w:tab/>
      </w:r>
      <w:r w:rsidR="003A07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4C1774" w:rsidRDefault="004C1774" w:rsidP="003A0768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C1774" w:rsidRDefault="004C1774" w:rsidP="003A0768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C1774" w:rsidRDefault="004C1774" w:rsidP="003A0768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3710" w:rsidRPr="007612F8" w:rsidRDefault="00423710" w:rsidP="003A0768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423710" w:rsidRPr="007612F8" w:rsidRDefault="00C10982" w:rsidP="003A0768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="00423710" w:rsidRPr="007612F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423710" w:rsidRPr="007612F8">
        <w:rPr>
          <w:rFonts w:ascii="Times New Roman" w:hAnsi="Times New Roman" w:cs="Times New Roman"/>
          <w:sz w:val="28"/>
          <w:szCs w:val="28"/>
        </w:rPr>
        <w:t>.</w:t>
      </w:r>
    </w:p>
    <w:p w:rsidR="00423710" w:rsidRPr="007612F8" w:rsidRDefault="00423710" w:rsidP="003A0768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№ _____-ЗО</w:t>
      </w:r>
    </w:p>
    <w:p w:rsidR="00497FD8" w:rsidRDefault="00497FD8" w:rsidP="004A3727">
      <w:pPr>
        <w:spacing w:line="276" w:lineRule="auto"/>
        <w:jc w:val="center"/>
      </w:pPr>
    </w:p>
    <w:sectPr w:rsidR="00497FD8" w:rsidSect="003A0768">
      <w:headerReference w:type="even" r:id="rId8"/>
      <w:headerReference w:type="default" r:id="rId9"/>
      <w:footerReference w:type="first" r:id="rId10"/>
      <w:pgSz w:w="11906" w:h="16838" w:code="9"/>
      <w:pgMar w:top="130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F2" w:rsidRDefault="00634DF2">
      <w:r>
        <w:separator/>
      </w:r>
    </w:p>
  </w:endnote>
  <w:endnote w:type="continuationSeparator" w:id="0">
    <w:p w:rsidR="00634DF2" w:rsidRDefault="0063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0" w:rsidRPr="00A427A0" w:rsidRDefault="00A427A0" w:rsidP="00A427A0">
    <w:pPr>
      <w:pStyle w:val="a6"/>
      <w:jc w:val="right"/>
      <w:rPr>
        <w:sz w:val="16"/>
      </w:rPr>
    </w:pPr>
    <w:r w:rsidRPr="00A427A0">
      <w:rPr>
        <w:sz w:val="16"/>
      </w:rPr>
      <w:t>1609ка1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F2" w:rsidRDefault="00634DF2">
      <w:r>
        <w:separator/>
      </w:r>
    </w:p>
  </w:footnote>
  <w:footnote w:type="continuationSeparator" w:id="0">
    <w:p w:rsidR="00634DF2" w:rsidRDefault="0063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74" w:rsidRDefault="004C1774" w:rsidP="00294B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1774" w:rsidRDefault="004C1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74" w:rsidRPr="003A0768" w:rsidRDefault="004C1774" w:rsidP="003A0768">
    <w:pPr>
      <w:pStyle w:val="a3"/>
      <w:jc w:val="center"/>
      <w:rPr>
        <w:rStyle w:val="a4"/>
        <w:sz w:val="28"/>
      </w:rPr>
    </w:pPr>
    <w:r w:rsidRPr="003A0768">
      <w:rPr>
        <w:rStyle w:val="a4"/>
        <w:sz w:val="28"/>
      </w:rPr>
      <w:fldChar w:fldCharType="begin"/>
    </w:r>
    <w:r w:rsidRPr="003A0768">
      <w:rPr>
        <w:rStyle w:val="a4"/>
        <w:sz w:val="28"/>
      </w:rPr>
      <w:instrText xml:space="preserve">PAGE  </w:instrText>
    </w:r>
    <w:r w:rsidRPr="003A0768">
      <w:rPr>
        <w:rStyle w:val="a4"/>
        <w:sz w:val="28"/>
      </w:rPr>
      <w:fldChar w:fldCharType="separate"/>
    </w:r>
    <w:r w:rsidR="004A2899">
      <w:rPr>
        <w:rStyle w:val="a4"/>
        <w:noProof/>
        <w:sz w:val="28"/>
      </w:rPr>
      <w:t>2</w:t>
    </w:r>
    <w:r w:rsidRPr="003A0768">
      <w:rPr>
        <w:rStyle w:val="a4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526"/>
    <w:multiLevelType w:val="hybridMultilevel"/>
    <w:tmpl w:val="CDFCE63E"/>
    <w:lvl w:ilvl="0" w:tplc="B65C686E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67363B"/>
    <w:multiLevelType w:val="hybridMultilevel"/>
    <w:tmpl w:val="AC026572"/>
    <w:lvl w:ilvl="0" w:tplc="07B626F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10"/>
    <w:rsid w:val="000B5D3A"/>
    <w:rsid w:val="000E434D"/>
    <w:rsid w:val="001A6D45"/>
    <w:rsid w:val="002370AD"/>
    <w:rsid w:val="00294B06"/>
    <w:rsid w:val="00360640"/>
    <w:rsid w:val="003A0768"/>
    <w:rsid w:val="00423710"/>
    <w:rsid w:val="00451E17"/>
    <w:rsid w:val="00497FD8"/>
    <w:rsid w:val="004A2899"/>
    <w:rsid w:val="004A3727"/>
    <w:rsid w:val="004C1774"/>
    <w:rsid w:val="004D7E16"/>
    <w:rsid w:val="00583AD9"/>
    <w:rsid w:val="005C7E72"/>
    <w:rsid w:val="00634DF2"/>
    <w:rsid w:val="00734615"/>
    <w:rsid w:val="00775B3B"/>
    <w:rsid w:val="007E127E"/>
    <w:rsid w:val="00905D0F"/>
    <w:rsid w:val="00963859"/>
    <w:rsid w:val="009A1D80"/>
    <w:rsid w:val="00A427A0"/>
    <w:rsid w:val="00B10DD5"/>
    <w:rsid w:val="00B60BB8"/>
    <w:rsid w:val="00B658F2"/>
    <w:rsid w:val="00B83EA8"/>
    <w:rsid w:val="00BC4F1B"/>
    <w:rsid w:val="00C10982"/>
    <w:rsid w:val="00C16D3C"/>
    <w:rsid w:val="00CA0C0C"/>
    <w:rsid w:val="00CC577B"/>
    <w:rsid w:val="00CF56C0"/>
    <w:rsid w:val="00D179D1"/>
    <w:rsid w:val="00D257D7"/>
    <w:rsid w:val="00D90FEE"/>
    <w:rsid w:val="00DC389A"/>
    <w:rsid w:val="00FB35E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2371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423710"/>
    <w:pPr>
      <w:widowControl w:val="0"/>
      <w:autoSpaceDE w:val="0"/>
      <w:autoSpaceDN w:val="0"/>
      <w:adjustRightInd w:val="0"/>
      <w:spacing w:line="420" w:lineRule="exact"/>
      <w:ind w:firstLine="547"/>
      <w:jc w:val="both"/>
    </w:pPr>
  </w:style>
  <w:style w:type="character" w:customStyle="1" w:styleId="FontStyle13">
    <w:name w:val="Font Style13"/>
    <w:rsid w:val="004237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2371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237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4C17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774"/>
  </w:style>
  <w:style w:type="paragraph" w:styleId="a5">
    <w:name w:val="Balloon Text"/>
    <w:basedOn w:val="a"/>
    <w:semiHidden/>
    <w:rsid w:val="000E4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7E72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3A07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2371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423710"/>
    <w:pPr>
      <w:widowControl w:val="0"/>
      <w:autoSpaceDE w:val="0"/>
      <w:autoSpaceDN w:val="0"/>
      <w:adjustRightInd w:val="0"/>
      <w:spacing w:line="420" w:lineRule="exact"/>
      <w:ind w:firstLine="547"/>
      <w:jc w:val="both"/>
    </w:pPr>
  </w:style>
  <w:style w:type="character" w:customStyle="1" w:styleId="FontStyle13">
    <w:name w:val="Font Style13"/>
    <w:rsid w:val="004237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2371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237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4C17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774"/>
  </w:style>
  <w:style w:type="paragraph" w:styleId="a5">
    <w:name w:val="Balloon Text"/>
    <w:basedOn w:val="a"/>
    <w:semiHidden/>
    <w:rsid w:val="000E4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7E72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3A07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Чаукина Лариса Николаевна</cp:lastModifiedBy>
  <cp:revision>5</cp:revision>
  <cp:lastPrinted>2015-09-16T08:12:00Z</cp:lastPrinted>
  <dcterms:created xsi:type="dcterms:W3CDTF">2015-09-16T06:58:00Z</dcterms:created>
  <dcterms:modified xsi:type="dcterms:W3CDTF">2015-09-30T13:26:00Z</dcterms:modified>
</cp:coreProperties>
</file>