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A0F2F" w:rsidRPr="00D70686" w:rsidTr="00FE40E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A0F2F" w:rsidRPr="00D70686" w:rsidRDefault="002A0F2F" w:rsidP="00FE40EA">
            <w:pPr>
              <w:jc w:val="center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2A0F2F" w:rsidRPr="00D70686" w:rsidTr="00FE40E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A0F2F" w:rsidRPr="00D70686" w:rsidRDefault="002A0F2F" w:rsidP="00FE40E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70686">
              <w:rPr>
                <w:b/>
                <w:sz w:val="28"/>
                <w:szCs w:val="28"/>
              </w:rPr>
              <w:t>П</w:t>
            </w:r>
            <w:proofErr w:type="gramEnd"/>
            <w:r w:rsidRPr="00D70686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2A0F2F" w:rsidRPr="00D70686" w:rsidTr="00FE40E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A0F2F" w:rsidRPr="00D70686" w:rsidRDefault="002A0F2F" w:rsidP="00FE4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октября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A0F2F" w:rsidRPr="00D70686" w:rsidRDefault="002A0F2F" w:rsidP="00FE40EA">
            <w:pPr>
              <w:jc w:val="right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516-П</w:t>
            </w:r>
            <w:bookmarkStart w:id="0" w:name="_GoBack"/>
            <w:bookmarkEnd w:id="0"/>
          </w:p>
        </w:tc>
      </w:tr>
    </w:tbl>
    <w:p w:rsidR="00FA1398" w:rsidRDefault="00FA1398" w:rsidP="00297AE0">
      <w:pPr>
        <w:ind w:firstLine="709"/>
        <w:jc w:val="center"/>
        <w:rPr>
          <w:sz w:val="28"/>
        </w:rPr>
      </w:pPr>
    </w:p>
    <w:p w:rsidR="00FA1398" w:rsidRDefault="00FA1398" w:rsidP="00297AE0">
      <w:pPr>
        <w:ind w:firstLine="709"/>
        <w:jc w:val="center"/>
        <w:rPr>
          <w:sz w:val="28"/>
        </w:rPr>
      </w:pPr>
    </w:p>
    <w:p w:rsidR="00FA1398" w:rsidRPr="00E2624D" w:rsidRDefault="00FA1398" w:rsidP="00297AE0">
      <w:pPr>
        <w:ind w:firstLine="709"/>
        <w:jc w:val="center"/>
        <w:rPr>
          <w:sz w:val="28"/>
        </w:rPr>
      </w:pPr>
    </w:p>
    <w:p w:rsidR="001F47F9" w:rsidRPr="00A52D4F" w:rsidRDefault="00E2624D" w:rsidP="004340A9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A52D4F">
        <w:rPr>
          <w:b/>
          <w:sz w:val="28"/>
          <w:szCs w:val="28"/>
        </w:rPr>
        <w:t xml:space="preserve">О внесении изменений в </w:t>
      </w:r>
      <w:r w:rsidR="00E80C5A">
        <w:rPr>
          <w:b/>
          <w:bCs/>
          <w:color w:val="000000"/>
          <w:sz w:val="28"/>
          <w:szCs w:val="28"/>
          <w:lang w:eastAsia="ru-RU"/>
        </w:rPr>
        <w:t>п</w:t>
      </w:r>
      <w:r w:rsidR="001F47F9" w:rsidRPr="00A52D4F">
        <w:rPr>
          <w:b/>
          <w:bCs/>
          <w:color w:val="000000"/>
          <w:sz w:val="28"/>
          <w:szCs w:val="28"/>
          <w:lang w:eastAsia="ru-RU"/>
        </w:rPr>
        <w:t xml:space="preserve">остановление </w:t>
      </w:r>
      <w:r w:rsidRPr="00A52D4F">
        <w:rPr>
          <w:b/>
          <w:bCs/>
          <w:color w:val="000000"/>
          <w:sz w:val="28"/>
          <w:szCs w:val="28"/>
          <w:lang w:eastAsia="ru-RU"/>
        </w:rPr>
        <w:t>Правительства</w:t>
      </w:r>
    </w:p>
    <w:p w:rsidR="00E2624D" w:rsidRPr="00A52D4F" w:rsidRDefault="00E2624D" w:rsidP="004340A9">
      <w:pPr>
        <w:jc w:val="center"/>
        <w:rPr>
          <w:b/>
          <w:sz w:val="28"/>
          <w:szCs w:val="28"/>
        </w:rPr>
      </w:pPr>
      <w:r w:rsidRPr="00A52D4F">
        <w:rPr>
          <w:b/>
          <w:bCs/>
          <w:color w:val="000000"/>
          <w:sz w:val="28"/>
          <w:szCs w:val="28"/>
          <w:lang w:eastAsia="ru-RU"/>
        </w:rPr>
        <w:t xml:space="preserve">Ульяновской </w:t>
      </w:r>
      <w:r w:rsidRPr="00A52D4F">
        <w:rPr>
          <w:b/>
          <w:sz w:val="28"/>
          <w:szCs w:val="28"/>
        </w:rPr>
        <w:t>области</w:t>
      </w:r>
      <w:r w:rsidR="001F47F9" w:rsidRPr="00A52D4F">
        <w:rPr>
          <w:b/>
          <w:sz w:val="28"/>
          <w:szCs w:val="28"/>
        </w:rPr>
        <w:t xml:space="preserve"> от 22.01.2010 № 21-П</w:t>
      </w:r>
    </w:p>
    <w:p w:rsidR="008D4FC0" w:rsidRPr="00A52D4F" w:rsidRDefault="008D4FC0" w:rsidP="00F13A14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</w:p>
    <w:p w:rsidR="008D4FC0" w:rsidRPr="00A52D4F" w:rsidRDefault="008D4FC0" w:rsidP="00F13A14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</w:p>
    <w:p w:rsidR="008D4FC0" w:rsidRPr="00A52D4F" w:rsidRDefault="008D4FC0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Правительство Ульяновской области </w:t>
      </w:r>
      <w:r w:rsidR="0074074D" w:rsidRPr="00A52D4F">
        <w:rPr>
          <w:sz w:val="28"/>
          <w:szCs w:val="28"/>
        </w:rPr>
        <w:t xml:space="preserve"> </w:t>
      </w:r>
      <w:proofErr w:type="gramStart"/>
      <w:r w:rsidRPr="00A52D4F">
        <w:rPr>
          <w:sz w:val="28"/>
          <w:szCs w:val="28"/>
        </w:rPr>
        <w:t>п</w:t>
      </w:r>
      <w:proofErr w:type="gramEnd"/>
      <w:r w:rsidRPr="00A52D4F">
        <w:rPr>
          <w:sz w:val="28"/>
          <w:szCs w:val="28"/>
        </w:rPr>
        <w:t xml:space="preserve"> о с т а н о в л я е т:</w:t>
      </w:r>
    </w:p>
    <w:p w:rsidR="008D4FC0" w:rsidRPr="00A52D4F" w:rsidRDefault="00037625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1398">
        <w:rPr>
          <w:sz w:val="28"/>
          <w:szCs w:val="28"/>
        </w:rPr>
        <w:t> </w:t>
      </w:r>
      <w:r w:rsidR="008D4FC0" w:rsidRPr="00A52D4F">
        <w:rPr>
          <w:sz w:val="28"/>
          <w:szCs w:val="28"/>
        </w:rPr>
        <w:t xml:space="preserve">Внести в постановление Правительства Ульяновской области </w:t>
      </w:r>
      <w:r w:rsidR="008C3015" w:rsidRPr="00A52D4F">
        <w:rPr>
          <w:sz w:val="28"/>
          <w:szCs w:val="28"/>
        </w:rPr>
        <w:br/>
      </w:r>
      <w:r w:rsidR="008D4FC0" w:rsidRPr="00A52D4F">
        <w:rPr>
          <w:sz w:val="28"/>
          <w:szCs w:val="28"/>
        </w:rPr>
        <w:t xml:space="preserve">от 22.01.2010 № 21-П «О реализации права на распоряжение средствами именного капитала «Семья» следующие изменения: </w:t>
      </w:r>
    </w:p>
    <w:p w:rsidR="008057D9" w:rsidRPr="00A52D4F" w:rsidRDefault="008D4FC0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1) </w:t>
      </w:r>
      <w:r w:rsidR="008057D9" w:rsidRPr="00A52D4F">
        <w:rPr>
          <w:sz w:val="28"/>
          <w:szCs w:val="28"/>
        </w:rPr>
        <w:t>пу</w:t>
      </w:r>
      <w:r w:rsidR="001473B1">
        <w:rPr>
          <w:sz w:val="28"/>
          <w:szCs w:val="28"/>
        </w:rPr>
        <w:t>нкт 1 дополнить подпунктами 1.4-</w:t>
      </w:r>
      <w:r w:rsidR="008057D9" w:rsidRPr="00A52D4F">
        <w:rPr>
          <w:sz w:val="28"/>
          <w:szCs w:val="28"/>
        </w:rPr>
        <w:t>1.6 следующего содержания:</w:t>
      </w:r>
    </w:p>
    <w:p w:rsidR="008057D9" w:rsidRPr="00A52D4F" w:rsidRDefault="008057D9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«1.4. </w:t>
      </w:r>
      <w:hyperlink w:anchor="Par240" w:history="1">
        <w:r w:rsidRPr="00A52D4F">
          <w:rPr>
            <w:sz w:val="28"/>
            <w:szCs w:val="28"/>
          </w:rPr>
          <w:t>Правила</w:t>
        </w:r>
      </w:hyperlink>
      <w:r w:rsidRPr="00A52D4F">
        <w:rPr>
          <w:sz w:val="28"/>
          <w:szCs w:val="28"/>
        </w:rPr>
        <w:t xml:space="preserve"> направления средств (части средств) именного капитала «Семья» на получение услуг по страхованию (приложение № 4).</w:t>
      </w:r>
    </w:p>
    <w:p w:rsidR="008057D9" w:rsidRPr="00A52D4F" w:rsidRDefault="008057D9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1.5. </w:t>
      </w:r>
      <w:hyperlink w:anchor="Par240" w:history="1">
        <w:r w:rsidRPr="00A52D4F">
          <w:rPr>
            <w:sz w:val="28"/>
            <w:szCs w:val="28"/>
          </w:rPr>
          <w:t>Правила</w:t>
        </w:r>
      </w:hyperlink>
      <w:r w:rsidRPr="00A52D4F">
        <w:rPr>
          <w:sz w:val="28"/>
          <w:szCs w:val="28"/>
        </w:rPr>
        <w:t xml:space="preserve"> направления средств (части средств) именного капитала «Семья» на </w:t>
      </w:r>
      <w:r w:rsidR="00416190">
        <w:rPr>
          <w:sz w:val="28"/>
          <w:szCs w:val="28"/>
        </w:rPr>
        <w:t xml:space="preserve">получение </w:t>
      </w:r>
      <w:r w:rsidR="006F640B" w:rsidRPr="00A52D4F">
        <w:rPr>
          <w:sz w:val="28"/>
          <w:szCs w:val="28"/>
        </w:rPr>
        <w:t>услуг по организации</w:t>
      </w:r>
      <w:r w:rsidR="00391B55" w:rsidRPr="00A52D4F">
        <w:rPr>
          <w:sz w:val="28"/>
          <w:szCs w:val="28"/>
        </w:rPr>
        <w:t xml:space="preserve"> отдыха и оздоровления </w:t>
      </w:r>
      <w:r w:rsidR="00F01FBE" w:rsidRPr="00A52D4F">
        <w:rPr>
          <w:sz w:val="28"/>
          <w:szCs w:val="28"/>
        </w:rPr>
        <w:t>ребёнка (</w:t>
      </w:r>
      <w:r w:rsidR="00391B55" w:rsidRPr="00A52D4F">
        <w:rPr>
          <w:sz w:val="28"/>
          <w:szCs w:val="28"/>
        </w:rPr>
        <w:t>детей</w:t>
      </w:r>
      <w:r w:rsidR="00F01FBE" w:rsidRPr="00A52D4F">
        <w:rPr>
          <w:sz w:val="28"/>
          <w:szCs w:val="28"/>
        </w:rPr>
        <w:t>)</w:t>
      </w:r>
      <w:r w:rsidRPr="00A52D4F">
        <w:rPr>
          <w:sz w:val="28"/>
          <w:szCs w:val="28"/>
        </w:rPr>
        <w:t xml:space="preserve"> (приложение № 5).</w:t>
      </w:r>
    </w:p>
    <w:p w:rsidR="008057D9" w:rsidRPr="00A52D4F" w:rsidRDefault="008057D9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1.6. Порядок заключения социального демографического контракта (приложение № 6).»;</w:t>
      </w:r>
    </w:p>
    <w:p w:rsidR="00E77D99" w:rsidRPr="00A52D4F" w:rsidRDefault="00E77D99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2</w:t>
      </w:r>
      <w:r w:rsidR="002522B9" w:rsidRPr="00A52D4F">
        <w:rPr>
          <w:sz w:val="28"/>
          <w:szCs w:val="28"/>
        </w:rPr>
        <w:t xml:space="preserve">) </w:t>
      </w:r>
      <w:r w:rsidRPr="00A52D4F">
        <w:rPr>
          <w:sz w:val="28"/>
          <w:szCs w:val="28"/>
        </w:rPr>
        <w:t>в приложении № 1:</w:t>
      </w:r>
    </w:p>
    <w:p w:rsidR="00E77D99" w:rsidRPr="00A52D4F" w:rsidRDefault="00E77D99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а) </w:t>
      </w:r>
      <w:r w:rsidR="002522B9" w:rsidRPr="00A52D4F">
        <w:rPr>
          <w:sz w:val="28"/>
          <w:szCs w:val="28"/>
        </w:rPr>
        <w:t>пункт</w:t>
      </w:r>
      <w:r w:rsidR="00C75B73">
        <w:rPr>
          <w:sz w:val="28"/>
          <w:szCs w:val="28"/>
        </w:rPr>
        <w:t>ы</w:t>
      </w:r>
      <w:r w:rsidR="002522B9" w:rsidRPr="00A52D4F">
        <w:rPr>
          <w:sz w:val="28"/>
          <w:szCs w:val="28"/>
        </w:rPr>
        <w:t xml:space="preserve"> 3</w:t>
      </w:r>
      <w:r w:rsidR="00155A63">
        <w:rPr>
          <w:sz w:val="28"/>
          <w:szCs w:val="28"/>
        </w:rPr>
        <w:t>-</w:t>
      </w:r>
      <w:r w:rsidR="00B355D7">
        <w:rPr>
          <w:sz w:val="28"/>
          <w:szCs w:val="28"/>
        </w:rPr>
        <w:t>5</w:t>
      </w:r>
      <w:r w:rsidR="00297AE0">
        <w:rPr>
          <w:sz w:val="28"/>
          <w:szCs w:val="28"/>
        </w:rPr>
        <w:t xml:space="preserve"> </w:t>
      </w:r>
      <w:r w:rsidRPr="00A52D4F">
        <w:rPr>
          <w:sz w:val="28"/>
          <w:szCs w:val="28"/>
        </w:rPr>
        <w:t>изложить в следующей редакции:</w:t>
      </w:r>
    </w:p>
    <w:p w:rsidR="00E77D99" w:rsidRPr="00A52D4F" w:rsidRDefault="00FA1398" w:rsidP="00FA139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«3. </w:t>
      </w:r>
      <w:r w:rsidR="00E77D99" w:rsidRPr="00A52D4F">
        <w:rPr>
          <w:rFonts w:eastAsia="Calibri"/>
          <w:sz w:val="28"/>
          <w:szCs w:val="28"/>
          <w:lang w:eastAsia="en-US"/>
        </w:rPr>
        <w:t xml:space="preserve">Распоряжение средствами именного капитала, направляемыми </w:t>
      </w:r>
      <w:r>
        <w:rPr>
          <w:rFonts w:eastAsia="Calibri"/>
          <w:sz w:val="28"/>
          <w:szCs w:val="28"/>
          <w:lang w:eastAsia="en-US"/>
        </w:rPr>
        <w:br/>
      </w:r>
      <w:r w:rsidR="00E77D99" w:rsidRPr="00A52D4F">
        <w:rPr>
          <w:rFonts w:eastAsia="Calibri"/>
          <w:sz w:val="28"/>
          <w:szCs w:val="28"/>
          <w:lang w:eastAsia="en-US"/>
        </w:rPr>
        <w:t>на п</w:t>
      </w:r>
      <w:r w:rsidR="00AD35C4">
        <w:rPr>
          <w:rFonts w:eastAsia="Calibri"/>
          <w:sz w:val="28"/>
          <w:szCs w:val="28"/>
          <w:lang w:eastAsia="en-US"/>
        </w:rPr>
        <w:t>олучение образования ребё</w:t>
      </w:r>
      <w:r w:rsidR="00E77D99" w:rsidRPr="00A52D4F">
        <w:rPr>
          <w:rFonts w:eastAsia="Calibri"/>
          <w:sz w:val="28"/>
          <w:szCs w:val="28"/>
          <w:lang w:eastAsia="en-US"/>
        </w:rPr>
        <w:t>нком (детьм</w:t>
      </w:r>
      <w:r w:rsidR="002E58BE">
        <w:rPr>
          <w:rFonts w:eastAsia="Calibri"/>
          <w:sz w:val="28"/>
          <w:szCs w:val="28"/>
          <w:lang w:eastAsia="en-US"/>
        </w:rPr>
        <w:t>и) в образовательной организации</w:t>
      </w:r>
      <w:r w:rsidR="00416190">
        <w:rPr>
          <w:rFonts w:eastAsia="Calibri"/>
          <w:sz w:val="28"/>
          <w:szCs w:val="28"/>
          <w:lang w:eastAsia="en-US"/>
        </w:rPr>
        <w:t>,</w:t>
      </w:r>
      <w:r w:rsidR="00E77D99" w:rsidRPr="00A52D4F">
        <w:rPr>
          <w:rFonts w:eastAsia="Calibri"/>
          <w:sz w:val="28"/>
          <w:szCs w:val="28"/>
          <w:lang w:eastAsia="en-US"/>
        </w:rPr>
        <w:t xml:space="preserve"> осуществляется лицом, получившим в установленном порядке государственный сертификат на именной капитал «С</w:t>
      </w:r>
      <w:r w:rsidR="00C75B73">
        <w:rPr>
          <w:rFonts w:eastAsia="Calibri"/>
          <w:sz w:val="28"/>
          <w:szCs w:val="28"/>
          <w:lang w:eastAsia="en-US"/>
        </w:rPr>
        <w:t>емья» (далее</w:t>
      </w:r>
      <w:r w:rsidR="001473B1">
        <w:rPr>
          <w:rFonts w:eastAsia="Calibri"/>
          <w:sz w:val="28"/>
          <w:szCs w:val="28"/>
          <w:lang w:eastAsia="en-US"/>
        </w:rPr>
        <w:t xml:space="preserve"> – сертификат)</w:t>
      </w:r>
      <w:r w:rsidR="00AD35C4">
        <w:rPr>
          <w:rFonts w:eastAsia="Calibri"/>
          <w:sz w:val="28"/>
          <w:szCs w:val="28"/>
          <w:lang w:eastAsia="en-US"/>
        </w:rPr>
        <w:t>, путё</w:t>
      </w:r>
      <w:r w:rsidR="00E77D99" w:rsidRPr="00A52D4F">
        <w:rPr>
          <w:rFonts w:eastAsia="Calibri"/>
          <w:sz w:val="28"/>
          <w:szCs w:val="28"/>
          <w:lang w:eastAsia="en-US"/>
        </w:rPr>
        <w:t xml:space="preserve">м подачи в </w:t>
      </w:r>
      <w:r w:rsidR="00090EDD">
        <w:rPr>
          <w:rFonts w:eastAsia="Calibri"/>
          <w:sz w:val="28"/>
          <w:szCs w:val="28"/>
          <w:lang w:eastAsia="en-US"/>
        </w:rPr>
        <w:t>территориальный орган исполнительного</w:t>
      </w:r>
      <w:r w:rsidR="00C75B73">
        <w:rPr>
          <w:rFonts w:eastAsia="Calibri"/>
          <w:sz w:val="28"/>
          <w:szCs w:val="28"/>
          <w:lang w:eastAsia="en-US"/>
        </w:rPr>
        <w:t xml:space="preserve"> орган</w:t>
      </w:r>
      <w:r w:rsidR="00090EDD">
        <w:rPr>
          <w:rFonts w:eastAsia="Calibri"/>
          <w:sz w:val="28"/>
          <w:szCs w:val="28"/>
          <w:lang w:eastAsia="en-US"/>
        </w:rPr>
        <w:t>а</w:t>
      </w:r>
      <w:r w:rsidR="00C75B73">
        <w:rPr>
          <w:rFonts w:eastAsia="Calibri"/>
          <w:sz w:val="28"/>
          <w:szCs w:val="28"/>
          <w:lang w:eastAsia="en-US"/>
        </w:rPr>
        <w:t xml:space="preserve"> государственной власти</w:t>
      </w:r>
      <w:r w:rsidR="00090EDD">
        <w:rPr>
          <w:rFonts w:eastAsia="Calibri"/>
          <w:sz w:val="28"/>
          <w:szCs w:val="28"/>
          <w:lang w:eastAsia="en-US"/>
        </w:rPr>
        <w:t xml:space="preserve"> Ульяновской области</w:t>
      </w:r>
      <w:r w:rsidR="00B355D7">
        <w:rPr>
          <w:rFonts w:eastAsia="Calibri"/>
          <w:sz w:val="28"/>
          <w:szCs w:val="28"/>
          <w:lang w:eastAsia="en-US"/>
        </w:rPr>
        <w:t>, уполномоченного</w:t>
      </w:r>
      <w:r w:rsidR="00C75B73">
        <w:rPr>
          <w:rFonts w:eastAsia="Calibri"/>
          <w:sz w:val="28"/>
          <w:szCs w:val="28"/>
          <w:lang w:eastAsia="en-US"/>
        </w:rPr>
        <w:t xml:space="preserve"> в сфере соц</w:t>
      </w:r>
      <w:r w:rsidR="001473B1">
        <w:rPr>
          <w:rFonts w:eastAsia="Calibri"/>
          <w:sz w:val="28"/>
          <w:szCs w:val="28"/>
          <w:lang w:eastAsia="en-US"/>
        </w:rPr>
        <w:t>иальной защиты населения (далее – территориальный орган</w:t>
      </w:r>
      <w:r w:rsidR="00C75B73">
        <w:rPr>
          <w:rFonts w:eastAsia="Calibri"/>
          <w:sz w:val="28"/>
          <w:szCs w:val="28"/>
          <w:lang w:eastAsia="en-US"/>
        </w:rPr>
        <w:t>)</w:t>
      </w:r>
      <w:r w:rsidR="00B355D7">
        <w:rPr>
          <w:rFonts w:eastAsia="Calibri"/>
          <w:sz w:val="28"/>
          <w:szCs w:val="28"/>
          <w:lang w:eastAsia="en-US"/>
        </w:rPr>
        <w:t>,</w:t>
      </w:r>
      <w:r w:rsidR="00AD35C4">
        <w:rPr>
          <w:rFonts w:eastAsia="Calibri"/>
          <w:sz w:val="28"/>
          <w:szCs w:val="28"/>
          <w:lang w:eastAsia="en-US"/>
        </w:rPr>
        <w:t xml:space="preserve"> или через </w:t>
      </w:r>
      <w:r w:rsidR="00EA45DF" w:rsidRPr="00A52D4F">
        <w:rPr>
          <w:sz w:val="28"/>
          <w:szCs w:val="28"/>
        </w:rPr>
        <w:t xml:space="preserve">многофункциональный центр предоставления государственных и </w:t>
      </w:r>
      <w:proofErr w:type="spellStart"/>
      <w:proofErr w:type="gramStart"/>
      <w:r w:rsidR="00EA45DF" w:rsidRPr="00A52D4F">
        <w:rPr>
          <w:sz w:val="28"/>
          <w:szCs w:val="28"/>
        </w:rPr>
        <w:t>муниципаль</w:t>
      </w:r>
      <w:r>
        <w:rPr>
          <w:sz w:val="28"/>
          <w:szCs w:val="28"/>
        </w:rPr>
        <w:t>-</w:t>
      </w:r>
      <w:r w:rsidR="00EA45DF" w:rsidRPr="00A52D4F">
        <w:rPr>
          <w:sz w:val="28"/>
          <w:szCs w:val="28"/>
        </w:rPr>
        <w:t>ных</w:t>
      </w:r>
      <w:proofErr w:type="spellEnd"/>
      <w:proofErr w:type="gramEnd"/>
      <w:r w:rsidR="00EA45DF" w:rsidRPr="00A52D4F">
        <w:rPr>
          <w:sz w:val="28"/>
          <w:szCs w:val="28"/>
        </w:rPr>
        <w:t xml:space="preserve"> услуг</w:t>
      </w:r>
      <w:r w:rsidR="00EA45DF" w:rsidRPr="00A52D4F">
        <w:rPr>
          <w:rFonts w:eastAsia="Calibri"/>
          <w:sz w:val="28"/>
          <w:szCs w:val="28"/>
          <w:lang w:eastAsia="en-US"/>
        </w:rPr>
        <w:t xml:space="preserve"> </w:t>
      </w:r>
      <w:r w:rsidR="00E77D99" w:rsidRPr="00A52D4F">
        <w:rPr>
          <w:rFonts w:eastAsia="Calibri"/>
          <w:sz w:val="28"/>
          <w:szCs w:val="28"/>
          <w:lang w:eastAsia="en-US"/>
        </w:rPr>
        <w:t xml:space="preserve">по месту жительства (пребывания) на территории Ульяновской области заявления о распоряжении средствами именного </w:t>
      </w:r>
      <w:r w:rsidR="00C75B73">
        <w:rPr>
          <w:rFonts w:eastAsia="Calibri"/>
          <w:sz w:val="28"/>
          <w:szCs w:val="28"/>
          <w:lang w:eastAsia="en-US"/>
        </w:rPr>
        <w:t>капитала</w:t>
      </w:r>
      <w:r w:rsidR="00155A63">
        <w:rPr>
          <w:rFonts w:eastAsia="Calibri"/>
          <w:sz w:val="28"/>
          <w:szCs w:val="28"/>
          <w:lang w:eastAsia="en-US"/>
        </w:rPr>
        <w:t>,</w:t>
      </w:r>
      <w:r w:rsidR="00416190">
        <w:rPr>
          <w:rFonts w:eastAsia="Calibri"/>
          <w:sz w:val="28"/>
          <w:szCs w:val="28"/>
          <w:lang w:eastAsia="en-US"/>
        </w:rPr>
        <w:t xml:space="preserve"> в том числе посредством заключения </w:t>
      </w:r>
      <w:r w:rsidR="00C75B73">
        <w:rPr>
          <w:rFonts w:eastAsia="Calibri"/>
          <w:sz w:val="28"/>
          <w:szCs w:val="28"/>
          <w:lang w:eastAsia="en-US"/>
        </w:rPr>
        <w:t xml:space="preserve">социального </w:t>
      </w:r>
      <w:r w:rsidR="00E77D99" w:rsidRPr="00A52D4F">
        <w:rPr>
          <w:rFonts w:eastAsia="Calibri"/>
          <w:sz w:val="28"/>
          <w:szCs w:val="28"/>
          <w:lang w:eastAsia="en-US"/>
        </w:rPr>
        <w:t>демогр</w:t>
      </w:r>
      <w:r w:rsidR="00AD35C4">
        <w:rPr>
          <w:rFonts w:eastAsia="Calibri"/>
          <w:sz w:val="28"/>
          <w:szCs w:val="28"/>
          <w:lang w:eastAsia="en-US"/>
        </w:rPr>
        <w:t>афического контракта</w:t>
      </w:r>
      <w:r w:rsidR="00B355D7">
        <w:rPr>
          <w:rFonts w:eastAsia="Calibri"/>
          <w:sz w:val="28"/>
          <w:szCs w:val="28"/>
          <w:lang w:eastAsia="en-US"/>
        </w:rPr>
        <w:t>.</w:t>
      </w:r>
      <w:r w:rsidR="00AD35C4">
        <w:rPr>
          <w:rFonts w:eastAsia="Calibri"/>
          <w:sz w:val="28"/>
          <w:szCs w:val="28"/>
          <w:lang w:eastAsia="en-US"/>
        </w:rPr>
        <w:t xml:space="preserve"> </w:t>
      </w:r>
    </w:p>
    <w:p w:rsidR="002E58BE" w:rsidRPr="00A52D4F" w:rsidRDefault="00297AE0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A1398">
        <w:rPr>
          <w:sz w:val="28"/>
          <w:szCs w:val="28"/>
        </w:rPr>
        <w:t> </w:t>
      </w:r>
      <w:proofErr w:type="gramStart"/>
      <w:r w:rsidR="00F7748C">
        <w:rPr>
          <w:sz w:val="28"/>
          <w:szCs w:val="28"/>
        </w:rPr>
        <w:t>Ульяновское областное государственное</w:t>
      </w:r>
      <w:r w:rsidR="00F7748C" w:rsidRPr="00A52D4F">
        <w:rPr>
          <w:sz w:val="28"/>
          <w:szCs w:val="28"/>
        </w:rPr>
        <w:t xml:space="preserve"> казённ</w:t>
      </w:r>
      <w:r w:rsidR="00F7748C">
        <w:rPr>
          <w:sz w:val="28"/>
          <w:szCs w:val="28"/>
        </w:rPr>
        <w:t>ое учреждение</w:t>
      </w:r>
      <w:r w:rsidR="00F7748C" w:rsidRPr="00A52D4F">
        <w:rPr>
          <w:sz w:val="28"/>
          <w:szCs w:val="28"/>
        </w:rPr>
        <w:t xml:space="preserve"> социальной защиты населения «Единый областной центр социальных выплат» (далее – центр социальных выплат)</w:t>
      </w:r>
      <w:r w:rsidR="00F7748C">
        <w:rPr>
          <w:sz w:val="28"/>
          <w:szCs w:val="28"/>
        </w:rPr>
        <w:t xml:space="preserve"> на </w:t>
      </w:r>
      <w:r w:rsidR="00416190">
        <w:rPr>
          <w:sz w:val="28"/>
          <w:szCs w:val="28"/>
        </w:rPr>
        <w:t xml:space="preserve">основании распоряжения </w:t>
      </w:r>
      <w:r w:rsidR="003D28BC">
        <w:rPr>
          <w:sz w:val="28"/>
          <w:szCs w:val="28"/>
        </w:rPr>
        <w:t xml:space="preserve">исполнительного органа государственной власти Ульяновской области, уполномоченного в сфере социальной защиты </w:t>
      </w:r>
      <w:r w:rsidR="00B355D7">
        <w:rPr>
          <w:sz w:val="28"/>
          <w:szCs w:val="28"/>
        </w:rPr>
        <w:t>населения (далее – уполномоченный орган</w:t>
      </w:r>
      <w:r w:rsidR="003D28BC">
        <w:rPr>
          <w:sz w:val="28"/>
          <w:szCs w:val="28"/>
        </w:rPr>
        <w:t>)</w:t>
      </w:r>
      <w:r w:rsidR="00B355D7">
        <w:rPr>
          <w:sz w:val="28"/>
          <w:szCs w:val="28"/>
        </w:rPr>
        <w:t>,</w:t>
      </w:r>
      <w:r w:rsidR="003D28BC">
        <w:rPr>
          <w:sz w:val="28"/>
          <w:szCs w:val="28"/>
        </w:rPr>
        <w:t xml:space="preserve"> о</w:t>
      </w:r>
      <w:r w:rsidR="00416190">
        <w:rPr>
          <w:sz w:val="28"/>
          <w:szCs w:val="28"/>
        </w:rPr>
        <w:t xml:space="preserve"> перечислении денежных средств</w:t>
      </w:r>
      <w:r w:rsidR="00F7748C">
        <w:rPr>
          <w:sz w:val="28"/>
          <w:szCs w:val="28"/>
        </w:rPr>
        <w:t xml:space="preserve"> направляет </w:t>
      </w:r>
      <w:r w:rsidR="00F7748C">
        <w:rPr>
          <w:sz w:val="28"/>
          <w:szCs w:val="28"/>
        </w:rPr>
        <w:lastRenderedPageBreak/>
        <w:t>средства именного капитала на получение</w:t>
      </w:r>
      <w:r w:rsidR="00847876">
        <w:rPr>
          <w:sz w:val="28"/>
          <w:szCs w:val="28"/>
        </w:rPr>
        <w:t xml:space="preserve"> предоставляемых</w:t>
      </w:r>
      <w:r w:rsidR="00F7748C">
        <w:rPr>
          <w:sz w:val="28"/>
          <w:szCs w:val="28"/>
        </w:rPr>
        <w:t xml:space="preserve"> платных образовательных услуг </w:t>
      </w:r>
      <w:r w:rsidR="00847876">
        <w:rPr>
          <w:sz w:val="28"/>
          <w:szCs w:val="28"/>
        </w:rPr>
        <w:t>в соответствии  с договором на оказание платных образовательных услуг, заключённым между</w:t>
      </w:r>
      <w:proofErr w:type="gramEnd"/>
      <w:r w:rsidR="00847876">
        <w:rPr>
          <w:sz w:val="28"/>
          <w:szCs w:val="28"/>
        </w:rPr>
        <w:t xml:space="preserve"> лицом, получившим сертификат, и образовательной организацией, путём перечисления на лицевой счёт лица, получившего сертификат, открытый в кредитной организации, в течение </w:t>
      </w:r>
      <w:r w:rsidR="00FA1398">
        <w:rPr>
          <w:sz w:val="28"/>
          <w:szCs w:val="28"/>
        </w:rPr>
        <w:br/>
      </w:r>
      <w:r w:rsidR="00847876">
        <w:rPr>
          <w:sz w:val="28"/>
          <w:szCs w:val="28"/>
        </w:rPr>
        <w:t xml:space="preserve">30 дней </w:t>
      </w:r>
      <w:proofErr w:type="gramStart"/>
      <w:r w:rsidR="00847876">
        <w:rPr>
          <w:sz w:val="28"/>
          <w:szCs w:val="28"/>
        </w:rPr>
        <w:t>с даты регистрации</w:t>
      </w:r>
      <w:proofErr w:type="gramEnd"/>
      <w:r w:rsidR="00847876">
        <w:rPr>
          <w:sz w:val="28"/>
          <w:szCs w:val="28"/>
        </w:rPr>
        <w:t xml:space="preserve"> соответствующего распоряжения.</w:t>
      </w:r>
    </w:p>
    <w:p w:rsidR="001473B1" w:rsidRPr="00C11206" w:rsidRDefault="001473B1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5</w:t>
      </w:r>
      <w:r w:rsidR="00B355D7">
        <w:rPr>
          <w:sz w:val="28"/>
          <w:szCs w:val="28"/>
        </w:rPr>
        <w:t>.</w:t>
      </w:r>
      <w:r w:rsidRPr="00A52D4F">
        <w:rPr>
          <w:sz w:val="28"/>
          <w:szCs w:val="28"/>
        </w:rPr>
        <w:t xml:space="preserve"> </w:t>
      </w:r>
      <w:r w:rsidRPr="00C11206">
        <w:rPr>
          <w:sz w:val="28"/>
          <w:szCs w:val="28"/>
        </w:rPr>
        <w:t>При направлении средств именного капитала на оплату платных образовательных услуг,</w:t>
      </w:r>
      <w:r w:rsidR="00B355D7">
        <w:rPr>
          <w:sz w:val="28"/>
          <w:szCs w:val="28"/>
        </w:rPr>
        <w:t xml:space="preserve"> предоставляемых образовательной организацией</w:t>
      </w:r>
      <w:r w:rsidRPr="00C11206">
        <w:rPr>
          <w:sz w:val="28"/>
          <w:szCs w:val="28"/>
        </w:rPr>
        <w:t xml:space="preserve">, </w:t>
      </w:r>
      <w:r w:rsidR="00FA1398">
        <w:rPr>
          <w:sz w:val="28"/>
          <w:szCs w:val="28"/>
        </w:rPr>
        <w:br/>
      </w:r>
      <w:r w:rsidRPr="00C11206">
        <w:rPr>
          <w:sz w:val="28"/>
          <w:szCs w:val="28"/>
        </w:rPr>
        <w:t>к заявлению о распоряжении средствами именного капитала прилагаются</w:t>
      </w:r>
      <w:r>
        <w:rPr>
          <w:sz w:val="28"/>
          <w:szCs w:val="28"/>
        </w:rPr>
        <w:t xml:space="preserve"> следующие документы:</w:t>
      </w:r>
    </w:p>
    <w:p w:rsidR="001473B1" w:rsidRPr="00C11206" w:rsidRDefault="001473B1" w:rsidP="00FA1398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2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</w:t>
      </w:r>
      <w:r w:rsidRPr="00C11206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112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оказани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 платных образовательных услуг,</w:t>
      </w:r>
      <w:r w:rsidRPr="00C11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заверенная</w:t>
      </w:r>
      <w:r w:rsidR="00B355D7">
        <w:rPr>
          <w:rFonts w:ascii="Times New Roman" w:hAnsi="Times New Roman" w:cs="Times New Roman"/>
          <w:sz w:val="28"/>
          <w:szCs w:val="28"/>
        </w:rPr>
        <w:t xml:space="preserve"> указанной образовательной организацией</w:t>
      </w:r>
      <w:r w:rsidRPr="00C11206">
        <w:rPr>
          <w:rFonts w:ascii="Times New Roman" w:hAnsi="Times New Roman" w:cs="Times New Roman"/>
          <w:sz w:val="28"/>
          <w:szCs w:val="28"/>
        </w:rPr>
        <w:t>;</w:t>
      </w:r>
      <w:r w:rsidRPr="00C112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473B1" w:rsidRPr="00E164A1" w:rsidRDefault="00FA1398" w:rsidP="00FA1398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 </w:t>
      </w:r>
      <w:r w:rsidR="001473B1" w:rsidRPr="00E164A1">
        <w:rPr>
          <w:rFonts w:ascii="Times New Roman" w:eastAsia="Calibri" w:hAnsi="Times New Roman" w:cs="Times New Roman"/>
          <w:sz w:val="28"/>
          <w:szCs w:val="28"/>
          <w:lang w:eastAsia="en-US"/>
        </w:rPr>
        <w:t>копия лицензии</w:t>
      </w:r>
      <w:r w:rsidR="001473B1" w:rsidRPr="00C112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право осуществления </w:t>
      </w:r>
      <w:r w:rsidR="001473B1" w:rsidRPr="00E164A1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образовательной деятель</w:t>
      </w:r>
      <w:r w:rsidR="00B355D7">
        <w:rPr>
          <w:rFonts w:ascii="Times New Roman" w:eastAsia="Calibri" w:hAnsi="Times New Roman" w:cs="Times New Roman"/>
          <w:sz w:val="28"/>
          <w:szCs w:val="28"/>
          <w:lang w:eastAsia="en-US"/>
        </w:rPr>
        <w:t>ности, выданной образовательной организации</w:t>
      </w:r>
      <w:r w:rsidR="001473B1" w:rsidRPr="00E164A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355D7">
        <w:rPr>
          <w:rFonts w:ascii="Times New Roman" w:hAnsi="Times New Roman" w:cs="Times New Roman"/>
          <w:sz w:val="28"/>
          <w:szCs w:val="28"/>
        </w:rPr>
        <w:t xml:space="preserve"> заверенная указанной</w:t>
      </w:r>
      <w:r w:rsidR="001473B1" w:rsidRPr="00E164A1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B355D7">
        <w:rPr>
          <w:rFonts w:ascii="Times New Roman" w:hAnsi="Times New Roman" w:cs="Times New Roman"/>
          <w:sz w:val="28"/>
          <w:szCs w:val="28"/>
        </w:rPr>
        <w:t>вательной организацией</w:t>
      </w:r>
      <w:r w:rsidR="001473B1" w:rsidRPr="00E164A1">
        <w:rPr>
          <w:rFonts w:ascii="Times New Roman" w:hAnsi="Times New Roman" w:cs="Times New Roman"/>
          <w:sz w:val="28"/>
          <w:szCs w:val="28"/>
        </w:rPr>
        <w:t>;</w:t>
      </w:r>
      <w:r w:rsidR="001473B1" w:rsidRPr="00E164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473B1" w:rsidRDefault="00FA1398" w:rsidP="00FA139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 </w:t>
      </w:r>
      <w:r w:rsidR="001473B1">
        <w:rPr>
          <w:rFonts w:eastAsia="Calibri"/>
          <w:sz w:val="28"/>
          <w:szCs w:val="28"/>
          <w:lang w:eastAsia="en-US"/>
        </w:rPr>
        <w:t>копия свидетельства</w:t>
      </w:r>
      <w:r w:rsidR="001473B1" w:rsidRPr="00C11206">
        <w:rPr>
          <w:rFonts w:eastAsia="Calibri"/>
          <w:sz w:val="28"/>
          <w:szCs w:val="28"/>
          <w:lang w:eastAsia="en-US"/>
        </w:rPr>
        <w:t xml:space="preserve"> о государственной</w:t>
      </w:r>
      <w:r w:rsidR="00B355D7">
        <w:rPr>
          <w:rFonts w:eastAsia="Calibri"/>
          <w:sz w:val="28"/>
          <w:szCs w:val="28"/>
          <w:lang w:eastAsia="en-US"/>
        </w:rPr>
        <w:t xml:space="preserve"> аккредитации негосударственной обра</w:t>
      </w:r>
      <w:r>
        <w:rPr>
          <w:rFonts w:eastAsia="Calibri"/>
          <w:sz w:val="28"/>
          <w:szCs w:val="28"/>
          <w:lang w:eastAsia="en-US"/>
        </w:rPr>
        <w:t xml:space="preserve">зовательной </w:t>
      </w:r>
      <w:r w:rsidR="00B355D7">
        <w:rPr>
          <w:rFonts w:eastAsia="Calibri"/>
          <w:sz w:val="28"/>
          <w:szCs w:val="28"/>
          <w:lang w:eastAsia="en-US"/>
        </w:rPr>
        <w:t>организации</w:t>
      </w:r>
      <w:r w:rsidR="001473B1" w:rsidRPr="00C11206">
        <w:rPr>
          <w:rFonts w:eastAsia="Calibri"/>
          <w:sz w:val="28"/>
          <w:szCs w:val="28"/>
          <w:lang w:eastAsia="en-US"/>
        </w:rPr>
        <w:t xml:space="preserve"> (за исключен</w:t>
      </w:r>
      <w:r w:rsidR="00B355D7">
        <w:rPr>
          <w:rFonts w:eastAsia="Calibri"/>
          <w:sz w:val="28"/>
          <w:szCs w:val="28"/>
          <w:lang w:eastAsia="en-US"/>
        </w:rPr>
        <w:t>ием дошкольной образовательной  организации, образовательной</w:t>
      </w:r>
      <w:r w:rsidR="001473B1" w:rsidRPr="00C11206">
        <w:rPr>
          <w:rFonts w:eastAsia="Calibri"/>
          <w:sz w:val="28"/>
          <w:szCs w:val="28"/>
          <w:lang w:eastAsia="en-US"/>
        </w:rPr>
        <w:t xml:space="preserve"> </w:t>
      </w:r>
      <w:r w:rsidR="00B355D7">
        <w:rPr>
          <w:rFonts w:eastAsia="Calibri"/>
          <w:sz w:val="28"/>
          <w:szCs w:val="28"/>
          <w:lang w:eastAsia="en-US"/>
        </w:rPr>
        <w:t xml:space="preserve">организации </w:t>
      </w:r>
      <w:r w:rsidR="001473B1" w:rsidRPr="00C11206">
        <w:rPr>
          <w:rFonts w:eastAsia="Calibri"/>
          <w:sz w:val="28"/>
          <w:szCs w:val="28"/>
          <w:lang w:eastAsia="en-US"/>
        </w:rPr>
        <w:t>доп</w:t>
      </w:r>
      <w:r w:rsidR="001473B1">
        <w:rPr>
          <w:rFonts w:eastAsia="Calibri"/>
          <w:sz w:val="28"/>
          <w:szCs w:val="28"/>
          <w:lang w:eastAsia="en-US"/>
        </w:rPr>
        <w:t>олнительного образования детей),</w:t>
      </w:r>
      <w:r w:rsidR="001473B1" w:rsidRPr="00E164A1">
        <w:rPr>
          <w:sz w:val="28"/>
          <w:szCs w:val="28"/>
        </w:rPr>
        <w:t xml:space="preserve"> заверенна</w:t>
      </w:r>
      <w:r w:rsidR="00054CBB">
        <w:rPr>
          <w:sz w:val="28"/>
          <w:szCs w:val="28"/>
        </w:rPr>
        <w:t>я указанной образовательной организацией</w:t>
      </w:r>
      <w:r w:rsidR="001473B1">
        <w:rPr>
          <w:sz w:val="28"/>
          <w:szCs w:val="28"/>
        </w:rPr>
        <w:t>;</w:t>
      </w:r>
    </w:p>
    <w:p w:rsidR="001473B1" w:rsidRDefault="001473B1" w:rsidP="00FA139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52D4F">
        <w:rPr>
          <w:rFonts w:eastAsia="Calibri"/>
          <w:sz w:val="28"/>
          <w:szCs w:val="28"/>
          <w:lang w:eastAsia="en-US"/>
        </w:rPr>
        <w:t xml:space="preserve">г) </w:t>
      </w:r>
      <w:r w:rsidR="00FA1398">
        <w:rPr>
          <w:rFonts w:eastAsia="Calibri"/>
          <w:sz w:val="28"/>
          <w:szCs w:val="28"/>
          <w:lang w:eastAsia="en-US"/>
        </w:rPr>
        <w:t xml:space="preserve">документы, подтверждающие </w:t>
      </w:r>
      <w:r>
        <w:rPr>
          <w:rFonts w:eastAsia="Calibri"/>
          <w:sz w:val="28"/>
          <w:szCs w:val="28"/>
          <w:lang w:eastAsia="en-US"/>
        </w:rPr>
        <w:t xml:space="preserve">оплату </w:t>
      </w:r>
      <w:r w:rsidRPr="00A52D4F">
        <w:rPr>
          <w:rFonts w:eastAsia="Calibri"/>
          <w:sz w:val="28"/>
          <w:szCs w:val="28"/>
          <w:lang w:eastAsia="en-US"/>
        </w:rPr>
        <w:t xml:space="preserve">предоставленных </w:t>
      </w:r>
      <w:proofErr w:type="gramStart"/>
      <w:r w:rsidRPr="00A52D4F">
        <w:rPr>
          <w:rFonts w:eastAsia="Calibri"/>
          <w:sz w:val="28"/>
          <w:szCs w:val="28"/>
          <w:lang w:eastAsia="en-US"/>
        </w:rPr>
        <w:t>образователь</w:t>
      </w:r>
      <w:r w:rsidR="00FA1398">
        <w:rPr>
          <w:rFonts w:eastAsia="Calibri"/>
          <w:sz w:val="28"/>
          <w:szCs w:val="28"/>
          <w:lang w:eastAsia="en-US"/>
        </w:rPr>
        <w:t>-</w:t>
      </w:r>
      <w:proofErr w:type="spellStart"/>
      <w:r w:rsidRPr="00A52D4F">
        <w:rPr>
          <w:rFonts w:eastAsia="Calibri"/>
          <w:sz w:val="28"/>
          <w:szCs w:val="28"/>
          <w:lang w:eastAsia="en-US"/>
        </w:rPr>
        <w:t>ных</w:t>
      </w:r>
      <w:proofErr w:type="spellEnd"/>
      <w:proofErr w:type="gramEnd"/>
      <w:r w:rsidRPr="00A52D4F">
        <w:rPr>
          <w:rFonts w:eastAsia="Calibri"/>
          <w:sz w:val="28"/>
          <w:szCs w:val="28"/>
          <w:lang w:eastAsia="en-US"/>
        </w:rPr>
        <w:t xml:space="preserve"> услуг;</w:t>
      </w:r>
    </w:p>
    <w:p w:rsidR="001473B1" w:rsidRDefault="001473B1" w:rsidP="00FA139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52D4F">
        <w:rPr>
          <w:rFonts w:eastAsia="Calibri"/>
          <w:sz w:val="28"/>
          <w:szCs w:val="28"/>
          <w:lang w:eastAsia="en-US"/>
        </w:rPr>
        <w:t>д) документ, подтверждающий наличие у лица</w:t>
      </w:r>
      <w:r>
        <w:rPr>
          <w:rFonts w:eastAsia="Calibri"/>
          <w:sz w:val="28"/>
          <w:szCs w:val="28"/>
          <w:lang w:eastAsia="en-US"/>
        </w:rPr>
        <w:t>, получившего сертификат</w:t>
      </w:r>
      <w:r w:rsidRPr="00A52D4F">
        <w:rPr>
          <w:rFonts w:eastAsia="Calibri"/>
          <w:sz w:val="28"/>
          <w:szCs w:val="28"/>
          <w:lang w:eastAsia="en-US"/>
        </w:rPr>
        <w:t xml:space="preserve"> банковского </w:t>
      </w:r>
      <w:r>
        <w:rPr>
          <w:rFonts w:eastAsia="Calibri"/>
          <w:sz w:val="28"/>
          <w:szCs w:val="28"/>
          <w:lang w:eastAsia="en-US"/>
        </w:rPr>
        <w:t>счё</w:t>
      </w:r>
      <w:r w:rsidR="00054CBB">
        <w:rPr>
          <w:rFonts w:eastAsia="Calibri"/>
          <w:sz w:val="28"/>
          <w:szCs w:val="28"/>
          <w:lang w:eastAsia="en-US"/>
        </w:rPr>
        <w:t>та, с указанием реквизитов.</w:t>
      </w:r>
    </w:p>
    <w:p w:rsidR="003D28BC" w:rsidRPr="00A52D4F" w:rsidRDefault="003D28BC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Необходимые копии документов изготавливаются и заверяются специалистом</w:t>
      </w:r>
      <w:r w:rsidRPr="00A968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территориального органа или </w:t>
      </w:r>
      <w:r>
        <w:rPr>
          <w:sz w:val="28"/>
          <w:szCs w:val="28"/>
        </w:rPr>
        <w:t>многофункционального</w:t>
      </w:r>
      <w:r w:rsidRPr="00A52D4F">
        <w:rPr>
          <w:sz w:val="28"/>
          <w:szCs w:val="28"/>
        </w:rPr>
        <w:t xml:space="preserve"> центр</w:t>
      </w:r>
      <w:r w:rsidR="00054CBB">
        <w:rPr>
          <w:sz w:val="28"/>
          <w:szCs w:val="28"/>
        </w:rPr>
        <w:t>а предоставления государственных и муниципальных услуг по месту жительства (пребывания) на территории Ульяновской области.</w:t>
      </w:r>
      <w:r>
        <w:rPr>
          <w:sz w:val="28"/>
          <w:szCs w:val="28"/>
        </w:rPr>
        <w:t xml:space="preserve"> В случае</w:t>
      </w:r>
      <w:r w:rsidRPr="00A52D4F">
        <w:rPr>
          <w:sz w:val="28"/>
          <w:szCs w:val="28"/>
        </w:rPr>
        <w:t xml:space="preserve"> если </w:t>
      </w:r>
      <w:r w:rsidR="00FA1398">
        <w:rPr>
          <w:sz w:val="28"/>
          <w:szCs w:val="28"/>
        </w:rPr>
        <w:br/>
      </w:r>
      <w:r w:rsidRPr="00A52D4F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5</w:t>
      </w:r>
      <w:r w:rsidRPr="00A52D4F">
        <w:rPr>
          <w:sz w:val="28"/>
          <w:szCs w:val="28"/>
        </w:rPr>
        <w:t xml:space="preserve"> настоящих Правил к заявлению прилагаются копии документов и верность этих копий не засвидетельствована в установленном законодательством порядке, одновременно представляются их оригиналы</w:t>
      </w:r>
      <w:proofErr w:type="gramStart"/>
      <w:r w:rsidRPr="00A52D4F">
        <w:rPr>
          <w:sz w:val="28"/>
          <w:szCs w:val="28"/>
        </w:rPr>
        <w:t>.</w:t>
      </w:r>
      <w:r w:rsidR="00054CBB">
        <w:rPr>
          <w:sz w:val="28"/>
          <w:szCs w:val="28"/>
        </w:rPr>
        <w:t>»;</w:t>
      </w:r>
      <w:proofErr w:type="gramEnd"/>
    </w:p>
    <w:p w:rsidR="00155A63" w:rsidRDefault="00054CBB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63332" w:rsidRPr="00A52D4F">
        <w:rPr>
          <w:sz w:val="28"/>
          <w:szCs w:val="28"/>
        </w:rPr>
        <w:t xml:space="preserve">) пункт 7 дополнить подпунктами </w:t>
      </w:r>
      <w:r w:rsidR="00EB621C" w:rsidRPr="00A52D4F">
        <w:rPr>
          <w:sz w:val="28"/>
          <w:szCs w:val="28"/>
        </w:rPr>
        <w:t>«</w:t>
      </w:r>
      <w:r w:rsidR="00163332" w:rsidRPr="00A52D4F">
        <w:rPr>
          <w:sz w:val="28"/>
          <w:szCs w:val="28"/>
        </w:rPr>
        <w:t>в</w:t>
      </w:r>
      <w:r w:rsidR="00EB621C" w:rsidRPr="00A52D4F">
        <w:rPr>
          <w:sz w:val="28"/>
          <w:szCs w:val="28"/>
        </w:rPr>
        <w:t xml:space="preserve">» </w:t>
      </w:r>
      <w:r w:rsidR="00163332" w:rsidRPr="00A52D4F">
        <w:rPr>
          <w:sz w:val="28"/>
          <w:szCs w:val="28"/>
        </w:rPr>
        <w:t xml:space="preserve"> и </w:t>
      </w:r>
      <w:r w:rsidR="00EB621C" w:rsidRPr="00A52D4F">
        <w:rPr>
          <w:sz w:val="28"/>
          <w:szCs w:val="28"/>
        </w:rPr>
        <w:t>«г»</w:t>
      </w:r>
      <w:r w:rsidR="00155A63">
        <w:rPr>
          <w:sz w:val="28"/>
          <w:szCs w:val="28"/>
        </w:rPr>
        <w:t xml:space="preserve"> следующего содержания:</w:t>
      </w:r>
    </w:p>
    <w:p w:rsidR="00163332" w:rsidRPr="00155A63" w:rsidRDefault="00F13A14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63332" w:rsidRPr="00A52D4F">
        <w:rPr>
          <w:rFonts w:eastAsia="Calibri"/>
          <w:sz w:val="28"/>
          <w:szCs w:val="28"/>
          <w:lang w:eastAsia="en-US"/>
        </w:rPr>
        <w:t>в)</w:t>
      </w:r>
      <w:r w:rsidR="00D63BCD">
        <w:rPr>
          <w:rFonts w:eastAsia="Calibri"/>
          <w:sz w:val="28"/>
          <w:szCs w:val="28"/>
          <w:lang w:eastAsia="en-US"/>
        </w:rPr>
        <w:t xml:space="preserve"> документы, подтверждающие</w:t>
      </w:r>
      <w:r w:rsidR="00163332" w:rsidRPr="00A52D4F">
        <w:rPr>
          <w:rFonts w:eastAsia="Calibri"/>
          <w:sz w:val="28"/>
          <w:szCs w:val="28"/>
          <w:lang w:eastAsia="en-US"/>
        </w:rPr>
        <w:t xml:space="preserve">  оплату проживания в общежитии;</w:t>
      </w:r>
    </w:p>
    <w:p w:rsidR="00B20895" w:rsidRPr="00297AE0" w:rsidRDefault="00EB621C" w:rsidP="00FA139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52D4F">
        <w:rPr>
          <w:rFonts w:eastAsia="Calibri"/>
          <w:sz w:val="28"/>
          <w:szCs w:val="28"/>
          <w:lang w:eastAsia="en-US"/>
        </w:rPr>
        <w:t>г</w:t>
      </w:r>
      <w:r w:rsidR="00163332" w:rsidRPr="00A52D4F">
        <w:rPr>
          <w:rFonts w:eastAsia="Calibri"/>
          <w:sz w:val="28"/>
          <w:szCs w:val="28"/>
          <w:lang w:eastAsia="en-US"/>
        </w:rPr>
        <w:t>) документ, подтверждающи</w:t>
      </w:r>
      <w:r w:rsidR="00174F7D">
        <w:rPr>
          <w:rFonts w:eastAsia="Calibri"/>
          <w:sz w:val="28"/>
          <w:szCs w:val="28"/>
          <w:lang w:eastAsia="en-US"/>
        </w:rPr>
        <w:t>й наличие у лица</w:t>
      </w:r>
      <w:r w:rsidR="00090EDD">
        <w:rPr>
          <w:rFonts w:eastAsia="Calibri"/>
          <w:sz w:val="28"/>
          <w:szCs w:val="28"/>
          <w:lang w:eastAsia="en-US"/>
        </w:rPr>
        <w:t>, получившего сертификат,</w:t>
      </w:r>
      <w:r w:rsidR="00174F7D">
        <w:rPr>
          <w:rFonts w:eastAsia="Calibri"/>
          <w:sz w:val="28"/>
          <w:szCs w:val="28"/>
          <w:lang w:eastAsia="en-US"/>
        </w:rPr>
        <w:t xml:space="preserve"> банковского счё</w:t>
      </w:r>
      <w:r w:rsidR="001473B1">
        <w:rPr>
          <w:rFonts w:eastAsia="Calibri"/>
          <w:sz w:val="28"/>
          <w:szCs w:val="28"/>
          <w:lang w:eastAsia="en-US"/>
        </w:rPr>
        <w:t>та</w:t>
      </w:r>
      <w:r w:rsidR="00163332" w:rsidRPr="00A52D4F">
        <w:rPr>
          <w:rFonts w:eastAsia="Calibri"/>
          <w:sz w:val="28"/>
          <w:szCs w:val="28"/>
          <w:lang w:eastAsia="en-US"/>
        </w:rPr>
        <w:t xml:space="preserve"> с указанием реквизитов</w:t>
      </w:r>
      <w:proofErr w:type="gramStart"/>
      <w:r w:rsidR="00163332" w:rsidRPr="00A52D4F">
        <w:rPr>
          <w:rFonts w:eastAsia="Calibri"/>
          <w:sz w:val="28"/>
          <w:szCs w:val="28"/>
          <w:lang w:eastAsia="en-US"/>
        </w:rPr>
        <w:t>.</w:t>
      </w:r>
      <w:r w:rsidR="00297AE0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D63BCD" w:rsidRDefault="00054CBB" w:rsidP="00FA139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163332" w:rsidRPr="00A52D4F">
        <w:rPr>
          <w:rFonts w:eastAsia="Calibri"/>
          <w:sz w:val="28"/>
          <w:szCs w:val="28"/>
          <w:lang w:eastAsia="en-US"/>
        </w:rPr>
        <w:t>)</w:t>
      </w:r>
      <w:r w:rsidR="00D63BCD">
        <w:rPr>
          <w:rFonts w:eastAsia="Calibri"/>
          <w:sz w:val="28"/>
          <w:szCs w:val="28"/>
          <w:lang w:eastAsia="en-US"/>
        </w:rPr>
        <w:t xml:space="preserve"> пункт</w:t>
      </w:r>
      <w:r w:rsidR="001473B1">
        <w:rPr>
          <w:rFonts w:eastAsia="Calibri"/>
          <w:sz w:val="28"/>
          <w:szCs w:val="28"/>
          <w:lang w:eastAsia="en-US"/>
        </w:rPr>
        <w:t>ы</w:t>
      </w:r>
      <w:r w:rsidR="00D63BCD">
        <w:rPr>
          <w:rFonts w:eastAsia="Calibri"/>
          <w:sz w:val="28"/>
          <w:szCs w:val="28"/>
          <w:lang w:eastAsia="en-US"/>
        </w:rPr>
        <w:t xml:space="preserve"> 8 </w:t>
      </w:r>
      <w:r w:rsidR="00297AE0">
        <w:rPr>
          <w:rFonts w:eastAsia="Calibri"/>
          <w:sz w:val="28"/>
          <w:szCs w:val="28"/>
          <w:lang w:eastAsia="en-US"/>
        </w:rPr>
        <w:t xml:space="preserve"> и 9 </w:t>
      </w:r>
      <w:r w:rsidR="00D63BCD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163332" w:rsidRPr="00A52D4F" w:rsidRDefault="001473B1" w:rsidP="00FA139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054CBB">
        <w:rPr>
          <w:rFonts w:eastAsia="Calibri"/>
          <w:sz w:val="28"/>
          <w:szCs w:val="28"/>
          <w:lang w:eastAsia="en-US"/>
        </w:rPr>
        <w:t xml:space="preserve">8. Средства именного капитала </w:t>
      </w:r>
      <w:r w:rsidR="00D63BCD">
        <w:rPr>
          <w:rFonts w:eastAsia="Calibri"/>
          <w:sz w:val="28"/>
          <w:szCs w:val="28"/>
          <w:lang w:eastAsia="en-US"/>
        </w:rPr>
        <w:t xml:space="preserve">на оплату проживания в общежитии  направляются </w:t>
      </w:r>
      <w:r w:rsidR="00C705CF">
        <w:rPr>
          <w:rFonts w:eastAsia="Calibri"/>
          <w:sz w:val="28"/>
          <w:szCs w:val="28"/>
          <w:lang w:eastAsia="en-US"/>
        </w:rPr>
        <w:t xml:space="preserve">центром социальных выплат </w:t>
      </w:r>
      <w:proofErr w:type="gramStart"/>
      <w:r w:rsidR="00C705CF">
        <w:rPr>
          <w:rFonts w:eastAsia="Calibri"/>
          <w:sz w:val="28"/>
          <w:szCs w:val="28"/>
          <w:lang w:eastAsia="en-US"/>
        </w:rPr>
        <w:t>на основании распоряжения уполномоченного органа</w:t>
      </w:r>
      <w:r w:rsidR="00D63BCD">
        <w:rPr>
          <w:rFonts w:eastAsia="Calibri"/>
          <w:sz w:val="28"/>
          <w:szCs w:val="28"/>
          <w:lang w:eastAsia="en-US"/>
        </w:rPr>
        <w:t xml:space="preserve"> в соответствии с договором найма жилого помещения в общежитии </w:t>
      </w:r>
      <w:r w:rsidR="00D63BCD" w:rsidRPr="00D63BCD">
        <w:rPr>
          <w:sz w:val="28"/>
          <w:szCs w:val="28"/>
        </w:rPr>
        <w:t xml:space="preserve"> </w:t>
      </w:r>
      <w:r w:rsidR="00D63BCD" w:rsidRPr="00A52D4F">
        <w:rPr>
          <w:sz w:val="28"/>
          <w:szCs w:val="28"/>
        </w:rPr>
        <w:t>путём перечисления на лицевой счёт</w:t>
      </w:r>
      <w:proofErr w:type="gramEnd"/>
      <w:r w:rsidR="00D63BCD" w:rsidRPr="00A52D4F">
        <w:rPr>
          <w:sz w:val="28"/>
          <w:szCs w:val="28"/>
        </w:rPr>
        <w:t xml:space="preserve"> лица, получившего сертификат, открытый в кредитной организации, в течение 30 дней с даты регистраци</w:t>
      </w:r>
      <w:r w:rsidR="00D63BCD">
        <w:rPr>
          <w:sz w:val="28"/>
          <w:szCs w:val="28"/>
        </w:rPr>
        <w:t>и соответствующего распоряжения</w:t>
      </w:r>
      <w:r w:rsidR="00297AE0">
        <w:rPr>
          <w:rFonts w:eastAsia="Calibri"/>
          <w:sz w:val="28"/>
          <w:szCs w:val="28"/>
          <w:lang w:eastAsia="en-US"/>
        </w:rPr>
        <w:t>.</w:t>
      </w:r>
    </w:p>
    <w:p w:rsidR="003A22A2" w:rsidRPr="003A22A2" w:rsidRDefault="00D63BCD" w:rsidP="00FA139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2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</w:t>
      </w:r>
      <w:proofErr w:type="gramStart"/>
      <w:r w:rsidRPr="003A2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удовлетворения заявления о распоряжении средствами именного капитала </w:t>
      </w:r>
      <w:r w:rsidR="00C705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 социальных выплат </w:t>
      </w:r>
      <w:r w:rsidRPr="003A2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перечисляет средства именного капитала  </w:t>
      </w:r>
      <w:r w:rsidRPr="003A22A2">
        <w:rPr>
          <w:rFonts w:ascii="Times New Roman" w:hAnsi="Times New Roman" w:cs="Times New Roman"/>
          <w:sz w:val="28"/>
          <w:szCs w:val="28"/>
        </w:rPr>
        <w:t xml:space="preserve">на лицевой счёт лица, получившего сертификат, </w:t>
      </w:r>
      <w:r w:rsidR="001473B1">
        <w:rPr>
          <w:rFonts w:ascii="Times New Roman" w:hAnsi="Times New Roman" w:cs="Times New Roman"/>
          <w:sz w:val="28"/>
          <w:szCs w:val="28"/>
        </w:rPr>
        <w:t>в течение двух</w:t>
      </w:r>
      <w:r w:rsidR="003A22A2" w:rsidRPr="003A22A2">
        <w:rPr>
          <w:rFonts w:ascii="Times New Roman" w:hAnsi="Times New Roman" w:cs="Times New Roman"/>
          <w:sz w:val="28"/>
          <w:szCs w:val="28"/>
        </w:rPr>
        <w:t xml:space="preserve"> </w:t>
      </w:r>
      <w:r w:rsidR="001473B1">
        <w:rPr>
          <w:rFonts w:ascii="Times New Roman" w:hAnsi="Times New Roman" w:cs="Times New Roman"/>
          <w:sz w:val="28"/>
          <w:szCs w:val="28"/>
        </w:rPr>
        <w:t>месяцев по истечении трё</w:t>
      </w:r>
      <w:r w:rsidR="003A22A2" w:rsidRPr="003A22A2">
        <w:rPr>
          <w:rFonts w:ascii="Times New Roman" w:hAnsi="Times New Roman" w:cs="Times New Roman"/>
          <w:sz w:val="28"/>
          <w:szCs w:val="28"/>
        </w:rPr>
        <w:t>х лет  со дня рождения (усыновл</w:t>
      </w:r>
      <w:r w:rsidR="001473B1">
        <w:rPr>
          <w:rFonts w:ascii="Times New Roman" w:hAnsi="Times New Roman" w:cs="Times New Roman"/>
          <w:sz w:val="28"/>
          <w:szCs w:val="28"/>
        </w:rPr>
        <w:t xml:space="preserve">ения) третьего </w:t>
      </w:r>
      <w:r w:rsidR="001473B1">
        <w:rPr>
          <w:rFonts w:ascii="Times New Roman" w:hAnsi="Times New Roman" w:cs="Times New Roman"/>
          <w:sz w:val="28"/>
          <w:szCs w:val="28"/>
        </w:rPr>
        <w:lastRenderedPageBreak/>
        <w:t>ребё</w:t>
      </w:r>
      <w:r w:rsidR="003A22A2" w:rsidRPr="003A22A2">
        <w:rPr>
          <w:rFonts w:ascii="Times New Roman" w:hAnsi="Times New Roman" w:cs="Times New Roman"/>
          <w:sz w:val="28"/>
          <w:szCs w:val="28"/>
        </w:rPr>
        <w:t>нка или последующих детей, в связи с рождением (усыновлением) которого</w:t>
      </w:r>
      <w:r w:rsidR="001473B1">
        <w:rPr>
          <w:rFonts w:ascii="Times New Roman" w:hAnsi="Times New Roman" w:cs="Times New Roman"/>
          <w:sz w:val="28"/>
          <w:szCs w:val="28"/>
        </w:rPr>
        <w:t xml:space="preserve"> (которых)</w:t>
      </w:r>
      <w:r w:rsidR="003A22A2" w:rsidRPr="003A22A2">
        <w:rPr>
          <w:rFonts w:ascii="Times New Roman" w:hAnsi="Times New Roman" w:cs="Times New Roman"/>
          <w:sz w:val="28"/>
          <w:szCs w:val="28"/>
        </w:rPr>
        <w:t xml:space="preserve"> возникло право на дополнительные меры социальной поддержки</w:t>
      </w:r>
      <w:r w:rsidR="00054CBB">
        <w:rPr>
          <w:rFonts w:ascii="Times New Roman" w:hAnsi="Times New Roman" w:cs="Times New Roman"/>
          <w:sz w:val="28"/>
          <w:szCs w:val="28"/>
        </w:rPr>
        <w:t>.</w:t>
      </w:r>
      <w:r w:rsidR="003A22A2">
        <w:rPr>
          <w:rFonts w:ascii="Times New Roman" w:hAnsi="Times New Roman" w:cs="Times New Roman"/>
          <w:sz w:val="28"/>
          <w:szCs w:val="28"/>
        </w:rPr>
        <w:t>»</w:t>
      </w:r>
      <w:r w:rsidR="00297AE0">
        <w:rPr>
          <w:rFonts w:ascii="Times New Roman" w:hAnsi="Times New Roman" w:cs="Times New Roman"/>
          <w:sz w:val="28"/>
          <w:szCs w:val="28"/>
        </w:rPr>
        <w:t>;</w:t>
      </w:r>
      <w:r w:rsidR="00147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20895" w:rsidRDefault="00054CBB" w:rsidP="00FA1398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B718D6" w:rsidRPr="00A52D4F">
        <w:rPr>
          <w:rFonts w:ascii="Times New Roman" w:eastAsia="Calibri" w:hAnsi="Times New Roman" w:cs="Times New Roman"/>
          <w:sz w:val="28"/>
          <w:szCs w:val="28"/>
          <w:lang w:eastAsia="en-US"/>
        </w:rPr>
        <w:t>) пункт 10</w:t>
      </w:r>
      <w:r w:rsidR="00EB621C" w:rsidRPr="00A52D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признать </w:t>
      </w:r>
      <w:r w:rsidR="00B718D6" w:rsidRPr="00A52D4F">
        <w:rPr>
          <w:rFonts w:ascii="Times New Roman" w:eastAsia="Calibri" w:hAnsi="Times New Roman" w:cs="Times New Roman"/>
          <w:sz w:val="28"/>
          <w:szCs w:val="28"/>
          <w:lang w:eastAsia="en-US"/>
        </w:rPr>
        <w:t>утратившим силу</w:t>
      </w:r>
      <w:r w:rsidR="00EB621C" w:rsidRPr="00A52D4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A22A2" w:rsidRDefault="00054CBB" w:rsidP="00FA1398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AD35C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3A2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 11 изложить в следующей редакции:</w:t>
      </w:r>
    </w:p>
    <w:p w:rsidR="003A22A2" w:rsidRDefault="001473B1" w:rsidP="00FA139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297AE0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FA1398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3A22A2" w:rsidRPr="003A2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Перечисление средств именного капитала, направляемых </w:t>
      </w:r>
      <w:r w:rsidR="003A22A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территориальным органо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в случае заключения социального </w:t>
      </w:r>
      <w:r w:rsidR="003A2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демографического контракта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образования ребё</w:t>
      </w:r>
      <w:r w:rsidR="003A22A2" w:rsidRPr="003A22A2">
        <w:rPr>
          <w:rFonts w:ascii="Times New Roman" w:eastAsia="Calibri" w:hAnsi="Times New Roman" w:cs="Times New Roman"/>
          <w:sz w:val="28"/>
          <w:szCs w:val="28"/>
          <w:lang w:eastAsia="en-US"/>
        </w:rPr>
        <w:t>нком (детьми</w:t>
      </w:r>
      <w:r w:rsidR="003A22A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A2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22A2" w:rsidRPr="003A2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приостанавливается </w:t>
      </w:r>
      <w:r w:rsidR="00FA139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3A22A2" w:rsidRPr="003A2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предоставлением студенту академического отпуска. Лицо, получившее сертификат, обязано в 10-дневный срок направить </w:t>
      </w:r>
      <w:r w:rsidR="00FA139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3A22A2" w:rsidRPr="003A2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3A2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территориальный </w:t>
      </w:r>
      <w:r w:rsidR="003A22A2" w:rsidRPr="003A22A2">
        <w:rPr>
          <w:rFonts w:ascii="Times New Roman" w:eastAsia="Calibri" w:hAnsi="Times New Roman" w:cs="Times New Roman"/>
          <w:sz w:val="28"/>
          <w:szCs w:val="28"/>
          <w:lang w:eastAsia="en-US"/>
        </w:rPr>
        <w:t>орган заявление об отказе в направл</w:t>
      </w:r>
      <w:r w:rsidR="00297A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ении средств именного капитала «Семья»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получение образования ребёнком (детьми) (далее – заяв</w:t>
      </w:r>
      <w:r w:rsidR="003A22A2" w:rsidRPr="003A22A2">
        <w:rPr>
          <w:rFonts w:ascii="Times New Roman" w:eastAsia="Calibri" w:hAnsi="Times New Roman" w:cs="Times New Roman"/>
          <w:sz w:val="28"/>
          <w:szCs w:val="28"/>
          <w:lang w:eastAsia="en-US"/>
        </w:rPr>
        <w:t>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22A2" w:rsidRPr="003A2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отказе в направлении средств именного капитала) с приложением копии приказа о предоставлении студенту академического отпуска, заверенной образовательной организацией. Заявление об отказе в направлении средств именного капитала направляется через территориальный орган или через </w:t>
      </w:r>
      <w:r w:rsidR="003A22A2" w:rsidRPr="003A22A2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</w:t>
      </w:r>
      <w:proofErr w:type="spellStart"/>
      <w:proofErr w:type="gramStart"/>
      <w:r w:rsidR="003A22A2" w:rsidRPr="003A22A2">
        <w:rPr>
          <w:rFonts w:ascii="Times New Roman" w:hAnsi="Times New Roman" w:cs="Times New Roman"/>
          <w:sz w:val="28"/>
          <w:szCs w:val="28"/>
        </w:rPr>
        <w:t>муниципаль</w:t>
      </w:r>
      <w:r w:rsidR="00FA1398">
        <w:rPr>
          <w:rFonts w:ascii="Times New Roman" w:hAnsi="Times New Roman" w:cs="Times New Roman"/>
          <w:sz w:val="28"/>
          <w:szCs w:val="28"/>
        </w:rPr>
        <w:t>-</w:t>
      </w:r>
      <w:r w:rsidR="003A22A2" w:rsidRPr="003A22A2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="003A22A2" w:rsidRPr="003A22A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A22A2" w:rsidRPr="003A2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месту жительства (пребывания) на территории Ульяновской области или почтовым отправлением.</w:t>
      </w:r>
    </w:p>
    <w:p w:rsidR="003A22A2" w:rsidRPr="003A22A2" w:rsidRDefault="003A22A2" w:rsidP="00FA139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22A2">
        <w:rPr>
          <w:rFonts w:eastAsia="Calibri"/>
          <w:sz w:val="28"/>
          <w:szCs w:val="28"/>
          <w:lang w:eastAsia="en-US"/>
        </w:rPr>
        <w:t>Возобновление перечисления средств именного капитала, направляемых</w:t>
      </w:r>
      <w:r>
        <w:rPr>
          <w:rFonts w:eastAsia="Calibri"/>
          <w:sz w:val="28"/>
          <w:szCs w:val="28"/>
          <w:lang w:eastAsia="en-US"/>
        </w:rPr>
        <w:t xml:space="preserve"> территориальным органом</w:t>
      </w:r>
      <w:r w:rsidR="00297AE0">
        <w:rPr>
          <w:rFonts w:eastAsia="Calibri"/>
          <w:sz w:val="28"/>
          <w:szCs w:val="28"/>
          <w:lang w:eastAsia="en-US"/>
        </w:rPr>
        <w:t>, на получение образования ребё</w:t>
      </w:r>
      <w:r w:rsidRPr="003A22A2">
        <w:rPr>
          <w:rFonts w:eastAsia="Calibri"/>
          <w:sz w:val="28"/>
          <w:szCs w:val="28"/>
          <w:lang w:eastAsia="en-US"/>
        </w:rPr>
        <w:t xml:space="preserve">нком (детьми), осуществляется на основании заявления о распоряжении средствами именного капитала, к которому прилагается копия приказа о допуске студента </w:t>
      </w:r>
      <w:r w:rsidR="00FA1398">
        <w:rPr>
          <w:rFonts w:eastAsia="Calibri"/>
          <w:sz w:val="28"/>
          <w:szCs w:val="28"/>
          <w:lang w:eastAsia="en-US"/>
        </w:rPr>
        <w:br/>
      </w:r>
      <w:r w:rsidRPr="003A22A2">
        <w:rPr>
          <w:rFonts w:eastAsia="Calibri"/>
          <w:sz w:val="28"/>
          <w:szCs w:val="28"/>
          <w:lang w:eastAsia="en-US"/>
        </w:rPr>
        <w:t xml:space="preserve">к образовательному процессу, без представления документов, указанных </w:t>
      </w:r>
      <w:r w:rsidR="00FA1398">
        <w:rPr>
          <w:rFonts w:eastAsia="Calibri"/>
          <w:sz w:val="28"/>
          <w:szCs w:val="28"/>
          <w:lang w:eastAsia="en-US"/>
        </w:rPr>
        <w:br/>
      </w:r>
      <w:r w:rsidRPr="003A22A2">
        <w:rPr>
          <w:rFonts w:eastAsia="Calibri"/>
          <w:sz w:val="28"/>
          <w:szCs w:val="28"/>
          <w:lang w:eastAsia="en-US"/>
        </w:rPr>
        <w:t xml:space="preserve">в </w:t>
      </w:r>
      <w:hyperlink w:anchor="Par58" w:history="1">
        <w:r w:rsidRPr="00FA1398">
          <w:rPr>
            <w:rFonts w:eastAsia="Calibri"/>
            <w:color w:val="000000" w:themeColor="text1"/>
            <w:sz w:val="28"/>
            <w:szCs w:val="28"/>
            <w:lang w:eastAsia="en-US"/>
          </w:rPr>
          <w:t>пункте 5</w:t>
        </w:r>
      </w:hyperlink>
      <w:r w:rsidR="00054CBB">
        <w:rPr>
          <w:rFonts w:eastAsia="Calibri"/>
          <w:sz w:val="28"/>
          <w:szCs w:val="28"/>
          <w:lang w:eastAsia="en-US"/>
        </w:rPr>
        <w:t xml:space="preserve"> настоящих Правил</w:t>
      </w:r>
      <w:proofErr w:type="gramStart"/>
      <w:r w:rsidR="00054CB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r w:rsidR="00054CBB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B20895" w:rsidRDefault="00054CBB" w:rsidP="00FA139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B718D6" w:rsidRPr="00A52D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155A63">
        <w:rPr>
          <w:rFonts w:ascii="Times New Roman" w:hAnsi="Times New Roman" w:cs="Times New Roman"/>
          <w:sz w:val="28"/>
          <w:szCs w:val="28"/>
        </w:rPr>
        <w:t>в</w:t>
      </w:r>
      <w:r w:rsidRPr="00A52D4F">
        <w:rPr>
          <w:rFonts w:ascii="Times New Roman" w:hAnsi="Times New Roman" w:cs="Times New Roman"/>
          <w:sz w:val="28"/>
          <w:szCs w:val="28"/>
        </w:rPr>
        <w:t xml:space="preserve"> абзаце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втором пункта</w:t>
      </w:r>
      <w:r w:rsidR="00AD3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074D" w:rsidRPr="00A52D4F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4074D" w:rsidRPr="00B2011A">
        <w:rPr>
          <w:rFonts w:ascii="Times New Roman" w:hAnsi="Times New Roman" w:cs="Times New Roman"/>
          <w:sz w:val="28"/>
          <w:szCs w:val="28"/>
        </w:rPr>
        <w:t>«</w:t>
      </w:r>
      <w:r w:rsidR="00847876">
        <w:rPr>
          <w:rFonts w:ascii="Times New Roman" w:hAnsi="Times New Roman" w:cs="Times New Roman"/>
          <w:sz w:val="28"/>
          <w:szCs w:val="28"/>
        </w:rPr>
        <w:t>уполномоченным органом на счё</w:t>
      </w:r>
      <w:r w:rsidR="00B2011A" w:rsidRPr="00B2011A">
        <w:rPr>
          <w:rFonts w:ascii="Times New Roman" w:hAnsi="Times New Roman" w:cs="Times New Roman"/>
          <w:sz w:val="28"/>
          <w:szCs w:val="28"/>
        </w:rPr>
        <w:t>т (лицевой сч</w:t>
      </w:r>
      <w:r w:rsidR="00142A69">
        <w:rPr>
          <w:rFonts w:ascii="Times New Roman" w:hAnsi="Times New Roman" w:cs="Times New Roman"/>
          <w:sz w:val="28"/>
          <w:szCs w:val="28"/>
        </w:rPr>
        <w:t>ё</w:t>
      </w:r>
      <w:r w:rsidR="00090EDD">
        <w:rPr>
          <w:rFonts w:ascii="Times New Roman" w:hAnsi="Times New Roman" w:cs="Times New Roman"/>
          <w:sz w:val="28"/>
          <w:szCs w:val="28"/>
        </w:rPr>
        <w:t xml:space="preserve">т) образовательной организации» </w:t>
      </w:r>
      <w:r w:rsidR="0074074D" w:rsidRPr="00B2011A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72349F">
        <w:rPr>
          <w:rFonts w:ascii="Times New Roman" w:hAnsi="Times New Roman" w:cs="Times New Roman"/>
          <w:sz w:val="28"/>
          <w:szCs w:val="28"/>
        </w:rPr>
        <w:t>территориальным</w:t>
      </w:r>
      <w:r w:rsidR="00B2011A">
        <w:rPr>
          <w:rFonts w:ascii="Times New Roman" w:hAnsi="Times New Roman" w:cs="Times New Roman"/>
          <w:sz w:val="28"/>
          <w:szCs w:val="28"/>
        </w:rPr>
        <w:t xml:space="preserve"> органом на счёт </w:t>
      </w:r>
      <w:r w:rsidR="0074074D" w:rsidRPr="00B2011A">
        <w:rPr>
          <w:rFonts w:ascii="Times New Roman" w:hAnsi="Times New Roman" w:cs="Times New Roman"/>
          <w:sz w:val="28"/>
          <w:szCs w:val="28"/>
        </w:rPr>
        <w:t>лица, получившего сертификат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74074D" w:rsidRPr="00B2011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F1043" w:rsidRPr="00B2011A">
        <w:rPr>
          <w:rFonts w:ascii="Times New Roman" w:hAnsi="Times New Roman" w:cs="Times New Roman"/>
          <w:sz w:val="28"/>
          <w:szCs w:val="28"/>
        </w:rPr>
        <w:t>;</w:t>
      </w:r>
    </w:p>
    <w:p w:rsidR="00B2011A" w:rsidRDefault="00054CBB" w:rsidP="00FA139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B2011A">
        <w:rPr>
          <w:rFonts w:ascii="Times New Roman" w:hAnsi="Times New Roman" w:cs="Times New Roman"/>
          <w:sz w:val="28"/>
          <w:szCs w:val="28"/>
        </w:rPr>
        <w:t>абзац</w:t>
      </w:r>
      <w:r w:rsidR="00297AE0">
        <w:rPr>
          <w:rFonts w:ascii="Times New Roman" w:hAnsi="Times New Roman" w:cs="Times New Roman"/>
          <w:sz w:val="28"/>
          <w:szCs w:val="28"/>
        </w:rPr>
        <w:t xml:space="preserve">ы </w:t>
      </w:r>
      <w:r w:rsidR="00090EDD">
        <w:rPr>
          <w:rFonts w:ascii="Times New Roman" w:hAnsi="Times New Roman" w:cs="Times New Roman"/>
          <w:sz w:val="28"/>
          <w:szCs w:val="28"/>
        </w:rPr>
        <w:t>четвёртый и пятый</w:t>
      </w:r>
      <w:r w:rsidR="00B2011A">
        <w:rPr>
          <w:rFonts w:ascii="Times New Roman" w:hAnsi="Times New Roman" w:cs="Times New Roman"/>
          <w:sz w:val="28"/>
          <w:szCs w:val="28"/>
        </w:rPr>
        <w:t xml:space="preserve"> </w:t>
      </w:r>
      <w:r w:rsidR="00FA1398">
        <w:rPr>
          <w:rFonts w:ascii="Times New Roman" w:hAnsi="Times New Roman" w:cs="Times New Roman"/>
          <w:sz w:val="28"/>
          <w:szCs w:val="28"/>
        </w:rPr>
        <w:t xml:space="preserve">пункта 13 </w:t>
      </w:r>
      <w:r w:rsidR="00B2011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2011A" w:rsidRPr="00A52D4F" w:rsidRDefault="00A75C65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2734" w:rsidRPr="00A52D4F">
        <w:rPr>
          <w:sz w:val="28"/>
          <w:szCs w:val="28"/>
        </w:rPr>
        <w:t xml:space="preserve">Центр социальных выплат ежемесячно до 5 числа месяца, следующего </w:t>
      </w:r>
      <w:proofErr w:type="gramStart"/>
      <w:r w:rsidR="004C2734" w:rsidRPr="00A52D4F">
        <w:rPr>
          <w:sz w:val="28"/>
          <w:szCs w:val="28"/>
        </w:rPr>
        <w:t>за</w:t>
      </w:r>
      <w:proofErr w:type="gramEnd"/>
      <w:r w:rsidR="004C2734" w:rsidRPr="00A52D4F">
        <w:rPr>
          <w:sz w:val="28"/>
          <w:szCs w:val="28"/>
        </w:rPr>
        <w:t xml:space="preserve"> </w:t>
      </w:r>
      <w:proofErr w:type="gramStart"/>
      <w:r w:rsidR="004C2734" w:rsidRPr="00A52D4F">
        <w:rPr>
          <w:sz w:val="28"/>
          <w:szCs w:val="28"/>
        </w:rPr>
        <w:t>отчётным</w:t>
      </w:r>
      <w:proofErr w:type="gramEnd"/>
      <w:r w:rsidR="004C2734" w:rsidRPr="00A52D4F">
        <w:rPr>
          <w:sz w:val="28"/>
          <w:szCs w:val="28"/>
        </w:rPr>
        <w:t>, представляет в уполномоченный орган отчёт об использовании средств, предусмотренных на реализацию Закона.</w:t>
      </w:r>
      <w:r w:rsidR="004C2734">
        <w:rPr>
          <w:sz w:val="28"/>
          <w:szCs w:val="28"/>
        </w:rPr>
        <w:t xml:space="preserve"> </w:t>
      </w:r>
      <w:r w:rsidR="00B2011A" w:rsidRPr="00A52D4F">
        <w:rPr>
          <w:sz w:val="28"/>
          <w:szCs w:val="28"/>
        </w:rPr>
        <w:t xml:space="preserve">Уполномоченный орган </w:t>
      </w:r>
      <w:r w:rsidR="00FA1398">
        <w:rPr>
          <w:sz w:val="28"/>
          <w:szCs w:val="28"/>
        </w:rPr>
        <w:br/>
      </w:r>
      <w:r w:rsidR="00B2011A" w:rsidRPr="00A52D4F">
        <w:rPr>
          <w:sz w:val="28"/>
          <w:szCs w:val="28"/>
        </w:rPr>
        <w:t xml:space="preserve">до 10 числа месяца, следующего </w:t>
      </w:r>
      <w:proofErr w:type="gramStart"/>
      <w:r w:rsidR="00B2011A" w:rsidRPr="00A52D4F">
        <w:rPr>
          <w:sz w:val="28"/>
          <w:szCs w:val="28"/>
        </w:rPr>
        <w:t>за</w:t>
      </w:r>
      <w:proofErr w:type="gramEnd"/>
      <w:r w:rsidR="00B2011A" w:rsidRPr="00A52D4F">
        <w:rPr>
          <w:sz w:val="28"/>
          <w:szCs w:val="28"/>
        </w:rPr>
        <w:t xml:space="preserve"> </w:t>
      </w:r>
      <w:proofErr w:type="gramStart"/>
      <w:r w:rsidR="00B2011A" w:rsidRPr="00A52D4F">
        <w:rPr>
          <w:sz w:val="28"/>
          <w:szCs w:val="28"/>
        </w:rPr>
        <w:t>отчётным</w:t>
      </w:r>
      <w:proofErr w:type="gramEnd"/>
      <w:r w:rsidR="00B2011A" w:rsidRPr="00A52D4F">
        <w:rPr>
          <w:sz w:val="28"/>
          <w:szCs w:val="28"/>
        </w:rPr>
        <w:t xml:space="preserve">, представляет в Министерство финансов Ульяновской области отчёт об использовании средств </w:t>
      </w:r>
      <w:r w:rsidR="00FA1398">
        <w:rPr>
          <w:sz w:val="28"/>
          <w:szCs w:val="28"/>
        </w:rPr>
        <w:br/>
      </w:r>
      <w:r w:rsidR="00B2011A" w:rsidRPr="00A52D4F">
        <w:rPr>
          <w:sz w:val="28"/>
          <w:szCs w:val="28"/>
        </w:rPr>
        <w:t>на предоставление средств именного капитала в составе ежемесячной бухгалтерской (финансовой) отчётности.</w:t>
      </w:r>
    </w:p>
    <w:p w:rsidR="00B2011A" w:rsidRPr="00A52D4F" w:rsidRDefault="00B2011A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Контроль за целевым, эффективным и правомерным использованием средств, направляемых на предоставление средств именного капитала, осуществляет уполномоченный орган в соответствии с предоставленными полномочиями</w:t>
      </w:r>
      <w:proofErr w:type="gramStart"/>
      <w:r w:rsidRPr="00A52D4F">
        <w:rPr>
          <w:sz w:val="28"/>
          <w:szCs w:val="28"/>
        </w:rPr>
        <w:t xml:space="preserve">.»; </w:t>
      </w:r>
      <w:proofErr w:type="gramEnd"/>
    </w:p>
    <w:p w:rsidR="00B20895" w:rsidRDefault="006F640B" w:rsidP="00FA139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0895">
        <w:rPr>
          <w:rFonts w:ascii="Times New Roman" w:hAnsi="Times New Roman" w:cs="Times New Roman"/>
          <w:sz w:val="28"/>
          <w:szCs w:val="28"/>
        </w:rPr>
        <w:t xml:space="preserve">3) </w:t>
      </w:r>
      <w:r w:rsidR="00CF1043" w:rsidRPr="00B20895">
        <w:rPr>
          <w:rFonts w:ascii="Times New Roman" w:hAnsi="Times New Roman" w:cs="Times New Roman"/>
          <w:sz w:val="28"/>
          <w:szCs w:val="28"/>
        </w:rPr>
        <w:t>в приложении</w:t>
      </w:r>
      <w:r w:rsidRPr="00B20895">
        <w:rPr>
          <w:rFonts w:ascii="Times New Roman" w:hAnsi="Times New Roman" w:cs="Times New Roman"/>
          <w:sz w:val="28"/>
          <w:szCs w:val="28"/>
        </w:rPr>
        <w:t xml:space="preserve"> № 2:</w:t>
      </w:r>
    </w:p>
    <w:p w:rsidR="006A66CA" w:rsidRPr="00B20895" w:rsidRDefault="006A66CA" w:rsidP="00FA1398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20895">
        <w:rPr>
          <w:rFonts w:ascii="Times New Roman" w:hAnsi="Times New Roman" w:cs="Times New Roman"/>
          <w:sz w:val="28"/>
          <w:szCs w:val="28"/>
        </w:rPr>
        <w:t xml:space="preserve">а) в подпункте 1 пункта 2 слова «юридическому лицу (индивидуальному предпринимателю), осуществляющему отчуждение (строительство) приобретаемого (строящегося) жилого помещения, либо физическому лицу, осуществляющему отчуждение приобретаемого жилого помещения, либо </w:t>
      </w:r>
      <w:r w:rsidRPr="00B20895">
        <w:rPr>
          <w:rFonts w:ascii="Times New Roman" w:hAnsi="Times New Roman" w:cs="Times New Roman"/>
          <w:sz w:val="28"/>
          <w:szCs w:val="28"/>
        </w:rPr>
        <w:lastRenderedPageBreak/>
        <w:t>организации, в том числе кредитной, предоставившей по кредитному договору (договору займа) средства на указанны</w:t>
      </w:r>
      <w:r w:rsidR="00AD35C4" w:rsidRPr="00B20895">
        <w:rPr>
          <w:rFonts w:ascii="Times New Roman" w:hAnsi="Times New Roman" w:cs="Times New Roman"/>
          <w:sz w:val="28"/>
          <w:szCs w:val="28"/>
        </w:rPr>
        <w:t xml:space="preserve">е цели» заменить словами </w:t>
      </w:r>
      <w:r w:rsidR="004340A9">
        <w:rPr>
          <w:rFonts w:ascii="Times New Roman" w:hAnsi="Times New Roman" w:cs="Times New Roman"/>
          <w:sz w:val="28"/>
          <w:szCs w:val="28"/>
        </w:rPr>
        <w:br/>
      </w:r>
      <w:r w:rsidR="00AD35C4" w:rsidRPr="00B20895">
        <w:rPr>
          <w:rFonts w:ascii="Times New Roman" w:hAnsi="Times New Roman" w:cs="Times New Roman"/>
          <w:sz w:val="28"/>
          <w:szCs w:val="28"/>
        </w:rPr>
        <w:t>«</w:t>
      </w:r>
      <w:r w:rsidR="00CF1043" w:rsidRPr="00B20895">
        <w:rPr>
          <w:rFonts w:ascii="Times New Roman" w:hAnsi="Times New Roman" w:cs="Times New Roman"/>
          <w:sz w:val="28"/>
          <w:szCs w:val="28"/>
        </w:rPr>
        <w:t>на банковский счё</w:t>
      </w:r>
      <w:r w:rsidRPr="00B20895">
        <w:rPr>
          <w:rFonts w:ascii="Times New Roman" w:hAnsi="Times New Roman" w:cs="Times New Roman"/>
          <w:sz w:val="28"/>
          <w:szCs w:val="28"/>
        </w:rPr>
        <w:t xml:space="preserve">т лица, получившего сертификат, </w:t>
      </w:r>
      <w:r w:rsidR="00CF1043" w:rsidRPr="00B20895">
        <w:rPr>
          <w:rFonts w:ascii="Times New Roman" w:hAnsi="Times New Roman" w:cs="Times New Roman"/>
          <w:sz w:val="28"/>
          <w:szCs w:val="28"/>
        </w:rPr>
        <w:t>с указанием реквизитов этого счё</w:t>
      </w:r>
      <w:r w:rsidRPr="00B20895">
        <w:rPr>
          <w:rFonts w:ascii="Times New Roman" w:hAnsi="Times New Roman" w:cs="Times New Roman"/>
          <w:sz w:val="28"/>
          <w:szCs w:val="28"/>
        </w:rPr>
        <w:t>та»;</w:t>
      </w:r>
      <w:proofErr w:type="gramEnd"/>
    </w:p>
    <w:p w:rsidR="00CF1043" w:rsidRPr="00A52D4F" w:rsidRDefault="006A66CA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б) пункт 4 изложить в следующей редакции</w:t>
      </w:r>
      <w:r w:rsidR="00CF1043" w:rsidRPr="00A52D4F">
        <w:rPr>
          <w:sz w:val="28"/>
          <w:szCs w:val="28"/>
        </w:rPr>
        <w:t>:</w:t>
      </w:r>
    </w:p>
    <w:p w:rsidR="006A66CA" w:rsidRPr="00A52D4F" w:rsidRDefault="006F640B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«4. </w:t>
      </w:r>
      <w:proofErr w:type="gramStart"/>
      <w:r w:rsidRPr="00A52D4F">
        <w:rPr>
          <w:sz w:val="28"/>
          <w:szCs w:val="28"/>
        </w:rPr>
        <w:t>Распоряжение средствами именного капи</w:t>
      </w:r>
      <w:r w:rsidR="00090EDD">
        <w:rPr>
          <w:sz w:val="28"/>
          <w:szCs w:val="28"/>
        </w:rPr>
        <w:t xml:space="preserve">тала, направляемыми </w:t>
      </w:r>
      <w:r w:rsidR="00FA1398">
        <w:rPr>
          <w:sz w:val="28"/>
          <w:szCs w:val="28"/>
        </w:rPr>
        <w:br/>
      </w:r>
      <w:r w:rsidR="00090EDD">
        <w:rPr>
          <w:sz w:val="28"/>
          <w:szCs w:val="28"/>
        </w:rPr>
        <w:t>на улучшение</w:t>
      </w:r>
      <w:r w:rsidRPr="00A52D4F">
        <w:rPr>
          <w:sz w:val="28"/>
          <w:szCs w:val="28"/>
        </w:rPr>
        <w:t xml:space="preserve"> жилищных условий, осуществляется лицом, получившим сертификат, путём подачи</w:t>
      </w:r>
      <w:r w:rsidR="00AD35C4" w:rsidRPr="00AD35C4">
        <w:rPr>
          <w:rFonts w:eastAsia="Calibri"/>
          <w:sz w:val="28"/>
          <w:szCs w:val="28"/>
          <w:lang w:eastAsia="en-US"/>
        </w:rPr>
        <w:t xml:space="preserve"> </w:t>
      </w:r>
      <w:r w:rsidR="00AD35C4" w:rsidRPr="00A52D4F">
        <w:rPr>
          <w:rFonts w:eastAsia="Calibri"/>
          <w:sz w:val="28"/>
          <w:szCs w:val="28"/>
          <w:lang w:eastAsia="en-US"/>
        </w:rPr>
        <w:t>в</w:t>
      </w:r>
      <w:r w:rsidR="00090EDD" w:rsidRPr="00090EDD">
        <w:rPr>
          <w:rFonts w:eastAsia="Calibri"/>
          <w:sz w:val="28"/>
          <w:szCs w:val="28"/>
          <w:lang w:eastAsia="en-US"/>
        </w:rPr>
        <w:t xml:space="preserve"> </w:t>
      </w:r>
      <w:r w:rsidR="00090EDD" w:rsidRPr="00A52D4F">
        <w:rPr>
          <w:rFonts w:eastAsia="Calibri"/>
          <w:sz w:val="28"/>
          <w:szCs w:val="28"/>
          <w:lang w:eastAsia="en-US"/>
        </w:rPr>
        <w:t xml:space="preserve"> </w:t>
      </w:r>
      <w:r w:rsidR="00090EDD">
        <w:rPr>
          <w:rFonts w:eastAsia="Calibri"/>
          <w:sz w:val="28"/>
          <w:szCs w:val="28"/>
          <w:lang w:eastAsia="en-US"/>
        </w:rPr>
        <w:t>территориальный орган исполнительного органа государственной власти Уль</w:t>
      </w:r>
      <w:r w:rsidR="00054CBB">
        <w:rPr>
          <w:rFonts w:eastAsia="Calibri"/>
          <w:sz w:val="28"/>
          <w:szCs w:val="28"/>
          <w:lang w:eastAsia="en-US"/>
        </w:rPr>
        <w:t>яновской области, уполномоченного</w:t>
      </w:r>
      <w:r w:rsidR="00090EDD">
        <w:rPr>
          <w:rFonts w:eastAsia="Calibri"/>
          <w:sz w:val="28"/>
          <w:szCs w:val="28"/>
          <w:lang w:eastAsia="en-US"/>
        </w:rPr>
        <w:t xml:space="preserve"> в сфере социальной защиты населения (далее – территориальный орган)</w:t>
      </w:r>
      <w:r w:rsidR="00054CBB">
        <w:rPr>
          <w:rFonts w:eastAsia="Calibri"/>
          <w:sz w:val="28"/>
          <w:szCs w:val="28"/>
          <w:lang w:eastAsia="en-US"/>
        </w:rPr>
        <w:t>,</w:t>
      </w:r>
      <w:r w:rsidR="00090EDD">
        <w:rPr>
          <w:rFonts w:eastAsia="Calibri"/>
          <w:sz w:val="28"/>
          <w:szCs w:val="28"/>
          <w:lang w:eastAsia="en-US"/>
        </w:rPr>
        <w:t xml:space="preserve"> </w:t>
      </w:r>
      <w:r w:rsidR="00AD35C4">
        <w:rPr>
          <w:rFonts w:eastAsia="Calibri"/>
          <w:sz w:val="28"/>
          <w:szCs w:val="28"/>
          <w:lang w:eastAsia="en-US"/>
        </w:rPr>
        <w:t xml:space="preserve">или через </w:t>
      </w:r>
      <w:r w:rsidR="00EA45DF" w:rsidRPr="00A52D4F">
        <w:rPr>
          <w:sz w:val="28"/>
          <w:szCs w:val="28"/>
        </w:rPr>
        <w:t xml:space="preserve">многофункциональный центр предоставления государственных и </w:t>
      </w:r>
      <w:proofErr w:type="spellStart"/>
      <w:r w:rsidR="00EA45DF" w:rsidRPr="00A52D4F">
        <w:rPr>
          <w:sz w:val="28"/>
          <w:szCs w:val="28"/>
        </w:rPr>
        <w:t>муниципаль</w:t>
      </w:r>
      <w:r w:rsidR="00FA1398">
        <w:rPr>
          <w:sz w:val="28"/>
          <w:szCs w:val="28"/>
        </w:rPr>
        <w:t>-</w:t>
      </w:r>
      <w:r w:rsidR="00EA45DF" w:rsidRPr="00A52D4F">
        <w:rPr>
          <w:sz w:val="28"/>
          <w:szCs w:val="28"/>
        </w:rPr>
        <w:t>ных</w:t>
      </w:r>
      <w:proofErr w:type="spellEnd"/>
      <w:r w:rsidR="00EA45DF" w:rsidRPr="00A52D4F">
        <w:rPr>
          <w:sz w:val="28"/>
          <w:szCs w:val="28"/>
        </w:rPr>
        <w:t xml:space="preserve"> услуг </w:t>
      </w:r>
      <w:r w:rsidRPr="00A52D4F">
        <w:rPr>
          <w:sz w:val="28"/>
          <w:szCs w:val="28"/>
        </w:rPr>
        <w:t xml:space="preserve">по месту </w:t>
      </w:r>
      <w:r w:rsidR="00CF1043" w:rsidRPr="00A52D4F">
        <w:rPr>
          <w:sz w:val="28"/>
          <w:szCs w:val="28"/>
        </w:rPr>
        <w:t xml:space="preserve">проживания </w:t>
      </w:r>
      <w:r w:rsidRPr="00A52D4F">
        <w:rPr>
          <w:sz w:val="28"/>
          <w:szCs w:val="28"/>
        </w:rPr>
        <w:t>(пребывания) на территории Ульяновской области заявления</w:t>
      </w:r>
      <w:r w:rsidR="002B51F7">
        <w:rPr>
          <w:sz w:val="28"/>
          <w:szCs w:val="28"/>
        </w:rPr>
        <w:t>,</w:t>
      </w:r>
      <w:r w:rsidR="00054CBB">
        <w:rPr>
          <w:sz w:val="28"/>
          <w:szCs w:val="28"/>
        </w:rPr>
        <w:t xml:space="preserve"> </w:t>
      </w:r>
      <w:r w:rsidR="002B51F7">
        <w:rPr>
          <w:rFonts w:eastAsia="Calibri"/>
          <w:sz w:val="28"/>
          <w:szCs w:val="28"/>
          <w:lang w:eastAsia="en-US"/>
        </w:rPr>
        <w:t>в том числе посредство</w:t>
      </w:r>
      <w:r w:rsidR="00FA1398">
        <w:rPr>
          <w:rFonts w:eastAsia="Calibri"/>
          <w:sz w:val="28"/>
          <w:szCs w:val="28"/>
          <w:lang w:eastAsia="en-US"/>
        </w:rPr>
        <w:t xml:space="preserve">м заключения </w:t>
      </w:r>
      <w:r w:rsidR="002B51F7">
        <w:rPr>
          <w:rFonts w:eastAsia="Calibri"/>
          <w:sz w:val="28"/>
          <w:szCs w:val="28"/>
          <w:lang w:eastAsia="en-US"/>
        </w:rPr>
        <w:t xml:space="preserve">социального </w:t>
      </w:r>
      <w:r w:rsidR="002B51F7" w:rsidRPr="00A52D4F">
        <w:rPr>
          <w:rFonts w:eastAsia="Calibri"/>
          <w:sz w:val="28"/>
          <w:szCs w:val="28"/>
          <w:lang w:eastAsia="en-US"/>
        </w:rPr>
        <w:t>демогр</w:t>
      </w:r>
      <w:r w:rsidR="00054CBB">
        <w:rPr>
          <w:rFonts w:eastAsia="Calibri"/>
          <w:sz w:val="28"/>
          <w:szCs w:val="28"/>
          <w:lang w:eastAsia="en-US"/>
        </w:rPr>
        <w:t>афического контракта</w:t>
      </w:r>
      <w:r w:rsidR="002B51F7">
        <w:rPr>
          <w:rFonts w:eastAsia="Calibri"/>
          <w:sz w:val="28"/>
          <w:szCs w:val="28"/>
          <w:lang w:eastAsia="en-US"/>
        </w:rPr>
        <w:t>.</w:t>
      </w:r>
      <w:r w:rsidRPr="00A52D4F">
        <w:rPr>
          <w:sz w:val="28"/>
          <w:szCs w:val="28"/>
        </w:rPr>
        <w:t>»;</w:t>
      </w:r>
      <w:proofErr w:type="gramEnd"/>
    </w:p>
    <w:p w:rsidR="006A66CA" w:rsidRPr="00A52D4F" w:rsidRDefault="009A4976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в) пункт 6 дополнить подпунктами 6 и 7 следующего содержания</w:t>
      </w:r>
      <w:r w:rsidR="00D22D0B" w:rsidRPr="00A52D4F">
        <w:rPr>
          <w:sz w:val="28"/>
          <w:szCs w:val="28"/>
        </w:rPr>
        <w:t>:</w:t>
      </w:r>
    </w:p>
    <w:p w:rsidR="00D22D0B" w:rsidRPr="00A52D4F" w:rsidRDefault="00B20895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</w:t>
      </w:r>
      <w:r w:rsidR="00F13A14">
        <w:rPr>
          <w:sz w:val="28"/>
          <w:szCs w:val="28"/>
        </w:rPr>
        <w:t xml:space="preserve"> </w:t>
      </w:r>
      <w:r w:rsidR="00320F0A">
        <w:rPr>
          <w:sz w:val="28"/>
          <w:szCs w:val="28"/>
        </w:rPr>
        <w:t>выписка</w:t>
      </w:r>
      <w:r w:rsidR="00D22D0B" w:rsidRPr="00A52D4F">
        <w:rPr>
          <w:sz w:val="28"/>
          <w:szCs w:val="28"/>
        </w:rPr>
        <w:t xml:space="preserve"> </w:t>
      </w:r>
      <w:r w:rsidR="00320F0A">
        <w:rPr>
          <w:sz w:val="28"/>
          <w:szCs w:val="28"/>
        </w:rPr>
        <w:t>из п</w:t>
      </w:r>
      <w:r w:rsidR="00D311BF" w:rsidRPr="00A52D4F">
        <w:rPr>
          <w:sz w:val="28"/>
          <w:szCs w:val="28"/>
        </w:rPr>
        <w:t>ротокола</w:t>
      </w:r>
      <w:r w:rsidR="00D22D0B" w:rsidRPr="00A52D4F">
        <w:rPr>
          <w:sz w:val="28"/>
          <w:szCs w:val="28"/>
        </w:rPr>
        <w:t xml:space="preserve">, что на момент </w:t>
      </w:r>
      <w:r w:rsidR="00320F0A">
        <w:rPr>
          <w:sz w:val="28"/>
          <w:szCs w:val="28"/>
        </w:rPr>
        <w:t xml:space="preserve">подачи заявления </w:t>
      </w:r>
      <w:r w:rsidR="00E65D48">
        <w:rPr>
          <w:sz w:val="28"/>
          <w:szCs w:val="28"/>
        </w:rPr>
        <w:t>(в случае погашения кредита на приобретение жилого помещения, в том числе ипотечного</w:t>
      </w:r>
      <w:r w:rsidR="000D46F6">
        <w:rPr>
          <w:sz w:val="28"/>
          <w:szCs w:val="28"/>
        </w:rPr>
        <w:t>)</w:t>
      </w:r>
      <w:r w:rsidR="005D662D">
        <w:rPr>
          <w:sz w:val="28"/>
          <w:szCs w:val="28"/>
        </w:rPr>
        <w:t xml:space="preserve"> </w:t>
      </w:r>
      <w:r w:rsidR="00D22D0B" w:rsidRPr="00A52D4F">
        <w:rPr>
          <w:sz w:val="28"/>
          <w:szCs w:val="28"/>
        </w:rPr>
        <w:t>лицо, получившее сертификат</w:t>
      </w:r>
      <w:r w:rsidR="00320F0A">
        <w:rPr>
          <w:sz w:val="28"/>
          <w:szCs w:val="28"/>
        </w:rPr>
        <w:t>,</w:t>
      </w:r>
      <w:r w:rsidR="00CF1043" w:rsidRPr="00A52D4F">
        <w:rPr>
          <w:sz w:val="28"/>
          <w:szCs w:val="28"/>
        </w:rPr>
        <w:t xml:space="preserve"> или его супруг состоят</w:t>
      </w:r>
      <w:r w:rsidR="004B5A9F">
        <w:rPr>
          <w:sz w:val="28"/>
          <w:szCs w:val="28"/>
        </w:rPr>
        <w:t xml:space="preserve"> (состояли</w:t>
      </w:r>
      <w:r w:rsidR="00E65D48">
        <w:rPr>
          <w:sz w:val="28"/>
          <w:szCs w:val="28"/>
        </w:rPr>
        <w:t>)</w:t>
      </w:r>
      <w:r w:rsidR="00CF1043" w:rsidRPr="00A52D4F">
        <w:rPr>
          <w:sz w:val="28"/>
          <w:szCs w:val="28"/>
        </w:rPr>
        <w:t xml:space="preserve"> на учё</w:t>
      </w:r>
      <w:r w:rsidR="00D22D0B" w:rsidRPr="00A52D4F">
        <w:rPr>
          <w:sz w:val="28"/>
          <w:szCs w:val="28"/>
        </w:rPr>
        <w:t xml:space="preserve">те в органах местного </w:t>
      </w:r>
      <w:proofErr w:type="gramStart"/>
      <w:r w:rsidR="00D22D0B" w:rsidRPr="00A52D4F">
        <w:rPr>
          <w:sz w:val="28"/>
          <w:szCs w:val="28"/>
        </w:rPr>
        <w:t>самоуправления</w:t>
      </w:r>
      <w:proofErr w:type="gramEnd"/>
      <w:r w:rsidR="00D22D0B" w:rsidRPr="00A52D4F">
        <w:rPr>
          <w:sz w:val="28"/>
          <w:szCs w:val="28"/>
        </w:rPr>
        <w:t xml:space="preserve">  в качестве нуждающихся в жилых помещениях, предоставляемых</w:t>
      </w:r>
      <w:r w:rsidR="00CF1043" w:rsidRPr="00A52D4F">
        <w:rPr>
          <w:sz w:val="28"/>
          <w:szCs w:val="28"/>
        </w:rPr>
        <w:t xml:space="preserve"> по договорам социального найма;</w:t>
      </w:r>
    </w:p>
    <w:p w:rsidR="00D22D0B" w:rsidRPr="00A52D4F" w:rsidRDefault="00D22D0B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7) </w:t>
      </w:r>
      <w:r w:rsidR="00CF1043" w:rsidRPr="00A52D4F">
        <w:rPr>
          <w:sz w:val="28"/>
          <w:szCs w:val="28"/>
        </w:rPr>
        <w:t>документ, подтверждающий наличие у лица</w:t>
      </w:r>
      <w:r w:rsidRPr="00A52D4F">
        <w:rPr>
          <w:sz w:val="28"/>
          <w:szCs w:val="28"/>
        </w:rPr>
        <w:t>, получившего сертификат</w:t>
      </w:r>
      <w:r w:rsidR="00320F0A">
        <w:rPr>
          <w:sz w:val="28"/>
          <w:szCs w:val="28"/>
        </w:rPr>
        <w:t>,</w:t>
      </w:r>
      <w:r w:rsidRPr="00A52D4F">
        <w:rPr>
          <w:sz w:val="28"/>
          <w:szCs w:val="28"/>
        </w:rPr>
        <w:t xml:space="preserve"> </w:t>
      </w:r>
      <w:r w:rsidR="00CF1043" w:rsidRPr="00A52D4F">
        <w:rPr>
          <w:sz w:val="28"/>
          <w:szCs w:val="28"/>
        </w:rPr>
        <w:t xml:space="preserve">банковского счёта </w:t>
      </w:r>
      <w:r w:rsidR="00174F7D">
        <w:rPr>
          <w:sz w:val="28"/>
          <w:szCs w:val="28"/>
        </w:rPr>
        <w:t>с указанием реквизитов этого счё</w:t>
      </w:r>
      <w:r w:rsidRPr="00A52D4F">
        <w:rPr>
          <w:sz w:val="28"/>
          <w:szCs w:val="28"/>
        </w:rPr>
        <w:t>та</w:t>
      </w:r>
      <w:proofErr w:type="gramStart"/>
      <w:r w:rsidR="00CF1043" w:rsidRPr="00A52D4F">
        <w:rPr>
          <w:sz w:val="28"/>
          <w:szCs w:val="28"/>
        </w:rPr>
        <w:t>.»</w:t>
      </w:r>
      <w:r w:rsidR="00AD35C4">
        <w:rPr>
          <w:sz w:val="28"/>
          <w:szCs w:val="28"/>
        </w:rPr>
        <w:t>;</w:t>
      </w:r>
      <w:proofErr w:type="gramEnd"/>
    </w:p>
    <w:p w:rsidR="004C2734" w:rsidRDefault="004C2734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</w:t>
      </w:r>
      <w:r w:rsidR="00320F0A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изложить в следующей редакции:</w:t>
      </w:r>
    </w:p>
    <w:p w:rsidR="004C2734" w:rsidRPr="00A52D4F" w:rsidRDefault="004C2734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A52D4F">
        <w:rPr>
          <w:sz w:val="28"/>
          <w:szCs w:val="28"/>
        </w:rPr>
        <w:t>Необходимые копии документов изготавливаются и заверяются специалистом</w:t>
      </w:r>
      <w:r w:rsidRPr="00A968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территориального органа или </w:t>
      </w:r>
      <w:r>
        <w:rPr>
          <w:sz w:val="28"/>
          <w:szCs w:val="28"/>
        </w:rPr>
        <w:t>многофункционального</w:t>
      </w:r>
      <w:r w:rsidRPr="00A52D4F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="000D46F6" w:rsidRPr="000D46F6">
        <w:rPr>
          <w:sz w:val="28"/>
          <w:szCs w:val="28"/>
        </w:rPr>
        <w:t xml:space="preserve"> </w:t>
      </w:r>
      <w:r w:rsidR="000D46F6" w:rsidRPr="00A52D4F">
        <w:rPr>
          <w:sz w:val="28"/>
          <w:szCs w:val="28"/>
        </w:rPr>
        <w:t>предоставления государственных и муниципальных услуг по месту проживания (пребывания) на территории Ульяновской области</w:t>
      </w:r>
      <w:r>
        <w:rPr>
          <w:sz w:val="28"/>
          <w:szCs w:val="28"/>
        </w:rPr>
        <w:t>. В случае</w:t>
      </w:r>
      <w:r w:rsidRPr="00A52D4F">
        <w:rPr>
          <w:sz w:val="28"/>
          <w:szCs w:val="28"/>
        </w:rPr>
        <w:t xml:space="preserve"> если </w:t>
      </w:r>
      <w:r w:rsidR="00FA1398">
        <w:rPr>
          <w:sz w:val="28"/>
          <w:szCs w:val="28"/>
        </w:rPr>
        <w:br/>
      </w:r>
      <w:r w:rsidRPr="00A52D4F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 xml:space="preserve">6 </w:t>
      </w:r>
      <w:r w:rsidRPr="00A52D4F">
        <w:rPr>
          <w:sz w:val="28"/>
          <w:szCs w:val="28"/>
        </w:rPr>
        <w:t>настоящих Правил к заявлению прилагаются копии документов и верность этих копий не засвидетельствована в установленном законодательством порядке, одновременно представляются их оригиналы</w:t>
      </w:r>
      <w:proofErr w:type="gramStart"/>
      <w:r w:rsidRPr="00A52D4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311BF" w:rsidRPr="00A52D4F" w:rsidRDefault="0072349F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311BF" w:rsidRPr="00A52D4F">
        <w:rPr>
          <w:sz w:val="28"/>
          <w:szCs w:val="28"/>
        </w:rPr>
        <w:t>) в пункте 8:</w:t>
      </w:r>
    </w:p>
    <w:p w:rsidR="00D311BF" w:rsidRPr="00A52D4F" w:rsidRDefault="00D311BF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подпункт 2 </w:t>
      </w:r>
      <w:r w:rsidR="00AD35C4">
        <w:rPr>
          <w:sz w:val="28"/>
          <w:szCs w:val="28"/>
        </w:rPr>
        <w:t>после слов</w:t>
      </w:r>
      <w:r w:rsidR="00FA1398">
        <w:rPr>
          <w:sz w:val="28"/>
          <w:szCs w:val="28"/>
        </w:rPr>
        <w:t>а</w:t>
      </w:r>
      <w:r w:rsidR="00AD35C4">
        <w:rPr>
          <w:sz w:val="28"/>
          <w:szCs w:val="28"/>
        </w:rPr>
        <w:t xml:space="preserve"> «</w:t>
      </w:r>
      <w:r w:rsidR="00CF1043" w:rsidRPr="00A52D4F">
        <w:rPr>
          <w:sz w:val="28"/>
          <w:szCs w:val="28"/>
        </w:rPr>
        <w:t xml:space="preserve">супруга» </w:t>
      </w:r>
      <w:r w:rsidRPr="00A52D4F">
        <w:rPr>
          <w:sz w:val="28"/>
          <w:szCs w:val="28"/>
        </w:rPr>
        <w:t xml:space="preserve">дополнить словами </w:t>
      </w:r>
      <w:r w:rsidR="00320F0A">
        <w:rPr>
          <w:sz w:val="28"/>
          <w:szCs w:val="28"/>
        </w:rPr>
        <w:t>«и детей</w:t>
      </w:r>
      <w:r w:rsidR="00AD35C4">
        <w:rPr>
          <w:sz w:val="28"/>
          <w:szCs w:val="28"/>
        </w:rPr>
        <w:t>»</w:t>
      </w:r>
      <w:r w:rsidR="00CF1043" w:rsidRPr="00A52D4F">
        <w:rPr>
          <w:sz w:val="28"/>
          <w:szCs w:val="28"/>
        </w:rPr>
        <w:t>;</w:t>
      </w:r>
    </w:p>
    <w:p w:rsidR="002B5AF7" w:rsidRPr="00A52D4F" w:rsidRDefault="002B5AF7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подпункт 3 признать утратившим силу</w:t>
      </w:r>
      <w:r w:rsidR="00CF1043" w:rsidRPr="00A52D4F">
        <w:rPr>
          <w:sz w:val="28"/>
          <w:szCs w:val="28"/>
        </w:rPr>
        <w:t>;</w:t>
      </w:r>
    </w:p>
    <w:p w:rsidR="006A66CA" w:rsidRPr="00A52D4F" w:rsidRDefault="0072349F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44946" w:rsidRPr="00A52D4F">
        <w:rPr>
          <w:sz w:val="28"/>
          <w:szCs w:val="28"/>
        </w:rPr>
        <w:t xml:space="preserve">) пункт 10 </w:t>
      </w:r>
      <w:r w:rsidR="00320F0A">
        <w:rPr>
          <w:sz w:val="28"/>
          <w:szCs w:val="28"/>
        </w:rPr>
        <w:t>дополнить подпунктами 5-</w:t>
      </w:r>
      <w:r w:rsidR="005D662D">
        <w:rPr>
          <w:sz w:val="28"/>
          <w:szCs w:val="28"/>
        </w:rPr>
        <w:t>7</w:t>
      </w:r>
      <w:r w:rsidR="00317882" w:rsidRPr="00A52D4F">
        <w:rPr>
          <w:sz w:val="28"/>
          <w:szCs w:val="28"/>
        </w:rPr>
        <w:t xml:space="preserve"> </w:t>
      </w:r>
      <w:r w:rsidR="00244946" w:rsidRPr="00A52D4F">
        <w:rPr>
          <w:sz w:val="28"/>
          <w:szCs w:val="28"/>
        </w:rPr>
        <w:t xml:space="preserve"> следующего содержания:</w:t>
      </w:r>
    </w:p>
    <w:p w:rsidR="00244946" w:rsidRDefault="00B20895" w:rsidP="00FA139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«</w:t>
      </w:r>
      <w:r w:rsidR="00AD35C4">
        <w:rPr>
          <w:rFonts w:eastAsia="Calibri"/>
          <w:sz w:val="28"/>
          <w:szCs w:val="28"/>
          <w:lang w:eastAsia="en-US"/>
        </w:rPr>
        <w:t>5) документ</w:t>
      </w:r>
      <w:r w:rsidR="00244946" w:rsidRPr="00A52D4F">
        <w:rPr>
          <w:rFonts w:eastAsia="Calibri"/>
          <w:sz w:val="28"/>
          <w:szCs w:val="28"/>
          <w:lang w:eastAsia="en-US"/>
        </w:rPr>
        <w:t xml:space="preserve"> органа, уполномоченного на выдачу разрешения </w:t>
      </w:r>
      <w:r w:rsidR="00FA1398">
        <w:rPr>
          <w:rFonts w:eastAsia="Calibri"/>
          <w:sz w:val="28"/>
          <w:szCs w:val="28"/>
          <w:lang w:eastAsia="en-US"/>
        </w:rPr>
        <w:br/>
      </w:r>
      <w:r w:rsidR="00244946" w:rsidRPr="00A52D4F">
        <w:rPr>
          <w:rFonts w:eastAsia="Calibri"/>
          <w:sz w:val="28"/>
          <w:szCs w:val="28"/>
          <w:lang w:eastAsia="en-US"/>
        </w:rPr>
        <w:t>на строительство</w:t>
      </w:r>
      <w:r w:rsidR="00AD35C4">
        <w:rPr>
          <w:rFonts w:eastAsia="Calibri"/>
          <w:sz w:val="28"/>
          <w:szCs w:val="28"/>
          <w:lang w:eastAsia="en-US"/>
        </w:rPr>
        <w:t>,</w:t>
      </w:r>
      <w:r w:rsidR="00155A63">
        <w:rPr>
          <w:rFonts w:eastAsia="Calibri"/>
          <w:sz w:val="28"/>
          <w:szCs w:val="28"/>
          <w:lang w:eastAsia="en-US"/>
        </w:rPr>
        <w:t xml:space="preserve"> </w:t>
      </w:r>
      <w:r w:rsidR="00AD35C4">
        <w:rPr>
          <w:rFonts w:eastAsia="Calibri"/>
          <w:sz w:val="28"/>
          <w:szCs w:val="28"/>
          <w:lang w:eastAsia="en-US"/>
        </w:rPr>
        <w:t>подтверждающий</w:t>
      </w:r>
      <w:r w:rsidR="00244946" w:rsidRPr="00A52D4F">
        <w:rPr>
          <w:rFonts w:eastAsia="Calibri"/>
          <w:sz w:val="28"/>
          <w:szCs w:val="28"/>
          <w:lang w:eastAsia="en-US"/>
        </w:rPr>
        <w:t xml:space="preserve"> проведение основных работ </w:t>
      </w:r>
      <w:r w:rsidR="00FA1398">
        <w:rPr>
          <w:rFonts w:eastAsia="Calibri"/>
          <w:sz w:val="28"/>
          <w:szCs w:val="28"/>
          <w:lang w:eastAsia="en-US"/>
        </w:rPr>
        <w:br/>
      </w:r>
      <w:r w:rsidR="00244946" w:rsidRPr="00A52D4F">
        <w:rPr>
          <w:rFonts w:eastAsia="Calibri"/>
          <w:sz w:val="28"/>
          <w:szCs w:val="28"/>
          <w:lang w:eastAsia="en-US"/>
        </w:rPr>
        <w:t xml:space="preserve">по строительству объекта индивидуального жилищного строительства (монтаж фундамента, возведение стен и кровли) или проведение работ </w:t>
      </w:r>
      <w:r w:rsidR="00FA1398">
        <w:rPr>
          <w:rFonts w:eastAsia="Calibri"/>
          <w:sz w:val="28"/>
          <w:szCs w:val="28"/>
          <w:lang w:eastAsia="en-US"/>
        </w:rPr>
        <w:br/>
      </w:r>
      <w:r w:rsidR="00244946" w:rsidRPr="00A52D4F">
        <w:rPr>
          <w:rFonts w:eastAsia="Calibri"/>
          <w:sz w:val="28"/>
          <w:szCs w:val="28"/>
          <w:lang w:eastAsia="en-US"/>
        </w:rPr>
        <w:t xml:space="preserve">по реконструкции объекта индивидуального жилищного строительства, </w:t>
      </w:r>
      <w:r w:rsidR="00FA1398">
        <w:rPr>
          <w:rFonts w:eastAsia="Calibri"/>
          <w:sz w:val="28"/>
          <w:szCs w:val="28"/>
          <w:lang w:eastAsia="en-US"/>
        </w:rPr>
        <w:br/>
      </w:r>
      <w:r w:rsidR="00244946" w:rsidRPr="00A52D4F">
        <w:rPr>
          <w:rFonts w:eastAsia="Calibri"/>
          <w:sz w:val="28"/>
          <w:szCs w:val="28"/>
          <w:lang w:eastAsia="en-US"/>
        </w:rPr>
        <w:t xml:space="preserve">в результате которых общая </w:t>
      </w:r>
      <w:r w:rsidR="00320F0A">
        <w:rPr>
          <w:rFonts w:eastAsia="Calibri"/>
          <w:sz w:val="28"/>
          <w:szCs w:val="28"/>
          <w:lang w:eastAsia="en-US"/>
        </w:rPr>
        <w:t>площадь жилого помещения (жилых</w:t>
      </w:r>
      <w:r w:rsidR="00244946" w:rsidRPr="00A52D4F">
        <w:rPr>
          <w:rFonts w:eastAsia="Calibri"/>
          <w:sz w:val="28"/>
          <w:szCs w:val="28"/>
          <w:lang w:eastAsia="en-US"/>
        </w:rPr>
        <w:t xml:space="preserve"> помещений</w:t>
      </w:r>
      <w:r w:rsidR="00320F0A">
        <w:rPr>
          <w:rFonts w:eastAsia="Calibri"/>
          <w:sz w:val="28"/>
          <w:szCs w:val="28"/>
          <w:lang w:eastAsia="en-US"/>
        </w:rPr>
        <w:t>)</w:t>
      </w:r>
      <w:r w:rsidR="00244946" w:rsidRPr="00A52D4F">
        <w:rPr>
          <w:rFonts w:eastAsia="Calibri"/>
          <w:sz w:val="28"/>
          <w:szCs w:val="28"/>
          <w:lang w:eastAsia="en-US"/>
        </w:rPr>
        <w:t xml:space="preserve"> реконструируемого объекта у</w:t>
      </w:r>
      <w:r w:rsidR="00DA1A7B">
        <w:rPr>
          <w:rFonts w:eastAsia="Calibri"/>
          <w:sz w:val="28"/>
          <w:szCs w:val="28"/>
          <w:lang w:eastAsia="en-US"/>
        </w:rPr>
        <w:t>величивается не менее чем на учё</w:t>
      </w:r>
      <w:r w:rsidR="00244946" w:rsidRPr="00A52D4F">
        <w:rPr>
          <w:rFonts w:eastAsia="Calibri"/>
          <w:sz w:val="28"/>
          <w:szCs w:val="28"/>
          <w:lang w:eastAsia="en-US"/>
        </w:rPr>
        <w:t>тную норму площади жилого помещения, устанавливаемую в соответствии с жилищным</w:t>
      </w:r>
      <w:proofErr w:type="gramEnd"/>
      <w:r w:rsidR="00244946" w:rsidRPr="00A52D4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44946" w:rsidRPr="00A52D4F">
        <w:rPr>
          <w:rFonts w:eastAsia="Calibri"/>
          <w:sz w:val="28"/>
          <w:szCs w:val="28"/>
          <w:lang w:eastAsia="en-US"/>
        </w:rPr>
        <w:t>закон</w:t>
      </w:r>
      <w:r w:rsidR="00CF1043" w:rsidRPr="00A52D4F">
        <w:rPr>
          <w:rFonts w:eastAsia="Calibri"/>
          <w:sz w:val="28"/>
          <w:szCs w:val="28"/>
          <w:lang w:eastAsia="en-US"/>
        </w:rPr>
        <w:t>одательном</w:t>
      </w:r>
      <w:proofErr w:type="gramEnd"/>
      <w:r w:rsidR="00CF1043" w:rsidRPr="00A52D4F">
        <w:rPr>
          <w:rFonts w:eastAsia="Calibri"/>
          <w:sz w:val="28"/>
          <w:szCs w:val="28"/>
          <w:lang w:eastAsia="en-US"/>
        </w:rPr>
        <w:t xml:space="preserve"> Российской Федерации;</w:t>
      </w:r>
    </w:p>
    <w:p w:rsidR="005D662D" w:rsidRPr="00A52D4F" w:rsidRDefault="005D662D" w:rsidP="00FA139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</w:t>
      </w:r>
      <w:r w:rsidRPr="005D662D">
        <w:rPr>
          <w:sz w:val="28"/>
          <w:szCs w:val="28"/>
        </w:rPr>
        <w:t xml:space="preserve"> </w:t>
      </w:r>
      <w:r w:rsidRPr="00A52D4F">
        <w:rPr>
          <w:sz w:val="28"/>
          <w:szCs w:val="28"/>
        </w:rPr>
        <w:t>документ, подтверждающий наличие у лица, получившего сертификат</w:t>
      </w:r>
      <w:r w:rsidR="00320F0A">
        <w:rPr>
          <w:sz w:val="28"/>
          <w:szCs w:val="28"/>
        </w:rPr>
        <w:t>,</w:t>
      </w:r>
      <w:r w:rsidRPr="00A52D4F">
        <w:rPr>
          <w:sz w:val="28"/>
          <w:szCs w:val="28"/>
        </w:rPr>
        <w:t xml:space="preserve"> банковского счёта </w:t>
      </w:r>
      <w:r w:rsidR="00174F7D">
        <w:rPr>
          <w:sz w:val="28"/>
          <w:szCs w:val="28"/>
        </w:rPr>
        <w:t>с указанием реквизитов этого счё</w:t>
      </w:r>
      <w:r w:rsidRPr="00A52D4F">
        <w:rPr>
          <w:sz w:val="28"/>
          <w:szCs w:val="28"/>
        </w:rPr>
        <w:t>та</w:t>
      </w:r>
      <w:r>
        <w:rPr>
          <w:sz w:val="28"/>
          <w:szCs w:val="28"/>
        </w:rPr>
        <w:t>;</w:t>
      </w:r>
    </w:p>
    <w:p w:rsidR="00244946" w:rsidRPr="00A52D4F" w:rsidRDefault="005D662D" w:rsidP="00FA1398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7</w:t>
      </w:r>
      <w:r w:rsidR="001627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244946" w:rsidRPr="00A52D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документы, подтверждающие расходы на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</w:t>
      </w:r>
      <w:r w:rsidR="0016276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244946" w:rsidRPr="00A52D4F">
        <w:rPr>
          <w:rFonts w:ascii="Times New Roman" w:eastAsia="Calibri" w:hAnsi="Times New Roman" w:cs="Times New Roman"/>
          <w:sz w:val="28"/>
          <w:szCs w:val="28"/>
          <w:lang w:eastAsia="en-US"/>
        </w:rPr>
        <w:t>по реконструкции объекта индивидуального жилищного строительства</w:t>
      </w:r>
      <w:r w:rsidR="00E26743" w:rsidRPr="00A52D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получении компенсации</w:t>
      </w:r>
      <w:proofErr w:type="gramStart"/>
      <w:r w:rsidR="00CF1043" w:rsidRPr="00A52D4F"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r w:rsidR="00DA1A7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E23727" w:rsidRDefault="0072349F" w:rsidP="00FA139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</w:t>
      </w:r>
      <w:r w:rsidR="00E23727" w:rsidRPr="00A52D4F">
        <w:rPr>
          <w:rFonts w:eastAsia="Calibri"/>
          <w:sz w:val="28"/>
          <w:szCs w:val="28"/>
          <w:lang w:eastAsia="en-US"/>
        </w:rPr>
        <w:t xml:space="preserve">) </w:t>
      </w:r>
      <w:r w:rsidR="0016276F">
        <w:rPr>
          <w:sz w:val="28"/>
          <w:szCs w:val="28"/>
        </w:rPr>
        <w:t xml:space="preserve">абзац четвёртый </w:t>
      </w:r>
      <w:r w:rsidR="000D46F6">
        <w:rPr>
          <w:sz w:val="28"/>
          <w:szCs w:val="28"/>
        </w:rPr>
        <w:t>подпункта 3</w:t>
      </w:r>
      <w:r w:rsidR="00320F0A">
        <w:rPr>
          <w:rFonts w:eastAsia="Calibri"/>
          <w:sz w:val="28"/>
          <w:szCs w:val="28"/>
          <w:lang w:eastAsia="en-US"/>
        </w:rPr>
        <w:t xml:space="preserve"> </w:t>
      </w:r>
      <w:r w:rsidR="00E23727" w:rsidRPr="00A52D4F">
        <w:rPr>
          <w:rFonts w:eastAsia="Calibri"/>
          <w:sz w:val="28"/>
          <w:szCs w:val="28"/>
          <w:lang w:eastAsia="en-US"/>
        </w:rPr>
        <w:t>пунк</w:t>
      </w:r>
      <w:r w:rsidR="00317882" w:rsidRPr="00A52D4F">
        <w:rPr>
          <w:rFonts w:eastAsia="Calibri"/>
          <w:sz w:val="28"/>
          <w:szCs w:val="28"/>
          <w:lang w:eastAsia="en-US"/>
        </w:rPr>
        <w:t>т</w:t>
      </w:r>
      <w:r w:rsidR="000D46F6">
        <w:rPr>
          <w:rFonts w:eastAsia="Calibri"/>
          <w:sz w:val="28"/>
          <w:szCs w:val="28"/>
          <w:lang w:eastAsia="en-US"/>
        </w:rPr>
        <w:t xml:space="preserve">а </w:t>
      </w:r>
      <w:r w:rsidR="00317882" w:rsidRPr="00A52D4F">
        <w:rPr>
          <w:rFonts w:eastAsia="Calibri"/>
          <w:sz w:val="28"/>
          <w:szCs w:val="28"/>
          <w:lang w:eastAsia="en-US"/>
        </w:rPr>
        <w:t>12</w:t>
      </w:r>
      <w:r w:rsidR="000D46F6" w:rsidRPr="000D46F6">
        <w:rPr>
          <w:sz w:val="28"/>
          <w:szCs w:val="28"/>
        </w:rPr>
        <w:t xml:space="preserve"> </w:t>
      </w:r>
      <w:r w:rsidR="000D46F6">
        <w:rPr>
          <w:sz w:val="28"/>
          <w:szCs w:val="28"/>
        </w:rPr>
        <w:t>признать утратившим силу;</w:t>
      </w:r>
    </w:p>
    <w:p w:rsidR="00320F0A" w:rsidRPr="00A52D4F" w:rsidRDefault="0072349F" w:rsidP="00FA139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40751E" w:rsidRPr="00A52D4F">
        <w:rPr>
          <w:sz w:val="28"/>
          <w:szCs w:val="28"/>
        </w:rPr>
        <w:t xml:space="preserve">) </w:t>
      </w:r>
      <w:r w:rsidR="00320F0A" w:rsidRPr="00A52D4F">
        <w:rPr>
          <w:sz w:val="28"/>
          <w:szCs w:val="28"/>
        </w:rPr>
        <w:t>в пункте</w:t>
      </w:r>
      <w:r w:rsidR="00320F0A">
        <w:rPr>
          <w:sz w:val="28"/>
          <w:szCs w:val="28"/>
        </w:rPr>
        <w:t xml:space="preserve"> 13</w:t>
      </w:r>
      <w:r w:rsidR="00320F0A" w:rsidRPr="00A52D4F">
        <w:rPr>
          <w:sz w:val="28"/>
          <w:szCs w:val="28"/>
        </w:rPr>
        <w:t>:</w:t>
      </w:r>
    </w:p>
    <w:p w:rsidR="00320F0A" w:rsidRPr="00A52D4F" w:rsidRDefault="00320F0A" w:rsidP="00FA1398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D4F">
        <w:rPr>
          <w:rFonts w:ascii="Times New Roman" w:hAnsi="Times New Roman" w:cs="Times New Roman"/>
          <w:sz w:val="28"/>
          <w:szCs w:val="28"/>
        </w:rPr>
        <w:t>абзац пятый подпункта 7 признать утратившим силу;</w:t>
      </w:r>
    </w:p>
    <w:p w:rsidR="00320F0A" w:rsidRPr="00A52D4F" w:rsidRDefault="00320F0A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подпункта</w:t>
      </w:r>
      <w:r w:rsidRPr="00A52D4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A52D4F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и 9</w:t>
      </w:r>
      <w:r w:rsidRPr="00A52D4F">
        <w:rPr>
          <w:sz w:val="28"/>
          <w:szCs w:val="28"/>
        </w:rPr>
        <w:t xml:space="preserve"> следующего содержания:</w:t>
      </w:r>
    </w:p>
    <w:p w:rsidR="00320F0A" w:rsidRDefault="00320F0A" w:rsidP="00FA139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2D4F">
        <w:rPr>
          <w:rFonts w:ascii="Times New Roman" w:hAnsi="Times New Roman" w:cs="Times New Roman"/>
          <w:sz w:val="28"/>
          <w:szCs w:val="28"/>
        </w:rPr>
        <w:t>«8) документы, подтверждающие су</w:t>
      </w:r>
      <w:r>
        <w:rPr>
          <w:rFonts w:ascii="Times New Roman" w:hAnsi="Times New Roman" w:cs="Times New Roman"/>
          <w:sz w:val="28"/>
          <w:szCs w:val="28"/>
        </w:rPr>
        <w:t>мму оплаты по кредитам (займам);</w:t>
      </w:r>
    </w:p>
    <w:p w:rsidR="00320F0A" w:rsidRDefault="00320F0A" w:rsidP="00FA139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155A63">
        <w:rPr>
          <w:rFonts w:ascii="Times New Roman" w:hAnsi="Times New Roman" w:cs="Times New Roman"/>
          <w:sz w:val="28"/>
          <w:szCs w:val="28"/>
        </w:rPr>
        <w:t xml:space="preserve"> </w:t>
      </w:r>
      <w:r w:rsidRPr="00641C39">
        <w:rPr>
          <w:rFonts w:ascii="Times New Roman" w:hAnsi="Times New Roman" w:cs="Times New Roman"/>
          <w:sz w:val="28"/>
          <w:szCs w:val="28"/>
        </w:rPr>
        <w:t>документ, подтверждающий наличие у лица, получившего сертификат, банковского счёта</w:t>
      </w:r>
      <w:r w:rsidR="000D46F6">
        <w:rPr>
          <w:rFonts w:ascii="Times New Roman" w:hAnsi="Times New Roman" w:cs="Times New Roman"/>
          <w:sz w:val="28"/>
          <w:szCs w:val="28"/>
        </w:rPr>
        <w:t>,</w:t>
      </w:r>
      <w:r w:rsidRPr="00641C39">
        <w:rPr>
          <w:rFonts w:ascii="Times New Roman" w:hAnsi="Times New Roman" w:cs="Times New Roman"/>
          <w:sz w:val="28"/>
          <w:szCs w:val="28"/>
        </w:rPr>
        <w:t xml:space="preserve"> с указанием реквизитов этого счёта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26743" w:rsidRPr="00A52D4F" w:rsidRDefault="0072349F" w:rsidP="00FA139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26743" w:rsidRPr="00A52D4F">
        <w:rPr>
          <w:rFonts w:ascii="Times New Roman" w:hAnsi="Times New Roman" w:cs="Times New Roman"/>
          <w:sz w:val="28"/>
          <w:szCs w:val="28"/>
        </w:rPr>
        <w:t>) пункт 16 изложить в следующей редакции:</w:t>
      </w:r>
    </w:p>
    <w:p w:rsidR="00E26743" w:rsidRPr="00A52D4F" w:rsidRDefault="00E26743" w:rsidP="00FA139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52D4F">
        <w:rPr>
          <w:rFonts w:eastAsia="Calibri"/>
          <w:sz w:val="28"/>
          <w:szCs w:val="28"/>
          <w:lang w:eastAsia="en-US"/>
        </w:rPr>
        <w:t>«</w:t>
      </w:r>
      <w:r w:rsidR="00221E70" w:rsidRPr="00A52D4F">
        <w:rPr>
          <w:rFonts w:eastAsia="Calibri"/>
          <w:sz w:val="28"/>
          <w:szCs w:val="28"/>
          <w:lang w:eastAsia="en-US"/>
        </w:rPr>
        <w:t>16</w:t>
      </w:r>
      <w:r w:rsidR="00A07A5B">
        <w:rPr>
          <w:rFonts w:eastAsia="Calibri"/>
          <w:sz w:val="28"/>
          <w:szCs w:val="28"/>
          <w:lang w:eastAsia="en-US"/>
        </w:rPr>
        <w:t>.</w:t>
      </w:r>
      <w:r w:rsidR="00221E70" w:rsidRPr="00A52D4F">
        <w:rPr>
          <w:rFonts w:eastAsia="Calibri"/>
          <w:sz w:val="28"/>
          <w:szCs w:val="28"/>
          <w:lang w:eastAsia="en-US"/>
        </w:rPr>
        <w:t xml:space="preserve"> </w:t>
      </w:r>
      <w:r w:rsidRPr="00A52D4F">
        <w:rPr>
          <w:rFonts w:eastAsia="Calibri"/>
          <w:sz w:val="28"/>
          <w:szCs w:val="28"/>
          <w:lang w:eastAsia="en-US"/>
        </w:rPr>
        <w:t xml:space="preserve">Средства именного капитала перечисляются </w:t>
      </w:r>
      <w:r w:rsidR="003B1FD0">
        <w:rPr>
          <w:rFonts w:eastAsia="Calibri"/>
          <w:sz w:val="28"/>
          <w:szCs w:val="28"/>
          <w:lang w:eastAsia="en-US"/>
        </w:rPr>
        <w:t xml:space="preserve">территориальным </w:t>
      </w:r>
      <w:r w:rsidRPr="00A52D4F">
        <w:rPr>
          <w:rFonts w:eastAsia="Calibri"/>
          <w:sz w:val="28"/>
          <w:szCs w:val="28"/>
          <w:lang w:eastAsia="en-US"/>
        </w:rPr>
        <w:t xml:space="preserve"> органом в безна</w:t>
      </w:r>
      <w:r w:rsidR="00174F7D">
        <w:rPr>
          <w:rFonts w:eastAsia="Calibri"/>
          <w:sz w:val="28"/>
          <w:szCs w:val="28"/>
          <w:lang w:eastAsia="en-US"/>
        </w:rPr>
        <w:t>личном порядке на банковский счё</w:t>
      </w:r>
      <w:r w:rsidRPr="00A52D4F">
        <w:rPr>
          <w:rFonts w:eastAsia="Calibri"/>
          <w:sz w:val="28"/>
          <w:szCs w:val="28"/>
          <w:lang w:eastAsia="en-US"/>
        </w:rPr>
        <w:t>т</w:t>
      </w:r>
      <w:r w:rsidR="00221E70" w:rsidRPr="00A52D4F">
        <w:rPr>
          <w:rFonts w:eastAsia="Calibri"/>
          <w:sz w:val="28"/>
          <w:szCs w:val="28"/>
          <w:lang w:eastAsia="en-US"/>
        </w:rPr>
        <w:t xml:space="preserve"> лица, получившего сертификат</w:t>
      </w:r>
      <w:proofErr w:type="gramStart"/>
      <w:r w:rsidR="00A07A5B">
        <w:rPr>
          <w:rFonts w:eastAsia="Calibri"/>
          <w:sz w:val="28"/>
          <w:szCs w:val="28"/>
          <w:lang w:eastAsia="en-US"/>
        </w:rPr>
        <w:t>.</w:t>
      </w:r>
      <w:r w:rsidR="00221E70" w:rsidRPr="00A52D4F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C56E76" w:rsidRDefault="0072349F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26743" w:rsidRPr="00A52D4F">
        <w:rPr>
          <w:sz w:val="28"/>
          <w:szCs w:val="28"/>
        </w:rPr>
        <w:t xml:space="preserve">) </w:t>
      </w:r>
      <w:r w:rsidR="00C56E76">
        <w:rPr>
          <w:sz w:val="28"/>
          <w:szCs w:val="28"/>
        </w:rPr>
        <w:t xml:space="preserve">в </w:t>
      </w:r>
      <w:r w:rsidR="00E26743" w:rsidRPr="00A52D4F">
        <w:rPr>
          <w:sz w:val="28"/>
          <w:szCs w:val="28"/>
        </w:rPr>
        <w:t>пу</w:t>
      </w:r>
      <w:r w:rsidR="00317882" w:rsidRPr="00A52D4F">
        <w:rPr>
          <w:sz w:val="28"/>
          <w:szCs w:val="28"/>
        </w:rPr>
        <w:t>нкт</w:t>
      </w:r>
      <w:r w:rsidR="00C56E76">
        <w:rPr>
          <w:sz w:val="28"/>
          <w:szCs w:val="28"/>
        </w:rPr>
        <w:t>е</w:t>
      </w:r>
      <w:r w:rsidR="00317882" w:rsidRPr="00A52D4F">
        <w:rPr>
          <w:sz w:val="28"/>
          <w:szCs w:val="28"/>
        </w:rPr>
        <w:t xml:space="preserve"> 17</w:t>
      </w:r>
      <w:r w:rsidR="00C56E76">
        <w:rPr>
          <w:sz w:val="28"/>
          <w:szCs w:val="28"/>
        </w:rPr>
        <w:t>:</w:t>
      </w:r>
    </w:p>
    <w:p w:rsidR="00211076" w:rsidRPr="00A52D4F" w:rsidRDefault="00317882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дополнить </w:t>
      </w:r>
      <w:r w:rsidR="00296616">
        <w:rPr>
          <w:sz w:val="28"/>
          <w:szCs w:val="28"/>
        </w:rPr>
        <w:t xml:space="preserve">новыми абзацами седьмым и восьмым </w:t>
      </w:r>
      <w:r w:rsidR="00E26743" w:rsidRPr="00A52D4F">
        <w:rPr>
          <w:sz w:val="28"/>
          <w:szCs w:val="28"/>
        </w:rPr>
        <w:t>следующего содержания:</w:t>
      </w:r>
    </w:p>
    <w:p w:rsidR="00E26743" w:rsidRDefault="00221E70" w:rsidP="00FA1398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52D4F">
        <w:rPr>
          <w:rFonts w:ascii="Times New Roman" w:hAnsi="Times New Roman" w:cs="Times New Roman"/>
          <w:sz w:val="28"/>
          <w:szCs w:val="28"/>
        </w:rPr>
        <w:t>«</w:t>
      </w:r>
      <w:r w:rsidR="00A07A5B">
        <w:rPr>
          <w:rFonts w:ascii="Times New Roman" w:eastAsia="Calibri" w:hAnsi="Times New Roman" w:cs="Times New Roman"/>
          <w:sz w:val="28"/>
          <w:szCs w:val="28"/>
          <w:lang w:eastAsia="en-US"/>
        </w:rPr>
        <w:t>5) документ</w:t>
      </w:r>
      <w:r w:rsidR="00E26743" w:rsidRPr="00A52D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органа, уполномоченного на выдачу разрешения </w:t>
      </w:r>
      <w:r w:rsidR="0016276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26743" w:rsidRPr="00A52D4F">
        <w:rPr>
          <w:rFonts w:ascii="Times New Roman" w:eastAsia="Calibri" w:hAnsi="Times New Roman" w:cs="Times New Roman"/>
          <w:sz w:val="28"/>
          <w:szCs w:val="28"/>
          <w:lang w:eastAsia="en-US"/>
        </w:rPr>
        <w:t>на строительство</w:t>
      </w:r>
      <w:r w:rsidR="00A07A5B">
        <w:rPr>
          <w:rFonts w:ascii="Times New Roman" w:eastAsia="Calibri" w:hAnsi="Times New Roman" w:cs="Times New Roman"/>
          <w:sz w:val="28"/>
          <w:szCs w:val="28"/>
          <w:lang w:eastAsia="en-US"/>
        </w:rPr>
        <w:t>, подтверждающий</w:t>
      </w:r>
      <w:r w:rsidR="00E26743" w:rsidRPr="00A52D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проведение основных работ </w:t>
      </w:r>
      <w:r w:rsidR="0016276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26743" w:rsidRPr="00A52D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строительству объекта индивидуального жилищного строительства (монтаж фундамента, возведение стен и кровли) или проведение работ </w:t>
      </w:r>
      <w:r w:rsidR="0016276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26743" w:rsidRPr="00A52D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реконструкции объекта индивидуального жилищного строительства, </w:t>
      </w:r>
      <w:r w:rsidR="0016276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26743" w:rsidRPr="00A52D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результате которых общая </w:t>
      </w:r>
      <w:r w:rsidR="00A2723D">
        <w:rPr>
          <w:rFonts w:ascii="Times New Roman" w:eastAsia="Calibri" w:hAnsi="Times New Roman" w:cs="Times New Roman"/>
          <w:sz w:val="28"/>
          <w:szCs w:val="28"/>
          <w:lang w:eastAsia="en-US"/>
        </w:rPr>
        <w:t>площадь жилого помещения (жилых</w:t>
      </w:r>
      <w:r w:rsidR="00E26743" w:rsidRPr="00A52D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помещений</w:t>
      </w:r>
      <w:r w:rsidR="00A2723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E26743" w:rsidRPr="00A52D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реконструируемого объекта у</w:t>
      </w:r>
      <w:r w:rsidR="00174F7D">
        <w:rPr>
          <w:rFonts w:ascii="Times New Roman" w:eastAsia="Calibri" w:hAnsi="Times New Roman" w:cs="Times New Roman"/>
          <w:sz w:val="28"/>
          <w:szCs w:val="28"/>
          <w:lang w:eastAsia="en-US"/>
        </w:rPr>
        <w:t>величивается не менее чем на учё</w:t>
      </w:r>
      <w:r w:rsidR="00E26743" w:rsidRPr="00A52D4F">
        <w:rPr>
          <w:rFonts w:ascii="Times New Roman" w:eastAsia="Calibri" w:hAnsi="Times New Roman" w:cs="Times New Roman"/>
          <w:sz w:val="28"/>
          <w:szCs w:val="28"/>
          <w:lang w:eastAsia="en-US"/>
        </w:rPr>
        <w:t>тную норму площади жилого помещения, устанавливаемую в соответствии с жилищным</w:t>
      </w:r>
      <w:proofErr w:type="gramEnd"/>
      <w:r w:rsidR="00E26743" w:rsidRPr="00A52D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26743" w:rsidRPr="00A52D4F">
        <w:rPr>
          <w:rFonts w:ascii="Times New Roman" w:eastAsia="Calibri" w:hAnsi="Times New Roman" w:cs="Times New Roman"/>
          <w:sz w:val="28"/>
          <w:szCs w:val="28"/>
          <w:lang w:eastAsia="en-US"/>
        </w:rPr>
        <w:t>закон</w:t>
      </w:r>
      <w:r w:rsidRPr="00A52D4F">
        <w:rPr>
          <w:rFonts w:ascii="Times New Roman" w:eastAsia="Calibri" w:hAnsi="Times New Roman" w:cs="Times New Roman"/>
          <w:sz w:val="28"/>
          <w:szCs w:val="28"/>
          <w:lang w:eastAsia="en-US"/>
        </w:rPr>
        <w:t>одательном</w:t>
      </w:r>
      <w:proofErr w:type="gramEnd"/>
      <w:r w:rsidRPr="00A52D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E26743" w:rsidRDefault="00E26743" w:rsidP="00FA1398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D4F">
        <w:rPr>
          <w:rFonts w:ascii="Times New Roman" w:eastAsia="Calibri" w:hAnsi="Times New Roman" w:cs="Times New Roman"/>
          <w:sz w:val="28"/>
          <w:szCs w:val="28"/>
          <w:lang w:eastAsia="en-US"/>
        </w:rPr>
        <w:t>6)</w:t>
      </w:r>
      <w:r w:rsidR="003B1F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52D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документы, подтверждающие расходы на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</w:t>
      </w:r>
      <w:r w:rsidR="0016276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A52D4F">
        <w:rPr>
          <w:rFonts w:ascii="Times New Roman" w:eastAsia="Calibri" w:hAnsi="Times New Roman" w:cs="Times New Roman"/>
          <w:sz w:val="28"/>
          <w:szCs w:val="28"/>
          <w:lang w:eastAsia="en-US"/>
        </w:rPr>
        <w:t>по реконструкции объекта индивидуального жилищного строитель</w:t>
      </w:r>
      <w:r w:rsidR="00A07A5B">
        <w:rPr>
          <w:rFonts w:ascii="Times New Roman" w:eastAsia="Calibri" w:hAnsi="Times New Roman" w:cs="Times New Roman"/>
          <w:sz w:val="28"/>
          <w:szCs w:val="28"/>
          <w:lang w:eastAsia="en-US"/>
        </w:rPr>
        <w:t>ства, при получении компенсации</w:t>
      </w:r>
      <w:proofErr w:type="gramStart"/>
      <w:r w:rsidR="00A07A5B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  <w:proofErr w:type="gramEnd"/>
    </w:p>
    <w:p w:rsidR="0016276F" w:rsidRDefault="0016276F" w:rsidP="00FA139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276F">
        <w:rPr>
          <w:rFonts w:ascii="Times New Roman" w:hAnsi="Times New Roman" w:cs="Times New Roman"/>
          <w:sz w:val="28"/>
          <w:szCs w:val="28"/>
        </w:rPr>
        <w:t xml:space="preserve">абзацы седьмой и восьмой считать соответственно абзацами девятым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16276F">
        <w:rPr>
          <w:rFonts w:ascii="Times New Roman" w:hAnsi="Times New Roman" w:cs="Times New Roman"/>
          <w:sz w:val="28"/>
          <w:szCs w:val="28"/>
        </w:rPr>
        <w:t>и десятым и признать их утратившими силу;</w:t>
      </w:r>
    </w:p>
    <w:p w:rsidR="00F13A14" w:rsidRDefault="00C83326" w:rsidP="00FA139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27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л) в пункте </w:t>
      </w:r>
      <w:r w:rsidR="003B1FD0" w:rsidRPr="0016276F">
        <w:rPr>
          <w:rFonts w:ascii="Times New Roman" w:eastAsia="Calibri" w:hAnsi="Times New Roman" w:cs="Times New Roman"/>
          <w:sz w:val="28"/>
          <w:szCs w:val="28"/>
          <w:lang w:eastAsia="en-US"/>
        </w:rPr>
        <w:t>22 слова</w:t>
      </w:r>
      <w:r w:rsidR="003B1F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1FD0" w:rsidRPr="003B1FD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B1FD0" w:rsidRPr="003B1FD0">
        <w:rPr>
          <w:rFonts w:ascii="Times New Roman" w:hAnsi="Times New Roman" w:cs="Times New Roman"/>
          <w:sz w:val="28"/>
          <w:szCs w:val="28"/>
        </w:rPr>
        <w:t>исполнительным органом государственной власти Ульяновской области, уполномоченным в сфере социа</w:t>
      </w:r>
      <w:r w:rsidR="00A2723D">
        <w:rPr>
          <w:rFonts w:ascii="Times New Roman" w:hAnsi="Times New Roman" w:cs="Times New Roman"/>
          <w:sz w:val="28"/>
          <w:szCs w:val="28"/>
        </w:rPr>
        <w:t>льной защиты населения (далее – у</w:t>
      </w:r>
      <w:r w:rsidR="003B1FD0" w:rsidRPr="003B1FD0">
        <w:rPr>
          <w:rFonts w:ascii="Times New Roman" w:hAnsi="Times New Roman" w:cs="Times New Roman"/>
          <w:sz w:val="28"/>
          <w:szCs w:val="28"/>
        </w:rPr>
        <w:t>полномоченный</w:t>
      </w:r>
      <w:r w:rsidR="00A2723D">
        <w:rPr>
          <w:rFonts w:ascii="Times New Roman" w:hAnsi="Times New Roman" w:cs="Times New Roman"/>
          <w:sz w:val="28"/>
          <w:szCs w:val="28"/>
        </w:rPr>
        <w:t xml:space="preserve"> </w:t>
      </w:r>
      <w:r w:rsidR="003B1FD0" w:rsidRPr="003B1FD0">
        <w:rPr>
          <w:rFonts w:ascii="Times New Roman" w:hAnsi="Times New Roman" w:cs="Times New Roman"/>
          <w:sz w:val="28"/>
          <w:szCs w:val="28"/>
        </w:rPr>
        <w:t>орган)</w:t>
      </w:r>
      <w:proofErr w:type="gramStart"/>
      <w:r w:rsidR="008478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3B1FD0">
        <w:rPr>
          <w:rFonts w:ascii="Times New Roman" w:hAnsi="Times New Roman" w:cs="Times New Roman"/>
          <w:sz w:val="28"/>
          <w:szCs w:val="28"/>
        </w:rPr>
        <w:t>территориальным органом</w:t>
      </w:r>
      <w:r w:rsidR="0096580D">
        <w:rPr>
          <w:rFonts w:ascii="Times New Roman" w:hAnsi="Times New Roman" w:cs="Times New Roman"/>
          <w:sz w:val="28"/>
          <w:szCs w:val="28"/>
        </w:rPr>
        <w:t>»;</w:t>
      </w:r>
    </w:p>
    <w:p w:rsidR="0096580D" w:rsidRDefault="00C83326" w:rsidP="00FA1398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в пункте 23 слова «</w:t>
      </w:r>
      <w:r w:rsidR="0096580D">
        <w:rPr>
          <w:rFonts w:ascii="Times New Roman" w:hAnsi="Times New Roman" w:cs="Times New Roman"/>
          <w:sz w:val="28"/>
          <w:szCs w:val="28"/>
        </w:rPr>
        <w:t xml:space="preserve">уполномоченный орган»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580D">
        <w:rPr>
          <w:rFonts w:ascii="Times New Roman" w:hAnsi="Times New Roman" w:cs="Times New Roman"/>
          <w:sz w:val="28"/>
          <w:szCs w:val="28"/>
        </w:rPr>
        <w:t>территориальный орган»;</w:t>
      </w:r>
    </w:p>
    <w:p w:rsidR="00B914A9" w:rsidRDefault="00B914A9" w:rsidP="00FA139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в приложении № 3:</w:t>
      </w:r>
    </w:p>
    <w:p w:rsidR="00F13A14" w:rsidRPr="00F13A14" w:rsidRDefault="00E106A6" w:rsidP="00FA139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F13A14">
        <w:rPr>
          <w:sz w:val="28"/>
          <w:szCs w:val="28"/>
        </w:rPr>
        <w:t>а</w:t>
      </w:r>
      <w:r w:rsidR="00317882" w:rsidRPr="00F13A14">
        <w:rPr>
          <w:sz w:val="28"/>
          <w:szCs w:val="28"/>
        </w:rPr>
        <w:t>)</w:t>
      </w:r>
      <w:r w:rsidR="00B914A9">
        <w:rPr>
          <w:sz w:val="28"/>
          <w:szCs w:val="28"/>
        </w:rPr>
        <w:t xml:space="preserve"> </w:t>
      </w:r>
      <w:r w:rsidR="00F13A14" w:rsidRPr="00F13A14">
        <w:rPr>
          <w:sz w:val="28"/>
          <w:szCs w:val="28"/>
        </w:rPr>
        <w:t xml:space="preserve">в </w:t>
      </w:r>
      <w:r w:rsidR="002522B9" w:rsidRPr="00F13A14">
        <w:rPr>
          <w:sz w:val="28"/>
          <w:szCs w:val="28"/>
        </w:rPr>
        <w:t>пункт</w:t>
      </w:r>
      <w:r w:rsidR="00F13A14" w:rsidRPr="00F13A14">
        <w:rPr>
          <w:sz w:val="28"/>
          <w:szCs w:val="28"/>
        </w:rPr>
        <w:t>е</w:t>
      </w:r>
      <w:r w:rsidR="002522B9" w:rsidRPr="00F13A14">
        <w:rPr>
          <w:sz w:val="28"/>
          <w:szCs w:val="28"/>
        </w:rPr>
        <w:t xml:space="preserve"> 3</w:t>
      </w:r>
      <w:r w:rsidR="00F13A14" w:rsidRPr="00F13A14">
        <w:rPr>
          <w:sz w:val="28"/>
          <w:szCs w:val="28"/>
        </w:rPr>
        <w:t xml:space="preserve"> слова «</w:t>
      </w:r>
      <w:r w:rsidR="00F13A14" w:rsidRPr="00F13A14">
        <w:rPr>
          <w:rFonts w:eastAsia="Calibri"/>
          <w:sz w:val="28"/>
          <w:szCs w:val="28"/>
          <w:lang w:eastAsia="ru-RU"/>
        </w:rPr>
        <w:t xml:space="preserve">областное государственное учреждение социальной защиты населения по месту проживания (пребывания) на территории </w:t>
      </w:r>
      <w:r w:rsidR="00A2723D">
        <w:rPr>
          <w:rFonts w:eastAsia="Calibri"/>
          <w:sz w:val="28"/>
          <w:szCs w:val="28"/>
          <w:lang w:eastAsia="ru-RU"/>
        </w:rPr>
        <w:t>Ульяновской области (далее – у</w:t>
      </w:r>
      <w:r w:rsidR="00F13A14" w:rsidRPr="00F13A14">
        <w:rPr>
          <w:rFonts w:eastAsia="Calibri"/>
          <w:sz w:val="28"/>
          <w:szCs w:val="28"/>
          <w:lang w:eastAsia="ru-RU"/>
        </w:rPr>
        <w:t>чреждение</w:t>
      </w:r>
      <w:r w:rsidR="00A2723D">
        <w:rPr>
          <w:rFonts w:eastAsia="Calibri"/>
          <w:sz w:val="28"/>
          <w:szCs w:val="28"/>
          <w:lang w:eastAsia="ru-RU"/>
        </w:rPr>
        <w:t xml:space="preserve"> </w:t>
      </w:r>
      <w:r w:rsidR="00F13A14" w:rsidRPr="00F13A14">
        <w:rPr>
          <w:rFonts w:eastAsia="Calibri"/>
          <w:sz w:val="28"/>
          <w:szCs w:val="28"/>
          <w:lang w:eastAsia="ru-RU"/>
        </w:rPr>
        <w:t xml:space="preserve">социальной защиты населения) </w:t>
      </w:r>
      <w:r w:rsidR="00F13A14" w:rsidRPr="00F13A14">
        <w:rPr>
          <w:rFonts w:eastAsia="Calibri"/>
          <w:sz w:val="28"/>
          <w:szCs w:val="28"/>
          <w:lang w:eastAsia="ru-RU"/>
        </w:rPr>
        <w:lastRenderedPageBreak/>
        <w:t>заявления о распоряжении средствами именного капитала» заменить словами «</w:t>
      </w:r>
      <w:r w:rsidR="00CD440F">
        <w:rPr>
          <w:rFonts w:eastAsia="Calibri"/>
          <w:sz w:val="28"/>
          <w:szCs w:val="28"/>
          <w:lang w:eastAsia="en-US"/>
        </w:rPr>
        <w:t>территориальный орган исполнительного органа государственной власти Уль</w:t>
      </w:r>
      <w:r w:rsidR="00296616">
        <w:rPr>
          <w:rFonts w:eastAsia="Calibri"/>
          <w:sz w:val="28"/>
          <w:szCs w:val="28"/>
          <w:lang w:eastAsia="en-US"/>
        </w:rPr>
        <w:t xml:space="preserve">яновской области, уполномоченного </w:t>
      </w:r>
      <w:r w:rsidR="00CD440F">
        <w:rPr>
          <w:rFonts w:eastAsia="Calibri"/>
          <w:sz w:val="28"/>
          <w:szCs w:val="28"/>
          <w:lang w:eastAsia="en-US"/>
        </w:rPr>
        <w:t xml:space="preserve"> в сфере социальной защиты населения (далее – территориальный орган)</w:t>
      </w:r>
      <w:r w:rsidR="00296616">
        <w:rPr>
          <w:rFonts w:eastAsia="Calibri"/>
          <w:sz w:val="28"/>
          <w:szCs w:val="28"/>
          <w:lang w:eastAsia="en-US"/>
        </w:rPr>
        <w:t xml:space="preserve">, </w:t>
      </w:r>
      <w:r w:rsidR="00F13A14" w:rsidRPr="00F13A14">
        <w:rPr>
          <w:sz w:val="28"/>
          <w:szCs w:val="28"/>
        </w:rPr>
        <w:t xml:space="preserve">или </w:t>
      </w:r>
      <w:r w:rsidR="00EA45DF" w:rsidRPr="00A52D4F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296616" w:rsidRPr="00296616">
        <w:rPr>
          <w:sz w:val="28"/>
          <w:szCs w:val="28"/>
        </w:rPr>
        <w:t xml:space="preserve"> </w:t>
      </w:r>
      <w:r w:rsidR="00296616" w:rsidRPr="00A52D4F">
        <w:rPr>
          <w:sz w:val="28"/>
          <w:szCs w:val="28"/>
        </w:rPr>
        <w:t>по месту проживания</w:t>
      </w:r>
      <w:proofErr w:type="gramEnd"/>
      <w:r w:rsidR="00296616" w:rsidRPr="00A52D4F">
        <w:rPr>
          <w:sz w:val="28"/>
          <w:szCs w:val="28"/>
        </w:rPr>
        <w:t xml:space="preserve"> (пребывания) на территории Ульяновской области</w:t>
      </w:r>
      <w:r w:rsidR="00296616">
        <w:rPr>
          <w:sz w:val="28"/>
          <w:szCs w:val="28"/>
        </w:rPr>
        <w:t xml:space="preserve"> </w:t>
      </w:r>
      <w:r w:rsidR="00F13A14" w:rsidRPr="00F13A14">
        <w:rPr>
          <w:rFonts w:eastAsia="Calibri"/>
          <w:sz w:val="28"/>
          <w:szCs w:val="28"/>
          <w:lang w:eastAsia="ru-RU"/>
        </w:rPr>
        <w:t>заявления</w:t>
      </w:r>
      <w:r w:rsidR="00296616">
        <w:rPr>
          <w:rFonts w:eastAsia="Calibri"/>
          <w:sz w:val="28"/>
          <w:szCs w:val="28"/>
          <w:lang w:eastAsia="ru-RU"/>
        </w:rPr>
        <w:t xml:space="preserve">, в том числе </w:t>
      </w:r>
      <w:r w:rsidR="00F13A14" w:rsidRPr="00F13A14">
        <w:rPr>
          <w:rFonts w:eastAsia="Calibri"/>
          <w:sz w:val="28"/>
          <w:szCs w:val="28"/>
          <w:lang w:eastAsia="ru-RU"/>
        </w:rPr>
        <w:t xml:space="preserve"> </w:t>
      </w:r>
      <w:r w:rsidR="00296616">
        <w:rPr>
          <w:rFonts w:eastAsia="Calibri"/>
          <w:sz w:val="28"/>
          <w:szCs w:val="28"/>
          <w:lang w:eastAsia="ru-RU"/>
        </w:rPr>
        <w:t xml:space="preserve">посредством заключения </w:t>
      </w:r>
      <w:r w:rsidR="00F13A14" w:rsidRPr="00F13A14">
        <w:rPr>
          <w:sz w:val="28"/>
          <w:szCs w:val="28"/>
        </w:rPr>
        <w:t>социального демографического контракта</w:t>
      </w:r>
      <w:r w:rsidR="00F13A14">
        <w:rPr>
          <w:rFonts w:eastAsia="Calibri"/>
          <w:sz w:val="28"/>
          <w:szCs w:val="28"/>
          <w:lang w:eastAsia="ru-RU"/>
        </w:rPr>
        <w:t>»;</w:t>
      </w:r>
    </w:p>
    <w:p w:rsidR="00317882" w:rsidRDefault="00E106A6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б</w:t>
      </w:r>
      <w:r w:rsidR="00317882" w:rsidRPr="00A52D4F">
        <w:rPr>
          <w:sz w:val="28"/>
          <w:szCs w:val="28"/>
        </w:rPr>
        <w:t>) подпункт 6</w:t>
      </w:r>
      <w:r w:rsidR="0016276F">
        <w:rPr>
          <w:sz w:val="28"/>
          <w:szCs w:val="28"/>
        </w:rPr>
        <w:t xml:space="preserve"> </w:t>
      </w:r>
      <w:r w:rsidRPr="00A52D4F">
        <w:rPr>
          <w:sz w:val="28"/>
          <w:szCs w:val="28"/>
        </w:rPr>
        <w:t xml:space="preserve">пункта 5 признать </w:t>
      </w:r>
      <w:r w:rsidR="00317882" w:rsidRPr="00A52D4F">
        <w:rPr>
          <w:sz w:val="28"/>
          <w:szCs w:val="28"/>
        </w:rPr>
        <w:t>утратившим силу</w:t>
      </w:r>
      <w:r w:rsidRPr="00A52D4F">
        <w:rPr>
          <w:sz w:val="28"/>
          <w:szCs w:val="28"/>
        </w:rPr>
        <w:t>;</w:t>
      </w:r>
    </w:p>
    <w:p w:rsidR="00B914A9" w:rsidRPr="00B914A9" w:rsidRDefault="00A00171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914A9">
        <w:rPr>
          <w:sz w:val="28"/>
          <w:szCs w:val="28"/>
        </w:rPr>
        <w:t xml:space="preserve">) в пункте 9 слова </w:t>
      </w:r>
      <w:r w:rsidR="00B914A9" w:rsidRPr="00B914A9">
        <w:rPr>
          <w:sz w:val="28"/>
          <w:szCs w:val="28"/>
        </w:rPr>
        <w:t>«исполнительным органом государственной власти Ульяновской области, уполномоченным в сфере социальной защиты населения</w:t>
      </w:r>
      <w:r w:rsidR="00A2723D">
        <w:rPr>
          <w:sz w:val="28"/>
          <w:szCs w:val="28"/>
        </w:rPr>
        <w:t xml:space="preserve"> (далее – </w:t>
      </w:r>
      <w:r w:rsidR="00B914A9">
        <w:rPr>
          <w:sz w:val="28"/>
          <w:szCs w:val="28"/>
        </w:rPr>
        <w:t>уполномоченный</w:t>
      </w:r>
      <w:r w:rsidR="00A2723D">
        <w:rPr>
          <w:sz w:val="28"/>
          <w:szCs w:val="28"/>
        </w:rPr>
        <w:t xml:space="preserve"> </w:t>
      </w:r>
      <w:r w:rsidR="00B914A9">
        <w:rPr>
          <w:sz w:val="28"/>
          <w:szCs w:val="28"/>
        </w:rPr>
        <w:t>орган)</w:t>
      </w:r>
      <w:proofErr w:type="gramStart"/>
      <w:r w:rsidR="00847876">
        <w:rPr>
          <w:sz w:val="28"/>
          <w:szCs w:val="28"/>
        </w:rPr>
        <w:t>,</w:t>
      </w:r>
      <w:r w:rsidR="00A2723D">
        <w:rPr>
          <w:sz w:val="28"/>
          <w:szCs w:val="28"/>
        </w:rPr>
        <w:t>»</w:t>
      </w:r>
      <w:proofErr w:type="gramEnd"/>
      <w:r w:rsidR="00CD440F">
        <w:rPr>
          <w:sz w:val="28"/>
          <w:szCs w:val="28"/>
        </w:rPr>
        <w:t xml:space="preserve"> заменить словами «</w:t>
      </w:r>
      <w:r w:rsidR="00B914A9">
        <w:rPr>
          <w:sz w:val="28"/>
          <w:szCs w:val="28"/>
        </w:rPr>
        <w:t>территориальным органом»;</w:t>
      </w:r>
    </w:p>
    <w:p w:rsidR="00244946" w:rsidRDefault="00A00171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07A5B">
        <w:rPr>
          <w:sz w:val="28"/>
          <w:szCs w:val="28"/>
        </w:rPr>
        <w:t>дополнить п</w:t>
      </w:r>
      <w:r w:rsidR="00EB1E21" w:rsidRPr="00A52D4F">
        <w:rPr>
          <w:sz w:val="28"/>
          <w:szCs w:val="28"/>
        </w:rPr>
        <w:t xml:space="preserve">риложением № 4 </w:t>
      </w:r>
      <w:r w:rsidR="00A07A5B">
        <w:rPr>
          <w:sz w:val="28"/>
          <w:szCs w:val="28"/>
        </w:rPr>
        <w:t>следующего содержания</w:t>
      </w:r>
      <w:r w:rsidR="00EB1E21" w:rsidRPr="00A52D4F">
        <w:rPr>
          <w:sz w:val="28"/>
          <w:szCs w:val="28"/>
        </w:rPr>
        <w:t>:</w:t>
      </w:r>
    </w:p>
    <w:p w:rsidR="0016276F" w:rsidRPr="00CC73CE" w:rsidRDefault="0016276F" w:rsidP="0016276F">
      <w:pPr>
        <w:widowControl w:val="0"/>
        <w:autoSpaceDE w:val="0"/>
        <w:autoSpaceDN w:val="0"/>
        <w:adjustRightInd w:val="0"/>
        <w:spacing w:after="30" w:line="360" w:lineRule="auto"/>
        <w:ind w:left="5670" w:firstLine="34"/>
        <w:jc w:val="center"/>
        <w:rPr>
          <w:sz w:val="28"/>
          <w:szCs w:val="28"/>
        </w:rPr>
      </w:pPr>
      <w:r w:rsidRPr="00CC73CE">
        <w:rPr>
          <w:sz w:val="28"/>
          <w:szCs w:val="28"/>
        </w:rPr>
        <w:t>«</w:t>
      </w:r>
      <w:r w:rsidRPr="00CA7BF0">
        <w:rPr>
          <w:sz w:val="28"/>
          <w:szCs w:val="28"/>
        </w:rPr>
        <w:t xml:space="preserve">ПРИЛОЖЕНИЕ </w:t>
      </w:r>
      <w:r w:rsidRPr="00CC73CE">
        <w:rPr>
          <w:sz w:val="28"/>
          <w:szCs w:val="28"/>
        </w:rPr>
        <w:t>№ 4</w:t>
      </w:r>
    </w:p>
    <w:p w:rsidR="0016276F" w:rsidRDefault="0016276F" w:rsidP="0016276F">
      <w:pPr>
        <w:widowControl w:val="0"/>
        <w:autoSpaceDE w:val="0"/>
        <w:autoSpaceDN w:val="0"/>
        <w:adjustRightInd w:val="0"/>
        <w:spacing w:after="30"/>
        <w:ind w:left="5670" w:firstLine="34"/>
        <w:jc w:val="center"/>
        <w:rPr>
          <w:sz w:val="28"/>
          <w:szCs w:val="28"/>
        </w:rPr>
      </w:pPr>
      <w:r w:rsidRPr="00CC73CE">
        <w:rPr>
          <w:sz w:val="28"/>
          <w:szCs w:val="28"/>
        </w:rPr>
        <w:t>к постановлению Правительства</w:t>
      </w:r>
    </w:p>
    <w:p w:rsidR="0016276F" w:rsidRDefault="0016276F" w:rsidP="0016276F">
      <w:pPr>
        <w:widowControl w:val="0"/>
        <w:autoSpaceDE w:val="0"/>
        <w:autoSpaceDN w:val="0"/>
        <w:adjustRightInd w:val="0"/>
        <w:spacing w:after="30"/>
        <w:ind w:left="5670" w:firstLine="34"/>
        <w:jc w:val="center"/>
        <w:rPr>
          <w:sz w:val="28"/>
          <w:szCs w:val="28"/>
        </w:rPr>
      </w:pPr>
      <w:r w:rsidRPr="00CC73CE">
        <w:rPr>
          <w:sz w:val="28"/>
          <w:szCs w:val="28"/>
        </w:rPr>
        <w:t>Ульяновской обла</w:t>
      </w:r>
      <w:r>
        <w:rPr>
          <w:sz w:val="28"/>
          <w:szCs w:val="28"/>
        </w:rPr>
        <w:t>сти</w:t>
      </w:r>
    </w:p>
    <w:p w:rsidR="0016276F" w:rsidRPr="00CC73CE" w:rsidRDefault="0016276F" w:rsidP="0016276F">
      <w:pPr>
        <w:widowControl w:val="0"/>
        <w:autoSpaceDE w:val="0"/>
        <w:autoSpaceDN w:val="0"/>
        <w:adjustRightInd w:val="0"/>
        <w:spacing w:after="30"/>
        <w:ind w:left="5670" w:firstLine="34"/>
        <w:jc w:val="center"/>
        <w:rPr>
          <w:sz w:val="28"/>
          <w:szCs w:val="28"/>
        </w:rPr>
      </w:pPr>
      <w:r w:rsidRPr="00CC73CE">
        <w:rPr>
          <w:sz w:val="28"/>
          <w:szCs w:val="28"/>
        </w:rPr>
        <w:t>от 22 января 2010 г. № 21-П</w:t>
      </w:r>
    </w:p>
    <w:p w:rsidR="00AC650B" w:rsidRPr="00A52D4F" w:rsidRDefault="00AC650B" w:rsidP="00F13A14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</w:p>
    <w:p w:rsidR="00244946" w:rsidRPr="00A52D4F" w:rsidRDefault="00244946" w:rsidP="00F13A14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B1E21" w:rsidRPr="00A52D4F" w:rsidRDefault="00AC650B" w:rsidP="001627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40"/>
      <w:bookmarkEnd w:id="1"/>
      <w:r>
        <w:rPr>
          <w:b/>
          <w:bCs/>
          <w:sz w:val="28"/>
          <w:szCs w:val="28"/>
        </w:rPr>
        <w:t>ПРАВИЛА</w:t>
      </w:r>
    </w:p>
    <w:p w:rsidR="00EB1E21" w:rsidRPr="00A52D4F" w:rsidRDefault="00106B79" w:rsidP="001627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D4F">
        <w:rPr>
          <w:b/>
          <w:bCs/>
          <w:sz w:val="28"/>
          <w:szCs w:val="28"/>
        </w:rPr>
        <w:t>направления средств (части средств) именного</w:t>
      </w:r>
    </w:p>
    <w:p w:rsidR="00EB1E21" w:rsidRPr="00A52D4F" w:rsidRDefault="00106B79" w:rsidP="001627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D4F">
        <w:rPr>
          <w:b/>
          <w:bCs/>
          <w:sz w:val="28"/>
          <w:szCs w:val="28"/>
        </w:rPr>
        <w:t>капитала «</w:t>
      </w:r>
      <w:r w:rsidR="00391B55" w:rsidRPr="00A52D4F">
        <w:rPr>
          <w:b/>
          <w:bCs/>
          <w:sz w:val="28"/>
          <w:szCs w:val="28"/>
        </w:rPr>
        <w:t>Семья</w:t>
      </w:r>
      <w:r w:rsidRPr="00A52D4F">
        <w:rPr>
          <w:b/>
          <w:bCs/>
          <w:sz w:val="28"/>
          <w:szCs w:val="28"/>
        </w:rPr>
        <w:t>» на получение услуг по страхованию</w:t>
      </w:r>
    </w:p>
    <w:p w:rsidR="00EB1E21" w:rsidRPr="00A52D4F" w:rsidRDefault="00EB1E21" w:rsidP="00F13A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B1E21" w:rsidRPr="00A52D4F" w:rsidRDefault="00EB1E21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1. Настоящие Правила в соответствии со </w:t>
      </w:r>
      <w:hyperlink r:id="rId9" w:history="1">
        <w:r w:rsidR="00174F7D">
          <w:rPr>
            <w:sz w:val="28"/>
            <w:szCs w:val="28"/>
          </w:rPr>
          <w:t>статьё</w:t>
        </w:r>
        <w:r w:rsidRPr="00A52D4F">
          <w:rPr>
            <w:sz w:val="28"/>
            <w:szCs w:val="28"/>
          </w:rPr>
          <w:t>й 9</w:t>
        </w:r>
      </w:hyperlink>
      <w:r w:rsidR="00391B55" w:rsidRPr="00A52D4F">
        <w:rPr>
          <w:sz w:val="28"/>
          <w:szCs w:val="28"/>
          <w:vertAlign w:val="superscript"/>
        </w:rPr>
        <w:t>2</w:t>
      </w:r>
      <w:r w:rsidRPr="00A52D4F">
        <w:rPr>
          <w:sz w:val="28"/>
          <w:szCs w:val="28"/>
        </w:rPr>
        <w:t xml:space="preserve"> Зако</w:t>
      </w:r>
      <w:r w:rsidR="00847876">
        <w:rPr>
          <w:sz w:val="28"/>
          <w:szCs w:val="28"/>
        </w:rPr>
        <w:t xml:space="preserve">на </w:t>
      </w:r>
      <w:r w:rsidR="00A00171">
        <w:rPr>
          <w:sz w:val="28"/>
          <w:szCs w:val="28"/>
        </w:rPr>
        <w:t>Ульяновской области от 05.02.</w:t>
      </w:r>
      <w:r w:rsidRPr="00A52D4F">
        <w:rPr>
          <w:sz w:val="28"/>
          <w:szCs w:val="28"/>
        </w:rPr>
        <w:t xml:space="preserve">2008 № 24-ЗО «О дополнительных мерах социальной поддержки семей, имеющих детей» </w:t>
      </w:r>
      <w:r w:rsidR="0099715B" w:rsidRPr="00A52D4F">
        <w:rPr>
          <w:sz w:val="28"/>
          <w:szCs w:val="28"/>
        </w:rPr>
        <w:t xml:space="preserve">(далее – Закон) </w:t>
      </w:r>
      <w:r w:rsidRPr="00A52D4F">
        <w:rPr>
          <w:sz w:val="28"/>
          <w:szCs w:val="28"/>
        </w:rPr>
        <w:t xml:space="preserve">устанавливают </w:t>
      </w:r>
      <w:r w:rsidR="00CB3420" w:rsidRPr="00A52D4F">
        <w:rPr>
          <w:sz w:val="28"/>
          <w:szCs w:val="28"/>
        </w:rPr>
        <w:t xml:space="preserve">порядок </w:t>
      </w:r>
      <w:r w:rsidRPr="00A52D4F">
        <w:rPr>
          <w:sz w:val="28"/>
          <w:szCs w:val="28"/>
        </w:rPr>
        <w:t>направлен</w:t>
      </w:r>
      <w:r w:rsidR="00CB3420" w:rsidRPr="00A52D4F">
        <w:rPr>
          <w:sz w:val="28"/>
          <w:szCs w:val="28"/>
        </w:rPr>
        <w:t>ия</w:t>
      </w:r>
      <w:r w:rsidRPr="00A52D4F">
        <w:rPr>
          <w:sz w:val="28"/>
          <w:szCs w:val="28"/>
        </w:rPr>
        <w:t xml:space="preserve"> средств (част</w:t>
      </w:r>
      <w:r w:rsidR="00CB3420" w:rsidRPr="00A52D4F">
        <w:rPr>
          <w:sz w:val="28"/>
          <w:szCs w:val="28"/>
        </w:rPr>
        <w:t>и</w:t>
      </w:r>
      <w:r w:rsidRPr="00A52D4F">
        <w:rPr>
          <w:sz w:val="28"/>
          <w:szCs w:val="28"/>
        </w:rPr>
        <w:t xml:space="preserve"> средств) именного капитала «Семья» (далее – средства именного капитала) </w:t>
      </w:r>
      <w:r w:rsidR="00CB3420" w:rsidRPr="00A52D4F">
        <w:rPr>
          <w:sz w:val="28"/>
          <w:szCs w:val="28"/>
        </w:rPr>
        <w:t xml:space="preserve">на </w:t>
      </w:r>
      <w:r w:rsidR="00847876">
        <w:rPr>
          <w:sz w:val="28"/>
          <w:szCs w:val="28"/>
        </w:rPr>
        <w:t xml:space="preserve">получение </w:t>
      </w:r>
      <w:r w:rsidRPr="00A52D4F">
        <w:rPr>
          <w:sz w:val="28"/>
          <w:szCs w:val="28"/>
        </w:rPr>
        <w:t>услуг</w:t>
      </w:r>
      <w:r w:rsidR="003C3E4E" w:rsidRPr="00A52D4F">
        <w:rPr>
          <w:sz w:val="28"/>
          <w:szCs w:val="28"/>
        </w:rPr>
        <w:t xml:space="preserve"> по страхованию</w:t>
      </w:r>
      <w:r w:rsidR="00847876">
        <w:rPr>
          <w:sz w:val="28"/>
          <w:szCs w:val="28"/>
        </w:rPr>
        <w:t>.</w:t>
      </w:r>
    </w:p>
    <w:p w:rsidR="00F43849" w:rsidRPr="00A52D4F" w:rsidRDefault="00EB1E21" w:rsidP="00FA1398">
      <w:pPr>
        <w:pStyle w:val="ConsPlusNormal"/>
        <w:ind w:firstLine="709"/>
        <w:jc w:val="both"/>
        <w:rPr>
          <w:sz w:val="28"/>
          <w:szCs w:val="28"/>
        </w:rPr>
      </w:pPr>
      <w:r w:rsidRPr="00847876">
        <w:rPr>
          <w:rFonts w:ascii="Times New Roman" w:hAnsi="Times New Roman" w:cs="Times New Roman"/>
          <w:sz w:val="28"/>
          <w:szCs w:val="28"/>
        </w:rPr>
        <w:t>2.</w:t>
      </w:r>
      <w:r w:rsidRPr="00A52D4F">
        <w:rPr>
          <w:sz w:val="28"/>
          <w:szCs w:val="28"/>
        </w:rPr>
        <w:t xml:space="preserve"> </w:t>
      </w:r>
      <w:proofErr w:type="gramStart"/>
      <w:r w:rsidRPr="00C56E76">
        <w:rPr>
          <w:rFonts w:ascii="Times New Roman" w:hAnsi="Times New Roman" w:cs="Times New Roman"/>
          <w:sz w:val="28"/>
          <w:szCs w:val="28"/>
        </w:rPr>
        <w:t xml:space="preserve">Средства именного капитала могут быть направлены на оплату </w:t>
      </w:r>
      <w:r w:rsidR="003C3E4E" w:rsidRPr="00C56E76">
        <w:rPr>
          <w:rFonts w:ascii="Times New Roman" w:hAnsi="Times New Roman" w:cs="Times New Roman"/>
          <w:sz w:val="28"/>
          <w:szCs w:val="28"/>
        </w:rPr>
        <w:t>услуг по страхованию</w:t>
      </w:r>
      <w:r w:rsidR="00C56E76" w:rsidRPr="00105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D440F">
        <w:rPr>
          <w:rFonts w:ascii="Times New Roman" w:eastAsia="Calibri" w:hAnsi="Times New Roman" w:cs="Times New Roman"/>
          <w:sz w:val="28"/>
          <w:szCs w:val="28"/>
          <w:lang w:eastAsia="en-US"/>
        </w:rPr>
        <w:t>жизни и (или) здоровья ребё</w:t>
      </w:r>
      <w:r w:rsidR="00C56E76" w:rsidRPr="00C56E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нка (детей), на оплату услуг </w:t>
      </w:r>
      <w:r w:rsidR="0016276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C56E76" w:rsidRPr="00C56E76">
        <w:rPr>
          <w:rFonts w:ascii="Times New Roman" w:eastAsia="Calibri" w:hAnsi="Times New Roman" w:cs="Times New Roman"/>
          <w:sz w:val="28"/>
          <w:szCs w:val="28"/>
          <w:lang w:eastAsia="en-US"/>
        </w:rPr>
        <w:t>по страхованию жилого помещения, в котором зарегист</w:t>
      </w:r>
      <w:r w:rsidR="00655DF0">
        <w:rPr>
          <w:rFonts w:ascii="Times New Roman" w:eastAsia="Calibri" w:hAnsi="Times New Roman" w:cs="Times New Roman"/>
          <w:sz w:val="28"/>
          <w:szCs w:val="28"/>
          <w:lang w:eastAsia="en-US"/>
        </w:rPr>
        <w:t>рирован по месту жительства ребё</w:t>
      </w:r>
      <w:r w:rsidR="00C56E76" w:rsidRPr="00C56E76">
        <w:rPr>
          <w:rFonts w:ascii="Times New Roman" w:eastAsia="Calibri" w:hAnsi="Times New Roman" w:cs="Times New Roman"/>
          <w:sz w:val="28"/>
          <w:szCs w:val="28"/>
          <w:lang w:eastAsia="en-US"/>
        </w:rPr>
        <w:t>нок и (или) которое принадлежит на праве собственности реб</w:t>
      </w:r>
      <w:r w:rsidR="00655DF0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C56E76" w:rsidRPr="00C56E76">
        <w:rPr>
          <w:rFonts w:ascii="Times New Roman" w:eastAsia="Calibri" w:hAnsi="Times New Roman" w:cs="Times New Roman"/>
          <w:sz w:val="28"/>
          <w:szCs w:val="28"/>
          <w:lang w:eastAsia="en-US"/>
        </w:rPr>
        <w:t>нку</w:t>
      </w:r>
      <w:r w:rsidR="003C3E4E" w:rsidRPr="00C56E76">
        <w:rPr>
          <w:rFonts w:ascii="Times New Roman" w:hAnsi="Times New Roman" w:cs="Times New Roman"/>
          <w:sz w:val="28"/>
          <w:szCs w:val="28"/>
        </w:rPr>
        <w:t xml:space="preserve">, </w:t>
      </w:r>
      <w:r w:rsidRPr="00C56E76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="00F43849" w:rsidRPr="00C56E76">
        <w:rPr>
          <w:rFonts w:ascii="Times New Roman" w:hAnsi="Times New Roman" w:cs="Times New Roman"/>
          <w:sz w:val="28"/>
          <w:szCs w:val="28"/>
        </w:rPr>
        <w:t>страховыми</w:t>
      </w:r>
      <w:r w:rsidRPr="00C56E76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F43849" w:rsidRPr="00C56E76">
        <w:rPr>
          <w:rFonts w:ascii="Times New Roman" w:hAnsi="Times New Roman" w:cs="Times New Roman"/>
          <w:sz w:val="28"/>
          <w:szCs w:val="28"/>
        </w:rPr>
        <w:t xml:space="preserve"> и обществами </w:t>
      </w:r>
      <w:r w:rsidR="00CD440F">
        <w:rPr>
          <w:rFonts w:ascii="Times New Roman" w:hAnsi="Times New Roman" w:cs="Times New Roman"/>
          <w:sz w:val="28"/>
          <w:szCs w:val="28"/>
        </w:rPr>
        <w:t>взаимного страхования, созданными</w:t>
      </w:r>
      <w:r w:rsidR="00F43849" w:rsidRPr="00C56E7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для осуществления деятельности по страхованию, перестрахованию, взаимному</w:t>
      </w:r>
      <w:proofErr w:type="gramEnd"/>
      <w:r w:rsidR="00F43849" w:rsidRPr="00C56E76">
        <w:rPr>
          <w:rFonts w:ascii="Times New Roman" w:hAnsi="Times New Roman" w:cs="Times New Roman"/>
          <w:sz w:val="28"/>
          <w:szCs w:val="28"/>
        </w:rPr>
        <w:t xml:space="preserve"> страхованию и получивши</w:t>
      </w:r>
      <w:r w:rsidR="00CD440F">
        <w:rPr>
          <w:rFonts w:ascii="Times New Roman" w:hAnsi="Times New Roman" w:cs="Times New Roman"/>
          <w:sz w:val="28"/>
          <w:szCs w:val="28"/>
        </w:rPr>
        <w:t>ми</w:t>
      </w:r>
      <w:r w:rsidR="00F43849" w:rsidRPr="00C56E76">
        <w:rPr>
          <w:rFonts w:ascii="Times New Roman" w:hAnsi="Times New Roman" w:cs="Times New Roman"/>
          <w:sz w:val="28"/>
          <w:szCs w:val="28"/>
        </w:rPr>
        <w:t xml:space="preserve"> лицензии </w:t>
      </w:r>
      <w:r w:rsidR="0016276F">
        <w:rPr>
          <w:rFonts w:ascii="Times New Roman" w:hAnsi="Times New Roman" w:cs="Times New Roman"/>
          <w:sz w:val="28"/>
          <w:szCs w:val="28"/>
        </w:rPr>
        <w:br/>
      </w:r>
      <w:r w:rsidR="00F43849" w:rsidRPr="00C56E76">
        <w:rPr>
          <w:rFonts w:ascii="Times New Roman" w:hAnsi="Times New Roman" w:cs="Times New Roman"/>
          <w:sz w:val="28"/>
          <w:szCs w:val="28"/>
        </w:rPr>
        <w:t xml:space="preserve">на осуществление соответствующего вида страховой деятельности в </w:t>
      </w:r>
      <w:r w:rsidR="00CB3420" w:rsidRPr="00C56E76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F43849" w:rsidRPr="00C56E76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Федерации.</w:t>
      </w:r>
    </w:p>
    <w:p w:rsidR="00EB1E21" w:rsidRDefault="00EB1E21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3. </w:t>
      </w:r>
      <w:proofErr w:type="gramStart"/>
      <w:r w:rsidRPr="00A52D4F">
        <w:rPr>
          <w:sz w:val="28"/>
          <w:szCs w:val="28"/>
        </w:rPr>
        <w:t xml:space="preserve">Распоряжение средствами именного капитала, направляемыми </w:t>
      </w:r>
      <w:r w:rsidR="0016276F">
        <w:rPr>
          <w:sz w:val="28"/>
          <w:szCs w:val="28"/>
        </w:rPr>
        <w:br/>
      </w:r>
      <w:r w:rsidRPr="00A52D4F">
        <w:rPr>
          <w:sz w:val="28"/>
          <w:szCs w:val="28"/>
        </w:rPr>
        <w:t>на получение услуг</w:t>
      </w:r>
      <w:r w:rsidR="00F43849" w:rsidRPr="00A52D4F">
        <w:rPr>
          <w:sz w:val="28"/>
          <w:szCs w:val="28"/>
        </w:rPr>
        <w:t xml:space="preserve"> по страхованию</w:t>
      </w:r>
      <w:r w:rsidRPr="00A52D4F">
        <w:rPr>
          <w:sz w:val="28"/>
          <w:szCs w:val="28"/>
        </w:rPr>
        <w:t xml:space="preserve">, осуществляется лицом, получившим </w:t>
      </w:r>
      <w:r w:rsidR="0016276F">
        <w:rPr>
          <w:sz w:val="28"/>
          <w:szCs w:val="28"/>
        </w:rPr>
        <w:br/>
      </w:r>
      <w:r w:rsidRPr="00A52D4F">
        <w:rPr>
          <w:sz w:val="28"/>
          <w:szCs w:val="28"/>
        </w:rPr>
        <w:t xml:space="preserve">в установленном порядке государственный сертификат на именной капитал </w:t>
      </w:r>
      <w:r w:rsidR="00F43849" w:rsidRPr="00A52D4F">
        <w:rPr>
          <w:sz w:val="28"/>
          <w:szCs w:val="28"/>
        </w:rPr>
        <w:t>«</w:t>
      </w:r>
      <w:r w:rsidRPr="00A52D4F">
        <w:rPr>
          <w:sz w:val="28"/>
          <w:szCs w:val="28"/>
        </w:rPr>
        <w:t>Семья</w:t>
      </w:r>
      <w:r w:rsidR="00F43849" w:rsidRPr="00A52D4F">
        <w:rPr>
          <w:sz w:val="28"/>
          <w:szCs w:val="28"/>
        </w:rPr>
        <w:t>»</w:t>
      </w:r>
      <w:r w:rsidRPr="00A52D4F">
        <w:rPr>
          <w:sz w:val="28"/>
          <w:szCs w:val="28"/>
        </w:rPr>
        <w:t xml:space="preserve"> (далее </w:t>
      </w:r>
      <w:r w:rsidR="00451737" w:rsidRPr="00A52D4F">
        <w:rPr>
          <w:sz w:val="28"/>
          <w:szCs w:val="28"/>
        </w:rPr>
        <w:t>–</w:t>
      </w:r>
      <w:r w:rsidRPr="00A52D4F">
        <w:rPr>
          <w:sz w:val="28"/>
          <w:szCs w:val="28"/>
        </w:rPr>
        <w:t xml:space="preserve"> сертификат), пут</w:t>
      </w:r>
      <w:r w:rsidR="00F43849" w:rsidRPr="00A52D4F">
        <w:rPr>
          <w:sz w:val="28"/>
          <w:szCs w:val="28"/>
        </w:rPr>
        <w:t>ё</w:t>
      </w:r>
      <w:r w:rsidRPr="00A52D4F">
        <w:rPr>
          <w:sz w:val="28"/>
          <w:szCs w:val="28"/>
        </w:rPr>
        <w:t>м подачи в</w:t>
      </w:r>
      <w:r w:rsidR="00CD440F" w:rsidRPr="00CD440F">
        <w:rPr>
          <w:rFonts w:eastAsia="Calibri"/>
          <w:sz w:val="28"/>
          <w:szCs w:val="28"/>
          <w:lang w:eastAsia="en-US"/>
        </w:rPr>
        <w:t xml:space="preserve"> </w:t>
      </w:r>
      <w:r w:rsidR="00CD440F">
        <w:rPr>
          <w:rFonts w:eastAsia="Calibri"/>
          <w:sz w:val="28"/>
          <w:szCs w:val="28"/>
          <w:lang w:eastAsia="en-US"/>
        </w:rPr>
        <w:t>территориальный орган исполнительного органа государственной власти Ульяновс</w:t>
      </w:r>
      <w:r w:rsidR="00A00171">
        <w:rPr>
          <w:rFonts w:eastAsia="Calibri"/>
          <w:sz w:val="28"/>
          <w:szCs w:val="28"/>
          <w:lang w:eastAsia="en-US"/>
        </w:rPr>
        <w:t>кой области, уполномоченного</w:t>
      </w:r>
      <w:r w:rsidR="00CD440F">
        <w:rPr>
          <w:rFonts w:eastAsia="Calibri"/>
          <w:sz w:val="28"/>
          <w:szCs w:val="28"/>
          <w:lang w:eastAsia="en-US"/>
        </w:rPr>
        <w:t xml:space="preserve"> в сфере социальной защиты населения (далее – </w:t>
      </w:r>
      <w:r w:rsidR="00CD440F">
        <w:rPr>
          <w:rFonts w:eastAsia="Calibri"/>
          <w:sz w:val="28"/>
          <w:szCs w:val="28"/>
          <w:lang w:eastAsia="en-US"/>
        </w:rPr>
        <w:lastRenderedPageBreak/>
        <w:t>территориальный орган)</w:t>
      </w:r>
      <w:r w:rsidR="00A00171">
        <w:rPr>
          <w:rFonts w:eastAsia="Calibri"/>
          <w:sz w:val="28"/>
          <w:szCs w:val="28"/>
          <w:lang w:eastAsia="en-US"/>
        </w:rPr>
        <w:t>,</w:t>
      </w:r>
      <w:r w:rsidR="00CD440F">
        <w:rPr>
          <w:sz w:val="28"/>
          <w:szCs w:val="28"/>
        </w:rPr>
        <w:t xml:space="preserve"> </w:t>
      </w:r>
      <w:r w:rsidR="00A07A5B">
        <w:rPr>
          <w:rFonts w:eastAsia="Calibri"/>
          <w:sz w:val="28"/>
          <w:szCs w:val="28"/>
          <w:lang w:eastAsia="en-US"/>
        </w:rPr>
        <w:t xml:space="preserve">или через </w:t>
      </w:r>
      <w:r w:rsidR="00EA45DF" w:rsidRPr="00A52D4F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</w:t>
      </w:r>
      <w:r w:rsidR="00451737" w:rsidRPr="00A52D4F">
        <w:rPr>
          <w:sz w:val="28"/>
          <w:szCs w:val="28"/>
        </w:rPr>
        <w:t>по месту жительства (пребывания) на территории Ульяновской</w:t>
      </w:r>
      <w:proofErr w:type="gramEnd"/>
      <w:r w:rsidR="00451737" w:rsidRPr="00A52D4F">
        <w:rPr>
          <w:sz w:val="28"/>
          <w:szCs w:val="28"/>
        </w:rPr>
        <w:t xml:space="preserve"> области</w:t>
      </w:r>
      <w:r w:rsidRPr="00A52D4F">
        <w:rPr>
          <w:sz w:val="28"/>
          <w:szCs w:val="28"/>
        </w:rPr>
        <w:t xml:space="preserve"> </w:t>
      </w:r>
      <w:r w:rsidR="00FA2345" w:rsidRPr="00A52D4F">
        <w:rPr>
          <w:rFonts w:eastAsia="Calibri"/>
          <w:sz w:val="28"/>
          <w:szCs w:val="28"/>
          <w:lang w:eastAsia="en-US"/>
        </w:rPr>
        <w:t xml:space="preserve">заявления о распоряжении средствами именного </w:t>
      </w:r>
      <w:r w:rsidR="00FA2345">
        <w:rPr>
          <w:rFonts w:eastAsia="Calibri"/>
          <w:sz w:val="28"/>
          <w:szCs w:val="28"/>
          <w:lang w:eastAsia="en-US"/>
        </w:rPr>
        <w:t xml:space="preserve">капитала, в том числе посредством заключения  социального </w:t>
      </w:r>
      <w:r w:rsidR="00FA2345" w:rsidRPr="00A52D4F">
        <w:rPr>
          <w:rFonts w:eastAsia="Calibri"/>
          <w:sz w:val="28"/>
          <w:szCs w:val="28"/>
          <w:lang w:eastAsia="en-US"/>
        </w:rPr>
        <w:t>демогр</w:t>
      </w:r>
      <w:r w:rsidR="00FA2345">
        <w:rPr>
          <w:rFonts w:eastAsia="Calibri"/>
          <w:sz w:val="28"/>
          <w:szCs w:val="28"/>
          <w:lang w:eastAsia="en-US"/>
        </w:rPr>
        <w:t>афического контракта (</w:t>
      </w:r>
      <w:r w:rsidR="00FA2345" w:rsidRPr="00A52D4F">
        <w:rPr>
          <w:rFonts w:eastAsia="Calibri"/>
          <w:sz w:val="28"/>
          <w:szCs w:val="28"/>
          <w:lang w:eastAsia="en-US"/>
        </w:rPr>
        <w:t>далее</w:t>
      </w:r>
      <w:r w:rsidR="00FA2345">
        <w:rPr>
          <w:rFonts w:eastAsia="Calibri"/>
          <w:sz w:val="28"/>
          <w:szCs w:val="28"/>
          <w:lang w:eastAsia="en-US"/>
        </w:rPr>
        <w:t xml:space="preserve"> – заявление).</w:t>
      </w:r>
    </w:p>
    <w:p w:rsidR="00CD440F" w:rsidRPr="00A52D4F" w:rsidRDefault="00FA2345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Ульяновское областное государственное</w:t>
      </w:r>
      <w:r w:rsidRPr="00A52D4F">
        <w:rPr>
          <w:sz w:val="28"/>
          <w:szCs w:val="28"/>
        </w:rPr>
        <w:t xml:space="preserve"> казённ</w:t>
      </w:r>
      <w:r>
        <w:rPr>
          <w:sz w:val="28"/>
          <w:szCs w:val="28"/>
        </w:rPr>
        <w:t>ое учреждение</w:t>
      </w:r>
      <w:r w:rsidRPr="00A52D4F">
        <w:rPr>
          <w:sz w:val="28"/>
          <w:szCs w:val="28"/>
        </w:rPr>
        <w:t xml:space="preserve"> социальной</w:t>
      </w:r>
      <w:r>
        <w:rPr>
          <w:sz w:val="28"/>
          <w:szCs w:val="28"/>
        </w:rPr>
        <w:t xml:space="preserve"> </w:t>
      </w:r>
      <w:r w:rsidRPr="00A52D4F">
        <w:rPr>
          <w:sz w:val="28"/>
          <w:szCs w:val="28"/>
        </w:rPr>
        <w:t>защиты населения «Единый областной центр социальных выплат» (далее – центр социальных выплат)</w:t>
      </w:r>
      <w:r>
        <w:rPr>
          <w:sz w:val="28"/>
          <w:szCs w:val="28"/>
        </w:rPr>
        <w:t xml:space="preserve"> на основании распоряжения </w:t>
      </w:r>
      <w:r w:rsidR="002B51F7">
        <w:rPr>
          <w:sz w:val="28"/>
          <w:szCs w:val="28"/>
        </w:rPr>
        <w:t>исполнительного органа государственной власти Ульяновской области, уполномоченного в сфере соци</w:t>
      </w:r>
      <w:r w:rsidR="00A00171">
        <w:rPr>
          <w:sz w:val="28"/>
          <w:szCs w:val="28"/>
        </w:rPr>
        <w:t>альной защиты населения (далее – уполномоченный орган</w:t>
      </w:r>
      <w:r w:rsidR="002B51F7">
        <w:rPr>
          <w:sz w:val="28"/>
          <w:szCs w:val="28"/>
        </w:rPr>
        <w:t>)</w:t>
      </w:r>
      <w:r w:rsidR="00A00171">
        <w:rPr>
          <w:sz w:val="28"/>
          <w:szCs w:val="28"/>
        </w:rPr>
        <w:t>,</w:t>
      </w:r>
      <w:r w:rsidR="002B5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перечислении денежных средств (далее – распоряжение) направляет средства именного капитала </w:t>
      </w:r>
      <w:r w:rsidR="00CD440F" w:rsidRPr="00A52D4F">
        <w:rPr>
          <w:sz w:val="28"/>
          <w:szCs w:val="28"/>
        </w:rPr>
        <w:t>на оплату предо</w:t>
      </w:r>
      <w:r w:rsidR="00A00171">
        <w:rPr>
          <w:sz w:val="28"/>
          <w:szCs w:val="28"/>
        </w:rPr>
        <w:t>ставляемых услуг по страхованию</w:t>
      </w:r>
      <w:r w:rsidR="00CD440F" w:rsidRPr="00A52D4F">
        <w:rPr>
          <w:sz w:val="28"/>
          <w:szCs w:val="28"/>
        </w:rPr>
        <w:t xml:space="preserve"> в соответствии с договором </w:t>
      </w:r>
      <w:r w:rsidR="0016276F">
        <w:rPr>
          <w:sz w:val="28"/>
          <w:szCs w:val="28"/>
        </w:rPr>
        <w:br/>
      </w:r>
      <w:r w:rsidR="00CD440F" w:rsidRPr="00A52D4F">
        <w:rPr>
          <w:sz w:val="28"/>
          <w:szCs w:val="28"/>
        </w:rPr>
        <w:t>на оказание услуг по страхованию</w:t>
      </w:r>
      <w:proofErr w:type="gramEnd"/>
      <w:r w:rsidR="00CD440F" w:rsidRPr="00A52D4F">
        <w:rPr>
          <w:sz w:val="28"/>
          <w:szCs w:val="28"/>
        </w:rPr>
        <w:t xml:space="preserve">, заключённым между лицом, получившим сертификат, и страховой организацией, путём перечисления на лицевой счёт лица, получившего сертификат, открытый в кредитной организации, в течение 30 дней </w:t>
      </w:r>
      <w:proofErr w:type="gramStart"/>
      <w:r w:rsidR="00CD440F" w:rsidRPr="00A52D4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D440F" w:rsidRPr="00A52D4F">
        <w:rPr>
          <w:sz w:val="28"/>
          <w:szCs w:val="28"/>
        </w:rPr>
        <w:t>даты регистрации</w:t>
      </w:r>
      <w:proofErr w:type="gramEnd"/>
      <w:r w:rsidR="00CD440F" w:rsidRPr="00A52D4F">
        <w:rPr>
          <w:sz w:val="28"/>
          <w:szCs w:val="28"/>
        </w:rPr>
        <w:t xml:space="preserve"> соответствующего распоряжения.</w:t>
      </w:r>
    </w:p>
    <w:p w:rsidR="00EB1E21" w:rsidRPr="00A52D4F" w:rsidRDefault="00EB1E21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4. Право на получение услуг </w:t>
      </w:r>
      <w:r w:rsidR="00F43849" w:rsidRPr="00A52D4F">
        <w:rPr>
          <w:sz w:val="28"/>
          <w:szCs w:val="28"/>
        </w:rPr>
        <w:t xml:space="preserve">по страхованию </w:t>
      </w:r>
      <w:r w:rsidRPr="00A52D4F">
        <w:rPr>
          <w:sz w:val="28"/>
          <w:szCs w:val="28"/>
        </w:rPr>
        <w:t xml:space="preserve">распространяется как </w:t>
      </w:r>
      <w:r w:rsidR="0016276F">
        <w:rPr>
          <w:sz w:val="28"/>
          <w:szCs w:val="28"/>
        </w:rPr>
        <w:br/>
      </w:r>
      <w:r w:rsidRPr="00A52D4F">
        <w:rPr>
          <w:sz w:val="28"/>
          <w:szCs w:val="28"/>
        </w:rPr>
        <w:t>на реб</w:t>
      </w:r>
      <w:r w:rsidR="00F43849" w:rsidRPr="00A52D4F">
        <w:rPr>
          <w:sz w:val="28"/>
          <w:szCs w:val="28"/>
        </w:rPr>
        <w:t>ё</w:t>
      </w:r>
      <w:r w:rsidRPr="00A52D4F">
        <w:rPr>
          <w:sz w:val="28"/>
          <w:szCs w:val="28"/>
        </w:rPr>
        <w:t>нка, в связи с которым возникло данное право, так и на всех детей лица, получившего сертификат, до достижения ими возраста 18 лет.</w:t>
      </w:r>
    </w:p>
    <w:p w:rsidR="00EB1E21" w:rsidRPr="00A52D4F" w:rsidRDefault="00EB1E21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5. При направлении средств именного капитала на оплату услуг </w:t>
      </w:r>
      <w:r w:rsidR="0016276F">
        <w:rPr>
          <w:sz w:val="28"/>
          <w:szCs w:val="28"/>
        </w:rPr>
        <w:br/>
      </w:r>
      <w:r w:rsidR="00F43849" w:rsidRPr="00A52D4F">
        <w:rPr>
          <w:sz w:val="28"/>
          <w:szCs w:val="28"/>
        </w:rPr>
        <w:t xml:space="preserve">по страхованию </w:t>
      </w:r>
      <w:r w:rsidRPr="00A52D4F">
        <w:rPr>
          <w:sz w:val="28"/>
          <w:szCs w:val="28"/>
        </w:rPr>
        <w:t>к заявлению прилагаются следующие документы:</w:t>
      </w:r>
    </w:p>
    <w:p w:rsidR="00EB1E21" w:rsidRPr="00A52D4F" w:rsidRDefault="002B51F7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F5D1A">
        <w:rPr>
          <w:sz w:val="28"/>
          <w:szCs w:val="28"/>
        </w:rPr>
        <w:t xml:space="preserve">сертификат </w:t>
      </w:r>
      <w:r w:rsidR="00EB1E21" w:rsidRPr="00A52D4F">
        <w:rPr>
          <w:sz w:val="28"/>
          <w:szCs w:val="28"/>
        </w:rPr>
        <w:t>(его дубликат в случае утраты или порчи сертификата);</w:t>
      </w:r>
    </w:p>
    <w:p w:rsidR="00EB1E21" w:rsidRPr="00A52D4F" w:rsidRDefault="00EB1E21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2) документ, удостоверяющий личность лица, получившего сертификат, </w:t>
      </w:r>
      <w:r w:rsidR="0016276F">
        <w:rPr>
          <w:sz w:val="28"/>
          <w:szCs w:val="28"/>
        </w:rPr>
        <w:br/>
      </w:r>
      <w:r w:rsidRPr="00A52D4F">
        <w:rPr>
          <w:sz w:val="28"/>
          <w:szCs w:val="28"/>
        </w:rPr>
        <w:t>а также документы и (или) сведения, подтверждающие факт его проживания (пребывания) на территории Ульяновской области;</w:t>
      </w:r>
    </w:p>
    <w:p w:rsidR="00EB1E21" w:rsidRPr="00A52D4F" w:rsidRDefault="00EB1E21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3) свидетельство о рождении реб</w:t>
      </w:r>
      <w:r w:rsidR="00F43849" w:rsidRPr="00A52D4F">
        <w:rPr>
          <w:sz w:val="28"/>
          <w:szCs w:val="28"/>
        </w:rPr>
        <w:t>ё</w:t>
      </w:r>
      <w:r w:rsidRPr="00A52D4F">
        <w:rPr>
          <w:sz w:val="28"/>
          <w:szCs w:val="28"/>
        </w:rPr>
        <w:t xml:space="preserve">нка </w:t>
      </w:r>
      <w:r w:rsidR="00F43849" w:rsidRPr="00A52D4F">
        <w:rPr>
          <w:sz w:val="28"/>
          <w:szCs w:val="28"/>
        </w:rPr>
        <w:t>–</w:t>
      </w:r>
      <w:r w:rsidRPr="00A52D4F">
        <w:rPr>
          <w:sz w:val="28"/>
          <w:szCs w:val="28"/>
        </w:rPr>
        <w:t xml:space="preserve"> получателя услуг</w:t>
      </w:r>
      <w:r w:rsidR="00F43849" w:rsidRPr="00A52D4F">
        <w:rPr>
          <w:sz w:val="28"/>
          <w:szCs w:val="28"/>
        </w:rPr>
        <w:t xml:space="preserve"> по страхованию</w:t>
      </w:r>
      <w:r w:rsidRPr="00A52D4F">
        <w:rPr>
          <w:sz w:val="28"/>
          <w:szCs w:val="28"/>
        </w:rPr>
        <w:t>;</w:t>
      </w:r>
    </w:p>
    <w:p w:rsidR="00EB1E21" w:rsidRPr="00A52D4F" w:rsidRDefault="00EB1E21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4) договор на оказание </w:t>
      </w:r>
      <w:r w:rsidR="00F43849" w:rsidRPr="00A52D4F">
        <w:rPr>
          <w:sz w:val="28"/>
          <w:szCs w:val="28"/>
        </w:rPr>
        <w:t>услуг по страхованию</w:t>
      </w:r>
      <w:r w:rsidRPr="00A52D4F">
        <w:rPr>
          <w:sz w:val="28"/>
          <w:szCs w:val="28"/>
        </w:rPr>
        <w:t>;</w:t>
      </w:r>
    </w:p>
    <w:p w:rsidR="00EB1E21" w:rsidRPr="00A52D4F" w:rsidRDefault="00EB1E21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5) </w:t>
      </w:r>
      <w:r w:rsidR="00037625">
        <w:rPr>
          <w:sz w:val="28"/>
          <w:szCs w:val="28"/>
        </w:rPr>
        <w:t>документы</w:t>
      </w:r>
      <w:r w:rsidR="00EF5D1A">
        <w:rPr>
          <w:sz w:val="28"/>
          <w:szCs w:val="28"/>
        </w:rPr>
        <w:t>, подтверждающие  оплату</w:t>
      </w:r>
      <w:r w:rsidRPr="00A52D4F">
        <w:rPr>
          <w:sz w:val="28"/>
          <w:szCs w:val="28"/>
        </w:rPr>
        <w:t xml:space="preserve"> предоставленных </w:t>
      </w:r>
      <w:r w:rsidR="00F43849" w:rsidRPr="00A52D4F">
        <w:rPr>
          <w:sz w:val="28"/>
          <w:szCs w:val="28"/>
        </w:rPr>
        <w:t xml:space="preserve">услуг </w:t>
      </w:r>
      <w:r w:rsidR="0016276F">
        <w:rPr>
          <w:sz w:val="28"/>
          <w:szCs w:val="28"/>
        </w:rPr>
        <w:br/>
      </w:r>
      <w:r w:rsidR="00F43849" w:rsidRPr="00A52D4F">
        <w:rPr>
          <w:sz w:val="28"/>
          <w:szCs w:val="28"/>
        </w:rPr>
        <w:t>по страхованию</w:t>
      </w:r>
      <w:r w:rsidRPr="00A52D4F">
        <w:rPr>
          <w:sz w:val="28"/>
          <w:szCs w:val="28"/>
        </w:rPr>
        <w:t>;</w:t>
      </w:r>
    </w:p>
    <w:p w:rsidR="00F01FBE" w:rsidRPr="00A52D4F" w:rsidRDefault="00EB1E21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6) </w:t>
      </w:r>
      <w:r w:rsidR="00847876">
        <w:rPr>
          <w:sz w:val="28"/>
          <w:szCs w:val="28"/>
        </w:rPr>
        <w:t>лицензия</w:t>
      </w:r>
      <w:r w:rsidR="00F01FBE" w:rsidRPr="00A52D4F">
        <w:rPr>
          <w:sz w:val="28"/>
          <w:szCs w:val="28"/>
        </w:rPr>
        <w:t xml:space="preserve"> страховой организации на осуществление страховой деятельности соответствующего вида;</w:t>
      </w:r>
    </w:p>
    <w:p w:rsidR="00EB1E21" w:rsidRPr="00A52D4F" w:rsidRDefault="00F01FBE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7) </w:t>
      </w:r>
      <w:r w:rsidR="00EB1E21" w:rsidRPr="00A52D4F">
        <w:rPr>
          <w:sz w:val="28"/>
          <w:szCs w:val="28"/>
        </w:rPr>
        <w:t>документ, подтверждающий наличие у лица, получившего сертификат, банковского сч</w:t>
      </w:r>
      <w:r w:rsidR="00F43849" w:rsidRPr="00A52D4F">
        <w:rPr>
          <w:sz w:val="28"/>
          <w:szCs w:val="28"/>
        </w:rPr>
        <w:t>ё</w:t>
      </w:r>
      <w:r w:rsidR="00A00171">
        <w:rPr>
          <w:sz w:val="28"/>
          <w:szCs w:val="28"/>
        </w:rPr>
        <w:t xml:space="preserve">та, </w:t>
      </w:r>
      <w:r w:rsidR="00EB1E21" w:rsidRPr="00A52D4F">
        <w:rPr>
          <w:sz w:val="28"/>
          <w:szCs w:val="28"/>
        </w:rPr>
        <w:t>с указанием реквизитов этого сч</w:t>
      </w:r>
      <w:r w:rsidRPr="00A52D4F">
        <w:rPr>
          <w:sz w:val="28"/>
          <w:szCs w:val="28"/>
        </w:rPr>
        <w:t>ё</w:t>
      </w:r>
      <w:r w:rsidR="00EB1E21" w:rsidRPr="00A52D4F">
        <w:rPr>
          <w:sz w:val="28"/>
          <w:szCs w:val="28"/>
        </w:rPr>
        <w:t>та.</w:t>
      </w:r>
    </w:p>
    <w:p w:rsidR="00EB1E21" w:rsidRPr="00A52D4F" w:rsidRDefault="00EB1E21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6. Необходимые копии документов изготавливаются и заверяются специалистом</w:t>
      </w:r>
      <w:r w:rsidR="00A96841" w:rsidRPr="00A96841">
        <w:rPr>
          <w:rFonts w:eastAsia="Calibri"/>
          <w:sz w:val="28"/>
          <w:szCs w:val="28"/>
          <w:lang w:eastAsia="en-US"/>
        </w:rPr>
        <w:t xml:space="preserve"> </w:t>
      </w:r>
      <w:r w:rsidR="00A96841">
        <w:rPr>
          <w:rFonts w:eastAsia="Calibri"/>
          <w:sz w:val="28"/>
          <w:szCs w:val="28"/>
          <w:lang w:eastAsia="en-US"/>
        </w:rPr>
        <w:t>территориального органа или многофункционального центра</w:t>
      </w:r>
      <w:r w:rsidR="00A00171" w:rsidRPr="00A00171">
        <w:rPr>
          <w:sz w:val="28"/>
          <w:szCs w:val="28"/>
        </w:rPr>
        <w:t xml:space="preserve"> </w:t>
      </w:r>
      <w:r w:rsidR="00A00171" w:rsidRPr="00A52D4F">
        <w:rPr>
          <w:sz w:val="28"/>
          <w:szCs w:val="28"/>
        </w:rPr>
        <w:t>предоставления государственных и муниципальных услуг по месту жительства (пребывания) на территории Ульяновской области</w:t>
      </w:r>
      <w:r w:rsidR="00A00171">
        <w:rPr>
          <w:sz w:val="28"/>
          <w:szCs w:val="28"/>
        </w:rPr>
        <w:t>. В случае</w:t>
      </w:r>
      <w:r w:rsidRPr="00A52D4F">
        <w:rPr>
          <w:sz w:val="28"/>
          <w:szCs w:val="28"/>
        </w:rPr>
        <w:t xml:space="preserve"> если </w:t>
      </w:r>
      <w:r w:rsidR="0016276F">
        <w:rPr>
          <w:sz w:val="28"/>
          <w:szCs w:val="28"/>
        </w:rPr>
        <w:br/>
      </w:r>
      <w:r w:rsidRPr="00A52D4F">
        <w:rPr>
          <w:sz w:val="28"/>
          <w:szCs w:val="28"/>
        </w:rPr>
        <w:t>в соответствии с пунктом 5 настоящих Правил к заявлению прилагаются копии документов и верность этих копий не засвидетельствована в установленном законодательством порядке, одновременно представляются их оригиналы.</w:t>
      </w:r>
    </w:p>
    <w:p w:rsidR="0099715B" w:rsidRPr="00A52D4F" w:rsidRDefault="00451737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7</w:t>
      </w:r>
      <w:r w:rsidR="00EB1E21" w:rsidRPr="00A52D4F">
        <w:rPr>
          <w:sz w:val="28"/>
          <w:szCs w:val="28"/>
        </w:rPr>
        <w:t xml:space="preserve">. </w:t>
      </w:r>
      <w:r w:rsidR="0099715B" w:rsidRPr="00A52D4F">
        <w:rPr>
          <w:sz w:val="28"/>
          <w:szCs w:val="28"/>
        </w:rPr>
        <w:t xml:space="preserve">Уполномоченный орган зачисляет средства, предусмотренные </w:t>
      </w:r>
      <w:r w:rsidR="00E943B6">
        <w:rPr>
          <w:sz w:val="28"/>
          <w:szCs w:val="28"/>
        </w:rPr>
        <w:br/>
      </w:r>
      <w:r w:rsidR="0099715B" w:rsidRPr="00A52D4F">
        <w:rPr>
          <w:sz w:val="28"/>
          <w:szCs w:val="28"/>
        </w:rPr>
        <w:t xml:space="preserve">на реализацию Закона, на лицевой счёт </w:t>
      </w:r>
      <w:r w:rsidR="00F01FBE" w:rsidRPr="00A52D4F">
        <w:rPr>
          <w:sz w:val="28"/>
          <w:szCs w:val="28"/>
        </w:rPr>
        <w:t xml:space="preserve">Ульяновского областного государственного казённого учреждения социальной защиты населения «Единый областной центр социальных выплат» (далее – </w:t>
      </w:r>
      <w:r w:rsidR="0099715B" w:rsidRPr="00A52D4F">
        <w:rPr>
          <w:sz w:val="28"/>
          <w:szCs w:val="28"/>
        </w:rPr>
        <w:t>центр</w:t>
      </w:r>
      <w:r w:rsidR="00F01FBE" w:rsidRPr="00A52D4F">
        <w:rPr>
          <w:sz w:val="28"/>
          <w:szCs w:val="28"/>
        </w:rPr>
        <w:t xml:space="preserve"> </w:t>
      </w:r>
      <w:r w:rsidR="0099715B" w:rsidRPr="00A52D4F">
        <w:rPr>
          <w:sz w:val="28"/>
          <w:szCs w:val="28"/>
        </w:rPr>
        <w:t xml:space="preserve">социальных </w:t>
      </w:r>
      <w:r w:rsidR="0099715B" w:rsidRPr="00A52D4F">
        <w:rPr>
          <w:sz w:val="28"/>
          <w:szCs w:val="28"/>
        </w:rPr>
        <w:lastRenderedPageBreak/>
        <w:t>выплат</w:t>
      </w:r>
      <w:r w:rsidR="00F01FBE" w:rsidRPr="00A52D4F">
        <w:rPr>
          <w:sz w:val="28"/>
          <w:szCs w:val="28"/>
        </w:rPr>
        <w:t>)</w:t>
      </w:r>
      <w:r w:rsidR="0099715B" w:rsidRPr="00A52D4F">
        <w:rPr>
          <w:sz w:val="28"/>
          <w:szCs w:val="28"/>
        </w:rPr>
        <w:t xml:space="preserve">, открытый в Министерстве финансов Ульяновской области, </w:t>
      </w:r>
      <w:r w:rsidR="00290AA1">
        <w:rPr>
          <w:sz w:val="28"/>
          <w:szCs w:val="28"/>
        </w:rPr>
        <w:br/>
      </w:r>
      <w:r w:rsidR="0099715B" w:rsidRPr="00A52D4F">
        <w:rPr>
          <w:sz w:val="28"/>
          <w:szCs w:val="28"/>
        </w:rPr>
        <w:t>в соответствии со сводной бюджетной росписью и кассовым планом областного бюджета Ульяновской области.</w:t>
      </w:r>
    </w:p>
    <w:p w:rsidR="00EB1E21" w:rsidRPr="00A52D4F" w:rsidRDefault="00E80E64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8</w:t>
      </w:r>
      <w:r w:rsidR="00EB1E21" w:rsidRPr="00A52D4F">
        <w:rPr>
          <w:sz w:val="28"/>
          <w:szCs w:val="28"/>
        </w:rPr>
        <w:t>. Главным распорядителем средств областного бюджета Ульяновской области, направляемых на предоставление средств именного капитала, является уполномоченный орган.</w:t>
      </w:r>
    </w:p>
    <w:p w:rsidR="00EB1E21" w:rsidRPr="00A52D4F" w:rsidRDefault="00EB1E21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Финансирование расходов на предоставление средств именного капитала осуществляется за сч</w:t>
      </w:r>
      <w:r w:rsidR="00451737" w:rsidRPr="00A52D4F">
        <w:rPr>
          <w:sz w:val="28"/>
          <w:szCs w:val="28"/>
        </w:rPr>
        <w:t>ё</w:t>
      </w:r>
      <w:r w:rsidRPr="00A52D4F">
        <w:rPr>
          <w:sz w:val="28"/>
          <w:szCs w:val="28"/>
        </w:rPr>
        <w:t xml:space="preserve">т средств, предусмотренных уполномоченному органу </w:t>
      </w:r>
      <w:r w:rsidR="00290AA1">
        <w:rPr>
          <w:sz w:val="28"/>
          <w:szCs w:val="28"/>
        </w:rPr>
        <w:br/>
      </w:r>
      <w:r w:rsidRPr="00A52D4F">
        <w:rPr>
          <w:sz w:val="28"/>
          <w:szCs w:val="28"/>
        </w:rPr>
        <w:t xml:space="preserve">в областном бюджете Ульяновской области на соответствующий финансовый год и плановый период на реализацию </w:t>
      </w:r>
      <w:hyperlink r:id="rId10" w:history="1">
        <w:r w:rsidRPr="00A52D4F">
          <w:rPr>
            <w:sz w:val="28"/>
            <w:szCs w:val="28"/>
          </w:rPr>
          <w:t>Закона</w:t>
        </w:r>
      </w:hyperlink>
      <w:r w:rsidRPr="00A52D4F">
        <w:rPr>
          <w:sz w:val="28"/>
          <w:szCs w:val="28"/>
        </w:rPr>
        <w:t>.</w:t>
      </w:r>
    </w:p>
    <w:p w:rsidR="00EB1E21" w:rsidRPr="00A52D4F" w:rsidRDefault="00EB1E21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Оплата услуг по доставке, выплате, зачислению на сч</w:t>
      </w:r>
      <w:r w:rsidR="00451737" w:rsidRPr="00A52D4F">
        <w:rPr>
          <w:sz w:val="28"/>
          <w:szCs w:val="28"/>
        </w:rPr>
        <w:t>ё</w:t>
      </w:r>
      <w:r w:rsidRPr="00A52D4F">
        <w:rPr>
          <w:sz w:val="28"/>
          <w:szCs w:val="28"/>
        </w:rPr>
        <w:t>т средств именного капитала осуществляется за сч</w:t>
      </w:r>
      <w:r w:rsidR="00451737" w:rsidRPr="00A52D4F">
        <w:rPr>
          <w:sz w:val="28"/>
          <w:szCs w:val="28"/>
        </w:rPr>
        <w:t>ё</w:t>
      </w:r>
      <w:r w:rsidRPr="00A52D4F">
        <w:rPr>
          <w:sz w:val="28"/>
          <w:szCs w:val="28"/>
        </w:rPr>
        <w:t xml:space="preserve">т средств, предусмотренных на реализацию Закона, по соответствующим кодам </w:t>
      </w:r>
      <w:proofErr w:type="gramStart"/>
      <w:r w:rsidRPr="00A52D4F">
        <w:rPr>
          <w:sz w:val="28"/>
          <w:szCs w:val="28"/>
        </w:rPr>
        <w:t>операций сектора государственного управления классификации расходов бюджетной классификации Российской Федерации</w:t>
      </w:r>
      <w:proofErr w:type="gramEnd"/>
      <w:r w:rsidRPr="00A52D4F">
        <w:rPr>
          <w:sz w:val="28"/>
          <w:szCs w:val="28"/>
        </w:rPr>
        <w:t>.</w:t>
      </w:r>
    </w:p>
    <w:p w:rsidR="00CE59BE" w:rsidRPr="00A52D4F" w:rsidRDefault="00CE59BE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9. Центр социальных выплат ежемесячно до 5 числа месяца, следующего </w:t>
      </w:r>
      <w:proofErr w:type="gramStart"/>
      <w:r w:rsidRPr="00A52D4F">
        <w:rPr>
          <w:sz w:val="28"/>
          <w:szCs w:val="28"/>
        </w:rPr>
        <w:t>за</w:t>
      </w:r>
      <w:proofErr w:type="gramEnd"/>
      <w:r w:rsidRPr="00A52D4F">
        <w:rPr>
          <w:sz w:val="28"/>
          <w:szCs w:val="28"/>
        </w:rPr>
        <w:t xml:space="preserve"> </w:t>
      </w:r>
      <w:proofErr w:type="gramStart"/>
      <w:r w:rsidRPr="00A52D4F">
        <w:rPr>
          <w:sz w:val="28"/>
          <w:szCs w:val="28"/>
        </w:rPr>
        <w:t>отчётным</w:t>
      </w:r>
      <w:proofErr w:type="gramEnd"/>
      <w:r w:rsidRPr="00A52D4F">
        <w:rPr>
          <w:sz w:val="28"/>
          <w:szCs w:val="28"/>
        </w:rPr>
        <w:t>, представляет в уполномоченный орган отчёт об использовании средств, предусмотренных на реализацию Закона.</w:t>
      </w:r>
    </w:p>
    <w:p w:rsidR="00EB1E21" w:rsidRPr="00A52D4F" w:rsidRDefault="00CE59BE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10</w:t>
      </w:r>
      <w:r w:rsidR="00E80E64" w:rsidRPr="00A52D4F">
        <w:rPr>
          <w:sz w:val="28"/>
          <w:szCs w:val="28"/>
        </w:rPr>
        <w:t xml:space="preserve">. </w:t>
      </w:r>
      <w:r w:rsidR="00EB1E21" w:rsidRPr="00A52D4F">
        <w:rPr>
          <w:sz w:val="28"/>
          <w:szCs w:val="28"/>
        </w:rPr>
        <w:t xml:space="preserve">Уполномоченный орган до 10 числа месяца, следующего </w:t>
      </w:r>
      <w:proofErr w:type="gramStart"/>
      <w:r w:rsidR="00EB1E21" w:rsidRPr="00A52D4F">
        <w:rPr>
          <w:sz w:val="28"/>
          <w:szCs w:val="28"/>
        </w:rPr>
        <w:t>за</w:t>
      </w:r>
      <w:proofErr w:type="gramEnd"/>
      <w:r w:rsidR="00EB1E21" w:rsidRPr="00A52D4F">
        <w:rPr>
          <w:sz w:val="28"/>
          <w:szCs w:val="28"/>
        </w:rPr>
        <w:t xml:space="preserve"> </w:t>
      </w:r>
      <w:proofErr w:type="gramStart"/>
      <w:r w:rsidR="00EB1E21" w:rsidRPr="00A52D4F">
        <w:rPr>
          <w:sz w:val="28"/>
          <w:szCs w:val="28"/>
        </w:rPr>
        <w:t>отч</w:t>
      </w:r>
      <w:r w:rsidR="00451737" w:rsidRPr="00A52D4F">
        <w:rPr>
          <w:sz w:val="28"/>
          <w:szCs w:val="28"/>
        </w:rPr>
        <w:t>ё</w:t>
      </w:r>
      <w:r w:rsidR="00EB1E21" w:rsidRPr="00A52D4F">
        <w:rPr>
          <w:sz w:val="28"/>
          <w:szCs w:val="28"/>
        </w:rPr>
        <w:t>тным</w:t>
      </w:r>
      <w:proofErr w:type="gramEnd"/>
      <w:r w:rsidR="00EB1E21" w:rsidRPr="00A52D4F">
        <w:rPr>
          <w:sz w:val="28"/>
          <w:szCs w:val="28"/>
        </w:rPr>
        <w:t>, представляет в Министерство финансов Ульяновской области отч</w:t>
      </w:r>
      <w:r w:rsidR="00451737" w:rsidRPr="00A52D4F">
        <w:rPr>
          <w:sz w:val="28"/>
          <w:szCs w:val="28"/>
        </w:rPr>
        <w:t>ё</w:t>
      </w:r>
      <w:r w:rsidR="00EB1E21" w:rsidRPr="00A52D4F">
        <w:rPr>
          <w:sz w:val="28"/>
          <w:szCs w:val="28"/>
        </w:rPr>
        <w:t xml:space="preserve">т </w:t>
      </w:r>
      <w:r w:rsidR="00290AA1">
        <w:rPr>
          <w:sz w:val="28"/>
          <w:szCs w:val="28"/>
        </w:rPr>
        <w:br/>
      </w:r>
      <w:r w:rsidR="00EB1E21" w:rsidRPr="00A52D4F">
        <w:rPr>
          <w:sz w:val="28"/>
          <w:szCs w:val="28"/>
        </w:rPr>
        <w:t xml:space="preserve">об использовании средств на предоставление средств именного капитала </w:t>
      </w:r>
      <w:r w:rsidR="00655DF0">
        <w:rPr>
          <w:sz w:val="28"/>
          <w:szCs w:val="28"/>
        </w:rPr>
        <w:br/>
      </w:r>
      <w:r w:rsidR="00EB1E21" w:rsidRPr="00A52D4F">
        <w:rPr>
          <w:sz w:val="28"/>
          <w:szCs w:val="28"/>
        </w:rPr>
        <w:t>в составе ежемесячной бухгалтерской (финансовой) отч</w:t>
      </w:r>
      <w:r w:rsidR="00451737" w:rsidRPr="00A52D4F">
        <w:rPr>
          <w:sz w:val="28"/>
          <w:szCs w:val="28"/>
        </w:rPr>
        <w:t>ё</w:t>
      </w:r>
      <w:r w:rsidR="00EB1E21" w:rsidRPr="00A52D4F">
        <w:rPr>
          <w:sz w:val="28"/>
          <w:szCs w:val="28"/>
        </w:rPr>
        <w:t>тности.</w:t>
      </w:r>
    </w:p>
    <w:p w:rsidR="00E80E64" w:rsidRPr="00A52D4F" w:rsidRDefault="00EB1E21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Контроль за целевым, эффективным и правомерным использованием средств, направляемых на предоставление средств именного капитала, осуществляет уполномоченный орган в соответствии с предоставленными полномочиями</w:t>
      </w:r>
      <w:proofErr w:type="gramStart"/>
      <w:r w:rsidRPr="00A52D4F">
        <w:rPr>
          <w:sz w:val="28"/>
          <w:szCs w:val="28"/>
        </w:rPr>
        <w:t>.</w:t>
      </w:r>
      <w:r w:rsidR="00CE59BE" w:rsidRPr="00A52D4F">
        <w:rPr>
          <w:sz w:val="28"/>
          <w:szCs w:val="28"/>
        </w:rPr>
        <w:t>»;</w:t>
      </w:r>
      <w:r w:rsidR="00E80E64" w:rsidRPr="00A52D4F">
        <w:rPr>
          <w:sz w:val="28"/>
          <w:szCs w:val="28"/>
        </w:rPr>
        <w:t xml:space="preserve"> </w:t>
      </w:r>
      <w:proofErr w:type="gramEnd"/>
    </w:p>
    <w:p w:rsidR="00391B55" w:rsidRPr="00A52D4F" w:rsidRDefault="00A00171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1B55" w:rsidRPr="00A52D4F">
        <w:rPr>
          <w:sz w:val="28"/>
          <w:szCs w:val="28"/>
        </w:rPr>
        <w:t>) дополнить приложением № 5 следующего содержания:</w:t>
      </w:r>
    </w:p>
    <w:p w:rsidR="00290AA1" w:rsidRPr="00CC73CE" w:rsidRDefault="00290AA1" w:rsidP="00290AA1">
      <w:pPr>
        <w:widowControl w:val="0"/>
        <w:autoSpaceDE w:val="0"/>
        <w:autoSpaceDN w:val="0"/>
        <w:adjustRightInd w:val="0"/>
        <w:spacing w:after="30" w:line="360" w:lineRule="auto"/>
        <w:ind w:left="5670"/>
        <w:jc w:val="center"/>
        <w:outlineLvl w:val="0"/>
        <w:rPr>
          <w:sz w:val="28"/>
          <w:szCs w:val="28"/>
        </w:rPr>
      </w:pPr>
      <w:r w:rsidRPr="00CC73CE">
        <w:rPr>
          <w:sz w:val="28"/>
          <w:szCs w:val="28"/>
        </w:rPr>
        <w:t>«</w:t>
      </w:r>
      <w:r w:rsidRPr="00CA7BF0">
        <w:rPr>
          <w:sz w:val="28"/>
          <w:szCs w:val="28"/>
        </w:rPr>
        <w:t>ПРИЛОЖЕНИЕ</w:t>
      </w:r>
      <w:r w:rsidRPr="00CC73CE">
        <w:rPr>
          <w:i/>
          <w:sz w:val="28"/>
          <w:szCs w:val="28"/>
        </w:rPr>
        <w:t xml:space="preserve"> </w:t>
      </w:r>
      <w:r w:rsidRPr="00CC73CE">
        <w:rPr>
          <w:sz w:val="28"/>
          <w:szCs w:val="28"/>
        </w:rPr>
        <w:t>№ 5</w:t>
      </w:r>
    </w:p>
    <w:p w:rsidR="00290AA1" w:rsidRPr="00CC73CE" w:rsidRDefault="00290AA1" w:rsidP="00290AA1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CC73CE">
        <w:rPr>
          <w:sz w:val="28"/>
          <w:szCs w:val="28"/>
        </w:rPr>
        <w:t>к постановлению Правительства</w:t>
      </w:r>
    </w:p>
    <w:p w:rsidR="00290AA1" w:rsidRPr="00CC73CE" w:rsidRDefault="00290AA1" w:rsidP="00290AA1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CC73CE">
        <w:rPr>
          <w:sz w:val="28"/>
          <w:szCs w:val="28"/>
        </w:rPr>
        <w:t>Ульяновской области</w:t>
      </w:r>
    </w:p>
    <w:p w:rsidR="00290AA1" w:rsidRPr="00CC73CE" w:rsidRDefault="00290AA1" w:rsidP="00290AA1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CC73CE">
        <w:rPr>
          <w:sz w:val="28"/>
          <w:szCs w:val="28"/>
        </w:rPr>
        <w:t>от 22 января 2010 г. № 21-П</w:t>
      </w:r>
    </w:p>
    <w:p w:rsidR="00CE59BE" w:rsidRDefault="00CE59BE" w:rsidP="00F13A14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290AA1" w:rsidRPr="00A52D4F" w:rsidRDefault="00290AA1" w:rsidP="00F13A14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391B55" w:rsidRPr="00A52D4F" w:rsidRDefault="00CE59BE" w:rsidP="00655D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D4F">
        <w:rPr>
          <w:b/>
          <w:bCs/>
          <w:sz w:val="28"/>
          <w:szCs w:val="28"/>
        </w:rPr>
        <w:t>ПРАВИЛА</w:t>
      </w:r>
    </w:p>
    <w:p w:rsidR="00655DF0" w:rsidRDefault="00391B55" w:rsidP="00655D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D4F">
        <w:rPr>
          <w:b/>
          <w:bCs/>
          <w:sz w:val="28"/>
          <w:szCs w:val="28"/>
        </w:rPr>
        <w:t xml:space="preserve">направления средств (части средств) именного капитала </w:t>
      </w:r>
    </w:p>
    <w:p w:rsidR="00655DF0" w:rsidRDefault="00391B55" w:rsidP="00655D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D4F">
        <w:rPr>
          <w:b/>
          <w:bCs/>
          <w:sz w:val="28"/>
          <w:szCs w:val="28"/>
        </w:rPr>
        <w:t>«Семья»</w:t>
      </w:r>
      <w:r w:rsidR="00655DF0">
        <w:rPr>
          <w:b/>
          <w:bCs/>
          <w:sz w:val="28"/>
          <w:szCs w:val="28"/>
        </w:rPr>
        <w:t xml:space="preserve"> </w:t>
      </w:r>
      <w:r w:rsidRPr="00A52D4F">
        <w:rPr>
          <w:b/>
          <w:bCs/>
          <w:sz w:val="28"/>
          <w:szCs w:val="28"/>
        </w:rPr>
        <w:t xml:space="preserve">на </w:t>
      </w:r>
      <w:r w:rsidR="00706049">
        <w:rPr>
          <w:b/>
          <w:bCs/>
          <w:sz w:val="28"/>
          <w:szCs w:val="28"/>
        </w:rPr>
        <w:t xml:space="preserve">получение </w:t>
      </w:r>
      <w:r w:rsidR="00CE59BE" w:rsidRPr="00A52D4F">
        <w:rPr>
          <w:b/>
          <w:bCs/>
          <w:sz w:val="28"/>
          <w:szCs w:val="28"/>
        </w:rPr>
        <w:t>услуг</w:t>
      </w:r>
      <w:r w:rsidRPr="00A52D4F">
        <w:rPr>
          <w:b/>
          <w:bCs/>
          <w:sz w:val="28"/>
          <w:szCs w:val="28"/>
        </w:rPr>
        <w:t xml:space="preserve"> </w:t>
      </w:r>
      <w:r w:rsidR="009E36E5" w:rsidRPr="00A52D4F">
        <w:rPr>
          <w:b/>
          <w:bCs/>
          <w:sz w:val="28"/>
          <w:szCs w:val="28"/>
        </w:rPr>
        <w:t xml:space="preserve">по </w:t>
      </w:r>
      <w:r w:rsidRPr="00A52D4F">
        <w:rPr>
          <w:b/>
          <w:bCs/>
          <w:sz w:val="28"/>
          <w:szCs w:val="28"/>
        </w:rPr>
        <w:t>организаци</w:t>
      </w:r>
      <w:r w:rsidR="009E36E5" w:rsidRPr="00A52D4F">
        <w:rPr>
          <w:b/>
          <w:bCs/>
          <w:sz w:val="28"/>
          <w:szCs w:val="28"/>
        </w:rPr>
        <w:t>и</w:t>
      </w:r>
      <w:r w:rsidRPr="00A52D4F">
        <w:rPr>
          <w:b/>
          <w:bCs/>
          <w:sz w:val="28"/>
          <w:szCs w:val="28"/>
        </w:rPr>
        <w:t xml:space="preserve"> отдыха </w:t>
      </w:r>
    </w:p>
    <w:p w:rsidR="00391B55" w:rsidRPr="00A52D4F" w:rsidRDefault="00391B55" w:rsidP="00655D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D4F">
        <w:rPr>
          <w:b/>
          <w:bCs/>
          <w:sz w:val="28"/>
          <w:szCs w:val="28"/>
        </w:rPr>
        <w:t xml:space="preserve">и оздоровления </w:t>
      </w:r>
      <w:r w:rsidR="00CE59BE" w:rsidRPr="00A52D4F">
        <w:rPr>
          <w:b/>
          <w:bCs/>
          <w:sz w:val="28"/>
          <w:szCs w:val="28"/>
        </w:rPr>
        <w:t xml:space="preserve">ребёнка </w:t>
      </w:r>
      <w:r w:rsidR="009E36E5" w:rsidRPr="00A52D4F">
        <w:rPr>
          <w:b/>
          <w:bCs/>
          <w:sz w:val="28"/>
          <w:szCs w:val="28"/>
        </w:rPr>
        <w:t>(</w:t>
      </w:r>
      <w:r w:rsidRPr="00A52D4F">
        <w:rPr>
          <w:b/>
          <w:bCs/>
          <w:sz w:val="28"/>
          <w:szCs w:val="28"/>
        </w:rPr>
        <w:t>детей</w:t>
      </w:r>
      <w:r w:rsidR="009E36E5" w:rsidRPr="00A52D4F">
        <w:rPr>
          <w:b/>
          <w:bCs/>
          <w:sz w:val="28"/>
          <w:szCs w:val="28"/>
        </w:rPr>
        <w:t>)</w:t>
      </w:r>
    </w:p>
    <w:p w:rsidR="00391B55" w:rsidRPr="00A52D4F" w:rsidRDefault="00391B55" w:rsidP="00F13A1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06049" w:rsidRDefault="00391B55" w:rsidP="00655DF0">
      <w:pPr>
        <w:pStyle w:val="a8"/>
        <w:suppressAutoHyphens w:val="0"/>
        <w:spacing w:after="0" w:line="24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1. Настоящие Правила в соответствии со </w:t>
      </w:r>
      <w:hyperlink r:id="rId11" w:history="1">
        <w:r w:rsidR="00706049">
          <w:rPr>
            <w:sz w:val="28"/>
            <w:szCs w:val="28"/>
          </w:rPr>
          <w:t>статьё</w:t>
        </w:r>
        <w:r w:rsidRPr="00A52D4F">
          <w:rPr>
            <w:sz w:val="28"/>
            <w:szCs w:val="28"/>
          </w:rPr>
          <w:t>й 9</w:t>
        </w:r>
      </w:hyperlink>
      <w:r w:rsidRPr="00A52D4F">
        <w:rPr>
          <w:sz w:val="28"/>
          <w:szCs w:val="28"/>
          <w:vertAlign w:val="superscript"/>
        </w:rPr>
        <w:t>3</w:t>
      </w:r>
      <w:r w:rsidRPr="00A52D4F">
        <w:rPr>
          <w:sz w:val="28"/>
          <w:szCs w:val="28"/>
        </w:rPr>
        <w:t xml:space="preserve"> Зако</w:t>
      </w:r>
      <w:r w:rsidR="00706049">
        <w:rPr>
          <w:sz w:val="28"/>
          <w:szCs w:val="28"/>
        </w:rPr>
        <w:t xml:space="preserve">на </w:t>
      </w:r>
      <w:r w:rsidR="008A581A">
        <w:rPr>
          <w:sz w:val="28"/>
          <w:szCs w:val="28"/>
        </w:rPr>
        <w:t>Ульяновской области от 05.02.</w:t>
      </w:r>
      <w:r w:rsidRPr="00A52D4F">
        <w:rPr>
          <w:sz w:val="28"/>
          <w:szCs w:val="28"/>
        </w:rPr>
        <w:t xml:space="preserve">2008 № 24-ЗО «О дополнительных мерах социальной поддержки семей, имеющих детей» (далее – Закон) устанавливают </w:t>
      </w:r>
      <w:r w:rsidR="00CB3420" w:rsidRPr="00A52D4F">
        <w:rPr>
          <w:sz w:val="28"/>
          <w:szCs w:val="28"/>
        </w:rPr>
        <w:t>порядок</w:t>
      </w:r>
      <w:r w:rsidRPr="00A52D4F">
        <w:rPr>
          <w:sz w:val="28"/>
          <w:szCs w:val="28"/>
        </w:rPr>
        <w:t xml:space="preserve"> направлен</w:t>
      </w:r>
      <w:r w:rsidR="00CB3420" w:rsidRPr="00A52D4F">
        <w:rPr>
          <w:sz w:val="28"/>
          <w:szCs w:val="28"/>
        </w:rPr>
        <w:t>ия</w:t>
      </w:r>
      <w:r w:rsidRPr="00A52D4F">
        <w:rPr>
          <w:sz w:val="28"/>
          <w:szCs w:val="28"/>
        </w:rPr>
        <w:t xml:space="preserve"> средств (част</w:t>
      </w:r>
      <w:r w:rsidR="00CB3420" w:rsidRPr="00A52D4F">
        <w:rPr>
          <w:sz w:val="28"/>
          <w:szCs w:val="28"/>
        </w:rPr>
        <w:t>и</w:t>
      </w:r>
      <w:r w:rsidRPr="00A52D4F">
        <w:rPr>
          <w:sz w:val="28"/>
          <w:szCs w:val="28"/>
        </w:rPr>
        <w:t xml:space="preserve"> средств) именного капитала «Семья» (далее – средства именного капитала) </w:t>
      </w:r>
      <w:r w:rsidR="00CB3420" w:rsidRPr="00A52D4F">
        <w:rPr>
          <w:sz w:val="28"/>
          <w:szCs w:val="28"/>
        </w:rPr>
        <w:t>на</w:t>
      </w:r>
      <w:r w:rsidRPr="00A52D4F">
        <w:rPr>
          <w:sz w:val="28"/>
          <w:szCs w:val="28"/>
        </w:rPr>
        <w:t xml:space="preserve"> </w:t>
      </w:r>
      <w:r w:rsidR="00706049">
        <w:rPr>
          <w:sz w:val="28"/>
          <w:szCs w:val="28"/>
        </w:rPr>
        <w:t xml:space="preserve">получение </w:t>
      </w:r>
      <w:r w:rsidR="009E36E5" w:rsidRPr="00A52D4F">
        <w:rPr>
          <w:sz w:val="28"/>
          <w:szCs w:val="28"/>
        </w:rPr>
        <w:t xml:space="preserve">услуг по организации </w:t>
      </w:r>
      <w:r w:rsidRPr="00A52D4F">
        <w:rPr>
          <w:sz w:val="28"/>
          <w:szCs w:val="28"/>
        </w:rPr>
        <w:t xml:space="preserve">отдыха </w:t>
      </w:r>
      <w:r w:rsidR="00290AA1">
        <w:rPr>
          <w:sz w:val="28"/>
          <w:szCs w:val="28"/>
        </w:rPr>
        <w:br/>
      </w:r>
      <w:r w:rsidRPr="00A52D4F">
        <w:rPr>
          <w:sz w:val="28"/>
          <w:szCs w:val="28"/>
        </w:rPr>
        <w:t xml:space="preserve">и оздоровления </w:t>
      </w:r>
      <w:r w:rsidR="009E36E5" w:rsidRPr="00A52D4F">
        <w:rPr>
          <w:sz w:val="28"/>
          <w:szCs w:val="28"/>
        </w:rPr>
        <w:t>ребёнка (</w:t>
      </w:r>
      <w:r w:rsidRPr="00A52D4F">
        <w:rPr>
          <w:sz w:val="28"/>
          <w:szCs w:val="28"/>
        </w:rPr>
        <w:t>детей</w:t>
      </w:r>
      <w:r w:rsidR="009E36E5" w:rsidRPr="00A52D4F">
        <w:rPr>
          <w:sz w:val="28"/>
          <w:szCs w:val="28"/>
        </w:rPr>
        <w:t>)</w:t>
      </w:r>
      <w:r w:rsidR="00CB3420" w:rsidRPr="00A52D4F">
        <w:rPr>
          <w:sz w:val="28"/>
          <w:szCs w:val="28"/>
        </w:rPr>
        <w:t xml:space="preserve"> и определяют порядок </w:t>
      </w:r>
      <w:proofErr w:type="gramStart"/>
      <w:r w:rsidR="00706049">
        <w:rPr>
          <w:sz w:val="28"/>
          <w:szCs w:val="28"/>
        </w:rPr>
        <w:t>распоряжения</w:t>
      </w:r>
      <w:proofErr w:type="gramEnd"/>
      <w:r w:rsidR="00706049">
        <w:rPr>
          <w:sz w:val="28"/>
          <w:szCs w:val="28"/>
        </w:rPr>
        <w:t xml:space="preserve"> </w:t>
      </w:r>
      <w:r w:rsidR="00706049">
        <w:rPr>
          <w:sz w:val="28"/>
          <w:szCs w:val="28"/>
        </w:rPr>
        <w:lastRenderedPageBreak/>
        <w:t>средствами именного капитала, включая перечень необходимых для этого документов.</w:t>
      </w:r>
    </w:p>
    <w:p w:rsidR="00391B55" w:rsidRPr="00A52D4F" w:rsidRDefault="00391B55" w:rsidP="00655DF0">
      <w:pPr>
        <w:pStyle w:val="a8"/>
        <w:suppressAutoHyphens w:val="0"/>
        <w:spacing w:after="0" w:line="24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2. Средства именного капитала могут быть направлены на</w:t>
      </w:r>
      <w:r w:rsidR="00706049">
        <w:rPr>
          <w:sz w:val="28"/>
          <w:szCs w:val="28"/>
        </w:rPr>
        <w:t xml:space="preserve"> получение </w:t>
      </w:r>
      <w:r w:rsidR="00382E42">
        <w:rPr>
          <w:sz w:val="28"/>
          <w:szCs w:val="28"/>
        </w:rPr>
        <w:t xml:space="preserve"> </w:t>
      </w:r>
      <w:r w:rsidRPr="00A52D4F">
        <w:rPr>
          <w:sz w:val="28"/>
          <w:szCs w:val="28"/>
        </w:rPr>
        <w:t xml:space="preserve"> </w:t>
      </w:r>
      <w:r w:rsidR="00382E42">
        <w:rPr>
          <w:sz w:val="28"/>
          <w:szCs w:val="28"/>
        </w:rPr>
        <w:t xml:space="preserve">услуг </w:t>
      </w:r>
      <w:r w:rsidR="00D42FB3" w:rsidRPr="00A52D4F">
        <w:rPr>
          <w:sz w:val="28"/>
          <w:szCs w:val="28"/>
        </w:rPr>
        <w:t xml:space="preserve">по </w:t>
      </w:r>
      <w:r w:rsidR="00CB3420" w:rsidRPr="00A52D4F">
        <w:rPr>
          <w:sz w:val="28"/>
          <w:szCs w:val="28"/>
        </w:rPr>
        <w:t>организаци</w:t>
      </w:r>
      <w:r w:rsidR="00D42FB3" w:rsidRPr="00A52D4F">
        <w:rPr>
          <w:sz w:val="28"/>
          <w:szCs w:val="28"/>
        </w:rPr>
        <w:t>и</w:t>
      </w:r>
      <w:r w:rsidR="00CB3420" w:rsidRPr="00A52D4F">
        <w:rPr>
          <w:sz w:val="28"/>
          <w:szCs w:val="28"/>
        </w:rPr>
        <w:t xml:space="preserve"> отдыха и оздоровления </w:t>
      </w:r>
      <w:r w:rsidR="00706049">
        <w:rPr>
          <w:sz w:val="28"/>
          <w:szCs w:val="28"/>
        </w:rPr>
        <w:t xml:space="preserve">ребёнка (детей) посредством оплаты стоимости путёвок в организации отдыха детей и их оздоровления, находящиеся на территории Российской Федерации </w:t>
      </w:r>
      <w:r w:rsidRPr="00A52D4F">
        <w:rPr>
          <w:sz w:val="28"/>
          <w:szCs w:val="28"/>
        </w:rPr>
        <w:t xml:space="preserve">и </w:t>
      </w:r>
      <w:r w:rsidR="00706049">
        <w:rPr>
          <w:sz w:val="28"/>
          <w:szCs w:val="28"/>
        </w:rPr>
        <w:t>имеющие</w:t>
      </w:r>
      <w:r w:rsidR="009E36E5" w:rsidRPr="00A52D4F">
        <w:rPr>
          <w:sz w:val="28"/>
          <w:szCs w:val="28"/>
        </w:rPr>
        <w:t xml:space="preserve"> соответствующие сертификаты и</w:t>
      </w:r>
      <w:r w:rsidRPr="00A52D4F">
        <w:rPr>
          <w:sz w:val="28"/>
          <w:szCs w:val="28"/>
        </w:rPr>
        <w:t xml:space="preserve"> лицензии.</w:t>
      </w:r>
    </w:p>
    <w:p w:rsidR="00CB3420" w:rsidRPr="00A52D4F" w:rsidRDefault="00655DF0" w:rsidP="00655DF0">
      <w:pPr>
        <w:pStyle w:val="a8"/>
        <w:suppressAutoHyphens w:val="0"/>
        <w:spacing w:after="0"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CB3420" w:rsidRPr="00A52D4F">
        <w:rPr>
          <w:sz w:val="28"/>
          <w:szCs w:val="28"/>
        </w:rPr>
        <w:t xml:space="preserve">Распоряжение средствами именного капитала, направляемыми </w:t>
      </w:r>
      <w:r w:rsidR="00290AA1">
        <w:rPr>
          <w:sz w:val="28"/>
          <w:szCs w:val="28"/>
        </w:rPr>
        <w:br/>
      </w:r>
      <w:r w:rsidR="00CB3420" w:rsidRPr="00A52D4F">
        <w:rPr>
          <w:sz w:val="28"/>
          <w:szCs w:val="28"/>
        </w:rPr>
        <w:t xml:space="preserve">на </w:t>
      </w:r>
      <w:r w:rsidR="00706049">
        <w:rPr>
          <w:sz w:val="28"/>
          <w:szCs w:val="28"/>
        </w:rPr>
        <w:t xml:space="preserve">получение </w:t>
      </w:r>
      <w:r w:rsidR="009E36E5" w:rsidRPr="00A52D4F">
        <w:rPr>
          <w:sz w:val="28"/>
          <w:szCs w:val="28"/>
        </w:rPr>
        <w:t>услуг по организации отдыха и оздоровления ребёнка (детей)</w:t>
      </w:r>
      <w:r w:rsidR="00CB3420" w:rsidRPr="00A52D4F">
        <w:rPr>
          <w:sz w:val="28"/>
          <w:szCs w:val="28"/>
        </w:rPr>
        <w:t xml:space="preserve">, осуществляется лицом, получившим в установленном порядке государственный сертификат на именной капитал </w:t>
      </w:r>
      <w:r w:rsidR="000668ED" w:rsidRPr="00A52D4F">
        <w:rPr>
          <w:sz w:val="28"/>
          <w:szCs w:val="28"/>
        </w:rPr>
        <w:t>«</w:t>
      </w:r>
      <w:r w:rsidR="00CB3420" w:rsidRPr="00A52D4F">
        <w:rPr>
          <w:sz w:val="28"/>
          <w:szCs w:val="28"/>
        </w:rPr>
        <w:t>Семья</w:t>
      </w:r>
      <w:r w:rsidR="000668ED" w:rsidRPr="00A52D4F">
        <w:rPr>
          <w:sz w:val="28"/>
          <w:szCs w:val="28"/>
        </w:rPr>
        <w:t>»</w:t>
      </w:r>
      <w:r w:rsidR="00CB3420" w:rsidRPr="00A52D4F">
        <w:rPr>
          <w:sz w:val="28"/>
          <w:szCs w:val="28"/>
        </w:rPr>
        <w:t xml:space="preserve"> (далее </w:t>
      </w:r>
      <w:r w:rsidR="000668ED" w:rsidRPr="00A52D4F">
        <w:rPr>
          <w:sz w:val="28"/>
          <w:szCs w:val="28"/>
        </w:rPr>
        <w:t>–</w:t>
      </w:r>
      <w:r w:rsidR="00CB3420" w:rsidRPr="00A52D4F">
        <w:rPr>
          <w:sz w:val="28"/>
          <w:szCs w:val="28"/>
        </w:rPr>
        <w:t xml:space="preserve"> сертификат), пут</w:t>
      </w:r>
      <w:r w:rsidR="000668ED" w:rsidRPr="00A52D4F">
        <w:rPr>
          <w:sz w:val="28"/>
          <w:szCs w:val="28"/>
        </w:rPr>
        <w:t>ё</w:t>
      </w:r>
      <w:r w:rsidR="00CB3420" w:rsidRPr="00A52D4F">
        <w:rPr>
          <w:sz w:val="28"/>
          <w:szCs w:val="28"/>
        </w:rPr>
        <w:t xml:space="preserve">м подачи </w:t>
      </w:r>
      <w:r w:rsidR="00CA7BF0" w:rsidRPr="00A52D4F">
        <w:rPr>
          <w:sz w:val="28"/>
          <w:szCs w:val="28"/>
        </w:rPr>
        <w:t>в</w:t>
      </w:r>
      <w:r w:rsidR="00CA7BF0" w:rsidRPr="00CD440F">
        <w:rPr>
          <w:rFonts w:eastAsia="Calibri"/>
          <w:sz w:val="28"/>
          <w:szCs w:val="28"/>
          <w:lang w:eastAsia="en-US"/>
        </w:rPr>
        <w:t xml:space="preserve"> </w:t>
      </w:r>
      <w:r w:rsidR="00CA7BF0">
        <w:rPr>
          <w:rFonts w:eastAsia="Calibri"/>
          <w:sz w:val="28"/>
          <w:szCs w:val="28"/>
          <w:lang w:eastAsia="en-US"/>
        </w:rPr>
        <w:t>территориальный орган исполнительного органа государственной власти Уль</w:t>
      </w:r>
      <w:r w:rsidR="00A00171">
        <w:rPr>
          <w:rFonts w:eastAsia="Calibri"/>
          <w:sz w:val="28"/>
          <w:szCs w:val="28"/>
          <w:lang w:eastAsia="en-US"/>
        </w:rPr>
        <w:t>яновской области, уполномоченного</w:t>
      </w:r>
      <w:r w:rsidR="00CA7BF0">
        <w:rPr>
          <w:rFonts w:eastAsia="Calibri"/>
          <w:sz w:val="28"/>
          <w:szCs w:val="28"/>
          <w:lang w:eastAsia="en-US"/>
        </w:rPr>
        <w:t xml:space="preserve"> в сфере социальной защиты населения (далее – территориальный орган)</w:t>
      </w:r>
      <w:r w:rsidR="00A00171">
        <w:rPr>
          <w:rFonts w:eastAsia="Calibri"/>
          <w:sz w:val="28"/>
          <w:szCs w:val="28"/>
          <w:lang w:eastAsia="en-US"/>
        </w:rPr>
        <w:t>,</w:t>
      </w:r>
      <w:r w:rsidR="00CA7BF0">
        <w:rPr>
          <w:sz w:val="28"/>
          <w:szCs w:val="28"/>
        </w:rPr>
        <w:t xml:space="preserve"> </w:t>
      </w:r>
      <w:r w:rsidR="00CA7BF0">
        <w:rPr>
          <w:rFonts w:eastAsia="Calibri"/>
          <w:sz w:val="28"/>
          <w:szCs w:val="28"/>
          <w:lang w:eastAsia="en-US"/>
        </w:rPr>
        <w:t xml:space="preserve">или через </w:t>
      </w:r>
      <w:r w:rsidR="00CA7BF0" w:rsidRPr="00A52D4F">
        <w:rPr>
          <w:sz w:val="28"/>
          <w:szCs w:val="28"/>
        </w:rPr>
        <w:t xml:space="preserve">многофункциональный центр предоставления государственных и </w:t>
      </w:r>
      <w:proofErr w:type="spellStart"/>
      <w:r w:rsidR="00CA7BF0" w:rsidRPr="00A52D4F">
        <w:rPr>
          <w:sz w:val="28"/>
          <w:szCs w:val="28"/>
        </w:rPr>
        <w:t>муниципаль</w:t>
      </w:r>
      <w:r>
        <w:rPr>
          <w:sz w:val="28"/>
          <w:szCs w:val="28"/>
        </w:rPr>
        <w:t>-</w:t>
      </w:r>
      <w:r w:rsidR="00CA7BF0" w:rsidRPr="00A52D4F">
        <w:rPr>
          <w:sz w:val="28"/>
          <w:szCs w:val="28"/>
        </w:rPr>
        <w:t>ных</w:t>
      </w:r>
      <w:proofErr w:type="spellEnd"/>
      <w:r w:rsidR="00CA7BF0" w:rsidRPr="00A52D4F">
        <w:rPr>
          <w:sz w:val="28"/>
          <w:szCs w:val="28"/>
        </w:rPr>
        <w:t xml:space="preserve"> услуг по месту</w:t>
      </w:r>
      <w:proofErr w:type="gramEnd"/>
      <w:r w:rsidR="00CA7BF0" w:rsidRPr="00A52D4F">
        <w:rPr>
          <w:sz w:val="28"/>
          <w:szCs w:val="28"/>
        </w:rPr>
        <w:t xml:space="preserve"> жительства (пребывания) на территории Ульяновской области заявления </w:t>
      </w:r>
      <w:r w:rsidR="000668ED" w:rsidRPr="00A52D4F">
        <w:rPr>
          <w:sz w:val="28"/>
          <w:szCs w:val="28"/>
        </w:rPr>
        <w:t>о распоряжении средствами именного капитала</w:t>
      </w:r>
      <w:r w:rsidR="002B51F7">
        <w:rPr>
          <w:sz w:val="28"/>
          <w:szCs w:val="28"/>
        </w:rPr>
        <w:t xml:space="preserve">, в том числе посредством заключения </w:t>
      </w:r>
      <w:r w:rsidR="00BA3CC2" w:rsidRPr="00A52D4F">
        <w:rPr>
          <w:sz w:val="28"/>
          <w:szCs w:val="28"/>
        </w:rPr>
        <w:t xml:space="preserve">социального демографического контракта </w:t>
      </w:r>
      <w:r w:rsidR="000668ED" w:rsidRPr="00A52D4F">
        <w:rPr>
          <w:sz w:val="28"/>
          <w:szCs w:val="28"/>
        </w:rPr>
        <w:t>(далее – заявление).</w:t>
      </w:r>
    </w:p>
    <w:p w:rsidR="00CB3420" w:rsidRPr="00A52D4F" w:rsidRDefault="00CB3420" w:rsidP="00655DF0">
      <w:pPr>
        <w:pStyle w:val="a8"/>
        <w:suppressAutoHyphens w:val="0"/>
        <w:spacing w:after="0" w:line="24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4. </w:t>
      </w:r>
      <w:bookmarkStart w:id="2" w:name="Par57"/>
      <w:bookmarkEnd w:id="2"/>
      <w:r w:rsidRPr="00A52D4F">
        <w:rPr>
          <w:sz w:val="28"/>
          <w:szCs w:val="28"/>
        </w:rPr>
        <w:t>При направлении средств именного капитала на оплату услуг</w:t>
      </w:r>
      <w:r w:rsidR="000668ED" w:rsidRPr="00A52D4F">
        <w:rPr>
          <w:sz w:val="28"/>
          <w:szCs w:val="28"/>
        </w:rPr>
        <w:t xml:space="preserve"> </w:t>
      </w:r>
      <w:r w:rsidR="00290AA1">
        <w:rPr>
          <w:sz w:val="28"/>
          <w:szCs w:val="28"/>
        </w:rPr>
        <w:br/>
      </w:r>
      <w:r w:rsidR="000668ED" w:rsidRPr="00A52D4F">
        <w:rPr>
          <w:sz w:val="28"/>
          <w:szCs w:val="28"/>
        </w:rPr>
        <w:t xml:space="preserve">по </w:t>
      </w:r>
      <w:r w:rsidR="009E36E5" w:rsidRPr="00A52D4F">
        <w:rPr>
          <w:sz w:val="28"/>
          <w:szCs w:val="28"/>
        </w:rPr>
        <w:t xml:space="preserve">организации отдыха </w:t>
      </w:r>
      <w:r w:rsidR="00382E42">
        <w:rPr>
          <w:sz w:val="28"/>
          <w:szCs w:val="28"/>
        </w:rPr>
        <w:t xml:space="preserve">и оздоровления ребёнка (детей) </w:t>
      </w:r>
      <w:r w:rsidRPr="00A52D4F">
        <w:rPr>
          <w:sz w:val="28"/>
          <w:szCs w:val="28"/>
        </w:rPr>
        <w:t xml:space="preserve">к заявлению </w:t>
      </w:r>
      <w:r w:rsidR="00BA3CC2" w:rsidRPr="00A52D4F">
        <w:rPr>
          <w:sz w:val="28"/>
          <w:szCs w:val="28"/>
        </w:rPr>
        <w:t xml:space="preserve">прилагаются </w:t>
      </w:r>
      <w:r w:rsidRPr="00A52D4F">
        <w:rPr>
          <w:sz w:val="28"/>
          <w:szCs w:val="28"/>
        </w:rPr>
        <w:t>следующи</w:t>
      </w:r>
      <w:r w:rsidR="00D21B5A" w:rsidRPr="00A52D4F">
        <w:rPr>
          <w:sz w:val="28"/>
          <w:szCs w:val="28"/>
        </w:rPr>
        <w:t>е</w:t>
      </w:r>
      <w:r w:rsidRPr="00A52D4F">
        <w:rPr>
          <w:sz w:val="28"/>
          <w:szCs w:val="28"/>
        </w:rPr>
        <w:t xml:space="preserve"> документ</w:t>
      </w:r>
      <w:r w:rsidR="00D21B5A" w:rsidRPr="00A52D4F">
        <w:rPr>
          <w:sz w:val="28"/>
          <w:szCs w:val="28"/>
        </w:rPr>
        <w:t>ы</w:t>
      </w:r>
      <w:r w:rsidRPr="00A52D4F">
        <w:rPr>
          <w:sz w:val="28"/>
          <w:szCs w:val="28"/>
        </w:rPr>
        <w:t>:</w:t>
      </w:r>
    </w:p>
    <w:p w:rsidR="00D21B5A" w:rsidRPr="00A52D4F" w:rsidRDefault="00EF5D1A" w:rsidP="00655DF0">
      <w:pPr>
        <w:pStyle w:val="a8"/>
        <w:suppressAutoHyphens w:val="0"/>
        <w:spacing w:after="0"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сертификат </w:t>
      </w:r>
      <w:r w:rsidR="00D21B5A" w:rsidRPr="00A52D4F">
        <w:rPr>
          <w:sz w:val="28"/>
          <w:szCs w:val="28"/>
        </w:rPr>
        <w:t>(его дубликат в случае утраты или порчи сертификата);</w:t>
      </w:r>
    </w:p>
    <w:p w:rsidR="00D21B5A" w:rsidRPr="00A52D4F" w:rsidRDefault="00D21B5A" w:rsidP="00655DF0">
      <w:pPr>
        <w:pStyle w:val="a8"/>
        <w:suppressAutoHyphens w:val="0"/>
        <w:spacing w:after="0" w:line="24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2) документ, удостоверяющий личность лица, получившего сертификат, </w:t>
      </w:r>
      <w:r w:rsidR="00290AA1">
        <w:rPr>
          <w:sz w:val="28"/>
          <w:szCs w:val="28"/>
        </w:rPr>
        <w:br/>
      </w:r>
      <w:r w:rsidRPr="00A52D4F">
        <w:rPr>
          <w:sz w:val="28"/>
          <w:szCs w:val="28"/>
        </w:rPr>
        <w:t>а также документы и (или) сведения, подтверждающие факт его проживания (пребывания) на территории Ульяновской области;</w:t>
      </w:r>
    </w:p>
    <w:p w:rsidR="00D21B5A" w:rsidRPr="00A52D4F" w:rsidRDefault="00D21B5A" w:rsidP="00655DF0">
      <w:pPr>
        <w:pStyle w:val="a8"/>
        <w:suppressAutoHyphens w:val="0"/>
        <w:spacing w:after="0" w:line="24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3) свидетельство о рождении ребёнка </w:t>
      </w:r>
      <w:r w:rsidR="00D42FB3" w:rsidRPr="00A52D4F">
        <w:rPr>
          <w:sz w:val="28"/>
          <w:szCs w:val="28"/>
        </w:rPr>
        <w:t xml:space="preserve">(детей) </w:t>
      </w:r>
      <w:r w:rsidRPr="00A52D4F">
        <w:rPr>
          <w:sz w:val="28"/>
          <w:szCs w:val="28"/>
        </w:rPr>
        <w:t xml:space="preserve">– получателя услуг </w:t>
      </w:r>
      <w:r w:rsidR="00290AA1">
        <w:rPr>
          <w:sz w:val="28"/>
          <w:szCs w:val="28"/>
        </w:rPr>
        <w:br/>
      </w:r>
      <w:r w:rsidRPr="00A52D4F">
        <w:rPr>
          <w:sz w:val="28"/>
          <w:szCs w:val="28"/>
        </w:rPr>
        <w:t xml:space="preserve">по </w:t>
      </w:r>
      <w:r w:rsidR="001B1698" w:rsidRPr="00A52D4F">
        <w:rPr>
          <w:sz w:val="28"/>
          <w:szCs w:val="28"/>
        </w:rPr>
        <w:t xml:space="preserve">организации </w:t>
      </w:r>
      <w:r w:rsidRPr="00A52D4F">
        <w:rPr>
          <w:sz w:val="28"/>
          <w:szCs w:val="28"/>
        </w:rPr>
        <w:t>отдых</w:t>
      </w:r>
      <w:r w:rsidR="001B1698" w:rsidRPr="00A52D4F">
        <w:rPr>
          <w:sz w:val="28"/>
          <w:szCs w:val="28"/>
        </w:rPr>
        <w:t>а</w:t>
      </w:r>
      <w:r w:rsidRPr="00A52D4F">
        <w:rPr>
          <w:sz w:val="28"/>
          <w:szCs w:val="28"/>
        </w:rPr>
        <w:t xml:space="preserve"> и оздоровлени</w:t>
      </w:r>
      <w:r w:rsidR="001B1698" w:rsidRPr="00A52D4F">
        <w:rPr>
          <w:sz w:val="28"/>
          <w:szCs w:val="28"/>
        </w:rPr>
        <w:t>я</w:t>
      </w:r>
      <w:r w:rsidRPr="00A52D4F">
        <w:rPr>
          <w:sz w:val="28"/>
          <w:szCs w:val="28"/>
        </w:rPr>
        <w:t>;</w:t>
      </w:r>
    </w:p>
    <w:p w:rsidR="00D21B5A" w:rsidRPr="00A52D4F" w:rsidRDefault="00D21B5A" w:rsidP="00655DF0">
      <w:pPr>
        <w:pStyle w:val="a8"/>
        <w:suppressAutoHyphens w:val="0"/>
        <w:spacing w:after="0" w:line="24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4) договор на оказание услуги по </w:t>
      </w:r>
      <w:r w:rsidR="001B1698" w:rsidRPr="00A52D4F">
        <w:rPr>
          <w:sz w:val="28"/>
          <w:szCs w:val="28"/>
        </w:rPr>
        <w:t>организации отдыха и оздоровления ребёнка (детей)</w:t>
      </w:r>
      <w:r w:rsidRPr="00A52D4F">
        <w:rPr>
          <w:sz w:val="28"/>
          <w:szCs w:val="28"/>
        </w:rPr>
        <w:t>;</w:t>
      </w:r>
    </w:p>
    <w:p w:rsidR="00D21B5A" w:rsidRPr="00A52D4F" w:rsidRDefault="00382E42" w:rsidP="00655DF0">
      <w:pPr>
        <w:pStyle w:val="a8"/>
        <w:suppressAutoHyphens w:val="0"/>
        <w:spacing w:after="0"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B4E9B">
        <w:rPr>
          <w:sz w:val="28"/>
          <w:szCs w:val="28"/>
        </w:rPr>
        <w:t>лицензия</w:t>
      </w:r>
      <w:r w:rsidR="00D21B5A" w:rsidRPr="00A52D4F">
        <w:rPr>
          <w:sz w:val="28"/>
          <w:szCs w:val="28"/>
        </w:rPr>
        <w:t xml:space="preserve"> </w:t>
      </w:r>
      <w:r w:rsidR="00EB4E9B">
        <w:rPr>
          <w:sz w:val="28"/>
          <w:szCs w:val="28"/>
        </w:rPr>
        <w:t>и сертификат, выданные</w:t>
      </w:r>
      <w:r w:rsidR="001B1698" w:rsidRPr="00A52D4F">
        <w:rPr>
          <w:sz w:val="28"/>
          <w:szCs w:val="28"/>
        </w:rPr>
        <w:t xml:space="preserve"> организации, </w:t>
      </w:r>
      <w:r w:rsidR="00D21B5A" w:rsidRPr="00A52D4F">
        <w:rPr>
          <w:sz w:val="28"/>
          <w:szCs w:val="28"/>
        </w:rPr>
        <w:t xml:space="preserve">на право осуществления деятельности по </w:t>
      </w:r>
      <w:r w:rsidR="001B1698" w:rsidRPr="00A52D4F">
        <w:rPr>
          <w:sz w:val="28"/>
          <w:szCs w:val="28"/>
        </w:rPr>
        <w:t xml:space="preserve">предоставлению услуг по организации </w:t>
      </w:r>
      <w:r w:rsidR="00D21B5A" w:rsidRPr="00A52D4F">
        <w:rPr>
          <w:sz w:val="28"/>
          <w:szCs w:val="28"/>
        </w:rPr>
        <w:t>отдых</w:t>
      </w:r>
      <w:r w:rsidR="001B1698" w:rsidRPr="00A52D4F">
        <w:rPr>
          <w:sz w:val="28"/>
          <w:szCs w:val="28"/>
        </w:rPr>
        <w:t>а</w:t>
      </w:r>
      <w:r w:rsidR="00D21B5A" w:rsidRPr="00A52D4F">
        <w:rPr>
          <w:sz w:val="28"/>
          <w:szCs w:val="28"/>
        </w:rPr>
        <w:t xml:space="preserve"> и оздоровлени</w:t>
      </w:r>
      <w:r w:rsidR="001B1698" w:rsidRPr="00A52D4F">
        <w:rPr>
          <w:sz w:val="28"/>
          <w:szCs w:val="28"/>
        </w:rPr>
        <w:t>я</w:t>
      </w:r>
      <w:r w:rsidR="00D21B5A" w:rsidRPr="00A52D4F">
        <w:rPr>
          <w:sz w:val="28"/>
          <w:szCs w:val="28"/>
        </w:rPr>
        <w:t xml:space="preserve"> детей;</w:t>
      </w:r>
    </w:p>
    <w:p w:rsidR="001B1698" w:rsidRPr="00A52D4F" w:rsidRDefault="00D21B5A" w:rsidP="00655DF0">
      <w:pPr>
        <w:pStyle w:val="a8"/>
        <w:suppressAutoHyphens w:val="0"/>
        <w:spacing w:after="0" w:line="24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6) </w:t>
      </w:r>
      <w:r w:rsidR="00B00BA2">
        <w:rPr>
          <w:sz w:val="28"/>
          <w:szCs w:val="28"/>
        </w:rPr>
        <w:t>документы</w:t>
      </w:r>
      <w:r w:rsidR="00EF5D1A">
        <w:rPr>
          <w:sz w:val="28"/>
          <w:szCs w:val="28"/>
        </w:rPr>
        <w:t>, подтверждающие оплату</w:t>
      </w:r>
      <w:r w:rsidRPr="00A52D4F">
        <w:rPr>
          <w:sz w:val="28"/>
          <w:szCs w:val="28"/>
        </w:rPr>
        <w:t xml:space="preserve"> предоставленных услуг </w:t>
      </w:r>
      <w:r w:rsidR="00290AA1">
        <w:rPr>
          <w:sz w:val="28"/>
          <w:szCs w:val="28"/>
        </w:rPr>
        <w:br/>
      </w:r>
      <w:r w:rsidRPr="00A52D4F">
        <w:rPr>
          <w:sz w:val="28"/>
          <w:szCs w:val="28"/>
        </w:rPr>
        <w:t xml:space="preserve">по </w:t>
      </w:r>
      <w:r w:rsidR="001B1698" w:rsidRPr="00A52D4F">
        <w:rPr>
          <w:sz w:val="28"/>
          <w:szCs w:val="28"/>
        </w:rPr>
        <w:t xml:space="preserve">организации </w:t>
      </w:r>
      <w:r w:rsidRPr="00A52D4F">
        <w:rPr>
          <w:sz w:val="28"/>
          <w:szCs w:val="28"/>
        </w:rPr>
        <w:t>отдых</w:t>
      </w:r>
      <w:r w:rsidR="001B1698" w:rsidRPr="00A52D4F">
        <w:rPr>
          <w:sz w:val="28"/>
          <w:szCs w:val="28"/>
        </w:rPr>
        <w:t>а</w:t>
      </w:r>
      <w:r w:rsidRPr="00A52D4F">
        <w:rPr>
          <w:sz w:val="28"/>
          <w:szCs w:val="28"/>
        </w:rPr>
        <w:t xml:space="preserve"> и оздоровлени</w:t>
      </w:r>
      <w:r w:rsidR="001B1698" w:rsidRPr="00A52D4F">
        <w:rPr>
          <w:sz w:val="28"/>
          <w:szCs w:val="28"/>
        </w:rPr>
        <w:t>я</w:t>
      </w:r>
      <w:r w:rsidRPr="00A52D4F">
        <w:rPr>
          <w:sz w:val="28"/>
          <w:szCs w:val="28"/>
        </w:rPr>
        <w:t xml:space="preserve"> ребёнка (детей);</w:t>
      </w:r>
    </w:p>
    <w:p w:rsidR="001B1698" w:rsidRPr="00A52D4F" w:rsidRDefault="001B1698" w:rsidP="00655DF0">
      <w:pPr>
        <w:pStyle w:val="a8"/>
        <w:suppressAutoHyphens w:val="0"/>
        <w:spacing w:after="0" w:line="24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7) документ, подтверждающий наличие у лица, получившего сертификат, банковского счёта</w:t>
      </w:r>
      <w:r w:rsidR="00A00171">
        <w:rPr>
          <w:sz w:val="28"/>
          <w:szCs w:val="28"/>
        </w:rPr>
        <w:t>,</w:t>
      </w:r>
      <w:r w:rsidRPr="00A52D4F">
        <w:rPr>
          <w:sz w:val="28"/>
          <w:szCs w:val="28"/>
        </w:rPr>
        <w:t xml:space="preserve"> с указанием реквизитов этого счёта;</w:t>
      </w:r>
    </w:p>
    <w:p w:rsidR="00391B55" w:rsidRPr="00A52D4F" w:rsidRDefault="006E7794" w:rsidP="00655DF0">
      <w:pPr>
        <w:pStyle w:val="a8"/>
        <w:suppressAutoHyphens w:val="0"/>
        <w:spacing w:after="0" w:line="24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5</w:t>
      </w:r>
      <w:r w:rsidR="00391B55" w:rsidRPr="00A52D4F">
        <w:rPr>
          <w:sz w:val="28"/>
          <w:szCs w:val="28"/>
        </w:rPr>
        <w:t>. Необходимые копии документов изготавливаются и заверяются специалистом</w:t>
      </w:r>
      <w:r w:rsidR="00A96841" w:rsidRPr="00A96841">
        <w:rPr>
          <w:rFonts w:eastAsia="Calibri"/>
          <w:sz w:val="28"/>
          <w:szCs w:val="28"/>
          <w:lang w:eastAsia="en-US"/>
        </w:rPr>
        <w:t xml:space="preserve"> </w:t>
      </w:r>
      <w:r w:rsidR="00382E42">
        <w:rPr>
          <w:rFonts w:eastAsia="Calibri"/>
          <w:sz w:val="28"/>
          <w:szCs w:val="28"/>
          <w:lang w:eastAsia="en-US"/>
        </w:rPr>
        <w:t xml:space="preserve">территориального органа или </w:t>
      </w:r>
      <w:r w:rsidR="00382E42">
        <w:rPr>
          <w:sz w:val="28"/>
          <w:szCs w:val="28"/>
        </w:rPr>
        <w:t>многофункционального</w:t>
      </w:r>
      <w:r w:rsidR="00382E42" w:rsidRPr="00A52D4F">
        <w:rPr>
          <w:sz w:val="28"/>
          <w:szCs w:val="28"/>
        </w:rPr>
        <w:t xml:space="preserve"> центр</w:t>
      </w:r>
      <w:r w:rsidR="00382E42">
        <w:rPr>
          <w:sz w:val="28"/>
          <w:szCs w:val="28"/>
        </w:rPr>
        <w:t>а</w:t>
      </w:r>
      <w:r w:rsidR="00A00171" w:rsidRPr="00A00171">
        <w:rPr>
          <w:sz w:val="28"/>
          <w:szCs w:val="28"/>
        </w:rPr>
        <w:t xml:space="preserve"> </w:t>
      </w:r>
      <w:r w:rsidR="00A00171" w:rsidRPr="00A52D4F">
        <w:rPr>
          <w:sz w:val="28"/>
          <w:szCs w:val="28"/>
        </w:rPr>
        <w:t>предоставления государственных и муниципальных услуг по месту жительства (пребывания) на территории Ульяновской области</w:t>
      </w:r>
      <w:r w:rsidR="00382E42">
        <w:rPr>
          <w:sz w:val="28"/>
          <w:szCs w:val="28"/>
        </w:rPr>
        <w:t xml:space="preserve">. </w:t>
      </w:r>
      <w:r w:rsidR="005C7F0F">
        <w:rPr>
          <w:sz w:val="28"/>
          <w:szCs w:val="28"/>
        </w:rPr>
        <w:t>В случае</w:t>
      </w:r>
      <w:r w:rsidR="00391B55" w:rsidRPr="00A52D4F">
        <w:rPr>
          <w:sz w:val="28"/>
          <w:szCs w:val="28"/>
        </w:rPr>
        <w:t xml:space="preserve"> если </w:t>
      </w:r>
      <w:r w:rsidR="00290AA1">
        <w:rPr>
          <w:sz w:val="28"/>
          <w:szCs w:val="28"/>
        </w:rPr>
        <w:br/>
      </w:r>
      <w:r w:rsidR="00391B55" w:rsidRPr="00A52D4F">
        <w:rPr>
          <w:sz w:val="28"/>
          <w:szCs w:val="28"/>
        </w:rPr>
        <w:t xml:space="preserve">в соответствии с пунктом </w:t>
      </w:r>
      <w:r w:rsidRPr="00A52D4F">
        <w:rPr>
          <w:sz w:val="28"/>
          <w:szCs w:val="28"/>
        </w:rPr>
        <w:t>4</w:t>
      </w:r>
      <w:r w:rsidR="00391B55" w:rsidRPr="00A52D4F">
        <w:rPr>
          <w:sz w:val="28"/>
          <w:szCs w:val="28"/>
        </w:rPr>
        <w:t xml:space="preserve"> настоящих Правил к заявлению прилагаются копии документов и верность этих копий не засвидетельствована в установленном законодательством порядке, одновременно представляются их оригиналы.</w:t>
      </w:r>
    </w:p>
    <w:p w:rsidR="006E7794" w:rsidRPr="00A52D4F" w:rsidRDefault="006E7794" w:rsidP="004340A9">
      <w:pPr>
        <w:pStyle w:val="a8"/>
        <w:suppressAutoHyphens w:val="0"/>
        <w:spacing w:after="0" w:line="247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lastRenderedPageBreak/>
        <w:t>6</w:t>
      </w:r>
      <w:r w:rsidR="00391B55" w:rsidRPr="00A52D4F">
        <w:rPr>
          <w:sz w:val="28"/>
          <w:szCs w:val="28"/>
        </w:rPr>
        <w:t xml:space="preserve">. </w:t>
      </w:r>
      <w:proofErr w:type="gramStart"/>
      <w:r w:rsidR="00CF6CDC">
        <w:rPr>
          <w:sz w:val="28"/>
          <w:szCs w:val="28"/>
        </w:rPr>
        <w:t>Исполнительный орган государственной власти Ульяновской области, уполномоченный в сфере социальной защиты населения (далее – уполномоченный орган)</w:t>
      </w:r>
      <w:r w:rsidR="00655DF0">
        <w:rPr>
          <w:sz w:val="28"/>
          <w:szCs w:val="28"/>
        </w:rPr>
        <w:t xml:space="preserve">, </w:t>
      </w:r>
      <w:r w:rsidRPr="00A52D4F">
        <w:rPr>
          <w:sz w:val="28"/>
          <w:szCs w:val="28"/>
        </w:rPr>
        <w:t xml:space="preserve">зачисляет средства, предусмотренные на реализацию Закона, на лицевой счёт </w:t>
      </w:r>
      <w:r w:rsidR="00FA2345">
        <w:rPr>
          <w:sz w:val="28"/>
          <w:szCs w:val="28"/>
        </w:rPr>
        <w:t>Ульяновского областного государственного</w:t>
      </w:r>
      <w:r w:rsidR="00FA2345" w:rsidRPr="00A52D4F">
        <w:rPr>
          <w:sz w:val="28"/>
          <w:szCs w:val="28"/>
        </w:rPr>
        <w:t xml:space="preserve"> казённ</w:t>
      </w:r>
      <w:r w:rsidR="00FA2345">
        <w:rPr>
          <w:sz w:val="28"/>
          <w:szCs w:val="28"/>
        </w:rPr>
        <w:t>ого учреждения</w:t>
      </w:r>
      <w:r w:rsidR="00FA2345" w:rsidRPr="00A52D4F">
        <w:rPr>
          <w:sz w:val="28"/>
          <w:szCs w:val="28"/>
        </w:rPr>
        <w:t xml:space="preserve"> социальной защиты населения «Единый областной центр социальных выплат» (далее – центр социальных выплат)</w:t>
      </w:r>
      <w:r w:rsidRPr="00A52D4F">
        <w:rPr>
          <w:sz w:val="28"/>
          <w:szCs w:val="28"/>
        </w:rPr>
        <w:t xml:space="preserve">, открытый </w:t>
      </w:r>
      <w:r w:rsidR="00655DF0">
        <w:rPr>
          <w:sz w:val="28"/>
          <w:szCs w:val="28"/>
        </w:rPr>
        <w:br/>
      </w:r>
      <w:r w:rsidRPr="00A52D4F">
        <w:rPr>
          <w:sz w:val="28"/>
          <w:szCs w:val="28"/>
        </w:rPr>
        <w:t>в Министерстве финансов Ульяновской области, в соответствии со сводной бюджетной росписью и кассовым планом областного бюджета Ульяновской области.</w:t>
      </w:r>
      <w:proofErr w:type="gramEnd"/>
    </w:p>
    <w:p w:rsidR="006E7794" w:rsidRPr="00A52D4F" w:rsidRDefault="00FA2345" w:rsidP="004340A9">
      <w:pPr>
        <w:pStyle w:val="a8"/>
        <w:suppressAutoHyphens w:val="0"/>
        <w:spacing w:after="0" w:line="247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Центр социальных выплат на основании распоряжения уполномоченного органа о перечислении денежных средств (далее – распоряжение) направляет средства именного капитала на</w:t>
      </w:r>
      <w:r w:rsidR="006E7794" w:rsidRPr="00A52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получение </w:t>
      </w:r>
      <w:r w:rsidR="001B1698" w:rsidRPr="00A52D4F">
        <w:rPr>
          <w:sz w:val="28"/>
          <w:szCs w:val="28"/>
        </w:rPr>
        <w:t>услуг по</w:t>
      </w:r>
      <w:r w:rsidR="006E7794" w:rsidRPr="00A52D4F">
        <w:rPr>
          <w:sz w:val="28"/>
          <w:szCs w:val="28"/>
        </w:rPr>
        <w:t xml:space="preserve"> организаци</w:t>
      </w:r>
      <w:r w:rsidR="001B1698" w:rsidRPr="00A52D4F">
        <w:rPr>
          <w:sz w:val="28"/>
          <w:szCs w:val="28"/>
        </w:rPr>
        <w:t>и</w:t>
      </w:r>
      <w:r w:rsidR="006E7794" w:rsidRPr="00A52D4F">
        <w:rPr>
          <w:sz w:val="28"/>
          <w:szCs w:val="28"/>
        </w:rPr>
        <w:t xml:space="preserve"> отдыха </w:t>
      </w:r>
      <w:r w:rsidR="00655DF0">
        <w:rPr>
          <w:sz w:val="28"/>
          <w:szCs w:val="28"/>
        </w:rPr>
        <w:br/>
      </w:r>
      <w:r w:rsidR="006E7794" w:rsidRPr="00A52D4F">
        <w:rPr>
          <w:sz w:val="28"/>
          <w:szCs w:val="28"/>
        </w:rPr>
        <w:t xml:space="preserve">и оздоровления </w:t>
      </w:r>
      <w:r w:rsidR="001B1698" w:rsidRPr="00A52D4F">
        <w:rPr>
          <w:sz w:val="28"/>
          <w:szCs w:val="28"/>
        </w:rPr>
        <w:t>ребёнка (</w:t>
      </w:r>
      <w:r w:rsidR="006E7794" w:rsidRPr="00A52D4F">
        <w:rPr>
          <w:sz w:val="28"/>
          <w:szCs w:val="28"/>
        </w:rPr>
        <w:t>детей</w:t>
      </w:r>
      <w:r w:rsidR="001B1698" w:rsidRPr="00A52D4F">
        <w:rPr>
          <w:sz w:val="28"/>
          <w:szCs w:val="28"/>
        </w:rPr>
        <w:t>)</w:t>
      </w:r>
      <w:r w:rsidR="006E7794" w:rsidRPr="00A52D4F">
        <w:rPr>
          <w:sz w:val="28"/>
          <w:szCs w:val="28"/>
        </w:rPr>
        <w:t xml:space="preserve"> в соответствии с договором на оказание услуг по </w:t>
      </w:r>
      <w:r w:rsidR="001B1698" w:rsidRPr="00A52D4F">
        <w:rPr>
          <w:sz w:val="28"/>
          <w:szCs w:val="28"/>
        </w:rPr>
        <w:t xml:space="preserve">организации </w:t>
      </w:r>
      <w:r w:rsidR="006E7794" w:rsidRPr="00A52D4F">
        <w:rPr>
          <w:sz w:val="28"/>
          <w:szCs w:val="28"/>
        </w:rPr>
        <w:t>отдых</w:t>
      </w:r>
      <w:r w:rsidR="001B1698" w:rsidRPr="00A52D4F">
        <w:rPr>
          <w:sz w:val="28"/>
          <w:szCs w:val="28"/>
        </w:rPr>
        <w:t>а</w:t>
      </w:r>
      <w:r w:rsidR="006E7794" w:rsidRPr="00A52D4F">
        <w:rPr>
          <w:sz w:val="28"/>
          <w:szCs w:val="28"/>
        </w:rPr>
        <w:t xml:space="preserve"> и оздоровлени</w:t>
      </w:r>
      <w:r w:rsidR="001B1698" w:rsidRPr="00A52D4F">
        <w:rPr>
          <w:sz w:val="28"/>
          <w:szCs w:val="28"/>
        </w:rPr>
        <w:t>я</w:t>
      </w:r>
      <w:r w:rsidR="006E7794" w:rsidRPr="00A52D4F">
        <w:rPr>
          <w:sz w:val="28"/>
          <w:szCs w:val="28"/>
        </w:rPr>
        <w:t xml:space="preserve"> ребёнка</w:t>
      </w:r>
      <w:r w:rsidR="001B1698" w:rsidRPr="00A52D4F">
        <w:rPr>
          <w:sz w:val="28"/>
          <w:szCs w:val="28"/>
        </w:rPr>
        <w:t xml:space="preserve"> (детей),</w:t>
      </w:r>
      <w:r w:rsidR="006E7794" w:rsidRPr="00A52D4F">
        <w:rPr>
          <w:sz w:val="28"/>
          <w:szCs w:val="28"/>
        </w:rPr>
        <w:t xml:space="preserve"> заключённым между лицом, получившим сертификат, и организацией</w:t>
      </w:r>
      <w:r>
        <w:rPr>
          <w:sz w:val="28"/>
          <w:szCs w:val="28"/>
        </w:rPr>
        <w:t xml:space="preserve"> отдыха детей </w:t>
      </w:r>
      <w:r w:rsidR="006E7794" w:rsidRPr="00A52D4F">
        <w:rPr>
          <w:sz w:val="28"/>
          <w:szCs w:val="28"/>
        </w:rPr>
        <w:t xml:space="preserve">и </w:t>
      </w:r>
      <w:r>
        <w:rPr>
          <w:sz w:val="28"/>
          <w:szCs w:val="28"/>
        </w:rPr>
        <w:t>их оздоровления</w:t>
      </w:r>
      <w:r w:rsidR="006E7794" w:rsidRPr="00A52D4F">
        <w:rPr>
          <w:sz w:val="28"/>
          <w:szCs w:val="28"/>
        </w:rPr>
        <w:t>, путём безналичного перечисления на лицев</w:t>
      </w:r>
      <w:r w:rsidR="003B1CCB" w:rsidRPr="00A52D4F">
        <w:rPr>
          <w:sz w:val="28"/>
          <w:szCs w:val="28"/>
        </w:rPr>
        <w:t>ой</w:t>
      </w:r>
      <w:r w:rsidR="006E7794" w:rsidRPr="00A52D4F">
        <w:rPr>
          <w:sz w:val="28"/>
          <w:szCs w:val="28"/>
        </w:rPr>
        <w:t xml:space="preserve"> сч</w:t>
      </w:r>
      <w:r w:rsidR="003B1CCB" w:rsidRPr="00A52D4F">
        <w:rPr>
          <w:sz w:val="28"/>
          <w:szCs w:val="28"/>
        </w:rPr>
        <w:t>ё</w:t>
      </w:r>
      <w:r w:rsidR="006E7794" w:rsidRPr="00A52D4F">
        <w:rPr>
          <w:sz w:val="28"/>
          <w:szCs w:val="28"/>
        </w:rPr>
        <w:t>т</w:t>
      </w:r>
      <w:proofErr w:type="gramEnd"/>
      <w:r w:rsidR="006E7794" w:rsidRPr="00A52D4F">
        <w:rPr>
          <w:sz w:val="28"/>
          <w:szCs w:val="28"/>
        </w:rPr>
        <w:t xml:space="preserve"> </w:t>
      </w:r>
      <w:r w:rsidR="003B1CCB" w:rsidRPr="00A52D4F">
        <w:rPr>
          <w:sz w:val="28"/>
          <w:szCs w:val="28"/>
        </w:rPr>
        <w:t>лица, получившего сертификат, открытый в кредитной организации</w:t>
      </w:r>
      <w:r w:rsidR="006E7794" w:rsidRPr="00A52D4F">
        <w:rPr>
          <w:sz w:val="28"/>
          <w:szCs w:val="28"/>
        </w:rPr>
        <w:t xml:space="preserve">, в течение </w:t>
      </w:r>
      <w:r w:rsidR="00655DF0">
        <w:rPr>
          <w:sz w:val="28"/>
          <w:szCs w:val="28"/>
        </w:rPr>
        <w:br/>
      </w:r>
      <w:r w:rsidR="003B1CCB" w:rsidRPr="00A52D4F">
        <w:rPr>
          <w:sz w:val="28"/>
          <w:szCs w:val="28"/>
        </w:rPr>
        <w:t>3</w:t>
      </w:r>
      <w:r w:rsidR="006E7794" w:rsidRPr="00A52D4F">
        <w:rPr>
          <w:sz w:val="28"/>
          <w:szCs w:val="28"/>
        </w:rPr>
        <w:t xml:space="preserve">0 дней </w:t>
      </w:r>
      <w:proofErr w:type="gramStart"/>
      <w:r w:rsidR="006E7794" w:rsidRPr="00A52D4F">
        <w:rPr>
          <w:sz w:val="28"/>
          <w:szCs w:val="28"/>
        </w:rPr>
        <w:t>с даты регистрации</w:t>
      </w:r>
      <w:proofErr w:type="gramEnd"/>
      <w:r w:rsidR="006E7794" w:rsidRPr="00A52D4F">
        <w:rPr>
          <w:sz w:val="28"/>
          <w:szCs w:val="28"/>
        </w:rPr>
        <w:t xml:space="preserve"> соответствующего распоряжения.</w:t>
      </w:r>
    </w:p>
    <w:p w:rsidR="003B1CCB" w:rsidRPr="00A52D4F" w:rsidRDefault="003B1CCB" w:rsidP="004340A9">
      <w:pPr>
        <w:pStyle w:val="a8"/>
        <w:suppressAutoHyphens w:val="0"/>
        <w:spacing w:after="0" w:line="247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7. Главным распорядителем средств областного бюджета Ульяновской области, направляемых на предоставление средств именного капитала, является уполномоченный орган.</w:t>
      </w:r>
    </w:p>
    <w:p w:rsidR="003B1CCB" w:rsidRPr="00A52D4F" w:rsidRDefault="003B1CCB" w:rsidP="004340A9">
      <w:pPr>
        <w:pStyle w:val="a8"/>
        <w:suppressAutoHyphens w:val="0"/>
        <w:spacing w:after="0" w:line="247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Финансирование расходов на предоставление средств именного капитала осуществляется за счёт средств, предусмотренных уполномоченному органу </w:t>
      </w:r>
      <w:r w:rsidR="00655DF0">
        <w:rPr>
          <w:sz w:val="28"/>
          <w:szCs w:val="28"/>
        </w:rPr>
        <w:br/>
      </w:r>
      <w:r w:rsidRPr="00A52D4F">
        <w:rPr>
          <w:sz w:val="28"/>
          <w:szCs w:val="28"/>
        </w:rPr>
        <w:t xml:space="preserve">в областном бюджете Ульяновской области на соответствующий финансовый год и плановый период на реализацию </w:t>
      </w:r>
      <w:hyperlink r:id="rId12" w:history="1">
        <w:r w:rsidRPr="00A52D4F">
          <w:rPr>
            <w:sz w:val="28"/>
            <w:szCs w:val="28"/>
          </w:rPr>
          <w:t>Закона</w:t>
        </w:r>
      </w:hyperlink>
      <w:r w:rsidRPr="00A52D4F">
        <w:rPr>
          <w:sz w:val="28"/>
          <w:szCs w:val="28"/>
        </w:rPr>
        <w:t>.</w:t>
      </w:r>
    </w:p>
    <w:p w:rsidR="003B1CCB" w:rsidRPr="00A52D4F" w:rsidRDefault="003B1CCB" w:rsidP="004340A9">
      <w:pPr>
        <w:pStyle w:val="a8"/>
        <w:suppressAutoHyphens w:val="0"/>
        <w:spacing w:after="0" w:line="247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Оплата услуг по доставке, выплате, зачислению на счёт средств именного капитала осуществляется за счёт средств, предусмотренных на реализацию Закона, по соответствующим кодам </w:t>
      </w:r>
      <w:proofErr w:type="gramStart"/>
      <w:r w:rsidRPr="00A52D4F">
        <w:rPr>
          <w:sz w:val="28"/>
          <w:szCs w:val="28"/>
        </w:rPr>
        <w:t>операций сектора государственного управления классификации расходов бюджетной классификации Российской Федерации</w:t>
      </w:r>
      <w:proofErr w:type="gramEnd"/>
      <w:r w:rsidRPr="00A52D4F">
        <w:rPr>
          <w:sz w:val="28"/>
          <w:szCs w:val="28"/>
        </w:rPr>
        <w:t>.</w:t>
      </w:r>
    </w:p>
    <w:p w:rsidR="003B1CCB" w:rsidRPr="00A52D4F" w:rsidRDefault="003B1CCB" w:rsidP="004340A9">
      <w:pPr>
        <w:pStyle w:val="a8"/>
        <w:suppressAutoHyphens w:val="0"/>
        <w:spacing w:after="0" w:line="247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8. Центр социальных выплат ежемесячно до 5 числа месяца, следующего </w:t>
      </w:r>
      <w:proofErr w:type="gramStart"/>
      <w:r w:rsidRPr="00A52D4F">
        <w:rPr>
          <w:sz w:val="28"/>
          <w:szCs w:val="28"/>
        </w:rPr>
        <w:t>за</w:t>
      </w:r>
      <w:proofErr w:type="gramEnd"/>
      <w:r w:rsidRPr="00A52D4F">
        <w:rPr>
          <w:sz w:val="28"/>
          <w:szCs w:val="28"/>
        </w:rPr>
        <w:t xml:space="preserve"> </w:t>
      </w:r>
      <w:proofErr w:type="gramStart"/>
      <w:r w:rsidRPr="00A52D4F">
        <w:rPr>
          <w:sz w:val="28"/>
          <w:szCs w:val="28"/>
        </w:rPr>
        <w:t>отчётным</w:t>
      </w:r>
      <w:proofErr w:type="gramEnd"/>
      <w:r w:rsidRPr="00A52D4F">
        <w:rPr>
          <w:sz w:val="28"/>
          <w:szCs w:val="28"/>
        </w:rPr>
        <w:t>, представляет в уполномоченный орган отчёт об использовании средств, предусмотренных на реализацию Закона.</w:t>
      </w:r>
    </w:p>
    <w:p w:rsidR="003B1CCB" w:rsidRPr="00A52D4F" w:rsidRDefault="003B1CCB" w:rsidP="004340A9">
      <w:pPr>
        <w:pStyle w:val="a8"/>
        <w:suppressAutoHyphens w:val="0"/>
        <w:spacing w:after="0" w:line="247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9. Уполномоченный орган до 10 числа месяца, следующего </w:t>
      </w:r>
      <w:proofErr w:type="gramStart"/>
      <w:r w:rsidRPr="00A52D4F">
        <w:rPr>
          <w:sz w:val="28"/>
          <w:szCs w:val="28"/>
        </w:rPr>
        <w:t>за</w:t>
      </w:r>
      <w:proofErr w:type="gramEnd"/>
      <w:r w:rsidRPr="00A52D4F">
        <w:rPr>
          <w:sz w:val="28"/>
          <w:szCs w:val="28"/>
        </w:rPr>
        <w:t xml:space="preserve"> </w:t>
      </w:r>
      <w:proofErr w:type="gramStart"/>
      <w:r w:rsidRPr="00A52D4F">
        <w:rPr>
          <w:sz w:val="28"/>
          <w:szCs w:val="28"/>
        </w:rPr>
        <w:t>отчётным</w:t>
      </w:r>
      <w:proofErr w:type="gramEnd"/>
      <w:r w:rsidRPr="00A52D4F">
        <w:rPr>
          <w:sz w:val="28"/>
          <w:szCs w:val="28"/>
        </w:rPr>
        <w:t xml:space="preserve">, представляет в Министерство финансов Ульяновской области отчёт </w:t>
      </w:r>
      <w:r w:rsidR="00655DF0">
        <w:rPr>
          <w:sz w:val="28"/>
          <w:szCs w:val="28"/>
        </w:rPr>
        <w:br/>
      </w:r>
      <w:r w:rsidRPr="00A52D4F">
        <w:rPr>
          <w:sz w:val="28"/>
          <w:szCs w:val="28"/>
        </w:rPr>
        <w:t xml:space="preserve">об использовании средств на предоставление средств именного капитала </w:t>
      </w:r>
      <w:r w:rsidR="00655DF0">
        <w:rPr>
          <w:sz w:val="28"/>
          <w:szCs w:val="28"/>
        </w:rPr>
        <w:br/>
      </w:r>
      <w:r w:rsidRPr="00A52D4F">
        <w:rPr>
          <w:sz w:val="28"/>
          <w:szCs w:val="28"/>
        </w:rPr>
        <w:t>в составе ежемесячной бухгалтерской (финансовой) отчётности.</w:t>
      </w:r>
    </w:p>
    <w:p w:rsidR="003B1CCB" w:rsidRPr="00A52D4F" w:rsidRDefault="003B1CCB" w:rsidP="004340A9">
      <w:pPr>
        <w:pStyle w:val="a8"/>
        <w:suppressAutoHyphens w:val="0"/>
        <w:spacing w:after="0" w:line="247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Контроль за целевым, эффективным и правомерным использованием средств, направляемых на предоставление средств именного капитала, осуществляет уполномоченный орган в соответствии с предоставленными полномочиями</w:t>
      </w:r>
      <w:proofErr w:type="gramStart"/>
      <w:r w:rsidRPr="00A52D4F">
        <w:rPr>
          <w:sz w:val="28"/>
          <w:szCs w:val="28"/>
        </w:rPr>
        <w:t xml:space="preserve">.»; </w:t>
      </w:r>
      <w:proofErr w:type="gramEnd"/>
    </w:p>
    <w:p w:rsidR="006E7794" w:rsidRDefault="00CF6CDC" w:rsidP="004340A9">
      <w:pPr>
        <w:pStyle w:val="a8"/>
        <w:suppressAutoHyphens w:val="0"/>
        <w:spacing w:after="0"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7794" w:rsidRPr="00A52D4F">
        <w:rPr>
          <w:sz w:val="28"/>
          <w:szCs w:val="28"/>
        </w:rPr>
        <w:t>) дополнить приложением № 6 следующего содержания:</w:t>
      </w:r>
    </w:p>
    <w:p w:rsidR="004340A9" w:rsidRPr="00A52D4F" w:rsidRDefault="004340A9" w:rsidP="004340A9">
      <w:pPr>
        <w:pStyle w:val="a8"/>
        <w:suppressAutoHyphens w:val="0"/>
        <w:spacing w:after="0" w:line="247" w:lineRule="auto"/>
        <w:ind w:firstLine="709"/>
        <w:jc w:val="both"/>
        <w:rPr>
          <w:sz w:val="28"/>
          <w:szCs w:val="28"/>
        </w:rPr>
      </w:pPr>
    </w:p>
    <w:p w:rsidR="00655DF0" w:rsidRPr="00CC73CE" w:rsidRDefault="00655DF0" w:rsidP="00655DF0">
      <w:pPr>
        <w:widowControl w:val="0"/>
        <w:autoSpaceDE w:val="0"/>
        <w:autoSpaceDN w:val="0"/>
        <w:adjustRightInd w:val="0"/>
        <w:spacing w:after="30" w:line="360" w:lineRule="auto"/>
        <w:ind w:left="5670"/>
        <w:jc w:val="center"/>
        <w:outlineLvl w:val="0"/>
        <w:rPr>
          <w:sz w:val="28"/>
          <w:szCs w:val="28"/>
        </w:rPr>
      </w:pPr>
      <w:r w:rsidRPr="00CC73CE">
        <w:rPr>
          <w:sz w:val="28"/>
          <w:szCs w:val="28"/>
        </w:rPr>
        <w:lastRenderedPageBreak/>
        <w:t>«</w:t>
      </w:r>
      <w:r w:rsidRPr="00CA7BF0">
        <w:rPr>
          <w:sz w:val="28"/>
          <w:szCs w:val="28"/>
        </w:rPr>
        <w:t>ПРИЛОЖЕНИЕ</w:t>
      </w:r>
      <w:r w:rsidRPr="00CC73C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655DF0" w:rsidRPr="00CC73CE" w:rsidRDefault="00655DF0" w:rsidP="00655DF0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CC73CE">
        <w:rPr>
          <w:sz w:val="28"/>
          <w:szCs w:val="28"/>
        </w:rPr>
        <w:t>к постановлению Правительства</w:t>
      </w:r>
    </w:p>
    <w:p w:rsidR="00655DF0" w:rsidRPr="00CC73CE" w:rsidRDefault="00655DF0" w:rsidP="00655DF0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CC73CE">
        <w:rPr>
          <w:sz w:val="28"/>
          <w:szCs w:val="28"/>
        </w:rPr>
        <w:t>Ульяновской области</w:t>
      </w:r>
    </w:p>
    <w:p w:rsidR="006E7794" w:rsidRDefault="00655DF0" w:rsidP="00655DF0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CC73CE">
        <w:rPr>
          <w:sz w:val="28"/>
          <w:szCs w:val="28"/>
        </w:rPr>
        <w:t>от 22 января 2010 г. № 21-П</w:t>
      </w:r>
    </w:p>
    <w:p w:rsidR="00655DF0" w:rsidRDefault="00655DF0" w:rsidP="00655DF0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655DF0" w:rsidRPr="005C7F0F" w:rsidRDefault="00655DF0" w:rsidP="00655DF0">
      <w:pPr>
        <w:widowControl w:val="0"/>
        <w:autoSpaceDE w:val="0"/>
        <w:autoSpaceDN w:val="0"/>
        <w:adjustRightInd w:val="0"/>
        <w:ind w:left="5670"/>
        <w:jc w:val="center"/>
        <w:rPr>
          <w:i/>
          <w:sz w:val="28"/>
          <w:szCs w:val="28"/>
        </w:rPr>
      </w:pPr>
    </w:p>
    <w:p w:rsidR="006E7794" w:rsidRPr="00CA7BF0" w:rsidRDefault="00CA7BF0" w:rsidP="00655D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6E7794" w:rsidRPr="00CA7BF0" w:rsidRDefault="006E7794" w:rsidP="00655D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7BF0">
        <w:rPr>
          <w:b/>
          <w:sz w:val="28"/>
          <w:szCs w:val="28"/>
        </w:rPr>
        <w:t>заключения социального демографического контракта</w:t>
      </w:r>
      <w:r w:rsidRPr="00CA7BF0">
        <w:rPr>
          <w:sz w:val="28"/>
          <w:szCs w:val="28"/>
        </w:rPr>
        <w:t xml:space="preserve"> </w:t>
      </w:r>
    </w:p>
    <w:p w:rsidR="006E7794" w:rsidRPr="00CA7BF0" w:rsidRDefault="006E7794" w:rsidP="00F13A1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C0A07" w:rsidRPr="00A52D4F" w:rsidRDefault="006E7794" w:rsidP="0025229D">
      <w:pPr>
        <w:pStyle w:val="a8"/>
        <w:suppressAutoHyphens w:val="0"/>
        <w:spacing w:after="0" w:line="24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1. </w:t>
      </w:r>
      <w:proofErr w:type="gramStart"/>
      <w:r w:rsidRPr="00A52D4F">
        <w:rPr>
          <w:sz w:val="28"/>
          <w:szCs w:val="28"/>
        </w:rPr>
        <w:t>Настоящи</w:t>
      </w:r>
      <w:r w:rsidR="00462A6A" w:rsidRPr="00A52D4F">
        <w:rPr>
          <w:sz w:val="28"/>
          <w:szCs w:val="28"/>
        </w:rPr>
        <w:t>й</w:t>
      </w:r>
      <w:r w:rsidRPr="00A52D4F">
        <w:rPr>
          <w:sz w:val="28"/>
          <w:szCs w:val="28"/>
        </w:rPr>
        <w:t xml:space="preserve"> П</w:t>
      </w:r>
      <w:r w:rsidR="00462A6A" w:rsidRPr="00A52D4F">
        <w:rPr>
          <w:sz w:val="28"/>
          <w:szCs w:val="28"/>
        </w:rPr>
        <w:t>орядок</w:t>
      </w:r>
      <w:r w:rsidRPr="00A52D4F">
        <w:rPr>
          <w:sz w:val="28"/>
          <w:szCs w:val="28"/>
        </w:rPr>
        <w:t xml:space="preserve"> в соответствии со </w:t>
      </w:r>
      <w:hyperlink r:id="rId13" w:history="1">
        <w:r w:rsidR="00C56E76">
          <w:rPr>
            <w:sz w:val="28"/>
            <w:szCs w:val="28"/>
          </w:rPr>
          <w:t>статьё</w:t>
        </w:r>
        <w:r w:rsidRPr="00A52D4F">
          <w:rPr>
            <w:sz w:val="28"/>
            <w:szCs w:val="28"/>
          </w:rPr>
          <w:t xml:space="preserve">й </w:t>
        </w:r>
      </w:hyperlink>
      <w:r w:rsidR="007D57E1" w:rsidRPr="00A52D4F">
        <w:rPr>
          <w:sz w:val="28"/>
          <w:szCs w:val="28"/>
        </w:rPr>
        <w:t>6</w:t>
      </w:r>
      <w:r w:rsidR="00CC0A07" w:rsidRPr="00A52D4F">
        <w:rPr>
          <w:sz w:val="28"/>
          <w:szCs w:val="28"/>
          <w:vertAlign w:val="superscript"/>
        </w:rPr>
        <w:t>1</w:t>
      </w:r>
      <w:r w:rsidRPr="00A52D4F">
        <w:rPr>
          <w:sz w:val="28"/>
          <w:szCs w:val="28"/>
        </w:rPr>
        <w:t xml:space="preserve"> Закона Ульяновской</w:t>
      </w:r>
      <w:r w:rsidR="00462A6A" w:rsidRPr="00A52D4F">
        <w:rPr>
          <w:sz w:val="28"/>
          <w:szCs w:val="28"/>
        </w:rPr>
        <w:t xml:space="preserve"> области от 05.02.2008 № 24-ЗО «О дополнительных мерах социальной поддержки семей, имеющих детей» (далее – Закон) определяет механизм </w:t>
      </w:r>
      <w:r w:rsidR="00655DF0">
        <w:rPr>
          <w:sz w:val="28"/>
          <w:szCs w:val="28"/>
        </w:rPr>
        <w:br/>
      </w:r>
      <w:r w:rsidR="00462A6A" w:rsidRPr="00A52D4F">
        <w:rPr>
          <w:sz w:val="28"/>
          <w:szCs w:val="28"/>
        </w:rPr>
        <w:t>и условия заключения социального демографического контракта</w:t>
      </w:r>
      <w:r w:rsidR="00CC0A07" w:rsidRPr="00A52D4F">
        <w:rPr>
          <w:sz w:val="28"/>
          <w:szCs w:val="28"/>
        </w:rPr>
        <w:t xml:space="preserve"> между </w:t>
      </w:r>
      <w:r w:rsidR="003B1CCB" w:rsidRPr="00A52D4F">
        <w:rPr>
          <w:sz w:val="28"/>
          <w:szCs w:val="28"/>
        </w:rPr>
        <w:t>лицом, получившим</w:t>
      </w:r>
      <w:r w:rsidR="00CC0A07" w:rsidRPr="00A52D4F">
        <w:rPr>
          <w:sz w:val="28"/>
          <w:szCs w:val="28"/>
        </w:rPr>
        <w:t xml:space="preserve"> государственн</w:t>
      </w:r>
      <w:r w:rsidR="003B1CCB" w:rsidRPr="00A52D4F">
        <w:rPr>
          <w:sz w:val="28"/>
          <w:szCs w:val="28"/>
        </w:rPr>
        <w:t>ый</w:t>
      </w:r>
      <w:r w:rsidR="00CC0A07" w:rsidRPr="00A52D4F">
        <w:rPr>
          <w:sz w:val="28"/>
          <w:szCs w:val="28"/>
        </w:rPr>
        <w:t xml:space="preserve"> сертификат на</w:t>
      </w:r>
      <w:r w:rsidR="008A581A">
        <w:rPr>
          <w:sz w:val="28"/>
          <w:szCs w:val="28"/>
        </w:rPr>
        <w:t xml:space="preserve"> именной капитал «Семья» </w:t>
      </w:r>
      <w:r w:rsidR="00655DF0">
        <w:rPr>
          <w:sz w:val="28"/>
          <w:szCs w:val="28"/>
        </w:rPr>
        <w:br/>
      </w:r>
      <w:r w:rsidR="008A581A">
        <w:rPr>
          <w:sz w:val="28"/>
          <w:szCs w:val="28"/>
        </w:rPr>
        <w:t xml:space="preserve">(далее </w:t>
      </w:r>
      <w:r w:rsidR="00CC0A07" w:rsidRPr="00A52D4F">
        <w:rPr>
          <w:sz w:val="28"/>
          <w:szCs w:val="28"/>
        </w:rPr>
        <w:t>– сертификат)</w:t>
      </w:r>
      <w:r w:rsidR="005C7F0F">
        <w:rPr>
          <w:sz w:val="28"/>
          <w:szCs w:val="28"/>
        </w:rPr>
        <w:t>,</w:t>
      </w:r>
      <w:r w:rsidR="00CC0A07" w:rsidRPr="00A52D4F">
        <w:rPr>
          <w:sz w:val="28"/>
          <w:szCs w:val="28"/>
        </w:rPr>
        <w:t xml:space="preserve"> и </w:t>
      </w:r>
      <w:r w:rsidR="003B1CCB" w:rsidRPr="00A52D4F">
        <w:rPr>
          <w:sz w:val="28"/>
          <w:szCs w:val="28"/>
        </w:rPr>
        <w:t xml:space="preserve">территориальным органом </w:t>
      </w:r>
      <w:r w:rsidR="00CC0A07" w:rsidRPr="00A52D4F">
        <w:rPr>
          <w:sz w:val="28"/>
          <w:szCs w:val="28"/>
        </w:rPr>
        <w:t>исполнительн</w:t>
      </w:r>
      <w:r w:rsidR="003B1CCB" w:rsidRPr="00A52D4F">
        <w:rPr>
          <w:sz w:val="28"/>
          <w:szCs w:val="28"/>
        </w:rPr>
        <w:t>ого</w:t>
      </w:r>
      <w:r w:rsidR="00CC0A07" w:rsidRPr="00A52D4F">
        <w:rPr>
          <w:sz w:val="28"/>
          <w:szCs w:val="28"/>
        </w:rPr>
        <w:t xml:space="preserve"> орган</w:t>
      </w:r>
      <w:r w:rsidR="003B1CCB" w:rsidRPr="00A52D4F">
        <w:rPr>
          <w:sz w:val="28"/>
          <w:szCs w:val="28"/>
        </w:rPr>
        <w:t>а</w:t>
      </w:r>
      <w:r w:rsidR="00CC0A07" w:rsidRPr="00A52D4F">
        <w:rPr>
          <w:sz w:val="28"/>
          <w:szCs w:val="28"/>
        </w:rPr>
        <w:t xml:space="preserve"> государственной власти Ульяновской области, уполномоченн</w:t>
      </w:r>
      <w:r w:rsidR="003B1CCB" w:rsidRPr="00A52D4F">
        <w:rPr>
          <w:sz w:val="28"/>
          <w:szCs w:val="28"/>
        </w:rPr>
        <w:t>ого</w:t>
      </w:r>
      <w:r w:rsidR="00CC0A07" w:rsidRPr="00A52D4F">
        <w:rPr>
          <w:sz w:val="28"/>
          <w:szCs w:val="28"/>
        </w:rPr>
        <w:t xml:space="preserve"> в сфере социальной защиты населения (далее – </w:t>
      </w:r>
      <w:r w:rsidR="003B1CCB" w:rsidRPr="00A52D4F">
        <w:rPr>
          <w:sz w:val="28"/>
          <w:szCs w:val="28"/>
        </w:rPr>
        <w:t>территориальный</w:t>
      </w:r>
      <w:r w:rsidR="00CC0A07" w:rsidRPr="00A52D4F">
        <w:rPr>
          <w:sz w:val="28"/>
          <w:szCs w:val="28"/>
        </w:rPr>
        <w:t xml:space="preserve"> орган).</w:t>
      </w:r>
      <w:proofErr w:type="gramEnd"/>
    </w:p>
    <w:p w:rsidR="00CC0A07" w:rsidRPr="00A52D4F" w:rsidRDefault="00CC0A07" w:rsidP="0025229D">
      <w:pPr>
        <w:pStyle w:val="a8"/>
        <w:suppressAutoHyphens w:val="0"/>
        <w:spacing w:after="0" w:line="24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2. </w:t>
      </w:r>
      <w:r w:rsidR="00BA3CC2" w:rsidRPr="00A52D4F">
        <w:rPr>
          <w:sz w:val="28"/>
          <w:szCs w:val="28"/>
        </w:rPr>
        <w:t xml:space="preserve">Направления </w:t>
      </w:r>
      <w:r w:rsidRPr="00A52D4F">
        <w:rPr>
          <w:sz w:val="28"/>
          <w:szCs w:val="28"/>
        </w:rPr>
        <w:t>распоряжения средствами именного капитала «Семья» определяются в соответствии с Законом.</w:t>
      </w:r>
    </w:p>
    <w:p w:rsidR="00CC0A07" w:rsidRPr="00A52D4F" w:rsidRDefault="00CC0A07" w:rsidP="0025229D">
      <w:pPr>
        <w:pStyle w:val="a8"/>
        <w:suppressAutoHyphens w:val="0"/>
        <w:spacing w:after="0" w:line="24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3. </w:t>
      </w:r>
      <w:proofErr w:type="gramStart"/>
      <w:r w:rsidRPr="00A52D4F">
        <w:rPr>
          <w:sz w:val="28"/>
          <w:szCs w:val="28"/>
        </w:rPr>
        <w:t xml:space="preserve">Учёт доходов и расчёт среднедушевого дохода семьи производятся </w:t>
      </w:r>
      <w:r w:rsidR="00655DF0">
        <w:rPr>
          <w:sz w:val="28"/>
          <w:szCs w:val="28"/>
        </w:rPr>
        <w:br/>
      </w:r>
      <w:r w:rsidRPr="00A52D4F">
        <w:rPr>
          <w:sz w:val="28"/>
          <w:szCs w:val="28"/>
        </w:rPr>
        <w:t xml:space="preserve">в соответствии с Федеральным </w:t>
      </w:r>
      <w:hyperlink r:id="rId14" w:history="1">
        <w:r w:rsidRPr="00A52D4F">
          <w:rPr>
            <w:sz w:val="28"/>
            <w:szCs w:val="28"/>
          </w:rPr>
          <w:t>законом</w:t>
        </w:r>
      </w:hyperlink>
      <w:r w:rsidRPr="00A52D4F">
        <w:rPr>
          <w:sz w:val="28"/>
          <w:szCs w:val="28"/>
        </w:rPr>
        <w:t xml:space="preserve"> от 05.04.2003 № 44-ФЗ «О порядке учёта доходов и расчёта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 </w:t>
      </w:r>
      <w:hyperlink r:id="rId15" w:history="1">
        <w:r w:rsidRPr="00A52D4F">
          <w:rPr>
            <w:sz w:val="28"/>
            <w:szCs w:val="28"/>
          </w:rPr>
          <w:t>постановлением</w:t>
        </w:r>
      </w:hyperlink>
      <w:r w:rsidRPr="00A52D4F">
        <w:rPr>
          <w:sz w:val="28"/>
          <w:szCs w:val="28"/>
        </w:rPr>
        <w:t xml:space="preserve"> Правительства Российской Федерации от 20.08.2003 </w:t>
      </w:r>
      <w:r w:rsidR="00E13964" w:rsidRPr="00A52D4F">
        <w:rPr>
          <w:sz w:val="28"/>
          <w:szCs w:val="28"/>
        </w:rPr>
        <w:t>№</w:t>
      </w:r>
      <w:r w:rsidRPr="00A52D4F">
        <w:rPr>
          <w:sz w:val="28"/>
          <w:szCs w:val="28"/>
        </w:rPr>
        <w:t xml:space="preserve"> 512 </w:t>
      </w:r>
      <w:r w:rsidR="00E13964" w:rsidRPr="00A52D4F">
        <w:rPr>
          <w:sz w:val="28"/>
          <w:szCs w:val="28"/>
        </w:rPr>
        <w:t>«</w:t>
      </w:r>
      <w:r w:rsidRPr="00A52D4F">
        <w:rPr>
          <w:sz w:val="28"/>
          <w:szCs w:val="28"/>
        </w:rPr>
        <w:t>О перечне видов доходов, учитываемых при расч</w:t>
      </w:r>
      <w:r w:rsidR="00E13964" w:rsidRPr="00A52D4F">
        <w:rPr>
          <w:sz w:val="28"/>
          <w:szCs w:val="28"/>
        </w:rPr>
        <w:t>ё</w:t>
      </w:r>
      <w:r w:rsidRPr="00A52D4F">
        <w:rPr>
          <w:sz w:val="28"/>
          <w:szCs w:val="28"/>
        </w:rPr>
        <w:t>те среднедушевого дохода семьи и дохода</w:t>
      </w:r>
      <w:proofErr w:type="gramEnd"/>
      <w:r w:rsidRPr="00A52D4F">
        <w:rPr>
          <w:sz w:val="28"/>
          <w:szCs w:val="28"/>
        </w:rPr>
        <w:t xml:space="preserve"> одиноко проживающего гражданина для оказания им государственной социальной помощи</w:t>
      </w:r>
      <w:r w:rsidR="00E13964" w:rsidRPr="00A52D4F">
        <w:rPr>
          <w:sz w:val="28"/>
          <w:szCs w:val="28"/>
        </w:rPr>
        <w:t>»</w:t>
      </w:r>
      <w:r w:rsidRPr="00A52D4F">
        <w:rPr>
          <w:sz w:val="28"/>
          <w:szCs w:val="28"/>
        </w:rPr>
        <w:t>.</w:t>
      </w:r>
    </w:p>
    <w:p w:rsidR="00E13964" w:rsidRPr="00A52D4F" w:rsidRDefault="00655DF0" w:rsidP="0025229D">
      <w:pPr>
        <w:pStyle w:val="a8"/>
        <w:suppressAutoHyphens w:val="0"/>
        <w:spacing w:after="0"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13964" w:rsidRPr="00A52D4F">
        <w:rPr>
          <w:sz w:val="28"/>
          <w:szCs w:val="28"/>
        </w:rPr>
        <w:t xml:space="preserve">Дополнительные меры социальной поддержки, полученные </w:t>
      </w:r>
      <w:r>
        <w:rPr>
          <w:sz w:val="28"/>
          <w:szCs w:val="28"/>
        </w:rPr>
        <w:br/>
      </w:r>
      <w:r w:rsidR="00E13964" w:rsidRPr="00A52D4F">
        <w:rPr>
          <w:sz w:val="28"/>
          <w:szCs w:val="28"/>
        </w:rPr>
        <w:t>на основании социального демографического контракта, могут быть использованы получателем исключительно на реализацию мероприятий, связанных с выполнением обязательств по социальному демографическо</w:t>
      </w:r>
      <w:r w:rsidR="0025229D">
        <w:rPr>
          <w:sz w:val="28"/>
          <w:szCs w:val="28"/>
        </w:rPr>
        <w:t>му</w:t>
      </w:r>
      <w:r w:rsidR="00E13964" w:rsidRPr="00A52D4F">
        <w:rPr>
          <w:sz w:val="28"/>
          <w:szCs w:val="28"/>
        </w:rPr>
        <w:t xml:space="preserve"> контракту.</w:t>
      </w:r>
    </w:p>
    <w:p w:rsidR="00E13964" w:rsidRPr="00A52D4F" w:rsidRDefault="00E13964" w:rsidP="0025229D">
      <w:pPr>
        <w:pStyle w:val="a8"/>
        <w:suppressAutoHyphens w:val="0"/>
        <w:spacing w:after="0" w:line="24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5. Предоставление дополнительных мер социальной поддержки </w:t>
      </w:r>
      <w:r w:rsidR="00655DF0">
        <w:rPr>
          <w:sz w:val="28"/>
          <w:szCs w:val="28"/>
        </w:rPr>
        <w:br/>
      </w:r>
      <w:r w:rsidRPr="00A52D4F">
        <w:rPr>
          <w:sz w:val="28"/>
          <w:szCs w:val="28"/>
        </w:rPr>
        <w:t>на основании социального демографического контракта не влечёт за собой прекращение предоставления иных мер социальной поддержки, предусмотренных законодательством, или отказ в предоставлении таковых.</w:t>
      </w:r>
    </w:p>
    <w:p w:rsidR="00E13964" w:rsidRPr="00A52D4F" w:rsidRDefault="00E13964" w:rsidP="0025229D">
      <w:pPr>
        <w:pStyle w:val="a8"/>
        <w:suppressAutoHyphens w:val="0"/>
        <w:spacing w:after="0" w:line="24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6. Споры по вопросам предоставления дополнительных мер социальной поддержки на основании социального демографического контракта разрешаются в установленном законодательством порядке.</w:t>
      </w:r>
    </w:p>
    <w:p w:rsidR="00E13964" w:rsidRPr="00A52D4F" w:rsidRDefault="00E13964" w:rsidP="0025229D">
      <w:pPr>
        <w:pStyle w:val="a8"/>
        <w:suppressAutoHyphens w:val="0"/>
        <w:spacing w:after="0" w:line="24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7. </w:t>
      </w:r>
      <w:proofErr w:type="gramStart"/>
      <w:r w:rsidRPr="00A52D4F">
        <w:rPr>
          <w:sz w:val="28"/>
          <w:szCs w:val="28"/>
        </w:rPr>
        <w:t xml:space="preserve">Социальный демографический контракт </w:t>
      </w:r>
      <w:r w:rsidR="00D875F5" w:rsidRPr="00A52D4F">
        <w:rPr>
          <w:sz w:val="28"/>
          <w:szCs w:val="28"/>
        </w:rPr>
        <w:t xml:space="preserve">по одному или нескольким направлениям распоряжения средствами именного капитала «Семья» </w:t>
      </w:r>
      <w:r w:rsidRPr="00A52D4F">
        <w:rPr>
          <w:sz w:val="28"/>
          <w:szCs w:val="28"/>
        </w:rPr>
        <w:t xml:space="preserve">заключается </w:t>
      </w:r>
      <w:r w:rsidR="00C4515E" w:rsidRPr="00A52D4F">
        <w:rPr>
          <w:sz w:val="28"/>
          <w:szCs w:val="28"/>
        </w:rPr>
        <w:t xml:space="preserve">территориальным органом </w:t>
      </w:r>
      <w:r w:rsidR="00A5777E">
        <w:rPr>
          <w:sz w:val="28"/>
          <w:szCs w:val="28"/>
        </w:rPr>
        <w:t xml:space="preserve">по </w:t>
      </w:r>
      <w:r w:rsidR="004A472E">
        <w:rPr>
          <w:sz w:val="28"/>
          <w:szCs w:val="28"/>
        </w:rPr>
        <w:t>заявлени</w:t>
      </w:r>
      <w:r w:rsidR="00A5777E">
        <w:rPr>
          <w:sz w:val="28"/>
          <w:szCs w:val="28"/>
        </w:rPr>
        <w:t>ю</w:t>
      </w:r>
      <w:r w:rsidRPr="00A52D4F">
        <w:rPr>
          <w:sz w:val="28"/>
          <w:szCs w:val="28"/>
        </w:rPr>
        <w:t xml:space="preserve"> </w:t>
      </w:r>
      <w:r w:rsidR="00BA3CC2" w:rsidRPr="00A52D4F">
        <w:rPr>
          <w:sz w:val="28"/>
          <w:szCs w:val="28"/>
        </w:rPr>
        <w:t xml:space="preserve">о распоряжении </w:t>
      </w:r>
      <w:r w:rsidR="00BA3CC2" w:rsidRPr="00A52D4F">
        <w:rPr>
          <w:sz w:val="28"/>
          <w:szCs w:val="28"/>
        </w:rPr>
        <w:lastRenderedPageBreak/>
        <w:t xml:space="preserve">средствами именного капитала на основании социального демографического контракта </w:t>
      </w:r>
      <w:r w:rsidRPr="00A52D4F">
        <w:rPr>
          <w:sz w:val="28"/>
          <w:szCs w:val="28"/>
        </w:rPr>
        <w:t xml:space="preserve">(далее </w:t>
      </w:r>
      <w:r w:rsidR="00D875F5" w:rsidRPr="00A52D4F">
        <w:rPr>
          <w:sz w:val="28"/>
          <w:szCs w:val="28"/>
        </w:rPr>
        <w:t>–</w:t>
      </w:r>
      <w:r w:rsidRPr="00A52D4F">
        <w:rPr>
          <w:sz w:val="28"/>
          <w:szCs w:val="28"/>
        </w:rPr>
        <w:t xml:space="preserve"> заявление), поданном</w:t>
      </w:r>
      <w:r w:rsidR="0025229D">
        <w:rPr>
          <w:sz w:val="28"/>
          <w:szCs w:val="28"/>
        </w:rPr>
        <w:t>у</w:t>
      </w:r>
      <w:r w:rsidRPr="00A52D4F">
        <w:rPr>
          <w:sz w:val="28"/>
          <w:szCs w:val="28"/>
        </w:rPr>
        <w:t xml:space="preserve"> </w:t>
      </w:r>
      <w:r w:rsidR="003B1CCB" w:rsidRPr="00A52D4F">
        <w:rPr>
          <w:sz w:val="28"/>
          <w:szCs w:val="28"/>
        </w:rPr>
        <w:t>лицом, получившим</w:t>
      </w:r>
      <w:r w:rsidR="00D875F5" w:rsidRPr="00A52D4F">
        <w:rPr>
          <w:sz w:val="28"/>
          <w:szCs w:val="28"/>
        </w:rPr>
        <w:t xml:space="preserve"> сертификат (далее – </w:t>
      </w:r>
      <w:r w:rsidR="000D7B3E" w:rsidRPr="00A52D4F">
        <w:rPr>
          <w:sz w:val="28"/>
          <w:szCs w:val="28"/>
        </w:rPr>
        <w:t>заявитель</w:t>
      </w:r>
      <w:r w:rsidR="00D875F5" w:rsidRPr="00A52D4F">
        <w:rPr>
          <w:sz w:val="28"/>
          <w:szCs w:val="28"/>
        </w:rPr>
        <w:t>)</w:t>
      </w:r>
      <w:r w:rsidR="005C7F0F">
        <w:rPr>
          <w:sz w:val="28"/>
          <w:szCs w:val="28"/>
        </w:rPr>
        <w:t>,</w:t>
      </w:r>
      <w:r w:rsidR="00D875F5" w:rsidRPr="00A52D4F">
        <w:rPr>
          <w:sz w:val="28"/>
          <w:szCs w:val="28"/>
        </w:rPr>
        <w:t xml:space="preserve"> </w:t>
      </w:r>
      <w:r w:rsidRPr="00A52D4F">
        <w:rPr>
          <w:sz w:val="28"/>
          <w:szCs w:val="28"/>
        </w:rPr>
        <w:t xml:space="preserve">в </w:t>
      </w:r>
      <w:r w:rsidR="00D875F5" w:rsidRPr="00A52D4F">
        <w:rPr>
          <w:sz w:val="28"/>
          <w:szCs w:val="28"/>
        </w:rPr>
        <w:t>Ульяновск</w:t>
      </w:r>
      <w:r w:rsidR="00A5777E">
        <w:rPr>
          <w:sz w:val="28"/>
          <w:szCs w:val="28"/>
        </w:rPr>
        <w:t xml:space="preserve">ое областное государственное </w:t>
      </w:r>
      <w:r w:rsidR="008A581A">
        <w:rPr>
          <w:sz w:val="28"/>
          <w:szCs w:val="28"/>
        </w:rPr>
        <w:t>казённое учреждение</w:t>
      </w:r>
      <w:r w:rsidR="00D875F5" w:rsidRPr="00A52D4F">
        <w:rPr>
          <w:sz w:val="28"/>
          <w:szCs w:val="28"/>
        </w:rPr>
        <w:t xml:space="preserve"> социальной защиты населения (далее –</w:t>
      </w:r>
      <w:r w:rsidR="00B262B0">
        <w:rPr>
          <w:sz w:val="28"/>
          <w:szCs w:val="28"/>
        </w:rPr>
        <w:t xml:space="preserve"> </w:t>
      </w:r>
      <w:r w:rsidR="00D875F5" w:rsidRPr="00A52D4F">
        <w:rPr>
          <w:sz w:val="28"/>
          <w:szCs w:val="28"/>
        </w:rPr>
        <w:t>УОГКУСЗН) по месту жительства на территории Ульяновской области</w:t>
      </w:r>
      <w:r w:rsidRPr="00A52D4F">
        <w:rPr>
          <w:sz w:val="28"/>
          <w:szCs w:val="28"/>
        </w:rPr>
        <w:t>.</w:t>
      </w:r>
      <w:proofErr w:type="gramEnd"/>
    </w:p>
    <w:p w:rsidR="00E13964" w:rsidRPr="00A52D4F" w:rsidRDefault="00E13964" w:rsidP="0025229D">
      <w:pPr>
        <w:pStyle w:val="a8"/>
        <w:suppressAutoHyphens w:val="0"/>
        <w:spacing w:after="0" w:line="24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Заявление с приложением документов (копий документов, верность которых засвидетельствована в установленном законодательством порядке) представляется в </w:t>
      </w:r>
      <w:r w:rsidR="00D875F5" w:rsidRPr="00A52D4F">
        <w:rPr>
          <w:sz w:val="28"/>
          <w:szCs w:val="28"/>
        </w:rPr>
        <w:t xml:space="preserve">УОГКУСЗН </w:t>
      </w:r>
      <w:r w:rsidRPr="00A52D4F">
        <w:rPr>
          <w:sz w:val="28"/>
          <w:szCs w:val="28"/>
        </w:rPr>
        <w:t xml:space="preserve">с предъявлением документа, удостоверяющего </w:t>
      </w:r>
      <w:r w:rsidR="00B262B0">
        <w:rPr>
          <w:sz w:val="28"/>
          <w:szCs w:val="28"/>
        </w:rPr>
        <w:br/>
      </w:r>
      <w:r w:rsidRPr="00A52D4F">
        <w:rPr>
          <w:sz w:val="28"/>
          <w:szCs w:val="28"/>
        </w:rPr>
        <w:t>в соответствии с законодательством личность заявителя:</w:t>
      </w:r>
    </w:p>
    <w:p w:rsidR="00E13964" w:rsidRPr="00A52D4F" w:rsidRDefault="00E13964" w:rsidP="0025229D">
      <w:pPr>
        <w:pStyle w:val="a8"/>
        <w:suppressAutoHyphens w:val="0"/>
        <w:spacing w:after="0" w:line="24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1) непосредственно</w:t>
      </w:r>
      <w:r w:rsidR="008A581A">
        <w:rPr>
          <w:sz w:val="28"/>
          <w:szCs w:val="28"/>
        </w:rPr>
        <w:t xml:space="preserve"> лицом, получившим сертификат</w:t>
      </w:r>
      <w:r w:rsidR="0025229D">
        <w:rPr>
          <w:sz w:val="28"/>
          <w:szCs w:val="28"/>
        </w:rPr>
        <w:t>;</w:t>
      </w:r>
    </w:p>
    <w:p w:rsidR="00E13964" w:rsidRPr="00A52D4F" w:rsidRDefault="00E13964" w:rsidP="0025229D">
      <w:pPr>
        <w:pStyle w:val="a8"/>
        <w:suppressAutoHyphens w:val="0"/>
        <w:spacing w:after="0" w:line="24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2) через оператора почтовой связи;</w:t>
      </w:r>
    </w:p>
    <w:p w:rsidR="00E13964" w:rsidRPr="00A52D4F" w:rsidRDefault="00E13964" w:rsidP="0025229D">
      <w:pPr>
        <w:pStyle w:val="a8"/>
        <w:suppressAutoHyphens w:val="0"/>
        <w:spacing w:after="0" w:line="24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3) через многофункциональный центр предоставления государственных </w:t>
      </w:r>
      <w:r w:rsidR="00B262B0">
        <w:rPr>
          <w:sz w:val="28"/>
          <w:szCs w:val="28"/>
        </w:rPr>
        <w:br/>
      </w:r>
      <w:r w:rsidRPr="00A52D4F">
        <w:rPr>
          <w:sz w:val="28"/>
          <w:szCs w:val="28"/>
        </w:rPr>
        <w:t>и муниципальных услуг;</w:t>
      </w:r>
    </w:p>
    <w:p w:rsidR="00E13964" w:rsidRPr="00A52D4F" w:rsidRDefault="00E13964" w:rsidP="0025229D">
      <w:pPr>
        <w:pStyle w:val="a8"/>
        <w:suppressAutoHyphens w:val="0"/>
        <w:spacing w:after="0" w:line="24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4) посредством размещения заявления и копий документов в федеральной государственной информационной системе </w:t>
      </w:r>
      <w:r w:rsidR="00D875F5" w:rsidRPr="00A52D4F">
        <w:rPr>
          <w:sz w:val="28"/>
          <w:szCs w:val="28"/>
        </w:rPr>
        <w:t>«</w:t>
      </w:r>
      <w:r w:rsidRPr="00A52D4F">
        <w:rPr>
          <w:sz w:val="28"/>
          <w:szCs w:val="28"/>
        </w:rPr>
        <w:t xml:space="preserve">Единый портал государственных </w:t>
      </w:r>
      <w:r w:rsidR="00B262B0">
        <w:rPr>
          <w:sz w:val="28"/>
          <w:szCs w:val="28"/>
        </w:rPr>
        <w:br/>
      </w:r>
      <w:r w:rsidRPr="00A52D4F">
        <w:rPr>
          <w:sz w:val="28"/>
          <w:szCs w:val="28"/>
        </w:rPr>
        <w:t>и муниципальных услуг (функций)</w:t>
      </w:r>
      <w:r w:rsidR="00D875F5" w:rsidRPr="00A52D4F">
        <w:rPr>
          <w:sz w:val="28"/>
          <w:szCs w:val="28"/>
        </w:rPr>
        <w:t>»</w:t>
      </w:r>
      <w:r w:rsidRPr="00A52D4F">
        <w:rPr>
          <w:sz w:val="28"/>
          <w:szCs w:val="28"/>
        </w:rPr>
        <w:t xml:space="preserve"> или государственной информационной системе Ульяновской области </w:t>
      </w:r>
      <w:r w:rsidR="00D875F5" w:rsidRPr="00A52D4F">
        <w:rPr>
          <w:sz w:val="28"/>
          <w:szCs w:val="28"/>
        </w:rPr>
        <w:t>«</w:t>
      </w:r>
      <w:r w:rsidRPr="00A52D4F">
        <w:rPr>
          <w:sz w:val="28"/>
          <w:szCs w:val="28"/>
        </w:rPr>
        <w:t>Портал государственных и муниципальных услуг (функций) Ульяновской области</w:t>
      </w:r>
      <w:r w:rsidR="00D875F5" w:rsidRPr="00A52D4F">
        <w:rPr>
          <w:sz w:val="28"/>
          <w:szCs w:val="28"/>
        </w:rPr>
        <w:t>»</w:t>
      </w:r>
      <w:r w:rsidRPr="00A52D4F">
        <w:rPr>
          <w:sz w:val="28"/>
          <w:szCs w:val="28"/>
        </w:rPr>
        <w:t xml:space="preserve"> (далее </w:t>
      </w:r>
      <w:r w:rsidR="00D875F5" w:rsidRPr="00A52D4F">
        <w:rPr>
          <w:sz w:val="28"/>
          <w:szCs w:val="28"/>
        </w:rPr>
        <w:t>–</w:t>
      </w:r>
      <w:r w:rsidRPr="00A52D4F">
        <w:rPr>
          <w:sz w:val="28"/>
          <w:szCs w:val="28"/>
        </w:rPr>
        <w:t xml:space="preserve"> Портал).</w:t>
      </w:r>
    </w:p>
    <w:p w:rsidR="00E13964" w:rsidRPr="00A52D4F" w:rsidRDefault="00E13964" w:rsidP="0025229D">
      <w:pPr>
        <w:pStyle w:val="a8"/>
        <w:suppressAutoHyphens w:val="0"/>
        <w:spacing w:after="0" w:line="24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В заявлении указываются сведения о составе семьи, доходах </w:t>
      </w:r>
      <w:r w:rsidR="00B262B0">
        <w:rPr>
          <w:sz w:val="28"/>
          <w:szCs w:val="28"/>
        </w:rPr>
        <w:br/>
      </w:r>
      <w:r w:rsidRPr="00A52D4F">
        <w:rPr>
          <w:sz w:val="28"/>
          <w:szCs w:val="28"/>
        </w:rPr>
        <w:t xml:space="preserve">и принадлежащем заявителю (его семье) имуществе на праве собственности, </w:t>
      </w:r>
      <w:r w:rsidR="00B262B0">
        <w:rPr>
          <w:sz w:val="28"/>
          <w:szCs w:val="28"/>
        </w:rPr>
        <w:br/>
      </w:r>
      <w:r w:rsidRPr="00A52D4F">
        <w:rPr>
          <w:sz w:val="28"/>
          <w:szCs w:val="28"/>
        </w:rPr>
        <w:t xml:space="preserve">а также сведения о получении государственной социальной помощи в виде предоставления социальных услуг в соответствии с Федеральным </w:t>
      </w:r>
      <w:hyperlink r:id="rId16" w:history="1">
        <w:r w:rsidRPr="00A52D4F">
          <w:rPr>
            <w:sz w:val="28"/>
            <w:szCs w:val="28"/>
          </w:rPr>
          <w:t>законом</w:t>
        </w:r>
      </w:hyperlink>
      <w:r w:rsidRPr="00A52D4F">
        <w:rPr>
          <w:sz w:val="28"/>
          <w:szCs w:val="28"/>
        </w:rPr>
        <w:t xml:space="preserve"> </w:t>
      </w:r>
      <w:r w:rsidR="00B262B0">
        <w:rPr>
          <w:sz w:val="28"/>
          <w:szCs w:val="28"/>
        </w:rPr>
        <w:br/>
      </w:r>
      <w:r w:rsidR="001F27D9" w:rsidRPr="00A52D4F">
        <w:rPr>
          <w:sz w:val="28"/>
          <w:szCs w:val="28"/>
        </w:rPr>
        <w:t xml:space="preserve">от </w:t>
      </w:r>
      <w:r w:rsidR="001438BB" w:rsidRPr="00A52D4F">
        <w:rPr>
          <w:sz w:val="28"/>
          <w:szCs w:val="28"/>
        </w:rPr>
        <w:t xml:space="preserve">17.07.1999 </w:t>
      </w:r>
      <w:r w:rsidR="001F27D9" w:rsidRPr="00A52D4F">
        <w:rPr>
          <w:sz w:val="28"/>
          <w:szCs w:val="28"/>
        </w:rPr>
        <w:t xml:space="preserve">№ 178-ФЗ </w:t>
      </w:r>
      <w:r w:rsidR="00CA666C" w:rsidRPr="00A52D4F">
        <w:rPr>
          <w:sz w:val="28"/>
          <w:szCs w:val="28"/>
        </w:rPr>
        <w:t>«</w:t>
      </w:r>
      <w:r w:rsidRPr="00A52D4F">
        <w:rPr>
          <w:sz w:val="28"/>
          <w:szCs w:val="28"/>
        </w:rPr>
        <w:t>О го</w:t>
      </w:r>
      <w:r w:rsidR="00CA666C" w:rsidRPr="00A52D4F">
        <w:rPr>
          <w:sz w:val="28"/>
          <w:szCs w:val="28"/>
        </w:rPr>
        <w:t>сударственной социальной помощи»</w:t>
      </w:r>
      <w:r w:rsidRPr="00A52D4F">
        <w:rPr>
          <w:sz w:val="28"/>
          <w:szCs w:val="28"/>
        </w:rPr>
        <w:t>.</w:t>
      </w:r>
    </w:p>
    <w:p w:rsidR="00E13964" w:rsidRPr="00A52D4F" w:rsidRDefault="00E13964" w:rsidP="0025229D">
      <w:pPr>
        <w:pStyle w:val="a8"/>
        <w:suppressAutoHyphens w:val="0"/>
        <w:spacing w:after="0" w:line="24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Форма заявления устанавливается уполномоченным органом.</w:t>
      </w:r>
    </w:p>
    <w:p w:rsidR="00DB1BF6" w:rsidRPr="00A52D4F" w:rsidRDefault="00DB1BF6" w:rsidP="0025229D">
      <w:pPr>
        <w:pStyle w:val="a8"/>
        <w:suppressAutoHyphens w:val="0"/>
        <w:spacing w:after="0" w:line="24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К заявлению прилагаются документы согласно перечням, установленным приложениями</w:t>
      </w:r>
      <w:r w:rsidR="005C7F0F">
        <w:rPr>
          <w:sz w:val="28"/>
          <w:szCs w:val="28"/>
        </w:rPr>
        <w:t xml:space="preserve"> № </w:t>
      </w:r>
      <w:r w:rsidR="00A5777E">
        <w:rPr>
          <w:sz w:val="28"/>
          <w:szCs w:val="28"/>
        </w:rPr>
        <w:t>1-</w:t>
      </w:r>
      <w:r w:rsidRPr="00A52D4F">
        <w:rPr>
          <w:sz w:val="28"/>
          <w:szCs w:val="28"/>
        </w:rPr>
        <w:t xml:space="preserve">5 </w:t>
      </w:r>
      <w:r w:rsidR="00A5777E">
        <w:rPr>
          <w:sz w:val="28"/>
          <w:szCs w:val="28"/>
        </w:rPr>
        <w:t xml:space="preserve">к </w:t>
      </w:r>
      <w:r w:rsidRPr="00A52D4F">
        <w:rPr>
          <w:sz w:val="28"/>
          <w:szCs w:val="28"/>
        </w:rPr>
        <w:t>настоящ</w:t>
      </w:r>
      <w:r w:rsidR="00A5777E">
        <w:rPr>
          <w:sz w:val="28"/>
          <w:szCs w:val="28"/>
        </w:rPr>
        <w:t>ему постановлению</w:t>
      </w:r>
      <w:r w:rsidRPr="00A52D4F">
        <w:rPr>
          <w:sz w:val="28"/>
          <w:szCs w:val="28"/>
        </w:rPr>
        <w:t xml:space="preserve">, в зависимости </w:t>
      </w:r>
      <w:r w:rsidR="00B262B0">
        <w:rPr>
          <w:sz w:val="28"/>
          <w:szCs w:val="28"/>
        </w:rPr>
        <w:br/>
      </w:r>
      <w:r w:rsidRPr="00A52D4F">
        <w:rPr>
          <w:sz w:val="28"/>
          <w:szCs w:val="28"/>
        </w:rPr>
        <w:t xml:space="preserve">от избранных </w:t>
      </w:r>
      <w:r w:rsidR="001F27D9" w:rsidRPr="00A52D4F">
        <w:rPr>
          <w:sz w:val="28"/>
          <w:szCs w:val="28"/>
        </w:rPr>
        <w:t>лицом, получившим</w:t>
      </w:r>
      <w:r w:rsidRPr="00A52D4F">
        <w:rPr>
          <w:sz w:val="28"/>
          <w:szCs w:val="28"/>
        </w:rPr>
        <w:t xml:space="preserve"> сертификат</w:t>
      </w:r>
      <w:r w:rsidR="001F27D9" w:rsidRPr="00A52D4F">
        <w:rPr>
          <w:sz w:val="28"/>
          <w:szCs w:val="28"/>
        </w:rPr>
        <w:t>,</w:t>
      </w:r>
      <w:r w:rsidRPr="00A52D4F">
        <w:rPr>
          <w:sz w:val="28"/>
          <w:szCs w:val="28"/>
        </w:rPr>
        <w:t xml:space="preserve"> направлений распоряжения средствами именного капитала «Семья»</w:t>
      </w:r>
      <w:r w:rsidR="00B65F45" w:rsidRPr="00A52D4F">
        <w:rPr>
          <w:sz w:val="28"/>
          <w:szCs w:val="28"/>
        </w:rPr>
        <w:t xml:space="preserve">, и </w:t>
      </w:r>
      <w:r w:rsidR="00A5777E" w:rsidRPr="00A52D4F">
        <w:rPr>
          <w:sz w:val="28"/>
          <w:szCs w:val="28"/>
        </w:rPr>
        <w:t>заполненный заявителем</w:t>
      </w:r>
      <w:r w:rsidR="00A5777E">
        <w:rPr>
          <w:sz w:val="28"/>
          <w:szCs w:val="28"/>
        </w:rPr>
        <w:t xml:space="preserve"> в двух экземплярах </w:t>
      </w:r>
      <w:r w:rsidR="00A5777E" w:rsidRPr="00A52D4F">
        <w:rPr>
          <w:sz w:val="28"/>
          <w:szCs w:val="28"/>
        </w:rPr>
        <w:t xml:space="preserve"> </w:t>
      </w:r>
      <w:r w:rsidR="00B65F45" w:rsidRPr="00A52D4F">
        <w:rPr>
          <w:sz w:val="28"/>
          <w:szCs w:val="28"/>
        </w:rPr>
        <w:t>проект социального демографического контракта</w:t>
      </w:r>
      <w:r w:rsidR="00C4515E" w:rsidRPr="00A52D4F">
        <w:rPr>
          <w:sz w:val="28"/>
          <w:szCs w:val="28"/>
        </w:rPr>
        <w:t xml:space="preserve"> (приложение </w:t>
      </w:r>
      <w:r w:rsidR="00B262B0">
        <w:rPr>
          <w:sz w:val="28"/>
          <w:szCs w:val="28"/>
        </w:rPr>
        <w:br/>
      </w:r>
      <w:r w:rsidR="00C4515E" w:rsidRPr="00A52D4F">
        <w:rPr>
          <w:sz w:val="28"/>
          <w:szCs w:val="28"/>
        </w:rPr>
        <w:t>к Порядку)</w:t>
      </w:r>
      <w:r w:rsidRPr="00A52D4F">
        <w:rPr>
          <w:sz w:val="28"/>
          <w:szCs w:val="28"/>
        </w:rPr>
        <w:t>.</w:t>
      </w:r>
    </w:p>
    <w:p w:rsidR="00E13964" w:rsidRPr="00A52D4F" w:rsidRDefault="000D7B3E" w:rsidP="0025229D">
      <w:pPr>
        <w:pStyle w:val="a8"/>
        <w:suppressAutoHyphens w:val="0"/>
        <w:spacing w:after="0" w:line="24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8</w:t>
      </w:r>
      <w:r w:rsidR="00E13964" w:rsidRPr="00A52D4F">
        <w:rPr>
          <w:sz w:val="28"/>
          <w:szCs w:val="28"/>
        </w:rPr>
        <w:t xml:space="preserve">. Датой обращения </w:t>
      </w:r>
      <w:r w:rsidR="00BA3CC2" w:rsidRPr="00A52D4F">
        <w:rPr>
          <w:sz w:val="28"/>
          <w:szCs w:val="28"/>
        </w:rPr>
        <w:t>о распоряжении средствами именного капитала «Семья» на основании социального демографического контракта</w:t>
      </w:r>
      <w:r w:rsidR="005C7F0F">
        <w:rPr>
          <w:sz w:val="28"/>
          <w:szCs w:val="28"/>
        </w:rPr>
        <w:t xml:space="preserve"> </w:t>
      </w:r>
      <w:r w:rsidR="00E13964" w:rsidRPr="00A52D4F">
        <w:rPr>
          <w:sz w:val="28"/>
          <w:szCs w:val="28"/>
        </w:rPr>
        <w:t xml:space="preserve"> считается:</w:t>
      </w:r>
    </w:p>
    <w:p w:rsidR="00E13964" w:rsidRPr="00A52D4F" w:rsidRDefault="00E13964" w:rsidP="0025229D">
      <w:pPr>
        <w:pStyle w:val="a8"/>
        <w:suppressAutoHyphens w:val="0"/>
        <w:spacing w:after="0" w:line="24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дата регистрации заявления в </w:t>
      </w:r>
      <w:r w:rsidR="00CA666C" w:rsidRPr="00A52D4F">
        <w:rPr>
          <w:sz w:val="28"/>
          <w:szCs w:val="28"/>
        </w:rPr>
        <w:t>УОГКУСЗН –</w:t>
      </w:r>
      <w:r w:rsidRPr="00A52D4F">
        <w:rPr>
          <w:sz w:val="28"/>
          <w:szCs w:val="28"/>
        </w:rPr>
        <w:t xml:space="preserve"> при обращении </w:t>
      </w:r>
      <w:r w:rsidR="000D7B3E" w:rsidRPr="00A52D4F">
        <w:rPr>
          <w:sz w:val="28"/>
          <w:szCs w:val="28"/>
        </w:rPr>
        <w:t xml:space="preserve">владельца сертификата </w:t>
      </w:r>
      <w:r w:rsidRPr="00A52D4F">
        <w:rPr>
          <w:sz w:val="28"/>
          <w:szCs w:val="28"/>
        </w:rPr>
        <w:t xml:space="preserve">непосредственно в </w:t>
      </w:r>
      <w:r w:rsidR="00C4515E" w:rsidRPr="00A52D4F">
        <w:rPr>
          <w:sz w:val="28"/>
          <w:szCs w:val="28"/>
        </w:rPr>
        <w:t>УОГКУСЗН</w:t>
      </w:r>
      <w:r w:rsidRPr="00A52D4F">
        <w:rPr>
          <w:sz w:val="28"/>
          <w:szCs w:val="28"/>
        </w:rPr>
        <w:t>;</w:t>
      </w:r>
    </w:p>
    <w:p w:rsidR="00E13964" w:rsidRPr="00A52D4F" w:rsidRDefault="00E13964" w:rsidP="0025229D">
      <w:pPr>
        <w:pStyle w:val="a8"/>
        <w:suppressAutoHyphens w:val="0"/>
        <w:spacing w:after="0" w:line="24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дата, указанная на почтовом штемпеле оператора почтовой связи </w:t>
      </w:r>
      <w:r w:rsidR="00B262B0">
        <w:rPr>
          <w:sz w:val="28"/>
          <w:szCs w:val="28"/>
        </w:rPr>
        <w:br/>
      </w:r>
      <w:r w:rsidRPr="00A52D4F">
        <w:rPr>
          <w:sz w:val="28"/>
          <w:szCs w:val="28"/>
        </w:rPr>
        <w:t xml:space="preserve">по месту отправки заявления, </w:t>
      </w:r>
      <w:r w:rsidR="000D7B3E" w:rsidRPr="00A52D4F">
        <w:rPr>
          <w:sz w:val="28"/>
          <w:szCs w:val="28"/>
        </w:rPr>
        <w:t>–</w:t>
      </w:r>
      <w:r w:rsidRPr="00A52D4F">
        <w:rPr>
          <w:sz w:val="28"/>
          <w:szCs w:val="28"/>
        </w:rPr>
        <w:t xml:space="preserve"> при представлении заявления через оператора почтовой связи;</w:t>
      </w:r>
    </w:p>
    <w:p w:rsidR="00E13964" w:rsidRPr="00A52D4F" w:rsidRDefault="00E13964" w:rsidP="0025229D">
      <w:pPr>
        <w:pStyle w:val="a8"/>
        <w:suppressAutoHyphens w:val="0"/>
        <w:spacing w:after="0" w:line="24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дата обращения в </w:t>
      </w:r>
      <w:r w:rsidR="00EA45DF" w:rsidRPr="00A52D4F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A52D4F">
        <w:rPr>
          <w:sz w:val="28"/>
          <w:szCs w:val="28"/>
        </w:rPr>
        <w:t xml:space="preserve"> </w:t>
      </w:r>
      <w:r w:rsidR="000D7B3E" w:rsidRPr="00A52D4F">
        <w:rPr>
          <w:sz w:val="28"/>
          <w:szCs w:val="28"/>
        </w:rPr>
        <w:t>–</w:t>
      </w:r>
      <w:r w:rsidRPr="00A52D4F">
        <w:rPr>
          <w:sz w:val="28"/>
          <w:szCs w:val="28"/>
        </w:rPr>
        <w:t xml:space="preserve"> при представлении заявления через </w:t>
      </w:r>
      <w:r w:rsidR="00EA45DF" w:rsidRPr="00A52D4F">
        <w:rPr>
          <w:sz w:val="28"/>
          <w:szCs w:val="28"/>
        </w:rPr>
        <w:t xml:space="preserve">многофункциональный центр предоставления государственных и </w:t>
      </w:r>
      <w:proofErr w:type="spellStart"/>
      <w:proofErr w:type="gramStart"/>
      <w:r w:rsidR="00EA45DF" w:rsidRPr="00A52D4F">
        <w:rPr>
          <w:sz w:val="28"/>
          <w:szCs w:val="28"/>
        </w:rPr>
        <w:t>муниципаль</w:t>
      </w:r>
      <w:r w:rsidR="00B262B0">
        <w:rPr>
          <w:sz w:val="28"/>
          <w:szCs w:val="28"/>
        </w:rPr>
        <w:t>-</w:t>
      </w:r>
      <w:r w:rsidR="00EA45DF" w:rsidRPr="00A52D4F">
        <w:rPr>
          <w:sz w:val="28"/>
          <w:szCs w:val="28"/>
        </w:rPr>
        <w:t>ных</w:t>
      </w:r>
      <w:proofErr w:type="spellEnd"/>
      <w:proofErr w:type="gramEnd"/>
      <w:r w:rsidR="00EA45DF" w:rsidRPr="00A52D4F">
        <w:rPr>
          <w:sz w:val="28"/>
          <w:szCs w:val="28"/>
        </w:rPr>
        <w:t xml:space="preserve"> услуг</w:t>
      </w:r>
      <w:r w:rsidRPr="00A52D4F">
        <w:rPr>
          <w:sz w:val="28"/>
          <w:szCs w:val="28"/>
        </w:rPr>
        <w:t>;</w:t>
      </w:r>
    </w:p>
    <w:p w:rsidR="00E13964" w:rsidRPr="00A52D4F" w:rsidRDefault="00E13964" w:rsidP="0025229D">
      <w:pPr>
        <w:pStyle w:val="a8"/>
        <w:suppressAutoHyphens w:val="0"/>
        <w:spacing w:after="0" w:line="24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дата размещения заявления на Портале </w:t>
      </w:r>
      <w:r w:rsidR="000D7B3E" w:rsidRPr="00A52D4F">
        <w:rPr>
          <w:sz w:val="28"/>
          <w:szCs w:val="28"/>
        </w:rPr>
        <w:t>–</w:t>
      </w:r>
      <w:r w:rsidRPr="00A52D4F">
        <w:rPr>
          <w:sz w:val="28"/>
          <w:szCs w:val="28"/>
        </w:rPr>
        <w:t xml:space="preserve"> при представлении заявления </w:t>
      </w:r>
      <w:r w:rsidR="00B262B0">
        <w:rPr>
          <w:sz w:val="28"/>
          <w:szCs w:val="28"/>
        </w:rPr>
        <w:br/>
      </w:r>
      <w:r w:rsidRPr="00A52D4F">
        <w:rPr>
          <w:sz w:val="28"/>
          <w:szCs w:val="28"/>
        </w:rPr>
        <w:t>и копий документов через Портал.</w:t>
      </w:r>
    </w:p>
    <w:p w:rsidR="00E13964" w:rsidRPr="00A52D4F" w:rsidRDefault="000D7B3E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lastRenderedPageBreak/>
        <w:t>9</w:t>
      </w:r>
      <w:r w:rsidR="00E13964" w:rsidRPr="00A52D4F">
        <w:rPr>
          <w:sz w:val="28"/>
          <w:szCs w:val="28"/>
        </w:rPr>
        <w:t xml:space="preserve">. </w:t>
      </w:r>
      <w:r w:rsidRPr="00A52D4F">
        <w:rPr>
          <w:sz w:val="28"/>
          <w:szCs w:val="28"/>
        </w:rPr>
        <w:t xml:space="preserve">УОГКУСЗН </w:t>
      </w:r>
      <w:r w:rsidR="00E13964" w:rsidRPr="00A52D4F">
        <w:rPr>
          <w:sz w:val="28"/>
          <w:szCs w:val="28"/>
        </w:rPr>
        <w:t xml:space="preserve">осуществляет проверку представленных </w:t>
      </w:r>
      <w:r w:rsidRPr="00A52D4F">
        <w:rPr>
          <w:sz w:val="28"/>
          <w:szCs w:val="28"/>
        </w:rPr>
        <w:t xml:space="preserve">заявителем </w:t>
      </w:r>
      <w:r w:rsidR="00E13964" w:rsidRPr="00A52D4F">
        <w:rPr>
          <w:sz w:val="28"/>
          <w:szCs w:val="28"/>
        </w:rPr>
        <w:t>сведений.</w:t>
      </w:r>
    </w:p>
    <w:p w:rsidR="00E13964" w:rsidRPr="00A52D4F" w:rsidRDefault="00E13964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proofErr w:type="gramStart"/>
      <w:r w:rsidRPr="00A52D4F">
        <w:rPr>
          <w:sz w:val="28"/>
          <w:szCs w:val="28"/>
        </w:rPr>
        <w:t xml:space="preserve">Соответствующая информация запрашивается </w:t>
      </w:r>
      <w:r w:rsidR="000D7B3E" w:rsidRPr="00A52D4F">
        <w:rPr>
          <w:sz w:val="28"/>
          <w:szCs w:val="28"/>
        </w:rPr>
        <w:t xml:space="preserve">УОГКУСЗН </w:t>
      </w:r>
      <w:r w:rsidRPr="00A52D4F">
        <w:rPr>
          <w:sz w:val="28"/>
          <w:szCs w:val="28"/>
        </w:rPr>
        <w:t xml:space="preserve">в рамках межведомственного электронного взаимодействия с организациями,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</w:t>
      </w:r>
      <w:r w:rsidR="00B262B0">
        <w:rPr>
          <w:sz w:val="28"/>
          <w:szCs w:val="28"/>
        </w:rPr>
        <w:br/>
      </w:r>
      <w:r w:rsidRPr="00A52D4F">
        <w:rPr>
          <w:sz w:val="28"/>
          <w:szCs w:val="28"/>
        </w:rPr>
        <w:t>в форме электронного документа с использованием единой системы межведомственного электронного взаимодействия, а в случае отсутствия</w:t>
      </w:r>
      <w:proofErr w:type="gramEnd"/>
      <w:r w:rsidRPr="00A52D4F">
        <w:rPr>
          <w:sz w:val="28"/>
          <w:szCs w:val="28"/>
        </w:rPr>
        <w:t xml:space="preserve"> </w:t>
      </w:r>
      <w:r w:rsidR="00B262B0">
        <w:rPr>
          <w:sz w:val="28"/>
          <w:szCs w:val="28"/>
        </w:rPr>
        <w:br/>
      </w:r>
      <w:r w:rsidRPr="00A52D4F">
        <w:rPr>
          <w:sz w:val="28"/>
          <w:szCs w:val="28"/>
        </w:rPr>
        <w:t xml:space="preserve">у </w:t>
      </w:r>
      <w:r w:rsidR="001F27D9" w:rsidRPr="00A52D4F">
        <w:rPr>
          <w:sz w:val="28"/>
          <w:szCs w:val="28"/>
        </w:rPr>
        <w:t xml:space="preserve">УОГКУСЗН </w:t>
      </w:r>
      <w:r w:rsidRPr="00A52D4F">
        <w:rPr>
          <w:sz w:val="28"/>
          <w:szCs w:val="28"/>
        </w:rPr>
        <w:t xml:space="preserve">доступа к единой системе межведомственного электронного взаимодействия </w:t>
      </w:r>
      <w:r w:rsidR="001F27D9" w:rsidRPr="00A52D4F">
        <w:rPr>
          <w:sz w:val="28"/>
          <w:szCs w:val="28"/>
        </w:rPr>
        <w:t>–</w:t>
      </w:r>
      <w:r w:rsidRPr="00A52D4F">
        <w:rPr>
          <w:sz w:val="28"/>
          <w:szCs w:val="28"/>
        </w:rPr>
        <w:t xml:space="preserve"> на бумажном носителе с соблюдением норм законодательства Российской Федерации о защите </w:t>
      </w:r>
      <w:r w:rsidR="0081732C">
        <w:rPr>
          <w:sz w:val="28"/>
          <w:szCs w:val="28"/>
        </w:rPr>
        <w:t xml:space="preserve">персональных данных </w:t>
      </w:r>
      <w:r w:rsidR="00B262B0">
        <w:rPr>
          <w:sz w:val="28"/>
          <w:szCs w:val="28"/>
        </w:rPr>
        <w:br/>
      </w:r>
      <w:r w:rsidR="0081732C">
        <w:rPr>
          <w:sz w:val="28"/>
          <w:szCs w:val="28"/>
        </w:rPr>
        <w:t xml:space="preserve">в течение 10 </w:t>
      </w:r>
      <w:r w:rsidRPr="00A52D4F">
        <w:rPr>
          <w:sz w:val="28"/>
          <w:szCs w:val="28"/>
        </w:rPr>
        <w:t xml:space="preserve">рабочих дней </w:t>
      </w:r>
      <w:proofErr w:type="gramStart"/>
      <w:r w:rsidRPr="00A52D4F">
        <w:rPr>
          <w:sz w:val="28"/>
          <w:szCs w:val="28"/>
        </w:rPr>
        <w:t>с даты регистрации</w:t>
      </w:r>
      <w:proofErr w:type="gramEnd"/>
      <w:r w:rsidRPr="00A52D4F">
        <w:rPr>
          <w:sz w:val="28"/>
          <w:szCs w:val="28"/>
        </w:rPr>
        <w:t xml:space="preserve"> заявления </w:t>
      </w:r>
      <w:r w:rsidR="00DB1BF6" w:rsidRPr="00A52D4F">
        <w:rPr>
          <w:sz w:val="28"/>
          <w:szCs w:val="28"/>
        </w:rPr>
        <w:t>клиентской службой УОГКУСЗН</w:t>
      </w:r>
      <w:r w:rsidRPr="00A52D4F">
        <w:rPr>
          <w:sz w:val="28"/>
          <w:szCs w:val="28"/>
        </w:rPr>
        <w:t>.</w:t>
      </w:r>
    </w:p>
    <w:p w:rsidR="00DB1BF6" w:rsidRPr="00A52D4F" w:rsidRDefault="00DB1BF6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После проведения проверки УОГКУСЗН в течение </w:t>
      </w:r>
      <w:r w:rsidR="007B5197" w:rsidRPr="00A52D4F">
        <w:rPr>
          <w:sz w:val="28"/>
          <w:szCs w:val="28"/>
        </w:rPr>
        <w:t>5</w:t>
      </w:r>
      <w:r w:rsidR="00B65F45" w:rsidRPr="00A52D4F">
        <w:rPr>
          <w:sz w:val="28"/>
          <w:szCs w:val="28"/>
        </w:rPr>
        <w:t xml:space="preserve"> </w:t>
      </w:r>
      <w:r w:rsidR="001F27D9" w:rsidRPr="00A52D4F">
        <w:rPr>
          <w:sz w:val="28"/>
          <w:szCs w:val="28"/>
        </w:rPr>
        <w:t xml:space="preserve">рабочих </w:t>
      </w:r>
      <w:r w:rsidRPr="00A52D4F">
        <w:rPr>
          <w:sz w:val="28"/>
          <w:szCs w:val="28"/>
        </w:rPr>
        <w:t>дней</w:t>
      </w:r>
      <w:r w:rsidR="00B65F45" w:rsidRPr="00A52D4F">
        <w:rPr>
          <w:sz w:val="28"/>
          <w:szCs w:val="28"/>
        </w:rPr>
        <w:t xml:space="preserve"> направляет </w:t>
      </w:r>
      <w:proofErr w:type="gramStart"/>
      <w:r w:rsidR="00B65F45" w:rsidRPr="00A52D4F">
        <w:rPr>
          <w:sz w:val="28"/>
          <w:szCs w:val="28"/>
        </w:rPr>
        <w:t>заявление</w:t>
      </w:r>
      <w:proofErr w:type="gramEnd"/>
      <w:r w:rsidR="00B65F45" w:rsidRPr="00A52D4F">
        <w:rPr>
          <w:sz w:val="28"/>
          <w:szCs w:val="28"/>
        </w:rPr>
        <w:t xml:space="preserve"> и пакет документов в территориальный орган для принятия решения о предоставлении дополнительных мер социальной поддержки на основании социального демографического контракта.</w:t>
      </w:r>
    </w:p>
    <w:p w:rsidR="00E13964" w:rsidRPr="00A52D4F" w:rsidRDefault="00AB6F77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1</w:t>
      </w:r>
      <w:r w:rsidR="007B5197" w:rsidRPr="00A52D4F">
        <w:rPr>
          <w:sz w:val="28"/>
          <w:szCs w:val="28"/>
        </w:rPr>
        <w:t>0</w:t>
      </w:r>
      <w:r w:rsidR="00E13964" w:rsidRPr="00A52D4F">
        <w:rPr>
          <w:sz w:val="28"/>
          <w:szCs w:val="28"/>
        </w:rPr>
        <w:t xml:space="preserve">. Решение об отказе в предоставлении </w:t>
      </w:r>
      <w:r w:rsidRPr="00A52D4F">
        <w:rPr>
          <w:sz w:val="28"/>
          <w:szCs w:val="28"/>
        </w:rPr>
        <w:t>дополнительных мер социальной поддержки на основании социального демографического контракта</w:t>
      </w:r>
      <w:r w:rsidR="00E13964" w:rsidRPr="00A52D4F">
        <w:rPr>
          <w:sz w:val="28"/>
          <w:szCs w:val="28"/>
        </w:rPr>
        <w:t xml:space="preserve"> принимается в случаях:</w:t>
      </w:r>
    </w:p>
    <w:p w:rsidR="00E13964" w:rsidRPr="00A52D4F" w:rsidRDefault="00E13964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1) отсутствия на дату обращения оснований для предоставления </w:t>
      </w:r>
      <w:r w:rsidR="00AB6F77" w:rsidRPr="00A52D4F">
        <w:rPr>
          <w:sz w:val="28"/>
          <w:szCs w:val="28"/>
        </w:rPr>
        <w:t>дополнительных мер социальной поддержки на основании социального демографического контракта</w:t>
      </w:r>
      <w:r w:rsidRPr="00A52D4F">
        <w:rPr>
          <w:sz w:val="28"/>
          <w:szCs w:val="28"/>
        </w:rPr>
        <w:t>;</w:t>
      </w:r>
    </w:p>
    <w:p w:rsidR="00E13964" w:rsidRPr="00A52D4F" w:rsidRDefault="00E13964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2) представления получателем неполных и (или) недостоверных сведений о составе семьи, доходах и принадлежащем его семье имуществе на праве собственности;</w:t>
      </w:r>
    </w:p>
    <w:p w:rsidR="00AB6F77" w:rsidRPr="00A52D4F" w:rsidRDefault="00E13964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3) несоответствия заявления и документов, представленных посредством размещения их на Портале, требованиям законодательства</w:t>
      </w:r>
      <w:r w:rsidR="00AB6F77" w:rsidRPr="00A52D4F">
        <w:rPr>
          <w:sz w:val="28"/>
          <w:szCs w:val="28"/>
        </w:rPr>
        <w:t>;</w:t>
      </w:r>
    </w:p>
    <w:p w:rsidR="00E13964" w:rsidRPr="00A52D4F" w:rsidRDefault="00AB6F77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4) отказа обоих родителей от заключения социального </w:t>
      </w:r>
      <w:r w:rsidR="007A5B3B">
        <w:rPr>
          <w:sz w:val="28"/>
          <w:szCs w:val="28"/>
        </w:rPr>
        <w:t xml:space="preserve">демографического </w:t>
      </w:r>
      <w:r w:rsidRPr="00A52D4F">
        <w:rPr>
          <w:sz w:val="28"/>
          <w:szCs w:val="28"/>
        </w:rPr>
        <w:t>контракта на условиях и в порядке, установленных Правительством Ульяновской области с учётом положений законодательства, регулирующего предоставление государственной социальной помощи</w:t>
      </w:r>
      <w:r w:rsidR="00E13964" w:rsidRPr="00A52D4F">
        <w:rPr>
          <w:sz w:val="28"/>
          <w:szCs w:val="28"/>
        </w:rPr>
        <w:t>.</w:t>
      </w:r>
    </w:p>
    <w:p w:rsidR="00E13964" w:rsidRPr="00A52D4F" w:rsidRDefault="00E13964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Решение об отказе в предоставлении </w:t>
      </w:r>
      <w:r w:rsidR="00E562F3" w:rsidRPr="00A52D4F">
        <w:rPr>
          <w:sz w:val="28"/>
          <w:szCs w:val="28"/>
        </w:rPr>
        <w:t>дополнительных мер социальной поддержки на основании социального демографического контракта</w:t>
      </w:r>
      <w:r w:rsidR="00A5777E">
        <w:rPr>
          <w:sz w:val="28"/>
          <w:szCs w:val="28"/>
        </w:rPr>
        <w:t xml:space="preserve"> </w:t>
      </w:r>
      <w:r w:rsidRPr="00A52D4F">
        <w:rPr>
          <w:sz w:val="28"/>
          <w:szCs w:val="28"/>
        </w:rPr>
        <w:t>принимается руководителем территориального органа и оформляется соответствующим распоряжением</w:t>
      </w:r>
      <w:r w:rsidR="00A5777E">
        <w:rPr>
          <w:sz w:val="28"/>
          <w:szCs w:val="28"/>
        </w:rPr>
        <w:t xml:space="preserve"> в течение</w:t>
      </w:r>
      <w:r w:rsidR="00D42FB3" w:rsidRPr="00A52D4F">
        <w:rPr>
          <w:sz w:val="28"/>
          <w:szCs w:val="28"/>
        </w:rPr>
        <w:t xml:space="preserve"> одного месяца</w:t>
      </w:r>
      <w:r w:rsidRPr="00A52D4F">
        <w:rPr>
          <w:sz w:val="28"/>
          <w:szCs w:val="28"/>
        </w:rPr>
        <w:t>.</w:t>
      </w:r>
    </w:p>
    <w:p w:rsidR="00E13964" w:rsidRPr="00A52D4F" w:rsidRDefault="00E13964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Решение об отказе в предоставлении </w:t>
      </w:r>
      <w:r w:rsidR="00E562F3" w:rsidRPr="00A52D4F">
        <w:rPr>
          <w:sz w:val="28"/>
          <w:szCs w:val="28"/>
        </w:rPr>
        <w:t>дополнительных мер социальной поддержки на основании социального демографического контракта</w:t>
      </w:r>
      <w:r w:rsidRPr="00A52D4F">
        <w:rPr>
          <w:sz w:val="28"/>
          <w:szCs w:val="28"/>
        </w:rPr>
        <w:t xml:space="preserve"> может быть обжаловано в установленном законодательством порядке.</w:t>
      </w:r>
    </w:p>
    <w:p w:rsidR="00E13964" w:rsidRPr="00A52D4F" w:rsidRDefault="00E562F3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1</w:t>
      </w:r>
      <w:r w:rsidR="007B5197" w:rsidRPr="00A52D4F">
        <w:rPr>
          <w:sz w:val="28"/>
          <w:szCs w:val="28"/>
        </w:rPr>
        <w:t>1</w:t>
      </w:r>
      <w:r w:rsidR="00E13964" w:rsidRPr="00A52D4F">
        <w:rPr>
          <w:sz w:val="28"/>
          <w:szCs w:val="28"/>
        </w:rPr>
        <w:t xml:space="preserve">. Решение о предоставлении </w:t>
      </w:r>
      <w:r w:rsidRPr="00A52D4F">
        <w:rPr>
          <w:sz w:val="28"/>
          <w:szCs w:val="28"/>
        </w:rPr>
        <w:t>дополнительных мер социальной поддержки на основании социального демографического контракта</w:t>
      </w:r>
      <w:r w:rsidR="00E13964" w:rsidRPr="00A52D4F">
        <w:rPr>
          <w:sz w:val="28"/>
          <w:szCs w:val="28"/>
        </w:rPr>
        <w:t xml:space="preserve"> принимается руководителем территориального органа и оформляется </w:t>
      </w:r>
      <w:r w:rsidR="00E13964" w:rsidRPr="00A52D4F">
        <w:rPr>
          <w:sz w:val="28"/>
          <w:szCs w:val="28"/>
        </w:rPr>
        <w:lastRenderedPageBreak/>
        <w:t xml:space="preserve">соответствующим распоряжением руководителя территориального органа. Решение о предоставлении </w:t>
      </w:r>
      <w:r w:rsidRPr="00A52D4F">
        <w:rPr>
          <w:sz w:val="28"/>
          <w:szCs w:val="28"/>
        </w:rPr>
        <w:t xml:space="preserve">дополнительных мер социальной поддержки </w:t>
      </w:r>
      <w:r w:rsidR="00B262B0">
        <w:rPr>
          <w:sz w:val="28"/>
          <w:szCs w:val="28"/>
        </w:rPr>
        <w:br/>
      </w:r>
      <w:r w:rsidRPr="00A52D4F">
        <w:rPr>
          <w:sz w:val="28"/>
          <w:szCs w:val="28"/>
        </w:rPr>
        <w:t>на основании социального демографического контракта</w:t>
      </w:r>
      <w:r w:rsidR="007A5B3B">
        <w:rPr>
          <w:sz w:val="28"/>
          <w:szCs w:val="28"/>
        </w:rPr>
        <w:t xml:space="preserve"> </w:t>
      </w:r>
      <w:r w:rsidR="00E13964" w:rsidRPr="00A52D4F">
        <w:rPr>
          <w:sz w:val="28"/>
          <w:szCs w:val="28"/>
        </w:rPr>
        <w:t xml:space="preserve">является основанием для включения получателя в регистр получателей мер социальной поддержки (далее </w:t>
      </w:r>
      <w:r w:rsidRPr="00A52D4F">
        <w:rPr>
          <w:sz w:val="28"/>
          <w:szCs w:val="28"/>
        </w:rPr>
        <w:t>–</w:t>
      </w:r>
      <w:r w:rsidR="00E13964" w:rsidRPr="00A52D4F">
        <w:rPr>
          <w:sz w:val="28"/>
          <w:szCs w:val="28"/>
        </w:rPr>
        <w:t xml:space="preserve"> получатель).</w:t>
      </w:r>
    </w:p>
    <w:p w:rsidR="00E13964" w:rsidRPr="00A52D4F" w:rsidRDefault="00E562F3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1</w:t>
      </w:r>
      <w:r w:rsidR="007B5197" w:rsidRPr="00A52D4F">
        <w:rPr>
          <w:sz w:val="28"/>
          <w:szCs w:val="28"/>
        </w:rPr>
        <w:t>2</w:t>
      </w:r>
      <w:r w:rsidR="00E13964" w:rsidRPr="00A52D4F">
        <w:rPr>
          <w:sz w:val="28"/>
          <w:szCs w:val="28"/>
        </w:rPr>
        <w:t xml:space="preserve">. </w:t>
      </w:r>
      <w:proofErr w:type="gramStart"/>
      <w:r w:rsidR="00E13964" w:rsidRPr="00A52D4F">
        <w:rPr>
          <w:sz w:val="28"/>
          <w:szCs w:val="28"/>
        </w:rPr>
        <w:t xml:space="preserve">Уведомление </w:t>
      </w:r>
      <w:r w:rsidR="00BA3CC2" w:rsidRPr="00A52D4F">
        <w:rPr>
          <w:sz w:val="28"/>
          <w:szCs w:val="28"/>
        </w:rPr>
        <w:t xml:space="preserve">в письменной форме </w:t>
      </w:r>
      <w:r w:rsidR="00E13964" w:rsidRPr="00A52D4F">
        <w:rPr>
          <w:sz w:val="28"/>
          <w:szCs w:val="28"/>
        </w:rPr>
        <w:t xml:space="preserve">о предоставлении </w:t>
      </w:r>
      <w:r w:rsidRPr="00A52D4F">
        <w:rPr>
          <w:sz w:val="28"/>
          <w:szCs w:val="28"/>
        </w:rPr>
        <w:t xml:space="preserve">дополнительных мер социальной поддержки на основании социального демографического контракта </w:t>
      </w:r>
      <w:r w:rsidR="00BA3CC2" w:rsidRPr="00A52D4F">
        <w:rPr>
          <w:sz w:val="28"/>
          <w:szCs w:val="28"/>
        </w:rPr>
        <w:t xml:space="preserve">и второй экземпляр социального демографического контракта </w:t>
      </w:r>
      <w:r w:rsidR="00E13964" w:rsidRPr="00A52D4F">
        <w:rPr>
          <w:sz w:val="28"/>
          <w:szCs w:val="28"/>
        </w:rPr>
        <w:t xml:space="preserve">либо </w:t>
      </w:r>
      <w:r w:rsidR="00BA3CC2" w:rsidRPr="00A52D4F">
        <w:rPr>
          <w:sz w:val="28"/>
          <w:szCs w:val="28"/>
        </w:rPr>
        <w:t xml:space="preserve">уведомление </w:t>
      </w:r>
      <w:r w:rsidR="00E13964" w:rsidRPr="00A52D4F">
        <w:rPr>
          <w:sz w:val="28"/>
          <w:szCs w:val="28"/>
        </w:rPr>
        <w:t xml:space="preserve">об отказе в предоставлении </w:t>
      </w:r>
      <w:r w:rsidRPr="00A52D4F">
        <w:rPr>
          <w:sz w:val="28"/>
          <w:szCs w:val="28"/>
        </w:rPr>
        <w:t>дополнительных мер социальной поддержки на основании социального демографического контракта</w:t>
      </w:r>
      <w:r w:rsidR="00A5777E">
        <w:rPr>
          <w:sz w:val="28"/>
          <w:szCs w:val="28"/>
        </w:rPr>
        <w:t xml:space="preserve"> направляю</w:t>
      </w:r>
      <w:r w:rsidR="00E13964" w:rsidRPr="00A52D4F">
        <w:rPr>
          <w:sz w:val="28"/>
          <w:szCs w:val="28"/>
        </w:rPr>
        <w:t xml:space="preserve">тся заявителю территориальным органом не позднее чем через </w:t>
      </w:r>
      <w:r w:rsidR="00B262B0">
        <w:rPr>
          <w:sz w:val="28"/>
          <w:szCs w:val="28"/>
        </w:rPr>
        <w:br/>
      </w:r>
      <w:r w:rsidR="00E13964" w:rsidRPr="00A52D4F">
        <w:rPr>
          <w:sz w:val="28"/>
          <w:szCs w:val="28"/>
        </w:rPr>
        <w:t xml:space="preserve">10 дней со дня принятия решения о предоставлении </w:t>
      </w:r>
      <w:r w:rsidRPr="00A52D4F">
        <w:rPr>
          <w:sz w:val="28"/>
          <w:szCs w:val="28"/>
        </w:rPr>
        <w:t>дополнительных мер социальной поддержки на основании социального демографического</w:t>
      </w:r>
      <w:proofErr w:type="gramEnd"/>
      <w:r w:rsidRPr="00A52D4F">
        <w:rPr>
          <w:sz w:val="28"/>
          <w:szCs w:val="28"/>
        </w:rPr>
        <w:t xml:space="preserve"> контракта </w:t>
      </w:r>
      <w:r w:rsidR="00E13964" w:rsidRPr="00A52D4F">
        <w:rPr>
          <w:sz w:val="28"/>
          <w:szCs w:val="28"/>
        </w:rPr>
        <w:t xml:space="preserve">либо об отказе в предоставлении </w:t>
      </w:r>
      <w:r w:rsidRPr="00A52D4F">
        <w:rPr>
          <w:sz w:val="28"/>
          <w:szCs w:val="28"/>
        </w:rPr>
        <w:t>дополнительных мер социальной поддержки на основании социального демографического контракта</w:t>
      </w:r>
      <w:r w:rsidR="00E13964" w:rsidRPr="00A52D4F">
        <w:rPr>
          <w:sz w:val="28"/>
          <w:szCs w:val="28"/>
        </w:rPr>
        <w:t>.</w:t>
      </w:r>
    </w:p>
    <w:p w:rsidR="00E13964" w:rsidRPr="00A52D4F" w:rsidRDefault="00E13964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В случае принятия решения об отказе в предоставлении </w:t>
      </w:r>
      <w:r w:rsidR="00E562F3" w:rsidRPr="00A52D4F">
        <w:rPr>
          <w:sz w:val="28"/>
          <w:szCs w:val="28"/>
        </w:rPr>
        <w:t xml:space="preserve">дополнительных мер социальной поддержки на основании социального демографического контракта </w:t>
      </w:r>
      <w:r w:rsidRPr="00A52D4F">
        <w:rPr>
          <w:sz w:val="28"/>
          <w:szCs w:val="28"/>
        </w:rPr>
        <w:t xml:space="preserve">письменное уведомление об этом направляется получателю </w:t>
      </w:r>
      <w:r w:rsidR="00B262B0">
        <w:rPr>
          <w:sz w:val="28"/>
          <w:szCs w:val="28"/>
        </w:rPr>
        <w:br/>
      </w:r>
      <w:r w:rsidRPr="00A52D4F">
        <w:rPr>
          <w:sz w:val="28"/>
          <w:szCs w:val="28"/>
        </w:rPr>
        <w:t>с указанием причины отказа и порядка его обжалования.</w:t>
      </w:r>
    </w:p>
    <w:p w:rsidR="00E13964" w:rsidRPr="00A52D4F" w:rsidRDefault="00E562F3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1</w:t>
      </w:r>
      <w:r w:rsidR="007B5197" w:rsidRPr="00A52D4F">
        <w:rPr>
          <w:sz w:val="28"/>
          <w:szCs w:val="28"/>
        </w:rPr>
        <w:t>3</w:t>
      </w:r>
      <w:r w:rsidR="00E13964" w:rsidRPr="00A52D4F">
        <w:rPr>
          <w:sz w:val="28"/>
          <w:szCs w:val="28"/>
        </w:rPr>
        <w:t>. Заявление и копии документов, содержащие сведения, на основании которых был</w:t>
      </w:r>
      <w:r w:rsidRPr="00A52D4F">
        <w:rPr>
          <w:sz w:val="28"/>
          <w:szCs w:val="28"/>
        </w:rPr>
        <w:t>и</w:t>
      </w:r>
      <w:r w:rsidR="00E13964" w:rsidRPr="00A52D4F">
        <w:rPr>
          <w:sz w:val="28"/>
          <w:szCs w:val="28"/>
        </w:rPr>
        <w:t xml:space="preserve"> предоставлен</w:t>
      </w:r>
      <w:r w:rsidRPr="00A52D4F">
        <w:rPr>
          <w:sz w:val="28"/>
          <w:szCs w:val="28"/>
        </w:rPr>
        <w:t>ы</w:t>
      </w:r>
      <w:r w:rsidR="00E13964" w:rsidRPr="00A52D4F">
        <w:rPr>
          <w:sz w:val="28"/>
          <w:szCs w:val="28"/>
        </w:rPr>
        <w:t xml:space="preserve"> </w:t>
      </w:r>
      <w:r w:rsidRPr="00A52D4F">
        <w:rPr>
          <w:sz w:val="28"/>
          <w:szCs w:val="28"/>
        </w:rPr>
        <w:t xml:space="preserve">дополнительные меры социальной поддержки </w:t>
      </w:r>
      <w:r w:rsidR="00B262B0">
        <w:rPr>
          <w:sz w:val="28"/>
          <w:szCs w:val="28"/>
        </w:rPr>
        <w:br/>
      </w:r>
      <w:r w:rsidRPr="00A52D4F">
        <w:rPr>
          <w:sz w:val="28"/>
          <w:szCs w:val="28"/>
        </w:rPr>
        <w:t>на основании социального демографического контракта</w:t>
      </w:r>
      <w:r w:rsidR="00B262B0">
        <w:rPr>
          <w:sz w:val="28"/>
          <w:szCs w:val="28"/>
        </w:rPr>
        <w:t>,</w:t>
      </w:r>
      <w:r w:rsidRPr="00A52D4F">
        <w:rPr>
          <w:sz w:val="28"/>
          <w:szCs w:val="28"/>
        </w:rPr>
        <w:t xml:space="preserve"> </w:t>
      </w:r>
      <w:r w:rsidR="00E13964" w:rsidRPr="00A52D4F">
        <w:rPr>
          <w:sz w:val="28"/>
          <w:szCs w:val="28"/>
        </w:rPr>
        <w:t>хранятся в личном деле получателя.</w:t>
      </w:r>
    </w:p>
    <w:p w:rsidR="00C4515E" w:rsidRDefault="00E13964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Правила ведения личных дел получателей, уч</w:t>
      </w:r>
      <w:r w:rsidR="00E562F3" w:rsidRPr="00A52D4F">
        <w:rPr>
          <w:sz w:val="28"/>
          <w:szCs w:val="28"/>
        </w:rPr>
        <w:t>ё</w:t>
      </w:r>
      <w:r w:rsidRPr="00A52D4F">
        <w:rPr>
          <w:sz w:val="28"/>
          <w:szCs w:val="28"/>
        </w:rPr>
        <w:t xml:space="preserve">та и хранения документов определяются </w:t>
      </w:r>
      <w:r w:rsidR="00A5777E">
        <w:rPr>
          <w:sz w:val="28"/>
          <w:szCs w:val="28"/>
        </w:rPr>
        <w:t>исполнительным органом государственной власти Ульяновской области, уполномоченным в сфере социальной защиты населения (далее – уполномоченный орган)</w:t>
      </w:r>
      <w:r w:rsidRPr="00A52D4F">
        <w:rPr>
          <w:sz w:val="28"/>
          <w:szCs w:val="28"/>
        </w:rPr>
        <w:t>.</w:t>
      </w:r>
    </w:p>
    <w:p w:rsidR="00B262B0" w:rsidRDefault="00B262B0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</w:p>
    <w:p w:rsidR="00B262B0" w:rsidRDefault="00B262B0" w:rsidP="00FA1398">
      <w:pPr>
        <w:pStyle w:val="a8"/>
        <w:suppressAutoHyphens w:val="0"/>
        <w:spacing w:after="0"/>
        <w:ind w:firstLine="709"/>
        <w:jc w:val="both"/>
        <w:rPr>
          <w:sz w:val="28"/>
          <w:szCs w:val="28"/>
        </w:rPr>
      </w:pPr>
    </w:p>
    <w:p w:rsidR="00B262B0" w:rsidRPr="00A52D4F" w:rsidRDefault="00B262B0" w:rsidP="00B262B0">
      <w:pPr>
        <w:pStyle w:val="a8"/>
        <w:suppressAutoHyphens w:val="0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B262B0" w:rsidRDefault="00B262B0" w:rsidP="00B262B0">
      <w:pPr>
        <w:pStyle w:val="a8"/>
        <w:suppressAutoHyphens w:val="0"/>
        <w:spacing w:after="30" w:line="360" w:lineRule="auto"/>
        <w:ind w:left="7513"/>
        <w:jc w:val="center"/>
        <w:rPr>
          <w:sz w:val="28"/>
          <w:szCs w:val="28"/>
        </w:rPr>
      </w:pPr>
      <w:r w:rsidRPr="004963B5">
        <w:rPr>
          <w:sz w:val="28"/>
          <w:szCs w:val="28"/>
        </w:rPr>
        <w:t>ПРИЛОЖЕНИЕ</w:t>
      </w:r>
    </w:p>
    <w:p w:rsidR="00B262B0" w:rsidRPr="00A5777E" w:rsidRDefault="00B262B0" w:rsidP="00B262B0">
      <w:pPr>
        <w:pStyle w:val="a8"/>
        <w:suppressAutoHyphens w:val="0"/>
        <w:spacing w:after="30"/>
        <w:ind w:left="7513"/>
        <w:jc w:val="center"/>
        <w:rPr>
          <w:sz w:val="28"/>
          <w:szCs w:val="28"/>
        </w:rPr>
      </w:pPr>
      <w:r w:rsidRPr="00A52D4F">
        <w:rPr>
          <w:sz w:val="28"/>
          <w:szCs w:val="28"/>
        </w:rPr>
        <w:t>к Порядку</w:t>
      </w:r>
    </w:p>
    <w:p w:rsidR="00F8415A" w:rsidRDefault="00F8415A" w:rsidP="00F13A14">
      <w:pPr>
        <w:pStyle w:val="a8"/>
        <w:suppressAutoHyphens w:val="0"/>
        <w:spacing w:after="0"/>
        <w:ind w:firstLine="709"/>
        <w:jc w:val="right"/>
        <w:rPr>
          <w:sz w:val="28"/>
          <w:szCs w:val="28"/>
        </w:rPr>
      </w:pPr>
    </w:p>
    <w:p w:rsidR="00A5777E" w:rsidRDefault="00C4515E" w:rsidP="00B262B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" w:name="Par186"/>
      <w:bookmarkEnd w:id="3"/>
      <w:r w:rsidRPr="00A52D4F">
        <w:rPr>
          <w:b/>
          <w:bCs/>
          <w:sz w:val="28"/>
          <w:szCs w:val="28"/>
        </w:rPr>
        <w:t>СОЦИАЛЬНЫЙ ДЕМОГРАФИЧЕСКИЙ</w:t>
      </w:r>
    </w:p>
    <w:p w:rsidR="00C4515E" w:rsidRPr="00A52D4F" w:rsidRDefault="00C4515E" w:rsidP="00B262B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D4F">
        <w:rPr>
          <w:b/>
          <w:bCs/>
          <w:sz w:val="28"/>
          <w:szCs w:val="28"/>
        </w:rPr>
        <w:t>КОНТРАКТ</w:t>
      </w:r>
    </w:p>
    <w:p w:rsidR="00C4515E" w:rsidRPr="00A52D4F" w:rsidRDefault="00C4515E" w:rsidP="00F13A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4515E" w:rsidRPr="00A52D4F" w:rsidRDefault="00C4515E" w:rsidP="00F13A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2D4F">
        <w:rPr>
          <w:rFonts w:ascii="Times New Roman" w:hAnsi="Times New Roman" w:cs="Times New Roman"/>
          <w:sz w:val="28"/>
          <w:szCs w:val="28"/>
        </w:rPr>
        <w:t>___ __________ 20__ г.</w:t>
      </w:r>
    </w:p>
    <w:p w:rsidR="00C4515E" w:rsidRPr="00A52D4F" w:rsidRDefault="00C4515E" w:rsidP="00F13A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4515E" w:rsidRPr="00A52D4F" w:rsidRDefault="00C4515E" w:rsidP="00F13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2D4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4774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4515E" w:rsidRPr="007A5B3B" w:rsidRDefault="00C4515E" w:rsidP="003C77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2D4F">
        <w:rPr>
          <w:rFonts w:ascii="Times New Roman" w:hAnsi="Times New Roman" w:cs="Times New Roman"/>
          <w:sz w:val="28"/>
          <w:szCs w:val="28"/>
        </w:rPr>
        <w:t>(</w:t>
      </w:r>
      <w:r w:rsidRPr="007A5B3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B5197" w:rsidRPr="007A5B3B">
        <w:rPr>
          <w:rFonts w:ascii="Times New Roman" w:hAnsi="Times New Roman" w:cs="Times New Roman"/>
          <w:sz w:val="24"/>
          <w:szCs w:val="24"/>
        </w:rPr>
        <w:t>территориального органа</w:t>
      </w:r>
      <w:r w:rsidRPr="007A5B3B">
        <w:rPr>
          <w:rFonts w:ascii="Times New Roman" w:hAnsi="Times New Roman" w:cs="Times New Roman"/>
          <w:sz w:val="24"/>
          <w:szCs w:val="24"/>
        </w:rPr>
        <w:t xml:space="preserve"> исполнительного органа государственной власти</w:t>
      </w:r>
      <w:r w:rsidR="00F13A14" w:rsidRPr="007A5B3B">
        <w:rPr>
          <w:rFonts w:ascii="Times New Roman" w:hAnsi="Times New Roman" w:cs="Times New Roman"/>
          <w:sz w:val="24"/>
          <w:szCs w:val="24"/>
        </w:rPr>
        <w:t xml:space="preserve"> </w:t>
      </w:r>
      <w:r w:rsidRPr="007A5B3B">
        <w:rPr>
          <w:rFonts w:ascii="Times New Roman" w:hAnsi="Times New Roman" w:cs="Times New Roman"/>
          <w:sz w:val="24"/>
          <w:szCs w:val="24"/>
        </w:rPr>
        <w:t>Ульяновской области, уполномоченного в сфере социальной защиты населения)</w:t>
      </w:r>
    </w:p>
    <w:p w:rsidR="00C4515E" w:rsidRPr="00A52D4F" w:rsidRDefault="00C4515E" w:rsidP="003C77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515E" w:rsidRPr="00A52D4F" w:rsidRDefault="00C4515E" w:rsidP="00F13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D4F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A52D4F">
        <w:rPr>
          <w:rFonts w:ascii="Times New Roman" w:hAnsi="Times New Roman" w:cs="Times New Roman"/>
          <w:sz w:val="28"/>
          <w:szCs w:val="28"/>
        </w:rPr>
        <w:t xml:space="preserve"> в дальнейшем «Территориальный орган», в лице ____________________________________</w:t>
      </w:r>
      <w:r w:rsidR="003C7751">
        <w:rPr>
          <w:rFonts w:ascii="Times New Roman" w:hAnsi="Times New Roman" w:cs="Times New Roman"/>
          <w:sz w:val="28"/>
          <w:szCs w:val="28"/>
        </w:rPr>
        <w:t>_____________________________</w:t>
      </w:r>
      <w:r w:rsidR="00B262B0">
        <w:rPr>
          <w:rFonts w:ascii="Times New Roman" w:hAnsi="Times New Roman" w:cs="Times New Roman"/>
          <w:sz w:val="28"/>
          <w:szCs w:val="28"/>
        </w:rPr>
        <w:t>___</w:t>
      </w:r>
      <w:r w:rsidRPr="00A52D4F">
        <w:rPr>
          <w:rFonts w:ascii="Times New Roman" w:hAnsi="Times New Roman" w:cs="Times New Roman"/>
          <w:sz w:val="28"/>
          <w:szCs w:val="28"/>
        </w:rPr>
        <w:t>,</w:t>
      </w:r>
    </w:p>
    <w:p w:rsidR="003C7751" w:rsidRDefault="00C4515E" w:rsidP="00461050">
      <w:pPr>
        <w:pStyle w:val="ConsPlusNonformat"/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A52D4F">
        <w:rPr>
          <w:rFonts w:ascii="Times New Roman" w:hAnsi="Times New Roman" w:cs="Times New Roman"/>
          <w:sz w:val="28"/>
          <w:szCs w:val="28"/>
        </w:rPr>
        <w:lastRenderedPageBreak/>
        <w:t>действующего на основании Положения, с одной стороны, и гражданин</w:t>
      </w:r>
      <w:r w:rsidR="003C7751">
        <w:rPr>
          <w:rFonts w:ascii="Times New Roman" w:hAnsi="Times New Roman" w:cs="Times New Roman"/>
          <w:sz w:val="28"/>
          <w:szCs w:val="28"/>
        </w:rPr>
        <w:t>_______</w:t>
      </w:r>
    </w:p>
    <w:p w:rsidR="003C7751" w:rsidRDefault="003C7751" w:rsidP="00461050">
      <w:pPr>
        <w:pStyle w:val="ConsPlusNonformat"/>
        <w:spacing w:line="247" w:lineRule="auto"/>
        <w:rPr>
          <w:rFonts w:ascii="Times New Roman" w:hAnsi="Times New Roman" w:cs="Times New Roman"/>
          <w:sz w:val="28"/>
          <w:szCs w:val="28"/>
        </w:rPr>
      </w:pPr>
    </w:p>
    <w:p w:rsidR="00C4515E" w:rsidRPr="00A52D4F" w:rsidRDefault="00C4515E" w:rsidP="00461050">
      <w:pPr>
        <w:pStyle w:val="ConsPlusNonformat"/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A52D4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82C35" w:rsidRPr="00A52D4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47747">
        <w:rPr>
          <w:rFonts w:ascii="Times New Roman" w:hAnsi="Times New Roman" w:cs="Times New Roman"/>
          <w:sz w:val="28"/>
          <w:szCs w:val="28"/>
        </w:rPr>
        <w:t>__</w:t>
      </w:r>
    </w:p>
    <w:p w:rsidR="00C4515E" w:rsidRPr="007A5B3B" w:rsidRDefault="00C4515E" w:rsidP="00461050">
      <w:pPr>
        <w:pStyle w:val="ConsPlusNonformat"/>
        <w:spacing w:line="247" w:lineRule="auto"/>
        <w:ind w:left="1400"/>
        <w:jc w:val="center"/>
        <w:rPr>
          <w:rFonts w:ascii="Times New Roman" w:hAnsi="Times New Roman" w:cs="Times New Roman"/>
          <w:sz w:val="24"/>
          <w:szCs w:val="24"/>
        </w:rPr>
      </w:pPr>
      <w:r w:rsidRPr="007A5B3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4515E" w:rsidRPr="00A52D4F" w:rsidRDefault="00C4515E" w:rsidP="00461050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D4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47747">
        <w:rPr>
          <w:rFonts w:ascii="Times New Roman" w:hAnsi="Times New Roman" w:cs="Times New Roman"/>
          <w:sz w:val="28"/>
          <w:szCs w:val="28"/>
        </w:rPr>
        <w:t>___________________________</w:t>
      </w:r>
      <w:r w:rsidR="00F13A14">
        <w:rPr>
          <w:rFonts w:ascii="Times New Roman" w:hAnsi="Times New Roman" w:cs="Times New Roman"/>
          <w:sz w:val="28"/>
          <w:szCs w:val="28"/>
        </w:rPr>
        <w:t>_____</w:t>
      </w:r>
      <w:r w:rsidR="00047747">
        <w:rPr>
          <w:rFonts w:ascii="Times New Roman" w:hAnsi="Times New Roman" w:cs="Times New Roman"/>
          <w:sz w:val="28"/>
          <w:szCs w:val="28"/>
        </w:rPr>
        <w:t>____</w:t>
      </w:r>
    </w:p>
    <w:p w:rsidR="00C4515E" w:rsidRPr="007A5B3B" w:rsidRDefault="00C4515E" w:rsidP="00461050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B3B">
        <w:rPr>
          <w:rFonts w:ascii="Times New Roman" w:hAnsi="Times New Roman" w:cs="Times New Roman"/>
          <w:sz w:val="24"/>
          <w:szCs w:val="24"/>
        </w:rPr>
        <w:t>(данные документа, удостоверяющего личность)</w:t>
      </w:r>
    </w:p>
    <w:p w:rsidR="003C7751" w:rsidRDefault="00C4515E" w:rsidP="00461050">
      <w:pPr>
        <w:pStyle w:val="ConsPlusNonformat"/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A52D4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F13A14">
        <w:rPr>
          <w:rFonts w:ascii="Times New Roman" w:hAnsi="Times New Roman" w:cs="Times New Roman"/>
          <w:sz w:val="28"/>
          <w:szCs w:val="28"/>
        </w:rPr>
        <w:t>_____</w:t>
      </w:r>
      <w:r w:rsidRPr="00A52D4F">
        <w:rPr>
          <w:rFonts w:ascii="Times New Roman" w:hAnsi="Times New Roman" w:cs="Times New Roman"/>
          <w:sz w:val="28"/>
          <w:szCs w:val="28"/>
        </w:rPr>
        <w:t>_</w:t>
      </w:r>
      <w:r w:rsidR="00D82C35" w:rsidRPr="00A52D4F">
        <w:rPr>
          <w:rFonts w:ascii="Times New Roman" w:hAnsi="Times New Roman" w:cs="Times New Roman"/>
          <w:sz w:val="28"/>
          <w:szCs w:val="28"/>
        </w:rPr>
        <w:t>_____</w:t>
      </w:r>
      <w:r w:rsidR="0004774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7751" w:rsidRDefault="003C7751" w:rsidP="00461050">
      <w:pPr>
        <w:pStyle w:val="ConsPlusNonformat"/>
        <w:spacing w:line="247" w:lineRule="auto"/>
        <w:rPr>
          <w:rFonts w:ascii="Times New Roman" w:hAnsi="Times New Roman" w:cs="Times New Roman"/>
          <w:sz w:val="28"/>
          <w:szCs w:val="28"/>
        </w:rPr>
      </w:pPr>
    </w:p>
    <w:p w:rsidR="00C4515E" w:rsidRDefault="00047747" w:rsidP="00461050">
      <w:pPr>
        <w:pStyle w:val="ConsPlusNonformat"/>
        <w:spacing w:line="247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4515E" w:rsidRPr="00A52D4F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3C775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4515E" w:rsidRPr="00A52D4F">
        <w:rPr>
          <w:rFonts w:ascii="Times New Roman" w:hAnsi="Times New Roman" w:cs="Times New Roman"/>
          <w:sz w:val="28"/>
          <w:szCs w:val="28"/>
        </w:rPr>
        <w:t>,</w:t>
      </w:r>
    </w:p>
    <w:p w:rsidR="003C7751" w:rsidRDefault="003C7751" w:rsidP="00461050">
      <w:pPr>
        <w:pStyle w:val="ConsPlusNonformat"/>
        <w:spacing w:line="247" w:lineRule="auto"/>
        <w:rPr>
          <w:rFonts w:ascii="Times New Roman" w:hAnsi="Times New Roman" w:cs="Times New Roman"/>
          <w:sz w:val="28"/>
          <w:szCs w:val="28"/>
        </w:rPr>
      </w:pPr>
    </w:p>
    <w:p w:rsidR="00C4515E" w:rsidRPr="00A52D4F" w:rsidRDefault="003C7751" w:rsidP="00461050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262B0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4515E" w:rsidRPr="00A52D4F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D82C35" w:rsidRPr="00A52D4F">
        <w:rPr>
          <w:rFonts w:ascii="Times New Roman" w:hAnsi="Times New Roman" w:cs="Times New Roman"/>
          <w:sz w:val="28"/>
          <w:szCs w:val="28"/>
        </w:rPr>
        <w:t>«Получатель»</w:t>
      </w:r>
      <w:r w:rsidR="00C4515E" w:rsidRPr="00A52D4F">
        <w:rPr>
          <w:rFonts w:ascii="Times New Roman" w:hAnsi="Times New Roman" w:cs="Times New Roman"/>
          <w:sz w:val="28"/>
          <w:szCs w:val="28"/>
        </w:rPr>
        <w:t>, с другой стороны, вместе именуемые</w:t>
      </w:r>
      <w:r w:rsidR="00D82C35" w:rsidRPr="00A52D4F">
        <w:rPr>
          <w:rFonts w:ascii="Times New Roman" w:hAnsi="Times New Roman" w:cs="Times New Roman"/>
          <w:sz w:val="28"/>
          <w:szCs w:val="28"/>
        </w:rPr>
        <w:t xml:space="preserve"> «Стороны»</w:t>
      </w:r>
      <w:r w:rsidR="00C4515E" w:rsidRPr="00A52D4F">
        <w:rPr>
          <w:rFonts w:ascii="Times New Roman" w:hAnsi="Times New Roman" w:cs="Times New Roman"/>
          <w:sz w:val="28"/>
          <w:szCs w:val="28"/>
        </w:rPr>
        <w:t xml:space="preserve">, заключили </w:t>
      </w:r>
      <w:r w:rsidR="007B5197" w:rsidRPr="00A52D4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C4515E" w:rsidRPr="00A52D4F"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="00D82C35" w:rsidRPr="00A52D4F">
        <w:rPr>
          <w:rFonts w:ascii="Times New Roman" w:hAnsi="Times New Roman" w:cs="Times New Roman"/>
          <w:sz w:val="28"/>
          <w:szCs w:val="28"/>
        </w:rPr>
        <w:t xml:space="preserve">демографический </w:t>
      </w:r>
      <w:r w:rsidR="00C4515E" w:rsidRPr="00A52D4F"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B262B0">
        <w:rPr>
          <w:rFonts w:ascii="Times New Roman" w:hAnsi="Times New Roman" w:cs="Times New Roman"/>
          <w:sz w:val="28"/>
          <w:szCs w:val="28"/>
        </w:rPr>
        <w:br/>
      </w:r>
      <w:r w:rsidR="00C4515E" w:rsidRPr="00A52D4F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C4515E" w:rsidRPr="00461050" w:rsidRDefault="00C4515E" w:rsidP="00461050">
      <w:pPr>
        <w:widowControl w:val="0"/>
        <w:autoSpaceDE w:val="0"/>
        <w:autoSpaceDN w:val="0"/>
        <w:adjustRightInd w:val="0"/>
        <w:spacing w:line="247" w:lineRule="auto"/>
        <w:ind w:firstLine="709"/>
        <w:jc w:val="center"/>
        <w:rPr>
          <w:sz w:val="32"/>
          <w:szCs w:val="28"/>
        </w:rPr>
      </w:pPr>
    </w:p>
    <w:p w:rsidR="00C4515E" w:rsidRPr="007A5B3B" w:rsidRDefault="00C4515E" w:rsidP="00461050">
      <w:pPr>
        <w:widowControl w:val="0"/>
        <w:autoSpaceDE w:val="0"/>
        <w:autoSpaceDN w:val="0"/>
        <w:adjustRightInd w:val="0"/>
        <w:spacing w:line="247" w:lineRule="auto"/>
        <w:jc w:val="center"/>
        <w:outlineLvl w:val="1"/>
        <w:rPr>
          <w:bCs/>
          <w:sz w:val="28"/>
          <w:szCs w:val="28"/>
        </w:rPr>
      </w:pPr>
      <w:bookmarkStart w:id="4" w:name="Par211"/>
      <w:bookmarkEnd w:id="4"/>
      <w:r w:rsidRPr="007A5B3B">
        <w:rPr>
          <w:bCs/>
          <w:sz w:val="28"/>
          <w:szCs w:val="28"/>
        </w:rPr>
        <w:t>1. Предмет социального</w:t>
      </w:r>
      <w:r w:rsidR="00D82C35" w:rsidRPr="007A5B3B">
        <w:rPr>
          <w:bCs/>
          <w:sz w:val="28"/>
          <w:szCs w:val="28"/>
        </w:rPr>
        <w:t xml:space="preserve"> демографического</w:t>
      </w:r>
      <w:r w:rsidRPr="007A5B3B">
        <w:rPr>
          <w:bCs/>
          <w:sz w:val="28"/>
          <w:szCs w:val="28"/>
        </w:rPr>
        <w:t xml:space="preserve"> контракта</w:t>
      </w:r>
    </w:p>
    <w:p w:rsidR="00C4515E" w:rsidRPr="00461050" w:rsidRDefault="00C4515E" w:rsidP="0046105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32"/>
          <w:szCs w:val="28"/>
        </w:rPr>
      </w:pPr>
    </w:p>
    <w:p w:rsidR="00C4515E" w:rsidRPr="00A52D4F" w:rsidRDefault="00C4515E" w:rsidP="0046105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A52D4F">
        <w:rPr>
          <w:sz w:val="28"/>
          <w:szCs w:val="28"/>
        </w:rPr>
        <w:t xml:space="preserve">Предметом настоящего социального </w:t>
      </w:r>
      <w:r w:rsidR="00D82C35" w:rsidRPr="00A52D4F">
        <w:rPr>
          <w:sz w:val="28"/>
          <w:szCs w:val="28"/>
        </w:rPr>
        <w:t xml:space="preserve">демографического </w:t>
      </w:r>
      <w:r w:rsidRPr="00A52D4F">
        <w:rPr>
          <w:sz w:val="28"/>
          <w:szCs w:val="28"/>
        </w:rPr>
        <w:t xml:space="preserve">контракта является </w:t>
      </w:r>
      <w:r w:rsidR="00CF57BB" w:rsidRPr="00A52D4F">
        <w:rPr>
          <w:sz w:val="28"/>
          <w:szCs w:val="28"/>
        </w:rPr>
        <w:t>соглашение между Получателем и Территориальным органом</w:t>
      </w:r>
      <w:r w:rsidR="00106034">
        <w:rPr>
          <w:sz w:val="28"/>
          <w:szCs w:val="28"/>
        </w:rPr>
        <w:t>,</w:t>
      </w:r>
      <w:r w:rsidR="00CF57BB" w:rsidRPr="00A52D4F">
        <w:rPr>
          <w:sz w:val="28"/>
          <w:szCs w:val="28"/>
        </w:rPr>
        <w:t xml:space="preserve"> </w:t>
      </w:r>
      <w:r w:rsidR="00B262B0">
        <w:rPr>
          <w:sz w:val="28"/>
          <w:szCs w:val="28"/>
        </w:rPr>
        <w:br/>
      </w:r>
      <w:r w:rsidR="00CF57BB" w:rsidRPr="00A52D4F">
        <w:rPr>
          <w:sz w:val="28"/>
          <w:szCs w:val="28"/>
        </w:rPr>
        <w:t xml:space="preserve">в </w:t>
      </w:r>
      <w:r w:rsidR="003C7751">
        <w:rPr>
          <w:sz w:val="28"/>
          <w:szCs w:val="28"/>
        </w:rPr>
        <w:t xml:space="preserve">соответствии с которым </w:t>
      </w:r>
      <w:r w:rsidR="00CF57BB" w:rsidRPr="00A52D4F">
        <w:rPr>
          <w:sz w:val="28"/>
          <w:szCs w:val="28"/>
        </w:rPr>
        <w:t xml:space="preserve">Получатель обязуется направить свои денежные средства в соответствии с направлениями, предусмотренными частью </w:t>
      </w:r>
      <w:r w:rsidR="007B5197" w:rsidRPr="00A52D4F">
        <w:rPr>
          <w:sz w:val="28"/>
          <w:szCs w:val="28"/>
        </w:rPr>
        <w:t>3</w:t>
      </w:r>
      <w:r w:rsidR="00CF57BB" w:rsidRPr="00A52D4F">
        <w:rPr>
          <w:sz w:val="28"/>
          <w:szCs w:val="28"/>
        </w:rPr>
        <w:t xml:space="preserve"> статьи 6 Закона Ульяновской области от 05.02.2008 № 24-ЗО «О дополнительных мерах социальной поддержки семей, имеющих детей», а Территориальный орган – компенсировать (частично либо полностью) расходы Получателя </w:t>
      </w:r>
      <w:r w:rsidR="00B262B0">
        <w:rPr>
          <w:sz w:val="28"/>
          <w:szCs w:val="28"/>
        </w:rPr>
        <w:br/>
      </w:r>
      <w:r w:rsidR="00CF57BB" w:rsidRPr="00A52D4F">
        <w:rPr>
          <w:sz w:val="28"/>
          <w:szCs w:val="28"/>
        </w:rPr>
        <w:t>за счёт средств именного капитала «Семья».</w:t>
      </w:r>
      <w:proofErr w:type="gramEnd"/>
    </w:p>
    <w:p w:rsidR="00CF57BB" w:rsidRPr="00461050" w:rsidRDefault="00CF57BB" w:rsidP="0046105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</w:p>
    <w:p w:rsidR="00C4515E" w:rsidRPr="00A52D4F" w:rsidRDefault="00C4515E" w:rsidP="00461050">
      <w:pPr>
        <w:widowControl w:val="0"/>
        <w:autoSpaceDE w:val="0"/>
        <w:autoSpaceDN w:val="0"/>
        <w:adjustRightInd w:val="0"/>
        <w:spacing w:line="247" w:lineRule="auto"/>
        <w:jc w:val="center"/>
        <w:outlineLvl w:val="1"/>
        <w:rPr>
          <w:sz w:val="28"/>
          <w:szCs w:val="28"/>
        </w:rPr>
      </w:pPr>
      <w:bookmarkStart w:id="5" w:name="Par215"/>
      <w:bookmarkEnd w:id="5"/>
      <w:r w:rsidRPr="00A52D4F">
        <w:rPr>
          <w:sz w:val="28"/>
          <w:szCs w:val="28"/>
        </w:rPr>
        <w:t>2. Права и обязанности Территориального органа</w:t>
      </w:r>
    </w:p>
    <w:p w:rsidR="00C4515E" w:rsidRPr="00461050" w:rsidRDefault="00C4515E" w:rsidP="0046105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32"/>
          <w:szCs w:val="28"/>
        </w:rPr>
      </w:pPr>
    </w:p>
    <w:p w:rsidR="00C4515E" w:rsidRPr="00A52D4F" w:rsidRDefault="00C4515E" w:rsidP="0046105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2.1. Территориальный орган имеет право:</w:t>
      </w:r>
    </w:p>
    <w:p w:rsidR="00C4515E" w:rsidRPr="00A52D4F" w:rsidRDefault="00C4515E" w:rsidP="0046105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запрашивать у третьих лиц (организаций, налоговых органов и иных органов) сведения о доходах и имуществе Получателя и членов его семьи для их проверки;</w:t>
      </w:r>
    </w:p>
    <w:p w:rsidR="00C4515E" w:rsidRPr="00A52D4F" w:rsidRDefault="00C4515E" w:rsidP="0046105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использовать полученную информацию для решения вопроса </w:t>
      </w:r>
      <w:r w:rsidR="00B262B0">
        <w:rPr>
          <w:sz w:val="28"/>
          <w:szCs w:val="28"/>
        </w:rPr>
        <w:br/>
      </w:r>
      <w:r w:rsidRPr="00A52D4F">
        <w:rPr>
          <w:sz w:val="28"/>
          <w:szCs w:val="28"/>
        </w:rPr>
        <w:t>о</w:t>
      </w:r>
      <w:r w:rsidR="00CF57BB" w:rsidRPr="00A52D4F">
        <w:rPr>
          <w:sz w:val="28"/>
          <w:szCs w:val="28"/>
        </w:rPr>
        <w:t xml:space="preserve"> предоставлении </w:t>
      </w:r>
      <w:r w:rsidRPr="00A52D4F">
        <w:rPr>
          <w:sz w:val="28"/>
          <w:szCs w:val="28"/>
        </w:rPr>
        <w:t>или</w:t>
      </w:r>
      <w:r w:rsidR="007A5B3B">
        <w:rPr>
          <w:sz w:val="28"/>
          <w:szCs w:val="28"/>
        </w:rPr>
        <w:t xml:space="preserve"> об </w:t>
      </w:r>
      <w:r w:rsidRPr="00A52D4F">
        <w:rPr>
          <w:sz w:val="28"/>
          <w:szCs w:val="28"/>
        </w:rPr>
        <w:t xml:space="preserve">отказе в </w:t>
      </w:r>
      <w:r w:rsidR="00CF57BB" w:rsidRPr="00A52D4F">
        <w:rPr>
          <w:sz w:val="28"/>
          <w:szCs w:val="28"/>
        </w:rPr>
        <w:t>предоставлении дополнительных мер социальной поддержки на основании социального демографического контракта</w:t>
      </w:r>
      <w:r w:rsidRPr="00A52D4F">
        <w:rPr>
          <w:sz w:val="28"/>
          <w:szCs w:val="28"/>
        </w:rPr>
        <w:t>;</w:t>
      </w:r>
    </w:p>
    <w:p w:rsidR="00C4515E" w:rsidRPr="00A52D4F" w:rsidRDefault="00C4515E" w:rsidP="0046105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прекратить оказание государственной социальной помощи в случае невыполнения или ненадлежащего выполнения Получателем обязанностей </w:t>
      </w:r>
      <w:r w:rsidR="005E480A">
        <w:rPr>
          <w:sz w:val="28"/>
          <w:szCs w:val="28"/>
        </w:rPr>
        <w:br/>
      </w:r>
      <w:r w:rsidRPr="00A52D4F">
        <w:rPr>
          <w:sz w:val="28"/>
          <w:szCs w:val="28"/>
        </w:rPr>
        <w:t xml:space="preserve">по основаниям, предусмотренным </w:t>
      </w:r>
      <w:r w:rsidR="00CF57BB" w:rsidRPr="00A52D4F">
        <w:rPr>
          <w:sz w:val="28"/>
          <w:szCs w:val="28"/>
        </w:rPr>
        <w:t>Правилами направления средств (части средств) именного капитала «Семья» в соответствии с постановлением Правительства Ульяновской области от 22.01.2010 № 21-П «О реализации права на распоряжение средствами именного кап</w:t>
      </w:r>
      <w:r w:rsidR="003C7751">
        <w:rPr>
          <w:sz w:val="28"/>
          <w:szCs w:val="28"/>
        </w:rPr>
        <w:t>итала «Семья» (далее – Правила</w:t>
      </w:r>
      <w:r w:rsidR="00CF57BB" w:rsidRPr="00A52D4F">
        <w:rPr>
          <w:sz w:val="28"/>
          <w:szCs w:val="28"/>
        </w:rPr>
        <w:t xml:space="preserve"> направления средств)</w:t>
      </w:r>
      <w:r w:rsidRPr="00A52D4F">
        <w:rPr>
          <w:sz w:val="28"/>
          <w:szCs w:val="28"/>
        </w:rPr>
        <w:t>;</w:t>
      </w:r>
    </w:p>
    <w:p w:rsidR="00C4515E" w:rsidRPr="00A52D4F" w:rsidRDefault="00C4515E" w:rsidP="005E480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lastRenderedPageBreak/>
        <w:t xml:space="preserve">взыскивать с Получателя необоснованно полученные средства, предоставленные в качестве </w:t>
      </w:r>
      <w:r w:rsidR="00CF57BB" w:rsidRPr="00A52D4F">
        <w:rPr>
          <w:sz w:val="28"/>
          <w:szCs w:val="28"/>
        </w:rPr>
        <w:t xml:space="preserve">дополнительных мер социальной поддержки </w:t>
      </w:r>
      <w:r w:rsidR="005E480A">
        <w:rPr>
          <w:sz w:val="28"/>
          <w:szCs w:val="28"/>
        </w:rPr>
        <w:br/>
      </w:r>
      <w:r w:rsidR="00CF57BB" w:rsidRPr="00A52D4F">
        <w:rPr>
          <w:sz w:val="28"/>
          <w:szCs w:val="28"/>
        </w:rPr>
        <w:t>на основании социального демографического контракта</w:t>
      </w:r>
      <w:r w:rsidRPr="00A52D4F">
        <w:rPr>
          <w:sz w:val="28"/>
          <w:szCs w:val="28"/>
        </w:rPr>
        <w:t>, в случае отказа Получателя от добровольного возврата необоснованно полученных средств.</w:t>
      </w:r>
    </w:p>
    <w:p w:rsidR="00C4515E" w:rsidRPr="00A52D4F" w:rsidRDefault="00C4515E" w:rsidP="005E480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2.2. Территориальный орган обязуется:</w:t>
      </w:r>
    </w:p>
    <w:p w:rsidR="00FA23D7" w:rsidRPr="00A52D4F" w:rsidRDefault="00FA23D7" w:rsidP="005E480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осуществить выплату компенсации (частично либо полностью) расходов Получателю за счёт средств именного капитала «Семья»</w:t>
      </w:r>
      <w:r w:rsidR="0081732C">
        <w:rPr>
          <w:sz w:val="28"/>
          <w:szCs w:val="28"/>
        </w:rPr>
        <w:t xml:space="preserve"> через Ульяновско</w:t>
      </w:r>
      <w:r w:rsidR="003C7751">
        <w:rPr>
          <w:sz w:val="28"/>
          <w:szCs w:val="28"/>
        </w:rPr>
        <w:t>е областное государственное казё</w:t>
      </w:r>
      <w:r w:rsidR="0081732C">
        <w:rPr>
          <w:sz w:val="28"/>
          <w:szCs w:val="28"/>
        </w:rPr>
        <w:t>нное учреждение социальной защиты населения «Единый облас</w:t>
      </w:r>
      <w:r w:rsidR="003C7751">
        <w:rPr>
          <w:sz w:val="28"/>
          <w:szCs w:val="28"/>
        </w:rPr>
        <w:t>тной центр социальных выплат» (</w:t>
      </w:r>
      <w:r w:rsidR="0081732C">
        <w:rPr>
          <w:sz w:val="28"/>
          <w:szCs w:val="28"/>
        </w:rPr>
        <w:t>далее – Центр социальных выплат)</w:t>
      </w:r>
      <w:r w:rsidRPr="00A52D4F">
        <w:rPr>
          <w:sz w:val="28"/>
          <w:szCs w:val="28"/>
        </w:rPr>
        <w:t>;</w:t>
      </w:r>
    </w:p>
    <w:p w:rsidR="00C4515E" w:rsidRPr="00A52D4F" w:rsidRDefault="00C4515E" w:rsidP="005E480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осуществлять взаимодействие с органами государственной власти </w:t>
      </w:r>
      <w:r w:rsidR="005E480A">
        <w:rPr>
          <w:sz w:val="28"/>
          <w:szCs w:val="28"/>
        </w:rPr>
        <w:br/>
      </w:r>
      <w:r w:rsidRPr="00A52D4F">
        <w:rPr>
          <w:sz w:val="28"/>
          <w:szCs w:val="28"/>
        </w:rPr>
        <w:t xml:space="preserve">и местного самоуправления и подведомственными государственным органам или органам местного самоуправления организациями, участвующими </w:t>
      </w:r>
      <w:r w:rsidR="005E480A">
        <w:rPr>
          <w:sz w:val="28"/>
          <w:szCs w:val="28"/>
        </w:rPr>
        <w:br/>
      </w:r>
      <w:r w:rsidRPr="00A52D4F">
        <w:rPr>
          <w:sz w:val="28"/>
          <w:szCs w:val="28"/>
        </w:rPr>
        <w:t xml:space="preserve">в предоставлении государственных и муниципальных услуг, в целях реализации </w:t>
      </w:r>
      <w:r w:rsidR="00FA23D7" w:rsidRPr="00A52D4F">
        <w:rPr>
          <w:sz w:val="28"/>
          <w:szCs w:val="28"/>
        </w:rPr>
        <w:t>Правил направления средств</w:t>
      </w:r>
      <w:r w:rsidRPr="00A52D4F">
        <w:rPr>
          <w:sz w:val="28"/>
          <w:szCs w:val="28"/>
        </w:rPr>
        <w:t xml:space="preserve"> и настоящего социального</w:t>
      </w:r>
      <w:r w:rsidR="00FA23D7" w:rsidRPr="00A52D4F">
        <w:rPr>
          <w:sz w:val="28"/>
          <w:szCs w:val="28"/>
        </w:rPr>
        <w:t xml:space="preserve"> демографического</w:t>
      </w:r>
      <w:r w:rsidRPr="00A52D4F">
        <w:rPr>
          <w:sz w:val="28"/>
          <w:szCs w:val="28"/>
        </w:rPr>
        <w:t xml:space="preserve"> контракта.</w:t>
      </w:r>
    </w:p>
    <w:p w:rsidR="00C4515E" w:rsidRPr="00A52D4F" w:rsidRDefault="00C4515E" w:rsidP="005E480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C4515E" w:rsidRPr="00A52D4F" w:rsidRDefault="00C4515E" w:rsidP="005E480A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sz w:val="28"/>
          <w:szCs w:val="28"/>
        </w:rPr>
      </w:pPr>
      <w:bookmarkStart w:id="6" w:name="Par228"/>
      <w:bookmarkEnd w:id="6"/>
      <w:r w:rsidRPr="00A52D4F">
        <w:rPr>
          <w:sz w:val="28"/>
          <w:szCs w:val="28"/>
        </w:rPr>
        <w:t>3. Права и обязанности Получателя</w:t>
      </w:r>
    </w:p>
    <w:p w:rsidR="00C4515E" w:rsidRPr="00A52D4F" w:rsidRDefault="00C4515E" w:rsidP="005E480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C4515E" w:rsidRPr="00A52D4F" w:rsidRDefault="00C4515E" w:rsidP="005E480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3.1. Получатель имеет право на получение </w:t>
      </w:r>
      <w:r w:rsidR="00FA23D7" w:rsidRPr="00A52D4F">
        <w:rPr>
          <w:sz w:val="28"/>
          <w:szCs w:val="28"/>
        </w:rPr>
        <w:t xml:space="preserve">компенсации (частично либо полностью) расходов Получателю за счёт средств именного капитала «Семья» </w:t>
      </w:r>
      <w:r w:rsidR="005E480A">
        <w:rPr>
          <w:sz w:val="28"/>
          <w:szCs w:val="28"/>
        </w:rPr>
        <w:br/>
      </w:r>
      <w:r w:rsidRPr="00A52D4F">
        <w:rPr>
          <w:sz w:val="28"/>
          <w:szCs w:val="28"/>
        </w:rPr>
        <w:t xml:space="preserve">в соответствии с </w:t>
      </w:r>
      <w:hyperlink w:anchor="Par239" w:history="1">
        <w:r w:rsidRPr="00A52D4F">
          <w:rPr>
            <w:sz w:val="28"/>
            <w:szCs w:val="28"/>
          </w:rPr>
          <w:t>разделом 4</w:t>
        </w:r>
      </w:hyperlink>
      <w:r w:rsidRPr="00A52D4F">
        <w:rPr>
          <w:sz w:val="28"/>
          <w:szCs w:val="28"/>
        </w:rPr>
        <w:t xml:space="preserve"> настоящего социального </w:t>
      </w:r>
      <w:r w:rsidR="00FA23D7" w:rsidRPr="00A52D4F">
        <w:rPr>
          <w:sz w:val="28"/>
          <w:szCs w:val="28"/>
        </w:rPr>
        <w:t xml:space="preserve">демографического </w:t>
      </w:r>
      <w:r w:rsidRPr="00A52D4F">
        <w:rPr>
          <w:sz w:val="28"/>
          <w:szCs w:val="28"/>
        </w:rPr>
        <w:t>контракта.</w:t>
      </w:r>
    </w:p>
    <w:p w:rsidR="00C4515E" w:rsidRPr="00A52D4F" w:rsidRDefault="00C4515E" w:rsidP="005E480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3.2. Получатель обязан:</w:t>
      </w:r>
    </w:p>
    <w:p w:rsidR="00C4515E" w:rsidRPr="00A52D4F" w:rsidRDefault="00C4515E" w:rsidP="005E480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взаимодействовать с</w:t>
      </w:r>
      <w:r w:rsidR="007B5197" w:rsidRPr="00A52D4F">
        <w:rPr>
          <w:sz w:val="28"/>
          <w:szCs w:val="28"/>
        </w:rPr>
        <w:t>о</w:t>
      </w:r>
      <w:r w:rsidRPr="00A52D4F">
        <w:rPr>
          <w:sz w:val="28"/>
          <w:szCs w:val="28"/>
        </w:rPr>
        <w:t xml:space="preserve"> специалистом </w:t>
      </w:r>
      <w:r w:rsidR="00FA23D7" w:rsidRPr="00A52D4F">
        <w:rPr>
          <w:sz w:val="28"/>
          <w:szCs w:val="28"/>
        </w:rPr>
        <w:t>Ульяновского областного государственного казённого учрежден</w:t>
      </w:r>
      <w:r w:rsidR="005E480A">
        <w:rPr>
          <w:sz w:val="28"/>
          <w:szCs w:val="28"/>
        </w:rPr>
        <w:t xml:space="preserve">ия социальной защиты населения </w:t>
      </w:r>
      <w:r w:rsidR="005E480A">
        <w:rPr>
          <w:sz w:val="28"/>
          <w:szCs w:val="28"/>
        </w:rPr>
        <w:br/>
      </w:r>
      <w:r w:rsidR="00FA23D7" w:rsidRPr="00A52D4F">
        <w:rPr>
          <w:sz w:val="28"/>
          <w:szCs w:val="28"/>
        </w:rPr>
        <w:t>по месту жительства (пребывания) на территории Ульяновской области</w:t>
      </w:r>
      <w:r w:rsidRPr="00A52D4F">
        <w:rPr>
          <w:sz w:val="28"/>
          <w:szCs w:val="28"/>
        </w:rPr>
        <w:t>;</w:t>
      </w:r>
    </w:p>
    <w:p w:rsidR="00C4515E" w:rsidRPr="00A52D4F" w:rsidRDefault="00C4515E" w:rsidP="005E480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использовать средства, полученные на основании настоящего социального </w:t>
      </w:r>
      <w:r w:rsidR="00FA23D7" w:rsidRPr="00A52D4F">
        <w:rPr>
          <w:sz w:val="28"/>
          <w:szCs w:val="28"/>
        </w:rPr>
        <w:t xml:space="preserve">демографического </w:t>
      </w:r>
      <w:r w:rsidRPr="00A52D4F">
        <w:rPr>
          <w:sz w:val="28"/>
          <w:szCs w:val="28"/>
        </w:rPr>
        <w:t xml:space="preserve">контракта, исключительно на реализацию мероприятий настоящего социального </w:t>
      </w:r>
      <w:r w:rsidR="00FA23D7" w:rsidRPr="00A52D4F">
        <w:rPr>
          <w:sz w:val="28"/>
          <w:szCs w:val="28"/>
        </w:rPr>
        <w:t xml:space="preserve">демографического </w:t>
      </w:r>
      <w:r w:rsidRPr="00A52D4F">
        <w:rPr>
          <w:sz w:val="28"/>
          <w:szCs w:val="28"/>
        </w:rPr>
        <w:t>контракта;</w:t>
      </w:r>
    </w:p>
    <w:p w:rsidR="00C4515E" w:rsidRPr="00A52D4F" w:rsidRDefault="00C4515E" w:rsidP="005E480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добровольно воз</w:t>
      </w:r>
      <w:r w:rsidR="007B5197" w:rsidRPr="00A52D4F">
        <w:rPr>
          <w:sz w:val="28"/>
          <w:szCs w:val="28"/>
        </w:rPr>
        <w:t>вратить</w:t>
      </w:r>
      <w:r w:rsidRPr="00A52D4F">
        <w:rPr>
          <w:sz w:val="28"/>
          <w:szCs w:val="28"/>
        </w:rPr>
        <w:t xml:space="preserve"> необоснованно полученные средства, предоставленные в качестве </w:t>
      </w:r>
      <w:r w:rsidR="00FA23D7" w:rsidRPr="00A52D4F">
        <w:rPr>
          <w:sz w:val="28"/>
          <w:szCs w:val="28"/>
        </w:rPr>
        <w:t xml:space="preserve">дополнительных мер социальной поддержки </w:t>
      </w:r>
      <w:r w:rsidR="005E480A">
        <w:rPr>
          <w:sz w:val="28"/>
          <w:szCs w:val="28"/>
        </w:rPr>
        <w:br/>
      </w:r>
      <w:r w:rsidR="00FA23D7" w:rsidRPr="00A52D4F">
        <w:rPr>
          <w:sz w:val="28"/>
          <w:szCs w:val="28"/>
        </w:rPr>
        <w:t>на основании социального демографического контракта</w:t>
      </w:r>
      <w:r w:rsidRPr="00A52D4F">
        <w:rPr>
          <w:sz w:val="28"/>
          <w:szCs w:val="28"/>
        </w:rPr>
        <w:t>, в течение одного месяца со дня выявления факта необоснованного их получения.</w:t>
      </w:r>
    </w:p>
    <w:p w:rsidR="00C4515E" w:rsidRPr="00A52D4F" w:rsidRDefault="00C4515E" w:rsidP="005E480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3.3. Получатель нес</w:t>
      </w:r>
      <w:r w:rsidR="00FA23D7" w:rsidRPr="00A52D4F">
        <w:rPr>
          <w:sz w:val="28"/>
          <w:szCs w:val="28"/>
        </w:rPr>
        <w:t>ё</w:t>
      </w:r>
      <w:r w:rsidRPr="00A52D4F">
        <w:rPr>
          <w:sz w:val="28"/>
          <w:szCs w:val="28"/>
        </w:rPr>
        <w:t>т ответственность в соответствии с действующим законодательством за представление неполных и (или) недостоверных сведений о составе семьи, доходах и принадлежащем ему (его семье) имуществе на праве собственности.</w:t>
      </w:r>
    </w:p>
    <w:p w:rsidR="00C4515E" w:rsidRPr="00A52D4F" w:rsidRDefault="00C4515E" w:rsidP="005E480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7A5B3B" w:rsidRDefault="00C4515E" w:rsidP="005E480A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sz w:val="28"/>
          <w:szCs w:val="28"/>
        </w:rPr>
      </w:pPr>
      <w:bookmarkStart w:id="7" w:name="Par239"/>
      <w:bookmarkEnd w:id="7"/>
      <w:r w:rsidRPr="00A52D4F">
        <w:rPr>
          <w:sz w:val="28"/>
          <w:szCs w:val="28"/>
        </w:rPr>
        <w:t xml:space="preserve">4. </w:t>
      </w:r>
      <w:r w:rsidR="00FA23D7" w:rsidRPr="00A52D4F">
        <w:rPr>
          <w:sz w:val="28"/>
          <w:szCs w:val="28"/>
        </w:rPr>
        <w:t>Виды</w:t>
      </w:r>
      <w:r w:rsidRPr="00A52D4F">
        <w:rPr>
          <w:sz w:val="28"/>
          <w:szCs w:val="28"/>
        </w:rPr>
        <w:t xml:space="preserve"> и размер </w:t>
      </w:r>
      <w:r w:rsidR="00FA23D7" w:rsidRPr="00A52D4F">
        <w:rPr>
          <w:sz w:val="28"/>
          <w:szCs w:val="28"/>
        </w:rPr>
        <w:t xml:space="preserve">направления </w:t>
      </w:r>
      <w:r w:rsidR="00444F03" w:rsidRPr="00A52D4F">
        <w:rPr>
          <w:sz w:val="28"/>
          <w:szCs w:val="28"/>
        </w:rPr>
        <w:t xml:space="preserve">распоряжения средствами </w:t>
      </w:r>
    </w:p>
    <w:p w:rsidR="00444F03" w:rsidRPr="00A52D4F" w:rsidRDefault="00444F03" w:rsidP="005E480A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sz w:val="28"/>
          <w:szCs w:val="28"/>
        </w:rPr>
      </w:pPr>
      <w:r w:rsidRPr="00A52D4F">
        <w:rPr>
          <w:sz w:val="28"/>
          <w:szCs w:val="28"/>
        </w:rPr>
        <w:t>именного капитала «Семья»</w:t>
      </w:r>
    </w:p>
    <w:p w:rsidR="00444F03" w:rsidRPr="00A52D4F" w:rsidRDefault="00444F03" w:rsidP="005E480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444F03" w:rsidRPr="00A52D4F" w:rsidRDefault="00444F03" w:rsidP="005E480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Дополнительные меры социальной поддержки на основании социального демографического контракта в форме компенсации (частично либо полностью) расходов Получателю за счёт средств именно</w:t>
      </w:r>
      <w:r w:rsidR="007A5B3B">
        <w:rPr>
          <w:sz w:val="28"/>
          <w:szCs w:val="28"/>
        </w:rPr>
        <w:t>го капитала «Семья» устанавливаю</w:t>
      </w:r>
      <w:r w:rsidRPr="00A52D4F">
        <w:rPr>
          <w:sz w:val="28"/>
          <w:szCs w:val="28"/>
        </w:rPr>
        <w:t>тся в следующих размерах:</w:t>
      </w:r>
    </w:p>
    <w:p w:rsidR="00444F03" w:rsidRPr="00A52D4F" w:rsidRDefault="00444F03" w:rsidP="00FA1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lastRenderedPageBreak/>
        <w:t>1) улучшение жилищных условий – ___________________ рублей;</w:t>
      </w:r>
    </w:p>
    <w:p w:rsidR="00444F03" w:rsidRPr="00A52D4F" w:rsidRDefault="00444F03" w:rsidP="00FA1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2) получение образования ребёнком (детьми) – ___________________ рублей;</w:t>
      </w:r>
    </w:p>
    <w:p w:rsidR="00444F03" w:rsidRPr="00A52D4F" w:rsidRDefault="00444F03" w:rsidP="00FA1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3) получение платных медицинских услуг – ___________________ рублей;</w:t>
      </w:r>
    </w:p>
    <w:p w:rsidR="00444F03" w:rsidRPr="00A52D4F" w:rsidRDefault="00444F03" w:rsidP="00FA1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>4) получение услуг по страхованию – ___________________ рублей;</w:t>
      </w:r>
    </w:p>
    <w:p w:rsidR="00444F03" w:rsidRPr="00A52D4F" w:rsidRDefault="00444F03" w:rsidP="00FA1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5) получение услуг по </w:t>
      </w:r>
      <w:r w:rsidR="007B5197" w:rsidRPr="00A52D4F">
        <w:rPr>
          <w:sz w:val="28"/>
          <w:szCs w:val="28"/>
        </w:rPr>
        <w:t xml:space="preserve">организации </w:t>
      </w:r>
      <w:r w:rsidRPr="00A52D4F">
        <w:rPr>
          <w:sz w:val="28"/>
          <w:szCs w:val="28"/>
        </w:rPr>
        <w:t>отдых</w:t>
      </w:r>
      <w:r w:rsidR="007B5197" w:rsidRPr="00A52D4F">
        <w:rPr>
          <w:sz w:val="28"/>
          <w:szCs w:val="28"/>
        </w:rPr>
        <w:t>а</w:t>
      </w:r>
      <w:r w:rsidRPr="00A52D4F">
        <w:rPr>
          <w:sz w:val="28"/>
          <w:szCs w:val="28"/>
        </w:rPr>
        <w:t xml:space="preserve"> и оздоровлени</w:t>
      </w:r>
      <w:r w:rsidR="007B5197" w:rsidRPr="00A52D4F">
        <w:rPr>
          <w:sz w:val="28"/>
          <w:szCs w:val="28"/>
        </w:rPr>
        <w:t>я</w:t>
      </w:r>
      <w:r w:rsidRPr="00A52D4F">
        <w:rPr>
          <w:sz w:val="28"/>
          <w:szCs w:val="28"/>
        </w:rPr>
        <w:t xml:space="preserve"> ребёнка (детей) – _______________ рублей.</w:t>
      </w:r>
    </w:p>
    <w:p w:rsidR="00444F03" w:rsidRPr="00A52D4F" w:rsidRDefault="00444F03" w:rsidP="00F13A1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4515E" w:rsidRPr="00A52D4F" w:rsidRDefault="00C4515E" w:rsidP="00F13A1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8" w:name="Par246"/>
      <w:bookmarkEnd w:id="8"/>
      <w:r w:rsidRPr="00A52D4F">
        <w:rPr>
          <w:sz w:val="28"/>
          <w:szCs w:val="28"/>
        </w:rPr>
        <w:t xml:space="preserve">5. Порядок выплаты </w:t>
      </w:r>
      <w:r w:rsidR="00444F03" w:rsidRPr="00A52D4F">
        <w:rPr>
          <w:sz w:val="28"/>
          <w:szCs w:val="28"/>
        </w:rPr>
        <w:t>компенсации (частично либо полностью) расходов Получателю</w:t>
      </w:r>
      <w:r w:rsidR="007A5B3B">
        <w:rPr>
          <w:sz w:val="28"/>
          <w:szCs w:val="28"/>
        </w:rPr>
        <w:t xml:space="preserve"> </w:t>
      </w:r>
      <w:r w:rsidR="00444F03" w:rsidRPr="00A52D4F">
        <w:rPr>
          <w:sz w:val="28"/>
          <w:szCs w:val="28"/>
        </w:rPr>
        <w:t>за счёт средств именного капитала «Семья»</w:t>
      </w:r>
    </w:p>
    <w:p w:rsidR="00C4515E" w:rsidRPr="00A52D4F" w:rsidRDefault="00C4515E" w:rsidP="00F13A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44F03" w:rsidRPr="00A52D4F" w:rsidRDefault="00C4515E" w:rsidP="00FA1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Выплата </w:t>
      </w:r>
      <w:r w:rsidR="00444F03" w:rsidRPr="00A52D4F">
        <w:rPr>
          <w:sz w:val="28"/>
          <w:szCs w:val="28"/>
        </w:rPr>
        <w:t xml:space="preserve">компенсации (частично либо полностью) расходов Получателю за счёт средств именного капитала «Семья» </w:t>
      </w:r>
      <w:r w:rsidRPr="00A52D4F">
        <w:rPr>
          <w:sz w:val="28"/>
          <w:szCs w:val="28"/>
        </w:rPr>
        <w:t xml:space="preserve">осуществляется </w:t>
      </w:r>
      <w:r w:rsidR="00444F03" w:rsidRPr="00A52D4F">
        <w:rPr>
          <w:sz w:val="28"/>
          <w:szCs w:val="28"/>
        </w:rPr>
        <w:t xml:space="preserve">в течение </w:t>
      </w:r>
      <w:r w:rsidR="007A5B3B">
        <w:rPr>
          <w:sz w:val="28"/>
          <w:szCs w:val="28"/>
        </w:rPr>
        <w:t>3</w:t>
      </w:r>
      <w:r w:rsidR="00444F03" w:rsidRPr="00A52D4F">
        <w:rPr>
          <w:sz w:val="28"/>
          <w:szCs w:val="28"/>
        </w:rPr>
        <w:t xml:space="preserve">0 дней </w:t>
      </w:r>
      <w:r w:rsidR="0025229D">
        <w:rPr>
          <w:sz w:val="28"/>
          <w:szCs w:val="28"/>
        </w:rPr>
        <w:br/>
      </w:r>
      <w:proofErr w:type="gramStart"/>
      <w:r w:rsidR="00444F03" w:rsidRPr="00A52D4F">
        <w:rPr>
          <w:sz w:val="28"/>
          <w:szCs w:val="28"/>
        </w:rPr>
        <w:t>с даты регистрации</w:t>
      </w:r>
      <w:proofErr w:type="gramEnd"/>
      <w:r w:rsidR="007A5B3B">
        <w:rPr>
          <w:sz w:val="28"/>
          <w:szCs w:val="28"/>
        </w:rPr>
        <w:t xml:space="preserve"> соответствующего распоряжения </w:t>
      </w:r>
      <w:r w:rsidR="003C7751">
        <w:rPr>
          <w:rFonts w:eastAsia="Calibri"/>
          <w:sz w:val="28"/>
          <w:szCs w:val="28"/>
          <w:lang w:eastAsia="en-US"/>
        </w:rPr>
        <w:t>Т</w:t>
      </w:r>
      <w:r w:rsidR="007A5B3B">
        <w:rPr>
          <w:rFonts w:eastAsia="Calibri"/>
          <w:sz w:val="28"/>
          <w:szCs w:val="28"/>
          <w:lang w:eastAsia="en-US"/>
        </w:rPr>
        <w:t xml:space="preserve">ерриториального органа </w:t>
      </w:r>
      <w:r w:rsidRPr="00A52D4F">
        <w:rPr>
          <w:sz w:val="28"/>
          <w:szCs w:val="28"/>
        </w:rPr>
        <w:t>пут</w:t>
      </w:r>
      <w:r w:rsidR="00444F03" w:rsidRPr="00A52D4F">
        <w:rPr>
          <w:sz w:val="28"/>
          <w:szCs w:val="28"/>
        </w:rPr>
        <w:t>ё</w:t>
      </w:r>
      <w:r w:rsidRPr="00A52D4F">
        <w:rPr>
          <w:sz w:val="28"/>
          <w:szCs w:val="28"/>
        </w:rPr>
        <w:t xml:space="preserve">м </w:t>
      </w:r>
      <w:r w:rsidR="00444F03" w:rsidRPr="00A52D4F">
        <w:rPr>
          <w:sz w:val="28"/>
          <w:szCs w:val="28"/>
        </w:rPr>
        <w:t xml:space="preserve">безналичного перечисления на </w:t>
      </w:r>
      <w:r w:rsidR="007A5B3B">
        <w:rPr>
          <w:sz w:val="28"/>
          <w:szCs w:val="28"/>
        </w:rPr>
        <w:t>банковский счёт лица, получившего сертификат.</w:t>
      </w:r>
    </w:p>
    <w:p w:rsidR="00C4515E" w:rsidRPr="00A52D4F" w:rsidRDefault="00C4515E" w:rsidP="00F13A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4515E" w:rsidRPr="00A52D4F" w:rsidRDefault="00C4515E" w:rsidP="00F13A1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9" w:name="Par251"/>
      <w:bookmarkEnd w:id="9"/>
      <w:r w:rsidRPr="00A52D4F">
        <w:rPr>
          <w:sz w:val="28"/>
          <w:szCs w:val="28"/>
        </w:rPr>
        <w:t xml:space="preserve">6. Срок действия социального </w:t>
      </w:r>
      <w:r w:rsidR="00765729" w:rsidRPr="00A52D4F">
        <w:rPr>
          <w:sz w:val="28"/>
          <w:szCs w:val="28"/>
        </w:rPr>
        <w:t xml:space="preserve">демографического </w:t>
      </w:r>
      <w:r w:rsidRPr="00A52D4F">
        <w:rPr>
          <w:sz w:val="28"/>
          <w:szCs w:val="28"/>
        </w:rPr>
        <w:t>контракта</w:t>
      </w:r>
    </w:p>
    <w:p w:rsidR="00C4515E" w:rsidRPr="00A52D4F" w:rsidRDefault="00C4515E" w:rsidP="00F13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15E" w:rsidRPr="00A52D4F" w:rsidRDefault="00C4515E" w:rsidP="00FA1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253"/>
      <w:bookmarkEnd w:id="10"/>
      <w:r w:rsidRPr="00A52D4F">
        <w:rPr>
          <w:sz w:val="28"/>
          <w:szCs w:val="28"/>
        </w:rPr>
        <w:t xml:space="preserve">Настоящий социальный </w:t>
      </w:r>
      <w:r w:rsidR="00765729" w:rsidRPr="00A52D4F">
        <w:rPr>
          <w:sz w:val="28"/>
          <w:szCs w:val="28"/>
        </w:rPr>
        <w:t xml:space="preserve">демографический </w:t>
      </w:r>
      <w:r w:rsidRPr="00A52D4F">
        <w:rPr>
          <w:sz w:val="28"/>
          <w:szCs w:val="28"/>
        </w:rPr>
        <w:t xml:space="preserve">контракт вступает в силу </w:t>
      </w:r>
      <w:r w:rsidR="005E480A">
        <w:rPr>
          <w:sz w:val="28"/>
          <w:szCs w:val="28"/>
        </w:rPr>
        <w:br/>
      </w:r>
      <w:r w:rsidRPr="00A52D4F">
        <w:rPr>
          <w:sz w:val="28"/>
          <w:szCs w:val="28"/>
        </w:rPr>
        <w:t xml:space="preserve">с момента его подписания Сторонами и действует </w:t>
      </w:r>
      <w:proofErr w:type="gramStart"/>
      <w:r w:rsidRPr="00A52D4F">
        <w:rPr>
          <w:sz w:val="28"/>
          <w:szCs w:val="28"/>
        </w:rPr>
        <w:t>по</w:t>
      </w:r>
      <w:proofErr w:type="gramEnd"/>
      <w:r w:rsidRPr="00A52D4F">
        <w:rPr>
          <w:sz w:val="28"/>
          <w:szCs w:val="28"/>
        </w:rPr>
        <w:t xml:space="preserve"> ____________________.</w:t>
      </w:r>
    </w:p>
    <w:p w:rsidR="00C4515E" w:rsidRPr="00A52D4F" w:rsidRDefault="00C4515E" w:rsidP="00F13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15E" w:rsidRPr="00A52D4F" w:rsidRDefault="00C4515E" w:rsidP="00F13A1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1" w:name="Par256"/>
      <w:bookmarkEnd w:id="11"/>
      <w:r w:rsidRPr="00A52D4F">
        <w:rPr>
          <w:sz w:val="28"/>
          <w:szCs w:val="28"/>
        </w:rPr>
        <w:t>7. Порядок изменения и основания прекращения</w:t>
      </w:r>
    </w:p>
    <w:p w:rsidR="00C4515E" w:rsidRPr="00A52D4F" w:rsidRDefault="00C4515E" w:rsidP="00F13A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52D4F">
        <w:rPr>
          <w:sz w:val="28"/>
          <w:szCs w:val="28"/>
        </w:rPr>
        <w:t xml:space="preserve">действия социального </w:t>
      </w:r>
      <w:r w:rsidR="00765729" w:rsidRPr="00A52D4F">
        <w:rPr>
          <w:sz w:val="28"/>
          <w:szCs w:val="28"/>
        </w:rPr>
        <w:t xml:space="preserve">демографического </w:t>
      </w:r>
      <w:r w:rsidRPr="00A52D4F">
        <w:rPr>
          <w:sz w:val="28"/>
          <w:szCs w:val="28"/>
        </w:rPr>
        <w:t>контракта</w:t>
      </w:r>
    </w:p>
    <w:p w:rsidR="00C4515E" w:rsidRPr="00A52D4F" w:rsidRDefault="00C4515E" w:rsidP="00F13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15E" w:rsidRPr="00A52D4F" w:rsidRDefault="00C4515E" w:rsidP="00FA1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7.1. Изменения в настоящий социальный </w:t>
      </w:r>
      <w:r w:rsidR="00765729" w:rsidRPr="00A52D4F">
        <w:rPr>
          <w:sz w:val="28"/>
          <w:szCs w:val="28"/>
        </w:rPr>
        <w:t xml:space="preserve">демографический </w:t>
      </w:r>
      <w:r w:rsidRPr="00A52D4F">
        <w:rPr>
          <w:sz w:val="28"/>
          <w:szCs w:val="28"/>
        </w:rPr>
        <w:t xml:space="preserve">контракт вносятся </w:t>
      </w:r>
      <w:r w:rsidR="0081732C">
        <w:rPr>
          <w:sz w:val="28"/>
          <w:szCs w:val="28"/>
        </w:rPr>
        <w:t>по взаимному решению Сторон путё</w:t>
      </w:r>
      <w:r w:rsidRPr="00A52D4F">
        <w:rPr>
          <w:sz w:val="28"/>
          <w:szCs w:val="28"/>
        </w:rPr>
        <w:t>м заключения дополнительного соглашения.</w:t>
      </w:r>
    </w:p>
    <w:p w:rsidR="00C4515E" w:rsidRPr="00A52D4F" w:rsidRDefault="00C4515E" w:rsidP="00FA1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7.2. Действие настоящего социального </w:t>
      </w:r>
      <w:r w:rsidR="00765729" w:rsidRPr="00A52D4F">
        <w:rPr>
          <w:sz w:val="28"/>
          <w:szCs w:val="28"/>
        </w:rPr>
        <w:t xml:space="preserve">демографического </w:t>
      </w:r>
      <w:r w:rsidRPr="00A52D4F">
        <w:rPr>
          <w:sz w:val="28"/>
          <w:szCs w:val="28"/>
        </w:rPr>
        <w:t xml:space="preserve">контракта прекращается по истечении срока, указанного в </w:t>
      </w:r>
      <w:hyperlink w:anchor="Par253" w:history="1">
        <w:r w:rsidRPr="00A52D4F">
          <w:rPr>
            <w:sz w:val="28"/>
            <w:szCs w:val="28"/>
          </w:rPr>
          <w:t>раздел</w:t>
        </w:r>
        <w:r w:rsidR="00765729" w:rsidRPr="00A52D4F">
          <w:rPr>
            <w:sz w:val="28"/>
            <w:szCs w:val="28"/>
          </w:rPr>
          <w:t>е</w:t>
        </w:r>
        <w:r w:rsidRPr="00A52D4F">
          <w:rPr>
            <w:sz w:val="28"/>
            <w:szCs w:val="28"/>
          </w:rPr>
          <w:t xml:space="preserve"> 6</w:t>
        </w:r>
      </w:hyperlink>
      <w:r w:rsidRPr="00A52D4F">
        <w:rPr>
          <w:sz w:val="28"/>
          <w:szCs w:val="28"/>
        </w:rPr>
        <w:t xml:space="preserve"> настоящего социального </w:t>
      </w:r>
      <w:r w:rsidR="00765729" w:rsidRPr="00A52D4F">
        <w:rPr>
          <w:sz w:val="28"/>
          <w:szCs w:val="28"/>
        </w:rPr>
        <w:t xml:space="preserve">демографического </w:t>
      </w:r>
      <w:r w:rsidRPr="00A52D4F">
        <w:rPr>
          <w:sz w:val="28"/>
          <w:szCs w:val="28"/>
        </w:rPr>
        <w:t>контракта.</w:t>
      </w:r>
    </w:p>
    <w:p w:rsidR="00C4515E" w:rsidRPr="00A52D4F" w:rsidRDefault="00C4515E" w:rsidP="00FA1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7.3. Настоящий социальный </w:t>
      </w:r>
      <w:r w:rsidR="00765729" w:rsidRPr="00A52D4F">
        <w:rPr>
          <w:sz w:val="28"/>
          <w:szCs w:val="28"/>
        </w:rPr>
        <w:t xml:space="preserve">демографический </w:t>
      </w:r>
      <w:r w:rsidRPr="00A52D4F">
        <w:rPr>
          <w:sz w:val="28"/>
          <w:szCs w:val="28"/>
        </w:rPr>
        <w:t xml:space="preserve">контракт расторгается </w:t>
      </w:r>
      <w:r w:rsidR="003C7751">
        <w:rPr>
          <w:sz w:val="28"/>
          <w:szCs w:val="28"/>
        </w:rPr>
        <w:t>Т</w:t>
      </w:r>
      <w:r w:rsidR="00392A0D" w:rsidRPr="00A52D4F">
        <w:rPr>
          <w:sz w:val="28"/>
          <w:szCs w:val="28"/>
        </w:rPr>
        <w:t xml:space="preserve">ерриториальным </w:t>
      </w:r>
      <w:r w:rsidRPr="00A52D4F">
        <w:rPr>
          <w:sz w:val="28"/>
          <w:szCs w:val="28"/>
        </w:rPr>
        <w:t xml:space="preserve">органом в одностороннем порядке при невыполнении Получателем условий настоящего социального </w:t>
      </w:r>
      <w:r w:rsidR="00765729" w:rsidRPr="00A52D4F">
        <w:rPr>
          <w:sz w:val="28"/>
          <w:szCs w:val="28"/>
        </w:rPr>
        <w:t xml:space="preserve">демографического </w:t>
      </w:r>
      <w:r w:rsidRPr="00A52D4F">
        <w:rPr>
          <w:sz w:val="28"/>
          <w:szCs w:val="28"/>
        </w:rPr>
        <w:t>контракта.</w:t>
      </w:r>
    </w:p>
    <w:p w:rsidR="00C4515E" w:rsidRPr="00A52D4F" w:rsidRDefault="00C4515E" w:rsidP="00F13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15E" w:rsidRPr="00A52D4F" w:rsidRDefault="00C4515E" w:rsidP="00F13A1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2" w:name="Par263"/>
      <w:bookmarkEnd w:id="12"/>
      <w:r w:rsidRPr="00A52D4F">
        <w:rPr>
          <w:sz w:val="28"/>
          <w:szCs w:val="28"/>
        </w:rPr>
        <w:t>8. Заключительные положения</w:t>
      </w:r>
    </w:p>
    <w:p w:rsidR="00C4515E" w:rsidRPr="00A52D4F" w:rsidRDefault="00C4515E" w:rsidP="00F13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15E" w:rsidRPr="00A52D4F" w:rsidRDefault="00C4515E" w:rsidP="00FA1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8.1. Споры по вопросам </w:t>
      </w:r>
      <w:r w:rsidR="00765729" w:rsidRPr="00A52D4F">
        <w:rPr>
          <w:sz w:val="28"/>
          <w:szCs w:val="28"/>
        </w:rPr>
        <w:t>предоставления дополнительных мер социальной поддержки</w:t>
      </w:r>
      <w:r w:rsidRPr="00A52D4F">
        <w:rPr>
          <w:sz w:val="28"/>
          <w:szCs w:val="28"/>
        </w:rPr>
        <w:t xml:space="preserve"> на основании настоящего социального </w:t>
      </w:r>
      <w:r w:rsidR="00765729" w:rsidRPr="00A52D4F">
        <w:rPr>
          <w:sz w:val="28"/>
          <w:szCs w:val="28"/>
        </w:rPr>
        <w:t xml:space="preserve">демографического </w:t>
      </w:r>
      <w:r w:rsidRPr="00A52D4F">
        <w:rPr>
          <w:sz w:val="28"/>
          <w:szCs w:val="28"/>
        </w:rPr>
        <w:t>контракта разрешаются в установленном законодательством порядке.</w:t>
      </w:r>
    </w:p>
    <w:p w:rsidR="00C4515E" w:rsidRPr="00A52D4F" w:rsidRDefault="00C4515E" w:rsidP="00FA1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D4F">
        <w:rPr>
          <w:sz w:val="28"/>
          <w:szCs w:val="28"/>
        </w:rPr>
        <w:t xml:space="preserve">8.2. Настоящий социальный </w:t>
      </w:r>
      <w:r w:rsidR="00765729" w:rsidRPr="00A52D4F">
        <w:rPr>
          <w:sz w:val="28"/>
          <w:szCs w:val="28"/>
        </w:rPr>
        <w:t xml:space="preserve">демографический </w:t>
      </w:r>
      <w:r w:rsidRPr="00A52D4F">
        <w:rPr>
          <w:sz w:val="28"/>
          <w:szCs w:val="28"/>
        </w:rPr>
        <w:t>контракт составлен в двух экземплярах, имеющих одинаковую юридическую силу, по одному для каждой из Сторон.</w:t>
      </w:r>
    </w:p>
    <w:p w:rsidR="00C4515E" w:rsidRPr="00A52D4F" w:rsidRDefault="00C4515E" w:rsidP="00F13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15E" w:rsidRPr="00A52D4F" w:rsidRDefault="00C4515E" w:rsidP="00F13A1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3" w:name="Par268"/>
      <w:bookmarkEnd w:id="13"/>
      <w:r w:rsidRPr="00A52D4F">
        <w:rPr>
          <w:sz w:val="28"/>
          <w:szCs w:val="28"/>
        </w:rPr>
        <w:lastRenderedPageBreak/>
        <w:t>9. Подписи Сторон</w:t>
      </w:r>
    </w:p>
    <w:p w:rsidR="0081732C" w:rsidRDefault="004340A9" w:rsidP="003C775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2A70">
        <w:rPr>
          <w:rFonts w:ascii="Times New Roman" w:hAnsi="Times New Roman" w:cs="Times New Roman"/>
          <w:sz w:val="28"/>
          <w:szCs w:val="28"/>
        </w:rPr>
        <w:t>Получатель                                                    Территориальный орган</w:t>
      </w:r>
    </w:p>
    <w:p w:rsidR="00CE2A70" w:rsidRDefault="002726D8" w:rsidP="00F13A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CE2A7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2A7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C7751">
        <w:rPr>
          <w:rFonts w:ascii="Times New Roman" w:hAnsi="Times New Roman" w:cs="Times New Roman"/>
          <w:sz w:val="28"/>
          <w:szCs w:val="28"/>
        </w:rPr>
        <w:t>____</w:t>
      </w:r>
    </w:p>
    <w:p w:rsidR="00CE2A70" w:rsidRDefault="00CE2A70" w:rsidP="00CE2A7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48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2726D8">
        <w:rPr>
          <w:rFonts w:ascii="Times New Roman" w:hAnsi="Times New Roman" w:cs="Times New Roman"/>
          <w:sz w:val="24"/>
          <w:szCs w:val="24"/>
        </w:rPr>
        <w:t xml:space="preserve">подпись)                                                                             </w:t>
      </w:r>
      <w:r w:rsidR="005E480A">
        <w:rPr>
          <w:rFonts w:ascii="Times New Roman" w:hAnsi="Times New Roman" w:cs="Times New Roman"/>
          <w:sz w:val="24"/>
          <w:szCs w:val="24"/>
        </w:rPr>
        <w:t xml:space="preserve">   </w:t>
      </w:r>
      <w:r w:rsidRPr="002726D8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81732C" w:rsidRPr="00A52D4F" w:rsidRDefault="002726D8" w:rsidP="00F13A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CE2A7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2A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E2A70" w:rsidRPr="002726D8" w:rsidRDefault="00CE2A70" w:rsidP="00F13A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726D8">
        <w:rPr>
          <w:rFonts w:ascii="Times New Roman" w:hAnsi="Times New Roman" w:cs="Times New Roman"/>
          <w:sz w:val="24"/>
          <w:szCs w:val="24"/>
        </w:rPr>
        <w:t xml:space="preserve">(расшифровка подписи)                                           </w:t>
      </w:r>
      <w:r w:rsidR="00AC650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480A">
        <w:rPr>
          <w:rFonts w:ascii="Times New Roman" w:hAnsi="Times New Roman" w:cs="Times New Roman"/>
          <w:sz w:val="24"/>
          <w:szCs w:val="24"/>
        </w:rPr>
        <w:t xml:space="preserve"> </w:t>
      </w:r>
      <w:r w:rsidR="00AC650B">
        <w:rPr>
          <w:rFonts w:ascii="Times New Roman" w:hAnsi="Times New Roman" w:cs="Times New Roman"/>
          <w:sz w:val="24"/>
          <w:szCs w:val="24"/>
        </w:rPr>
        <w:t xml:space="preserve">  </w:t>
      </w:r>
      <w:r w:rsidRPr="002726D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E2A70" w:rsidRDefault="00CE2A70" w:rsidP="00F13A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E2A70" w:rsidRDefault="00CE2A70" w:rsidP="00F13A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  ______ 20__г.                                         ____ _______________20__г.     </w:t>
      </w:r>
    </w:p>
    <w:p w:rsidR="00CE2A70" w:rsidRDefault="00CE2A70" w:rsidP="00F13A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E2A70" w:rsidRDefault="00CE2A70" w:rsidP="00F13A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13964" w:rsidRPr="00A52D4F" w:rsidRDefault="00C4515E" w:rsidP="003C7751">
      <w:pPr>
        <w:pStyle w:val="ConsPlusNonformat"/>
        <w:ind w:firstLine="709"/>
        <w:rPr>
          <w:sz w:val="28"/>
          <w:szCs w:val="28"/>
        </w:rPr>
      </w:pPr>
      <w:r w:rsidRPr="00A52D4F">
        <w:rPr>
          <w:rFonts w:ascii="Times New Roman" w:hAnsi="Times New Roman" w:cs="Times New Roman"/>
          <w:sz w:val="28"/>
          <w:szCs w:val="28"/>
        </w:rPr>
        <w:t>М.П.</w:t>
      </w:r>
      <w:r w:rsidR="003C7751" w:rsidRPr="005E480A">
        <w:rPr>
          <w:rFonts w:ascii="Times New Roman" w:hAnsi="Times New Roman" w:cs="Times New Roman"/>
          <w:sz w:val="28"/>
          <w:szCs w:val="28"/>
        </w:rPr>
        <w:t>»</w:t>
      </w:r>
      <w:r w:rsidR="005E480A" w:rsidRPr="005E480A">
        <w:rPr>
          <w:rFonts w:ascii="Times New Roman" w:hAnsi="Times New Roman" w:cs="Times New Roman"/>
          <w:sz w:val="28"/>
          <w:szCs w:val="28"/>
        </w:rPr>
        <w:t>.</w:t>
      </w:r>
    </w:p>
    <w:p w:rsidR="004F4F77" w:rsidRDefault="004F4F77" w:rsidP="00F13A14">
      <w:pPr>
        <w:ind w:firstLine="709"/>
        <w:jc w:val="both"/>
        <w:rPr>
          <w:sz w:val="28"/>
          <w:szCs w:val="28"/>
        </w:rPr>
      </w:pPr>
    </w:p>
    <w:p w:rsidR="004963B5" w:rsidRDefault="005E480A" w:rsidP="00FA1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963B5">
        <w:rPr>
          <w:sz w:val="28"/>
          <w:szCs w:val="28"/>
        </w:rPr>
        <w:t xml:space="preserve">Действие настоящего постановления распространяется на </w:t>
      </w:r>
      <w:proofErr w:type="gramStart"/>
      <w:r w:rsidR="004963B5">
        <w:rPr>
          <w:sz w:val="28"/>
          <w:szCs w:val="28"/>
        </w:rPr>
        <w:t>право</w:t>
      </w:r>
      <w:r>
        <w:rPr>
          <w:sz w:val="28"/>
          <w:szCs w:val="28"/>
        </w:rPr>
        <w:t>-</w:t>
      </w:r>
      <w:r w:rsidR="004963B5">
        <w:rPr>
          <w:sz w:val="28"/>
          <w:szCs w:val="28"/>
        </w:rPr>
        <w:t>отношения</w:t>
      </w:r>
      <w:proofErr w:type="gramEnd"/>
      <w:r w:rsidR="003C7751">
        <w:rPr>
          <w:sz w:val="28"/>
          <w:szCs w:val="28"/>
        </w:rPr>
        <w:t>, возникшие с 01 февраля 2015 года.</w:t>
      </w:r>
    </w:p>
    <w:p w:rsidR="004963B5" w:rsidRPr="00A52D4F" w:rsidRDefault="004963B5" w:rsidP="00F13A14">
      <w:pPr>
        <w:ind w:firstLine="709"/>
        <w:jc w:val="both"/>
        <w:rPr>
          <w:sz w:val="28"/>
          <w:szCs w:val="28"/>
        </w:rPr>
      </w:pPr>
    </w:p>
    <w:p w:rsidR="003C7751" w:rsidRDefault="003C7751" w:rsidP="00F13A14">
      <w:pPr>
        <w:ind w:firstLine="709"/>
        <w:jc w:val="both"/>
        <w:rPr>
          <w:sz w:val="28"/>
          <w:szCs w:val="28"/>
        </w:rPr>
      </w:pPr>
    </w:p>
    <w:p w:rsidR="003C7751" w:rsidRDefault="003C7751" w:rsidP="00F13A14">
      <w:pPr>
        <w:ind w:firstLine="709"/>
        <w:jc w:val="both"/>
        <w:rPr>
          <w:sz w:val="28"/>
          <w:szCs w:val="28"/>
        </w:rPr>
      </w:pPr>
    </w:p>
    <w:p w:rsidR="003C7751" w:rsidRDefault="00D7500F" w:rsidP="003C7751">
      <w:pPr>
        <w:jc w:val="both"/>
        <w:rPr>
          <w:sz w:val="28"/>
          <w:szCs w:val="28"/>
        </w:rPr>
      </w:pPr>
      <w:r w:rsidRPr="00A52D4F">
        <w:rPr>
          <w:sz w:val="28"/>
          <w:szCs w:val="28"/>
        </w:rPr>
        <w:t>Губернатор</w:t>
      </w:r>
      <w:r w:rsidR="00504883" w:rsidRPr="00A52D4F">
        <w:rPr>
          <w:sz w:val="28"/>
          <w:szCs w:val="28"/>
        </w:rPr>
        <w:t xml:space="preserve"> – </w:t>
      </w:r>
      <w:r w:rsidRPr="00A52D4F">
        <w:rPr>
          <w:sz w:val="28"/>
          <w:szCs w:val="28"/>
        </w:rPr>
        <w:t>Председатель</w:t>
      </w:r>
    </w:p>
    <w:p w:rsidR="00717D28" w:rsidRPr="00A52D4F" w:rsidRDefault="00D7500F" w:rsidP="003C7751">
      <w:pPr>
        <w:jc w:val="both"/>
        <w:rPr>
          <w:sz w:val="28"/>
          <w:szCs w:val="28"/>
        </w:rPr>
      </w:pPr>
      <w:r w:rsidRPr="00A52D4F">
        <w:rPr>
          <w:sz w:val="28"/>
          <w:szCs w:val="28"/>
        </w:rPr>
        <w:t>Правительств</w:t>
      </w:r>
      <w:r w:rsidR="001D3959" w:rsidRPr="00A52D4F">
        <w:rPr>
          <w:sz w:val="28"/>
          <w:szCs w:val="28"/>
        </w:rPr>
        <w:t>а</w:t>
      </w:r>
      <w:r w:rsidR="00717D28" w:rsidRPr="00A52D4F">
        <w:rPr>
          <w:sz w:val="28"/>
          <w:szCs w:val="28"/>
        </w:rPr>
        <w:t xml:space="preserve"> области</w:t>
      </w:r>
      <w:r w:rsidR="001D3959" w:rsidRPr="00A52D4F">
        <w:rPr>
          <w:sz w:val="28"/>
          <w:szCs w:val="28"/>
        </w:rPr>
        <w:tab/>
      </w:r>
      <w:r w:rsidR="001D3959" w:rsidRPr="00A52D4F">
        <w:rPr>
          <w:sz w:val="28"/>
          <w:szCs w:val="28"/>
        </w:rPr>
        <w:tab/>
      </w:r>
      <w:r w:rsidR="00F573D4">
        <w:rPr>
          <w:sz w:val="28"/>
          <w:szCs w:val="28"/>
        </w:rPr>
        <w:t xml:space="preserve">       </w:t>
      </w:r>
      <w:r w:rsidR="001D3959" w:rsidRPr="00A52D4F">
        <w:rPr>
          <w:sz w:val="28"/>
          <w:szCs w:val="28"/>
        </w:rPr>
        <w:tab/>
        <w:t xml:space="preserve"> </w:t>
      </w:r>
      <w:r w:rsidR="00504883" w:rsidRPr="00A52D4F">
        <w:rPr>
          <w:sz w:val="28"/>
          <w:szCs w:val="28"/>
        </w:rPr>
        <w:t xml:space="preserve">    </w:t>
      </w:r>
      <w:r w:rsidR="001D3959" w:rsidRPr="00A52D4F">
        <w:rPr>
          <w:sz w:val="28"/>
          <w:szCs w:val="28"/>
        </w:rPr>
        <w:t xml:space="preserve">      </w:t>
      </w:r>
      <w:r w:rsidR="00BD4C95" w:rsidRPr="00A52D4F">
        <w:rPr>
          <w:sz w:val="28"/>
          <w:szCs w:val="28"/>
        </w:rPr>
        <w:t xml:space="preserve">                  </w:t>
      </w:r>
      <w:r w:rsidR="008C014D" w:rsidRPr="00A52D4F">
        <w:rPr>
          <w:sz w:val="28"/>
          <w:szCs w:val="28"/>
        </w:rPr>
        <w:t xml:space="preserve"> </w:t>
      </w:r>
      <w:r w:rsidR="00BD4C95" w:rsidRPr="00A52D4F">
        <w:rPr>
          <w:sz w:val="28"/>
          <w:szCs w:val="28"/>
        </w:rPr>
        <w:t xml:space="preserve">    </w:t>
      </w:r>
      <w:r w:rsidR="00F573D4">
        <w:rPr>
          <w:sz w:val="28"/>
          <w:szCs w:val="28"/>
        </w:rPr>
        <w:t xml:space="preserve">     </w:t>
      </w:r>
      <w:r w:rsidR="00FA1398">
        <w:rPr>
          <w:sz w:val="28"/>
          <w:szCs w:val="28"/>
        </w:rPr>
        <w:t xml:space="preserve">           </w:t>
      </w:r>
      <w:r w:rsidR="00F573D4">
        <w:rPr>
          <w:sz w:val="28"/>
          <w:szCs w:val="28"/>
        </w:rPr>
        <w:t xml:space="preserve">    </w:t>
      </w:r>
      <w:proofErr w:type="spellStart"/>
      <w:r w:rsidR="001D3959" w:rsidRPr="00A52D4F">
        <w:rPr>
          <w:sz w:val="28"/>
          <w:szCs w:val="28"/>
        </w:rPr>
        <w:t>С.</w:t>
      </w:r>
      <w:r w:rsidR="00504883" w:rsidRPr="00A52D4F">
        <w:rPr>
          <w:sz w:val="28"/>
          <w:szCs w:val="28"/>
        </w:rPr>
        <w:t>И.</w:t>
      </w:r>
      <w:r w:rsidR="00717D28" w:rsidRPr="00A52D4F">
        <w:rPr>
          <w:sz w:val="28"/>
          <w:szCs w:val="28"/>
        </w:rPr>
        <w:t>Морозов</w:t>
      </w:r>
      <w:proofErr w:type="spellEnd"/>
    </w:p>
    <w:sectPr w:rsidR="00717D28" w:rsidRPr="00A52D4F" w:rsidSect="00FA1398">
      <w:headerReference w:type="even" r:id="rId17"/>
      <w:headerReference w:type="default" r:id="rId18"/>
      <w:footerReference w:type="even" r:id="rId19"/>
      <w:footerReference w:type="first" r:id="rId20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02" w:rsidRDefault="00996802">
      <w:r>
        <w:separator/>
      </w:r>
    </w:p>
  </w:endnote>
  <w:endnote w:type="continuationSeparator" w:id="0">
    <w:p w:rsidR="00996802" w:rsidRDefault="0099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6C" w:rsidRDefault="00CA666C" w:rsidP="00DC1257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666C" w:rsidRDefault="00CA666C" w:rsidP="00DC125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A9" w:rsidRPr="004340A9" w:rsidRDefault="004340A9" w:rsidP="004340A9">
    <w:pPr>
      <w:pStyle w:val="a6"/>
      <w:jc w:val="right"/>
      <w:rPr>
        <w:sz w:val="16"/>
        <w:szCs w:val="16"/>
      </w:rPr>
    </w:pPr>
    <w:r w:rsidRPr="004340A9">
      <w:rPr>
        <w:sz w:val="16"/>
        <w:szCs w:val="16"/>
      </w:rPr>
      <w:t>1310чл1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02" w:rsidRDefault="00996802">
      <w:r>
        <w:separator/>
      </w:r>
    </w:p>
  </w:footnote>
  <w:footnote w:type="continuationSeparator" w:id="0">
    <w:p w:rsidR="00996802" w:rsidRDefault="00996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6C" w:rsidRDefault="00CA666C" w:rsidP="001F748D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666C" w:rsidRDefault="00CA666C" w:rsidP="00D47EFC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6C" w:rsidRPr="00AC650B" w:rsidRDefault="00CA666C">
    <w:pPr>
      <w:pStyle w:val="a4"/>
      <w:jc w:val="center"/>
      <w:rPr>
        <w:sz w:val="28"/>
        <w:szCs w:val="28"/>
      </w:rPr>
    </w:pPr>
    <w:r w:rsidRPr="00AC650B">
      <w:rPr>
        <w:sz w:val="28"/>
        <w:szCs w:val="28"/>
      </w:rPr>
      <w:fldChar w:fldCharType="begin"/>
    </w:r>
    <w:r w:rsidRPr="00AC650B">
      <w:rPr>
        <w:sz w:val="28"/>
        <w:szCs w:val="28"/>
      </w:rPr>
      <w:instrText>PAGE   \* MERGEFORMAT</w:instrText>
    </w:r>
    <w:r w:rsidRPr="00AC650B">
      <w:rPr>
        <w:sz w:val="28"/>
        <w:szCs w:val="28"/>
      </w:rPr>
      <w:fldChar w:fldCharType="separate"/>
    </w:r>
    <w:r w:rsidR="002A0F2F">
      <w:rPr>
        <w:noProof/>
        <w:sz w:val="28"/>
        <w:szCs w:val="28"/>
      </w:rPr>
      <w:t>18</w:t>
    </w:r>
    <w:r w:rsidRPr="00AC650B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AAB"/>
    <w:multiLevelType w:val="hybridMultilevel"/>
    <w:tmpl w:val="AFAAB778"/>
    <w:lvl w:ilvl="0" w:tplc="E11CA618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9823B9"/>
    <w:multiLevelType w:val="hybridMultilevel"/>
    <w:tmpl w:val="B2B449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2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28"/>
    <w:rsid w:val="00006B91"/>
    <w:rsid w:val="000100D9"/>
    <w:rsid w:val="00010F0A"/>
    <w:rsid w:val="000141EA"/>
    <w:rsid w:val="00020A05"/>
    <w:rsid w:val="0002139A"/>
    <w:rsid w:val="00022102"/>
    <w:rsid w:val="0002614E"/>
    <w:rsid w:val="000277A1"/>
    <w:rsid w:val="00037625"/>
    <w:rsid w:val="00044348"/>
    <w:rsid w:val="000449D6"/>
    <w:rsid w:val="00044B0B"/>
    <w:rsid w:val="00047747"/>
    <w:rsid w:val="00054CBB"/>
    <w:rsid w:val="00057081"/>
    <w:rsid w:val="0006078B"/>
    <w:rsid w:val="000668ED"/>
    <w:rsid w:val="00067234"/>
    <w:rsid w:val="00070D34"/>
    <w:rsid w:val="00090EDD"/>
    <w:rsid w:val="00096F97"/>
    <w:rsid w:val="000A6094"/>
    <w:rsid w:val="000B1263"/>
    <w:rsid w:val="000C3D45"/>
    <w:rsid w:val="000C6F26"/>
    <w:rsid w:val="000D22DC"/>
    <w:rsid w:val="000D2CAA"/>
    <w:rsid w:val="000D46F6"/>
    <w:rsid w:val="000D7B3E"/>
    <w:rsid w:val="000E2BBB"/>
    <w:rsid w:val="000E312C"/>
    <w:rsid w:val="000E32CF"/>
    <w:rsid w:val="000E6CCD"/>
    <w:rsid w:val="000E6E36"/>
    <w:rsid w:val="000F20E6"/>
    <w:rsid w:val="000F2A75"/>
    <w:rsid w:val="00105FFD"/>
    <w:rsid w:val="00106034"/>
    <w:rsid w:val="00106B79"/>
    <w:rsid w:val="00111D1A"/>
    <w:rsid w:val="00116A84"/>
    <w:rsid w:val="00120F84"/>
    <w:rsid w:val="00130EB3"/>
    <w:rsid w:val="0013510D"/>
    <w:rsid w:val="0014100C"/>
    <w:rsid w:val="00142A69"/>
    <w:rsid w:val="0014359B"/>
    <w:rsid w:val="001438BB"/>
    <w:rsid w:val="001473B1"/>
    <w:rsid w:val="001474BA"/>
    <w:rsid w:val="00153535"/>
    <w:rsid w:val="00155A63"/>
    <w:rsid w:val="00156859"/>
    <w:rsid w:val="0016276F"/>
    <w:rsid w:val="00162DEF"/>
    <w:rsid w:val="00163332"/>
    <w:rsid w:val="00163570"/>
    <w:rsid w:val="00167937"/>
    <w:rsid w:val="00167D28"/>
    <w:rsid w:val="00173EF5"/>
    <w:rsid w:val="00174F7D"/>
    <w:rsid w:val="0017596C"/>
    <w:rsid w:val="001904AE"/>
    <w:rsid w:val="00190B0C"/>
    <w:rsid w:val="00190C26"/>
    <w:rsid w:val="00191439"/>
    <w:rsid w:val="00193109"/>
    <w:rsid w:val="001969A0"/>
    <w:rsid w:val="00197A8C"/>
    <w:rsid w:val="001A2956"/>
    <w:rsid w:val="001A2AE1"/>
    <w:rsid w:val="001A5DE8"/>
    <w:rsid w:val="001A64BE"/>
    <w:rsid w:val="001B0515"/>
    <w:rsid w:val="001B1698"/>
    <w:rsid w:val="001B1DBA"/>
    <w:rsid w:val="001B2D89"/>
    <w:rsid w:val="001C403A"/>
    <w:rsid w:val="001D1E3B"/>
    <w:rsid w:val="001D38A8"/>
    <w:rsid w:val="001D3959"/>
    <w:rsid w:val="001E06FF"/>
    <w:rsid w:val="001E3026"/>
    <w:rsid w:val="001E41ED"/>
    <w:rsid w:val="001E7B1B"/>
    <w:rsid w:val="001F1F08"/>
    <w:rsid w:val="001F27D9"/>
    <w:rsid w:val="001F47F9"/>
    <w:rsid w:val="001F5290"/>
    <w:rsid w:val="001F5DFA"/>
    <w:rsid w:val="001F6BC5"/>
    <w:rsid w:val="001F748D"/>
    <w:rsid w:val="002019BA"/>
    <w:rsid w:val="002029C3"/>
    <w:rsid w:val="002048ED"/>
    <w:rsid w:val="00206358"/>
    <w:rsid w:val="00211076"/>
    <w:rsid w:val="0021611F"/>
    <w:rsid w:val="00217B5B"/>
    <w:rsid w:val="00220F17"/>
    <w:rsid w:val="00221E70"/>
    <w:rsid w:val="0023155B"/>
    <w:rsid w:val="002318F0"/>
    <w:rsid w:val="00233C1B"/>
    <w:rsid w:val="0023424B"/>
    <w:rsid w:val="00235983"/>
    <w:rsid w:val="00237AA9"/>
    <w:rsid w:val="002444DD"/>
    <w:rsid w:val="00244946"/>
    <w:rsid w:val="002452D5"/>
    <w:rsid w:val="00251572"/>
    <w:rsid w:val="0025229D"/>
    <w:rsid w:val="002522B9"/>
    <w:rsid w:val="002624EC"/>
    <w:rsid w:val="002659ED"/>
    <w:rsid w:val="00270566"/>
    <w:rsid w:val="002726D8"/>
    <w:rsid w:val="00277AE5"/>
    <w:rsid w:val="00283019"/>
    <w:rsid w:val="00284FB6"/>
    <w:rsid w:val="00286DA5"/>
    <w:rsid w:val="0028756F"/>
    <w:rsid w:val="00290AA1"/>
    <w:rsid w:val="00296616"/>
    <w:rsid w:val="00297AE0"/>
    <w:rsid w:val="002A0F2F"/>
    <w:rsid w:val="002A4848"/>
    <w:rsid w:val="002B0C4A"/>
    <w:rsid w:val="002B0DF2"/>
    <w:rsid w:val="002B51F7"/>
    <w:rsid w:val="002B5AF7"/>
    <w:rsid w:val="002B62BC"/>
    <w:rsid w:val="002C2E3F"/>
    <w:rsid w:val="002C3DBF"/>
    <w:rsid w:val="002C7616"/>
    <w:rsid w:val="002D0734"/>
    <w:rsid w:val="002D4951"/>
    <w:rsid w:val="002D4F16"/>
    <w:rsid w:val="002E0ADF"/>
    <w:rsid w:val="002E38C8"/>
    <w:rsid w:val="002E4011"/>
    <w:rsid w:val="002E58BE"/>
    <w:rsid w:val="002F41B5"/>
    <w:rsid w:val="002F702C"/>
    <w:rsid w:val="00300419"/>
    <w:rsid w:val="00312DC3"/>
    <w:rsid w:val="003146CA"/>
    <w:rsid w:val="00314777"/>
    <w:rsid w:val="00314E7D"/>
    <w:rsid w:val="00317882"/>
    <w:rsid w:val="00320F0A"/>
    <w:rsid w:val="0033062C"/>
    <w:rsid w:val="00332CE3"/>
    <w:rsid w:val="00333A45"/>
    <w:rsid w:val="0033444E"/>
    <w:rsid w:val="00335D6F"/>
    <w:rsid w:val="00337B33"/>
    <w:rsid w:val="003436FF"/>
    <w:rsid w:val="00344077"/>
    <w:rsid w:val="00345448"/>
    <w:rsid w:val="003465DE"/>
    <w:rsid w:val="00351F77"/>
    <w:rsid w:val="00355934"/>
    <w:rsid w:val="00356A30"/>
    <w:rsid w:val="00357069"/>
    <w:rsid w:val="00365A14"/>
    <w:rsid w:val="00371588"/>
    <w:rsid w:val="00373124"/>
    <w:rsid w:val="00382E42"/>
    <w:rsid w:val="00383C3C"/>
    <w:rsid w:val="00384A9F"/>
    <w:rsid w:val="003867C0"/>
    <w:rsid w:val="00387DB7"/>
    <w:rsid w:val="00391B55"/>
    <w:rsid w:val="00392643"/>
    <w:rsid w:val="00392A0D"/>
    <w:rsid w:val="00394262"/>
    <w:rsid w:val="0039769C"/>
    <w:rsid w:val="003A0077"/>
    <w:rsid w:val="003A0E4C"/>
    <w:rsid w:val="003A22A2"/>
    <w:rsid w:val="003B1109"/>
    <w:rsid w:val="003B1CCB"/>
    <w:rsid w:val="003B1FD0"/>
    <w:rsid w:val="003B28EA"/>
    <w:rsid w:val="003B30A5"/>
    <w:rsid w:val="003B65D7"/>
    <w:rsid w:val="003B683F"/>
    <w:rsid w:val="003B6C2F"/>
    <w:rsid w:val="003C3E4E"/>
    <w:rsid w:val="003C7751"/>
    <w:rsid w:val="003C79D6"/>
    <w:rsid w:val="003D17E8"/>
    <w:rsid w:val="003D28BC"/>
    <w:rsid w:val="003D37D9"/>
    <w:rsid w:val="003D3CD3"/>
    <w:rsid w:val="003D57D4"/>
    <w:rsid w:val="003D5DB2"/>
    <w:rsid w:val="003D7F46"/>
    <w:rsid w:val="003E0920"/>
    <w:rsid w:val="003E7A72"/>
    <w:rsid w:val="003F5B1D"/>
    <w:rsid w:val="003F654F"/>
    <w:rsid w:val="00403F6E"/>
    <w:rsid w:val="004055A2"/>
    <w:rsid w:val="0040751E"/>
    <w:rsid w:val="004119EE"/>
    <w:rsid w:val="00416190"/>
    <w:rsid w:val="0042155D"/>
    <w:rsid w:val="00422DA7"/>
    <w:rsid w:val="004256A6"/>
    <w:rsid w:val="00431313"/>
    <w:rsid w:val="004340A9"/>
    <w:rsid w:val="004406F7"/>
    <w:rsid w:val="0044313E"/>
    <w:rsid w:val="00444F03"/>
    <w:rsid w:val="00446DE1"/>
    <w:rsid w:val="00447B5E"/>
    <w:rsid w:val="00451737"/>
    <w:rsid w:val="00452DF9"/>
    <w:rsid w:val="00460C64"/>
    <w:rsid w:val="00461050"/>
    <w:rsid w:val="00462A6A"/>
    <w:rsid w:val="004671E8"/>
    <w:rsid w:val="00467E94"/>
    <w:rsid w:val="00473AB7"/>
    <w:rsid w:val="00473C23"/>
    <w:rsid w:val="00474B8B"/>
    <w:rsid w:val="004752AC"/>
    <w:rsid w:val="00487C58"/>
    <w:rsid w:val="0049335F"/>
    <w:rsid w:val="004960DA"/>
    <w:rsid w:val="004963B5"/>
    <w:rsid w:val="00496DE7"/>
    <w:rsid w:val="004A3753"/>
    <w:rsid w:val="004A472E"/>
    <w:rsid w:val="004A6351"/>
    <w:rsid w:val="004B39AF"/>
    <w:rsid w:val="004B48A9"/>
    <w:rsid w:val="004B5A9F"/>
    <w:rsid w:val="004C02EC"/>
    <w:rsid w:val="004C2734"/>
    <w:rsid w:val="004C3479"/>
    <w:rsid w:val="004D07AC"/>
    <w:rsid w:val="004D542B"/>
    <w:rsid w:val="004E230E"/>
    <w:rsid w:val="004E75F6"/>
    <w:rsid w:val="004F01EA"/>
    <w:rsid w:val="004F4F77"/>
    <w:rsid w:val="005023D5"/>
    <w:rsid w:val="00502E23"/>
    <w:rsid w:val="00503FDC"/>
    <w:rsid w:val="00504883"/>
    <w:rsid w:val="00505D25"/>
    <w:rsid w:val="00511A0E"/>
    <w:rsid w:val="00513209"/>
    <w:rsid w:val="0052529E"/>
    <w:rsid w:val="005265C3"/>
    <w:rsid w:val="00526C33"/>
    <w:rsid w:val="005320E2"/>
    <w:rsid w:val="00532271"/>
    <w:rsid w:val="005332B2"/>
    <w:rsid w:val="0053342F"/>
    <w:rsid w:val="00542618"/>
    <w:rsid w:val="005509DC"/>
    <w:rsid w:val="00551849"/>
    <w:rsid w:val="00551C04"/>
    <w:rsid w:val="00552CB7"/>
    <w:rsid w:val="0055730A"/>
    <w:rsid w:val="00565406"/>
    <w:rsid w:val="005675CC"/>
    <w:rsid w:val="00571415"/>
    <w:rsid w:val="00573E79"/>
    <w:rsid w:val="00574F7A"/>
    <w:rsid w:val="005804A2"/>
    <w:rsid w:val="005825D2"/>
    <w:rsid w:val="0058642A"/>
    <w:rsid w:val="005937D1"/>
    <w:rsid w:val="00594501"/>
    <w:rsid w:val="00594C1F"/>
    <w:rsid w:val="005A1302"/>
    <w:rsid w:val="005A21A3"/>
    <w:rsid w:val="005A3514"/>
    <w:rsid w:val="005A7FDF"/>
    <w:rsid w:val="005B28FD"/>
    <w:rsid w:val="005B3598"/>
    <w:rsid w:val="005B35C3"/>
    <w:rsid w:val="005B392A"/>
    <w:rsid w:val="005C370D"/>
    <w:rsid w:val="005C3C30"/>
    <w:rsid w:val="005C7F0F"/>
    <w:rsid w:val="005D1E30"/>
    <w:rsid w:val="005D3740"/>
    <w:rsid w:val="005D662D"/>
    <w:rsid w:val="005D6E0C"/>
    <w:rsid w:val="005D7A8E"/>
    <w:rsid w:val="005E480A"/>
    <w:rsid w:val="005F35BE"/>
    <w:rsid w:val="005F790D"/>
    <w:rsid w:val="0060130B"/>
    <w:rsid w:val="00601582"/>
    <w:rsid w:val="00605ADA"/>
    <w:rsid w:val="00613774"/>
    <w:rsid w:val="00623216"/>
    <w:rsid w:val="006350D2"/>
    <w:rsid w:val="00635DCF"/>
    <w:rsid w:val="006406CD"/>
    <w:rsid w:val="00640C6C"/>
    <w:rsid w:val="00643084"/>
    <w:rsid w:val="00647EE6"/>
    <w:rsid w:val="00653F69"/>
    <w:rsid w:val="00655DF0"/>
    <w:rsid w:val="006621EE"/>
    <w:rsid w:val="00675DA8"/>
    <w:rsid w:val="00675DBB"/>
    <w:rsid w:val="00681AE8"/>
    <w:rsid w:val="006870A0"/>
    <w:rsid w:val="006876CF"/>
    <w:rsid w:val="006965F6"/>
    <w:rsid w:val="00696DAA"/>
    <w:rsid w:val="00697332"/>
    <w:rsid w:val="006A53A7"/>
    <w:rsid w:val="006A66CA"/>
    <w:rsid w:val="006B0C7B"/>
    <w:rsid w:val="006B0F83"/>
    <w:rsid w:val="006B32E7"/>
    <w:rsid w:val="006B7A44"/>
    <w:rsid w:val="006C09F3"/>
    <w:rsid w:val="006C23F7"/>
    <w:rsid w:val="006C44ED"/>
    <w:rsid w:val="006C550C"/>
    <w:rsid w:val="006C5EA5"/>
    <w:rsid w:val="006C7F18"/>
    <w:rsid w:val="006D213A"/>
    <w:rsid w:val="006D4B7F"/>
    <w:rsid w:val="006E191A"/>
    <w:rsid w:val="006E673D"/>
    <w:rsid w:val="006E6A6A"/>
    <w:rsid w:val="006E7794"/>
    <w:rsid w:val="006F640B"/>
    <w:rsid w:val="00701B00"/>
    <w:rsid w:val="00702F8C"/>
    <w:rsid w:val="00706049"/>
    <w:rsid w:val="00710709"/>
    <w:rsid w:val="00710DCD"/>
    <w:rsid w:val="0071459F"/>
    <w:rsid w:val="00717D28"/>
    <w:rsid w:val="0072349F"/>
    <w:rsid w:val="007248CA"/>
    <w:rsid w:val="007343BA"/>
    <w:rsid w:val="0074033A"/>
    <w:rsid w:val="0074074D"/>
    <w:rsid w:val="0075104B"/>
    <w:rsid w:val="00752A61"/>
    <w:rsid w:val="00755755"/>
    <w:rsid w:val="007569E7"/>
    <w:rsid w:val="0076153A"/>
    <w:rsid w:val="00763CF4"/>
    <w:rsid w:val="00765729"/>
    <w:rsid w:val="00765746"/>
    <w:rsid w:val="00766012"/>
    <w:rsid w:val="0077559A"/>
    <w:rsid w:val="00780BB5"/>
    <w:rsid w:val="00780FE6"/>
    <w:rsid w:val="00781930"/>
    <w:rsid w:val="0078229F"/>
    <w:rsid w:val="00784626"/>
    <w:rsid w:val="00786D5A"/>
    <w:rsid w:val="00787A17"/>
    <w:rsid w:val="00794A37"/>
    <w:rsid w:val="00795341"/>
    <w:rsid w:val="007A582A"/>
    <w:rsid w:val="007A5B3B"/>
    <w:rsid w:val="007B4DB3"/>
    <w:rsid w:val="007B5197"/>
    <w:rsid w:val="007C19E0"/>
    <w:rsid w:val="007C7592"/>
    <w:rsid w:val="007D57E1"/>
    <w:rsid w:val="007E2528"/>
    <w:rsid w:val="007E5008"/>
    <w:rsid w:val="007F137A"/>
    <w:rsid w:val="007F74D8"/>
    <w:rsid w:val="008008DB"/>
    <w:rsid w:val="00802278"/>
    <w:rsid w:val="00802EE8"/>
    <w:rsid w:val="008057D9"/>
    <w:rsid w:val="008070DE"/>
    <w:rsid w:val="00810766"/>
    <w:rsid w:val="00812FD1"/>
    <w:rsid w:val="008135C3"/>
    <w:rsid w:val="0081732C"/>
    <w:rsid w:val="0081749C"/>
    <w:rsid w:val="008205F3"/>
    <w:rsid w:val="00830494"/>
    <w:rsid w:val="00830EE8"/>
    <w:rsid w:val="0083108C"/>
    <w:rsid w:val="00831DE5"/>
    <w:rsid w:val="0083334D"/>
    <w:rsid w:val="008365B9"/>
    <w:rsid w:val="0084416F"/>
    <w:rsid w:val="00844E58"/>
    <w:rsid w:val="008467A4"/>
    <w:rsid w:val="00847876"/>
    <w:rsid w:val="00847C47"/>
    <w:rsid w:val="0085158A"/>
    <w:rsid w:val="00856F69"/>
    <w:rsid w:val="00877341"/>
    <w:rsid w:val="00880D3B"/>
    <w:rsid w:val="00880E57"/>
    <w:rsid w:val="008906FB"/>
    <w:rsid w:val="00890C8D"/>
    <w:rsid w:val="008921E6"/>
    <w:rsid w:val="008929A9"/>
    <w:rsid w:val="008950D2"/>
    <w:rsid w:val="0089755A"/>
    <w:rsid w:val="008A3EA2"/>
    <w:rsid w:val="008A446F"/>
    <w:rsid w:val="008A4DF5"/>
    <w:rsid w:val="008A581A"/>
    <w:rsid w:val="008A5FEE"/>
    <w:rsid w:val="008B69C5"/>
    <w:rsid w:val="008C014D"/>
    <w:rsid w:val="008C0379"/>
    <w:rsid w:val="008C3015"/>
    <w:rsid w:val="008C6386"/>
    <w:rsid w:val="008D4FC0"/>
    <w:rsid w:val="008E47B0"/>
    <w:rsid w:val="008E67F5"/>
    <w:rsid w:val="008E687D"/>
    <w:rsid w:val="008F21CD"/>
    <w:rsid w:val="008F3A71"/>
    <w:rsid w:val="008F470C"/>
    <w:rsid w:val="008F6AA6"/>
    <w:rsid w:val="009064B7"/>
    <w:rsid w:val="009065C6"/>
    <w:rsid w:val="00911207"/>
    <w:rsid w:val="00913CF4"/>
    <w:rsid w:val="00915621"/>
    <w:rsid w:val="00935E7C"/>
    <w:rsid w:val="009404F1"/>
    <w:rsid w:val="00943546"/>
    <w:rsid w:val="009514C2"/>
    <w:rsid w:val="00952193"/>
    <w:rsid w:val="00955C4E"/>
    <w:rsid w:val="0095761C"/>
    <w:rsid w:val="00961792"/>
    <w:rsid w:val="0096580D"/>
    <w:rsid w:val="00970F9E"/>
    <w:rsid w:val="0097135D"/>
    <w:rsid w:val="009730AB"/>
    <w:rsid w:val="00975B37"/>
    <w:rsid w:val="009779AF"/>
    <w:rsid w:val="00985455"/>
    <w:rsid w:val="0099260D"/>
    <w:rsid w:val="0099285E"/>
    <w:rsid w:val="00994B06"/>
    <w:rsid w:val="00994EAD"/>
    <w:rsid w:val="009963FB"/>
    <w:rsid w:val="00996802"/>
    <w:rsid w:val="0099715B"/>
    <w:rsid w:val="00997ED1"/>
    <w:rsid w:val="009A31DF"/>
    <w:rsid w:val="009A3BE9"/>
    <w:rsid w:val="009A4976"/>
    <w:rsid w:val="009B2A25"/>
    <w:rsid w:val="009B2C36"/>
    <w:rsid w:val="009B5A9E"/>
    <w:rsid w:val="009B723D"/>
    <w:rsid w:val="009C045D"/>
    <w:rsid w:val="009D11FA"/>
    <w:rsid w:val="009D2E1D"/>
    <w:rsid w:val="009D3F7F"/>
    <w:rsid w:val="009D45A3"/>
    <w:rsid w:val="009E045E"/>
    <w:rsid w:val="009E36E5"/>
    <w:rsid w:val="009E5FD1"/>
    <w:rsid w:val="009F0C6E"/>
    <w:rsid w:val="009F2693"/>
    <w:rsid w:val="00A00171"/>
    <w:rsid w:val="00A01D09"/>
    <w:rsid w:val="00A03A22"/>
    <w:rsid w:val="00A07A5B"/>
    <w:rsid w:val="00A07AC6"/>
    <w:rsid w:val="00A15442"/>
    <w:rsid w:val="00A16922"/>
    <w:rsid w:val="00A170F9"/>
    <w:rsid w:val="00A246F6"/>
    <w:rsid w:val="00A26E73"/>
    <w:rsid w:val="00A2723D"/>
    <w:rsid w:val="00A3118D"/>
    <w:rsid w:val="00A46672"/>
    <w:rsid w:val="00A52D4F"/>
    <w:rsid w:val="00A5777E"/>
    <w:rsid w:val="00A60C60"/>
    <w:rsid w:val="00A6451F"/>
    <w:rsid w:val="00A649E6"/>
    <w:rsid w:val="00A65EA1"/>
    <w:rsid w:val="00A6661B"/>
    <w:rsid w:val="00A66750"/>
    <w:rsid w:val="00A75C65"/>
    <w:rsid w:val="00A84012"/>
    <w:rsid w:val="00A840C9"/>
    <w:rsid w:val="00A84A2E"/>
    <w:rsid w:val="00A87318"/>
    <w:rsid w:val="00A9030C"/>
    <w:rsid w:val="00A905E2"/>
    <w:rsid w:val="00A90A5E"/>
    <w:rsid w:val="00A923C8"/>
    <w:rsid w:val="00A95BE0"/>
    <w:rsid w:val="00A96841"/>
    <w:rsid w:val="00AA492B"/>
    <w:rsid w:val="00AA5148"/>
    <w:rsid w:val="00AA6C7D"/>
    <w:rsid w:val="00AA6FED"/>
    <w:rsid w:val="00AA73E6"/>
    <w:rsid w:val="00AA7D82"/>
    <w:rsid w:val="00AB054F"/>
    <w:rsid w:val="00AB3DCC"/>
    <w:rsid w:val="00AB6F77"/>
    <w:rsid w:val="00AB7E7D"/>
    <w:rsid w:val="00AC650B"/>
    <w:rsid w:val="00AC6E9D"/>
    <w:rsid w:val="00AD0813"/>
    <w:rsid w:val="00AD35C4"/>
    <w:rsid w:val="00AD6B29"/>
    <w:rsid w:val="00AE14B4"/>
    <w:rsid w:val="00AE14D9"/>
    <w:rsid w:val="00AE5523"/>
    <w:rsid w:val="00AF1349"/>
    <w:rsid w:val="00AF313A"/>
    <w:rsid w:val="00AF5562"/>
    <w:rsid w:val="00AF66B9"/>
    <w:rsid w:val="00AF6B05"/>
    <w:rsid w:val="00AF7DBF"/>
    <w:rsid w:val="00B00BA2"/>
    <w:rsid w:val="00B01899"/>
    <w:rsid w:val="00B02E73"/>
    <w:rsid w:val="00B17E0A"/>
    <w:rsid w:val="00B2011A"/>
    <w:rsid w:val="00B20895"/>
    <w:rsid w:val="00B20F0A"/>
    <w:rsid w:val="00B20FE6"/>
    <w:rsid w:val="00B2280F"/>
    <w:rsid w:val="00B24BBC"/>
    <w:rsid w:val="00B262B0"/>
    <w:rsid w:val="00B355D7"/>
    <w:rsid w:val="00B357DF"/>
    <w:rsid w:val="00B40401"/>
    <w:rsid w:val="00B42D28"/>
    <w:rsid w:val="00B43C13"/>
    <w:rsid w:val="00B50096"/>
    <w:rsid w:val="00B544E2"/>
    <w:rsid w:val="00B55852"/>
    <w:rsid w:val="00B56F37"/>
    <w:rsid w:val="00B62AC2"/>
    <w:rsid w:val="00B64099"/>
    <w:rsid w:val="00B65F45"/>
    <w:rsid w:val="00B70400"/>
    <w:rsid w:val="00B718D6"/>
    <w:rsid w:val="00B7378F"/>
    <w:rsid w:val="00B749C1"/>
    <w:rsid w:val="00B83C85"/>
    <w:rsid w:val="00B85900"/>
    <w:rsid w:val="00B9145B"/>
    <w:rsid w:val="00B914A9"/>
    <w:rsid w:val="00BA143B"/>
    <w:rsid w:val="00BA3CC2"/>
    <w:rsid w:val="00BA55B6"/>
    <w:rsid w:val="00BA5EE5"/>
    <w:rsid w:val="00BA6768"/>
    <w:rsid w:val="00BA7DE0"/>
    <w:rsid w:val="00BB0453"/>
    <w:rsid w:val="00BB121D"/>
    <w:rsid w:val="00BB5C41"/>
    <w:rsid w:val="00BC1A90"/>
    <w:rsid w:val="00BC594D"/>
    <w:rsid w:val="00BD3ABB"/>
    <w:rsid w:val="00BD4859"/>
    <w:rsid w:val="00BD4C95"/>
    <w:rsid w:val="00BD7B61"/>
    <w:rsid w:val="00BE0655"/>
    <w:rsid w:val="00BE324D"/>
    <w:rsid w:val="00BF021C"/>
    <w:rsid w:val="00BF0B4B"/>
    <w:rsid w:val="00BF3815"/>
    <w:rsid w:val="00BF5E5F"/>
    <w:rsid w:val="00BF6714"/>
    <w:rsid w:val="00C014A7"/>
    <w:rsid w:val="00C04E7A"/>
    <w:rsid w:val="00C04FCA"/>
    <w:rsid w:val="00C06A04"/>
    <w:rsid w:val="00C113F1"/>
    <w:rsid w:val="00C12605"/>
    <w:rsid w:val="00C207E4"/>
    <w:rsid w:val="00C31299"/>
    <w:rsid w:val="00C3591F"/>
    <w:rsid w:val="00C36067"/>
    <w:rsid w:val="00C43DF9"/>
    <w:rsid w:val="00C44A4B"/>
    <w:rsid w:val="00C4515E"/>
    <w:rsid w:val="00C46B35"/>
    <w:rsid w:val="00C4701D"/>
    <w:rsid w:val="00C50651"/>
    <w:rsid w:val="00C534E5"/>
    <w:rsid w:val="00C5477F"/>
    <w:rsid w:val="00C56E76"/>
    <w:rsid w:val="00C6042B"/>
    <w:rsid w:val="00C624F2"/>
    <w:rsid w:val="00C645D8"/>
    <w:rsid w:val="00C6664A"/>
    <w:rsid w:val="00C705CF"/>
    <w:rsid w:val="00C72AF5"/>
    <w:rsid w:val="00C75B73"/>
    <w:rsid w:val="00C75F8C"/>
    <w:rsid w:val="00C760D9"/>
    <w:rsid w:val="00C83326"/>
    <w:rsid w:val="00C84718"/>
    <w:rsid w:val="00C908C9"/>
    <w:rsid w:val="00C9140E"/>
    <w:rsid w:val="00C91AEC"/>
    <w:rsid w:val="00C92ECA"/>
    <w:rsid w:val="00C9368D"/>
    <w:rsid w:val="00C93DA5"/>
    <w:rsid w:val="00C9682D"/>
    <w:rsid w:val="00C96EAD"/>
    <w:rsid w:val="00CA0673"/>
    <w:rsid w:val="00CA1950"/>
    <w:rsid w:val="00CA666C"/>
    <w:rsid w:val="00CA7BF0"/>
    <w:rsid w:val="00CB03D2"/>
    <w:rsid w:val="00CB0B7C"/>
    <w:rsid w:val="00CB22E4"/>
    <w:rsid w:val="00CB3094"/>
    <w:rsid w:val="00CB3420"/>
    <w:rsid w:val="00CC0728"/>
    <w:rsid w:val="00CC0A07"/>
    <w:rsid w:val="00CC1F50"/>
    <w:rsid w:val="00CC73CE"/>
    <w:rsid w:val="00CD440F"/>
    <w:rsid w:val="00CD5CE9"/>
    <w:rsid w:val="00CD6DAF"/>
    <w:rsid w:val="00CE1B1B"/>
    <w:rsid w:val="00CE2A70"/>
    <w:rsid w:val="00CE59AE"/>
    <w:rsid w:val="00CE59BE"/>
    <w:rsid w:val="00CF1043"/>
    <w:rsid w:val="00CF1112"/>
    <w:rsid w:val="00CF2016"/>
    <w:rsid w:val="00CF3295"/>
    <w:rsid w:val="00CF5325"/>
    <w:rsid w:val="00CF57BB"/>
    <w:rsid w:val="00CF6CDC"/>
    <w:rsid w:val="00CF7950"/>
    <w:rsid w:val="00D01B51"/>
    <w:rsid w:val="00D072CB"/>
    <w:rsid w:val="00D21B5A"/>
    <w:rsid w:val="00D2202A"/>
    <w:rsid w:val="00D22D0B"/>
    <w:rsid w:val="00D25858"/>
    <w:rsid w:val="00D2779A"/>
    <w:rsid w:val="00D27CC3"/>
    <w:rsid w:val="00D311BF"/>
    <w:rsid w:val="00D42FB3"/>
    <w:rsid w:val="00D47EFC"/>
    <w:rsid w:val="00D5095E"/>
    <w:rsid w:val="00D567C9"/>
    <w:rsid w:val="00D57524"/>
    <w:rsid w:val="00D63391"/>
    <w:rsid w:val="00D63BCD"/>
    <w:rsid w:val="00D66B7C"/>
    <w:rsid w:val="00D720AE"/>
    <w:rsid w:val="00D7293F"/>
    <w:rsid w:val="00D72AE7"/>
    <w:rsid w:val="00D7436F"/>
    <w:rsid w:val="00D74EE1"/>
    <w:rsid w:val="00D7500F"/>
    <w:rsid w:val="00D80019"/>
    <w:rsid w:val="00D82995"/>
    <w:rsid w:val="00D82C35"/>
    <w:rsid w:val="00D863C8"/>
    <w:rsid w:val="00D875F5"/>
    <w:rsid w:val="00D87892"/>
    <w:rsid w:val="00D93316"/>
    <w:rsid w:val="00DA1A7B"/>
    <w:rsid w:val="00DA27C3"/>
    <w:rsid w:val="00DA371E"/>
    <w:rsid w:val="00DA6718"/>
    <w:rsid w:val="00DA7AB5"/>
    <w:rsid w:val="00DB1BF6"/>
    <w:rsid w:val="00DB381F"/>
    <w:rsid w:val="00DC1257"/>
    <w:rsid w:val="00DC4447"/>
    <w:rsid w:val="00DC4952"/>
    <w:rsid w:val="00DD4BA9"/>
    <w:rsid w:val="00DE04A9"/>
    <w:rsid w:val="00DE3557"/>
    <w:rsid w:val="00DE49F5"/>
    <w:rsid w:val="00DE5135"/>
    <w:rsid w:val="00DE74C7"/>
    <w:rsid w:val="00DF091D"/>
    <w:rsid w:val="00DF1DC4"/>
    <w:rsid w:val="00DF6EAA"/>
    <w:rsid w:val="00DF79DA"/>
    <w:rsid w:val="00E000AF"/>
    <w:rsid w:val="00E0050D"/>
    <w:rsid w:val="00E04F50"/>
    <w:rsid w:val="00E05893"/>
    <w:rsid w:val="00E06A12"/>
    <w:rsid w:val="00E106A6"/>
    <w:rsid w:val="00E13089"/>
    <w:rsid w:val="00E137FC"/>
    <w:rsid w:val="00E13964"/>
    <w:rsid w:val="00E170A6"/>
    <w:rsid w:val="00E171C1"/>
    <w:rsid w:val="00E23727"/>
    <w:rsid w:val="00E23A49"/>
    <w:rsid w:val="00E2624D"/>
    <w:rsid w:val="00E26743"/>
    <w:rsid w:val="00E33D86"/>
    <w:rsid w:val="00E3691A"/>
    <w:rsid w:val="00E44042"/>
    <w:rsid w:val="00E4509A"/>
    <w:rsid w:val="00E46C2D"/>
    <w:rsid w:val="00E519AF"/>
    <w:rsid w:val="00E5221D"/>
    <w:rsid w:val="00E562F3"/>
    <w:rsid w:val="00E64799"/>
    <w:rsid w:val="00E65D48"/>
    <w:rsid w:val="00E77D99"/>
    <w:rsid w:val="00E77DF7"/>
    <w:rsid w:val="00E80C5A"/>
    <w:rsid w:val="00E80E64"/>
    <w:rsid w:val="00E845AB"/>
    <w:rsid w:val="00E92B3D"/>
    <w:rsid w:val="00E943B6"/>
    <w:rsid w:val="00E9481B"/>
    <w:rsid w:val="00E96069"/>
    <w:rsid w:val="00E975AD"/>
    <w:rsid w:val="00E97FD9"/>
    <w:rsid w:val="00EA4202"/>
    <w:rsid w:val="00EA45DF"/>
    <w:rsid w:val="00EB1E21"/>
    <w:rsid w:val="00EB4E9B"/>
    <w:rsid w:val="00EB621C"/>
    <w:rsid w:val="00EB68D3"/>
    <w:rsid w:val="00EB7F10"/>
    <w:rsid w:val="00EC2179"/>
    <w:rsid w:val="00EC27E5"/>
    <w:rsid w:val="00EC307F"/>
    <w:rsid w:val="00EC5742"/>
    <w:rsid w:val="00EC7ED1"/>
    <w:rsid w:val="00ED0237"/>
    <w:rsid w:val="00ED439E"/>
    <w:rsid w:val="00ED5487"/>
    <w:rsid w:val="00ED769D"/>
    <w:rsid w:val="00EE7EC0"/>
    <w:rsid w:val="00EF0EA9"/>
    <w:rsid w:val="00EF1FF2"/>
    <w:rsid w:val="00EF53DB"/>
    <w:rsid w:val="00EF5D1A"/>
    <w:rsid w:val="00F01FBE"/>
    <w:rsid w:val="00F03999"/>
    <w:rsid w:val="00F06522"/>
    <w:rsid w:val="00F070FE"/>
    <w:rsid w:val="00F13A14"/>
    <w:rsid w:val="00F2119F"/>
    <w:rsid w:val="00F2224D"/>
    <w:rsid w:val="00F30301"/>
    <w:rsid w:val="00F316EE"/>
    <w:rsid w:val="00F41FFD"/>
    <w:rsid w:val="00F43484"/>
    <w:rsid w:val="00F43849"/>
    <w:rsid w:val="00F43FEE"/>
    <w:rsid w:val="00F47F45"/>
    <w:rsid w:val="00F50054"/>
    <w:rsid w:val="00F53725"/>
    <w:rsid w:val="00F548C7"/>
    <w:rsid w:val="00F573D4"/>
    <w:rsid w:val="00F57A3C"/>
    <w:rsid w:val="00F7396C"/>
    <w:rsid w:val="00F7748C"/>
    <w:rsid w:val="00F8415A"/>
    <w:rsid w:val="00F950D3"/>
    <w:rsid w:val="00FA0442"/>
    <w:rsid w:val="00FA1398"/>
    <w:rsid w:val="00FA2345"/>
    <w:rsid w:val="00FA23D7"/>
    <w:rsid w:val="00FA4299"/>
    <w:rsid w:val="00FA625D"/>
    <w:rsid w:val="00FA7E1C"/>
    <w:rsid w:val="00FB0397"/>
    <w:rsid w:val="00FB2907"/>
    <w:rsid w:val="00FB3293"/>
    <w:rsid w:val="00FB3E27"/>
    <w:rsid w:val="00FB7FCE"/>
    <w:rsid w:val="00FC1A67"/>
    <w:rsid w:val="00FC2917"/>
    <w:rsid w:val="00FC4905"/>
    <w:rsid w:val="00FD1800"/>
    <w:rsid w:val="00FD1C7F"/>
    <w:rsid w:val="00FE0FEA"/>
    <w:rsid w:val="00FE46BF"/>
    <w:rsid w:val="00FF0B26"/>
    <w:rsid w:val="00FF1D9D"/>
    <w:rsid w:val="00FF6776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28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021C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F021C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F021C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BF021C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8D4F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F021C"/>
    <w:pPr>
      <w:widowControl w:val="0"/>
      <w:spacing w:before="240" w:after="60"/>
      <w:outlineLvl w:val="5"/>
    </w:pPr>
    <w:rPr>
      <w:rFonts w:eastAsia="Lucida Sans Unicode"/>
      <w:b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BF021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021C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semiHidden/>
    <w:rsid w:val="00BF021C"/>
    <w:rPr>
      <w:rFonts w:eastAsia="Times New Roman"/>
      <w:szCs w:val="20"/>
      <w:lang w:eastAsia="ru-RU"/>
    </w:rPr>
  </w:style>
  <w:style w:type="character" w:customStyle="1" w:styleId="30">
    <w:name w:val="Заголовок 3 Знак"/>
    <w:link w:val="3"/>
    <w:rsid w:val="00BF021C"/>
    <w:rPr>
      <w:rFonts w:eastAsia="Times New Roman"/>
      <w:szCs w:val="20"/>
      <w:lang w:eastAsia="ru-RU"/>
    </w:rPr>
  </w:style>
  <w:style w:type="character" w:customStyle="1" w:styleId="40">
    <w:name w:val="Заголовок 4 Знак"/>
    <w:link w:val="4"/>
    <w:semiHidden/>
    <w:rsid w:val="00BF021C"/>
    <w:rPr>
      <w:rFonts w:eastAsia="Times New Roman"/>
      <w:b/>
      <w:lang w:eastAsia="ru-RU"/>
    </w:rPr>
  </w:style>
  <w:style w:type="character" w:customStyle="1" w:styleId="60">
    <w:name w:val="Заголовок 6 Знак"/>
    <w:link w:val="6"/>
    <w:rsid w:val="00BF021C"/>
    <w:rPr>
      <w:rFonts w:eastAsia="Lucida Sans Unicode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BF021C"/>
    <w:rPr>
      <w:rFonts w:ascii="Cambria" w:eastAsia="Times New Roman" w:hAnsi="Cambria" w:cs="Times New Roman"/>
      <w:bCs/>
      <w:i/>
      <w:iCs/>
      <w:color w:val="404040"/>
      <w:lang w:eastAsia="ru-RU"/>
    </w:rPr>
  </w:style>
  <w:style w:type="paragraph" w:styleId="a3">
    <w:name w:val="List Paragraph"/>
    <w:basedOn w:val="a"/>
    <w:uiPriority w:val="34"/>
    <w:qFormat/>
    <w:rsid w:val="00BF021C"/>
    <w:pPr>
      <w:ind w:left="720"/>
      <w:contextualSpacing/>
    </w:pPr>
  </w:style>
  <w:style w:type="paragraph" w:styleId="a4">
    <w:name w:val="header"/>
    <w:basedOn w:val="a"/>
    <w:link w:val="a5"/>
    <w:uiPriority w:val="99"/>
    <w:rsid w:val="0051320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513209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697332"/>
    <w:pPr>
      <w:spacing w:after="120"/>
    </w:pPr>
  </w:style>
  <w:style w:type="paragraph" w:customStyle="1" w:styleId="a9">
    <w:name w:val="Содержимое таблицы"/>
    <w:basedOn w:val="a"/>
    <w:rsid w:val="00697332"/>
    <w:pPr>
      <w:suppressLineNumbers/>
    </w:pPr>
  </w:style>
  <w:style w:type="paragraph" w:styleId="aa">
    <w:name w:val="Body Text Indent"/>
    <w:basedOn w:val="a"/>
    <w:rsid w:val="00697332"/>
    <w:pPr>
      <w:spacing w:after="120"/>
      <w:ind w:left="283"/>
    </w:pPr>
  </w:style>
  <w:style w:type="paragraph" w:customStyle="1" w:styleId="ab">
    <w:name w:val="Обратный отступ"/>
    <w:basedOn w:val="a8"/>
    <w:rsid w:val="00697332"/>
    <w:pPr>
      <w:widowControl w:val="0"/>
      <w:tabs>
        <w:tab w:val="left" w:pos="567"/>
      </w:tabs>
      <w:ind w:left="567" w:hanging="283"/>
    </w:pPr>
    <w:rPr>
      <w:rFonts w:ascii="Arial" w:eastAsia="Arial Unicode MS" w:hAnsi="Arial"/>
    </w:rPr>
  </w:style>
  <w:style w:type="character" w:styleId="ac">
    <w:name w:val="page number"/>
    <w:basedOn w:val="a0"/>
    <w:rsid w:val="00697332"/>
  </w:style>
  <w:style w:type="paragraph" w:customStyle="1" w:styleId="ConsPlusNormal">
    <w:name w:val="ConsPlusNormal"/>
    <w:rsid w:val="00647E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alloon Text"/>
    <w:basedOn w:val="a"/>
    <w:semiHidden/>
    <w:rsid w:val="004D542B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162DEF"/>
    <w:pPr>
      <w:suppressAutoHyphens w:val="0"/>
      <w:spacing w:before="200"/>
    </w:pPr>
    <w:rPr>
      <w:color w:val="000000"/>
      <w:lang w:eastAsia="ru-RU"/>
    </w:rPr>
  </w:style>
  <w:style w:type="character" w:styleId="af">
    <w:name w:val="Hyperlink"/>
    <w:uiPriority w:val="99"/>
    <w:semiHidden/>
    <w:unhideWhenUsed/>
    <w:rsid w:val="00162DEF"/>
    <w:rPr>
      <w:rFonts w:cs="Times New Roman"/>
      <w:color w:val="000080"/>
      <w:u w:val="single"/>
    </w:rPr>
  </w:style>
  <w:style w:type="character" w:customStyle="1" w:styleId="a5">
    <w:name w:val="Верхний колонтитул Знак"/>
    <w:link w:val="a4"/>
    <w:uiPriority w:val="99"/>
    <w:rsid w:val="00FC2917"/>
    <w:rPr>
      <w:rFonts w:eastAsia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17B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B1D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Strong"/>
    <w:qFormat/>
    <w:rsid w:val="0033444E"/>
    <w:rPr>
      <w:b/>
      <w:bCs/>
    </w:rPr>
  </w:style>
  <w:style w:type="character" w:styleId="af1">
    <w:name w:val="Emphasis"/>
    <w:qFormat/>
    <w:rsid w:val="0033444E"/>
    <w:rPr>
      <w:i/>
      <w:iCs/>
    </w:rPr>
  </w:style>
  <w:style w:type="paragraph" w:customStyle="1" w:styleId="Heading">
    <w:name w:val="Heading"/>
    <w:rsid w:val="00890C8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2">
    <w:name w:val="footnote text"/>
    <w:basedOn w:val="a"/>
    <w:link w:val="af3"/>
    <w:uiPriority w:val="99"/>
    <w:semiHidden/>
    <w:unhideWhenUsed/>
    <w:rsid w:val="00DF6EAA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DF6EAA"/>
    <w:rPr>
      <w:rFonts w:eastAsia="Times New Roman"/>
      <w:lang w:eastAsia="ar-SA"/>
    </w:rPr>
  </w:style>
  <w:style w:type="character" w:styleId="af4">
    <w:name w:val="footnote reference"/>
    <w:uiPriority w:val="99"/>
    <w:semiHidden/>
    <w:unhideWhenUsed/>
    <w:rsid w:val="00DF6EAA"/>
    <w:rPr>
      <w:vertAlign w:val="superscript"/>
    </w:rPr>
  </w:style>
  <w:style w:type="character" w:customStyle="1" w:styleId="a7">
    <w:name w:val="Нижний колонтитул Знак"/>
    <w:link w:val="a6"/>
    <w:uiPriority w:val="99"/>
    <w:rsid w:val="005B392A"/>
    <w:rPr>
      <w:rFonts w:eastAsia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58642A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50">
    <w:name w:val="Заголовок 5 Знак"/>
    <w:link w:val="5"/>
    <w:uiPriority w:val="9"/>
    <w:semiHidden/>
    <w:rsid w:val="008D4FC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8D4F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D4FC0"/>
    <w:rPr>
      <w:rFonts w:eastAsia="Times New Roman"/>
      <w:sz w:val="24"/>
      <w:szCs w:val="24"/>
      <w:lang w:eastAsia="ar-SA"/>
    </w:rPr>
  </w:style>
  <w:style w:type="table" w:styleId="af5">
    <w:name w:val="Table Grid"/>
    <w:basedOn w:val="a1"/>
    <w:uiPriority w:val="59"/>
    <w:rsid w:val="00AC6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28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021C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F021C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F021C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BF021C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8D4F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F021C"/>
    <w:pPr>
      <w:widowControl w:val="0"/>
      <w:spacing w:before="240" w:after="60"/>
      <w:outlineLvl w:val="5"/>
    </w:pPr>
    <w:rPr>
      <w:rFonts w:eastAsia="Lucida Sans Unicode"/>
      <w:b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BF021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021C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semiHidden/>
    <w:rsid w:val="00BF021C"/>
    <w:rPr>
      <w:rFonts w:eastAsia="Times New Roman"/>
      <w:szCs w:val="20"/>
      <w:lang w:eastAsia="ru-RU"/>
    </w:rPr>
  </w:style>
  <w:style w:type="character" w:customStyle="1" w:styleId="30">
    <w:name w:val="Заголовок 3 Знак"/>
    <w:link w:val="3"/>
    <w:rsid w:val="00BF021C"/>
    <w:rPr>
      <w:rFonts w:eastAsia="Times New Roman"/>
      <w:szCs w:val="20"/>
      <w:lang w:eastAsia="ru-RU"/>
    </w:rPr>
  </w:style>
  <w:style w:type="character" w:customStyle="1" w:styleId="40">
    <w:name w:val="Заголовок 4 Знак"/>
    <w:link w:val="4"/>
    <w:semiHidden/>
    <w:rsid w:val="00BF021C"/>
    <w:rPr>
      <w:rFonts w:eastAsia="Times New Roman"/>
      <w:b/>
      <w:lang w:eastAsia="ru-RU"/>
    </w:rPr>
  </w:style>
  <w:style w:type="character" w:customStyle="1" w:styleId="60">
    <w:name w:val="Заголовок 6 Знак"/>
    <w:link w:val="6"/>
    <w:rsid w:val="00BF021C"/>
    <w:rPr>
      <w:rFonts w:eastAsia="Lucida Sans Unicode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BF021C"/>
    <w:rPr>
      <w:rFonts w:ascii="Cambria" w:eastAsia="Times New Roman" w:hAnsi="Cambria" w:cs="Times New Roman"/>
      <w:bCs/>
      <w:i/>
      <w:iCs/>
      <w:color w:val="404040"/>
      <w:lang w:eastAsia="ru-RU"/>
    </w:rPr>
  </w:style>
  <w:style w:type="paragraph" w:styleId="a3">
    <w:name w:val="List Paragraph"/>
    <w:basedOn w:val="a"/>
    <w:uiPriority w:val="34"/>
    <w:qFormat/>
    <w:rsid w:val="00BF021C"/>
    <w:pPr>
      <w:ind w:left="720"/>
      <w:contextualSpacing/>
    </w:pPr>
  </w:style>
  <w:style w:type="paragraph" w:styleId="a4">
    <w:name w:val="header"/>
    <w:basedOn w:val="a"/>
    <w:link w:val="a5"/>
    <w:uiPriority w:val="99"/>
    <w:rsid w:val="0051320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513209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697332"/>
    <w:pPr>
      <w:spacing w:after="120"/>
    </w:pPr>
  </w:style>
  <w:style w:type="paragraph" w:customStyle="1" w:styleId="a9">
    <w:name w:val="Содержимое таблицы"/>
    <w:basedOn w:val="a"/>
    <w:rsid w:val="00697332"/>
    <w:pPr>
      <w:suppressLineNumbers/>
    </w:pPr>
  </w:style>
  <w:style w:type="paragraph" w:styleId="aa">
    <w:name w:val="Body Text Indent"/>
    <w:basedOn w:val="a"/>
    <w:rsid w:val="00697332"/>
    <w:pPr>
      <w:spacing w:after="120"/>
      <w:ind w:left="283"/>
    </w:pPr>
  </w:style>
  <w:style w:type="paragraph" w:customStyle="1" w:styleId="ab">
    <w:name w:val="Обратный отступ"/>
    <w:basedOn w:val="a8"/>
    <w:rsid w:val="00697332"/>
    <w:pPr>
      <w:widowControl w:val="0"/>
      <w:tabs>
        <w:tab w:val="left" w:pos="567"/>
      </w:tabs>
      <w:ind w:left="567" w:hanging="283"/>
    </w:pPr>
    <w:rPr>
      <w:rFonts w:ascii="Arial" w:eastAsia="Arial Unicode MS" w:hAnsi="Arial"/>
    </w:rPr>
  </w:style>
  <w:style w:type="character" w:styleId="ac">
    <w:name w:val="page number"/>
    <w:basedOn w:val="a0"/>
    <w:rsid w:val="00697332"/>
  </w:style>
  <w:style w:type="paragraph" w:customStyle="1" w:styleId="ConsPlusNormal">
    <w:name w:val="ConsPlusNormal"/>
    <w:rsid w:val="00647E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alloon Text"/>
    <w:basedOn w:val="a"/>
    <w:semiHidden/>
    <w:rsid w:val="004D542B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162DEF"/>
    <w:pPr>
      <w:suppressAutoHyphens w:val="0"/>
      <w:spacing w:before="200"/>
    </w:pPr>
    <w:rPr>
      <w:color w:val="000000"/>
      <w:lang w:eastAsia="ru-RU"/>
    </w:rPr>
  </w:style>
  <w:style w:type="character" w:styleId="af">
    <w:name w:val="Hyperlink"/>
    <w:uiPriority w:val="99"/>
    <w:semiHidden/>
    <w:unhideWhenUsed/>
    <w:rsid w:val="00162DEF"/>
    <w:rPr>
      <w:rFonts w:cs="Times New Roman"/>
      <w:color w:val="000080"/>
      <w:u w:val="single"/>
    </w:rPr>
  </w:style>
  <w:style w:type="character" w:customStyle="1" w:styleId="a5">
    <w:name w:val="Верхний колонтитул Знак"/>
    <w:link w:val="a4"/>
    <w:uiPriority w:val="99"/>
    <w:rsid w:val="00FC2917"/>
    <w:rPr>
      <w:rFonts w:eastAsia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17B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B1D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Strong"/>
    <w:qFormat/>
    <w:rsid w:val="0033444E"/>
    <w:rPr>
      <w:b/>
      <w:bCs/>
    </w:rPr>
  </w:style>
  <w:style w:type="character" w:styleId="af1">
    <w:name w:val="Emphasis"/>
    <w:qFormat/>
    <w:rsid w:val="0033444E"/>
    <w:rPr>
      <w:i/>
      <w:iCs/>
    </w:rPr>
  </w:style>
  <w:style w:type="paragraph" w:customStyle="1" w:styleId="Heading">
    <w:name w:val="Heading"/>
    <w:rsid w:val="00890C8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2">
    <w:name w:val="footnote text"/>
    <w:basedOn w:val="a"/>
    <w:link w:val="af3"/>
    <w:uiPriority w:val="99"/>
    <w:semiHidden/>
    <w:unhideWhenUsed/>
    <w:rsid w:val="00DF6EAA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DF6EAA"/>
    <w:rPr>
      <w:rFonts w:eastAsia="Times New Roman"/>
      <w:lang w:eastAsia="ar-SA"/>
    </w:rPr>
  </w:style>
  <w:style w:type="character" w:styleId="af4">
    <w:name w:val="footnote reference"/>
    <w:uiPriority w:val="99"/>
    <w:semiHidden/>
    <w:unhideWhenUsed/>
    <w:rsid w:val="00DF6EAA"/>
    <w:rPr>
      <w:vertAlign w:val="superscript"/>
    </w:rPr>
  </w:style>
  <w:style w:type="character" w:customStyle="1" w:styleId="a7">
    <w:name w:val="Нижний колонтитул Знак"/>
    <w:link w:val="a6"/>
    <w:uiPriority w:val="99"/>
    <w:rsid w:val="005B392A"/>
    <w:rPr>
      <w:rFonts w:eastAsia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58642A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50">
    <w:name w:val="Заголовок 5 Знак"/>
    <w:link w:val="5"/>
    <w:uiPriority w:val="9"/>
    <w:semiHidden/>
    <w:rsid w:val="008D4FC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8D4F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D4FC0"/>
    <w:rPr>
      <w:rFonts w:eastAsia="Times New Roman"/>
      <w:sz w:val="24"/>
      <w:szCs w:val="24"/>
      <w:lang w:eastAsia="ar-SA"/>
    </w:rPr>
  </w:style>
  <w:style w:type="table" w:styleId="af5">
    <w:name w:val="Table Grid"/>
    <w:basedOn w:val="a1"/>
    <w:uiPriority w:val="59"/>
    <w:rsid w:val="00AC6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DDBDA2D833C3B6DCC54AF44A5B884ADCB8D5E14AF336F2A07805F0373D2E0540DD1A6C1F2066DCBBCB67F3wA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DDBDA2D833C3B6DCC54AF44A5B884ADCB8D5E14AF336F2A07805F0373D2E05F4w0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5212D00715A721E94D136A6A690FEA2F35A65346E7EA88D212D39E22D9f7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DBDA2D833C3B6DCC54AF44A5B884ADCB8D5E14AF336F2A07805F0373D2E0540DD1A6C1F2066DCBBCB67F3w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25212D00715A721E94D136A6A690FEA2930A55142EBB782DA4BDF9CD2f5N" TargetMode="External"/><Relationship Id="rId10" Type="http://schemas.openxmlformats.org/officeDocument/2006/relationships/hyperlink" Target="consultantplus://offline/ref=19DDBDA2D833C3B6DCC54AF44A5B884ADCB8D5E14AF336F2A07805F0373D2E05F4w0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DDBDA2D833C3B6DCC54AF44A5B884ADCB8D5E14AF336F2A07805F0373D2E0540DD1A6C1F2066DCBBCB67F3wAM" TargetMode="External"/><Relationship Id="rId14" Type="http://schemas.openxmlformats.org/officeDocument/2006/relationships/hyperlink" Target="consultantplus://offline/ref=825212D00715A721E94D136A6A690FEA2F37AE5B46E5EA88D212D39E22D9f7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0CBA-3AF3-4EC7-B59B-A0B40B1D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6489</Words>
  <Characters>36989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оказания адресной социальной помощи неработающим пенсионерам в Ульяновской области в 2010 году</vt:lpstr>
    </vt:vector>
  </TitlesOfParts>
  <Company/>
  <LinksUpToDate>false</LinksUpToDate>
  <CharactersWithSpaces>43392</CharactersWithSpaces>
  <SharedDoc>false</SharedDoc>
  <HLinks>
    <vt:vector size="78" baseType="variant">
      <vt:variant>
        <vt:i4>6291511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Par253</vt:lpwstr>
      </vt:variant>
      <vt:variant>
        <vt:i4>6946865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Par239</vt:lpwstr>
      </vt:variant>
      <vt:variant>
        <vt:i4>4325459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consultantplus://offline/ref=825212D00715A721E94D136A6A690FEA2F35A65346E7EA88D212D39E22D9f7N</vt:lpwstr>
      </vt:variant>
      <vt:variant>
        <vt:lpwstr/>
      </vt:variant>
      <vt:variant>
        <vt:i4>7471214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consultantplus://offline/ref=825212D00715A721E94D136A6A690FEA2930A55142EBB782DA4BDF9CD2f5N</vt:lpwstr>
      </vt:variant>
      <vt:variant>
        <vt:lpwstr/>
      </vt:variant>
      <vt:variant>
        <vt:i4>4325457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consultantplus://offline/ref=825212D00715A721E94D136A6A690FEA2F37AE5B46E5EA88D212D39E22D9f7N</vt:lpwstr>
      </vt:variant>
      <vt:variant>
        <vt:lpwstr/>
      </vt:variant>
      <vt:variant>
        <vt:i4>5439498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consultantplus://offline/ref=19DDBDA2D833C3B6DCC54AF44A5B884ADCB8D5E14AF336F2A07805F0373D2E0540DD1A6C1F2066DCBBCB67F3wAM</vt:lpwstr>
      </vt:variant>
      <vt:variant>
        <vt:lpwstr/>
      </vt:variant>
      <vt:variant>
        <vt:i4>6422590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consultantplus://offline/ref=19DDBDA2D833C3B6DCC54AF44A5B884ADCB8D5E14AF336F2A07805F0373D2E05F4w0M</vt:lpwstr>
      </vt:variant>
      <vt:variant>
        <vt:lpwstr/>
      </vt:variant>
      <vt:variant>
        <vt:i4>5439498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consultantplus://offline/ref=19DDBDA2D833C3B6DCC54AF44A5B884ADCB8D5E14AF336F2A07805F0373D2E0540DD1A6C1F2066DCBBCB67F3wAM</vt:lpwstr>
      </vt:variant>
      <vt:variant>
        <vt:lpwstr/>
      </vt:variant>
      <vt:variant>
        <vt:i4>6422590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consultantplus://offline/ref=19DDBDA2D833C3B6DCC54AF44A5B884ADCB8D5E14AF336F2A07805F0373D2E05F4w0M</vt:lpwstr>
      </vt:variant>
      <vt:variant>
        <vt:lpwstr/>
      </vt:variant>
      <vt:variant>
        <vt:i4>5439498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consultantplus://offline/ref=19DDBDA2D833C3B6DCC54AF44A5B884ADCB8D5E14AF336F2A07805F0373D2E0540DD1A6C1F2066DCBBCB67F3wAM</vt:lpwstr>
      </vt:variant>
      <vt:variant>
        <vt:lpwstr/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оказания адресной социальной помощи неработающим пенсионерам в Ульяновской области в 2010 году</dc:title>
  <dc:creator>Кириченко</dc:creator>
  <cp:lastModifiedBy>Чаукина Лариса Николаевна</cp:lastModifiedBy>
  <cp:revision>11</cp:revision>
  <cp:lastPrinted>2015-10-13T14:35:00Z</cp:lastPrinted>
  <dcterms:created xsi:type="dcterms:W3CDTF">2015-10-13T08:18:00Z</dcterms:created>
  <dcterms:modified xsi:type="dcterms:W3CDTF">2015-10-15T12:25:00Z</dcterms:modified>
</cp:coreProperties>
</file>