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3F" w:rsidRPr="0036413F" w:rsidRDefault="0036413F" w:rsidP="003641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6413F">
        <w:rPr>
          <w:rFonts w:ascii="Times New Roman" w:eastAsia="Times New Roman" w:hAnsi="Times New Roman"/>
          <w:b/>
          <w:sz w:val="32"/>
          <w:szCs w:val="32"/>
          <w:lang w:eastAsia="ar-SA"/>
        </w:rPr>
        <w:t>ЗАКОН</w:t>
      </w:r>
    </w:p>
    <w:p w:rsidR="0036413F" w:rsidRPr="0036413F" w:rsidRDefault="0036413F" w:rsidP="003641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6413F">
        <w:rPr>
          <w:rFonts w:ascii="Times New Roman" w:eastAsia="Times New Roman" w:hAnsi="Times New Roman"/>
          <w:b/>
          <w:sz w:val="32"/>
          <w:szCs w:val="32"/>
          <w:lang w:eastAsia="ar-SA"/>
        </w:rPr>
        <w:t>УЛЬЯНОВСКОЙ ОБЛАСТИ</w:t>
      </w:r>
    </w:p>
    <w:p w:rsidR="00602237" w:rsidRDefault="00602237" w:rsidP="00F1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2237" w:rsidRPr="005924A4" w:rsidRDefault="00602237" w:rsidP="00F1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0C7" w:rsidRPr="005924A4" w:rsidRDefault="002A40C7" w:rsidP="00F1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D19" w:rsidRPr="005924A4" w:rsidRDefault="00F11D19" w:rsidP="00B76DE5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A32E9E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>мерах государственной поддержки</w:t>
      </w:r>
      <w:r w:rsidR="002A40C7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13D5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сельскохозяйственных </w:t>
      </w:r>
      <w:r w:rsidR="00CF4434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потребительских </w:t>
      </w:r>
      <w:r w:rsidR="009313D5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кооперативов, потребительских обществ и </w:t>
      </w:r>
      <w:r w:rsidR="00896C0D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отдельных категорий </w:t>
      </w:r>
      <w:r w:rsidR="009313D5" w:rsidRPr="005924A4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</w:t>
      </w:r>
      <w:r w:rsidR="00746A23" w:rsidRPr="005924A4">
        <w:rPr>
          <w:rFonts w:ascii="Times New Roman" w:hAnsi="Times New Roman"/>
          <w:b/>
          <w:sz w:val="28"/>
          <w:szCs w:val="28"/>
        </w:rPr>
        <w:t>, ведущи</w:t>
      </w:r>
      <w:r w:rsidR="00EB7EB8" w:rsidRPr="005924A4">
        <w:rPr>
          <w:rFonts w:ascii="Times New Roman" w:hAnsi="Times New Roman"/>
          <w:b/>
          <w:sz w:val="28"/>
          <w:szCs w:val="28"/>
        </w:rPr>
        <w:t>х</w:t>
      </w:r>
      <w:r w:rsidR="00746A23" w:rsidRPr="005924A4">
        <w:rPr>
          <w:rFonts w:ascii="Times New Roman" w:hAnsi="Times New Roman"/>
          <w:b/>
          <w:sz w:val="28"/>
          <w:szCs w:val="28"/>
        </w:rPr>
        <w:t xml:space="preserve"> </w:t>
      </w:r>
      <w:r w:rsidR="00B76DE5" w:rsidRPr="005924A4">
        <w:rPr>
          <w:rFonts w:ascii="Times New Roman" w:hAnsi="Times New Roman"/>
          <w:b/>
          <w:sz w:val="28"/>
          <w:szCs w:val="28"/>
        </w:rPr>
        <w:t>личн</w:t>
      </w:r>
      <w:r w:rsidR="00CC14A5" w:rsidRPr="005924A4">
        <w:rPr>
          <w:rFonts w:ascii="Times New Roman" w:hAnsi="Times New Roman"/>
          <w:b/>
          <w:sz w:val="28"/>
          <w:szCs w:val="28"/>
        </w:rPr>
        <w:t>ое подсобно</w:t>
      </w:r>
      <w:r w:rsidR="00746A23" w:rsidRPr="005924A4">
        <w:rPr>
          <w:rFonts w:ascii="Times New Roman" w:hAnsi="Times New Roman"/>
          <w:b/>
          <w:sz w:val="28"/>
          <w:szCs w:val="28"/>
        </w:rPr>
        <w:t>е</w:t>
      </w:r>
      <w:r w:rsidR="00B76DE5" w:rsidRPr="005924A4">
        <w:rPr>
          <w:rFonts w:ascii="Times New Roman" w:hAnsi="Times New Roman"/>
          <w:b/>
          <w:sz w:val="28"/>
          <w:szCs w:val="28"/>
        </w:rPr>
        <w:t xml:space="preserve"> хозяйств</w:t>
      </w:r>
      <w:r w:rsidR="00CC14A5" w:rsidRPr="005924A4">
        <w:rPr>
          <w:rFonts w:ascii="Times New Roman" w:hAnsi="Times New Roman"/>
          <w:b/>
          <w:sz w:val="28"/>
          <w:szCs w:val="28"/>
        </w:rPr>
        <w:t>о</w:t>
      </w:r>
      <w:r w:rsidR="00771659">
        <w:rPr>
          <w:rFonts w:ascii="Times New Roman" w:hAnsi="Times New Roman"/>
          <w:b/>
          <w:sz w:val="28"/>
          <w:szCs w:val="28"/>
        </w:rPr>
        <w:t>,</w:t>
      </w:r>
      <w:r w:rsidR="00B76DE5" w:rsidRPr="005924A4">
        <w:rPr>
          <w:rFonts w:ascii="Times New Roman" w:hAnsi="Times New Roman"/>
          <w:b/>
          <w:sz w:val="28"/>
          <w:szCs w:val="28"/>
        </w:rPr>
        <w:t xml:space="preserve"> на территории Ульяновской</w:t>
      </w:r>
      <w:r w:rsidR="002A40C7" w:rsidRPr="005924A4">
        <w:rPr>
          <w:rFonts w:ascii="Times New Roman" w:hAnsi="Times New Roman"/>
          <w:b/>
          <w:sz w:val="28"/>
          <w:szCs w:val="28"/>
        </w:rPr>
        <w:t> </w:t>
      </w:r>
      <w:r w:rsidR="00B76DE5" w:rsidRPr="005924A4">
        <w:rPr>
          <w:rFonts w:ascii="Times New Roman" w:hAnsi="Times New Roman"/>
          <w:b/>
          <w:sz w:val="28"/>
          <w:szCs w:val="28"/>
        </w:rPr>
        <w:t>области</w:t>
      </w:r>
    </w:p>
    <w:p w:rsidR="00F11D19" w:rsidRPr="005924A4" w:rsidRDefault="00F11D19" w:rsidP="00F11D19">
      <w:pPr>
        <w:pStyle w:val="HEADERTEXT"/>
        <w:jc w:val="center"/>
        <w:rPr>
          <w:b/>
          <w:bCs/>
          <w:color w:val="auto"/>
          <w:sz w:val="28"/>
          <w:szCs w:val="28"/>
        </w:rPr>
      </w:pPr>
    </w:p>
    <w:p w:rsidR="00EE1467" w:rsidRPr="005924A4" w:rsidRDefault="00EE1467" w:rsidP="00F11D19">
      <w:pPr>
        <w:pStyle w:val="HEADERTEXT"/>
        <w:jc w:val="center"/>
        <w:rPr>
          <w:b/>
          <w:bCs/>
          <w:color w:val="auto"/>
          <w:sz w:val="28"/>
          <w:szCs w:val="28"/>
        </w:rPr>
      </w:pPr>
    </w:p>
    <w:p w:rsidR="00F11D19" w:rsidRDefault="00F11D19" w:rsidP="00F11D19">
      <w:pPr>
        <w:pStyle w:val="HEADERTEXT"/>
        <w:spacing w:line="235" w:lineRule="auto"/>
        <w:jc w:val="center"/>
        <w:rPr>
          <w:b/>
          <w:bCs/>
          <w:color w:val="auto"/>
          <w:sz w:val="28"/>
          <w:szCs w:val="28"/>
        </w:rPr>
      </w:pPr>
    </w:p>
    <w:p w:rsidR="00602237" w:rsidRDefault="00602237" w:rsidP="00F11D19">
      <w:pPr>
        <w:pStyle w:val="HEADERTEXT"/>
        <w:spacing w:line="235" w:lineRule="auto"/>
        <w:jc w:val="center"/>
        <w:rPr>
          <w:b/>
          <w:bCs/>
          <w:color w:val="auto"/>
          <w:sz w:val="28"/>
          <w:szCs w:val="28"/>
        </w:rPr>
      </w:pPr>
    </w:p>
    <w:p w:rsidR="00602237" w:rsidRDefault="00602237" w:rsidP="00602237">
      <w:pPr>
        <w:pStyle w:val="HEADERTEX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E44FE1" w:rsidRPr="005924A4" w:rsidRDefault="00F11D19" w:rsidP="0043143A">
      <w:pPr>
        <w:pStyle w:val="HEADERTEXT"/>
        <w:ind w:left="709"/>
        <w:jc w:val="both"/>
        <w:rPr>
          <w:b/>
          <w:bCs/>
          <w:color w:val="auto"/>
          <w:sz w:val="28"/>
          <w:szCs w:val="28"/>
        </w:rPr>
      </w:pPr>
      <w:r w:rsidRPr="005924A4">
        <w:rPr>
          <w:bCs/>
          <w:color w:val="auto"/>
          <w:sz w:val="28"/>
          <w:szCs w:val="28"/>
        </w:rPr>
        <w:t>Статья 1.</w:t>
      </w:r>
      <w:r w:rsidRPr="005924A4">
        <w:rPr>
          <w:b/>
          <w:bCs/>
          <w:color w:val="auto"/>
          <w:sz w:val="28"/>
          <w:szCs w:val="28"/>
        </w:rPr>
        <w:t xml:space="preserve"> Предмет правового регулирования настоящего Закона</w:t>
      </w:r>
    </w:p>
    <w:p w:rsidR="00E44FE1" w:rsidRDefault="00E44FE1" w:rsidP="0043143A">
      <w:pPr>
        <w:pStyle w:val="HEADERTEXT"/>
        <w:ind w:left="709"/>
        <w:jc w:val="both"/>
        <w:rPr>
          <w:b/>
          <w:bCs/>
          <w:color w:val="auto"/>
          <w:sz w:val="28"/>
          <w:szCs w:val="28"/>
        </w:rPr>
      </w:pPr>
    </w:p>
    <w:p w:rsidR="0043143A" w:rsidRPr="005924A4" w:rsidRDefault="0043143A" w:rsidP="0043143A">
      <w:pPr>
        <w:pStyle w:val="HEADERTEXT"/>
        <w:ind w:left="709"/>
        <w:jc w:val="both"/>
        <w:rPr>
          <w:b/>
          <w:bCs/>
          <w:color w:val="auto"/>
          <w:sz w:val="28"/>
          <w:szCs w:val="28"/>
        </w:rPr>
      </w:pPr>
    </w:p>
    <w:p w:rsidR="00E44FE1" w:rsidRPr="005924A4" w:rsidRDefault="00896C0D" w:rsidP="002F6CAF">
      <w:pPr>
        <w:pStyle w:val="HEADERTEX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924A4">
        <w:rPr>
          <w:color w:val="auto"/>
          <w:sz w:val="28"/>
          <w:szCs w:val="28"/>
        </w:rPr>
        <w:t xml:space="preserve">Настоящий Закон регулирует отношения, связанные с установлением органами государственной власти Ульяновской области мер государственной поддержки сельскохозяйственных потребительских кооперативов, потребительских обществ и </w:t>
      </w:r>
      <w:r w:rsidR="00771659" w:rsidRPr="00771659">
        <w:rPr>
          <w:color w:val="auto"/>
          <w:sz w:val="28"/>
          <w:szCs w:val="28"/>
        </w:rPr>
        <w:t xml:space="preserve">отдельных категорий </w:t>
      </w:r>
      <w:r w:rsidRPr="005924A4">
        <w:rPr>
          <w:color w:val="auto"/>
          <w:sz w:val="28"/>
          <w:szCs w:val="28"/>
        </w:rPr>
        <w:t>граждан, ведущих личное подсобное хозяйство и</w:t>
      </w:r>
      <w:r w:rsidR="004F65EF">
        <w:rPr>
          <w:color w:val="auto"/>
          <w:sz w:val="28"/>
          <w:szCs w:val="28"/>
        </w:rPr>
        <w:t xml:space="preserve"> </w:t>
      </w:r>
      <w:r w:rsidRPr="005924A4">
        <w:rPr>
          <w:color w:val="auto"/>
          <w:sz w:val="28"/>
          <w:szCs w:val="28"/>
        </w:rPr>
        <w:t xml:space="preserve">являющихся членами сельскохозяйственных </w:t>
      </w:r>
      <w:r w:rsidR="00B45440" w:rsidRPr="005924A4">
        <w:rPr>
          <w:color w:val="auto"/>
          <w:sz w:val="28"/>
          <w:szCs w:val="28"/>
        </w:rPr>
        <w:t xml:space="preserve">потребительских </w:t>
      </w:r>
      <w:r w:rsidRPr="005924A4">
        <w:rPr>
          <w:color w:val="auto"/>
          <w:sz w:val="28"/>
          <w:szCs w:val="28"/>
        </w:rPr>
        <w:t>кооперативов или потребительских обществ (далее –</w:t>
      </w:r>
      <w:r w:rsidR="00604520" w:rsidRPr="005924A4">
        <w:rPr>
          <w:color w:val="auto"/>
          <w:sz w:val="28"/>
          <w:szCs w:val="28"/>
        </w:rPr>
        <w:t xml:space="preserve"> </w:t>
      </w:r>
      <w:r w:rsidR="00EE1467" w:rsidRPr="005924A4">
        <w:rPr>
          <w:color w:val="auto"/>
          <w:sz w:val="28"/>
          <w:szCs w:val="28"/>
        </w:rPr>
        <w:t>граждан</w:t>
      </w:r>
      <w:r w:rsidR="00604520" w:rsidRPr="005924A4">
        <w:rPr>
          <w:color w:val="auto"/>
          <w:sz w:val="28"/>
          <w:szCs w:val="28"/>
        </w:rPr>
        <w:t>е</w:t>
      </w:r>
      <w:r w:rsidRPr="005924A4">
        <w:rPr>
          <w:color w:val="auto"/>
          <w:sz w:val="28"/>
          <w:szCs w:val="28"/>
        </w:rPr>
        <w:t xml:space="preserve">, ведущие личное подсобное хозяйство), осуществляющих деятельность </w:t>
      </w:r>
      <w:r w:rsidR="00602237">
        <w:rPr>
          <w:color w:val="auto"/>
          <w:sz w:val="28"/>
          <w:szCs w:val="28"/>
        </w:rPr>
        <w:br/>
      </w:r>
      <w:r w:rsidRPr="005924A4">
        <w:rPr>
          <w:color w:val="auto"/>
          <w:sz w:val="28"/>
          <w:szCs w:val="28"/>
        </w:rPr>
        <w:t>на территории Ульяновской области, а также предоставлением указанных мер государственной поддержки.</w:t>
      </w:r>
    </w:p>
    <w:p w:rsidR="00B76DE5" w:rsidRPr="005924A4" w:rsidRDefault="00B76DE5" w:rsidP="002F6CAF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6D" w:rsidRPr="005924A4" w:rsidRDefault="0075216D" w:rsidP="00771659">
      <w:pPr>
        <w:pStyle w:val="HEADERTEXT"/>
        <w:ind w:left="2127" w:hanging="1418"/>
        <w:jc w:val="both"/>
        <w:rPr>
          <w:b/>
          <w:bCs/>
          <w:color w:val="auto"/>
          <w:sz w:val="28"/>
          <w:szCs w:val="28"/>
        </w:rPr>
      </w:pPr>
      <w:r w:rsidRPr="005924A4">
        <w:rPr>
          <w:bCs/>
          <w:color w:val="auto"/>
          <w:sz w:val="28"/>
          <w:szCs w:val="28"/>
        </w:rPr>
        <w:t>Статья</w:t>
      </w:r>
      <w:r w:rsidR="0004513D" w:rsidRPr="005924A4">
        <w:rPr>
          <w:bCs/>
          <w:color w:val="auto"/>
          <w:sz w:val="28"/>
          <w:szCs w:val="28"/>
        </w:rPr>
        <w:t> </w:t>
      </w:r>
      <w:r w:rsidR="004F4068" w:rsidRPr="005924A4">
        <w:rPr>
          <w:bCs/>
          <w:color w:val="auto"/>
          <w:sz w:val="28"/>
          <w:szCs w:val="28"/>
        </w:rPr>
        <w:t>2</w:t>
      </w:r>
      <w:r w:rsidRPr="005924A4">
        <w:rPr>
          <w:bCs/>
          <w:color w:val="auto"/>
          <w:sz w:val="28"/>
          <w:szCs w:val="28"/>
        </w:rPr>
        <w:t>.</w:t>
      </w:r>
      <w:r w:rsidR="00E24529">
        <w:rPr>
          <w:b/>
          <w:bCs/>
          <w:color w:val="auto"/>
          <w:sz w:val="28"/>
          <w:szCs w:val="28"/>
        </w:rPr>
        <w:t xml:space="preserve"> </w:t>
      </w:r>
      <w:r w:rsidRPr="005924A4">
        <w:rPr>
          <w:b/>
          <w:bCs/>
          <w:color w:val="auto"/>
          <w:sz w:val="28"/>
          <w:szCs w:val="28"/>
        </w:rPr>
        <w:t xml:space="preserve">Полномочия </w:t>
      </w:r>
      <w:r w:rsidR="00683DFD" w:rsidRPr="005924A4">
        <w:rPr>
          <w:b/>
          <w:bCs/>
          <w:color w:val="auto"/>
          <w:sz w:val="28"/>
          <w:szCs w:val="28"/>
        </w:rPr>
        <w:t xml:space="preserve">исполнительных </w:t>
      </w:r>
      <w:r w:rsidR="00F8612E" w:rsidRPr="005924A4">
        <w:rPr>
          <w:b/>
          <w:bCs/>
          <w:color w:val="auto"/>
          <w:sz w:val="28"/>
          <w:szCs w:val="28"/>
        </w:rPr>
        <w:t>органов государственной власти</w:t>
      </w:r>
      <w:r w:rsidRPr="005924A4">
        <w:rPr>
          <w:b/>
          <w:bCs/>
          <w:color w:val="auto"/>
          <w:sz w:val="28"/>
          <w:szCs w:val="28"/>
        </w:rPr>
        <w:t xml:space="preserve"> Ульяновской области в сфере государственной поддержки </w:t>
      </w:r>
      <w:r w:rsidR="00B50EC6" w:rsidRPr="005924A4">
        <w:rPr>
          <w:b/>
          <w:bCs/>
          <w:color w:val="auto"/>
          <w:sz w:val="28"/>
          <w:szCs w:val="28"/>
        </w:rPr>
        <w:t xml:space="preserve">сельскохозяйственных </w:t>
      </w:r>
      <w:r w:rsidR="00CF4434" w:rsidRPr="005924A4">
        <w:rPr>
          <w:b/>
          <w:bCs/>
          <w:color w:val="auto"/>
          <w:sz w:val="28"/>
          <w:szCs w:val="28"/>
        </w:rPr>
        <w:t xml:space="preserve">потребительских </w:t>
      </w:r>
      <w:r w:rsidR="00B50EC6" w:rsidRPr="005924A4">
        <w:rPr>
          <w:b/>
          <w:bCs/>
          <w:color w:val="auto"/>
          <w:sz w:val="28"/>
          <w:szCs w:val="28"/>
        </w:rPr>
        <w:t>кооперативов, потребительских обществ</w:t>
      </w:r>
      <w:r w:rsidR="001C05A8" w:rsidRPr="005924A4">
        <w:rPr>
          <w:b/>
          <w:bCs/>
          <w:color w:val="auto"/>
          <w:sz w:val="28"/>
          <w:szCs w:val="28"/>
        </w:rPr>
        <w:t xml:space="preserve"> и </w:t>
      </w:r>
      <w:r w:rsidR="00746A23" w:rsidRPr="005924A4">
        <w:rPr>
          <w:b/>
          <w:bCs/>
          <w:color w:val="auto"/>
          <w:sz w:val="28"/>
          <w:szCs w:val="28"/>
        </w:rPr>
        <w:t>граждан, ведущи</w:t>
      </w:r>
      <w:r w:rsidR="00B50EC6" w:rsidRPr="005924A4">
        <w:rPr>
          <w:b/>
          <w:bCs/>
          <w:color w:val="auto"/>
          <w:sz w:val="28"/>
          <w:szCs w:val="28"/>
        </w:rPr>
        <w:t>х</w:t>
      </w:r>
      <w:r w:rsidR="00746A23" w:rsidRPr="005924A4">
        <w:rPr>
          <w:b/>
          <w:bCs/>
          <w:color w:val="auto"/>
          <w:sz w:val="28"/>
          <w:szCs w:val="28"/>
        </w:rPr>
        <w:t xml:space="preserve"> </w:t>
      </w:r>
      <w:r w:rsidRPr="005924A4">
        <w:rPr>
          <w:b/>
          <w:bCs/>
          <w:color w:val="auto"/>
          <w:sz w:val="28"/>
          <w:szCs w:val="28"/>
        </w:rPr>
        <w:t>личн</w:t>
      </w:r>
      <w:r w:rsidR="00106FD5" w:rsidRPr="005924A4">
        <w:rPr>
          <w:b/>
          <w:bCs/>
          <w:color w:val="auto"/>
          <w:sz w:val="28"/>
          <w:szCs w:val="28"/>
        </w:rPr>
        <w:t>о</w:t>
      </w:r>
      <w:r w:rsidR="00746A23" w:rsidRPr="005924A4">
        <w:rPr>
          <w:b/>
          <w:bCs/>
          <w:color w:val="auto"/>
          <w:sz w:val="28"/>
          <w:szCs w:val="28"/>
        </w:rPr>
        <w:t>е подсобн</w:t>
      </w:r>
      <w:r w:rsidR="00106FD5" w:rsidRPr="005924A4">
        <w:rPr>
          <w:b/>
          <w:bCs/>
          <w:color w:val="auto"/>
          <w:sz w:val="28"/>
          <w:szCs w:val="28"/>
        </w:rPr>
        <w:t>о</w:t>
      </w:r>
      <w:r w:rsidR="00746A23" w:rsidRPr="005924A4">
        <w:rPr>
          <w:b/>
          <w:bCs/>
          <w:color w:val="auto"/>
          <w:sz w:val="28"/>
          <w:szCs w:val="28"/>
        </w:rPr>
        <w:t>е</w:t>
      </w:r>
      <w:r w:rsidRPr="005924A4">
        <w:rPr>
          <w:b/>
          <w:bCs/>
          <w:color w:val="auto"/>
          <w:sz w:val="28"/>
          <w:szCs w:val="28"/>
        </w:rPr>
        <w:t xml:space="preserve"> хозяйств</w:t>
      </w:r>
      <w:r w:rsidR="00106FD5" w:rsidRPr="005924A4">
        <w:rPr>
          <w:b/>
          <w:bCs/>
          <w:color w:val="auto"/>
          <w:sz w:val="28"/>
          <w:szCs w:val="28"/>
        </w:rPr>
        <w:t>о</w:t>
      </w:r>
      <w:r w:rsidRPr="005924A4">
        <w:rPr>
          <w:b/>
          <w:bCs/>
          <w:color w:val="auto"/>
          <w:sz w:val="28"/>
          <w:szCs w:val="28"/>
        </w:rPr>
        <w:t xml:space="preserve"> </w:t>
      </w:r>
    </w:p>
    <w:p w:rsidR="0077354B" w:rsidRPr="005924A4" w:rsidRDefault="0077354B" w:rsidP="000503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612E" w:rsidRPr="005924A4" w:rsidRDefault="00746A23" w:rsidP="00050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hAnsi="Times New Roman"/>
          <w:bCs/>
          <w:sz w:val="28"/>
          <w:szCs w:val="28"/>
        </w:rPr>
        <w:t>1</w:t>
      </w:r>
      <w:r w:rsidR="00F8612E" w:rsidRPr="005924A4">
        <w:rPr>
          <w:rFonts w:ascii="Times New Roman" w:hAnsi="Times New Roman"/>
          <w:bCs/>
          <w:sz w:val="28"/>
          <w:szCs w:val="28"/>
        </w:rPr>
        <w:t xml:space="preserve">. </w:t>
      </w:r>
      <w:r w:rsidR="0075216D" w:rsidRPr="005924A4">
        <w:rPr>
          <w:rFonts w:ascii="Times New Roman" w:hAnsi="Times New Roman"/>
          <w:bCs/>
          <w:sz w:val="28"/>
          <w:szCs w:val="28"/>
        </w:rPr>
        <w:t>Правительств</w:t>
      </w:r>
      <w:r w:rsidR="00F8612E" w:rsidRPr="005924A4">
        <w:rPr>
          <w:rFonts w:ascii="Times New Roman" w:hAnsi="Times New Roman"/>
          <w:bCs/>
          <w:sz w:val="28"/>
          <w:szCs w:val="28"/>
        </w:rPr>
        <w:t>о</w:t>
      </w:r>
      <w:r w:rsidR="0075216D" w:rsidRPr="005924A4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="00F8612E" w:rsidRPr="005924A4">
        <w:rPr>
          <w:rFonts w:ascii="Times New Roman" w:hAnsi="Times New Roman"/>
          <w:bCs/>
          <w:sz w:val="28"/>
          <w:szCs w:val="28"/>
        </w:rPr>
        <w:t>:</w:t>
      </w:r>
      <w:r w:rsidR="0075216D" w:rsidRPr="005924A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24C0" w:rsidRPr="005924A4" w:rsidRDefault="00B424C0" w:rsidP="000503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 xml:space="preserve">1) </w:t>
      </w:r>
      <w:r w:rsidR="00896C0D" w:rsidRPr="005924A4">
        <w:rPr>
          <w:rFonts w:ascii="Times New Roman" w:eastAsia="Times New Roman" w:hAnsi="Times New Roman"/>
          <w:sz w:val="28"/>
          <w:szCs w:val="28"/>
        </w:rPr>
        <w:t>устанавливает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B97DD0" w:rsidRPr="005924A4">
        <w:rPr>
          <w:rFonts w:ascii="Times New Roman" w:eastAsia="Times New Roman" w:hAnsi="Times New Roman"/>
          <w:sz w:val="28"/>
          <w:szCs w:val="28"/>
        </w:rPr>
        <w:t xml:space="preserve">дополнительные 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>мер</w:t>
      </w:r>
      <w:r w:rsidR="00F8612E" w:rsidRPr="005924A4">
        <w:rPr>
          <w:rFonts w:ascii="Times New Roman" w:eastAsia="Times New Roman" w:hAnsi="Times New Roman"/>
          <w:sz w:val="28"/>
          <w:szCs w:val="28"/>
        </w:rPr>
        <w:t>ы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 xml:space="preserve"> государственной поддержки 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сельскохозяйственных</w:t>
      </w:r>
      <w:r w:rsidR="00B50EC6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 xml:space="preserve">потребительских </w:t>
      </w:r>
      <w:r w:rsidR="00B50EC6" w:rsidRPr="005924A4">
        <w:rPr>
          <w:rFonts w:ascii="Times New Roman" w:eastAsia="Times New Roman" w:hAnsi="Times New Roman"/>
          <w:sz w:val="28"/>
          <w:szCs w:val="28"/>
        </w:rPr>
        <w:t>кооперативов, потребительских обществ</w:t>
      </w:r>
      <w:r w:rsidR="001C05A8" w:rsidRPr="005924A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46A23" w:rsidRPr="005924A4">
        <w:rPr>
          <w:rFonts w:ascii="Times New Roman" w:eastAsia="Times New Roman" w:hAnsi="Times New Roman"/>
          <w:sz w:val="28"/>
          <w:szCs w:val="28"/>
        </w:rPr>
        <w:t>граждан, ведущи</w:t>
      </w:r>
      <w:r w:rsidR="00B50EC6" w:rsidRPr="005924A4">
        <w:rPr>
          <w:rFonts w:ascii="Times New Roman" w:eastAsia="Times New Roman" w:hAnsi="Times New Roman"/>
          <w:sz w:val="28"/>
          <w:szCs w:val="28"/>
        </w:rPr>
        <w:t>х</w:t>
      </w:r>
      <w:r w:rsidR="00746A23" w:rsidRPr="005924A4">
        <w:rPr>
          <w:rFonts w:ascii="Times New Roman" w:eastAsia="Times New Roman" w:hAnsi="Times New Roman"/>
          <w:sz w:val="28"/>
          <w:szCs w:val="28"/>
        </w:rPr>
        <w:t xml:space="preserve"> личн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о</w:t>
      </w:r>
      <w:r w:rsidR="00746A23" w:rsidRPr="005924A4">
        <w:rPr>
          <w:rFonts w:ascii="Times New Roman" w:eastAsia="Times New Roman" w:hAnsi="Times New Roman"/>
          <w:sz w:val="28"/>
          <w:szCs w:val="28"/>
        </w:rPr>
        <w:t>е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 xml:space="preserve"> подсобн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о</w:t>
      </w:r>
      <w:r w:rsidR="00746A23" w:rsidRPr="005924A4">
        <w:rPr>
          <w:rFonts w:ascii="Times New Roman" w:eastAsia="Times New Roman" w:hAnsi="Times New Roman"/>
          <w:sz w:val="28"/>
          <w:szCs w:val="28"/>
        </w:rPr>
        <w:t>е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о</w:t>
      </w:r>
      <w:r w:rsidR="00B97DD0" w:rsidRPr="005924A4">
        <w:rPr>
          <w:rFonts w:ascii="Times New Roman" w:eastAsia="Times New Roman" w:hAnsi="Times New Roman"/>
          <w:sz w:val="28"/>
          <w:szCs w:val="28"/>
        </w:rPr>
        <w:t>, не пр</w:t>
      </w:r>
      <w:r w:rsidR="00896C0D" w:rsidRPr="005924A4">
        <w:rPr>
          <w:rFonts w:ascii="Times New Roman" w:eastAsia="Times New Roman" w:hAnsi="Times New Roman"/>
          <w:sz w:val="28"/>
          <w:szCs w:val="28"/>
        </w:rPr>
        <w:t>едусмотренные настоящим Законом</w:t>
      </w:r>
      <w:r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B424C0" w:rsidRPr="005924A4" w:rsidRDefault="00B424C0" w:rsidP="00602237">
      <w:pPr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lastRenderedPageBreak/>
        <w:t>2) определ</w:t>
      </w:r>
      <w:r w:rsidR="00F8612E" w:rsidRPr="005924A4">
        <w:rPr>
          <w:rFonts w:ascii="Times New Roman" w:eastAsia="Times New Roman" w:hAnsi="Times New Roman"/>
          <w:sz w:val="28"/>
          <w:szCs w:val="28"/>
        </w:rPr>
        <w:t>яет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>исполнительн</w:t>
      </w:r>
      <w:r w:rsidR="008C210F" w:rsidRPr="005924A4">
        <w:rPr>
          <w:rFonts w:ascii="Times New Roman" w:eastAsia="Times New Roman" w:hAnsi="Times New Roman"/>
          <w:sz w:val="28"/>
          <w:szCs w:val="28"/>
        </w:rPr>
        <w:t>ый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4A4">
        <w:rPr>
          <w:rFonts w:ascii="Times New Roman" w:eastAsia="Times New Roman" w:hAnsi="Times New Roman"/>
          <w:sz w:val="28"/>
          <w:szCs w:val="28"/>
        </w:rPr>
        <w:t>орган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 xml:space="preserve"> государственной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власти </w:t>
      </w:r>
      <w:r w:rsidR="00E43DC6" w:rsidRPr="005924A4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Pr="005924A4">
        <w:rPr>
          <w:rFonts w:ascii="Times New Roman" w:eastAsia="Times New Roman" w:hAnsi="Times New Roman"/>
          <w:sz w:val="28"/>
          <w:szCs w:val="28"/>
        </w:rPr>
        <w:t>, уполномоченн</w:t>
      </w:r>
      <w:r w:rsidR="008C210F" w:rsidRPr="005924A4">
        <w:rPr>
          <w:rFonts w:ascii="Times New Roman" w:eastAsia="Times New Roman" w:hAnsi="Times New Roman"/>
          <w:sz w:val="28"/>
          <w:szCs w:val="28"/>
        </w:rPr>
        <w:t>ый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896C0D" w:rsidRPr="005924A4">
        <w:rPr>
          <w:rFonts w:ascii="Times New Roman" w:eastAsia="Times New Roman" w:hAnsi="Times New Roman"/>
          <w:sz w:val="28"/>
          <w:szCs w:val="28"/>
        </w:rPr>
        <w:t>на предоставление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мер государственной поддержки 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сельскохозяйственны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>м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 xml:space="preserve">потребительским 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кооператив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>ам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, потребительски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>м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 xml:space="preserve"> обществ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>ам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 xml:space="preserve"> и граждан</w:t>
      </w:r>
      <w:r w:rsidR="00604520" w:rsidRPr="005924A4">
        <w:rPr>
          <w:rFonts w:ascii="Times New Roman" w:eastAsia="Times New Roman" w:hAnsi="Times New Roman"/>
          <w:sz w:val="28"/>
          <w:szCs w:val="28"/>
        </w:rPr>
        <w:t>ам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>, ведущи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>м</w:t>
      </w:r>
      <w:r w:rsidR="00106FD5" w:rsidRPr="005924A4">
        <w:rPr>
          <w:rFonts w:ascii="Times New Roman" w:eastAsia="Times New Roman" w:hAnsi="Times New Roman"/>
          <w:sz w:val="28"/>
          <w:szCs w:val="28"/>
        </w:rPr>
        <w:t xml:space="preserve"> личное подсобное хозяйство</w:t>
      </w:r>
      <w:r w:rsidR="008C210F" w:rsidRPr="005924A4">
        <w:rPr>
          <w:rFonts w:ascii="Times New Roman" w:eastAsia="Times New Roman" w:hAnsi="Times New Roman"/>
          <w:sz w:val="28"/>
          <w:szCs w:val="28"/>
        </w:rPr>
        <w:t xml:space="preserve"> (далее – уполномоченный орган)</w:t>
      </w:r>
      <w:r w:rsidR="00896C0D" w:rsidRPr="005924A4">
        <w:rPr>
          <w:rFonts w:ascii="Times New Roman" w:eastAsia="Times New Roman" w:hAnsi="Times New Roman"/>
          <w:sz w:val="28"/>
          <w:szCs w:val="28"/>
        </w:rPr>
        <w:t>.</w:t>
      </w:r>
    </w:p>
    <w:p w:rsidR="00E43DC6" w:rsidRPr="005924A4" w:rsidRDefault="00896C0D" w:rsidP="00602237">
      <w:pPr>
        <w:pStyle w:val="s1"/>
        <w:spacing w:before="0" w:beforeAutospacing="0" w:after="0" w:afterAutospacing="0" w:line="365" w:lineRule="auto"/>
        <w:ind w:firstLine="709"/>
        <w:jc w:val="both"/>
        <w:rPr>
          <w:sz w:val="28"/>
          <w:szCs w:val="28"/>
        </w:rPr>
      </w:pPr>
      <w:r w:rsidRPr="005924A4">
        <w:rPr>
          <w:rFonts w:eastAsia="Calibri"/>
          <w:bCs/>
          <w:sz w:val="28"/>
          <w:szCs w:val="28"/>
          <w:lang w:eastAsia="en-US"/>
        </w:rPr>
        <w:t>2</w:t>
      </w:r>
      <w:r w:rsidR="00050396" w:rsidRPr="005924A4">
        <w:rPr>
          <w:rFonts w:eastAsia="Calibri"/>
          <w:bCs/>
          <w:sz w:val="28"/>
          <w:szCs w:val="28"/>
          <w:lang w:eastAsia="en-US"/>
        </w:rPr>
        <w:t>. Уполномоченный орган</w:t>
      </w:r>
      <w:r w:rsidR="00E43DC6" w:rsidRPr="005924A4">
        <w:rPr>
          <w:bCs/>
          <w:sz w:val="28"/>
          <w:szCs w:val="28"/>
        </w:rPr>
        <w:t>:</w:t>
      </w:r>
    </w:p>
    <w:p w:rsidR="00F96021" w:rsidRPr="005924A4" w:rsidRDefault="00746A23" w:rsidP="00602237">
      <w:pPr>
        <w:pStyle w:val="s1"/>
        <w:spacing w:before="0" w:beforeAutospacing="0" w:after="0" w:afterAutospacing="0" w:line="365" w:lineRule="auto"/>
        <w:ind w:firstLine="709"/>
        <w:jc w:val="both"/>
        <w:rPr>
          <w:sz w:val="28"/>
          <w:szCs w:val="28"/>
        </w:rPr>
      </w:pPr>
      <w:r w:rsidRPr="005924A4">
        <w:rPr>
          <w:sz w:val="28"/>
          <w:szCs w:val="28"/>
        </w:rPr>
        <w:t>1</w:t>
      </w:r>
      <w:r w:rsidR="00E43DC6" w:rsidRPr="005924A4">
        <w:rPr>
          <w:sz w:val="28"/>
          <w:szCs w:val="28"/>
        </w:rPr>
        <w:t xml:space="preserve">) </w:t>
      </w:r>
      <w:r w:rsidR="00F96021" w:rsidRPr="005924A4">
        <w:rPr>
          <w:sz w:val="28"/>
          <w:szCs w:val="28"/>
        </w:rPr>
        <w:t>оказывает</w:t>
      </w:r>
      <w:r w:rsidR="00E82100" w:rsidRPr="005924A4">
        <w:rPr>
          <w:sz w:val="28"/>
          <w:szCs w:val="28"/>
        </w:rPr>
        <w:t xml:space="preserve"> </w:t>
      </w:r>
      <w:r w:rsidR="00604520" w:rsidRPr="005924A4">
        <w:rPr>
          <w:sz w:val="28"/>
          <w:szCs w:val="28"/>
        </w:rPr>
        <w:t>сельскохозяйственным потребительским кооперативам, потребительским обществам и гражданам, ведущим личное подсобное хозяйство</w:t>
      </w:r>
      <w:r w:rsidR="000A6D82" w:rsidRPr="005924A4">
        <w:rPr>
          <w:sz w:val="28"/>
          <w:szCs w:val="28"/>
        </w:rPr>
        <w:t>,</w:t>
      </w:r>
      <w:r w:rsidR="00604520" w:rsidRPr="005924A4">
        <w:rPr>
          <w:sz w:val="28"/>
          <w:szCs w:val="28"/>
        </w:rPr>
        <w:t xml:space="preserve"> </w:t>
      </w:r>
      <w:r w:rsidR="00E82100" w:rsidRPr="005924A4">
        <w:rPr>
          <w:sz w:val="28"/>
          <w:szCs w:val="28"/>
        </w:rPr>
        <w:t>информационн</w:t>
      </w:r>
      <w:r w:rsidR="00F96021" w:rsidRPr="005924A4">
        <w:rPr>
          <w:sz w:val="28"/>
          <w:szCs w:val="28"/>
        </w:rPr>
        <w:t>ую</w:t>
      </w:r>
      <w:r w:rsidR="00A82B83" w:rsidRPr="005924A4">
        <w:rPr>
          <w:sz w:val="28"/>
          <w:szCs w:val="28"/>
        </w:rPr>
        <w:t>,</w:t>
      </w:r>
      <w:r w:rsidR="00E82100" w:rsidRPr="005924A4">
        <w:rPr>
          <w:sz w:val="28"/>
          <w:szCs w:val="28"/>
        </w:rPr>
        <w:t xml:space="preserve"> </w:t>
      </w:r>
      <w:r w:rsidR="00A82B83" w:rsidRPr="005924A4">
        <w:rPr>
          <w:sz w:val="28"/>
          <w:szCs w:val="28"/>
        </w:rPr>
        <w:t xml:space="preserve">консультационную </w:t>
      </w:r>
      <w:r w:rsidR="00E82100" w:rsidRPr="005924A4">
        <w:rPr>
          <w:sz w:val="28"/>
          <w:szCs w:val="28"/>
        </w:rPr>
        <w:t>и методическ</w:t>
      </w:r>
      <w:r w:rsidR="00F96021" w:rsidRPr="005924A4">
        <w:rPr>
          <w:sz w:val="28"/>
          <w:szCs w:val="28"/>
        </w:rPr>
        <w:t>ую</w:t>
      </w:r>
      <w:r w:rsidR="00E82100" w:rsidRPr="005924A4">
        <w:rPr>
          <w:sz w:val="28"/>
          <w:szCs w:val="28"/>
        </w:rPr>
        <w:t xml:space="preserve"> поддержк</w:t>
      </w:r>
      <w:r w:rsidR="00F96021" w:rsidRPr="005924A4">
        <w:rPr>
          <w:sz w:val="28"/>
          <w:szCs w:val="28"/>
        </w:rPr>
        <w:t>у</w:t>
      </w:r>
      <w:r w:rsidR="00E82100" w:rsidRPr="005924A4">
        <w:rPr>
          <w:sz w:val="28"/>
          <w:szCs w:val="28"/>
        </w:rPr>
        <w:t xml:space="preserve"> по вопросам деятельности</w:t>
      </w:r>
      <w:r w:rsidR="00920EC4" w:rsidRPr="005924A4">
        <w:rPr>
          <w:sz w:val="28"/>
          <w:szCs w:val="28"/>
        </w:rPr>
        <w:t xml:space="preserve"> </w:t>
      </w:r>
      <w:r w:rsidR="007B7EF7" w:rsidRPr="005924A4">
        <w:rPr>
          <w:sz w:val="28"/>
          <w:szCs w:val="28"/>
        </w:rPr>
        <w:t xml:space="preserve">сельскохозяйственных </w:t>
      </w:r>
      <w:r w:rsidR="00CF4434" w:rsidRPr="005924A4">
        <w:rPr>
          <w:sz w:val="28"/>
          <w:szCs w:val="28"/>
        </w:rPr>
        <w:t xml:space="preserve">потребительских </w:t>
      </w:r>
      <w:r w:rsidR="007B7EF7" w:rsidRPr="005924A4">
        <w:rPr>
          <w:sz w:val="28"/>
          <w:szCs w:val="28"/>
        </w:rPr>
        <w:t xml:space="preserve">кооперативов, потребительских обществ </w:t>
      </w:r>
      <w:r w:rsidR="00920EC4" w:rsidRPr="005924A4">
        <w:rPr>
          <w:bCs/>
          <w:sz w:val="28"/>
          <w:szCs w:val="28"/>
        </w:rPr>
        <w:t xml:space="preserve">и </w:t>
      </w:r>
      <w:r w:rsidR="00E55E78" w:rsidRPr="005924A4">
        <w:rPr>
          <w:bCs/>
          <w:sz w:val="28"/>
          <w:szCs w:val="28"/>
        </w:rPr>
        <w:t xml:space="preserve">ведения </w:t>
      </w:r>
      <w:r w:rsidR="00920EC4" w:rsidRPr="005924A4">
        <w:rPr>
          <w:sz w:val="28"/>
          <w:szCs w:val="28"/>
        </w:rPr>
        <w:t>личн</w:t>
      </w:r>
      <w:r w:rsidR="00E55E78" w:rsidRPr="005924A4">
        <w:rPr>
          <w:sz w:val="28"/>
          <w:szCs w:val="28"/>
        </w:rPr>
        <w:t>ого</w:t>
      </w:r>
      <w:r w:rsidR="00920EC4" w:rsidRPr="005924A4">
        <w:rPr>
          <w:sz w:val="28"/>
          <w:szCs w:val="28"/>
        </w:rPr>
        <w:t xml:space="preserve"> подсобн</w:t>
      </w:r>
      <w:r w:rsidR="00E55E78" w:rsidRPr="005924A4">
        <w:rPr>
          <w:sz w:val="28"/>
          <w:szCs w:val="28"/>
        </w:rPr>
        <w:t>ого</w:t>
      </w:r>
      <w:r w:rsidR="00920EC4" w:rsidRPr="005924A4">
        <w:rPr>
          <w:sz w:val="28"/>
          <w:szCs w:val="28"/>
        </w:rPr>
        <w:t xml:space="preserve"> хозяйств</w:t>
      </w:r>
      <w:r w:rsidR="00E55E78" w:rsidRPr="005924A4">
        <w:rPr>
          <w:sz w:val="28"/>
          <w:szCs w:val="28"/>
        </w:rPr>
        <w:t>а</w:t>
      </w:r>
      <w:r w:rsidR="00E82100" w:rsidRPr="005924A4">
        <w:rPr>
          <w:sz w:val="28"/>
          <w:szCs w:val="28"/>
        </w:rPr>
        <w:t>;</w:t>
      </w:r>
      <w:r w:rsidR="00F96021" w:rsidRPr="005924A4">
        <w:rPr>
          <w:sz w:val="28"/>
          <w:szCs w:val="28"/>
        </w:rPr>
        <w:t xml:space="preserve"> </w:t>
      </w:r>
    </w:p>
    <w:p w:rsidR="00AC3210" w:rsidRPr="005924A4" w:rsidRDefault="00604520" w:rsidP="00602237">
      <w:pPr>
        <w:pStyle w:val="s1"/>
        <w:spacing w:before="0" w:beforeAutospacing="0" w:after="0" w:afterAutospacing="0" w:line="365" w:lineRule="auto"/>
        <w:ind w:firstLine="709"/>
        <w:jc w:val="both"/>
        <w:rPr>
          <w:sz w:val="28"/>
          <w:szCs w:val="28"/>
        </w:rPr>
      </w:pPr>
      <w:r w:rsidRPr="005924A4">
        <w:rPr>
          <w:sz w:val="28"/>
          <w:szCs w:val="28"/>
        </w:rPr>
        <w:t>2</w:t>
      </w:r>
      <w:r w:rsidR="00F96021" w:rsidRPr="005924A4">
        <w:rPr>
          <w:sz w:val="28"/>
          <w:szCs w:val="28"/>
        </w:rPr>
        <w:t>) осуществляет</w:t>
      </w:r>
      <w:r w:rsidR="00E82100" w:rsidRPr="005924A4">
        <w:rPr>
          <w:sz w:val="28"/>
          <w:szCs w:val="28"/>
        </w:rPr>
        <w:t xml:space="preserve"> ины</w:t>
      </w:r>
      <w:r w:rsidR="00F96021" w:rsidRPr="005924A4">
        <w:rPr>
          <w:sz w:val="28"/>
          <w:szCs w:val="28"/>
        </w:rPr>
        <w:t>е</w:t>
      </w:r>
      <w:r w:rsidR="00E82100" w:rsidRPr="005924A4">
        <w:rPr>
          <w:sz w:val="28"/>
          <w:szCs w:val="28"/>
        </w:rPr>
        <w:t xml:space="preserve"> полномочи</w:t>
      </w:r>
      <w:r w:rsidR="00A82B83" w:rsidRPr="005924A4">
        <w:rPr>
          <w:sz w:val="28"/>
          <w:szCs w:val="28"/>
        </w:rPr>
        <w:t>я</w:t>
      </w:r>
      <w:r w:rsidR="00014C6F" w:rsidRPr="005924A4">
        <w:rPr>
          <w:sz w:val="28"/>
          <w:szCs w:val="28"/>
        </w:rPr>
        <w:t xml:space="preserve"> в сфере государственной поддержки сельскохозяйственных потребительских кооперативов, потребительских обществ и граждан, ведущих личное подсобное хозяйство,</w:t>
      </w:r>
      <w:r w:rsidR="00E82100" w:rsidRPr="005924A4">
        <w:rPr>
          <w:sz w:val="28"/>
          <w:szCs w:val="28"/>
        </w:rPr>
        <w:t xml:space="preserve"> в соответствии </w:t>
      </w:r>
      <w:r w:rsidR="00602237">
        <w:rPr>
          <w:sz w:val="28"/>
          <w:szCs w:val="28"/>
        </w:rPr>
        <w:br/>
      </w:r>
      <w:r w:rsidR="00E82100" w:rsidRPr="005924A4">
        <w:rPr>
          <w:sz w:val="28"/>
          <w:szCs w:val="28"/>
        </w:rPr>
        <w:t>с</w:t>
      </w:r>
      <w:r w:rsidR="00602237">
        <w:rPr>
          <w:sz w:val="28"/>
          <w:szCs w:val="28"/>
        </w:rPr>
        <w:t xml:space="preserve"> </w:t>
      </w:r>
      <w:r w:rsidR="00E82100" w:rsidRPr="005924A4">
        <w:rPr>
          <w:sz w:val="28"/>
          <w:szCs w:val="28"/>
        </w:rPr>
        <w:t>законодательством Российской Федерации и законодательством Ульяновской области</w:t>
      </w:r>
      <w:r w:rsidR="00AC3210" w:rsidRPr="005924A4">
        <w:rPr>
          <w:sz w:val="28"/>
          <w:szCs w:val="28"/>
        </w:rPr>
        <w:t>.</w:t>
      </w:r>
    </w:p>
    <w:p w:rsidR="00ED45AC" w:rsidRPr="00602237" w:rsidRDefault="00ED45AC" w:rsidP="00602237">
      <w:pPr>
        <w:pStyle w:val="s1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602237" w:rsidRDefault="00602237" w:rsidP="0060223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B11812" w:rsidTr="00B11812">
        <w:tc>
          <w:tcPr>
            <w:tcW w:w="2093" w:type="dxa"/>
          </w:tcPr>
          <w:p w:rsidR="00B11812" w:rsidRDefault="00B11812" w:rsidP="00B11812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924A4">
              <w:rPr>
                <w:bCs/>
                <w:sz w:val="28"/>
                <w:szCs w:val="28"/>
              </w:rPr>
              <w:t>Статья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24A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44" w:type="dxa"/>
          </w:tcPr>
          <w:p w:rsidR="00B11812" w:rsidRDefault="00B11812" w:rsidP="00B11812">
            <w:pPr>
              <w:pStyle w:val="HEADERTEXT"/>
              <w:ind w:left="-108"/>
              <w:jc w:val="both"/>
              <w:rPr>
                <w:sz w:val="28"/>
                <w:szCs w:val="28"/>
              </w:rPr>
            </w:pPr>
            <w:r w:rsidRPr="005924A4">
              <w:rPr>
                <w:b/>
                <w:bCs/>
                <w:color w:val="auto"/>
                <w:sz w:val="28"/>
                <w:szCs w:val="28"/>
              </w:rPr>
              <w:t>М</w:t>
            </w:r>
            <w:r w:rsidRPr="005924A4">
              <w:rPr>
                <w:rStyle w:val="s10"/>
                <w:b/>
                <w:bCs/>
                <w:color w:val="auto"/>
                <w:sz w:val="28"/>
                <w:szCs w:val="28"/>
              </w:rPr>
              <w:t>еры финансовой поддержки сельскохозяйственных потребительских кооперативов и потребительских обществ</w:t>
            </w:r>
          </w:p>
        </w:tc>
      </w:tr>
    </w:tbl>
    <w:p w:rsidR="009B68CC" w:rsidRDefault="009B68CC" w:rsidP="00602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2237" w:rsidRPr="005924A4" w:rsidRDefault="00602237" w:rsidP="00602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33FF" w:rsidRPr="005924A4" w:rsidRDefault="00555509" w:rsidP="00602237">
      <w:pPr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1.</w:t>
      </w:r>
      <w:r w:rsidR="007D05E7" w:rsidRPr="005924A4">
        <w:rPr>
          <w:rFonts w:ascii="Times New Roman" w:eastAsia="Times New Roman" w:hAnsi="Times New Roman"/>
          <w:sz w:val="28"/>
          <w:szCs w:val="28"/>
        </w:rPr>
        <w:t> </w:t>
      </w:r>
      <w:r w:rsidR="00334EF8" w:rsidRPr="005924A4">
        <w:rPr>
          <w:rFonts w:ascii="Times New Roman" w:eastAsia="Times New Roman" w:hAnsi="Times New Roman"/>
          <w:sz w:val="28"/>
          <w:szCs w:val="28"/>
        </w:rPr>
        <w:t xml:space="preserve">Мерами </w:t>
      </w:r>
      <w:r w:rsidR="007B7EF7" w:rsidRPr="005924A4">
        <w:rPr>
          <w:rFonts w:ascii="Times New Roman" w:eastAsia="Times New Roman" w:hAnsi="Times New Roman"/>
          <w:sz w:val="28"/>
          <w:szCs w:val="28"/>
        </w:rPr>
        <w:t>финансовой</w:t>
      </w:r>
      <w:r w:rsidR="00334EF8" w:rsidRPr="005924A4">
        <w:rPr>
          <w:rFonts w:ascii="Times New Roman" w:eastAsia="Times New Roman" w:hAnsi="Times New Roman"/>
          <w:sz w:val="28"/>
          <w:szCs w:val="28"/>
        </w:rPr>
        <w:t xml:space="preserve"> поддержки </w:t>
      </w:r>
      <w:r w:rsidR="007B7EF7" w:rsidRPr="005924A4">
        <w:rPr>
          <w:rFonts w:ascii="Times New Roman" w:eastAsia="Times New Roman" w:hAnsi="Times New Roman"/>
          <w:sz w:val="28"/>
          <w:szCs w:val="28"/>
        </w:rPr>
        <w:t xml:space="preserve">сельскохозяйственных 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 xml:space="preserve">потребительских </w:t>
      </w:r>
      <w:r w:rsidR="007B7EF7" w:rsidRPr="005924A4">
        <w:rPr>
          <w:rFonts w:ascii="Times New Roman" w:eastAsia="Times New Roman" w:hAnsi="Times New Roman"/>
          <w:sz w:val="28"/>
          <w:szCs w:val="28"/>
        </w:rPr>
        <w:t>кооперативов</w:t>
      </w:r>
      <w:r w:rsidR="000A6D82" w:rsidRPr="005924A4">
        <w:rPr>
          <w:rFonts w:ascii="Times New Roman" w:eastAsia="Times New Roman" w:hAnsi="Times New Roman"/>
          <w:sz w:val="28"/>
          <w:szCs w:val="28"/>
        </w:rPr>
        <w:t xml:space="preserve"> и</w:t>
      </w:r>
      <w:r w:rsidR="007B7EF7" w:rsidRPr="005924A4">
        <w:rPr>
          <w:rFonts w:ascii="Times New Roman" w:eastAsia="Times New Roman" w:hAnsi="Times New Roman"/>
          <w:sz w:val="28"/>
          <w:szCs w:val="28"/>
        </w:rPr>
        <w:t xml:space="preserve"> потребительских обществ </w:t>
      </w:r>
      <w:r w:rsidR="00334EF8" w:rsidRPr="005924A4">
        <w:rPr>
          <w:rFonts w:ascii="Times New Roman" w:eastAsia="Times New Roman" w:hAnsi="Times New Roman"/>
          <w:sz w:val="28"/>
          <w:szCs w:val="28"/>
        </w:rPr>
        <w:t>являются</w:t>
      </w:r>
      <w:r w:rsidR="009B68CC" w:rsidRPr="005924A4">
        <w:rPr>
          <w:rFonts w:ascii="Times New Roman" w:eastAsia="Times New Roman" w:hAnsi="Times New Roman"/>
          <w:sz w:val="28"/>
          <w:szCs w:val="28"/>
        </w:rPr>
        <w:t>:</w:t>
      </w:r>
    </w:p>
    <w:p w:rsidR="001F1487" w:rsidRPr="005924A4" w:rsidRDefault="007933FF" w:rsidP="00602237">
      <w:pPr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1)</w:t>
      </w:r>
      <w:r w:rsidR="007D05E7" w:rsidRPr="005924A4">
        <w:rPr>
          <w:rFonts w:ascii="Times New Roman" w:eastAsia="Times New Roman" w:hAnsi="Times New Roman"/>
          <w:sz w:val="28"/>
          <w:szCs w:val="28"/>
        </w:rPr>
        <w:t> 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 xml:space="preserve">предоставление сельскохозяйственным потребительским кооперативам </w:t>
      </w:r>
      <w:r w:rsidR="00DA7A06">
        <w:rPr>
          <w:rFonts w:ascii="Times New Roman" w:eastAsia="Times New Roman" w:hAnsi="Times New Roman"/>
          <w:sz w:val="28"/>
          <w:szCs w:val="28"/>
        </w:rPr>
        <w:br/>
      </w:r>
      <w:r w:rsidR="0099279A" w:rsidRPr="005924A4">
        <w:rPr>
          <w:rFonts w:ascii="Times New Roman" w:eastAsia="Times New Roman" w:hAnsi="Times New Roman"/>
          <w:sz w:val="28"/>
          <w:szCs w:val="28"/>
        </w:rPr>
        <w:t>и потребительским обществам из областного бюджета Ульяновской области субсидий в целя</w:t>
      </w:r>
      <w:r w:rsidR="00771659">
        <w:rPr>
          <w:rFonts w:ascii="Times New Roman" w:eastAsia="Times New Roman" w:hAnsi="Times New Roman"/>
          <w:sz w:val="28"/>
          <w:szCs w:val="28"/>
        </w:rPr>
        <w:t>х возмещения их затрат в связи</w:t>
      </w:r>
      <w:r w:rsidR="001F1487" w:rsidRPr="005924A4">
        <w:rPr>
          <w:rFonts w:ascii="Times New Roman" w:eastAsia="Times New Roman" w:hAnsi="Times New Roman"/>
          <w:sz w:val="28"/>
          <w:szCs w:val="28"/>
        </w:rPr>
        <w:t>:</w:t>
      </w:r>
    </w:p>
    <w:p w:rsidR="007933FF" w:rsidRPr="005924A4" w:rsidRDefault="001F1487" w:rsidP="00602237">
      <w:pPr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а) </w:t>
      </w:r>
      <w:r w:rsidR="00771659">
        <w:rPr>
          <w:rFonts w:ascii="Times New Roman" w:eastAsia="Times New Roman" w:hAnsi="Times New Roman"/>
          <w:sz w:val="28"/>
          <w:szCs w:val="28"/>
        </w:rPr>
        <w:t xml:space="preserve">с 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осуществлением закупок молока у граждан, ведущих личн</w:t>
      </w:r>
      <w:r w:rsidR="00771659">
        <w:rPr>
          <w:rFonts w:ascii="Times New Roman" w:eastAsia="Times New Roman" w:hAnsi="Times New Roman"/>
          <w:sz w:val="28"/>
          <w:szCs w:val="28"/>
        </w:rPr>
        <w:t>о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е подсобн</w:t>
      </w:r>
      <w:r w:rsidR="00771659">
        <w:rPr>
          <w:rFonts w:ascii="Times New Roman" w:eastAsia="Times New Roman" w:hAnsi="Times New Roman"/>
          <w:sz w:val="28"/>
          <w:szCs w:val="28"/>
        </w:rPr>
        <w:t>о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е хозяйств</w:t>
      </w:r>
      <w:r w:rsidR="00771659">
        <w:rPr>
          <w:rFonts w:ascii="Times New Roman" w:eastAsia="Times New Roman" w:hAnsi="Times New Roman"/>
          <w:sz w:val="28"/>
          <w:szCs w:val="28"/>
        </w:rPr>
        <w:t>о</w:t>
      </w:r>
      <w:r w:rsidR="00334EF8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13055D" w:rsidRPr="005924A4" w:rsidRDefault="001F1487" w:rsidP="00602237">
      <w:pPr>
        <w:widowControl w:val="0"/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б</w:t>
      </w:r>
      <w:r w:rsidR="007933FF" w:rsidRPr="005924A4">
        <w:rPr>
          <w:rFonts w:ascii="Times New Roman" w:eastAsia="Times New Roman" w:hAnsi="Times New Roman"/>
          <w:sz w:val="28"/>
          <w:szCs w:val="28"/>
        </w:rPr>
        <w:t>)</w:t>
      </w:r>
      <w:r w:rsidR="00375955" w:rsidRPr="005924A4">
        <w:rPr>
          <w:rFonts w:ascii="Times New Roman" w:eastAsia="Times New Roman" w:hAnsi="Times New Roman"/>
          <w:sz w:val="28"/>
          <w:szCs w:val="28"/>
        </w:rPr>
        <w:t> </w:t>
      </w:r>
      <w:r w:rsidR="00771659">
        <w:rPr>
          <w:rFonts w:ascii="Times New Roman" w:eastAsia="Times New Roman" w:hAnsi="Times New Roman"/>
          <w:sz w:val="28"/>
          <w:szCs w:val="28"/>
        </w:rPr>
        <w:t xml:space="preserve">с 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уплатой процентов по кредитам, полученным в российских кредитных организациях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>:</w:t>
      </w:r>
    </w:p>
    <w:p w:rsidR="0013055D" w:rsidRPr="005924A4" w:rsidRDefault="0099279A" w:rsidP="00602237">
      <w:pPr>
        <w:widowControl w:val="0"/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на срок до одного года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– на </w:t>
      </w:r>
      <w:r w:rsidRPr="005924A4">
        <w:rPr>
          <w:rFonts w:ascii="Times New Roman" w:eastAsia="Times New Roman" w:hAnsi="Times New Roman"/>
          <w:sz w:val="28"/>
          <w:szCs w:val="28"/>
        </w:rPr>
        <w:t>осуществление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заготовительной деятельности;</w:t>
      </w:r>
    </w:p>
    <w:p w:rsidR="0013055D" w:rsidRPr="005924A4" w:rsidRDefault="0099279A" w:rsidP="0060223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lastRenderedPageBreak/>
        <w:t>на срок от одного года до пяти лет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– на приобретение специализированн</w:t>
      </w:r>
      <w:r w:rsidRPr="005924A4">
        <w:rPr>
          <w:rFonts w:ascii="Times New Roman" w:eastAsia="Times New Roman" w:hAnsi="Times New Roman"/>
          <w:sz w:val="28"/>
          <w:szCs w:val="28"/>
        </w:rPr>
        <w:t>ых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автотранспортн</w:t>
      </w:r>
      <w:r w:rsidRPr="005924A4">
        <w:rPr>
          <w:rFonts w:ascii="Times New Roman" w:eastAsia="Times New Roman" w:hAnsi="Times New Roman"/>
          <w:sz w:val="28"/>
          <w:szCs w:val="28"/>
        </w:rPr>
        <w:t>ых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средств, технологического, торгового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и</w:t>
      </w:r>
      <w:r w:rsidR="00602237">
        <w:rPr>
          <w:rFonts w:ascii="Times New Roman" w:eastAsia="Times New Roman" w:hAnsi="Times New Roman"/>
          <w:sz w:val="28"/>
          <w:szCs w:val="28"/>
        </w:rPr>
        <w:t xml:space="preserve"> 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>компьютерн</w:t>
      </w:r>
      <w:r w:rsidRPr="005924A4">
        <w:rPr>
          <w:rFonts w:ascii="Times New Roman" w:eastAsia="Times New Roman" w:hAnsi="Times New Roman"/>
          <w:sz w:val="28"/>
          <w:szCs w:val="28"/>
        </w:rPr>
        <w:t>ого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4A4">
        <w:rPr>
          <w:rFonts w:ascii="Times New Roman" w:eastAsia="Times New Roman" w:hAnsi="Times New Roman"/>
          <w:sz w:val="28"/>
          <w:szCs w:val="28"/>
        </w:rPr>
        <w:t>оборудования, программ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771659" w:rsidRPr="00771659">
        <w:rPr>
          <w:rFonts w:ascii="Times New Roman" w:eastAsia="Times New Roman" w:hAnsi="Times New Roman"/>
          <w:sz w:val="28"/>
          <w:szCs w:val="28"/>
        </w:rPr>
        <w:t>электронных вычислительных машин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8C2FC3" w:rsidRPr="005924A4" w:rsidRDefault="001F1487" w:rsidP="007933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в</w:t>
      </w:r>
      <w:r w:rsidR="0013055D" w:rsidRPr="005924A4">
        <w:rPr>
          <w:rFonts w:ascii="Times New Roman" w:eastAsia="Times New Roman" w:hAnsi="Times New Roman"/>
          <w:sz w:val="28"/>
          <w:szCs w:val="28"/>
        </w:rPr>
        <w:t>) </w:t>
      </w:r>
      <w:r w:rsidR="00771659">
        <w:rPr>
          <w:rFonts w:ascii="Times New Roman" w:eastAsia="Times New Roman" w:hAnsi="Times New Roman"/>
          <w:sz w:val="28"/>
          <w:szCs w:val="28"/>
        </w:rPr>
        <w:t xml:space="preserve">с </w:t>
      </w:r>
      <w:r w:rsidR="007933FF" w:rsidRPr="005924A4">
        <w:rPr>
          <w:rFonts w:ascii="Times New Roman" w:eastAsia="Times New Roman" w:hAnsi="Times New Roman"/>
          <w:sz w:val="28"/>
          <w:szCs w:val="28"/>
        </w:rPr>
        <w:t>приобретение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м</w:t>
      </w:r>
      <w:r w:rsidR="007933FF" w:rsidRPr="005924A4">
        <w:rPr>
          <w:rFonts w:ascii="Times New Roman" w:eastAsia="Times New Roman" w:hAnsi="Times New Roman"/>
          <w:sz w:val="28"/>
          <w:szCs w:val="28"/>
        </w:rPr>
        <w:t xml:space="preserve"> специализированных автотранспортных средств, 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 xml:space="preserve">технологического, торгового и компьютерного оборудования, программ для </w:t>
      </w:r>
      <w:r w:rsidR="00771659" w:rsidRPr="00771659">
        <w:rPr>
          <w:rFonts w:ascii="Times New Roman" w:eastAsia="Times New Roman" w:hAnsi="Times New Roman"/>
          <w:sz w:val="28"/>
          <w:szCs w:val="28"/>
        </w:rPr>
        <w:t>электронных вычислительных машин</w:t>
      </w:r>
      <w:r w:rsidR="007933FF" w:rsidRPr="005924A4">
        <w:rPr>
          <w:rFonts w:ascii="Times New Roman" w:eastAsia="Times New Roman" w:hAnsi="Times New Roman"/>
          <w:sz w:val="28"/>
          <w:szCs w:val="28"/>
        </w:rPr>
        <w:t xml:space="preserve">, 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а также строительных материалов</w:t>
      </w:r>
      <w:r w:rsidR="007933FF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7933FF" w:rsidRPr="005924A4" w:rsidRDefault="001F1487" w:rsidP="007933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г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)</w:t>
      </w:r>
      <w:r w:rsidR="00375955" w:rsidRPr="005924A4">
        <w:rPr>
          <w:rFonts w:ascii="Times New Roman" w:eastAsia="Times New Roman" w:hAnsi="Times New Roman"/>
          <w:sz w:val="28"/>
          <w:szCs w:val="28"/>
        </w:rPr>
        <w:t> </w:t>
      </w:r>
      <w:r w:rsidR="00771659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8C2FC3" w:rsidRPr="005924A4" w:rsidRDefault="001F1487" w:rsidP="007933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д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)</w:t>
      </w:r>
      <w:r w:rsidR="00375955" w:rsidRPr="005924A4">
        <w:rPr>
          <w:rFonts w:ascii="Times New Roman" w:eastAsia="Times New Roman" w:hAnsi="Times New Roman"/>
          <w:sz w:val="28"/>
          <w:szCs w:val="28"/>
        </w:rPr>
        <w:t> </w:t>
      </w:r>
      <w:r w:rsidR="00771659">
        <w:rPr>
          <w:rFonts w:ascii="Times New Roman" w:eastAsia="Times New Roman" w:hAnsi="Times New Roman"/>
          <w:sz w:val="28"/>
          <w:szCs w:val="28"/>
        </w:rPr>
        <w:t xml:space="preserve">с </w:t>
      </w:r>
      <w:r w:rsidR="0099279A" w:rsidRPr="005924A4">
        <w:rPr>
          <w:rFonts w:ascii="Times New Roman" w:eastAsia="Times New Roman" w:hAnsi="Times New Roman"/>
          <w:sz w:val="28"/>
          <w:szCs w:val="28"/>
        </w:rPr>
        <w:t>обеспечением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8C2FC3" w:rsidRPr="005924A4" w:rsidRDefault="001F1487" w:rsidP="007933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е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)</w:t>
      </w:r>
      <w:r w:rsidR="00375955" w:rsidRPr="005924A4">
        <w:rPr>
          <w:rFonts w:ascii="Times New Roman" w:eastAsia="Times New Roman" w:hAnsi="Times New Roman"/>
          <w:sz w:val="28"/>
          <w:szCs w:val="28"/>
        </w:rPr>
        <w:t> </w:t>
      </w:r>
      <w:r w:rsidR="00771659">
        <w:rPr>
          <w:rFonts w:ascii="Times New Roman" w:eastAsia="Times New Roman" w:hAnsi="Times New Roman"/>
          <w:sz w:val="28"/>
          <w:szCs w:val="28"/>
        </w:rPr>
        <w:t xml:space="preserve">с 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 xml:space="preserve">осуществлением первоначального лизингового платежа и ежемесячных лизинговых платежей по договорам финансовой аренды (лизинга), предметом которых являются специализированные автотранспортные средства </w:t>
      </w:r>
      <w:r w:rsidR="00602237">
        <w:rPr>
          <w:rFonts w:ascii="Times New Roman" w:eastAsia="Times New Roman" w:hAnsi="Times New Roman"/>
          <w:sz w:val="28"/>
          <w:szCs w:val="28"/>
        </w:rPr>
        <w:br/>
      </w:r>
      <w:r w:rsidR="00CE7AFA" w:rsidRPr="005924A4">
        <w:rPr>
          <w:rFonts w:ascii="Times New Roman" w:eastAsia="Times New Roman" w:hAnsi="Times New Roman"/>
          <w:sz w:val="28"/>
          <w:szCs w:val="28"/>
        </w:rPr>
        <w:t>и технологическое оборудование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8C2FC3" w:rsidRPr="005924A4" w:rsidRDefault="001F1487" w:rsidP="007933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2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)</w:t>
      </w:r>
      <w:r w:rsidR="007D05E7" w:rsidRPr="005924A4">
        <w:rPr>
          <w:rFonts w:ascii="Times New Roman" w:eastAsia="Times New Roman" w:hAnsi="Times New Roman"/>
          <w:sz w:val="28"/>
          <w:szCs w:val="28"/>
        </w:rPr>
        <w:t> 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B50EC6" w:rsidRPr="005924A4">
        <w:rPr>
          <w:rFonts w:ascii="Times New Roman" w:eastAsia="Times New Roman" w:hAnsi="Times New Roman"/>
          <w:sz w:val="28"/>
          <w:szCs w:val="28"/>
        </w:rPr>
        <w:t xml:space="preserve">сельскохозяйственным </w:t>
      </w:r>
      <w:r w:rsidR="00CF4434" w:rsidRPr="005924A4">
        <w:rPr>
          <w:rFonts w:ascii="Times New Roman" w:eastAsia="Times New Roman" w:hAnsi="Times New Roman"/>
          <w:sz w:val="28"/>
          <w:szCs w:val="28"/>
        </w:rPr>
        <w:t xml:space="preserve">потребительским </w:t>
      </w:r>
      <w:r w:rsidR="00B50EC6" w:rsidRPr="005924A4">
        <w:rPr>
          <w:rFonts w:ascii="Times New Roman" w:eastAsia="Times New Roman" w:hAnsi="Times New Roman"/>
          <w:sz w:val="28"/>
          <w:szCs w:val="28"/>
        </w:rPr>
        <w:t>кооперативам</w:t>
      </w:r>
      <w:r w:rsidR="00B30B50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602237">
        <w:rPr>
          <w:rFonts w:ascii="Times New Roman" w:eastAsia="Times New Roman" w:hAnsi="Times New Roman"/>
          <w:sz w:val="28"/>
          <w:szCs w:val="28"/>
        </w:rPr>
        <w:br/>
      </w:r>
      <w:r w:rsidR="00B30B50" w:rsidRPr="005924A4">
        <w:rPr>
          <w:rFonts w:ascii="Times New Roman" w:eastAsia="Times New Roman" w:hAnsi="Times New Roman"/>
          <w:sz w:val="28"/>
          <w:szCs w:val="28"/>
        </w:rPr>
        <w:t>и</w:t>
      </w:r>
      <w:r w:rsidR="00B50EC6" w:rsidRPr="005924A4">
        <w:rPr>
          <w:rFonts w:ascii="Times New Roman" w:eastAsia="Times New Roman" w:hAnsi="Times New Roman"/>
          <w:sz w:val="28"/>
          <w:szCs w:val="28"/>
        </w:rPr>
        <w:t xml:space="preserve"> потребительским обществам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 xml:space="preserve">из областного бюджета Ульяновской области 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 xml:space="preserve">субсидий на возмещение части </w:t>
      </w:r>
      <w:r w:rsidR="00EE1467" w:rsidRPr="005924A4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 xml:space="preserve">затрат </w:t>
      </w:r>
      <w:r w:rsidR="00BE0AFA" w:rsidRPr="005924A4">
        <w:rPr>
          <w:rFonts w:ascii="Times New Roman" w:eastAsia="Times New Roman" w:hAnsi="Times New Roman"/>
          <w:sz w:val="28"/>
          <w:szCs w:val="28"/>
        </w:rPr>
        <w:t>в связи с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 xml:space="preserve"> приобретение</w:t>
      </w:r>
      <w:r w:rsidR="00BE0AFA" w:rsidRPr="005924A4">
        <w:rPr>
          <w:rFonts w:ascii="Times New Roman" w:eastAsia="Times New Roman" w:hAnsi="Times New Roman"/>
          <w:sz w:val="28"/>
          <w:szCs w:val="28"/>
        </w:rPr>
        <w:t>м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 xml:space="preserve"> поголовья крупного рогатого скота в целях </w:t>
      </w:r>
      <w:r w:rsidR="00EE1467" w:rsidRPr="005924A4">
        <w:rPr>
          <w:rFonts w:ascii="Times New Roman" w:eastAsia="Times New Roman" w:hAnsi="Times New Roman"/>
          <w:sz w:val="28"/>
          <w:szCs w:val="28"/>
        </w:rPr>
        <w:t>обеспечения деятельности граждан, ведущих личное подсобное хозяйство</w:t>
      </w:r>
      <w:r w:rsidR="008C2FC3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9B68CC" w:rsidRPr="005924A4" w:rsidRDefault="001F1487" w:rsidP="009B68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3</w:t>
      </w:r>
      <w:r w:rsidR="00334EF8" w:rsidRPr="005924A4">
        <w:rPr>
          <w:rFonts w:ascii="Times New Roman" w:eastAsia="Times New Roman" w:hAnsi="Times New Roman"/>
          <w:sz w:val="28"/>
          <w:szCs w:val="28"/>
        </w:rPr>
        <w:t>)</w:t>
      </w:r>
      <w:r w:rsidR="007D05E7" w:rsidRPr="005924A4">
        <w:rPr>
          <w:rFonts w:ascii="Times New Roman" w:eastAsia="Times New Roman" w:hAnsi="Times New Roman"/>
          <w:sz w:val="28"/>
          <w:szCs w:val="28"/>
        </w:rPr>
        <w:t> 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 xml:space="preserve">предоставление сельскохозяйственным потребительским кооперативам </w:t>
      </w:r>
      <w:r w:rsidR="00602237">
        <w:rPr>
          <w:rFonts w:ascii="Times New Roman" w:eastAsia="Times New Roman" w:hAnsi="Times New Roman"/>
          <w:sz w:val="28"/>
          <w:szCs w:val="28"/>
        </w:rPr>
        <w:br/>
      </w:r>
      <w:r w:rsidR="00CE7AFA" w:rsidRPr="005924A4">
        <w:rPr>
          <w:rFonts w:ascii="Times New Roman" w:eastAsia="Times New Roman" w:hAnsi="Times New Roman"/>
          <w:sz w:val="28"/>
          <w:szCs w:val="28"/>
        </w:rPr>
        <w:t xml:space="preserve">и потребительским обществам из областного бюджета Ульяновской области грантов в форме субсидий в целях </w:t>
      </w:r>
      <w:r w:rsidR="002E3E67">
        <w:rPr>
          <w:rFonts w:ascii="Times New Roman" w:eastAsia="Times New Roman" w:hAnsi="Times New Roman"/>
          <w:sz w:val="28"/>
          <w:szCs w:val="28"/>
        </w:rPr>
        <w:t>финансового обеспечения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 xml:space="preserve"> их затрат в связи </w:t>
      </w:r>
      <w:r w:rsidR="00602237">
        <w:rPr>
          <w:rFonts w:ascii="Times New Roman" w:eastAsia="Times New Roman" w:hAnsi="Times New Roman"/>
          <w:sz w:val="28"/>
          <w:szCs w:val="28"/>
        </w:rPr>
        <w:br/>
      </w:r>
      <w:r w:rsidR="00CE7AFA" w:rsidRPr="005924A4">
        <w:rPr>
          <w:rFonts w:ascii="Times New Roman" w:eastAsia="Times New Roman" w:hAnsi="Times New Roman"/>
          <w:sz w:val="28"/>
          <w:szCs w:val="28"/>
        </w:rPr>
        <w:t>с осуществлением деятельности по</w:t>
      </w:r>
      <w:r w:rsidR="009B68CC" w:rsidRPr="005924A4">
        <w:rPr>
          <w:rFonts w:ascii="Times New Roman" w:eastAsia="Times New Roman" w:hAnsi="Times New Roman"/>
          <w:sz w:val="28"/>
          <w:szCs w:val="28"/>
        </w:rPr>
        <w:t>:</w:t>
      </w:r>
    </w:p>
    <w:p w:rsidR="00375955" w:rsidRPr="005924A4" w:rsidRDefault="009B68CC" w:rsidP="009B68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а)</w:t>
      </w:r>
      <w:r w:rsidR="00514DE3" w:rsidRPr="005924A4">
        <w:rPr>
          <w:rFonts w:ascii="Times New Roman" w:eastAsia="Times New Roman" w:hAnsi="Times New Roman"/>
          <w:sz w:val="28"/>
          <w:szCs w:val="28"/>
        </w:rPr>
        <w:t> </w:t>
      </w:r>
      <w:r w:rsidR="00375955" w:rsidRPr="005924A4">
        <w:rPr>
          <w:rFonts w:ascii="Times New Roman" w:eastAsia="Times New Roman" w:hAnsi="Times New Roman"/>
          <w:sz w:val="28"/>
          <w:szCs w:val="28"/>
        </w:rPr>
        <w:t>развити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ю своей</w:t>
      </w:r>
      <w:r w:rsidR="00375955" w:rsidRPr="005924A4">
        <w:rPr>
          <w:rFonts w:ascii="Times New Roman" w:eastAsia="Times New Roman" w:hAnsi="Times New Roman"/>
          <w:sz w:val="28"/>
          <w:szCs w:val="28"/>
        </w:rPr>
        <w:t xml:space="preserve"> материально-технической базы;</w:t>
      </w:r>
    </w:p>
    <w:p w:rsidR="009B68CC" w:rsidRPr="005924A4" w:rsidRDefault="00375955" w:rsidP="009B68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б) 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строительству</w:t>
      </w:r>
      <w:r w:rsidR="009B68CC" w:rsidRPr="005924A4">
        <w:rPr>
          <w:rFonts w:ascii="Times New Roman" w:eastAsia="Times New Roman" w:hAnsi="Times New Roman"/>
          <w:sz w:val="28"/>
          <w:szCs w:val="28"/>
        </w:rPr>
        <w:t xml:space="preserve"> мини-ферм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, необходимых</w:t>
      </w:r>
      <w:r w:rsidR="009B68CC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A82B83" w:rsidRPr="005924A4">
        <w:rPr>
          <w:rFonts w:ascii="Times New Roman" w:eastAsia="Times New Roman" w:hAnsi="Times New Roman"/>
          <w:sz w:val="28"/>
          <w:szCs w:val="28"/>
        </w:rPr>
        <w:t>для содержания крупного рогатого скота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граждан</w:t>
      </w:r>
      <w:r w:rsidR="00E06A14" w:rsidRPr="005924A4">
        <w:rPr>
          <w:rFonts w:ascii="Times New Roman" w:eastAsia="Times New Roman" w:hAnsi="Times New Roman"/>
          <w:sz w:val="28"/>
          <w:szCs w:val="28"/>
        </w:rPr>
        <w:t>ами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, ведущими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личн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ое</w:t>
      </w:r>
      <w:r w:rsidR="0073614B" w:rsidRPr="005924A4">
        <w:rPr>
          <w:rFonts w:ascii="Times New Roman" w:eastAsia="Times New Roman" w:hAnsi="Times New Roman"/>
          <w:sz w:val="28"/>
          <w:szCs w:val="28"/>
        </w:rPr>
        <w:t xml:space="preserve"> подсобн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ое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о</w:t>
      </w:r>
      <w:r w:rsidR="009B68CC" w:rsidRPr="005924A4">
        <w:rPr>
          <w:rFonts w:ascii="Times New Roman" w:eastAsia="Times New Roman" w:hAnsi="Times New Roman"/>
          <w:sz w:val="28"/>
          <w:szCs w:val="28"/>
        </w:rPr>
        <w:t>;</w:t>
      </w:r>
    </w:p>
    <w:p w:rsidR="00E73539" w:rsidRPr="005924A4" w:rsidRDefault="00375955" w:rsidP="009B68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</w:rPr>
        <w:t>в) 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строительству</w:t>
      </w:r>
      <w:r w:rsidR="004966A8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A82B83" w:rsidRPr="005924A4">
        <w:rPr>
          <w:rFonts w:ascii="Times New Roman" w:eastAsia="Times New Roman" w:hAnsi="Times New Roman"/>
          <w:sz w:val="28"/>
          <w:szCs w:val="28"/>
        </w:rPr>
        <w:t>мини-</w:t>
      </w:r>
      <w:r w:rsidR="004966A8" w:rsidRPr="005924A4">
        <w:rPr>
          <w:rFonts w:ascii="Times New Roman" w:eastAsia="Times New Roman" w:hAnsi="Times New Roman"/>
          <w:sz w:val="28"/>
          <w:szCs w:val="28"/>
        </w:rPr>
        <w:t>теплиц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, необходимых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73614B" w:rsidRPr="005924A4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CE7AFA" w:rsidRPr="005924A4">
        <w:rPr>
          <w:rFonts w:ascii="Times New Roman" w:eastAsia="Times New Roman" w:hAnsi="Times New Roman"/>
          <w:sz w:val="28"/>
          <w:szCs w:val="28"/>
        </w:rPr>
        <w:t>обеспечения деятельности граждан, ведущих личное подсобное хозяйство.</w:t>
      </w:r>
    </w:p>
    <w:p w:rsidR="00A37F24" w:rsidRPr="005924A4" w:rsidRDefault="00A37F24" w:rsidP="00A37F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24">
        <w:rPr>
          <w:rFonts w:ascii="Times New Roman" w:eastAsia="Times New Roman" w:hAnsi="Times New Roman"/>
          <w:sz w:val="28"/>
          <w:szCs w:val="28"/>
        </w:rPr>
        <w:lastRenderedPageBreak/>
        <w:t xml:space="preserve">2. Порядок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7F24">
        <w:rPr>
          <w:rFonts w:ascii="Times New Roman" w:eastAsia="Times New Roman" w:hAnsi="Times New Roman"/>
          <w:sz w:val="28"/>
          <w:szCs w:val="28"/>
        </w:rPr>
        <w:t xml:space="preserve"> условия предоставления субсидий (грантов в форме субсидий), предусмотренных частью 1 настоящей статьи, </w:t>
      </w:r>
      <w:r w:rsidR="00A649EF">
        <w:rPr>
          <w:rFonts w:ascii="Times New Roman" w:eastAsia="Times New Roman" w:hAnsi="Times New Roman"/>
          <w:sz w:val="28"/>
          <w:szCs w:val="28"/>
        </w:rPr>
        <w:t xml:space="preserve">основания и порядок </w:t>
      </w:r>
      <w:r w:rsidRPr="00A37F24">
        <w:rPr>
          <w:rFonts w:ascii="Times New Roman" w:eastAsia="Times New Roman" w:hAnsi="Times New Roman"/>
          <w:sz w:val="28"/>
          <w:szCs w:val="28"/>
        </w:rPr>
        <w:t xml:space="preserve">их возврата </w:t>
      </w:r>
      <w:r w:rsidR="00602237">
        <w:rPr>
          <w:rFonts w:ascii="Times New Roman" w:eastAsia="Times New Roman" w:hAnsi="Times New Roman"/>
          <w:sz w:val="28"/>
          <w:szCs w:val="28"/>
        </w:rPr>
        <w:br/>
      </w:r>
      <w:r w:rsidRPr="00A37F24">
        <w:rPr>
          <w:rFonts w:ascii="Times New Roman" w:eastAsia="Times New Roman" w:hAnsi="Times New Roman"/>
          <w:sz w:val="28"/>
          <w:szCs w:val="28"/>
        </w:rPr>
        <w:t>в областной бюджет Ульяновской области устанавливаются Правительством Ульяновской области.</w:t>
      </w:r>
    </w:p>
    <w:p w:rsidR="00A37F24" w:rsidRPr="00F94D0B" w:rsidRDefault="00A37F24" w:rsidP="00F94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F94D0B" w:rsidRDefault="00F94D0B" w:rsidP="00F94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8D0BBA" w:rsidTr="008D0BB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D0BBA" w:rsidRPr="008D0BBA" w:rsidRDefault="008D0BBA" w:rsidP="008D0B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0BBA">
              <w:rPr>
                <w:rFonts w:ascii="Times New Roman" w:hAnsi="Times New Roman"/>
                <w:bCs/>
                <w:sz w:val="28"/>
                <w:szCs w:val="28"/>
              </w:rPr>
              <w:t>Статья 4.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 w:rsidR="008D0BBA" w:rsidRDefault="008D0BBA" w:rsidP="008D0BBA">
            <w:pPr>
              <w:pStyle w:val="HEADERTEXT"/>
              <w:ind w:left="-108"/>
              <w:jc w:val="both"/>
              <w:rPr>
                <w:sz w:val="28"/>
                <w:szCs w:val="28"/>
              </w:rPr>
            </w:pPr>
            <w:r w:rsidRPr="005924A4">
              <w:rPr>
                <w:b/>
                <w:bCs/>
                <w:color w:val="auto"/>
                <w:sz w:val="28"/>
                <w:szCs w:val="28"/>
              </w:rPr>
              <w:t xml:space="preserve"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 </w:t>
            </w:r>
          </w:p>
        </w:tc>
      </w:tr>
    </w:tbl>
    <w:p w:rsidR="004966A8" w:rsidRDefault="004966A8" w:rsidP="00F94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4D0B" w:rsidRPr="005924A4" w:rsidRDefault="00F94D0B" w:rsidP="00F94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19D7" w:rsidRPr="005924A4" w:rsidRDefault="00602237" w:rsidP="00F94D0B">
      <w:pPr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 xml:space="preserve"> целях оказания </w:t>
      </w:r>
      <w:r w:rsidR="003B3253" w:rsidRPr="005924A4">
        <w:rPr>
          <w:rFonts w:ascii="Times New Roman" w:eastAsia="Times New Roman" w:hAnsi="Times New Roman"/>
          <w:sz w:val="28"/>
          <w:szCs w:val="28"/>
        </w:rPr>
        <w:t xml:space="preserve">сельскохозяйственным </w:t>
      </w:r>
      <w:r w:rsidR="003F793A" w:rsidRPr="005924A4">
        <w:rPr>
          <w:rFonts w:ascii="Times New Roman" w:eastAsia="Times New Roman" w:hAnsi="Times New Roman"/>
          <w:sz w:val="28"/>
          <w:szCs w:val="28"/>
        </w:rPr>
        <w:t xml:space="preserve">потребительским </w:t>
      </w:r>
      <w:r w:rsidR="003B3253" w:rsidRPr="005924A4">
        <w:rPr>
          <w:rFonts w:ascii="Times New Roman" w:eastAsia="Times New Roman" w:hAnsi="Times New Roman"/>
          <w:sz w:val="28"/>
          <w:szCs w:val="28"/>
        </w:rPr>
        <w:t>кооперативам, потребительским обществам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105E" w:rsidRPr="005924A4">
        <w:rPr>
          <w:rFonts w:ascii="Times New Roman" w:eastAsia="Times New Roman" w:hAnsi="Times New Roman"/>
          <w:sz w:val="28"/>
          <w:szCs w:val="28"/>
        </w:rPr>
        <w:t>граждан</w:t>
      </w:r>
      <w:r w:rsidR="004363A2" w:rsidRPr="005924A4">
        <w:rPr>
          <w:rFonts w:ascii="Times New Roman" w:eastAsia="Times New Roman" w:hAnsi="Times New Roman"/>
          <w:sz w:val="28"/>
          <w:szCs w:val="28"/>
        </w:rPr>
        <w:t>ам</w:t>
      </w:r>
      <w:r w:rsidR="006B105E" w:rsidRPr="005924A4">
        <w:rPr>
          <w:rFonts w:ascii="Times New Roman" w:eastAsia="Times New Roman" w:hAnsi="Times New Roman"/>
          <w:sz w:val="28"/>
          <w:szCs w:val="28"/>
        </w:rPr>
        <w:t>, ведущи</w:t>
      </w:r>
      <w:r w:rsidR="003B3253" w:rsidRPr="005924A4">
        <w:rPr>
          <w:rFonts w:ascii="Times New Roman" w:eastAsia="Times New Roman" w:hAnsi="Times New Roman"/>
          <w:sz w:val="28"/>
          <w:szCs w:val="28"/>
        </w:rPr>
        <w:t>м</w:t>
      </w:r>
      <w:r w:rsidR="006B105E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>личн</w:t>
      </w:r>
      <w:r w:rsidR="00BE0AFA" w:rsidRPr="005924A4">
        <w:rPr>
          <w:rFonts w:ascii="Times New Roman" w:eastAsia="Times New Roman" w:hAnsi="Times New Roman"/>
          <w:sz w:val="28"/>
          <w:szCs w:val="28"/>
        </w:rPr>
        <w:t>о</w:t>
      </w:r>
      <w:r w:rsidR="006B105E" w:rsidRPr="005924A4">
        <w:rPr>
          <w:rFonts w:ascii="Times New Roman" w:eastAsia="Times New Roman" w:hAnsi="Times New Roman"/>
          <w:sz w:val="28"/>
          <w:szCs w:val="28"/>
        </w:rPr>
        <w:t>е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 xml:space="preserve"> подсобн</w:t>
      </w:r>
      <w:r w:rsidR="00BE0AFA" w:rsidRPr="005924A4">
        <w:rPr>
          <w:rFonts w:ascii="Times New Roman" w:eastAsia="Times New Roman" w:hAnsi="Times New Roman"/>
          <w:sz w:val="28"/>
          <w:szCs w:val="28"/>
        </w:rPr>
        <w:t>о</w:t>
      </w:r>
      <w:r w:rsidR="006B105E" w:rsidRPr="005924A4">
        <w:rPr>
          <w:rFonts w:ascii="Times New Roman" w:eastAsia="Times New Roman" w:hAnsi="Times New Roman"/>
          <w:sz w:val="28"/>
          <w:szCs w:val="28"/>
        </w:rPr>
        <w:t>е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 w:rsidR="00BE0AFA" w:rsidRPr="005924A4">
        <w:rPr>
          <w:rFonts w:ascii="Times New Roman" w:eastAsia="Times New Roman" w:hAnsi="Times New Roman"/>
          <w:sz w:val="28"/>
          <w:szCs w:val="28"/>
        </w:rPr>
        <w:t>о</w:t>
      </w:r>
      <w:r w:rsidR="00DA20D6">
        <w:rPr>
          <w:rFonts w:ascii="Times New Roman" w:eastAsia="Times New Roman" w:hAnsi="Times New Roman"/>
          <w:sz w:val="28"/>
          <w:szCs w:val="28"/>
        </w:rPr>
        <w:t>,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 xml:space="preserve"> </w:t>
      </w:r>
      <w:r w:rsidR="004319D7" w:rsidRPr="00602237">
        <w:rPr>
          <w:rFonts w:ascii="Times New Roman" w:eastAsia="Times New Roman" w:hAnsi="Times New Roman"/>
          <w:spacing w:val="-4"/>
          <w:sz w:val="28"/>
          <w:szCs w:val="28"/>
        </w:rPr>
        <w:t>информационной</w:t>
      </w:r>
      <w:r w:rsidR="00A82B83" w:rsidRPr="00602237">
        <w:rPr>
          <w:rFonts w:ascii="Times New Roman" w:eastAsia="Times New Roman" w:hAnsi="Times New Roman"/>
          <w:spacing w:val="-4"/>
          <w:sz w:val="28"/>
          <w:szCs w:val="28"/>
        </w:rPr>
        <w:t>, консультационной</w:t>
      </w:r>
      <w:r w:rsidR="004319D7" w:rsidRPr="00602237">
        <w:rPr>
          <w:rFonts w:ascii="Times New Roman" w:eastAsia="Times New Roman" w:hAnsi="Times New Roman"/>
          <w:spacing w:val="-4"/>
          <w:sz w:val="28"/>
          <w:szCs w:val="28"/>
        </w:rPr>
        <w:t xml:space="preserve"> и методической поддержки </w:t>
      </w:r>
      <w:r w:rsidRPr="00602237">
        <w:rPr>
          <w:rFonts w:ascii="Times New Roman" w:eastAsia="Times New Roman" w:hAnsi="Times New Roman"/>
          <w:spacing w:val="-4"/>
          <w:sz w:val="28"/>
          <w:szCs w:val="28"/>
        </w:rPr>
        <w:t>уполномоченный</w:t>
      </w:r>
      <w:r w:rsidRPr="005924A4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="004319D7" w:rsidRPr="005924A4">
        <w:rPr>
          <w:rFonts w:ascii="Times New Roman" w:eastAsia="Times New Roman" w:hAnsi="Times New Roman"/>
          <w:sz w:val="28"/>
          <w:szCs w:val="28"/>
        </w:rPr>
        <w:t>в пределах своей компетенции обеспечивает:</w:t>
      </w:r>
    </w:p>
    <w:p w:rsidR="003B7CD0" w:rsidRPr="005924A4" w:rsidRDefault="003B7CD0" w:rsidP="00F94D0B">
      <w:pPr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A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D05E7" w:rsidRPr="005924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40F4C" w:rsidRPr="005924A4">
        <w:rPr>
          <w:rFonts w:ascii="Times New Roman" w:hAnsi="Times New Roman"/>
          <w:sz w:val="28"/>
          <w:szCs w:val="28"/>
        </w:rPr>
        <w:t>проведение</w:t>
      </w:r>
      <w:r w:rsidR="00BE0AFA" w:rsidRPr="005924A4">
        <w:rPr>
          <w:rFonts w:ascii="Times New Roman" w:hAnsi="Times New Roman"/>
          <w:sz w:val="28"/>
          <w:szCs w:val="28"/>
        </w:rPr>
        <w:t xml:space="preserve"> в </w:t>
      </w:r>
      <w:r w:rsidR="00CE7AFA" w:rsidRPr="005924A4">
        <w:rPr>
          <w:rFonts w:ascii="Times New Roman" w:hAnsi="Times New Roman"/>
          <w:sz w:val="28"/>
          <w:szCs w:val="28"/>
        </w:rPr>
        <w:t>установленном им порядке</w:t>
      </w:r>
      <w:r w:rsidR="00B40F4C" w:rsidRPr="005924A4">
        <w:rPr>
          <w:rFonts w:ascii="Times New Roman" w:hAnsi="Times New Roman"/>
          <w:sz w:val="28"/>
          <w:szCs w:val="28"/>
        </w:rPr>
        <w:t xml:space="preserve"> мониторинга</w:t>
      </w:r>
      <w:r w:rsidR="00E73539" w:rsidRPr="005924A4">
        <w:rPr>
          <w:rFonts w:ascii="Times New Roman" w:hAnsi="Times New Roman"/>
          <w:sz w:val="28"/>
          <w:szCs w:val="28"/>
        </w:rPr>
        <w:t>,</w:t>
      </w:r>
      <w:r w:rsidR="00B40F4C" w:rsidRPr="005924A4">
        <w:rPr>
          <w:rFonts w:ascii="Times New Roman" w:hAnsi="Times New Roman"/>
          <w:sz w:val="28"/>
          <w:szCs w:val="28"/>
        </w:rPr>
        <w:t xml:space="preserve"> анализа состояния и тенденций развития</w:t>
      </w:r>
      <w:r w:rsidR="00CE7AFA" w:rsidRPr="005924A4">
        <w:rPr>
          <w:rFonts w:ascii="Times New Roman" w:hAnsi="Times New Roman"/>
          <w:sz w:val="28"/>
          <w:szCs w:val="28"/>
        </w:rPr>
        <w:t xml:space="preserve"> деятельности</w:t>
      </w:r>
      <w:r w:rsidR="00B40F4C" w:rsidRPr="005924A4">
        <w:rPr>
          <w:rFonts w:ascii="Times New Roman" w:hAnsi="Times New Roman"/>
          <w:sz w:val="28"/>
          <w:szCs w:val="28"/>
        </w:rPr>
        <w:t xml:space="preserve"> </w:t>
      </w:r>
      <w:r w:rsidR="003B3253" w:rsidRPr="005924A4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="003F793A" w:rsidRPr="005924A4">
        <w:rPr>
          <w:rFonts w:ascii="Times New Roman" w:hAnsi="Times New Roman"/>
          <w:sz w:val="28"/>
          <w:szCs w:val="28"/>
        </w:rPr>
        <w:t xml:space="preserve">потребительских </w:t>
      </w:r>
      <w:r w:rsidR="003B3253" w:rsidRPr="005924A4">
        <w:rPr>
          <w:rFonts w:ascii="Times New Roman" w:hAnsi="Times New Roman"/>
          <w:sz w:val="28"/>
          <w:szCs w:val="28"/>
        </w:rPr>
        <w:t>кооперативов, потребительских обществ</w:t>
      </w:r>
      <w:r w:rsidR="00B40F4C" w:rsidRPr="005924A4">
        <w:rPr>
          <w:rFonts w:ascii="Times New Roman" w:hAnsi="Times New Roman"/>
          <w:sz w:val="28"/>
          <w:szCs w:val="28"/>
        </w:rPr>
        <w:t xml:space="preserve"> и </w:t>
      </w:r>
      <w:r w:rsidR="006B105E" w:rsidRPr="005924A4">
        <w:rPr>
          <w:rFonts w:ascii="Times New Roman" w:hAnsi="Times New Roman"/>
          <w:sz w:val="28"/>
          <w:szCs w:val="28"/>
        </w:rPr>
        <w:t xml:space="preserve">граждан, ведущих </w:t>
      </w:r>
      <w:r w:rsidR="00B40F4C" w:rsidRPr="005924A4">
        <w:rPr>
          <w:rFonts w:ascii="Times New Roman" w:hAnsi="Times New Roman"/>
          <w:sz w:val="28"/>
          <w:szCs w:val="28"/>
        </w:rPr>
        <w:t>личн</w:t>
      </w:r>
      <w:r w:rsidR="00BE0AFA" w:rsidRPr="005924A4">
        <w:rPr>
          <w:rFonts w:ascii="Times New Roman" w:hAnsi="Times New Roman"/>
          <w:sz w:val="28"/>
          <w:szCs w:val="28"/>
        </w:rPr>
        <w:t>о</w:t>
      </w:r>
      <w:r w:rsidR="006B105E" w:rsidRPr="005924A4">
        <w:rPr>
          <w:rFonts w:ascii="Times New Roman" w:hAnsi="Times New Roman"/>
          <w:sz w:val="28"/>
          <w:szCs w:val="28"/>
        </w:rPr>
        <w:t>е</w:t>
      </w:r>
      <w:r w:rsidR="00B40F4C" w:rsidRPr="005924A4">
        <w:rPr>
          <w:rFonts w:ascii="Times New Roman" w:hAnsi="Times New Roman"/>
          <w:sz w:val="28"/>
          <w:szCs w:val="28"/>
        </w:rPr>
        <w:t xml:space="preserve"> подсобн</w:t>
      </w:r>
      <w:r w:rsidR="00BE0AFA" w:rsidRPr="005924A4">
        <w:rPr>
          <w:rFonts w:ascii="Times New Roman" w:hAnsi="Times New Roman"/>
          <w:sz w:val="28"/>
          <w:szCs w:val="28"/>
        </w:rPr>
        <w:t>о</w:t>
      </w:r>
      <w:r w:rsidR="006B105E" w:rsidRPr="005924A4">
        <w:rPr>
          <w:rFonts w:ascii="Times New Roman" w:hAnsi="Times New Roman"/>
          <w:sz w:val="28"/>
          <w:szCs w:val="28"/>
        </w:rPr>
        <w:t>е</w:t>
      </w:r>
      <w:r w:rsidR="00B40F4C" w:rsidRPr="005924A4">
        <w:rPr>
          <w:rFonts w:ascii="Times New Roman" w:hAnsi="Times New Roman"/>
          <w:sz w:val="28"/>
          <w:szCs w:val="28"/>
        </w:rPr>
        <w:t xml:space="preserve"> хозяйств</w:t>
      </w:r>
      <w:r w:rsidR="00BE0AFA" w:rsidRPr="005924A4">
        <w:rPr>
          <w:rFonts w:ascii="Times New Roman" w:hAnsi="Times New Roman"/>
          <w:sz w:val="28"/>
          <w:szCs w:val="28"/>
        </w:rPr>
        <w:t>о</w:t>
      </w:r>
      <w:r w:rsidR="00B40F4C" w:rsidRPr="005924A4">
        <w:rPr>
          <w:rFonts w:ascii="Times New Roman" w:hAnsi="Times New Roman"/>
          <w:sz w:val="28"/>
          <w:szCs w:val="28"/>
        </w:rPr>
        <w:t>, а также эффективности мер, направленных на их поддержку;</w:t>
      </w:r>
    </w:p>
    <w:p w:rsidR="00B40F4C" w:rsidRPr="005924A4" w:rsidRDefault="00B40F4C" w:rsidP="00F94D0B">
      <w:pPr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4A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D05E7" w:rsidRPr="005924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24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обучающих семинаров для </w:t>
      </w:r>
      <w:r w:rsidR="00CE7AFA" w:rsidRPr="005924A4"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r w:rsidR="009B5F2C" w:rsidRPr="00592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253" w:rsidRPr="005924A4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="003F793A" w:rsidRPr="005924A4">
        <w:rPr>
          <w:rFonts w:ascii="Times New Roman" w:hAnsi="Times New Roman"/>
          <w:sz w:val="28"/>
          <w:szCs w:val="28"/>
        </w:rPr>
        <w:t xml:space="preserve">потребительских </w:t>
      </w:r>
      <w:r w:rsidR="003B3253" w:rsidRPr="005924A4">
        <w:rPr>
          <w:rFonts w:ascii="Times New Roman" w:hAnsi="Times New Roman"/>
          <w:sz w:val="28"/>
          <w:szCs w:val="28"/>
        </w:rPr>
        <w:t>кооперативов, потребительских обществ</w:t>
      </w:r>
      <w:r w:rsidR="00CE7AFA" w:rsidRPr="005924A4">
        <w:rPr>
          <w:rFonts w:ascii="Times New Roman" w:hAnsi="Times New Roman"/>
          <w:sz w:val="28"/>
          <w:szCs w:val="28"/>
        </w:rPr>
        <w:t>,</w:t>
      </w:r>
      <w:r w:rsidRPr="005924A4">
        <w:rPr>
          <w:rFonts w:ascii="Times New Roman" w:hAnsi="Times New Roman"/>
          <w:sz w:val="28"/>
          <w:szCs w:val="28"/>
        </w:rPr>
        <w:t xml:space="preserve"> </w:t>
      </w:r>
      <w:r w:rsidR="00CE7AFA" w:rsidRPr="005924A4">
        <w:rPr>
          <w:rFonts w:ascii="Times New Roman" w:hAnsi="Times New Roman"/>
          <w:sz w:val="28"/>
          <w:szCs w:val="28"/>
        </w:rPr>
        <w:t>а также</w:t>
      </w:r>
      <w:r w:rsidRPr="005924A4">
        <w:rPr>
          <w:rFonts w:ascii="Times New Roman" w:hAnsi="Times New Roman"/>
          <w:sz w:val="28"/>
          <w:szCs w:val="28"/>
        </w:rPr>
        <w:t xml:space="preserve"> </w:t>
      </w:r>
      <w:r w:rsidR="004363A2" w:rsidRPr="005924A4">
        <w:rPr>
          <w:rFonts w:ascii="Times New Roman" w:hAnsi="Times New Roman"/>
          <w:sz w:val="28"/>
          <w:szCs w:val="28"/>
        </w:rPr>
        <w:t>для</w:t>
      </w:r>
      <w:r w:rsidR="002F5AE3" w:rsidRPr="005924A4">
        <w:rPr>
          <w:rFonts w:ascii="Times New Roman" w:hAnsi="Times New Roman"/>
          <w:sz w:val="28"/>
          <w:szCs w:val="28"/>
        </w:rPr>
        <w:t xml:space="preserve"> </w:t>
      </w:r>
      <w:r w:rsidR="009B5F2C" w:rsidRPr="005924A4">
        <w:rPr>
          <w:rFonts w:ascii="Times New Roman" w:hAnsi="Times New Roman"/>
          <w:sz w:val="28"/>
          <w:szCs w:val="28"/>
        </w:rPr>
        <w:t xml:space="preserve">граждан, ведущих </w:t>
      </w:r>
      <w:r w:rsidRPr="005924A4">
        <w:rPr>
          <w:rFonts w:ascii="Times New Roman" w:hAnsi="Times New Roman"/>
          <w:sz w:val="28"/>
          <w:szCs w:val="28"/>
        </w:rPr>
        <w:t>личн</w:t>
      </w:r>
      <w:r w:rsidR="00BE0AFA" w:rsidRPr="005924A4">
        <w:rPr>
          <w:rFonts w:ascii="Times New Roman" w:hAnsi="Times New Roman"/>
          <w:sz w:val="28"/>
          <w:szCs w:val="28"/>
        </w:rPr>
        <w:t>о</w:t>
      </w:r>
      <w:r w:rsidR="009B5F2C" w:rsidRPr="005924A4">
        <w:rPr>
          <w:rFonts w:ascii="Times New Roman" w:hAnsi="Times New Roman"/>
          <w:sz w:val="28"/>
          <w:szCs w:val="28"/>
        </w:rPr>
        <w:t>е</w:t>
      </w:r>
      <w:r w:rsidRPr="005924A4">
        <w:rPr>
          <w:rFonts w:ascii="Times New Roman" w:hAnsi="Times New Roman"/>
          <w:sz w:val="28"/>
          <w:szCs w:val="28"/>
        </w:rPr>
        <w:t xml:space="preserve"> подсобн</w:t>
      </w:r>
      <w:r w:rsidR="00BE0AFA" w:rsidRPr="005924A4">
        <w:rPr>
          <w:rFonts w:ascii="Times New Roman" w:hAnsi="Times New Roman"/>
          <w:sz w:val="28"/>
          <w:szCs w:val="28"/>
        </w:rPr>
        <w:t>о</w:t>
      </w:r>
      <w:r w:rsidR="009B5F2C" w:rsidRPr="005924A4">
        <w:rPr>
          <w:rFonts w:ascii="Times New Roman" w:hAnsi="Times New Roman"/>
          <w:sz w:val="28"/>
          <w:szCs w:val="28"/>
        </w:rPr>
        <w:t>е</w:t>
      </w:r>
      <w:r w:rsidRPr="005924A4">
        <w:rPr>
          <w:rFonts w:ascii="Times New Roman" w:hAnsi="Times New Roman"/>
          <w:sz w:val="28"/>
          <w:szCs w:val="28"/>
        </w:rPr>
        <w:t xml:space="preserve"> хозяйств</w:t>
      </w:r>
      <w:r w:rsidR="00BE0AFA" w:rsidRPr="005924A4">
        <w:rPr>
          <w:rFonts w:ascii="Times New Roman" w:hAnsi="Times New Roman"/>
          <w:sz w:val="28"/>
          <w:szCs w:val="28"/>
        </w:rPr>
        <w:t>о</w:t>
      </w:r>
      <w:r w:rsidR="004363A2" w:rsidRPr="005924A4">
        <w:rPr>
          <w:rFonts w:ascii="Times New Roman" w:hAnsi="Times New Roman"/>
          <w:sz w:val="28"/>
          <w:szCs w:val="28"/>
        </w:rPr>
        <w:t>,</w:t>
      </w:r>
      <w:r w:rsidRPr="005924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повышением эффективности</w:t>
      </w:r>
      <w:r w:rsidR="00CE7AFA" w:rsidRPr="005924A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сфере сельского хозяйства, в том числе по вопросам внедрения новых методов организации труда и финансового управления указанной деятельностью;</w:t>
      </w:r>
    </w:p>
    <w:p w:rsidR="00AE0F7F" w:rsidRPr="005924A4" w:rsidRDefault="00BE0AFA" w:rsidP="00F94D0B">
      <w:pPr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A4">
        <w:rPr>
          <w:rFonts w:ascii="Times New Roman" w:hAnsi="Times New Roman"/>
          <w:sz w:val="28"/>
          <w:szCs w:val="28"/>
        </w:rPr>
        <w:t>3</w:t>
      </w:r>
      <w:r w:rsidR="00B40F4C" w:rsidRPr="005924A4">
        <w:rPr>
          <w:rFonts w:ascii="Times New Roman" w:hAnsi="Times New Roman"/>
          <w:sz w:val="28"/>
          <w:szCs w:val="28"/>
        </w:rPr>
        <w:t>)</w:t>
      </w:r>
      <w:r w:rsidR="007D05E7" w:rsidRPr="005924A4">
        <w:rPr>
          <w:rFonts w:ascii="Times New Roman" w:hAnsi="Times New Roman"/>
          <w:sz w:val="28"/>
          <w:szCs w:val="28"/>
        </w:rPr>
        <w:t> </w:t>
      </w:r>
      <w:r w:rsidR="003B3253" w:rsidRPr="005924A4">
        <w:rPr>
          <w:rFonts w:ascii="Times New Roman" w:hAnsi="Times New Roman"/>
          <w:sz w:val="28"/>
          <w:szCs w:val="28"/>
        </w:rPr>
        <w:t>сельскохозяйственны</w:t>
      </w:r>
      <w:r w:rsidR="00951DF9">
        <w:rPr>
          <w:rFonts w:ascii="Times New Roman" w:hAnsi="Times New Roman"/>
          <w:sz w:val="28"/>
          <w:szCs w:val="28"/>
        </w:rPr>
        <w:t>е</w:t>
      </w:r>
      <w:r w:rsidR="003B3253" w:rsidRPr="005924A4">
        <w:rPr>
          <w:rFonts w:ascii="Times New Roman" w:hAnsi="Times New Roman"/>
          <w:sz w:val="28"/>
          <w:szCs w:val="28"/>
        </w:rPr>
        <w:t xml:space="preserve"> </w:t>
      </w:r>
      <w:r w:rsidR="00951DF9">
        <w:rPr>
          <w:rFonts w:ascii="Times New Roman" w:hAnsi="Times New Roman"/>
          <w:sz w:val="28"/>
          <w:szCs w:val="28"/>
        </w:rPr>
        <w:t>потребительские</w:t>
      </w:r>
      <w:r w:rsidR="003F793A" w:rsidRPr="005924A4">
        <w:rPr>
          <w:rFonts w:ascii="Times New Roman" w:hAnsi="Times New Roman"/>
          <w:sz w:val="28"/>
          <w:szCs w:val="28"/>
        </w:rPr>
        <w:t xml:space="preserve"> </w:t>
      </w:r>
      <w:r w:rsidR="003B3253" w:rsidRPr="005924A4">
        <w:rPr>
          <w:rFonts w:ascii="Times New Roman" w:hAnsi="Times New Roman"/>
          <w:sz w:val="28"/>
          <w:szCs w:val="28"/>
        </w:rPr>
        <w:t>кооператив</w:t>
      </w:r>
      <w:r w:rsidR="00951DF9">
        <w:rPr>
          <w:rFonts w:ascii="Times New Roman" w:hAnsi="Times New Roman"/>
          <w:sz w:val="28"/>
          <w:szCs w:val="28"/>
        </w:rPr>
        <w:t>ы</w:t>
      </w:r>
      <w:r w:rsidR="003B3253" w:rsidRPr="005924A4">
        <w:rPr>
          <w:rFonts w:ascii="Times New Roman" w:hAnsi="Times New Roman"/>
          <w:sz w:val="28"/>
          <w:szCs w:val="28"/>
        </w:rPr>
        <w:t>, потребительски</w:t>
      </w:r>
      <w:r w:rsidR="00951DF9">
        <w:rPr>
          <w:rFonts w:ascii="Times New Roman" w:hAnsi="Times New Roman"/>
          <w:sz w:val="28"/>
          <w:szCs w:val="28"/>
        </w:rPr>
        <w:t>е</w:t>
      </w:r>
      <w:r w:rsidR="003B3253" w:rsidRPr="005924A4">
        <w:rPr>
          <w:rFonts w:ascii="Times New Roman" w:hAnsi="Times New Roman"/>
          <w:sz w:val="28"/>
          <w:szCs w:val="28"/>
        </w:rPr>
        <w:t xml:space="preserve"> обществ</w:t>
      </w:r>
      <w:r w:rsidR="00951DF9">
        <w:rPr>
          <w:rFonts w:ascii="Times New Roman" w:hAnsi="Times New Roman"/>
          <w:sz w:val="28"/>
          <w:szCs w:val="28"/>
        </w:rPr>
        <w:t>а</w:t>
      </w:r>
      <w:r w:rsidR="00AE0F7F" w:rsidRPr="005924A4">
        <w:rPr>
          <w:rFonts w:ascii="Times New Roman" w:hAnsi="Times New Roman"/>
          <w:sz w:val="28"/>
          <w:szCs w:val="28"/>
        </w:rPr>
        <w:t xml:space="preserve"> и </w:t>
      </w:r>
      <w:r w:rsidR="009B5F2C" w:rsidRPr="005924A4">
        <w:rPr>
          <w:rFonts w:ascii="Times New Roman" w:hAnsi="Times New Roman"/>
          <w:sz w:val="28"/>
          <w:szCs w:val="28"/>
        </w:rPr>
        <w:t xml:space="preserve">граждан, ведущих </w:t>
      </w:r>
      <w:r w:rsidR="00AE0F7F" w:rsidRPr="005924A4">
        <w:rPr>
          <w:rFonts w:ascii="Times New Roman" w:hAnsi="Times New Roman"/>
          <w:sz w:val="28"/>
          <w:szCs w:val="28"/>
        </w:rPr>
        <w:t>личн</w:t>
      </w:r>
      <w:r w:rsidRPr="005924A4">
        <w:rPr>
          <w:rFonts w:ascii="Times New Roman" w:hAnsi="Times New Roman"/>
          <w:sz w:val="28"/>
          <w:szCs w:val="28"/>
        </w:rPr>
        <w:t>о</w:t>
      </w:r>
      <w:r w:rsidR="009B5F2C" w:rsidRPr="005924A4">
        <w:rPr>
          <w:rFonts w:ascii="Times New Roman" w:hAnsi="Times New Roman"/>
          <w:sz w:val="28"/>
          <w:szCs w:val="28"/>
        </w:rPr>
        <w:t>е</w:t>
      </w:r>
      <w:r w:rsidR="00AE0F7F" w:rsidRPr="005924A4">
        <w:rPr>
          <w:rFonts w:ascii="Times New Roman" w:hAnsi="Times New Roman"/>
          <w:sz w:val="28"/>
          <w:szCs w:val="28"/>
        </w:rPr>
        <w:t xml:space="preserve"> подсобн</w:t>
      </w:r>
      <w:r w:rsidRPr="005924A4">
        <w:rPr>
          <w:rFonts w:ascii="Times New Roman" w:hAnsi="Times New Roman"/>
          <w:sz w:val="28"/>
          <w:szCs w:val="28"/>
        </w:rPr>
        <w:t>о</w:t>
      </w:r>
      <w:r w:rsidR="009B5F2C" w:rsidRPr="005924A4">
        <w:rPr>
          <w:rFonts w:ascii="Times New Roman" w:hAnsi="Times New Roman"/>
          <w:sz w:val="28"/>
          <w:szCs w:val="28"/>
        </w:rPr>
        <w:t>е</w:t>
      </w:r>
      <w:r w:rsidR="00AE0F7F" w:rsidRPr="005924A4">
        <w:rPr>
          <w:rFonts w:ascii="Times New Roman" w:hAnsi="Times New Roman"/>
          <w:sz w:val="28"/>
          <w:szCs w:val="28"/>
        </w:rPr>
        <w:t xml:space="preserve"> хозяйств</w:t>
      </w:r>
      <w:r w:rsidRPr="005924A4">
        <w:rPr>
          <w:rFonts w:ascii="Times New Roman" w:hAnsi="Times New Roman"/>
          <w:sz w:val="28"/>
          <w:szCs w:val="28"/>
        </w:rPr>
        <w:t>о</w:t>
      </w:r>
      <w:r w:rsidR="00660509" w:rsidRPr="005924A4">
        <w:rPr>
          <w:rFonts w:ascii="Times New Roman" w:hAnsi="Times New Roman"/>
          <w:sz w:val="28"/>
          <w:szCs w:val="28"/>
        </w:rPr>
        <w:t>,</w:t>
      </w:r>
      <w:r w:rsidR="00AE0F7F" w:rsidRPr="005924A4">
        <w:rPr>
          <w:rFonts w:ascii="Times New Roman" w:hAnsi="Times New Roman"/>
          <w:sz w:val="28"/>
          <w:szCs w:val="28"/>
        </w:rPr>
        <w:t xml:space="preserve"> методической литературой по различным </w:t>
      </w:r>
      <w:r w:rsidR="00877179" w:rsidRPr="005924A4">
        <w:rPr>
          <w:rFonts w:ascii="Times New Roman" w:hAnsi="Times New Roman"/>
          <w:sz w:val="28"/>
          <w:szCs w:val="28"/>
        </w:rPr>
        <w:t>направлениям</w:t>
      </w:r>
      <w:r w:rsidR="00AE0F7F" w:rsidRPr="005924A4">
        <w:rPr>
          <w:rFonts w:ascii="Times New Roman" w:hAnsi="Times New Roman"/>
          <w:sz w:val="28"/>
          <w:szCs w:val="28"/>
        </w:rPr>
        <w:t xml:space="preserve"> сельскохозяйственного производства;</w:t>
      </w:r>
    </w:p>
    <w:p w:rsidR="0075338A" w:rsidRPr="005924A4" w:rsidRDefault="00BE0AFA" w:rsidP="00F94D0B">
      <w:pPr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A4">
        <w:rPr>
          <w:rFonts w:ascii="Times New Roman" w:hAnsi="Times New Roman"/>
          <w:sz w:val="28"/>
          <w:szCs w:val="28"/>
        </w:rPr>
        <w:t>4</w:t>
      </w:r>
      <w:r w:rsidR="00AE0F7F" w:rsidRPr="005924A4">
        <w:rPr>
          <w:rFonts w:ascii="Times New Roman" w:hAnsi="Times New Roman"/>
          <w:sz w:val="28"/>
          <w:szCs w:val="28"/>
        </w:rPr>
        <w:t>)</w:t>
      </w:r>
      <w:r w:rsidR="007D05E7" w:rsidRPr="005924A4">
        <w:rPr>
          <w:rFonts w:ascii="Times New Roman" w:hAnsi="Times New Roman"/>
          <w:sz w:val="28"/>
          <w:szCs w:val="28"/>
        </w:rPr>
        <w:t> </w:t>
      </w:r>
      <w:r w:rsidR="00E73539" w:rsidRPr="00951DF9">
        <w:rPr>
          <w:rFonts w:ascii="Times New Roman" w:hAnsi="Times New Roman"/>
          <w:spacing w:val="-2"/>
          <w:sz w:val="28"/>
          <w:szCs w:val="28"/>
        </w:rPr>
        <w:t xml:space="preserve">консультирование </w:t>
      </w:r>
      <w:r w:rsidR="00660509" w:rsidRPr="00951DF9">
        <w:rPr>
          <w:rFonts w:ascii="Times New Roman" w:hAnsi="Times New Roman"/>
          <w:spacing w:val="-2"/>
          <w:sz w:val="28"/>
          <w:szCs w:val="28"/>
        </w:rPr>
        <w:t>представителей сельскохозяйственных потребительских</w:t>
      </w:r>
      <w:r w:rsidR="00660509" w:rsidRPr="005924A4">
        <w:rPr>
          <w:rFonts w:ascii="Times New Roman" w:hAnsi="Times New Roman"/>
          <w:sz w:val="28"/>
          <w:szCs w:val="28"/>
        </w:rPr>
        <w:t xml:space="preserve"> кооперативов и потребительских обществ, а также граждан, ведущих личное подсобное хозяйство,</w:t>
      </w:r>
      <w:r w:rsidR="00B40F4C" w:rsidRPr="005924A4">
        <w:rPr>
          <w:rFonts w:ascii="Times New Roman" w:hAnsi="Times New Roman"/>
          <w:sz w:val="28"/>
          <w:szCs w:val="28"/>
        </w:rPr>
        <w:t xml:space="preserve"> </w:t>
      </w:r>
      <w:r w:rsidR="00E73539" w:rsidRPr="005924A4">
        <w:rPr>
          <w:rFonts w:ascii="Times New Roman" w:hAnsi="Times New Roman"/>
          <w:sz w:val="28"/>
          <w:szCs w:val="28"/>
        </w:rPr>
        <w:t>по вопросам внедрения</w:t>
      </w:r>
      <w:r w:rsidR="00B40F4C" w:rsidRPr="005924A4">
        <w:rPr>
          <w:rFonts w:ascii="Times New Roman" w:hAnsi="Times New Roman"/>
          <w:sz w:val="28"/>
          <w:szCs w:val="28"/>
        </w:rPr>
        <w:t xml:space="preserve"> новых </w:t>
      </w:r>
      <w:r w:rsidR="00973232" w:rsidRPr="005924A4">
        <w:rPr>
          <w:rFonts w:ascii="Times New Roman" w:hAnsi="Times New Roman"/>
          <w:sz w:val="28"/>
          <w:szCs w:val="28"/>
        </w:rPr>
        <w:t>технологи</w:t>
      </w:r>
      <w:r w:rsidR="006679F3" w:rsidRPr="005924A4">
        <w:rPr>
          <w:rFonts w:ascii="Times New Roman" w:hAnsi="Times New Roman"/>
          <w:sz w:val="28"/>
          <w:szCs w:val="28"/>
        </w:rPr>
        <w:t>й</w:t>
      </w:r>
      <w:r w:rsidR="00973232" w:rsidRPr="005924A4">
        <w:rPr>
          <w:rFonts w:ascii="Times New Roman" w:hAnsi="Times New Roman"/>
          <w:sz w:val="28"/>
          <w:szCs w:val="28"/>
        </w:rPr>
        <w:t xml:space="preserve"> производства сельскохозяйственной продукции</w:t>
      </w:r>
      <w:r w:rsidR="0075338A" w:rsidRPr="005924A4">
        <w:rPr>
          <w:rFonts w:ascii="Times New Roman" w:hAnsi="Times New Roman"/>
          <w:sz w:val="28"/>
          <w:szCs w:val="28"/>
        </w:rPr>
        <w:t>.</w:t>
      </w:r>
    </w:p>
    <w:p w:rsidR="00226B19" w:rsidRPr="005924A4" w:rsidRDefault="00226B19" w:rsidP="00F94D0B">
      <w:pPr>
        <w:pStyle w:val="HEADERTEXT"/>
        <w:ind w:left="1985" w:hanging="1276"/>
        <w:jc w:val="both"/>
        <w:rPr>
          <w:b/>
          <w:bCs/>
          <w:color w:val="auto"/>
          <w:sz w:val="28"/>
          <w:szCs w:val="28"/>
        </w:rPr>
      </w:pPr>
      <w:r w:rsidRPr="005924A4">
        <w:rPr>
          <w:bCs/>
          <w:color w:val="auto"/>
          <w:sz w:val="28"/>
          <w:szCs w:val="28"/>
        </w:rPr>
        <w:lastRenderedPageBreak/>
        <w:t xml:space="preserve">Статья 5. </w:t>
      </w:r>
      <w:r w:rsidRPr="005924A4">
        <w:rPr>
          <w:b/>
          <w:bCs/>
          <w:color w:val="auto"/>
          <w:sz w:val="28"/>
          <w:szCs w:val="28"/>
        </w:rPr>
        <w:t>Вступление в силу настоящего Закона</w:t>
      </w:r>
    </w:p>
    <w:p w:rsidR="00226B19" w:rsidRDefault="00226B19" w:rsidP="00F94D0B">
      <w:pPr>
        <w:pStyle w:val="HEADERTEXT"/>
        <w:ind w:left="2127" w:hanging="1418"/>
        <w:jc w:val="both"/>
        <w:rPr>
          <w:b/>
          <w:bCs/>
          <w:color w:val="auto"/>
          <w:sz w:val="28"/>
          <w:szCs w:val="28"/>
        </w:rPr>
      </w:pPr>
    </w:p>
    <w:p w:rsidR="00F94D0B" w:rsidRPr="005924A4" w:rsidRDefault="00F94D0B" w:rsidP="00F94D0B">
      <w:pPr>
        <w:pStyle w:val="HEADERTEXT"/>
        <w:ind w:left="2127" w:hanging="1418"/>
        <w:jc w:val="both"/>
        <w:rPr>
          <w:b/>
          <w:bCs/>
          <w:color w:val="auto"/>
          <w:sz w:val="28"/>
          <w:szCs w:val="28"/>
        </w:rPr>
      </w:pPr>
    </w:p>
    <w:p w:rsidR="00226B19" w:rsidRPr="005924A4" w:rsidRDefault="00226B19" w:rsidP="00951DF9">
      <w:pPr>
        <w:pStyle w:val="HEADERTEX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5924A4">
        <w:rPr>
          <w:bCs/>
          <w:color w:val="auto"/>
          <w:sz w:val="28"/>
          <w:szCs w:val="28"/>
        </w:rPr>
        <w:t>Настоящий Закон вступает в силу с 1 января 2017 года.</w:t>
      </w:r>
    </w:p>
    <w:p w:rsidR="003B7CD0" w:rsidRPr="00F94D0B" w:rsidRDefault="003B7CD0" w:rsidP="00F94D0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16"/>
          <w:szCs w:val="28"/>
          <w:lang w:eastAsia="en-US"/>
        </w:rPr>
      </w:pPr>
    </w:p>
    <w:p w:rsidR="00DD12ED" w:rsidRPr="005924A4" w:rsidRDefault="00DD12ED" w:rsidP="00F94D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3DB3" w:rsidRPr="005924A4" w:rsidRDefault="003F3DB3" w:rsidP="00F94D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628D" w:rsidRPr="005924A4" w:rsidRDefault="0079628D" w:rsidP="00F94D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24A4">
        <w:rPr>
          <w:rFonts w:ascii="Times New Roman" w:hAnsi="Times New Roman"/>
          <w:b/>
          <w:bCs/>
          <w:sz w:val="28"/>
          <w:szCs w:val="28"/>
        </w:rPr>
        <w:t>Временно исполняющий обязанности</w:t>
      </w:r>
    </w:p>
    <w:p w:rsidR="00C22BA1" w:rsidRPr="005924A4" w:rsidRDefault="00AA2B32" w:rsidP="00F94D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24A4">
        <w:rPr>
          <w:rFonts w:ascii="Times New Roman" w:hAnsi="Times New Roman"/>
          <w:b/>
          <w:bCs/>
          <w:sz w:val="28"/>
          <w:szCs w:val="28"/>
        </w:rPr>
        <w:t>Губернатор</w:t>
      </w:r>
      <w:r w:rsidR="0079628D" w:rsidRPr="005924A4">
        <w:rPr>
          <w:rFonts w:ascii="Times New Roman" w:hAnsi="Times New Roman"/>
          <w:b/>
          <w:bCs/>
          <w:sz w:val="28"/>
          <w:szCs w:val="28"/>
        </w:rPr>
        <w:t>а</w:t>
      </w:r>
      <w:r w:rsidRPr="005924A4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ab/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ab/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ab/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ab/>
      </w:r>
      <w:r w:rsidR="0079628D" w:rsidRPr="005924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D356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22BA1" w:rsidRPr="005924A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9628D" w:rsidRPr="005924A4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spellStart"/>
      <w:r w:rsidR="00C22BA1" w:rsidRPr="005924A4"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79628D" w:rsidRPr="005924A4" w:rsidRDefault="0079628D" w:rsidP="00F94D0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94D0B" w:rsidRDefault="00F94D0B" w:rsidP="00F94D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4D0B" w:rsidRDefault="00F94D0B" w:rsidP="00F94D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A2B32" w:rsidRPr="005924A4" w:rsidRDefault="00AA2B32" w:rsidP="00F94D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24A4">
        <w:rPr>
          <w:rFonts w:ascii="Times New Roman" w:hAnsi="Times New Roman"/>
          <w:bCs/>
          <w:sz w:val="28"/>
          <w:szCs w:val="28"/>
        </w:rPr>
        <w:t>г. Ульяновск</w:t>
      </w:r>
    </w:p>
    <w:p w:rsidR="00AA2B32" w:rsidRPr="005924A4" w:rsidRDefault="00AA2B32" w:rsidP="00F94D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24A4">
        <w:rPr>
          <w:rFonts w:ascii="Times New Roman" w:hAnsi="Times New Roman"/>
          <w:bCs/>
          <w:sz w:val="28"/>
          <w:szCs w:val="28"/>
        </w:rPr>
        <w:t>____ _____________2016 г.</w:t>
      </w:r>
    </w:p>
    <w:p w:rsidR="00DD12ED" w:rsidRPr="005924A4" w:rsidRDefault="00AA2B32" w:rsidP="00F94D0B">
      <w:pPr>
        <w:spacing w:after="0" w:line="240" w:lineRule="auto"/>
        <w:jc w:val="center"/>
        <w:rPr>
          <w:sz w:val="28"/>
          <w:szCs w:val="28"/>
        </w:rPr>
      </w:pPr>
      <w:r w:rsidRPr="005924A4">
        <w:rPr>
          <w:rFonts w:ascii="Times New Roman" w:hAnsi="Times New Roman"/>
          <w:bCs/>
          <w:sz w:val="28"/>
          <w:szCs w:val="28"/>
        </w:rPr>
        <w:t>№_______ -ЗО</w:t>
      </w:r>
    </w:p>
    <w:sectPr w:rsidR="00DD12ED" w:rsidRPr="005924A4" w:rsidSect="00602237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F4" w:rsidRDefault="003948F4" w:rsidP="00FB736C">
      <w:pPr>
        <w:spacing w:after="0" w:line="240" w:lineRule="auto"/>
      </w:pPr>
      <w:r>
        <w:separator/>
      </w:r>
    </w:p>
  </w:endnote>
  <w:endnote w:type="continuationSeparator" w:id="0">
    <w:p w:rsidR="003948F4" w:rsidRDefault="003948F4" w:rsidP="00FB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E8" w:rsidRPr="003E6CE8" w:rsidRDefault="003E6CE8" w:rsidP="003E6CE8">
    <w:pPr>
      <w:pStyle w:val="a9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1108км1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F4" w:rsidRDefault="003948F4" w:rsidP="00FB736C">
      <w:pPr>
        <w:spacing w:after="0" w:line="240" w:lineRule="auto"/>
      </w:pPr>
      <w:r>
        <w:separator/>
      </w:r>
    </w:p>
  </w:footnote>
  <w:footnote w:type="continuationSeparator" w:id="0">
    <w:p w:rsidR="003948F4" w:rsidRDefault="003948F4" w:rsidP="00FB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E7" w:rsidRPr="005528E7" w:rsidRDefault="008C18C8" w:rsidP="005528E7">
    <w:pPr>
      <w:pStyle w:val="a7"/>
      <w:jc w:val="center"/>
      <w:rPr>
        <w:rFonts w:ascii="Times New Roman" w:hAnsi="Times New Roman"/>
        <w:sz w:val="28"/>
        <w:szCs w:val="28"/>
      </w:rPr>
    </w:pPr>
    <w:r w:rsidRPr="005528E7">
      <w:rPr>
        <w:rFonts w:ascii="Times New Roman" w:hAnsi="Times New Roman"/>
        <w:sz w:val="28"/>
        <w:szCs w:val="28"/>
      </w:rPr>
      <w:fldChar w:fldCharType="begin"/>
    </w:r>
    <w:r w:rsidR="005528E7" w:rsidRPr="005528E7">
      <w:rPr>
        <w:rFonts w:ascii="Times New Roman" w:hAnsi="Times New Roman"/>
        <w:sz w:val="28"/>
        <w:szCs w:val="28"/>
      </w:rPr>
      <w:instrText xml:space="preserve"> PAGE   \* MERGEFORMAT </w:instrText>
    </w:r>
    <w:r w:rsidRPr="005528E7">
      <w:rPr>
        <w:rFonts w:ascii="Times New Roman" w:hAnsi="Times New Roman"/>
        <w:sz w:val="28"/>
        <w:szCs w:val="28"/>
      </w:rPr>
      <w:fldChar w:fldCharType="separate"/>
    </w:r>
    <w:r w:rsidR="0036413F">
      <w:rPr>
        <w:rFonts w:ascii="Times New Roman" w:hAnsi="Times New Roman"/>
        <w:noProof/>
        <w:sz w:val="28"/>
        <w:szCs w:val="28"/>
      </w:rPr>
      <w:t>2</w:t>
    </w:r>
    <w:r w:rsidRPr="005528E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9A9"/>
    <w:multiLevelType w:val="hybridMultilevel"/>
    <w:tmpl w:val="1BD62EAC"/>
    <w:lvl w:ilvl="0" w:tplc="10062CF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354BD"/>
    <w:multiLevelType w:val="hybridMultilevel"/>
    <w:tmpl w:val="30A0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126"/>
    <w:multiLevelType w:val="hybridMultilevel"/>
    <w:tmpl w:val="B1C42264"/>
    <w:lvl w:ilvl="0" w:tplc="B7385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9875EF"/>
    <w:multiLevelType w:val="multilevel"/>
    <w:tmpl w:val="24068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41D8F"/>
    <w:multiLevelType w:val="multilevel"/>
    <w:tmpl w:val="70CC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7095B"/>
    <w:multiLevelType w:val="multilevel"/>
    <w:tmpl w:val="16DC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7"/>
    <w:rsid w:val="00014C6F"/>
    <w:rsid w:val="00026043"/>
    <w:rsid w:val="000441A5"/>
    <w:rsid w:val="0004513D"/>
    <w:rsid w:val="00050396"/>
    <w:rsid w:val="0007036A"/>
    <w:rsid w:val="000A17DD"/>
    <w:rsid w:val="000A4C7B"/>
    <w:rsid w:val="000A6D82"/>
    <w:rsid w:val="000C60C0"/>
    <w:rsid w:val="001018F6"/>
    <w:rsid w:val="00106FD5"/>
    <w:rsid w:val="00111617"/>
    <w:rsid w:val="0013055D"/>
    <w:rsid w:val="00166A79"/>
    <w:rsid w:val="00187038"/>
    <w:rsid w:val="001A2162"/>
    <w:rsid w:val="001C05A8"/>
    <w:rsid w:val="001C6757"/>
    <w:rsid w:val="001D54E8"/>
    <w:rsid w:val="001F057A"/>
    <w:rsid w:val="001F1487"/>
    <w:rsid w:val="002018F2"/>
    <w:rsid w:val="00220A53"/>
    <w:rsid w:val="00226B19"/>
    <w:rsid w:val="0023266F"/>
    <w:rsid w:val="00276C93"/>
    <w:rsid w:val="00287F3F"/>
    <w:rsid w:val="002A2424"/>
    <w:rsid w:val="002A40C7"/>
    <w:rsid w:val="002B1054"/>
    <w:rsid w:val="002B5AAB"/>
    <w:rsid w:val="002E3E67"/>
    <w:rsid w:val="002F29C8"/>
    <w:rsid w:val="002F5AE2"/>
    <w:rsid w:val="002F5AE3"/>
    <w:rsid w:val="002F6CAF"/>
    <w:rsid w:val="00306E2B"/>
    <w:rsid w:val="00334EF8"/>
    <w:rsid w:val="00351C27"/>
    <w:rsid w:val="00356FE9"/>
    <w:rsid w:val="0036413F"/>
    <w:rsid w:val="00370048"/>
    <w:rsid w:val="00375955"/>
    <w:rsid w:val="00385A95"/>
    <w:rsid w:val="00387F97"/>
    <w:rsid w:val="003948F4"/>
    <w:rsid w:val="00397CC3"/>
    <w:rsid w:val="003A325F"/>
    <w:rsid w:val="003A3FEF"/>
    <w:rsid w:val="003A4EE6"/>
    <w:rsid w:val="003A7F55"/>
    <w:rsid w:val="003B3253"/>
    <w:rsid w:val="003B5E7B"/>
    <w:rsid w:val="003B7CD0"/>
    <w:rsid w:val="003C678A"/>
    <w:rsid w:val="003D3932"/>
    <w:rsid w:val="003E0E04"/>
    <w:rsid w:val="003E6CE8"/>
    <w:rsid w:val="003F3DB3"/>
    <w:rsid w:val="003F793A"/>
    <w:rsid w:val="0042536A"/>
    <w:rsid w:val="004260E6"/>
    <w:rsid w:val="0043143A"/>
    <w:rsid w:val="004319D7"/>
    <w:rsid w:val="004363A2"/>
    <w:rsid w:val="0045262B"/>
    <w:rsid w:val="00475CEA"/>
    <w:rsid w:val="00476EAD"/>
    <w:rsid w:val="004966A8"/>
    <w:rsid w:val="004D3563"/>
    <w:rsid w:val="004F4068"/>
    <w:rsid w:val="004F65EF"/>
    <w:rsid w:val="005046C2"/>
    <w:rsid w:val="00507327"/>
    <w:rsid w:val="00514DE3"/>
    <w:rsid w:val="00521E66"/>
    <w:rsid w:val="0054289F"/>
    <w:rsid w:val="005528E7"/>
    <w:rsid w:val="0055333F"/>
    <w:rsid w:val="00555509"/>
    <w:rsid w:val="00563122"/>
    <w:rsid w:val="005643D3"/>
    <w:rsid w:val="005719DC"/>
    <w:rsid w:val="005924A4"/>
    <w:rsid w:val="005A7BAF"/>
    <w:rsid w:val="005B084E"/>
    <w:rsid w:val="005B3E1F"/>
    <w:rsid w:val="005B4D99"/>
    <w:rsid w:val="005C0D6B"/>
    <w:rsid w:val="005D6942"/>
    <w:rsid w:val="005D7095"/>
    <w:rsid w:val="005F1C92"/>
    <w:rsid w:val="005F35C5"/>
    <w:rsid w:val="00602237"/>
    <w:rsid w:val="00604520"/>
    <w:rsid w:val="00610254"/>
    <w:rsid w:val="00612495"/>
    <w:rsid w:val="0063197C"/>
    <w:rsid w:val="00632A26"/>
    <w:rsid w:val="00633EB2"/>
    <w:rsid w:val="00636867"/>
    <w:rsid w:val="006525B3"/>
    <w:rsid w:val="00653BBA"/>
    <w:rsid w:val="00660509"/>
    <w:rsid w:val="006635E8"/>
    <w:rsid w:val="00667872"/>
    <w:rsid w:val="006679F3"/>
    <w:rsid w:val="00683DFD"/>
    <w:rsid w:val="00695428"/>
    <w:rsid w:val="006B105E"/>
    <w:rsid w:val="006B7069"/>
    <w:rsid w:val="006D7DC9"/>
    <w:rsid w:val="00706B51"/>
    <w:rsid w:val="00716D30"/>
    <w:rsid w:val="0073614B"/>
    <w:rsid w:val="00746A23"/>
    <w:rsid w:val="0075113A"/>
    <w:rsid w:val="0075216D"/>
    <w:rsid w:val="0075338A"/>
    <w:rsid w:val="00755E7B"/>
    <w:rsid w:val="00766F98"/>
    <w:rsid w:val="00771659"/>
    <w:rsid w:val="0077354B"/>
    <w:rsid w:val="007753F3"/>
    <w:rsid w:val="007933FF"/>
    <w:rsid w:val="0079628D"/>
    <w:rsid w:val="007B31A9"/>
    <w:rsid w:val="007B4807"/>
    <w:rsid w:val="007B7EF7"/>
    <w:rsid w:val="007D05E7"/>
    <w:rsid w:val="007D5690"/>
    <w:rsid w:val="007E1CAE"/>
    <w:rsid w:val="007F4859"/>
    <w:rsid w:val="00823367"/>
    <w:rsid w:val="00825940"/>
    <w:rsid w:val="00844300"/>
    <w:rsid w:val="00864ACF"/>
    <w:rsid w:val="00877179"/>
    <w:rsid w:val="00877D9F"/>
    <w:rsid w:val="008803FC"/>
    <w:rsid w:val="0088687D"/>
    <w:rsid w:val="008946EF"/>
    <w:rsid w:val="00896C0D"/>
    <w:rsid w:val="008A476B"/>
    <w:rsid w:val="008C18C8"/>
    <w:rsid w:val="008C210F"/>
    <w:rsid w:val="008C2FC3"/>
    <w:rsid w:val="008D0BBA"/>
    <w:rsid w:val="008D5EDA"/>
    <w:rsid w:val="008E1AEE"/>
    <w:rsid w:val="008F3077"/>
    <w:rsid w:val="008F4A92"/>
    <w:rsid w:val="00920EC4"/>
    <w:rsid w:val="009313D5"/>
    <w:rsid w:val="00951DF9"/>
    <w:rsid w:val="00954976"/>
    <w:rsid w:val="00963B28"/>
    <w:rsid w:val="00973232"/>
    <w:rsid w:val="0099279A"/>
    <w:rsid w:val="0099686C"/>
    <w:rsid w:val="009B5F2C"/>
    <w:rsid w:val="009B68CC"/>
    <w:rsid w:val="009C376E"/>
    <w:rsid w:val="009E3B3D"/>
    <w:rsid w:val="009E6A56"/>
    <w:rsid w:val="00A17D44"/>
    <w:rsid w:val="00A17EC7"/>
    <w:rsid w:val="00A32E9E"/>
    <w:rsid w:val="00A34A71"/>
    <w:rsid w:val="00A37F24"/>
    <w:rsid w:val="00A40C6A"/>
    <w:rsid w:val="00A4605C"/>
    <w:rsid w:val="00A649EF"/>
    <w:rsid w:val="00A71ABA"/>
    <w:rsid w:val="00A7376F"/>
    <w:rsid w:val="00A82B83"/>
    <w:rsid w:val="00AA2B32"/>
    <w:rsid w:val="00AC3210"/>
    <w:rsid w:val="00AD60A0"/>
    <w:rsid w:val="00AE0F7F"/>
    <w:rsid w:val="00AE4585"/>
    <w:rsid w:val="00AF67E9"/>
    <w:rsid w:val="00AF7E1A"/>
    <w:rsid w:val="00B04BC9"/>
    <w:rsid w:val="00B11812"/>
    <w:rsid w:val="00B20B5D"/>
    <w:rsid w:val="00B30B50"/>
    <w:rsid w:val="00B40978"/>
    <w:rsid w:val="00B40F4C"/>
    <w:rsid w:val="00B424C0"/>
    <w:rsid w:val="00B45440"/>
    <w:rsid w:val="00B50EC6"/>
    <w:rsid w:val="00B54C93"/>
    <w:rsid w:val="00B76DE5"/>
    <w:rsid w:val="00B82736"/>
    <w:rsid w:val="00B8560D"/>
    <w:rsid w:val="00B97DD0"/>
    <w:rsid w:val="00BC0420"/>
    <w:rsid w:val="00BC6CCE"/>
    <w:rsid w:val="00BE0AFA"/>
    <w:rsid w:val="00BE1179"/>
    <w:rsid w:val="00C06CB3"/>
    <w:rsid w:val="00C135AD"/>
    <w:rsid w:val="00C175C0"/>
    <w:rsid w:val="00C22BA1"/>
    <w:rsid w:val="00C32AC4"/>
    <w:rsid w:val="00C344C9"/>
    <w:rsid w:val="00C43246"/>
    <w:rsid w:val="00C554F7"/>
    <w:rsid w:val="00C6021A"/>
    <w:rsid w:val="00C80E06"/>
    <w:rsid w:val="00C83268"/>
    <w:rsid w:val="00C83EC5"/>
    <w:rsid w:val="00C91751"/>
    <w:rsid w:val="00CA5792"/>
    <w:rsid w:val="00CA5C6B"/>
    <w:rsid w:val="00CC14A5"/>
    <w:rsid w:val="00CC2B37"/>
    <w:rsid w:val="00CE7AFA"/>
    <w:rsid w:val="00CF4434"/>
    <w:rsid w:val="00D0216E"/>
    <w:rsid w:val="00D24BB8"/>
    <w:rsid w:val="00D43114"/>
    <w:rsid w:val="00D466B0"/>
    <w:rsid w:val="00D47EB3"/>
    <w:rsid w:val="00D5728D"/>
    <w:rsid w:val="00D61449"/>
    <w:rsid w:val="00D64489"/>
    <w:rsid w:val="00D879E4"/>
    <w:rsid w:val="00D92002"/>
    <w:rsid w:val="00DA20D6"/>
    <w:rsid w:val="00DA7A06"/>
    <w:rsid w:val="00DB3450"/>
    <w:rsid w:val="00DB3E89"/>
    <w:rsid w:val="00DC2503"/>
    <w:rsid w:val="00DC6BE4"/>
    <w:rsid w:val="00DC771C"/>
    <w:rsid w:val="00DD12ED"/>
    <w:rsid w:val="00DE5192"/>
    <w:rsid w:val="00E06A14"/>
    <w:rsid w:val="00E06EC1"/>
    <w:rsid w:val="00E10A4C"/>
    <w:rsid w:val="00E24529"/>
    <w:rsid w:val="00E31CDD"/>
    <w:rsid w:val="00E43DC6"/>
    <w:rsid w:val="00E44FE1"/>
    <w:rsid w:val="00E46524"/>
    <w:rsid w:val="00E55E78"/>
    <w:rsid w:val="00E660FA"/>
    <w:rsid w:val="00E73539"/>
    <w:rsid w:val="00E82100"/>
    <w:rsid w:val="00EB7EB8"/>
    <w:rsid w:val="00ED0968"/>
    <w:rsid w:val="00ED45AC"/>
    <w:rsid w:val="00EE1467"/>
    <w:rsid w:val="00F07D3E"/>
    <w:rsid w:val="00F11D19"/>
    <w:rsid w:val="00F1560C"/>
    <w:rsid w:val="00F162F0"/>
    <w:rsid w:val="00F17CC2"/>
    <w:rsid w:val="00F2176B"/>
    <w:rsid w:val="00F36D3B"/>
    <w:rsid w:val="00F54EB4"/>
    <w:rsid w:val="00F63320"/>
    <w:rsid w:val="00F71184"/>
    <w:rsid w:val="00F8612E"/>
    <w:rsid w:val="00F94004"/>
    <w:rsid w:val="00F94D0B"/>
    <w:rsid w:val="00F95400"/>
    <w:rsid w:val="00F96021"/>
    <w:rsid w:val="00FA645F"/>
    <w:rsid w:val="00FB736C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04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C27"/>
  </w:style>
  <w:style w:type="paragraph" w:customStyle="1" w:styleId="s1">
    <w:name w:val="s_1"/>
    <w:basedOn w:val="a"/>
    <w:rsid w:val="00351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51C27"/>
  </w:style>
  <w:style w:type="paragraph" w:customStyle="1" w:styleId="s15">
    <w:name w:val="s_15"/>
    <w:basedOn w:val="a"/>
    <w:rsid w:val="00351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51C27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BC042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ktexleft">
    <w:name w:val="dktexleft"/>
    <w:basedOn w:val="a"/>
    <w:rsid w:val="00BC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C0420"/>
    <w:rPr>
      <w:b/>
      <w:bCs/>
    </w:rPr>
  </w:style>
  <w:style w:type="paragraph" w:customStyle="1" w:styleId="HEADERTEXT">
    <w:name w:val=".HEADERTEXT"/>
    <w:uiPriority w:val="99"/>
    <w:rsid w:val="00F11D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ConsPlusNormal">
    <w:name w:val="ConsPlusNormal"/>
    <w:rsid w:val="00BE117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B68CC"/>
    <w:pPr>
      <w:ind w:left="720"/>
      <w:contextualSpacing/>
    </w:pPr>
  </w:style>
  <w:style w:type="paragraph" w:customStyle="1" w:styleId="FORMATTEXT">
    <w:name w:val=".FORMATTEXT"/>
    <w:uiPriority w:val="99"/>
    <w:rsid w:val="00AA2B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36C"/>
  </w:style>
  <w:style w:type="paragraph" w:styleId="a9">
    <w:name w:val="footer"/>
    <w:basedOn w:val="a"/>
    <w:link w:val="aa"/>
    <w:uiPriority w:val="99"/>
    <w:unhideWhenUsed/>
    <w:rsid w:val="00FB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6C"/>
  </w:style>
  <w:style w:type="paragraph" w:styleId="ab">
    <w:name w:val="Balloon Text"/>
    <w:basedOn w:val="a"/>
    <w:link w:val="ac"/>
    <w:uiPriority w:val="99"/>
    <w:semiHidden/>
    <w:unhideWhenUsed/>
    <w:rsid w:val="000451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4513D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B1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04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C27"/>
  </w:style>
  <w:style w:type="paragraph" w:customStyle="1" w:styleId="s1">
    <w:name w:val="s_1"/>
    <w:basedOn w:val="a"/>
    <w:rsid w:val="00351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51C27"/>
  </w:style>
  <w:style w:type="paragraph" w:customStyle="1" w:styleId="s15">
    <w:name w:val="s_15"/>
    <w:basedOn w:val="a"/>
    <w:rsid w:val="00351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51C27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BC042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ktexleft">
    <w:name w:val="dktexleft"/>
    <w:basedOn w:val="a"/>
    <w:rsid w:val="00BC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C0420"/>
    <w:rPr>
      <w:b/>
      <w:bCs/>
    </w:rPr>
  </w:style>
  <w:style w:type="paragraph" w:customStyle="1" w:styleId="HEADERTEXT">
    <w:name w:val=".HEADERTEXT"/>
    <w:uiPriority w:val="99"/>
    <w:rsid w:val="00F11D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ConsPlusNormal">
    <w:name w:val="ConsPlusNormal"/>
    <w:rsid w:val="00BE117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B68CC"/>
    <w:pPr>
      <w:ind w:left="720"/>
      <w:contextualSpacing/>
    </w:pPr>
  </w:style>
  <w:style w:type="paragraph" w:customStyle="1" w:styleId="FORMATTEXT">
    <w:name w:val=".FORMATTEXT"/>
    <w:uiPriority w:val="99"/>
    <w:rsid w:val="00AA2B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36C"/>
  </w:style>
  <w:style w:type="paragraph" w:styleId="a9">
    <w:name w:val="footer"/>
    <w:basedOn w:val="a"/>
    <w:link w:val="aa"/>
    <w:uiPriority w:val="99"/>
    <w:unhideWhenUsed/>
    <w:rsid w:val="00FB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6C"/>
  </w:style>
  <w:style w:type="paragraph" w:styleId="ab">
    <w:name w:val="Balloon Text"/>
    <w:basedOn w:val="a"/>
    <w:link w:val="ac"/>
    <w:uiPriority w:val="99"/>
    <w:semiHidden/>
    <w:unhideWhenUsed/>
    <w:rsid w:val="000451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4513D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B1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</dc:creator>
  <cp:lastModifiedBy>Моисеева Ксения Дмитриевна</cp:lastModifiedBy>
  <cp:revision>3</cp:revision>
  <cp:lastPrinted>2016-09-05T05:56:00Z</cp:lastPrinted>
  <dcterms:created xsi:type="dcterms:W3CDTF">2016-09-28T08:24:00Z</dcterms:created>
  <dcterms:modified xsi:type="dcterms:W3CDTF">2016-09-28T12:19:00Z</dcterms:modified>
</cp:coreProperties>
</file>