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759D5" w:rsidRPr="000A1E5C" w:rsidTr="00C836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59D5" w:rsidRPr="000A1E5C" w:rsidRDefault="00F759D5" w:rsidP="00C83612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759D5" w:rsidRPr="000A1E5C" w:rsidTr="00C8361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759D5" w:rsidRPr="000A1E5C" w:rsidRDefault="00F759D5" w:rsidP="00C8361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A1E5C">
              <w:rPr>
                <w:b/>
                <w:sz w:val="28"/>
                <w:szCs w:val="28"/>
              </w:rPr>
              <w:t>П</w:t>
            </w:r>
            <w:proofErr w:type="gramEnd"/>
            <w:r w:rsidRPr="000A1E5C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759D5" w:rsidRPr="000A1E5C" w:rsidTr="00C8361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759D5" w:rsidRPr="000A1E5C" w:rsidRDefault="00F759D5" w:rsidP="00C83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 апреля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759D5" w:rsidRPr="000A1E5C" w:rsidRDefault="00F759D5" w:rsidP="00C83612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176-П</w:t>
            </w:r>
          </w:p>
        </w:tc>
      </w:tr>
    </w:tbl>
    <w:p w:rsidR="004D143D" w:rsidRDefault="004D143D" w:rsidP="002C07B1">
      <w:pPr>
        <w:jc w:val="center"/>
        <w:rPr>
          <w:spacing w:val="-16"/>
          <w:sz w:val="28"/>
          <w:szCs w:val="28"/>
        </w:rPr>
      </w:pPr>
    </w:p>
    <w:p w:rsidR="004D143D" w:rsidRDefault="004D143D" w:rsidP="002C07B1">
      <w:pPr>
        <w:jc w:val="center"/>
        <w:rPr>
          <w:spacing w:val="-16"/>
          <w:sz w:val="28"/>
          <w:szCs w:val="28"/>
        </w:rPr>
      </w:pPr>
    </w:p>
    <w:p w:rsidR="00F759D5" w:rsidRDefault="00F759D5" w:rsidP="002C07B1">
      <w:pPr>
        <w:jc w:val="center"/>
        <w:rPr>
          <w:spacing w:val="-16"/>
          <w:sz w:val="28"/>
          <w:szCs w:val="28"/>
        </w:rPr>
      </w:pPr>
      <w:bookmarkStart w:id="0" w:name="_GoBack"/>
      <w:bookmarkEnd w:id="0"/>
    </w:p>
    <w:p w:rsidR="00073B7C" w:rsidRDefault="00073B7C" w:rsidP="004D143D">
      <w:pPr>
        <w:jc w:val="center"/>
        <w:rPr>
          <w:spacing w:val="-16"/>
          <w:sz w:val="28"/>
          <w:szCs w:val="28"/>
        </w:rPr>
      </w:pPr>
    </w:p>
    <w:p w:rsidR="00D86CC0" w:rsidRDefault="002C07B1" w:rsidP="00073B7C">
      <w:pPr>
        <w:jc w:val="center"/>
        <w:rPr>
          <w:b/>
          <w:sz w:val="28"/>
          <w:szCs w:val="28"/>
        </w:rPr>
      </w:pPr>
      <w:r w:rsidRPr="002C07B1">
        <w:rPr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684800" w:rsidRDefault="00684800" w:rsidP="002C07B1">
      <w:pPr>
        <w:jc w:val="center"/>
        <w:rPr>
          <w:sz w:val="28"/>
          <w:szCs w:val="28"/>
        </w:rPr>
      </w:pPr>
    </w:p>
    <w:p w:rsidR="00E2667F" w:rsidRDefault="00E2667F" w:rsidP="002C07B1">
      <w:pPr>
        <w:jc w:val="center"/>
        <w:rPr>
          <w:sz w:val="28"/>
          <w:szCs w:val="28"/>
        </w:rPr>
      </w:pPr>
    </w:p>
    <w:p w:rsidR="00A21EDD" w:rsidRPr="00A95346" w:rsidRDefault="00A21EDD" w:rsidP="00933782">
      <w:pPr>
        <w:ind w:firstLine="709"/>
        <w:jc w:val="both"/>
        <w:rPr>
          <w:sz w:val="28"/>
          <w:szCs w:val="28"/>
        </w:rPr>
      </w:pPr>
      <w:r w:rsidRPr="00A95346">
        <w:rPr>
          <w:sz w:val="28"/>
          <w:szCs w:val="28"/>
        </w:rPr>
        <w:t xml:space="preserve">Правительство Ульяновской области </w:t>
      </w:r>
      <w:r w:rsidR="00073B7C">
        <w:rPr>
          <w:sz w:val="28"/>
          <w:szCs w:val="28"/>
        </w:rPr>
        <w:t xml:space="preserve"> </w:t>
      </w:r>
      <w:proofErr w:type="gramStart"/>
      <w:r w:rsidRPr="00A95346">
        <w:rPr>
          <w:sz w:val="28"/>
          <w:szCs w:val="28"/>
        </w:rPr>
        <w:t>п</w:t>
      </w:r>
      <w:proofErr w:type="gramEnd"/>
      <w:r w:rsidRPr="00A95346">
        <w:rPr>
          <w:sz w:val="28"/>
          <w:szCs w:val="28"/>
        </w:rPr>
        <w:t xml:space="preserve"> о с т а н о в л я е т:</w:t>
      </w:r>
    </w:p>
    <w:p w:rsidR="008045C1" w:rsidRDefault="00DC4D46" w:rsidP="0093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81A13">
        <w:rPr>
          <w:sz w:val="28"/>
          <w:szCs w:val="28"/>
        </w:rPr>
        <w:t>Внести</w:t>
      </w:r>
      <w:r w:rsidR="00811A01">
        <w:rPr>
          <w:sz w:val="28"/>
          <w:szCs w:val="28"/>
        </w:rPr>
        <w:t xml:space="preserve"> </w:t>
      </w:r>
      <w:r w:rsidR="001D498F">
        <w:rPr>
          <w:sz w:val="28"/>
          <w:szCs w:val="28"/>
        </w:rPr>
        <w:t>в раздел</w:t>
      </w:r>
      <w:r w:rsidR="001D498F" w:rsidRPr="001D498F">
        <w:rPr>
          <w:sz w:val="28"/>
          <w:szCs w:val="28"/>
        </w:rPr>
        <w:t xml:space="preserve"> 2 </w:t>
      </w:r>
      <w:r w:rsidR="00FC1012" w:rsidRPr="00A95346">
        <w:rPr>
          <w:sz w:val="28"/>
          <w:szCs w:val="28"/>
        </w:rPr>
        <w:t>Положени</w:t>
      </w:r>
      <w:r w:rsidR="001D498F">
        <w:rPr>
          <w:sz w:val="28"/>
          <w:szCs w:val="28"/>
        </w:rPr>
        <w:t>я</w:t>
      </w:r>
      <w:r w:rsidR="00FC1012" w:rsidRPr="00A95346">
        <w:rPr>
          <w:sz w:val="28"/>
          <w:szCs w:val="28"/>
        </w:rPr>
        <w:t xml:space="preserve"> о системе оплаты труда работников </w:t>
      </w:r>
      <w:r w:rsidR="00F51D12">
        <w:rPr>
          <w:sz w:val="28"/>
          <w:szCs w:val="28"/>
        </w:rPr>
        <w:t>О</w:t>
      </w:r>
      <w:r w:rsidR="00FC1012" w:rsidRPr="00A95346">
        <w:rPr>
          <w:sz w:val="28"/>
          <w:szCs w:val="28"/>
        </w:rPr>
        <w:t>бластного государственного казённого учреждения «Служба гражданской защиты и пожарной безопасности Ул</w:t>
      </w:r>
      <w:r w:rsidR="00C43942">
        <w:rPr>
          <w:sz w:val="28"/>
          <w:szCs w:val="28"/>
        </w:rPr>
        <w:t>ьяновской области», утверждённого</w:t>
      </w:r>
      <w:r w:rsidR="008045C1">
        <w:rPr>
          <w:sz w:val="28"/>
          <w:szCs w:val="28"/>
        </w:rPr>
        <w:t xml:space="preserve"> постановлением </w:t>
      </w:r>
      <w:r w:rsidR="00FC1012" w:rsidRPr="00A95346">
        <w:rPr>
          <w:sz w:val="28"/>
          <w:szCs w:val="28"/>
        </w:rPr>
        <w:t>Правительства Ульяновской области</w:t>
      </w:r>
      <w:r w:rsidR="00811A01">
        <w:rPr>
          <w:sz w:val="28"/>
          <w:szCs w:val="28"/>
        </w:rPr>
        <w:t xml:space="preserve"> о</w:t>
      </w:r>
      <w:r w:rsidR="00FC1012" w:rsidRPr="00A95346">
        <w:rPr>
          <w:sz w:val="28"/>
          <w:szCs w:val="28"/>
        </w:rPr>
        <w:t xml:space="preserve">т 26.10.2012 № 504-П «Об утверждении Положения о системе оплаты труда работников </w:t>
      </w:r>
      <w:r w:rsidR="00407732">
        <w:rPr>
          <w:sz w:val="28"/>
          <w:szCs w:val="28"/>
        </w:rPr>
        <w:t>О</w:t>
      </w:r>
      <w:r w:rsidR="00FC1012" w:rsidRPr="00A95346">
        <w:rPr>
          <w:sz w:val="28"/>
          <w:szCs w:val="28"/>
        </w:rPr>
        <w:t xml:space="preserve">бластного государственного казённого учреждения «Служба гражданской защиты </w:t>
      </w:r>
      <w:r w:rsidR="004D143D">
        <w:rPr>
          <w:sz w:val="28"/>
          <w:szCs w:val="28"/>
        </w:rPr>
        <w:br/>
      </w:r>
      <w:r w:rsidR="00FC1012" w:rsidRPr="00A95346">
        <w:rPr>
          <w:sz w:val="28"/>
          <w:szCs w:val="28"/>
        </w:rPr>
        <w:t>и пожарной бе</w:t>
      </w:r>
      <w:r w:rsidR="008045C1">
        <w:rPr>
          <w:sz w:val="28"/>
          <w:szCs w:val="28"/>
        </w:rPr>
        <w:t>зопасности Ульяновской области»</w:t>
      </w:r>
      <w:r w:rsidR="001D498F">
        <w:rPr>
          <w:sz w:val="28"/>
          <w:szCs w:val="28"/>
        </w:rPr>
        <w:t>,</w:t>
      </w:r>
      <w:r w:rsidR="00811A01">
        <w:rPr>
          <w:sz w:val="28"/>
          <w:szCs w:val="28"/>
        </w:rPr>
        <w:t xml:space="preserve"> следующие изменения: </w:t>
      </w:r>
      <w:proofErr w:type="gramEnd"/>
    </w:p>
    <w:p w:rsidR="00811A01" w:rsidRDefault="001D498F" w:rsidP="00F834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7189C">
        <w:rPr>
          <w:sz w:val="28"/>
          <w:szCs w:val="28"/>
        </w:rPr>
        <w:t xml:space="preserve"> в пункте 2.4</w:t>
      </w:r>
      <w:r w:rsidR="00811A01">
        <w:rPr>
          <w:sz w:val="28"/>
          <w:szCs w:val="28"/>
        </w:rPr>
        <w:t xml:space="preserve"> слова «Правительства Ульяновской области» заменить словом «учредителя»;</w:t>
      </w:r>
    </w:p>
    <w:p w:rsidR="00811A01" w:rsidRDefault="001D498F" w:rsidP="00F8340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11A01">
        <w:rPr>
          <w:sz w:val="28"/>
          <w:szCs w:val="28"/>
        </w:rPr>
        <w:t xml:space="preserve"> пункт 2.5 дополнить абзацем следующего содержания:</w:t>
      </w:r>
    </w:p>
    <w:p w:rsidR="00F83405" w:rsidRDefault="00F83405" w:rsidP="00F83405">
      <w:pPr>
        <w:widowControl/>
        <w:ind w:firstLine="709"/>
        <w:jc w:val="both"/>
        <w:rPr>
          <w:sz w:val="28"/>
          <w:szCs w:val="28"/>
        </w:rPr>
      </w:pPr>
      <w:r w:rsidRPr="00A50725">
        <w:rPr>
          <w:sz w:val="28"/>
          <w:szCs w:val="28"/>
        </w:rPr>
        <w:t>«</w:t>
      </w:r>
      <w:r w:rsidR="0007189C" w:rsidRPr="0007189C">
        <w:rPr>
          <w:sz w:val="28"/>
          <w:szCs w:val="28"/>
        </w:rPr>
        <w:t>Р</w:t>
      </w:r>
      <w:r w:rsidRPr="00A50725">
        <w:rPr>
          <w:sz w:val="28"/>
          <w:szCs w:val="28"/>
        </w:rPr>
        <w:t>азмер предельного уровня соотношения среднемесячной заработно</w:t>
      </w:r>
      <w:r>
        <w:rPr>
          <w:sz w:val="28"/>
          <w:szCs w:val="28"/>
        </w:rPr>
        <w:t>й платы заместителей начальника Службы</w:t>
      </w:r>
      <w:r w:rsidRPr="00A50725">
        <w:rPr>
          <w:sz w:val="28"/>
          <w:szCs w:val="28"/>
        </w:rPr>
        <w:t>, главного бухгалтера</w:t>
      </w:r>
      <w:r w:rsidR="003429DB" w:rsidRPr="003429DB">
        <w:rPr>
          <w:sz w:val="28"/>
          <w:szCs w:val="28"/>
        </w:rPr>
        <w:t xml:space="preserve"> Службы</w:t>
      </w:r>
      <w:r w:rsidRPr="00A50725">
        <w:rPr>
          <w:sz w:val="28"/>
          <w:szCs w:val="28"/>
        </w:rPr>
        <w:t xml:space="preserve"> </w:t>
      </w:r>
      <w:r w:rsidR="004D143D">
        <w:rPr>
          <w:sz w:val="28"/>
          <w:szCs w:val="28"/>
        </w:rPr>
        <w:br/>
      </w:r>
      <w:r w:rsidRPr="00A50725">
        <w:rPr>
          <w:sz w:val="28"/>
          <w:szCs w:val="28"/>
        </w:rPr>
        <w:t>и среднемесячн</w:t>
      </w:r>
      <w:r>
        <w:rPr>
          <w:sz w:val="28"/>
          <w:szCs w:val="28"/>
        </w:rPr>
        <w:t>ой заработной платы работников Службы</w:t>
      </w:r>
      <w:r w:rsidRPr="00A50725">
        <w:rPr>
          <w:sz w:val="28"/>
          <w:szCs w:val="28"/>
        </w:rPr>
        <w:t xml:space="preserve"> </w:t>
      </w:r>
      <w:r w:rsidR="004D143D">
        <w:rPr>
          <w:sz w:val="28"/>
          <w:szCs w:val="28"/>
        </w:rPr>
        <w:t>устана</w:t>
      </w:r>
      <w:r w:rsidR="0007189C">
        <w:rPr>
          <w:sz w:val="28"/>
          <w:szCs w:val="28"/>
        </w:rPr>
        <w:t xml:space="preserve">вливается </w:t>
      </w:r>
      <w:r w:rsidR="004D143D">
        <w:rPr>
          <w:sz w:val="28"/>
          <w:szCs w:val="28"/>
        </w:rPr>
        <w:br/>
      </w:r>
      <w:r>
        <w:rPr>
          <w:sz w:val="28"/>
          <w:szCs w:val="28"/>
        </w:rPr>
        <w:t>в кратности</w:t>
      </w:r>
      <w:r w:rsidRPr="00A50725">
        <w:rPr>
          <w:sz w:val="28"/>
          <w:szCs w:val="28"/>
        </w:rPr>
        <w:t xml:space="preserve"> </w:t>
      </w:r>
      <w:r>
        <w:rPr>
          <w:sz w:val="28"/>
          <w:szCs w:val="28"/>
        </w:rPr>
        <w:t>не более</w:t>
      </w:r>
      <w:r w:rsidRPr="00A50725">
        <w:rPr>
          <w:sz w:val="28"/>
          <w:szCs w:val="28"/>
        </w:rPr>
        <w:t xml:space="preserve"> 4,5.»</w:t>
      </w:r>
      <w:r>
        <w:rPr>
          <w:sz w:val="28"/>
          <w:szCs w:val="28"/>
        </w:rPr>
        <w:t>.</w:t>
      </w:r>
    </w:p>
    <w:p w:rsidR="000B19FE" w:rsidRDefault="00DC4D46" w:rsidP="009337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F42">
        <w:rPr>
          <w:sz w:val="28"/>
          <w:szCs w:val="28"/>
        </w:rPr>
        <w:t>Внести в</w:t>
      </w:r>
      <w:r w:rsidR="000B19FE">
        <w:rPr>
          <w:sz w:val="28"/>
          <w:szCs w:val="28"/>
        </w:rPr>
        <w:t xml:space="preserve"> п</w:t>
      </w:r>
      <w:r w:rsidR="0086217C" w:rsidRPr="00A50725">
        <w:rPr>
          <w:sz w:val="28"/>
          <w:szCs w:val="28"/>
        </w:rPr>
        <w:t>ункт 2.6</w:t>
      </w:r>
      <w:r w:rsidR="00F51D12" w:rsidRPr="00A50725">
        <w:rPr>
          <w:sz w:val="28"/>
          <w:szCs w:val="28"/>
        </w:rPr>
        <w:t xml:space="preserve"> раздела 2 </w:t>
      </w:r>
      <w:r w:rsidR="00E631FF" w:rsidRPr="00A50725">
        <w:rPr>
          <w:sz w:val="28"/>
          <w:szCs w:val="28"/>
        </w:rPr>
        <w:t>Положени</w:t>
      </w:r>
      <w:r w:rsidR="00F51D12" w:rsidRPr="00A50725">
        <w:rPr>
          <w:sz w:val="28"/>
          <w:szCs w:val="28"/>
        </w:rPr>
        <w:t>я</w:t>
      </w:r>
      <w:r w:rsidR="00E631FF" w:rsidRPr="00A50725">
        <w:rPr>
          <w:sz w:val="28"/>
          <w:szCs w:val="28"/>
        </w:rPr>
        <w:t xml:space="preserve"> о системе оплаты труда работников </w:t>
      </w:r>
      <w:r w:rsidR="00407732" w:rsidRPr="00A50725">
        <w:rPr>
          <w:sz w:val="28"/>
          <w:szCs w:val="28"/>
        </w:rPr>
        <w:t>О</w:t>
      </w:r>
      <w:r w:rsidR="00E631FF" w:rsidRPr="00A50725">
        <w:rPr>
          <w:sz w:val="28"/>
          <w:szCs w:val="28"/>
        </w:rPr>
        <w:t>бластного государственного казённого учреждения «Управление делами Ул</w:t>
      </w:r>
      <w:r w:rsidR="00C43942" w:rsidRPr="00A50725">
        <w:rPr>
          <w:sz w:val="28"/>
          <w:szCs w:val="28"/>
        </w:rPr>
        <w:t>ьяновской области», утверждённого</w:t>
      </w:r>
      <w:r w:rsidR="00E631FF" w:rsidRPr="00A50725">
        <w:rPr>
          <w:sz w:val="28"/>
          <w:szCs w:val="28"/>
        </w:rPr>
        <w:t xml:space="preserve"> постановлением Правительства Ульяновской области от 31.10.2012 № 510-П «Об утверждении Положения </w:t>
      </w:r>
      <w:r w:rsidR="004D143D">
        <w:rPr>
          <w:sz w:val="28"/>
          <w:szCs w:val="28"/>
        </w:rPr>
        <w:br/>
      </w:r>
      <w:r w:rsidR="00E631FF" w:rsidRPr="00A50725">
        <w:rPr>
          <w:sz w:val="28"/>
          <w:szCs w:val="28"/>
        </w:rPr>
        <w:t xml:space="preserve">о системе оплаты труда работников </w:t>
      </w:r>
      <w:r w:rsidR="00407732" w:rsidRPr="00A50725">
        <w:rPr>
          <w:sz w:val="28"/>
          <w:szCs w:val="28"/>
        </w:rPr>
        <w:t>О</w:t>
      </w:r>
      <w:r w:rsidR="00E631FF" w:rsidRPr="00A50725">
        <w:rPr>
          <w:sz w:val="28"/>
          <w:szCs w:val="28"/>
        </w:rPr>
        <w:t>бластного государственного казённого учреждения «Управлен</w:t>
      </w:r>
      <w:r w:rsidR="0086217C" w:rsidRPr="00A50725">
        <w:rPr>
          <w:sz w:val="28"/>
          <w:szCs w:val="28"/>
        </w:rPr>
        <w:t>ие делами Ульяновской области»</w:t>
      </w:r>
      <w:r w:rsidR="00933782">
        <w:rPr>
          <w:sz w:val="28"/>
          <w:szCs w:val="28"/>
        </w:rPr>
        <w:t>, изменение, дополнив его абзацем следующего содержания</w:t>
      </w:r>
      <w:r w:rsidR="000B19FE">
        <w:rPr>
          <w:sz w:val="28"/>
          <w:szCs w:val="28"/>
        </w:rPr>
        <w:t>:</w:t>
      </w:r>
      <w:r w:rsidR="0086217C" w:rsidRPr="00A50725">
        <w:rPr>
          <w:sz w:val="28"/>
          <w:szCs w:val="28"/>
        </w:rPr>
        <w:t xml:space="preserve"> </w:t>
      </w:r>
    </w:p>
    <w:p w:rsidR="00A50725" w:rsidRDefault="00A50725" w:rsidP="00933782">
      <w:pPr>
        <w:widowControl/>
        <w:ind w:firstLine="709"/>
        <w:jc w:val="both"/>
        <w:rPr>
          <w:sz w:val="28"/>
          <w:szCs w:val="28"/>
        </w:rPr>
      </w:pPr>
      <w:r w:rsidRPr="00A50725">
        <w:rPr>
          <w:sz w:val="28"/>
          <w:szCs w:val="28"/>
        </w:rPr>
        <w:t>«</w:t>
      </w:r>
      <w:r w:rsidR="0007189C">
        <w:rPr>
          <w:sz w:val="28"/>
          <w:szCs w:val="28"/>
        </w:rPr>
        <w:t>Р</w:t>
      </w:r>
      <w:r w:rsidRPr="00A50725">
        <w:rPr>
          <w:sz w:val="28"/>
          <w:szCs w:val="28"/>
        </w:rPr>
        <w:t>азмер предельного уровня соотношения среднемесячной заработно</w:t>
      </w:r>
      <w:r w:rsidR="0007189C">
        <w:rPr>
          <w:sz w:val="28"/>
          <w:szCs w:val="28"/>
        </w:rPr>
        <w:t>й платы заместителей директора у</w:t>
      </w:r>
      <w:r w:rsidRPr="00A50725">
        <w:rPr>
          <w:sz w:val="28"/>
          <w:szCs w:val="28"/>
        </w:rPr>
        <w:t xml:space="preserve">чреждения, главного бухгалтера </w:t>
      </w:r>
      <w:r w:rsidR="004D143D">
        <w:rPr>
          <w:sz w:val="28"/>
          <w:szCs w:val="28"/>
        </w:rPr>
        <w:br/>
      </w:r>
      <w:r w:rsidRPr="00A50725">
        <w:rPr>
          <w:sz w:val="28"/>
          <w:szCs w:val="28"/>
        </w:rPr>
        <w:t>и среднемесячн</w:t>
      </w:r>
      <w:r w:rsidR="0007189C">
        <w:rPr>
          <w:sz w:val="28"/>
          <w:szCs w:val="28"/>
        </w:rPr>
        <w:t>ой заработной платы работников у</w:t>
      </w:r>
      <w:r w:rsidR="00764B00">
        <w:rPr>
          <w:sz w:val="28"/>
          <w:szCs w:val="28"/>
        </w:rPr>
        <w:t>чреждения</w:t>
      </w:r>
      <w:r w:rsidRPr="00A50725">
        <w:rPr>
          <w:sz w:val="28"/>
          <w:szCs w:val="28"/>
        </w:rPr>
        <w:t xml:space="preserve"> </w:t>
      </w:r>
      <w:r w:rsidR="0007189C">
        <w:rPr>
          <w:sz w:val="28"/>
          <w:szCs w:val="28"/>
        </w:rPr>
        <w:t xml:space="preserve">устанавливается </w:t>
      </w:r>
      <w:r w:rsidR="004D143D">
        <w:rPr>
          <w:sz w:val="28"/>
          <w:szCs w:val="28"/>
        </w:rPr>
        <w:br/>
      </w:r>
      <w:r w:rsidR="00933782">
        <w:rPr>
          <w:sz w:val="28"/>
          <w:szCs w:val="28"/>
        </w:rPr>
        <w:t>в кратности</w:t>
      </w:r>
      <w:r w:rsidRPr="00A50725">
        <w:rPr>
          <w:sz w:val="28"/>
          <w:szCs w:val="28"/>
        </w:rPr>
        <w:t xml:space="preserve"> </w:t>
      </w:r>
      <w:r w:rsidR="00764B00">
        <w:rPr>
          <w:sz w:val="28"/>
          <w:szCs w:val="28"/>
        </w:rPr>
        <w:t>не более</w:t>
      </w:r>
      <w:r w:rsidRPr="00A50725">
        <w:rPr>
          <w:sz w:val="28"/>
          <w:szCs w:val="28"/>
        </w:rPr>
        <w:t xml:space="preserve"> 4,5.»</w:t>
      </w:r>
      <w:r w:rsidR="00933782">
        <w:rPr>
          <w:sz w:val="28"/>
          <w:szCs w:val="28"/>
        </w:rPr>
        <w:t>.</w:t>
      </w:r>
    </w:p>
    <w:p w:rsidR="00933782" w:rsidRPr="008E1F42" w:rsidRDefault="00933782" w:rsidP="00D853D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4D46">
        <w:rPr>
          <w:sz w:val="28"/>
          <w:szCs w:val="28"/>
        </w:rPr>
        <w:t xml:space="preserve">. </w:t>
      </w:r>
      <w:proofErr w:type="gramStart"/>
      <w:r w:rsidRPr="008E1F42">
        <w:rPr>
          <w:sz w:val="28"/>
          <w:szCs w:val="28"/>
        </w:rPr>
        <w:t xml:space="preserve">Внести в пункт 5.2 раздела 5 Положения о системе оплаты труда работников областного государственного казённого учреждения «Представительство Ульяновской области при Правительстве Российской Федерации», утверждённого постановлением Правительства Ульяновской </w:t>
      </w:r>
      <w:r w:rsidRPr="008E1F42">
        <w:rPr>
          <w:sz w:val="28"/>
          <w:szCs w:val="28"/>
        </w:rPr>
        <w:lastRenderedPageBreak/>
        <w:t>области от 20.12.2013 № 627-П «Об утверждении Положения о системе оплаты труда работников областного государственного казённого учреждения «Представительство Ульяновской области при Правительстве Российской Федерации», изменение, дополнив</w:t>
      </w:r>
      <w:r w:rsidR="005C5A3B">
        <w:rPr>
          <w:sz w:val="28"/>
          <w:szCs w:val="28"/>
        </w:rPr>
        <w:t xml:space="preserve"> его</w:t>
      </w:r>
      <w:r w:rsidRPr="008E1F42">
        <w:rPr>
          <w:sz w:val="28"/>
          <w:szCs w:val="28"/>
        </w:rPr>
        <w:t xml:space="preserve"> абзацем следующего содержания:</w:t>
      </w:r>
      <w:proofErr w:type="gramEnd"/>
    </w:p>
    <w:p w:rsidR="00933782" w:rsidRPr="008E1F42" w:rsidRDefault="00933782" w:rsidP="00D853D4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8E1F42">
        <w:rPr>
          <w:sz w:val="28"/>
          <w:szCs w:val="28"/>
        </w:rPr>
        <w:t>«</w:t>
      </w:r>
      <w:r w:rsidR="0007189C">
        <w:rPr>
          <w:sz w:val="28"/>
          <w:szCs w:val="28"/>
        </w:rPr>
        <w:t>Р</w:t>
      </w:r>
      <w:r w:rsidRPr="008E1F42">
        <w:rPr>
          <w:sz w:val="28"/>
          <w:szCs w:val="28"/>
        </w:rPr>
        <w:t xml:space="preserve">азмер предельного уровня соотношения среднемесячной заработной платы заместителей директора </w:t>
      </w:r>
      <w:r>
        <w:rPr>
          <w:sz w:val="28"/>
          <w:szCs w:val="28"/>
        </w:rPr>
        <w:t>У</w:t>
      </w:r>
      <w:r w:rsidRPr="008E1F42">
        <w:rPr>
          <w:sz w:val="28"/>
          <w:szCs w:val="28"/>
        </w:rPr>
        <w:t xml:space="preserve">чреждения, главного бухгалтера </w:t>
      </w:r>
      <w:r w:rsidR="004D143D">
        <w:rPr>
          <w:sz w:val="28"/>
          <w:szCs w:val="28"/>
        </w:rPr>
        <w:br/>
      </w:r>
      <w:r w:rsidRPr="008E1F42">
        <w:rPr>
          <w:sz w:val="28"/>
          <w:szCs w:val="28"/>
        </w:rPr>
        <w:t>и среднемесячн</w:t>
      </w:r>
      <w:r>
        <w:rPr>
          <w:sz w:val="28"/>
          <w:szCs w:val="28"/>
        </w:rPr>
        <w:t>ой заработной платы работников У</w:t>
      </w:r>
      <w:r w:rsidRPr="008E1F42">
        <w:rPr>
          <w:sz w:val="28"/>
          <w:szCs w:val="28"/>
        </w:rPr>
        <w:t>чреждения</w:t>
      </w:r>
      <w:r w:rsidR="005C5A3B">
        <w:rPr>
          <w:sz w:val="28"/>
          <w:szCs w:val="28"/>
        </w:rPr>
        <w:t xml:space="preserve"> </w:t>
      </w:r>
      <w:r w:rsidR="0007189C">
        <w:rPr>
          <w:sz w:val="28"/>
          <w:szCs w:val="28"/>
        </w:rPr>
        <w:t>у</w:t>
      </w:r>
      <w:r w:rsidR="0007189C" w:rsidRPr="008E1F42">
        <w:rPr>
          <w:sz w:val="28"/>
          <w:szCs w:val="28"/>
        </w:rPr>
        <w:t>стан</w:t>
      </w:r>
      <w:r w:rsidR="0007189C">
        <w:rPr>
          <w:sz w:val="28"/>
          <w:szCs w:val="28"/>
        </w:rPr>
        <w:t xml:space="preserve">авливается </w:t>
      </w:r>
      <w:r w:rsidR="004D143D">
        <w:rPr>
          <w:sz w:val="28"/>
          <w:szCs w:val="28"/>
        </w:rPr>
        <w:br/>
      </w:r>
      <w:r w:rsidR="005C5A3B">
        <w:rPr>
          <w:sz w:val="28"/>
          <w:szCs w:val="28"/>
        </w:rPr>
        <w:t>в</w:t>
      </w:r>
      <w:r w:rsidRPr="008E1F42">
        <w:rPr>
          <w:sz w:val="28"/>
          <w:szCs w:val="28"/>
        </w:rPr>
        <w:t xml:space="preserve"> кратн</w:t>
      </w:r>
      <w:r w:rsidR="005C5A3B">
        <w:rPr>
          <w:sz w:val="28"/>
          <w:szCs w:val="28"/>
        </w:rPr>
        <w:t xml:space="preserve">ости не более </w:t>
      </w:r>
      <w:r w:rsidRPr="008E1F42">
        <w:rPr>
          <w:sz w:val="28"/>
          <w:szCs w:val="28"/>
        </w:rPr>
        <w:t>4,5.»</w:t>
      </w:r>
      <w:r>
        <w:rPr>
          <w:sz w:val="28"/>
          <w:szCs w:val="28"/>
        </w:rPr>
        <w:t>.</w:t>
      </w:r>
    </w:p>
    <w:p w:rsidR="00933782" w:rsidRPr="006B6303" w:rsidRDefault="00933782" w:rsidP="00D853D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="00DC4D46">
        <w:rPr>
          <w:spacing w:val="-4"/>
          <w:sz w:val="28"/>
          <w:szCs w:val="28"/>
        </w:rPr>
        <w:t xml:space="preserve">. </w:t>
      </w:r>
      <w:proofErr w:type="gramStart"/>
      <w:r w:rsidRPr="006B6303">
        <w:rPr>
          <w:spacing w:val="-4"/>
          <w:sz w:val="28"/>
          <w:szCs w:val="28"/>
        </w:rPr>
        <w:t xml:space="preserve">Внести </w:t>
      </w:r>
      <w:r w:rsidRPr="006B6303">
        <w:rPr>
          <w:sz w:val="28"/>
          <w:szCs w:val="28"/>
        </w:rPr>
        <w:t xml:space="preserve">в пункт 5.2 раздела 5 </w:t>
      </w:r>
      <w:r w:rsidRPr="006B6303">
        <w:rPr>
          <w:spacing w:val="-4"/>
          <w:sz w:val="28"/>
          <w:szCs w:val="28"/>
        </w:rPr>
        <w:t xml:space="preserve">Положения о системе оплаты труда работников областного государственного казённого учреждения «Аппарат Общественной палаты Ульяновской области», утверждённого постановлением Правительства Ульяновской области от 28.12.2013 № 653-П «Об утверждении Положения о системе оплаты труда работников областного государственного казённого учреждения «Аппарат Общественной палаты Ульяновской области»,  </w:t>
      </w:r>
      <w:r w:rsidRPr="006B6303">
        <w:rPr>
          <w:sz w:val="28"/>
          <w:szCs w:val="28"/>
        </w:rPr>
        <w:t xml:space="preserve">изменение, дополнив </w:t>
      </w:r>
      <w:r w:rsidR="005C5A3B">
        <w:rPr>
          <w:sz w:val="28"/>
          <w:szCs w:val="28"/>
        </w:rPr>
        <w:t xml:space="preserve">его </w:t>
      </w:r>
      <w:r w:rsidRPr="006B6303">
        <w:rPr>
          <w:sz w:val="28"/>
          <w:szCs w:val="28"/>
        </w:rPr>
        <w:t>абзацем следующего содержания:</w:t>
      </w:r>
      <w:proofErr w:type="gramEnd"/>
    </w:p>
    <w:p w:rsidR="00933782" w:rsidRPr="006B6303" w:rsidRDefault="00933782" w:rsidP="00D853D4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07189C">
        <w:rPr>
          <w:sz w:val="28"/>
          <w:szCs w:val="28"/>
        </w:rPr>
        <w:t>Р</w:t>
      </w:r>
      <w:r w:rsidRPr="006B6303">
        <w:rPr>
          <w:sz w:val="28"/>
          <w:szCs w:val="28"/>
        </w:rPr>
        <w:t>азмер предельного уровня соотношения среднемесячн</w:t>
      </w:r>
      <w:r w:rsidR="0007189C">
        <w:rPr>
          <w:sz w:val="28"/>
          <w:szCs w:val="28"/>
        </w:rPr>
        <w:t>ой заработной платы заместителя</w:t>
      </w:r>
      <w:r w:rsidRPr="006B6303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У</w:t>
      </w:r>
      <w:r w:rsidRPr="006B6303">
        <w:rPr>
          <w:sz w:val="28"/>
          <w:szCs w:val="28"/>
        </w:rPr>
        <w:t xml:space="preserve">чреждения, главного бухгалтера </w:t>
      </w:r>
      <w:r w:rsidR="00DA337E">
        <w:rPr>
          <w:sz w:val="28"/>
          <w:szCs w:val="28"/>
        </w:rPr>
        <w:br/>
      </w:r>
      <w:r w:rsidRPr="006B6303">
        <w:rPr>
          <w:sz w:val="28"/>
          <w:szCs w:val="28"/>
        </w:rPr>
        <w:t xml:space="preserve">и среднемесячной заработной платы работников </w:t>
      </w:r>
      <w:r>
        <w:rPr>
          <w:sz w:val="28"/>
          <w:szCs w:val="28"/>
        </w:rPr>
        <w:t>У</w:t>
      </w:r>
      <w:r w:rsidRPr="006B6303">
        <w:rPr>
          <w:sz w:val="28"/>
          <w:szCs w:val="28"/>
        </w:rPr>
        <w:t>чреждения</w:t>
      </w:r>
      <w:r w:rsidR="005C5A3B">
        <w:rPr>
          <w:sz w:val="28"/>
          <w:szCs w:val="28"/>
        </w:rPr>
        <w:t xml:space="preserve"> </w:t>
      </w:r>
      <w:r w:rsidR="0007189C">
        <w:rPr>
          <w:sz w:val="28"/>
          <w:szCs w:val="28"/>
        </w:rPr>
        <w:t xml:space="preserve">устанавливается </w:t>
      </w:r>
      <w:r w:rsidR="00DA337E">
        <w:rPr>
          <w:sz w:val="28"/>
          <w:szCs w:val="28"/>
        </w:rPr>
        <w:br/>
      </w:r>
      <w:r w:rsidR="005C5A3B">
        <w:rPr>
          <w:sz w:val="28"/>
          <w:szCs w:val="28"/>
        </w:rPr>
        <w:t>в кратности не более</w:t>
      </w:r>
      <w:r w:rsidRPr="006B6303">
        <w:rPr>
          <w:sz w:val="28"/>
          <w:szCs w:val="28"/>
        </w:rPr>
        <w:t xml:space="preserve"> 4,5.».</w:t>
      </w:r>
    </w:p>
    <w:p w:rsidR="00933782" w:rsidRPr="006B6303" w:rsidRDefault="000B19FE" w:rsidP="00D853D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782">
        <w:rPr>
          <w:sz w:val="28"/>
          <w:szCs w:val="28"/>
        </w:rPr>
        <w:t xml:space="preserve">5. </w:t>
      </w:r>
      <w:proofErr w:type="gramStart"/>
      <w:r w:rsidR="00933782" w:rsidRPr="006B6303">
        <w:rPr>
          <w:spacing w:val="-4"/>
          <w:sz w:val="28"/>
          <w:szCs w:val="28"/>
        </w:rPr>
        <w:t xml:space="preserve">Внести </w:t>
      </w:r>
      <w:r w:rsidR="00933782" w:rsidRPr="006B6303">
        <w:rPr>
          <w:sz w:val="28"/>
          <w:szCs w:val="28"/>
        </w:rPr>
        <w:t>в пункт 5.2 раздела 5</w:t>
      </w:r>
      <w:r w:rsidR="00933782" w:rsidRPr="006B6303">
        <w:rPr>
          <w:spacing w:val="-4"/>
          <w:sz w:val="28"/>
          <w:szCs w:val="28"/>
        </w:rPr>
        <w:t xml:space="preserve"> Положения о системе оплаты труда работников </w:t>
      </w:r>
      <w:r w:rsidR="00933782">
        <w:rPr>
          <w:spacing w:val="-4"/>
          <w:sz w:val="28"/>
          <w:szCs w:val="28"/>
        </w:rPr>
        <w:t>о</w:t>
      </w:r>
      <w:r w:rsidR="00933782" w:rsidRPr="006B6303">
        <w:rPr>
          <w:spacing w:val="-4"/>
          <w:sz w:val="28"/>
          <w:szCs w:val="28"/>
        </w:rPr>
        <w:t>бластного государственного казённого учреждения «</w:t>
      </w:r>
      <w:r w:rsidR="00933782">
        <w:rPr>
          <w:spacing w:val="-4"/>
          <w:sz w:val="28"/>
          <w:szCs w:val="28"/>
        </w:rPr>
        <w:t>Государственное юридическое бюро Ульяновской области</w:t>
      </w:r>
      <w:r w:rsidR="00933782" w:rsidRPr="006B6303">
        <w:rPr>
          <w:spacing w:val="-4"/>
          <w:sz w:val="28"/>
          <w:szCs w:val="28"/>
        </w:rPr>
        <w:t xml:space="preserve">», утверждённого постановлением  Правительства Ульяновской области от </w:t>
      </w:r>
      <w:r w:rsidR="00933782">
        <w:rPr>
          <w:spacing w:val="-4"/>
          <w:sz w:val="28"/>
          <w:szCs w:val="28"/>
        </w:rPr>
        <w:t>16.07.2014</w:t>
      </w:r>
      <w:r w:rsidR="00933782" w:rsidRPr="006B6303">
        <w:rPr>
          <w:spacing w:val="-4"/>
          <w:sz w:val="28"/>
          <w:szCs w:val="28"/>
        </w:rPr>
        <w:t xml:space="preserve"> № </w:t>
      </w:r>
      <w:r w:rsidR="00933782">
        <w:rPr>
          <w:spacing w:val="-4"/>
          <w:sz w:val="28"/>
          <w:szCs w:val="28"/>
        </w:rPr>
        <w:t>300</w:t>
      </w:r>
      <w:r w:rsidR="00933782" w:rsidRPr="006B6303">
        <w:rPr>
          <w:spacing w:val="-4"/>
          <w:sz w:val="28"/>
          <w:szCs w:val="28"/>
        </w:rPr>
        <w:t xml:space="preserve">-П </w:t>
      </w:r>
      <w:r w:rsidR="00DA337E">
        <w:rPr>
          <w:spacing w:val="-4"/>
          <w:sz w:val="28"/>
          <w:szCs w:val="28"/>
        </w:rPr>
        <w:br/>
      </w:r>
      <w:r w:rsidR="00933782" w:rsidRPr="006B6303">
        <w:rPr>
          <w:spacing w:val="-4"/>
          <w:sz w:val="28"/>
          <w:szCs w:val="28"/>
        </w:rPr>
        <w:t xml:space="preserve">«Об утверждении Положения о системе оплаты труда работников </w:t>
      </w:r>
      <w:r w:rsidR="00933782">
        <w:rPr>
          <w:spacing w:val="-4"/>
          <w:sz w:val="28"/>
          <w:szCs w:val="28"/>
        </w:rPr>
        <w:t>о</w:t>
      </w:r>
      <w:r w:rsidR="00933782" w:rsidRPr="006B6303">
        <w:rPr>
          <w:spacing w:val="-4"/>
          <w:sz w:val="28"/>
          <w:szCs w:val="28"/>
        </w:rPr>
        <w:t>бластного государственного казённого учреждения «</w:t>
      </w:r>
      <w:r w:rsidR="00933782">
        <w:rPr>
          <w:spacing w:val="-4"/>
          <w:sz w:val="28"/>
          <w:szCs w:val="28"/>
        </w:rPr>
        <w:t>Государственное юридическое бюро Ульяновской области</w:t>
      </w:r>
      <w:r w:rsidR="00933782" w:rsidRPr="006B6303">
        <w:rPr>
          <w:spacing w:val="-4"/>
          <w:sz w:val="28"/>
          <w:szCs w:val="28"/>
        </w:rPr>
        <w:t xml:space="preserve">», </w:t>
      </w:r>
      <w:r w:rsidR="00933782" w:rsidRPr="006B6303">
        <w:rPr>
          <w:sz w:val="28"/>
          <w:szCs w:val="28"/>
        </w:rPr>
        <w:t>изменение, дополнив</w:t>
      </w:r>
      <w:r w:rsidR="009D0F94">
        <w:rPr>
          <w:sz w:val="28"/>
          <w:szCs w:val="28"/>
        </w:rPr>
        <w:t xml:space="preserve"> его</w:t>
      </w:r>
      <w:r w:rsidR="00933782" w:rsidRPr="006B6303">
        <w:rPr>
          <w:sz w:val="28"/>
          <w:szCs w:val="28"/>
        </w:rPr>
        <w:t xml:space="preserve"> абзацем следующего содержания:</w:t>
      </w:r>
      <w:proofErr w:type="gramEnd"/>
    </w:p>
    <w:p w:rsidR="00933782" w:rsidRDefault="00933782" w:rsidP="00D853D4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07189C">
        <w:rPr>
          <w:sz w:val="28"/>
          <w:szCs w:val="28"/>
        </w:rPr>
        <w:t>Р</w:t>
      </w:r>
      <w:r w:rsidRPr="006B6303">
        <w:rPr>
          <w:sz w:val="28"/>
          <w:szCs w:val="28"/>
        </w:rPr>
        <w:t>азмер предельного уровня соотношения среднемесячн</w:t>
      </w:r>
      <w:r>
        <w:rPr>
          <w:sz w:val="28"/>
          <w:szCs w:val="28"/>
        </w:rPr>
        <w:t>ой заработной платы заместителя</w:t>
      </w:r>
      <w:r w:rsidRPr="006B630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6B6303">
        <w:rPr>
          <w:sz w:val="28"/>
          <w:szCs w:val="28"/>
        </w:rPr>
        <w:t xml:space="preserve"> </w:t>
      </w:r>
      <w:r w:rsidR="0007189C">
        <w:rPr>
          <w:sz w:val="28"/>
          <w:szCs w:val="28"/>
        </w:rPr>
        <w:t>у</w:t>
      </w:r>
      <w:r w:rsidRPr="006B6303">
        <w:rPr>
          <w:sz w:val="28"/>
          <w:szCs w:val="28"/>
        </w:rPr>
        <w:t xml:space="preserve">чреждения, главного бухгалтера </w:t>
      </w:r>
      <w:r w:rsidR="00092D26">
        <w:rPr>
          <w:sz w:val="28"/>
          <w:szCs w:val="28"/>
        </w:rPr>
        <w:br/>
      </w:r>
      <w:r w:rsidRPr="006B6303">
        <w:rPr>
          <w:sz w:val="28"/>
          <w:szCs w:val="28"/>
        </w:rPr>
        <w:t>и среднемесячн</w:t>
      </w:r>
      <w:r>
        <w:rPr>
          <w:sz w:val="28"/>
          <w:szCs w:val="28"/>
        </w:rPr>
        <w:t xml:space="preserve">ой заработной платы работников </w:t>
      </w:r>
      <w:r w:rsidR="0007189C">
        <w:rPr>
          <w:sz w:val="28"/>
          <w:szCs w:val="28"/>
        </w:rPr>
        <w:t>у</w:t>
      </w:r>
      <w:r w:rsidR="009D0F94">
        <w:rPr>
          <w:sz w:val="28"/>
          <w:szCs w:val="28"/>
        </w:rPr>
        <w:t>чреждения</w:t>
      </w:r>
      <w:r w:rsidR="0007189C">
        <w:rPr>
          <w:sz w:val="28"/>
          <w:szCs w:val="28"/>
        </w:rPr>
        <w:t xml:space="preserve"> у</w:t>
      </w:r>
      <w:r w:rsidR="0007189C" w:rsidRPr="006B6303">
        <w:rPr>
          <w:sz w:val="28"/>
          <w:szCs w:val="28"/>
        </w:rPr>
        <w:t>стан</w:t>
      </w:r>
      <w:r w:rsidR="0007189C">
        <w:rPr>
          <w:sz w:val="28"/>
          <w:szCs w:val="28"/>
        </w:rPr>
        <w:t>авливается</w:t>
      </w:r>
      <w:r w:rsidR="009D0F94">
        <w:rPr>
          <w:sz w:val="28"/>
          <w:szCs w:val="28"/>
        </w:rPr>
        <w:t xml:space="preserve"> </w:t>
      </w:r>
      <w:r w:rsidR="00092D26">
        <w:rPr>
          <w:sz w:val="28"/>
          <w:szCs w:val="28"/>
        </w:rPr>
        <w:br/>
      </w:r>
      <w:r w:rsidR="009D0F94">
        <w:rPr>
          <w:sz w:val="28"/>
          <w:szCs w:val="28"/>
        </w:rPr>
        <w:t>в</w:t>
      </w:r>
      <w:r w:rsidRPr="006B6303">
        <w:rPr>
          <w:sz w:val="28"/>
          <w:szCs w:val="28"/>
        </w:rPr>
        <w:t xml:space="preserve"> кратн</w:t>
      </w:r>
      <w:r w:rsidR="009D0F94">
        <w:rPr>
          <w:sz w:val="28"/>
          <w:szCs w:val="28"/>
        </w:rPr>
        <w:t>ости не более 4</w:t>
      </w:r>
      <w:r w:rsidRPr="006B6303">
        <w:rPr>
          <w:sz w:val="28"/>
          <w:szCs w:val="28"/>
        </w:rPr>
        <w:t>,5.».</w:t>
      </w:r>
    </w:p>
    <w:p w:rsidR="00933782" w:rsidRPr="006B6303" w:rsidRDefault="00DC4D46" w:rsidP="00D853D4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6. </w:t>
      </w:r>
      <w:proofErr w:type="gramStart"/>
      <w:r w:rsidR="00933782" w:rsidRPr="006B6303">
        <w:rPr>
          <w:spacing w:val="-4"/>
          <w:sz w:val="28"/>
          <w:szCs w:val="28"/>
        </w:rPr>
        <w:t>Внести в</w:t>
      </w:r>
      <w:r w:rsidR="00933782" w:rsidRPr="006B6303">
        <w:rPr>
          <w:sz w:val="28"/>
          <w:szCs w:val="28"/>
        </w:rPr>
        <w:t xml:space="preserve"> пункт 5.2 раздела 5 </w:t>
      </w:r>
      <w:r w:rsidR="00933782" w:rsidRPr="006B6303">
        <w:rPr>
          <w:spacing w:val="-4"/>
          <w:sz w:val="28"/>
          <w:szCs w:val="28"/>
        </w:rPr>
        <w:t>Положения о системе оплаты труда работников Областного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службе», утверждённого постановлением Правительства Ульяновской области от 11.08.2014 № 350-П «Об утверждении Положения                      о системе оплаты труда работников Областного государственного казённого учреждения «Центр патриотического воспитания населения Ульяновской области и подготовки молодёжи к военной службе</w:t>
      </w:r>
      <w:proofErr w:type="gramEnd"/>
      <w:r w:rsidR="00933782" w:rsidRPr="006B6303">
        <w:rPr>
          <w:spacing w:val="-4"/>
          <w:sz w:val="28"/>
          <w:szCs w:val="28"/>
        </w:rPr>
        <w:t xml:space="preserve">», </w:t>
      </w:r>
      <w:r w:rsidR="00933782" w:rsidRPr="006B6303">
        <w:rPr>
          <w:sz w:val="28"/>
          <w:szCs w:val="28"/>
        </w:rPr>
        <w:t xml:space="preserve">изменение, дополнив </w:t>
      </w:r>
      <w:r w:rsidR="009D0F94">
        <w:rPr>
          <w:sz w:val="28"/>
          <w:szCs w:val="28"/>
        </w:rPr>
        <w:t xml:space="preserve">его </w:t>
      </w:r>
      <w:r w:rsidR="00933782" w:rsidRPr="006B6303">
        <w:rPr>
          <w:sz w:val="28"/>
          <w:szCs w:val="28"/>
        </w:rPr>
        <w:t>абзацем следующего содержания:</w:t>
      </w:r>
    </w:p>
    <w:p w:rsidR="00933782" w:rsidRPr="006B6303" w:rsidRDefault="00933782" w:rsidP="00D853D4">
      <w:pPr>
        <w:widowControl/>
        <w:spacing w:line="235" w:lineRule="auto"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513F9E">
        <w:rPr>
          <w:sz w:val="28"/>
          <w:szCs w:val="28"/>
        </w:rPr>
        <w:t>Р</w:t>
      </w:r>
      <w:r w:rsidRPr="006B6303">
        <w:rPr>
          <w:sz w:val="28"/>
          <w:szCs w:val="28"/>
        </w:rPr>
        <w:t>азмер предельного уровня соотношения среднемесячн</w:t>
      </w:r>
      <w:r w:rsidR="00513F9E">
        <w:rPr>
          <w:sz w:val="28"/>
          <w:szCs w:val="28"/>
        </w:rPr>
        <w:t>ой заработной платы заместителя</w:t>
      </w:r>
      <w:r>
        <w:rPr>
          <w:sz w:val="28"/>
          <w:szCs w:val="28"/>
        </w:rPr>
        <w:t xml:space="preserve"> директора У</w:t>
      </w:r>
      <w:r w:rsidRPr="006B6303">
        <w:rPr>
          <w:sz w:val="28"/>
          <w:szCs w:val="28"/>
        </w:rPr>
        <w:t xml:space="preserve">чреждения, главного бухгалтера </w:t>
      </w:r>
      <w:r w:rsidR="00092D26">
        <w:rPr>
          <w:sz w:val="28"/>
          <w:szCs w:val="28"/>
        </w:rPr>
        <w:br/>
      </w:r>
      <w:r w:rsidRPr="006B6303">
        <w:rPr>
          <w:sz w:val="28"/>
          <w:szCs w:val="28"/>
        </w:rPr>
        <w:t>и среднемесячн</w:t>
      </w:r>
      <w:r>
        <w:rPr>
          <w:sz w:val="28"/>
          <w:szCs w:val="28"/>
        </w:rPr>
        <w:t>ой заработной платы работников У</w:t>
      </w:r>
      <w:r w:rsidRPr="006B6303">
        <w:rPr>
          <w:sz w:val="28"/>
          <w:szCs w:val="28"/>
        </w:rPr>
        <w:t>чреждения</w:t>
      </w:r>
      <w:r w:rsidR="009D0F94">
        <w:rPr>
          <w:sz w:val="28"/>
          <w:szCs w:val="28"/>
        </w:rPr>
        <w:t xml:space="preserve"> </w:t>
      </w:r>
      <w:r w:rsidR="00513F9E">
        <w:rPr>
          <w:sz w:val="28"/>
          <w:szCs w:val="28"/>
        </w:rPr>
        <w:t>у</w:t>
      </w:r>
      <w:r w:rsidR="00513F9E" w:rsidRPr="006B6303">
        <w:rPr>
          <w:sz w:val="28"/>
          <w:szCs w:val="28"/>
        </w:rPr>
        <w:t>стан</w:t>
      </w:r>
      <w:r w:rsidR="00513F9E">
        <w:rPr>
          <w:sz w:val="28"/>
          <w:szCs w:val="28"/>
        </w:rPr>
        <w:t xml:space="preserve">авливается </w:t>
      </w:r>
      <w:r w:rsidR="00092D26">
        <w:rPr>
          <w:sz w:val="28"/>
          <w:szCs w:val="28"/>
        </w:rPr>
        <w:br/>
      </w:r>
      <w:r w:rsidR="009D0F94">
        <w:rPr>
          <w:sz w:val="28"/>
          <w:szCs w:val="28"/>
        </w:rPr>
        <w:t>в</w:t>
      </w:r>
      <w:r w:rsidRPr="006B6303">
        <w:rPr>
          <w:sz w:val="28"/>
          <w:szCs w:val="28"/>
        </w:rPr>
        <w:t xml:space="preserve"> кратн</w:t>
      </w:r>
      <w:r w:rsidR="009D0F94">
        <w:rPr>
          <w:sz w:val="28"/>
          <w:szCs w:val="28"/>
        </w:rPr>
        <w:t>ости не более</w:t>
      </w:r>
      <w:r w:rsidRPr="006B6303">
        <w:rPr>
          <w:sz w:val="28"/>
          <w:szCs w:val="28"/>
        </w:rPr>
        <w:t xml:space="preserve"> 4,5.».</w:t>
      </w:r>
    </w:p>
    <w:p w:rsidR="006B6303" w:rsidRPr="006B6303" w:rsidRDefault="00AD37F3" w:rsidP="00555E52">
      <w:pPr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7</w:t>
      </w:r>
      <w:r w:rsidR="00B100F2" w:rsidRPr="006B6303">
        <w:rPr>
          <w:sz w:val="28"/>
          <w:szCs w:val="28"/>
        </w:rPr>
        <w:t xml:space="preserve">. Внести </w:t>
      </w:r>
      <w:r w:rsidR="00ED7486" w:rsidRPr="006B6303">
        <w:rPr>
          <w:sz w:val="28"/>
          <w:szCs w:val="28"/>
        </w:rPr>
        <w:t>в</w:t>
      </w:r>
      <w:r w:rsidR="006B6303" w:rsidRPr="006B6303">
        <w:rPr>
          <w:sz w:val="28"/>
          <w:szCs w:val="28"/>
        </w:rPr>
        <w:t xml:space="preserve"> пункт</w:t>
      </w:r>
      <w:r w:rsidR="00ED7486" w:rsidRPr="006B6303">
        <w:rPr>
          <w:sz w:val="28"/>
          <w:szCs w:val="28"/>
        </w:rPr>
        <w:t xml:space="preserve"> 5.</w:t>
      </w:r>
      <w:r w:rsidR="006B6303" w:rsidRPr="006B6303">
        <w:rPr>
          <w:sz w:val="28"/>
          <w:szCs w:val="28"/>
        </w:rPr>
        <w:t>2</w:t>
      </w:r>
      <w:r w:rsidR="00ED7486" w:rsidRPr="006B6303">
        <w:rPr>
          <w:sz w:val="28"/>
          <w:szCs w:val="28"/>
        </w:rPr>
        <w:t xml:space="preserve"> раздела 5 Положения</w:t>
      </w:r>
      <w:r w:rsidR="00B100F2" w:rsidRPr="006B6303">
        <w:rPr>
          <w:sz w:val="28"/>
          <w:szCs w:val="28"/>
        </w:rPr>
        <w:t xml:space="preserve"> о системе оплаты работников областных государственных учреждений средств массовой информации </w:t>
      </w:r>
      <w:r w:rsidR="00B100F2" w:rsidRPr="006B6303">
        <w:rPr>
          <w:sz w:val="28"/>
          <w:szCs w:val="28"/>
        </w:rPr>
        <w:lastRenderedPageBreak/>
        <w:t>Ульяновской области,</w:t>
      </w:r>
      <w:r w:rsidR="00CD0C51" w:rsidRPr="006B6303">
        <w:rPr>
          <w:sz w:val="28"/>
          <w:szCs w:val="28"/>
        </w:rPr>
        <w:t xml:space="preserve"> в отношении которых функции </w:t>
      </w:r>
      <w:r w:rsidR="00073B7C" w:rsidRPr="006B6303">
        <w:rPr>
          <w:sz w:val="28"/>
          <w:szCs w:val="28"/>
        </w:rPr>
        <w:br/>
      </w:r>
      <w:r w:rsidR="00CD0C51" w:rsidRPr="006B6303">
        <w:rPr>
          <w:sz w:val="28"/>
          <w:szCs w:val="28"/>
        </w:rPr>
        <w:t xml:space="preserve">и полномочия учредителя осуществляет Правительство Ульяновской области, </w:t>
      </w:r>
      <w:r w:rsidR="00B100F2" w:rsidRPr="006B6303">
        <w:rPr>
          <w:sz w:val="28"/>
          <w:szCs w:val="28"/>
        </w:rPr>
        <w:t xml:space="preserve"> </w:t>
      </w:r>
      <w:r w:rsidR="00B100F2" w:rsidRPr="006B6303">
        <w:rPr>
          <w:spacing w:val="-4"/>
          <w:sz w:val="28"/>
          <w:szCs w:val="28"/>
        </w:rPr>
        <w:t>утверждённо</w:t>
      </w:r>
      <w:r w:rsidR="00073A38" w:rsidRPr="006B6303">
        <w:rPr>
          <w:spacing w:val="-4"/>
          <w:sz w:val="28"/>
          <w:szCs w:val="28"/>
        </w:rPr>
        <w:t>го</w:t>
      </w:r>
      <w:r w:rsidR="00B100F2" w:rsidRPr="006B6303">
        <w:rPr>
          <w:spacing w:val="-4"/>
          <w:sz w:val="28"/>
          <w:szCs w:val="28"/>
        </w:rPr>
        <w:t xml:space="preserve"> постановлением Правительства Ульяновской области </w:t>
      </w:r>
      <w:r w:rsidR="00073B7C" w:rsidRPr="006B6303">
        <w:rPr>
          <w:spacing w:val="-4"/>
          <w:sz w:val="28"/>
          <w:szCs w:val="28"/>
        </w:rPr>
        <w:br/>
      </w:r>
      <w:r w:rsidR="00B100F2" w:rsidRPr="006B6303">
        <w:rPr>
          <w:spacing w:val="-4"/>
          <w:sz w:val="28"/>
          <w:szCs w:val="28"/>
        </w:rPr>
        <w:t xml:space="preserve">от 22.09.2014 № 435-П «Об утверждении Положения о системе оплаты труда работников </w:t>
      </w:r>
      <w:r w:rsidR="00B100F2" w:rsidRPr="006B6303">
        <w:rPr>
          <w:sz w:val="28"/>
          <w:szCs w:val="28"/>
        </w:rPr>
        <w:t xml:space="preserve">областных государственных учреждений средств массовой информации Ульяновской области, в отношении которых функции </w:t>
      </w:r>
      <w:r w:rsidR="00073B7C" w:rsidRPr="006B6303">
        <w:rPr>
          <w:sz w:val="28"/>
          <w:szCs w:val="28"/>
        </w:rPr>
        <w:br/>
      </w:r>
      <w:r w:rsidR="00B100F2" w:rsidRPr="006B6303">
        <w:rPr>
          <w:sz w:val="28"/>
          <w:szCs w:val="28"/>
        </w:rPr>
        <w:t>и полномочия учредителя осуществляет Правительство Ульяновской области</w:t>
      </w:r>
      <w:r w:rsidR="006B6303" w:rsidRPr="006B6303">
        <w:rPr>
          <w:sz w:val="28"/>
          <w:szCs w:val="28"/>
        </w:rPr>
        <w:t xml:space="preserve">», изменение, дополнив </w:t>
      </w:r>
      <w:r w:rsidR="009D0F94">
        <w:rPr>
          <w:sz w:val="28"/>
          <w:szCs w:val="28"/>
        </w:rPr>
        <w:t xml:space="preserve">его </w:t>
      </w:r>
      <w:r w:rsidR="006B6303" w:rsidRPr="006B6303">
        <w:rPr>
          <w:sz w:val="28"/>
          <w:szCs w:val="28"/>
        </w:rPr>
        <w:t>абзацем следующего содержания:</w:t>
      </w:r>
    </w:p>
    <w:p w:rsidR="006B6303" w:rsidRPr="006B6303" w:rsidRDefault="006B6303" w:rsidP="00555E52">
      <w:pPr>
        <w:widowControl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513F9E">
        <w:rPr>
          <w:sz w:val="28"/>
          <w:szCs w:val="28"/>
        </w:rPr>
        <w:t>Р</w:t>
      </w:r>
      <w:r w:rsidRPr="006B6303">
        <w:rPr>
          <w:sz w:val="28"/>
          <w:szCs w:val="28"/>
        </w:rPr>
        <w:t>азмер предельного уровня соотношения среднемесячной заработной платы заместителей дире</w:t>
      </w:r>
      <w:r w:rsidR="00A927B1">
        <w:rPr>
          <w:sz w:val="28"/>
          <w:szCs w:val="28"/>
        </w:rPr>
        <w:t>ктора У</w:t>
      </w:r>
      <w:r w:rsidRPr="006B6303">
        <w:rPr>
          <w:sz w:val="28"/>
          <w:szCs w:val="28"/>
        </w:rPr>
        <w:t xml:space="preserve">чреждения, главного бухгалтера </w:t>
      </w:r>
      <w:r w:rsidR="00D853D4">
        <w:rPr>
          <w:sz w:val="28"/>
          <w:szCs w:val="28"/>
        </w:rPr>
        <w:br/>
      </w:r>
      <w:r w:rsidRPr="006B6303">
        <w:rPr>
          <w:sz w:val="28"/>
          <w:szCs w:val="28"/>
        </w:rPr>
        <w:t xml:space="preserve">и среднемесячной заработной платы работников </w:t>
      </w:r>
      <w:r w:rsidR="00A927B1">
        <w:rPr>
          <w:sz w:val="28"/>
          <w:szCs w:val="28"/>
        </w:rPr>
        <w:t>У</w:t>
      </w:r>
      <w:r w:rsidR="009D0F94">
        <w:rPr>
          <w:sz w:val="28"/>
          <w:szCs w:val="28"/>
        </w:rPr>
        <w:t xml:space="preserve">чреждения </w:t>
      </w:r>
      <w:r w:rsidR="00513F9E">
        <w:rPr>
          <w:sz w:val="28"/>
          <w:szCs w:val="28"/>
        </w:rPr>
        <w:t>устанавливается</w:t>
      </w:r>
      <w:r w:rsidR="00513F9E" w:rsidRPr="006B6303">
        <w:rPr>
          <w:sz w:val="28"/>
          <w:szCs w:val="28"/>
        </w:rPr>
        <w:t xml:space="preserve"> </w:t>
      </w:r>
      <w:r w:rsidR="00D853D4">
        <w:rPr>
          <w:sz w:val="28"/>
          <w:szCs w:val="28"/>
        </w:rPr>
        <w:br/>
      </w:r>
      <w:r w:rsidR="009D0F94">
        <w:rPr>
          <w:sz w:val="28"/>
          <w:szCs w:val="28"/>
        </w:rPr>
        <w:t>в</w:t>
      </w:r>
      <w:r w:rsidRPr="006B6303">
        <w:rPr>
          <w:sz w:val="28"/>
          <w:szCs w:val="28"/>
        </w:rPr>
        <w:t xml:space="preserve"> кратн</w:t>
      </w:r>
      <w:r w:rsidR="009D0F94">
        <w:rPr>
          <w:sz w:val="28"/>
          <w:szCs w:val="28"/>
        </w:rPr>
        <w:t>ости не более</w:t>
      </w:r>
      <w:r w:rsidRPr="006B6303">
        <w:rPr>
          <w:sz w:val="28"/>
          <w:szCs w:val="28"/>
        </w:rPr>
        <w:t xml:space="preserve"> 4,5.».</w:t>
      </w:r>
    </w:p>
    <w:p w:rsidR="006B6303" w:rsidRPr="006B6303" w:rsidRDefault="00AD37F3" w:rsidP="00555E52">
      <w:pPr>
        <w:ind w:firstLine="709"/>
        <w:jc w:val="both"/>
        <w:rPr>
          <w:sz w:val="28"/>
          <w:szCs w:val="28"/>
        </w:rPr>
      </w:pPr>
      <w:r w:rsidRPr="006B6303">
        <w:rPr>
          <w:spacing w:val="-4"/>
          <w:sz w:val="28"/>
          <w:szCs w:val="28"/>
        </w:rPr>
        <w:t>8</w:t>
      </w:r>
      <w:r w:rsidR="00B100F2" w:rsidRPr="006B6303">
        <w:rPr>
          <w:spacing w:val="-4"/>
          <w:sz w:val="28"/>
          <w:szCs w:val="28"/>
        </w:rPr>
        <w:t xml:space="preserve">. Внести </w:t>
      </w:r>
      <w:r w:rsidR="00ED7486" w:rsidRPr="006B6303">
        <w:rPr>
          <w:sz w:val="28"/>
          <w:szCs w:val="28"/>
        </w:rPr>
        <w:t>в пункт 5.</w:t>
      </w:r>
      <w:r w:rsidR="006B6303" w:rsidRPr="006B6303">
        <w:rPr>
          <w:sz w:val="28"/>
          <w:szCs w:val="28"/>
        </w:rPr>
        <w:t>2</w:t>
      </w:r>
      <w:r w:rsidR="00ED7486" w:rsidRPr="006B6303">
        <w:rPr>
          <w:sz w:val="28"/>
          <w:szCs w:val="28"/>
        </w:rPr>
        <w:t xml:space="preserve"> раздела 5</w:t>
      </w:r>
      <w:r w:rsidR="00ED7486" w:rsidRPr="006B6303">
        <w:rPr>
          <w:spacing w:val="-4"/>
          <w:sz w:val="28"/>
          <w:szCs w:val="28"/>
        </w:rPr>
        <w:t xml:space="preserve"> Положения</w:t>
      </w:r>
      <w:r w:rsidR="00B100F2" w:rsidRPr="006B6303">
        <w:rPr>
          <w:spacing w:val="-4"/>
          <w:sz w:val="28"/>
          <w:szCs w:val="28"/>
        </w:rPr>
        <w:t xml:space="preserve"> о с</w:t>
      </w:r>
      <w:r w:rsidR="00407732" w:rsidRPr="006B6303">
        <w:rPr>
          <w:spacing w:val="-4"/>
          <w:sz w:val="28"/>
          <w:szCs w:val="28"/>
        </w:rPr>
        <w:t>истеме оплаты труда работников О</w:t>
      </w:r>
      <w:r w:rsidR="00B100F2" w:rsidRPr="006B6303">
        <w:rPr>
          <w:spacing w:val="-4"/>
          <w:sz w:val="28"/>
          <w:szCs w:val="28"/>
        </w:rPr>
        <w:t xml:space="preserve">бластного государственного казённого учреждения «Аналитика», </w:t>
      </w:r>
      <w:r w:rsidR="00C43942" w:rsidRPr="006B6303">
        <w:rPr>
          <w:spacing w:val="-4"/>
          <w:sz w:val="28"/>
          <w:szCs w:val="28"/>
        </w:rPr>
        <w:t>утверждённого</w:t>
      </w:r>
      <w:r w:rsidR="00B100F2" w:rsidRPr="006B6303">
        <w:rPr>
          <w:spacing w:val="-4"/>
          <w:sz w:val="28"/>
          <w:szCs w:val="28"/>
        </w:rPr>
        <w:t xml:space="preserve"> постановлением </w:t>
      </w:r>
      <w:r w:rsidR="00407732" w:rsidRPr="006B6303">
        <w:rPr>
          <w:spacing w:val="-4"/>
          <w:sz w:val="28"/>
          <w:szCs w:val="28"/>
        </w:rPr>
        <w:t xml:space="preserve"> </w:t>
      </w:r>
      <w:r w:rsidR="00B100F2" w:rsidRPr="006B6303">
        <w:rPr>
          <w:spacing w:val="-4"/>
          <w:sz w:val="28"/>
          <w:szCs w:val="28"/>
        </w:rPr>
        <w:t xml:space="preserve">Правительства Ульяновской области </w:t>
      </w:r>
      <w:r w:rsidR="00D853D4">
        <w:rPr>
          <w:spacing w:val="-4"/>
          <w:sz w:val="28"/>
          <w:szCs w:val="28"/>
        </w:rPr>
        <w:br/>
      </w:r>
      <w:r w:rsidR="00B100F2" w:rsidRPr="006B6303">
        <w:rPr>
          <w:spacing w:val="-4"/>
          <w:sz w:val="28"/>
          <w:szCs w:val="28"/>
        </w:rPr>
        <w:t xml:space="preserve">от 29.10.2014 № 495-П «Об утверждении Положения о системе оплаты труда работников </w:t>
      </w:r>
      <w:r w:rsidR="00407732" w:rsidRPr="006B6303">
        <w:rPr>
          <w:spacing w:val="-4"/>
          <w:sz w:val="28"/>
          <w:szCs w:val="28"/>
        </w:rPr>
        <w:t>О</w:t>
      </w:r>
      <w:r w:rsidR="00B100F2" w:rsidRPr="006B6303">
        <w:rPr>
          <w:spacing w:val="-4"/>
          <w:sz w:val="28"/>
          <w:szCs w:val="28"/>
        </w:rPr>
        <w:t xml:space="preserve">бластного государственного казённого учреждения «Аналитика», </w:t>
      </w:r>
      <w:r w:rsidR="006B6303" w:rsidRPr="006B6303">
        <w:rPr>
          <w:sz w:val="28"/>
          <w:szCs w:val="28"/>
        </w:rPr>
        <w:t xml:space="preserve">изменение, дополнив </w:t>
      </w:r>
      <w:r w:rsidR="009D0F94">
        <w:rPr>
          <w:sz w:val="28"/>
          <w:szCs w:val="28"/>
        </w:rPr>
        <w:t xml:space="preserve">его </w:t>
      </w:r>
      <w:r w:rsidR="006B6303" w:rsidRPr="006B6303">
        <w:rPr>
          <w:sz w:val="28"/>
          <w:szCs w:val="28"/>
        </w:rPr>
        <w:t>абзацем следующего содержания:</w:t>
      </w:r>
    </w:p>
    <w:p w:rsidR="006B6303" w:rsidRDefault="006B6303" w:rsidP="00555E52">
      <w:pPr>
        <w:widowControl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513F9E">
        <w:rPr>
          <w:sz w:val="28"/>
          <w:szCs w:val="28"/>
        </w:rPr>
        <w:t>Р</w:t>
      </w:r>
      <w:r w:rsidRPr="006B6303">
        <w:rPr>
          <w:sz w:val="28"/>
          <w:szCs w:val="28"/>
        </w:rPr>
        <w:t xml:space="preserve">азмер предельного уровня соотношения среднемесячной заработной платы заместителей директора </w:t>
      </w:r>
      <w:r w:rsidR="00A927B1">
        <w:rPr>
          <w:sz w:val="28"/>
          <w:szCs w:val="28"/>
        </w:rPr>
        <w:t>У</w:t>
      </w:r>
      <w:r w:rsidRPr="006B6303">
        <w:rPr>
          <w:sz w:val="28"/>
          <w:szCs w:val="28"/>
        </w:rPr>
        <w:t xml:space="preserve">чреждения, главного бухгалтера </w:t>
      </w:r>
      <w:r w:rsidR="00D853D4">
        <w:rPr>
          <w:sz w:val="28"/>
          <w:szCs w:val="28"/>
        </w:rPr>
        <w:br/>
      </w:r>
      <w:r w:rsidRPr="006B6303">
        <w:rPr>
          <w:sz w:val="28"/>
          <w:szCs w:val="28"/>
        </w:rPr>
        <w:t>и среднемесячн</w:t>
      </w:r>
      <w:r w:rsidR="00A927B1">
        <w:rPr>
          <w:sz w:val="28"/>
          <w:szCs w:val="28"/>
        </w:rPr>
        <w:t>ой заработной платы работников У</w:t>
      </w:r>
      <w:r w:rsidRPr="006B6303">
        <w:rPr>
          <w:sz w:val="28"/>
          <w:szCs w:val="28"/>
        </w:rPr>
        <w:t>чреждения</w:t>
      </w:r>
      <w:r w:rsidR="009D0F94">
        <w:rPr>
          <w:sz w:val="28"/>
          <w:szCs w:val="28"/>
        </w:rPr>
        <w:t xml:space="preserve"> </w:t>
      </w:r>
      <w:r w:rsidR="00513F9E">
        <w:rPr>
          <w:sz w:val="28"/>
          <w:szCs w:val="28"/>
        </w:rPr>
        <w:t>у</w:t>
      </w:r>
      <w:r w:rsidR="00513F9E" w:rsidRPr="006B6303">
        <w:rPr>
          <w:sz w:val="28"/>
          <w:szCs w:val="28"/>
        </w:rPr>
        <w:t>стан</w:t>
      </w:r>
      <w:r w:rsidR="00513F9E">
        <w:rPr>
          <w:sz w:val="28"/>
          <w:szCs w:val="28"/>
        </w:rPr>
        <w:t xml:space="preserve">авливается </w:t>
      </w:r>
      <w:r w:rsidR="00D853D4">
        <w:rPr>
          <w:sz w:val="28"/>
          <w:szCs w:val="28"/>
        </w:rPr>
        <w:br/>
      </w:r>
      <w:r w:rsidR="009D0F94">
        <w:rPr>
          <w:sz w:val="28"/>
          <w:szCs w:val="28"/>
        </w:rPr>
        <w:t>в</w:t>
      </w:r>
      <w:r w:rsidRPr="006B6303">
        <w:rPr>
          <w:sz w:val="28"/>
          <w:szCs w:val="28"/>
        </w:rPr>
        <w:t xml:space="preserve"> кратн</w:t>
      </w:r>
      <w:r w:rsidR="009D0F94">
        <w:rPr>
          <w:sz w:val="28"/>
          <w:szCs w:val="28"/>
        </w:rPr>
        <w:t>ости не более</w:t>
      </w:r>
      <w:r w:rsidRPr="006B6303">
        <w:rPr>
          <w:sz w:val="28"/>
          <w:szCs w:val="28"/>
        </w:rPr>
        <w:t xml:space="preserve"> 4,5.».</w:t>
      </w:r>
    </w:p>
    <w:p w:rsidR="00933782" w:rsidRPr="006B6303" w:rsidRDefault="00933782" w:rsidP="00555E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6B6303">
        <w:rPr>
          <w:spacing w:val="-4"/>
          <w:sz w:val="28"/>
          <w:szCs w:val="28"/>
        </w:rPr>
        <w:t xml:space="preserve">Внести </w:t>
      </w:r>
      <w:r w:rsidRPr="006B6303">
        <w:rPr>
          <w:sz w:val="28"/>
          <w:szCs w:val="28"/>
        </w:rPr>
        <w:t>в пункт 5.2 раздела 5</w:t>
      </w:r>
      <w:r w:rsidRPr="006B6303">
        <w:rPr>
          <w:spacing w:val="-4"/>
          <w:sz w:val="28"/>
          <w:szCs w:val="28"/>
        </w:rPr>
        <w:t xml:space="preserve"> Положения о</w:t>
      </w:r>
      <w:r>
        <w:rPr>
          <w:spacing w:val="-4"/>
          <w:sz w:val="28"/>
          <w:szCs w:val="28"/>
        </w:rPr>
        <w:t>б отраслевой</w:t>
      </w:r>
      <w:r w:rsidRPr="006B6303">
        <w:rPr>
          <w:spacing w:val="-4"/>
          <w:sz w:val="28"/>
          <w:szCs w:val="28"/>
        </w:rPr>
        <w:t xml:space="preserve"> системе оплаты труда работников </w:t>
      </w:r>
      <w:r>
        <w:rPr>
          <w:spacing w:val="-4"/>
          <w:sz w:val="28"/>
          <w:szCs w:val="28"/>
        </w:rPr>
        <w:t>государственных учреждений в сфере науки</w:t>
      </w:r>
      <w:r w:rsidRPr="006B6303">
        <w:rPr>
          <w:spacing w:val="-4"/>
          <w:sz w:val="28"/>
          <w:szCs w:val="28"/>
        </w:rPr>
        <w:t>,</w:t>
      </w:r>
      <w:r w:rsidR="00513F9E">
        <w:rPr>
          <w:spacing w:val="-4"/>
          <w:sz w:val="28"/>
          <w:szCs w:val="28"/>
        </w:rPr>
        <w:t xml:space="preserve"> в отношении которых функции и полномочия учредителя осуществляет Правительство Ульяновской области,</w:t>
      </w:r>
      <w:r w:rsidRPr="006B6303">
        <w:rPr>
          <w:spacing w:val="-4"/>
          <w:sz w:val="28"/>
          <w:szCs w:val="28"/>
        </w:rPr>
        <w:t xml:space="preserve"> утверждённого постановлением  Правительства Ульяновской области от </w:t>
      </w:r>
      <w:r>
        <w:rPr>
          <w:spacing w:val="-4"/>
          <w:sz w:val="28"/>
          <w:szCs w:val="28"/>
        </w:rPr>
        <w:t>09.07.2015</w:t>
      </w:r>
      <w:r w:rsidRPr="006B6303">
        <w:rPr>
          <w:spacing w:val="-4"/>
          <w:sz w:val="28"/>
          <w:szCs w:val="28"/>
        </w:rPr>
        <w:t xml:space="preserve"> № </w:t>
      </w:r>
      <w:r>
        <w:rPr>
          <w:spacing w:val="-4"/>
          <w:sz w:val="28"/>
          <w:szCs w:val="28"/>
        </w:rPr>
        <w:t>316</w:t>
      </w:r>
      <w:r w:rsidRPr="006B6303">
        <w:rPr>
          <w:spacing w:val="-4"/>
          <w:sz w:val="28"/>
          <w:szCs w:val="28"/>
        </w:rPr>
        <w:t>-П «Об утверждении Положения</w:t>
      </w:r>
      <w:r>
        <w:rPr>
          <w:spacing w:val="-4"/>
          <w:sz w:val="28"/>
          <w:szCs w:val="28"/>
        </w:rPr>
        <w:t xml:space="preserve"> </w:t>
      </w:r>
      <w:r w:rsidR="00DC4D46">
        <w:rPr>
          <w:spacing w:val="-4"/>
          <w:sz w:val="28"/>
          <w:szCs w:val="28"/>
        </w:rPr>
        <w:br/>
      </w:r>
      <w:r w:rsidRPr="006B6303"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б отраслевой</w:t>
      </w:r>
      <w:r w:rsidRPr="006B6303">
        <w:rPr>
          <w:spacing w:val="-4"/>
          <w:sz w:val="28"/>
          <w:szCs w:val="28"/>
        </w:rPr>
        <w:t xml:space="preserve"> системе оплаты труда работников </w:t>
      </w:r>
      <w:r>
        <w:rPr>
          <w:spacing w:val="-4"/>
          <w:sz w:val="28"/>
          <w:szCs w:val="28"/>
        </w:rPr>
        <w:t xml:space="preserve">государственных учреждений </w:t>
      </w:r>
      <w:r w:rsidR="00DC4D46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в сфере науки, в отношении которых функции и полномочия учредителя осуществляет Правительство</w:t>
      </w:r>
      <w:proofErr w:type="gramEnd"/>
      <w:r>
        <w:rPr>
          <w:spacing w:val="-4"/>
          <w:sz w:val="28"/>
          <w:szCs w:val="28"/>
        </w:rPr>
        <w:t xml:space="preserve"> Ульяновской области</w:t>
      </w:r>
      <w:r w:rsidRPr="006B6303">
        <w:rPr>
          <w:spacing w:val="-4"/>
          <w:sz w:val="28"/>
          <w:szCs w:val="28"/>
        </w:rPr>
        <w:t xml:space="preserve">», </w:t>
      </w:r>
      <w:r w:rsidRPr="006B6303">
        <w:rPr>
          <w:sz w:val="28"/>
          <w:szCs w:val="28"/>
        </w:rPr>
        <w:t xml:space="preserve">изменение, дополнив </w:t>
      </w:r>
      <w:r w:rsidR="009D0F94">
        <w:rPr>
          <w:sz w:val="28"/>
          <w:szCs w:val="28"/>
        </w:rPr>
        <w:t xml:space="preserve">его </w:t>
      </w:r>
      <w:r w:rsidRPr="006B6303">
        <w:rPr>
          <w:sz w:val="28"/>
          <w:szCs w:val="28"/>
        </w:rPr>
        <w:t>абзацем следующего содержания:</w:t>
      </w:r>
    </w:p>
    <w:p w:rsidR="00933782" w:rsidRDefault="00933782" w:rsidP="00555E52">
      <w:pPr>
        <w:widowControl/>
        <w:ind w:firstLine="709"/>
        <w:jc w:val="both"/>
        <w:rPr>
          <w:sz w:val="28"/>
          <w:szCs w:val="28"/>
        </w:rPr>
      </w:pPr>
      <w:r w:rsidRPr="006B6303">
        <w:rPr>
          <w:sz w:val="28"/>
          <w:szCs w:val="28"/>
        </w:rPr>
        <w:t>«</w:t>
      </w:r>
      <w:r w:rsidR="00513F9E">
        <w:rPr>
          <w:sz w:val="28"/>
          <w:szCs w:val="28"/>
        </w:rPr>
        <w:t>Р</w:t>
      </w:r>
      <w:r w:rsidRPr="006B6303">
        <w:rPr>
          <w:sz w:val="28"/>
          <w:szCs w:val="28"/>
        </w:rPr>
        <w:t>азмер предельного уровня соотношения среднемесячн</w:t>
      </w:r>
      <w:r w:rsidR="00513F9E">
        <w:rPr>
          <w:sz w:val="28"/>
          <w:szCs w:val="28"/>
        </w:rPr>
        <w:t>ой заработной платы заместителя</w:t>
      </w:r>
      <w:r w:rsidRPr="006B630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6B6303">
        <w:rPr>
          <w:sz w:val="28"/>
          <w:szCs w:val="28"/>
        </w:rPr>
        <w:t xml:space="preserve"> учреждения, главного бухгалтера </w:t>
      </w:r>
      <w:r w:rsidR="00D853D4">
        <w:rPr>
          <w:sz w:val="28"/>
          <w:szCs w:val="28"/>
        </w:rPr>
        <w:br/>
      </w:r>
      <w:r w:rsidRPr="006B6303">
        <w:rPr>
          <w:sz w:val="28"/>
          <w:szCs w:val="28"/>
        </w:rPr>
        <w:t>и среднемесячной заработной платы работников учреждения</w:t>
      </w:r>
      <w:r w:rsidR="009D0F94">
        <w:rPr>
          <w:sz w:val="28"/>
          <w:szCs w:val="28"/>
        </w:rPr>
        <w:t xml:space="preserve"> </w:t>
      </w:r>
      <w:r w:rsidR="00513F9E">
        <w:rPr>
          <w:sz w:val="28"/>
          <w:szCs w:val="28"/>
        </w:rPr>
        <w:t>устанавливается</w:t>
      </w:r>
      <w:r w:rsidR="00513F9E" w:rsidRPr="006B6303">
        <w:rPr>
          <w:sz w:val="28"/>
          <w:szCs w:val="28"/>
        </w:rPr>
        <w:t xml:space="preserve"> </w:t>
      </w:r>
      <w:r w:rsidR="00D853D4">
        <w:rPr>
          <w:sz w:val="28"/>
          <w:szCs w:val="28"/>
        </w:rPr>
        <w:br/>
      </w:r>
      <w:r w:rsidR="009D0F94">
        <w:rPr>
          <w:sz w:val="28"/>
          <w:szCs w:val="28"/>
        </w:rPr>
        <w:t>в кратности не более</w:t>
      </w:r>
      <w:r w:rsidRPr="006B6303">
        <w:rPr>
          <w:sz w:val="28"/>
          <w:szCs w:val="28"/>
        </w:rPr>
        <w:t xml:space="preserve"> 4,5.».</w:t>
      </w:r>
    </w:p>
    <w:p w:rsidR="00933782" w:rsidRPr="008E1F42" w:rsidRDefault="00933782" w:rsidP="00555E5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C4D46">
        <w:rPr>
          <w:sz w:val="28"/>
          <w:szCs w:val="28"/>
        </w:rPr>
        <w:t xml:space="preserve">. </w:t>
      </w:r>
      <w:proofErr w:type="gramStart"/>
      <w:r w:rsidRPr="008E1F42">
        <w:rPr>
          <w:sz w:val="28"/>
          <w:szCs w:val="28"/>
        </w:rPr>
        <w:t>Внести в пункт 5.2 раздела 5 Положения о системе оплаты труда работников областного государственного казённого учреждения «Корпорац</w:t>
      </w:r>
      <w:r w:rsidR="00513F9E">
        <w:rPr>
          <w:sz w:val="28"/>
          <w:szCs w:val="28"/>
        </w:rPr>
        <w:t xml:space="preserve">ия развития интернет-технологий – </w:t>
      </w:r>
      <w:r w:rsidRPr="008E1F42">
        <w:rPr>
          <w:sz w:val="28"/>
          <w:szCs w:val="28"/>
        </w:rPr>
        <w:t xml:space="preserve">многофункциональный центр предоставления государственных  и муниципальных услуг в Ульяновской области», утверждённого постановлением Правительства Ульяновской области </w:t>
      </w:r>
      <w:r w:rsidR="00D853D4">
        <w:rPr>
          <w:sz w:val="28"/>
          <w:szCs w:val="28"/>
        </w:rPr>
        <w:br/>
      </w:r>
      <w:r w:rsidRPr="008E1F42">
        <w:rPr>
          <w:sz w:val="28"/>
          <w:szCs w:val="28"/>
        </w:rPr>
        <w:t>от 30.08.2016 № 410-П «Об утверждении Положения о системе оплаты труда работников областного государственного казённого учреждения «Корпораци</w:t>
      </w:r>
      <w:r w:rsidR="00513F9E">
        <w:rPr>
          <w:sz w:val="28"/>
          <w:szCs w:val="28"/>
        </w:rPr>
        <w:t>я развития интернет-технологий –</w:t>
      </w:r>
      <w:r w:rsidRPr="008E1F42">
        <w:rPr>
          <w:sz w:val="28"/>
          <w:szCs w:val="28"/>
        </w:rPr>
        <w:t xml:space="preserve"> многофункциональный центр предоставления государственных  и муниципальн</w:t>
      </w:r>
      <w:r w:rsidR="009D0F94">
        <w:rPr>
          <w:sz w:val="28"/>
          <w:szCs w:val="28"/>
        </w:rPr>
        <w:t>ых услуг в</w:t>
      </w:r>
      <w:proofErr w:type="gramEnd"/>
      <w:r w:rsidR="009D0F94">
        <w:rPr>
          <w:sz w:val="28"/>
          <w:szCs w:val="28"/>
        </w:rPr>
        <w:t xml:space="preserve"> Ульяновской области», изменение, </w:t>
      </w:r>
      <w:r w:rsidRPr="008E1F42">
        <w:rPr>
          <w:sz w:val="28"/>
          <w:szCs w:val="28"/>
        </w:rPr>
        <w:t>дополни</w:t>
      </w:r>
      <w:r w:rsidR="009D0F94">
        <w:rPr>
          <w:sz w:val="28"/>
          <w:szCs w:val="28"/>
        </w:rPr>
        <w:t xml:space="preserve">в его </w:t>
      </w:r>
      <w:r w:rsidRPr="008E1F42">
        <w:rPr>
          <w:sz w:val="28"/>
          <w:szCs w:val="28"/>
        </w:rPr>
        <w:t>абзацем следующего содержания:</w:t>
      </w:r>
    </w:p>
    <w:p w:rsidR="00933782" w:rsidRPr="008E1F42" w:rsidRDefault="00933782" w:rsidP="00933782">
      <w:pPr>
        <w:widowControl/>
        <w:ind w:firstLine="709"/>
        <w:jc w:val="both"/>
        <w:rPr>
          <w:sz w:val="28"/>
          <w:szCs w:val="28"/>
        </w:rPr>
      </w:pPr>
      <w:r w:rsidRPr="008E1F42">
        <w:rPr>
          <w:sz w:val="28"/>
          <w:szCs w:val="28"/>
        </w:rPr>
        <w:lastRenderedPageBreak/>
        <w:t>«</w:t>
      </w:r>
      <w:r w:rsidR="00513F9E">
        <w:rPr>
          <w:sz w:val="28"/>
          <w:szCs w:val="28"/>
        </w:rPr>
        <w:t>Р</w:t>
      </w:r>
      <w:r w:rsidRPr="008E1F42">
        <w:rPr>
          <w:sz w:val="28"/>
          <w:szCs w:val="28"/>
        </w:rPr>
        <w:t xml:space="preserve">азмер предельного уровня соотношения среднемесячной заработной платы заместителей директора </w:t>
      </w:r>
      <w:r>
        <w:rPr>
          <w:sz w:val="28"/>
          <w:szCs w:val="28"/>
        </w:rPr>
        <w:t>У</w:t>
      </w:r>
      <w:r w:rsidRPr="008E1F42">
        <w:rPr>
          <w:sz w:val="28"/>
          <w:szCs w:val="28"/>
        </w:rPr>
        <w:t xml:space="preserve">чреждения, главного бухгалтера </w:t>
      </w:r>
      <w:r w:rsidR="00555E52">
        <w:rPr>
          <w:sz w:val="28"/>
          <w:szCs w:val="28"/>
        </w:rPr>
        <w:br/>
      </w:r>
      <w:r w:rsidRPr="008E1F42">
        <w:rPr>
          <w:sz w:val="28"/>
          <w:szCs w:val="28"/>
        </w:rPr>
        <w:t xml:space="preserve">и среднемесячной заработной платы работников </w:t>
      </w:r>
      <w:r>
        <w:rPr>
          <w:sz w:val="28"/>
          <w:szCs w:val="28"/>
        </w:rPr>
        <w:t>У</w:t>
      </w:r>
      <w:r w:rsidR="009D0F94">
        <w:rPr>
          <w:sz w:val="28"/>
          <w:szCs w:val="28"/>
        </w:rPr>
        <w:t xml:space="preserve">чреждения </w:t>
      </w:r>
      <w:r w:rsidR="00513F9E">
        <w:rPr>
          <w:sz w:val="28"/>
          <w:szCs w:val="28"/>
        </w:rPr>
        <w:t>у</w:t>
      </w:r>
      <w:r w:rsidR="00513F9E" w:rsidRPr="008E1F42">
        <w:rPr>
          <w:sz w:val="28"/>
          <w:szCs w:val="28"/>
        </w:rPr>
        <w:t>стан</w:t>
      </w:r>
      <w:r w:rsidR="00513F9E">
        <w:rPr>
          <w:sz w:val="28"/>
          <w:szCs w:val="28"/>
        </w:rPr>
        <w:t xml:space="preserve">авливается </w:t>
      </w:r>
      <w:r w:rsidR="00555E52">
        <w:rPr>
          <w:sz w:val="28"/>
          <w:szCs w:val="28"/>
        </w:rPr>
        <w:br/>
      </w:r>
      <w:r w:rsidR="009D0F94">
        <w:rPr>
          <w:sz w:val="28"/>
          <w:szCs w:val="28"/>
        </w:rPr>
        <w:t>в кратности не более 4,5.».</w:t>
      </w:r>
    </w:p>
    <w:p w:rsidR="000350D8" w:rsidRPr="000350D8" w:rsidRDefault="000350D8" w:rsidP="00186812">
      <w:pPr>
        <w:jc w:val="both"/>
        <w:rPr>
          <w:spacing w:val="-4"/>
          <w:sz w:val="28"/>
          <w:szCs w:val="28"/>
        </w:rPr>
      </w:pPr>
    </w:p>
    <w:p w:rsidR="00162229" w:rsidRDefault="00162229" w:rsidP="00186812">
      <w:pPr>
        <w:suppressAutoHyphens/>
        <w:rPr>
          <w:sz w:val="28"/>
          <w:szCs w:val="28"/>
        </w:rPr>
      </w:pPr>
    </w:p>
    <w:p w:rsidR="00C9069B" w:rsidRPr="00162229" w:rsidRDefault="00DC4D46" w:rsidP="00186812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2229" w:rsidRPr="00162229" w:rsidRDefault="00F53239" w:rsidP="00AA1A02">
      <w:pPr>
        <w:rPr>
          <w:sz w:val="28"/>
          <w:szCs w:val="28"/>
        </w:rPr>
      </w:pPr>
      <w:r w:rsidRPr="00162229">
        <w:rPr>
          <w:sz w:val="28"/>
          <w:szCs w:val="28"/>
        </w:rPr>
        <w:t>Председател</w:t>
      </w:r>
      <w:r w:rsidR="00162229" w:rsidRPr="00162229">
        <w:rPr>
          <w:sz w:val="28"/>
          <w:szCs w:val="28"/>
        </w:rPr>
        <w:t xml:space="preserve">ь </w:t>
      </w:r>
    </w:p>
    <w:p w:rsidR="00F53239" w:rsidRPr="00162229" w:rsidRDefault="00186812" w:rsidP="00AA1A02">
      <w:pPr>
        <w:rPr>
          <w:sz w:val="28"/>
          <w:szCs w:val="28"/>
        </w:rPr>
      </w:pPr>
      <w:r>
        <w:rPr>
          <w:sz w:val="28"/>
          <w:szCs w:val="28"/>
        </w:rPr>
        <w:t>Правительства области</w:t>
      </w:r>
      <w:r>
        <w:rPr>
          <w:sz w:val="28"/>
          <w:szCs w:val="28"/>
        </w:rPr>
        <w:tab/>
        <w:t xml:space="preserve">      </w:t>
      </w:r>
      <w:r w:rsidR="00F53239" w:rsidRPr="0016222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</w:t>
      </w:r>
      <w:r w:rsidR="00AA1A02">
        <w:rPr>
          <w:sz w:val="28"/>
          <w:szCs w:val="28"/>
        </w:rPr>
        <w:t xml:space="preserve">          </w:t>
      </w:r>
      <w:r w:rsidR="00F53239" w:rsidRPr="00162229">
        <w:rPr>
          <w:sz w:val="28"/>
          <w:szCs w:val="28"/>
        </w:rPr>
        <w:t xml:space="preserve"> </w:t>
      </w:r>
      <w:proofErr w:type="spellStart"/>
      <w:r w:rsidR="00162229" w:rsidRPr="00162229">
        <w:rPr>
          <w:sz w:val="28"/>
          <w:szCs w:val="28"/>
        </w:rPr>
        <w:t>А.А.Смекалин</w:t>
      </w:r>
      <w:proofErr w:type="spellEnd"/>
    </w:p>
    <w:p w:rsidR="00DF18F0" w:rsidRPr="00162229" w:rsidRDefault="00DF18F0" w:rsidP="00933782">
      <w:pPr>
        <w:widowControl/>
        <w:ind w:firstLine="709"/>
        <w:rPr>
          <w:sz w:val="28"/>
          <w:szCs w:val="28"/>
        </w:rPr>
      </w:pPr>
    </w:p>
    <w:p w:rsidR="00073B7C" w:rsidRPr="00162229" w:rsidRDefault="00073B7C" w:rsidP="00933782">
      <w:pPr>
        <w:widowControl/>
        <w:ind w:firstLine="709"/>
        <w:rPr>
          <w:sz w:val="28"/>
          <w:szCs w:val="28"/>
        </w:rPr>
      </w:pPr>
    </w:p>
    <w:sectPr w:rsidR="00073B7C" w:rsidRPr="00162229" w:rsidSect="00DC4D46">
      <w:headerReference w:type="default" r:id="rId9"/>
      <w:footerReference w:type="first" r:id="rId10"/>
      <w:type w:val="continuous"/>
      <w:pgSz w:w="11909" w:h="16834" w:code="9"/>
      <w:pgMar w:top="1134" w:right="567" w:bottom="1134" w:left="1701" w:header="709" w:footer="709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9C" w:rsidRDefault="0007189C" w:rsidP="00D86CC0">
      <w:r>
        <w:separator/>
      </w:r>
    </w:p>
  </w:endnote>
  <w:endnote w:type="continuationSeparator" w:id="0">
    <w:p w:rsidR="0007189C" w:rsidRDefault="0007189C" w:rsidP="00D8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3D" w:rsidRPr="004D143D" w:rsidRDefault="004D143D" w:rsidP="004D143D">
    <w:pPr>
      <w:pStyle w:val="a7"/>
      <w:jc w:val="right"/>
      <w:rPr>
        <w:sz w:val="16"/>
      </w:rPr>
    </w:pPr>
    <w:r w:rsidRPr="004D143D">
      <w:rPr>
        <w:sz w:val="16"/>
      </w:rPr>
      <w:t>1104ар1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9C" w:rsidRDefault="0007189C" w:rsidP="00D86CC0">
      <w:r>
        <w:separator/>
      </w:r>
    </w:p>
  </w:footnote>
  <w:footnote w:type="continuationSeparator" w:id="0">
    <w:p w:rsidR="0007189C" w:rsidRDefault="0007189C" w:rsidP="00D8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9C" w:rsidRPr="00883401" w:rsidRDefault="0007189C" w:rsidP="00883401">
    <w:pPr>
      <w:pStyle w:val="a5"/>
      <w:jc w:val="center"/>
      <w:rPr>
        <w:sz w:val="28"/>
        <w:szCs w:val="28"/>
      </w:rPr>
    </w:pPr>
    <w:r w:rsidRPr="00D86CC0">
      <w:rPr>
        <w:sz w:val="28"/>
        <w:szCs w:val="28"/>
      </w:rPr>
      <w:fldChar w:fldCharType="begin"/>
    </w:r>
    <w:r w:rsidRPr="00D86CC0">
      <w:rPr>
        <w:sz w:val="28"/>
        <w:szCs w:val="28"/>
      </w:rPr>
      <w:instrText>PAGE   \* MERGEFORMAT</w:instrText>
    </w:r>
    <w:r w:rsidRPr="00D86CC0">
      <w:rPr>
        <w:sz w:val="28"/>
        <w:szCs w:val="28"/>
      </w:rPr>
      <w:fldChar w:fldCharType="separate"/>
    </w:r>
    <w:r w:rsidR="00F759D5">
      <w:rPr>
        <w:noProof/>
        <w:sz w:val="28"/>
        <w:szCs w:val="28"/>
      </w:rPr>
      <w:t>2</w:t>
    </w:r>
    <w:r w:rsidRPr="00D86CC0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2EFD"/>
    <w:multiLevelType w:val="multilevel"/>
    <w:tmpl w:val="12AA82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1867447"/>
    <w:multiLevelType w:val="hybridMultilevel"/>
    <w:tmpl w:val="3E220AE8"/>
    <w:lvl w:ilvl="0" w:tplc="A0EE54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B5C5796"/>
    <w:multiLevelType w:val="hybridMultilevel"/>
    <w:tmpl w:val="CE96E4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9F3"/>
    <w:rsid w:val="0000279B"/>
    <w:rsid w:val="0000607D"/>
    <w:rsid w:val="00006764"/>
    <w:rsid w:val="00022B9A"/>
    <w:rsid w:val="00034EFA"/>
    <w:rsid w:val="00035094"/>
    <w:rsid w:val="000350D8"/>
    <w:rsid w:val="000417D5"/>
    <w:rsid w:val="00043DAF"/>
    <w:rsid w:val="00064894"/>
    <w:rsid w:val="00066DAE"/>
    <w:rsid w:val="0007189C"/>
    <w:rsid w:val="00071D20"/>
    <w:rsid w:val="00073645"/>
    <w:rsid w:val="00073A38"/>
    <w:rsid w:val="00073B7C"/>
    <w:rsid w:val="00080830"/>
    <w:rsid w:val="00083FD7"/>
    <w:rsid w:val="00090A73"/>
    <w:rsid w:val="00092D26"/>
    <w:rsid w:val="00097192"/>
    <w:rsid w:val="000B19FE"/>
    <w:rsid w:val="000B2085"/>
    <w:rsid w:val="000B3C79"/>
    <w:rsid w:val="000C2677"/>
    <w:rsid w:val="000C6AB0"/>
    <w:rsid w:val="000D1B23"/>
    <w:rsid w:val="000D7A44"/>
    <w:rsid w:val="000F0580"/>
    <w:rsid w:val="001017D2"/>
    <w:rsid w:val="0010445D"/>
    <w:rsid w:val="001142B2"/>
    <w:rsid w:val="0011712D"/>
    <w:rsid w:val="00120208"/>
    <w:rsid w:val="00121C98"/>
    <w:rsid w:val="00145066"/>
    <w:rsid w:val="001465CB"/>
    <w:rsid w:val="00147CAF"/>
    <w:rsid w:val="00147D36"/>
    <w:rsid w:val="00162229"/>
    <w:rsid w:val="0016650E"/>
    <w:rsid w:val="001701BD"/>
    <w:rsid w:val="00176F63"/>
    <w:rsid w:val="00183857"/>
    <w:rsid w:val="00183B13"/>
    <w:rsid w:val="00183D82"/>
    <w:rsid w:val="00186812"/>
    <w:rsid w:val="001934F6"/>
    <w:rsid w:val="001960A1"/>
    <w:rsid w:val="001A1F46"/>
    <w:rsid w:val="001A7DC4"/>
    <w:rsid w:val="001C18EF"/>
    <w:rsid w:val="001C5F8C"/>
    <w:rsid w:val="001D498F"/>
    <w:rsid w:val="001D66DF"/>
    <w:rsid w:val="001D75D2"/>
    <w:rsid w:val="001E1A92"/>
    <w:rsid w:val="001E70B6"/>
    <w:rsid w:val="001F1DAB"/>
    <w:rsid w:val="001F4A21"/>
    <w:rsid w:val="00213EFC"/>
    <w:rsid w:val="002203A2"/>
    <w:rsid w:val="00224484"/>
    <w:rsid w:val="00226F1A"/>
    <w:rsid w:val="0023211C"/>
    <w:rsid w:val="002364DA"/>
    <w:rsid w:val="00237EC2"/>
    <w:rsid w:val="00246937"/>
    <w:rsid w:val="00263E4D"/>
    <w:rsid w:val="00270569"/>
    <w:rsid w:val="00273DD7"/>
    <w:rsid w:val="00284794"/>
    <w:rsid w:val="002858A0"/>
    <w:rsid w:val="00287B86"/>
    <w:rsid w:val="00290CB6"/>
    <w:rsid w:val="0029339A"/>
    <w:rsid w:val="0029368C"/>
    <w:rsid w:val="002A09DB"/>
    <w:rsid w:val="002A1727"/>
    <w:rsid w:val="002C07B1"/>
    <w:rsid w:val="002C18FC"/>
    <w:rsid w:val="002C1BC1"/>
    <w:rsid w:val="002C4E1F"/>
    <w:rsid w:val="002D695F"/>
    <w:rsid w:val="002E31F4"/>
    <w:rsid w:val="002E63E7"/>
    <w:rsid w:val="002F10C3"/>
    <w:rsid w:val="002F6573"/>
    <w:rsid w:val="00313A26"/>
    <w:rsid w:val="00322B04"/>
    <w:rsid w:val="00324DF3"/>
    <w:rsid w:val="00330EA0"/>
    <w:rsid w:val="003324FC"/>
    <w:rsid w:val="003336EA"/>
    <w:rsid w:val="003409A0"/>
    <w:rsid w:val="003429DB"/>
    <w:rsid w:val="003447F4"/>
    <w:rsid w:val="00363FC8"/>
    <w:rsid w:val="003756C4"/>
    <w:rsid w:val="003A0C2F"/>
    <w:rsid w:val="003A7166"/>
    <w:rsid w:val="003A7485"/>
    <w:rsid w:val="003B4DD4"/>
    <w:rsid w:val="003B75CA"/>
    <w:rsid w:val="003C1D67"/>
    <w:rsid w:val="003C3F20"/>
    <w:rsid w:val="003D6BF9"/>
    <w:rsid w:val="003E2D54"/>
    <w:rsid w:val="003E7D38"/>
    <w:rsid w:val="00406F5D"/>
    <w:rsid w:val="00407732"/>
    <w:rsid w:val="00412E59"/>
    <w:rsid w:val="004131EA"/>
    <w:rsid w:val="004323DE"/>
    <w:rsid w:val="00437EDD"/>
    <w:rsid w:val="00443962"/>
    <w:rsid w:val="00445910"/>
    <w:rsid w:val="00450E49"/>
    <w:rsid w:val="00460D0D"/>
    <w:rsid w:val="00490BFD"/>
    <w:rsid w:val="004967F7"/>
    <w:rsid w:val="004A1ECA"/>
    <w:rsid w:val="004A22C5"/>
    <w:rsid w:val="004A494D"/>
    <w:rsid w:val="004B1628"/>
    <w:rsid w:val="004C016D"/>
    <w:rsid w:val="004C4882"/>
    <w:rsid w:val="004D143D"/>
    <w:rsid w:val="004D1AEF"/>
    <w:rsid w:val="004D2E19"/>
    <w:rsid w:val="004D7B07"/>
    <w:rsid w:val="004E01B6"/>
    <w:rsid w:val="004E1D19"/>
    <w:rsid w:val="004E30B3"/>
    <w:rsid w:val="004E7F35"/>
    <w:rsid w:val="004F1A40"/>
    <w:rsid w:val="005135F5"/>
    <w:rsid w:val="00513F9E"/>
    <w:rsid w:val="00520A0A"/>
    <w:rsid w:val="0052489C"/>
    <w:rsid w:val="0054048D"/>
    <w:rsid w:val="00553438"/>
    <w:rsid w:val="00553D59"/>
    <w:rsid w:val="005547DF"/>
    <w:rsid w:val="00554A26"/>
    <w:rsid w:val="00555E52"/>
    <w:rsid w:val="0057435F"/>
    <w:rsid w:val="00575016"/>
    <w:rsid w:val="0057519C"/>
    <w:rsid w:val="00581A13"/>
    <w:rsid w:val="005A566E"/>
    <w:rsid w:val="005A7F2A"/>
    <w:rsid w:val="005C3C76"/>
    <w:rsid w:val="005C5A3B"/>
    <w:rsid w:val="005C679C"/>
    <w:rsid w:val="005D4C99"/>
    <w:rsid w:val="005E11E6"/>
    <w:rsid w:val="005E23C3"/>
    <w:rsid w:val="005E2E63"/>
    <w:rsid w:val="005E358D"/>
    <w:rsid w:val="005E4C07"/>
    <w:rsid w:val="00606345"/>
    <w:rsid w:val="00612CDA"/>
    <w:rsid w:val="006173DA"/>
    <w:rsid w:val="00626060"/>
    <w:rsid w:val="006308A1"/>
    <w:rsid w:val="00634748"/>
    <w:rsid w:val="00636B61"/>
    <w:rsid w:val="00641168"/>
    <w:rsid w:val="00647446"/>
    <w:rsid w:val="00647735"/>
    <w:rsid w:val="006505E9"/>
    <w:rsid w:val="006536E2"/>
    <w:rsid w:val="00654B41"/>
    <w:rsid w:val="006622AA"/>
    <w:rsid w:val="006724E1"/>
    <w:rsid w:val="00673D81"/>
    <w:rsid w:val="006831CC"/>
    <w:rsid w:val="0068350E"/>
    <w:rsid w:val="00684800"/>
    <w:rsid w:val="00693D14"/>
    <w:rsid w:val="00695C61"/>
    <w:rsid w:val="006A1C1F"/>
    <w:rsid w:val="006A4678"/>
    <w:rsid w:val="006A4D52"/>
    <w:rsid w:val="006B6303"/>
    <w:rsid w:val="006C429F"/>
    <w:rsid w:val="006C5597"/>
    <w:rsid w:val="006C6AD0"/>
    <w:rsid w:val="006D0523"/>
    <w:rsid w:val="006F540B"/>
    <w:rsid w:val="00702BA6"/>
    <w:rsid w:val="007067B4"/>
    <w:rsid w:val="00707A8C"/>
    <w:rsid w:val="007129F3"/>
    <w:rsid w:val="00717532"/>
    <w:rsid w:val="00720AF9"/>
    <w:rsid w:val="00721437"/>
    <w:rsid w:val="00722965"/>
    <w:rsid w:val="007309B9"/>
    <w:rsid w:val="0073516E"/>
    <w:rsid w:val="00742A49"/>
    <w:rsid w:val="00746765"/>
    <w:rsid w:val="00750B65"/>
    <w:rsid w:val="00753314"/>
    <w:rsid w:val="00755094"/>
    <w:rsid w:val="00764B00"/>
    <w:rsid w:val="00766CE0"/>
    <w:rsid w:val="00773184"/>
    <w:rsid w:val="00773A15"/>
    <w:rsid w:val="00787008"/>
    <w:rsid w:val="007934F5"/>
    <w:rsid w:val="007A2597"/>
    <w:rsid w:val="007B238A"/>
    <w:rsid w:val="007C3052"/>
    <w:rsid w:val="007D017A"/>
    <w:rsid w:val="007D2E9F"/>
    <w:rsid w:val="007E0166"/>
    <w:rsid w:val="007E4E92"/>
    <w:rsid w:val="007F15BE"/>
    <w:rsid w:val="008043D8"/>
    <w:rsid w:val="008045C1"/>
    <w:rsid w:val="00805A99"/>
    <w:rsid w:val="00811A01"/>
    <w:rsid w:val="00845B80"/>
    <w:rsid w:val="008464ED"/>
    <w:rsid w:val="00850BDA"/>
    <w:rsid w:val="00853FA1"/>
    <w:rsid w:val="00854DDA"/>
    <w:rsid w:val="008574B6"/>
    <w:rsid w:val="0086217C"/>
    <w:rsid w:val="00864135"/>
    <w:rsid w:val="00870330"/>
    <w:rsid w:val="0087362D"/>
    <w:rsid w:val="00875895"/>
    <w:rsid w:val="00883401"/>
    <w:rsid w:val="00884EC1"/>
    <w:rsid w:val="008A1918"/>
    <w:rsid w:val="008A1A8F"/>
    <w:rsid w:val="008A5DE9"/>
    <w:rsid w:val="008A7217"/>
    <w:rsid w:val="008B1CFF"/>
    <w:rsid w:val="008C0AED"/>
    <w:rsid w:val="008E157A"/>
    <w:rsid w:val="008E1F42"/>
    <w:rsid w:val="008F11E8"/>
    <w:rsid w:val="008F33AE"/>
    <w:rsid w:val="008F7102"/>
    <w:rsid w:val="008F7C31"/>
    <w:rsid w:val="00906B21"/>
    <w:rsid w:val="00910CB2"/>
    <w:rsid w:val="009140F5"/>
    <w:rsid w:val="0092211B"/>
    <w:rsid w:val="00924951"/>
    <w:rsid w:val="009250DC"/>
    <w:rsid w:val="00933782"/>
    <w:rsid w:val="00947B49"/>
    <w:rsid w:val="009543E5"/>
    <w:rsid w:val="0095685B"/>
    <w:rsid w:val="0097705E"/>
    <w:rsid w:val="00980409"/>
    <w:rsid w:val="00986707"/>
    <w:rsid w:val="00991965"/>
    <w:rsid w:val="00992B12"/>
    <w:rsid w:val="009A00FB"/>
    <w:rsid w:val="009A4A00"/>
    <w:rsid w:val="009A5EE5"/>
    <w:rsid w:val="009B540C"/>
    <w:rsid w:val="009D0F94"/>
    <w:rsid w:val="009D30C0"/>
    <w:rsid w:val="009D61E6"/>
    <w:rsid w:val="009E4353"/>
    <w:rsid w:val="009E440B"/>
    <w:rsid w:val="009F0F28"/>
    <w:rsid w:val="009F0FBB"/>
    <w:rsid w:val="009F1DA6"/>
    <w:rsid w:val="009F402F"/>
    <w:rsid w:val="009F6575"/>
    <w:rsid w:val="00A0570A"/>
    <w:rsid w:val="00A21EDD"/>
    <w:rsid w:val="00A22462"/>
    <w:rsid w:val="00A22B7B"/>
    <w:rsid w:val="00A300CA"/>
    <w:rsid w:val="00A31597"/>
    <w:rsid w:val="00A31B83"/>
    <w:rsid w:val="00A345C1"/>
    <w:rsid w:val="00A34A31"/>
    <w:rsid w:val="00A46A66"/>
    <w:rsid w:val="00A50725"/>
    <w:rsid w:val="00A51794"/>
    <w:rsid w:val="00A56FE0"/>
    <w:rsid w:val="00A70983"/>
    <w:rsid w:val="00A778EE"/>
    <w:rsid w:val="00A927B1"/>
    <w:rsid w:val="00A95346"/>
    <w:rsid w:val="00AA1A02"/>
    <w:rsid w:val="00AA62B5"/>
    <w:rsid w:val="00AA71B9"/>
    <w:rsid w:val="00AC11A9"/>
    <w:rsid w:val="00AC1BA9"/>
    <w:rsid w:val="00AD37F3"/>
    <w:rsid w:val="00AE3F3B"/>
    <w:rsid w:val="00B04CE7"/>
    <w:rsid w:val="00B100F2"/>
    <w:rsid w:val="00B1291C"/>
    <w:rsid w:val="00B215E2"/>
    <w:rsid w:val="00B468BD"/>
    <w:rsid w:val="00B54E3E"/>
    <w:rsid w:val="00B574B1"/>
    <w:rsid w:val="00B65BE9"/>
    <w:rsid w:val="00B6632A"/>
    <w:rsid w:val="00B706A4"/>
    <w:rsid w:val="00B74725"/>
    <w:rsid w:val="00B75B81"/>
    <w:rsid w:val="00B971FC"/>
    <w:rsid w:val="00BA3560"/>
    <w:rsid w:val="00BA7FB1"/>
    <w:rsid w:val="00BB48D6"/>
    <w:rsid w:val="00BB4F65"/>
    <w:rsid w:val="00BB5D02"/>
    <w:rsid w:val="00BB605D"/>
    <w:rsid w:val="00BD3C6D"/>
    <w:rsid w:val="00BD56CF"/>
    <w:rsid w:val="00BF1E61"/>
    <w:rsid w:val="00C03E61"/>
    <w:rsid w:val="00C04921"/>
    <w:rsid w:val="00C04C61"/>
    <w:rsid w:val="00C109AD"/>
    <w:rsid w:val="00C12EE8"/>
    <w:rsid w:val="00C15D38"/>
    <w:rsid w:val="00C16676"/>
    <w:rsid w:val="00C40FD2"/>
    <w:rsid w:val="00C43942"/>
    <w:rsid w:val="00C514E7"/>
    <w:rsid w:val="00C64559"/>
    <w:rsid w:val="00C72AAB"/>
    <w:rsid w:val="00C9069B"/>
    <w:rsid w:val="00C9577D"/>
    <w:rsid w:val="00CA0165"/>
    <w:rsid w:val="00CA3B89"/>
    <w:rsid w:val="00CA6137"/>
    <w:rsid w:val="00CB0C1D"/>
    <w:rsid w:val="00CD0C51"/>
    <w:rsid w:val="00CD6C34"/>
    <w:rsid w:val="00CE13A2"/>
    <w:rsid w:val="00CE23BC"/>
    <w:rsid w:val="00CE7C25"/>
    <w:rsid w:val="00CF4035"/>
    <w:rsid w:val="00CF5335"/>
    <w:rsid w:val="00CF7E07"/>
    <w:rsid w:val="00D01D10"/>
    <w:rsid w:val="00D05A79"/>
    <w:rsid w:val="00D0730B"/>
    <w:rsid w:val="00D1314D"/>
    <w:rsid w:val="00D22A03"/>
    <w:rsid w:val="00D24DB9"/>
    <w:rsid w:val="00D356B8"/>
    <w:rsid w:val="00D35F65"/>
    <w:rsid w:val="00D42234"/>
    <w:rsid w:val="00D50DC4"/>
    <w:rsid w:val="00D62E73"/>
    <w:rsid w:val="00D853D4"/>
    <w:rsid w:val="00D86CC0"/>
    <w:rsid w:val="00D94820"/>
    <w:rsid w:val="00DA26B5"/>
    <w:rsid w:val="00DA337E"/>
    <w:rsid w:val="00DA44D6"/>
    <w:rsid w:val="00DA4BA6"/>
    <w:rsid w:val="00DB2DFC"/>
    <w:rsid w:val="00DC1B16"/>
    <w:rsid w:val="00DC2ECB"/>
    <w:rsid w:val="00DC3B7D"/>
    <w:rsid w:val="00DC4D46"/>
    <w:rsid w:val="00DC62F8"/>
    <w:rsid w:val="00DC6C9D"/>
    <w:rsid w:val="00DF18F0"/>
    <w:rsid w:val="00DF2421"/>
    <w:rsid w:val="00E10C93"/>
    <w:rsid w:val="00E11A7F"/>
    <w:rsid w:val="00E14CCB"/>
    <w:rsid w:val="00E24DDA"/>
    <w:rsid w:val="00E2667F"/>
    <w:rsid w:val="00E36FAB"/>
    <w:rsid w:val="00E46405"/>
    <w:rsid w:val="00E477DF"/>
    <w:rsid w:val="00E53607"/>
    <w:rsid w:val="00E61100"/>
    <w:rsid w:val="00E617C6"/>
    <w:rsid w:val="00E61A05"/>
    <w:rsid w:val="00E631FF"/>
    <w:rsid w:val="00E652A4"/>
    <w:rsid w:val="00E655E0"/>
    <w:rsid w:val="00E679D7"/>
    <w:rsid w:val="00E70016"/>
    <w:rsid w:val="00E712F7"/>
    <w:rsid w:val="00E80069"/>
    <w:rsid w:val="00E83C2F"/>
    <w:rsid w:val="00E84D0E"/>
    <w:rsid w:val="00E958BA"/>
    <w:rsid w:val="00E97AC5"/>
    <w:rsid w:val="00EB0372"/>
    <w:rsid w:val="00EB11C2"/>
    <w:rsid w:val="00EB3AB5"/>
    <w:rsid w:val="00EB66EA"/>
    <w:rsid w:val="00EB71F7"/>
    <w:rsid w:val="00EC7DA0"/>
    <w:rsid w:val="00ED3A00"/>
    <w:rsid w:val="00ED7486"/>
    <w:rsid w:val="00EE46B7"/>
    <w:rsid w:val="00F00A9E"/>
    <w:rsid w:val="00F147CC"/>
    <w:rsid w:val="00F2284B"/>
    <w:rsid w:val="00F25E1C"/>
    <w:rsid w:val="00F27D09"/>
    <w:rsid w:val="00F3344E"/>
    <w:rsid w:val="00F3786B"/>
    <w:rsid w:val="00F37A50"/>
    <w:rsid w:val="00F4233F"/>
    <w:rsid w:val="00F42A1D"/>
    <w:rsid w:val="00F43E6E"/>
    <w:rsid w:val="00F51D12"/>
    <w:rsid w:val="00F53239"/>
    <w:rsid w:val="00F53E1D"/>
    <w:rsid w:val="00F759D5"/>
    <w:rsid w:val="00F7796B"/>
    <w:rsid w:val="00F77FAC"/>
    <w:rsid w:val="00F828CD"/>
    <w:rsid w:val="00F83405"/>
    <w:rsid w:val="00F864FC"/>
    <w:rsid w:val="00F87275"/>
    <w:rsid w:val="00F92658"/>
    <w:rsid w:val="00FA0832"/>
    <w:rsid w:val="00FA1C32"/>
    <w:rsid w:val="00FA3AE3"/>
    <w:rsid w:val="00FA561C"/>
    <w:rsid w:val="00FB1FF0"/>
    <w:rsid w:val="00FB497F"/>
    <w:rsid w:val="00FC1012"/>
    <w:rsid w:val="00FC3CF1"/>
    <w:rsid w:val="00FC3D16"/>
    <w:rsid w:val="00FD7FD8"/>
    <w:rsid w:val="00FE0467"/>
    <w:rsid w:val="00FE328A"/>
    <w:rsid w:val="00FE4ACD"/>
    <w:rsid w:val="00FE653A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80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3D8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C429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6CC0"/>
  </w:style>
  <w:style w:type="paragraph" w:styleId="a7">
    <w:name w:val="footer"/>
    <w:basedOn w:val="a"/>
    <w:link w:val="a8"/>
    <w:uiPriority w:val="99"/>
    <w:rsid w:val="00D86C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6CC0"/>
  </w:style>
  <w:style w:type="paragraph" w:styleId="a9">
    <w:name w:val="List Paragraph"/>
    <w:basedOn w:val="a"/>
    <w:uiPriority w:val="34"/>
    <w:qFormat/>
    <w:rsid w:val="0080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125B2-8E25-4876-9281-38525867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910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 РАСПОРЯЖЕНИЕ</vt:lpstr>
    </vt:vector>
  </TitlesOfParts>
  <Company>ГУ МЧС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 РАСПОРЯЖЕНИЕ</dc:title>
  <dc:creator>Служба ГОЧС</dc:creator>
  <cp:lastModifiedBy>Рассказова Анастасия Андреева</cp:lastModifiedBy>
  <cp:revision>10</cp:revision>
  <cp:lastPrinted>2017-03-10T10:55:00Z</cp:lastPrinted>
  <dcterms:created xsi:type="dcterms:W3CDTF">2017-04-11T06:38:00Z</dcterms:created>
  <dcterms:modified xsi:type="dcterms:W3CDTF">2017-04-14T11:55:00Z</dcterms:modified>
</cp:coreProperties>
</file>