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43253" w:rsidRPr="000A1E5C" w:rsidTr="0090258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43253" w:rsidRPr="000A1E5C" w:rsidRDefault="00E43253" w:rsidP="00902584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43253" w:rsidRPr="000A1E5C" w:rsidTr="0090258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43253" w:rsidRPr="000A1E5C" w:rsidRDefault="00E43253" w:rsidP="0090258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43253" w:rsidRPr="000A1E5C" w:rsidTr="0090258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43253" w:rsidRPr="000A1E5C" w:rsidRDefault="00E43253" w:rsidP="009025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43253" w:rsidRPr="000A1E5C" w:rsidRDefault="00E43253" w:rsidP="00902584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190-П</w:t>
            </w:r>
          </w:p>
        </w:tc>
      </w:tr>
    </w:tbl>
    <w:p w:rsidR="001109C0" w:rsidRDefault="001109C0" w:rsidP="009B4EEC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253" w:rsidRDefault="00E43253" w:rsidP="009B4EEC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09C0" w:rsidRDefault="001109C0" w:rsidP="009B4EEC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9F1" w:rsidRDefault="00AF27D8" w:rsidP="009B4EEC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50">
        <w:rPr>
          <w:rFonts w:ascii="Times New Roman" w:hAnsi="Times New Roman" w:cs="Times New Roman"/>
          <w:b/>
          <w:sz w:val="28"/>
          <w:szCs w:val="28"/>
        </w:rPr>
        <w:t>О</w:t>
      </w:r>
      <w:r w:rsidR="004C7E1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Правительства </w:t>
      </w:r>
    </w:p>
    <w:p w:rsidR="004C7E1B" w:rsidRDefault="004C7E1B" w:rsidP="009B4EEC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 от 27.09.2016 № 449-П</w:t>
      </w:r>
    </w:p>
    <w:p w:rsidR="00AF27D8" w:rsidRPr="009B4EEC" w:rsidRDefault="00AF27D8" w:rsidP="009B4EEC">
      <w:pPr>
        <w:pStyle w:val="ConsPlusNormal"/>
        <w:spacing w:line="235" w:lineRule="auto"/>
        <w:rPr>
          <w:rFonts w:ascii="Times New Roman" w:hAnsi="Times New Roman" w:cs="Times New Roman"/>
          <w:sz w:val="24"/>
          <w:szCs w:val="28"/>
        </w:rPr>
      </w:pPr>
    </w:p>
    <w:p w:rsidR="00D97DC7" w:rsidRDefault="00AF27D8" w:rsidP="009B4EE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7D8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AF2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3872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о</w:t>
      </w:r>
      <w:r w:rsidR="00A63872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с</w:t>
      </w:r>
      <w:r w:rsidR="00A63872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т</w:t>
      </w:r>
      <w:r w:rsidR="00A63872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а</w:t>
      </w:r>
      <w:r w:rsidR="00A63872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н</w:t>
      </w:r>
      <w:r w:rsidR="00A63872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о</w:t>
      </w:r>
      <w:r w:rsidR="00A63872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в</w:t>
      </w:r>
      <w:r w:rsidR="00A63872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л</w:t>
      </w:r>
      <w:r w:rsidR="00A63872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я</w:t>
      </w:r>
      <w:r w:rsidR="00A63872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е</w:t>
      </w:r>
      <w:r w:rsidR="00A63872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т:</w:t>
      </w:r>
    </w:p>
    <w:p w:rsidR="00C84551" w:rsidRPr="00D97DC7" w:rsidRDefault="00D97DC7" w:rsidP="009B4EE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E3C4C" w:rsidRPr="00C84551">
        <w:rPr>
          <w:rFonts w:ascii="Times New Roman" w:hAnsi="Times New Roman"/>
          <w:sz w:val="28"/>
          <w:szCs w:val="28"/>
        </w:rPr>
        <w:t>Внести в постановление Правительства Ульян</w:t>
      </w:r>
      <w:bookmarkStart w:id="0" w:name="_GoBack"/>
      <w:bookmarkEnd w:id="0"/>
      <w:r w:rsidR="007E3C4C" w:rsidRPr="00C84551">
        <w:rPr>
          <w:rFonts w:ascii="Times New Roman" w:hAnsi="Times New Roman"/>
          <w:sz w:val="28"/>
          <w:szCs w:val="28"/>
        </w:rPr>
        <w:t xml:space="preserve">овской области </w:t>
      </w:r>
      <w:r w:rsidR="00E41DCE" w:rsidRPr="00C84551">
        <w:rPr>
          <w:rFonts w:ascii="Times New Roman" w:hAnsi="Times New Roman"/>
          <w:sz w:val="28"/>
          <w:szCs w:val="28"/>
        </w:rPr>
        <w:br/>
      </w:r>
      <w:r w:rsidR="007E3C4C" w:rsidRPr="00C84551">
        <w:rPr>
          <w:rFonts w:ascii="Times New Roman" w:hAnsi="Times New Roman"/>
          <w:sz w:val="28"/>
          <w:szCs w:val="28"/>
        </w:rPr>
        <w:t>от 27.0</w:t>
      </w:r>
      <w:r w:rsidR="00110271" w:rsidRPr="00C84551">
        <w:rPr>
          <w:rFonts w:ascii="Times New Roman" w:hAnsi="Times New Roman"/>
          <w:sz w:val="28"/>
          <w:szCs w:val="28"/>
        </w:rPr>
        <w:t>9.2016 № 449-П «Об утверждении П</w:t>
      </w:r>
      <w:r w:rsidR="001109C0">
        <w:rPr>
          <w:rFonts w:ascii="Times New Roman" w:hAnsi="Times New Roman"/>
          <w:sz w:val="28"/>
          <w:szCs w:val="28"/>
        </w:rPr>
        <w:t>орядка расходования и учё</w:t>
      </w:r>
      <w:r w:rsidR="007E3C4C" w:rsidRPr="00C84551">
        <w:rPr>
          <w:rFonts w:ascii="Times New Roman" w:hAnsi="Times New Roman"/>
          <w:sz w:val="28"/>
          <w:szCs w:val="28"/>
        </w:rPr>
        <w:t>та субсидий, предусмотренных в областном бюджете Ульяновской области бюджетам муниципальных образований Ульяновской области на реализацию мероприятий, направленн</w:t>
      </w:r>
      <w:r w:rsidR="00666FF5">
        <w:rPr>
          <w:rFonts w:ascii="Times New Roman" w:hAnsi="Times New Roman"/>
          <w:sz w:val="28"/>
          <w:szCs w:val="28"/>
        </w:rPr>
        <w:t xml:space="preserve">ых на развитие сети учреждений </w:t>
      </w:r>
      <w:r w:rsidR="007E3C4C" w:rsidRPr="00C84551">
        <w:rPr>
          <w:rFonts w:ascii="Times New Roman" w:hAnsi="Times New Roman"/>
          <w:sz w:val="28"/>
          <w:szCs w:val="28"/>
        </w:rPr>
        <w:t>культурно-досугового типа в сельской местности в рамках подпрограммы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</w:t>
      </w:r>
      <w:proofErr w:type="gramEnd"/>
      <w:r w:rsidR="007E3C4C" w:rsidRPr="00C84551">
        <w:rPr>
          <w:rFonts w:ascii="Times New Roman" w:hAnsi="Times New Roman"/>
          <w:sz w:val="28"/>
          <w:szCs w:val="28"/>
        </w:rPr>
        <w:t xml:space="preserve"> и продовольствия в Ульяновской области» на 2014-2020 годы» </w:t>
      </w:r>
      <w:r w:rsidR="00C84551" w:rsidRPr="00C84551">
        <w:rPr>
          <w:rFonts w:ascii="Times New Roman" w:hAnsi="Times New Roman"/>
          <w:sz w:val="28"/>
          <w:szCs w:val="28"/>
        </w:rPr>
        <w:t>следующие изменения:</w:t>
      </w:r>
    </w:p>
    <w:p w:rsidR="00C84551" w:rsidRDefault="00C84551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66FF5">
        <w:rPr>
          <w:rFonts w:ascii="Times New Roman" w:hAnsi="Times New Roman"/>
          <w:sz w:val="28"/>
          <w:szCs w:val="28"/>
        </w:rPr>
        <w:t>заголовок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84551" w:rsidRDefault="00110271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FC390D">
        <w:rPr>
          <w:rFonts w:ascii="Times New Roman" w:hAnsi="Times New Roman"/>
          <w:sz w:val="28"/>
          <w:szCs w:val="28"/>
        </w:rPr>
        <w:t>«</w:t>
      </w:r>
      <w:r w:rsidRPr="00C84551">
        <w:rPr>
          <w:rFonts w:ascii="Times New Roman" w:hAnsi="Times New Roman"/>
          <w:b/>
          <w:sz w:val="28"/>
          <w:szCs w:val="28"/>
        </w:rPr>
        <w:t>Об утверждении П</w:t>
      </w:r>
      <w:r w:rsidR="000A49DB">
        <w:rPr>
          <w:rFonts w:ascii="Times New Roman" w:hAnsi="Times New Roman"/>
          <w:b/>
          <w:sz w:val="28"/>
          <w:szCs w:val="28"/>
        </w:rPr>
        <w:t xml:space="preserve">орядка предоставления бюджетам муниципальных образований Ульяновской области субсидий </w:t>
      </w:r>
      <w:r w:rsidR="000A49DB">
        <w:rPr>
          <w:rFonts w:ascii="Times New Roman" w:hAnsi="Times New Roman"/>
          <w:b/>
          <w:sz w:val="28"/>
          <w:szCs w:val="28"/>
        </w:rPr>
        <w:br/>
        <w:t xml:space="preserve">из областного бюджета Ульяновской области в целях </w:t>
      </w:r>
      <w:proofErr w:type="spellStart"/>
      <w:r w:rsidR="000A49DB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="000A49DB">
        <w:rPr>
          <w:rFonts w:ascii="Times New Roman" w:hAnsi="Times New Roman"/>
          <w:b/>
          <w:sz w:val="28"/>
          <w:szCs w:val="28"/>
        </w:rPr>
        <w:t xml:space="preserve"> расходных обязательств, возникающих в связи </w:t>
      </w:r>
      <w:r w:rsidR="000A49DB">
        <w:rPr>
          <w:rFonts w:ascii="Times New Roman" w:hAnsi="Times New Roman"/>
          <w:b/>
          <w:sz w:val="28"/>
          <w:szCs w:val="28"/>
        </w:rPr>
        <w:br/>
        <w:t>с реализацией мероприятий, направленных на развитие сети учреждений культурно-досугового типа в сельской местности</w:t>
      </w:r>
      <w:r w:rsidR="000A49DB" w:rsidRPr="00FC390D">
        <w:rPr>
          <w:rFonts w:ascii="Times New Roman" w:hAnsi="Times New Roman"/>
          <w:sz w:val="28"/>
          <w:szCs w:val="28"/>
        </w:rPr>
        <w:t xml:space="preserve">»; </w:t>
      </w:r>
    </w:p>
    <w:p w:rsidR="0098681D" w:rsidRDefault="00FC390D" w:rsidP="009B4EEC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681D">
        <w:rPr>
          <w:rFonts w:ascii="Times New Roman" w:hAnsi="Times New Roman"/>
          <w:sz w:val="28"/>
          <w:szCs w:val="28"/>
        </w:rPr>
        <w:t xml:space="preserve">) абзац второй изложить в следующей редакции: </w:t>
      </w:r>
    </w:p>
    <w:p w:rsidR="00FC390D" w:rsidRDefault="0098681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«Утвердить прилагаемый Порядок предоставления бюджетам муниципальных образований Ульяновской области субсидий из областного бюджета Ульяновской области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обязательств, возникающих в связи с реализацией мероприятий, направленных на развитие сети учреждений культурно-досугового типа в сельской местности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98681D" w:rsidRDefault="0006253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в Порядке расходования и учёта субсидий, предусмотренных </w:t>
      </w:r>
      <w:r w:rsidR="00102AE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областном бюджете Ульяновской области бюджетам муниципальных образований Ульяновской области на реализацию мероприятий, направленных на развитие сети учреждений культурно-досугового типа в сельской местности в рамках подпрограммы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 w:rsidR="00102AE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продовольствия в Ульянов</w:t>
      </w:r>
      <w:r w:rsidR="00FC390D">
        <w:rPr>
          <w:rFonts w:ascii="Times New Roman" w:hAnsi="Times New Roman"/>
          <w:sz w:val="28"/>
          <w:szCs w:val="28"/>
        </w:rPr>
        <w:t>ской области» на 2014-2020 годы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06253D" w:rsidRDefault="0006253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наименование изложить в следующей редакции:</w:t>
      </w:r>
    </w:p>
    <w:p w:rsidR="0006253D" w:rsidRPr="0006253D" w:rsidRDefault="00FD2FB1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390D">
        <w:rPr>
          <w:rFonts w:ascii="Times New Roman" w:hAnsi="Times New Roman"/>
          <w:sz w:val="28"/>
          <w:szCs w:val="28"/>
        </w:rPr>
        <w:t xml:space="preserve"> </w:t>
      </w:r>
      <w:r w:rsidR="0006253D" w:rsidRPr="00FC390D">
        <w:rPr>
          <w:rFonts w:ascii="Times New Roman" w:hAnsi="Times New Roman"/>
          <w:sz w:val="28"/>
          <w:szCs w:val="28"/>
        </w:rPr>
        <w:t>«</w:t>
      </w:r>
      <w:r w:rsidR="0006253D" w:rsidRPr="0006253D">
        <w:rPr>
          <w:rFonts w:ascii="Times New Roman" w:hAnsi="Times New Roman"/>
          <w:b/>
          <w:sz w:val="28"/>
          <w:szCs w:val="28"/>
        </w:rPr>
        <w:t>ПОРЯДОК</w:t>
      </w:r>
    </w:p>
    <w:p w:rsidR="0006253D" w:rsidRDefault="0006253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53D">
        <w:rPr>
          <w:rFonts w:ascii="Times New Roman" w:hAnsi="Times New Roman"/>
          <w:b/>
          <w:sz w:val="28"/>
          <w:szCs w:val="28"/>
        </w:rPr>
        <w:t xml:space="preserve">предоставления бюджетам муниципальных образований </w:t>
      </w:r>
    </w:p>
    <w:p w:rsidR="0006253D" w:rsidRDefault="0006253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53D">
        <w:rPr>
          <w:rFonts w:ascii="Times New Roman" w:hAnsi="Times New Roman"/>
          <w:b/>
          <w:sz w:val="28"/>
          <w:szCs w:val="28"/>
        </w:rPr>
        <w:t xml:space="preserve">Ульяновской области субсидий из областного бюджета </w:t>
      </w:r>
    </w:p>
    <w:p w:rsidR="0006253D" w:rsidRDefault="0006253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53D">
        <w:rPr>
          <w:rFonts w:ascii="Times New Roman" w:hAnsi="Times New Roman"/>
          <w:b/>
          <w:sz w:val="28"/>
          <w:szCs w:val="28"/>
        </w:rPr>
        <w:t xml:space="preserve">Ульяновской области в целях </w:t>
      </w:r>
      <w:proofErr w:type="spellStart"/>
      <w:r w:rsidRPr="0006253D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06253D">
        <w:rPr>
          <w:rFonts w:ascii="Times New Roman" w:hAnsi="Times New Roman"/>
          <w:b/>
          <w:sz w:val="28"/>
          <w:szCs w:val="28"/>
        </w:rPr>
        <w:t xml:space="preserve"> расходных обязательств, возникающих в связи с реализацией мероприятий, направленных </w:t>
      </w:r>
    </w:p>
    <w:p w:rsidR="0006253D" w:rsidRDefault="0006253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53D">
        <w:rPr>
          <w:rFonts w:ascii="Times New Roman" w:hAnsi="Times New Roman"/>
          <w:b/>
          <w:sz w:val="28"/>
          <w:szCs w:val="28"/>
        </w:rPr>
        <w:t xml:space="preserve">на развитие сети учреждений культурно-досугового типа </w:t>
      </w:r>
    </w:p>
    <w:p w:rsidR="0006253D" w:rsidRPr="0006253D" w:rsidRDefault="0006253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53D">
        <w:rPr>
          <w:rFonts w:ascii="Times New Roman" w:hAnsi="Times New Roman"/>
          <w:b/>
          <w:sz w:val="28"/>
          <w:szCs w:val="28"/>
        </w:rPr>
        <w:t>в сельской местности</w:t>
      </w:r>
      <w:r w:rsidRPr="00FC390D">
        <w:rPr>
          <w:rFonts w:ascii="Times New Roman" w:hAnsi="Times New Roman"/>
          <w:sz w:val="28"/>
          <w:szCs w:val="28"/>
        </w:rPr>
        <w:t>»;</w:t>
      </w:r>
    </w:p>
    <w:p w:rsidR="0098681D" w:rsidRDefault="0006253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1 изложить в следующей редакции:</w:t>
      </w:r>
    </w:p>
    <w:p w:rsidR="0006253D" w:rsidRDefault="00B20639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в целях реализации подпрограммы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</w:t>
      </w:r>
      <w:r w:rsidR="00FC390D">
        <w:rPr>
          <w:rFonts w:ascii="Times New Roman" w:hAnsi="Times New Roman"/>
          <w:sz w:val="28"/>
          <w:szCs w:val="28"/>
        </w:rPr>
        <w:t>родукции, сырья и продовольствия</w:t>
      </w:r>
      <w:r>
        <w:rPr>
          <w:rFonts w:ascii="Times New Roman" w:hAnsi="Times New Roman"/>
          <w:sz w:val="28"/>
          <w:szCs w:val="28"/>
        </w:rPr>
        <w:t xml:space="preserve"> в Ульяновс</w:t>
      </w:r>
      <w:r w:rsidR="00FC390D">
        <w:rPr>
          <w:rFonts w:ascii="Times New Roman" w:hAnsi="Times New Roman"/>
          <w:sz w:val="28"/>
          <w:szCs w:val="28"/>
        </w:rPr>
        <w:t>кой области» на 2014-2020 годы</w:t>
      </w:r>
      <w:r>
        <w:rPr>
          <w:rFonts w:ascii="Times New Roman" w:hAnsi="Times New Roman"/>
          <w:sz w:val="28"/>
          <w:szCs w:val="28"/>
        </w:rPr>
        <w:t xml:space="preserve"> (далее – Подпрограмма) устанавливает правила предоставления бюджетам муниципальных образований Ульяновской области (далее также – местные бюджеты) субсидий из областного бюджета Ульяновской области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805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расходных обязательств, возникающих</w:t>
      </w:r>
      <w:r w:rsidR="0080557E">
        <w:rPr>
          <w:rFonts w:ascii="Times New Roman" w:hAnsi="Times New Roman"/>
          <w:sz w:val="28"/>
          <w:szCs w:val="28"/>
        </w:rPr>
        <w:t xml:space="preserve"> в связи с</w:t>
      </w:r>
      <w:proofErr w:type="gramEnd"/>
      <w:r w:rsidR="0080557E">
        <w:rPr>
          <w:rFonts w:ascii="Times New Roman" w:hAnsi="Times New Roman"/>
          <w:sz w:val="28"/>
          <w:szCs w:val="28"/>
        </w:rPr>
        <w:t xml:space="preserve"> реализацией мероприятий, направленных на развитие сети учреждений культурно-досугового типа в сельской местности (далее – субсидии)</w:t>
      </w:r>
      <w:proofErr w:type="gramStart"/>
      <w:r w:rsidR="0080557E">
        <w:rPr>
          <w:rFonts w:ascii="Times New Roman" w:hAnsi="Times New Roman"/>
          <w:sz w:val="28"/>
          <w:szCs w:val="28"/>
        </w:rPr>
        <w:t>.»</w:t>
      </w:r>
      <w:proofErr w:type="gramEnd"/>
      <w:r w:rsidR="0080557E">
        <w:rPr>
          <w:rFonts w:ascii="Times New Roman" w:hAnsi="Times New Roman"/>
          <w:sz w:val="28"/>
          <w:szCs w:val="28"/>
        </w:rPr>
        <w:t>;</w:t>
      </w:r>
    </w:p>
    <w:p w:rsidR="0080557E" w:rsidRDefault="0080557E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первое предложение пункта 3 изложить в следующей редакции:</w:t>
      </w:r>
    </w:p>
    <w:p w:rsidR="0080557E" w:rsidRDefault="0080557E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Субсидии предоставляются местным бюджетам в соответствии </w:t>
      </w:r>
      <w:r w:rsidR="004B3E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со сводной бюджетной росписью областного бюджета Ульяновской области </w:t>
      </w:r>
      <w:r w:rsidR="00D46F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пределах бюджетных ассигнований, пре</w:t>
      </w:r>
      <w:r w:rsidR="00D46FFB">
        <w:rPr>
          <w:rFonts w:ascii="Times New Roman" w:hAnsi="Times New Roman"/>
          <w:sz w:val="28"/>
          <w:szCs w:val="28"/>
        </w:rPr>
        <w:t>дусмотренных в областном бюджете</w:t>
      </w:r>
      <w:r>
        <w:rPr>
          <w:rFonts w:ascii="Times New Roman" w:hAnsi="Times New Roman"/>
          <w:sz w:val="28"/>
          <w:szCs w:val="28"/>
        </w:rPr>
        <w:t xml:space="preserve"> Ульяно</w:t>
      </w:r>
      <w:r w:rsidR="00D46FFB">
        <w:rPr>
          <w:rFonts w:ascii="Times New Roman" w:hAnsi="Times New Roman"/>
          <w:sz w:val="28"/>
          <w:szCs w:val="28"/>
        </w:rPr>
        <w:t>вской области на соответствующий</w:t>
      </w:r>
      <w:r>
        <w:rPr>
          <w:rFonts w:ascii="Times New Roman" w:hAnsi="Times New Roman"/>
          <w:sz w:val="28"/>
          <w:szCs w:val="28"/>
        </w:rPr>
        <w:t xml:space="preserve"> финансовый год и плановый период, и лимитов бюджетных обязательств, утверждённых Министерству </w:t>
      </w:r>
      <w:r w:rsidR="004B3E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их предоставление, и соглашениями, заключаемыми Министерством </w:t>
      </w:r>
      <w:r w:rsidR="004B3E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органами местного самоуправления муниципальных образований Ульяновской области</w:t>
      </w:r>
      <w:r w:rsidR="00BD5D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форме, утверждённой Министерством.»;</w:t>
      </w:r>
      <w:proofErr w:type="gramEnd"/>
    </w:p>
    <w:p w:rsidR="0080557E" w:rsidRDefault="0080557E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5:</w:t>
      </w:r>
    </w:p>
    <w:p w:rsidR="0098681D" w:rsidRDefault="0080557E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 слова «его местонахождения» заменить словами «места его нахождения», слова «финансовых средств» заменить словами «средств, необходимых для финансового обеспечения его архитектурно-строительного проектирования, строительства, реконструкции или капитального ремонта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98681D" w:rsidRDefault="0080557E" w:rsidP="009B4EEC">
      <w:pPr>
        <w:pStyle w:val="1"/>
        <w:widowControl w:val="0"/>
        <w:autoSpaceDE w:val="0"/>
        <w:autoSpaceDN w:val="0"/>
        <w:adjustRightInd w:val="0"/>
        <w:spacing w:after="0" w:line="23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подпункты 2 и 3 изложить в следующей редакции:</w:t>
      </w:r>
    </w:p>
    <w:p w:rsidR="0080557E" w:rsidRDefault="0080557E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копии документов, составленных по результатам определения подрядчика (исполнителя) работ (услуг) по осуществлению архитектурно-строительного проектирования, </w:t>
      </w:r>
      <w:r w:rsidR="00725A9A">
        <w:rPr>
          <w:rFonts w:ascii="Times New Roman" w:hAnsi="Times New Roman"/>
          <w:sz w:val="28"/>
          <w:szCs w:val="28"/>
        </w:rPr>
        <w:t>строительства</w:t>
      </w:r>
      <w:r w:rsidR="00543B4A">
        <w:rPr>
          <w:rFonts w:ascii="Times New Roman" w:hAnsi="Times New Roman"/>
          <w:sz w:val="28"/>
          <w:szCs w:val="28"/>
        </w:rPr>
        <w:t>, реконструкции или капита</w:t>
      </w:r>
      <w:r>
        <w:rPr>
          <w:rFonts w:ascii="Times New Roman" w:hAnsi="Times New Roman"/>
          <w:sz w:val="28"/>
          <w:szCs w:val="28"/>
        </w:rPr>
        <w:t xml:space="preserve">льного ремонта объекта,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</w:t>
      </w:r>
      <w:proofErr w:type="gramStart"/>
      <w:r>
        <w:rPr>
          <w:rFonts w:ascii="Times New Roman" w:hAnsi="Times New Roman"/>
          <w:sz w:val="28"/>
          <w:szCs w:val="28"/>
        </w:rPr>
        <w:t>обязательств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46F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оплате которых будет осуществляться</w:t>
      </w:r>
      <w:r w:rsidR="00725A9A">
        <w:rPr>
          <w:rFonts w:ascii="Times New Roman" w:hAnsi="Times New Roman"/>
          <w:sz w:val="28"/>
          <w:szCs w:val="28"/>
        </w:rPr>
        <w:t xml:space="preserve"> за счёт субсидии;</w:t>
      </w:r>
    </w:p>
    <w:p w:rsidR="00725A9A" w:rsidRDefault="00725A9A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копию муниципального контракта с подрядчиком (исполнителем), указанным в подпункте 2 настоящего пункта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0557E" w:rsidRDefault="00725A9A" w:rsidP="009B4EEC">
      <w:pPr>
        <w:pStyle w:val="1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после слов «на соответствующий финансовый год» дополнить словами «(на соответствующий финансовый год и плановый период)»;</w:t>
      </w:r>
    </w:p>
    <w:p w:rsidR="0080557E" w:rsidRDefault="00725A9A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подпунктом 5 следующего содержания: </w:t>
      </w:r>
    </w:p>
    <w:p w:rsidR="0080557E" w:rsidRDefault="00725A9A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документ, подтверждающий право муниципальной собственности </w:t>
      </w:r>
      <w:r w:rsidR="004B3E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объект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0557E" w:rsidRDefault="00725A9A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пункт 6 дополнить абзацами вторым – пятым следующего содержания:</w:t>
      </w:r>
    </w:p>
    <w:p w:rsidR="0080557E" w:rsidRDefault="000D2ED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 позднее трёх рабочих дней со дня завершения проверки заявки </w:t>
      </w:r>
      <w:r w:rsidR="00D46FFB">
        <w:rPr>
          <w:rFonts w:ascii="Times New Roman" w:hAnsi="Times New Roman"/>
          <w:sz w:val="28"/>
          <w:szCs w:val="28"/>
        </w:rPr>
        <w:br/>
        <w:t>и приложенных к</w:t>
      </w:r>
      <w:r>
        <w:rPr>
          <w:rFonts w:ascii="Times New Roman" w:hAnsi="Times New Roman"/>
          <w:sz w:val="28"/>
          <w:szCs w:val="28"/>
        </w:rPr>
        <w:t xml:space="preserve"> ней документов Министерство принимает решение </w:t>
      </w:r>
      <w:r w:rsidR="00102AE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предоставлении субсидии или об отказе в её предоставлении.</w:t>
      </w:r>
    </w:p>
    <w:p w:rsidR="000D2EDD" w:rsidRDefault="000D2ED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Основаниями для принятия Министерством решения об отказе </w:t>
      </w:r>
      <w:r w:rsidR="00102AE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предоставлении субсидии являются:</w:t>
      </w:r>
    </w:p>
    <w:p w:rsidR="000D2EDD" w:rsidRDefault="000D2ED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наличие в заявке и (или) приложенных к ней документах неполных </w:t>
      </w:r>
      <w:r w:rsidR="00102AE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(или) недостоверных сведений;</w:t>
      </w:r>
    </w:p>
    <w:p w:rsidR="000D2EDD" w:rsidRDefault="000D2ED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непредставление документов, предусмотренных подпунктами 2-5 пункта 5 настоящего Порядка, либо представление их не в полном объёме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0557E" w:rsidRDefault="000D2ED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 пункте 7 слова «по администрированию поступлений доходов </w:t>
      </w:r>
      <w:r w:rsidR="00102AE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консолидирован</w:t>
      </w:r>
      <w:r w:rsidR="00D46FFB">
        <w:rPr>
          <w:rFonts w:ascii="Times New Roman" w:hAnsi="Times New Roman"/>
          <w:sz w:val="28"/>
          <w:szCs w:val="28"/>
        </w:rPr>
        <w:t>ный бюджет Ульяновской области»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D46F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«, связанных с администрированием доходов местного бюджета», слова «муниципальным</w:t>
      </w:r>
      <w:r w:rsidR="001A76DE">
        <w:rPr>
          <w:rFonts w:ascii="Times New Roman" w:hAnsi="Times New Roman"/>
          <w:sz w:val="28"/>
          <w:szCs w:val="28"/>
        </w:rPr>
        <w:t>и образованиями</w:t>
      </w:r>
      <w:r>
        <w:rPr>
          <w:rFonts w:ascii="Times New Roman" w:hAnsi="Times New Roman"/>
          <w:sz w:val="28"/>
          <w:szCs w:val="28"/>
        </w:rPr>
        <w:t>» заменить словами «органом местного самоуправления муниципального образования»,</w:t>
      </w:r>
      <w:r w:rsidR="001A7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«Ульяновской области» после слова «средств» исключить;</w:t>
      </w:r>
    </w:p>
    <w:p w:rsidR="0080557E" w:rsidRDefault="000D2ED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пункт 8 изложить в следующей редакции: </w:t>
      </w:r>
    </w:p>
    <w:p w:rsidR="00725A9A" w:rsidRDefault="00A72EE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 местного самоуправления муниципального образования Ульяновской области, в бюджет которого перечислена субсидия (далее – получатель субсидии), до 5 числа </w:t>
      </w:r>
      <w:r w:rsidR="008669FD">
        <w:rPr>
          <w:rFonts w:ascii="Times New Roman" w:hAnsi="Times New Roman"/>
          <w:sz w:val="28"/>
          <w:szCs w:val="28"/>
        </w:rPr>
        <w:t>месяца, следующего за отчётным, представляет в Министерство отчёт об осуществлении расходов местного бюджета, источником финансового обеспечения которых является субсидия</w:t>
      </w:r>
      <w:r w:rsidR="00962221">
        <w:rPr>
          <w:rFonts w:ascii="Times New Roman" w:hAnsi="Times New Roman"/>
          <w:sz w:val="28"/>
          <w:szCs w:val="28"/>
        </w:rPr>
        <w:t>,</w:t>
      </w:r>
      <w:r w:rsidR="008669FD">
        <w:rPr>
          <w:rFonts w:ascii="Times New Roman" w:hAnsi="Times New Roman"/>
          <w:sz w:val="28"/>
          <w:szCs w:val="28"/>
        </w:rPr>
        <w:t xml:space="preserve"> согласно приложению к настоящему Порядку.»;</w:t>
      </w:r>
      <w:proofErr w:type="gramEnd"/>
    </w:p>
    <w:p w:rsidR="008669FD" w:rsidRDefault="008669F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пункте 10 слова «с момента» заменить словами «со дня»;</w:t>
      </w:r>
    </w:p>
    <w:p w:rsidR="008669FD" w:rsidRDefault="008669F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пункт 13 изложить в следующей редакции: </w:t>
      </w:r>
    </w:p>
    <w:p w:rsidR="008669FD" w:rsidRDefault="008669F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«13. В случае если субсидии, предоставленные местному бюджету </w:t>
      </w:r>
      <w:r w:rsidR="00102AE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настоящим Порядком, не использованы в текущем финансовом году, они подлежат возврату в доход областного бюджета. Возврат субсидий осуществляется на лицевой счёт Министерства, открытый </w:t>
      </w:r>
      <w:r w:rsidR="00102AE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Министерстве финансов Ульяновской области, с последующим </w:t>
      </w:r>
      <w:r w:rsidR="00102AE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перечислением в доход областного бюджета в установленном порядке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25A9A" w:rsidRDefault="008669F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пункт 15 изложить в следующей редакции: </w:t>
      </w:r>
    </w:p>
    <w:p w:rsidR="00725A9A" w:rsidRPr="00C84551" w:rsidRDefault="008669FD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 </w:t>
      </w:r>
      <w:proofErr w:type="gramStart"/>
      <w:r>
        <w:rPr>
          <w:rFonts w:ascii="Times New Roman" w:hAnsi="Times New Roman"/>
          <w:sz w:val="28"/>
          <w:szCs w:val="28"/>
        </w:rPr>
        <w:t>Органам местного самоуправления муниципальных образований Ульяновской области запр</w:t>
      </w:r>
      <w:r w:rsidR="00102AEF">
        <w:rPr>
          <w:rFonts w:ascii="Times New Roman" w:hAnsi="Times New Roman"/>
          <w:sz w:val="28"/>
          <w:szCs w:val="28"/>
        </w:rPr>
        <w:t>ещается подтверждать обязанность</w:t>
      </w:r>
      <w:r>
        <w:rPr>
          <w:rFonts w:ascii="Times New Roman" w:hAnsi="Times New Roman"/>
          <w:sz w:val="28"/>
          <w:szCs w:val="28"/>
        </w:rPr>
        <w:t xml:space="preserve"> оплатить за сч</w:t>
      </w:r>
      <w:r w:rsidR="00102AEF">
        <w:rPr>
          <w:rFonts w:ascii="Times New Roman" w:hAnsi="Times New Roman"/>
          <w:sz w:val="28"/>
          <w:szCs w:val="28"/>
        </w:rPr>
        <w:t>ёт бюджетных средств, источником</w:t>
      </w:r>
      <w:r>
        <w:rPr>
          <w:rFonts w:ascii="Times New Roman" w:hAnsi="Times New Roman"/>
          <w:sz w:val="28"/>
          <w:szCs w:val="28"/>
        </w:rPr>
        <w:t xml:space="preserve"> которых является субсидия, денежные обязательства перед поставщиками (подрядчиками, исполнителями) </w:t>
      </w:r>
      <w:r w:rsidR="00102AE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отсутствие фактически поставленных (выполненных, оказанных) ими товаров (работ, услуг), подлежащих в соответствии с условиями муниципальных контрактов, иных договоров оплате только после по</w:t>
      </w:r>
      <w:r w:rsidR="00102AE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тавки (выполнения, оказания), и оплачивать такие денежные обязательства.»</w:t>
      </w:r>
      <w:r w:rsidR="00102AEF">
        <w:rPr>
          <w:rFonts w:ascii="Times New Roman" w:hAnsi="Times New Roman"/>
          <w:sz w:val="28"/>
          <w:szCs w:val="28"/>
        </w:rPr>
        <w:t>.</w:t>
      </w:r>
      <w:proofErr w:type="gramEnd"/>
    </w:p>
    <w:p w:rsidR="004C7E1B" w:rsidRPr="006F7953" w:rsidRDefault="00D97DC7" w:rsidP="009B4EE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C7E1B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104405">
        <w:rPr>
          <w:rFonts w:ascii="Times New Roman" w:hAnsi="Times New Roman"/>
          <w:sz w:val="28"/>
          <w:szCs w:val="28"/>
        </w:rPr>
        <w:t>.</w:t>
      </w:r>
    </w:p>
    <w:p w:rsidR="004C7E1B" w:rsidRPr="006F7953" w:rsidRDefault="004C7E1B" w:rsidP="009B4E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4C7E1B" w:rsidRPr="009B4EEC" w:rsidRDefault="004C7E1B" w:rsidP="009B4EEC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32"/>
          <w:szCs w:val="28"/>
        </w:rPr>
      </w:pPr>
    </w:p>
    <w:p w:rsidR="00E41DCE" w:rsidRDefault="00D839D1" w:rsidP="009B4EEC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F2954" w:rsidRPr="001E2166" w:rsidRDefault="00D839D1" w:rsidP="009B4EEC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E41DCE">
        <w:rPr>
          <w:rFonts w:ascii="Times New Roman" w:hAnsi="Times New Roman"/>
          <w:sz w:val="28"/>
          <w:szCs w:val="28"/>
        </w:rPr>
        <w:t xml:space="preserve"> области </w:t>
      </w:r>
      <w:r w:rsidR="004C7E1B">
        <w:rPr>
          <w:rFonts w:ascii="Times New Roman" w:hAnsi="Times New Roman"/>
          <w:sz w:val="28"/>
          <w:szCs w:val="28"/>
        </w:rPr>
        <w:tab/>
      </w:r>
      <w:r w:rsidR="004C7E1B">
        <w:rPr>
          <w:rFonts w:ascii="Times New Roman" w:hAnsi="Times New Roman"/>
          <w:sz w:val="28"/>
          <w:szCs w:val="28"/>
        </w:rPr>
        <w:tab/>
      </w:r>
      <w:r w:rsidR="004C7E1B">
        <w:rPr>
          <w:rFonts w:ascii="Times New Roman" w:hAnsi="Times New Roman"/>
          <w:sz w:val="28"/>
          <w:szCs w:val="28"/>
        </w:rPr>
        <w:tab/>
      </w:r>
      <w:r w:rsidR="004C7E1B">
        <w:rPr>
          <w:rFonts w:ascii="Times New Roman" w:hAnsi="Times New Roman"/>
          <w:sz w:val="28"/>
          <w:szCs w:val="28"/>
        </w:rPr>
        <w:tab/>
      </w:r>
      <w:r w:rsidR="004C7E1B">
        <w:rPr>
          <w:rFonts w:ascii="Times New Roman" w:hAnsi="Times New Roman"/>
          <w:sz w:val="28"/>
          <w:szCs w:val="28"/>
        </w:rPr>
        <w:tab/>
      </w:r>
      <w:r w:rsidR="004C7E1B">
        <w:rPr>
          <w:rFonts w:ascii="Times New Roman" w:hAnsi="Times New Roman"/>
          <w:sz w:val="28"/>
          <w:szCs w:val="28"/>
        </w:rPr>
        <w:tab/>
      </w:r>
      <w:r w:rsidR="004C7E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8F2954" w:rsidRPr="001E2166" w:rsidSect="001109C0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58" w:rsidRDefault="00C20758" w:rsidP="00013607">
      <w:pPr>
        <w:spacing w:after="0" w:line="240" w:lineRule="auto"/>
      </w:pPr>
      <w:r>
        <w:separator/>
      </w:r>
    </w:p>
  </w:endnote>
  <w:endnote w:type="continuationSeparator" w:id="0">
    <w:p w:rsidR="00C20758" w:rsidRDefault="00C20758" w:rsidP="000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D5" w:rsidRPr="003472D5" w:rsidRDefault="003472D5" w:rsidP="003472D5">
    <w:pPr>
      <w:pStyle w:val="a5"/>
      <w:jc w:val="right"/>
      <w:rPr>
        <w:rFonts w:ascii="Times New Roman" w:hAnsi="Times New Roman" w:cs="Times New Roman"/>
        <w:sz w:val="16"/>
      </w:rPr>
    </w:pPr>
    <w:r w:rsidRPr="003472D5">
      <w:rPr>
        <w:rFonts w:ascii="Times New Roman" w:hAnsi="Times New Roman" w:cs="Times New Roman"/>
        <w:sz w:val="16"/>
      </w:rPr>
      <w:t>2004ар1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58" w:rsidRDefault="00C20758" w:rsidP="00013607">
      <w:pPr>
        <w:spacing w:after="0" w:line="240" w:lineRule="auto"/>
      </w:pPr>
      <w:r>
        <w:separator/>
      </w:r>
    </w:p>
  </w:footnote>
  <w:footnote w:type="continuationSeparator" w:id="0">
    <w:p w:rsidR="00C20758" w:rsidRDefault="00C20758" w:rsidP="000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717B9" w:rsidRPr="004B3EF5" w:rsidRDefault="001A76DE" w:rsidP="004B3EF5">
        <w:pPr>
          <w:pStyle w:val="a3"/>
          <w:jc w:val="center"/>
          <w:rPr>
            <w:rFonts w:ascii="Times New Roman" w:hAnsi="Times New Roman"/>
            <w:sz w:val="28"/>
          </w:rPr>
        </w:pPr>
        <w:r w:rsidRPr="001A76DE">
          <w:rPr>
            <w:rFonts w:ascii="Times New Roman" w:hAnsi="Times New Roman"/>
            <w:sz w:val="28"/>
          </w:rPr>
          <w:fldChar w:fldCharType="begin"/>
        </w:r>
        <w:r w:rsidRPr="001A76DE">
          <w:rPr>
            <w:rFonts w:ascii="Times New Roman" w:hAnsi="Times New Roman"/>
            <w:sz w:val="28"/>
          </w:rPr>
          <w:instrText xml:space="preserve"> PAGE   \* MERGEFORMAT </w:instrText>
        </w:r>
        <w:r w:rsidRPr="001A76DE">
          <w:rPr>
            <w:rFonts w:ascii="Times New Roman" w:hAnsi="Times New Roman"/>
            <w:sz w:val="28"/>
          </w:rPr>
          <w:fldChar w:fldCharType="separate"/>
        </w:r>
        <w:r w:rsidR="00E43253">
          <w:rPr>
            <w:rFonts w:ascii="Times New Roman" w:hAnsi="Times New Roman"/>
            <w:noProof/>
            <w:sz w:val="28"/>
          </w:rPr>
          <w:t>2</w:t>
        </w:r>
        <w:r w:rsidRPr="001A76DE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94" w:rsidRDefault="00435194" w:rsidP="0043519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05B"/>
    <w:multiLevelType w:val="multilevel"/>
    <w:tmpl w:val="6B680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EBF62AE"/>
    <w:multiLevelType w:val="hybridMultilevel"/>
    <w:tmpl w:val="8BE66966"/>
    <w:lvl w:ilvl="0" w:tplc="40DEEE68">
      <w:start w:val="1"/>
      <w:numFmt w:val="decimal"/>
      <w:lvlText w:val="%1."/>
      <w:lvlJc w:val="left"/>
      <w:pPr>
        <w:ind w:left="49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3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8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D8"/>
    <w:rsid w:val="00013607"/>
    <w:rsid w:val="0006253D"/>
    <w:rsid w:val="0008199D"/>
    <w:rsid w:val="000870A3"/>
    <w:rsid w:val="000A49DB"/>
    <w:rsid w:val="000C39F1"/>
    <w:rsid w:val="000C5424"/>
    <w:rsid w:val="000D2EDD"/>
    <w:rsid w:val="000F256F"/>
    <w:rsid w:val="00102AEF"/>
    <w:rsid w:val="00104405"/>
    <w:rsid w:val="00110271"/>
    <w:rsid w:val="001109C0"/>
    <w:rsid w:val="00113B0A"/>
    <w:rsid w:val="001143BA"/>
    <w:rsid w:val="00117E4F"/>
    <w:rsid w:val="001A43A8"/>
    <w:rsid w:val="001A76DE"/>
    <w:rsid w:val="001E2166"/>
    <w:rsid w:val="002053E6"/>
    <w:rsid w:val="00212AD7"/>
    <w:rsid w:val="002419E0"/>
    <w:rsid w:val="00276DC5"/>
    <w:rsid w:val="002A669E"/>
    <w:rsid w:val="002B6B57"/>
    <w:rsid w:val="002C3560"/>
    <w:rsid w:val="002E4632"/>
    <w:rsid w:val="002E4A65"/>
    <w:rsid w:val="003472D5"/>
    <w:rsid w:val="00374E3E"/>
    <w:rsid w:val="003B7AE2"/>
    <w:rsid w:val="003E5D88"/>
    <w:rsid w:val="00430EC9"/>
    <w:rsid w:val="00435194"/>
    <w:rsid w:val="004B11BE"/>
    <w:rsid w:val="004B3EF5"/>
    <w:rsid w:val="004C7E1B"/>
    <w:rsid w:val="004D0D0C"/>
    <w:rsid w:val="0051034C"/>
    <w:rsid w:val="00531E5C"/>
    <w:rsid w:val="00543B4A"/>
    <w:rsid w:val="00565B06"/>
    <w:rsid w:val="00575708"/>
    <w:rsid w:val="005E5596"/>
    <w:rsid w:val="00616650"/>
    <w:rsid w:val="00630A13"/>
    <w:rsid w:val="00666FF5"/>
    <w:rsid w:val="006C76FA"/>
    <w:rsid w:val="00725A9A"/>
    <w:rsid w:val="00764DE8"/>
    <w:rsid w:val="007771C1"/>
    <w:rsid w:val="007E3C4C"/>
    <w:rsid w:val="0080557E"/>
    <w:rsid w:val="008349B4"/>
    <w:rsid w:val="008544CA"/>
    <w:rsid w:val="008669FD"/>
    <w:rsid w:val="008B19FD"/>
    <w:rsid w:val="008C50F2"/>
    <w:rsid w:val="008F2954"/>
    <w:rsid w:val="00910427"/>
    <w:rsid w:val="00914AE8"/>
    <w:rsid w:val="00950CA3"/>
    <w:rsid w:val="00962221"/>
    <w:rsid w:val="0098681D"/>
    <w:rsid w:val="009B002C"/>
    <w:rsid w:val="009B4EEC"/>
    <w:rsid w:val="00A63872"/>
    <w:rsid w:val="00A66B7E"/>
    <w:rsid w:val="00A72EED"/>
    <w:rsid w:val="00A86259"/>
    <w:rsid w:val="00A939E2"/>
    <w:rsid w:val="00AF27D8"/>
    <w:rsid w:val="00B046E4"/>
    <w:rsid w:val="00B152EB"/>
    <w:rsid w:val="00B20639"/>
    <w:rsid w:val="00B26F1A"/>
    <w:rsid w:val="00B672FA"/>
    <w:rsid w:val="00B77164"/>
    <w:rsid w:val="00B8396C"/>
    <w:rsid w:val="00B95D04"/>
    <w:rsid w:val="00BB7C5E"/>
    <w:rsid w:val="00BD5DB4"/>
    <w:rsid w:val="00BF09B8"/>
    <w:rsid w:val="00C05E95"/>
    <w:rsid w:val="00C20758"/>
    <w:rsid w:val="00C53070"/>
    <w:rsid w:val="00C603EB"/>
    <w:rsid w:val="00C84551"/>
    <w:rsid w:val="00D16822"/>
    <w:rsid w:val="00D46FFB"/>
    <w:rsid w:val="00D659FE"/>
    <w:rsid w:val="00D717B9"/>
    <w:rsid w:val="00D839D1"/>
    <w:rsid w:val="00D85542"/>
    <w:rsid w:val="00D97DC7"/>
    <w:rsid w:val="00DC1151"/>
    <w:rsid w:val="00E22318"/>
    <w:rsid w:val="00E41DCE"/>
    <w:rsid w:val="00E43253"/>
    <w:rsid w:val="00ED7097"/>
    <w:rsid w:val="00ED7C6E"/>
    <w:rsid w:val="00EF0A72"/>
    <w:rsid w:val="00F20380"/>
    <w:rsid w:val="00F7003E"/>
    <w:rsid w:val="00F75816"/>
    <w:rsid w:val="00FB129A"/>
    <w:rsid w:val="00FC390D"/>
    <w:rsid w:val="00FD2FB1"/>
    <w:rsid w:val="00FD3C9D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38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607"/>
  </w:style>
  <w:style w:type="table" w:styleId="a7">
    <w:name w:val="Table Grid"/>
    <w:basedOn w:val="a1"/>
    <w:uiPriority w:val="39"/>
    <w:rsid w:val="00A9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7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C7E1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0380"/>
    <w:pPr>
      <w:ind w:left="720"/>
      <w:contextualSpacing/>
    </w:pPr>
  </w:style>
  <w:style w:type="paragraph" w:styleId="ab">
    <w:name w:val="No Spacing"/>
    <w:uiPriority w:val="1"/>
    <w:qFormat/>
    <w:rsid w:val="008349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38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607"/>
  </w:style>
  <w:style w:type="table" w:styleId="a7">
    <w:name w:val="Table Grid"/>
    <w:basedOn w:val="a1"/>
    <w:uiPriority w:val="39"/>
    <w:rsid w:val="00A9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7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C7E1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0380"/>
    <w:pPr>
      <w:ind w:left="720"/>
      <w:contextualSpacing/>
    </w:pPr>
  </w:style>
  <w:style w:type="paragraph" w:styleId="ab">
    <w:name w:val="No Spacing"/>
    <w:uiPriority w:val="1"/>
    <w:qFormat/>
    <w:rsid w:val="00834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D7C7-3EC3-4CD2-BEEB-D3CF2F8A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msmikheeva@yandex.ru</dc:creator>
  <cp:lastModifiedBy>Рассказова Анастасия Андреева</cp:lastModifiedBy>
  <cp:revision>15</cp:revision>
  <cp:lastPrinted>2017-04-20T11:46:00Z</cp:lastPrinted>
  <dcterms:created xsi:type="dcterms:W3CDTF">2017-04-20T11:25:00Z</dcterms:created>
  <dcterms:modified xsi:type="dcterms:W3CDTF">2017-04-24T10:23:00Z</dcterms:modified>
</cp:coreProperties>
</file>