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D" w:rsidRPr="00687359" w:rsidRDefault="00C137ED" w:rsidP="00C137E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C137ED" w:rsidRPr="00687359" w:rsidRDefault="00C137ED" w:rsidP="00C137E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8639E" w:rsidRDefault="00B8639E" w:rsidP="00B8639E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8639E" w:rsidRDefault="00B8639E" w:rsidP="00B8639E">
      <w:pPr>
        <w:ind w:firstLine="720"/>
        <w:jc w:val="center"/>
        <w:rPr>
          <w:b/>
          <w:bCs/>
          <w:sz w:val="28"/>
          <w:szCs w:val="28"/>
        </w:rPr>
      </w:pPr>
    </w:p>
    <w:p w:rsidR="00905D84" w:rsidRPr="00A15AE9" w:rsidRDefault="00905D84" w:rsidP="00905D84">
      <w:pPr>
        <w:tabs>
          <w:tab w:val="left" w:pos="567"/>
        </w:tabs>
        <w:jc w:val="center"/>
        <w:rPr>
          <w:b/>
          <w:sz w:val="28"/>
          <w:szCs w:val="28"/>
        </w:rPr>
      </w:pPr>
      <w:r w:rsidRPr="00A15AE9">
        <w:rPr>
          <w:b/>
          <w:sz w:val="28"/>
          <w:szCs w:val="28"/>
        </w:rPr>
        <w:t xml:space="preserve">О </w:t>
      </w:r>
      <w:r w:rsidR="00B70A7A">
        <w:rPr>
          <w:b/>
          <w:sz w:val="28"/>
          <w:szCs w:val="28"/>
        </w:rPr>
        <w:t xml:space="preserve">некоторых </w:t>
      </w:r>
      <w:r w:rsidR="006F1FA6">
        <w:rPr>
          <w:b/>
          <w:sz w:val="28"/>
          <w:szCs w:val="28"/>
        </w:rPr>
        <w:t>мерах по обеспечению устойчивого развития технопарков</w:t>
      </w:r>
      <w:r w:rsidR="008144C1">
        <w:rPr>
          <w:b/>
          <w:sz w:val="28"/>
          <w:szCs w:val="28"/>
        </w:rPr>
        <w:t>, находящихся на</w:t>
      </w:r>
      <w:r w:rsidRPr="00A15AE9">
        <w:rPr>
          <w:b/>
          <w:sz w:val="28"/>
          <w:szCs w:val="28"/>
        </w:rPr>
        <w:t xml:space="preserve"> территории Ульяновской области</w:t>
      </w:r>
    </w:p>
    <w:p w:rsidR="00905D84" w:rsidRDefault="00905D84" w:rsidP="00905D84">
      <w:pPr>
        <w:jc w:val="both"/>
        <w:rPr>
          <w:b/>
          <w:sz w:val="28"/>
          <w:szCs w:val="28"/>
        </w:rPr>
      </w:pPr>
    </w:p>
    <w:p w:rsidR="00905D84" w:rsidRDefault="00905D84" w:rsidP="00905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D84" w:rsidRDefault="00905D84" w:rsidP="00905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Pr="00A15AE9" w:rsidRDefault="00905D84" w:rsidP="00905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Pr="00A15AE9" w:rsidRDefault="00905D84" w:rsidP="00B8639E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AE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A15AE9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 настоящего Закона</w:t>
      </w:r>
    </w:p>
    <w:p w:rsidR="00905D84" w:rsidRDefault="00905D84" w:rsidP="00B8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Default="00905D84" w:rsidP="00B8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Pr="00A15AE9" w:rsidRDefault="00905D84" w:rsidP="00B86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E9">
        <w:rPr>
          <w:rFonts w:ascii="Times New Roman" w:hAnsi="Times New Roman" w:cs="Times New Roman"/>
          <w:sz w:val="28"/>
          <w:szCs w:val="28"/>
        </w:rPr>
        <w:t>Настоящий Закон в целях обеспечения устойчивого развития технопарков</w:t>
      </w:r>
      <w:r w:rsidR="008144C1">
        <w:rPr>
          <w:rFonts w:ascii="Times New Roman" w:hAnsi="Times New Roman" w:cs="Times New Roman"/>
          <w:sz w:val="28"/>
          <w:szCs w:val="28"/>
        </w:rPr>
        <w:t>, находящихся</w:t>
      </w:r>
      <w:r w:rsidRPr="00A15AE9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</w:t>
      </w:r>
      <w:r w:rsidR="008144C1">
        <w:rPr>
          <w:rFonts w:ascii="Times New Roman" w:hAnsi="Times New Roman" w:cs="Times New Roman"/>
          <w:sz w:val="28"/>
          <w:szCs w:val="28"/>
        </w:rPr>
        <w:t>,</w:t>
      </w:r>
      <w:r w:rsidRPr="00A1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AE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25A37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425A37">
        <w:rPr>
          <w:rFonts w:ascii="Times New Roman" w:hAnsi="Times New Roman" w:cs="Times New Roman"/>
          <w:sz w:val="28"/>
          <w:szCs w:val="28"/>
        </w:rPr>
        <w:t xml:space="preserve"> </w:t>
      </w:r>
      <w:r w:rsidR="008144C1">
        <w:rPr>
          <w:rFonts w:ascii="Times New Roman" w:hAnsi="Times New Roman" w:cs="Times New Roman"/>
          <w:sz w:val="28"/>
          <w:szCs w:val="28"/>
        </w:rPr>
        <w:t xml:space="preserve">                    и формы </w:t>
      </w:r>
      <w:r w:rsidRPr="00A15AE9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арственной поддержки управляющих компаний и резидентов</w:t>
      </w:r>
      <w:r w:rsidRPr="00FA3A45">
        <w:t xml:space="preserve"> </w:t>
      </w:r>
      <w:r w:rsidR="008144C1" w:rsidRPr="008144C1">
        <w:rPr>
          <w:rFonts w:ascii="Times New Roman" w:hAnsi="Times New Roman" w:cs="Times New Roman"/>
          <w:sz w:val="28"/>
          <w:szCs w:val="28"/>
        </w:rPr>
        <w:t>таких</w:t>
      </w:r>
      <w:r w:rsidR="008144C1">
        <w:t xml:space="preserve"> </w:t>
      </w:r>
      <w:r w:rsidRPr="00FA3A45">
        <w:rPr>
          <w:rFonts w:ascii="Times New Roman" w:hAnsi="Times New Roman" w:cs="Times New Roman"/>
          <w:sz w:val="28"/>
          <w:szCs w:val="28"/>
        </w:rPr>
        <w:t>технопарков</w:t>
      </w:r>
      <w:r w:rsidRPr="00A15AE9">
        <w:rPr>
          <w:rFonts w:ascii="Times New Roman" w:hAnsi="Times New Roman" w:cs="Times New Roman"/>
          <w:sz w:val="28"/>
          <w:szCs w:val="28"/>
        </w:rPr>
        <w:t>.</w:t>
      </w:r>
    </w:p>
    <w:p w:rsidR="00905D84" w:rsidRPr="00B8639E" w:rsidRDefault="00905D84" w:rsidP="00905D8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8639E" w:rsidRPr="00A15AE9" w:rsidRDefault="00B8639E" w:rsidP="0090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Pr="00A15AE9" w:rsidRDefault="00905D84" w:rsidP="00905D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AE9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A15AE9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Законе</w:t>
      </w:r>
    </w:p>
    <w:p w:rsidR="00905D84" w:rsidRDefault="00905D84" w:rsidP="0090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Pr="00A15AE9" w:rsidRDefault="00905D84" w:rsidP="0090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Pr="00A15AE9" w:rsidRDefault="00905D84" w:rsidP="00905D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E9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905D84" w:rsidRPr="00AC1EC1" w:rsidRDefault="00905D84" w:rsidP="00905D84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E9">
        <w:rPr>
          <w:rFonts w:ascii="Times New Roman" w:hAnsi="Times New Roman" w:cs="Times New Roman"/>
          <w:sz w:val="28"/>
          <w:szCs w:val="28"/>
        </w:rPr>
        <w:t xml:space="preserve"> </w:t>
      </w:r>
      <w:r w:rsidRPr="00AC1EC1">
        <w:rPr>
          <w:rFonts w:ascii="Times New Roman" w:hAnsi="Times New Roman" w:cs="Times New Roman"/>
          <w:sz w:val="28"/>
          <w:szCs w:val="28"/>
        </w:rPr>
        <w:t>технопарк – управляемый управляющей компанией комплекс объектов коммунальной, транспортной, технологической и образовательной инфраструктур, зданий, строений, соор</w:t>
      </w:r>
      <w:r>
        <w:rPr>
          <w:rFonts w:ascii="Times New Roman" w:hAnsi="Times New Roman" w:cs="Times New Roman"/>
          <w:sz w:val="28"/>
          <w:szCs w:val="28"/>
        </w:rPr>
        <w:t xml:space="preserve">ужений и оборудования,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AC1EC1">
        <w:rPr>
          <w:rFonts w:ascii="Times New Roman" w:hAnsi="Times New Roman" w:cs="Times New Roman"/>
          <w:sz w:val="28"/>
          <w:szCs w:val="28"/>
        </w:rPr>
        <w:t xml:space="preserve"> </w:t>
      </w:r>
      <w:r w:rsidR="00B8639E">
        <w:rPr>
          <w:rFonts w:ascii="Times New Roman" w:hAnsi="Times New Roman" w:cs="Times New Roman"/>
          <w:sz w:val="28"/>
          <w:szCs w:val="28"/>
        </w:rPr>
        <w:br/>
      </w:r>
      <w:r w:rsidRPr="00AC1EC1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и предназначенный для </w:t>
      </w:r>
      <w:r w:rsidRPr="00DA112D">
        <w:rPr>
          <w:rFonts w:ascii="Times New Roman" w:hAnsi="Times New Roman" w:cs="Times New Roman"/>
          <w:sz w:val="28"/>
          <w:szCs w:val="28"/>
        </w:rPr>
        <w:t>оказания полного</w:t>
      </w:r>
      <w:r w:rsidRPr="00AC1EC1">
        <w:rPr>
          <w:rFonts w:ascii="Times New Roman" w:hAnsi="Times New Roman" w:cs="Times New Roman"/>
          <w:sz w:val="28"/>
          <w:szCs w:val="28"/>
        </w:rPr>
        <w:t xml:space="preserve"> цикла услуг по размещению и развитию резидентов технопарка;</w:t>
      </w:r>
    </w:p>
    <w:p w:rsidR="00905D84" w:rsidRPr="00A15AE9" w:rsidRDefault="00905D84" w:rsidP="00905D8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6B6A">
        <w:rPr>
          <w:rFonts w:ascii="Times New Roman" w:hAnsi="Times New Roman" w:cs="Times New Roman"/>
          <w:sz w:val="28"/>
          <w:szCs w:val="28"/>
        </w:rPr>
        <w:t xml:space="preserve">управляющая компания технопарка – </w:t>
      </w:r>
      <w:r w:rsidRPr="00DA112D">
        <w:rPr>
          <w:rFonts w:ascii="Times New Roman" w:hAnsi="Times New Roman" w:cs="Times New Roman"/>
          <w:sz w:val="28"/>
          <w:szCs w:val="28"/>
        </w:rPr>
        <w:t xml:space="preserve">юридическое лицо, осуществляющее деятельность по управлению </w:t>
      </w:r>
      <w:r w:rsidR="004A1886" w:rsidRPr="00DA112D">
        <w:rPr>
          <w:rFonts w:ascii="Times New Roman" w:hAnsi="Times New Roman" w:cs="Times New Roman"/>
          <w:sz w:val="28"/>
          <w:szCs w:val="28"/>
        </w:rPr>
        <w:t>технопарком</w:t>
      </w:r>
      <w:r w:rsidR="004A1886">
        <w:rPr>
          <w:rFonts w:ascii="Times New Roman" w:hAnsi="Times New Roman" w:cs="Times New Roman"/>
          <w:sz w:val="28"/>
          <w:szCs w:val="28"/>
        </w:rPr>
        <w:t>;</w:t>
      </w:r>
    </w:p>
    <w:p w:rsidR="00905D84" w:rsidRDefault="00905D84" w:rsidP="00905D8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5AE9">
        <w:rPr>
          <w:sz w:val="28"/>
          <w:szCs w:val="28"/>
        </w:rPr>
        <w:t xml:space="preserve">3) </w:t>
      </w:r>
      <w:r w:rsidRPr="00AC1EC1">
        <w:rPr>
          <w:sz w:val="28"/>
          <w:szCs w:val="28"/>
        </w:rPr>
        <w:t>резидент технопарка – индивидуальный предприниматель или юридическое лицо, осуществляющ</w:t>
      </w:r>
      <w:r w:rsidR="00AC1102" w:rsidRPr="00DA112D">
        <w:rPr>
          <w:sz w:val="28"/>
          <w:szCs w:val="28"/>
        </w:rPr>
        <w:t>ие</w:t>
      </w:r>
      <w:r w:rsidRPr="00AC1EC1">
        <w:rPr>
          <w:sz w:val="28"/>
          <w:szCs w:val="28"/>
        </w:rPr>
        <w:t xml:space="preserve"> деятельность на территории технопарка </w:t>
      </w:r>
      <w:r w:rsidR="006F1FA6">
        <w:rPr>
          <w:sz w:val="28"/>
          <w:szCs w:val="28"/>
        </w:rPr>
        <w:t xml:space="preserve">           </w:t>
      </w:r>
      <w:r w:rsidRPr="00AC1EC1">
        <w:rPr>
          <w:sz w:val="28"/>
          <w:szCs w:val="28"/>
        </w:rPr>
        <w:t>и заключивш</w:t>
      </w:r>
      <w:r w:rsidR="00DA112D">
        <w:rPr>
          <w:sz w:val="28"/>
          <w:szCs w:val="28"/>
        </w:rPr>
        <w:t>и</w:t>
      </w:r>
      <w:r w:rsidRPr="00AC1EC1">
        <w:rPr>
          <w:sz w:val="28"/>
          <w:szCs w:val="28"/>
        </w:rPr>
        <w:t>е с управляющей компанией технопарка соглашение, предметом которого является реализация инновационного проекта с использованием объектов коммунальной, транспортной</w:t>
      </w:r>
      <w:r w:rsidR="00F9254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технологической </w:t>
      </w:r>
      <w:r w:rsidR="00F9254A" w:rsidRPr="00DA112D">
        <w:rPr>
          <w:sz w:val="28"/>
          <w:szCs w:val="28"/>
        </w:rPr>
        <w:t xml:space="preserve">и образовательной </w:t>
      </w:r>
      <w:r w:rsidRPr="00DA112D">
        <w:rPr>
          <w:sz w:val="28"/>
          <w:szCs w:val="28"/>
        </w:rPr>
        <w:t>инфраструктур</w:t>
      </w:r>
      <w:r w:rsidRPr="00AC1EC1">
        <w:rPr>
          <w:sz w:val="28"/>
          <w:szCs w:val="28"/>
        </w:rPr>
        <w:t xml:space="preserve"> технопарка;</w:t>
      </w:r>
      <w:proofErr w:type="gramEnd"/>
    </w:p>
    <w:p w:rsidR="00905D84" w:rsidRPr="001803C9" w:rsidRDefault="00905D84" w:rsidP="00B863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1803C9">
        <w:rPr>
          <w:sz w:val="28"/>
          <w:szCs w:val="28"/>
        </w:rPr>
        <w:lastRenderedPageBreak/>
        <w:t>4) коммунальная инфраструктура – комплекс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1803C9">
        <w:rPr>
          <w:sz w:val="28"/>
          <w:szCs w:val="28"/>
        </w:rPr>
        <w:t>о-</w:t>
      </w:r>
      <w:proofErr w:type="gramEnd"/>
      <w:r w:rsidRPr="001803C9">
        <w:rPr>
          <w:sz w:val="28"/>
          <w:szCs w:val="28"/>
        </w:rPr>
        <w:t>, газо-, тепло-, водоснабжения, во</w:t>
      </w:r>
      <w:r>
        <w:rPr>
          <w:sz w:val="28"/>
          <w:szCs w:val="28"/>
        </w:rPr>
        <w:t>доотведения, электроэнергетики и</w:t>
      </w:r>
      <w:r w:rsidRPr="001803C9">
        <w:rPr>
          <w:sz w:val="28"/>
          <w:szCs w:val="28"/>
        </w:rPr>
        <w:t xml:space="preserve"> связи до точек подключения (технологического присоединения) к инженерным системам электро-</w:t>
      </w:r>
      <w:r>
        <w:rPr>
          <w:sz w:val="28"/>
          <w:szCs w:val="28"/>
        </w:rPr>
        <w:t>, газо-, тепло-, водоснабжения,</w:t>
      </w:r>
      <w:r w:rsidRPr="001803C9">
        <w:rPr>
          <w:sz w:val="28"/>
          <w:szCs w:val="28"/>
        </w:rPr>
        <w:t xml:space="preserve"> водоотведения</w:t>
      </w:r>
      <w:r>
        <w:rPr>
          <w:sz w:val="28"/>
          <w:szCs w:val="28"/>
        </w:rPr>
        <w:t xml:space="preserve"> и сетям связи</w:t>
      </w:r>
      <w:r w:rsidRPr="001803C9">
        <w:rPr>
          <w:sz w:val="28"/>
          <w:szCs w:val="28"/>
        </w:rPr>
        <w:t xml:space="preserve"> объектов капитального строительства, обеспечивающих деятельность резидентов технопарка;</w:t>
      </w:r>
    </w:p>
    <w:p w:rsidR="00905D84" w:rsidRPr="001803C9" w:rsidRDefault="00905D84" w:rsidP="00B863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1803C9">
        <w:rPr>
          <w:sz w:val="28"/>
          <w:szCs w:val="28"/>
        </w:rPr>
        <w:t xml:space="preserve">5) транспортная инфраструктура – совокупность объектов недвижимого имущества, расположенных на территории технопарка </w:t>
      </w:r>
      <w:r>
        <w:rPr>
          <w:sz w:val="28"/>
          <w:szCs w:val="28"/>
        </w:rPr>
        <w:t xml:space="preserve">или на прилегающей к ней территории </w:t>
      </w:r>
      <w:r w:rsidRPr="001803C9">
        <w:rPr>
          <w:sz w:val="28"/>
          <w:szCs w:val="28"/>
        </w:rPr>
        <w:t>и предназначенных для обеспечения движения транспортных средств резидентов технопарка;</w:t>
      </w:r>
    </w:p>
    <w:p w:rsidR="00905D84" w:rsidRDefault="00905D84" w:rsidP="00B863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647766">
        <w:rPr>
          <w:sz w:val="28"/>
          <w:szCs w:val="28"/>
        </w:rPr>
        <w:t>6) технологическая инфраструктура –</w:t>
      </w:r>
      <w:r w:rsidRPr="00647766">
        <w:rPr>
          <w:rFonts w:eastAsia="Times New Roman"/>
          <w:bCs/>
          <w:lang w:eastAsia="en-US"/>
        </w:rPr>
        <w:t xml:space="preserve"> </w:t>
      </w:r>
      <w:r w:rsidRPr="00647766">
        <w:rPr>
          <w:rFonts w:eastAsia="Times New Roman"/>
          <w:bCs/>
          <w:sz w:val="28"/>
          <w:szCs w:val="28"/>
          <w:lang w:eastAsia="en-US"/>
        </w:rPr>
        <w:t xml:space="preserve">комплекс специализированных зданий, строений и сооружений, в том числе </w:t>
      </w:r>
      <w:r>
        <w:rPr>
          <w:rFonts w:eastAsia="Times New Roman"/>
          <w:bCs/>
          <w:sz w:val="28"/>
          <w:szCs w:val="28"/>
          <w:lang w:eastAsia="en-US"/>
        </w:rPr>
        <w:t xml:space="preserve">технологические инкубаторы, объекты инфраструктуры для оказания инжиниринговых услуг, организации производства и доступа к системам снабжения ключевых потребителей, а также </w:t>
      </w:r>
      <w:r w:rsidRPr="00016591">
        <w:rPr>
          <w:rFonts w:eastAsia="Times New Roman"/>
          <w:bCs/>
          <w:sz w:val="28"/>
          <w:szCs w:val="28"/>
          <w:lang w:eastAsia="en-US"/>
        </w:rPr>
        <w:t>оборудование для оснащения</w:t>
      </w:r>
      <w:r>
        <w:rPr>
          <w:rFonts w:eastAsia="Times New Roman"/>
          <w:bCs/>
          <w:sz w:val="28"/>
          <w:szCs w:val="28"/>
          <w:lang w:eastAsia="en-US"/>
        </w:rPr>
        <w:t xml:space="preserve"> лабораторий, </w:t>
      </w:r>
      <w:proofErr w:type="spellStart"/>
      <w:r>
        <w:rPr>
          <w:rFonts w:eastAsia="Times New Roman"/>
          <w:bCs/>
          <w:sz w:val="28"/>
          <w:szCs w:val="28"/>
          <w:lang w:eastAsia="en-US"/>
        </w:rPr>
        <w:t>инновационно</w:t>
      </w:r>
      <w:proofErr w:type="spellEnd"/>
      <w:r>
        <w:rPr>
          <w:rFonts w:eastAsia="Times New Roman"/>
          <w:bCs/>
          <w:sz w:val="28"/>
          <w:szCs w:val="28"/>
          <w:lang w:eastAsia="en-US"/>
        </w:rPr>
        <w:t>-технологических центров, центров трансфера технологий и иных объектов</w:t>
      </w:r>
      <w:r w:rsidRPr="00016591">
        <w:rPr>
          <w:rFonts w:eastAsia="Times New Roman"/>
          <w:bCs/>
          <w:sz w:val="28"/>
          <w:szCs w:val="28"/>
          <w:lang w:eastAsia="en-US"/>
        </w:rPr>
        <w:t xml:space="preserve">, необходимых резидентам технопарка для </w:t>
      </w:r>
      <w:r>
        <w:rPr>
          <w:rFonts w:eastAsia="Times New Roman"/>
          <w:bCs/>
          <w:sz w:val="28"/>
          <w:szCs w:val="28"/>
          <w:lang w:eastAsia="en-US"/>
        </w:rPr>
        <w:t>осуществления</w:t>
      </w:r>
      <w:r w:rsidRPr="00016591">
        <w:rPr>
          <w:rFonts w:eastAsia="Times New Roman"/>
          <w:bCs/>
          <w:sz w:val="28"/>
          <w:szCs w:val="28"/>
          <w:lang w:eastAsia="en-US"/>
        </w:rPr>
        <w:t xml:space="preserve"> инновационной деятельности;</w:t>
      </w:r>
    </w:p>
    <w:p w:rsidR="00905D84" w:rsidRDefault="00905D84" w:rsidP="00B863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7) образовательная инфраструктура </w:t>
      </w:r>
      <w:r w:rsidRPr="00016591">
        <w:rPr>
          <w:rFonts w:eastAsia="Times New Roman"/>
          <w:bCs/>
          <w:sz w:val="28"/>
          <w:szCs w:val="28"/>
          <w:lang w:eastAsia="en-US"/>
        </w:rPr>
        <w:t>–</w:t>
      </w:r>
      <w:r>
        <w:rPr>
          <w:rFonts w:eastAsia="Times New Roman"/>
          <w:bCs/>
          <w:sz w:val="28"/>
          <w:szCs w:val="28"/>
          <w:lang w:eastAsia="en-US"/>
        </w:rPr>
        <w:t xml:space="preserve"> совокупность объектов, используемых для осуществления образовательной деятельности организациями, осуществляющими образовательную деятельность,</w:t>
      </w:r>
      <w:r w:rsidRPr="00B46FF3">
        <w:t xml:space="preserve"> </w:t>
      </w:r>
      <w:r w:rsidRPr="00B46FF3">
        <w:rPr>
          <w:rFonts w:eastAsia="Times New Roman"/>
          <w:bCs/>
          <w:sz w:val="28"/>
          <w:szCs w:val="28"/>
          <w:lang w:eastAsia="en-US"/>
        </w:rPr>
        <w:t>на территории технопарка</w:t>
      </w:r>
      <w:r w:rsidR="004A1886">
        <w:rPr>
          <w:rFonts w:eastAsia="Times New Roman"/>
          <w:bCs/>
          <w:sz w:val="28"/>
          <w:szCs w:val="28"/>
          <w:lang w:eastAsia="en-US"/>
        </w:rPr>
        <w:t>.</w:t>
      </w:r>
    </w:p>
    <w:p w:rsidR="004A1886" w:rsidRPr="00B8639E" w:rsidRDefault="004A1886" w:rsidP="00B863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16"/>
          <w:szCs w:val="28"/>
          <w:lang w:eastAsia="en-US"/>
        </w:rPr>
      </w:pPr>
    </w:p>
    <w:p w:rsidR="00B8639E" w:rsidRDefault="00B8639E" w:rsidP="00B863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59279F" w:rsidRPr="00B949F5" w:rsidRDefault="0059279F" w:rsidP="00B86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Pr="00B949F5">
        <w:rPr>
          <w:sz w:val="28"/>
          <w:szCs w:val="28"/>
        </w:rPr>
        <w:t xml:space="preserve">. </w:t>
      </w:r>
      <w:r w:rsidRPr="00F3321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 технопарков и реестр резидентов технопарков</w:t>
      </w:r>
    </w:p>
    <w:p w:rsidR="0059279F" w:rsidRDefault="0059279F" w:rsidP="00B8639E">
      <w:pPr>
        <w:ind w:firstLine="709"/>
        <w:jc w:val="both"/>
        <w:rPr>
          <w:sz w:val="28"/>
          <w:szCs w:val="28"/>
        </w:rPr>
      </w:pPr>
    </w:p>
    <w:p w:rsidR="00B8639E" w:rsidRPr="00B949F5" w:rsidRDefault="00B8639E" w:rsidP="00B8639E">
      <w:pPr>
        <w:ind w:firstLine="709"/>
        <w:jc w:val="both"/>
        <w:rPr>
          <w:sz w:val="28"/>
          <w:szCs w:val="28"/>
        </w:rPr>
      </w:pPr>
    </w:p>
    <w:p w:rsidR="0059279F" w:rsidRDefault="00C30ECB" w:rsidP="00932428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79F">
        <w:rPr>
          <w:sz w:val="28"/>
          <w:szCs w:val="28"/>
        </w:rPr>
        <w:t>В Ульяновской области ведутся р</w:t>
      </w:r>
      <w:r w:rsidR="0059279F" w:rsidRPr="00B949F5">
        <w:rPr>
          <w:sz w:val="28"/>
          <w:szCs w:val="28"/>
        </w:rPr>
        <w:t xml:space="preserve">еестр </w:t>
      </w:r>
      <w:r w:rsidR="0059279F">
        <w:rPr>
          <w:sz w:val="28"/>
          <w:szCs w:val="28"/>
        </w:rPr>
        <w:t>технопарков и реестр резидентов технопарков, содержащи</w:t>
      </w:r>
      <w:r w:rsidR="00F13983">
        <w:rPr>
          <w:sz w:val="28"/>
          <w:szCs w:val="28"/>
        </w:rPr>
        <w:t>е, соответственно,</w:t>
      </w:r>
      <w:r w:rsidR="0059279F">
        <w:rPr>
          <w:sz w:val="28"/>
          <w:szCs w:val="28"/>
        </w:rPr>
        <w:t xml:space="preserve"> сведения  </w:t>
      </w:r>
      <w:r w:rsidR="00F13983">
        <w:rPr>
          <w:sz w:val="28"/>
          <w:szCs w:val="28"/>
        </w:rPr>
        <w:t>о технопарках и резидентах технопарков</w:t>
      </w:r>
      <w:r>
        <w:rPr>
          <w:sz w:val="28"/>
          <w:szCs w:val="28"/>
        </w:rPr>
        <w:t>.</w:t>
      </w:r>
    </w:p>
    <w:p w:rsidR="00C30ECB" w:rsidRDefault="00C30ECB" w:rsidP="00B8639E">
      <w:pPr>
        <w:widowControl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49F5">
        <w:rPr>
          <w:sz w:val="28"/>
          <w:szCs w:val="28"/>
        </w:rPr>
        <w:t xml:space="preserve">еестр </w:t>
      </w:r>
      <w:r>
        <w:rPr>
          <w:sz w:val="28"/>
          <w:szCs w:val="28"/>
        </w:rPr>
        <w:t>технопарков и реестр резидентов технопарков являются государственными информационными ресурсами Ульяновской области.</w:t>
      </w:r>
    </w:p>
    <w:p w:rsidR="0093330C" w:rsidRDefault="0093330C" w:rsidP="00B8639E">
      <w:pPr>
        <w:widowControl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р</w:t>
      </w:r>
      <w:r w:rsidRPr="00B949F5">
        <w:rPr>
          <w:sz w:val="28"/>
          <w:szCs w:val="28"/>
        </w:rPr>
        <w:t>еестр</w:t>
      </w:r>
      <w:r w:rsidR="00B8639E">
        <w:rPr>
          <w:sz w:val="28"/>
          <w:szCs w:val="28"/>
        </w:rPr>
        <w:t>а</w:t>
      </w:r>
      <w:r w:rsidRPr="00B949F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технопарков и реестр</w:t>
      </w:r>
      <w:r w:rsidR="00B8639E">
        <w:rPr>
          <w:sz w:val="28"/>
          <w:szCs w:val="28"/>
        </w:rPr>
        <w:t>а</w:t>
      </w:r>
      <w:r>
        <w:rPr>
          <w:sz w:val="28"/>
          <w:szCs w:val="28"/>
        </w:rPr>
        <w:t xml:space="preserve"> резидентов технопарков осуществляет уполномоченный Правительством Ульяновской </w:t>
      </w:r>
      <w:r>
        <w:rPr>
          <w:sz w:val="28"/>
          <w:szCs w:val="28"/>
        </w:rPr>
        <w:lastRenderedPageBreak/>
        <w:t>области исполнительный орган государственной власти Ульяновской области (далее – уполномоченный орган).</w:t>
      </w:r>
    </w:p>
    <w:p w:rsidR="004A1886" w:rsidRDefault="0070788D" w:rsidP="0093242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eastAsia="Times New Roman"/>
          <w:bCs/>
          <w:sz w:val="28"/>
          <w:szCs w:val="28"/>
          <w:lang w:eastAsia="en-US"/>
        </w:rPr>
        <w:t>Состав сведений</w:t>
      </w:r>
      <w:r w:rsidR="00EF471D">
        <w:rPr>
          <w:rFonts w:eastAsia="Times New Roman"/>
          <w:bCs/>
          <w:sz w:val="28"/>
          <w:szCs w:val="28"/>
          <w:lang w:eastAsia="en-US"/>
        </w:rPr>
        <w:t xml:space="preserve"> о технопарках и резидентах технопарков</w:t>
      </w:r>
      <w:r w:rsidR="009A5896">
        <w:rPr>
          <w:rFonts w:eastAsia="Times New Roman"/>
          <w:bCs/>
          <w:sz w:val="28"/>
          <w:szCs w:val="28"/>
          <w:lang w:eastAsia="en-US"/>
        </w:rPr>
        <w:t xml:space="preserve">                        (далее </w:t>
      </w:r>
      <w:r w:rsidR="00B976A0">
        <w:rPr>
          <w:rFonts w:eastAsia="Times New Roman"/>
          <w:bCs/>
          <w:sz w:val="28"/>
          <w:szCs w:val="28"/>
          <w:lang w:eastAsia="en-US"/>
        </w:rPr>
        <w:t xml:space="preserve">также </w:t>
      </w:r>
      <w:r w:rsidR="009A5896">
        <w:rPr>
          <w:rFonts w:eastAsia="Times New Roman"/>
          <w:bCs/>
          <w:sz w:val="28"/>
          <w:szCs w:val="28"/>
          <w:lang w:eastAsia="en-US"/>
        </w:rPr>
        <w:t>– сведения)</w:t>
      </w:r>
      <w:r>
        <w:rPr>
          <w:rFonts w:eastAsia="Times New Roman"/>
          <w:bCs/>
          <w:sz w:val="28"/>
          <w:szCs w:val="28"/>
          <w:lang w:eastAsia="en-US"/>
        </w:rPr>
        <w:t>, содержащихся в реестре технопарков и реестре резидентов технопарков,</w:t>
      </w:r>
      <w:r w:rsidR="00ED7273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491319">
        <w:rPr>
          <w:rFonts w:eastAsia="Times New Roman"/>
          <w:bCs/>
          <w:sz w:val="28"/>
          <w:szCs w:val="28"/>
          <w:lang w:eastAsia="en-US"/>
        </w:rPr>
        <w:t xml:space="preserve">а также </w:t>
      </w:r>
      <w:r w:rsidR="00ED7273">
        <w:rPr>
          <w:rFonts w:eastAsia="Times New Roman"/>
          <w:bCs/>
          <w:sz w:val="28"/>
          <w:szCs w:val="28"/>
          <w:lang w:eastAsia="en-US"/>
        </w:rPr>
        <w:t xml:space="preserve">порядок формирования и ведения </w:t>
      </w:r>
      <w:r w:rsidR="009A5896">
        <w:rPr>
          <w:rFonts w:eastAsia="Times New Roman"/>
          <w:bCs/>
          <w:sz w:val="28"/>
          <w:szCs w:val="28"/>
          <w:lang w:eastAsia="en-US"/>
        </w:rPr>
        <w:t xml:space="preserve">реестра технопарков и реестра резидентов технопарков </w:t>
      </w:r>
      <w:r w:rsidR="00ED7273">
        <w:rPr>
          <w:rFonts w:eastAsia="Times New Roman"/>
          <w:bCs/>
          <w:sz w:val="28"/>
          <w:szCs w:val="28"/>
          <w:lang w:eastAsia="en-US"/>
        </w:rPr>
        <w:t>(в том числе перечень документов, которые необходимо представить для в</w:t>
      </w:r>
      <w:r w:rsidR="0068551A">
        <w:rPr>
          <w:rFonts w:eastAsia="Times New Roman"/>
          <w:bCs/>
          <w:sz w:val="28"/>
          <w:szCs w:val="28"/>
          <w:lang w:eastAsia="en-US"/>
        </w:rPr>
        <w:t>несения</w:t>
      </w:r>
      <w:r w:rsidR="00ED7273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68551A">
        <w:rPr>
          <w:rFonts w:eastAsia="Times New Roman"/>
          <w:bCs/>
          <w:sz w:val="28"/>
          <w:szCs w:val="28"/>
          <w:lang w:eastAsia="en-US"/>
        </w:rPr>
        <w:t>сведений в реестр технопарков или реестр резидентов технопарков,</w:t>
      </w:r>
      <w:r w:rsidR="00491319">
        <w:rPr>
          <w:rFonts w:eastAsia="Times New Roman"/>
          <w:bCs/>
          <w:sz w:val="28"/>
          <w:szCs w:val="28"/>
          <w:lang w:eastAsia="en-US"/>
        </w:rPr>
        <w:t xml:space="preserve"> и требования к таким документам, </w:t>
      </w:r>
      <w:r w:rsidR="00AC4A59">
        <w:rPr>
          <w:rFonts w:eastAsia="Times New Roman"/>
          <w:bCs/>
          <w:sz w:val="28"/>
          <w:szCs w:val="28"/>
          <w:lang w:eastAsia="en-US"/>
        </w:rPr>
        <w:t xml:space="preserve">порядок </w:t>
      </w:r>
      <w:r w:rsidR="00124BCE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C51DF7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AC4A59">
        <w:rPr>
          <w:rFonts w:eastAsia="Times New Roman"/>
          <w:bCs/>
          <w:sz w:val="28"/>
          <w:szCs w:val="28"/>
          <w:lang w:eastAsia="en-US"/>
        </w:rPr>
        <w:t>и сроки рассмотрения этих документов уполномоченным</w:t>
      </w:r>
      <w:proofErr w:type="gramEnd"/>
      <w:r w:rsidR="00AC4A59">
        <w:rPr>
          <w:rFonts w:eastAsia="Times New Roman"/>
          <w:bCs/>
          <w:sz w:val="28"/>
          <w:szCs w:val="28"/>
          <w:lang w:eastAsia="en-US"/>
        </w:rPr>
        <w:t xml:space="preserve"> </w:t>
      </w:r>
      <w:proofErr w:type="gramStart"/>
      <w:r w:rsidR="00AC4A59">
        <w:rPr>
          <w:rFonts w:eastAsia="Times New Roman"/>
          <w:bCs/>
          <w:sz w:val="28"/>
          <w:szCs w:val="28"/>
          <w:lang w:eastAsia="en-US"/>
        </w:rPr>
        <w:t>органом</w:t>
      </w:r>
      <w:r w:rsidR="00C332FE">
        <w:rPr>
          <w:rFonts w:eastAsia="Times New Roman"/>
          <w:bCs/>
          <w:sz w:val="28"/>
          <w:szCs w:val="28"/>
          <w:lang w:eastAsia="en-US"/>
        </w:rPr>
        <w:t xml:space="preserve"> и принятия </w:t>
      </w:r>
      <w:r w:rsidR="00467A7A">
        <w:rPr>
          <w:rFonts w:eastAsia="Times New Roman"/>
          <w:bCs/>
          <w:sz w:val="28"/>
          <w:szCs w:val="28"/>
          <w:lang w:eastAsia="en-US"/>
        </w:rPr>
        <w:t xml:space="preserve">          </w:t>
      </w:r>
      <w:r w:rsidR="00C332FE">
        <w:rPr>
          <w:rFonts w:eastAsia="Times New Roman"/>
          <w:bCs/>
          <w:sz w:val="28"/>
          <w:szCs w:val="28"/>
          <w:lang w:eastAsia="en-US"/>
        </w:rPr>
        <w:t xml:space="preserve">им решений о внесении сведений </w:t>
      </w:r>
      <w:r w:rsidR="006A2C0E">
        <w:rPr>
          <w:rFonts w:eastAsia="Times New Roman"/>
          <w:bCs/>
          <w:sz w:val="28"/>
          <w:szCs w:val="28"/>
          <w:lang w:eastAsia="en-US"/>
        </w:rPr>
        <w:t>в реестр технопарков или реестр резидентов технопарков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EF471D">
        <w:rPr>
          <w:rFonts w:eastAsia="Times New Roman"/>
          <w:bCs/>
          <w:sz w:val="28"/>
          <w:szCs w:val="28"/>
          <w:lang w:eastAsia="en-US"/>
        </w:rPr>
        <w:t>либо об отказе в</w:t>
      </w:r>
      <w:r w:rsidR="00613AFE">
        <w:rPr>
          <w:rFonts w:eastAsia="Times New Roman"/>
          <w:bCs/>
          <w:sz w:val="28"/>
          <w:szCs w:val="28"/>
          <w:lang w:eastAsia="en-US"/>
        </w:rPr>
        <w:t>о</w:t>
      </w:r>
      <w:r w:rsidR="00124BCE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EF471D">
        <w:rPr>
          <w:rFonts w:eastAsia="Times New Roman"/>
          <w:bCs/>
          <w:sz w:val="28"/>
          <w:szCs w:val="28"/>
          <w:lang w:eastAsia="en-US"/>
        </w:rPr>
        <w:t xml:space="preserve">внесении </w:t>
      </w:r>
      <w:r w:rsidR="00613AFE">
        <w:rPr>
          <w:rFonts w:eastAsia="Times New Roman"/>
          <w:bCs/>
          <w:sz w:val="28"/>
          <w:szCs w:val="28"/>
          <w:lang w:eastAsia="en-US"/>
        </w:rPr>
        <w:t xml:space="preserve">сведений </w:t>
      </w:r>
      <w:r w:rsidR="00124BCE">
        <w:rPr>
          <w:rFonts w:eastAsia="Times New Roman"/>
          <w:bCs/>
          <w:sz w:val="28"/>
          <w:szCs w:val="28"/>
          <w:lang w:eastAsia="en-US"/>
        </w:rPr>
        <w:t>в реестр технопарков или реестр резидентов технопарков, а также основания</w:t>
      </w:r>
      <w:r w:rsidR="003B2FCB">
        <w:rPr>
          <w:rFonts w:eastAsia="Times New Roman"/>
          <w:bCs/>
          <w:sz w:val="28"/>
          <w:szCs w:val="28"/>
          <w:lang w:eastAsia="en-US"/>
        </w:rPr>
        <w:t>, сроки</w:t>
      </w:r>
      <w:r w:rsidR="00124BCE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3B2FCB">
        <w:rPr>
          <w:rFonts w:eastAsia="Times New Roman"/>
          <w:bCs/>
          <w:sz w:val="28"/>
          <w:szCs w:val="28"/>
          <w:lang w:eastAsia="en-US"/>
        </w:rPr>
        <w:t xml:space="preserve">и </w:t>
      </w:r>
      <w:r w:rsidR="00124BCE">
        <w:rPr>
          <w:rFonts w:eastAsia="Times New Roman"/>
          <w:bCs/>
          <w:sz w:val="28"/>
          <w:szCs w:val="28"/>
          <w:lang w:eastAsia="en-US"/>
        </w:rPr>
        <w:t xml:space="preserve">порядок </w:t>
      </w:r>
      <w:r w:rsidR="001850EA">
        <w:rPr>
          <w:rFonts w:eastAsia="Times New Roman"/>
          <w:bCs/>
          <w:sz w:val="28"/>
          <w:szCs w:val="28"/>
          <w:lang w:eastAsia="en-US"/>
        </w:rPr>
        <w:t>принятия уполномоченным органо</w:t>
      </w:r>
      <w:r w:rsidR="0063045A">
        <w:rPr>
          <w:rFonts w:eastAsia="Times New Roman"/>
          <w:bCs/>
          <w:sz w:val="28"/>
          <w:szCs w:val="28"/>
          <w:lang w:eastAsia="en-US"/>
        </w:rPr>
        <w:t>м</w:t>
      </w:r>
      <w:r w:rsidR="001850EA">
        <w:rPr>
          <w:rFonts w:eastAsia="Times New Roman"/>
          <w:bCs/>
          <w:sz w:val="28"/>
          <w:szCs w:val="28"/>
          <w:lang w:eastAsia="en-US"/>
        </w:rPr>
        <w:t xml:space="preserve"> решения об </w:t>
      </w:r>
      <w:r w:rsidR="003B2FCB">
        <w:rPr>
          <w:rFonts w:eastAsia="Times New Roman"/>
          <w:bCs/>
          <w:sz w:val="28"/>
          <w:szCs w:val="28"/>
          <w:lang w:eastAsia="en-US"/>
        </w:rPr>
        <w:t>изменени</w:t>
      </w:r>
      <w:r w:rsidR="001850EA">
        <w:rPr>
          <w:rFonts w:eastAsia="Times New Roman"/>
          <w:bCs/>
          <w:sz w:val="28"/>
          <w:szCs w:val="28"/>
          <w:lang w:eastAsia="en-US"/>
        </w:rPr>
        <w:t>и</w:t>
      </w:r>
      <w:r w:rsidR="003B2FCB">
        <w:rPr>
          <w:rFonts w:eastAsia="Times New Roman"/>
          <w:bCs/>
          <w:sz w:val="28"/>
          <w:szCs w:val="28"/>
          <w:lang w:eastAsia="en-US"/>
        </w:rPr>
        <w:t xml:space="preserve"> содержащихся в реестре технопарков и реестре резидентов технопарков</w:t>
      </w:r>
      <w:r w:rsidR="009A5896">
        <w:rPr>
          <w:rFonts w:eastAsia="Times New Roman"/>
          <w:bCs/>
          <w:sz w:val="28"/>
          <w:szCs w:val="28"/>
          <w:lang w:eastAsia="en-US"/>
        </w:rPr>
        <w:t xml:space="preserve"> сведений</w:t>
      </w:r>
      <w:r w:rsidR="00FE40D3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1850EA">
        <w:rPr>
          <w:rFonts w:eastAsia="Times New Roman"/>
          <w:bCs/>
          <w:sz w:val="28"/>
          <w:szCs w:val="28"/>
          <w:lang w:eastAsia="en-US"/>
        </w:rPr>
        <w:t xml:space="preserve">либо об </w:t>
      </w:r>
      <w:r w:rsidR="00FE40D3">
        <w:rPr>
          <w:rFonts w:eastAsia="Times New Roman"/>
          <w:bCs/>
          <w:sz w:val="28"/>
          <w:szCs w:val="28"/>
          <w:lang w:eastAsia="en-US"/>
        </w:rPr>
        <w:t>их исключени</w:t>
      </w:r>
      <w:r w:rsidR="001850EA">
        <w:rPr>
          <w:rFonts w:eastAsia="Times New Roman"/>
          <w:bCs/>
          <w:sz w:val="28"/>
          <w:szCs w:val="28"/>
          <w:lang w:eastAsia="en-US"/>
        </w:rPr>
        <w:t>и</w:t>
      </w:r>
      <w:r w:rsidR="00FE40D3">
        <w:rPr>
          <w:rFonts w:eastAsia="Times New Roman"/>
          <w:bCs/>
          <w:sz w:val="28"/>
          <w:szCs w:val="28"/>
          <w:lang w:eastAsia="en-US"/>
        </w:rPr>
        <w:t xml:space="preserve"> из реестра технопарков или реестра резидентов технопарков</w:t>
      </w:r>
      <w:proofErr w:type="gramEnd"/>
      <w:r w:rsidR="00FE40D3">
        <w:rPr>
          <w:rFonts w:eastAsia="Times New Roman"/>
          <w:bCs/>
          <w:sz w:val="28"/>
          <w:szCs w:val="28"/>
          <w:lang w:eastAsia="en-US"/>
        </w:rPr>
        <w:t>)</w:t>
      </w:r>
      <w:r w:rsidR="001850EA">
        <w:rPr>
          <w:rFonts w:eastAsia="Times New Roman"/>
          <w:bCs/>
          <w:sz w:val="28"/>
          <w:szCs w:val="28"/>
          <w:lang w:eastAsia="en-US"/>
        </w:rPr>
        <w:t xml:space="preserve"> устанавливаются Правительством Ульяновской области</w:t>
      </w:r>
      <w:r w:rsidR="00E2624D">
        <w:rPr>
          <w:rFonts w:eastAsia="Times New Roman"/>
          <w:bCs/>
          <w:sz w:val="28"/>
          <w:szCs w:val="28"/>
          <w:lang w:eastAsia="en-US"/>
        </w:rPr>
        <w:t xml:space="preserve"> с учётом част</w:t>
      </w:r>
      <w:r w:rsidR="008F66D9">
        <w:rPr>
          <w:rFonts w:eastAsia="Times New Roman"/>
          <w:bCs/>
          <w:sz w:val="28"/>
          <w:szCs w:val="28"/>
          <w:lang w:eastAsia="en-US"/>
        </w:rPr>
        <w:t>ей</w:t>
      </w:r>
      <w:r w:rsidR="00E2624D">
        <w:rPr>
          <w:rFonts w:eastAsia="Times New Roman"/>
          <w:bCs/>
          <w:sz w:val="28"/>
          <w:szCs w:val="28"/>
          <w:lang w:eastAsia="en-US"/>
        </w:rPr>
        <w:t xml:space="preserve"> 3 </w:t>
      </w:r>
      <w:r w:rsidR="008F66D9">
        <w:rPr>
          <w:rFonts w:eastAsia="Times New Roman"/>
          <w:bCs/>
          <w:sz w:val="28"/>
          <w:szCs w:val="28"/>
          <w:lang w:eastAsia="en-US"/>
        </w:rPr>
        <w:t xml:space="preserve">и 4 </w:t>
      </w:r>
      <w:r w:rsidR="00E2624D">
        <w:rPr>
          <w:rFonts w:eastAsia="Times New Roman"/>
          <w:bCs/>
          <w:sz w:val="28"/>
          <w:szCs w:val="28"/>
          <w:lang w:eastAsia="en-US"/>
        </w:rPr>
        <w:t>настоящей статьи</w:t>
      </w:r>
      <w:r w:rsidR="001850EA">
        <w:rPr>
          <w:rFonts w:eastAsia="Times New Roman"/>
          <w:bCs/>
          <w:sz w:val="28"/>
          <w:szCs w:val="28"/>
          <w:lang w:eastAsia="en-US"/>
        </w:rPr>
        <w:t xml:space="preserve">. </w:t>
      </w:r>
      <w:r w:rsidR="00FE40D3">
        <w:rPr>
          <w:rFonts w:eastAsia="Times New Roman"/>
          <w:bCs/>
          <w:sz w:val="28"/>
          <w:szCs w:val="28"/>
          <w:lang w:eastAsia="en-US"/>
        </w:rPr>
        <w:t xml:space="preserve"> </w:t>
      </w:r>
    </w:p>
    <w:p w:rsidR="00B976A0" w:rsidRDefault="001850EA" w:rsidP="00932428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3. </w:t>
      </w:r>
      <w:r w:rsidR="00B976A0">
        <w:rPr>
          <w:sz w:val="28"/>
          <w:szCs w:val="28"/>
        </w:rPr>
        <w:t xml:space="preserve">Внесение </w:t>
      </w:r>
      <w:r w:rsidR="00E2624D">
        <w:rPr>
          <w:sz w:val="28"/>
          <w:szCs w:val="28"/>
        </w:rPr>
        <w:t xml:space="preserve">сведений о </w:t>
      </w:r>
      <w:r w:rsidR="00B976A0">
        <w:rPr>
          <w:sz w:val="28"/>
          <w:szCs w:val="28"/>
        </w:rPr>
        <w:t>технопарк</w:t>
      </w:r>
      <w:r w:rsidR="00E2624D">
        <w:rPr>
          <w:sz w:val="28"/>
          <w:szCs w:val="28"/>
        </w:rPr>
        <w:t>е</w:t>
      </w:r>
      <w:r w:rsidR="00B976A0">
        <w:rPr>
          <w:sz w:val="28"/>
          <w:szCs w:val="28"/>
        </w:rPr>
        <w:t xml:space="preserve"> в реестр технопарков</w:t>
      </w:r>
      <w:r w:rsidR="00B976A0" w:rsidRPr="00354645">
        <w:rPr>
          <w:sz w:val="28"/>
          <w:szCs w:val="28"/>
        </w:rPr>
        <w:t xml:space="preserve"> </w:t>
      </w:r>
      <w:r w:rsidR="00B976A0">
        <w:rPr>
          <w:sz w:val="28"/>
          <w:szCs w:val="28"/>
        </w:rPr>
        <w:t xml:space="preserve">осуществляется </w:t>
      </w:r>
      <w:r w:rsidR="00C51DF7">
        <w:rPr>
          <w:sz w:val="28"/>
          <w:szCs w:val="28"/>
        </w:rPr>
        <w:t>при услови</w:t>
      </w:r>
      <w:r w:rsidR="00F276E1">
        <w:rPr>
          <w:sz w:val="28"/>
          <w:szCs w:val="28"/>
        </w:rPr>
        <w:t>и, что по состоянию на первое число месяца, в котором представлены документы</w:t>
      </w:r>
      <w:r w:rsidR="00EB32DC">
        <w:rPr>
          <w:sz w:val="28"/>
          <w:szCs w:val="28"/>
        </w:rPr>
        <w:t xml:space="preserve">, необходимые для внесения </w:t>
      </w:r>
      <w:r w:rsidR="0011194F">
        <w:rPr>
          <w:sz w:val="28"/>
          <w:szCs w:val="28"/>
        </w:rPr>
        <w:t xml:space="preserve">этих </w:t>
      </w:r>
      <w:r w:rsidR="00EB32DC">
        <w:rPr>
          <w:sz w:val="28"/>
          <w:szCs w:val="28"/>
        </w:rPr>
        <w:t>сведений в реестр технопарков:</w:t>
      </w:r>
      <w:r w:rsidR="00F276E1">
        <w:rPr>
          <w:sz w:val="28"/>
          <w:szCs w:val="28"/>
        </w:rPr>
        <w:t xml:space="preserve"> </w:t>
      </w:r>
    </w:p>
    <w:p w:rsidR="00B976A0" w:rsidRDefault="004A6504" w:rsidP="00932428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976A0">
        <w:rPr>
          <w:sz w:val="28"/>
          <w:szCs w:val="28"/>
        </w:rPr>
        <w:t>управляющая компания технопарка</w:t>
      </w:r>
      <w:r w:rsidR="0063260A">
        <w:rPr>
          <w:sz w:val="28"/>
          <w:szCs w:val="28"/>
        </w:rPr>
        <w:t xml:space="preserve"> соответствует следующим требованиям:</w:t>
      </w:r>
    </w:p>
    <w:p w:rsidR="00B976A0" w:rsidRPr="00354645" w:rsidRDefault="00B976A0" w:rsidP="00932428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является</w:t>
      </w:r>
      <w:r w:rsidRPr="00354645">
        <w:rPr>
          <w:sz w:val="28"/>
          <w:szCs w:val="28"/>
        </w:rPr>
        <w:t xml:space="preserve"> юридическим </w:t>
      </w:r>
      <w:r>
        <w:rPr>
          <w:sz w:val="28"/>
          <w:szCs w:val="28"/>
        </w:rPr>
        <w:t>лицом, зарегистрированным в со</w:t>
      </w:r>
      <w:r w:rsidRPr="00354645">
        <w:rPr>
          <w:sz w:val="28"/>
          <w:szCs w:val="28"/>
        </w:rPr>
        <w:t xml:space="preserve">ответствии </w:t>
      </w:r>
      <w:r w:rsidR="00D26A9E">
        <w:rPr>
          <w:sz w:val="28"/>
          <w:szCs w:val="28"/>
        </w:rPr>
        <w:t xml:space="preserve">                   </w:t>
      </w:r>
      <w:r w:rsidRPr="00354645">
        <w:rPr>
          <w:sz w:val="28"/>
          <w:szCs w:val="28"/>
        </w:rPr>
        <w:t xml:space="preserve">с законодательством Российской </w:t>
      </w:r>
      <w:r w:rsidR="004A650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и поставленным на учё</w:t>
      </w:r>
      <w:r w:rsidRPr="00354645">
        <w:rPr>
          <w:sz w:val="28"/>
          <w:szCs w:val="28"/>
        </w:rPr>
        <w:t>т в налоговых органах</w:t>
      </w:r>
      <w:r>
        <w:rPr>
          <w:sz w:val="28"/>
          <w:szCs w:val="28"/>
        </w:rPr>
        <w:t xml:space="preserve"> Российской Федерации </w:t>
      </w:r>
      <w:r w:rsidR="001638BC">
        <w:rPr>
          <w:sz w:val="28"/>
          <w:szCs w:val="28"/>
        </w:rPr>
        <w:t xml:space="preserve">на территории Ульяновской области;                              </w:t>
      </w:r>
    </w:p>
    <w:p w:rsidR="00B976A0" w:rsidRDefault="00B976A0" w:rsidP="00932428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54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деятельность, связанную с созданием, обеспечением функционирования и развитием технопарка, в том числе с привлечением </w:t>
      </w:r>
      <w:r w:rsidR="002C3A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 участию в ней научных организаций, </w:t>
      </w:r>
      <w:r w:rsidRPr="00AC17CB">
        <w:rPr>
          <w:sz w:val="28"/>
          <w:szCs w:val="28"/>
        </w:rPr>
        <w:t>образовательных организаций высшего образования</w:t>
      </w:r>
      <w:r>
        <w:rPr>
          <w:sz w:val="28"/>
          <w:szCs w:val="28"/>
        </w:rPr>
        <w:t xml:space="preserve"> и иных организаций;</w:t>
      </w:r>
    </w:p>
    <w:p w:rsidR="001638BC" w:rsidRDefault="001638BC" w:rsidP="00932428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заключила с уполномоченным органом в установленном Правительством Ульяновской области порядке соглашение о развитии технопарка; </w:t>
      </w:r>
    </w:p>
    <w:p w:rsidR="0088356E" w:rsidRPr="008A2285" w:rsidRDefault="001638BC" w:rsidP="008A2285">
      <w:pPr>
        <w:widowControl w:val="0"/>
        <w:spacing w:line="35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8A2285">
        <w:rPr>
          <w:spacing w:val="-4"/>
          <w:sz w:val="28"/>
          <w:szCs w:val="28"/>
        </w:rPr>
        <w:lastRenderedPageBreak/>
        <w:t>г</w:t>
      </w:r>
      <w:r w:rsidR="00B976A0" w:rsidRPr="008A2285">
        <w:rPr>
          <w:spacing w:val="-4"/>
          <w:sz w:val="28"/>
          <w:szCs w:val="28"/>
        </w:rPr>
        <w:t xml:space="preserve">) имеет утверждённый ею бизнес-план развития технопарка, который составлен не менее чем на пять лет и включает в себя концепцию развития технопарка, план управления технопарком, обобщённый план застройки территории технопарка, содержащий сведения об объектах коммунальной, транспортной, технологической и образовательной инфраструктур технопарка, финансовый план </w:t>
      </w:r>
      <w:r w:rsidR="008A2285">
        <w:rPr>
          <w:spacing w:val="-4"/>
          <w:sz w:val="28"/>
          <w:szCs w:val="28"/>
        </w:rPr>
        <w:br/>
      </w:r>
      <w:r w:rsidR="00B976A0" w:rsidRPr="008A2285">
        <w:rPr>
          <w:spacing w:val="-4"/>
          <w:sz w:val="28"/>
          <w:szCs w:val="28"/>
        </w:rPr>
        <w:t>и результаты анализа потребностей потенциальных резидентов технопарка;</w:t>
      </w:r>
      <w:proofErr w:type="gramEnd"/>
    </w:p>
    <w:p w:rsidR="0088356E" w:rsidRDefault="0088356E" w:rsidP="008A2285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976A0">
        <w:rPr>
          <w:sz w:val="28"/>
          <w:szCs w:val="28"/>
        </w:rPr>
        <w:t xml:space="preserve">) не находится в процессе </w:t>
      </w:r>
      <w:r w:rsidR="00B976A0" w:rsidRPr="00AF7071">
        <w:rPr>
          <w:sz w:val="28"/>
          <w:szCs w:val="28"/>
        </w:rPr>
        <w:t>реорганизации,</w:t>
      </w:r>
      <w:r w:rsidR="00B976A0">
        <w:rPr>
          <w:sz w:val="28"/>
          <w:szCs w:val="28"/>
        </w:rPr>
        <w:t xml:space="preserve"> ликвидации или банкротства;</w:t>
      </w:r>
    </w:p>
    <w:p w:rsidR="0088356E" w:rsidRDefault="00C01191" w:rsidP="008A2285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976A0">
        <w:rPr>
          <w:sz w:val="28"/>
          <w:szCs w:val="28"/>
        </w:rPr>
        <w:t xml:space="preserve">) </w:t>
      </w:r>
      <w:r w:rsidR="00B976A0" w:rsidRPr="00BC2695">
        <w:rPr>
          <w:sz w:val="28"/>
          <w:szCs w:val="28"/>
        </w:rPr>
        <w:t xml:space="preserve">на </w:t>
      </w:r>
      <w:r w:rsidR="00B976A0">
        <w:rPr>
          <w:sz w:val="28"/>
          <w:szCs w:val="28"/>
        </w:rPr>
        <w:t xml:space="preserve">её </w:t>
      </w:r>
      <w:r w:rsidR="00B976A0" w:rsidRPr="00BC2695">
        <w:rPr>
          <w:sz w:val="28"/>
          <w:szCs w:val="28"/>
        </w:rPr>
        <w:t xml:space="preserve">имущество в установленном порядке </w:t>
      </w:r>
      <w:r w:rsidR="00B976A0">
        <w:rPr>
          <w:sz w:val="28"/>
          <w:szCs w:val="28"/>
        </w:rPr>
        <w:t xml:space="preserve">не </w:t>
      </w:r>
      <w:r w:rsidR="00B976A0" w:rsidRPr="00BC2695">
        <w:rPr>
          <w:sz w:val="28"/>
          <w:szCs w:val="28"/>
        </w:rPr>
        <w:t xml:space="preserve">наложен арест </w:t>
      </w:r>
      <w:r w:rsidR="00932428">
        <w:rPr>
          <w:sz w:val="28"/>
          <w:szCs w:val="28"/>
        </w:rPr>
        <w:t xml:space="preserve">                        </w:t>
      </w:r>
      <w:r w:rsidR="00B976A0">
        <w:rPr>
          <w:sz w:val="28"/>
          <w:szCs w:val="28"/>
        </w:rPr>
        <w:t xml:space="preserve">и не </w:t>
      </w:r>
      <w:r w:rsidR="00B976A0" w:rsidRPr="00BC2695">
        <w:rPr>
          <w:sz w:val="28"/>
          <w:szCs w:val="28"/>
        </w:rPr>
        <w:t>обращено взыскание;</w:t>
      </w:r>
    </w:p>
    <w:p w:rsidR="0088356E" w:rsidRDefault="00C01191" w:rsidP="008A2285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976A0" w:rsidRPr="00BC2695">
        <w:rPr>
          <w:sz w:val="28"/>
          <w:szCs w:val="28"/>
        </w:rPr>
        <w:t xml:space="preserve">) </w:t>
      </w:r>
      <w:r w:rsidR="00B976A0">
        <w:rPr>
          <w:sz w:val="28"/>
          <w:szCs w:val="28"/>
        </w:rPr>
        <w:t>не имеет недоимки</w:t>
      </w:r>
      <w:r w:rsidR="00B976A0" w:rsidRPr="00BC2695">
        <w:rPr>
          <w:sz w:val="28"/>
          <w:szCs w:val="28"/>
        </w:rPr>
        <w:t xml:space="preserve"> по уплате налогов</w:t>
      </w:r>
      <w:r w:rsidR="004776B4">
        <w:rPr>
          <w:sz w:val="28"/>
          <w:szCs w:val="28"/>
        </w:rPr>
        <w:t>,</w:t>
      </w:r>
      <w:r w:rsidR="004776B4" w:rsidRPr="004776B4">
        <w:rPr>
          <w:sz w:val="28"/>
          <w:szCs w:val="28"/>
        </w:rPr>
        <w:t xml:space="preserve"> </w:t>
      </w:r>
      <w:r w:rsidR="004776B4">
        <w:rPr>
          <w:sz w:val="28"/>
          <w:szCs w:val="28"/>
        </w:rPr>
        <w:t>сборов, страховых взносов</w:t>
      </w:r>
      <w:r w:rsidR="004776B4" w:rsidRPr="00A15AE9">
        <w:rPr>
          <w:sz w:val="28"/>
          <w:szCs w:val="28"/>
        </w:rPr>
        <w:t xml:space="preserve"> </w:t>
      </w:r>
      <w:r w:rsidR="004776B4">
        <w:rPr>
          <w:sz w:val="28"/>
          <w:szCs w:val="28"/>
        </w:rPr>
        <w:t xml:space="preserve">                  на обязательное социальное страхование</w:t>
      </w:r>
      <w:r w:rsidR="004A6504">
        <w:rPr>
          <w:sz w:val="28"/>
          <w:szCs w:val="28"/>
        </w:rPr>
        <w:t>;</w:t>
      </w:r>
    </w:p>
    <w:p w:rsidR="0088356E" w:rsidRDefault="00B976A0" w:rsidP="008A2285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территория технопарка и расположенные в её границах здания, строения </w:t>
      </w:r>
      <w:r w:rsidR="00932428">
        <w:rPr>
          <w:sz w:val="28"/>
          <w:szCs w:val="28"/>
        </w:rPr>
        <w:t xml:space="preserve"> </w:t>
      </w:r>
      <w:r>
        <w:rPr>
          <w:sz w:val="28"/>
          <w:szCs w:val="28"/>
        </w:rPr>
        <w:t>и сооружения соответству</w:t>
      </w:r>
      <w:r w:rsidR="004A6504">
        <w:rPr>
          <w:sz w:val="28"/>
          <w:szCs w:val="28"/>
        </w:rPr>
        <w:t>ю</w:t>
      </w:r>
      <w:r>
        <w:rPr>
          <w:sz w:val="28"/>
          <w:szCs w:val="28"/>
        </w:rPr>
        <w:t>т следующим требованиям:</w:t>
      </w:r>
    </w:p>
    <w:p w:rsidR="00B976A0" w:rsidRPr="0079633E" w:rsidRDefault="00B976A0" w:rsidP="008A2285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9633E">
        <w:rPr>
          <w:sz w:val="28"/>
          <w:szCs w:val="28"/>
        </w:rPr>
        <w:t xml:space="preserve">) </w:t>
      </w:r>
      <w:r>
        <w:rPr>
          <w:sz w:val="28"/>
          <w:szCs w:val="28"/>
        </w:rPr>
        <w:t>территория технопарка предназначена для осуществления деятельности, связанной с созданием, обеспечением функционирования и развитием технопарка</w:t>
      </w:r>
      <w:r w:rsidRPr="0079633E">
        <w:rPr>
          <w:sz w:val="28"/>
          <w:szCs w:val="28"/>
        </w:rPr>
        <w:t>;</w:t>
      </w:r>
    </w:p>
    <w:p w:rsidR="00B976A0" w:rsidRDefault="00B976A0" w:rsidP="008A2285">
      <w:pPr>
        <w:widowControl w:val="0"/>
        <w:tabs>
          <w:tab w:val="left" w:pos="709"/>
        </w:tabs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9633E">
        <w:rPr>
          <w:sz w:val="28"/>
          <w:szCs w:val="28"/>
        </w:rPr>
        <w:t>) общая площадь территории</w:t>
      </w:r>
      <w:r>
        <w:rPr>
          <w:sz w:val="28"/>
          <w:szCs w:val="28"/>
        </w:rPr>
        <w:t xml:space="preserve"> технопарка составляет не менее 3,5 гектара;</w:t>
      </w:r>
      <w:r w:rsidRPr="0079633E">
        <w:rPr>
          <w:sz w:val="28"/>
          <w:szCs w:val="28"/>
        </w:rPr>
        <w:t xml:space="preserve"> </w:t>
      </w:r>
    </w:p>
    <w:p w:rsidR="00B976A0" w:rsidRDefault="00B976A0" w:rsidP="008A2285">
      <w:pPr>
        <w:widowControl w:val="0"/>
        <w:tabs>
          <w:tab w:val="left" w:pos="709"/>
        </w:tabs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общая площадь </w:t>
      </w:r>
      <w:r w:rsidRPr="0079633E">
        <w:rPr>
          <w:sz w:val="28"/>
          <w:szCs w:val="28"/>
        </w:rPr>
        <w:t>офисных, технических, производственных, адм</w:t>
      </w:r>
      <w:r>
        <w:rPr>
          <w:sz w:val="28"/>
          <w:szCs w:val="28"/>
        </w:rPr>
        <w:t>инистративных, складских и иных зданий, строений</w:t>
      </w:r>
      <w:r w:rsidRPr="0079633E">
        <w:rPr>
          <w:sz w:val="28"/>
          <w:szCs w:val="28"/>
        </w:rPr>
        <w:t xml:space="preserve"> и сооружений, </w:t>
      </w:r>
      <w:r>
        <w:rPr>
          <w:sz w:val="28"/>
          <w:szCs w:val="28"/>
        </w:rPr>
        <w:t xml:space="preserve">расположенных в границах территории технопарка, составляет не менее </w:t>
      </w:r>
      <w:r w:rsidR="004A6504">
        <w:rPr>
          <w:sz w:val="28"/>
          <w:szCs w:val="28"/>
        </w:rPr>
        <w:br/>
      </w:r>
      <w:r>
        <w:rPr>
          <w:sz w:val="28"/>
          <w:szCs w:val="28"/>
        </w:rPr>
        <w:t>5000 квадратных метров, при этом для использования резидентами технопарка</w:t>
      </w:r>
      <w:r w:rsidRPr="0079633E">
        <w:rPr>
          <w:sz w:val="28"/>
          <w:szCs w:val="28"/>
        </w:rPr>
        <w:t xml:space="preserve"> </w:t>
      </w:r>
      <w:r w:rsidR="004A6504">
        <w:rPr>
          <w:sz w:val="28"/>
          <w:szCs w:val="28"/>
        </w:rPr>
        <w:br/>
      </w:r>
      <w:r w:rsidRPr="0079633E">
        <w:rPr>
          <w:sz w:val="28"/>
          <w:szCs w:val="28"/>
        </w:rPr>
        <w:t>из числа с</w:t>
      </w:r>
      <w:r>
        <w:rPr>
          <w:sz w:val="28"/>
          <w:szCs w:val="28"/>
        </w:rPr>
        <w:t>убъектов малого и среднего пред</w:t>
      </w:r>
      <w:r w:rsidRPr="0079633E">
        <w:rPr>
          <w:sz w:val="28"/>
          <w:szCs w:val="28"/>
        </w:rPr>
        <w:t xml:space="preserve">принимательства должно </w:t>
      </w:r>
      <w:r>
        <w:rPr>
          <w:sz w:val="28"/>
          <w:szCs w:val="28"/>
        </w:rPr>
        <w:t>предназначаться</w:t>
      </w:r>
      <w:r w:rsidRPr="0079633E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50 процентов общей площади </w:t>
      </w:r>
      <w:r w:rsidRPr="00BC11D6">
        <w:rPr>
          <w:sz w:val="28"/>
          <w:szCs w:val="28"/>
        </w:rPr>
        <w:t>зданий, строений</w:t>
      </w:r>
      <w:r>
        <w:rPr>
          <w:sz w:val="28"/>
          <w:szCs w:val="28"/>
        </w:rPr>
        <w:t xml:space="preserve"> </w:t>
      </w:r>
      <w:r w:rsidR="004A6504">
        <w:rPr>
          <w:sz w:val="28"/>
          <w:szCs w:val="28"/>
        </w:rPr>
        <w:br/>
      </w:r>
      <w:r>
        <w:rPr>
          <w:sz w:val="28"/>
          <w:szCs w:val="28"/>
        </w:rPr>
        <w:t>и сооружений.</w:t>
      </w:r>
    </w:p>
    <w:p w:rsidR="0011194F" w:rsidRDefault="00EB32DC" w:rsidP="008A2285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194F">
        <w:rPr>
          <w:sz w:val="28"/>
          <w:szCs w:val="28"/>
        </w:rPr>
        <w:t xml:space="preserve">Внесение сведений о резиденте технопарка в реестр </w:t>
      </w:r>
      <w:r w:rsidR="002E01C3">
        <w:rPr>
          <w:sz w:val="28"/>
          <w:szCs w:val="28"/>
        </w:rPr>
        <w:t xml:space="preserve">резидентов </w:t>
      </w:r>
      <w:r w:rsidR="0011194F">
        <w:rPr>
          <w:sz w:val="28"/>
          <w:szCs w:val="28"/>
        </w:rPr>
        <w:t>технопарков</w:t>
      </w:r>
      <w:r w:rsidR="0011194F" w:rsidRPr="00354645">
        <w:rPr>
          <w:sz w:val="28"/>
          <w:szCs w:val="28"/>
        </w:rPr>
        <w:t xml:space="preserve"> </w:t>
      </w:r>
      <w:r w:rsidR="0011194F">
        <w:rPr>
          <w:sz w:val="28"/>
          <w:szCs w:val="28"/>
        </w:rPr>
        <w:t xml:space="preserve">осуществляется при условии, что по состоянию на первое число месяца, в котором представлены документы, необходимые для внесения этих сведений в реестр </w:t>
      </w:r>
      <w:r w:rsidR="002E01C3">
        <w:rPr>
          <w:sz w:val="28"/>
          <w:szCs w:val="28"/>
        </w:rPr>
        <w:t xml:space="preserve">резидентов </w:t>
      </w:r>
      <w:r w:rsidR="0011194F">
        <w:rPr>
          <w:sz w:val="28"/>
          <w:szCs w:val="28"/>
        </w:rPr>
        <w:t>технопарков</w:t>
      </w:r>
      <w:r w:rsidR="00BA4785">
        <w:rPr>
          <w:sz w:val="28"/>
          <w:szCs w:val="28"/>
        </w:rPr>
        <w:t>, резидент технопарк</w:t>
      </w:r>
      <w:r w:rsidR="008D17FB">
        <w:rPr>
          <w:sz w:val="28"/>
          <w:szCs w:val="28"/>
        </w:rPr>
        <w:t>а соответствует следующим требованиям:</w:t>
      </w:r>
      <w:r w:rsidR="00BA4785">
        <w:rPr>
          <w:sz w:val="28"/>
          <w:szCs w:val="28"/>
        </w:rPr>
        <w:t xml:space="preserve"> </w:t>
      </w:r>
      <w:r w:rsidR="0011194F">
        <w:rPr>
          <w:sz w:val="28"/>
          <w:szCs w:val="28"/>
        </w:rPr>
        <w:t xml:space="preserve"> </w:t>
      </w:r>
    </w:p>
    <w:p w:rsidR="004353A6" w:rsidRDefault="004353A6" w:rsidP="008A2285">
      <w:pPr>
        <w:widowControl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6F51CC">
        <w:rPr>
          <w:sz w:val="28"/>
          <w:szCs w:val="28"/>
        </w:rPr>
        <w:t>зарегистрирован</w:t>
      </w:r>
      <w:proofErr w:type="gramEnd"/>
      <w:r w:rsidRPr="006F51CC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5B1EA0">
        <w:rPr>
          <w:sz w:val="28"/>
          <w:szCs w:val="28"/>
        </w:rPr>
        <w:t>;</w:t>
      </w:r>
    </w:p>
    <w:p w:rsidR="004353A6" w:rsidRPr="005B1EA0" w:rsidRDefault="004353A6" w:rsidP="00435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осуществляет деятельность </w:t>
      </w:r>
      <w:r w:rsidRPr="001E11F1">
        <w:rPr>
          <w:sz w:val="28"/>
          <w:szCs w:val="28"/>
        </w:rPr>
        <w:t>на территории технопарка, включ</w:t>
      </w:r>
      <w:r w:rsidR="008424BF">
        <w:rPr>
          <w:sz w:val="28"/>
          <w:szCs w:val="28"/>
        </w:rPr>
        <w:t>ё</w:t>
      </w:r>
      <w:r w:rsidRPr="001E11F1">
        <w:rPr>
          <w:sz w:val="28"/>
          <w:szCs w:val="28"/>
        </w:rPr>
        <w:t xml:space="preserve">нного </w:t>
      </w:r>
      <w:r w:rsidR="008D17FB">
        <w:rPr>
          <w:sz w:val="28"/>
          <w:szCs w:val="28"/>
        </w:rPr>
        <w:t xml:space="preserve">              </w:t>
      </w:r>
      <w:r w:rsidRPr="001E11F1">
        <w:rPr>
          <w:sz w:val="28"/>
          <w:szCs w:val="28"/>
        </w:rPr>
        <w:t>в реестр технопарков;</w:t>
      </w:r>
    </w:p>
    <w:p w:rsidR="004353A6" w:rsidRDefault="004353A6" w:rsidP="00435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1EA0">
        <w:rPr>
          <w:sz w:val="28"/>
          <w:szCs w:val="28"/>
        </w:rPr>
        <w:t>)</w:t>
      </w:r>
      <w:r>
        <w:rPr>
          <w:sz w:val="28"/>
          <w:szCs w:val="28"/>
        </w:rPr>
        <w:t xml:space="preserve"> заключил</w:t>
      </w:r>
      <w:r w:rsidRPr="005B1EA0">
        <w:rPr>
          <w:sz w:val="28"/>
          <w:szCs w:val="28"/>
        </w:rPr>
        <w:t xml:space="preserve"> с </w:t>
      </w:r>
      <w:r>
        <w:rPr>
          <w:sz w:val="28"/>
          <w:szCs w:val="28"/>
        </w:rPr>
        <w:t>управляющей компанией технопарка</w:t>
      </w:r>
      <w:r w:rsidRPr="005B1EA0">
        <w:rPr>
          <w:sz w:val="28"/>
          <w:szCs w:val="28"/>
        </w:rPr>
        <w:t xml:space="preserve"> соглашение </w:t>
      </w:r>
      <w:r w:rsidR="008D17FB">
        <w:rPr>
          <w:sz w:val="28"/>
          <w:szCs w:val="28"/>
        </w:rPr>
        <w:t xml:space="preserve">                       </w:t>
      </w:r>
      <w:r w:rsidRPr="005B1EA0">
        <w:rPr>
          <w:sz w:val="28"/>
          <w:szCs w:val="28"/>
        </w:rPr>
        <w:t xml:space="preserve">об </w:t>
      </w:r>
      <w:r w:rsidRPr="00407401">
        <w:rPr>
          <w:sz w:val="28"/>
          <w:szCs w:val="28"/>
        </w:rPr>
        <w:t>осуществлении инновационной деятельности;</w:t>
      </w:r>
      <w:r>
        <w:rPr>
          <w:sz w:val="28"/>
          <w:szCs w:val="28"/>
        </w:rPr>
        <w:t xml:space="preserve"> </w:t>
      </w:r>
    </w:p>
    <w:p w:rsidR="004353A6" w:rsidRPr="005B1EA0" w:rsidRDefault="004353A6" w:rsidP="00435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24492">
        <w:rPr>
          <w:sz w:val="28"/>
          <w:szCs w:val="28"/>
        </w:rPr>
        <w:t xml:space="preserve">имеет бизнес-план </w:t>
      </w:r>
      <w:r w:rsidRPr="00014553">
        <w:rPr>
          <w:sz w:val="28"/>
          <w:szCs w:val="28"/>
        </w:rPr>
        <w:t xml:space="preserve">реализации инновационного проекта, включающий описание инновационной деятельности резидента технопарка, изложение сущности инновационного проекта и описание конечного результата </w:t>
      </w:r>
      <w:r w:rsidR="00A655A5">
        <w:rPr>
          <w:sz w:val="28"/>
          <w:szCs w:val="28"/>
        </w:rPr>
        <w:t xml:space="preserve">                        </w:t>
      </w:r>
      <w:r w:rsidRPr="00014553">
        <w:rPr>
          <w:sz w:val="28"/>
          <w:szCs w:val="28"/>
        </w:rPr>
        <w:t>его реализации;</w:t>
      </w:r>
    </w:p>
    <w:p w:rsidR="004353A6" w:rsidRPr="00A15AE9" w:rsidRDefault="004353A6" w:rsidP="00435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655A5">
        <w:rPr>
          <w:sz w:val="28"/>
          <w:szCs w:val="28"/>
        </w:rPr>
        <w:t>не имеет</w:t>
      </w:r>
      <w:r w:rsidR="00483E3A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</w:t>
      </w:r>
      <w:r w:rsidR="00483E3A">
        <w:rPr>
          <w:sz w:val="28"/>
          <w:szCs w:val="28"/>
        </w:rPr>
        <w:t>и</w:t>
      </w:r>
      <w:r w:rsidRPr="00A15AE9">
        <w:rPr>
          <w:sz w:val="28"/>
          <w:szCs w:val="28"/>
        </w:rPr>
        <w:t xml:space="preserve"> по </w:t>
      </w:r>
      <w:r>
        <w:rPr>
          <w:sz w:val="28"/>
          <w:szCs w:val="28"/>
        </w:rPr>
        <w:t>уплате налогов, сборов</w:t>
      </w:r>
      <w:r w:rsidR="00A655A5">
        <w:rPr>
          <w:sz w:val="28"/>
          <w:szCs w:val="28"/>
        </w:rPr>
        <w:t>, страховых взносов</w:t>
      </w:r>
      <w:r w:rsidRPr="00A15AE9">
        <w:rPr>
          <w:sz w:val="28"/>
          <w:szCs w:val="28"/>
        </w:rPr>
        <w:t xml:space="preserve"> </w:t>
      </w:r>
      <w:r w:rsidR="00AC21C8">
        <w:rPr>
          <w:sz w:val="28"/>
          <w:szCs w:val="28"/>
        </w:rPr>
        <w:br/>
      </w:r>
      <w:r w:rsidR="00A655A5">
        <w:rPr>
          <w:sz w:val="28"/>
          <w:szCs w:val="28"/>
        </w:rPr>
        <w:t>на обязательное социальное страхование.</w:t>
      </w:r>
    </w:p>
    <w:p w:rsidR="004353A6" w:rsidRPr="008A2285" w:rsidRDefault="004353A6" w:rsidP="008A2285">
      <w:pPr>
        <w:tabs>
          <w:tab w:val="left" w:pos="709"/>
        </w:tabs>
        <w:ind w:firstLine="700"/>
        <w:jc w:val="both"/>
        <w:rPr>
          <w:sz w:val="16"/>
          <w:szCs w:val="28"/>
        </w:rPr>
      </w:pPr>
    </w:p>
    <w:p w:rsidR="008A2285" w:rsidRDefault="008A2285" w:rsidP="008A2285">
      <w:pPr>
        <w:tabs>
          <w:tab w:val="left" w:pos="709"/>
        </w:tabs>
        <w:ind w:firstLine="70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8A2285" w:rsidTr="008A2285">
        <w:tc>
          <w:tcPr>
            <w:tcW w:w="2093" w:type="dxa"/>
          </w:tcPr>
          <w:p w:rsidR="008A2285" w:rsidRDefault="008A2285" w:rsidP="008A228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A15AE9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</w:t>
            </w:r>
            <w:r w:rsidRPr="00A15AE9">
              <w:rPr>
                <w:sz w:val="28"/>
                <w:szCs w:val="28"/>
              </w:rPr>
              <w:t>.</w:t>
            </w:r>
          </w:p>
        </w:tc>
        <w:tc>
          <w:tcPr>
            <w:tcW w:w="8044" w:type="dxa"/>
          </w:tcPr>
          <w:p w:rsidR="008A2285" w:rsidRDefault="008A2285" w:rsidP="008A2285">
            <w:pPr>
              <w:jc w:val="both"/>
              <w:rPr>
                <w:sz w:val="28"/>
                <w:szCs w:val="28"/>
              </w:rPr>
            </w:pPr>
            <w:r w:rsidRPr="008918A8">
              <w:rPr>
                <w:b/>
                <w:sz w:val="28"/>
                <w:szCs w:val="28"/>
              </w:rPr>
              <w:t>Г</w:t>
            </w:r>
            <w:r w:rsidRPr="00A15AE9">
              <w:rPr>
                <w:b/>
                <w:sz w:val="28"/>
                <w:szCs w:val="28"/>
              </w:rPr>
              <w:t>осударственн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A15AE9">
              <w:rPr>
                <w:b/>
                <w:sz w:val="28"/>
                <w:szCs w:val="28"/>
              </w:rPr>
              <w:t xml:space="preserve"> поддержк</w:t>
            </w:r>
            <w:r>
              <w:rPr>
                <w:b/>
                <w:sz w:val="28"/>
                <w:szCs w:val="28"/>
              </w:rPr>
              <w:t>а</w:t>
            </w:r>
            <w:r w:rsidRPr="00A15AE9">
              <w:rPr>
                <w:b/>
                <w:sz w:val="28"/>
                <w:szCs w:val="28"/>
              </w:rPr>
              <w:t xml:space="preserve"> управляющих компаний </w:t>
            </w:r>
            <w:r>
              <w:rPr>
                <w:b/>
                <w:sz w:val="28"/>
                <w:szCs w:val="28"/>
              </w:rPr>
              <w:br/>
            </w:r>
            <w:r w:rsidRPr="00A15AE9">
              <w:rPr>
                <w:b/>
                <w:sz w:val="28"/>
                <w:szCs w:val="28"/>
              </w:rPr>
              <w:t>и резидентов технопарков</w:t>
            </w:r>
          </w:p>
        </w:tc>
      </w:tr>
    </w:tbl>
    <w:p w:rsidR="00905D84" w:rsidRDefault="00905D84" w:rsidP="008A2285">
      <w:pPr>
        <w:ind w:firstLine="709"/>
        <w:jc w:val="both"/>
        <w:rPr>
          <w:sz w:val="28"/>
          <w:szCs w:val="28"/>
          <w:u w:val="single"/>
        </w:rPr>
      </w:pPr>
    </w:p>
    <w:p w:rsidR="008A2285" w:rsidRPr="00A15AE9" w:rsidRDefault="008A2285" w:rsidP="00905D84">
      <w:pPr>
        <w:ind w:firstLine="709"/>
        <w:jc w:val="both"/>
        <w:rPr>
          <w:sz w:val="28"/>
          <w:szCs w:val="28"/>
          <w:u w:val="single"/>
        </w:rPr>
      </w:pPr>
    </w:p>
    <w:p w:rsidR="00905D84" w:rsidRDefault="00905D84" w:rsidP="00905D8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5AE9">
        <w:rPr>
          <w:sz w:val="28"/>
          <w:szCs w:val="28"/>
        </w:rPr>
        <w:t>Государственная поддержка управляющих компаний</w:t>
      </w:r>
      <w:r>
        <w:rPr>
          <w:sz w:val="28"/>
          <w:szCs w:val="28"/>
        </w:rPr>
        <w:t xml:space="preserve"> </w:t>
      </w:r>
      <w:r w:rsidRPr="005E6B08">
        <w:rPr>
          <w:sz w:val="28"/>
          <w:szCs w:val="28"/>
        </w:rPr>
        <w:t>технопарков</w:t>
      </w:r>
      <w:r>
        <w:rPr>
          <w:sz w:val="28"/>
          <w:szCs w:val="28"/>
        </w:rPr>
        <w:t xml:space="preserve">, </w:t>
      </w:r>
      <w:r w:rsidR="00CA49B6" w:rsidRPr="002F2E37">
        <w:rPr>
          <w:sz w:val="28"/>
          <w:szCs w:val="28"/>
        </w:rPr>
        <w:t xml:space="preserve">сведения о которых внесены </w:t>
      </w:r>
      <w:r w:rsidRPr="002F2E37">
        <w:rPr>
          <w:sz w:val="28"/>
          <w:szCs w:val="28"/>
        </w:rPr>
        <w:t>в реестр технопарков, и резидентов технопарков,</w:t>
      </w:r>
      <w:r w:rsidR="00A8061A" w:rsidRPr="002F2E37">
        <w:rPr>
          <w:sz w:val="28"/>
          <w:szCs w:val="28"/>
        </w:rPr>
        <w:t xml:space="preserve"> </w:t>
      </w:r>
      <w:r w:rsidR="00CA49B6" w:rsidRPr="002F2E37">
        <w:rPr>
          <w:sz w:val="28"/>
          <w:szCs w:val="28"/>
        </w:rPr>
        <w:t xml:space="preserve">сведения </w:t>
      </w:r>
      <w:r w:rsidR="002F2E37">
        <w:rPr>
          <w:sz w:val="28"/>
          <w:szCs w:val="28"/>
        </w:rPr>
        <w:t xml:space="preserve">             </w:t>
      </w:r>
      <w:r w:rsidR="00CA49B6" w:rsidRPr="002F2E37">
        <w:rPr>
          <w:sz w:val="28"/>
          <w:szCs w:val="28"/>
        </w:rPr>
        <w:t>о которых внесены</w:t>
      </w:r>
      <w:r w:rsidR="00CA49B6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резидентов технопарков,</w:t>
      </w:r>
      <w:r w:rsidRPr="005E6B0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A15AE9">
        <w:rPr>
          <w:sz w:val="28"/>
          <w:szCs w:val="28"/>
        </w:rPr>
        <w:t xml:space="preserve"> </w:t>
      </w:r>
      <w:r w:rsidR="00B70A7A">
        <w:rPr>
          <w:sz w:val="28"/>
          <w:szCs w:val="28"/>
        </w:rPr>
        <w:t xml:space="preserve"> </w:t>
      </w:r>
      <w:r w:rsidRPr="00A15AE9">
        <w:rPr>
          <w:sz w:val="28"/>
          <w:szCs w:val="28"/>
        </w:rPr>
        <w:t>в</w:t>
      </w:r>
      <w:r w:rsidR="00CA49B6">
        <w:rPr>
          <w:sz w:val="28"/>
          <w:szCs w:val="28"/>
        </w:rPr>
        <w:t xml:space="preserve"> </w:t>
      </w:r>
      <w:r w:rsidRPr="00A15AE9">
        <w:rPr>
          <w:sz w:val="28"/>
          <w:szCs w:val="28"/>
        </w:rPr>
        <w:t xml:space="preserve"> форме предоставления управляющим компаниям и резидентам технопарков </w:t>
      </w:r>
      <w:r w:rsidR="002F2E37">
        <w:rPr>
          <w:sz w:val="28"/>
          <w:szCs w:val="28"/>
        </w:rPr>
        <w:t xml:space="preserve">                           </w:t>
      </w:r>
      <w:r w:rsidRPr="00A15AE9">
        <w:rPr>
          <w:sz w:val="28"/>
          <w:szCs w:val="28"/>
        </w:rPr>
        <w:t>в соответствии с актами законодательства Российской Федерации и Ульяновской области о налогах</w:t>
      </w:r>
      <w:r>
        <w:rPr>
          <w:sz w:val="28"/>
          <w:szCs w:val="28"/>
        </w:rPr>
        <w:t xml:space="preserve"> и сборах</w:t>
      </w:r>
      <w:r w:rsidRPr="00A15AE9">
        <w:rPr>
          <w:sz w:val="28"/>
          <w:szCs w:val="28"/>
        </w:rPr>
        <w:t xml:space="preserve"> возможности не уплачивать региональные налоги </w:t>
      </w:r>
      <w:r w:rsidR="00B70A7A">
        <w:rPr>
          <w:sz w:val="28"/>
          <w:szCs w:val="28"/>
        </w:rPr>
        <w:t xml:space="preserve">         </w:t>
      </w:r>
      <w:r w:rsidRPr="00A15AE9">
        <w:rPr>
          <w:sz w:val="28"/>
          <w:szCs w:val="28"/>
        </w:rPr>
        <w:t>или уплачивать их в меньшем размере и (или) возможности</w:t>
      </w:r>
      <w:proofErr w:type="gramEnd"/>
      <w:r w:rsidRPr="00A15AE9">
        <w:rPr>
          <w:sz w:val="28"/>
          <w:szCs w:val="28"/>
        </w:rPr>
        <w:t xml:space="preserve"> уплачивать </w:t>
      </w:r>
      <w:r w:rsidR="00B70A7A">
        <w:rPr>
          <w:sz w:val="28"/>
          <w:szCs w:val="28"/>
        </w:rPr>
        <w:t xml:space="preserve">                       </w:t>
      </w:r>
      <w:r w:rsidRPr="00A15AE9">
        <w:rPr>
          <w:sz w:val="28"/>
          <w:szCs w:val="28"/>
        </w:rPr>
        <w:t>в меньшем размере налог на прибы</w:t>
      </w:r>
      <w:r>
        <w:rPr>
          <w:sz w:val="28"/>
          <w:szCs w:val="28"/>
        </w:rPr>
        <w:t>л</w:t>
      </w:r>
      <w:r w:rsidRPr="00A15AE9">
        <w:rPr>
          <w:sz w:val="28"/>
          <w:szCs w:val="28"/>
        </w:rPr>
        <w:t xml:space="preserve">ь организаций, подлежащий зачислению </w:t>
      </w:r>
      <w:r w:rsidR="00B70A7A">
        <w:rPr>
          <w:sz w:val="28"/>
          <w:szCs w:val="28"/>
        </w:rPr>
        <w:t xml:space="preserve">             </w:t>
      </w:r>
      <w:r w:rsidRPr="00A15AE9">
        <w:rPr>
          <w:sz w:val="28"/>
          <w:szCs w:val="28"/>
        </w:rPr>
        <w:t>в областной бюджет Ульяновской области, а также в</w:t>
      </w:r>
      <w:r>
        <w:rPr>
          <w:sz w:val="28"/>
          <w:szCs w:val="28"/>
        </w:rPr>
        <w:t xml:space="preserve"> иных</w:t>
      </w:r>
      <w:r w:rsidRPr="00A15AE9">
        <w:rPr>
          <w:sz w:val="28"/>
          <w:szCs w:val="28"/>
        </w:rPr>
        <w:t xml:space="preserve"> формах, </w:t>
      </w:r>
      <w:r>
        <w:rPr>
          <w:sz w:val="28"/>
          <w:szCs w:val="28"/>
        </w:rPr>
        <w:t>установленных</w:t>
      </w:r>
      <w:r w:rsidRPr="00A15AE9">
        <w:rPr>
          <w:sz w:val="28"/>
          <w:szCs w:val="28"/>
        </w:rPr>
        <w:t xml:space="preserve"> </w:t>
      </w:r>
      <w:r w:rsidR="00F5344C">
        <w:rPr>
          <w:sz w:val="28"/>
          <w:szCs w:val="28"/>
        </w:rPr>
        <w:t xml:space="preserve">законами Ульяновской области и нормативными правовыми актами </w:t>
      </w:r>
      <w:r w:rsidRPr="00A15AE9">
        <w:rPr>
          <w:sz w:val="28"/>
          <w:szCs w:val="28"/>
        </w:rPr>
        <w:t>Правительством Ульяновской области.</w:t>
      </w:r>
    </w:p>
    <w:p w:rsidR="00905D84" w:rsidRPr="00FC384E" w:rsidRDefault="00905D84" w:rsidP="00905D84">
      <w:pPr>
        <w:jc w:val="both"/>
        <w:rPr>
          <w:sz w:val="28"/>
          <w:szCs w:val="28"/>
        </w:rPr>
      </w:pPr>
    </w:p>
    <w:p w:rsidR="00905D84" w:rsidRPr="00FC384E" w:rsidRDefault="00905D84" w:rsidP="00905D84">
      <w:pPr>
        <w:jc w:val="both"/>
        <w:rPr>
          <w:sz w:val="28"/>
          <w:szCs w:val="28"/>
        </w:rPr>
      </w:pPr>
    </w:p>
    <w:p w:rsidR="00905D84" w:rsidRPr="00D77DC3" w:rsidRDefault="00905D84" w:rsidP="00905D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7DC3">
        <w:rPr>
          <w:b/>
          <w:sz w:val="28"/>
          <w:szCs w:val="28"/>
        </w:rPr>
        <w:t>Губернатор Ульяновской области                                                        С.И.Морозов</w:t>
      </w:r>
    </w:p>
    <w:p w:rsidR="00905D84" w:rsidRPr="00D77DC3" w:rsidRDefault="00905D84" w:rsidP="00905D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D84" w:rsidRPr="00AC0BBE" w:rsidRDefault="00905D84" w:rsidP="00905D84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28"/>
        </w:rPr>
      </w:pPr>
    </w:p>
    <w:p w:rsidR="00905D84" w:rsidRPr="00D77DC3" w:rsidRDefault="00905D84" w:rsidP="00905D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7DC3">
        <w:rPr>
          <w:bCs/>
          <w:sz w:val="28"/>
          <w:szCs w:val="28"/>
        </w:rPr>
        <w:t>г. Ульяновск</w:t>
      </w:r>
    </w:p>
    <w:p w:rsidR="00905D84" w:rsidRPr="00D77DC3" w:rsidRDefault="00905D84" w:rsidP="00905D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7DC3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Pr="00D77DC3">
        <w:rPr>
          <w:bCs/>
          <w:sz w:val="28"/>
          <w:szCs w:val="28"/>
        </w:rPr>
        <w:t>__________ 2017 г.</w:t>
      </w:r>
    </w:p>
    <w:p w:rsidR="00353193" w:rsidRDefault="00905D84" w:rsidP="00AC0BBE">
      <w:pPr>
        <w:widowControl w:val="0"/>
        <w:autoSpaceDE w:val="0"/>
        <w:autoSpaceDN w:val="0"/>
        <w:adjustRightInd w:val="0"/>
        <w:jc w:val="center"/>
      </w:pPr>
      <w:r w:rsidRPr="00D77DC3">
        <w:rPr>
          <w:bCs/>
          <w:sz w:val="28"/>
          <w:szCs w:val="28"/>
        </w:rPr>
        <w:t>№ ___-ЗО</w:t>
      </w:r>
    </w:p>
    <w:sectPr w:rsidR="00353193" w:rsidSect="00B8639E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D3" w:rsidRDefault="006561D3">
      <w:r>
        <w:separator/>
      </w:r>
    </w:p>
  </w:endnote>
  <w:endnote w:type="continuationSeparator" w:id="0">
    <w:p w:rsidR="006561D3" w:rsidRDefault="0065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83" w:rsidRPr="00294983" w:rsidRDefault="00294983" w:rsidP="00294983">
    <w:pPr>
      <w:pStyle w:val="a7"/>
      <w:jc w:val="right"/>
      <w:rPr>
        <w:sz w:val="16"/>
        <w:szCs w:val="16"/>
      </w:rPr>
    </w:pPr>
    <w:r>
      <w:rPr>
        <w:sz w:val="16"/>
        <w:szCs w:val="16"/>
      </w:rPr>
      <w:t>3008км2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D3" w:rsidRDefault="006561D3">
      <w:r>
        <w:separator/>
      </w:r>
    </w:p>
  </w:footnote>
  <w:footnote w:type="continuationSeparator" w:id="0">
    <w:p w:rsidR="006561D3" w:rsidRDefault="0065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37" w:rsidRPr="00B8639E" w:rsidRDefault="00425A37">
    <w:pPr>
      <w:pStyle w:val="a3"/>
      <w:jc w:val="center"/>
      <w:rPr>
        <w:sz w:val="28"/>
      </w:rPr>
    </w:pPr>
    <w:r w:rsidRPr="00B8639E">
      <w:rPr>
        <w:sz w:val="28"/>
      </w:rPr>
      <w:fldChar w:fldCharType="begin"/>
    </w:r>
    <w:r w:rsidRPr="00B8639E">
      <w:rPr>
        <w:sz w:val="28"/>
      </w:rPr>
      <w:instrText>PAGE   \* MERGEFORMAT</w:instrText>
    </w:r>
    <w:r w:rsidRPr="00B8639E">
      <w:rPr>
        <w:sz w:val="28"/>
      </w:rPr>
      <w:fldChar w:fldCharType="separate"/>
    </w:r>
    <w:r w:rsidR="00C137ED">
      <w:rPr>
        <w:noProof/>
        <w:sz w:val="28"/>
      </w:rPr>
      <w:t>5</w:t>
    </w:r>
    <w:r w:rsidRPr="00B8639E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11194F"/>
    <w:rsid w:val="00124BCE"/>
    <w:rsid w:val="001638BC"/>
    <w:rsid w:val="001817C3"/>
    <w:rsid w:val="001850EA"/>
    <w:rsid w:val="001E2153"/>
    <w:rsid w:val="00294983"/>
    <w:rsid w:val="002C3AE8"/>
    <w:rsid w:val="002E01C3"/>
    <w:rsid w:val="002F2E37"/>
    <w:rsid w:val="00353193"/>
    <w:rsid w:val="003B2FCB"/>
    <w:rsid w:val="003D5263"/>
    <w:rsid w:val="00425A37"/>
    <w:rsid w:val="004353A6"/>
    <w:rsid w:val="00467A7A"/>
    <w:rsid w:val="004776B4"/>
    <w:rsid w:val="00483E3A"/>
    <w:rsid w:val="00491319"/>
    <w:rsid w:val="004A1886"/>
    <w:rsid w:val="004A6504"/>
    <w:rsid w:val="004B1BC8"/>
    <w:rsid w:val="0059279F"/>
    <w:rsid w:val="00613AFE"/>
    <w:rsid w:val="0063045A"/>
    <w:rsid w:val="0063260A"/>
    <w:rsid w:val="006561D3"/>
    <w:rsid w:val="00660B90"/>
    <w:rsid w:val="0068551A"/>
    <w:rsid w:val="006A2C0E"/>
    <w:rsid w:val="006F0760"/>
    <w:rsid w:val="006F1FA6"/>
    <w:rsid w:val="0070788D"/>
    <w:rsid w:val="008144C1"/>
    <w:rsid w:val="008424BF"/>
    <w:rsid w:val="0088356E"/>
    <w:rsid w:val="008918A8"/>
    <w:rsid w:val="008A2285"/>
    <w:rsid w:val="008D17FB"/>
    <w:rsid w:val="008F66D9"/>
    <w:rsid w:val="00905D84"/>
    <w:rsid w:val="0092061F"/>
    <w:rsid w:val="00920A7A"/>
    <w:rsid w:val="00932428"/>
    <w:rsid w:val="0093330C"/>
    <w:rsid w:val="009A5896"/>
    <w:rsid w:val="00A655A5"/>
    <w:rsid w:val="00A8061A"/>
    <w:rsid w:val="00AC0BBE"/>
    <w:rsid w:val="00AC1102"/>
    <w:rsid w:val="00AC21C8"/>
    <w:rsid w:val="00AC4A59"/>
    <w:rsid w:val="00B70A7A"/>
    <w:rsid w:val="00B8639E"/>
    <w:rsid w:val="00B976A0"/>
    <w:rsid w:val="00BA4785"/>
    <w:rsid w:val="00BD310C"/>
    <w:rsid w:val="00BD71D5"/>
    <w:rsid w:val="00C01191"/>
    <w:rsid w:val="00C137ED"/>
    <w:rsid w:val="00C30ECB"/>
    <w:rsid w:val="00C332FE"/>
    <w:rsid w:val="00C51DF7"/>
    <w:rsid w:val="00CA49B6"/>
    <w:rsid w:val="00D12A41"/>
    <w:rsid w:val="00D26A9E"/>
    <w:rsid w:val="00DA112D"/>
    <w:rsid w:val="00DC0523"/>
    <w:rsid w:val="00E20EED"/>
    <w:rsid w:val="00E2624D"/>
    <w:rsid w:val="00E40FE4"/>
    <w:rsid w:val="00EB32DC"/>
    <w:rsid w:val="00ED7273"/>
    <w:rsid w:val="00EF471D"/>
    <w:rsid w:val="00F13983"/>
    <w:rsid w:val="00F276E1"/>
    <w:rsid w:val="00F3321F"/>
    <w:rsid w:val="00F5344C"/>
    <w:rsid w:val="00F9254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rsid w:val="00B86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639E"/>
    <w:rPr>
      <w:rFonts w:eastAsia="Calibri"/>
      <w:sz w:val="24"/>
      <w:szCs w:val="24"/>
    </w:rPr>
  </w:style>
  <w:style w:type="table" w:styleId="a9">
    <w:name w:val="Table Grid"/>
    <w:basedOn w:val="a1"/>
    <w:rsid w:val="008A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rsid w:val="00B86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639E"/>
    <w:rPr>
      <w:rFonts w:eastAsia="Calibri"/>
      <w:sz w:val="24"/>
      <w:szCs w:val="24"/>
    </w:rPr>
  </w:style>
  <w:style w:type="table" w:styleId="a9">
    <w:name w:val="Table Grid"/>
    <w:basedOn w:val="a1"/>
    <w:rsid w:val="008A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7923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2017-08-30T12:12:00Z</cp:lastPrinted>
  <dcterms:created xsi:type="dcterms:W3CDTF">2017-10-30T07:33:00Z</dcterms:created>
  <dcterms:modified xsi:type="dcterms:W3CDTF">2017-10-30T11:39:00Z</dcterms:modified>
</cp:coreProperties>
</file>