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72" w:rsidRDefault="00650872" w:rsidP="00781A25">
      <w:pPr>
        <w:widowControl w:val="0"/>
        <w:tabs>
          <w:tab w:val="left" w:pos="142"/>
        </w:tabs>
        <w:spacing w:line="235" w:lineRule="auto"/>
        <w:ind w:left="10773"/>
        <w:rPr>
          <w:sz w:val="28"/>
          <w:szCs w:val="28"/>
        </w:rPr>
      </w:pPr>
      <w:r>
        <w:rPr>
          <w:sz w:val="28"/>
          <w:szCs w:val="28"/>
        </w:rPr>
        <w:t>ПРИЛОЖЕНИЕ № 1</w:t>
      </w:r>
    </w:p>
    <w:p w:rsidR="00650872" w:rsidRPr="00AF0696" w:rsidRDefault="00650872" w:rsidP="00781A25">
      <w:pPr>
        <w:widowControl w:val="0"/>
        <w:tabs>
          <w:tab w:val="left" w:pos="142"/>
        </w:tabs>
        <w:spacing w:line="235" w:lineRule="auto"/>
        <w:ind w:left="10773"/>
        <w:rPr>
          <w:sz w:val="28"/>
          <w:szCs w:val="28"/>
        </w:rPr>
      </w:pPr>
    </w:p>
    <w:p w:rsidR="00650872" w:rsidRDefault="00650872" w:rsidP="00781A25">
      <w:pPr>
        <w:widowControl w:val="0"/>
        <w:tabs>
          <w:tab w:val="left" w:pos="142"/>
        </w:tabs>
        <w:spacing w:line="235" w:lineRule="auto"/>
        <w:ind w:left="10773"/>
        <w:rPr>
          <w:sz w:val="28"/>
          <w:szCs w:val="28"/>
        </w:rPr>
      </w:pPr>
      <w:r w:rsidRPr="00AF0696">
        <w:rPr>
          <w:sz w:val="28"/>
          <w:szCs w:val="28"/>
        </w:rPr>
        <w:t>к Территориальной программе</w:t>
      </w:r>
    </w:p>
    <w:p w:rsidR="00650872" w:rsidRDefault="00650872" w:rsidP="00781A25">
      <w:pPr>
        <w:widowControl w:val="0"/>
        <w:spacing w:line="235" w:lineRule="auto"/>
        <w:ind w:left="10348"/>
        <w:jc w:val="right"/>
        <w:rPr>
          <w:sz w:val="28"/>
          <w:szCs w:val="28"/>
        </w:rPr>
      </w:pPr>
    </w:p>
    <w:p w:rsidR="0041646D" w:rsidRDefault="0041646D" w:rsidP="00781A25">
      <w:pPr>
        <w:widowControl w:val="0"/>
        <w:spacing w:line="235" w:lineRule="auto"/>
        <w:ind w:left="10348"/>
        <w:jc w:val="right"/>
        <w:rPr>
          <w:sz w:val="28"/>
          <w:szCs w:val="28"/>
        </w:rPr>
      </w:pPr>
    </w:p>
    <w:p w:rsidR="00650872" w:rsidRDefault="00650872" w:rsidP="00781A25">
      <w:pPr>
        <w:widowControl w:val="0"/>
        <w:spacing w:line="235" w:lineRule="auto"/>
        <w:ind w:left="10348"/>
        <w:jc w:val="right"/>
        <w:rPr>
          <w:sz w:val="28"/>
          <w:szCs w:val="28"/>
        </w:rPr>
      </w:pPr>
    </w:p>
    <w:p w:rsidR="00650872" w:rsidRPr="00412DC4" w:rsidRDefault="00650872" w:rsidP="00781A25">
      <w:pPr>
        <w:autoSpaceDE w:val="0"/>
        <w:autoSpaceDN w:val="0"/>
        <w:adjustRightInd w:val="0"/>
        <w:spacing w:line="235" w:lineRule="auto"/>
        <w:rPr>
          <w:b/>
          <w:sz w:val="28"/>
          <w:szCs w:val="28"/>
        </w:rPr>
      </w:pPr>
      <w:r w:rsidRPr="00412DC4">
        <w:rPr>
          <w:b/>
          <w:sz w:val="28"/>
          <w:szCs w:val="28"/>
        </w:rPr>
        <w:t>ПЕРЕЧЕНЬ</w:t>
      </w:r>
    </w:p>
    <w:p w:rsidR="00650872" w:rsidRPr="00412DC4" w:rsidRDefault="00650872" w:rsidP="00781A25">
      <w:pPr>
        <w:autoSpaceDE w:val="0"/>
        <w:autoSpaceDN w:val="0"/>
        <w:adjustRightInd w:val="0"/>
        <w:spacing w:line="235" w:lineRule="auto"/>
        <w:rPr>
          <w:b/>
          <w:sz w:val="28"/>
          <w:szCs w:val="28"/>
        </w:rPr>
      </w:pPr>
      <w:r w:rsidRPr="00412DC4">
        <w:rPr>
          <w:b/>
          <w:sz w:val="28"/>
          <w:szCs w:val="28"/>
        </w:rPr>
        <w:t xml:space="preserve">видов высокотехнологичной медицинской помощи, </w:t>
      </w:r>
      <w:proofErr w:type="gramStart"/>
      <w:r w:rsidRPr="00412DC4">
        <w:rPr>
          <w:b/>
          <w:sz w:val="28"/>
          <w:szCs w:val="28"/>
        </w:rPr>
        <w:t>содержащий</w:t>
      </w:r>
      <w:proofErr w:type="gramEnd"/>
      <w:r w:rsidRPr="00412DC4">
        <w:rPr>
          <w:b/>
          <w:sz w:val="28"/>
          <w:szCs w:val="28"/>
        </w:rPr>
        <w:t xml:space="preserve"> в том числе методы лечения и источники </w:t>
      </w:r>
    </w:p>
    <w:p w:rsidR="00650872" w:rsidRPr="00412DC4" w:rsidRDefault="00650872" w:rsidP="00781A25">
      <w:pPr>
        <w:autoSpaceDE w:val="0"/>
        <w:autoSpaceDN w:val="0"/>
        <w:adjustRightInd w:val="0"/>
        <w:spacing w:line="235" w:lineRule="auto"/>
        <w:rPr>
          <w:b/>
          <w:sz w:val="28"/>
          <w:szCs w:val="28"/>
        </w:rPr>
      </w:pPr>
      <w:r w:rsidRPr="00412DC4">
        <w:rPr>
          <w:b/>
          <w:sz w:val="28"/>
          <w:szCs w:val="28"/>
        </w:rPr>
        <w:t>финансового обеспечения высокотехнологичной медицинской помощи</w:t>
      </w:r>
    </w:p>
    <w:p w:rsidR="00650872" w:rsidRPr="00412DC4" w:rsidRDefault="00650872" w:rsidP="00781A25">
      <w:pPr>
        <w:autoSpaceDE w:val="0"/>
        <w:autoSpaceDN w:val="0"/>
        <w:adjustRightInd w:val="0"/>
        <w:spacing w:line="235" w:lineRule="auto"/>
        <w:rPr>
          <w:b/>
        </w:rPr>
      </w:pPr>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 xml:space="preserve">Раздел I. Перечень видов </w:t>
      </w:r>
      <w:proofErr w:type="gramStart"/>
      <w:r w:rsidRPr="00421441">
        <w:rPr>
          <w:rFonts w:eastAsiaTheme="minorHAnsi"/>
          <w:bCs/>
          <w:color w:val="000000" w:themeColor="text1"/>
          <w:sz w:val="28"/>
          <w:szCs w:val="28"/>
          <w:lang w:eastAsia="en-US"/>
        </w:rPr>
        <w:t>высокотехнологичной</w:t>
      </w:r>
      <w:proofErr w:type="gramEnd"/>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 xml:space="preserve">медицинской помощи, </w:t>
      </w:r>
      <w:proofErr w:type="gramStart"/>
      <w:r w:rsidRPr="00421441">
        <w:rPr>
          <w:rFonts w:eastAsiaTheme="minorHAnsi"/>
          <w:bCs/>
          <w:color w:val="000000" w:themeColor="text1"/>
          <w:sz w:val="28"/>
          <w:szCs w:val="28"/>
          <w:lang w:eastAsia="en-US"/>
        </w:rPr>
        <w:t>включённых</w:t>
      </w:r>
      <w:proofErr w:type="gramEnd"/>
      <w:r w:rsidRPr="00421441">
        <w:rPr>
          <w:rFonts w:eastAsiaTheme="minorHAnsi"/>
          <w:bCs/>
          <w:color w:val="000000" w:themeColor="text1"/>
          <w:sz w:val="28"/>
          <w:szCs w:val="28"/>
          <w:lang w:eastAsia="en-US"/>
        </w:rPr>
        <w:t xml:space="preserve"> в базовую программу</w:t>
      </w:r>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 xml:space="preserve">обязательного медицинского страхования, </w:t>
      </w:r>
      <w:proofErr w:type="gramStart"/>
      <w:r w:rsidRPr="00421441">
        <w:rPr>
          <w:rFonts w:eastAsiaTheme="minorHAnsi"/>
          <w:bCs/>
          <w:color w:val="000000" w:themeColor="text1"/>
          <w:sz w:val="28"/>
          <w:szCs w:val="28"/>
          <w:lang w:eastAsia="en-US"/>
        </w:rPr>
        <w:t>финансовое</w:t>
      </w:r>
      <w:proofErr w:type="gramEnd"/>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proofErr w:type="gramStart"/>
      <w:r w:rsidRPr="00421441">
        <w:rPr>
          <w:rFonts w:eastAsiaTheme="minorHAnsi"/>
          <w:bCs/>
          <w:color w:val="000000" w:themeColor="text1"/>
          <w:sz w:val="28"/>
          <w:szCs w:val="28"/>
          <w:lang w:eastAsia="en-US"/>
        </w:rPr>
        <w:t>обеспечение</w:t>
      </w:r>
      <w:proofErr w:type="gramEnd"/>
      <w:r w:rsidRPr="00421441">
        <w:rPr>
          <w:rFonts w:eastAsiaTheme="minorHAnsi"/>
          <w:bCs/>
          <w:color w:val="000000" w:themeColor="text1"/>
          <w:sz w:val="28"/>
          <w:szCs w:val="28"/>
          <w:lang w:eastAsia="en-US"/>
        </w:rPr>
        <w:t xml:space="preserve"> которых осуществляется за счёт субвенции</w:t>
      </w:r>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из бюджета Федерального фонда обязательного медицинского</w:t>
      </w:r>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страхования бюджетам территориальных фондов</w:t>
      </w:r>
    </w:p>
    <w:p w:rsidR="00650872" w:rsidRPr="00421441" w:rsidRDefault="00650872" w:rsidP="00781A25">
      <w:pPr>
        <w:autoSpaceDE w:val="0"/>
        <w:autoSpaceDN w:val="0"/>
        <w:adjustRightInd w:val="0"/>
        <w:spacing w:line="235" w:lineRule="auto"/>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обязательного медицинского страхования</w:t>
      </w:r>
    </w:p>
    <w:p w:rsidR="00650872" w:rsidRPr="00421441" w:rsidRDefault="00650872" w:rsidP="00650872">
      <w:pPr>
        <w:autoSpaceDE w:val="0"/>
        <w:autoSpaceDN w:val="0"/>
        <w:adjustRightInd w:val="0"/>
        <w:jc w:val="both"/>
        <w:rPr>
          <w:rFonts w:eastAsiaTheme="minorHAnsi"/>
          <w:color w:val="000000" w:themeColor="text1"/>
          <w:sz w:val="20"/>
          <w:szCs w:val="20"/>
          <w:lang w:eastAsia="en-US"/>
        </w:rPr>
      </w:pPr>
    </w:p>
    <w:tbl>
      <w:tblPr>
        <w:tblW w:w="14781" w:type="dxa"/>
        <w:tblInd w:w="62" w:type="dxa"/>
        <w:tblLayout w:type="fixed"/>
        <w:tblCellMar>
          <w:top w:w="45" w:type="dxa"/>
          <w:left w:w="45" w:type="dxa"/>
          <w:bottom w:w="45" w:type="dxa"/>
          <w:right w:w="45" w:type="dxa"/>
        </w:tblCellMar>
        <w:tblLook w:val="0000" w:firstRow="0" w:lastRow="0" w:firstColumn="0" w:lastColumn="0" w:noHBand="0" w:noVBand="0"/>
      </w:tblPr>
      <w:tblGrid>
        <w:gridCol w:w="794"/>
        <w:gridCol w:w="2756"/>
        <w:gridCol w:w="1587"/>
        <w:gridCol w:w="2809"/>
        <w:gridCol w:w="1404"/>
        <w:gridCol w:w="3844"/>
        <w:gridCol w:w="1587"/>
      </w:tblGrid>
      <w:tr w:rsidR="00650872" w:rsidRPr="00421441" w:rsidTr="0084560A">
        <w:trPr>
          <w:trHeight w:val="439"/>
          <w:tblHeader/>
        </w:trPr>
        <w:tc>
          <w:tcPr>
            <w:tcW w:w="794" w:type="dxa"/>
            <w:tcBorders>
              <w:top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 группы ВМП </w:t>
            </w:r>
            <w:hyperlink w:anchor="Par5042" w:history="1">
              <w:r w:rsidRPr="00421441">
                <w:rPr>
                  <w:rFonts w:eastAsiaTheme="minorHAnsi"/>
                  <w:color w:val="000000" w:themeColor="text1"/>
                  <w:sz w:val="20"/>
                  <w:szCs w:val="20"/>
                  <w:lang w:eastAsia="en-US"/>
                </w:rPr>
                <w:t>&lt;1&gt;</w:t>
              </w:r>
            </w:hyperlink>
          </w:p>
        </w:tc>
        <w:tc>
          <w:tcPr>
            <w:tcW w:w="2756"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Наименование вида ВМП </w:t>
            </w:r>
            <w:hyperlink w:anchor="Par5042" w:history="1">
              <w:r w:rsidRPr="00421441">
                <w:rPr>
                  <w:rFonts w:eastAsiaTheme="minorHAnsi"/>
                  <w:color w:val="000000" w:themeColor="text1"/>
                  <w:sz w:val="20"/>
                  <w:szCs w:val="20"/>
                  <w:lang w:eastAsia="en-US"/>
                </w:rPr>
                <w:t>&lt;1&gt;</w:t>
              </w:r>
            </w:hyperlink>
          </w:p>
        </w:tc>
        <w:tc>
          <w:tcPr>
            <w:tcW w:w="1587"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Коды по </w:t>
            </w:r>
            <w:hyperlink r:id="rId9" w:history="1">
              <w:r w:rsidRPr="00421441">
                <w:rPr>
                  <w:rFonts w:eastAsiaTheme="minorHAnsi"/>
                  <w:color w:val="000000" w:themeColor="text1"/>
                  <w:sz w:val="20"/>
                  <w:szCs w:val="20"/>
                  <w:lang w:eastAsia="en-US"/>
                </w:rPr>
                <w:t>МКБ-10</w:t>
              </w:r>
            </w:hyperlink>
            <w:hyperlink w:anchor="Par5043" w:history="1">
              <w:r w:rsidRPr="00421441">
                <w:rPr>
                  <w:rFonts w:eastAsiaTheme="minorHAnsi"/>
                  <w:color w:val="000000" w:themeColor="text1"/>
                  <w:sz w:val="20"/>
                  <w:szCs w:val="20"/>
                  <w:lang w:eastAsia="en-US"/>
                </w:rPr>
                <w:t>&lt;2&gt;</w:t>
              </w:r>
            </w:hyperlink>
          </w:p>
        </w:tc>
        <w:tc>
          <w:tcPr>
            <w:tcW w:w="2809"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Модель пациента</w:t>
            </w:r>
          </w:p>
        </w:tc>
        <w:tc>
          <w:tcPr>
            <w:tcW w:w="1404"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Вид лечения</w:t>
            </w:r>
          </w:p>
        </w:tc>
        <w:tc>
          <w:tcPr>
            <w:tcW w:w="3844"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Метод лечения</w:t>
            </w:r>
          </w:p>
        </w:tc>
        <w:tc>
          <w:tcPr>
            <w:tcW w:w="1587" w:type="dxa"/>
            <w:tcBorders>
              <w:top w:val="single" w:sz="4" w:space="0" w:color="auto"/>
              <w:left w:val="single" w:sz="4" w:space="0" w:color="auto"/>
              <w:bottom w:val="single" w:sz="4" w:space="0" w:color="auto"/>
            </w:tcBorders>
            <w:vAlign w:val="center"/>
          </w:tcPr>
          <w:p w:rsidR="009534E4"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Норматив </w:t>
            </w:r>
          </w:p>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финансовых затрат на единицу объёма медицинской помощи </w:t>
            </w:r>
            <w:hyperlink w:anchor="Par5044" w:history="1">
              <w:r w:rsidRPr="00421441">
                <w:rPr>
                  <w:rFonts w:eastAsiaTheme="minorHAnsi"/>
                  <w:color w:val="000000" w:themeColor="text1"/>
                  <w:sz w:val="20"/>
                  <w:szCs w:val="20"/>
                  <w:lang w:eastAsia="en-US"/>
                </w:rPr>
                <w:t>&lt;3&gt;</w:t>
              </w:r>
            </w:hyperlink>
            <w:r w:rsidRPr="00421441">
              <w:rPr>
                <w:rFonts w:eastAsiaTheme="minorHAnsi"/>
                <w:color w:val="000000" w:themeColor="text1"/>
                <w:sz w:val="20"/>
                <w:szCs w:val="20"/>
                <w:lang w:eastAsia="en-US"/>
              </w:rPr>
              <w:t>, рублей</w:t>
            </w:r>
          </w:p>
        </w:tc>
      </w:tr>
      <w:tr w:rsidR="00650872" w:rsidRPr="00421441" w:rsidTr="0084560A">
        <w:trPr>
          <w:trHeight w:val="198"/>
        </w:trPr>
        <w:tc>
          <w:tcPr>
            <w:tcW w:w="14781" w:type="dxa"/>
            <w:gridSpan w:val="7"/>
            <w:tcBorders>
              <w:top w:val="single" w:sz="4" w:space="0" w:color="auto"/>
            </w:tcBorders>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Абдоминальная хирургия</w:t>
            </w:r>
          </w:p>
        </w:tc>
      </w:tr>
      <w:tr w:rsidR="00650872" w:rsidRPr="00421441" w:rsidTr="0084560A">
        <w:trPr>
          <w:trHeight w:val="469"/>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 w:history="1">
              <w:r w:rsidR="00650872" w:rsidRPr="00421441">
                <w:rPr>
                  <w:rFonts w:eastAsiaTheme="minorHAnsi"/>
                  <w:color w:val="000000" w:themeColor="text1"/>
                  <w:sz w:val="20"/>
                  <w:szCs w:val="20"/>
                  <w:lang w:eastAsia="en-US"/>
                </w:rPr>
                <w:t>K86.0</w:t>
              </w:r>
            </w:hyperlink>
            <w:r w:rsidR="00650872" w:rsidRPr="00421441">
              <w:rPr>
                <w:rFonts w:eastAsiaTheme="minorHAnsi"/>
                <w:color w:val="000000" w:themeColor="text1"/>
                <w:sz w:val="20"/>
                <w:szCs w:val="20"/>
                <w:lang w:eastAsia="en-US"/>
              </w:rPr>
              <w:t>-</w:t>
            </w:r>
            <w:hyperlink r:id="rId11" w:history="1">
              <w:r w:rsidR="00650872" w:rsidRPr="00421441">
                <w:rPr>
                  <w:rFonts w:eastAsiaTheme="minorHAnsi"/>
                  <w:color w:val="000000" w:themeColor="text1"/>
                  <w:sz w:val="20"/>
                  <w:szCs w:val="20"/>
                  <w:lang w:eastAsia="en-US"/>
                </w:rPr>
                <w:t>K86.8</w:t>
              </w:r>
            </w:hyperlink>
          </w:p>
        </w:tc>
        <w:tc>
          <w:tcPr>
            <w:tcW w:w="2809" w:type="dxa"/>
            <w:vMerge w:val="restart"/>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r w:rsidRPr="00421441">
              <w:rPr>
                <w:rFonts w:eastAsiaTheme="minorHAnsi"/>
                <w:color w:val="000000" w:themeColor="text1"/>
                <w:sz w:val="20"/>
                <w:szCs w:val="20"/>
                <w:lang w:eastAsia="en-US"/>
              </w:rPr>
              <w:t>заболевания поджелудочной железы</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поджелудочной железы субтотальная</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154930</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наложение гепатикоеюноанастомоза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поджелудочной железы 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дистальная резекция поджелудочной железы с сохранением селезёнки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дистальная резекция поджелудочной железы со спленэктомией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срединная резекция поджелудочной железы (атипичная резекция)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панкреатодуоденальная резекция с резекцией желудка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субтотальная резекция головки поджелудочной железы продольная панкреатоеюностомия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внепечёночных желчных протоков</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3" w:history="1">
              <w:r w:rsidR="00650872" w:rsidRPr="00421441">
                <w:rPr>
                  <w:rFonts w:eastAsiaTheme="minorHAnsi"/>
                  <w:color w:val="000000" w:themeColor="text1"/>
                  <w:sz w:val="20"/>
                  <w:szCs w:val="20"/>
                  <w:lang w:eastAsia="en-US"/>
                </w:rPr>
                <w:t>D13.4</w:t>
              </w:r>
            </w:hyperlink>
            <w:r w:rsidR="00650872" w:rsidRPr="00421441">
              <w:rPr>
                <w:rFonts w:eastAsiaTheme="minorHAnsi"/>
                <w:color w:val="000000" w:themeColor="text1"/>
                <w:sz w:val="20"/>
                <w:szCs w:val="20"/>
                <w:lang w:eastAsia="en-US"/>
              </w:rPr>
              <w:t xml:space="preserve">, </w:t>
            </w:r>
            <w:hyperlink r:id="rId14" w:history="1">
              <w:r w:rsidR="00650872" w:rsidRPr="00421441">
                <w:rPr>
                  <w:rFonts w:eastAsiaTheme="minorHAnsi"/>
                  <w:color w:val="000000" w:themeColor="text1"/>
                  <w:sz w:val="20"/>
                  <w:szCs w:val="20"/>
                  <w:lang w:eastAsia="en-US"/>
                </w:rPr>
                <w:t>D13.5</w:t>
              </w:r>
            </w:hyperlink>
            <w:r w:rsidR="00650872" w:rsidRPr="00421441">
              <w:rPr>
                <w:rFonts w:eastAsiaTheme="minorHAnsi"/>
                <w:color w:val="000000" w:themeColor="text1"/>
                <w:sz w:val="20"/>
                <w:szCs w:val="20"/>
                <w:lang w:eastAsia="en-US"/>
              </w:rPr>
              <w:t xml:space="preserve">, </w:t>
            </w:r>
            <w:hyperlink r:id="rId15" w:history="1">
              <w:r w:rsidR="00650872" w:rsidRPr="00421441">
                <w:rPr>
                  <w:rFonts w:eastAsiaTheme="minorHAnsi"/>
                  <w:color w:val="000000" w:themeColor="text1"/>
                  <w:sz w:val="20"/>
                  <w:szCs w:val="20"/>
                  <w:lang w:eastAsia="en-US"/>
                </w:rPr>
                <w:t>B67.0</w:t>
              </w:r>
            </w:hyperlink>
            <w:r w:rsidR="00650872" w:rsidRPr="00421441">
              <w:rPr>
                <w:rFonts w:eastAsiaTheme="minorHAnsi"/>
                <w:color w:val="000000" w:themeColor="text1"/>
                <w:sz w:val="20"/>
                <w:szCs w:val="20"/>
                <w:lang w:eastAsia="en-US"/>
              </w:rPr>
              <w:t xml:space="preserve">, </w:t>
            </w:r>
            <w:hyperlink r:id="rId16" w:history="1">
              <w:r w:rsidR="00650872" w:rsidRPr="00421441">
                <w:rPr>
                  <w:rFonts w:eastAsiaTheme="minorHAnsi"/>
                  <w:color w:val="000000" w:themeColor="text1"/>
                  <w:sz w:val="20"/>
                  <w:szCs w:val="20"/>
                  <w:lang w:eastAsia="en-US"/>
                </w:rPr>
                <w:t>K76.6</w:t>
              </w:r>
            </w:hyperlink>
            <w:r w:rsidR="00650872" w:rsidRPr="00421441">
              <w:rPr>
                <w:rFonts w:eastAsiaTheme="minorHAnsi"/>
                <w:color w:val="000000" w:themeColor="text1"/>
                <w:sz w:val="20"/>
                <w:szCs w:val="20"/>
                <w:lang w:eastAsia="en-US"/>
              </w:rPr>
              <w:t xml:space="preserve">, </w:t>
            </w:r>
            <w:hyperlink r:id="rId17" w:history="1">
              <w:r w:rsidR="00650872" w:rsidRPr="00421441">
                <w:rPr>
                  <w:rFonts w:eastAsiaTheme="minorHAnsi"/>
                  <w:color w:val="000000" w:themeColor="text1"/>
                  <w:sz w:val="20"/>
                  <w:szCs w:val="20"/>
                  <w:lang w:eastAsia="en-US"/>
                </w:rPr>
                <w:t>K76.8</w:t>
              </w:r>
            </w:hyperlink>
            <w:r w:rsidR="00650872" w:rsidRPr="00421441">
              <w:rPr>
                <w:rFonts w:eastAsiaTheme="minorHAnsi"/>
                <w:color w:val="000000" w:themeColor="text1"/>
                <w:sz w:val="20"/>
                <w:szCs w:val="20"/>
                <w:lang w:eastAsia="en-US"/>
              </w:rPr>
              <w:t xml:space="preserve">, </w:t>
            </w:r>
            <w:hyperlink r:id="rId18" w:history="1">
              <w:r w:rsidR="00650872" w:rsidRPr="00421441">
                <w:rPr>
                  <w:rFonts w:eastAsiaTheme="minorHAnsi"/>
                  <w:color w:val="000000" w:themeColor="text1"/>
                  <w:sz w:val="20"/>
                  <w:szCs w:val="20"/>
                  <w:lang w:eastAsia="en-US"/>
                </w:rPr>
                <w:t>Q26.5</w:t>
              </w:r>
            </w:hyperlink>
            <w:r w:rsidR="00650872" w:rsidRPr="00421441">
              <w:rPr>
                <w:rFonts w:eastAsiaTheme="minorHAnsi"/>
                <w:color w:val="000000" w:themeColor="text1"/>
                <w:sz w:val="20"/>
                <w:szCs w:val="20"/>
                <w:lang w:eastAsia="en-US"/>
              </w:rPr>
              <w:t xml:space="preserve">, </w:t>
            </w:r>
            <w:hyperlink r:id="rId19" w:history="1">
              <w:r w:rsidR="00650872" w:rsidRPr="00421441">
                <w:rPr>
                  <w:rFonts w:eastAsiaTheme="minorHAnsi"/>
                  <w:color w:val="000000" w:themeColor="text1"/>
                  <w:sz w:val="20"/>
                  <w:szCs w:val="20"/>
                  <w:lang w:eastAsia="en-US"/>
                </w:rPr>
                <w:t>I85.0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заболевания, врождённые аномалии печени, желчных протоков, воротной вены. Новообразования печени. Новообразования внутрипечёночных желчных протоков. Новообразования внепечёночных желчных протоков. Новообразования желчного пузыря. Инвазия печени, вызванная эхинококком</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печени с использованием лапароскопической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одного сегмента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сегмента (сегментов) печени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печени атипичная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эмболизация печени с использованием лекарственных средств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сегмента (сегментов) печени комбинированная с ангиопластикой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абляция при новообразованиях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в том числе лапароскопически ассистированные операции на тонкой, толстой кишке и промежности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 w:history="1">
              <w:proofErr w:type="gramStart"/>
              <w:r w:rsidR="00650872" w:rsidRPr="00421441">
                <w:rPr>
                  <w:rFonts w:eastAsiaTheme="minorHAnsi"/>
                  <w:color w:val="000000" w:themeColor="text1"/>
                  <w:sz w:val="20"/>
                  <w:szCs w:val="20"/>
                  <w:lang w:eastAsia="en-US"/>
                </w:rPr>
                <w:t>D12.6</w:t>
              </w:r>
            </w:hyperlink>
            <w:r w:rsidR="00650872" w:rsidRPr="00421441">
              <w:rPr>
                <w:rFonts w:eastAsiaTheme="minorHAnsi"/>
                <w:color w:val="000000" w:themeColor="text1"/>
                <w:sz w:val="20"/>
                <w:szCs w:val="20"/>
                <w:lang w:eastAsia="en-US"/>
              </w:rPr>
              <w:t xml:space="preserve">, </w:t>
            </w:r>
            <w:hyperlink r:id="rId21" w:history="1">
              <w:r w:rsidR="00650872" w:rsidRPr="00421441">
                <w:rPr>
                  <w:rFonts w:eastAsiaTheme="minorHAnsi"/>
                  <w:color w:val="000000" w:themeColor="text1"/>
                  <w:sz w:val="20"/>
                  <w:szCs w:val="20"/>
                  <w:lang w:eastAsia="en-US"/>
                </w:rPr>
                <w:t>K60.4</w:t>
              </w:r>
            </w:hyperlink>
            <w:r w:rsidR="00650872" w:rsidRPr="00421441">
              <w:rPr>
                <w:rFonts w:eastAsiaTheme="minorHAnsi"/>
                <w:color w:val="000000" w:themeColor="text1"/>
                <w:sz w:val="20"/>
                <w:szCs w:val="20"/>
                <w:lang w:eastAsia="en-US"/>
              </w:rPr>
              <w:t xml:space="preserve">, </w:t>
            </w:r>
            <w:hyperlink r:id="rId22" w:history="1">
              <w:r w:rsidR="00650872" w:rsidRPr="00421441">
                <w:rPr>
                  <w:rFonts w:eastAsiaTheme="minorHAnsi"/>
                  <w:color w:val="000000" w:themeColor="text1"/>
                  <w:sz w:val="20"/>
                  <w:szCs w:val="20"/>
                  <w:lang w:eastAsia="en-US"/>
                </w:rPr>
                <w:t>N82.2</w:t>
              </w:r>
            </w:hyperlink>
            <w:r w:rsidR="00650872" w:rsidRPr="00421441">
              <w:rPr>
                <w:rFonts w:eastAsiaTheme="minorHAnsi"/>
                <w:color w:val="000000" w:themeColor="text1"/>
                <w:sz w:val="20"/>
                <w:szCs w:val="20"/>
                <w:lang w:eastAsia="en-US"/>
              </w:rPr>
              <w:t xml:space="preserve">, </w:t>
            </w:r>
            <w:hyperlink r:id="rId23" w:history="1">
              <w:r w:rsidR="00650872" w:rsidRPr="00421441">
                <w:rPr>
                  <w:rFonts w:eastAsiaTheme="minorHAnsi"/>
                  <w:color w:val="000000" w:themeColor="text1"/>
                  <w:sz w:val="20"/>
                  <w:szCs w:val="20"/>
                  <w:lang w:eastAsia="en-US"/>
                </w:rPr>
                <w:t>N82.3</w:t>
              </w:r>
            </w:hyperlink>
            <w:r w:rsidR="00650872" w:rsidRPr="00421441">
              <w:rPr>
                <w:rFonts w:eastAsiaTheme="minorHAnsi"/>
                <w:color w:val="000000" w:themeColor="text1"/>
                <w:sz w:val="20"/>
                <w:szCs w:val="20"/>
                <w:lang w:eastAsia="en-US"/>
              </w:rPr>
              <w:t xml:space="preserve">, </w:t>
            </w:r>
            <w:hyperlink r:id="rId24" w:history="1">
              <w:r w:rsidR="00650872" w:rsidRPr="00421441">
                <w:rPr>
                  <w:rFonts w:eastAsiaTheme="minorHAnsi"/>
                  <w:color w:val="000000" w:themeColor="text1"/>
                  <w:sz w:val="20"/>
                  <w:szCs w:val="20"/>
                  <w:lang w:eastAsia="en-US"/>
                </w:rPr>
                <w:t>N82.4</w:t>
              </w:r>
            </w:hyperlink>
            <w:r w:rsidR="00650872" w:rsidRPr="00421441">
              <w:rPr>
                <w:rFonts w:eastAsiaTheme="minorHAnsi"/>
                <w:color w:val="000000" w:themeColor="text1"/>
                <w:sz w:val="20"/>
                <w:szCs w:val="20"/>
                <w:lang w:eastAsia="en-US"/>
              </w:rPr>
              <w:t xml:space="preserve">, </w:t>
            </w:r>
            <w:hyperlink r:id="rId25" w:history="1">
              <w:r w:rsidR="00650872" w:rsidRPr="00421441">
                <w:rPr>
                  <w:rFonts w:eastAsiaTheme="minorHAnsi"/>
                  <w:color w:val="000000" w:themeColor="text1"/>
                  <w:sz w:val="20"/>
                  <w:szCs w:val="20"/>
                  <w:lang w:eastAsia="en-US"/>
                </w:rPr>
                <w:t>K57.2</w:t>
              </w:r>
            </w:hyperlink>
            <w:r w:rsidR="00650872" w:rsidRPr="00421441">
              <w:rPr>
                <w:rFonts w:eastAsiaTheme="minorHAnsi"/>
                <w:color w:val="000000" w:themeColor="text1"/>
                <w:sz w:val="20"/>
                <w:szCs w:val="20"/>
                <w:lang w:eastAsia="en-US"/>
              </w:rPr>
              <w:t xml:space="preserve">, </w:t>
            </w:r>
            <w:hyperlink r:id="rId26" w:history="1">
              <w:r w:rsidR="00650872" w:rsidRPr="00421441">
                <w:rPr>
                  <w:rFonts w:eastAsiaTheme="minorHAnsi"/>
                  <w:color w:val="000000" w:themeColor="text1"/>
                  <w:sz w:val="20"/>
                  <w:szCs w:val="20"/>
                  <w:lang w:eastAsia="en-US"/>
                </w:rPr>
                <w:t>K59.3</w:t>
              </w:r>
            </w:hyperlink>
            <w:r w:rsidR="00650872" w:rsidRPr="00421441">
              <w:rPr>
                <w:rFonts w:eastAsiaTheme="minorHAnsi"/>
                <w:color w:val="000000" w:themeColor="text1"/>
                <w:sz w:val="20"/>
                <w:szCs w:val="20"/>
                <w:lang w:eastAsia="en-US"/>
              </w:rPr>
              <w:t xml:space="preserve">, </w:t>
            </w:r>
            <w:hyperlink r:id="rId27" w:history="1">
              <w:r w:rsidR="00650872" w:rsidRPr="00421441">
                <w:rPr>
                  <w:rFonts w:eastAsiaTheme="minorHAnsi"/>
                  <w:color w:val="000000" w:themeColor="text1"/>
                  <w:sz w:val="20"/>
                  <w:szCs w:val="20"/>
                  <w:lang w:eastAsia="en-US"/>
                </w:rPr>
                <w:t>Q43.1</w:t>
              </w:r>
            </w:hyperlink>
            <w:r w:rsidR="00650872" w:rsidRPr="00421441">
              <w:rPr>
                <w:rFonts w:eastAsiaTheme="minorHAnsi"/>
                <w:color w:val="000000" w:themeColor="text1"/>
                <w:sz w:val="20"/>
                <w:szCs w:val="20"/>
                <w:lang w:eastAsia="en-US"/>
              </w:rPr>
              <w:t xml:space="preserve">, </w:t>
            </w:r>
            <w:hyperlink r:id="rId28" w:history="1">
              <w:r w:rsidR="00650872" w:rsidRPr="00421441">
                <w:rPr>
                  <w:rFonts w:eastAsiaTheme="minorHAnsi"/>
                  <w:color w:val="000000" w:themeColor="text1"/>
                  <w:sz w:val="20"/>
                  <w:szCs w:val="20"/>
                  <w:lang w:eastAsia="en-US"/>
                </w:rPr>
                <w:t>Q43.2</w:t>
              </w:r>
            </w:hyperlink>
            <w:r w:rsidR="00650872" w:rsidRPr="00421441">
              <w:rPr>
                <w:rFonts w:eastAsiaTheme="minorHAnsi"/>
                <w:color w:val="000000" w:themeColor="text1"/>
                <w:sz w:val="20"/>
                <w:szCs w:val="20"/>
                <w:lang w:eastAsia="en-US"/>
              </w:rPr>
              <w:t xml:space="preserve">, </w:t>
            </w:r>
            <w:hyperlink r:id="rId29" w:history="1">
              <w:r w:rsidR="00650872" w:rsidRPr="00421441">
                <w:rPr>
                  <w:rFonts w:eastAsiaTheme="minorHAnsi"/>
                  <w:color w:val="000000" w:themeColor="text1"/>
                  <w:sz w:val="20"/>
                  <w:szCs w:val="20"/>
                  <w:lang w:eastAsia="en-US"/>
                </w:rPr>
                <w:t>Q43.3</w:t>
              </w:r>
            </w:hyperlink>
            <w:r w:rsidR="00650872" w:rsidRPr="00421441">
              <w:rPr>
                <w:rFonts w:eastAsiaTheme="minorHAnsi"/>
                <w:color w:val="000000" w:themeColor="text1"/>
                <w:sz w:val="20"/>
                <w:szCs w:val="20"/>
                <w:lang w:eastAsia="en-US"/>
              </w:rPr>
              <w:t xml:space="preserve">, </w:t>
            </w:r>
            <w:hyperlink r:id="rId30" w:history="1">
              <w:r w:rsidR="00650872" w:rsidRPr="00421441">
                <w:rPr>
                  <w:rFonts w:eastAsiaTheme="minorHAnsi"/>
                  <w:color w:val="000000" w:themeColor="text1"/>
                  <w:sz w:val="20"/>
                  <w:szCs w:val="20"/>
                  <w:lang w:eastAsia="en-US"/>
                </w:rPr>
                <w:t>Q52.2</w:t>
              </w:r>
            </w:hyperlink>
            <w:r w:rsidR="00650872" w:rsidRPr="00421441">
              <w:rPr>
                <w:rFonts w:eastAsiaTheme="minorHAnsi"/>
                <w:color w:val="000000" w:themeColor="text1"/>
                <w:sz w:val="20"/>
                <w:szCs w:val="20"/>
                <w:lang w:eastAsia="en-US"/>
              </w:rPr>
              <w:t xml:space="preserve">; </w:t>
            </w:r>
            <w:hyperlink r:id="rId31" w:history="1">
              <w:r w:rsidR="00650872" w:rsidRPr="00421441">
                <w:rPr>
                  <w:rFonts w:eastAsiaTheme="minorHAnsi"/>
                  <w:color w:val="000000" w:themeColor="text1"/>
                  <w:sz w:val="20"/>
                  <w:szCs w:val="20"/>
                  <w:lang w:eastAsia="en-US"/>
                </w:rPr>
                <w:t>K59.0</w:t>
              </w:r>
            </w:hyperlink>
            <w:r w:rsidR="00650872" w:rsidRPr="00421441">
              <w:rPr>
                <w:rFonts w:eastAsiaTheme="minorHAnsi"/>
                <w:color w:val="000000" w:themeColor="text1"/>
                <w:sz w:val="20"/>
                <w:szCs w:val="20"/>
                <w:lang w:eastAsia="en-US"/>
              </w:rPr>
              <w:t xml:space="preserve">, </w:t>
            </w:r>
            <w:hyperlink r:id="rId32" w:history="1">
              <w:r w:rsidR="00650872" w:rsidRPr="00421441">
                <w:rPr>
                  <w:rFonts w:eastAsiaTheme="minorHAnsi"/>
                  <w:color w:val="000000" w:themeColor="text1"/>
                  <w:sz w:val="20"/>
                  <w:szCs w:val="20"/>
                  <w:lang w:eastAsia="en-US"/>
                </w:rPr>
                <w:t>K59.3</w:t>
              </w:r>
            </w:hyperlink>
            <w:r w:rsidR="00650872" w:rsidRPr="00421441">
              <w:rPr>
                <w:rFonts w:eastAsiaTheme="minorHAnsi"/>
                <w:color w:val="000000" w:themeColor="text1"/>
                <w:sz w:val="20"/>
                <w:szCs w:val="20"/>
                <w:lang w:eastAsia="en-US"/>
              </w:rPr>
              <w:t xml:space="preserve">, </w:t>
            </w:r>
            <w:hyperlink r:id="rId33" w:history="1">
              <w:r w:rsidR="00650872" w:rsidRPr="00421441">
                <w:rPr>
                  <w:rFonts w:eastAsiaTheme="minorHAnsi"/>
                  <w:color w:val="000000" w:themeColor="text1"/>
                  <w:sz w:val="20"/>
                  <w:szCs w:val="20"/>
                  <w:lang w:eastAsia="en-US"/>
                </w:rPr>
                <w:t>Z93.2</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34" w:history="1">
              <w:r w:rsidR="00650872" w:rsidRPr="00421441">
                <w:rPr>
                  <w:rFonts w:eastAsiaTheme="minorHAnsi"/>
                  <w:color w:val="000000" w:themeColor="text1"/>
                  <w:sz w:val="20"/>
                  <w:szCs w:val="20"/>
                  <w:lang w:eastAsia="en-US"/>
                </w:rPr>
                <w:t>Z93.3</w:t>
              </w:r>
            </w:hyperlink>
            <w:r w:rsidR="00650872" w:rsidRPr="00421441">
              <w:rPr>
                <w:rFonts w:eastAsiaTheme="minorHAnsi"/>
                <w:color w:val="000000" w:themeColor="text1"/>
                <w:sz w:val="20"/>
                <w:szCs w:val="20"/>
                <w:lang w:eastAsia="en-US"/>
              </w:rPr>
              <w:t xml:space="preserve">, </w:t>
            </w:r>
            <w:hyperlink r:id="rId35" w:history="1">
              <w:r w:rsidR="00650872" w:rsidRPr="00421441">
                <w:rPr>
                  <w:rFonts w:eastAsiaTheme="minorHAnsi"/>
                  <w:color w:val="000000" w:themeColor="text1"/>
                  <w:sz w:val="20"/>
                  <w:szCs w:val="20"/>
                  <w:lang w:eastAsia="en-US"/>
                </w:rPr>
                <w:t>K55.2</w:t>
              </w:r>
            </w:hyperlink>
            <w:r w:rsidR="00650872" w:rsidRPr="00421441">
              <w:rPr>
                <w:rFonts w:eastAsiaTheme="minorHAnsi"/>
                <w:color w:val="000000" w:themeColor="text1"/>
                <w:sz w:val="20"/>
                <w:szCs w:val="20"/>
                <w:lang w:eastAsia="en-US"/>
              </w:rPr>
              <w:t xml:space="preserve">, </w:t>
            </w:r>
            <w:hyperlink r:id="rId36" w:history="1">
              <w:r w:rsidR="00650872" w:rsidRPr="00421441">
                <w:rPr>
                  <w:rFonts w:eastAsiaTheme="minorHAnsi"/>
                  <w:color w:val="000000" w:themeColor="text1"/>
                  <w:sz w:val="20"/>
                  <w:szCs w:val="20"/>
                  <w:lang w:eastAsia="en-US"/>
                </w:rPr>
                <w:t>K51</w:t>
              </w:r>
            </w:hyperlink>
            <w:r w:rsidR="00650872" w:rsidRPr="00421441">
              <w:rPr>
                <w:rFonts w:eastAsiaTheme="minorHAnsi"/>
                <w:color w:val="000000" w:themeColor="text1"/>
                <w:sz w:val="20"/>
                <w:szCs w:val="20"/>
                <w:lang w:eastAsia="en-US"/>
              </w:rPr>
              <w:t xml:space="preserve">, </w:t>
            </w:r>
            <w:hyperlink r:id="rId37" w:history="1">
              <w:r w:rsidR="00650872" w:rsidRPr="00421441">
                <w:rPr>
                  <w:rFonts w:eastAsiaTheme="minorHAnsi"/>
                  <w:color w:val="000000" w:themeColor="text1"/>
                  <w:sz w:val="20"/>
                  <w:szCs w:val="20"/>
                  <w:lang w:eastAsia="en-US"/>
                </w:rPr>
                <w:t>K50.0</w:t>
              </w:r>
            </w:hyperlink>
            <w:r w:rsidR="00650872" w:rsidRPr="00421441">
              <w:rPr>
                <w:rFonts w:eastAsiaTheme="minorHAnsi"/>
                <w:color w:val="000000" w:themeColor="text1"/>
                <w:sz w:val="20"/>
                <w:szCs w:val="20"/>
                <w:lang w:eastAsia="en-US"/>
              </w:rPr>
              <w:t xml:space="preserve">, </w:t>
            </w:r>
            <w:hyperlink r:id="rId38" w:history="1">
              <w:r w:rsidR="00650872" w:rsidRPr="00421441">
                <w:rPr>
                  <w:rFonts w:eastAsiaTheme="minorHAnsi"/>
                  <w:color w:val="000000" w:themeColor="text1"/>
                  <w:sz w:val="20"/>
                  <w:szCs w:val="20"/>
                  <w:lang w:eastAsia="en-US"/>
                </w:rPr>
                <w:t>K50.1</w:t>
              </w:r>
            </w:hyperlink>
            <w:r w:rsidR="00650872" w:rsidRPr="00421441">
              <w:rPr>
                <w:rFonts w:eastAsiaTheme="minorHAnsi"/>
                <w:color w:val="000000" w:themeColor="text1"/>
                <w:sz w:val="20"/>
                <w:szCs w:val="20"/>
                <w:lang w:eastAsia="en-US"/>
              </w:rPr>
              <w:t xml:space="preserve">, </w:t>
            </w:r>
            <w:hyperlink r:id="rId39" w:history="1">
              <w:r w:rsidR="00650872" w:rsidRPr="00421441">
                <w:rPr>
                  <w:rFonts w:eastAsiaTheme="minorHAnsi"/>
                  <w:color w:val="000000" w:themeColor="text1"/>
                  <w:sz w:val="20"/>
                  <w:szCs w:val="20"/>
                  <w:lang w:eastAsia="en-US"/>
                </w:rPr>
                <w:t>K50.8</w:t>
              </w:r>
            </w:hyperlink>
            <w:r w:rsidR="00650872" w:rsidRPr="00421441">
              <w:rPr>
                <w:rFonts w:eastAsiaTheme="minorHAnsi"/>
                <w:color w:val="000000" w:themeColor="text1"/>
                <w:sz w:val="20"/>
                <w:szCs w:val="20"/>
                <w:lang w:eastAsia="en-US"/>
              </w:rPr>
              <w:t xml:space="preserve">, </w:t>
            </w:r>
            <w:hyperlink r:id="rId40" w:history="1">
              <w:r w:rsidR="00650872" w:rsidRPr="00421441">
                <w:rPr>
                  <w:rFonts w:eastAsiaTheme="minorHAnsi"/>
                  <w:color w:val="000000" w:themeColor="text1"/>
                  <w:sz w:val="20"/>
                  <w:szCs w:val="20"/>
                  <w:lang w:eastAsia="en-US"/>
                </w:rPr>
                <w:t>K57.2</w:t>
              </w:r>
            </w:hyperlink>
            <w:r w:rsidR="00650872" w:rsidRPr="00421441">
              <w:rPr>
                <w:rFonts w:eastAsiaTheme="minorHAnsi"/>
                <w:color w:val="000000" w:themeColor="text1"/>
                <w:sz w:val="20"/>
                <w:szCs w:val="20"/>
                <w:lang w:eastAsia="en-US"/>
              </w:rPr>
              <w:t xml:space="preserve">, </w:t>
            </w:r>
            <w:hyperlink r:id="rId41" w:history="1">
              <w:r w:rsidR="00650872" w:rsidRPr="00421441">
                <w:rPr>
                  <w:rFonts w:eastAsiaTheme="minorHAnsi"/>
                  <w:color w:val="000000" w:themeColor="text1"/>
                  <w:sz w:val="20"/>
                  <w:szCs w:val="20"/>
                  <w:lang w:eastAsia="en-US"/>
                </w:rPr>
                <w:t>K62.3</w:t>
              </w:r>
            </w:hyperlink>
            <w:r w:rsidR="00650872" w:rsidRPr="00421441">
              <w:rPr>
                <w:rFonts w:eastAsiaTheme="minorHAnsi"/>
                <w:color w:val="000000" w:themeColor="text1"/>
                <w:sz w:val="20"/>
                <w:szCs w:val="20"/>
                <w:lang w:eastAsia="en-US"/>
              </w:rPr>
              <w:t xml:space="preserve">, </w:t>
            </w:r>
            <w:hyperlink r:id="rId42" w:history="1">
              <w:r w:rsidR="00650872" w:rsidRPr="00421441">
                <w:rPr>
                  <w:rFonts w:eastAsiaTheme="minorHAnsi"/>
                  <w:color w:val="000000" w:themeColor="text1"/>
                  <w:sz w:val="20"/>
                  <w:szCs w:val="20"/>
                  <w:lang w:eastAsia="en-US"/>
                </w:rPr>
                <w:t>K62.8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семейный</w:t>
            </w:r>
            <w:proofErr w:type="gramEnd"/>
            <w:r w:rsidRPr="00421441">
              <w:rPr>
                <w:rFonts w:eastAsiaTheme="minorHAnsi"/>
                <w:color w:val="000000" w:themeColor="text1"/>
                <w:sz w:val="20"/>
                <w:szCs w:val="20"/>
                <w:lang w:eastAsia="en-US"/>
              </w:rPr>
              <w:t xml:space="preserve"> аденоматоз толстой кишки, тотальное поражение всех отделов толстой кишки полипами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по восстано</w:t>
            </w:r>
            <w:r w:rsidR="0025775E">
              <w:rPr>
                <w:rFonts w:eastAsiaTheme="minorHAnsi"/>
                <w:color w:val="000000" w:themeColor="text1"/>
                <w:sz w:val="20"/>
                <w:szCs w:val="20"/>
                <w:lang w:eastAsia="en-US"/>
              </w:rPr>
              <w:t>влению непрерывности кишечника –</w:t>
            </w:r>
            <w:r w:rsidRPr="00421441">
              <w:rPr>
                <w:rFonts w:eastAsiaTheme="minorHAnsi"/>
                <w:color w:val="000000" w:themeColor="text1"/>
                <w:sz w:val="20"/>
                <w:szCs w:val="20"/>
                <w:lang w:eastAsia="en-US"/>
              </w:rPr>
              <w:t xml:space="preserve"> закрытие стомы с формированием анастомоза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колэктомия с резекцией прямой кишки, мукозэктомией прямой кишки, с формированием тонкокишечного </w:t>
            </w:r>
            <w:r w:rsidRPr="00421441">
              <w:rPr>
                <w:rFonts w:eastAsiaTheme="minorHAnsi"/>
                <w:color w:val="000000" w:themeColor="text1"/>
                <w:sz w:val="20"/>
                <w:szCs w:val="20"/>
                <w:lang w:eastAsia="en-US"/>
              </w:rPr>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8D0D9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свищ прямой кишки 3-</w:t>
            </w:r>
            <w:r w:rsidR="00650872" w:rsidRPr="00421441">
              <w:rPr>
                <w:rFonts w:eastAsiaTheme="minorHAnsi"/>
                <w:color w:val="000000" w:themeColor="text1"/>
                <w:sz w:val="20"/>
                <w:szCs w:val="20"/>
                <w:lang w:eastAsia="en-US"/>
              </w:rPr>
              <w:t>4 степени сложности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свища, пластика свищевого отверстия полнослойны</w:t>
            </w:r>
            <w:r w:rsidR="008D0D97">
              <w:rPr>
                <w:rFonts w:eastAsiaTheme="minorHAnsi"/>
                <w:color w:val="000000" w:themeColor="text1"/>
                <w:sz w:val="20"/>
                <w:szCs w:val="20"/>
                <w:lang w:eastAsia="en-US"/>
              </w:rPr>
              <w:t>м лоскутом стенки прямой кишки –</w:t>
            </w:r>
            <w:r w:rsidRPr="00421441">
              <w:rPr>
                <w:rFonts w:eastAsiaTheme="minorHAnsi"/>
                <w:color w:val="000000" w:themeColor="text1"/>
                <w:sz w:val="20"/>
                <w:szCs w:val="20"/>
                <w:lang w:eastAsia="en-US"/>
              </w:rPr>
              <w:t xml:space="preserve"> сегментарная проктопластика, пластика анальных сфинктеров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ректовагинальный (коловагинальный) свищ</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свища с пластикой внутреннего свищевого отверстия сегментом прямой или ободочной кишки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дивертикулярная болезнь ободочной кишки, осложненное течение</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ободочной кишки, в том числе с ликвидацией свища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мегадолихоколон, рецидивирующие завороты сигмовидной кишки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ободочной кишки с аппендэктомией, разворотом кишки на 180 градусов, формированием асцендо-ректального 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Гиршпрунга, мегадолихосигма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ободочной кишки с формированием наданального </w:t>
            </w:r>
            <w:proofErr w:type="gramStart"/>
            <w:r w:rsidRPr="00421441">
              <w:rPr>
                <w:rFonts w:eastAsiaTheme="minorHAnsi"/>
                <w:color w:val="000000" w:themeColor="text1"/>
                <w:sz w:val="20"/>
                <w:szCs w:val="20"/>
                <w:lang w:eastAsia="en-US"/>
              </w:rPr>
              <w:t>конце-бокового</w:t>
            </w:r>
            <w:proofErr w:type="gramEnd"/>
            <w:r w:rsidRPr="00421441">
              <w:rPr>
                <w:rFonts w:eastAsiaTheme="minorHAnsi"/>
                <w:color w:val="000000" w:themeColor="text1"/>
                <w:sz w:val="20"/>
                <w:szCs w:val="20"/>
                <w:lang w:eastAsia="en-US"/>
              </w:rPr>
              <w:t xml:space="preserve"> колоректального 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толстокишечный стаз в стадии декомпенсации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ободочной кишки с аппендэктомией, разворотом кишки на 180 градусов, формированием асцендо-ректального 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колостома, илеостома, еюностома, состояние после </w:t>
            </w:r>
            <w:r w:rsidRPr="00421441">
              <w:rPr>
                <w:rFonts w:eastAsiaTheme="minorHAnsi"/>
                <w:color w:val="000000" w:themeColor="text1"/>
                <w:sz w:val="20"/>
                <w:szCs w:val="20"/>
                <w:lang w:eastAsia="en-US"/>
              </w:rPr>
              <w:lastRenderedPageBreak/>
              <w:t>обструктивной резекции ободочной кишки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реконструктивно-восстановительная операция по восстановлению </w:t>
            </w:r>
            <w:r w:rsidRPr="00421441">
              <w:rPr>
                <w:rFonts w:eastAsiaTheme="minorHAnsi"/>
                <w:color w:val="000000" w:themeColor="text1"/>
                <w:sz w:val="20"/>
                <w:szCs w:val="20"/>
                <w:lang w:eastAsia="en-US"/>
              </w:rPr>
              <w:lastRenderedPageBreak/>
              <w:t>непрерывности кишечника с ликвидацией стомы, формированием 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врождённая</w:t>
            </w:r>
            <w:proofErr w:type="gramEnd"/>
            <w:r w:rsidRPr="00421441">
              <w:rPr>
                <w:rFonts w:eastAsiaTheme="minorHAnsi"/>
                <w:color w:val="000000" w:themeColor="text1"/>
                <w:sz w:val="20"/>
                <w:szCs w:val="20"/>
                <w:lang w:eastAsia="en-US"/>
              </w:rPr>
              <w:t xml:space="preserve"> ангиодисплазия толстой кишки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пораженных отделов ободочной и (или) прямой кишки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язвенный колит, тотальное поражение, хроническое непрерывное течение, тяжелая гормонозависимая или гормонорезистентная форма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колпроктэктомия с формированием резервуарного анастомоза, илеостомия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колэктомия с брюшно-анальной резекцией прямой кишки, илеостомия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оставшихся отделов ободочной и прямой кишки, илеостомия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колпроктэктомия с формированием резервуарного анастомоза, илеостомия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пораженного участка тонкой и (или) толстой кишки, в том числе с формированием анастомоза, илеостомия (колостомия)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новообразований надпочечников и забрюшинного пространства</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3" w:history="1">
              <w:r w:rsidR="00650872" w:rsidRPr="00421441">
                <w:rPr>
                  <w:rFonts w:eastAsiaTheme="minorHAnsi"/>
                  <w:color w:val="000000" w:themeColor="text1"/>
                  <w:sz w:val="20"/>
                  <w:szCs w:val="20"/>
                  <w:lang w:eastAsia="en-US"/>
                </w:rPr>
                <w:t>E27.5</w:t>
              </w:r>
            </w:hyperlink>
            <w:r w:rsidR="00650872" w:rsidRPr="00421441">
              <w:rPr>
                <w:rFonts w:eastAsiaTheme="minorHAnsi"/>
                <w:color w:val="000000" w:themeColor="text1"/>
                <w:sz w:val="20"/>
                <w:szCs w:val="20"/>
                <w:lang w:eastAsia="en-US"/>
              </w:rPr>
              <w:t xml:space="preserve">, </w:t>
            </w:r>
            <w:hyperlink r:id="rId44" w:history="1">
              <w:r w:rsidR="00650872" w:rsidRPr="00421441">
                <w:rPr>
                  <w:rFonts w:eastAsiaTheme="minorHAnsi"/>
                  <w:color w:val="000000" w:themeColor="text1"/>
                  <w:sz w:val="20"/>
                  <w:szCs w:val="20"/>
                  <w:lang w:eastAsia="en-US"/>
                </w:rPr>
                <w:t>D35.0</w:t>
              </w:r>
            </w:hyperlink>
            <w:r w:rsidR="00650872" w:rsidRPr="00421441">
              <w:rPr>
                <w:rFonts w:eastAsiaTheme="minorHAnsi"/>
                <w:color w:val="000000" w:themeColor="text1"/>
                <w:sz w:val="20"/>
                <w:szCs w:val="20"/>
                <w:lang w:eastAsia="en-US"/>
              </w:rPr>
              <w:t xml:space="preserve">, </w:t>
            </w:r>
            <w:hyperlink r:id="rId45" w:history="1">
              <w:r w:rsidR="00650872" w:rsidRPr="00421441">
                <w:rPr>
                  <w:rFonts w:eastAsiaTheme="minorHAnsi"/>
                  <w:color w:val="000000" w:themeColor="text1"/>
                  <w:sz w:val="20"/>
                  <w:szCs w:val="20"/>
                  <w:lang w:eastAsia="en-US"/>
                </w:rPr>
                <w:t>D48.3</w:t>
              </w:r>
            </w:hyperlink>
            <w:r w:rsidR="00650872" w:rsidRPr="00421441">
              <w:rPr>
                <w:rFonts w:eastAsiaTheme="minorHAnsi"/>
                <w:color w:val="000000" w:themeColor="text1"/>
                <w:sz w:val="20"/>
                <w:szCs w:val="20"/>
                <w:lang w:eastAsia="en-US"/>
              </w:rPr>
              <w:t xml:space="preserve">, </w:t>
            </w:r>
            <w:hyperlink r:id="rId46" w:history="1">
              <w:r w:rsidR="00650872" w:rsidRPr="00421441">
                <w:rPr>
                  <w:rFonts w:eastAsiaTheme="minorHAnsi"/>
                  <w:color w:val="000000" w:themeColor="text1"/>
                  <w:sz w:val="20"/>
                  <w:szCs w:val="20"/>
                  <w:lang w:eastAsia="en-US"/>
                </w:rPr>
                <w:t>E26.0</w:t>
              </w:r>
            </w:hyperlink>
            <w:r w:rsidR="00650872" w:rsidRPr="00421441">
              <w:rPr>
                <w:rFonts w:eastAsiaTheme="minorHAnsi"/>
                <w:color w:val="000000" w:themeColor="text1"/>
                <w:sz w:val="20"/>
                <w:szCs w:val="20"/>
                <w:lang w:eastAsia="en-US"/>
              </w:rPr>
              <w:t xml:space="preserve">, </w:t>
            </w:r>
            <w:hyperlink r:id="rId47" w:history="1">
              <w:r w:rsidR="00650872" w:rsidRPr="00421441">
                <w:rPr>
                  <w:rFonts w:eastAsiaTheme="minorHAnsi"/>
                  <w:color w:val="000000" w:themeColor="text1"/>
                  <w:sz w:val="20"/>
                  <w:szCs w:val="20"/>
                  <w:lang w:eastAsia="en-US"/>
                </w:rPr>
                <w:t>E24</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новообразования надпочечников и забрюшинного пространства, заболевания надпочечников, гиперальдостеронизм, </w:t>
            </w:r>
            <w:r w:rsidR="00340E90">
              <w:rPr>
                <w:rFonts w:eastAsiaTheme="minorHAnsi"/>
                <w:color w:val="000000" w:themeColor="text1"/>
                <w:sz w:val="20"/>
                <w:szCs w:val="20"/>
                <w:lang w:eastAsia="en-US"/>
              </w:rPr>
              <w:t>гиперкортицизм. Синдром Иценко-</w:t>
            </w:r>
            <w:r w:rsidRPr="00421441">
              <w:rPr>
                <w:rFonts w:eastAsiaTheme="minorHAnsi"/>
                <w:color w:val="000000" w:themeColor="text1"/>
                <w:sz w:val="20"/>
                <w:szCs w:val="20"/>
                <w:lang w:eastAsia="en-US"/>
              </w:rPr>
              <w:t>Кушинга (кортикостерома)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односторонняя адреналэктомия открытым доступом (лапаротомия, люмботомия, торакофренолапаротомия)</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165825</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параганглиомы открытым доступом (лапаротомия, люмботомия, торакофренолапаротомия)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параганглиомы</w:t>
            </w:r>
            <w:r w:rsidR="008443ED">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 аортокавальная лимфаденэктомия лапаротомным доступом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адреналэктомия с опухолью</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9059A2" w:rsidRPr="00421441" w:rsidTr="009059A2">
        <w:trPr>
          <w:trHeight w:val="42"/>
        </w:trPr>
        <w:tc>
          <w:tcPr>
            <w:tcW w:w="794" w:type="dxa"/>
            <w:vMerge/>
          </w:tcPr>
          <w:p w:rsidR="009059A2" w:rsidRPr="00421441" w:rsidRDefault="009059A2" w:rsidP="0023004E">
            <w:pPr>
              <w:autoSpaceDE w:val="0"/>
              <w:autoSpaceDN w:val="0"/>
              <w:adjustRightInd w:val="0"/>
              <w:jc w:val="both"/>
              <w:rPr>
                <w:rFonts w:eastAsiaTheme="minorHAnsi"/>
                <w:color w:val="000000" w:themeColor="text1"/>
                <w:sz w:val="20"/>
                <w:szCs w:val="20"/>
                <w:lang w:eastAsia="en-US"/>
              </w:rPr>
            </w:pPr>
          </w:p>
        </w:tc>
        <w:tc>
          <w:tcPr>
            <w:tcW w:w="2756" w:type="dxa"/>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
        </w:tc>
        <w:tc>
          <w:tcPr>
            <w:tcW w:w="1587" w:type="dxa"/>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
        </w:tc>
        <w:tc>
          <w:tcPr>
            <w:tcW w:w="2809" w:type="dxa"/>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
        </w:tc>
        <w:tc>
          <w:tcPr>
            <w:tcW w:w="1404" w:type="dxa"/>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
        </w:tc>
        <w:tc>
          <w:tcPr>
            <w:tcW w:w="3844" w:type="dxa"/>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двусторонняя</w:t>
            </w:r>
            <w:proofErr w:type="gramEnd"/>
            <w:r w:rsidRPr="00421441">
              <w:rPr>
                <w:rFonts w:eastAsiaTheme="minorHAnsi"/>
                <w:color w:val="000000" w:themeColor="text1"/>
                <w:sz w:val="20"/>
                <w:szCs w:val="20"/>
                <w:lang w:eastAsia="en-US"/>
              </w:rPr>
              <w:t xml:space="preserve"> эндоскопическая адреналэктомия</w:t>
            </w:r>
            <w:r>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 двусторонняя </w:t>
            </w:r>
            <w:r w:rsidRPr="00421441">
              <w:rPr>
                <w:rFonts w:eastAsiaTheme="minorHAnsi"/>
                <w:color w:val="000000" w:themeColor="text1"/>
                <w:sz w:val="20"/>
                <w:szCs w:val="20"/>
                <w:lang w:eastAsia="en-US"/>
              </w:rPr>
              <w:lastRenderedPageBreak/>
              <w:t>эндоскопическая адреналэктомия с опухолями</w:t>
            </w:r>
            <w:r w:rsidR="00825104">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 аортокавальная эндоскопическая</w:t>
            </w:r>
            <w:r w:rsidR="00BA5B67" w:rsidRPr="00421441">
              <w:rPr>
                <w:rFonts w:eastAsiaTheme="minorHAnsi"/>
                <w:color w:val="000000" w:themeColor="text1"/>
                <w:sz w:val="20"/>
                <w:szCs w:val="20"/>
                <w:lang w:eastAsia="en-US"/>
              </w:rPr>
              <w:t xml:space="preserve"> лимфаденэктомия</w:t>
            </w:r>
          </w:p>
          <w:p w:rsidR="009059A2" w:rsidRPr="00421441" w:rsidRDefault="009059A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неорганной забрюшинной опухоли</w:t>
            </w:r>
          </w:p>
        </w:tc>
        <w:tc>
          <w:tcPr>
            <w:tcW w:w="1587" w:type="dxa"/>
            <w:vMerge/>
          </w:tcPr>
          <w:p w:rsidR="009059A2" w:rsidRPr="00421441" w:rsidRDefault="009059A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Акушерство и гинекология</w:t>
            </w:r>
          </w:p>
        </w:tc>
      </w:tr>
      <w:tr w:rsidR="00650872" w:rsidRPr="00421441" w:rsidTr="0084560A">
        <w:trPr>
          <w:trHeight w:val="145"/>
        </w:trPr>
        <w:tc>
          <w:tcPr>
            <w:tcW w:w="794" w:type="dxa"/>
            <w:vMerge w:val="restart"/>
          </w:tcPr>
          <w:p w:rsidR="00650872" w:rsidRPr="00421441" w:rsidRDefault="00650872" w:rsidP="00753786">
            <w:pPr>
              <w:widowControl w:val="0"/>
              <w:autoSpaceDE w:val="0"/>
              <w:autoSpaceDN w:val="0"/>
              <w:adjustRightInd w:val="0"/>
              <w:spacing w:line="233"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3.</w:t>
            </w:r>
          </w:p>
        </w:tc>
        <w:tc>
          <w:tcPr>
            <w:tcW w:w="2756" w:type="dxa"/>
            <w:vMerge w:val="restart"/>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при </w:t>
            </w:r>
            <w:proofErr w:type="gramStart"/>
            <w:r w:rsidRPr="00421441">
              <w:rPr>
                <w:rFonts w:eastAsiaTheme="minorHAnsi"/>
                <w:color w:val="000000" w:themeColor="text1"/>
                <w:sz w:val="20"/>
                <w:szCs w:val="20"/>
                <w:lang w:eastAsia="en-US"/>
              </w:rPr>
              <w:t>привычном</w:t>
            </w:r>
            <w:proofErr w:type="gramEnd"/>
            <w:r w:rsidRPr="00421441">
              <w:rPr>
                <w:rFonts w:eastAsiaTheme="minorHAnsi"/>
                <w:color w:val="000000" w:themeColor="text1"/>
                <w:sz w:val="20"/>
                <w:szCs w:val="20"/>
                <w:lang w:eastAsia="en-US"/>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587" w:type="dxa"/>
          </w:tcPr>
          <w:p w:rsidR="00650872" w:rsidRPr="00421441" w:rsidRDefault="004E18C7" w:rsidP="00753786">
            <w:pPr>
              <w:widowControl w:val="0"/>
              <w:autoSpaceDE w:val="0"/>
              <w:autoSpaceDN w:val="0"/>
              <w:adjustRightInd w:val="0"/>
              <w:spacing w:line="233" w:lineRule="auto"/>
              <w:rPr>
                <w:rFonts w:eastAsiaTheme="minorHAnsi"/>
                <w:color w:val="000000" w:themeColor="text1"/>
                <w:sz w:val="20"/>
                <w:szCs w:val="20"/>
                <w:lang w:eastAsia="en-US"/>
              </w:rPr>
            </w:pPr>
            <w:hyperlink r:id="rId48" w:history="1">
              <w:r w:rsidR="00650872" w:rsidRPr="00421441">
                <w:rPr>
                  <w:rFonts w:eastAsiaTheme="minorHAnsi"/>
                  <w:color w:val="000000" w:themeColor="text1"/>
                  <w:sz w:val="20"/>
                  <w:szCs w:val="20"/>
                  <w:lang w:eastAsia="en-US"/>
                </w:rPr>
                <w:t>O36.0</w:t>
              </w:r>
            </w:hyperlink>
            <w:r w:rsidR="00650872" w:rsidRPr="00421441">
              <w:rPr>
                <w:rFonts w:eastAsiaTheme="minorHAnsi"/>
                <w:color w:val="000000" w:themeColor="text1"/>
                <w:sz w:val="20"/>
                <w:szCs w:val="20"/>
                <w:lang w:eastAsia="en-US"/>
              </w:rPr>
              <w:t xml:space="preserve">, </w:t>
            </w:r>
            <w:hyperlink r:id="rId49" w:history="1">
              <w:r w:rsidR="00650872" w:rsidRPr="00421441">
                <w:rPr>
                  <w:rFonts w:eastAsiaTheme="minorHAnsi"/>
                  <w:color w:val="000000" w:themeColor="text1"/>
                  <w:sz w:val="20"/>
                  <w:szCs w:val="20"/>
                  <w:lang w:eastAsia="en-US"/>
                </w:rPr>
                <w:t>O36.1</w:t>
              </w:r>
            </w:hyperlink>
          </w:p>
        </w:tc>
        <w:tc>
          <w:tcPr>
            <w:tcW w:w="2809"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привычный выкидыш, сопровождающийся </w:t>
            </w:r>
            <w:proofErr w:type="gramStart"/>
            <w:r w:rsidRPr="00421441">
              <w:rPr>
                <w:rFonts w:eastAsiaTheme="minorHAnsi"/>
                <w:color w:val="000000" w:themeColor="text1"/>
                <w:sz w:val="20"/>
                <w:szCs w:val="20"/>
                <w:lang w:eastAsia="en-US"/>
              </w:rPr>
              <w:t>резус-иммунизацией</w:t>
            </w:r>
            <w:proofErr w:type="gramEnd"/>
          </w:p>
        </w:tc>
        <w:tc>
          <w:tcPr>
            <w:tcW w:w="1404"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vMerge w:val="restart"/>
          </w:tcPr>
          <w:p w:rsidR="00650872" w:rsidRPr="00421441" w:rsidRDefault="00650872" w:rsidP="00753786">
            <w:pPr>
              <w:widowControl w:val="0"/>
              <w:autoSpaceDE w:val="0"/>
              <w:autoSpaceDN w:val="0"/>
              <w:adjustRightInd w:val="0"/>
              <w:spacing w:line="233"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117513</w:t>
            </w:r>
          </w:p>
        </w:tc>
      </w:tr>
      <w:tr w:rsidR="00650872" w:rsidRPr="00421441" w:rsidTr="0084560A">
        <w:trPr>
          <w:trHeight w:val="145"/>
        </w:trPr>
        <w:tc>
          <w:tcPr>
            <w:tcW w:w="794" w:type="dxa"/>
            <w:vMerge/>
          </w:tcPr>
          <w:p w:rsidR="00650872" w:rsidRPr="00421441" w:rsidRDefault="00650872" w:rsidP="00753786">
            <w:pPr>
              <w:widowControl w:val="0"/>
              <w:autoSpaceDE w:val="0"/>
              <w:autoSpaceDN w:val="0"/>
              <w:adjustRightInd w:val="0"/>
              <w:spacing w:line="233" w:lineRule="auto"/>
              <w:jc w:val="both"/>
              <w:rPr>
                <w:rFonts w:eastAsiaTheme="minorHAnsi"/>
                <w:color w:val="000000" w:themeColor="text1"/>
                <w:sz w:val="20"/>
                <w:szCs w:val="20"/>
                <w:lang w:eastAsia="en-US"/>
              </w:rPr>
            </w:pPr>
          </w:p>
        </w:tc>
        <w:tc>
          <w:tcPr>
            <w:tcW w:w="2756" w:type="dxa"/>
            <w:vMerge/>
          </w:tcPr>
          <w:p w:rsidR="00650872" w:rsidRPr="00421441" w:rsidRDefault="00650872" w:rsidP="00753786">
            <w:pPr>
              <w:widowControl w:val="0"/>
              <w:autoSpaceDE w:val="0"/>
              <w:autoSpaceDN w:val="0"/>
              <w:adjustRightInd w:val="0"/>
              <w:spacing w:line="233" w:lineRule="auto"/>
              <w:jc w:val="both"/>
              <w:rPr>
                <w:rFonts w:eastAsiaTheme="minorHAnsi"/>
                <w:color w:val="000000" w:themeColor="text1"/>
                <w:sz w:val="20"/>
                <w:szCs w:val="20"/>
                <w:lang w:eastAsia="en-US"/>
              </w:rPr>
            </w:pPr>
          </w:p>
        </w:tc>
        <w:tc>
          <w:tcPr>
            <w:tcW w:w="1587" w:type="dxa"/>
          </w:tcPr>
          <w:p w:rsidR="00650872" w:rsidRPr="00421441" w:rsidRDefault="004E18C7" w:rsidP="00753786">
            <w:pPr>
              <w:widowControl w:val="0"/>
              <w:autoSpaceDE w:val="0"/>
              <w:autoSpaceDN w:val="0"/>
              <w:adjustRightInd w:val="0"/>
              <w:spacing w:line="233" w:lineRule="auto"/>
              <w:rPr>
                <w:rFonts w:eastAsiaTheme="minorHAnsi"/>
                <w:color w:val="000000" w:themeColor="text1"/>
                <w:sz w:val="20"/>
                <w:szCs w:val="20"/>
                <w:lang w:eastAsia="en-US"/>
              </w:rPr>
            </w:pPr>
            <w:hyperlink r:id="rId50" w:history="1">
              <w:r w:rsidR="00650872" w:rsidRPr="00421441">
                <w:rPr>
                  <w:rFonts w:eastAsiaTheme="minorHAnsi"/>
                  <w:color w:val="000000" w:themeColor="text1"/>
                  <w:sz w:val="20"/>
                  <w:szCs w:val="20"/>
                  <w:lang w:eastAsia="en-US"/>
                </w:rPr>
                <w:t>O28.0</w:t>
              </w:r>
            </w:hyperlink>
          </w:p>
        </w:tc>
        <w:tc>
          <w:tcPr>
            <w:tcW w:w="2809"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привычный выкидыш, обусловленный сочетанной тромбофилией (антифосфолипидный синдром и </w:t>
            </w:r>
            <w:proofErr w:type="gramStart"/>
            <w:r w:rsidRPr="00421441">
              <w:rPr>
                <w:rFonts w:eastAsiaTheme="minorHAnsi"/>
                <w:color w:val="000000" w:themeColor="text1"/>
                <w:sz w:val="20"/>
                <w:szCs w:val="20"/>
                <w:lang w:eastAsia="en-US"/>
              </w:rPr>
              <w:t>врождённая</w:t>
            </w:r>
            <w:proofErr w:type="gramEnd"/>
            <w:r w:rsidRPr="00421441">
              <w:rPr>
                <w:rFonts w:eastAsiaTheme="minorHAnsi"/>
                <w:color w:val="000000" w:themeColor="text1"/>
                <w:sz w:val="20"/>
                <w:szCs w:val="20"/>
                <w:lang w:eastAsia="en-US"/>
              </w:rPr>
              <w:t xml:space="preserve"> тромбофилия) с гибелью плода или тромбозом при предыдущей беременности</w:t>
            </w:r>
          </w:p>
        </w:tc>
        <w:tc>
          <w:tcPr>
            <w:tcW w:w="1404"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vMerge/>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c>
          <w:tcPr>
            <w:tcW w:w="2756" w:type="dxa"/>
            <w:vMerge w:val="restart"/>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rsidRPr="00421441">
              <w:rPr>
                <w:rFonts w:eastAsiaTheme="minorHAnsi"/>
                <w:color w:val="000000" w:themeColor="text1"/>
                <w:sz w:val="20"/>
                <w:szCs w:val="20"/>
                <w:lang w:eastAsia="en-US"/>
              </w:rPr>
              <w:lastRenderedPageBreak/>
              <w:t>реконструктивно-пластические операции</w:t>
            </w:r>
          </w:p>
        </w:tc>
        <w:tc>
          <w:tcPr>
            <w:tcW w:w="1587" w:type="dxa"/>
          </w:tcPr>
          <w:p w:rsidR="00650872" w:rsidRPr="00421441" w:rsidRDefault="004E18C7" w:rsidP="00753786">
            <w:pPr>
              <w:widowControl w:val="0"/>
              <w:autoSpaceDE w:val="0"/>
              <w:autoSpaceDN w:val="0"/>
              <w:adjustRightInd w:val="0"/>
              <w:spacing w:line="233" w:lineRule="auto"/>
              <w:rPr>
                <w:rFonts w:eastAsiaTheme="minorHAnsi"/>
                <w:color w:val="000000" w:themeColor="text1"/>
                <w:sz w:val="20"/>
                <w:szCs w:val="20"/>
                <w:lang w:eastAsia="en-US"/>
              </w:rPr>
            </w:pPr>
            <w:hyperlink r:id="rId51" w:history="1">
              <w:r w:rsidR="00650872" w:rsidRPr="00421441">
                <w:rPr>
                  <w:rFonts w:eastAsiaTheme="minorHAnsi"/>
                  <w:color w:val="000000" w:themeColor="text1"/>
                  <w:sz w:val="20"/>
                  <w:szCs w:val="20"/>
                  <w:lang w:eastAsia="en-US"/>
                </w:rPr>
                <w:t>N81</w:t>
              </w:r>
            </w:hyperlink>
            <w:r w:rsidR="00650872" w:rsidRPr="00421441">
              <w:rPr>
                <w:rFonts w:eastAsiaTheme="minorHAnsi"/>
                <w:color w:val="000000" w:themeColor="text1"/>
                <w:sz w:val="20"/>
                <w:szCs w:val="20"/>
                <w:lang w:eastAsia="en-US"/>
              </w:rPr>
              <w:t xml:space="preserve">, </w:t>
            </w:r>
            <w:hyperlink r:id="rId52" w:history="1">
              <w:r w:rsidR="00650872" w:rsidRPr="00421441">
                <w:rPr>
                  <w:rFonts w:eastAsiaTheme="minorHAnsi"/>
                  <w:color w:val="000000" w:themeColor="text1"/>
                  <w:sz w:val="20"/>
                  <w:szCs w:val="20"/>
                  <w:lang w:eastAsia="en-US"/>
                </w:rPr>
                <w:t>N88.4</w:t>
              </w:r>
            </w:hyperlink>
            <w:r w:rsidR="00650872" w:rsidRPr="00421441">
              <w:rPr>
                <w:rFonts w:eastAsiaTheme="minorHAnsi"/>
                <w:color w:val="000000" w:themeColor="text1"/>
                <w:sz w:val="20"/>
                <w:szCs w:val="20"/>
                <w:lang w:eastAsia="en-US"/>
              </w:rPr>
              <w:t xml:space="preserve">, </w:t>
            </w:r>
            <w:hyperlink r:id="rId53" w:history="1">
              <w:r w:rsidR="00650872" w:rsidRPr="00421441">
                <w:rPr>
                  <w:rFonts w:eastAsiaTheme="minorHAnsi"/>
                  <w:color w:val="000000" w:themeColor="text1"/>
                  <w:sz w:val="20"/>
                  <w:szCs w:val="20"/>
                  <w:lang w:eastAsia="en-US"/>
                </w:rPr>
                <w:t>N88.1</w:t>
              </w:r>
            </w:hyperlink>
          </w:p>
        </w:tc>
        <w:tc>
          <w:tcPr>
            <w:tcW w:w="2809" w:type="dxa"/>
          </w:tcPr>
          <w:p w:rsidR="00650872" w:rsidRPr="00421441" w:rsidRDefault="00650872" w:rsidP="009059A2">
            <w:pPr>
              <w:widowControl w:val="0"/>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04" w:type="dxa"/>
          </w:tcPr>
          <w:p w:rsidR="00650872" w:rsidRPr="00421441" w:rsidRDefault="00650872" w:rsidP="009059A2">
            <w:pPr>
              <w:widowControl w:val="0"/>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9059A2">
            <w:pPr>
              <w:widowControl w:val="0"/>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87" w:type="dxa"/>
            <w:vMerge w:val="restart"/>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753786">
            <w:pPr>
              <w:widowControl w:val="0"/>
              <w:autoSpaceDE w:val="0"/>
              <w:autoSpaceDN w:val="0"/>
              <w:adjustRightInd w:val="0"/>
              <w:spacing w:line="233" w:lineRule="auto"/>
              <w:jc w:val="both"/>
              <w:rPr>
                <w:rFonts w:eastAsiaTheme="minorHAnsi"/>
                <w:color w:val="000000" w:themeColor="text1"/>
                <w:sz w:val="20"/>
                <w:szCs w:val="20"/>
                <w:lang w:eastAsia="en-US"/>
              </w:rPr>
            </w:pPr>
          </w:p>
        </w:tc>
        <w:tc>
          <w:tcPr>
            <w:tcW w:w="2756" w:type="dxa"/>
            <w:vMerge/>
          </w:tcPr>
          <w:p w:rsidR="00650872" w:rsidRPr="00421441" w:rsidRDefault="00650872" w:rsidP="00753786">
            <w:pPr>
              <w:widowControl w:val="0"/>
              <w:autoSpaceDE w:val="0"/>
              <w:autoSpaceDN w:val="0"/>
              <w:adjustRightInd w:val="0"/>
              <w:spacing w:line="233" w:lineRule="auto"/>
              <w:jc w:val="both"/>
              <w:rPr>
                <w:rFonts w:eastAsiaTheme="minorHAnsi"/>
                <w:color w:val="000000" w:themeColor="text1"/>
                <w:sz w:val="20"/>
                <w:szCs w:val="20"/>
                <w:lang w:eastAsia="en-US"/>
              </w:rPr>
            </w:pPr>
          </w:p>
        </w:tc>
        <w:tc>
          <w:tcPr>
            <w:tcW w:w="1587"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c>
          <w:tcPr>
            <w:tcW w:w="2809"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c>
          <w:tcPr>
            <w:tcW w:w="1404" w:type="dxa"/>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c>
          <w:tcPr>
            <w:tcW w:w="3844" w:type="dxa"/>
          </w:tcPr>
          <w:p w:rsidR="00650872" w:rsidRPr="00421441" w:rsidRDefault="00650872" w:rsidP="009059A2">
            <w:pPr>
              <w:widowControl w:val="0"/>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операции эндоскопическим, влагалищным и абдоминальным доступом и их сочетание в различной комбинации </w:t>
            </w:r>
            <w:r w:rsidRPr="00421441">
              <w:rPr>
                <w:rFonts w:eastAsiaTheme="minorHAnsi"/>
                <w:color w:val="000000" w:themeColor="text1"/>
                <w:sz w:val="20"/>
                <w:szCs w:val="20"/>
                <w:lang w:eastAsia="en-US"/>
              </w:rPr>
              <w:lastRenderedPageBreak/>
              <w:t>(промонтофиксация матки или культи влагалища с использованием синтетических сеток)</w:t>
            </w:r>
          </w:p>
        </w:tc>
        <w:tc>
          <w:tcPr>
            <w:tcW w:w="1587" w:type="dxa"/>
            <w:vMerge/>
          </w:tcPr>
          <w:p w:rsidR="00650872" w:rsidRPr="00421441" w:rsidRDefault="00650872" w:rsidP="00753786">
            <w:pPr>
              <w:widowControl w:val="0"/>
              <w:autoSpaceDE w:val="0"/>
              <w:autoSpaceDN w:val="0"/>
              <w:adjustRightInd w:val="0"/>
              <w:spacing w:line="233"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84560A" w:rsidRDefault="00650872" w:rsidP="000C1880">
            <w:pPr>
              <w:autoSpaceDE w:val="0"/>
              <w:autoSpaceDN w:val="0"/>
              <w:adjustRightInd w:val="0"/>
              <w:spacing w:line="230" w:lineRule="auto"/>
              <w:jc w:val="left"/>
              <w:rPr>
                <w:rFonts w:eastAsiaTheme="minorHAnsi"/>
                <w:color w:val="000000" w:themeColor="text1"/>
                <w:spacing w:val="-4"/>
                <w:sz w:val="20"/>
                <w:szCs w:val="20"/>
                <w:lang w:eastAsia="en-US"/>
              </w:rPr>
            </w:pPr>
            <w:r w:rsidRPr="0084560A">
              <w:rPr>
                <w:rFonts w:eastAsiaTheme="minorHAnsi"/>
                <w:color w:val="000000" w:themeColor="text1"/>
                <w:spacing w:val="-4"/>
                <w:sz w:val="20"/>
                <w:szCs w:val="20"/>
                <w:lang w:eastAsia="en-US"/>
              </w:rPr>
              <w:t>(сакровагинопексия с лапароскопической ассистенцией, оперативные вмешательства с использованием сетчатых протезов)</w:t>
            </w:r>
          </w:p>
        </w:tc>
        <w:tc>
          <w:tcPr>
            <w:tcW w:w="1587"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87" w:type="dxa"/>
            <w:vMerge/>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587"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87" w:type="dxa"/>
            <w:vMerge w:val="restart"/>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587"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эндоскопическим, влагалищным и абдоминальным доступом и их сочетание в различной комбинации (пластика шейки матки)</w:t>
            </w:r>
          </w:p>
        </w:tc>
        <w:tc>
          <w:tcPr>
            <w:tcW w:w="1587" w:type="dxa"/>
            <w:vMerge/>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587" w:type="dxa"/>
          </w:tcPr>
          <w:p w:rsidR="00650872" w:rsidRPr="00421441" w:rsidRDefault="004E18C7" w:rsidP="000C1880">
            <w:pPr>
              <w:autoSpaceDE w:val="0"/>
              <w:autoSpaceDN w:val="0"/>
              <w:adjustRightInd w:val="0"/>
              <w:spacing w:line="230" w:lineRule="auto"/>
              <w:rPr>
                <w:rFonts w:eastAsiaTheme="minorHAnsi"/>
                <w:color w:val="000000" w:themeColor="text1"/>
                <w:sz w:val="20"/>
                <w:szCs w:val="20"/>
                <w:lang w:eastAsia="en-US"/>
              </w:rPr>
            </w:pPr>
            <w:hyperlink r:id="rId54" w:history="1">
              <w:r w:rsidR="00650872" w:rsidRPr="00421441">
                <w:rPr>
                  <w:rFonts w:eastAsiaTheme="minorHAnsi"/>
                  <w:color w:val="000000" w:themeColor="text1"/>
                  <w:sz w:val="20"/>
                  <w:szCs w:val="20"/>
                  <w:lang w:eastAsia="en-US"/>
                </w:rPr>
                <w:t>N99.3</w:t>
              </w:r>
            </w:hyperlink>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выпадение стенок влагалища после экстирпации матки</w:t>
            </w: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vMerge/>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c>
          <w:tcPr>
            <w:tcW w:w="1587" w:type="dxa"/>
          </w:tcPr>
          <w:p w:rsidR="00650872" w:rsidRPr="00421441" w:rsidRDefault="004E18C7" w:rsidP="000C1880">
            <w:pPr>
              <w:autoSpaceDE w:val="0"/>
              <w:autoSpaceDN w:val="0"/>
              <w:adjustRightInd w:val="0"/>
              <w:spacing w:line="230" w:lineRule="auto"/>
              <w:rPr>
                <w:rFonts w:eastAsiaTheme="minorHAnsi"/>
                <w:color w:val="000000" w:themeColor="text1"/>
                <w:sz w:val="20"/>
                <w:szCs w:val="20"/>
                <w:lang w:eastAsia="en-US"/>
              </w:rPr>
            </w:pPr>
            <w:hyperlink r:id="rId55" w:history="1">
              <w:r w:rsidR="00650872" w:rsidRPr="00421441">
                <w:rPr>
                  <w:rFonts w:eastAsiaTheme="minorHAnsi"/>
                  <w:color w:val="000000" w:themeColor="text1"/>
                  <w:sz w:val="20"/>
                  <w:szCs w:val="20"/>
                  <w:lang w:eastAsia="en-US"/>
                </w:rPr>
                <w:t>N39.4</w:t>
              </w:r>
            </w:hyperlink>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стрессовое недержание мочи в сочетании с опущением и (или) выпадением органов малого таза</w:t>
            </w: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слинговые операции (TVT-0, TVT, TOT) с использованием имплантатов</w:t>
            </w:r>
          </w:p>
        </w:tc>
        <w:tc>
          <w:tcPr>
            <w:tcW w:w="1587" w:type="dxa"/>
            <w:vMerge/>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w:t>
            </w:r>
          </w:p>
        </w:tc>
        <w:tc>
          <w:tcPr>
            <w:tcW w:w="2756"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органосохраняющее и реконструктивно-пластическое лечение распространенных форм </w:t>
            </w:r>
            <w:r w:rsidRPr="00421441">
              <w:rPr>
                <w:rFonts w:eastAsiaTheme="minorHAnsi"/>
                <w:color w:val="000000" w:themeColor="text1"/>
                <w:sz w:val="20"/>
                <w:szCs w:val="20"/>
                <w:lang w:eastAsia="en-US"/>
              </w:rP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650872" w:rsidRPr="00421441" w:rsidRDefault="004E18C7" w:rsidP="000C1880">
            <w:pPr>
              <w:autoSpaceDE w:val="0"/>
              <w:autoSpaceDN w:val="0"/>
              <w:adjustRightInd w:val="0"/>
              <w:spacing w:line="230" w:lineRule="auto"/>
              <w:rPr>
                <w:rFonts w:eastAsiaTheme="minorHAnsi"/>
                <w:color w:val="000000" w:themeColor="text1"/>
                <w:sz w:val="20"/>
                <w:szCs w:val="20"/>
                <w:lang w:eastAsia="en-US"/>
              </w:rPr>
            </w:pPr>
            <w:hyperlink r:id="rId56" w:history="1">
              <w:r w:rsidR="00650872" w:rsidRPr="00421441">
                <w:rPr>
                  <w:rFonts w:eastAsiaTheme="minorHAnsi"/>
                  <w:color w:val="000000" w:themeColor="text1"/>
                  <w:sz w:val="20"/>
                  <w:szCs w:val="20"/>
                  <w:lang w:eastAsia="en-US"/>
                </w:rPr>
                <w:t>D26</w:t>
              </w:r>
            </w:hyperlink>
            <w:r w:rsidR="00650872" w:rsidRPr="00421441">
              <w:rPr>
                <w:rFonts w:eastAsiaTheme="minorHAnsi"/>
                <w:color w:val="000000" w:themeColor="text1"/>
                <w:sz w:val="20"/>
                <w:szCs w:val="20"/>
                <w:lang w:eastAsia="en-US"/>
              </w:rPr>
              <w:t xml:space="preserve">, </w:t>
            </w:r>
            <w:hyperlink r:id="rId57" w:history="1">
              <w:r w:rsidR="00650872" w:rsidRPr="00421441">
                <w:rPr>
                  <w:rFonts w:eastAsiaTheme="minorHAnsi"/>
                  <w:color w:val="000000" w:themeColor="text1"/>
                  <w:sz w:val="20"/>
                  <w:szCs w:val="20"/>
                  <w:lang w:eastAsia="en-US"/>
                </w:rPr>
                <w:t>D27</w:t>
              </w:r>
            </w:hyperlink>
            <w:r w:rsidR="00650872" w:rsidRPr="00421441">
              <w:rPr>
                <w:rFonts w:eastAsiaTheme="minorHAnsi"/>
                <w:color w:val="000000" w:themeColor="text1"/>
                <w:sz w:val="20"/>
                <w:szCs w:val="20"/>
                <w:lang w:eastAsia="en-US"/>
              </w:rPr>
              <w:t xml:space="preserve">, </w:t>
            </w:r>
            <w:hyperlink r:id="rId58" w:history="1">
              <w:r w:rsidR="00650872" w:rsidRPr="00421441">
                <w:rPr>
                  <w:rFonts w:eastAsiaTheme="minorHAnsi"/>
                  <w:color w:val="000000" w:themeColor="text1"/>
                  <w:sz w:val="20"/>
                  <w:szCs w:val="20"/>
                  <w:lang w:eastAsia="en-US"/>
                </w:rPr>
                <w:t>D28</w:t>
              </w:r>
            </w:hyperlink>
            <w:r w:rsidR="00650872" w:rsidRPr="00421441">
              <w:rPr>
                <w:rFonts w:eastAsiaTheme="minorHAnsi"/>
                <w:color w:val="000000" w:themeColor="text1"/>
                <w:sz w:val="20"/>
                <w:szCs w:val="20"/>
                <w:lang w:eastAsia="en-US"/>
              </w:rPr>
              <w:t xml:space="preserve">, </w:t>
            </w:r>
            <w:hyperlink r:id="rId59" w:history="1">
              <w:r w:rsidR="00650872" w:rsidRPr="00421441">
                <w:rPr>
                  <w:rFonts w:eastAsiaTheme="minorHAnsi"/>
                  <w:color w:val="000000" w:themeColor="text1"/>
                  <w:sz w:val="20"/>
                  <w:szCs w:val="20"/>
                  <w:lang w:eastAsia="en-US"/>
                </w:rPr>
                <w:t>D25</w:t>
              </w:r>
            </w:hyperlink>
          </w:p>
        </w:tc>
        <w:tc>
          <w:tcPr>
            <w:tcW w:w="2809"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доброкачественная опухоль шейки матки, а также гигантская (от 8 см и более) доброкачественная опухоль яичника, вульвы у женщин </w:t>
            </w:r>
            <w:r w:rsidRPr="00421441">
              <w:rPr>
                <w:rFonts w:eastAsiaTheme="minorHAnsi"/>
                <w:color w:val="000000" w:themeColor="text1"/>
                <w:sz w:val="20"/>
                <w:szCs w:val="20"/>
                <w:lang w:eastAsia="en-US"/>
              </w:rPr>
              <w:lastRenderedPageBreak/>
              <w:t>репродуктивного возраста. Гигантская миома матки у женщин репродуктивного возраста</w:t>
            </w:r>
          </w:p>
        </w:tc>
        <w:tc>
          <w:tcPr>
            <w:tcW w:w="140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0C188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87" w:type="dxa"/>
          </w:tcPr>
          <w:p w:rsidR="00650872" w:rsidRPr="00421441" w:rsidRDefault="00650872" w:rsidP="000C1880">
            <w:pPr>
              <w:autoSpaceDE w:val="0"/>
              <w:autoSpaceDN w:val="0"/>
              <w:adjustRightInd w:val="0"/>
              <w:spacing w:line="230"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177323</w:t>
            </w:r>
          </w:p>
        </w:tc>
      </w:tr>
      <w:tr w:rsidR="00650872" w:rsidRPr="00421441" w:rsidTr="0084560A">
        <w:trPr>
          <w:trHeight w:val="145"/>
        </w:trPr>
        <w:tc>
          <w:tcPr>
            <w:tcW w:w="14781" w:type="dxa"/>
            <w:gridSpan w:val="7"/>
          </w:tcPr>
          <w:p w:rsidR="00650872" w:rsidRPr="00421441" w:rsidRDefault="00650872" w:rsidP="00AD2BF7">
            <w:pPr>
              <w:autoSpaceDE w:val="0"/>
              <w:autoSpaceDN w:val="0"/>
              <w:adjustRightInd w:val="0"/>
              <w:spacing w:line="228" w:lineRule="auto"/>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Гастроэнтерология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w:t>
            </w:r>
          </w:p>
        </w:tc>
        <w:tc>
          <w:tcPr>
            <w:tcW w:w="2756" w:type="dxa"/>
          </w:tcPr>
          <w:p w:rsidR="00650872" w:rsidRPr="000C1880" w:rsidRDefault="00650872" w:rsidP="00AD2BF7">
            <w:pPr>
              <w:autoSpaceDE w:val="0"/>
              <w:autoSpaceDN w:val="0"/>
              <w:adjustRightInd w:val="0"/>
              <w:spacing w:line="228" w:lineRule="auto"/>
              <w:jc w:val="left"/>
              <w:rPr>
                <w:rFonts w:eastAsiaTheme="minorHAnsi"/>
                <w:color w:val="000000" w:themeColor="text1"/>
                <w:spacing w:val="-4"/>
                <w:sz w:val="20"/>
                <w:szCs w:val="20"/>
                <w:lang w:eastAsia="en-US"/>
              </w:rPr>
            </w:pPr>
            <w:r w:rsidRPr="000C1880">
              <w:rPr>
                <w:rFonts w:eastAsiaTheme="minorHAnsi"/>
                <w:color w:val="000000" w:themeColor="text1"/>
                <w:spacing w:val="-4"/>
                <w:sz w:val="20"/>
                <w:szCs w:val="20"/>
                <w:lang w:eastAsia="en-US"/>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650872" w:rsidRPr="00421441" w:rsidRDefault="004E18C7" w:rsidP="00AD2BF7">
            <w:pPr>
              <w:autoSpaceDE w:val="0"/>
              <w:autoSpaceDN w:val="0"/>
              <w:adjustRightInd w:val="0"/>
              <w:spacing w:line="228" w:lineRule="auto"/>
              <w:rPr>
                <w:rFonts w:eastAsiaTheme="minorHAnsi"/>
                <w:color w:val="000000" w:themeColor="text1"/>
                <w:sz w:val="20"/>
                <w:szCs w:val="20"/>
                <w:lang w:eastAsia="en-US"/>
              </w:rPr>
            </w:pPr>
            <w:hyperlink r:id="rId60" w:history="1">
              <w:r w:rsidR="00650872" w:rsidRPr="00421441">
                <w:rPr>
                  <w:rFonts w:eastAsiaTheme="minorHAnsi"/>
                  <w:color w:val="000000" w:themeColor="text1"/>
                  <w:sz w:val="20"/>
                  <w:szCs w:val="20"/>
                  <w:lang w:eastAsia="en-US"/>
                </w:rPr>
                <w:t>K50</w:t>
              </w:r>
            </w:hyperlink>
            <w:r w:rsidR="00650872" w:rsidRPr="00421441">
              <w:rPr>
                <w:rFonts w:eastAsiaTheme="minorHAnsi"/>
                <w:color w:val="000000" w:themeColor="text1"/>
                <w:sz w:val="20"/>
                <w:szCs w:val="20"/>
                <w:lang w:eastAsia="en-US"/>
              </w:rPr>
              <w:t xml:space="preserve">, </w:t>
            </w:r>
            <w:hyperlink r:id="rId61" w:history="1">
              <w:r w:rsidR="00650872" w:rsidRPr="00421441">
                <w:rPr>
                  <w:rFonts w:eastAsiaTheme="minorHAnsi"/>
                  <w:color w:val="000000" w:themeColor="text1"/>
                  <w:sz w:val="20"/>
                  <w:szCs w:val="20"/>
                  <w:lang w:eastAsia="en-US"/>
                </w:rPr>
                <w:t>K51</w:t>
              </w:r>
            </w:hyperlink>
            <w:r w:rsidR="00650872" w:rsidRPr="00421441">
              <w:rPr>
                <w:rFonts w:eastAsiaTheme="minorHAnsi"/>
                <w:color w:val="000000" w:themeColor="text1"/>
                <w:sz w:val="20"/>
                <w:szCs w:val="20"/>
                <w:lang w:eastAsia="en-US"/>
              </w:rPr>
              <w:t xml:space="preserve">, </w:t>
            </w:r>
            <w:hyperlink r:id="rId62" w:history="1">
              <w:r w:rsidR="00650872" w:rsidRPr="00421441">
                <w:rPr>
                  <w:rFonts w:eastAsiaTheme="minorHAnsi"/>
                  <w:color w:val="000000" w:themeColor="text1"/>
                  <w:sz w:val="20"/>
                  <w:szCs w:val="20"/>
                  <w:lang w:eastAsia="en-US"/>
                </w:rPr>
                <w:t>K90.0</w:t>
              </w:r>
            </w:hyperlink>
          </w:p>
        </w:tc>
        <w:tc>
          <w:tcPr>
            <w:tcW w:w="2809"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язвенный колит и болезнь Крона 3 и 4 степени активности, гормонозависимые и гормонорезистентные формы. Тяжелые формы целиакии</w:t>
            </w:r>
          </w:p>
        </w:tc>
        <w:tc>
          <w:tcPr>
            <w:tcW w:w="1404"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650872" w:rsidRPr="00421441" w:rsidRDefault="00650872" w:rsidP="00AD2BF7">
            <w:pPr>
              <w:autoSpaceDE w:val="0"/>
              <w:autoSpaceDN w:val="0"/>
              <w:adjustRightInd w:val="0"/>
              <w:spacing w:line="228"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124170</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421441">
              <w:rPr>
                <w:rFonts w:eastAsiaTheme="minorHAnsi"/>
                <w:color w:val="000000" w:themeColor="text1"/>
                <w:sz w:val="20"/>
                <w:szCs w:val="20"/>
                <w:lang w:eastAsia="en-US"/>
              </w:rPr>
              <w:lastRenderedPageBreak/>
              <w:t xml:space="preserve">гистохимических инструментальных исследований (включая </w:t>
            </w:r>
            <w:proofErr w:type="gramStart"/>
            <w:r w:rsidRPr="00421441">
              <w:rPr>
                <w:rFonts w:eastAsiaTheme="minorHAnsi"/>
                <w:color w:val="000000" w:themeColor="text1"/>
                <w:sz w:val="20"/>
                <w:szCs w:val="20"/>
                <w:lang w:eastAsia="en-US"/>
              </w:rPr>
              <w:t>магнитно-резонансную</w:t>
            </w:r>
            <w:proofErr w:type="gramEnd"/>
            <w:r w:rsidRPr="00421441">
              <w:rPr>
                <w:rFonts w:eastAsiaTheme="minorHAnsi"/>
                <w:color w:val="000000" w:themeColor="text1"/>
                <w:sz w:val="20"/>
                <w:szCs w:val="20"/>
                <w:lang w:eastAsia="en-US"/>
              </w:rPr>
              <w:t xml:space="preserve"> холангиографию)</w:t>
            </w:r>
          </w:p>
        </w:tc>
        <w:tc>
          <w:tcPr>
            <w:tcW w:w="1587" w:type="dxa"/>
            <w:vMerge w:val="restart"/>
          </w:tcPr>
          <w:p w:rsidR="00650872" w:rsidRPr="00421441" w:rsidRDefault="004E18C7" w:rsidP="00AD2BF7">
            <w:pPr>
              <w:autoSpaceDE w:val="0"/>
              <w:autoSpaceDN w:val="0"/>
              <w:adjustRightInd w:val="0"/>
              <w:spacing w:line="228" w:lineRule="auto"/>
              <w:rPr>
                <w:rFonts w:eastAsiaTheme="minorHAnsi"/>
                <w:color w:val="000000" w:themeColor="text1"/>
                <w:sz w:val="20"/>
                <w:szCs w:val="20"/>
                <w:lang w:eastAsia="en-US"/>
              </w:rPr>
            </w:pPr>
            <w:hyperlink r:id="rId63" w:history="1">
              <w:r w:rsidR="00650872" w:rsidRPr="00421441">
                <w:rPr>
                  <w:rFonts w:eastAsiaTheme="minorHAnsi"/>
                  <w:color w:val="000000" w:themeColor="text1"/>
                  <w:sz w:val="20"/>
                  <w:szCs w:val="20"/>
                  <w:lang w:eastAsia="en-US"/>
                </w:rPr>
                <w:t>K73.2</w:t>
              </w:r>
            </w:hyperlink>
            <w:r w:rsidR="00650872" w:rsidRPr="00421441">
              <w:rPr>
                <w:rFonts w:eastAsiaTheme="minorHAnsi"/>
                <w:color w:val="000000" w:themeColor="text1"/>
                <w:sz w:val="20"/>
                <w:szCs w:val="20"/>
                <w:lang w:eastAsia="en-US"/>
              </w:rPr>
              <w:t xml:space="preserve">, </w:t>
            </w:r>
            <w:hyperlink r:id="rId64" w:history="1">
              <w:r w:rsidR="00650872" w:rsidRPr="00421441">
                <w:rPr>
                  <w:rFonts w:eastAsiaTheme="minorHAnsi"/>
                  <w:color w:val="000000" w:themeColor="text1"/>
                  <w:sz w:val="20"/>
                  <w:szCs w:val="20"/>
                  <w:lang w:eastAsia="en-US"/>
                </w:rPr>
                <w:t>K74.3</w:t>
              </w:r>
            </w:hyperlink>
            <w:r w:rsidR="00650872" w:rsidRPr="00421441">
              <w:rPr>
                <w:rFonts w:eastAsiaTheme="minorHAnsi"/>
                <w:color w:val="000000" w:themeColor="text1"/>
                <w:sz w:val="20"/>
                <w:szCs w:val="20"/>
                <w:lang w:eastAsia="en-US"/>
              </w:rPr>
              <w:t xml:space="preserve">, </w:t>
            </w:r>
            <w:hyperlink r:id="rId65" w:history="1">
              <w:r w:rsidR="00650872" w:rsidRPr="00421441">
                <w:rPr>
                  <w:rFonts w:eastAsiaTheme="minorHAnsi"/>
                  <w:color w:val="000000" w:themeColor="text1"/>
                  <w:sz w:val="20"/>
                  <w:szCs w:val="20"/>
                  <w:lang w:eastAsia="en-US"/>
                </w:rPr>
                <w:t>K83.0</w:t>
              </w:r>
            </w:hyperlink>
            <w:r w:rsidR="00650872" w:rsidRPr="00421441">
              <w:rPr>
                <w:rFonts w:eastAsiaTheme="minorHAnsi"/>
                <w:color w:val="000000" w:themeColor="text1"/>
                <w:sz w:val="20"/>
                <w:szCs w:val="20"/>
                <w:lang w:eastAsia="en-US"/>
              </w:rPr>
              <w:t xml:space="preserve">, </w:t>
            </w:r>
            <w:hyperlink r:id="rId66" w:history="1">
              <w:r w:rsidR="00650872" w:rsidRPr="00421441">
                <w:rPr>
                  <w:rFonts w:eastAsiaTheme="minorHAnsi"/>
                  <w:color w:val="000000" w:themeColor="text1"/>
                  <w:sz w:val="20"/>
                  <w:szCs w:val="20"/>
                  <w:lang w:eastAsia="en-US"/>
                </w:rPr>
                <w:t>B18.0</w:t>
              </w:r>
            </w:hyperlink>
            <w:r w:rsidR="00650872" w:rsidRPr="00421441">
              <w:rPr>
                <w:rFonts w:eastAsiaTheme="minorHAnsi"/>
                <w:color w:val="000000" w:themeColor="text1"/>
                <w:sz w:val="20"/>
                <w:szCs w:val="20"/>
                <w:lang w:eastAsia="en-US"/>
              </w:rPr>
              <w:t xml:space="preserve">, </w:t>
            </w:r>
            <w:hyperlink r:id="rId67" w:history="1">
              <w:r w:rsidR="00650872" w:rsidRPr="00421441">
                <w:rPr>
                  <w:rFonts w:eastAsiaTheme="minorHAnsi"/>
                  <w:color w:val="000000" w:themeColor="text1"/>
                  <w:sz w:val="20"/>
                  <w:szCs w:val="20"/>
                  <w:lang w:eastAsia="en-US"/>
                </w:rPr>
                <w:t>B18.1</w:t>
              </w:r>
            </w:hyperlink>
            <w:r w:rsidR="00650872" w:rsidRPr="00421441">
              <w:rPr>
                <w:rFonts w:eastAsiaTheme="minorHAnsi"/>
                <w:color w:val="000000" w:themeColor="text1"/>
                <w:sz w:val="20"/>
                <w:szCs w:val="20"/>
                <w:lang w:eastAsia="en-US"/>
              </w:rPr>
              <w:t xml:space="preserve">, </w:t>
            </w:r>
            <w:hyperlink r:id="rId68" w:history="1">
              <w:r w:rsidR="00650872" w:rsidRPr="00421441">
                <w:rPr>
                  <w:rFonts w:eastAsiaTheme="minorHAnsi"/>
                  <w:color w:val="000000" w:themeColor="text1"/>
                  <w:sz w:val="20"/>
                  <w:szCs w:val="20"/>
                  <w:lang w:eastAsia="en-US"/>
                </w:rPr>
                <w:t>B18.2</w:t>
              </w:r>
            </w:hyperlink>
          </w:p>
        </w:tc>
        <w:tc>
          <w:tcPr>
            <w:tcW w:w="2809"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аутоиммунный гепатит в сочетании с первично-склерозирующим холангитом</w:t>
            </w:r>
          </w:p>
        </w:tc>
        <w:tc>
          <w:tcPr>
            <w:tcW w:w="1404" w:type="dxa"/>
            <w:vMerge w:val="restart"/>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vMerge w:val="restart"/>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421441">
              <w:rPr>
                <w:rFonts w:eastAsiaTheme="minorHAnsi"/>
                <w:color w:val="000000" w:themeColor="text1"/>
                <w:sz w:val="20"/>
                <w:szCs w:val="20"/>
                <w:lang w:eastAsia="en-US"/>
              </w:rPr>
              <w:t>магнитно-резонансную</w:t>
            </w:r>
            <w:proofErr w:type="gramEnd"/>
            <w:r w:rsidRPr="00421441">
              <w:rPr>
                <w:rFonts w:eastAsiaTheme="minorHAnsi"/>
                <w:color w:val="000000" w:themeColor="text1"/>
                <w:sz w:val="20"/>
                <w:szCs w:val="20"/>
                <w:lang w:eastAsia="en-US"/>
              </w:rPr>
              <w:t xml:space="preserve"> холангиографию)</w:t>
            </w:r>
          </w:p>
        </w:tc>
        <w:tc>
          <w:tcPr>
            <w:tcW w:w="1587" w:type="dxa"/>
            <w:vMerge w:val="restart"/>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2809" w:type="dxa"/>
          </w:tcPr>
          <w:p w:rsidR="00650872"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аутоиммунный гепатит в сочетании с первичным билиарным циррозом печени</w:t>
            </w:r>
          </w:p>
          <w:p w:rsidR="00AD2BF7" w:rsidRPr="00421441" w:rsidRDefault="00AD2BF7" w:rsidP="00AD2BF7">
            <w:pPr>
              <w:autoSpaceDE w:val="0"/>
              <w:autoSpaceDN w:val="0"/>
              <w:adjustRightInd w:val="0"/>
              <w:spacing w:line="228" w:lineRule="auto"/>
              <w:jc w:val="left"/>
              <w:rPr>
                <w:rFonts w:eastAsiaTheme="minorHAnsi"/>
                <w:color w:val="000000" w:themeColor="text1"/>
                <w:sz w:val="20"/>
                <w:szCs w:val="20"/>
                <w:lang w:eastAsia="en-US"/>
              </w:rPr>
            </w:pPr>
          </w:p>
        </w:tc>
        <w:tc>
          <w:tcPr>
            <w:tcW w:w="1404"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3844"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2809"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аутоиммунный гепатит в сочетании с хроническим вирусным гепатитом C</w:t>
            </w:r>
          </w:p>
        </w:tc>
        <w:tc>
          <w:tcPr>
            <w:tcW w:w="1404"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3844"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both"/>
              <w:rPr>
                <w:rFonts w:eastAsiaTheme="minorHAnsi"/>
                <w:color w:val="000000" w:themeColor="text1"/>
                <w:sz w:val="20"/>
                <w:szCs w:val="20"/>
                <w:lang w:eastAsia="en-US"/>
              </w:rPr>
            </w:pPr>
          </w:p>
        </w:tc>
        <w:tc>
          <w:tcPr>
            <w:tcW w:w="2809"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аутоиммунный гепатит в сочетании с хроническим вирусным гепатитом B</w:t>
            </w:r>
          </w:p>
        </w:tc>
        <w:tc>
          <w:tcPr>
            <w:tcW w:w="1404"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3844" w:type="dxa"/>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c>
          <w:tcPr>
            <w:tcW w:w="1587" w:type="dxa"/>
            <w:vMerge/>
          </w:tcPr>
          <w:p w:rsidR="00650872" w:rsidRPr="00421441" w:rsidRDefault="00650872" w:rsidP="00AD2BF7">
            <w:pPr>
              <w:autoSpaceDE w:val="0"/>
              <w:autoSpaceDN w:val="0"/>
              <w:adjustRightInd w:val="0"/>
              <w:spacing w:line="228" w:lineRule="auto"/>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Гематология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9" w:history="1">
              <w:r w:rsidR="00650872" w:rsidRPr="00421441">
                <w:rPr>
                  <w:rFonts w:eastAsiaTheme="minorHAnsi"/>
                  <w:color w:val="000000" w:themeColor="text1"/>
                  <w:sz w:val="20"/>
                  <w:szCs w:val="20"/>
                  <w:lang w:eastAsia="en-US"/>
                </w:rPr>
                <w:t>D69.1</w:t>
              </w:r>
            </w:hyperlink>
            <w:r w:rsidR="00650872" w:rsidRPr="00421441">
              <w:rPr>
                <w:rFonts w:eastAsiaTheme="minorHAnsi"/>
                <w:color w:val="000000" w:themeColor="text1"/>
                <w:sz w:val="20"/>
                <w:szCs w:val="20"/>
                <w:lang w:eastAsia="en-US"/>
              </w:rPr>
              <w:t xml:space="preserve">, </w:t>
            </w:r>
            <w:hyperlink r:id="rId70" w:history="1">
              <w:r w:rsidR="00650872" w:rsidRPr="00421441">
                <w:rPr>
                  <w:rFonts w:eastAsiaTheme="minorHAnsi"/>
                  <w:color w:val="000000" w:themeColor="text1"/>
                  <w:sz w:val="20"/>
                  <w:szCs w:val="20"/>
                  <w:lang w:eastAsia="en-US"/>
                </w:rPr>
                <w:t>D82.0</w:t>
              </w:r>
            </w:hyperlink>
            <w:r w:rsidR="00650872" w:rsidRPr="00421441">
              <w:rPr>
                <w:rFonts w:eastAsiaTheme="minorHAnsi"/>
                <w:color w:val="000000" w:themeColor="text1"/>
                <w:sz w:val="20"/>
                <w:szCs w:val="20"/>
                <w:lang w:eastAsia="en-US"/>
              </w:rPr>
              <w:t xml:space="preserve">, </w:t>
            </w:r>
            <w:hyperlink r:id="rId71" w:history="1">
              <w:r w:rsidR="00650872" w:rsidRPr="00421441">
                <w:rPr>
                  <w:rFonts w:eastAsiaTheme="minorHAnsi"/>
                  <w:color w:val="000000" w:themeColor="text1"/>
                  <w:sz w:val="20"/>
                  <w:szCs w:val="20"/>
                  <w:lang w:eastAsia="en-US"/>
                </w:rPr>
                <w:t>D69.5</w:t>
              </w:r>
            </w:hyperlink>
            <w:r w:rsidR="00650872" w:rsidRPr="00421441">
              <w:rPr>
                <w:rFonts w:eastAsiaTheme="minorHAnsi"/>
                <w:color w:val="000000" w:themeColor="text1"/>
                <w:sz w:val="20"/>
                <w:szCs w:val="20"/>
                <w:lang w:eastAsia="en-US"/>
              </w:rPr>
              <w:t xml:space="preserve">, </w:t>
            </w:r>
            <w:hyperlink r:id="rId72" w:history="1">
              <w:r w:rsidR="00650872" w:rsidRPr="00421441">
                <w:rPr>
                  <w:rFonts w:eastAsiaTheme="minorHAnsi"/>
                  <w:color w:val="000000" w:themeColor="text1"/>
                  <w:sz w:val="20"/>
                  <w:szCs w:val="20"/>
                  <w:lang w:eastAsia="en-US"/>
                </w:rPr>
                <w:t>D58</w:t>
              </w:r>
            </w:hyperlink>
            <w:r w:rsidR="00650872" w:rsidRPr="00421441">
              <w:rPr>
                <w:rFonts w:eastAsiaTheme="minorHAnsi"/>
                <w:color w:val="000000" w:themeColor="text1"/>
                <w:sz w:val="20"/>
                <w:szCs w:val="20"/>
                <w:lang w:eastAsia="en-US"/>
              </w:rPr>
              <w:t xml:space="preserve">, </w:t>
            </w:r>
            <w:hyperlink r:id="rId73" w:history="1">
              <w:r w:rsidR="00650872" w:rsidRPr="00421441">
                <w:rPr>
                  <w:rFonts w:eastAsiaTheme="minorHAnsi"/>
                  <w:color w:val="000000" w:themeColor="text1"/>
                  <w:sz w:val="20"/>
                  <w:szCs w:val="20"/>
                  <w:lang w:eastAsia="en-US"/>
                </w:rPr>
                <w:t>D59</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резистентная к стандартной тера</w:t>
            </w:r>
            <w:r w:rsidR="00B70315">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 xml:space="preserve">нным угрожаемыми геморрагическими явлениями. Гемолитическая анемия, резистентная к стандартной </w:t>
            </w:r>
            <w:r w:rsidR="00340E90">
              <w:rPr>
                <w:rFonts w:eastAsiaTheme="minorHAnsi"/>
                <w:color w:val="000000" w:themeColor="text1"/>
                <w:sz w:val="20"/>
                <w:szCs w:val="20"/>
                <w:lang w:eastAsia="en-US"/>
              </w:rPr>
              <w:t>терапии, или с течением, осложнё</w:t>
            </w:r>
            <w:r w:rsidRPr="00421441">
              <w:rPr>
                <w:rFonts w:eastAsiaTheme="minorHAnsi"/>
                <w:color w:val="000000" w:themeColor="text1"/>
                <w:sz w:val="20"/>
                <w:szCs w:val="20"/>
                <w:lang w:eastAsia="en-US"/>
              </w:rPr>
              <w:t>нным тромбозами и другими жизнеугрожающими синдромами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138054</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4" w:history="1">
              <w:r w:rsidR="00650872" w:rsidRPr="00421441">
                <w:rPr>
                  <w:rFonts w:eastAsiaTheme="minorHAnsi"/>
                  <w:color w:val="000000" w:themeColor="text1"/>
                  <w:sz w:val="20"/>
                  <w:szCs w:val="20"/>
                  <w:lang w:eastAsia="en-US"/>
                </w:rPr>
                <w:t>D69.3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резистентная к стандартной тера</w:t>
            </w:r>
            <w:r w:rsidR="00340E90">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нным угрожаемыми геморрагическими явлениями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5" w:history="1">
              <w:r w:rsidR="00650872" w:rsidRPr="00421441">
                <w:rPr>
                  <w:rFonts w:eastAsiaTheme="minorHAnsi"/>
                  <w:color w:val="000000" w:themeColor="text1"/>
                  <w:sz w:val="20"/>
                  <w:szCs w:val="20"/>
                  <w:lang w:eastAsia="en-US"/>
                </w:rPr>
                <w:t>D69.0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резистентная к стандартной тера</w:t>
            </w:r>
            <w:r w:rsidR="00340E90">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нным тромбозами или тромбоэмболиями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rsidRPr="00421441">
              <w:rPr>
                <w:rFonts w:eastAsiaTheme="minorHAnsi"/>
                <w:color w:val="000000" w:themeColor="text1"/>
                <w:sz w:val="20"/>
                <w:szCs w:val="20"/>
                <w:lang w:eastAsia="en-US"/>
              </w:rP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6" w:history="1">
              <w:r w:rsidR="00650872" w:rsidRPr="00421441">
                <w:rPr>
                  <w:rFonts w:eastAsiaTheme="minorHAnsi"/>
                  <w:color w:val="000000" w:themeColor="text1"/>
                  <w:sz w:val="20"/>
                  <w:szCs w:val="20"/>
                  <w:lang w:eastAsia="en-US"/>
                </w:rPr>
                <w:t>M31.1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резистентная к стандартной тера</w:t>
            </w:r>
            <w:r w:rsidR="00421945">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нным тромбозами или тромбоэмболиями, анемическим, тромбоцитопеническим синдромом</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7" w:history="1">
              <w:r w:rsidR="00650872" w:rsidRPr="00421441">
                <w:rPr>
                  <w:rFonts w:eastAsiaTheme="minorHAnsi"/>
                  <w:color w:val="000000" w:themeColor="text1"/>
                  <w:sz w:val="20"/>
                  <w:szCs w:val="20"/>
                  <w:lang w:eastAsia="en-US"/>
                </w:rPr>
                <w:t>D68.8</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в том числе с катастрофическим антифосфолипидным синдромом, резистентным к стандартной тера</w:t>
            </w:r>
            <w:r w:rsidR="00421945">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нным тромбозами или тромбоэмболиями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консервативное и хирургическое лечение, в том </w:t>
            </w:r>
            <w:proofErr w:type="gramStart"/>
            <w:r w:rsidRPr="00421441">
              <w:rPr>
                <w:rFonts w:eastAsiaTheme="minorHAnsi"/>
                <w:color w:val="000000" w:themeColor="text1"/>
                <w:sz w:val="20"/>
                <w:szCs w:val="20"/>
                <w:lang w:eastAsia="en-US"/>
              </w:rPr>
              <w:t>числе</w:t>
            </w:r>
            <w:proofErr w:type="gramEnd"/>
            <w:r w:rsidRPr="00421441">
              <w:rPr>
                <w:rFonts w:eastAsiaTheme="minorHAnsi"/>
                <w:color w:val="000000" w:themeColor="text1"/>
                <w:sz w:val="20"/>
                <w:szCs w:val="20"/>
                <w:lang w:eastAsia="en-US"/>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8" w:history="1">
              <w:r w:rsidR="00650872" w:rsidRPr="00421441">
                <w:rPr>
                  <w:rFonts w:eastAsiaTheme="minorHAnsi"/>
                  <w:color w:val="000000" w:themeColor="text1"/>
                  <w:sz w:val="20"/>
                  <w:szCs w:val="20"/>
                  <w:lang w:eastAsia="en-US"/>
                </w:rPr>
                <w:t>E83.0</w:t>
              </w:r>
            </w:hyperlink>
            <w:r w:rsidR="00650872" w:rsidRPr="00421441">
              <w:rPr>
                <w:rFonts w:eastAsiaTheme="minorHAnsi"/>
                <w:color w:val="000000" w:themeColor="text1"/>
                <w:sz w:val="20"/>
                <w:szCs w:val="20"/>
                <w:lang w:eastAsia="en-US"/>
              </w:rPr>
              <w:t xml:space="preserve">, </w:t>
            </w:r>
            <w:hyperlink r:id="rId79" w:history="1">
              <w:r w:rsidR="00650872" w:rsidRPr="00421441">
                <w:rPr>
                  <w:rFonts w:eastAsiaTheme="minorHAnsi"/>
                  <w:color w:val="000000" w:themeColor="text1"/>
                  <w:sz w:val="20"/>
                  <w:szCs w:val="20"/>
                  <w:lang w:eastAsia="en-US"/>
                </w:rPr>
                <w:t>E83.1</w:t>
              </w:r>
            </w:hyperlink>
            <w:r w:rsidR="00650872" w:rsidRPr="00421441">
              <w:rPr>
                <w:rFonts w:eastAsiaTheme="minorHAnsi"/>
                <w:color w:val="000000" w:themeColor="text1"/>
                <w:sz w:val="20"/>
                <w:szCs w:val="20"/>
                <w:lang w:eastAsia="en-US"/>
              </w:rPr>
              <w:t xml:space="preserve">, </w:t>
            </w:r>
            <w:hyperlink r:id="rId80" w:history="1">
              <w:r w:rsidR="00650872" w:rsidRPr="00421441">
                <w:rPr>
                  <w:rFonts w:eastAsiaTheme="minorHAnsi"/>
                  <w:color w:val="000000" w:themeColor="text1"/>
                  <w:sz w:val="20"/>
                  <w:szCs w:val="20"/>
                  <w:lang w:eastAsia="en-US"/>
                </w:rPr>
                <w:t>E83.2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цитопенический синдром, перегрузка железом, цинком и медью</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1" w:history="1">
              <w:r w:rsidR="00650872" w:rsidRPr="00421441">
                <w:rPr>
                  <w:rFonts w:eastAsiaTheme="minorHAnsi"/>
                  <w:color w:val="000000" w:themeColor="text1"/>
                  <w:sz w:val="20"/>
                  <w:szCs w:val="20"/>
                  <w:lang w:eastAsia="en-US"/>
                </w:rPr>
                <w:t>D59</w:t>
              </w:r>
            </w:hyperlink>
            <w:r w:rsidR="00650872" w:rsidRPr="00421441">
              <w:rPr>
                <w:rFonts w:eastAsiaTheme="minorHAnsi"/>
                <w:color w:val="000000" w:themeColor="text1"/>
                <w:sz w:val="20"/>
                <w:szCs w:val="20"/>
                <w:lang w:eastAsia="en-US"/>
              </w:rPr>
              <w:t xml:space="preserve">, </w:t>
            </w:r>
            <w:hyperlink r:id="rId82" w:history="1">
              <w:r w:rsidR="00650872" w:rsidRPr="00421441">
                <w:rPr>
                  <w:rFonts w:eastAsiaTheme="minorHAnsi"/>
                  <w:color w:val="000000" w:themeColor="text1"/>
                  <w:sz w:val="20"/>
                  <w:szCs w:val="20"/>
                  <w:lang w:eastAsia="en-US"/>
                </w:rPr>
                <w:t>D56</w:t>
              </w:r>
            </w:hyperlink>
            <w:r w:rsidR="00650872" w:rsidRPr="00421441">
              <w:rPr>
                <w:rFonts w:eastAsiaTheme="minorHAnsi"/>
                <w:color w:val="000000" w:themeColor="text1"/>
                <w:sz w:val="20"/>
                <w:szCs w:val="20"/>
                <w:lang w:eastAsia="en-US"/>
              </w:rPr>
              <w:t xml:space="preserve">, </w:t>
            </w:r>
            <w:hyperlink r:id="rId83" w:history="1">
              <w:r w:rsidR="00650872" w:rsidRPr="00421441">
                <w:rPr>
                  <w:rFonts w:eastAsiaTheme="minorHAnsi"/>
                  <w:color w:val="000000" w:themeColor="text1"/>
                  <w:sz w:val="20"/>
                  <w:szCs w:val="20"/>
                  <w:lang w:eastAsia="en-US"/>
                </w:rPr>
                <w:t>D57.0</w:t>
              </w:r>
            </w:hyperlink>
            <w:r w:rsidR="00650872" w:rsidRPr="00421441">
              <w:rPr>
                <w:rFonts w:eastAsiaTheme="minorHAnsi"/>
                <w:color w:val="000000" w:themeColor="text1"/>
                <w:sz w:val="20"/>
                <w:szCs w:val="20"/>
                <w:lang w:eastAsia="en-US"/>
              </w:rPr>
              <w:t xml:space="preserve">, </w:t>
            </w:r>
            <w:hyperlink r:id="rId84" w:history="1">
              <w:r w:rsidR="00650872" w:rsidRPr="00421441">
                <w:rPr>
                  <w:rFonts w:eastAsiaTheme="minorHAnsi"/>
                  <w:color w:val="000000" w:themeColor="text1"/>
                  <w:sz w:val="20"/>
                  <w:szCs w:val="20"/>
                  <w:lang w:eastAsia="en-US"/>
                </w:rPr>
                <w:t>D58</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c>
          <w:tcPr>
            <w:tcW w:w="1587" w:type="dxa"/>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85" w:history="1">
              <w:r w:rsidR="00650872" w:rsidRPr="00421441">
                <w:rPr>
                  <w:rFonts w:eastAsiaTheme="minorHAnsi"/>
                  <w:color w:val="000000" w:themeColor="text1"/>
                  <w:sz w:val="20"/>
                  <w:szCs w:val="20"/>
                  <w:lang w:eastAsia="en-US"/>
                </w:rPr>
                <w:t>D70</w:t>
              </w:r>
            </w:hyperlink>
          </w:p>
        </w:tc>
        <w:tc>
          <w:tcPr>
            <w:tcW w:w="2809"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агранулоцитоз с показателями нейтрофильных лейкоцитов крови 0,5 x 10</w:t>
            </w:r>
            <w:r w:rsidRPr="00421441">
              <w:rPr>
                <w:rFonts w:eastAsiaTheme="minorHAnsi"/>
                <w:color w:val="000000" w:themeColor="text1"/>
                <w:sz w:val="20"/>
                <w:szCs w:val="20"/>
                <w:vertAlign w:val="superscript"/>
                <w:lang w:eastAsia="en-US"/>
              </w:rPr>
              <w:t>9</w:t>
            </w:r>
            <w:r w:rsidRPr="00421441">
              <w:rPr>
                <w:rFonts w:eastAsiaTheme="minorHAnsi"/>
                <w:color w:val="000000" w:themeColor="text1"/>
                <w:sz w:val="20"/>
                <w:szCs w:val="20"/>
                <w:lang w:eastAsia="en-US"/>
              </w:rPr>
              <w:t>/л и ниже</w:t>
            </w:r>
          </w:p>
        </w:tc>
        <w:tc>
          <w:tcPr>
            <w:tcW w:w="140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87" w:type="dxa"/>
            <w:vMerge/>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c>
          <w:tcPr>
            <w:tcW w:w="1587" w:type="dxa"/>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86" w:history="1">
              <w:r w:rsidR="00650872" w:rsidRPr="00421441">
                <w:rPr>
                  <w:rFonts w:eastAsiaTheme="minorHAnsi"/>
                  <w:color w:val="000000" w:themeColor="text1"/>
                  <w:sz w:val="20"/>
                  <w:szCs w:val="20"/>
                  <w:lang w:eastAsia="en-US"/>
                </w:rPr>
                <w:t>D60</w:t>
              </w:r>
            </w:hyperlink>
          </w:p>
        </w:tc>
        <w:tc>
          <w:tcPr>
            <w:tcW w:w="2809"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0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87" w:type="dxa"/>
            <w:vMerge/>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7.</w:t>
            </w:r>
          </w:p>
        </w:tc>
        <w:tc>
          <w:tcPr>
            <w:tcW w:w="2756"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Интенсивная терапия, включающая методы экстракорпорального воздействия на кровь у больных с порфириями</w:t>
            </w:r>
          </w:p>
        </w:tc>
        <w:tc>
          <w:tcPr>
            <w:tcW w:w="1587" w:type="dxa"/>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87" w:history="1">
              <w:r w:rsidR="00650872" w:rsidRPr="00421441">
                <w:rPr>
                  <w:rFonts w:eastAsiaTheme="minorHAnsi"/>
                  <w:color w:val="000000" w:themeColor="text1"/>
                  <w:sz w:val="20"/>
                  <w:szCs w:val="20"/>
                  <w:lang w:eastAsia="en-US"/>
                </w:rPr>
                <w:t>E80.0</w:t>
              </w:r>
            </w:hyperlink>
            <w:r w:rsidR="00650872" w:rsidRPr="00421441">
              <w:rPr>
                <w:rFonts w:eastAsiaTheme="minorHAnsi"/>
                <w:color w:val="000000" w:themeColor="text1"/>
                <w:sz w:val="20"/>
                <w:szCs w:val="20"/>
                <w:lang w:eastAsia="en-US"/>
              </w:rPr>
              <w:t xml:space="preserve">, </w:t>
            </w:r>
            <w:hyperlink r:id="rId88" w:history="1">
              <w:r w:rsidR="00650872" w:rsidRPr="00421441">
                <w:rPr>
                  <w:rFonts w:eastAsiaTheme="minorHAnsi"/>
                  <w:color w:val="000000" w:themeColor="text1"/>
                  <w:sz w:val="20"/>
                  <w:szCs w:val="20"/>
                  <w:lang w:eastAsia="en-US"/>
                </w:rPr>
                <w:t>E80.1</w:t>
              </w:r>
            </w:hyperlink>
            <w:r w:rsidR="00650872" w:rsidRPr="00421441">
              <w:rPr>
                <w:rFonts w:eastAsiaTheme="minorHAnsi"/>
                <w:color w:val="000000" w:themeColor="text1"/>
                <w:sz w:val="20"/>
                <w:szCs w:val="20"/>
                <w:lang w:eastAsia="en-US"/>
              </w:rPr>
              <w:t xml:space="preserve">, </w:t>
            </w:r>
            <w:hyperlink r:id="rId89" w:history="1">
              <w:r w:rsidR="00650872" w:rsidRPr="00421441">
                <w:rPr>
                  <w:rFonts w:eastAsiaTheme="minorHAnsi"/>
                  <w:color w:val="000000" w:themeColor="text1"/>
                  <w:sz w:val="20"/>
                  <w:szCs w:val="20"/>
                  <w:lang w:eastAsia="en-US"/>
                </w:rPr>
                <w:t>E80.2</w:t>
              </w:r>
            </w:hyperlink>
          </w:p>
        </w:tc>
        <w:tc>
          <w:tcPr>
            <w:tcW w:w="2809"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прогрессирующее течение ост</w:t>
            </w:r>
            <w:r w:rsidR="00421945">
              <w:rPr>
                <w:rFonts w:eastAsiaTheme="minorHAnsi"/>
                <w:color w:val="000000" w:themeColor="text1"/>
                <w:sz w:val="20"/>
                <w:szCs w:val="20"/>
                <w:lang w:eastAsia="en-US"/>
              </w:rPr>
              <w:t>рых печёночных порфирий, осложнё</w:t>
            </w:r>
            <w:r w:rsidRPr="00421441">
              <w:rPr>
                <w:rFonts w:eastAsiaTheme="minorHAnsi"/>
                <w:color w:val="000000" w:themeColor="text1"/>
                <w:sz w:val="20"/>
                <w:szCs w:val="20"/>
                <w:lang w:eastAsia="en-US"/>
              </w:rPr>
              <w:t xml:space="preserve">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421441">
              <w:rPr>
                <w:rFonts w:eastAsiaTheme="minorHAnsi"/>
                <w:color w:val="000000" w:themeColor="text1"/>
                <w:sz w:val="20"/>
                <w:szCs w:val="20"/>
                <w:lang w:eastAsia="en-US"/>
              </w:rPr>
              <w:lastRenderedPageBreak/>
              <w:t>и обширными поражениями кожных покровов, с явлениями системного гемох</w:t>
            </w:r>
            <w:r w:rsidR="0034427E">
              <w:rPr>
                <w:rFonts w:eastAsiaTheme="minorHAnsi"/>
                <w:color w:val="000000" w:themeColor="text1"/>
                <w:sz w:val="20"/>
                <w:szCs w:val="20"/>
                <w:lang w:eastAsia="en-US"/>
              </w:rPr>
              <w:t>роматоза (гемосидероза) тканей –</w:t>
            </w:r>
            <w:r w:rsidRPr="00421441">
              <w:rPr>
                <w:rFonts w:eastAsiaTheme="minorHAnsi"/>
                <w:color w:val="000000" w:themeColor="text1"/>
                <w:sz w:val="20"/>
                <w:szCs w:val="20"/>
                <w:lang w:eastAsia="en-US"/>
              </w:rPr>
              <w:t xml:space="preserve"> эритропоэтической порфирией, поздней кожной порфирией</w:t>
            </w:r>
            <w:proofErr w:type="gramEnd"/>
          </w:p>
        </w:tc>
        <w:tc>
          <w:tcPr>
            <w:tcW w:w="140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w:t>
            </w:r>
            <w:r w:rsidRPr="00421441">
              <w:rPr>
                <w:rFonts w:eastAsiaTheme="minorHAnsi"/>
                <w:color w:val="000000" w:themeColor="text1"/>
                <w:sz w:val="20"/>
                <w:szCs w:val="20"/>
                <w:lang w:eastAsia="en-US"/>
              </w:rPr>
              <w:lastRenderedPageBreak/>
              <w:t>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87" w:type="dxa"/>
          </w:tcPr>
          <w:p w:rsidR="00650872" w:rsidRPr="00421441" w:rsidRDefault="00650872" w:rsidP="008308AF">
            <w:pPr>
              <w:autoSpaceDE w:val="0"/>
              <w:autoSpaceDN w:val="0"/>
              <w:adjustRightInd w:val="0"/>
              <w:spacing w:line="245"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417264</w:t>
            </w: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3987" w:type="dxa"/>
            <w:gridSpan w:val="6"/>
          </w:tcPr>
          <w:p w:rsidR="00650872" w:rsidRPr="00421441" w:rsidRDefault="00650872" w:rsidP="008308AF">
            <w:pPr>
              <w:autoSpaceDE w:val="0"/>
              <w:autoSpaceDN w:val="0"/>
              <w:adjustRightInd w:val="0"/>
              <w:spacing w:line="245" w:lineRule="auto"/>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Дет</w:t>
            </w:r>
            <w:r w:rsidR="0034427E">
              <w:rPr>
                <w:rFonts w:eastAsiaTheme="minorHAnsi"/>
                <w:color w:val="000000" w:themeColor="text1"/>
                <w:sz w:val="20"/>
                <w:szCs w:val="20"/>
                <w:lang w:eastAsia="en-US"/>
              </w:rPr>
              <w:t>ская хирургия в период новорождё</w:t>
            </w:r>
            <w:r w:rsidRPr="00421441">
              <w:rPr>
                <w:rFonts w:eastAsiaTheme="minorHAnsi"/>
                <w:color w:val="000000" w:themeColor="text1"/>
                <w:sz w:val="20"/>
                <w:szCs w:val="20"/>
                <w:lang w:eastAsia="en-US"/>
              </w:rPr>
              <w:t>нности</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w:t>
            </w:r>
          </w:p>
        </w:tc>
        <w:tc>
          <w:tcPr>
            <w:tcW w:w="2756" w:type="dxa"/>
            <w:vMerge w:val="restart"/>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грудной клетке при пороках развития у новорожденных (пороки лёгких, бронхов, пищевода), в том числе торакоскопические</w:t>
            </w:r>
          </w:p>
        </w:tc>
        <w:tc>
          <w:tcPr>
            <w:tcW w:w="1587" w:type="dxa"/>
            <w:vMerge w:val="restart"/>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90" w:history="1">
              <w:r w:rsidR="00650872" w:rsidRPr="00421441">
                <w:rPr>
                  <w:rFonts w:eastAsiaTheme="minorHAnsi"/>
                  <w:color w:val="000000" w:themeColor="text1"/>
                  <w:sz w:val="20"/>
                  <w:szCs w:val="20"/>
                  <w:lang w:eastAsia="en-US"/>
                </w:rPr>
                <w:t>Q33.0</w:t>
              </w:r>
            </w:hyperlink>
            <w:r w:rsidR="00650872" w:rsidRPr="00421441">
              <w:rPr>
                <w:rFonts w:eastAsiaTheme="minorHAnsi"/>
                <w:color w:val="000000" w:themeColor="text1"/>
                <w:sz w:val="20"/>
                <w:szCs w:val="20"/>
                <w:lang w:eastAsia="en-US"/>
              </w:rPr>
              <w:t xml:space="preserve">, </w:t>
            </w:r>
            <w:hyperlink r:id="rId91" w:history="1">
              <w:r w:rsidR="00650872" w:rsidRPr="00421441">
                <w:rPr>
                  <w:rFonts w:eastAsiaTheme="minorHAnsi"/>
                  <w:color w:val="000000" w:themeColor="text1"/>
                  <w:sz w:val="20"/>
                  <w:szCs w:val="20"/>
                  <w:lang w:eastAsia="en-US"/>
                </w:rPr>
                <w:t>Q33.2</w:t>
              </w:r>
            </w:hyperlink>
            <w:r w:rsidR="00650872" w:rsidRPr="00421441">
              <w:rPr>
                <w:rFonts w:eastAsiaTheme="minorHAnsi"/>
                <w:color w:val="000000" w:themeColor="text1"/>
                <w:sz w:val="20"/>
                <w:szCs w:val="20"/>
                <w:lang w:eastAsia="en-US"/>
              </w:rPr>
              <w:t xml:space="preserve">, </w:t>
            </w:r>
            <w:hyperlink r:id="rId92" w:history="1">
              <w:r w:rsidR="00650872" w:rsidRPr="00421441">
                <w:rPr>
                  <w:rFonts w:eastAsiaTheme="minorHAnsi"/>
                  <w:color w:val="000000" w:themeColor="text1"/>
                  <w:sz w:val="20"/>
                  <w:szCs w:val="20"/>
                  <w:lang w:eastAsia="en-US"/>
                </w:rPr>
                <w:t>Q39.0</w:t>
              </w:r>
            </w:hyperlink>
            <w:r w:rsidR="00650872" w:rsidRPr="00421441">
              <w:rPr>
                <w:rFonts w:eastAsiaTheme="minorHAnsi"/>
                <w:color w:val="000000" w:themeColor="text1"/>
                <w:sz w:val="20"/>
                <w:szCs w:val="20"/>
                <w:lang w:eastAsia="en-US"/>
              </w:rPr>
              <w:t xml:space="preserve">, </w:t>
            </w:r>
            <w:hyperlink r:id="rId93" w:history="1">
              <w:r w:rsidR="00650872" w:rsidRPr="00421441">
                <w:rPr>
                  <w:rFonts w:eastAsiaTheme="minorHAnsi"/>
                  <w:color w:val="000000" w:themeColor="text1"/>
                  <w:sz w:val="20"/>
                  <w:szCs w:val="20"/>
                  <w:lang w:eastAsia="en-US"/>
                </w:rPr>
                <w:t>Q39.1</w:t>
              </w:r>
            </w:hyperlink>
            <w:r w:rsidR="00650872" w:rsidRPr="00421441">
              <w:rPr>
                <w:rFonts w:eastAsiaTheme="minorHAnsi"/>
                <w:color w:val="000000" w:themeColor="text1"/>
                <w:sz w:val="20"/>
                <w:szCs w:val="20"/>
                <w:lang w:eastAsia="en-US"/>
              </w:rPr>
              <w:t xml:space="preserve">, </w:t>
            </w:r>
            <w:hyperlink r:id="rId94" w:history="1">
              <w:r w:rsidR="00650872" w:rsidRPr="00421441">
                <w:rPr>
                  <w:rFonts w:eastAsiaTheme="minorHAnsi"/>
                  <w:color w:val="000000" w:themeColor="text1"/>
                  <w:sz w:val="20"/>
                  <w:szCs w:val="20"/>
                  <w:lang w:eastAsia="en-US"/>
                </w:rPr>
                <w:t>Q39.2</w:t>
              </w:r>
            </w:hyperlink>
          </w:p>
        </w:tc>
        <w:tc>
          <w:tcPr>
            <w:tcW w:w="2809" w:type="dxa"/>
            <w:vMerge w:val="restart"/>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киста лёгкого. Секвестрация лёгкого. Атрезия пищевода. Свищ трахеопищеводный</w:t>
            </w:r>
          </w:p>
        </w:tc>
        <w:tc>
          <w:tcPr>
            <w:tcW w:w="1404" w:type="dxa"/>
            <w:vMerge w:val="restart"/>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кисты или секвестра лёгкого, в том числе с применением эндовидеохирургической техники</w:t>
            </w:r>
          </w:p>
        </w:tc>
        <w:tc>
          <w:tcPr>
            <w:tcW w:w="1587" w:type="dxa"/>
            <w:vMerge w:val="restart"/>
          </w:tcPr>
          <w:p w:rsidR="00650872" w:rsidRPr="00421441" w:rsidRDefault="00650872" w:rsidP="008308AF">
            <w:pPr>
              <w:autoSpaceDE w:val="0"/>
              <w:autoSpaceDN w:val="0"/>
              <w:adjustRightInd w:val="0"/>
              <w:spacing w:line="245"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236262</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8308AF">
            <w:pPr>
              <w:autoSpaceDE w:val="0"/>
              <w:autoSpaceDN w:val="0"/>
              <w:adjustRightInd w:val="0"/>
              <w:spacing w:line="245" w:lineRule="auto"/>
              <w:jc w:val="both"/>
              <w:rPr>
                <w:rFonts w:eastAsiaTheme="minorHAnsi"/>
                <w:color w:val="000000" w:themeColor="text1"/>
                <w:sz w:val="20"/>
                <w:szCs w:val="20"/>
                <w:lang w:eastAsia="en-US"/>
              </w:rPr>
            </w:pPr>
          </w:p>
        </w:tc>
        <w:tc>
          <w:tcPr>
            <w:tcW w:w="1587" w:type="dxa"/>
            <w:vMerge/>
          </w:tcPr>
          <w:p w:rsidR="00650872" w:rsidRPr="00421441" w:rsidRDefault="00650872" w:rsidP="008308AF">
            <w:pPr>
              <w:autoSpaceDE w:val="0"/>
              <w:autoSpaceDN w:val="0"/>
              <w:adjustRightInd w:val="0"/>
              <w:spacing w:line="245" w:lineRule="auto"/>
              <w:jc w:val="both"/>
              <w:rPr>
                <w:rFonts w:eastAsiaTheme="minorHAnsi"/>
                <w:color w:val="000000" w:themeColor="text1"/>
                <w:sz w:val="20"/>
                <w:szCs w:val="20"/>
                <w:lang w:eastAsia="en-US"/>
              </w:rPr>
            </w:pPr>
          </w:p>
        </w:tc>
        <w:tc>
          <w:tcPr>
            <w:tcW w:w="2809" w:type="dxa"/>
            <w:vMerge/>
          </w:tcPr>
          <w:p w:rsidR="00650872" w:rsidRPr="00421441" w:rsidRDefault="00650872" w:rsidP="008308AF">
            <w:pPr>
              <w:autoSpaceDE w:val="0"/>
              <w:autoSpaceDN w:val="0"/>
              <w:adjustRightInd w:val="0"/>
              <w:spacing w:line="245" w:lineRule="auto"/>
              <w:jc w:val="both"/>
              <w:rPr>
                <w:rFonts w:eastAsiaTheme="minorHAnsi"/>
                <w:color w:val="000000" w:themeColor="text1"/>
                <w:sz w:val="20"/>
                <w:szCs w:val="20"/>
                <w:lang w:eastAsia="en-US"/>
              </w:rPr>
            </w:pPr>
          </w:p>
        </w:tc>
        <w:tc>
          <w:tcPr>
            <w:tcW w:w="1404" w:type="dxa"/>
            <w:vMerge/>
          </w:tcPr>
          <w:p w:rsidR="00650872" w:rsidRPr="00421441" w:rsidRDefault="00650872" w:rsidP="008308AF">
            <w:pPr>
              <w:autoSpaceDE w:val="0"/>
              <w:autoSpaceDN w:val="0"/>
              <w:adjustRightInd w:val="0"/>
              <w:spacing w:line="245" w:lineRule="auto"/>
              <w:jc w:val="both"/>
              <w:rPr>
                <w:rFonts w:eastAsiaTheme="minorHAnsi"/>
                <w:color w:val="000000" w:themeColor="text1"/>
                <w:sz w:val="20"/>
                <w:szCs w:val="20"/>
                <w:lang w:eastAsia="en-US"/>
              </w:rPr>
            </w:pP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прямой эзофаго-эзофагоанастомоз, в том </w:t>
            </w:r>
            <w:proofErr w:type="gramStart"/>
            <w:r w:rsidRPr="00421441">
              <w:rPr>
                <w:rFonts w:eastAsiaTheme="minorHAnsi"/>
                <w:color w:val="000000" w:themeColor="text1"/>
                <w:sz w:val="20"/>
                <w:szCs w:val="20"/>
                <w:lang w:eastAsia="en-US"/>
              </w:rPr>
              <w:t>числе</w:t>
            </w:r>
            <w:proofErr w:type="gramEnd"/>
            <w:r w:rsidRPr="00421441">
              <w:rPr>
                <w:rFonts w:eastAsiaTheme="minorHAnsi"/>
                <w:color w:val="000000" w:themeColor="text1"/>
                <w:sz w:val="20"/>
                <w:szCs w:val="20"/>
                <w:lang w:eastAsia="en-US"/>
              </w:rPr>
              <w:t xml:space="preserve"> этапные операции на пищеводе и желудке, ликвидация трахеопищеводного свища</w:t>
            </w:r>
          </w:p>
        </w:tc>
        <w:tc>
          <w:tcPr>
            <w:tcW w:w="1587" w:type="dxa"/>
            <w:vMerge/>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8308AF">
            <w:pPr>
              <w:autoSpaceDE w:val="0"/>
              <w:autoSpaceDN w:val="0"/>
              <w:adjustRightInd w:val="0"/>
              <w:spacing w:line="245" w:lineRule="auto"/>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Дерматовенерология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w:t>
            </w:r>
          </w:p>
        </w:tc>
        <w:tc>
          <w:tcPr>
            <w:tcW w:w="2756"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87" w:type="dxa"/>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95" w:history="1">
              <w:r w:rsidR="00650872" w:rsidRPr="00421441">
                <w:rPr>
                  <w:rFonts w:eastAsiaTheme="minorHAnsi"/>
                  <w:color w:val="000000" w:themeColor="text1"/>
                  <w:sz w:val="20"/>
                  <w:szCs w:val="20"/>
                  <w:lang w:eastAsia="en-US"/>
                </w:rPr>
                <w:t>L40.0</w:t>
              </w:r>
            </w:hyperlink>
          </w:p>
        </w:tc>
        <w:tc>
          <w:tcPr>
            <w:tcW w:w="2809"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0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87" w:type="dxa"/>
            <w:vMerge w:val="restart"/>
          </w:tcPr>
          <w:p w:rsidR="00650872" w:rsidRPr="00421441" w:rsidRDefault="00650872" w:rsidP="008308AF">
            <w:pPr>
              <w:autoSpaceDE w:val="0"/>
              <w:autoSpaceDN w:val="0"/>
              <w:adjustRightInd w:val="0"/>
              <w:spacing w:line="245"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93154</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c>
          <w:tcPr>
            <w:tcW w:w="1587" w:type="dxa"/>
          </w:tcPr>
          <w:p w:rsidR="00650872" w:rsidRPr="00421441" w:rsidRDefault="004E18C7" w:rsidP="008308AF">
            <w:pPr>
              <w:autoSpaceDE w:val="0"/>
              <w:autoSpaceDN w:val="0"/>
              <w:adjustRightInd w:val="0"/>
              <w:spacing w:line="245" w:lineRule="auto"/>
              <w:rPr>
                <w:rFonts w:eastAsiaTheme="minorHAnsi"/>
                <w:color w:val="000000" w:themeColor="text1"/>
                <w:sz w:val="20"/>
                <w:szCs w:val="20"/>
                <w:lang w:eastAsia="en-US"/>
              </w:rPr>
            </w:pPr>
            <w:hyperlink r:id="rId96" w:history="1">
              <w:r w:rsidR="00650872" w:rsidRPr="00421441">
                <w:rPr>
                  <w:rFonts w:eastAsiaTheme="minorHAnsi"/>
                  <w:color w:val="000000" w:themeColor="text1"/>
                  <w:sz w:val="20"/>
                  <w:szCs w:val="20"/>
                  <w:lang w:eastAsia="en-US"/>
                </w:rPr>
                <w:t>L40.1</w:t>
              </w:r>
            </w:hyperlink>
            <w:r w:rsidR="00650872" w:rsidRPr="00421441">
              <w:rPr>
                <w:rFonts w:eastAsiaTheme="minorHAnsi"/>
                <w:color w:val="000000" w:themeColor="text1"/>
                <w:sz w:val="20"/>
                <w:szCs w:val="20"/>
                <w:lang w:eastAsia="en-US"/>
              </w:rPr>
              <w:t xml:space="preserve">, </w:t>
            </w:r>
            <w:hyperlink r:id="rId97" w:history="1">
              <w:r w:rsidR="00650872" w:rsidRPr="00421441">
                <w:rPr>
                  <w:rFonts w:eastAsiaTheme="minorHAnsi"/>
                  <w:color w:val="000000" w:themeColor="text1"/>
                  <w:sz w:val="20"/>
                  <w:szCs w:val="20"/>
                  <w:lang w:eastAsia="en-US"/>
                </w:rPr>
                <w:t>L40.3</w:t>
              </w:r>
            </w:hyperlink>
          </w:p>
        </w:tc>
        <w:tc>
          <w:tcPr>
            <w:tcW w:w="2809"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пустулезные формы псориаза при отсутствии эффективности ранее проводимых методов системного и физиотерапевтического лечения</w:t>
            </w:r>
          </w:p>
        </w:tc>
        <w:tc>
          <w:tcPr>
            <w:tcW w:w="140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87" w:type="dxa"/>
            <w:vMerge/>
          </w:tcPr>
          <w:p w:rsidR="00650872" w:rsidRPr="00421441" w:rsidRDefault="00650872" w:rsidP="008308AF">
            <w:pPr>
              <w:autoSpaceDE w:val="0"/>
              <w:autoSpaceDN w:val="0"/>
              <w:adjustRightInd w:val="0"/>
              <w:spacing w:line="24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98" w:history="1">
              <w:r w:rsidR="00650872" w:rsidRPr="00421441">
                <w:rPr>
                  <w:rFonts w:eastAsiaTheme="minorHAnsi"/>
                  <w:color w:val="000000" w:themeColor="text1"/>
                  <w:sz w:val="20"/>
                  <w:szCs w:val="20"/>
                  <w:lang w:eastAsia="en-US"/>
                </w:rPr>
                <w:t>L40.5</w:t>
              </w:r>
            </w:hyperlink>
          </w:p>
        </w:tc>
        <w:tc>
          <w:tcPr>
            <w:tcW w:w="2809" w:type="dxa"/>
          </w:tcPr>
          <w:p w:rsidR="00650872" w:rsidRPr="00421441" w:rsidRDefault="000343F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тяжё</w:t>
            </w:r>
            <w:r w:rsidR="00650872" w:rsidRPr="00421441">
              <w:rPr>
                <w:rFonts w:eastAsiaTheme="minorHAnsi"/>
                <w:color w:val="000000" w:themeColor="text1"/>
                <w:sz w:val="20"/>
                <w:szCs w:val="20"/>
                <w:lang w:eastAsia="en-US"/>
              </w:rPr>
              <w:t>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c>
          <w:tcPr>
            <w:tcW w:w="1587" w:type="dxa"/>
          </w:tcPr>
          <w:p w:rsidR="00650872" w:rsidRPr="00421441" w:rsidRDefault="004E18C7" w:rsidP="00CC3643">
            <w:pPr>
              <w:autoSpaceDE w:val="0"/>
              <w:autoSpaceDN w:val="0"/>
              <w:adjustRightInd w:val="0"/>
              <w:spacing w:line="235" w:lineRule="auto"/>
              <w:rPr>
                <w:rFonts w:eastAsiaTheme="minorHAnsi"/>
                <w:color w:val="000000" w:themeColor="text1"/>
                <w:sz w:val="20"/>
                <w:szCs w:val="20"/>
                <w:lang w:eastAsia="en-US"/>
              </w:rPr>
            </w:pPr>
            <w:hyperlink r:id="rId99" w:history="1">
              <w:r w:rsidR="00650872" w:rsidRPr="00421441">
                <w:rPr>
                  <w:rFonts w:eastAsiaTheme="minorHAnsi"/>
                  <w:color w:val="000000" w:themeColor="text1"/>
                  <w:sz w:val="20"/>
                  <w:szCs w:val="20"/>
                  <w:lang w:eastAsia="en-US"/>
                </w:rPr>
                <w:t>L20</w:t>
              </w:r>
            </w:hyperlink>
          </w:p>
        </w:tc>
        <w:tc>
          <w:tcPr>
            <w:tcW w:w="2809" w:type="dxa"/>
          </w:tcPr>
          <w:p w:rsidR="00650872" w:rsidRPr="00421441" w:rsidRDefault="000343F7" w:rsidP="00CC3643">
            <w:pPr>
              <w:autoSpaceDE w:val="0"/>
              <w:autoSpaceDN w:val="0"/>
              <w:adjustRightInd w:val="0"/>
              <w:spacing w:line="235"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тяжё</w:t>
            </w:r>
            <w:r w:rsidR="00650872" w:rsidRPr="00421441">
              <w:rPr>
                <w:rFonts w:eastAsiaTheme="minorHAnsi"/>
                <w:color w:val="000000" w:themeColor="text1"/>
                <w:sz w:val="20"/>
                <w:szCs w:val="20"/>
                <w:lang w:eastAsia="en-US"/>
              </w:rPr>
              <w:t>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0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87" w:type="dxa"/>
            <w:vMerge/>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c>
          <w:tcPr>
            <w:tcW w:w="1587" w:type="dxa"/>
          </w:tcPr>
          <w:p w:rsidR="00650872" w:rsidRPr="00421441" w:rsidRDefault="004E18C7" w:rsidP="00CC3643">
            <w:pPr>
              <w:autoSpaceDE w:val="0"/>
              <w:autoSpaceDN w:val="0"/>
              <w:adjustRightInd w:val="0"/>
              <w:spacing w:line="235" w:lineRule="auto"/>
              <w:rPr>
                <w:rFonts w:eastAsiaTheme="minorHAnsi"/>
                <w:color w:val="000000" w:themeColor="text1"/>
                <w:sz w:val="20"/>
                <w:szCs w:val="20"/>
                <w:lang w:eastAsia="en-US"/>
              </w:rPr>
            </w:pPr>
            <w:hyperlink r:id="rId100" w:history="1">
              <w:r w:rsidR="00650872" w:rsidRPr="00421441">
                <w:rPr>
                  <w:rFonts w:eastAsiaTheme="minorHAnsi"/>
                  <w:color w:val="000000" w:themeColor="text1"/>
                  <w:sz w:val="20"/>
                  <w:szCs w:val="20"/>
                  <w:lang w:eastAsia="en-US"/>
                </w:rPr>
                <w:t>L10.0</w:t>
              </w:r>
            </w:hyperlink>
            <w:r w:rsidR="00650872" w:rsidRPr="00421441">
              <w:rPr>
                <w:rFonts w:eastAsiaTheme="minorHAnsi"/>
                <w:color w:val="000000" w:themeColor="text1"/>
                <w:sz w:val="20"/>
                <w:szCs w:val="20"/>
                <w:lang w:eastAsia="en-US"/>
              </w:rPr>
              <w:t xml:space="preserve">, </w:t>
            </w:r>
            <w:hyperlink r:id="rId101" w:history="1">
              <w:r w:rsidR="00650872" w:rsidRPr="00421441">
                <w:rPr>
                  <w:rFonts w:eastAsiaTheme="minorHAnsi"/>
                  <w:color w:val="000000" w:themeColor="text1"/>
                  <w:sz w:val="20"/>
                  <w:szCs w:val="20"/>
                  <w:lang w:eastAsia="en-US"/>
                </w:rPr>
                <w:t>L10.1</w:t>
              </w:r>
            </w:hyperlink>
            <w:r w:rsidR="00650872" w:rsidRPr="00421441">
              <w:rPr>
                <w:rFonts w:eastAsiaTheme="minorHAnsi"/>
                <w:color w:val="000000" w:themeColor="text1"/>
                <w:sz w:val="20"/>
                <w:szCs w:val="20"/>
                <w:lang w:eastAsia="en-US"/>
              </w:rPr>
              <w:t xml:space="preserve">, </w:t>
            </w:r>
            <w:hyperlink r:id="rId102" w:history="1">
              <w:r w:rsidR="00650872" w:rsidRPr="00421441">
                <w:rPr>
                  <w:rFonts w:eastAsiaTheme="minorHAnsi"/>
                  <w:color w:val="000000" w:themeColor="text1"/>
                  <w:sz w:val="20"/>
                  <w:szCs w:val="20"/>
                  <w:lang w:eastAsia="en-US"/>
                </w:rPr>
                <w:t>L10.2</w:t>
              </w:r>
            </w:hyperlink>
            <w:r w:rsidR="00650872" w:rsidRPr="00421441">
              <w:rPr>
                <w:rFonts w:eastAsiaTheme="minorHAnsi"/>
                <w:color w:val="000000" w:themeColor="text1"/>
                <w:sz w:val="20"/>
                <w:szCs w:val="20"/>
                <w:lang w:eastAsia="en-US"/>
              </w:rPr>
              <w:t xml:space="preserve">, </w:t>
            </w:r>
            <w:hyperlink r:id="rId103" w:history="1">
              <w:r w:rsidR="00650872" w:rsidRPr="00421441">
                <w:rPr>
                  <w:rFonts w:eastAsiaTheme="minorHAnsi"/>
                  <w:color w:val="000000" w:themeColor="text1"/>
                  <w:sz w:val="20"/>
                  <w:szCs w:val="20"/>
                  <w:lang w:eastAsia="en-US"/>
                </w:rPr>
                <w:t>L10.4</w:t>
              </w:r>
            </w:hyperlink>
          </w:p>
        </w:tc>
        <w:tc>
          <w:tcPr>
            <w:tcW w:w="2809"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истинная (акантолитическая) пузырчатка</w:t>
            </w:r>
          </w:p>
        </w:tc>
        <w:tc>
          <w:tcPr>
            <w:tcW w:w="140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87" w:type="dxa"/>
            <w:vMerge/>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c>
          <w:tcPr>
            <w:tcW w:w="1587" w:type="dxa"/>
          </w:tcPr>
          <w:p w:rsidR="00650872" w:rsidRPr="00421441" w:rsidRDefault="004E18C7" w:rsidP="00CC3643">
            <w:pPr>
              <w:autoSpaceDE w:val="0"/>
              <w:autoSpaceDN w:val="0"/>
              <w:adjustRightInd w:val="0"/>
              <w:spacing w:line="235" w:lineRule="auto"/>
              <w:rPr>
                <w:rFonts w:eastAsiaTheme="minorHAnsi"/>
                <w:color w:val="000000" w:themeColor="text1"/>
                <w:sz w:val="20"/>
                <w:szCs w:val="20"/>
                <w:lang w:eastAsia="en-US"/>
              </w:rPr>
            </w:pPr>
            <w:hyperlink r:id="rId104" w:history="1">
              <w:r w:rsidR="00650872" w:rsidRPr="00421441">
                <w:rPr>
                  <w:rFonts w:eastAsiaTheme="minorHAnsi"/>
                  <w:color w:val="000000" w:themeColor="text1"/>
                  <w:sz w:val="20"/>
                  <w:szCs w:val="20"/>
                  <w:lang w:eastAsia="en-US"/>
                </w:rPr>
                <w:t>L94.0</w:t>
              </w:r>
            </w:hyperlink>
          </w:p>
        </w:tc>
        <w:tc>
          <w:tcPr>
            <w:tcW w:w="2809"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локализованная склеродермия при отсутствии эффективности ранее проводимых методов системного и физиотерапевтического лечения</w:t>
            </w:r>
          </w:p>
        </w:tc>
        <w:tc>
          <w:tcPr>
            <w:tcW w:w="140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87" w:type="dxa"/>
            <w:vMerge w:val="restart"/>
          </w:tcPr>
          <w:p w:rsidR="00650872" w:rsidRPr="00421441" w:rsidRDefault="00650872" w:rsidP="00CC3643">
            <w:pPr>
              <w:autoSpaceDE w:val="0"/>
              <w:autoSpaceDN w:val="0"/>
              <w:adjustRightInd w:val="0"/>
              <w:spacing w:line="235"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0343F7" w:rsidP="00BB0B07">
            <w:pPr>
              <w:autoSpaceDE w:val="0"/>
              <w:autoSpaceDN w:val="0"/>
              <w:adjustRightInd w:val="0"/>
              <w:spacing w:line="230"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Лечение тяжё</w:t>
            </w:r>
            <w:r w:rsidR="00650872" w:rsidRPr="00421441">
              <w:rPr>
                <w:rFonts w:eastAsiaTheme="minorHAnsi"/>
                <w:color w:val="000000" w:themeColor="text1"/>
                <w:sz w:val="20"/>
                <w:szCs w:val="20"/>
                <w:lang w:eastAsia="en-US"/>
              </w:rPr>
              <w:t>лых, резистентных форм псориаза, включая псориатический артрит, с применением генно-</w:t>
            </w:r>
            <w:r w:rsidR="00650872" w:rsidRPr="00421441">
              <w:rPr>
                <w:rFonts w:eastAsiaTheme="minorHAnsi"/>
                <w:color w:val="000000" w:themeColor="text1"/>
                <w:sz w:val="20"/>
                <w:szCs w:val="20"/>
                <w:lang w:eastAsia="en-US"/>
              </w:rPr>
              <w:lastRenderedPageBreak/>
              <w:t>инженерных биологических лекарственных препаратов</w:t>
            </w:r>
          </w:p>
        </w:tc>
        <w:tc>
          <w:tcPr>
            <w:tcW w:w="1587" w:type="dxa"/>
          </w:tcPr>
          <w:p w:rsidR="00650872" w:rsidRPr="00421441" w:rsidRDefault="004E18C7" w:rsidP="00BB0B07">
            <w:pPr>
              <w:autoSpaceDE w:val="0"/>
              <w:autoSpaceDN w:val="0"/>
              <w:adjustRightInd w:val="0"/>
              <w:spacing w:line="230" w:lineRule="auto"/>
              <w:rPr>
                <w:rFonts w:eastAsiaTheme="minorHAnsi"/>
                <w:color w:val="000000" w:themeColor="text1"/>
                <w:sz w:val="20"/>
                <w:szCs w:val="20"/>
                <w:lang w:eastAsia="en-US"/>
              </w:rPr>
            </w:pPr>
            <w:hyperlink r:id="rId105" w:history="1">
              <w:r w:rsidR="00650872" w:rsidRPr="00421441">
                <w:rPr>
                  <w:rFonts w:eastAsiaTheme="minorHAnsi"/>
                  <w:color w:val="000000" w:themeColor="text1"/>
                  <w:sz w:val="20"/>
                  <w:szCs w:val="20"/>
                  <w:lang w:eastAsia="en-US"/>
                </w:rPr>
                <w:t>L40.0</w:t>
              </w:r>
            </w:hyperlink>
          </w:p>
        </w:tc>
        <w:tc>
          <w:tcPr>
            <w:tcW w:w="2809" w:type="dxa"/>
          </w:tcPr>
          <w:p w:rsidR="00650872" w:rsidRPr="00421441" w:rsidRDefault="000343F7" w:rsidP="00BB0B07">
            <w:pPr>
              <w:autoSpaceDE w:val="0"/>
              <w:autoSpaceDN w:val="0"/>
              <w:adjustRightInd w:val="0"/>
              <w:spacing w:line="230"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тяжё</w:t>
            </w:r>
            <w:r w:rsidR="00650872" w:rsidRPr="00421441">
              <w:rPr>
                <w:rFonts w:eastAsiaTheme="minorHAnsi"/>
                <w:color w:val="000000" w:themeColor="text1"/>
                <w:sz w:val="20"/>
                <w:szCs w:val="20"/>
                <w:lang w:eastAsia="en-US"/>
              </w:rPr>
              <w:t>лые распространенные формы псориаза, резистентные к другим видам системной терапии</w:t>
            </w:r>
          </w:p>
        </w:tc>
        <w:tc>
          <w:tcPr>
            <w:tcW w:w="1404" w:type="dxa"/>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87" w:type="dxa"/>
            <w:vMerge/>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BB0B07">
            <w:pPr>
              <w:autoSpaceDE w:val="0"/>
              <w:autoSpaceDN w:val="0"/>
              <w:adjustRightInd w:val="0"/>
              <w:spacing w:line="230" w:lineRule="auto"/>
              <w:jc w:val="both"/>
              <w:rPr>
                <w:rFonts w:eastAsiaTheme="minorHAnsi"/>
                <w:color w:val="000000" w:themeColor="text1"/>
                <w:sz w:val="20"/>
                <w:szCs w:val="20"/>
                <w:lang w:eastAsia="en-US"/>
              </w:rPr>
            </w:pPr>
          </w:p>
        </w:tc>
        <w:tc>
          <w:tcPr>
            <w:tcW w:w="1587" w:type="dxa"/>
          </w:tcPr>
          <w:p w:rsidR="00650872" w:rsidRPr="00421441" w:rsidRDefault="004E18C7" w:rsidP="00BB0B07">
            <w:pPr>
              <w:autoSpaceDE w:val="0"/>
              <w:autoSpaceDN w:val="0"/>
              <w:adjustRightInd w:val="0"/>
              <w:spacing w:line="230" w:lineRule="auto"/>
              <w:rPr>
                <w:rFonts w:eastAsiaTheme="minorHAnsi"/>
                <w:color w:val="000000" w:themeColor="text1"/>
                <w:sz w:val="20"/>
                <w:szCs w:val="20"/>
                <w:lang w:eastAsia="en-US"/>
              </w:rPr>
            </w:pPr>
            <w:hyperlink r:id="rId106" w:history="1">
              <w:r w:rsidR="00650872" w:rsidRPr="00421441">
                <w:rPr>
                  <w:rFonts w:eastAsiaTheme="minorHAnsi"/>
                  <w:color w:val="000000" w:themeColor="text1"/>
                  <w:sz w:val="20"/>
                  <w:szCs w:val="20"/>
                  <w:lang w:eastAsia="en-US"/>
                </w:rPr>
                <w:t>L40.5</w:t>
              </w:r>
            </w:hyperlink>
          </w:p>
        </w:tc>
        <w:tc>
          <w:tcPr>
            <w:tcW w:w="2809" w:type="dxa"/>
          </w:tcPr>
          <w:p w:rsidR="00650872" w:rsidRPr="00421441" w:rsidRDefault="000343F7" w:rsidP="00BB0B07">
            <w:pPr>
              <w:autoSpaceDE w:val="0"/>
              <w:autoSpaceDN w:val="0"/>
              <w:adjustRightInd w:val="0"/>
              <w:spacing w:line="230"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тяжё</w:t>
            </w:r>
            <w:r w:rsidR="00650872" w:rsidRPr="00421441">
              <w:rPr>
                <w:rFonts w:eastAsiaTheme="minorHAnsi"/>
                <w:color w:val="000000" w:themeColor="text1"/>
                <w:sz w:val="20"/>
                <w:szCs w:val="20"/>
                <w:lang w:eastAsia="en-US"/>
              </w:rPr>
              <w:t>лые распространенные формы псориаза артропатического, резистентные к другим видам системной терапии</w:t>
            </w:r>
          </w:p>
        </w:tc>
        <w:tc>
          <w:tcPr>
            <w:tcW w:w="1404" w:type="dxa"/>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применением генно-инженерных биологических лекарственных препаратов</w:t>
            </w:r>
          </w:p>
        </w:tc>
        <w:tc>
          <w:tcPr>
            <w:tcW w:w="1587" w:type="dxa"/>
            <w:vMerge/>
          </w:tcPr>
          <w:p w:rsidR="00650872" w:rsidRPr="00421441" w:rsidRDefault="00650872" w:rsidP="00BB0B07">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BB0B07">
            <w:pPr>
              <w:autoSpaceDE w:val="0"/>
              <w:autoSpaceDN w:val="0"/>
              <w:adjustRightInd w:val="0"/>
              <w:spacing w:line="228" w:lineRule="auto"/>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Комбустиология</w:t>
            </w:r>
          </w:p>
        </w:tc>
      </w:tr>
      <w:tr w:rsidR="00650872" w:rsidRPr="00421441" w:rsidTr="0084560A">
        <w:trPr>
          <w:trHeight w:val="145"/>
        </w:trPr>
        <w:tc>
          <w:tcPr>
            <w:tcW w:w="794" w:type="dxa"/>
          </w:tcPr>
          <w:p w:rsidR="00650872" w:rsidRPr="00421441" w:rsidRDefault="00650872" w:rsidP="00BB0B07">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10.</w:t>
            </w:r>
          </w:p>
        </w:tc>
        <w:tc>
          <w:tcPr>
            <w:tcW w:w="2756"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87" w:type="dxa"/>
          </w:tcPr>
          <w:p w:rsidR="00650872" w:rsidRPr="00421441" w:rsidRDefault="004E18C7" w:rsidP="00BB0B07">
            <w:pPr>
              <w:autoSpaceDE w:val="0"/>
              <w:autoSpaceDN w:val="0"/>
              <w:adjustRightInd w:val="0"/>
              <w:rPr>
                <w:rFonts w:eastAsiaTheme="minorHAnsi"/>
                <w:color w:val="000000" w:themeColor="text1"/>
                <w:sz w:val="20"/>
                <w:szCs w:val="20"/>
                <w:lang w:eastAsia="en-US"/>
              </w:rPr>
            </w:pPr>
            <w:hyperlink r:id="rId107" w:history="1">
              <w:proofErr w:type="gramStart"/>
              <w:r w:rsidR="00650872" w:rsidRPr="00421441">
                <w:rPr>
                  <w:rFonts w:eastAsiaTheme="minorHAnsi"/>
                  <w:color w:val="000000" w:themeColor="text1"/>
                  <w:sz w:val="20"/>
                  <w:szCs w:val="20"/>
                  <w:lang w:eastAsia="en-US"/>
                </w:rPr>
                <w:t>T20</w:t>
              </w:r>
            </w:hyperlink>
            <w:r w:rsidR="00650872" w:rsidRPr="00421441">
              <w:rPr>
                <w:rFonts w:eastAsiaTheme="minorHAnsi"/>
                <w:color w:val="000000" w:themeColor="text1"/>
                <w:sz w:val="20"/>
                <w:szCs w:val="20"/>
                <w:lang w:eastAsia="en-US"/>
              </w:rPr>
              <w:t xml:space="preserve">, </w:t>
            </w:r>
            <w:hyperlink r:id="rId108" w:history="1">
              <w:r w:rsidR="00650872" w:rsidRPr="00421441">
                <w:rPr>
                  <w:rFonts w:eastAsiaTheme="minorHAnsi"/>
                  <w:color w:val="000000" w:themeColor="text1"/>
                  <w:sz w:val="20"/>
                  <w:szCs w:val="20"/>
                  <w:lang w:eastAsia="en-US"/>
                </w:rPr>
                <w:t>T21</w:t>
              </w:r>
            </w:hyperlink>
            <w:r w:rsidR="00650872" w:rsidRPr="00421441">
              <w:rPr>
                <w:rFonts w:eastAsiaTheme="minorHAnsi"/>
                <w:color w:val="000000" w:themeColor="text1"/>
                <w:sz w:val="20"/>
                <w:szCs w:val="20"/>
                <w:lang w:eastAsia="en-US"/>
              </w:rPr>
              <w:t xml:space="preserve">, </w:t>
            </w:r>
            <w:hyperlink r:id="rId109" w:history="1">
              <w:r w:rsidR="00650872" w:rsidRPr="00421441">
                <w:rPr>
                  <w:rFonts w:eastAsiaTheme="minorHAnsi"/>
                  <w:color w:val="000000" w:themeColor="text1"/>
                  <w:sz w:val="20"/>
                  <w:szCs w:val="20"/>
                  <w:lang w:eastAsia="en-US"/>
                </w:rPr>
                <w:t>T22</w:t>
              </w:r>
            </w:hyperlink>
            <w:r w:rsidR="00650872" w:rsidRPr="00421441">
              <w:rPr>
                <w:rFonts w:eastAsiaTheme="minorHAnsi"/>
                <w:color w:val="000000" w:themeColor="text1"/>
                <w:sz w:val="20"/>
                <w:szCs w:val="20"/>
                <w:lang w:eastAsia="en-US"/>
              </w:rPr>
              <w:t xml:space="preserve">, </w:t>
            </w:r>
            <w:hyperlink r:id="rId110" w:history="1">
              <w:r w:rsidR="00650872" w:rsidRPr="00421441">
                <w:rPr>
                  <w:rFonts w:eastAsiaTheme="minorHAnsi"/>
                  <w:color w:val="000000" w:themeColor="text1"/>
                  <w:sz w:val="20"/>
                  <w:szCs w:val="20"/>
                  <w:lang w:eastAsia="en-US"/>
                </w:rPr>
                <w:t>T23</w:t>
              </w:r>
            </w:hyperlink>
            <w:r w:rsidR="00650872" w:rsidRPr="00421441">
              <w:rPr>
                <w:rFonts w:eastAsiaTheme="minorHAnsi"/>
                <w:color w:val="000000" w:themeColor="text1"/>
                <w:sz w:val="20"/>
                <w:szCs w:val="20"/>
                <w:lang w:eastAsia="en-US"/>
              </w:rPr>
              <w:t xml:space="preserve">, </w:t>
            </w:r>
            <w:hyperlink r:id="rId111" w:history="1">
              <w:r w:rsidR="00650872" w:rsidRPr="00421441">
                <w:rPr>
                  <w:rFonts w:eastAsiaTheme="minorHAnsi"/>
                  <w:color w:val="000000" w:themeColor="text1"/>
                  <w:sz w:val="20"/>
                  <w:szCs w:val="20"/>
                  <w:lang w:eastAsia="en-US"/>
                </w:rPr>
                <w:t>T24</w:t>
              </w:r>
            </w:hyperlink>
            <w:r w:rsidR="00650872" w:rsidRPr="00421441">
              <w:rPr>
                <w:rFonts w:eastAsiaTheme="minorHAnsi"/>
                <w:color w:val="000000" w:themeColor="text1"/>
                <w:sz w:val="20"/>
                <w:szCs w:val="20"/>
                <w:lang w:eastAsia="en-US"/>
              </w:rPr>
              <w:t xml:space="preserve">, </w:t>
            </w:r>
            <w:hyperlink r:id="rId112" w:history="1">
              <w:r w:rsidR="00650872" w:rsidRPr="00421441">
                <w:rPr>
                  <w:rFonts w:eastAsiaTheme="minorHAnsi"/>
                  <w:color w:val="000000" w:themeColor="text1"/>
                  <w:sz w:val="20"/>
                  <w:szCs w:val="20"/>
                  <w:lang w:eastAsia="en-US"/>
                </w:rPr>
                <w:t>T25</w:t>
              </w:r>
            </w:hyperlink>
            <w:r w:rsidR="00650872" w:rsidRPr="00421441">
              <w:rPr>
                <w:rFonts w:eastAsiaTheme="minorHAnsi"/>
                <w:color w:val="000000" w:themeColor="text1"/>
                <w:sz w:val="20"/>
                <w:szCs w:val="20"/>
                <w:lang w:eastAsia="en-US"/>
              </w:rPr>
              <w:t xml:space="preserve">, </w:t>
            </w:r>
            <w:hyperlink r:id="rId113" w:history="1">
              <w:r w:rsidR="00650872" w:rsidRPr="00421441">
                <w:rPr>
                  <w:rFonts w:eastAsiaTheme="minorHAnsi"/>
                  <w:color w:val="000000" w:themeColor="text1"/>
                  <w:sz w:val="20"/>
                  <w:szCs w:val="20"/>
                  <w:lang w:eastAsia="en-US"/>
                </w:rPr>
                <w:t>T27</w:t>
              </w:r>
            </w:hyperlink>
            <w:r w:rsidR="00650872" w:rsidRPr="00421441">
              <w:rPr>
                <w:rFonts w:eastAsiaTheme="minorHAnsi"/>
                <w:color w:val="000000" w:themeColor="text1"/>
                <w:sz w:val="20"/>
                <w:szCs w:val="20"/>
                <w:lang w:eastAsia="en-US"/>
              </w:rPr>
              <w:t xml:space="preserve">, </w:t>
            </w:r>
            <w:hyperlink r:id="rId114" w:history="1">
              <w:r w:rsidR="00650872" w:rsidRPr="00421441">
                <w:rPr>
                  <w:rFonts w:eastAsiaTheme="minorHAnsi"/>
                  <w:color w:val="000000" w:themeColor="text1"/>
                  <w:sz w:val="20"/>
                  <w:szCs w:val="20"/>
                  <w:lang w:eastAsia="en-US"/>
                </w:rPr>
                <w:t>T29</w:t>
              </w:r>
            </w:hyperlink>
            <w:r w:rsidR="00650872" w:rsidRPr="00421441">
              <w:rPr>
                <w:rFonts w:eastAsiaTheme="minorHAnsi"/>
                <w:color w:val="000000" w:themeColor="text1"/>
                <w:sz w:val="20"/>
                <w:szCs w:val="20"/>
                <w:lang w:eastAsia="en-US"/>
              </w:rPr>
              <w:t xml:space="preserve">, </w:t>
            </w:r>
            <w:hyperlink r:id="rId115" w:history="1">
              <w:r w:rsidR="00650872" w:rsidRPr="00421441">
                <w:rPr>
                  <w:rFonts w:eastAsiaTheme="minorHAnsi"/>
                  <w:color w:val="000000" w:themeColor="text1"/>
                  <w:sz w:val="20"/>
                  <w:szCs w:val="20"/>
                  <w:lang w:eastAsia="en-US"/>
                </w:rPr>
                <w:t>T30</w:t>
              </w:r>
            </w:hyperlink>
            <w:r w:rsidR="00650872" w:rsidRPr="00421441">
              <w:rPr>
                <w:rFonts w:eastAsiaTheme="minorHAnsi"/>
                <w:color w:val="000000" w:themeColor="text1"/>
                <w:sz w:val="20"/>
                <w:szCs w:val="20"/>
                <w:lang w:eastAsia="en-US"/>
              </w:rPr>
              <w:t xml:space="preserve">, </w:t>
            </w:r>
            <w:hyperlink r:id="rId116" w:history="1">
              <w:r w:rsidR="00650872" w:rsidRPr="00421441">
                <w:rPr>
                  <w:rFonts w:eastAsiaTheme="minorHAnsi"/>
                  <w:color w:val="000000" w:themeColor="text1"/>
                  <w:sz w:val="20"/>
                  <w:szCs w:val="20"/>
                  <w:lang w:eastAsia="en-US"/>
                </w:rPr>
                <w:t>T31.3</w:t>
              </w:r>
            </w:hyperlink>
            <w:r w:rsidR="00650872" w:rsidRPr="00421441">
              <w:rPr>
                <w:rFonts w:eastAsiaTheme="minorHAnsi"/>
                <w:color w:val="000000" w:themeColor="text1"/>
                <w:sz w:val="20"/>
                <w:szCs w:val="20"/>
                <w:lang w:eastAsia="en-US"/>
              </w:rPr>
              <w:t xml:space="preserve">, </w:t>
            </w:r>
            <w:hyperlink r:id="rId117" w:history="1">
              <w:r w:rsidR="00650872" w:rsidRPr="00421441">
                <w:rPr>
                  <w:rFonts w:eastAsiaTheme="minorHAnsi"/>
                  <w:color w:val="000000" w:themeColor="text1"/>
                  <w:sz w:val="20"/>
                  <w:szCs w:val="20"/>
                  <w:lang w:eastAsia="en-US"/>
                </w:rPr>
                <w:t>T31.4</w:t>
              </w:r>
            </w:hyperlink>
            <w:r w:rsidR="00650872" w:rsidRPr="00421441">
              <w:rPr>
                <w:rFonts w:eastAsiaTheme="minorHAnsi"/>
                <w:color w:val="000000" w:themeColor="text1"/>
                <w:sz w:val="20"/>
                <w:szCs w:val="20"/>
                <w:lang w:eastAsia="en-US"/>
              </w:rPr>
              <w:t xml:space="preserve">, </w:t>
            </w:r>
            <w:hyperlink r:id="rId118" w:history="1">
              <w:r w:rsidR="00650872" w:rsidRPr="00421441">
                <w:rPr>
                  <w:rFonts w:eastAsiaTheme="minorHAnsi"/>
                  <w:color w:val="000000" w:themeColor="text1"/>
                  <w:sz w:val="20"/>
                  <w:szCs w:val="20"/>
                  <w:lang w:eastAsia="en-US"/>
                </w:rPr>
                <w:t>T32.3</w:t>
              </w:r>
            </w:hyperlink>
            <w:r w:rsidR="00650872" w:rsidRPr="00421441">
              <w:rPr>
                <w:rFonts w:eastAsiaTheme="minorHAnsi"/>
                <w:color w:val="000000" w:themeColor="text1"/>
                <w:sz w:val="20"/>
                <w:szCs w:val="20"/>
                <w:lang w:eastAsia="en-US"/>
              </w:rPr>
              <w:t xml:space="preserve">, </w:t>
            </w:r>
            <w:hyperlink r:id="rId119" w:history="1">
              <w:r w:rsidR="00650872" w:rsidRPr="00421441">
                <w:rPr>
                  <w:rFonts w:eastAsiaTheme="minorHAnsi"/>
                  <w:color w:val="000000" w:themeColor="text1"/>
                  <w:sz w:val="20"/>
                  <w:szCs w:val="20"/>
                  <w:lang w:eastAsia="en-US"/>
                </w:rPr>
                <w:t>T32.4</w:t>
              </w:r>
            </w:hyperlink>
            <w:r w:rsidR="00650872" w:rsidRPr="00421441">
              <w:rPr>
                <w:rFonts w:eastAsiaTheme="minorHAnsi"/>
                <w:color w:val="000000" w:themeColor="text1"/>
                <w:sz w:val="20"/>
                <w:szCs w:val="20"/>
                <w:lang w:eastAsia="en-US"/>
              </w:rPr>
              <w:t xml:space="preserve">, </w:t>
            </w:r>
            <w:hyperlink r:id="rId120" w:history="1">
              <w:r w:rsidR="00650872" w:rsidRPr="00421441">
                <w:rPr>
                  <w:rFonts w:eastAsiaTheme="minorHAnsi"/>
                  <w:color w:val="000000" w:themeColor="text1"/>
                  <w:sz w:val="20"/>
                  <w:szCs w:val="20"/>
                  <w:lang w:eastAsia="en-US"/>
                </w:rPr>
                <w:t>T58</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21" w:history="1">
              <w:r w:rsidR="00650872" w:rsidRPr="00421441">
                <w:rPr>
                  <w:rFonts w:eastAsiaTheme="minorHAnsi"/>
                  <w:color w:val="000000" w:themeColor="text1"/>
                  <w:sz w:val="20"/>
                  <w:szCs w:val="20"/>
                  <w:lang w:eastAsia="en-US"/>
                </w:rPr>
                <w:t>T59</w:t>
              </w:r>
            </w:hyperlink>
            <w:r w:rsidR="00650872" w:rsidRPr="00421441">
              <w:rPr>
                <w:rFonts w:eastAsiaTheme="minorHAnsi"/>
                <w:color w:val="000000" w:themeColor="text1"/>
                <w:sz w:val="20"/>
                <w:szCs w:val="20"/>
                <w:lang w:eastAsia="en-US"/>
              </w:rPr>
              <w:t xml:space="preserve">, </w:t>
            </w:r>
            <w:hyperlink r:id="rId122" w:history="1">
              <w:r w:rsidR="00650872" w:rsidRPr="00421441">
                <w:rPr>
                  <w:rFonts w:eastAsiaTheme="minorHAnsi"/>
                  <w:color w:val="000000" w:themeColor="text1"/>
                  <w:sz w:val="20"/>
                  <w:szCs w:val="20"/>
                  <w:lang w:eastAsia="en-US"/>
                </w:rPr>
                <w:t>T75.4</w:t>
              </w:r>
            </w:hyperlink>
          </w:p>
        </w:tc>
        <w:tc>
          <w:tcPr>
            <w:tcW w:w="2809"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термические, химичес</w:t>
            </w:r>
            <w:r w:rsidR="00843881">
              <w:rPr>
                <w:rFonts w:eastAsiaTheme="minorHAnsi"/>
                <w:color w:val="000000" w:themeColor="text1"/>
                <w:sz w:val="20"/>
                <w:szCs w:val="20"/>
                <w:lang w:eastAsia="en-US"/>
              </w:rPr>
              <w:t>кие и электрические ожоги I-</w:t>
            </w:r>
            <w:r w:rsidRPr="00421441">
              <w:rPr>
                <w:rFonts w:eastAsiaTheme="minorHAnsi"/>
                <w:color w:val="000000" w:themeColor="text1"/>
                <w:sz w:val="20"/>
                <w:szCs w:val="20"/>
                <w:lang w:eastAsia="en-US"/>
              </w:rPr>
              <w:t>III степени от 30 до 49 процентов поверхности те</w:t>
            </w:r>
            <w:r w:rsidR="000343F7">
              <w:rPr>
                <w:rFonts w:eastAsiaTheme="minorHAnsi"/>
                <w:color w:val="000000" w:themeColor="text1"/>
                <w:sz w:val="20"/>
                <w:szCs w:val="20"/>
                <w:lang w:eastAsia="en-US"/>
              </w:rPr>
              <w:t>ла, в том числе с развитием тяжё</w:t>
            </w:r>
            <w:r w:rsidRPr="00421441">
              <w:rPr>
                <w:rFonts w:eastAsiaTheme="minorHAnsi"/>
                <w:color w:val="000000" w:themeColor="text1"/>
                <w:sz w:val="20"/>
                <w:szCs w:val="20"/>
                <w:lang w:eastAsia="en-US"/>
              </w:rPr>
              <w:t>лых инфекционных осложнений (пневмония, сепсис)</w:t>
            </w:r>
          </w:p>
        </w:tc>
        <w:tc>
          <w:tcPr>
            <w:tcW w:w="1404"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лёгких;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421441">
              <w:rPr>
                <w:rFonts w:eastAsiaTheme="minorHAnsi"/>
                <w:color w:val="000000" w:themeColor="text1"/>
                <w:sz w:val="20"/>
                <w:szCs w:val="20"/>
                <w:lang w:eastAsia="en-US"/>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87" w:type="dxa"/>
          </w:tcPr>
          <w:p w:rsidR="00650872" w:rsidRPr="00421441" w:rsidRDefault="00650872" w:rsidP="00BB0B07">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482629</w:t>
            </w:r>
          </w:p>
        </w:tc>
      </w:tr>
      <w:tr w:rsidR="00650872" w:rsidRPr="00421441" w:rsidTr="0084560A">
        <w:trPr>
          <w:trHeight w:val="145"/>
        </w:trPr>
        <w:tc>
          <w:tcPr>
            <w:tcW w:w="794" w:type="dxa"/>
          </w:tcPr>
          <w:p w:rsidR="00650872" w:rsidRPr="00421441" w:rsidRDefault="00650872" w:rsidP="00BB0B07">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w:t>
            </w:r>
          </w:p>
        </w:tc>
        <w:tc>
          <w:tcPr>
            <w:tcW w:w="2756"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больных с обширными ожогами более 50 процентов поверхности тела различной локализации, в том числе </w:t>
            </w:r>
            <w:r w:rsidRPr="00421441">
              <w:rPr>
                <w:rFonts w:eastAsiaTheme="minorHAnsi"/>
                <w:color w:val="000000" w:themeColor="text1"/>
                <w:sz w:val="20"/>
                <w:szCs w:val="20"/>
                <w:lang w:eastAsia="en-US"/>
              </w:rPr>
              <w:lastRenderedPageBreak/>
              <w:t>термоингаляционными травмами</w:t>
            </w:r>
          </w:p>
        </w:tc>
        <w:tc>
          <w:tcPr>
            <w:tcW w:w="1587" w:type="dxa"/>
          </w:tcPr>
          <w:p w:rsidR="00650872" w:rsidRPr="00421441" w:rsidRDefault="004E18C7" w:rsidP="00BB0B07">
            <w:pPr>
              <w:autoSpaceDE w:val="0"/>
              <w:autoSpaceDN w:val="0"/>
              <w:adjustRightInd w:val="0"/>
              <w:rPr>
                <w:rFonts w:eastAsiaTheme="minorHAnsi"/>
                <w:color w:val="000000" w:themeColor="text1"/>
                <w:sz w:val="20"/>
                <w:szCs w:val="20"/>
                <w:lang w:eastAsia="en-US"/>
              </w:rPr>
            </w:pPr>
            <w:hyperlink r:id="rId123" w:history="1">
              <w:proofErr w:type="gramStart"/>
              <w:r w:rsidR="00650872" w:rsidRPr="00421441">
                <w:rPr>
                  <w:rFonts w:eastAsiaTheme="minorHAnsi"/>
                  <w:color w:val="000000" w:themeColor="text1"/>
                  <w:sz w:val="20"/>
                  <w:szCs w:val="20"/>
                  <w:lang w:eastAsia="en-US"/>
                </w:rPr>
                <w:t>T20</w:t>
              </w:r>
            </w:hyperlink>
            <w:r w:rsidR="00650872" w:rsidRPr="00421441">
              <w:rPr>
                <w:rFonts w:eastAsiaTheme="minorHAnsi"/>
                <w:color w:val="000000" w:themeColor="text1"/>
                <w:sz w:val="20"/>
                <w:szCs w:val="20"/>
                <w:lang w:eastAsia="en-US"/>
              </w:rPr>
              <w:t xml:space="preserve">, </w:t>
            </w:r>
            <w:hyperlink r:id="rId124" w:history="1">
              <w:r w:rsidR="00650872" w:rsidRPr="00421441">
                <w:rPr>
                  <w:rFonts w:eastAsiaTheme="minorHAnsi"/>
                  <w:color w:val="000000" w:themeColor="text1"/>
                  <w:sz w:val="20"/>
                  <w:szCs w:val="20"/>
                  <w:lang w:eastAsia="en-US"/>
                </w:rPr>
                <w:t>T21</w:t>
              </w:r>
            </w:hyperlink>
            <w:r w:rsidR="00650872" w:rsidRPr="00421441">
              <w:rPr>
                <w:rFonts w:eastAsiaTheme="minorHAnsi"/>
                <w:color w:val="000000" w:themeColor="text1"/>
                <w:sz w:val="20"/>
                <w:szCs w:val="20"/>
                <w:lang w:eastAsia="en-US"/>
              </w:rPr>
              <w:t xml:space="preserve">, </w:t>
            </w:r>
            <w:hyperlink r:id="rId125" w:history="1">
              <w:r w:rsidR="00650872" w:rsidRPr="00421441">
                <w:rPr>
                  <w:rFonts w:eastAsiaTheme="minorHAnsi"/>
                  <w:color w:val="000000" w:themeColor="text1"/>
                  <w:sz w:val="20"/>
                  <w:szCs w:val="20"/>
                  <w:lang w:eastAsia="en-US"/>
                </w:rPr>
                <w:t>T22</w:t>
              </w:r>
            </w:hyperlink>
            <w:r w:rsidR="00650872" w:rsidRPr="00421441">
              <w:rPr>
                <w:rFonts w:eastAsiaTheme="minorHAnsi"/>
                <w:color w:val="000000" w:themeColor="text1"/>
                <w:sz w:val="20"/>
                <w:szCs w:val="20"/>
                <w:lang w:eastAsia="en-US"/>
              </w:rPr>
              <w:t xml:space="preserve">, </w:t>
            </w:r>
            <w:hyperlink r:id="rId126" w:history="1">
              <w:r w:rsidR="00650872" w:rsidRPr="00421441">
                <w:rPr>
                  <w:rFonts w:eastAsiaTheme="minorHAnsi"/>
                  <w:color w:val="000000" w:themeColor="text1"/>
                  <w:sz w:val="20"/>
                  <w:szCs w:val="20"/>
                  <w:lang w:eastAsia="en-US"/>
                </w:rPr>
                <w:t>T23</w:t>
              </w:r>
            </w:hyperlink>
            <w:r w:rsidR="00650872" w:rsidRPr="00421441">
              <w:rPr>
                <w:rFonts w:eastAsiaTheme="minorHAnsi"/>
                <w:color w:val="000000" w:themeColor="text1"/>
                <w:sz w:val="20"/>
                <w:szCs w:val="20"/>
                <w:lang w:eastAsia="en-US"/>
              </w:rPr>
              <w:t xml:space="preserve">, </w:t>
            </w:r>
            <w:hyperlink r:id="rId127" w:history="1">
              <w:r w:rsidR="00650872" w:rsidRPr="00421441">
                <w:rPr>
                  <w:rFonts w:eastAsiaTheme="minorHAnsi"/>
                  <w:color w:val="000000" w:themeColor="text1"/>
                  <w:sz w:val="20"/>
                  <w:szCs w:val="20"/>
                  <w:lang w:eastAsia="en-US"/>
                </w:rPr>
                <w:t>T24</w:t>
              </w:r>
            </w:hyperlink>
            <w:r w:rsidR="00650872" w:rsidRPr="00421441">
              <w:rPr>
                <w:rFonts w:eastAsiaTheme="minorHAnsi"/>
                <w:color w:val="000000" w:themeColor="text1"/>
                <w:sz w:val="20"/>
                <w:szCs w:val="20"/>
                <w:lang w:eastAsia="en-US"/>
              </w:rPr>
              <w:t xml:space="preserve">, </w:t>
            </w:r>
            <w:hyperlink r:id="rId128" w:history="1">
              <w:r w:rsidR="00650872" w:rsidRPr="00421441">
                <w:rPr>
                  <w:rFonts w:eastAsiaTheme="minorHAnsi"/>
                  <w:color w:val="000000" w:themeColor="text1"/>
                  <w:sz w:val="20"/>
                  <w:szCs w:val="20"/>
                  <w:lang w:eastAsia="en-US"/>
                </w:rPr>
                <w:t>T25</w:t>
              </w:r>
            </w:hyperlink>
            <w:r w:rsidR="00650872" w:rsidRPr="00421441">
              <w:rPr>
                <w:rFonts w:eastAsiaTheme="minorHAnsi"/>
                <w:color w:val="000000" w:themeColor="text1"/>
                <w:sz w:val="20"/>
                <w:szCs w:val="20"/>
                <w:lang w:eastAsia="en-US"/>
              </w:rPr>
              <w:t xml:space="preserve">, </w:t>
            </w:r>
            <w:hyperlink r:id="rId129" w:history="1">
              <w:r w:rsidR="00650872" w:rsidRPr="00421441">
                <w:rPr>
                  <w:rFonts w:eastAsiaTheme="minorHAnsi"/>
                  <w:color w:val="000000" w:themeColor="text1"/>
                  <w:sz w:val="20"/>
                  <w:szCs w:val="20"/>
                  <w:lang w:eastAsia="en-US"/>
                </w:rPr>
                <w:t>T27</w:t>
              </w:r>
            </w:hyperlink>
            <w:r w:rsidR="00650872" w:rsidRPr="00421441">
              <w:rPr>
                <w:rFonts w:eastAsiaTheme="minorHAnsi"/>
                <w:color w:val="000000" w:themeColor="text1"/>
                <w:sz w:val="20"/>
                <w:szCs w:val="20"/>
                <w:lang w:eastAsia="en-US"/>
              </w:rPr>
              <w:t xml:space="preserve">, </w:t>
            </w:r>
            <w:hyperlink r:id="rId130" w:history="1">
              <w:r w:rsidR="00650872" w:rsidRPr="00421441">
                <w:rPr>
                  <w:rFonts w:eastAsiaTheme="minorHAnsi"/>
                  <w:color w:val="000000" w:themeColor="text1"/>
                  <w:sz w:val="20"/>
                  <w:szCs w:val="20"/>
                  <w:lang w:eastAsia="en-US"/>
                </w:rPr>
                <w:t>T29</w:t>
              </w:r>
            </w:hyperlink>
            <w:r w:rsidR="00650872" w:rsidRPr="00421441">
              <w:rPr>
                <w:rFonts w:eastAsiaTheme="minorHAnsi"/>
                <w:color w:val="000000" w:themeColor="text1"/>
                <w:sz w:val="20"/>
                <w:szCs w:val="20"/>
                <w:lang w:eastAsia="en-US"/>
              </w:rPr>
              <w:t xml:space="preserve">, </w:t>
            </w:r>
            <w:hyperlink r:id="rId131" w:history="1">
              <w:r w:rsidR="00650872" w:rsidRPr="00421441">
                <w:rPr>
                  <w:rFonts w:eastAsiaTheme="minorHAnsi"/>
                  <w:color w:val="000000" w:themeColor="text1"/>
                  <w:sz w:val="20"/>
                  <w:szCs w:val="20"/>
                  <w:lang w:eastAsia="en-US"/>
                </w:rPr>
                <w:t>T30</w:t>
              </w:r>
            </w:hyperlink>
            <w:r w:rsidR="00650872" w:rsidRPr="00421441">
              <w:rPr>
                <w:rFonts w:eastAsiaTheme="minorHAnsi"/>
                <w:color w:val="000000" w:themeColor="text1"/>
                <w:sz w:val="20"/>
                <w:szCs w:val="20"/>
                <w:lang w:eastAsia="en-US"/>
              </w:rPr>
              <w:t xml:space="preserve">, </w:t>
            </w:r>
            <w:hyperlink r:id="rId132" w:history="1">
              <w:r w:rsidR="00650872" w:rsidRPr="00421441">
                <w:rPr>
                  <w:rFonts w:eastAsiaTheme="minorHAnsi"/>
                  <w:color w:val="000000" w:themeColor="text1"/>
                  <w:sz w:val="20"/>
                  <w:szCs w:val="20"/>
                  <w:lang w:eastAsia="en-US"/>
                </w:rPr>
                <w:t>T31.3</w:t>
              </w:r>
            </w:hyperlink>
            <w:r w:rsidR="00650872" w:rsidRPr="00421441">
              <w:rPr>
                <w:rFonts w:eastAsiaTheme="minorHAnsi"/>
                <w:color w:val="000000" w:themeColor="text1"/>
                <w:sz w:val="20"/>
                <w:szCs w:val="20"/>
                <w:lang w:eastAsia="en-US"/>
              </w:rPr>
              <w:t xml:space="preserve">, </w:t>
            </w:r>
            <w:hyperlink r:id="rId133" w:history="1">
              <w:r w:rsidR="00650872" w:rsidRPr="00421441">
                <w:rPr>
                  <w:rFonts w:eastAsiaTheme="minorHAnsi"/>
                  <w:color w:val="000000" w:themeColor="text1"/>
                  <w:sz w:val="20"/>
                  <w:szCs w:val="20"/>
                  <w:lang w:eastAsia="en-US"/>
                </w:rPr>
                <w:t>T31.4</w:t>
              </w:r>
            </w:hyperlink>
            <w:r w:rsidR="00650872" w:rsidRPr="00421441">
              <w:rPr>
                <w:rFonts w:eastAsiaTheme="minorHAnsi"/>
                <w:color w:val="000000" w:themeColor="text1"/>
                <w:sz w:val="20"/>
                <w:szCs w:val="20"/>
                <w:lang w:eastAsia="en-US"/>
              </w:rPr>
              <w:t xml:space="preserve">, </w:t>
            </w:r>
            <w:hyperlink r:id="rId134" w:history="1">
              <w:r w:rsidR="00650872" w:rsidRPr="00421441">
                <w:rPr>
                  <w:rFonts w:eastAsiaTheme="minorHAnsi"/>
                  <w:color w:val="000000" w:themeColor="text1"/>
                  <w:sz w:val="20"/>
                  <w:szCs w:val="20"/>
                  <w:lang w:eastAsia="en-US"/>
                </w:rPr>
                <w:t>T32.3</w:t>
              </w:r>
            </w:hyperlink>
            <w:r w:rsidR="00650872" w:rsidRPr="00421441">
              <w:rPr>
                <w:rFonts w:eastAsiaTheme="minorHAnsi"/>
                <w:color w:val="000000" w:themeColor="text1"/>
                <w:sz w:val="20"/>
                <w:szCs w:val="20"/>
                <w:lang w:eastAsia="en-US"/>
              </w:rPr>
              <w:t xml:space="preserve">, </w:t>
            </w:r>
            <w:hyperlink r:id="rId135" w:history="1">
              <w:r w:rsidR="00650872" w:rsidRPr="00421441">
                <w:rPr>
                  <w:rFonts w:eastAsiaTheme="minorHAnsi"/>
                  <w:color w:val="000000" w:themeColor="text1"/>
                  <w:sz w:val="20"/>
                  <w:szCs w:val="20"/>
                  <w:lang w:eastAsia="en-US"/>
                </w:rPr>
                <w:t>T32.4</w:t>
              </w:r>
            </w:hyperlink>
            <w:r w:rsidR="00650872" w:rsidRPr="00421441">
              <w:rPr>
                <w:rFonts w:eastAsiaTheme="minorHAnsi"/>
                <w:color w:val="000000" w:themeColor="text1"/>
                <w:sz w:val="20"/>
                <w:szCs w:val="20"/>
                <w:lang w:eastAsia="en-US"/>
              </w:rPr>
              <w:t xml:space="preserve">, </w:t>
            </w:r>
            <w:hyperlink r:id="rId136" w:history="1">
              <w:r w:rsidR="00650872" w:rsidRPr="00421441">
                <w:rPr>
                  <w:rFonts w:eastAsiaTheme="minorHAnsi"/>
                  <w:color w:val="000000" w:themeColor="text1"/>
                  <w:sz w:val="20"/>
                  <w:szCs w:val="20"/>
                  <w:lang w:eastAsia="en-US"/>
                </w:rPr>
                <w:t>T58</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37" w:history="1">
              <w:r w:rsidR="00650872" w:rsidRPr="00421441">
                <w:rPr>
                  <w:rFonts w:eastAsiaTheme="minorHAnsi"/>
                  <w:color w:val="000000" w:themeColor="text1"/>
                  <w:sz w:val="20"/>
                  <w:szCs w:val="20"/>
                  <w:lang w:eastAsia="en-US"/>
                </w:rPr>
                <w:t>T59</w:t>
              </w:r>
            </w:hyperlink>
            <w:r w:rsidR="00650872" w:rsidRPr="00421441">
              <w:rPr>
                <w:rFonts w:eastAsiaTheme="minorHAnsi"/>
                <w:color w:val="000000" w:themeColor="text1"/>
                <w:sz w:val="20"/>
                <w:szCs w:val="20"/>
                <w:lang w:eastAsia="en-US"/>
              </w:rPr>
              <w:t xml:space="preserve">, </w:t>
            </w:r>
            <w:hyperlink r:id="rId138" w:history="1">
              <w:r w:rsidR="00650872" w:rsidRPr="00421441">
                <w:rPr>
                  <w:rFonts w:eastAsiaTheme="minorHAnsi"/>
                  <w:color w:val="000000" w:themeColor="text1"/>
                  <w:sz w:val="20"/>
                  <w:szCs w:val="20"/>
                  <w:lang w:eastAsia="en-US"/>
                </w:rPr>
                <w:t>T75.4</w:t>
              </w:r>
            </w:hyperlink>
          </w:p>
        </w:tc>
        <w:tc>
          <w:tcPr>
            <w:tcW w:w="2809"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термические, химич</w:t>
            </w:r>
            <w:r w:rsidR="003866F3">
              <w:rPr>
                <w:rFonts w:eastAsiaTheme="minorHAnsi"/>
                <w:color w:val="000000" w:themeColor="text1"/>
                <w:sz w:val="20"/>
                <w:szCs w:val="20"/>
                <w:lang w:eastAsia="en-US"/>
              </w:rPr>
              <w:t>е</w:t>
            </w:r>
            <w:r w:rsidR="000343F7">
              <w:rPr>
                <w:rFonts w:eastAsiaTheme="minorHAnsi"/>
                <w:color w:val="000000" w:themeColor="text1"/>
                <w:sz w:val="20"/>
                <w:szCs w:val="20"/>
                <w:lang w:eastAsia="en-US"/>
              </w:rPr>
              <w:t>ские и электрические ожоги I-</w:t>
            </w:r>
            <w:r w:rsidRPr="00421441">
              <w:rPr>
                <w:rFonts w:eastAsiaTheme="minorHAnsi"/>
                <w:color w:val="000000" w:themeColor="text1"/>
                <w:sz w:val="20"/>
                <w:szCs w:val="20"/>
                <w:lang w:eastAsia="en-US"/>
              </w:rPr>
              <w:t>III степени более 50 процентов поверхности те</w:t>
            </w:r>
            <w:r w:rsidR="000343F7">
              <w:rPr>
                <w:rFonts w:eastAsiaTheme="minorHAnsi"/>
                <w:color w:val="000000" w:themeColor="text1"/>
                <w:sz w:val="20"/>
                <w:szCs w:val="20"/>
                <w:lang w:eastAsia="en-US"/>
              </w:rPr>
              <w:t>ла, в том числе с развитием тяжё</w:t>
            </w:r>
            <w:r w:rsidRPr="00421441">
              <w:rPr>
                <w:rFonts w:eastAsiaTheme="minorHAnsi"/>
                <w:color w:val="000000" w:themeColor="text1"/>
                <w:sz w:val="20"/>
                <w:szCs w:val="20"/>
                <w:lang w:eastAsia="en-US"/>
              </w:rPr>
              <w:t xml:space="preserve">лых </w:t>
            </w:r>
            <w:r w:rsidRPr="00421441">
              <w:rPr>
                <w:rFonts w:eastAsiaTheme="minorHAnsi"/>
                <w:color w:val="000000" w:themeColor="text1"/>
                <w:sz w:val="20"/>
                <w:szCs w:val="20"/>
                <w:lang w:eastAsia="en-US"/>
              </w:rPr>
              <w:lastRenderedPageBreak/>
              <w:t>инфекционных осложнений (пневмония, сепсис)</w:t>
            </w:r>
          </w:p>
        </w:tc>
        <w:tc>
          <w:tcPr>
            <w:tcW w:w="1404"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комбинированное лечение</w:t>
            </w:r>
          </w:p>
        </w:tc>
        <w:tc>
          <w:tcPr>
            <w:tcW w:w="3844" w:type="dxa"/>
          </w:tcPr>
          <w:p w:rsidR="00650872" w:rsidRPr="00421441" w:rsidRDefault="00650872" w:rsidP="00BB0B07">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421441">
              <w:rPr>
                <w:rFonts w:eastAsiaTheme="minorHAnsi"/>
                <w:color w:val="000000" w:themeColor="text1"/>
                <w:sz w:val="20"/>
                <w:szCs w:val="20"/>
                <w:lang w:eastAsia="en-US"/>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лёгких,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sidRPr="00421441">
              <w:rPr>
                <w:rFonts w:eastAsiaTheme="minorHAnsi"/>
                <w:color w:val="000000" w:themeColor="text1"/>
                <w:sz w:val="20"/>
                <w:szCs w:val="20"/>
                <w:lang w:eastAsia="en-US"/>
              </w:rPr>
              <w:t xml:space="preserve"> ран с использованием современных раневых покрытий, хирургическую некрэктомию, кожную пластику для закрытия ран</w:t>
            </w:r>
          </w:p>
        </w:tc>
        <w:tc>
          <w:tcPr>
            <w:tcW w:w="1587" w:type="dxa"/>
          </w:tcPr>
          <w:p w:rsidR="00650872" w:rsidRPr="00421441" w:rsidRDefault="00650872" w:rsidP="00BB0B07">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1448831</w:t>
            </w:r>
          </w:p>
        </w:tc>
      </w:tr>
      <w:tr w:rsidR="00650872" w:rsidRPr="00421441" w:rsidTr="0084560A">
        <w:trPr>
          <w:trHeight w:val="145"/>
        </w:trPr>
        <w:tc>
          <w:tcPr>
            <w:tcW w:w="14781" w:type="dxa"/>
            <w:gridSpan w:val="7"/>
          </w:tcPr>
          <w:p w:rsidR="00650872" w:rsidRPr="00421441" w:rsidRDefault="00650872" w:rsidP="00E00E9B">
            <w:pPr>
              <w:autoSpaceDE w:val="0"/>
              <w:autoSpaceDN w:val="0"/>
              <w:adjustRightInd w:val="0"/>
              <w:spacing w:line="230" w:lineRule="auto"/>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Нейрохирургия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w:t>
            </w:r>
          </w:p>
        </w:tc>
        <w:tc>
          <w:tcPr>
            <w:tcW w:w="2756" w:type="dxa"/>
            <w:vMerge w:val="restart"/>
          </w:tcPr>
          <w:p w:rsidR="00650872" w:rsidRPr="00421441" w:rsidRDefault="00650872" w:rsidP="00F85F76">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650872" w:rsidRPr="00421441" w:rsidRDefault="004E18C7" w:rsidP="00F85F76">
            <w:pPr>
              <w:autoSpaceDE w:val="0"/>
              <w:autoSpaceDN w:val="0"/>
              <w:adjustRightInd w:val="0"/>
              <w:spacing w:line="235" w:lineRule="auto"/>
              <w:rPr>
                <w:rFonts w:eastAsiaTheme="minorHAnsi"/>
                <w:color w:val="000000" w:themeColor="text1"/>
                <w:sz w:val="20"/>
                <w:szCs w:val="20"/>
                <w:lang w:eastAsia="en-US"/>
              </w:rPr>
            </w:pPr>
            <w:hyperlink r:id="rId139" w:history="1">
              <w:r w:rsidR="00650872" w:rsidRPr="00421441">
                <w:rPr>
                  <w:rFonts w:eastAsiaTheme="minorHAnsi"/>
                  <w:color w:val="000000" w:themeColor="text1"/>
                  <w:sz w:val="20"/>
                  <w:szCs w:val="20"/>
                  <w:lang w:eastAsia="en-US"/>
                </w:rPr>
                <w:t>C71.0</w:t>
              </w:r>
            </w:hyperlink>
            <w:r w:rsidR="00650872" w:rsidRPr="00421441">
              <w:rPr>
                <w:rFonts w:eastAsiaTheme="minorHAnsi"/>
                <w:color w:val="000000" w:themeColor="text1"/>
                <w:sz w:val="20"/>
                <w:szCs w:val="20"/>
                <w:lang w:eastAsia="en-US"/>
              </w:rPr>
              <w:t xml:space="preserve">, </w:t>
            </w:r>
            <w:hyperlink r:id="rId140" w:history="1">
              <w:r w:rsidR="00650872" w:rsidRPr="00421441">
                <w:rPr>
                  <w:rFonts w:eastAsiaTheme="minorHAnsi"/>
                  <w:color w:val="000000" w:themeColor="text1"/>
                  <w:sz w:val="20"/>
                  <w:szCs w:val="20"/>
                  <w:lang w:eastAsia="en-US"/>
                </w:rPr>
                <w:t>C71.1</w:t>
              </w:r>
            </w:hyperlink>
            <w:r w:rsidR="00650872" w:rsidRPr="00421441">
              <w:rPr>
                <w:rFonts w:eastAsiaTheme="minorHAnsi"/>
                <w:color w:val="000000" w:themeColor="text1"/>
                <w:sz w:val="20"/>
                <w:szCs w:val="20"/>
                <w:lang w:eastAsia="en-US"/>
              </w:rPr>
              <w:t xml:space="preserve">, </w:t>
            </w:r>
            <w:hyperlink r:id="rId141" w:history="1">
              <w:r w:rsidR="00650872" w:rsidRPr="00421441">
                <w:rPr>
                  <w:rFonts w:eastAsiaTheme="minorHAnsi"/>
                  <w:color w:val="000000" w:themeColor="text1"/>
                  <w:sz w:val="20"/>
                  <w:szCs w:val="20"/>
                  <w:lang w:eastAsia="en-US"/>
                </w:rPr>
                <w:t>C71.2</w:t>
              </w:r>
            </w:hyperlink>
            <w:r w:rsidR="00650872" w:rsidRPr="00421441">
              <w:rPr>
                <w:rFonts w:eastAsiaTheme="minorHAnsi"/>
                <w:color w:val="000000" w:themeColor="text1"/>
                <w:sz w:val="20"/>
                <w:szCs w:val="20"/>
                <w:lang w:eastAsia="en-US"/>
              </w:rPr>
              <w:t xml:space="preserve">, </w:t>
            </w:r>
            <w:hyperlink r:id="rId142" w:history="1">
              <w:r w:rsidR="00650872" w:rsidRPr="00421441">
                <w:rPr>
                  <w:rFonts w:eastAsiaTheme="minorHAnsi"/>
                  <w:color w:val="000000" w:themeColor="text1"/>
                  <w:sz w:val="20"/>
                  <w:szCs w:val="20"/>
                  <w:lang w:eastAsia="en-US"/>
                </w:rPr>
                <w:t>C71.3</w:t>
              </w:r>
            </w:hyperlink>
            <w:r w:rsidR="00650872" w:rsidRPr="00421441">
              <w:rPr>
                <w:rFonts w:eastAsiaTheme="minorHAnsi"/>
                <w:color w:val="000000" w:themeColor="text1"/>
                <w:sz w:val="20"/>
                <w:szCs w:val="20"/>
                <w:lang w:eastAsia="en-US"/>
              </w:rPr>
              <w:t xml:space="preserve">, </w:t>
            </w:r>
            <w:hyperlink r:id="rId143" w:history="1">
              <w:r w:rsidR="00650872" w:rsidRPr="00421441">
                <w:rPr>
                  <w:rFonts w:eastAsiaTheme="minorHAnsi"/>
                  <w:color w:val="000000" w:themeColor="text1"/>
                  <w:sz w:val="20"/>
                  <w:szCs w:val="20"/>
                  <w:lang w:eastAsia="en-US"/>
                </w:rPr>
                <w:t>C71.4</w:t>
              </w:r>
            </w:hyperlink>
            <w:r w:rsidR="00650872" w:rsidRPr="00421441">
              <w:rPr>
                <w:rFonts w:eastAsiaTheme="minorHAnsi"/>
                <w:color w:val="000000" w:themeColor="text1"/>
                <w:sz w:val="20"/>
                <w:szCs w:val="20"/>
                <w:lang w:eastAsia="en-US"/>
              </w:rPr>
              <w:t xml:space="preserve">, </w:t>
            </w:r>
            <w:hyperlink r:id="rId144"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45" w:history="1">
              <w:r w:rsidR="00650872" w:rsidRPr="00421441">
                <w:rPr>
                  <w:rFonts w:eastAsiaTheme="minorHAnsi"/>
                  <w:color w:val="000000" w:themeColor="text1"/>
                  <w:sz w:val="20"/>
                  <w:szCs w:val="20"/>
                  <w:lang w:eastAsia="en-US"/>
                </w:rPr>
                <w:t>D33.0</w:t>
              </w:r>
            </w:hyperlink>
            <w:r w:rsidR="00650872" w:rsidRPr="00421441">
              <w:rPr>
                <w:rFonts w:eastAsiaTheme="minorHAnsi"/>
                <w:color w:val="000000" w:themeColor="text1"/>
                <w:sz w:val="20"/>
                <w:szCs w:val="20"/>
                <w:lang w:eastAsia="en-US"/>
              </w:rPr>
              <w:t xml:space="preserve">, </w:t>
            </w:r>
            <w:hyperlink r:id="rId146" w:history="1">
              <w:r w:rsidR="00650872" w:rsidRPr="00421441">
                <w:rPr>
                  <w:rFonts w:eastAsiaTheme="minorHAnsi"/>
                  <w:color w:val="000000" w:themeColor="text1"/>
                  <w:sz w:val="20"/>
                  <w:szCs w:val="20"/>
                  <w:lang w:eastAsia="en-US"/>
                </w:rPr>
                <w:t>D43.0</w:t>
              </w:r>
            </w:hyperlink>
          </w:p>
        </w:tc>
        <w:tc>
          <w:tcPr>
            <w:tcW w:w="2809" w:type="dxa"/>
            <w:vMerge w:val="restart"/>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04" w:type="dxa"/>
            <w:vMerge w:val="restart"/>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tcPr>
          <w:p w:rsidR="00650872" w:rsidRPr="00421441" w:rsidRDefault="00650872" w:rsidP="00E00E9B">
            <w:pPr>
              <w:autoSpaceDE w:val="0"/>
              <w:autoSpaceDN w:val="0"/>
              <w:adjustRightInd w:val="0"/>
              <w:spacing w:line="230"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150213</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F85F76">
            <w:pPr>
              <w:autoSpaceDE w:val="0"/>
              <w:autoSpaceDN w:val="0"/>
              <w:adjustRightInd w:val="0"/>
              <w:spacing w:line="235" w:lineRule="auto"/>
              <w:jc w:val="left"/>
              <w:rPr>
                <w:rFonts w:eastAsiaTheme="minorHAnsi"/>
                <w:color w:val="000000" w:themeColor="text1"/>
                <w:sz w:val="20"/>
                <w:szCs w:val="20"/>
                <w:lang w:eastAsia="en-US"/>
              </w:rPr>
            </w:pPr>
          </w:p>
        </w:tc>
        <w:tc>
          <w:tcPr>
            <w:tcW w:w="1587" w:type="dxa"/>
            <w:vMerge/>
          </w:tcPr>
          <w:p w:rsidR="00650872" w:rsidRPr="00421441" w:rsidRDefault="00650872" w:rsidP="00F85F76">
            <w:pPr>
              <w:autoSpaceDE w:val="0"/>
              <w:autoSpaceDN w:val="0"/>
              <w:adjustRightInd w:val="0"/>
              <w:spacing w:line="235" w:lineRule="auto"/>
              <w:jc w:val="left"/>
              <w:rPr>
                <w:rFonts w:eastAsiaTheme="minorHAnsi"/>
                <w:color w:val="000000" w:themeColor="text1"/>
                <w:sz w:val="20"/>
                <w:szCs w:val="20"/>
                <w:lang w:eastAsia="en-US"/>
              </w:rPr>
            </w:pPr>
          </w:p>
        </w:tc>
        <w:tc>
          <w:tcPr>
            <w:tcW w:w="2809"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c>
          <w:tcPr>
            <w:tcW w:w="1404"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интраоперационного ультразвукового сканирования</w:t>
            </w:r>
          </w:p>
        </w:tc>
        <w:tc>
          <w:tcPr>
            <w:tcW w:w="1587" w:type="dxa"/>
            <w:vMerge w:val="restart"/>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1587"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2809"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1404"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1587" w:type="dxa"/>
            <w:vMerge w:val="restart"/>
          </w:tcPr>
          <w:p w:rsidR="00650872" w:rsidRPr="00421441" w:rsidRDefault="004E18C7" w:rsidP="00F85F76">
            <w:pPr>
              <w:autoSpaceDE w:val="0"/>
              <w:autoSpaceDN w:val="0"/>
              <w:adjustRightInd w:val="0"/>
              <w:spacing w:line="235" w:lineRule="auto"/>
              <w:rPr>
                <w:rFonts w:eastAsiaTheme="minorHAnsi"/>
                <w:color w:val="000000" w:themeColor="text1"/>
                <w:sz w:val="20"/>
                <w:szCs w:val="20"/>
                <w:lang w:eastAsia="en-US"/>
              </w:rPr>
            </w:pPr>
            <w:hyperlink r:id="rId147" w:history="1">
              <w:r w:rsidR="00650872" w:rsidRPr="00421441">
                <w:rPr>
                  <w:rFonts w:eastAsiaTheme="minorHAnsi"/>
                  <w:color w:val="000000" w:themeColor="text1"/>
                  <w:sz w:val="20"/>
                  <w:szCs w:val="20"/>
                  <w:lang w:eastAsia="en-US"/>
                </w:rPr>
                <w:t>C71.5</w:t>
              </w:r>
            </w:hyperlink>
            <w:r w:rsidR="00650872" w:rsidRPr="00421441">
              <w:rPr>
                <w:rFonts w:eastAsiaTheme="minorHAnsi"/>
                <w:color w:val="000000" w:themeColor="text1"/>
                <w:sz w:val="20"/>
                <w:szCs w:val="20"/>
                <w:lang w:eastAsia="en-US"/>
              </w:rPr>
              <w:t xml:space="preserve">, </w:t>
            </w:r>
            <w:hyperlink r:id="rId148"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49" w:history="1">
              <w:r w:rsidR="00650872" w:rsidRPr="00421441">
                <w:rPr>
                  <w:rFonts w:eastAsiaTheme="minorHAnsi"/>
                  <w:color w:val="000000" w:themeColor="text1"/>
                  <w:sz w:val="20"/>
                  <w:szCs w:val="20"/>
                  <w:lang w:eastAsia="en-US"/>
                </w:rPr>
                <w:t>D33.0</w:t>
              </w:r>
            </w:hyperlink>
            <w:r w:rsidR="00650872" w:rsidRPr="00421441">
              <w:rPr>
                <w:rFonts w:eastAsiaTheme="minorHAnsi"/>
                <w:color w:val="000000" w:themeColor="text1"/>
                <w:sz w:val="20"/>
                <w:szCs w:val="20"/>
                <w:lang w:eastAsia="en-US"/>
              </w:rPr>
              <w:t xml:space="preserve">, </w:t>
            </w:r>
            <w:hyperlink r:id="rId150" w:history="1">
              <w:r w:rsidR="00650872" w:rsidRPr="00421441">
                <w:rPr>
                  <w:rFonts w:eastAsiaTheme="minorHAnsi"/>
                  <w:color w:val="000000" w:themeColor="text1"/>
                  <w:sz w:val="20"/>
                  <w:szCs w:val="20"/>
                  <w:lang w:eastAsia="en-US"/>
                </w:rPr>
                <w:t>D43.0</w:t>
              </w:r>
            </w:hyperlink>
          </w:p>
        </w:tc>
        <w:tc>
          <w:tcPr>
            <w:tcW w:w="2809" w:type="dxa"/>
            <w:vMerge w:val="restart"/>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внутримозговые злокачественные (первичные и вторичные) и доброкачественные новообразования </w:t>
            </w:r>
            <w:proofErr w:type="gramStart"/>
            <w:r w:rsidRPr="00421441">
              <w:rPr>
                <w:rFonts w:eastAsiaTheme="minorHAnsi"/>
                <w:color w:val="000000" w:themeColor="text1"/>
                <w:sz w:val="20"/>
                <w:szCs w:val="20"/>
                <w:lang w:eastAsia="en-US"/>
              </w:rPr>
              <w:t>боковых</w:t>
            </w:r>
            <w:proofErr w:type="gramEnd"/>
            <w:r w:rsidRPr="00421441">
              <w:rPr>
                <w:rFonts w:eastAsiaTheme="minorHAnsi"/>
                <w:color w:val="000000" w:themeColor="text1"/>
                <w:sz w:val="20"/>
                <w:szCs w:val="20"/>
                <w:lang w:eastAsia="en-US"/>
              </w:rPr>
              <w:t xml:space="preserve"> и III желудочка мозга</w:t>
            </w:r>
          </w:p>
        </w:tc>
        <w:tc>
          <w:tcPr>
            <w:tcW w:w="1404" w:type="dxa"/>
            <w:vMerge w:val="restart"/>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1587"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2809"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1404"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интраоперационного ультразвукового сканирования</w:t>
            </w:r>
          </w:p>
        </w:tc>
        <w:tc>
          <w:tcPr>
            <w:tcW w:w="1587"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1587" w:type="dxa"/>
            <w:vMerge/>
          </w:tcPr>
          <w:p w:rsidR="00650872" w:rsidRPr="00421441" w:rsidRDefault="00650872" w:rsidP="00F85F76">
            <w:pPr>
              <w:autoSpaceDE w:val="0"/>
              <w:autoSpaceDN w:val="0"/>
              <w:adjustRightInd w:val="0"/>
              <w:spacing w:line="235" w:lineRule="auto"/>
              <w:jc w:val="both"/>
              <w:rPr>
                <w:rFonts w:eastAsiaTheme="minorHAnsi"/>
                <w:color w:val="000000" w:themeColor="text1"/>
                <w:sz w:val="20"/>
                <w:szCs w:val="20"/>
                <w:lang w:eastAsia="en-US"/>
              </w:rPr>
            </w:pPr>
          </w:p>
        </w:tc>
        <w:tc>
          <w:tcPr>
            <w:tcW w:w="2809"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1404" w:type="dxa"/>
            <w:vMerge/>
          </w:tcPr>
          <w:p w:rsidR="00650872" w:rsidRPr="00421441" w:rsidRDefault="00650872" w:rsidP="00E00E9B">
            <w:pPr>
              <w:autoSpaceDE w:val="0"/>
              <w:autoSpaceDN w:val="0"/>
              <w:adjustRightInd w:val="0"/>
              <w:spacing w:line="230" w:lineRule="auto"/>
              <w:jc w:val="both"/>
              <w:rPr>
                <w:rFonts w:eastAsiaTheme="minorHAnsi"/>
                <w:color w:val="000000" w:themeColor="text1"/>
                <w:sz w:val="20"/>
                <w:szCs w:val="20"/>
                <w:lang w:eastAsia="en-US"/>
              </w:rPr>
            </w:pPr>
          </w:p>
        </w:tc>
        <w:tc>
          <w:tcPr>
            <w:tcW w:w="3844" w:type="dxa"/>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опухоли с применением двух и </w:t>
            </w:r>
            <w:r w:rsidRPr="00421441">
              <w:rPr>
                <w:rFonts w:eastAsiaTheme="minorHAnsi"/>
                <w:color w:val="000000" w:themeColor="text1"/>
                <w:sz w:val="20"/>
                <w:szCs w:val="20"/>
                <w:lang w:eastAsia="en-US"/>
              </w:rPr>
              <w:lastRenderedPageBreak/>
              <w:t>более методов лечения (интраоперационных технологий)</w:t>
            </w:r>
          </w:p>
        </w:tc>
        <w:tc>
          <w:tcPr>
            <w:tcW w:w="1587" w:type="dxa"/>
            <w:vMerge/>
          </w:tcPr>
          <w:p w:rsidR="00650872" w:rsidRPr="00421441" w:rsidRDefault="00650872" w:rsidP="00E00E9B">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A328FB">
            <w:pPr>
              <w:autoSpaceDE w:val="0"/>
              <w:autoSpaceDN w:val="0"/>
              <w:adjustRightInd w:val="0"/>
              <w:spacing w:line="226" w:lineRule="auto"/>
              <w:rPr>
                <w:rFonts w:eastAsiaTheme="minorHAnsi"/>
                <w:color w:val="000000" w:themeColor="text1"/>
                <w:sz w:val="20"/>
                <w:szCs w:val="20"/>
                <w:lang w:eastAsia="en-US"/>
              </w:rPr>
            </w:pPr>
            <w:hyperlink r:id="rId151" w:history="1">
              <w:r w:rsidR="00650872" w:rsidRPr="00421441">
                <w:rPr>
                  <w:rFonts w:eastAsiaTheme="minorHAnsi"/>
                  <w:color w:val="000000" w:themeColor="text1"/>
                  <w:sz w:val="20"/>
                  <w:szCs w:val="20"/>
                  <w:lang w:eastAsia="en-US"/>
                </w:rPr>
                <w:t>C71.6</w:t>
              </w:r>
            </w:hyperlink>
            <w:r w:rsidR="00650872" w:rsidRPr="00421441">
              <w:rPr>
                <w:rFonts w:eastAsiaTheme="minorHAnsi"/>
                <w:color w:val="000000" w:themeColor="text1"/>
                <w:sz w:val="20"/>
                <w:szCs w:val="20"/>
                <w:lang w:eastAsia="en-US"/>
              </w:rPr>
              <w:t xml:space="preserve">, </w:t>
            </w:r>
            <w:hyperlink r:id="rId152" w:history="1">
              <w:r w:rsidR="00650872" w:rsidRPr="00421441">
                <w:rPr>
                  <w:rFonts w:eastAsiaTheme="minorHAnsi"/>
                  <w:color w:val="000000" w:themeColor="text1"/>
                  <w:sz w:val="20"/>
                  <w:szCs w:val="20"/>
                  <w:lang w:eastAsia="en-US"/>
                </w:rPr>
                <w:t>C71.7</w:t>
              </w:r>
            </w:hyperlink>
            <w:r w:rsidR="00650872" w:rsidRPr="00421441">
              <w:rPr>
                <w:rFonts w:eastAsiaTheme="minorHAnsi"/>
                <w:color w:val="000000" w:themeColor="text1"/>
                <w:sz w:val="20"/>
                <w:szCs w:val="20"/>
                <w:lang w:eastAsia="en-US"/>
              </w:rPr>
              <w:t xml:space="preserve">, </w:t>
            </w:r>
            <w:hyperlink r:id="rId153"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54" w:history="1">
              <w:r w:rsidR="00650872" w:rsidRPr="00421441">
                <w:rPr>
                  <w:rFonts w:eastAsiaTheme="minorHAnsi"/>
                  <w:color w:val="000000" w:themeColor="text1"/>
                  <w:sz w:val="20"/>
                  <w:szCs w:val="20"/>
                  <w:lang w:eastAsia="en-US"/>
                </w:rPr>
                <w:t>D33.1</w:t>
              </w:r>
            </w:hyperlink>
            <w:r w:rsidR="00650872" w:rsidRPr="00421441">
              <w:rPr>
                <w:rFonts w:eastAsiaTheme="minorHAnsi"/>
                <w:color w:val="000000" w:themeColor="text1"/>
                <w:sz w:val="20"/>
                <w:szCs w:val="20"/>
                <w:lang w:eastAsia="en-US"/>
              </w:rPr>
              <w:t xml:space="preserve">, </w:t>
            </w:r>
            <w:hyperlink r:id="rId155"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56" w:history="1">
              <w:r w:rsidR="00650872" w:rsidRPr="00421441">
                <w:rPr>
                  <w:rFonts w:eastAsiaTheme="minorHAnsi"/>
                  <w:color w:val="000000" w:themeColor="text1"/>
                  <w:sz w:val="20"/>
                  <w:szCs w:val="20"/>
                  <w:lang w:eastAsia="en-US"/>
                </w:rPr>
                <w:t>D43.1</w:t>
              </w:r>
            </w:hyperlink>
          </w:p>
        </w:tc>
        <w:tc>
          <w:tcPr>
            <w:tcW w:w="2809"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04"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2809"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1404"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интраоперационного ультразвукового сканирования</w:t>
            </w:r>
          </w:p>
        </w:tc>
        <w:tc>
          <w:tcPr>
            <w:tcW w:w="1587"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2809"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1404"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A328FB">
            <w:pPr>
              <w:autoSpaceDE w:val="0"/>
              <w:autoSpaceDN w:val="0"/>
              <w:adjustRightInd w:val="0"/>
              <w:spacing w:line="226" w:lineRule="auto"/>
              <w:rPr>
                <w:rFonts w:eastAsiaTheme="minorHAnsi"/>
                <w:color w:val="000000" w:themeColor="text1"/>
                <w:sz w:val="20"/>
                <w:szCs w:val="20"/>
                <w:lang w:eastAsia="en-US"/>
              </w:rPr>
            </w:pPr>
            <w:hyperlink r:id="rId157" w:history="1">
              <w:r w:rsidR="00650872" w:rsidRPr="00421441">
                <w:rPr>
                  <w:rFonts w:eastAsiaTheme="minorHAnsi"/>
                  <w:color w:val="000000" w:themeColor="text1"/>
                  <w:sz w:val="20"/>
                  <w:szCs w:val="20"/>
                  <w:lang w:eastAsia="en-US"/>
                </w:rPr>
                <w:t>C71.6</w:t>
              </w:r>
            </w:hyperlink>
            <w:r w:rsidR="00650872" w:rsidRPr="00421441">
              <w:rPr>
                <w:rFonts w:eastAsiaTheme="minorHAnsi"/>
                <w:color w:val="000000" w:themeColor="text1"/>
                <w:sz w:val="20"/>
                <w:szCs w:val="20"/>
                <w:lang w:eastAsia="en-US"/>
              </w:rPr>
              <w:t xml:space="preserve">, </w:t>
            </w:r>
            <w:hyperlink r:id="rId158"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59" w:history="1">
              <w:r w:rsidR="00650872" w:rsidRPr="00421441">
                <w:rPr>
                  <w:rFonts w:eastAsiaTheme="minorHAnsi"/>
                  <w:color w:val="000000" w:themeColor="text1"/>
                  <w:sz w:val="20"/>
                  <w:szCs w:val="20"/>
                  <w:lang w:eastAsia="en-US"/>
                </w:rPr>
                <w:t>D33.1</w:t>
              </w:r>
            </w:hyperlink>
            <w:r w:rsidR="00650872" w:rsidRPr="00421441">
              <w:rPr>
                <w:rFonts w:eastAsiaTheme="minorHAnsi"/>
                <w:color w:val="000000" w:themeColor="text1"/>
                <w:sz w:val="20"/>
                <w:szCs w:val="20"/>
                <w:lang w:eastAsia="en-US"/>
              </w:rPr>
              <w:t xml:space="preserve">, </w:t>
            </w:r>
            <w:hyperlink r:id="rId160"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61" w:history="1">
              <w:r w:rsidR="00650872" w:rsidRPr="00421441">
                <w:rPr>
                  <w:rFonts w:eastAsiaTheme="minorHAnsi"/>
                  <w:color w:val="000000" w:themeColor="text1"/>
                  <w:sz w:val="20"/>
                  <w:szCs w:val="20"/>
                  <w:lang w:eastAsia="en-US"/>
                </w:rPr>
                <w:t>D43.1</w:t>
              </w:r>
            </w:hyperlink>
          </w:p>
        </w:tc>
        <w:tc>
          <w:tcPr>
            <w:tcW w:w="2809"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внутримозговые злокачественные (первичные и вторичные) и доброкачественные новообразования мозжечка</w:t>
            </w:r>
          </w:p>
        </w:tc>
        <w:tc>
          <w:tcPr>
            <w:tcW w:w="1404"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2809"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1404"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флюоресцентной микроскопии и эндоскопии</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A328FB">
            <w:pPr>
              <w:autoSpaceDE w:val="0"/>
              <w:autoSpaceDN w:val="0"/>
              <w:adjustRightInd w:val="0"/>
              <w:spacing w:line="226" w:lineRule="auto"/>
              <w:rPr>
                <w:rFonts w:eastAsiaTheme="minorHAnsi"/>
                <w:color w:val="000000" w:themeColor="text1"/>
                <w:sz w:val="20"/>
                <w:szCs w:val="20"/>
                <w:lang w:eastAsia="en-US"/>
              </w:rPr>
            </w:pPr>
            <w:hyperlink r:id="rId162"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63" w:history="1">
              <w:r w:rsidR="00650872" w:rsidRPr="00421441">
                <w:rPr>
                  <w:rFonts w:eastAsiaTheme="minorHAnsi"/>
                  <w:color w:val="000000" w:themeColor="text1"/>
                  <w:sz w:val="20"/>
                  <w:szCs w:val="20"/>
                  <w:lang w:eastAsia="en-US"/>
                </w:rPr>
                <w:t>Q28.3</w:t>
              </w:r>
            </w:hyperlink>
          </w:p>
        </w:tc>
        <w:tc>
          <w:tcPr>
            <w:tcW w:w="2809"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кавернома (кавернозная ангиома) мозжечка</w:t>
            </w:r>
          </w:p>
        </w:tc>
        <w:tc>
          <w:tcPr>
            <w:tcW w:w="140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 функционально значимых зон головного мозга</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c>
          <w:tcPr>
            <w:tcW w:w="2809"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c>
          <w:tcPr>
            <w:tcW w:w="140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A328FB">
            <w:pPr>
              <w:autoSpaceDE w:val="0"/>
              <w:autoSpaceDN w:val="0"/>
              <w:adjustRightInd w:val="0"/>
              <w:spacing w:line="228" w:lineRule="auto"/>
              <w:jc w:val="left"/>
              <w:rPr>
                <w:rFonts w:eastAsiaTheme="minorHAnsi"/>
                <w:color w:val="000000" w:themeColor="text1"/>
                <w:sz w:val="20"/>
                <w:szCs w:val="20"/>
                <w:lang w:eastAsia="en-US"/>
              </w:rPr>
            </w:pPr>
          </w:p>
        </w:tc>
        <w:tc>
          <w:tcPr>
            <w:tcW w:w="2756"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87" w:type="dxa"/>
            <w:vMerge w:val="restart"/>
          </w:tcPr>
          <w:p w:rsidR="00650872" w:rsidRPr="00421441" w:rsidRDefault="004E18C7" w:rsidP="00A328FB">
            <w:pPr>
              <w:autoSpaceDE w:val="0"/>
              <w:autoSpaceDN w:val="0"/>
              <w:adjustRightInd w:val="0"/>
              <w:spacing w:line="226" w:lineRule="auto"/>
              <w:rPr>
                <w:rFonts w:eastAsiaTheme="minorHAnsi"/>
                <w:color w:val="000000" w:themeColor="text1"/>
                <w:sz w:val="20"/>
                <w:szCs w:val="20"/>
                <w:lang w:eastAsia="en-US"/>
              </w:rPr>
            </w:pPr>
            <w:hyperlink r:id="rId164" w:history="1">
              <w:r w:rsidR="00650872" w:rsidRPr="00421441">
                <w:rPr>
                  <w:rFonts w:eastAsiaTheme="minorHAnsi"/>
                  <w:color w:val="000000" w:themeColor="text1"/>
                  <w:sz w:val="20"/>
                  <w:szCs w:val="20"/>
                  <w:lang w:eastAsia="en-US"/>
                </w:rPr>
                <w:t>C70.0</w:t>
              </w:r>
            </w:hyperlink>
            <w:r w:rsidR="00650872" w:rsidRPr="00421441">
              <w:rPr>
                <w:rFonts w:eastAsiaTheme="minorHAnsi"/>
                <w:color w:val="000000" w:themeColor="text1"/>
                <w:sz w:val="20"/>
                <w:szCs w:val="20"/>
                <w:lang w:eastAsia="en-US"/>
              </w:rPr>
              <w:t xml:space="preserve">, </w:t>
            </w:r>
            <w:hyperlink r:id="rId165"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66" w:history="1">
              <w:r w:rsidR="00650872" w:rsidRPr="00421441">
                <w:rPr>
                  <w:rFonts w:eastAsiaTheme="minorHAnsi"/>
                  <w:color w:val="000000" w:themeColor="text1"/>
                  <w:sz w:val="20"/>
                  <w:szCs w:val="20"/>
                  <w:lang w:eastAsia="en-US"/>
                </w:rPr>
                <w:t>D32.0</w:t>
              </w:r>
            </w:hyperlink>
            <w:r w:rsidR="00650872" w:rsidRPr="00421441">
              <w:rPr>
                <w:rFonts w:eastAsiaTheme="minorHAnsi"/>
                <w:color w:val="000000" w:themeColor="text1"/>
                <w:sz w:val="20"/>
                <w:szCs w:val="20"/>
                <w:lang w:eastAsia="en-US"/>
              </w:rPr>
              <w:t xml:space="preserve">, </w:t>
            </w:r>
            <w:hyperlink r:id="rId167" w:history="1">
              <w:r w:rsidR="00650872" w:rsidRPr="00421441">
                <w:rPr>
                  <w:rFonts w:eastAsiaTheme="minorHAnsi"/>
                  <w:color w:val="000000" w:themeColor="text1"/>
                  <w:sz w:val="20"/>
                  <w:szCs w:val="20"/>
                  <w:lang w:eastAsia="en-US"/>
                </w:rPr>
                <w:t>D43.1</w:t>
              </w:r>
            </w:hyperlink>
            <w:r w:rsidR="00650872" w:rsidRPr="00421441">
              <w:rPr>
                <w:rFonts w:eastAsiaTheme="minorHAnsi"/>
                <w:color w:val="000000" w:themeColor="text1"/>
                <w:sz w:val="20"/>
                <w:szCs w:val="20"/>
                <w:lang w:eastAsia="en-US"/>
              </w:rPr>
              <w:t xml:space="preserve">, </w:t>
            </w:r>
            <w:hyperlink r:id="rId168" w:history="1">
              <w:r w:rsidR="00650872" w:rsidRPr="00421441">
                <w:rPr>
                  <w:rFonts w:eastAsiaTheme="minorHAnsi"/>
                  <w:color w:val="000000" w:themeColor="text1"/>
                  <w:sz w:val="20"/>
                  <w:szCs w:val="20"/>
                  <w:lang w:eastAsia="en-US"/>
                </w:rPr>
                <w:t>Q85</w:t>
              </w:r>
            </w:hyperlink>
          </w:p>
        </w:tc>
        <w:tc>
          <w:tcPr>
            <w:tcW w:w="2809"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04"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val="restart"/>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A328FB">
            <w:pPr>
              <w:autoSpaceDE w:val="0"/>
              <w:autoSpaceDN w:val="0"/>
              <w:adjustRightInd w:val="0"/>
              <w:spacing w:line="228" w:lineRule="auto"/>
              <w:jc w:val="both"/>
              <w:rPr>
                <w:rFonts w:eastAsiaTheme="minorHAnsi"/>
                <w:color w:val="000000" w:themeColor="text1"/>
                <w:sz w:val="20"/>
                <w:szCs w:val="20"/>
                <w:lang w:eastAsia="en-US"/>
              </w:rPr>
            </w:pPr>
          </w:p>
        </w:tc>
        <w:tc>
          <w:tcPr>
            <w:tcW w:w="2756"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1587"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2809"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1404" w:type="dxa"/>
            <w:vMerge/>
          </w:tcPr>
          <w:p w:rsidR="00650872" w:rsidRPr="00421441" w:rsidRDefault="00650872" w:rsidP="00A328FB">
            <w:pPr>
              <w:autoSpaceDE w:val="0"/>
              <w:autoSpaceDN w:val="0"/>
              <w:adjustRightInd w:val="0"/>
              <w:spacing w:line="226" w:lineRule="auto"/>
              <w:jc w:val="both"/>
              <w:rPr>
                <w:rFonts w:eastAsiaTheme="minorHAnsi"/>
                <w:color w:val="000000" w:themeColor="text1"/>
                <w:sz w:val="20"/>
                <w:szCs w:val="20"/>
                <w:lang w:eastAsia="en-US"/>
              </w:rPr>
            </w:pPr>
          </w:p>
        </w:tc>
        <w:tc>
          <w:tcPr>
            <w:tcW w:w="3844" w:type="dxa"/>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интраоперационного ультразвукового сканирования</w:t>
            </w:r>
          </w:p>
        </w:tc>
        <w:tc>
          <w:tcPr>
            <w:tcW w:w="1587" w:type="dxa"/>
            <w:vMerge/>
          </w:tcPr>
          <w:p w:rsidR="00650872" w:rsidRPr="00421441" w:rsidRDefault="00650872" w:rsidP="00A328FB">
            <w:pPr>
              <w:autoSpaceDE w:val="0"/>
              <w:autoSpaceDN w:val="0"/>
              <w:adjustRightInd w:val="0"/>
              <w:spacing w:line="226"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w:t>
            </w:r>
            <w:r w:rsidR="0042626C">
              <w:rPr>
                <w:rFonts w:eastAsiaTheme="minorHAnsi"/>
                <w:color w:val="000000" w:themeColor="text1"/>
                <w:sz w:val="20"/>
                <w:szCs w:val="20"/>
                <w:lang w:eastAsia="en-US"/>
              </w:rPr>
              <w:t>зованиях при нейрофиброматозе I-</w:t>
            </w:r>
            <w:r w:rsidRPr="00421441">
              <w:rPr>
                <w:rFonts w:eastAsiaTheme="minorHAnsi"/>
                <w:color w:val="000000" w:themeColor="text1"/>
                <w:sz w:val="20"/>
                <w:szCs w:val="20"/>
                <w:lang w:eastAsia="en-US"/>
              </w:rPr>
              <w:t>II типов, врождённых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87" w:type="dxa"/>
            <w:vMerge w:val="restart"/>
          </w:tcPr>
          <w:p w:rsidR="00650872" w:rsidRPr="00421441" w:rsidRDefault="004E18C7" w:rsidP="004B7387">
            <w:pPr>
              <w:autoSpaceDE w:val="0"/>
              <w:autoSpaceDN w:val="0"/>
              <w:adjustRightInd w:val="0"/>
              <w:spacing w:line="247" w:lineRule="auto"/>
              <w:rPr>
                <w:rFonts w:eastAsiaTheme="minorHAnsi"/>
                <w:color w:val="000000" w:themeColor="text1"/>
                <w:sz w:val="20"/>
                <w:szCs w:val="20"/>
                <w:lang w:eastAsia="en-US"/>
              </w:rPr>
            </w:pPr>
            <w:hyperlink r:id="rId169" w:history="1">
              <w:r w:rsidR="00650872" w:rsidRPr="00421441">
                <w:rPr>
                  <w:rFonts w:eastAsiaTheme="minorHAnsi"/>
                  <w:color w:val="000000" w:themeColor="text1"/>
                  <w:sz w:val="20"/>
                  <w:szCs w:val="20"/>
                  <w:lang w:eastAsia="en-US"/>
                </w:rPr>
                <w:t>C72.2</w:t>
              </w:r>
            </w:hyperlink>
            <w:r w:rsidR="00650872" w:rsidRPr="00421441">
              <w:rPr>
                <w:rFonts w:eastAsiaTheme="minorHAnsi"/>
                <w:color w:val="000000" w:themeColor="text1"/>
                <w:sz w:val="20"/>
                <w:szCs w:val="20"/>
                <w:lang w:eastAsia="en-US"/>
              </w:rPr>
              <w:t xml:space="preserve">, </w:t>
            </w:r>
            <w:hyperlink r:id="rId170" w:history="1">
              <w:r w:rsidR="00650872" w:rsidRPr="00421441">
                <w:rPr>
                  <w:rFonts w:eastAsiaTheme="minorHAnsi"/>
                  <w:color w:val="000000" w:themeColor="text1"/>
                  <w:sz w:val="20"/>
                  <w:szCs w:val="20"/>
                  <w:lang w:eastAsia="en-US"/>
                </w:rPr>
                <w:t>D33.3</w:t>
              </w:r>
            </w:hyperlink>
            <w:r w:rsidR="00650872" w:rsidRPr="00421441">
              <w:rPr>
                <w:rFonts w:eastAsiaTheme="minorHAnsi"/>
                <w:color w:val="000000" w:themeColor="text1"/>
                <w:sz w:val="20"/>
                <w:szCs w:val="20"/>
                <w:lang w:eastAsia="en-US"/>
              </w:rPr>
              <w:t xml:space="preserve">, </w:t>
            </w:r>
            <w:hyperlink r:id="rId171" w:history="1">
              <w:r w:rsidR="00650872" w:rsidRPr="00421441">
                <w:rPr>
                  <w:rFonts w:eastAsiaTheme="minorHAnsi"/>
                  <w:color w:val="000000" w:themeColor="text1"/>
                  <w:sz w:val="20"/>
                  <w:szCs w:val="20"/>
                  <w:lang w:eastAsia="en-US"/>
                </w:rPr>
                <w:t>Q85</w:t>
              </w:r>
            </w:hyperlink>
          </w:p>
        </w:tc>
        <w:tc>
          <w:tcPr>
            <w:tcW w:w="2809"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и злокачественные новообразования зрительного нерва (глиомы, невриномы и нейрофибромы, в том числе внутричерепные новообр</w:t>
            </w:r>
            <w:r w:rsidR="002E70B4">
              <w:rPr>
                <w:rFonts w:eastAsiaTheme="minorHAnsi"/>
                <w:color w:val="000000" w:themeColor="text1"/>
                <w:sz w:val="20"/>
                <w:szCs w:val="20"/>
                <w:lang w:eastAsia="en-US"/>
              </w:rPr>
              <w:t>азования при нейрофиброматозе I-</w:t>
            </w:r>
            <w:r w:rsidRPr="00421441">
              <w:rPr>
                <w:rFonts w:eastAsiaTheme="minorHAnsi"/>
                <w:color w:val="000000" w:themeColor="text1"/>
                <w:sz w:val="20"/>
                <w:szCs w:val="20"/>
                <w:lang w:eastAsia="en-US"/>
              </w:rPr>
              <w:t>II типов). Туберозный склероз. Гамартоз</w:t>
            </w:r>
          </w:p>
        </w:tc>
        <w:tc>
          <w:tcPr>
            <w:tcW w:w="1404"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587"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2809"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404"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эндоскопической ассистенции</w:t>
            </w: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587" w:type="dxa"/>
            <w:vMerge w:val="restart"/>
          </w:tcPr>
          <w:p w:rsidR="00650872" w:rsidRPr="00421441" w:rsidRDefault="004E18C7" w:rsidP="004B7387">
            <w:pPr>
              <w:autoSpaceDE w:val="0"/>
              <w:autoSpaceDN w:val="0"/>
              <w:adjustRightInd w:val="0"/>
              <w:spacing w:line="247" w:lineRule="auto"/>
              <w:rPr>
                <w:rFonts w:eastAsiaTheme="minorHAnsi"/>
                <w:color w:val="000000" w:themeColor="text1"/>
                <w:sz w:val="20"/>
                <w:szCs w:val="20"/>
                <w:lang w:eastAsia="en-US"/>
              </w:rPr>
            </w:pPr>
            <w:hyperlink r:id="rId172" w:history="1">
              <w:r w:rsidR="00650872" w:rsidRPr="00421441">
                <w:rPr>
                  <w:rFonts w:eastAsiaTheme="minorHAnsi"/>
                  <w:color w:val="000000" w:themeColor="text1"/>
                  <w:sz w:val="20"/>
                  <w:szCs w:val="20"/>
                  <w:lang w:eastAsia="en-US"/>
                </w:rPr>
                <w:t>C75.3</w:t>
              </w:r>
            </w:hyperlink>
            <w:r w:rsidR="00650872" w:rsidRPr="00421441">
              <w:rPr>
                <w:rFonts w:eastAsiaTheme="minorHAnsi"/>
                <w:color w:val="000000" w:themeColor="text1"/>
                <w:sz w:val="20"/>
                <w:szCs w:val="20"/>
                <w:lang w:eastAsia="en-US"/>
              </w:rPr>
              <w:t xml:space="preserve">, </w:t>
            </w:r>
            <w:hyperlink r:id="rId173" w:history="1">
              <w:r w:rsidR="00650872" w:rsidRPr="00421441">
                <w:rPr>
                  <w:rFonts w:eastAsiaTheme="minorHAnsi"/>
                  <w:color w:val="000000" w:themeColor="text1"/>
                  <w:sz w:val="20"/>
                  <w:szCs w:val="20"/>
                  <w:lang w:eastAsia="en-US"/>
                </w:rPr>
                <w:t>D35.2</w:t>
              </w:r>
            </w:hyperlink>
            <w:r w:rsidR="00650872" w:rsidRPr="00421441">
              <w:rPr>
                <w:rFonts w:eastAsiaTheme="minorHAnsi"/>
                <w:color w:val="000000" w:themeColor="text1"/>
                <w:sz w:val="20"/>
                <w:szCs w:val="20"/>
                <w:lang w:eastAsia="en-US"/>
              </w:rPr>
              <w:t xml:space="preserve"> - </w:t>
            </w:r>
            <w:hyperlink r:id="rId174" w:history="1">
              <w:r w:rsidR="00650872" w:rsidRPr="00421441">
                <w:rPr>
                  <w:rFonts w:eastAsiaTheme="minorHAnsi"/>
                  <w:color w:val="000000" w:themeColor="text1"/>
                  <w:sz w:val="20"/>
                  <w:szCs w:val="20"/>
                  <w:lang w:eastAsia="en-US"/>
                </w:rPr>
                <w:t>D35.4</w:t>
              </w:r>
            </w:hyperlink>
            <w:r w:rsidR="00650872" w:rsidRPr="00421441">
              <w:rPr>
                <w:rFonts w:eastAsiaTheme="minorHAnsi"/>
                <w:color w:val="000000" w:themeColor="text1"/>
                <w:sz w:val="20"/>
                <w:szCs w:val="20"/>
                <w:lang w:eastAsia="en-US"/>
              </w:rPr>
              <w:t xml:space="preserve">, </w:t>
            </w:r>
            <w:hyperlink r:id="rId175" w:history="1">
              <w:r w:rsidR="00650872" w:rsidRPr="00421441">
                <w:rPr>
                  <w:rFonts w:eastAsiaTheme="minorHAnsi"/>
                  <w:color w:val="000000" w:themeColor="text1"/>
                  <w:sz w:val="20"/>
                  <w:szCs w:val="20"/>
                  <w:lang w:eastAsia="en-US"/>
                </w:rPr>
                <w:t>D44.5</w:t>
              </w:r>
            </w:hyperlink>
            <w:r w:rsidR="00650872" w:rsidRPr="00421441">
              <w:rPr>
                <w:rFonts w:eastAsiaTheme="minorHAnsi"/>
                <w:color w:val="000000" w:themeColor="text1"/>
                <w:sz w:val="20"/>
                <w:szCs w:val="20"/>
                <w:lang w:eastAsia="en-US"/>
              </w:rPr>
              <w:t xml:space="preserve">, </w:t>
            </w:r>
            <w:hyperlink r:id="rId176" w:history="1">
              <w:r w:rsidR="00650872" w:rsidRPr="00421441">
                <w:rPr>
                  <w:rFonts w:eastAsiaTheme="minorHAnsi"/>
                  <w:color w:val="000000" w:themeColor="text1"/>
                  <w:sz w:val="20"/>
                  <w:szCs w:val="20"/>
                  <w:lang w:eastAsia="en-US"/>
                </w:rPr>
                <w:t>Q04.6</w:t>
              </w:r>
            </w:hyperlink>
          </w:p>
        </w:tc>
        <w:tc>
          <w:tcPr>
            <w:tcW w:w="2809"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аденомы гипофиза, краниофарингиомы, злокачественные и доброкачественные новообразования шишковидной железы. Врождённые церебральные кисты</w:t>
            </w:r>
          </w:p>
        </w:tc>
        <w:tc>
          <w:tcPr>
            <w:tcW w:w="1404"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c>
          <w:tcPr>
            <w:tcW w:w="2809"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c>
          <w:tcPr>
            <w:tcW w:w="1404"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эндоскопической ассистенции</w:t>
            </w:r>
          </w:p>
        </w:tc>
        <w:tc>
          <w:tcPr>
            <w:tcW w:w="1587"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эндоскопические, стереотаксические, а также комбинированные вмешательства при различных новообразованиях и других объёмных процессах основания черепа и лицевого скелета, врастающих в полость черепа</w:t>
            </w:r>
          </w:p>
        </w:tc>
        <w:tc>
          <w:tcPr>
            <w:tcW w:w="1587" w:type="dxa"/>
            <w:vMerge w:val="restart"/>
          </w:tcPr>
          <w:p w:rsidR="00650872" w:rsidRPr="00421441" w:rsidRDefault="004E18C7" w:rsidP="004B7387">
            <w:pPr>
              <w:autoSpaceDE w:val="0"/>
              <w:autoSpaceDN w:val="0"/>
              <w:adjustRightInd w:val="0"/>
              <w:spacing w:line="247" w:lineRule="auto"/>
              <w:rPr>
                <w:rFonts w:eastAsiaTheme="minorHAnsi"/>
                <w:color w:val="000000" w:themeColor="text1"/>
                <w:sz w:val="20"/>
                <w:szCs w:val="20"/>
                <w:lang w:eastAsia="en-US"/>
              </w:rPr>
            </w:pPr>
            <w:hyperlink r:id="rId177" w:history="1">
              <w:r w:rsidR="00650872" w:rsidRPr="00421441">
                <w:rPr>
                  <w:rFonts w:eastAsiaTheme="minorHAnsi"/>
                  <w:color w:val="000000" w:themeColor="text1"/>
                  <w:sz w:val="20"/>
                  <w:szCs w:val="20"/>
                  <w:lang w:eastAsia="en-US"/>
                </w:rPr>
                <w:t>C31</w:t>
              </w:r>
            </w:hyperlink>
          </w:p>
        </w:tc>
        <w:tc>
          <w:tcPr>
            <w:tcW w:w="2809"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придаточных пазух носа, прорастающие в полость черепа</w:t>
            </w:r>
          </w:p>
        </w:tc>
        <w:tc>
          <w:tcPr>
            <w:tcW w:w="1404"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val="restart"/>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587"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2809"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404"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навигации</w:t>
            </w: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4B7387">
            <w:pPr>
              <w:autoSpaceDE w:val="0"/>
              <w:autoSpaceDN w:val="0"/>
              <w:adjustRightInd w:val="0"/>
              <w:spacing w:line="247" w:lineRule="auto"/>
              <w:jc w:val="both"/>
              <w:rPr>
                <w:rFonts w:eastAsiaTheme="minorHAnsi"/>
                <w:color w:val="000000" w:themeColor="text1"/>
                <w:sz w:val="20"/>
                <w:szCs w:val="20"/>
                <w:lang w:eastAsia="en-US"/>
              </w:rPr>
            </w:pPr>
          </w:p>
        </w:tc>
        <w:tc>
          <w:tcPr>
            <w:tcW w:w="1587" w:type="dxa"/>
          </w:tcPr>
          <w:p w:rsidR="00650872" w:rsidRPr="00421441" w:rsidRDefault="004E18C7" w:rsidP="004B7387">
            <w:pPr>
              <w:autoSpaceDE w:val="0"/>
              <w:autoSpaceDN w:val="0"/>
              <w:adjustRightInd w:val="0"/>
              <w:spacing w:line="247" w:lineRule="auto"/>
              <w:rPr>
                <w:rFonts w:eastAsiaTheme="minorHAnsi"/>
                <w:color w:val="000000" w:themeColor="text1"/>
                <w:sz w:val="20"/>
                <w:szCs w:val="20"/>
                <w:lang w:eastAsia="en-US"/>
              </w:rPr>
            </w:pPr>
            <w:hyperlink r:id="rId178" w:history="1">
              <w:r w:rsidR="00650872" w:rsidRPr="00421441">
                <w:rPr>
                  <w:rFonts w:eastAsiaTheme="minorHAnsi"/>
                  <w:color w:val="000000" w:themeColor="text1"/>
                  <w:sz w:val="20"/>
                  <w:szCs w:val="20"/>
                  <w:lang w:eastAsia="en-US"/>
                </w:rPr>
                <w:t>C41.0</w:t>
              </w:r>
            </w:hyperlink>
            <w:r w:rsidR="00650872" w:rsidRPr="00421441">
              <w:rPr>
                <w:rFonts w:eastAsiaTheme="minorHAnsi"/>
                <w:color w:val="000000" w:themeColor="text1"/>
                <w:sz w:val="20"/>
                <w:szCs w:val="20"/>
                <w:lang w:eastAsia="en-US"/>
              </w:rPr>
              <w:t xml:space="preserve">, </w:t>
            </w:r>
            <w:hyperlink r:id="rId179" w:history="1">
              <w:r w:rsidR="00650872" w:rsidRPr="00421441">
                <w:rPr>
                  <w:rFonts w:eastAsiaTheme="minorHAnsi"/>
                  <w:color w:val="000000" w:themeColor="text1"/>
                  <w:sz w:val="20"/>
                  <w:szCs w:val="20"/>
                  <w:lang w:eastAsia="en-US"/>
                </w:rPr>
                <w:t>C43.4</w:t>
              </w:r>
            </w:hyperlink>
            <w:r w:rsidR="00650872" w:rsidRPr="00421441">
              <w:rPr>
                <w:rFonts w:eastAsiaTheme="minorHAnsi"/>
                <w:color w:val="000000" w:themeColor="text1"/>
                <w:sz w:val="20"/>
                <w:szCs w:val="20"/>
                <w:lang w:eastAsia="en-US"/>
              </w:rPr>
              <w:t xml:space="preserve">, </w:t>
            </w:r>
            <w:hyperlink r:id="rId180" w:history="1">
              <w:r w:rsidR="00650872" w:rsidRPr="00421441">
                <w:rPr>
                  <w:rFonts w:eastAsiaTheme="minorHAnsi"/>
                  <w:color w:val="000000" w:themeColor="text1"/>
                  <w:sz w:val="20"/>
                  <w:szCs w:val="20"/>
                  <w:lang w:eastAsia="en-US"/>
                </w:rPr>
                <w:t>C44.4</w:t>
              </w:r>
            </w:hyperlink>
            <w:r w:rsidR="00650872" w:rsidRPr="00421441">
              <w:rPr>
                <w:rFonts w:eastAsiaTheme="minorHAnsi"/>
                <w:color w:val="000000" w:themeColor="text1"/>
                <w:sz w:val="20"/>
                <w:szCs w:val="20"/>
                <w:lang w:eastAsia="en-US"/>
              </w:rPr>
              <w:t xml:space="preserve">, </w:t>
            </w:r>
            <w:hyperlink r:id="rId181" w:history="1">
              <w:r w:rsidR="00650872" w:rsidRPr="00421441">
                <w:rPr>
                  <w:rFonts w:eastAsiaTheme="minorHAnsi"/>
                  <w:color w:val="000000" w:themeColor="text1"/>
                  <w:sz w:val="20"/>
                  <w:szCs w:val="20"/>
                  <w:lang w:eastAsia="en-US"/>
                </w:rPr>
                <w:t>C79.4</w:t>
              </w:r>
            </w:hyperlink>
            <w:r w:rsidR="00650872" w:rsidRPr="00421441">
              <w:rPr>
                <w:rFonts w:eastAsiaTheme="minorHAnsi"/>
                <w:color w:val="000000" w:themeColor="text1"/>
                <w:sz w:val="20"/>
                <w:szCs w:val="20"/>
                <w:lang w:eastAsia="en-US"/>
              </w:rPr>
              <w:t xml:space="preserve">, </w:t>
            </w:r>
            <w:hyperlink r:id="rId182" w:history="1">
              <w:r w:rsidR="00650872" w:rsidRPr="00421441">
                <w:rPr>
                  <w:rFonts w:eastAsiaTheme="minorHAnsi"/>
                  <w:color w:val="000000" w:themeColor="text1"/>
                  <w:sz w:val="20"/>
                  <w:szCs w:val="20"/>
                  <w:lang w:eastAsia="en-US"/>
                </w:rPr>
                <w:t>C79.5</w:t>
              </w:r>
            </w:hyperlink>
            <w:r w:rsidR="00650872" w:rsidRPr="00421441">
              <w:rPr>
                <w:rFonts w:eastAsiaTheme="minorHAnsi"/>
                <w:color w:val="000000" w:themeColor="text1"/>
                <w:sz w:val="20"/>
                <w:szCs w:val="20"/>
                <w:lang w:eastAsia="en-US"/>
              </w:rPr>
              <w:t xml:space="preserve">, </w:t>
            </w:r>
            <w:hyperlink r:id="rId183" w:history="1">
              <w:r w:rsidR="00650872" w:rsidRPr="00421441">
                <w:rPr>
                  <w:rFonts w:eastAsiaTheme="minorHAnsi"/>
                  <w:color w:val="000000" w:themeColor="text1"/>
                  <w:sz w:val="20"/>
                  <w:szCs w:val="20"/>
                  <w:lang w:eastAsia="en-US"/>
                </w:rPr>
                <w:t>C49.0</w:t>
              </w:r>
            </w:hyperlink>
            <w:r w:rsidR="00650872" w:rsidRPr="00421441">
              <w:rPr>
                <w:rFonts w:eastAsiaTheme="minorHAnsi"/>
                <w:color w:val="000000" w:themeColor="text1"/>
                <w:sz w:val="20"/>
                <w:szCs w:val="20"/>
                <w:lang w:eastAsia="en-US"/>
              </w:rPr>
              <w:t xml:space="preserve">, </w:t>
            </w:r>
            <w:hyperlink r:id="rId184" w:history="1">
              <w:r w:rsidR="00650872" w:rsidRPr="00421441">
                <w:rPr>
                  <w:rFonts w:eastAsiaTheme="minorHAnsi"/>
                  <w:color w:val="000000" w:themeColor="text1"/>
                  <w:sz w:val="20"/>
                  <w:szCs w:val="20"/>
                  <w:lang w:eastAsia="en-US"/>
                </w:rPr>
                <w:t>D16.4</w:t>
              </w:r>
            </w:hyperlink>
            <w:r w:rsidR="00650872" w:rsidRPr="00421441">
              <w:rPr>
                <w:rFonts w:eastAsiaTheme="minorHAnsi"/>
                <w:color w:val="000000" w:themeColor="text1"/>
                <w:sz w:val="20"/>
                <w:szCs w:val="20"/>
                <w:lang w:eastAsia="en-US"/>
              </w:rPr>
              <w:t xml:space="preserve">, </w:t>
            </w:r>
            <w:hyperlink r:id="rId185" w:history="1">
              <w:r w:rsidR="00650872" w:rsidRPr="00421441">
                <w:rPr>
                  <w:rFonts w:eastAsiaTheme="minorHAnsi"/>
                  <w:color w:val="000000" w:themeColor="text1"/>
                  <w:sz w:val="20"/>
                  <w:szCs w:val="20"/>
                  <w:lang w:eastAsia="en-US"/>
                </w:rPr>
                <w:t>D48.0</w:t>
              </w:r>
            </w:hyperlink>
          </w:p>
        </w:tc>
        <w:tc>
          <w:tcPr>
            <w:tcW w:w="2809"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0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tcPr>
          <w:p w:rsidR="00650872" w:rsidRPr="00421441" w:rsidRDefault="00650872" w:rsidP="004B7387">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6" w:history="1">
              <w:r w:rsidR="00650872" w:rsidRPr="00421441">
                <w:rPr>
                  <w:rFonts w:eastAsiaTheme="minorHAnsi"/>
                  <w:color w:val="000000" w:themeColor="text1"/>
                  <w:sz w:val="20"/>
                  <w:szCs w:val="20"/>
                  <w:lang w:eastAsia="en-US"/>
                </w:rPr>
                <w:t>D76.0</w:t>
              </w:r>
            </w:hyperlink>
            <w:r w:rsidR="00650872" w:rsidRPr="00421441">
              <w:rPr>
                <w:rFonts w:eastAsiaTheme="minorHAnsi"/>
                <w:color w:val="000000" w:themeColor="text1"/>
                <w:sz w:val="20"/>
                <w:szCs w:val="20"/>
                <w:lang w:eastAsia="en-US"/>
              </w:rPr>
              <w:t xml:space="preserve">, </w:t>
            </w:r>
            <w:hyperlink r:id="rId187" w:history="1">
              <w:r w:rsidR="00650872" w:rsidRPr="00421441">
                <w:rPr>
                  <w:rFonts w:eastAsiaTheme="minorHAnsi"/>
                  <w:color w:val="000000" w:themeColor="text1"/>
                  <w:sz w:val="20"/>
                  <w:szCs w:val="20"/>
                  <w:lang w:eastAsia="en-US"/>
                </w:rPr>
                <w:t>D76.3</w:t>
              </w:r>
            </w:hyperlink>
            <w:r w:rsidR="00650872" w:rsidRPr="00421441">
              <w:rPr>
                <w:rFonts w:eastAsiaTheme="minorHAnsi"/>
                <w:color w:val="000000" w:themeColor="text1"/>
                <w:sz w:val="20"/>
                <w:szCs w:val="20"/>
                <w:lang w:eastAsia="en-US"/>
              </w:rPr>
              <w:t xml:space="preserve">, </w:t>
            </w:r>
            <w:hyperlink r:id="rId188" w:history="1">
              <w:r w:rsidR="00650872" w:rsidRPr="00421441">
                <w:rPr>
                  <w:rFonts w:eastAsiaTheme="minorHAnsi"/>
                  <w:color w:val="000000" w:themeColor="text1"/>
                  <w:sz w:val="20"/>
                  <w:szCs w:val="20"/>
                  <w:lang w:eastAsia="en-US"/>
                </w:rPr>
                <w:t>M85.4</w:t>
              </w:r>
            </w:hyperlink>
            <w:r w:rsidR="00650872" w:rsidRPr="00421441">
              <w:rPr>
                <w:rFonts w:eastAsiaTheme="minorHAnsi"/>
                <w:color w:val="000000" w:themeColor="text1"/>
                <w:sz w:val="20"/>
                <w:szCs w:val="20"/>
                <w:lang w:eastAsia="en-US"/>
              </w:rPr>
              <w:t xml:space="preserve">, </w:t>
            </w:r>
            <w:hyperlink r:id="rId189" w:history="1">
              <w:r w:rsidR="00650872" w:rsidRPr="00421441">
                <w:rPr>
                  <w:rFonts w:eastAsiaTheme="minorHAnsi"/>
                  <w:color w:val="000000" w:themeColor="text1"/>
                  <w:sz w:val="20"/>
                  <w:szCs w:val="20"/>
                  <w:lang w:eastAsia="en-US"/>
                </w:rPr>
                <w:t>M85.5</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эозинофильная гранулема кости, ксантогранулема, аневризматическая костная киста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0" w:history="1">
              <w:r w:rsidR="00650872" w:rsidRPr="00421441">
                <w:rPr>
                  <w:rFonts w:eastAsiaTheme="minorHAnsi"/>
                  <w:color w:val="000000" w:themeColor="text1"/>
                  <w:sz w:val="20"/>
                  <w:szCs w:val="20"/>
                  <w:lang w:eastAsia="en-US"/>
                </w:rPr>
                <w:t>D10.6</w:t>
              </w:r>
            </w:hyperlink>
            <w:r w:rsidR="00650872" w:rsidRPr="00421441">
              <w:rPr>
                <w:rFonts w:eastAsiaTheme="minorHAnsi"/>
                <w:color w:val="000000" w:themeColor="text1"/>
                <w:sz w:val="20"/>
                <w:szCs w:val="20"/>
                <w:lang w:eastAsia="en-US"/>
              </w:rPr>
              <w:t xml:space="preserve">, </w:t>
            </w:r>
            <w:hyperlink r:id="rId191" w:history="1">
              <w:r w:rsidR="00650872" w:rsidRPr="00421441">
                <w:rPr>
                  <w:rFonts w:eastAsiaTheme="minorHAnsi"/>
                  <w:color w:val="000000" w:themeColor="text1"/>
                  <w:sz w:val="20"/>
                  <w:szCs w:val="20"/>
                  <w:lang w:eastAsia="en-US"/>
                </w:rPr>
                <w:t>D21.0</w:t>
              </w:r>
            </w:hyperlink>
            <w:r w:rsidR="00650872" w:rsidRPr="00421441">
              <w:rPr>
                <w:rFonts w:eastAsiaTheme="minorHAnsi"/>
                <w:color w:val="000000" w:themeColor="text1"/>
                <w:sz w:val="20"/>
                <w:szCs w:val="20"/>
                <w:lang w:eastAsia="en-US"/>
              </w:rPr>
              <w:t xml:space="preserve">, </w:t>
            </w:r>
            <w:hyperlink r:id="rId192" w:history="1">
              <w:r w:rsidR="00650872" w:rsidRPr="00421441">
                <w:rPr>
                  <w:rFonts w:eastAsiaTheme="minorHAnsi"/>
                  <w:color w:val="000000" w:themeColor="text1"/>
                  <w:sz w:val="20"/>
                  <w:szCs w:val="20"/>
                  <w:lang w:eastAsia="en-US"/>
                </w:rPr>
                <w:t>D10.9</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новообразования носоглотки и мягких тканей головы, лица и шеи, прорастающие в полость черепа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двух и более методов лечения (интраоперационных технологий)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93" w:history="1">
              <w:r w:rsidR="00650872" w:rsidRPr="00421441">
                <w:rPr>
                  <w:rFonts w:eastAsiaTheme="minorHAnsi"/>
                  <w:color w:val="000000" w:themeColor="text1"/>
                  <w:sz w:val="20"/>
                  <w:szCs w:val="20"/>
                  <w:lang w:val="en-US" w:eastAsia="en-US"/>
                </w:rPr>
                <w:t>C41.2</w:t>
              </w:r>
            </w:hyperlink>
            <w:r w:rsidR="00650872" w:rsidRPr="00421441">
              <w:rPr>
                <w:rFonts w:eastAsiaTheme="minorHAnsi"/>
                <w:color w:val="000000" w:themeColor="text1"/>
                <w:sz w:val="20"/>
                <w:szCs w:val="20"/>
                <w:lang w:val="en-US" w:eastAsia="en-US"/>
              </w:rPr>
              <w:t xml:space="preserve">, </w:t>
            </w:r>
            <w:hyperlink r:id="rId194" w:history="1">
              <w:r w:rsidR="00650872" w:rsidRPr="00421441">
                <w:rPr>
                  <w:rFonts w:eastAsiaTheme="minorHAnsi"/>
                  <w:color w:val="000000" w:themeColor="text1"/>
                  <w:sz w:val="20"/>
                  <w:szCs w:val="20"/>
                  <w:lang w:val="en-US" w:eastAsia="en-US"/>
                </w:rPr>
                <w:t>C41.4</w:t>
              </w:r>
            </w:hyperlink>
            <w:r w:rsidR="00650872" w:rsidRPr="00421441">
              <w:rPr>
                <w:rFonts w:eastAsiaTheme="minorHAnsi"/>
                <w:color w:val="000000" w:themeColor="text1"/>
                <w:sz w:val="20"/>
                <w:szCs w:val="20"/>
                <w:lang w:val="en-US" w:eastAsia="en-US"/>
              </w:rPr>
              <w:t xml:space="preserve">, </w:t>
            </w:r>
            <w:hyperlink r:id="rId195" w:history="1">
              <w:r w:rsidR="00650872" w:rsidRPr="00421441">
                <w:rPr>
                  <w:rFonts w:eastAsiaTheme="minorHAnsi"/>
                  <w:color w:val="000000" w:themeColor="text1"/>
                  <w:sz w:val="20"/>
                  <w:szCs w:val="20"/>
                  <w:lang w:val="en-US" w:eastAsia="en-US"/>
                </w:rPr>
                <w:t>C70.1</w:t>
              </w:r>
            </w:hyperlink>
            <w:r w:rsidR="00650872" w:rsidRPr="00421441">
              <w:rPr>
                <w:rFonts w:eastAsiaTheme="minorHAnsi"/>
                <w:color w:val="000000" w:themeColor="text1"/>
                <w:sz w:val="20"/>
                <w:szCs w:val="20"/>
                <w:lang w:val="en-US" w:eastAsia="en-US"/>
              </w:rPr>
              <w:t xml:space="preserve">, </w:t>
            </w:r>
            <w:hyperlink r:id="rId196" w:history="1">
              <w:r w:rsidR="00650872" w:rsidRPr="00421441">
                <w:rPr>
                  <w:rFonts w:eastAsiaTheme="minorHAnsi"/>
                  <w:color w:val="000000" w:themeColor="text1"/>
                  <w:sz w:val="20"/>
                  <w:szCs w:val="20"/>
                  <w:lang w:val="en-US" w:eastAsia="en-US"/>
                </w:rPr>
                <w:t>C72.0</w:t>
              </w:r>
            </w:hyperlink>
            <w:r w:rsidR="00650872" w:rsidRPr="00421441">
              <w:rPr>
                <w:rFonts w:eastAsiaTheme="minorHAnsi"/>
                <w:color w:val="000000" w:themeColor="text1"/>
                <w:sz w:val="20"/>
                <w:szCs w:val="20"/>
                <w:lang w:val="en-US" w:eastAsia="en-US"/>
              </w:rPr>
              <w:t xml:space="preserve">, </w:t>
            </w:r>
            <w:hyperlink r:id="rId197" w:history="1">
              <w:r w:rsidR="00650872" w:rsidRPr="00421441">
                <w:rPr>
                  <w:rFonts w:eastAsiaTheme="minorHAnsi"/>
                  <w:color w:val="000000" w:themeColor="text1"/>
                  <w:sz w:val="20"/>
                  <w:szCs w:val="20"/>
                  <w:lang w:val="en-US" w:eastAsia="en-US"/>
                </w:rPr>
                <w:t>C72.1</w:t>
              </w:r>
            </w:hyperlink>
            <w:r w:rsidR="00650872" w:rsidRPr="00421441">
              <w:rPr>
                <w:rFonts w:eastAsiaTheme="minorHAnsi"/>
                <w:color w:val="000000" w:themeColor="text1"/>
                <w:sz w:val="20"/>
                <w:szCs w:val="20"/>
                <w:lang w:val="en-US" w:eastAsia="en-US"/>
              </w:rPr>
              <w:t xml:space="preserve">, </w:t>
            </w:r>
            <w:hyperlink r:id="rId198" w:history="1">
              <w:r w:rsidR="00650872" w:rsidRPr="00421441">
                <w:rPr>
                  <w:rFonts w:eastAsiaTheme="minorHAnsi"/>
                  <w:color w:val="000000" w:themeColor="text1"/>
                  <w:sz w:val="20"/>
                  <w:szCs w:val="20"/>
                  <w:lang w:val="en-US" w:eastAsia="en-US"/>
                </w:rPr>
                <w:t>C72.8</w:t>
              </w:r>
            </w:hyperlink>
            <w:r w:rsidR="00650872" w:rsidRPr="00421441">
              <w:rPr>
                <w:rFonts w:eastAsiaTheme="minorHAnsi"/>
                <w:color w:val="000000" w:themeColor="text1"/>
                <w:sz w:val="20"/>
                <w:szCs w:val="20"/>
                <w:lang w:val="en-US" w:eastAsia="en-US"/>
              </w:rPr>
              <w:t xml:space="preserve">, </w:t>
            </w:r>
            <w:hyperlink r:id="rId199" w:history="1">
              <w:r w:rsidR="00650872" w:rsidRPr="00421441">
                <w:rPr>
                  <w:rFonts w:eastAsiaTheme="minorHAnsi"/>
                  <w:color w:val="000000" w:themeColor="text1"/>
                  <w:sz w:val="20"/>
                  <w:szCs w:val="20"/>
                  <w:lang w:val="en-US" w:eastAsia="en-US"/>
                </w:rPr>
                <w:t>C79.4</w:t>
              </w:r>
            </w:hyperlink>
            <w:r w:rsidR="00650872" w:rsidRPr="00421441">
              <w:rPr>
                <w:rFonts w:eastAsiaTheme="minorHAnsi"/>
                <w:color w:val="000000" w:themeColor="text1"/>
                <w:sz w:val="20"/>
                <w:szCs w:val="20"/>
                <w:lang w:val="en-US" w:eastAsia="en-US"/>
              </w:rPr>
              <w:t xml:space="preserve">, </w:t>
            </w:r>
            <w:hyperlink r:id="rId200" w:history="1">
              <w:r w:rsidR="00650872" w:rsidRPr="00421441">
                <w:rPr>
                  <w:rFonts w:eastAsiaTheme="minorHAnsi"/>
                  <w:color w:val="000000" w:themeColor="text1"/>
                  <w:sz w:val="20"/>
                  <w:szCs w:val="20"/>
                  <w:lang w:val="en-US" w:eastAsia="en-US"/>
                </w:rPr>
                <w:t>C79.5</w:t>
              </w:r>
            </w:hyperlink>
            <w:r w:rsidR="00650872" w:rsidRPr="00421441">
              <w:rPr>
                <w:rFonts w:eastAsiaTheme="minorHAnsi"/>
                <w:color w:val="000000" w:themeColor="text1"/>
                <w:sz w:val="20"/>
                <w:szCs w:val="20"/>
                <w:lang w:val="en-US" w:eastAsia="en-US"/>
              </w:rPr>
              <w:t xml:space="preserve">, </w:t>
            </w:r>
            <w:hyperlink r:id="rId201" w:history="1">
              <w:r w:rsidR="00650872" w:rsidRPr="00421441">
                <w:rPr>
                  <w:rFonts w:eastAsiaTheme="minorHAnsi"/>
                  <w:color w:val="000000" w:themeColor="text1"/>
                  <w:sz w:val="20"/>
                  <w:szCs w:val="20"/>
                  <w:lang w:val="en-US" w:eastAsia="en-US"/>
                </w:rPr>
                <w:t>C90.0</w:t>
              </w:r>
            </w:hyperlink>
            <w:r w:rsidR="00650872" w:rsidRPr="00421441">
              <w:rPr>
                <w:rFonts w:eastAsiaTheme="minorHAnsi"/>
                <w:color w:val="000000" w:themeColor="text1"/>
                <w:sz w:val="20"/>
                <w:szCs w:val="20"/>
                <w:lang w:val="en-US" w:eastAsia="en-US"/>
              </w:rPr>
              <w:t xml:space="preserve">, </w:t>
            </w:r>
            <w:hyperlink r:id="rId202" w:history="1">
              <w:r w:rsidR="00650872" w:rsidRPr="00421441">
                <w:rPr>
                  <w:rFonts w:eastAsiaTheme="minorHAnsi"/>
                  <w:color w:val="000000" w:themeColor="text1"/>
                  <w:sz w:val="20"/>
                  <w:szCs w:val="20"/>
                  <w:lang w:val="en-US" w:eastAsia="en-US"/>
                </w:rPr>
                <w:t>C90.2</w:t>
              </w:r>
            </w:hyperlink>
            <w:r w:rsidR="00650872" w:rsidRPr="00421441">
              <w:rPr>
                <w:rFonts w:eastAsiaTheme="minorHAnsi"/>
                <w:color w:val="000000" w:themeColor="text1"/>
                <w:sz w:val="20"/>
                <w:szCs w:val="20"/>
                <w:lang w:val="en-US" w:eastAsia="en-US"/>
              </w:rPr>
              <w:t xml:space="preserve">, </w:t>
            </w:r>
            <w:hyperlink r:id="rId203" w:history="1">
              <w:r w:rsidR="00650872" w:rsidRPr="00421441">
                <w:rPr>
                  <w:rFonts w:eastAsiaTheme="minorHAnsi"/>
                  <w:color w:val="000000" w:themeColor="text1"/>
                  <w:sz w:val="20"/>
                  <w:szCs w:val="20"/>
                  <w:lang w:val="en-US" w:eastAsia="en-US"/>
                </w:rPr>
                <w:t>D48.0</w:t>
              </w:r>
            </w:hyperlink>
            <w:r w:rsidR="00650872" w:rsidRPr="00421441">
              <w:rPr>
                <w:rFonts w:eastAsiaTheme="minorHAnsi"/>
                <w:color w:val="000000" w:themeColor="text1"/>
                <w:sz w:val="20"/>
                <w:szCs w:val="20"/>
                <w:lang w:val="en-US" w:eastAsia="en-US"/>
              </w:rPr>
              <w:t xml:space="preserve">, </w:t>
            </w:r>
            <w:hyperlink r:id="rId204" w:history="1">
              <w:r w:rsidR="00650872" w:rsidRPr="00421441">
                <w:rPr>
                  <w:rFonts w:eastAsiaTheme="minorHAnsi"/>
                  <w:color w:val="000000" w:themeColor="text1"/>
                  <w:sz w:val="20"/>
                  <w:szCs w:val="20"/>
                  <w:lang w:val="en-US" w:eastAsia="en-US"/>
                </w:rPr>
                <w:t>D16.6</w:t>
              </w:r>
            </w:hyperlink>
            <w:r w:rsidR="00650872" w:rsidRPr="00421441">
              <w:rPr>
                <w:rFonts w:eastAsiaTheme="minorHAnsi"/>
                <w:color w:val="000000" w:themeColor="text1"/>
                <w:sz w:val="20"/>
                <w:szCs w:val="20"/>
                <w:lang w:val="en-US" w:eastAsia="en-US"/>
              </w:rPr>
              <w:t xml:space="preserve">, </w:t>
            </w:r>
            <w:hyperlink r:id="rId205" w:history="1">
              <w:r w:rsidR="00650872" w:rsidRPr="00421441">
                <w:rPr>
                  <w:rFonts w:eastAsiaTheme="minorHAnsi"/>
                  <w:color w:val="000000" w:themeColor="text1"/>
                  <w:sz w:val="20"/>
                  <w:szCs w:val="20"/>
                  <w:lang w:val="en-US" w:eastAsia="en-US"/>
                </w:rPr>
                <w:t>D16.8</w:t>
              </w:r>
            </w:hyperlink>
            <w:r w:rsidR="00650872" w:rsidRPr="00421441">
              <w:rPr>
                <w:rFonts w:eastAsiaTheme="minorHAnsi"/>
                <w:color w:val="000000" w:themeColor="text1"/>
                <w:sz w:val="20"/>
                <w:szCs w:val="20"/>
                <w:lang w:val="en-US" w:eastAsia="en-US"/>
              </w:rPr>
              <w:t xml:space="preserve">, </w:t>
            </w:r>
            <w:hyperlink r:id="rId206" w:history="1">
              <w:r w:rsidR="00650872" w:rsidRPr="00421441">
                <w:rPr>
                  <w:rFonts w:eastAsiaTheme="minorHAnsi"/>
                  <w:color w:val="000000" w:themeColor="text1"/>
                  <w:sz w:val="20"/>
                  <w:szCs w:val="20"/>
                  <w:lang w:val="en-US" w:eastAsia="en-US"/>
                </w:rPr>
                <w:t>D18.0</w:t>
              </w:r>
            </w:hyperlink>
            <w:r w:rsidR="00650872" w:rsidRPr="00421441">
              <w:rPr>
                <w:rFonts w:eastAsiaTheme="minorHAnsi"/>
                <w:color w:val="000000" w:themeColor="text1"/>
                <w:sz w:val="20"/>
                <w:szCs w:val="20"/>
                <w:lang w:val="en-US" w:eastAsia="en-US"/>
              </w:rPr>
              <w:t xml:space="preserve">, </w:t>
            </w:r>
            <w:hyperlink r:id="rId207" w:history="1">
              <w:r w:rsidR="00650872" w:rsidRPr="00421441">
                <w:rPr>
                  <w:rFonts w:eastAsiaTheme="minorHAnsi"/>
                  <w:color w:val="000000" w:themeColor="text1"/>
                  <w:sz w:val="20"/>
                  <w:szCs w:val="20"/>
                  <w:lang w:val="en-US" w:eastAsia="en-US"/>
                </w:rPr>
                <w:t>D32.1</w:t>
              </w:r>
            </w:hyperlink>
            <w:r w:rsidR="00650872" w:rsidRPr="00421441">
              <w:rPr>
                <w:rFonts w:eastAsiaTheme="minorHAnsi"/>
                <w:color w:val="000000" w:themeColor="text1"/>
                <w:sz w:val="20"/>
                <w:szCs w:val="20"/>
                <w:lang w:val="en-US" w:eastAsia="en-US"/>
              </w:rPr>
              <w:t xml:space="preserve">, </w:t>
            </w:r>
            <w:hyperlink r:id="rId208" w:history="1">
              <w:r w:rsidR="00650872" w:rsidRPr="00421441">
                <w:rPr>
                  <w:rFonts w:eastAsiaTheme="minorHAnsi"/>
                  <w:color w:val="000000" w:themeColor="text1"/>
                  <w:sz w:val="20"/>
                  <w:szCs w:val="20"/>
                  <w:lang w:val="en-US" w:eastAsia="en-US"/>
                </w:rPr>
                <w:t>D33.4</w:t>
              </w:r>
            </w:hyperlink>
            <w:r w:rsidR="00650872" w:rsidRPr="00421441">
              <w:rPr>
                <w:rFonts w:eastAsiaTheme="minorHAnsi"/>
                <w:color w:val="000000" w:themeColor="text1"/>
                <w:sz w:val="20"/>
                <w:szCs w:val="20"/>
                <w:lang w:val="en-US" w:eastAsia="en-US"/>
              </w:rPr>
              <w:t xml:space="preserve">, </w:t>
            </w:r>
            <w:hyperlink r:id="rId209" w:history="1">
              <w:r w:rsidR="00650872" w:rsidRPr="00421441">
                <w:rPr>
                  <w:rFonts w:eastAsiaTheme="minorHAnsi"/>
                  <w:color w:val="000000" w:themeColor="text1"/>
                  <w:sz w:val="20"/>
                  <w:szCs w:val="20"/>
                  <w:lang w:val="en-US" w:eastAsia="en-US"/>
                </w:rPr>
                <w:t>D33.7</w:t>
              </w:r>
            </w:hyperlink>
            <w:r w:rsidR="00650872" w:rsidRPr="00421441">
              <w:rPr>
                <w:rFonts w:eastAsiaTheme="minorHAnsi"/>
                <w:color w:val="000000" w:themeColor="text1"/>
                <w:sz w:val="20"/>
                <w:szCs w:val="20"/>
                <w:lang w:val="en-US" w:eastAsia="en-US"/>
              </w:rPr>
              <w:t xml:space="preserve">, </w:t>
            </w:r>
            <w:hyperlink r:id="rId210" w:history="1">
              <w:r w:rsidR="00650872" w:rsidRPr="00421441">
                <w:rPr>
                  <w:rFonts w:eastAsiaTheme="minorHAnsi"/>
                  <w:color w:val="000000" w:themeColor="text1"/>
                  <w:sz w:val="20"/>
                  <w:szCs w:val="20"/>
                  <w:lang w:val="en-US" w:eastAsia="en-US"/>
                </w:rPr>
                <w:t>D36.1</w:t>
              </w:r>
            </w:hyperlink>
            <w:r w:rsidR="00650872" w:rsidRPr="00421441">
              <w:rPr>
                <w:rFonts w:eastAsiaTheme="minorHAnsi"/>
                <w:color w:val="000000" w:themeColor="text1"/>
                <w:sz w:val="20"/>
                <w:szCs w:val="20"/>
                <w:lang w:val="en-US" w:eastAsia="en-US"/>
              </w:rPr>
              <w:t xml:space="preserve">, </w:t>
            </w:r>
            <w:hyperlink r:id="rId211" w:history="1">
              <w:r w:rsidR="00650872" w:rsidRPr="00421441">
                <w:rPr>
                  <w:rFonts w:eastAsiaTheme="minorHAnsi"/>
                  <w:color w:val="000000" w:themeColor="text1"/>
                  <w:sz w:val="20"/>
                  <w:szCs w:val="20"/>
                  <w:lang w:val="en-US" w:eastAsia="en-US"/>
                </w:rPr>
                <w:t>D43.4</w:t>
              </w:r>
            </w:hyperlink>
            <w:r w:rsidR="00650872" w:rsidRPr="00421441">
              <w:rPr>
                <w:rFonts w:eastAsiaTheme="minorHAnsi"/>
                <w:color w:val="000000" w:themeColor="text1"/>
                <w:sz w:val="20"/>
                <w:szCs w:val="20"/>
                <w:lang w:val="en-US" w:eastAsia="en-US"/>
              </w:rPr>
              <w:t xml:space="preserve">, </w:t>
            </w:r>
            <w:hyperlink r:id="rId212" w:history="1">
              <w:r w:rsidR="00650872" w:rsidRPr="00421441">
                <w:rPr>
                  <w:rFonts w:eastAsiaTheme="minorHAnsi"/>
                  <w:color w:val="000000" w:themeColor="text1"/>
                  <w:sz w:val="20"/>
                  <w:szCs w:val="20"/>
                  <w:lang w:val="en-US" w:eastAsia="en-US"/>
                </w:rPr>
                <w:t>Q06.8</w:t>
              </w:r>
            </w:hyperlink>
            <w:r w:rsidR="00650872" w:rsidRPr="00421441">
              <w:rPr>
                <w:rFonts w:eastAsiaTheme="minorHAnsi"/>
                <w:color w:val="000000" w:themeColor="text1"/>
                <w:sz w:val="20"/>
                <w:szCs w:val="20"/>
                <w:lang w:val="en-US" w:eastAsia="en-US"/>
              </w:rPr>
              <w:t xml:space="preserve">, </w:t>
            </w:r>
            <w:hyperlink r:id="rId213" w:history="1">
              <w:r w:rsidR="00650872" w:rsidRPr="00421441">
                <w:rPr>
                  <w:rFonts w:eastAsiaTheme="minorHAnsi"/>
                  <w:color w:val="000000" w:themeColor="text1"/>
                  <w:sz w:val="20"/>
                  <w:szCs w:val="20"/>
                  <w:lang w:val="en-US" w:eastAsia="en-US"/>
                </w:rPr>
                <w:t>M85.5</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удаление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4" w:history="1">
              <w:r w:rsidR="00650872" w:rsidRPr="00421441">
                <w:rPr>
                  <w:rFonts w:eastAsiaTheme="minorHAnsi"/>
                  <w:color w:val="000000" w:themeColor="text1"/>
                  <w:sz w:val="20"/>
                  <w:szCs w:val="20"/>
                  <w:lang w:eastAsia="en-US"/>
                </w:rPr>
                <w:t>Q28.2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артериовенозная</w:t>
            </w:r>
            <w:proofErr w:type="gramEnd"/>
            <w:r w:rsidRPr="00421441">
              <w:rPr>
                <w:rFonts w:eastAsiaTheme="minorHAnsi"/>
                <w:color w:val="000000" w:themeColor="text1"/>
                <w:sz w:val="20"/>
                <w:szCs w:val="20"/>
                <w:lang w:eastAsia="en-US"/>
              </w:rPr>
              <w:t xml:space="preserve"> мальформация головного мозга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w:t>
            </w:r>
            <w:proofErr w:type="gramStart"/>
            <w:r w:rsidRPr="00421441">
              <w:rPr>
                <w:rFonts w:eastAsiaTheme="minorHAnsi"/>
                <w:color w:val="000000" w:themeColor="text1"/>
                <w:sz w:val="20"/>
                <w:szCs w:val="20"/>
                <w:lang w:eastAsia="en-US"/>
              </w:rPr>
              <w:t>артериовенозных</w:t>
            </w:r>
            <w:proofErr w:type="gramEnd"/>
            <w:r w:rsidRPr="00421441">
              <w:rPr>
                <w:rFonts w:eastAsiaTheme="minorHAnsi"/>
                <w:color w:val="000000" w:themeColor="text1"/>
                <w:sz w:val="20"/>
                <w:szCs w:val="20"/>
                <w:lang w:eastAsia="en-US"/>
              </w:rPr>
              <w:t xml:space="preserve"> мальформаций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5" w:history="1">
              <w:r w:rsidR="00650872" w:rsidRPr="00421441">
                <w:rPr>
                  <w:rFonts w:eastAsiaTheme="minorHAnsi"/>
                  <w:color w:val="000000" w:themeColor="text1"/>
                  <w:sz w:val="20"/>
                  <w:szCs w:val="20"/>
                  <w:lang w:eastAsia="en-US"/>
                </w:rPr>
                <w:t>I60</w:t>
              </w:r>
            </w:hyperlink>
            <w:r w:rsidR="00650872" w:rsidRPr="00421441">
              <w:rPr>
                <w:rFonts w:eastAsiaTheme="minorHAnsi"/>
                <w:color w:val="000000" w:themeColor="text1"/>
                <w:sz w:val="20"/>
                <w:szCs w:val="20"/>
                <w:lang w:eastAsia="en-US"/>
              </w:rPr>
              <w:t xml:space="preserve">, </w:t>
            </w:r>
            <w:hyperlink r:id="rId216" w:history="1">
              <w:r w:rsidR="00650872" w:rsidRPr="00421441">
                <w:rPr>
                  <w:rFonts w:eastAsiaTheme="minorHAnsi"/>
                  <w:color w:val="000000" w:themeColor="text1"/>
                  <w:sz w:val="20"/>
                  <w:szCs w:val="20"/>
                  <w:lang w:eastAsia="en-US"/>
                </w:rPr>
                <w:t>I61</w:t>
              </w:r>
            </w:hyperlink>
            <w:r w:rsidR="00650872" w:rsidRPr="00421441">
              <w:rPr>
                <w:rFonts w:eastAsiaTheme="minorHAnsi"/>
                <w:color w:val="000000" w:themeColor="text1"/>
                <w:sz w:val="20"/>
                <w:szCs w:val="20"/>
                <w:lang w:eastAsia="en-US"/>
              </w:rPr>
              <w:t xml:space="preserve">, </w:t>
            </w:r>
            <w:hyperlink r:id="rId217" w:history="1">
              <w:r w:rsidR="00650872" w:rsidRPr="00421441">
                <w:rPr>
                  <w:rFonts w:eastAsiaTheme="minorHAnsi"/>
                  <w:color w:val="000000" w:themeColor="text1"/>
                  <w:sz w:val="20"/>
                  <w:szCs w:val="20"/>
                  <w:lang w:eastAsia="en-US"/>
                </w:rPr>
                <w:t>I62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артериальная аневризма в условиях разрыва или артериовенозная мальформация головного мозга </w:t>
            </w:r>
            <w:r w:rsidRPr="00421441">
              <w:rPr>
                <w:rFonts w:eastAsiaTheme="minorHAnsi"/>
                <w:color w:val="000000" w:themeColor="text1"/>
                <w:sz w:val="20"/>
                <w:szCs w:val="20"/>
                <w:lang w:eastAsia="en-US"/>
              </w:rPr>
              <w:lastRenderedPageBreak/>
              <w:t>в условиях острого и подострого периода субарахноидального или внутримозгового кровоизлияния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клипирование артериальных аневризм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стереотаксическое дренирование и тромболизис гематом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вмешательства на экстракраниальных отделах церебральных артерий</w:t>
            </w:r>
          </w:p>
        </w:tc>
        <w:tc>
          <w:tcPr>
            <w:tcW w:w="1587" w:type="dxa"/>
          </w:tcPr>
          <w:p w:rsidR="00650872" w:rsidRPr="00421441" w:rsidRDefault="004E18C7" w:rsidP="00834D23">
            <w:pPr>
              <w:autoSpaceDE w:val="0"/>
              <w:autoSpaceDN w:val="0"/>
              <w:adjustRightInd w:val="0"/>
              <w:rPr>
                <w:rFonts w:eastAsiaTheme="minorHAnsi"/>
                <w:color w:val="000000" w:themeColor="text1"/>
                <w:sz w:val="20"/>
                <w:szCs w:val="20"/>
                <w:lang w:eastAsia="en-US"/>
              </w:rPr>
            </w:pPr>
            <w:hyperlink r:id="rId218" w:history="1">
              <w:r w:rsidR="00650872" w:rsidRPr="00421441">
                <w:rPr>
                  <w:rFonts w:eastAsiaTheme="minorHAnsi"/>
                  <w:color w:val="000000" w:themeColor="text1"/>
                  <w:sz w:val="20"/>
                  <w:szCs w:val="20"/>
                  <w:lang w:eastAsia="en-US"/>
                </w:rPr>
                <w:t>I65.0</w:t>
              </w:r>
            </w:hyperlink>
            <w:r w:rsidR="00650872" w:rsidRPr="00421441">
              <w:rPr>
                <w:rFonts w:eastAsiaTheme="minorHAnsi"/>
                <w:color w:val="000000" w:themeColor="text1"/>
                <w:sz w:val="20"/>
                <w:szCs w:val="20"/>
                <w:lang w:eastAsia="en-US"/>
              </w:rPr>
              <w:t xml:space="preserve"> - </w:t>
            </w:r>
            <w:hyperlink r:id="rId219" w:history="1">
              <w:r w:rsidR="00650872" w:rsidRPr="00421441">
                <w:rPr>
                  <w:rFonts w:eastAsiaTheme="minorHAnsi"/>
                  <w:color w:val="000000" w:themeColor="text1"/>
                  <w:sz w:val="20"/>
                  <w:szCs w:val="20"/>
                  <w:lang w:eastAsia="en-US"/>
                </w:rPr>
                <w:t>I65.3</w:t>
              </w:r>
            </w:hyperlink>
            <w:r w:rsidR="00650872" w:rsidRPr="00421441">
              <w:rPr>
                <w:rFonts w:eastAsiaTheme="minorHAnsi"/>
                <w:color w:val="000000" w:themeColor="text1"/>
                <w:sz w:val="20"/>
                <w:szCs w:val="20"/>
                <w:lang w:eastAsia="en-US"/>
              </w:rPr>
              <w:t xml:space="preserve">, </w:t>
            </w:r>
            <w:hyperlink r:id="rId220" w:history="1">
              <w:r w:rsidR="00650872" w:rsidRPr="00421441">
                <w:rPr>
                  <w:rFonts w:eastAsiaTheme="minorHAnsi"/>
                  <w:color w:val="000000" w:themeColor="text1"/>
                  <w:sz w:val="20"/>
                  <w:szCs w:val="20"/>
                  <w:lang w:eastAsia="en-US"/>
                </w:rPr>
                <w:t>I65.8</w:t>
              </w:r>
            </w:hyperlink>
            <w:r w:rsidR="00650872" w:rsidRPr="00421441">
              <w:rPr>
                <w:rFonts w:eastAsiaTheme="minorHAnsi"/>
                <w:color w:val="000000" w:themeColor="text1"/>
                <w:sz w:val="20"/>
                <w:szCs w:val="20"/>
                <w:lang w:eastAsia="en-US"/>
              </w:rPr>
              <w:t xml:space="preserve">, </w:t>
            </w:r>
            <w:hyperlink r:id="rId221" w:history="1">
              <w:r w:rsidR="00650872" w:rsidRPr="00421441">
                <w:rPr>
                  <w:rFonts w:eastAsiaTheme="minorHAnsi"/>
                  <w:color w:val="000000" w:themeColor="text1"/>
                  <w:sz w:val="20"/>
                  <w:szCs w:val="20"/>
                  <w:lang w:eastAsia="en-US"/>
                </w:rPr>
                <w:t>I66</w:t>
              </w:r>
            </w:hyperlink>
            <w:r w:rsidR="00650872" w:rsidRPr="00421441">
              <w:rPr>
                <w:rFonts w:eastAsiaTheme="minorHAnsi"/>
                <w:color w:val="000000" w:themeColor="text1"/>
                <w:sz w:val="20"/>
                <w:szCs w:val="20"/>
                <w:lang w:eastAsia="en-US"/>
              </w:rPr>
              <w:t xml:space="preserve">, </w:t>
            </w:r>
            <w:hyperlink r:id="rId222" w:history="1">
              <w:r w:rsidR="00650872" w:rsidRPr="00421441">
                <w:rPr>
                  <w:rFonts w:eastAsiaTheme="minorHAnsi"/>
                  <w:color w:val="000000" w:themeColor="text1"/>
                  <w:sz w:val="20"/>
                  <w:szCs w:val="20"/>
                  <w:lang w:eastAsia="en-US"/>
                </w:rPr>
                <w:t>I67.8</w:t>
              </w:r>
            </w:hyperlink>
          </w:p>
        </w:tc>
        <w:tc>
          <w:tcPr>
            <w:tcW w:w="2809"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0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вмешательства на экстракраниальных отделах церебральных артерий</w:t>
            </w:r>
          </w:p>
        </w:tc>
        <w:tc>
          <w:tcPr>
            <w:tcW w:w="1587" w:type="dxa"/>
            <w:vMerge/>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p>
        </w:tc>
      </w:tr>
      <w:tr w:rsidR="00650872" w:rsidRPr="00421441" w:rsidTr="00BE2E3F">
        <w:trPr>
          <w:trHeight w:val="102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вмешательства при сложных и гигантских дефектах и деформациях свода и основания черепа</w:t>
            </w:r>
            <w:r w:rsidR="00D41A0A">
              <w:rPr>
                <w:rFonts w:eastAsiaTheme="minorHAnsi"/>
                <w:color w:val="000000" w:themeColor="text1"/>
                <w:sz w:val="20"/>
                <w:szCs w:val="20"/>
                <w:lang w:eastAsia="en-US"/>
              </w:rPr>
              <w:t>, орбиты врождённого и приобретё</w:t>
            </w:r>
            <w:r w:rsidRPr="00421441">
              <w:rPr>
                <w:rFonts w:eastAsiaTheme="minorHAnsi"/>
                <w:color w:val="000000" w:themeColor="text1"/>
                <w:sz w:val="20"/>
                <w:szCs w:val="20"/>
                <w:lang w:eastAsia="en-US"/>
              </w:rPr>
              <w:t>нного генеза</w:t>
            </w:r>
          </w:p>
        </w:tc>
        <w:tc>
          <w:tcPr>
            <w:tcW w:w="1587" w:type="dxa"/>
          </w:tcPr>
          <w:p w:rsidR="00650872" w:rsidRPr="00421441" w:rsidRDefault="004E18C7" w:rsidP="00834D23">
            <w:pPr>
              <w:autoSpaceDE w:val="0"/>
              <w:autoSpaceDN w:val="0"/>
              <w:adjustRightInd w:val="0"/>
              <w:rPr>
                <w:rFonts w:eastAsiaTheme="minorHAnsi"/>
                <w:color w:val="000000" w:themeColor="text1"/>
                <w:sz w:val="20"/>
                <w:szCs w:val="20"/>
                <w:lang w:val="en-US" w:eastAsia="en-US"/>
              </w:rPr>
            </w:pPr>
            <w:hyperlink r:id="rId223" w:history="1">
              <w:r w:rsidR="00650872" w:rsidRPr="00421441">
                <w:rPr>
                  <w:rFonts w:eastAsiaTheme="minorHAnsi"/>
                  <w:color w:val="000000" w:themeColor="text1"/>
                  <w:sz w:val="20"/>
                  <w:szCs w:val="20"/>
                  <w:lang w:val="en-US" w:eastAsia="en-US"/>
                </w:rPr>
                <w:t>M84.8</w:t>
              </w:r>
            </w:hyperlink>
            <w:r w:rsidR="00650872" w:rsidRPr="00421441">
              <w:rPr>
                <w:rFonts w:eastAsiaTheme="minorHAnsi"/>
                <w:color w:val="000000" w:themeColor="text1"/>
                <w:sz w:val="20"/>
                <w:szCs w:val="20"/>
                <w:lang w:val="en-US" w:eastAsia="en-US"/>
              </w:rPr>
              <w:t xml:space="preserve">, </w:t>
            </w:r>
            <w:hyperlink r:id="rId224" w:history="1">
              <w:r w:rsidR="00650872" w:rsidRPr="00421441">
                <w:rPr>
                  <w:rFonts w:eastAsiaTheme="minorHAnsi"/>
                  <w:color w:val="000000" w:themeColor="text1"/>
                  <w:sz w:val="20"/>
                  <w:szCs w:val="20"/>
                  <w:lang w:val="en-US" w:eastAsia="en-US"/>
                </w:rPr>
                <w:t>M85.0</w:t>
              </w:r>
            </w:hyperlink>
            <w:r w:rsidR="00650872" w:rsidRPr="00421441">
              <w:rPr>
                <w:rFonts w:eastAsiaTheme="minorHAnsi"/>
                <w:color w:val="000000" w:themeColor="text1"/>
                <w:sz w:val="20"/>
                <w:szCs w:val="20"/>
                <w:lang w:val="en-US" w:eastAsia="en-US"/>
              </w:rPr>
              <w:t xml:space="preserve">, </w:t>
            </w:r>
            <w:hyperlink r:id="rId225" w:history="1">
              <w:r w:rsidR="00650872" w:rsidRPr="00421441">
                <w:rPr>
                  <w:rFonts w:eastAsiaTheme="minorHAnsi"/>
                  <w:color w:val="000000" w:themeColor="text1"/>
                  <w:sz w:val="20"/>
                  <w:szCs w:val="20"/>
                  <w:lang w:val="en-US" w:eastAsia="en-US"/>
                </w:rPr>
                <w:t>M85.5</w:t>
              </w:r>
            </w:hyperlink>
            <w:r w:rsidR="00650872" w:rsidRPr="00421441">
              <w:rPr>
                <w:rFonts w:eastAsiaTheme="minorHAnsi"/>
                <w:color w:val="000000" w:themeColor="text1"/>
                <w:sz w:val="20"/>
                <w:szCs w:val="20"/>
                <w:lang w:val="en-US" w:eastAsia="en-US"/>
              </w:rPr>
              <w:t xml:space="preserve">, </w:t>
            </w:r>
            <w:hyperlink r:id="rId226" w:history="1">
              <w:r w:rsidR="00650872" w:rsidRPr="00421441">
                <w:rPr>
                  <w:rFonts w:eastAsiaTheme="minorHAnsi"/>
                  <w:color w:val="000000" w:themeColor="text1"/>
                  <w:sz w:val="20"/>
                  <w:szCs w:val="20"/>
                  <w:lang w:val="en-US" w:eastAsia="en-US"/>
                </w:rPr>
                <w:t>Q01</w:t>
              </w:r>
            </w:hyperlink>
            <w:r w:rsidR="00650872" w:rsidRPr="00421441">
              <w:rPr>
                <w:rFonts w:eastAsiaTheme="minorHAnsi"/>
                <w:color w:val="000000" w:themeColor="text1"/>
                <w:sz w:val="20"/>
                <w:szCs w:val="20"/>
                <w:lang w:val="en-US" w:eastAsia="en-US"/>
              </w:rPr>
              <w:t xml:space="preserve">, </w:t>
            </w:r>
            <w:hyperlink r:id="rId227" w:history="1">
              <w:r w:rsidR="00650872" w:rsidRPr="00421441">
                <w:rPr>
                  <w:rFonts w:eastAsiaTheme="minorHAnsi"/>
                  <w:color w:val="000000" w:themeColor="text1"/>
                  <w:sz w:val="20"/>
                  <w:szCs w:val="20"/>
                  <w:lang w:val="en-US" w:eastAsia="en-US"/>
                </w:rPr>
                <w:t>Q67.2</w:t>
              </w:r>
            </w:hyperlink>
            <w:r w:rsidR="00650872" w:rsidRPr="00421441">
              <w:rPr>
                <w:rFonts w:eastAsiaTheme="minorHAnsi"/>
                <w:color w:val="000000" w:themeColor="text1"/>
                <w:sz w:val="20"/>
                <w:szCs w:val="20"/>
                <w:lang w:val="en-US" w:eastAsia="en-US"/>
              </w:rPr>
              <w:t xml:space="preserve">, </w:t>
            </w:r>
            <w:hyperlink r:id="rId228" w:history="1">
              <w:r w:rsidR="00650872" w:rsidRPr="00421441">
                <w:rPr>
                  <w:rFonts w:eastAsiaTheme="minorHAnsi"/>
                  <w:color w:val="000000" w:themeColor="text1"/>
                  <w:sz w:val="20"/>
                  <w:szCs w:val="20"/>
                  <w:lang w:val="en-US" w:eastAsia="en-US"/>
                </w:rPr>
                <w:t>Q67.3</w:t>
              </w:r>
            </w:hyperlink>
            <w:r w:rsidR="00650872" w:rsidRPr="00421441">
              <w:rPr>
                <w:rFonts w:eastAsiaTheme="minorHAnsi"/>
                <w:color w:val="000000" w:themeColor="text1"/>
                <w:sz w:val="20"/>
                <w:szCs w:val="20"/>
                <w:lang w:val="en-US" w:eastAsia="en-US"/>
              </w:rPr>
              <w:t xml:space="preserve">, </w:t>
            </w:r>
            <w:hyperlink r:id="rId229" w:history="1">
              <w:r w:rsidR="00650872" w:rsidRPr="00421441">
                <w:rPr>
                  <w:rFonts w:eastAsiaTheme="minorHAnsi"/>
                  <w:color w:val="000000" w:themeColor="text1"/>
                  <w:sz w:val="20"/>
                  <w:szCs w:val="20"/>
                  <w:lang w:val="en-US" w:eastAsia="en-US"/>
                </w:rPr>
                <w:t>Q75.0</w:t>
              </w:r>
            </w:hyperlink>
            <w:r w:rsidR="00650872" w:rsidRPr="00421441">
              <w:rPr>
                <w:rFonts w:eastAsiaTheme="minorHAnsi"/>
                <w:color w:val="000000" w:themeColor="text1"/>
                <w:sz w:val="20"/>
                <w:szCs w:val="20"/>
                <w:lang w:val="en-US" w:eastAsia="en-US"/>
              </w:rPr>
              <w:t xml:space="preserve">, </w:t>
            </w:r>
            <w:hyperlink r:id="rId230" w:history="1">
              <w:r w:rsidR="00650872" w:rsidRPr="00421441">
                <w:rPr>
                  <w:rFonts w:eastAsiaTheme="minorHAnsi"/>
                  <w:color w:val="000000" w:themeColor="text1"/>
                  <w:sz w:val="20"/>
                  <w:szCs w:val="20"/>
                  <w:lang w:val="en-US" w:eastAsia="en-US"/>
                </w:rPr>
                <w:t>Q75.2</w:t>
              </w:r>
            </w:hyperlink>
            <w:r w:rsidR="00650872" w:rsidRPr="00421441">
              <w:rPr>
                <w:rFonts w:eastAsiaTheme="minorHAnsi"/>
                <w:color w:val="000000" w:themeColor="text1"/>
                <w:sz w:val="20"/>
                <w:szCs w:val="20"/>
                <w:lang w:val="en-US" w:eastAsia="en-US"/>
              </w:rPr>
              <w:t xml:space="preserve">, </w:t>
            </w:r>
            <w:hyperlink r:id="rId231" w:history="1">
              <w:r w:rsidR="00650872" w:rsidRPr="00421441">
                <w:rPr>
                  <w:rFonts w:eastAsiaTheme="minorHAnsi"/>
                  <w:color w:val="000000" w:themeColor="text1"/>
                  <w:sz w:val="20"/>
                  <w:szCs w:val="20"/>
                  <w:lang w:val="en-US" w:eastAsia="en-US"/>
                </w:rPr>
                <w:t>Q75.8</w:t>
              </w:r>
            </w:hyperlink>
            <w:r w:rsidR="00650872" w:rsidRPr="00421441">
              <w:rPr>
                <w:rFonts w:eastAsiaTheme="minorHAnsi"/>
                <w:color w:val="000000" w:themeColor="text1"/>
                <w:sz w:val="20"/>
                <w:szCs w:val="20"/>
                <w:lang w:val="en-US" w:eastAsia="en-US"/>
              </w:rPr>
              <w:t xml:space="preserve">, </w:t>
            </w:r>
            <w:hyperlink r:id="rId232" w:history="1">
              <w:r w:rsidR="00650872" w:rsidRPr="00421441">
                <w:rPr>
                  <w:rFonts w:eastAsiaTheme="minorHAnsi"/>
                  <w:color w:val="000000" w:themeColor="text1"/>
                  <w:sz w:val="20"/>
                  <w:szCs w:val="20"/>
                  <w:lang w:val="en-US" w:eastAsia="en-US"/>
                </w:rPr>
                <w:t>Q87.0</w:t>
              </w:r>
            </w:hyperlink>
            <w:r w:rsidR="00650872" w:rsidRPr="00421441">
              <w:rPr>
                <w:rFonts w:eastAsiaTheme="minorHAnsi"/>
                <w:color w:val="000000" w:themeColor="text1"/>
                <w:sz w:val="20"/>
                <w:szCs w:val="20"/>
                <w:lang w:val="en-US" w:eastAsia="en-US"/>
              </w:rPr>
              <w:t xml:space="preserve">, </w:t>
            </w:r>
            <w:hyperlink r:id="rId233" w:history="1">
              <w:r w:rsidR="00650872" w:rsidRPr="00421441">
                <w:rPr>
                  <w:rFonts w:eastAsiaTheme="minorHAnsi"/>
                  <w:color w:val="000000" w:themeColor="text1"/>
                  <w:sz w:val="20"/>
                  <w:szCs w:val="20"/>
                  <w:lang w:val="en-US" w:eastAsia="en-US"/>
                </w:rPr>
                <w:t>S02.1</w:t>
              </w:r>
            </w:hyperlink>
            <w:r w:rsidR="00650872" w:rsidRPr="00421441">
              <w:rPr>
                <w:rFonts w:eastAsiaTheme="minorHAnsi"/>
                <w:color w:val="000000" w:themeColor="text1"/>
                <w:sz w:val="20"/>
                <w:szCs w:val="20"/>
                <w:lang w:val="en-US" w:eastAsia="en-US"/>
              </w:rPr>
              <w:t xml:space="preserve">, </w:t>
            </w:r>
            <w:hyperlink r:id="rId234" w:history="1">
              <w:r w:rsidR="00650872" w:rsidRPr="00421441">
                <w:rPr>
                  <w:rFonts w:eastAsiaTheme="minorHAnsi"/>
                  <w:color w:val="000000" w:themeColor="text1"/>
                  <w:sz w:val="20"/>
                  <w:szCs w:val="20"/>
                  <w:lang w:val="en-US" w:eastAsia="en-US"/>
                </w:rPr>
                <w:t>S02.2</w:t>
              </w:r>
            </w:hyperlink>
            <w:r w:rsidR="00650872" w:rsidRPr="00421441">
              <w:rPr>
                <w:rFonts w:eastAsiaTheme="minorHAnsi"/>
                <w:color w:val="000000" w:themeColor="text1"/>
                <w:sz w:val="20"/>
                <w:szCs w:val="20"/>
                <w:lang w:val="en-US" w:eastAsia="en-US"/>
              </w:rPr>
              <w:t xml:space="preserve">, </w:t>
            </w:r>
            <w:hyperlink r:id="rId235" w:history="1">
              <w:r w:rsidR="00650872" w:rsidRPr="00421441">
                <w:rPr>
                  <w:rFonts w:eastAsiaTheme="minorHAnsi"/>
                  <w:color w:val="000000" w:themeColor="text1"/>
                  <w:sz w:val="20"/>
                  <w:szCs w:val="20"/>
                  <w:lang w:val="en-US" w:eastAsia="en-US"/>
                </w:rPr>
                <w:t>S02.7</w:t>
              </w:r>
            </w:hyperlink>
            <w:r w:rsidR="00650872" w:rsidRPr="00421441">
              <w:rPr>
                <w:rFonts w:eastAsiaTheme="minorHAnsi"/>
                <w:color w:val="000000" w:themeColor="text1"/>
                <w:sz w:val="20"/>
                <w:szCs w:val="20"/>
                <w:lang w:val="en-US" w:eastAsia="en-US"/>
              </w:rPr>
              <w:t xml:space="preserve"> - </w:t>
            </w:r>
            <w:hyperlink r:id="rId236" w:history="1">
              <w:r w:rsidR="00650872" w:rsidRPr="00421441">
                <w:rPr>
                  <w:rFonts w:eastAsiaTheme="minorHAnsi"/>
                  <w:color w:val="000000" w:themeColor="text1"/>
                  <w:sz w:val="20"/>
                  <w:szCs w:val="20"/>
                  <w:lang w:val="en-US" w:eastAsia="en-US"/>
                </w:rPr>
                <w:t>S02.9</w:t>
              </w:r>
            </w:hyperlink>
            <w:r w:rsidR="00650872" w:rsidRPr="00421441">
              <w:rPr>
                <w:rFonts w:eastAsiaTheme="minorHAnsi"/>
                <w:color w:val="000000" w:themeColor="text1"/>
                <w:sz w:val="20"/>
                <w:szCs w:val="20"/>
                <w:lang w:val="en-US" w:eastAsia="en-US"/>
              </w:rPr>
              <w:t xml:space="preserve">, </w:t>
            </w:r>
            <w:hyperlink r:id="rId237" w:history="1">
              <w:r w:rsidR="00650872" w:rsidRPr="00421441">
                <w:rPr>
                  <w:rFonts w:eastAsiaTheme="minorHAnsi"/>
                  <w:color w:val="000000" w:themeColor="text1"/>
                  <w:sz w:val="20"/>
                  <w:szCs w:val="20"/>
                  <w:lang w:val="en-US" w:eastAsia="en-US"/>
                </w:rPr>
                <w:t>T90.2</w:t>
              </w:r>
            </w:hyperlink>
            <w:r w:rsidR="00650872" w:rsidRPr="00421441">
              <w:rPr>
                <w:rFonts w:eastAsiaTheme="minorHAnsi"/>
                <w:color w:val="000000" w:themeColor="text1"/>
                <w:sz w:val="20"/>
                <w:szCs w:val="20"/>
                <w:lang w:val="en-US" w:eastAsia="en-US"/>
              </w:rPr>
              <w:t xml:space="preserve">, </w:t>
            </w:r>
            <w:hyperlink r:id="rId238" w:history="1">
              <w:r w:rsidR="00650872" w:rsidRPr="00421441">
                <w:rPr>
                  <w:rFonts w:eastAsiaTheme="minorHAnsi"/>
                  <w:color w:val="000000" w:themeColor="text1"/>
                  <w:sz w:val="20"/>
                  <w:szCs w:val="20"/>
                  <w:lang w:val="en-US" w:eastAsia="en-US"/>
                </w:rPr>
                <w:t>T88.8</w:t>
              </w:r>
            </w:hyperlink>
          </w:p>
        </w:tc>
        <w:tc>
          <w:tcPr>
            <w:tcW w:w="2809"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дефекты и деформации свода и основания черепа, лицевого</w:t>
            </w:r>
            <w:r w:rsidR="00055222">
              <w:rPr>
                <w:rFonts w:eastAsiaTheme="minorHAnsi"/>
                <w:color w:val="000000" w:themeColor="text1"/>
                <w:sz w:val="20"/>
                <w:szCs w:val="20"/>
                <w:lang w:eastAsia="en-US"/>
              </w:rPr>
              <w:t xml:space="preserve"> скелета врождённого и приобретё</w:t>
            </w:r>
            <w:r w:rsidRPr="00421441">
              <w:rPr>
                <w:rFonts w:eastAsiaTheme="minorHAnsi"/>
                <w:color w:val="000000" w:themeColor="text1"/>
                <w:sz w:val="20"/>
                <w:szCs w:val="20"/>
                <w:lang w:eastAsia="en-US"/>
              </w:rPr>
              <w:t>нного генеза</w:t>
            </w:r>
          </w:p>
        </w:tc>
        <w:tc>
          <w:tcPr>
            <w:tcW w:w="140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микрохирургическая реконстр</w:t>
            </w:r>
            <w:r w:rsidR="00055222">
              <w:rPr>
                <w:rFonts w:eastAsiaTheme="minorHAnsi"/>
                <w:color w:val="000000" w:themeColor="text1"/>
                <w:sz w:val="20"/>
                <w:szCs w:val="20"/>
                <w:lang w:eastAsia="en-US"/>
              </w:rPr>
              <w:t>укция при врождённых и приобретё</w:t>
            </w:r>
            <w:r w:rsidRPr="00421441">
              <w:rPr>
                <w:rFonts w:eastAsiaTheme="minorHAnsi"/>
                <w:color w:val="000000" w:themeColor="text1"/>
                <w:sz w:val="20"/>
                <w:szCs w:val="20"/>
                <w:lang w:eastAsia="en-US"/>
              </w:rPr>
              <w:t>нных дефектах и деформациях свода и основания черепа, лицевого скелета с одномоментным применением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(или) аллотрансплантатов</w:t>
            </w:r>
          </w:p>
        </w:tc>
        <w:tc>
          <w:tcPr>
            <w:tcW w:w="1587" w:type="dxa"/>
            <w:vMerge/>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w:t>
            </w:r>
          </w:p>
        </w:tc>
        <w:tc>
          <w:tcPr>
            <w:tcW w:w="2756"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Внутрисосудистый</w:t>
            </w:r>
            <w:proofErr w:type="gramEnd"/>
            <w:r w:rsidRPr="00421441">
              <w:rPr>
                <w:rFonts w:eastAsiaTheme="minorHAnsi"/>
                <w:color w:val="000000" w:themeColor="text1"/>
                <w:sz w:val="20"/>
                <w:szCs w:val="20"/>
                <w:lang w:eastAsia="en-US"/>
              </w:rPr>
              <w:t xml:space="preserve"> тромболизис при окклюзиях церебральных артерий и синусов</w:t>
            </w:r>
          </w:p>
        </w:tc>
        <w:tc>
          <w:tcPr>
            <w:tcW w:w="1587" w:type="dxa"/>
          </w:tcPr>
          <w:p w:rsidR="00650872" w:rsidRPr="00421441" w:rsidRDefault="004E18C7" w:rsidP="00834D23">
            <w:pPr>
              <w:autoSpaceDE w:val="0"/>
              <w:autoSpaceDN w:val="0"/>
              <w:adjustRightInd w:val="0"/>
              <w:rPr>
                <w:rFonts w:eastAsiaTheme="minorHAnsi"/>
                <w:color w:val="000000" w:themeColor="text1"/>
                <w:sz w:val="20"/>
                <w:szCs w:val="20"/>
                <w:lang w:eastAsia="en-US"/>
              </w:rPr>
            </w:pPr>
            <w:hyperlink r:id="rId239" w:history="1">
              <w:r w:rsidR="00650872" w:rsidRPr="00421441">
                <w:rPr>
                  <w:rFonts w:eastAsiaTheme="minorHAnsi"/>
                  <w:color w:val="000000" w:themeColor="text1"/>
                  <w:sz w:val="20"/>
                  <w:szCs w:val="20"/>
                  <w:lang w:eastAsia="en-US"/>
                </w:rPr>
                <w:t>I67.6</w:t>
              </w:r>
            </w:hyperlink>
          </w:p>
        </w:tc>
        <w:tc>
          <w:tcPr>
            <w:tcW w:w="2809"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тромбоз церебральных артерий и синусов</w:t>
            </w:r>
          </w:p>
        </w:tc>
        <w:tc>
          <w:tcPr>
            <w:tcW w:w="140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внутрисосудистый</w:t>
            </w:r>
            <w:proofErr w:type="gramEnd"/>
            <w:r w:rsidRPr="00421441">
              <w:rPr>
                <w:rFonts w:eastAsiaTheme="minorHAnsi"/>
                <w:color w:val="000000" w:themeColor="text1"/>
                <w:sz w:val="20"/>
                <w:szCs w:val="20"/>
                <w:lang w:eastAsia="en-US"/>
              </w:rPr>
              <w:t xml:space="preserve"> тромболизис церебральных артерий и синусов</w:t>
            </w:r>
          </w:p>
        </w:tc>
        <w:tc>
          <w:tcPr>
            <w:tcW w:w="1587" w:type="dxa"/>
          </w:tcPr>
          <w:p w:rsidR="00650872" w:rsidRPr="00421441" w:rsidRDefault="00650872" w:rsidP="00834D23">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231203</w:t>
            </w:r>
          </w:p>
        </w:tc>
      </w:tr>
      <w:tr w:rsidR="00650872" w:rsidRPr="00421441" w:rsidTr="00BE2E3F">
        <w:trPr>
          <w:trHeight w:val="42"/>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w:t>
            </w:r>
          </w:p>
        </w:tc>
        <w:tc>
          <w:tcPr>
            <w:tcW w:w="2756"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Хирургические вмешательс</w:t>
            </w:r>
            <w:r w:rsidR="00D41A0A">
              <w:rPr>
                <w:rFonts w:eastAsiaTheme="minorHAnsi"/>
                <w:color w:val="000000" w:themeColor="text1"/>
                <w:sz w:val="20"/>
                <w:szCs w:val="20"/>
                <w:lang w:eastAsia="en-US"/>
              </w:rPr>
              <w:t>тва при врождённой или приобретё</w:t>
            </w:r>
            <w:r w:rsidRPr="00421441">
              <w:rPr>
                <w:rFonts w:eastAsiaTheme="minorHAnsi"/>
                <w:color w:val="000000" w:themeColor="text1"/>
                <w:sz w:val="20"/>
                <w:szCs w:val="20"/>
                <w:lang w:eastAsia="en-US"/>
              </w:rPr>
              <w:t>нной гидроцефалии окклюзионного или сообщ</w:t>
            </w:r>
            <w:r w:rsidR="00D41A0A">
              <w:rPr>
                <w:rFonts w:eastAsiaTheme="minorHAnsi"/>
                <w:color w:val="000000" w:themeColor="text1"/>
                <w:sz w:val="20"/>
                <w:szCs w:val="20"/>
                <w:lang w:eastAsia="en-US"/>
              </w:rPr>
              <w:t>ающегося характера или приобретё</w:t>
            </w:r>
            <w:r w:rsidRPr="00421441">
              <w:rPr>
                <w:rFonts w:eastAsiaTheme="minorHAnsi"/>
                <w:color w:val="000000" w:themeColor="text1"/>
                <w:sz w:val="20"/>
                <w:szCs w:val="20"/>
                <w:lang w:eastAsia="en-US"/>
              </w:rPr>
              <w:t xml:space="preserve">нных церебральных кистах. Повторные ликворошунтирующие операции при осложненном </w:t>
            </w:r>
            <w:r w:rsidRPr="00421441">
              <w:rPr>
                <w:rFonts w:eastAsiaTheme="minorHAnsi"/>
                <w:color w:val="000000" w:themeColor="text1"/>
                <w:sz w:val="20"/>
                <w:szCs w:val="20"/>
                <w:lang w:eastAsia="en-US"/>
              </w:rPr>
              <w:lastRenderedPageBreak/>
              <w:t>течении заболевания у взрослых</w:t>
            </w:r>
          </w:p>
        </w:tc>
        <w:tc>
          <w:tcPr>
            <w:tcW w:w="1587" w:type="dxa"/>
          </w:tcPr>
          <w:p w:rsidR="00650872" w:rsidRPr="00421441" w:rsidRDefault="004E18C7" w:rsidP="00834D23">
            <w:pPr>
              <w:autoSpaceDE w:val="0"/>
              <w:autoSpaceDN w:val="0"/>
              <w:adjustRightInd w:val="0"/>
              <w:rPr>
                <w:rFonts w:eastAsiaTheme="minorHAnsi"/>
                <w:color w:val="000000" w:themeColor="text1"/>
                <w:sz w:val="20"/>
                <w:szCs w:val="20"/>
                <w:lang w:eastAsia="en-US"/>
              </w:rPr>
            </w:pPr>
            <w:hyperlink r:id="rId240" w:history="1">
              <w:r w:rsidR="00650872" w:rsidRPr="00421441">
                <w:rPr>
                  <w:rFonts w:eastAsiaTheme="minorHAnsi"/>
                  <w:color w:val="000000" w:themeColor="text1"/>
                  <w:sz w:val="20"/>
                  <w:szCs w:val="20"/>
                  <w:lang w:eastAsia="en-US"/>
                </w:rPr>
                <w:t>G91</w:t>
              </w:r>
            </w:hyperlink>
            <w:r w:rsidR="00650872" w:rsidRPr="00421441">
              <w:rPr>
                <w:rFonts w:eastAsiaTheme="minorHAnsi"/>
                <w:color w:val="000000" w:themeColor="text1"/>
                <w:sz w:val="20"/>
                <w:szCs w:val="20"/>
                <w:lang w:eastAsia="en-US"/>
              </w:rPr>
              <w:t xml:space="preserve">, </w:t>
            </w:r>
            <w:hyperlink r:id="rId241" w:history="1">
              <w:r w:rsidR="00650872" w:rsidRPr="00421441">
                <w:rPr>
                  <w:rFonts w:eastAsiaTheme="minorHAnsi"/>
                  <w:color w:val="000000" w:themeColor="text1"/>
                  <w:sz w:val="20"/>
                  <w:szCs w:val="20"/>
                  <w:lang w:eastAsia="en-US"/>
                </w:rPr>
                <w:t>G93.0</w:t>
              </w:r>
            </w:hyperlink>
            <w:r w:rsidR="00650872" w:rsidRPr="00421441">
              <w:rPr>
                <w:rFonts w:eastAsiaTheme="minorHAnsi"/>
                <w:color w:val="000000" w:themeColor="text1"/>
                <w:sz w:val="20"/>
                <w:szCs w:val="20"/>
                <w:lang w:eastAsia="en-US"/>
              </w:rPr>
              <w:t xml:space="preserve">, </w:t>
            </w:r>
            <w:hyperlink r:id="rId242" w:history="1">
              <w:r w:rsidR="00650872" w:rsidRPr="00421441">
                <w:rPr>
                  <w:rFonts w:eastAsiaTheme="minorHAnsi"/>
                  <w:color w:val="000000" w:themeColor="text1"/>
                  <w:sz w:val="20"/>
                  <w:szCs w:val="20"/>
                  <w:lang w:eastAsia="en-US"/>
                </w:rPr>
                <w:t>Q03</w:t>
              </w:r>
            </w:hyperlink>
          </w:p>
        </w:tc>
        <w:tc>
          <w:tcPr>
            <w:tcW w:w="2809"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или приобрет</w:t>
            </w:r>
            <w:r w:rsidR="00055222">
              <w:rPr>
                <w:rFonts w:eastAsiaTheme="minorHAnsi"/>
                <w:color w:val="000000" w:themeColor="text1"/>
                <w:sz w:val="20"/>
                <w:szCs w:val="20"/>
                <w:lang w:eastAsia="en-US"/>
              </w:rPr>
              <w:t>ё</w:t>
            </w:r>
            <w:r w:rsidRPr="00421441">
              <w:rPr>
                <w:rFonts w:eastAsiaTheme="minorHAnsi"/>
                <w:color w:val="000000" w:themeColor="text1"/>
                <w:sz w:val="20"/>
                <w:szCs w:val="20"/>
                <w:lang w:eastAsia="en-US"/>
              </w:rPr>
              <w:t>нная гидроцефалия окклюзионного или со</w:t>
            </w:r>
            <w:r w:rsidR="00055222">
              <w:rPr>
                <w:rFonts w:eastAsiaTheme="minorHAnsi"/>
                <w:color w:val="000000" w:themeColor="text1"/>
                <w:sz w:val="20"/>
                <w:szCs w:val="20"/>
                <w:lang w:eastAsia="en-US"/>
              </w:rPr>
              <w:t>общающегося характера. Приобретё</w:t>
            </w:r>
            <w:r w:rsidRPr="00421441">
              <w:rPr>
                <w:rFonts w:eastAsiaTheme="minorHAnsi"/>
                <w:color w:val="000000" w:themeColor="text1"/>
                <w:sz w:val="20"/>
                <w:szCs w:val="20"/>
                <w:lang w:eastAsia="en-US"/>
              </w:rPr>
              <w:t>нные церебральные кисты</w:t>
            </w:r>
          </w:p>
        </w:tc>
        <w:tc>
          <w:tcPr>
            <w:tcW w:w="140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ликворошунтирующие операции, в том числе с индивидуальным подбором ликворошунтирующих систем</w:t>
            </w:r>
          </w:p>
        </w:tc>
        <w:tc>
          <w:tcPr>
            <w:tcW w:w="1587" w:type="dxa"/>
          </w:tcPr>
          <w:p w:rsidR="00650872" w:rsidRPr="00421441" w:rsidRDefault="00650872" w:rsidP="00834D23">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148419</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15.</w:t>
            </w:r>
          </w:p>
        </w:tc>
        <w:tc>
          <w:tcPr>
            <w:tcW w:w="2756" w:type="dxa"/>
          </w:tcPr>
          <w:p w:rsidR="00650872" w:rsidRPr="00421441" w:rsidRDefault="00650872" w:rsidP="00625229">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Хирургические вмешательс</w:t>
            </w:r>
            <w:r w:rsidR="00625229">
              <w:rPr>
                <w:rFonts w:eastAsiaTheme="minorHAnsi"/>
                <w:color w:val="000000" w:themeColor="text1"/>
                <w:sz w:val="20"/>
                <w:szCs w:val="20"/>
                <w:lang w:eastAsia="en-US"/>
              </w:rPr>
              <w:t>тва при врождённой или приобретё</w:t>
            </w:r>
            <w:r w:rsidRPr="00421441">
              <w:rPr>
                <w:rFonts w:eastAsiaTheme="minorHAnsi"/>
                <w:color w:val="000000" w:themeColor="text1"/>
                <w:sz w:val="20"/>
                <w:szCs w:val="20"/>
                <w:lang w:eastAsia="en-US"/>
              </w:rPr>
              <w:t>нной гидроцефалии окклюзионного или сообщающегося характера или приобрет</w:t>
            </w:r>
            <w:r w:rsidR="00625229">
              <w:rPr>
                <w:rFonts w:eastAsiaTheme="minorHAnsi"/>
                <w:color w:val="000000" w:themeColor="text1"/>
                <w:sz w:val="20"/>
                <w:szCs w:val="20"/>
                <w:lang w:eastAsia="en-US"/>
              </w:rPr>
              <w:t>ё</w:t>
            </w:r>
            <w:r w:rsidRPr="00421441">
              <w:rPr>
                <w:rFonts w:eastAsiaTheme="minorHAnsi"/>
                <w:color w:val="000000" w:themeColor="text1"/>
                <w:sz w:val="20"/>
                <w:szCs w:val="20"/>
                <w:lang w:eastAsia="en-US"/>
              </w:rPr>
              <w:t>нных церебральных кистах. Повторные ликворо</w:t>
            </w:r>
            <w:r w:rsidR="00625229">
              <w:rPr>
                <w:rFonts w:eastAsiaTheme="minorHAnsi"/>
                <w:color w:val="000000" w:themeColor="text1"/>
                <w:sz w:val="20"/>
                <w:szCs w:val="20"/>
                <w:lang w:eastAsia="en-US"/>
              </w:rPr>
              <w:t>шунтирующие операции при осложнё</w:t>
            </w:r>
            <w:r w:rsidRPr="00421441">
              <w:rPr>
                <w:rFonts w:eastAsiaTheme="minorHAnsi"/>
                <w:color w:val="000000" w:themeColor="text1"/>
                <w:sz w:val="20"/>
                <w:szCs w:val="20"/>
                <w:lang w:eastAsia="en-US"/>
              </w:rPr>
              <w:t>нном течении заболевания у детей</w:t>
            </w:r>
          </w:p>
        </w:tc>
        <w:tc>
          <w:tcPr>
            <w:tcW w:w="1587" w:type="dxa"/>
          </w:tcPr>
          <w:p w:rsidR="00650872" w:rsidRPr="00421441" w:rsidRDefault="004E18C7" w:rsidP="00834D23">
            <w:pPr>
              <w:autoSpaceDE w:val="0"/>
              <w:autoSpaceDN w:val="0"/>
              <w:adjustRightInd w:val="0"/>
              <w:spacing w:line="235" w:lineRule="auto"/>
              <w:rPr>
                <w:rFonts w:eastAsiaTheme="minorHAnsi"/>
                <w:color w:val="000000" w:themeColor="text1"/>
                <w:sz w:val="20"/>
                <w:szCs w:val="20"/>
                <w:lang w:eastAsia="en-US"/>
              </w:rPr>
            </w:pPr>
            <w:hyperlink r:id="rId243" w:history="1">
              <w:r w:rsidR="00650872" w:rsidRPr="00421441">
                <w:rPr>
                  <w:rFonts w:eastAsiaTheme="minorHAnsi"/>
                  <w:color w:val="000000" w:themeColor="text1"/>
                  <w:sz w:val="20"/>
                  <w:szCs w:val="20"/>
                  <w:lang w:eastAsia="en-US"/>
                </w:rPr>
                <w:t>G91</w:t>
              </w:r>
            </w:hyperlink>
            <w:r w:rsidR="00650872" w:rsidRPr="00421441">
              <w:rPr>
                <w:rFonts w:eastAsiaTheme="minorHAnsi"/>
                <w:color w:val="000000" w:themeColor="text1"/>
                <w:sz w:val="20"/>
                <w:szCs w:val="20"/>
                <w:lang w:eastAsia="en-US"/>
              </w:rPr>
              <w:t xml:space="preserve">, </w:t>
            </w:r>
            <w:hyperlink r:id="rId244" w:history="1">
              <w:r w:rsidR="00650872" w:rsidRPr="00421441">
                <w:rPr>
                  <w:rFonts w:eastAsiaTheme="minorHAnsi"/>
                  <w:color w:val="000000" w:themeColor="text1"/>
                  <w:sz w:val="20"/>
                  <w:szCs w:val="20"/>
                  <w:lang w:eastAsia="en-US"/>
                </w:rPr>
                <w:t>G93.0</w:t>
              </w:r>
            </w:hyperlink>
            <w:r w:rsidR="00650872" w:rsidRPr="00421441">
              <w:rPr>
                <w:rFonts w:eastAsiaTheme="minorHAnsi"/>
                <w:color w:val="000000" w:themeColor="text1"/>
                <w:sz w:val="20"/>
                <w:szCs w:val="20"/>
                <w:lang w:eastAsia="en-US"/>
              </w:rPr>
              <w:t xml:space="preserve">, </w:t>
            </w:r>
            <w:hyperlink r:id="rId245" w:history="1">
              <w:r w:rsidR="00650872" w:rsidRPr="00421441">
                <w:rPr>
                  <w:rFonts w:eastAsiaTheme="minorHAnsi"/>
                  <w:color w:val="000000" w:themeColor="text1"/>
                  <w:sz w:val="20"/>
                  <w:szCs w:val="20"/>
                  <w:lang w:eastAsia="en-US"/>
                </w:rPr>
                <w:t>Q03</w:t>
              </w:r>
            </w:hyperlink>
          </w:p>
        </w:tc>
        <w:tc>
          <w:tcPr>
            <w:tcW w:w="2809" w:type="dxa"/>
          </w:tcPr>
          <w:p w:rsidR="00650872" w:rsidRPr="00421441" w:rsidRDefault="00834D23" w:rsidP="00834D23">
            <w:pPr>
              <w:autoSpaceDE w:val="0"/>
              <w:autoSpaceDN w:val="0"/>
              <w:adjustRightInd w:val="0"/>
              <w:spacing w:line="235"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врождённая или приобретё</w:t>
            </w:r>
            <w:r w:rsidR="00650872" w:rsidRPr="00421441">
              <w:rPr>
                <w:rFonts w:eastAsiaTheme="minorHAnsi"/>
                <w:color w:val="000000" w:themeColor="text1"/>
                <w:sz w:val="20"/>
                <w:szCs w:val="20"/>
                <w:lang w:eastAsia="en-US"/>
              </w:rPr>
              <w:t>нная гидроцефалия окклюзионного или со</w:t>
            </w:r>
            <w:r w:rsidR="00625229">
              <w:rPr>
                <w:rFonts w:eastAsiaTheme="minorHAnsi"/>
                <w:color w:val="000000" w:themeColor="text1"/>
                <w:sz w:val="20"/>
                <w:szCs w:val="20"/>
                <w:lang w:eastAsia="en-US"/>
              </w:rPr>
              <w:t>общающегося характера. Приобретё</w:t>
            </w:r>
            <w:r w:rsidR="00650872" w:rsidRPr="00421441">
              <w:rPr>
                <w:rFonts w:eastAsiaTheme="minorHAnsi"/>
                <w:color w:val="000000" w:themeColor="text1"/>
                <w:sz w:val="20"/>
                <w:szCs w:val="20"/>
                <w:lang w:eastAsia="en-US"/>
              </w:rPr>
              <w:t>нные церебральные кисты</w:t>
            </w:r>
          </w:p>
        </w:tc>
        <w:tc>
          <w:tcPr>
            <w:tcW w:w="1404"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ликворошунтирующие операции, в том числе с индивидуальным подбором ликворошунтирующих систем</w:t>
            </w:r>
          </w:p>
        </w:tc>
        <w:tc>
          <w:tcPr>
            <w:tcW w:w="1587" w:type="dxa"/>
          </w:tcPr>
          <w:p w:rsidR="00650872" w:rsidRPr="00421441" w:rsidRDefault="00650872" w:rsidP="00834D23">
            <w:pPr>
              <w:autoSpaceDE w:val="0"/>
              <w:autoSpaceDN w:val="0"/>
              <w:adjustRightInd w:val="0"/>
              <w:spacing w:line="235"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213346</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16.</w:t>
            </w:r>
          </w:p>
        </w:tc>
        <w:tc>
          <w:tcPr>
            <w:tcW w:w="2756"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rsidRPr="00421441">
              <w:rPr>
                <w:rFonts w:eastAsiaTheme="minorHAnsi"/>
                <w:color w:val="000000" w:themeColor="text1"/>
                <w:sz w:val="20"/>
                <w:szCs w:val="20"/>
                <w:lang w:eastAsia="en-US"/>
              </w:rPr>
              <w:lastRenderedPageBreak/>
              <w:t>нейростимуляции спинного мозга и периферических нервов</w:t>
            </w:r>
          </w:p>
        </w:tc>
        <w:tc>
          <w:tcPr>
            <w:tcW w:w="1587" w:type="dxa"/>
          </w:tcPr>
          <w:p w:rsidR="00650872" w:rsidRPr="00421441" w:rsidRDefault="004E18C7" w:rsidP="00834D23">
            <w:pPr>
              <w:autoSpaceDE w:val="0"/>
              <w:autoSpaceDN w:val="0"/>
              <w:adjustRightInd w:val="0"/>
              <w:spacing w:line="235" w:lineRule="auto"/>
              <w:rPr>
                <w:rFonts w:eastAsiaTheme="minorHAnsi"/>
                <w:color w:val="000000" w:themeColor="text1"/>
                <w:sz w:val="20"/>
                <w:szCs w:val="20"/>
                <w:lang w:val="en-US" w:eastAsia="en-US"/>
              </w:rPr>
            </w:pPr>
            <w:hyperlink r:id="rId246"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247" w:history="1">
              <w:r w:rsidR="00650872" w:rsidRPr="00421441">
                <w:rPr>
                  <w:rFonts w:eastAsiaTheme="minorHAnsi"/>
                  <w:color w:val="000000" w:themeColor="text1"/>
                  <w:sz w:val="20"/>
                  <w:szCs w:val="20"/>
                  <w:lang w:val="en-US" w:eastAsia="en-US"/>
                </w:rPr>
                <w:t>G95.2</w:t>
              </w:r>
            </w:hyperlink>
            <w:r w:rsidR="00650872" w:rsidRPr="00421441">
              <w:rPr>
                <w:rFonts w:eastAsiaTheme="minorHAnsi"/>
                <w:color w:val="000000" w:themeColor="text1"/>
                <w:sz w:val="20"/>
                <w:szCs w:val="20"/>
                <w:lang w:val="en-US" w:eastAsia="en-US"/>
              </w:rPr>
              <w:t xml:space="preserve">, </w:t>
            </w:r>
            <w:hyperlink r:id="rId248"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249" w:history="1">
              <w:r w:rsidR="00650872" w:rsidRPr="00421441">
                <w:rPr>
                  <w:rFonts w:eastAsiaTheme="minorHAnsi"/>
                  <w:color w:val="000000" w:themeColor="text1"/>
                  <w:sz w:val="20"/>
                  <w:szCs w:val="20"/>
                  <w:lang w:val="en-US" w:eastAsia="en-US"/>
                </w:rPr>
                <w:t>G95.9</w:t>
              </w:r>
            </w:hyperlink>
            <w:r w:rsidR="00650872" w:rsidRPr="00421441">
              <w:rPr>
                <w:rFonts w:eastAsiaTheme="minorHAnsi"/>
                <w:color w:val="000000" w:themeColor="text1"/>
                <w:sz w:val="20"/>
                <w:szCs w:val="20"/>
                <w:lang w:val="en-US" w:eastAsia="en-US"/>
              </w:rPr>
              <w:t xml:space="preserve">, </w:t>
            </w:r>
            <w:hyperlink r:id="rId250" w:history="1">
              <w:r w:rsidR="00650872" w:rsidRPr="00421441">
                <w:rPr>
                  <w:rFonts w:eastAsiaTheme="minorHAnsi"/>
                  <w:color w:val="000000" w:themeColor="text1"/>
                  <w:sz w:val="20"/>
                  <w:szCs w:val="20"/>
                  <w:lang w:val="en-US" w:eastAsia="en-US"/>
                </w:rPr>
                <w:t>M42</w:t>
              </w:r>
            </w:hyperlink>
            <w:r w:rsidR="00650872" w:rsidRPr="00421441">
              <w:rPr>
                <w:rFonts w:eastAsiaTheme="minorHAnsi"/>
                <w:color w:val="000000" w:themeColor="text1"/>
                <w:sz w:val="20"/>
                <w:szCs w:val="20"/>
                <w:lang w:val="en-US" w:eastAsia="en-US"/>
              </w:rPr>
              <w:t xml:space="preserve">, </w:t>
            </w:r>
            <w:hyperlink r:id="rId251" w:history="1">
              <w:r w:rsidR="00650872" w:rsidRPr="00421441">
                <w:rPr>
                  <w:rFonts w:eastAsiaTheme="minorHAnsi"/>
                  <w:color w:val="000000" w:themeColor="text1"/>
                  <w:sz w:val="20"/>
                  <w:szCs w:val="20"/>
                  <w:lang w:val="en-US" w:eastAsia="en-US"/>
                </w:rPr>
                <w:t>M43</w:t>
              </w:r>
            </w:hyperlink>
            <w:r w:rsidR="00650872" w:rsidRPr="00421441">
              <w:rPr>
                <w:rFonts w:eastAsiaTheme="minorHAnsi"/>
                <w:color w:val="000000" w:themeColor="text1"/>
                <w:sz w:val="20"/>
                <w:szCs w:val="20"/>
                <w:lang w:val="en-US" w:eastAsia="en-US"/>
              </w:rPr>
              <w:t xml:space="preserve">, </w:t>
            </w:r>
            <w:hyperlink r:id="rId252" w:history="1">
              <w:r w:rsidR="00650872" w:rsidRPr="00421441">
                <w:rPr>
                  <w:rFonts w:eastAsiaTheme="minorHAnsi"/>
                  <w:color w:val="000000" w:themeColor="text1"/>
                  <w:sz w:val="20"/>
                  <w:szCs w:val="20"/>
                  <w:lang w:val="en-US" w:eastAsia="en-US"/>
                </w:rPr>
                <w:t>M45</w:t>
              </w:r>
            </w:hyperlink>
            <w:r w:rsidR="00650872" w:rsidRPr="00421441">
              <w:rPr>
                <w:rFonts w:eastAsiaTheme="minorHAnsi"/>
                <w:color w:val="000000" w:themeColor="text1"/>
                <w:sz w:val="20"/>
                <w:szCs w:val="20"/>
                <w:lang w:val="en-US" w:eastAsia="en-US"/>
              </w:rPr>
              <w:t xml:space="preserve">, </w:t>
            </w:r>
            <w:hyperlink r:id="rId253" w:history="1">
              <w:r w:rsidR="00650872" w:rsidRPr="00421441">
                <w:rPr>
                  <w:rFonts w:eastAsiaTheme="minorHAnsi"/>
                  <w:color w:val="000000" w:themeColor="text1"/>
                  <w:sz w:val="20"/>
                  <w:szCs w:val="20"/>
                  <w:lang w:val="en-US" w:eastAsia="en-US"/>
                </w:rPr>
                <w:t>M46</w:t>
              </w:r>
            </w:hyperlink>
            <w:r w:rsidR="00650872" w:rsidRPr="00421441">
              <w:rPr>
                <w:rFonts w:eastAsiaTheme="minorHAnsi"/>
                <w:color w:val="000000" w:themeColor="text1"/>
                <w:sz w:val="20"/>
                <w:szCs w:val="20"/>
                <w:lang w:val="en-US" w:eastAsia="en-US"/>
              </w:rPr>
              <w:t xml:space="preserve">, </w:t>
            </w:r>
            <w:hyperlink r:id="rId254" w:history="1">
              <w:r w:rsidR="00650872" w:rsidRPr="00421441">
                <w:rPr>
                  <w:rFonts w:eastAsiaTheme="minorHAnsi"/>
                  <w:color w:val="000000" w:themeColor="text1"/>
                  <w:sz w:val="20"/>
                  <w:szCs w:val="20"/>
                  <w:lang w:val="en-US" w:eastAsia="en-US"/>
                </w:rPr>
                <w:t>M48</w:t>
              </w:r>
            </w:hyperlink>
            <w:r w:rsidR="00650872" w:rsidRPr="00421441">
              <w:rPr>
                <w:rFonts w:eastAsiaTheme="minorHAnsi"/>
                <w:color w:val="000000" w:themeColor="text1"/>
                <w:sz w:val="20"/>
                <w:szCs w:val="20"/>
                <w:lang w:val="en-US" w:eastAsia="en-US"/>
              </w:rPr>
              <w:t xml:space="preserve">, </w:t>
            </w:r>
            <w:hyperlink r:id="rId255" w:history="1">
              <w:r w:rsidR="00650872" w:rsidRPr="00421441">
                <w:rPr>
                  <w:rFonts w:eastAsiaTheme="minorHAnsi"/>
                  <w:color w:val="000000" w:themeColor="text1"/>
                  <w:sz w:val="20"/>
                  <w:szCs w:val="20"/>
                  <w:lang w:val="en-US" w:eastAsia="en-US"/>
                </w:rPr>
                <w:t>M50</w:t>
              </w:r>
            </w:hyperlink>
            <w:r w:rsidR="00650872" w:rsidRPr="00421441">
              <w:rPr>
                <w:rFonts w:eastAsiaTheme="minorHAnsi"/>
                <w:color w:val="000000" w:themeColor="text1"/>
                <w:sz w:val="20"/>
                <w:szCs w:val="20"/>
                <w:lang w:val="en-US" w:eastAsia="en-US"/>
              </w:rPr>
              <w:t xml:space="preserve">, </w:t>
            </w:r>
            <w:hyperlink r:id="rId256" w:history="1">
              <w:r w:rsidR="00650872" w:rsidRPr="00421441">
                <w:rPr>
                  <w:rFonts w:eastAsiaTheme="minorHAnsi"/>
                  <w:color w:val="000000" w:themeColor="text1"/>
                  <w:sz w:val="20"/>
                  <w:szCs w:val="20"/>
                  <w:lang w:val="en-US" w:eastAsia="en-US"/>
                </w:rPr>
                <w:t>M51</w:t>
              </w:r>
            </w:hyperlink>
            <w:r w:rsidR="00650872" w:rsidRPr="00421441">
              <w:rPr>
                <w:rFonts w:eastAsiaTheme="minorHAnsi"/>
                <w:color w:val="000000" w:themeColor="text1"/>
                <w:sz w:val="20"/>
                <w:szCs w:val="20"/>
                <w:lang w:val="en-US" w:eastAsia="en-US"/>
              </w:rPr>
              <w:t xml:space="preserve">, </w:t>
            </w:r>
            <w:hyperlink r:id="rId257" w:history="1">
              <w:r w:rsidR="00650872" w:rsidRPr="00421441">
                <w:rPr>
                  <w:rFonts w:eastAsiaTheme="minorHAnsi"/>
                  <w:color w:val="000000" w:themeColor="text1"/>
                  <w:sz w:val="20"/>
                  <w:szCs w:val="20"/>
                  <w:lang w:val="en-US" w:eastAsia="en-US"/>
                </w:rPr>
                <w:t>M53</w:t>
              </w:r>
            </w:hyperlink>
            <w:r w:rsidR="00650872" w:rsidRPr="00421441">
              <w:rPr>
                <w:rFonts w:eastAsiaTheme="minorHAnsi"/>
                <w:color w:val="000000" w:themeColor="text1"/>
                <w:sz w:val="20"/>
                <w:szCs w:val="20"/>
                <w:lang w:val="en-US" w:eastAsia="en-US"/>
              </w:rPr>
              <w:t xml:space="preserve">, </w:t>
            </w:r>
            <w:hyperlink r:id="rId258" w:history="1">
              <w:r w:rsidR="00650872" w:rsidRPr="00421441">
                <w:rPr>
                  <w:rFonts w:eastAsiaTheme="minorHAnsi"/>
                  <w:color w:val="000000" w:themeColor="text1"/>
                  <w:sz w:val="20"/>
                  <w:szCs w:val="20"/>
                  <w:lang w:val="en-US" w:eastAsia="en-US"/>
                </w:rPr>
                <w:t>M92</w:t>
              </w:r>
            </w:hyperlink>
            <w:r w:rsidR="00650872" w:rsidRPr="00421441">
              <w:rPr>
                <w:rFonts w:eastAsiaTheme="minorHAnsi"/>
                <w:color w:val="000000" w:themeColor="text1"/>
                <w:sz w:val="20"/>
                <w:szCs w:val="20"/>
                <w:lang w:val="en-US" w:eastAsia="en-US"/>
              </w:rPr>
              <w:t xml:space="preserve">, </w:t>
            </w:r>
            <w:hyperlink r:id="rId259" w:history="1">
              <w:r w:rsidR="00650872" w:rsidRPr="00421441">
                <w:rPr>
                  <w:rFonts w:eastAsiaTheme="minorHAnsi"/>
                  <w:color w:val="000000" w:themeColor="text1"/>
                  <w:sz w:val="20"/>
                  <w:szCs w:val="20"/>
                  <w:lang w:val="en-US" w:eastAsia="en-US"/>
                </w:rPr>
                <w:t>M93</w:t>
              </w:r>
            </w:hyperlink>
            <w:r w:rsidR="00650872" w:rsidRPr="00421441">
              <w:rPr>
                <w:rFonts w:eastAsiaTheme="minorHAnsi"/>
                <w:color w:val="000000" w:themeColor="text1"/>
                <w:sz w:val="20"/>
                <w:szCs w:val="20"/>
                <w:lang w:val="en-US" w:eastAsia="en-US"/>
              </w:rPr>
              <w:t xml:space="preserve">, </w:t>
            </w:r>
            <w:hyperlink r:id="rId260" w:history="1">
              <w:r w:rsidR="00650872" w:rsidRPr="00421441">
                <w:rPr>
                  <w:rFonts w:eastAsiaTheme="minorHAnsi"/>
                  <w:color w:val="000000" w:themeColor="text1"/>
                  <w:sz w:val="20"/>
                  <w:szCs w:val="20"/>
                  <w:lang w:val="en-US" w:eastAsia="en-US"/>
                </w:rPr>
                <w:t>M95</w:t>
              </w:r>
            </w:hyperlink>
            <w:r w:rsidR="00650872" w:rsidRPr="00421441">
              <w:rPr>
                <w:rFonts w:eastAsiaTheme="minorHAnsi"/>
                <w:color w:val="000000" w:themeColor="text1"/>
                <w:sz w:val="20"/>
                <w:szCs w:val="20"/>
                <w:lang w:val="en-US" w:eastAsia="en-US"/>
              </w:rPr>
              <w:t xml:space="preserve">, </w:t>
            </w:r>
            <w:hyperlink r:id="rId261"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262" w:history="1">
              <w:r w:rsidR="00650872" w:rsidRPr="00421441">
                <w:rPr>
                  <w:rFonts w:eastAsiaTheme="minorHAnsi"/>
                  <w:color w:val="000000" w:themeColor="text1"/>
                  <w:sz w:val="20"/>
                  <w:szCs w:val="20"/>
                  <w:lang w:val="en-US" w:eastAsia="en-US"/>
                </w:rPr>
                <w:t>G95.2</w:t>
              </w:r>
            </w:hyperlink>
            <w:r w:rsidR="00650872" w:rsidRPr="00421441">
              <w:rPr>
                <w:rFonts w:eastAsiaTheme="minorHAnsi"/>
                <w:color w:val="000000" w:themeColor="text1"/>
                <w:sz w:val="20"/>
                <w:szCs w:val="20"/>
                <w:lang w:val="en-US" w:eastAsia="en-US"/>
              </w:rPr>
              <w:t xml:space="preserve">, </w:t>
            </w:r>
            <w:hyperlink r:id="rId263"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264" w:history="1">
              <w:r w:rsidR="00650872" w:rsidRPr="00421441">
                <w:rPr>
                  <w:rFonts w:eastAsiaTheme="minorHAnsi"/>
                  <w:color w:val="000000" w:themeColor="text1"/>
                  <w:sz w:val="20"/>
                  <w:szCs w:val="20"/>
                  <w:lang w:val="en-US" w:eastAsia="en-US"/>
                </w:rPr>
                <w:t>G95.9</w:t>
              </w:r>
            </w:hyperlink>
            <w:r w:rsidR="00650872" w:rsidRPr="00421441">
              <w:rPr>
                <w:rFonts w:eastAsiaTheme="minorHAnsi"/>
                <w:color w:val="000000" w:themeColor="text1"/>
                <w:sz w:val="20"/>
                <w:szCs w:val="20"/>
                <w:lang w:val="en-US" w:eastAsia="en-US"/>
              </w:rPr>
              <w:t xml:space="preserve">, </w:t>
            </w:r>
            <w:hyperlink r:id="rId265" w:history="1">
              <w:r w:rsidR="00650872" w:rsidRPr="00421441">
                <w:rPr>
                  <w:rFonts w:eastAsiaTheme="minorHAnsi"/>
                  <w:color w:val="000000" w:themeColor="text1"/>
                  <w:sz w:val="20"/>
                  <w:szCs w:val="20"/>
                  <w:lang w:val="en-US" w:eastAsia="en-US"/>
                </w:rPr>
                <w:t>Q76.2</w:t>
              </w:r>
            </w:hyperlink>
          </w:p>
        </w:tc>
        <w:tc>
          <w:tcPr>
            <w:tcW w:w="2809"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04"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834D23">
            <w:pPr>
              <w:autoSpaceDE w:val="0"/>
              <w:autoSpaceDN w:val="0"/>
              <w:adjustRightInd w:val="0"/>
              <w:spacing w:line="23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87" w:type="dxa"/>
          </w:tcPr>
          <w:p w:rsidR="00650872" w:rsidRPr="00421441" w:rsidRDefault="00650872" w:rsidP="00834D23">
            <w:pPr>
              <w:autoSpaceDE w:val="0"/>
              <w:autoSpaceDN w:val="0"/>
              <w:adjustRightInd w:val="0"/>
              <w:spacing w:line="235"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268523</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17.</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6" w:history="1">
              <w:r w:rsidR="00650872" w:rsidRPr="00421441">
                <w:rPr>
                  <w:rFonts w:eastAsiaTheme="minorHAnsi"/>
                  <w:color w:val="000000" w:themeColor="text1"/>
                  <w:sz w:val="20"/>
                  <w:szCs w:val="20"/>
                  <w:lang w:eastAsia="en-US"/>
                </w:rPr>
                <w:t>I60</w:t>
              </w:r>
            </w:hyperlink>
            <w:r w:rsidR="00650872" w:rsidRPr="00421441">
              <w:rPr>
                <w:rFonts w:eastAsiaTheme="minorHAnsi"/>
                <w:color w:val="000000" w:themeColor="text1"/>
                <w:sz w:val="20"/>
                <w:szCs w:val="20"/>
                <w:lang w:eastAsia="en-US"/>
              </w:rPr>
              <w:t xml:space="preserve">, </w:t>
            </w:r>
            <w:hyperlink r:id="rId267" w:history="1">
              <w:r w:rsidR="00650872" w:rsidRPr="00421441">
                <w:rPr>
                  <w:rFonts w:eastAsiaTheme="minorHAnsi"/>
                  <w:color w:val="000000" w:themeColor="text1"/>
                  <w:sz w:val="20"/>
                  <w:szCs w:val="20"/>
                  <w:lang w:eastAsia="en-US"/>
                </w:rPr>
                <w:t>I61</w:t>
              </w:r>
            </w:hyperlink>
            <w:r w:rsidR="00650872" w:rsidRPr="00421441">
              <w:rPr>
                <w:rFonts w:eastAsiaTheme="minorHAnsi"/>
                <w:color w:val="000000" w:themeColor="text1"/>
                <w:sz w:val="20"/>
                <w:szCs w:val="20"/>
                <w:lang w:eastAsia="en-US"/>
              </w:rPr>
              <w:t xml:space="preserve">, </w:t>
            </w:r>
            <w:hyperlink r:id="rId268" w:history="1">
              <w:r w:rsidR="00650872" w:rsidRPr="00421441">
                <w:rPr>
                  <w:rFonts w:eastAsiaTheme="minorHAnsi"/>
                  <w:color w:val="000000" w:themeColor="text1"/>
                  <w:sz w:val="20"/>
                  <w:szCs w:val="20"/>
                  <w:lang w:eastAsia="en-US"/>
                </w:rPr>
                <w:t>I62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вмешательство с применением адгезивных клеевых композиций, микроэмболов, микроспиралей и стентов</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365395</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Неонатология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18.</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Поликомпонентная терапия синдрома дыхательных расстройств, врождён</w:t>
            </w:r>
            <w:r w:rsidR="007540F8">
              <w:rPr>
                <w:rFonts w:eastAsiaTheme="minorHAnsi"/>
                <w:color w:val="000000" w:themeColor="text1"/>
                <w:sz w:val="20"/>
                <w:szCs w:val="20"/>
                <w:lang w:eastAsia="en-US"/>
              </w:rPr>
              <w:t>ной пневмонии, сепсиса новорождё</w:t>
            </w:r>
            <w:r w:rsidRPr="00421441">
              <w:rPr>
                <w:rFonts w:eastAsiaTheme="minorHAnsi"/>
                <w:color w:val="000000" w:themeColor="text1"/>
                <w:sz w:val="20"/>
                <w:szCs w:val="20"/>
                <w:lang w:eastAsia="en-US"/>
              </w:rPr>
              <w:t xml:space="preserve">нного, тяжелой </w:t>
            </w:r>
            <w:r w:rsidR="0023004E">
              <w:rPr>
                <w:rFonts w:eastAsiaTheme="minorHAnsi"/>
                <w:color w:val="000000" w:themeColor="text1"/>
                <w:sz w:val="20"/>
                <w:szCs w:val="20"/>
                <w:lang w:eastAsia="en-US"/>
              </w:rPr>
              <w:t>церебральной патологии новорождё</w:t>
            </w:r>
            <w:r w:rsidRPr="00421441">
              <w:rPr>
                <w:rFonts w:eastAsiaTheme="minorHAnsi"/>
                <w:color w:val="000000" w:themeColor="text1"/>
                <w:sz w:val="20"/>
                <w:szCs w:val="20"/>
                <w:lang w:eastAsia="en-US"/>
              </w:rPr>
              <w:t xml:space="preserve">нного с применением аппаратных методов замещения или поддержки витальных функций на основе динамического </w:t>
            </w:r>
            <w:r w:rsidRPr="00421441">
              <w:rPr>
                <w:rFonts w:eastAsiaTheme="minorHAnsi"/>
                <w:color w:val="000000" w:themeColor="text1"/>
                <w:sz w:val="20"/>
                <w:szCs w:val="20"/>
                <w:lang w:eastAsia="en-US"/>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9" w:history="1">
              <w:proofErr w:type="gramStart"/>
              <w:r w:rsidR="00650872" w:rsidRPr="00421441">
                <w:rPr>
                  <w:rFonts w:eastAsiaTheme="minorHAnsi"/>
                  <w:color w:val="000000" w:themeColor="text1"/>
                  <w:sz w:val="20"/>
                  <w:szCs w:val="20"/>
                  <w:lang w:eastAsia="en-US"/>
                </w:rPr>
                <w:t>P22</w:t>
              </w:r>
            </w:hyperlink>
            <w:r w:rsidR="00650872" w:rsidRPr="00421441">
              <w:rPr>
                <w:rFonts w:eastAsiaTheme="minorHAnsi"/>
                <w:color w:val="000000" w:themeColor="text1"/>
                <w:sz w:val="20"/>
                <w:szCs w:val="20"/>
                <w:lang w:eastAsia="en-US"/>
              </w:rPr>
              <w:t xml:space="preserve">, </w:t>
            </w:r>
            <w:hyperlink r:id="rId270" w:history="1">
              <w:r w:rsidR="00650872" w:rsidRPr="00421441">
                <w:rPr>
                  <w:rFonts w:eastAsiaTheme="minorHAnsi"/>
                  <w:color w:val="000000" w:themeColor="text1"/>
                  <w:sz w:val="20"/>
                  <w:szCs w:val="20"/>
                  <w:lang w:eastAsia="en-US"/>
                </w:rPr>
                <w:t>P23</w:t>
              </w:r>
            </w:hyperlink>
            <w:r w:rsidR="00650872" w:rsidRPr="00421441">
              <w:rPr>
                <w:rFonts w:eastAsiaTheme="minorHAnsi"/>
                <w:color w:val="000000" w:themeColor="text1"/>
                <w:sz w:val="20"/>
                <w:szCs w:val="20"/>
                <w:lang w:eastAsia="en-US"/>
              </w:rPr>
              <w:t xml:space="preserve">, </w:t>
            </w:r>
            <w:hyperlink r:id="rId271" w:history="1">
              <w:r w:rsidR="00650872" w:rsidRPr="00421441">
                <w:rPr>
                  <w:rFonts w:eastAsiaTheme="minorHAnsi"/>
                  <w:color w:val="000000" w:themeColor="text1"/>
                  <w:sz w:val="20"/>
                  <w:szCs w:val="20"/>
                  <w:lang w:eastAsia="en-US"/>
                </w:rPr>
                <w:t>P36</w:t>
              </w:r>
            </w:hyperlink>
            <w:r w:rsidR="00650872" w:rsidRPr="00421441">
              <w:rPr>
                <w:rFonts w:eastAsiaTheme="minorHAnsi"/>
                <w:color w:val="000000" w:themeColor="text1"/>
                <w:sz w:val="20"/>
                <w:szCs w:val="20"/>
                <w:lang w:eastAsia="en-US"/>
              </w:rPr>
              <w:t xml:space="preserve">, </w:t>
            </w:r>
            <w:hyperlink r:id="rId272" w:history="1">
              <w:r w:rsidR="00650872" w:rsidRPr="00421441">
                <w:rPr>
                  <w:rFonts w:eastAsiaTheme="minorHAnsi"/>
                  <w:color w:val="000000" w:themeColor="text1"/>
                  <w:sz w:val="20"/>
                  <w:szCs w:val="20"/>
                  <w:lang w:eastAsia="en-US"/>
                </w:rPr>
                <w:t>P10.0</w:t>
              </w:r>
            </w:hyperlink>
            <w:r w:rsidR="00650872" w:rsidRPr="00421441">
              <w:rPr>
                <w:rFonts w:eastAsiaTheme="minorHAnsi"/>
                <w:color w:val="000000" w:themeColor="text1"/>
                <w:sz w:val="20"/>
                <w:szCs w:val="20"/>
                <w:lang w:eastAsia="en-US"/>
              </w:rPr>
              <w:t xml:space="preserve">, </w:t>
            </w:r>
            <w:hyperlink r:id="rId273" w:history="1">
              <w:r w:rsidR="00650872" w:rsidRPr="00421441">
                <w:rPr>
                  <w:rFonts w:eastAsiaTheme="minorHAnsi"/>
                  <w:color w:val="000000" w:themeColor="text1"/>
                  <w:sz w:val="20"/>
                  <w:szCs w:val="20"/>
                  <w:lang w:eastAsia="en-US"/>
                </w:rPr>
                <w:t>P10.1</w:t>
              </w:r>
            </w:hyperlink>
            <w:r w:rsidR="00650872" w:rsidRPr="00421441">
              <w:rPr>
                <w:rFonts w:eastAsiaTheme="minorHAnsi"/>
                <w:color w:val="000000" w:themeColor="text1"/>
                <w:sz w:val="20"/>
                <w:szCs w:val="20"/>
                <w:lang w:eastAsia="en-US"/>
              </w:rPr>
              <w:t xml:space="preserve">, </w:t>
            </w:r>
            <w:hyperlink r:id="rId274" w:history="1">
              <w:r w:rsidR="00650872" w:rsidRPr="00421441">
                <w:rPr>
                  <w:rFonts w:eastAsiaTheme="minorHAnsi"/>
                  <w:color w:val="000000" w:themeColor="text1"/>
                  <w:sz w:val="20"/>
                  <w:szCs w:val="20"/>
                  <w:lang w:eastAsia="en-US"/>
                </w:rPr>
                <w:t>P10.2</w:t>
              </w:r>
            </w:hyperlink>
            <w:r w:rsidR="00650872" w:rsidRPr="00421441">
              <w:rPr>
                <w:rFonts w:eastAsiaTheme="minorHAnsi"/>
                <w:color w:val="000000" w:themeColor="text1"/>
                <w:sz w:val="20"/>
                <w:szCs w:val="20"/>
                <w:lang w:eastAsia="en-US"/>
              </w:rPr>
              <w:t xml:space="preserve">, </w:t>
            </w:r>
            <w:hyperlink r:id="rId275" w:history="1">
              <w:r w:rsidR="00650872" w:rsidRPr="00421441">
                <w:rPr>
                  <w:rFonts w:eastAsiaTheme="minorHAnsi"/>
                  <w:color w:val="000000" w:themeColor="text1"/>
                  <w:sz w:val="20"/>
                  <w:szCs w:val="20"/>
                  <w:lang w:eastAsia="en-US"/>
                </w:rPr>
                <w:t>P10.3</w:t>
              </w:r>
            </w:hyperlink>
            <w:r w:rsidR="00650872" w:rsidRPr="00421441">
              <w:rPr>
                <w:rFonts w:eastAsiaTheme="minorHAnsi"/>
                <w:color w:val="000000" w:themeColor="text1"/>
                <w:sz w:val="20"/>
                <w:szCs w:val="20"/>
                <w:lang w:eastAsia="en-US"/>
              </w:rPr>
              <w:t xml:space="preserve">, </w:t>
            </w:r>
            <w:hyperlink r:id="rId276" w:history="1">
              <w:r w:rsidR="00650872" w:rsidRPr="00421441">
                <w:rPr>
                  <w:rFonts w:eastAsiaTheme="minorHAnsi"/>
                  <w:color w:val="000000" w:themeColor="text1"/>
                  <w:sz w:val="20"/>
                  <w:szCs w:val="20"/>
                  <w:lang w:eastAsia="en-US"/>
                </w:rPr>
                <w:t>P10.4</w:t>
              </w:r>
            </w:hyperlink>
            <w:r w:rsidR="00650872" w:rsidRPr="00421441">
              <w:rPr>
                <w:rFonts w:eastAsiaTheme="minorHAnsi"/>
                <w:color w:val="000000" w:themeColor="text1"/>
                <w:sz w:val="20"/>
                <w:szCs w:val="20"/>
                <w:lang w:eastAsia="en-US"/>
              </w:rPr>
              <w:t xml:space="preserve">, </w:t>
            </w:r>
            <w:hyperlink r:id="rId277" w:history="1">
              <w:r w:rsidR="00650872" w:rsidRPr="00421441">
                <w:rPr>
                  <w:rFonts w:eastAsiaTheme="minorHAnsi"/>
                  <w:color w:val="000000" w:themeColor="text1"/>
                  <w:sz w:val="20"/>
                  <w:szCs w:val="20"/>
                  <w:lang w:eastAsia="en-US"/>
                </w:rPr>
                <w:t>P10.8</w:t>
              </w:r>
            </w:hyperlink>
            <w:r w:rsidR="00650872" w:rsidRPr="00421441">
              <w:rPr>
                <w:rFonts w:eastAsiaTheme="minorHAnsi"/>
                <w:color w:val="000000" w:themeColor="text1"/>
                <w:sz w:val="20"/>
                <w:szCs w:val="20"/>
                <w:lang w:eastAsia="en-US"/>
              </w:rPr>
              <w:t xml:space="preserve">, </w:t>
            </w:r>
            <w:hyperlink r:id="rId278" w:history="1">
              <w:r w:rsidR="00650872" w:rsidRPr="00421441">
                <w:rPr>
                  <w:rFonts w:eastAsiaTheme="minorHAnsi"/>
                  <w:color w:val="000000" w:themeColor="text1"/>
                  <w:sz w:val="20"/>
                  <w:szCs w:val="20"/>
                  <w:lang w:eastAsia="en-US"/>
                </w:rPr>
                <w:t>P11.1</w:t>
              </w:r>
            </w:hyperlink>
            <w:r w:rsidR="00650872" w:rsidRPr="00421441">
              <w:rPr>
                <w:rFonts w:eastAsiaTheme="minorHAnsi"/>
                <w:color w:val="000000" w:themeColor="text1"/>
                <w:sz w:val="20"/>
                <w:szCs w:val="20"/>
                <w:lang w:eastAsia="en-US"/>
              </w:rPr>
              <w:t xml:space="preserve">, </w:t>
            </w:r>
            <w:hyperlink r:id="rId279" w:history="1">
              <w:r w:rsidR="00650872" w:rsidRPr="00421441">
                <w:rPr>
                  <w:rFonts w:eastAsiaTheme="minorHAnsi"/>
                  <w:color w:val="000000" w:themeColor="text1"/>
                  <w:sz w:val="20"/>
                  <w:szCs w:val="20"/>
                  <w:lang w:eastAsia="en-US"/>
                </w:rPr>
                <w:t>P11.5</w:t>
              </w:r>
            </w:hyperlink>
            <w:r w:rsidR="00650872" w:rsidRPr="00421441">
              <w:rPr>
                <w:rFonts w:eastAsiaTheme="minorHAnsi"/>
                <w:color w:val="000000" w:themeColor="text1"/>
                <w:sz w:val="20"/>
                <w:szCs w:val="20"/>
                <w:lang w:eastAsia="en-US"/>
              </w:rPr>
              <w:t xml:space="preserve">, </w:t>
            </w:r>
            <w:hyperlink r:id="rId280" w:history="1">
              <w:r w:rsidR="00650872" w:rsidRPr="00421441">
                <w:rPr>
                  <w:rFonts w:eastAsiaTheme="minorHAnsi"/>
                  <w:color w:val="000000" w:themeColor="text1"/>
                  <w:sz w:val="20"/>
                  <w:szCs w:val="20"/>
                  <w:lang w:eastAsia="en-US"/>
                </w:rPr>
                <w:t>P52.1</w:t>
              </w:r>
            </w:hyperlink>
            <w:r w:rsidR="00650872" w:rsidRPr="00421441">
              <w:rPr>
                <w:rFonts w:eastAsiaTheme="minorHAnsi"/>
                <w:color w:val="000000" w:themeColor="text1"/>
                <w:sz w:val="20"/>
                <w:szCs w:val="20"/>
                <w:lang w:eastAsia="en-US"/>
              </w:rPr>
              <w:t xml:space="preserve">, </w:t>
            </w:r>
            <w:hyperlink r:id="rId281" w:history="1">
              <w:r w:rsidR="00650872" w:rsidRPr="00421441">
                <w:rPr>
                  <w:rFonts w:eastAsiaTheme="minorHAnsi"/>
                  <w:color w:val="000000" w:themeColor="text1"/>
                  <w:sz w:val="20"/>
                  <w:szCs w:val="20"/>
                  <w:lang w:eastAsia="en-US"/>
                </w:rPr>
                <w:t>P52.2</w:t>
              </w:r>
            </w:hyperlink>
            <w:r w:rsidR="00650872" w:rsidRPr="00421441">
              <w:rPr>
                <w:rFonts w:eastAsiaTheme="minorHAnsi"/>
                <w:color w:val="000000" w:themeColor="text1"/>
                <w:sz w:val="20"/>
                <w:szCs w:val="20"/>
                <w:lang w:eastAsia="en-US"/>
              </w:rPr>
              <w:t xml:space="preserve">, </w:t>
            </w:r>
            <w:hyperlink r:id="rId282" w:history="1">
              <w:r w:rsidR="00650872" w:rsidRPr="00421441">
                <w:rPr>
                  <w:rFonts w:eastAsiaTheme="minorHAnsi"/>
                  <w:color w:val="000000" w:themeColor="text1"/>
                  <w:sz w:val="20"/>
                  <w:szCs w:val="20"/>
                  <w:lang w:eastAsia="en-US"/>
                </w:rPr>
                <w:t>P52.4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83" w:history="1">
              <w:r w:rsidR="00650872" w:rsidRPr="00421441">
                <w:rPr>
                  <w:rFonts w:eastAsiaTheme="minorHAnsi"/>
                  <w:color w:val="000000" w:themeColor="text1"/>
                  <w:sz w:val="20"/>
                  <w:szCs w:val="20"/>
                  <w:lang w:eastAsia="en-US"/>
                </w:rPr>
                <w:t>P52.6</w:t>
              </w:r>
            </w:hyperlink>
            <w:r w:rsidR="00650872" w:rsidRPr="00421441">
              <w:rPr>
                <w:rFonts w:eastAsiaTheme="minorHAnsi"/>
                <w:color w:val="000000" w:themeColor="text1"/>
                <w:sz w:val="20"/>
                <w:szCs w:val="20"/>
                <w:lang w:eastAsia="en-US"/>
              </w:rPr>
              <w:t xml:space="preserve">, </w:t>
            </w:r>
            <w:hyperlink r:id="rId284" w:history="1">
              <w:r w:rsidR="00650872" w:rsidRPr="00421441">
                <w:rPr>
                  <w:rFonts w:eastAsiaTheme="minorHAnsi"/>
                  <w:color w:val="000000" w:themeColor="text1"/>
                  <w:sz w:val="20"/>
                  <w:szCs w:val="20"/>
                  <w:lang w:eastAsia="en-US"/>
                </w:rPr>
                <w:t>P90.0</w:t>
              </w:r>
            </w:hyperlink>
            <w:r w:rsidR="00650872" w:rsidRPr="00421441">
              <w:rPr>
                <w:rFonts w:eastAsiaTheme="minorHAnsi"/>
                <w:color w:val="000000" w:themeColor="text1"/>
                <w:sz w:val="20"/>
                <w:szCs w:val="20"/>
                <w:lang w:eastAsia="en-US"/>
              </w:rPr>
              <w:t xml:space="preserve">, </w:t>
            </w:r>
            <w:hyperlink r:id="rId285" w:history="1">
              <w:r w:rsidR="00650872" w:rsidRPr="00421441">
                <w:rPr>
                  <w:rFonts w:eastAsiaTheme="minorHAnsi"/>
                  <w:color w:val="000000" w:themeColor="text1"/>
                  <w:sz w:val="20"/>
                  <w:szCs w:val="20"/>
                  <w:lang w:eastAsia="en-US"/>
                </w:rPr>
                <w:t>P91.0</w:t>
              </w:r>
            </w:hyperlink>
            <w:r w:rsidR="00650872" w:rsidRPr="00421441">
              <w:rPr>
                <w:rFonts w:eastAsiaTheme="minorHAnsi"/>
                <w:color w:val="000000" w:themeColor="text1"/>
                <w:sz w:val="20"/>
                <w:szCs w:val="20"/>
                <w:lang w:eastAsia="en-US"/>
              </w:rPr>
              <w:t xml:space="preserve">, </w:t>
            </w:r>
            <w:hyperlink r:id="rId286" w:history="1">
              <w:r w:rsidR="00650872" w:rsidRPr="00421441">
                <w:rPr>
                  <w:rFonts w:eastAsiaTheme="minorHAnsi"/>
                  <w:color w:val="000000" w:themeColor="text1"/>
                  <w:sz w:val="20"/>
                  <w:szCs w:val="20"/>
                  <w:lang w:eastAsia="en-US"/>
                </w:rPr>
                <w:t>P91.2</w:t>
              </w:r>
            </w:hyperlink>
            <w:r w:rsidR="00650872" w:rsidRPr="00421441">
              <w:rPr>
                <w:rFonts w:eastAsiaTheme="minorHAnsi"/>
                <w:color w:val="000000" w:themeColor="text1"/>
                <w:sz w:val="20"/>
                <w:szCs w:val="20"/>
                <w:lang w:eastAsia="en-US"/>
              </w:rPr>
              <w:t xml:space="preserve">, </w:t>
            </w:r>
            <w:hyperlink r:id="rId287" w:history="1">
              <w:r w:rsidR="00650872" w:rsidRPr="00421441">
                <w:rPr>
                  <w:rFonts w:eastAsiaTheme="minorHAnsi"/>
                  <w:color w:val="000000" w:themeColor="text1"/>
                  <w:sz w:val="20"/>
                  <w:szCs w:val="20"/>
                  <w:lang w:eastAsia="en-US"/>
                </w:rPr>
                <w:t>P91.4</w:t>
              </w:r>
            </w:hyperlink>
            <w:r w:rsidR="00650872" w:rsidRPr="00421441">
              <w:rPr>
                <w:rFonts w:eastAsiaTheme="minorHAnsi"/>
                <w:color w:val="000000" w:themeColor="text1"/>
                <w:sz w:val="20"/>
                <w:szCs w:val="20"/>
                <w:lang w:eastAsia="en-US"/>
              </w:rPr>
              <w:t xml:space="preserve">, </w:t>
            </w:r>
            <w:hyperlink r:id="rId288" w:history="1">
              <w:r w:rsidR="00650872" w:rsidRPr="00421441">
                <w:rPr>
                  <w:rFonts w:eastAsiaTheme="minorHAnsi"/>
                  <w:color w:val="000000" w:themeColor="text1"/>
                  <w:sz w:val="20"/>
                  <w:szCs w:val="20"/>
                  <w:lang w:eastAsia="en-US"/>
                </w:rPr>
                <w:t>P91.5</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внутрижелудочковое кровоиз</w:t>
            </w:r>
            <w:r w:rsidR="007540F8">
              <w:rPr>
                <w:rFonts w:eastAsiaTheme="minorHAnsi"/>
                <w:color w:val="000000" w:themeColor="text1"/>
                <w:sz w:val="20"/>
                <w:szCs w:val="20"/>
                <w:lang w:eastAsia="en-US"/>
              </w:rPr>
              <w:t>лияние. Церебральная ишемия 2-</w:t>
            </w:r>
            <w:r w:rsidRPr="00421441">
              <w:rPr>
                <w:rFonts w:eastAsiaTheme="minorHAnsi"/>
                <w:color w:val="000000" w:themeColor="text1"/>
                <w:sz w:val="20"/>
                <w:szCs w:val="20"/>
                <w:lang w:eastAsia="en-US"/>
              </w:rPr>
              <w:t xml:space="preserve">3 степени. </w:t>
            </w:r>
            <w:r w:rsidR="007540F8">
              <w:rPr>
                <w:rFonts w:eastAsiaTheme="minorHAnsi"/>
                <w:color w:val="000000" w:themeColor="text1"/>
                <w:sz w:val="20"/>
                <w:szCs w:val="20"/>
                <w:lang w:eastAsia="en-US"/>
              </w:rPr>
              <w:t>Родовая травма. Сепсис новорождё</w:t>
            </w:r>
            <w:r w:rsidRPr="00421441">
              <w:rPr>
                <w:rFonts w:eastAsiaTheme="minorHAnsi"/>
                <w:color w:val="000000" w:themeColor="text1"/>
                <w:sz w:val="20"/>
                <w:szCs w:val="20"/>
                <w:lang w:eastAsia="en-US"/>
              </w:rPr>
              <w:t>нных. Врождённая пневмония. Синдром дыхательных расстройств</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232135</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противосудорожная терапия с учетом </w:t>
            </w:r>
            <w:r w:rsidRPr="00421441">
              <w:rPr>
                <w:rFonts w:eastAsiaTheme="minorHAnsi"/>
                <w:color w:val="000000" w:themeColor="text1"/>
                <w:sz w:val="20"/>
                <w:szCs w:val="20"/>
                <w:lang w:eastAsia="en-US"/>
              </w:rPr>
              <w:lastRenderedPageBreak/>
              <w:t>характера электроэнцефалограммы и анализа записи видеомониторинга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традиционная пациент-триггерная искусственная вентиляция лёгких с контролем дыхательного объёма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высокочастотная осцилляторная искусственная вентиляция лёгких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профилактика и лечение синдрома диссемин</w:t>
            </w:r>
            <w:r w:rsidR="006F6E77">
              <w:rPr>
                <w:rFonts w:eastAsiaTheme="minorHAnsi"/>
                <w:color w:val="000000" w:themeColor="text1"/>
                <w:sz w:val="20"/>
                <w:szCs w:val="20"/>
                <w:lang w:eastAsia="en-US"/>
              </w:rPr>
              <w:t>ированного внутрисосудистого свёртывания и других нарушений свё</w:t>
            </w:r>
            <w:r w:rsidRPr="00421441">
              <w:rPr>
                <w:rFonts w:eastAsiaTheme="minorHAnsi"/>
                <w:color w:val="000000" w:themeColor="text1"/>
                <w:sz w:val="20"/>
                <w:szCs w:val="20"/>
                <w:lang w:eastAsia="en-US"/>
              </w:rPr>
              <w:t>ртывающей системы крови под контролем тромбоэластограммы и коагулограммы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постановка наружного вентрикулярного дренажа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19.</w:t>
            </w:r>
          </w:p>
        </w:tc>
        <w:tc>
          <w:tcPr>
            <w:tcW w:w="2756" w:type="dxa"/>
            <w:vMerge w:val="restart"/>
          </w:tcPr>
          <w:p w:rsidR="00650872" w:rsidRPr="00421441" w:rsidRDefault="007A2ADD"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Выхаживание новорождё</w:t>
            </w:r>
            <w:r w:rsidR="00650872" w:rsidRPr="00421441">
              <w:rPr>
                <w:rFonts w:eastAsiaTheme="minorHAnsi"/>
                <w:color w:val="000000" w:themeColor="text1"/>
                <w:sz w:val="20"/>
                <w:szCs w:val="20"/>
                <w:lang w:eastAsia="en-US"/>
              </w:rPr>
              <w:t xml:space="preserve">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rsidR="00650872" w:rsidRPr="00421441">
              <w:rPr>
                <w:rFonts w:eastAsiaTheme="minorHAnsi"/>
                <w:color w:val="000000" w:themeColor="text1"/>
                <w:sz w:val="20"/>
                <w:szCs w:val="20"/>
                <w:lang w:eastAsia="en-US"/>
              </w:rP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9" w:history="1">
              <w:r w:rsidR="00650872" w:rsidRPr="00421441">
                <w:rPr>
                  <w:rFonts w:eastAsiaTheme="minorHAnsi"/>
                  <w:color w:val="000000" w:themeColor="text1"/>
                  <w:sz w:val="20"/>
                  <w:szCs w:val="20"/>
                  <w:lang w:eastAsia="en-US"/>
                </w:rPr>
                <w:t>P05.0</w:t>
              </w:r>
            </w:hyperlink>
            <w:r w:rsidR="00650872" w:rsidRPr="00421441">
              <w:rPr>
                <w:rFonts w:eastAsiaTheme="minorHAnsi"/>
                <w:color w:val="000000" w:themeColor="text1"/>
                <w:sz w:val="20"/>
                <w:szCs w:val="20"/>
                <w:lang w:eastAsia="en-US"/>
              </w:rPr>
              <w:t xml:space="preserve">, </w:t>
            </w:r>
            <w:hyperlink r:id="rId290" w:history="1">
              <w:r w:rsidR="00650872" w:rsidRPr="00421441">
                <w:rPr>
                  <w:rFonts w:eastAsiaTheme="minorHAnsi"/>
                  <w:color w:val="000000" w:themeColor="text1"/>
                  <w:sz w:val="20"/>
                  <w:szCs w:val="20"/>
                  <w:lang w:eastAsia="en-US"/>
                </w:rPr>
                <w:t>P05.1</w:t>
              </w:r>
            </w:hyperlink>
            <w:r w:rsidR="00650872" w:rsidRPr="00421441">
              <w:rPr>
                <w:rFonts w:eastAsiaTheme="minorHAnsi"/>
                <w:color w:val="000000" w:themeColor="text1"/>
                <w:sz w:val="20"/>
                <w:szCs w:val="20"/>
                <w:lang w:eastAsia="en-US"/>
              </w:rPr>
              <w:t xml:space="preserve">, </w:t>
            </w:r>
            <w:hyperlink r:id="rId291" w:history="1">
              <w:r w:rsidR="00650872" w:rsidRPr="00421441">
                <w:rPr>
                  <w:rFonts w:eastAsiaTheme="minorHAnsi"/>
                  <w:color w:val="000000" w:themeColor="text1"/>
                  <w:sz w:val="20"/>
                  <w:szCs w:val="20"/>
                  <w:lang w:eastAsia="en-US"/>
                </w:rPr>
                <w:t>P07</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другие случаи малой массы тела при рождении. Другие случаи недоношенно</w:t>
            </w:r>
            <w:r w:rsidR="007A2ADD">
              <w:rPr>
                <w:rFonts w:eastAsiaTheme="minorHAnsi"/>
                <w:color w:val="000000" w:themeColor="text1"/>
                <w:sz w:val="20"/>
                <w:szCs w:val="20"/>
                <w:lang w:eastAsia="en-US"/>
              </w:rPr>
              <w:t>сти. Крайняя незрелость. «Маловесный»</w:t>
            </w:r>
            <w:r w:rsidRPr="00421441">
              <w:rPr>
                <w:rFonts w:eastAsiaTheme="minorHAnsi"/>
                <w:color w:val="000000" w:themeColor="text1"/>
                <w:sz w:val="20"/>
                <w:szCs w:val="20"/>
                <w:lang w:eastAsia="en-US"/>
              </w:rPr>
              <w:t xml:space="preserve"> для гестационного возраста плод. Малый размер плода для гестационного возраста. Крайне малая масса тела при рождении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339463</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терапия открытого артериального протока </w:t>
            </w:r>
            <w:r w:rsidRPr="00421441">
              <w:rPr>
                <w:rFonts w:eastAsiaTheme="minorHAnsi"/>
                <w:color w:val="000000" w:themeColor="text1"/>
                <w:sz w:val="20"/>
                <w:szCs w:val="20"/>
                <w:lang w:eastAsia="en-US"/>
              </w:rPr>
              <w:lastRenderedPageBreak/>
              <w:t>ингибиторами циклооксигеназы под контролем динамической доплерометрической оценки центрального и регионального кровотока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неинвазивная принудительная вентиляция лёгких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хирургическая коррекция (лигирование, клипирование) открытого артериального протока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индивидуальная противосудорожная терапия с учетом характера электроэнцефалограммы и анализа записи видеомониторинга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кри</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лазерокоагуляция сетчатки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лечение с использованием метода сухой иммерсии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Онкология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Видеоэндоскопические внутриполостные и видеоэндоскопические внутрипросветные </w:t>
            </w:r>
            <w:r w:rsidRPr="00421441">
              <w:rPr>
                <w:rFonts w:eastAsiaTheme="minorHAnsi"/>
                <w:color w:val="000000" w:themeColor="text1"/>
                <w:sz w:val="20"/>
                <w:szCs w:val="20"/>
                <w:lang w:eastAsia="en-US"/>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2" w:history="1">
              <w:proofErr w:type="gramStart"/>
              <w:r w:rsidR="00650872" w:rsidRPr="00421441">
                <w:rPr>
                  <w:rFonts w:eastAsiaTheme="minorHAnsi"/>
                  <w:color w:val="000000" w:themeColor="text1"/>
                  <w:sz w:val="20"/>
                  <w:szCs w:val="20"/>
                  <w:lang w:eastAsia="en-US"/>
                </w:rPr>
                <w:t>C00</w:t>
              </w:r>
            </w:hyperlink>
            <w:r w:rsidR="00650872" w:rsidRPr="00421441">
              <w:rPr>
                <w:rFonts w:eastAsiaTheme="minorHAnsi"/>
                <w:color w:val="000000" w:themeColor="text1"/>
                <w:sz w:val="20"/>
                <w:szCs w:val="20"/>
                <w:lang w:eastAsia="en-US"/>
              </w:rPr>
              <w:t xml:space="preserve">, </w:t>
            </w:r>
            <w:hyperlink r:id="rId293" w:history="1">
              <w:r w:rsidR="00650872" w:rsidRPr="00421441">
                <w:rPr>
                  <w:rFonts w:eastAsiaTheme="minorHAnsi"/>
                  <w:color w:val="000000" w:themeColor="text1"/>
                  <w:sz w:val="20"/>
                  <w:szCs w:val="20"/>
                  <w:lang w:eastAsia="en-US"/>
                </w:rPr>
                <w:t>C01</w:t>
              </w:r>
            </w:hyperlink>
            <w:r w:rsidR="00650872" w:rsidRPr="00421441">
              <w:rPr>
                <w:rFonts w:eastAsiaTheme="minorHAnsi"/>
                <w:color w:val="000000" w:themeColor="text1"/>
                <w:sz w:val="20"/>
                <w:szCs w:val="20"/>
                <w:lang w:eastAsia="en-US"/>
              </w:rPr>
              <w:t xml:space="preserve">, </w:t>
            </w:r>
            <w:hyperlink r:id="rId294" w:history="1">
              <w:r w:rsidR="00650872" w:rsidRPr="00421441">
                <w:rPr>
                  <w:rFonts w:eastAsiaTheme="minorHAnsi"/>
                  <w:color w:val="000000" w:themeColor="text1"/>
                  <w:sz w:val="20"/>
                  <w:szCs w:val="20"/>
                  <w:lang w:eastAsia="en-US"/>
                </w:rPr>
                <w:t>C02</w:t>
              </w:r>
            </w:hyperlink>
            <w:r w:rsidR="00650872" w:rsidRPr="00421441">
              <w:rPr>
                <w:rFonts w:eastAsiaTheme="minorHAnsi"/>
                <w:color w:val="000000" w:themeColor="text1"/>
                <w:sz w:val="20"/>
                <w:szCs w:val="20"/>
                <w:lang w:eastAsia="en-US"/>
              </w:rPr>
              <w:t xml:space="preserve">, </w:t>
            </w:r>
            <w:hyperlink r:id="rId295" w:history="1">
              <w:r w:rsidR="00650872" w:rsidRPr="00421441">
                <w:rPr>
                  <w:rFonts w:eastAsiaTheme="minorHAnsi"/>
                  <w:color w:val="000000" w:themeColor="text1"/>
                  <w:sz w:val="20"/>
                  <w:szCs w:val="20"/>
                  <w:lang w:eastAsia="en-US"/>
                </w:rPr>
                <w:t>C04</w:t>
              </w:r>
            </w:hyperlink>
            <w:r w:rsidR="00650872" w:rsidRPr="00421441">
              <w:rPr>
                <w:rFonts w:eastAsiaTheme="minorHAnsi"/>
                <w:color w:val="000000" w:themeColor="text1"/>
                <w:sz w:val="20"/>
                <w:szCs w:val="20"/>
                <w:lang w:eastAsia="en-US"/>
              </w:rPr>
              <w:t xml:space="preserve"> - </w:t>
            </w:r>
            <w:hyperlink r:id="rId296" w:history="1">
              <w:r w:rsidR="00650872" w:rsidRPr="00421441">
                <w:rPr>
                  <w:rFonts w:eastAsiaTheme="minorHAnsi"/>
                  <w:color w:val="000000" w:themeColor="text1"/>
                  <w:sz w:val="20"/>
                  <w:szCs w:val="20"/>
                  <w:lang w:eastAsia="en-US"/>
                </w:rPr>
                <w:t>C06</w:t>
              </w:r>
            </w:hyperlink>
            <w:r w:rsidR="00650872" w:rsidRPr="00421441">
              <w:rPr>
                <w:rFonts w:eastAsiaTheme="minorHAnsi"/>
                <w:color w:val="000000" w:themeColor="text1"/>
                <w:sz w:val="20"/>
                <w:szCs w:val="20"/>
                <w:lang w:eastAsia="en-US"/>
              </w:rPr>
              <w:t xml:space="preserve">, </w:t>
            </w:r>
            <w:hyperlink r:id="rId297" w:history="1">
              <w:r w:rsidR="00650872" w:rsidRPr="00421441">
                <w:rPr>
                  <w:rFonts w:eastAsiaTheme="minorHAnsi"/>
                  <w:color w:val="000000" w:themeColor="text1"/>
                  <w:sz w:val="20"/>
                  <w:szCs w:val="20"/>
                  <w:lang w:eastAsia="en-US"/>
                </w:rPr>
                <w:t>C09.0</w:t>
              </w:r>
            </w:hyperlink>
            <w:r w:rsidR="00650872" w:rsidRPr="00421441">
              <w:rPr>
                <w:rFonts w:eastAsiaTheme="minorHAnsi"/>
                <w:color w:val="000000" w:themeColor="text1"/>
                <w:sz w:val="20"/>
                <w:szCs w:val="20"/>
                <w:lang w:eastAsia="en-US"/>
              </w:rPr>
              <w:t xml:space="preserve">, </w:t>
            </w:r>
            <w:hyperlink r:id="rId298" w:history="1">
              <w:r w:rsidR="00650872" w:rsidRPr="00421441">
                <w:rPr>
                  <w:rFonts w:eastAsiaTheme="minorHAnsi"/>
                  <w:color w:val="000000" w:themeColor="text1"/>
                  <w:sz w:val="20"/>
                  <w:szCs w:val="20"/>
                  <w:lang w:eastAsia="en-US"/>
                </w:rPr>
                <w:t>C09.1</w:t>
              </w:r>
            </w:hyperlink>
            <w:r w:rsidR="00650872" w:rsidRPr="00421441">
              <w:rPr>
                <w:rFonts w:eastAsiaTheme="minorHAnsi"/>
                <w:color w:val="000000" w:themeColor="text1"/>
                <w:sz w:val="20"/>
                <w:szCs w:val="20"/>
                <w:lang w:eastAsia="en-US"/>
              </w:rPr>
              <w:t xml:space="preserve">, </w:t>
            </w:r>
            <w:hyperlink r:id="rId299" w:history="1">
              <w:r w:rsidR="00650872" w:rsidRPr="00421441">
                <w:rPr>
                  <w:rFonts w:eastAsiaTheme="minorHAnsi"/>
                  <w:color w:val="000000" w:themeColor="text1"/>
                  <w:sz w:val="20"/>
                  <w:szCs w:val="20"/>
                  <w:lang w:eastAsia="en-US"/>
                </w:rPr>
                <w:t>C09.8</w:t>
              </w:r>
            </w:hyperlink>
            <w:r w:rsidR="00650872" w:rsidRPr="00421441">
              <w:rPr>
                <w:rFonts w:eastAsiaTheme="minorHAnsi"/>
                <w:color w:val="000000" w:themeColor="text1"/>
                <w:sz w:val="20"/>
                <w:szCs w:val="20"/>
                <w:lang w:eastAsia="en-US"/>
              </w:rPr>
              <w:t xml:space="preserve">, </w:t>
            </w:r>
            <w:hyperlink r:id="rId300" w:history="1">
              <w:r w:rsidR="00650872" w:rsidRPr="00421441">
                <w:rPr>
                  <w:rFonts w:eastAsiaTheme="minorHAnsi"/>
                  <w:color w:val="000000" w:themeColor="text1"/>
                  <w:sz w:val="20"/>
                  <w:szCs w:val="20"/>
                  <w:lang w:eastAsia="en-US"/>
                </w:rPr>
                <w:t>C09.9</w:t>
              </w:r>
            </w:hyperlink>
            <w:r w:rsidR="00650872" w:rsidRPr="00421441">
              <w:rPr>
                <w:rFonts w:eastAsiaTheme="minorHAnsi"/>
                <w:color w:val="000000" w:themeColor="text1"/>
                <w:sz w:val="20"/>
                <w:szCs w:val="20"/>
                <w:lang w:eastAsia="en-US"/>
              </w:rPr>
              <w:t xml:space="preserve">, </w:t>
            </w:r>
            <w:hyperlink r:id="rId301" w:history="1">
              <w:r w:rsidR="00650872" w:rsidRPr="00421441">
                <w:rPr>
                  <w:rFonts w:eastAsiaTheme="minorHAnsi"/>
                  <w:color w:val="000000" w:themeColor="text1"/>
                  <w:sz w:val="20"/>
                  <w:szCs w:val="20"/>
                  <w:lang w:eastAsia="en-US"/>
                </w:rPr>
                <w:t>C10.0</w:t>
              </w:r>
            </w:hyperlink>
            <w:r w:rsidR="00650872" w:rsidRPr="00421441">
              <w:rPr>
                <w:rFonts w:eastAsiaTheme="minorHAnsi"/>
                <w:color w:val="000000" w:themeColor="text1"/>
                <w:sz w:val="20"/>
                <w:szCs w:val="20"/>
                <w:lang w:eastAsia="en-US"/>
              </w:rPr>
              <w:t xml:space="preserve">, </w:t>
            </w:r>
            <w:hyperlink r:id="rId302" w:history="1">
              <w:r w:rsidR="00650872" w:rsidRPr="00421441">
                <w:rPr>
                  <w:rFonts w:eastAsiaTheme="minorHAnsi"/>
                  <w:color w:val="000000" w:themeColor="text1"/>
                  <w:sz w:val="20"/>
                  <w:szCs w:val="20"/>
                  <w:lang w:eastAsia="en-US"/>
                </w:rPr>
                <w:t>C10.1</w:t>
              </w:r>
            </w:hyperlink>
            <w:r w:rsidR="00650872" w:rsidRPr="00421441">
              <w:rPr>
                <w:rFonts w:eastAsiaTheme="minorHAnsi"/>
                <w:color w:val="000000" w:themeColor="text1"/>
                <w:sz w:val="20"/>
                <w:szCs w:val="20"/>
                <w:lang w:eastAsia="en-US"/>
              </w:rPr>
              <w:t xml:space="preserve">, </w:t>
            </w:r>
            <w:hyperlink r:id="rId303" w:history="1">
              <w:r w:rsidR="00650872" w:rsidRPr="00421441">
                <w:rPr>
                  <w:rFonts w:eastAsiaTheme="minorHAnsi"/>
                  <w:color w:val="000000" w:themeColor="text1"/>
                  <w:sz w:val="20"/>
                  <w:szCs w:val="20"/>
                  <w:lang w:eastAsia="en-US"/>
                </w:rPr>
                <w:t>C10.2</w:t>
              </w:r>
            </w:hyperlink>
            <w:r w:rsidR="00650872" w:rsidRPr="00421441">
              <w:rPr>
                <w:rFonts w:eastAsiaTheme="minorHAnsi"/>
                <w:color w:val="000000" w:themeColor="text1"/>
                <w:sz w:val="20"/>
                <w:szCs w:val="20"/>
                <w:lang w:eastAsia="en-US"/>
              </w:rPr>
              <w:t xml:space="preserve">, </w:t>
            </w:r>
            <w:hyperlink r:id="rId304" w:history="1">
              <w:r w:rsidR="00650872" w:rsidRPr="00421441">
                <w:rPr>
                  <w:rFonts w:eastAsiaTheme="minorHAnsi"/>
                  <w:color w:val="000000" w:themeColor="text1"/>
                  <w:sz w:val="20"/>
                  <w:szCs w:val="20"/>
                  <w:lang w:eastAsia="en-US"/>
                </w:rPr>
                <w:t>C10.3</w:t>
              </w:r>
            </w:hyperlink>
            <w:r w:rsidR="00650872" w:rsidRPr="00421441">
              <w:rPr>
                <w:rFonts w:eastAsiaTheme="minorHAnsi"/>
                <w:color w:val="000000" w:themeColor="text1"/>
                <w:sz w:val="20"/>
                <w:szCs w:val="20"/>
                <w:lang w:eastAsia="en-US"/>
              </w:rPr>
              <w:t xml:space="preserve">, </w:t>
            </w:r>
            <w:hyperlink r:id="rId305" w:history="1">
              <w:r w:rsidR="00650872" w:rsidRPr="00421441">
                <w:rPr>
                  <w:rFonts w:eastAsiaTheme="minorHAnsi"/>
                  <w:color w:val="000000" w:themeColor="text1"/>
                  <w:sz w:val="20"/>
                  <w:szCs w:val="20"/>
                  <w:lang w:eastAsia="en-US"/>
                </w:rPr>
                <w:t>C10.4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306" w:history="1">
              <w:r w:rsidR="00650872" w:rsidRPr="00421441">
                <w:rPr>
                  <w:rFonts w:eastAsiaTheme="minorHAnsi"/>
                  <w:color w:val="000000" w:themeColor="text1"/>
                  <w:sz w:val="20"/>
                  <w:szCs w:val="20"/>
                  <w:lang w:eastAsia="en-US"/>
                </w:rPr>
                <w:t>C11.0</w:t>
              </w:r>
            </w:hyperlink>
            <w:r w:rsidR="00650872" w:rsidRPr="00421441">
              <w:rPr>
                <w:rFonts w:eastAsiaTheme="minorHAnsi"/>
                <w:color w:val="000000" w:themeColor="text1"/>
                <w:sz w:val="20"/>
                <w:szCs w:val="20"/>
                <w:lang w:eastAsia="en-US"/>
              </w:rPr>
              <w:t xml:space="preserve">, </w:t>
            </w:r>
            <w:hyperlink r:id="rId307" w:history="1">
              <w:r w:rsidR="00650872" w:rsidRPr="00421441">
                <w:rPr>
                  <w:rFonts w:eastAsiaTheme="minorHAnsi"/>
                  <w:color w:val="000000" w:themeColor="text1"/>
                  <w:sz w:val="20"/>
                  <w:szCs w:val="20"/>
                  <w:lang w:eastAsia="en-US"/>
                </w:rPr>
                <w:t>C11.1</w:t>
              </w:r>
            </w:hyperlink>
            <w:r w:rsidR="00650872" w:rsidRPr="00421441">
              <w:rPr>
                <w:rFonts w:eastAsiaTheme="minorHAnsi"/>
                <w:color w:val="000000" w:themeColor="text1"/>
                <w:sz w:val="20"/>
                <w:szCs w:val="20"/>
                <w:lang w:eastAsia="en-US"/>
              </w:rPr>
              <w:t xml:space="preserve">, </w:t>
            </w:r>
            <w:hyperlink r:id="rId308" w:history="1">
              <w:r w:rsidR="00650872" w:rsidRPr="00421441">
                <w:rPr>
                  <w:rFonts w:eastAsiaTheme="minorHAnsi"/>
                  <w:color w:val="000000" w:themeColor="text1"/>
                  <w:sz w:val="20"/>
                  <w:szCs w:val="20"/>
                  <w:lang w:eastAsia="en-US"/>
                </w:rPr>
                <w:t>C11.2</w:t>
              </w:r>
            </w:hyperlink>
            <w:r w:rsidR="00650872" w:rsidRPr="00421441">
              <w:rPr>
                <w:rFonts w:eastAsiaTheme="minorHAnsi"/>
                <w:color w:val="000000" w:themeColor="text1"/>
                <w:sz w:val="20"/>
                <w:szCs w:val="20"/>
                <w:lang w:eastAsia="en-US"/>
              </w:rPr>
              <w:t xml:space="preserve">, </w:t>
            </w:r>
            <w:hyperlink r:id="rId309" w:history="1">
              <w:r w:rsidR="00650872" w:rsidRPr="00421441">
                <w:rPr>
                  <w:rFonts w:eastAsiaTheme="minorHAnsi"/>
                  <w:color w:val="000000" w:themeColor="text1"/>
                  <w:sz w:val="20"/>
                  <w:szCs w:val="20"/>
                  <w:lang w:eastAsia="en-US"/>
                </w:rPr>
                <w:t>C11.3</w:t>
              </w:r>
            </w:hyperlink>
            <w:r w:rsidR="00650872" w:rsidRPr="00421441">
              <w:rPr>
                <w:rFonts w:eastAsiaTheme="minorHAnsi"/>
                <w:color w:val="000000" w:themeColor="text1"/>
                <w:sz w:val="20"/>
                <w:szCs w:val="20"/>
                <w:lang w:eastAsia="en-US"/>
              </w:rPr>
              <w:t xml:space="preserve">, </w:t>
            </w:r>
            <w:hyperlink r:id="rId310" w:history="1">
              <w:r w:rsidR="00650872" w:rsidRPr="00421441">
                <w:rPr>
                  <w:rFonts w:eastAsiaTheme="minorHAnsi"/>
                  <w:color w:val="000000" w:themeColor="text1"/>
                  <w:sz w:val="20"/>
                  <w:szCs w:val="20"/>
                  <w:lang w:eastAsia="en-US"/>
                </w:rPr>
                <w:t>C11.8</w:t>
              </w:r>
            </w:hyperlink>
            <w:r w:rsidR="00650872" w:rsidRPr="00421441">
              <w:rPr>
                <w:rFonts w:eastAsiaTheme="minorHAnsi"/>
                <w:color w:val="000000" w:themeColor="text1"/>
                <w:sz w:val="20"/>
                <w:szCs w:val="20"/>
                <w:lang w:eastAsia="en-US"/>
              </w:rPr>
              <w:t xml:space="preserve">, </w:t>
            </w:r>
            <w:hyperlink r:id="rId311" w:history="1">
              <w:r w:rsidR="00650872" w:rsidRPr="00421441">
                <w:rPr>
                  <w:rFonts w:eastAsiaTheme="minorHAnsi"/>
                  <w:color w:val="000000" w:themeColor="text1"/>
                  <w:sz w:val="20"/>
                  <w:szCs w:val="20"/>
                  <w:lang w:eastAsia="en-US"/>
                </w:rPr>
                <w:t>C11.9</w:t>
              </w:r>
            </w:hyperlink>
            <w:r w:rsidR="00650872" w:rsidRPr="00421441">
              <w:rPr>
                <w:rFonts w:eastAsiaTheme="minorHAnsi"/>
                <w:color w:val="000000" w:themeColor="text1"/>
                <w:sz w:val="20"/>
                <w:szCs w:val="20"/>
                <w:lang w:eastAsia="en-US"/>
              </w:rPr>
              <w:t xml:space="preserve">, </w:t>
            </w:r>
            <w:hyperlink r:id="rId312"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313" w:history="1">
              <w:r w:rsidR="00650872" w:rsidRPr="00421441">
                <w:rPr>
                  <w:rFonts w:eastAsiaTheme="minorHAnsi"/>
                  <w:color w:val="000000" w:themeColor="text1"/>
                  <w:sz w:val="20"/>
                  <w:szCs w:val="20"/>
                  <w:lang w:eastAsia="en-US"/>
                </w:rPr>
                <w:t>C13.0</w:t>
              </w:r>
            </w:hyperlink>
            <w:r w:rsidR="00650872" w:rsidRPr="00421441">
              <w:rPr>
                <w:rFonts w:eastAsiaTheme="minorHAnsi"/>
                <w:color w:val="000000" w:themeColor="text1"/>
                <w:sz w:val="20"/>
                <w:szCs w:val="20"/>
                <w:lang w:eastAsia="en-US"/>
              </w:rPr>
              <w:t xml:space="preserve">, </w:t>
            </w:r>
            <w:hyperlink r:id="rId314" w:history="1">
              <w:r w:rsidR="00650872" w:rsidRPr="00421441">
                <w:rPr>
                  <w:rFonts w:eastAsiaTheme="minorHAnsi"/>
                  <w:color w:val="000000" w:themeColor="text1"/>
                  <w:sz w:val="20"/>
                  <w:szCs w:val="20"/>
                  <w:lang w:eastAsia="en-US"/>
                </w:rPr>
                <w:t>C13.1</w:t>
              </w:r>
            </w:hyperlink>
            <w:r w:rsidR="00650872" w:rsidRPr="00421441">
              <w:rPr>
                <w:rFonts w:eastAsiaTheme="minorHAnsi"/>
                <w:color w:val="000000" w:themeColor="text1"/>
                <w:sz w:val="20"/>
                <w:szCs w:val="20"/>
                <w:lang w:eastAsia="en-US"/>
              </w:rPr>
              <w:t xml:space="preserve">, </w:t>
            </w:r>
            <w:hyperlink r:id="rId315" w:history="1">
              <w:r w:rsidR="00650872" w:rsidRPr="00421441">
                <w:rPr>
                  <w:rFonts w:eastAsiaTheme="minorHAnsi"/>
                  <w:color w:val="000000" w:themeColor="text1"/>
                  <w:sz w:val="20"/>
                  <w:szCs w:val="20"/>
                  <w:lang w:eastAsia="en-US"/>
                </w:rPr>
                <w:t>C13.2</w:t>
              </w:r>
            </w:hyperlink>
            <w:r w:rsidR="00650872" w:rsidRPr="00421441">
              <w:rPr>
                <w:rFonts w:eastAsiaTheme="minorHAnsi"/>
                <w:color w:val="000000" w:themeColor="text1"/>
                <w:sz w:val="20"/>
                <w:szCs w:val="20"/>
                <w:lang w:eastAsia="en-US"/>
              </w:rPr>
              <w:t xml:space="preserve">, </w:t>
            </w:r>
            <w:hyperlink r:id="rId316" w:history="1">
              <w:r w:rsidR="00650872" w:rsidRPr="00421441">
                <w:rPr>
                  <w:rFonts w:eastAsiaTheme="minorHAnsi"/>
                  <w:color w:val="000000" w:themeColor="text1"/>
                  <w:sz w:val="20"/>
                  <w:szCs w:val="20"/>
                  <w:lang w:eastAsia="en-US"/>
                </w:rPr>
                <w:t>C13.8</w:t>
              </w:r>
            </w:hyperlink>
            <w:r w:rsidR="00650872" w:rsidRPr="00421441">
              <w:rPr>
                <w:rFonts w:eastAsiaTheme="minorHAnsi"/>
                <w:color w:val="000000" w:themeColor="text1"/>
                <w:sz w:val="20"/>
                <w:szCs w:val="20"/>
                <w:lang w:eastAsia="en-US"/>
              </w:rPr>
              <w:t xml:space="preserve">, </w:t>
            </w:r>
            <w:hyperlink r:id="rId317" w:history="1">
              <w:r w:rsidR="00650872" w:rsidRPr="00421441">
                <w:rPr>
                  <w:rFonts w:eastAsiaTheme="minorHAnsi"/>
                  <w:color w:val="000000" w:themeColor="text1"/>
                  <w:sz w:val="20"/>
                  <w:szCs w:val="20"/>
                  <w:lang w:eastAsia="en-US"/>
                </w:rPr>
                <w:t>C13.9</w:t>
              </w:r>
            </w:hyperlink>
            <w:r w:rsidR="00650872" w:rsidRPr="00421441">
              <w:rPr>
                <w:rFonts w:eastAsiaTheme="minorHAnsi"/>
                <w:color w:val="000000" w:themeColor="text1"/>
                <w:sz w:val="20"/>
                <w:szCs w:val="20"/>
                <w:lang w:eastAsia="en-US"/>
              </w:rPr>
              <w:t xml:space="preserve">, </w:t>
            </w:r>
            <w:hyperlink r:id="rId318" w:history="1">
              <w:r w:rsidR="00650872" w:rsidRPr="00421441">
                <w:rPr>
                  <w:rFonts w:eastAsiaTheme="minorHAnsi"/>
                  <w:color w:val="000000" w:themeColor="text1"/>
                  <w:sz w:val="20"/>
                  <w:szCs w:val="20"/>
                  <w:lang w:eastAsia="en-US"/>
                </w:rPr>
                <w:t>C14.0</w:t>
              </w:r>
            </w:hyperlink>
            <w:r w:rsidR="00650872" w:rsidRPr="00421441">
              <w:rPr>
                <w:rFonts w:eastAsiaTheme="minorHAnsi"/>
                <w:color w:val="000000" w:themeColor="text1"/>
                <w:sz w:val="20"/>
                <w:szCs w:val="20"/>
                <w:lang w:eastAsia="en-US"/>
              </w:rPr>
              <w:t xml:space="preserve">, </w:t>
            </w:r>
            <w:hyperlink r:id="rId319" w:history="1">
              <w:r w:rsidR="00650872" w:rsidRPr="00421441">
                <w:rPr>
                  <w:rFonts w:eastAsiaTheme="minorHAnsi"/>
                  <w:color w:val="000000" w:themeColor="text1"/>
                  <w:sz w:val="20"/>
                  <w:szCs w:val="20"/>
                  <w:lang w:eastAsia="en-US"/>
                </w:rPr>
                <w:t>C14.2</w:t>
              </w:r>
            </w:hyperlink>
            <w:r w:rsidR="00650872" w:rsidRPr="00421441">
              <w:rPr>
                <w:rFonts w:eastAsiaTheme="minorHAnsi"/>
                <w:color w:val="000000" w:themeColor="text1"/>
                <w:sz w:val="20"/>
                <w:szCs w:val="20"/>
                <w:lang w:eastAsia="en-US"/>
              </w:rPr>
              <w:t xml:space="preserve">, </w:t>
            </w:r>
            <w:hyperlink r:id="rId320" w:history="1">
              <w:r w:rsidR="00650872" w:rsidRPr="00421441">
                <w:rPr>
                  <w:rFonts w:eastAsiaTheme="minorHAnsi"/>
                  <w:color w:val="000000" w:themeColor="text1"/>
                  <w:sz w:val="20"/>
                  <w:szCs w:val="20"/>
                  <w:lang w:eastAsia="en-US"/>
                </w:rPr>
                <w:t>C15.0</w:t>
              </w:r>
            </w:hyperlink>
            <w:r w:rsidR="00650872" w:rsidRPr="00421441">
              <w:rPr>
                <w:rFonts w:eastAsiaTheme="minorHAnsi"/>
                <w:color w:val="000000" w:themeColor="text1"/>
                <w:sz w:val="20"/>
                <w:szCs w:val="20"/>
                <w:lang w:eastAsia="en-US"/>
              </w:rPr>
              <w:t xml:space="preserve">, </w:t>
            </w:r>
            <w:hyperlink r:id="rId321" w:history="1">
              <w:r w:rsidR="00650872" w:rsidRPr="00421441">
                <w:rPr>
                  <w:rFonts w:eastAsiaTheme="minorHAnsi"/>
                  <w:color w:val="000000" w:themeColor="text1"/>
                  <w:sz w:val="20"/>
                  <w:szCs w:val="20"/>
                  <w:lang w:eastAsia="en-US"/>
                </w:rPr>
                <w:t>C30.0</w:t>
              </w:r>
            </w:hyperlink>
            <w:r w:rsidR="00650872" w:rsidRPr="00421441">
              <w:rPr>
                <w:rFonts w:eastAsiaTheme="minorHAnsi"/>
                <w:color w:val="000000" w:themeColor="text1"/>
                <w:sz w:val="20"/>
                <w:szCs w:val="20"/>
                <w:lang w:eastAsia="en-US"/>
              </w:rPr>
              <w:t xml:space="preserve">, </w:t>
            </w:r>
            <w:hyperlink r:id="rId322" w:history="1">
              <w:r w:rsidR="00650872" w:rsidRPr="00421441">
                <w:rPr>
                  <w:rFonts w:eastAsiaTheme="minorHAnsi"/>
                  <w:color w:val="000000" w:themeColor="text1"/>
                  <w:sz w:val="20"/>
                  <w:szCs w:val="20"/>
                  <w:lang w:eastAsia="en-US"/>
                </w:rPr>
                <w:t>C31.0</w:t>
              </w:r>
            </w:hyperlink>
            <w:r w:rsidR="00650872" w:rsidRPr="00421441">
              <w:rPr>
                <w:rFonts w:eastAsiaTheme="minorHAnsi"/>
                <w:color w:val="000000" w:themeColor="text1"/>
                <w:sz w:val="20"/>
                <w:szCs w:val="20"/>
                <w:lang w:eastAsia="en-US"/>
              </w:rPr>
              <w:t xml:space="preserve">, </w:t>
            </w:r>
            <w:hyperlink r:id="rId323" w:history="1">
              <w:r w:rsidR="00650872" w:rsidRPr="00421441">
                <w:rPr>
                  <w:rFonts w:eastAsiaTheme="minorHAnsi"/>
                  <w:color w:val="000000" w:themeColor="text1"/>
                  <w:sz w:val="20"/>
                  <w:szCs w:val="20"/>
                  <w:lang w:eastAsia="en-US"/>
                </w:rPr>
                <w:t>C31.1</w:t>
              </w:r>
            </w:hyperlink>
            <w:r w:rsidR="00650872" w:rsidRPr="00421441">
              <w:rPr>
                <w:rFonts w:eastAsiaTheme="minorHAnsi"/>
                <w:color w:val="000000" w:themeColor="text1"/>
                <w:sz w:val="20"/>
                <w:szCs w:val="20"/>
                <w:lang w:eastAsia="en-US"/>
              </w:rPr>
              <w:t xml:space="preserve">, </w:t>
            </w:r>
            <w:hyperlink r:id="rId324" w:history="1">
              <w:r w:rsidR="00650872" w:rsidRPr="00421441">
                <w:rPr>
                  <w:rFonts w:eastAsiaTheme="minorHAnsi"/>
                  <w:color w:val="000000" w:themeColor="text1"/>
                  <w:sz w:val="20"/>
                  <w:szCs w:val="20"/>
                  <w:lang w:eastAsia="en-US"/>
                </w:rPr>
                <w:t>C31.2</w:t>
              </w:r>
            </w:hyperlink>
            <w:r w:rsidR="00650872" w:rsidRPr="00421441">
              <w:rPr>
                <w:rFonts w:eastAsiaTheme="minorHAnsi"/>
                <w:color w:val="000000" w:themeColor="text1"/>
                <w:sz w:val="20"/>
                <w:szCs w:val="20"/>
                <w:lang w:eastAsia="en-US"/>
              </w:rPr>
              <w:t xml:space="preserve">, </w:t>
            </w:r>
            <w:hyperlink r:id="rId325" w:history="1">
              <w:r w:rsidR="00650872" w:rsidRPr="00421441">
                <w:rPr>
                  <w:rFonts w:eastAsiaTheme="minorHAnsi"/>
                  <w:color w:val="000000" w:themeColor="text1"/>
                  <w:sz w:val="20"/>
                  <w:szCs w:val="20"/>
                  <w:lang w:eastAsia="en-US"/>
                </w:rPr>
                <w:t>C31.3</w:t>
              </w:r>
            </w:hyperlink>
            <w:r w:rsidR="00650872" w:rsidRPr="00421441">
              <w:rPr>
                <w:rFonts w:eastAsiaTheme="minorHAnsi"/>
                <w:color w:val="000000" w:themeColor="text1"/>
                <w:sz w:val="20"/>
                <w:szCs w:val="20"/>
                <w:lang w:eastAsia="en-US"/>
              </w:rPr>
              <w:t xml:space="preserve">, </w:t>
            </w:r>
            <w:hyperlink r:id="rId326" w:history="1">
              <w:r w:rsidR="00650872" w:rsidRPr="00421441">
                <w:rPr>
                  <w:rFonts w:eastAsiaTheme="minorHAnsi"/>
                  <w:color w:val="000000" w:themeColor="text1"/>
                  <w:sz w:val="20"/>
                  <w:szCs w:val="20"/>
                  <w:lang w:eastAsia="en-US"/>
                </w:rPr>
                <w:t>C31.8</w:t>
              </w:r>
            </w:hyperlink>
            <w:r w:rsidR="00650872" w:rsidRPr="00421441">
              <w:rPr>
                <w:rFonts w:eastAsiaTheme="minorHAnsi"/>
                <w:color w:val="000000" w:themeColor="text1"/>
                <w:sz w:val="20"/>
                <w:szCs w:val="20"/>
                <w:lang w:eastAsia="en-US"/>
              </w:rPr>
              <w:t xml:space="preserve">, </w:t>
            </w:r>
            <w:hyperlink r:id="rId327" w:history="1">
              <w:r w:rsidR="00650872" w:rsidRPr="00421441">
                <w:rPr>
                  <w:rFonts w:eastAsiaTheme="minorHAnsi"/>
                  <w:color w:val="000000" w:themeColor="text1"/>
                  <w:sz w:val="20"/>
                  <w:szCs w:val="20"/>
                  <w:lang w:eastAsia="en-US"/>
                </w:rPr>
                <w:t>C31.9</w:t>
              </w:r>
            </w:hyperlink>
            <w:r w:rsidR="00650872" w:rsidRPr="00421441">
              <w:rPr>
                <w:rFonts w:eastAsiaTheme="minorHAnsi"/>
                <w:color w:val="000000" w:themeColor="text1"/>
                <w:sz w:val="20"/>
                <w:szCs w:val="20"/>
                <w:lang w:eastAsia="en-US"/>
              </w:rPr>
              <w:t xml:space="preserve">, </w:t>
            </w:r>
            <w:hyperlink r:id="rId328" w:history="1">
              <w:r w:rsidR="00650872" w:rsidRPr="00421441">
                <w:rPr>
                  <w:rFonts w:eastAsiaTheme="minorHAnsi"/>
                  <w:color w:val="000000" w:themeColor="text1"/>
                  <w:sz w:val="20"/>
                  <w:szCs w:val="20"/>
                  <w:lang w:eastAsia="en-US"/>
                </w:rPr>
                <w:t>C32</w:t>
              </w:r>
            </w:hyperlink>
            <w:r w:rsidR="00650872" w:rsidRPr="00421441">
              <w:rPr>
                <w:rFonts w:eastAsiaTheme="minorHAnsi"/>
                <w:color w:val="000000" w:themeColor="text1"/>
                <w:sz w:val="20"/>
                <w:szCs w:val="20"/>
                <w:lang w:eastAsia="en-US"/>
              </w:rPr>
              <w:t xml:space="preserve">, </w:t>
            </w:r>
            <w:hyperlink r:id="rId329"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330" w:history="1">
              <w:r w:rsidR="00650872" w:rsidRPr="00421441">
                <w:rPr>
                  <w:rFonts w:eastAsiaTheme="minorHAnsi"/>
                  <w:color w:val="000000" w:themeColor="text1"/>
                  <w:sz w:val="20"/>
                  <w:szCs w:val="20"/>
                  <w:lang w:eastAsia="en-US"/>
                </w:rPr>
                <w:t>C44</w:t>
              </w:r>
            </w:hyperlink>
            <w:r w:rsidR="00650872" w:rsidRPr="00421441">
              <w:rPr>
                <w:rFonts w:eastAsiaTheme="minorHAnsi"/>
                <w:color w:val="000000" w:themeColor="text1"/>
                <w:sz w:val="20"/>
                <w:szCs w:val="20"/>
                <w:lang w:eastAsia="en-US"/>
              </w:rPr>
              <w:t xml:space="preserve">, </w:t>
            </w:r>
            <w:hyperlink r:id="rId331"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332" w:history="1">
              <w:r w:rsidR="00650872" w:rsidRPr="00421441">
                <w:rPr>
                  <w:rFonts w:eastAsiaTheme="minorHAnsi"/>
                  <w:color w:val="000000" w:themeColor="text1"/>
                  <w:sz w:val="20"/>
                  <w:szCs w:val="20"/>
                  <w:lang w:eastAsia="en-US"/>
                </w:rPr>
                <w:t>C73</w:t>
              </w:r>
            </w:hyperlink>
            <w:r w:rsidR="00650872" w:rsidRPr="00421441">
              <w:rPr>
                <w:rFonts w:eastAsiaTheme="minorHAnsi"/>
                <w:color w:val="000000" w:themeColor="text1"/>
                <w:sz w:val="20"/>
                <w:szCs w:val="20"/>
                <w:lang w:eastAsia="en-US"/>
              </w:rPr>
              <w:t xml:space="preserve">, </w:t>
            </w:r>
            <w:hyperlink r:id="rId333"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w:t>
            </w:r>
            <w:hyperlink r:id="rId334" w:history="1">
              <w:r w:rsidR="00650872" w:rsidRPr="00421441">
                <w:rPr>
                  <w:rFonts w:eastAsiaTheme="minorHAnsi"/>
                  <w:color w:val="000000" w:themeColor="text1"/>
                  <w:sz w:val="20"/>
                  <w:szCs w:val="20"/>
                  <w:lang w:eastAsia="en-US"/>
                </w:rPr>
                <w:t>C16</w:t>
              </w:r>
            </w:hyperlink>
            <w:r w:rsidR="00650872" w:rsidRPr="00421441">
              <w:rPr>
                <w:rFonts w:eastAsiaTheme="minorHAnsi"/>
                <w:color w:val="000000" w:themeColor="text1"/>
                <w:sz w:val="20"/>
                <w:szCs w:val="20"/>
                <w:lang w:eastAsia="en-US"/>
              </w:rPr>
              <w:t xml:space="preserve">, </w:t>
            </w:r>
            <w:hyperlink r:id="rId335" w:history="1">
              <w:r w:rsidR="00650872" w:rsidRPr="00421441">
                <w:rPr>
                  <w:rFonts w:eastAsiaTheme="minorHAnsi"/>
                  <w:color w:val="000000" w:themeColor="text1"/>
                  <w:sz w:val="20"/>
                  <w:szCs w:val="20"/>
                  <w:lang w:eastAsia="en-US"/>
                </w:rPr>
                <w:t>C17</w:t>
              </w:r>
            </w:hyperlink>
            <w:r w:rsidR="00650872" w:rsidRPr="00421441">
              <w:rPr>
                <w:rFonts w:eastAsiaTheme="minorHAnsi"/>
                <w:color w:val="000000" w:themeColor="text1"/>
                <w:sz w:val="20"/>
                <w:szCs w:val="20"/>
                <w:lang w:eastAsia="en-US"/>
              </w:rPr>
              <w:t xml:space="preserve">, </w:t>
            </w:r>
            <w:hyperlink r:id="rId336" w:history="1">
              <w:r w:rsidR="00650872" w:rsidRPr="00421441">
                <w:rPr>
                  <w:rFonts w:eastAsiaTheme="minorHAnsi"/>
                  <w:color w:val="000000" w:themeColor="text1"/>
                  <w:sz w:val="20"/>
                  <w:szCs w:val="20"/>
                  <w:lang w:eastAsia="en-US"/>
                </w:rPr>
                <w:t>C18</w:t>
              </w:r>
            </w:hyperlink>
            <w:r w:rsidR="00650872" w:rsidRPr="00421441">
              <w:rPr>
                <w:rFonts w:eastAsiaTheme="minorHAnsi"/>
                <w:color w:val="000000" w:themeColor="text1"/>
                <w:sz w:val="20"/>
                <w:szCs w:val="20"/>
                <w:lang w:eastAsia="en-US"/>
              </w:rPr>
              <w:t xml:space="preserve">, </w:t>
            </w:r>
            <w:hyperlink r:id="rId337" w:history="1">
              <w:r w:rsidR="00650872" w:rsidRPr="00421441">
                <w:rPr>
                  <w:rFonts w:eastAsiaTheme="minorHAnsi"/>
                  <w:color w:val="000000" w:themeColor="text1"/>
                  <w:sz w:val="20"/>
                  <w:szCs w:val="20"/>
                  <w:lang w:eastAsia="en-US"/>
                </w:rPr>
                <w:t>C19</w:t>
              </w:r>
            </w:hyperlink>
            <w:r w:rsidR="00650872" w:rsidRPr="00421441">
              <w:rPr>
                <w:rFonts w:eastAsiaTheme="minorHAnsi"/>
                <w:color w:val="000000" w:themeColor="text1"/>
                <w:sz w:val="20"/>
                <w:szCs w:val="20"/>
                <w:lang w:eastAsia="en-US"/>
              </w:rPr>
              <w:t xml:space="preserve">, </w:t>
            </w:r>
            <w:hyperlink r:id="rId338" w:history="1">
              <w:r w:rsidR="00650872" w:rsidRPr="00421441">
                <w:rPr>
                  <w:rFonts w:eastAsiaTheme="minorHAnsi"/>
                  <w:color w:val="000000" w:themeColor="text1"/>
                  <w:sz w:val="20"/>
                  <w:szCs w:val="20"/>
                  <w:lang w:eastAsia="en-US"/>
                </w:rPr>
                <w:t>C20</w:t>
              </w:r>
            </w:hyperlink>
            <w:r w:rsidR="00650872" w:rsidRPr="00421441">
              <w:rPr>
                <w:rFonts w:eastAsiaTheme="minorHAnsi"/>
                <w:color w:val="000000" w:themeColor="text1"/>
                <w:sz w:val="20"/>
                <w:szCs w:val="20"/>
                <w:lang w:eastAsia="en-US"/>
              </w:rPr>
              <w:t xml:space="preserve">, </w:t>
            </w:r>
            <w:hyperlink r:id="rId339" w:history="1">
              <w:r w:rsidR="00650872" w:rsidRPr="00421441">
                <w:rPr>
                  <w:rFonts w:eastAsiaTheme="minorHAnsi"/>
                  <w:color w:val="000000" w:themeColor="text1"/>
                  <w:sz w:val="20"/>
                  <w:szCs w:val="20"/>
                  <w:lang w:eastAsia="en-US"/>
                </w:rPr>
                <w:t>C21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злокачественные но</w:t>
            </w:r>
            <w:r w:rsidR="00BE5DC3">
              <w:rPr>
                <w:rFonts w:eastAsiaTheme="minorHAnsi"/>
                <w:color w:val="000000" w:themeColor="text1"/>
                <w:sz w:val="20"/>
                <w:szCs w:val="20"/>
                <w:lang w:eastAsia="en-US"/>
              </w:rPr>
              <w:t>вообразования головы и шеи (I-</w:t>
            </w:r>
            <w:r w:rsidRPr="00421441">
              <w:rPr>
                <w:rFonts w:eastAsiaTheme="minorHAnsi"/>
                <w:color w:val="000000" w:themeColor="text1"/>
                <w:sz w:val="20"/>
                <w:szCs w:val="20"/>
                <w:lang w:eastAsia="en-US"/>
              </w:rPr>
              <w:t>III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гемитиреоидэктомия видеоассистированная</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117668</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гемитиреоидэктомия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щитовидной железы субтотальная видеоэндоскопическая</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(суперселективная) эмболизация (химиоэмболизация) опухолевых сосудов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щитовидной железы (доли, субтотальная) видеоассистированная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гемитиреоидэктомия с истмусэктомией видеоассистированная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щитовидной железы с флюоресцентной навигацией паращитовидных желез видеоассистированная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биопсия сторожевого лимфатического узла шеи видеоассистированная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эндоларингеальная резекция видеоэндоскопическая с </w:t>
            </w:r>
            <w:proofErr w:type="gramStart"/>
            <w:r w:rsidRPr="00421441">
              <w:rPr>
                <w:rFonts w:eastAsiaTheme="minorHAnsi"/>
                <w:color w:val="000000" w:themeColor="text1"/>
                <w:sz w:val="20"/>
                <w:szCs w:val="20"/>
                <w:lang w:eastAsia="en-US"/>
              </w:rPr>
              <w:t>радиочастотной</w:t>
            </w:r>
            <w:proofErr w:type="gramEnd"/>
            <w:r w:rsidRPr="00421441">
              <w:rPr>
                <w:rFonts w:eastAsiaTheme="minorHAnsi"/>
                <w:color w:val="000000" w:themeColor="text1"/>
                <w:sz w:val="20"/>
                <w:szCs w:val="20"/>
                <w:lang w:eastAsia="en-US"/>
              </w:rPr>
              <w:t xml:space="preserve"> термоабляцией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эндоларингеальная резекция видеоэндоскопическая с фотодинамической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видеоассистированные операции при опухолях головы и шеи</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rsidRPr="00421441">
              <w:rPr>
                <w:rFonts w:eastAsiaTheme="minorHAnsi"/>
                <w:color w:val="000000" w:themeColor="text1"/>
                <w:sz w:val="20"/>
                <w:szCs w:val="20"/>
                <w:lang w:eastAsia="en-US"/>
              </w:rPr>
              <w:lastRenderedPageBreak/>
              <w:t>контролем компьютерной томографии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40" w:history="1">
              <w:r w:rsidR="00650872" w:rsidRPr="00421441">
                <w:rPr>
                  <w:rFonts w:eastAsiaTheme="minorHAnsi"/>
                  <w:color w:val="000000" w:themeColor="text1"/>
                  <w:sz w:val="20"/>
                  <w:szCs w:val="20"/>
                  <w:lang w:eastAsia="en-US"/>
                </w:rPr>
                <w:t>C09</w:t>
              </w:r>
            </w:hyperlink>
            <w:r w:rsidR="00650872" w:rsidRPr="00421441">
              <w:rPr>
                <w:rFonts w:eastAsiaTheme="minorHAnsi"/>
                <w:color w:val="000000" w:themeColor="text1"/>
                <w:sz w:val="20"/>
                <w:szCs w:val="20"/>
                <w:lang w:eastAsia="en-US"/>
              </w:rPr>
              <w:t xml:space="preserve">, </w:t>
            </w:r>
            <w:hyperlink r:id="rId341" w:history="1">
              <w:r w:rsidR="00650872" w:rsidRPr="00421441">
                <w:rPr>
                  <w:rFonts w:eastAsiaTheme="minorHAnsi"/>
                  <w:color w:val="000000" w:themeColor="text1"/>
                  <w:sz w:val="20"/>
                  <w:szCs w:val="20"/>
                  <w:lang w:eastAsia="en-US"/>
                </w:rPr>
                <w:t>C10</w:t>
              </w:r>
            </w:hyperlink>
            <w:r w:rsidR="00650872" w:rsidRPr="00421441">
              <w:rPr>
                <w:rFonts w:eastAsiaTheme="minorHAnsi"/>
                <w:color w:val="000000" w:themeColor="text1"/>
                <w:sz w:val="20"/>
                <w:szCs w:val="20"/>
                <w:lang w:eastAsia="en-US"/>
              </w:rPr>
              <w:t xml:space="preserve">, </w:t>
            </w:r>
            <w:hyperlink r:id="rId342" w:history="1">
              <w:r w:rsidR="00650872" w:rsidRPr="00421441">
                <w:rPr>
                  <w:rFonts w:eastAsiaTheme="minorHAnsi"/>
                  <w:color w:val="000000" w:themeColor="text1"/>
                  <w:sz w:val="20"/>
                  <w:szCs w:val="20"/>
                  <w:lang w:eastAsia="en-US"/>
                </w:rPr>
                <w:t>C11</w:t>
              </w:r>
            </w:hyperlink>
            <w:r w:rsidR="00650872" w:rsidRPr="00421441">
              <w:rPr>
                <w:rFonts w:eastAsiaTheme="minorHAnsi"/>
                <w:color w:val="000000" w:themeColor="text1"/>
                <w:sz w:val="20"/>
                <w:szCs w:val="20"/>
                <w:lang w:eastAsia="en-US"/>
              </w:rPr>
              <w:t xml:space="preserve">, </w:t>
            </w:r>
            <w:hyperlink r:id="rId343"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344" w:history="1">
              <w:r w:rsidR="00650872" w:rsidRPr="00421441">
                <w:rPr>
                  <w:rFonts w:eastAsiaTheme="minorHAnsi"/>
                  <w:color w:val="000000" w:themeColor="text1"/>
                  <w:sz w:val="20"/>
                  <w:szCs w:val="20"/>
                  <w:lang w:eastAsia="en-US"/>
                </w:rPr>
                <w:t>C13</w:t>
              </w:r>
            </w:hyperlink>
            <w:r w:rsidR="00650872" w:rsidRPr="00421441">
              <w:rPr>
                <w:rFonts w:eastAsiaTheme="minorHAnsi"/>
                <w:color w:val="000000" w:themeColor="text1"/>
                <w:sz w:val="20"/>
                <w:szCs w:val="20"/>
                <w:lang w:eastAsia="en-US"/>
              </w:rPr>
              <w:t xml:space="preserve">, </w:t>
            </w:r>
            <w:hyperlink r:id="rId345" w:history="1">
              <w:r w:rsidR="00650872" w:rsidRPr="00421441">
                <w:rPr>
                  <w:rFonts w:eastAsiaTheme="minorHAnsi"/>
                  <w:color w:val="000000" w:themeColor="text1"/>
                  <w:sz w:val="20"/>
                  <w:szCs w:val="20"/>
                  <w:lang w:eastAsia="en-US"/>
                </w:rPr>
                <w:t>C14</w:t>
              </w:r>
            </w:hyperlink>
            <w:r w:rsidR="00650872" w:rsidRPr="00421441">
              <w:rPr>
                <w:rFonts w:eastAsiaTheme="minorHAnsi"/>
                <w:color w:val="000000" w:themeColor="text1"/>
                <w:sz w:val="20"/>
                <w:szCs w:val="20"/>
                <w:lang w:eastAsia="en-US"/>
              </w:rPr>
              <w:t xml:space="preserve">, </w:t>
            </w:r>
            <w:hyperlink r:id="rId346"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w:t>
            </w:r>
            <w:hyperlink r:id="rId347" w:history="1">
              <w:r w:rsidR="00650872" w:rsidRPr="00421441">
                <w:rPr>
                  <w:rFonts w:eastAsiaTheme="minorHAnsi"/>
                  <w:color w:val="000000" w:themeColor="text1"/>
                  <w:sz w:val="20"/>
                  <w:szCs w:val="20"/>
                  <w:lang w:eastAsia="en-US"/>
                </w:rPr>
                <w:t>C30</w:t>
              </w:r>
            </w:hyperlink>
            <w:r w:rsidR="00650872" w:rsidRPr="00421441">
              <w:rPr>
                <w:rFonts w:eastAsiaTheme="minorHAnsi"/>
                <w:color w:val="000000" w:themeColor="text1"/>
                <w:sz w:val="20"/>
                <w:szCs w:val="20"/>
                <w:lang w:eastAsia="en-US"/>
              </w:rPr>
              <w:t xml:space="preserve">, </w:t>
            </w:r>
            <w:hyperlink r:id="rId348" w:history="1">
              <w:r w:rsidR="00650872" w:rsidRPr="00421441">
                <w:rPr>
                  <w:rFonts w:eastAsiaTheme="minorHAnsi"/>
                  <w:color w:val="000000" w:themeColor="text1"/>
                  <w:sz w:val="20"/>
                  <w:szCs w:val="20"/>
                  <w:lang w:eastAsia="en-US"/>
                </w:rPr>
                <w:t>C32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полости носа, глотки, гортани у функционально неоперабельных больных</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аргоноплазменная коагуляция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электрохирургическое удаление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деструкция злокачественных опухолей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поднаркозная эндоскопическая фотодинамическая терапия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реканализация и устранение дыхательной недостаточности при стенозирующей опухоли гортани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ультразвуковая деструкция злокачественных опухолей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49"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w:t>
            </w:r>
            <w:hyperlink r:id="rId350" w:history="1">
              <w:r w:rsidR="00650872" w:rsidRPr="00421441">
                <w:rPr>
                  <w:rFonts w:eastAsiaTheme="minorHAnsi"/>
                  <w:color w:val="000000" w:themeColor="text1"/>
                  <w:sz w:val="20"/>
                  <w:szCs w:val="20"/>
                  <w:lang w:eastAsia="en-US"/>
                </w:rPr>
                <w:t>C16</w:t>
              </w:r>
            </w:hyperlink>
            <w:r w:rsidR="00650872" w:rsidRPr="00421441">
              <w:rPr>
                <w:rFonts w:eastAsiaTheme="minorHAnsi"/>
                <w:color w:val="000000" w:themeColor="text1"/>
                <w:sz w:val="20"/>
                <w:szCs w:val="20"/>
                <w:lang w:eastAsia="en-US"/>
              </w:rPr>
              <w:t xml:space="preserve">, </w:t>
            </w:r>
            <w:hyperlink r:id="rId351" w:history="1">
              <w:r w:rsidR="00650872" w:rsidRPr="00421441">
                <w:rPr>
                  <w:rFonts w:eastAsiaTheme="minorHAnsi"/>
                  <w:color w:val="000000" w:themeColor="text1"/>
                  <w:sz w:val="20"/>
                  <w:szCs w:val="20"/>
                  <w:lang w:eastAsia="en-US"/>
                </w:rPr>
                <w:t>C18</w:t>
              </w:r>
            </w:hyperlink>
            <w:r w:rsidR="00650872" w:rsidRPr="00421441">
              <w:rPr>
                <w:rFonts w:eastAsiaTheme="minorHAnsi"/>
                <w:color w:val="000000" w:themeColor="text1"/>
                <w:sz w:val="20"/>
                <w:szCs w:val="20"/>
                <w:lang w:eastAsia="en-US"/>
              </w:rPr>
              <w:t xml:space="preserve">, </w:t>
            </w:r>
            <w:hyperlink r:id="rId352" w:history="1">
              <w:r w:rsidR="00650872" w:rsidRPr="00421441">
                <w:rPr>
                  <w:rFonts w:eastAsiaTheme="minorHAnsi"/>
                  <w:color w:val="000000" w:themeColor="text1"/>
                  <w:sz w:val="20"/>
                  <w:szCs w:val="20"/>
                  <w:lang w:eastAsia="en-US"/>
                </w:rPr>
                <w:t>C17</w:t>
              </w:r>
            </w:hyperlink>
            <w:r w:rsidR="00650872" w:rsidRPr="00421441">
              <w:rPr>
                <w:rFonts w:eastAsiaTheme="minorHAnsi"/>
                <w:color w:val="000000" w:themeColor="text1"/>
                <w:sz w:val="20"/>
                <w:szCs w:val="20"/>
                <w:lang w:eastAsia="en-US"/>
              </w:rPr>
              <w:t xml:space="preserve">, </w:t>
            </w:r>
            <w:hyperlink r:id="rId353" w:history="1">
              <w:r w:rsidR="00650872" w:rsidRPr="00421441">
                <w:rPr>
                  <w:rFonts w:eastAsiaTheme="minorHAnsi"/>
                  <w:color w:val="000000" w:themeColor="text1"/>
                  <w:sz w:val="20"/>
                  <w:szCs w:val="20"/>
                  <w:lang w:eastAsia="en-US"/>
                </w:rPr>
                <w:t>C19</w:t>
              </w:r>
            </w:hyperlink>
            <w:r w:rsidR="00650872" w:rsidRPr="00421441">
              <w:rPr>
                <w:rFonts w:eastAsiaTheme="minorHAnsi"/>
                <w:color w:val="000000" w:themeColor="text1"/>
                <w:sz w:val="20"/>
                <w:szCs w:val="20"/>
                <w:lang w:eastAsia="en-US"/>
              </w:rPr>
              <w:t xml:space="preserve">, </w:t>
            </w:r>
            <w:hyperlink r:id="rId354" w:history="1">
              <w:r w:rsidR="00650872" w:rsidRPr="00421441">
                <w:rPr>
                  <w:rFonts w:eastAsiaTheme="minorHAnsi"/>
                  <w:color w:val="000000" w:themeColor="text1"/>
                  <w:sz w:val="20"/>
                  <w:szCs w:val="20"/>
                  <w:lang w:eastAsia="en-US"/>
                </w:rPr>
                <w:t>C21</w:t>
              </w:r>
            </w:hyperlink>
            <w:r w:rsidR="00650872" w:rsidRPr="00421441">
              <w:rPr>
                <w:rFonts w:eastAsiaTheme="minorHAnsi"/>
                <w:color w:val="000000" w:themeColor="text1"/>
                <w:sz w:val="20"/>
                <w:szCs w:val="20"/>
                <w:lang w:eastAsia="en-US"/>
              </w:rPr>
              <w:t xml:space="preserve">, </w:t>
            </w:r>
            <w:hyperlink r:id="rId355" w:history="1">
              <w:r w:rsidR="00650872" w:rsidRPr="00421441">
                <w:rPr>
                  <w:rFonts w:eastAsiaTheme="minorHAnsi"/>
                  <w:color w:val="000000" w:themeColor="text1"/>
                  <w:sz w:val="20"/>
                  <w:szCs w:val="20"/>
                  <w:lang w:eastAsia="en-US"/>
                </w:rPr>
                <w:t>C20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аргоноплазменная коагуляция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Nd:YAG лазерная коагуляция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бужирование и баллонная дилатация при опухолевом стенозе под эндоскопическим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эндоскопическая комбинированная </w:t>
            </w:r>
            <w:r w:rsidRPr="00421441">
              <w:rPr>
                <w:rFonts w:eastAsiaTheme="minorHAnsi"/>
                <w:color w:val="000000" w:themeColor="text1"/>
                <w:sz w:val="20"/>
                <w:szCs w:val="20"/>
                <w:lang w:eastAsia="en-US"/>
              </w:rPr>
              <w:lastRenderedPageBreak/>
              <w:t>операция (электрорезекция, аргоноплазменная коагуляция и фотодинамическая терапия опухоли)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электрохирургическое удаление опухоли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стентирование при опухолевом стенозе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дилятация и стентирование зоны стеноза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56"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357" w:history="1">
              <w:r w:rsidR="00650872" w:rsidRPr="00421441">
                <w:rPr>
                  <w:rFonts w:eastAsiaTheme="minorHAnsi"/>
                  <w:color w:val="000000" w:themeColor="text1"/>
                  <w:sz w:val="20"/>
                  <w:szCs w:val="20"/>
                  <w:lang w:eastAsia="en-US"/>
                </w:rPr>
                <w:t>C78.7</w:t>
              </w:r>
            </w:hyperlink>
            <w:r w:rsidR="00650872" w:rsidRPr="00421441">
              <w:rPr>
                <w:rFonts w:eastAsiaTheme="minorHAnsi"/>
                <w:color w:val="000000" w:themeColor="text1"/>
                <w:sz w:val="20"/>
                <w:szCs w:val="20"/>
                <w:lang w:eastAsia="en-US"/>
              </w:rPr>
              <w:t xml:space="preserve">, </w:t>
            </w:r>
            <w:hyperlink r:id="rId358" w:history="1">
              <w:r w:rsidR="00650872" w:rsidRPr="00421441">
                <w:rPr>
                  <w:rFonts w:eastAsiaTheme="minorHAnsi"/>
                  <w:color w:val="000000" w:themeColor="text1"/>
                  <w:sz w:val="20"/>
                  <w:szCs w:val="20"/>
                  <w:lang w:eastAsia="en-US"/>
                </w:rPr>
                <w:t>C24.0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и метастатические злокачественные новообразования печени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или 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лапароскопическая </w:t>
            </w:r>
            <w:proofErr w:type="gramStart"/>
            <w:r w:rsidRPr="00421441">
              <w:rPr>
                <w:rFonts w:eastAsiaTheme="minorHAnsi"/>
                <w:color w:val="000000" w:themeColor="text1"/>
                <w:sz w:val="20"/>
                <w:szCs w:val="20"/>
                <w:lang w:eastAsia="en-US"/>
              </w:rPr>
              <w:t>радиочастотная</w:t>
            </w:r>
            <w:proofErr w:type="gramEnd"/>
            <w:r w:rsidRPr="00421441">
              <w:rPr>
                <w:rFonts w:eastAsiaTheme="minorHAnsi"/>
                <w:color w:val="000000" w:themeColor="text1"/>
                <w:sz w:val="20"/>
                <w:szCs w:val="20"/>
                <w:lang w:eastAsia="en-US"/>
              </w:rPr>
              <w:t xml:space="preserve"> термоабляция при злокачественных новообразованиях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видеоэндоскопическим контролем</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внутриартериальная</w:t>
            </w:r>
            <w:proofErr w:type="gramEnd"/>
            <w:r w:rsidRPr="00421441">
              <w:rPr>
                <w:rFonts w:eastAsiaTheme="minorHAnsi"/>
                <w:color w:val="000000" w:themeColor="text1"/>
                <w:sz w:val="20"/>
                <w:szCs w:val="20"/>
                <w:lang w:eastAsia="en-US"/>
              </w:rPr>
              <w:t xml:space="preserve"> эмболизация (химиоэмболизация) опухолей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эмболизация (химиоэмболизация) ветвей воротной вены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чрезкожная </w:t>
            </w:r>
            <w:proofErr w:type="gramStart"/>
            <w:r w:rsidRPr="00421441">
              <w:rPr>
                <w:rFonts w:eastAsiaTheme="minorHAnsi"/>
                <w:color w:val="000000" w:themeColor="text1"/>
                <w:sz w:val="20"/>
                <w:szCs w:val="20"/>
                <w:lang w:eastAsia="en-US"/>
              </w:rPr>
              <w:t>радиочастотная</w:t>
            </w:r>
            <w:proofErr w:type="gramEnd"/>
            <w:r w:rsidRPr="00421441">
              <w:rPr>
                <w:rFonts w:eastAsiaTheme="minorHAnsi"/>
                <w:color w:val="000000" w:themeColor="text1"/>
                <w:sz w:val="20"/>
                <w:szCs w:val="20"/>
                <w:lang w:eastAsia="en-US"/>
              </w:rPr>
              <w:t xml:space="preserve"> термоабляция опухолей печени под ультразвуковой навигацией и (или) под контролем компьютерной навигации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биоэлектротерапия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нерезектабельные злокачественные новообразования печени и внутрипечёночных желчных протоков</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чрескожное чреспечёночное дренирование желчных протоков с последующим стентированием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химиоэмболизация печени</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общего желчного протока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электрокоагуляция опухоли общего желчного протока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бужирование и баллонная дилатация при опухолевом стенозе общего желчного протока под эндоскопическим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Nd:YAG лазерная коагуляция опухоли общего желчного протока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эндоскопическая фотодинамическая </w:t>
            </w:r>
            <w:r w:rsidRPr="00421441">
              <w:rPr>
                <w:rFonts w:eastAsiaTheme="minorHAnsi"/>
                <w:color w:val="000000" w:themeColor="text1"/>
                <w:sz w:val="20"/>
                <w:szCs w:val="20"/>
                <w:lang w:eastAsia="en-US"/>
              </w:rPr>
              <w:lastRenderedPageBreak/>
              <w:t>терапия опухоли общего желчного протока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чрескожное чреспечёночное дренирование желчных протоков с последующим стентированием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рентгеноскопическим контролем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внутрипротоковая фотодинамическая терапия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общего желчного протока в пределах слизистого слоя T1</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 общего желчного протока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59" w:history="1">
              <w:r w:rsidR="00650872" w:rsidRPr="00421441">
                <w:rPr>
                  <w:rFonts w:eastAsiaTheme="minorHAnsi"/>
                  <w:color w:val="000000" w:themeColor="text1"/>
                  <w:sz w:val="20"/>
                  <w:szCs w:val="20"/>
                  <w:lang w:eastAsia="en-US"/>
                </w:rPr>
                <w:t>C23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и местнораспространенные формы злокачественных новообразований желчного пузыря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чрескожное чреспечёночное дренирование желчных протоков с последующим стентированием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холецистэктомия с резекцией IV сегмента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внутрипротоковая фотодинамическая терапия под рентгеноскопическим контролем</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60" w:history="1">
              <w:r w:rsidR="00650872" w:rsidRPr="00421441">
                <w:rPr>
                  <w:rFonts w:eastAsiaTheme="minorHAnsi"/>
                  <w:color w:val="000000" w:themeColor="text1"/>
                  <w:sz w:val="20"/>
                  <w:szCs w:val="20"/>
                  <w:lang w:eastAsia="en-US"/>
                </w:rPr>
                <w:t>C24</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нерезектабельные опухоли внепечёночных желчных протоков</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при опухолях желчных протоков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чрескожное чреспечёночное дренирование </w:t>
            </w:r>
            <w:r w:rsidRPr="00421441">
              <w:rPr>
                <w:rFonts w:eastAsiaTheme="minorHAnsi"/>
                <w:color w:val="000000" w:themeColor="text1"/>
                <w:sz w:val="20"/>
                <w:szCs w:val="20"/>
                <w:lang w:eastAsia="en-US"/>
              </w:rPr>
              <w:lastRenderedPageBreak/>
              <w:t>желчных протоков с последующим стентированием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внутрипротоковая фотодинамическая терапия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61" w:history="1">
              <w:r w:rsidR="00650872" w:rsidRPr="00421441">
                <w:rPr>
                  <w:rFonts w:eastAsiaTheme="minorHAnsi"/>
                  <w:color w:val="000000" w:themeColor="text1"/>
                  <w:sz w:val="20"/>
                  <w:szCs w:val="20"/>
                  <w:lang w:eastAsia="en-US"/>
                </w:rPr>
                <w:t>C25</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при опухолях поджелудочной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 вирсунгова протока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чрескожное чреспечёночное дренирование желчных протоков с последующим стентированием под рентгеноскопическим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стентирование желчных протоков под рентгеноскопическим контролем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стентирование вирсунгова протока при опухолевом стенозе под видеоэндоскопическим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химиоэмболизация головки поджелудочной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опухолей поджелудочной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опухолей поджелудочной железы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62" w:history="1">
              <w:r w:rsidR="00650872" w:rsidRPr="00421441">
                <w:rPr>
                  <w:rFonts w:eastAsiaTheme="minorHAnsi"/>
                  <w:color w:val="000000" w:themeColor="text1"/>
                  <w:sz w:val="20"/>
                  <w:szCs w:val="20"/>
                  <w:lang w:eastAsia="en-US"/>
                </w:rPr>
                <w:t>C34</w:t>
              </w:r>
            </w:hyperlink>
            <w:r w:rsidR="00650872" w:rsidRPr="00421441">
              <w:rPr>
                <w:rFonts w:eastAsiaTheme="minorHAnsi"/>
                <w:color w:val="000000" w:themeColor="text1"/>
                <w:sz w:val="20"/>
                <w:szCs w:val="20"/>
                <w:lang w:eastAsia="en-US"/>
              </w:rPr>
              <w:t xml:space="preserve">, </w:t>
            </w:r>
            <w:hyperlink r:id="rId363" w:history="1">
              <w:r w:rsidR="00650872" w:rsidRPr="00421441">
                <w:rPr>
                  <w:rFonts w:eastAsiaTheme="minorHAnsi"/>
                  <w:color w:val="000000" w:themeColor="text1"/>
                  <w:sz w:val="20"/>
                  <w:szCs w:val="20"/>
                  <w:lang w:eastAsia="en-US"/>
                </w:rPr>
                <w:t>C33</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немелкоклеточный ранний центральный рак лёгкого (Tis-T1NoMo)</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аргоноплазменная коагуляция опухоли бронхов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деструкция злокачественных опухолей бронхов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поднаркозная эндоскопическая фотодинамическая терапия опухоли бронхов</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бронхов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реканализация и устранение дыхательной недостаточности при стенозирующей опухоли бронхов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64" w:history="1">
              <w:r w:rsidR="00650872" w:rsidRPr="00421441">
                <w:rPr>
                  <w:rFonts w:eastAsiaTheme="minorHAnsi"/>
                  <w:color w:val="000000" w:themeColor="text1"/>
                  <w:sz w:val="20"/>
                  <w:szCs w:val="20"/>
                  <w:lang w:eastAsia="en-US"/>
                </w:rPr>
                <w:t>C34</w:t>
              </w:r>
            </w:hyperlink>
            <w:r w:rsidR="00650872" w:rsidRPr="00421441">
              <w:rPr>
                <w:rFonts w:eastAsiaTheme="minorHAnsi"/>
                <w:color w:val="000000" w:themeColor="text1"/>
                <w:sz w:val="20"/>
                <w:szCs w:val="20"/>
                <w:lang w:eastAsia="en-US"/>
              </w:rPr>
              <w:t xml:space="preserve">, </w:t>
            </w:r>
            <w:hyperlink r:id="rId365" w:history="1">
              <w:r w:rsidR="00650872" w:rsidRPr="00421441">
                <w:rPr>
                  <w:rFonts w:eastAsiaTheme="minorHAnsi"/>
                  <w:color w:val="000000" w:themeColor="text1"/>
                  <w:sz w:val="20"/>
                  <w:szCs w:val="20"/>
                  <w:lang w:eastAsia="en-US"/>
                </w:rPr>
                <w:t>C33</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ранний рак трахеи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деструкция опухоли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поднаркозная эндоскопическая фотодинамическая терапия опухоли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аргоноплазменная коагуляция опухоли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стенозирующий рак трахеи. Стенозирующий центральный рак лёгкого (T3-4NxMx)</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аргоноплазменная коагуляция опухоли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реканализация и устранение дыхательной недостаточности при стенозирующей опухоли трахеи</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стентирование трахеи Т-образной трубкой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ранние формы </w:t>
            </w:r>
            <w:r w:rsidRPr="00421441">
              <w:rPr>
                <w:rFonts w:eastAsiaTheme="minorHAnsi"/>
                <w:color w:val="000000" w:themeColor="text1"/>
                <w:sz w:val="20"/>
                <w:szCs w:val="20"/>
                <w:lang w:eastAsia="en-US"/>
              </w:rPr>
              <w:lastRenderedPageBreak/>
              <w:t>злокач</w:t>
            </w:r>
            <w:r w:rsidR="00687B42">
              <w:rPr>
                <w:rFonts w:eastAsiaTheme="minorHAnsi"/>
                <w:color w:val="000000" w:themeColor="text1"/>
                <w:sz w:val="20"/>
                <w:szCs w:val="20"/>
                <w:lang w:eastAsia="en-US"/>
              </w:rPr>
              <w:t>ественных опухолей лёгкого (I-</w:t>
            </w:r>
            <w:r w:rsidRPr="00421441">
              <w:rPr>
                <w:rFonts w:eastAsiaTheme="minorHAnsi"/>
                <w:color w:val="000000" w:themeColor="text1"/>
                <w:sz w:val="20"/>
                <w:szCs w:val="20"/>
                <w:lang w:eastAsia="en-US"/>
              </w:rPr>
              <w:t>II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видеоассистированная лобэктомия, </w:t>
            </w:r>
            <w:r w:rsidRPr="00421441">
              <w:rPr>
                <w:rFonts w:eastAsiaTheme="minorHAnsi"/>
                <w:color w:val="000000" w:themeColor="text1"/>
                <w:sz w:val="20"/>
                <w:szCs w:val="20"/>
                <w:lang w:eastAsia="en-US"/>
              </w:rPr>
              <w:lastRenderedPageBreak/>
              <w:t>билобэктомия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лёгкого (периферический рак)</w:t>
            </w: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опухоли лёгкого под ультразвуковой навигацией и (или) под контролем компьютерной томографии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66"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367" w:history="1">
              <w:r w:rsidR="00650872" w:rsidRPr="00421441">
                <w:rPr>
                  <w:rFonts w:eastAsiaTheme="minorHAnsi"/>
                  <w:color w:val="000000" w:themeColor="text1"/>
                  <w:sz w:val="20"/>
                  <w:szCs w:val="20"/>
                  <w:lang w:eastAsia="en-US"/>
                </w:rPr>
                <w:t>C38.3</w:t>
              </w:r>
            </w:hyperlink>
            <w:r w:rsidR="00650872" w:rsidRPr="00421441">
              <w:rPr>
                <w:rFonts w:eastAsiaTheme="minorHAnsi"/>
                <w:color w:val="000000" w:themeColor="text1"/>
                <w:sz w:val="20"/>
                <w:szCs w:val="20"/>
                <w:lang w:eastAsia="en-US"/>
              </w:rPr>
              <w:t xml:space="preserve">, </w:t>
            </w:r>
            <w:hyperlink r:id="rId368" w:history="1">
              <w:r w:rsidR="00650872" w:rsidRPr="00421441">
                <w:rPr>
                  <w:rFonts w:eastAsiaTheme="minorHAnsi"/>
                  <w:color w:val="000000" w:themeColor="text1"/>
                  <w:sz w:val="20"/>
                  <w:szCs w:val="20"/>
                  <w:lang w:eastAsia="en-US"/>
                </w:rPr>
                <w:t>C38.2</w:t>
              </w:r>
            </w:hyperlink>
            <w:r w:rsidR="00650872" w:rsidRPr="00421441">
              <w:rPr>
                <w:rFonts w:eastAsiaTheme="minorHAnsi"/>
                <w:color w:val="000000" w:themeColor="text1"/>
                <w:sz w:val="20"/>
                <w:szCs w:val="20"/>
                <w:lang w:eastAsia="en-US"/>
              </w:rPr>
              <w:t xml:space="preserve">, </w:t>
            </w:r>
            <w:hyperlink r:id="rId369" w:history="1">
              <w:r w:rsidR="00650872" w:rsidRPr="00421441">
                <w:rPr>
                  <w:rFonts w:eastAsiaTheme="minorHAnsi"/>
                  <w:color w:val="000000" w:themeColor="text1"/>
                  <w:sz w:val="20"/>
                  <w:szCs w:val="20"/>
                  <w:lang w:eastAsia="en-US"/>
                </w:rPr>
                <w:t>C38.1</w:t>
              </w:r>
            </w:hyperlink>
          </w:p>
        </w:tc>
        <w:tc>
          <w:tcPr>
            <w:tcW w:w="2809" w:type="dxa"/>
            <w:vMerge w:val="restart"/>
          </w:tcPr>
          <w:p w:rsidR="00687B42" w:rsidRDefault="00687B42" w:rsidP="00687B42">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 xml:space="preserve">опухоль вилочковой железы </w:t>
            </w:r>
          </w:p>
          <w:p w:rsidR="00650872" w:rsidRPr="00421441" w:rsidRDefault="00687B42" w:rsidP="00687B42">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(I</w:t>
            </w:r>
            <w:r w:rsidR="00650872" w:rsidRPr="00421441">
              <w:rPr>
                <w:rFonts w:eastAsiaTheme="minorHAnsi"/>
                <w:color w:val="000000" w:themeColor="text1"/>
                <w:sz w:val="20"/>
                <w:szCs w:val="20"/>
                <w:lang w:eastAsia="en-US"/>
              </w:rPr>
              <w:t>-II стадия). Опухоль переднего, заднего средостения (начальные формы). Метастатическое поражение средостения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радиочастотная</w:t>
            </w:r>
            <w:proofErr w:type="gramEnd"/>
            <w:r w:rsidRPr="00421441">
              <w:rPr>
                <w:rFonts w:eastAsiaTheme="minorHAnsi"/>
                <w:color w:val="000000" w:themeColor="text1"/>
                <w:sz w:val="20"/>
                <w:szCs w:val="20"/>
                <w:lang w:eastAsia="en-US"/>
              </w:rPr>
              <w:t xml:space="preserve"> термоабляция опухоли под ультразвуковой навигацией и (или) контролем компьютерной томографии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видеоассистированное удаление опухоли средостения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0" w:history="1">
              <w:r w:rsidR="00650872" w:rsidRPr="00421441">
                <w:rPr>
                  <w:rFonts w:eastAsiaTheme="minorHAnsi"/>
                  <w:color w:val="000000" w:themeColor="text1"/>
                  <w:sz w:val="20"/>
                  <w:szCs w:val="20"/>
                  <w:lang w:eastAsia="en-US"/>
                </w:rPr>
                <w:t>C49.3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мягких тканей грудной стенки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1" w:history="1">
              <w:r w:rsidR="00650872" w:rsidRPr="00421441">
                <w:rPr>
                  <w:rFonts w:eastAsiaTheme="minorHAnsi"/>
                  <w:color w:val="000000" w:themeColor="text1"/>
                  <w:sz w:val="20"/>
                  <w:szCs w:val="20"/>
                  <w:lang w:eastAsia="en-US"/>
                </w:rPr>
                <w:t>C50.2</w:t>
              </w:r>
            </w:hyperlink>
            <w:r w:rsidR="00650872" w:rsidRPr="00421441">
              <w:rPr>
                <w:rFonts w:eastAsiaTheme="minorHAnsi"/>
                <w:color w:val="000000" w:themeColor="text1"/>
                <w:sz w:val="20"/>
                <w:szCs w:val="20"/>
                <w:lang w:eastAsia="en-US"/>
              </w:rPr>
              <w:t xml:space="preserve">, </w:t>
            </w:r>
            <w:hyperlink r:id="rId372" w:history="1">
              <w:r w:rsidR="00650872" w:rsidRPr="00421441">
                <w:rPr>
                  <w:rFonts w:eastAsiaTheme="minorHAnsi"/>
                  <w:color w:val="000000" w:themeColor="text1"/>
                  <w:sz w:val="20"/>
                  <w:szCs w:val="20"/>
                  <w:lang w:eastAsia="en-US"/>
                </w:rPr>
                <w:t>C50.9</w:t>
              </w:r>
            </w:hyperlink>
            <w:r w:rsidR="00650872" w:rsidRPr="00421441">
              <w:rPr>
                <w:rFonts w:eastAsiaTheme="minorHAnsi"/>
                <w:color w:val="000000" w:themeColor="text1"/>
                <w:sz w:val="20"/>
                <w:szCs w:val="20"/>
                <w:lang w:eastAsia="en-US"/>
              </w:rPr>
              <w:t xml:space="preserve">, </w:t>
            </w:r>
            <w:hyperlink r:id="rId373" w:history="1">
              <w:r w:rsidR="00650872" w:rsidRPr="00421441">
                <w:rPr>
                  <w:rFonts w:eastAsiaTheme="minorHAnsi"/>
                  <w:color w:val="000000" w:themeColor="text1"/>
                  <w:sz w:val="20"/>
                  <w:szCs w:val="20"/>
                  <w:lang w:eastAsia="en-US"/>
                </w:rPr>
                <w:t>C50.3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молочной железы IIa, IIb, IIIa стадии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видеоассистированная парастернальная лимфаденэктомия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4" w:history="1">
              <w:r w:rsidR="00650872" w:rsidRPr="00421441">
                <w:rPr>
                  <w:rFonts w:eastAsiaTheme="minorHAnsi"/>
                  <w:color w:val="000000" w:themeColor="text1"/>
                  <w:sz w:val="20"/>
                  <w:szCs w:val="20"/>
                  <w:lang w:eastAsia="en-US"/>
                </w:rPr>
                <w:t>C53</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w:t>
            </w:r>
            <w:r w:rsidR="00586FB5">
              <w:rPr>
                <w:rFonts w:eastAsiaTheme="minorHAnsi"/>
                <w:color w:val="000000" w:themeColor="text1"/>
                <w:sz w:val="20"/>
                <w:szCs w:val="20"/>
                <w:lang w:eastAsia="en-US"/>
              </w:rPr>
              <w:t xml:space="preserve"> новообразования шейки матки (I-III стадия). Местнораспространё</w:t>
            </w:r>
            <w:r w:rsidRPr="00421441">
              <w:rPr>
                <w:rFonts w:eastAsiaTheme="minorHAnsi"/>
                <w:color w:val="000000" w:themeColor="text1"/>
                <w:sz w:val="20"/>
                <w:szCs w:val="20"/>
                <w:lang w:eastAsia="en-US"/>
              </w:rPr>
              <w:t xml:space="preserve">нные формы злокачественных </w:t>
            </w:r>
            <w:r w:rsidRPr="00421441">
              <w:rPr>
                <w:rFonts w:eastAsiaTheme="minorHAnsi"/>
                <w:color w:val="000000" w:themeColor="text1"/>
                <w:sz w:val="20"/>
                <w:szCs w:val="20"/>
                <w:lang w:eastAsia="en-US"/>
              </w:rPr>
              <w:lastRenderedPageBreak/>
              <w:t>ново</w:t>
            </w:r>
            <w:r w:rsidR="00132EBD">
              <w:rPr>
                <w:rFonts w:eastAsiaTheme="minorHAnsi"/>
                <w:color w:val="000000" w:themeColor="text1"/>
                <w:sz w:val="20"/>
                <w:szCs w:val="20"/>
                <w:lang w:eastAsia="en-US"/>
              </w:rPr>
              <w:t>образований шейки матки, осложнё</w:t>
            </w:r>
            <w:r w:rsidRPr="00421441">
              <w:rPr>
                <w:rFonts w:eastAsiaTheme="minorHAnsi"/>
                <w:color w:val="000000" w:themeColor="text1"/>
                <w:sz w:val="20"/>
                <w:szCs w:val="20"/>
                <w:lang w:eastAsia="en-US"/>
              </w:rPr>
              <w:t>нные кровотечением</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придатками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без придатков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транспозиция яичников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эмболизация (химиоэмболизация) маточных артерий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вирусассоциированные злокачественные новообразования шейки матки in situ</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многокурсовая фотодинамическая терапия шейки матки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5" w:history="1">
              <w:r w:rsidR="00650872" w:rsidRPr="00421441">
                <w:rPr>
                  <w:rFonts w:eastAsiaTheme="minorHAnsi"/>
                  <w:color w:val="000000" w:themeColor="text1"/>
                  <w:sz w:val="20"/>
                  <w:szCs w:val="20"/>
                  <w:lang w:eastAsia="en-US"/>
                </w:rPr>
                <w:t>C54</w:t>
              </w:r>
            </w:hyperlink>
          </w:p>
        </w:tc>
        <w:tc>
          <w:tcPr>
            <w:tcW w:w="2809" w:type="dxa"/>
            <w:vMerge w:val="restart"/>
          </w:tcPr>
          <w:p w:rsidR="00132EB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w:t>
            </w:r>
            <w:r w:rsidR="00132EBD">
              <w:rPr>
                <w:rFonts w:eastAsiaTheme="minorHAnsi"/>
                <w:color w:val="000000" w:themeColor="text1"/>
                <w:sz w:val="20"/>
                <w:szCs w:val="20"/>
                <w:lang w:eastAsia="en-US"/>
              </w:rPr>
              <w:t>образования эндометрия</w:t>
            </w:r>
          </w:p>
          <w:p w:rsidR="00650872" w:rsidRPr="00421441" w:rsidRDefault="00132EBD"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in situ –</w:t>
            </w:r>
            <w:r w:rsidR="00650872" w:rsidRPr="00421441">
              <w:rPr>
                <w:rFonts w:eastAsiaTheme="minorHAnsi"/>
                <w:color w:val="000000" w:themeColor="text1"/>
                <w:sz w:val="20"/>
                <w:szCs w:val="20"/>
                <w:lang w:eastAsia="en-US"/>
              </w:rPr>
              <w:t xml:space="preserve"> III стадии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гистерорезектоскопия с фотодинамической терапией и абляцией эндометрия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придатками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влагалищная экстирпация матки с придатками с видеоэндоскопической ассистенцией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маточными трубами видеоэндоскопическая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6" w:history="1">
              <w:r w:rsidR="00650872" w:rsidRPr="00421441">
                <w:rPr>
                  <w:rFonts w:eastAsiaTheme="minorHAnsi"/>
                  <w:color w:val="000000" w:themeColor="text1"/>
                  <w:sz w:val="20"/>
                  <w:szCs w:val="20"/>
                  <w:lang w:eastAsia="en-US"/>
                </w:rPr>
                <w:t>C56</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яичников I стадии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аднексэктомия или резекция яичников, субтотальная резекция большого сальника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аднексэктомия односторонняя с резекцией контрлатерального яичника и субтотальная резекция большого сальника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7" w:history="1">
              <w:r w:rsidR="00650872" w:rsidRPr="00421441">
                <w:rPr>
                  <w:rFonts w:eastAsiaTheme="minorHAnsi"/>
                  <w:color w:val="000000" w:themeColor="text1"/>
                  <w:sz w:val="20"/>
                  <w:szCs w:val="20"/>
                  <w:lang w:eastAsia="en-US"/>
                </w:rPr>
                <w:t>C51</w:t>
              </w:r>
            </w:hyperlink>
            <w:r w:rsidR="00650872" w:rsidRPr="00421441">
              <w:rPr>
                <w:rFonts w:eastAsiaTheme="minorHAnsi"/>
                <w:color w:val="000000" w:themeColor="text1"/>
                <w:sz w:val="20"/>
                <w:szCs w:val="20"/>
                <w:lang w:eastAsia="en-US"/>
              </w:rPr>
              <w:t xml:space="preserve">, </w:t>
            </w:r>
            <w:hyperlink r:id="rId378" w:history="1">
              <w:r w:rsidR="00650872" w:rsidRPr="00421441">
                <w:rPr>
                  <w:rFonts w:eastAsiaTheme="minorHAnsi"/>
                  <w:color w:val="000000" w:themeColor="text1"/>
                  <w:sz w:val="20"/>
                  <w:szCs w:val="20"/>
                  <w:lang w:eastAsia="en-US"/>
                </w:rPr>
                <w:t>C52</w:t>
              </w:r>
            </w:hyperlink>
          </w:p>
        </w:tc>
        <w:tc>
          <w:tcPr>
            <w:tcW w:w="2809" w:type="dxa"/>
          </w:tcPr>
          <w:p w:rsidR="005F276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w:t>
            </w:r>
            <w:r w:rsidR="005F276D">
              <w:rPr>
                <w:rFonts w:eastAsiaTheme="minorHAnsi"/>
                <w:color w:val="000000" w:themeColor="text1"/>
                <w:sz w:val="20"/>
                <w:szCs w:val="20"/>
                <w:lang w:eastAsia="en-US"/>
              </w:rPr>
              <w:t xml:space="preserve">я вульвы </w:t>
            </w:r>
          </w:p>
          <w:p w:rsidR="00650872" w:rsidRPr="00421441" w:rsidRDefault="005F276D"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(0-</w:t>
            </w:r>
            <w:r w:rsidR="00650872" w:rsidRPr="00421441">
              <w:rPr>
                <w:rFonts w:eastAsiaTheme="minorHAnsi"/>
                <w:color w:val="000000" w:themeColor="text1"/>
                <w:sz w:val="20"/>
                <w:szCs w:val="20"/>
                <w:lang w:eastAsia="en-US"/>
              </w:rPr>
              <w:t>I стадия), злокачественные новообразования влагалища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многокурсовая фотодинамическая терапия, пролонгированная фотодинамическая терапия, в том числе в сочетании с гипертермией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79" w:history="1">
              <w:r w:rsidR="00650872" w:rsidRPr="00421441">
                <w:rPr>
                  <w:rFonts w:eastAsiaTheme="minorHAnsi"/>
                  <w:color w:val="000000" w:themeColor="text1"/>
                  <w:sz w:val="20"/>
                  <w:szCs w:val="20"/>
                  <w:lang w:eastAsia="en-US"/>
                </w:rPr>
                <w:t>C61</w:t>
              </w:r>
            </w:hyperlink>
          </w:p>
        </w:tc>
        <w:tc>
          <w:tcPr>
            <w:tcW w:w="2809" w:type="dxa"/>
          </w:tcPr>
          <w:p w:rsidR="00650872" w:rsidRPr="00421441" w:rsidRDefault="005F276D"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 xml:space="preserve">нные злокачественные новообразования </w:t>
            </w:r>
            <w:r w:rsidR="00650872" w:rsidRPr="00421441">
              <w:rPr>
                <w:rFonts w:eastAsiaTheme="minorHAnsi"/>
                <w:color w:val="000000" w:themeColor="text1"/>
                <w:sz w:val="20"/>
                <w:szCs w:val="20"/>
                <w:lang w:eastAsia="en-US"/>
              </w:rPr>
              <w:lastRenderedPageBreak/>
              <w:t>предстательной железы III стадии (T3a-T4NxMo)</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тазовая лимфаденэктомия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локализованные злокачественные новообраз</w:t>
            </w:r>
            <w:r w:rsidR="005F276D">
              <w:rPr>
                <w:rFonts w:eastAsiaTheme="minorHAnsi"/>
                <w:color w:val="000000" w:themeColor="text1"/>
                <w:sz w:val="20"/>
                <w:szCs w:val="20"/>
                <w:lang w:eastAsia="en-US"/>
              </w:rPr>
              <w:t>ования предстательной железы (I-</w:t>
            </w:r>
            <w:r w:rsidRPr="00421441">
              <w:rPr>
                <w:rFonts w:eastAsiaTheme="minorHAnsi"/>
                <w:color w:val="000000" w:themeColor="text1"/>
                <w:sz w:val="20"/>
                <w:szCs w:val="20"/>
                <w:lang w:eastAsia="en-US"/>
              </w:rPr>
              <w:t>II стадия (T1-2cN0M0), местный рецидив после хирургического или лучевого лечения</w:t>
            </w:r>
            <w:proofErr w:type="gramEnd"/>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опухоли предстательной железы под ультразвуковой навигацией и (или) под контролем компьютерной томографии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w:t>
            </w:r>
            <w:r w:rsidR="005F276D">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злокачественные новообразо</w:t>
            </w:r>
            <w:r w:rsidR="005F276D">
              <w:rPr>
                <w:rFonts w:eastAsiaTheme="minorHAnsi"/>
                <w:color w:val="000000" w:themeColor="text1"/>
                <w:sz w:val="20"/>
                <w:szCs w:val="20"/>
                <w:lang w:eastAsia="en-US"/>
              </w:rPr>
              <w:t>вания предстательной железы (II-</w:t>
            </w:r>
            <w:r w:rsidRPr="00421441">
              <w:rPr>
                <w:rFonts w:eastAsiaTheme="minorHAnsi"/>
                <w:color w:val="000000" w:themeColor="text1"/>
                <w:sz w:val="20"/>
                <w:szCs w:val="20"/>
                <w:lang w:eastAsia="en-US"/>
              </w:rPr>
              <w:t>III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и суперселективная эмболизация (химиоэмболизация) ветвей внутренней подвздошной артерии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биоэлектротерапия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0" w:history="1">
              <w:r w:rsidR="00650872" w:rsidRPr="00421441">
                <w:rPr>
                  <w:rFonts w:eastAsiaTheme="minorHAnsi"/>
                  <w:color w:val="000000" w:themeColor="text1"/>
                  <w:sz w:val="20"/>
                  <w:szCs w:val="20"/>
                  <w:lang w:eastAsia="en-US"/>
                </w:rPr>
                <w:t>C62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яичка (TxN1-2MoS1-3)</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забрюшинная лимфаденэктомия</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1" w:history="1">
              <w:r w:rsidR="00650872" w:rsidRPr="00421441">
                <w:rPr>
                  <w:rFonts w:eastAsiaTheme="minorHAnsi"/>
                  <w:color w:val="000000" w:themeColor="text1"/>
                  <w:sz w:val="20"/>
                  <w:szCs w:val="20"/>
                  <w:lang w:eastAsia="en-US"/>
                </w:rPr>
                <w:t>C60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полового члена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многокурсовая фотодинамическая терапия, пролонгированная фотодинамическая терапия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2" w:history="1">
              <w:r w:rsidR="00650872" w:rsidRPr="00421441">
                <w:rPr>
                  <w:rFonts w:eastAsiaTheme="minorHAnsi"/>
                  <w:color w:val="000000" w:themeColor="text1"/>
                  <w:sz w:val="20"/>
                  <w:szCs w:val="20"/>
                  <w:lang w:eastAsia="en-US"/>
                </w:rPr>
                <w:t>C64</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w:t>
            </w:r>
            <w:r w:rsidR="005F276D">
              <w:rPr>
                <w:rFonts w:eastAsiaTheme="minorHAnsi"/>
                <w:color w:val="000000" w:themeColor="text1"/>
                <w:sz w:val="20"/>
                <w:szCs w:val="20"/>
                <w:lang w:eastAsia="en-US"/>
              </w:rPr>
              <w:t>нные новообразования почки (I-</w:t>
            </w:r>
            <w:r w:rsidRPr="00421441">
              <w:rPr>
                <w:rFonts w:eastAsiaTheme="minorHAnsi"/>
                <w:color w:val="000000" w:themeColor="text1"/>
                <w:sz w:val="20"/>
                <w:szCs w:val="20"/>
                <w:lang w:eastAsia="en-US"/>
              </w:rPr>
              <w:t>III стадия), нефробластома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опухоли почки под ультразвуковой навигацией и (или) под контролем компьютерной томографии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и суперселективная эмболизация (химиоэмболизация) почечных сосудов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3" w:history="1">
              <w:r w:rsidR="00650872" w:rsidRPr="00421441">
                <w:rPr>
                  <w:rFonts w:eastAsiaTheme="minorHAnsi"/>
                  <w:color w:val="000000" w:themeColor="text1"/>
                  <w:sz w:val="20"/>
                  <w:szCs w:val="20"/>
                  <w:lang w:eastAsia="en-US"/>
                </w:rPr>
                <w:t>C67</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злокачественные новообразования мочевого </w:t>
            </w:r>
            <w:r w:rsidR="005F276D">
              <w:rPr>
                <w:rFonts w:eastAsiaTheme="minorHAnsi"/>
                <w:color w:val="000000" w:themeColor="text1"/>
                <w:sz w:val="20"/>
                <w:szCs w:val="20"/>
                <w:lang w:eastAsia="en-US"/>
              </w:rPr>
              <w:lastRenderedPageBreak/>
              <w:t>пузыря (I-</w:t>
            </w:r>
            <w:r w:rsidRPr="00421441">
              <w:rPr>
                <w:rFonts w:eastAsiaTheme="minorHAnsi"/>
                <w:color w:val="000000" w:themeColor="text1"/>
                <w:sz w:val="20"/>
                <w:szCs w:val="20"/>
                <w:lang w:eastAsia="en-US"/>
              </w:rPr>
              <w:t>IV стадия (T1-T2bNxMo)</w:t>
            </w:r>
            <w:proofErr w:type="gramEnd"/>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интерстициальная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мочевого пузыря (I - IV стадия) T1-T2bNxMo) при массивном кровотечении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и суперселективная эмболизация (химиоэмболизация) ветвей внутренней подвздошной артерии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4" w:history="1">
              <w:r w:rsidR="00650872" w:rsidRPr="00421441">
                <w:rPr>
                  <w:rFonts w:eastAsiaTheme="minorHAnsi"/>
                  <w:color w:val="000000" w:themeColor="text1"/>
                  <w:sz w:val="20"/>
                  <w:szCs w:val="20"/>
                  <w:lang w:eastAsia="en-US"/>
                </w:rPr>
                <w:t>C78</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метастатическое поражение лёгкого</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(видеоассистированная) резекция лёгкого (первичная, повторная, двусторонняя), лобэктомия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(видеоассистированная) резекция лёгкого (первичная, повторная, двусторонняя), лобэктомия с испол</w:t>
            </w:r>
            <w:r w:rsidR="005F276D">
              <w:rPr>
                <w:rFonts w:eastAsiaTheme="minorHAnsi"/>
                <w:color w:val="000000" w:themeColor="text1"/>
                <w:sz w:val="20"/>
                <w:szCs w:val="20"/>
                <w:lang w:eastAsia="en-US"/>
              </w:rPr>
              <w:t>ьзованием методики «рука помощи»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85" w:history="1">
              <w:r w:rsidR="00650872" w:rsidRPr="00421441">
                <w:rPr>
                  <w:rFonts w:eastAsiaTheme="minorHAnsi"/>
                  <w:color w:val="000000" w:themeColor="text1"/>
                  <w:sz w:val="20"/>
                  <w:szCs w:val="20"/>
                  <w:lang w:eastAsia="en-US"/>
                </w:rPr>
                <w:t>C78.1</w:t>
              </w:r>
            </w:hyperlink>
            <w:r w:rsidR="00650872" w:rsidRPr="00421441">
              <w:rPr>
                <w:rFonts w:eastAsiaTheme="minorHAnsi"/>
                <w:color w:val="000000" w:themeColor="text1"/>
                <w:sz w:val="20"/>
                <w:szCs w:val="20"/>
                <w:lang w:eastAsia="en-US"/>
              </w:rPr>
              <w:t xml:space="preserve">, </w:t>
            </w:r>
            <w:hyperlink r:id="rId386" w:history="1">
              <w:r w:rsidR="00650872" w:rsidRPr="00421441">
                <w:rPr>
                  <w:rFonts w:eastAsiaTheme="minorHAnsi"/>
                  <w:color w:val="000000" w:themeColor="text1"/>
                  <w:sz w:val="20"/>
                  <w:szCs w:val="20"/>
                  <w:lang w:eastAsia="en-US"/>
                </w:rPr>
                <w:t>C38.4</w:t>
              </w:r>
            </w:hyperlink>
            <w:r w:rsidR="00650872" w:rsidRPr="00421441">
              <w:rPr>
                <w:rFonts w:eastAsiaTheme="minorHAnsi"/>
                <w:color w:val="000000" w:themeColor="text1"/>
                <w:sz w:val="20"/>
                <w:szCs w:val="20"/>
                <w:lang w:eastAsia="en-US"/>
              </w:rPr>
              <w:t xml:space="preserve">, </w:t>
            </w:r>
            <w:hyperlink r:id="rId387" w:history="1">
              <w:r w:rsidR="00650872" w:rsidRPr="00421441">
                <w:rPr>
                  <w:rFonts w:eastAsiaTheme="minorHAnsi"/>
                  <w:color w:val="000000" w:themeColor="text1"/>
                  <w:sz w:val="20"/>
                  <w:szCs w:val="20"/>
                  <w:lang w:eastAsia="en-US"/>
                </w:rPr>
                <w:t>C38.8</w:t>
              </w:r>
            </w:hyperlink>
            <w:r w:rsidR="00650872" w:rsidRPr="00421441">
              <w:rPr>
                <w:rFonts w:eastAsiaTheme="minorHAnsi"/>
                <w:color w:val="000000" w:themeColor="text1"/>
                <w:sz w:val="20"/>
                <w:szCs w:val="20"/>
                <w:lang w:eastAsia="en-US"/>
              </w:rPr>
              <w:t xml:space="preserve">, </w:t>
            </w:r>
            <w:hyperlink r:id="rId388" w:history="1">
              <w:r w:rsidR="00650872" w:rsidRPr="00421441">
                <w:rPr>
                  <w:rFonts w:eastAsiaTheme="minorHAnsi"/>
                  <w:color w:val="000000" w:themeColor="text1"/>
                  <w:sz w:val="20"/>
                  <w:szCs w:val="20"/>
                  <w:lang w:eastAsia="en-US"/>
                </w:rPr>
                <w:t>C45.0</w:t>
              </w:r>
            </w:hyperlink>
            <w:r w:rsidR="00650872" w:rsidRPr="00421441">
              <w:rPr>
                <w:rFonts w:eastAsiaTheme="minorHAnsi"/>
                <w:color w:val="000000" w:themeColor="text1"/>
                <w:sz w:val="20"/>
                <w:szCs w:val="20"/>
                <w:lang w:eastAsia="en-US"/>
              </w:rPr>
              <w:t xml:space="preserve">, </w:t>
            </w:r>
            <w:hyperlink r:id="rId389" w:history="1">
              <w:r w:rsidR="00650872" w:rsidRPr="00421441">
                <w:rPr>
                  <w:rFonts w:eastAsiaTheme="minorHAnsi"/>
                  <w:color w:val="000000" w:themeColor="text1"/>
                  <w:sz w:val="20"/>
                  <w:szCs w:val="20"/>
                  <w:lang w:eastAsia="en-US"/>
                </w:rPr>
                <w:t>C78.2</w:t>
              </w:r>
            </w:hyperlink>
          </w:p>
        </w:tc>
        <w:tc>
          <w:tcPr>
            <w:tcW w:w="2809" w:type="dxa"/>
          </w:tcPr>
          <w:p w:rsidR="00650872" w:rsidRPr="00421441" w:rsidRDefault="005F276D"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опухоль плевры. Распространё</w:t>
            </w:r>
            <w:r w:rsidR="00650872" w:rsidRPr="00421441">
              <w:rPr>
                <w:rFonts w:eastAsiaTheme="minorHAnsi"/>
                <w:color w:val="000000" w:themeColor="text1"/>
                <w:sz w:val="20"/>
                <w:szCs w:val="20"/>
                <w:lang w:eastAsia="en-US"/>
              </w:rPr>
              <w:t>нное поражение плевры. Мезотелиома плевры. Метастатическое поражение плевры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внутриплевральная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биоэлектротерапия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90" w:history="1">
              <w:r w:rsidR="00650872" w:rsidRPr="00421441">
                <w:rPr>
                  <w:rFonts w:eastAsiaTheme="minorHAnsi"/>
                  <w:color w:val="000000" w:themeColor="text1"/>
                  <w:sz w:val="20"/>
                  <w:szCs w:val="20"/>
                  <w:lang w:eastAsia="en-US"/>
                </w:rPr>
                <w:t>C78.1</w:t>
              </w:r>
            </w:hyperlink>
            <w:r w:rsidR="00650872" w:rsidRPr="00421441">
              <w:rPr>
                <w:rFonts w:eastAsiaTheme="minorHAnsi"/>
                <w:color w:val="000000" w:themeColor="text1"/>
                <w:sz w:val="20"/>
                <w:szCs w:val="20"/>
                <w:lang w:eastAsia="en-US"/>
              </w:rPr>
              <w:t xml:space="preserve">, </w:t>
            </w:r>
            <w:hyperlink r:id="rId391" w:history="1">
              <w:r w:rsidR="00650872" w:rsidRPr="00421441">
                <w:rPr>
                  <w:rFonts w:eastAsiaTheme="minorHAnsi"/>
                  <w:color w:val="000000" w:themeColor="text1"/>
                  <w:sz w:val="20"/>
                  <w:szCs w:val="20"/>
                  <w:lang w:eastAsia="en-US"/>
                </w:rPr>
                <w:t>C38.4</w:t>
              </w:r>
            </w:hyperlink>
            <w:r w:rsidR="00650872" w:rsidRPr="00421441">
              <w:rPr>
                <w:rFonts w:eastAsiaTheme="minorHAnsi"/>
                <w:color w:val="000000" w:themeColor="text1"/>
                <w:sz w:val="20"/>
                <w:szCs w:val="20"/>
                <w:lang w:eastAsia="en-US"/>
              </w:rPr>
              <w:t xml:space="preserve">, </w:t>
            </w:r>
            <w:hyperlink r:id="rId392" w:history="1">
              <w:r w:rsidR="00650872" w:rsidRPr="00421441">
                <w:rPr>
                  <w:rFonts w:eastAsiaTheme="minorHAnsi"/>
                  <w:color w:val="000000" w:themeColor="text1"/>
                  <w:sz w:val="20"/>
                  <w:szCs w:val="20"/>
                  <w:lang w:eastAsia="en-US"/>
                </w:rPr>
                <w:t>C38.8</w:t>
              </w:r>
            </w:hyperlink>
            <w:r w:rsidR="00650872" w:rsidRPr="00421441">
              <w:rPr>
                <w:rFonts w:eastAsiaTheme="minorHAnsi"/>
                <w:color w:val="000000" w:themeColor="text1"/>
                <w:sz w:val="20"/>
                <w:szCs w:val="20"/>
                <w:lang w:eastAsia="en-US"/>
              </w:rPr>
              <w:t xml:space="preserve">, </w:t>
            </w:r>
            <w:hyperlink r:id="rId393" w:history="1">
              <w:r w:rsidR="00650872" w:rsidRPr="00421441">
                <w:rPr>
                  <w:rFonts w:eastAsiaTheme="minorHAnsi"/>
                  <w:color w:val="000000" w:themeColor="text1"/>
                  <w:sz w:val="20"/>
                  <w:szCs w:val="20"/>
                  <w:lang w:eastAsia="en-US"/>
                </w:rPr>
                <w:t>C45.0</w:t>
              </w:r>
            </w:hyperlink>
            <w:r w:rsidR="00650872" w:rsidRPr="00421441">
              <w:rPr>
                <w:rFonts w:eastAsiaTheme="minorHAnsi"/>
                <w:color w:val="000000" w:themeColor="text1"/>
                <w:sz w:val="20"/>
                <w:szCs w:val="20"/>
                <w:lang w:eastAsia="en-US"/>
              </w:rPr>
              <w:t xml:space="preserve">, </w:t>
            </w:r>
            <w:hyperlink r:id="rId394" w:history="1">
              <w:r w:rsidR="00650872" w:rsidRPr="00421441">
                <w:rPr>
                  <w:rFonts w:eastAsiaTheme="minorHAnsi"/>
                  <w:color w:val="000000" w:themeColor="text1"/>
                  <w:sz w:val="20"/>
                  <w:szCs w:val="20"/>
                  <w:lang w:eastAsia="en-US"/>
                </w:rPr>
                <w:t>C78.2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метастатическое поражение плевры</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видеоторакоскопическое удаление опухоли плевры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плеврэктомия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95" w:history="1">
              <w:r w:rsidR="00650872" w:rsidRPr="00421441">
                <w:rPr>
                  <w:rFonts w:eastAsiaTheme="minorHAnsi"/>
                  <w:color w:val="000000" w:themeColor="text1"/>
                  <w:sz w:val="20"/>
                  <w:szCs w:val="20"/>
                  <w:lang w:eastAsia="en-US"/>
                </w:rPr>
                <w:t>C79.2</w:t>
              </w:r>
            </w:hyperlink>
            <w:r w:rsidR="00650872" w:rsidRPr="00421441">
              <w:rPr>
                <w:rFonts w:eastAsiaTheme="minorHAnsi"/>
                <w:color w:val="000000" w:themeColor="text1"/>
                <w:sz w:val="20"/>
                <w:szCs w:val="20"/>
                <w:lang w:eastAsia="en-US"/>
              </w:rPr>
              <w:t xml:space="preserve">, </w:t>
            </w:r>
            <w:hyperlink r:id="rId396"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397" w:history="1">
              <w:r w:rsidR="00650872" w:rsidRPr="00421441">
                <w:rPr>
                  <w:rFonts w:eastAsiaTheme="minorHAnsi"/>
                  <w:color w:val="000000" w:themeColor="text1"/>
                  <w:sz w:val="20"/>
                  <w:szCs w:val="20"/>
                  <w:lang w:eastAsia="en-US"/>
                </w:rPr>
                <w:t>C44</w:t>
              </w:r>
            </w:hyperlink>
            <w:r w:rsidR="00650872" w:rsidRPr="00421441">
              <w:rPr>
                <w:rFonts w:eastAsiaTheme="minorHAnsi"/>
                <w:color w:val="000000" w:themeColor="text1"/>
                <w:sz w:val="20"/>
                <w:szCs w:val="20"/>
                <w:lang w:eastAsia="en-US"/>
              </w:rPr>
              <w:t xml:space="preserve">, </w:t>
            </w:r>
            <w:hyperlink r:id="rId398" w:history="1">
              <w:r w:rsidR="00650872" w:rsidRPr="00421441">
                <w:rPr>
                  <w:rFonts w:eastAsiaTheme="minorHAnsi"/>
                  <w:color w:val="000000" w:themeColor="text1"/>
                  <w:sz w:val="20"/>
                  <w:szCs w:val="20"/>
                  <w:lang w:eastAsia="en-US"/>
                </w:rPr>
                <w:t>C50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и метастатические злокачественные новообразования кожи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399" w:history="1">
              <w:proofErr w:type="gramStart"/>
              <w:r w:rsidR="00650872" w:rsidRPr="00421441">
                <w:rPr>
                  <w:rFonts w:eastAsiaTheme="minorHAnsi"/>
                  <w:color w:val="000000" w:themeColor="text1"/>
                  <w:sz w:val="20"/>
                  <w:szCs w:val="20"/>
                  <w:lang w:eastAsia="en-US"/>
                </w:rPr>
                <w:t>C79.5</w:t>
              </w:r>
            </w:hyperlink>
            <w:r w:rsidR="00650872" w:rsidRPr="00421441">
              <w:rPr>
                <w:rFonts w:eastAsiaTheme="minorHAnsi"/>
                <w:color w:val="000000" w:themeColor="text1"/>
                <w:sz w:val="20"/>
                <w:szCs w:val="20"/>
                <w:lang w:eastAsia="en-US"/>
              </w:rPr>
              <w:t xml:space="preserve">, </w:t>
            </w:r>
            <w:hyperlink r:id="rId400" w:history="1">
              <w:r w:rsidR="00650872" w:rsidRPr="00421441">
                <w:rPr>
                  <w:rFonts w:eastAsiaTheme="minorHAnsi"/>
                  <w:color w:val="000000" w:themeColor="text1"/>
                  <w:sz w:val="20"/>
                  <w:szCs w:val="20"/>
                  <w:lang w:eastAsia="en-US"/>
                </w:rPr>
                <w:t>C40.0</w:t>
              </w:r>
            </w:hyperlink>
            <w:r w:rsidR="00650872" w:rsidRPr="00421441">
              <w:rPr>
                <w:rFonts w:eastAsiaTheme="minorHAnsi"/>
                <w:color w:val="000000" w:themeColor="text1"/>
                <w:sz w:val="20"/>
                <w:szCs w:val="20"/>
                <w:lang w:eastAsia="en-US"/>
              </w:rPr>
              <w:t xml:space="preserve">, </w:t>
            </w:r>
            <w:hyperlink r:id="rId401" w:history="1">
              <w:r w:rsidR="00650872" w:rsidRPr="00421441">
                <w:rPr>
                  <w:rFonts w:eastAsiaTheme="minorHAnsi"/>
                  <w:color w:val="000000" w:themeColor="text1"/>
                  <w:sz w:val="20"/>
                  <w:szCs w:val="20"/>
                  <w:lang w:eastAsia="en-US"/>
                </w:rPr>
                <w:t>C40.1</w:t>
              </w:r>
            </w:hyperlink>
            <w:r w:rsidR="00650872" w:rsidRPr="00421441">
              <w:rPr>
                <w:rFonts w:eastAsiaTheme="minorHAnsi"/>
                <w:color w:val="000000" w:themeColor="text1"/>
                <w:sz w:val="20"/>
                <w:szCs w:val="20"/>
                <w:lang w:eastAsia="en-US"/>
              </w:rPr>
              <w:t xml:space="preserve">, </w:t>
            </w:r>
            <w:hyperlink r:id="rId402" w:history="1">
              <w:r w:rsidR="00650872" w:rsidRPr="00421441">
                <w:rPr>
                  <w:rFonts w:eastAsiaTheme="minorHAnsi"/>
                  <w:color w:val="000000" w:themeColor="text1"/>
                  <w:sz w:val="20"/>
                  <w:szCs w:val="20"/>
                  <w:lang w:eastAsia="en-US"/>
                </w:rPr>
                <w:t>C40.2</w:t>
              </w:r>
            </w:hyperlink>
            <w:r w:rsidR="00650872" w:rsidRPr="00421441">
              <w:rPr>
                <w:rFonts w:eastAsiaTheme="minorHAnsi"/>
                <w:color w:val="000000" w:themeColor="text1"/>
                <w:sz w:val="20"/>
                <w:szCs w:val="20"/>
                <w:lang w:eastAsia="en-US"/>
              </w:rPr>
              <w:t xml:space="preserve">, </w:t>
            </w:r>
            <w:hyperlink r:id="rId403" w:history="1">
              <w:r w:rsidR="00650872" w:rsidRPr="00421441">
                <w:rPr>
                  <w:rFonts w:eastAsiaTheme="minorHAnsi"/>
                  <w:color w:val="000000" w:themeColor="text1"/>
                  <w:sz w:val="20"/>
                  <w:szCs w:val="20"/>
                  <w:lang w:eastAsia="en-US"/>
                </w:rPr>
                <w:t>C40.3</w:t>
              </w:r>
            </w:hyperlink>
            <w:r w:rsidR="00650872" w:rsidRPr="00421441">
              <w:rPr>
                <w:rFonts w:eastAsiaTheme="minorHAnsi"/>
                <w:color w:val="000000" w:themeColor="text1"/>
                <w:sz w:val="20"/>
                <w:szCs w:val="20"/>
                <w:lang w:eastAsia="en-US"/>
              </w:rPr>
              <w:t xml:space="preserve">, </w:t>
            </w:r>
            <w:hyperlink r:id="rId404" w:history="1">
              <w:r w:rsidR="00650872" w:rsidRPr="00421441">
                <w:rPr>
                  <w:rFonts w:eastAsiaTheme="minorHAnsi"/>
                  <w:color w:val="000000" w:themeColor="text1"/>
                  <w:sz w:val="20"/>
                  <w:szCs w:val="20"/>
                  <w:lang w:eastAsia="en-US"/>
                </w:rPr>
                <w:t>C40.8</w:t>
              </w:r>
            </w:hyperlink>
            <w:r w:rsidR="00650872" w:rsidRPr="00421441">
              <w:rPr>
                <w:rFonts w:eastAsiaTheme="minorHAnsi"/>
                <w:color w:val="000000" w:themeColor="text1"/>
                <w:sz w:val="20"/>
                <w:szCs w:val="20"/>
                <w:lang w:eastAsia="en-US"/>
              </w:rPr>
              <w:t xml:space="preserve">, </w:t>
            </w:r>
            <w:hyperlink r:id="rId405" w:history="1">
              <w:r w:rsidR="00650872" w:rsidRPr="00421441">
                <w:rPr>
                  <w:rFonts w:eastAsiaTheme="minorHAnsi"/>
                  <w:color w:val="000000" w:themeColor="text1"/>
                  <w:sz w:val="20"/>
                  <w:szCs w:val="20"/>
                  <w:lang w:eastAsia="en-US"/>
                </w:rPr>
                <w:t>C40.9</w:t>
              </w:r>
            </w:hyperlink>
            <w:r w:rsidR="00650872" w:rsidRPr="00421441">
              <w:rPr>
                <w:rFonts w:eastAsiaTheme="minorHAnsi"/>
                <w:color w:val="000000" w:themeColor="text1"/>
                <w:sz w:val="20"/>
                <w:szCs w:val="20"/>
                <w:lang w:eastAsia="en-US"/>
              </w:rPr>
              <w:t xml:space="preserve">, </w:t>
            </w:r>
            <w:hyperlink r:id="rId406"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407"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408" w:history="1">
              <w:r w:rsidR="00650872" w:rsidRPr="00421441">
                <w:rPr>
                  <w:rFonts w:eastAsiaTheme="minorHAnsi"/>
                  <w:color w:val="000000" w:themeColor="text1"/>
                  <w:sz w:val="20"/>
                  <w:szCs w:val="20"/>
                  <w:lang w:eastAsia="en-US"/>
                </w:rPr>
                <w:t>C41.4</w:t>
              </w:r>
            </w:hyperlink>
            <w:r w:rsidR="00650872" w:rsidRPr="00421441">
              <w:rPr>
                <w:rFonts w:eastAsiaTheme="minorHAnsi"/>
                <w:color w:val="000000" w:themeColor="text1"/>
                <w:sz w:val="20"/>
                <w:szCs w:val="20"/>
                <w:lang w:eastAsia="en-US"/>
              </w:rPr>
              <w:t xml:space="preserve">, </w:t>
            </w:r>
            <w:hyperlink r:id="rId409" w:history="1">
              <w:r w:rsidR="00650872" w:rsidRPr="00421441">
                <w:rPr>
                  <w:rFonts w:eastAsiaTheme="minorHAnsi"/>
                  <w:color w:val="000000" w:themeColor="text1"/>
                  <w:sz w:val="20"/>
                  <w:szCs w:val="20"/>
                  <w:lang w:eastAsia="en-US"/>
                </w:rPr>
                <w:t>C41.8</w:t>
              </w:r>
            </w:hyperlink>
            <w:r w:rsidR="00650872" w:rsidRPr="00421441">
              <w:rPr>
                <w:rFonts w:eastAsiaTheme="minorHAnsi"/>
                <w:color w:val="000000" w:themeColor="text1"/>
                <w:sz w:val="20"/>
                <w:szCs w:val="20"/>
                <w:lang w:eastAsia="en-US"/>
              </w:rPr>
              <w:t xml:space="preserve">, </w:t>
            </w:r>
            <w:hyperlink r:id="rId410" w:history="1">
              <w:r w:rsidR="00650872" w:rsidRPr="00421441">
                <w:rPr>
                  <w:rFonts w:eastAsiaTheme="minorHAnsi"/>
                  <w:color w:val="000000" w:themeColor="text1"/>
                  <w:sz w:val="20"/>
                  <w:szCs w:val="20"/>
                  <w:lang w:eastAsia="en-US"/>
                </w:rPr>
                <w:t>C41.9</w:t>
              </w:r>
            </w:hyperlink>
            <w:r w:rsidR="00650872" w:rsidRPr="00421441">
              <w:rPr>
                <w:rFonts w:eastAsiaTheme="minorHAnsi"/>
                <w:color w:val="000000" w:themeColor="text1"/>
                <w:sz w:val="20"/>
                <w:szCs w:val="20"/>
                <w:lang w:eastAsia="en-US"/>
              </w:rPr>
              <w:t xml:space="preserve">, </w:t>
            </w:r>
            <w:hyperlink r:id="rId411" w:history="1">
              <w:r w:rsidR="00650872" w:rsidRPr="00421441">
                <w:rPr>
                  <w:rFonts w:eastAsiaTheme="minorHAnsi"/>
                  <w:color w:val="000000" w:themeColor="text1"/>
                  <w:sz w:val="20"/>
                  <w:szCs w:val="20"/>
                  <w:lang w:eastAsia="en-US"/>
                </w:rPr>
                <w:t>C49</w:t>
              </w:r>
            </w:hyperlink>
            <w:r w:rsidR="00650872" w:rsidRPr="00421441">
              <w:rPr>
                <w:rFonts w:eastAsiaTheme="minorHAnsi"/>
                <w:color w:val="000000" w:themeColor="text1"/>
                <w:sz w:val="20"/>
                <w:szCs w:val="20"/>
                <w:lang w:eastAsia="en-US"/>
              </w:rPr>
              <w:t xml:space="preserve">, </w:t>
            </w:r>
            <w:hyperlink r:id="rId412" w:history="1">
              <w:r w:rsidR="00650872" w:rsidRPr="00421441">
                <w:rPr>
                  <w:rFonts w:eastAsiaTheme="minorHAnsi"/>
                  <w:color w:val="000000" w:themeColor="text1"/>
                  <w:sz w:val="20"/>
                  <w:szCs w:val="20"/>
                  <w:lang w:eastAsia="en-US"/>
                </w:rPr>
                <w:t>C50</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413" w:history="1">
              <w:r w:rsidR="00650872" w:rsidRPr="00421441">
                <w:rPr>
                  <w:rFonts w:eastAsiaTheme="minorHAnsi"/>
                  <w:color w:val="000000" w:themeColor="text1"/>
                  <w:sz w:val="20"/>
                  <w:szCs w:val="20"/>
                  <w:lang w:eastAsia="en-US"/>
                </w:rPr>
                <w:t>C79.8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остеопластика под ультразвуковой навигацией и (или) под контролем компьютерной томографии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вертебропластика под лучевым контролем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(суперселективная) эмболизация (химиоэмболизация) опухолевых сосудов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биоэлектротерапия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микрохирургические, обширные циторедуктивные, расширенно-комбинированные хирургические вмешательства, </w:t>
            </w:r>
            <w:r w:rsidRPr="00421441">
              <w:rPr>
                <w:rFonts w:eastAsiaTheme="minorHAnsi"/>
                <w:color w:val="000000" w:themeColor="text1"/>
                <w:sz w:val="20"/>
                <w:szCs w:val="20"/>
                <w:lang w:eastAsia="en-US"/>
              </w:rPr>
              <w:lastRenderedPageBreak/>
              <w:t>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14" w:history="1">
              <w:proofErr w:type="gramStart"/>
              <w:r w:rsidR="00650872" w:rsidRPr="00421441">
                <w:rPr>
                  <w:rFonts w:eastAsiaTheme="minorHAnsi"/>
                  <w:color w:val="000000" w:themeColor="text1"/>
                  <w:sz w:val="20"/>
                  <w:szCs w:val="20"/>
                  <w:lang w:eastAsia="en-US"/>
                </w:rPr>
                <w:t>C00.0</w:t>
              </w:r>
            </w:hyperlink>
            <w:r w:rsidR="00650872" w:rsidRPr="00421441">
              <w:rPr>
                <w:rFonts w:eastAsiaTheme="minorHAnsi"/>
                <w:color w:val="000000" w:themeColor="text1"/>
                <w:sz w:val="20"/>
                <w:szCs w:val="20"/>
                <w:lang w:eastAsia="en-US"/>
              </w:rPr>
              <w:t xml:space="preserve">, </w:t>
            </w:r>
            <w:hyperlink r:id="rId415" w:history="1">
              <w:r w:rsidR="00650872" w:rsidRPr="00421441">
                <w:rPr>
                  <w:rFonts w:eastAsiaTheme="minorHAnsi"/>
                  <w:color w:val="000000" w:themeColor="text1"/>
                  <w:sz w:val="20"/>
                  <w:szCs w:val="20"/>
                  <w:lang w:eastAsia="en-US"/>
                </w:rPr>
                <w:t>C00.1</w:t>
              </w:r>
            </w:hyperlink>
            <w:r w:rsidR="00650872" w:rsidRPr="00421441">
              <w:rPr>
                <w:rFonts w:eastAsiaTheme="minorHAnsi"/>
                <w:color w:val="000000" w:themeColor="text1"/>
                <w:sz w:val="20"/>
                <w:szCs w:val="20"/>
                <w:lang w:eastAsia="en-US"/>
              </w:rPr>
              <w:t xml:space="preserve">, </w:t>
            </w:r>
            <w:hyperlink r:id="rId416" w:history="1">
              <w:r w:rsidR="00650872" w:rsidRPr="00421441">
                <w:rPr>
                  <w:rFonts w:eastAsiaTheme="minorHAnsi"/>
                  <w:color w:val="000000" w:themeColor="text1"/>
                  <w:sz w:val="20"/>
                  <w:szCs w:val="20"/>
                  <w:lang w:eastAsia="en-US"/>
                </w:rPr>
                <w:t>C00.2</w:t>
              </w:r>
            </w:hyperlink>
            <w:r w:rsidR="00650872" w:rsidRPr="00421441">
              <w:rPr>
                <w:rFonts w:eastAsiaTheme="minorHAnsi"/>
                <w:color w:val="000000" w:themeColor="text1"/>
                <w:sz w:val="20"/>
                <w:szCs w:val="20"/>
                <w:lang w:eastAsia="en-US"/>
              </w:rPr>
              <w:t xml:space="preserve">, </w:t>
            </w:r>
            <w:hyperlink r:id="rId417" w:history="1">
              <w:r w:rsidR="00650872" w:rsidRPr="00421441">
                <w:rPr>
                  <w:rFonts w:eastAsiaTheme="minorHAnsi"/>
                  <w:color w:val="000000" w:themeColor="text1"/>
                  <w:sz w:val="20"/>
                  <w:szCs w:val="20"/>
                  <w:lang w:eastAsia="en-US"/>
                </w:rPr>
                <w:t>C00.3</w:t>
              </w:r>
            </w:hyperlink>
            <w:r w:rsidR="00650872" w:rsidRPr="00421441">
              <w:rPr>
                <w:rFonts w:eastAsiaTheme="minorHAnsi"/>
                <w:color w:val="000000" w:themeColor="text1"/>
                <w:sz w:val="20"/>
                <w:szCs w:val="20"/>
                <w:lang w:eastAsia="en-US"/>
              </w:rPr>
              <w:t xml:space="preserve">, </w:t>
            </w:r>
            <w:hyperlink r:id="rId418" w:history="1">
              <w:r w:rsidR="00650872" w:rsidRPr="00421441">
                <w:rPr>
                  <w:rFonts w:eastAsiaTheme="minorHAnsi"/>
                  <w:color w:val="000000" w:themeColor="text1"/>
                  <w:sz w:val="20"/>
                  <w:szCs w:val="20"/>
                  <w:lang w:eastAsia="en-US"/>
                </w:rPr>
                <w:t>C00.4</w:t>
              </w:r>
            </w:hyperlink>
            <w:r w:rsidR="00650872" w:rsidRPr="00421441">
              <w:rPr>
                <w:rFonts w:eastAsiaTheme="minorHAnsi"/>
                <w:color w:val="000000" w:themeColor="text1"/>
                <w:sz w:val="20"/>
                <w:szCs w:val="20"/>
                <w:lang w:eastAsia="en-US"/>
              </w:rPr>
              <w:t xml:space="preserve">, </w:t>
            </w:r>
            <w:hyperlink r:id="rId419" w:history="1">
              <w:r w:rsidR="00650872" w:rsidRPr="00421441">
                <w:rPr>
                  <w:rFonts w:eastAsiaTheme="minorHAnsi"/>
                  <w:color w:val="000000" w:themeColor="text1"/>
                  <w:sz w:val="20"/>
                  <w:szCs w:val="20"/>
                  <w:lang w:eastAsia="en-US"/>
                </w:rPr>
                <w:t>C00.5</w:t>
              </w:r>
            </w:hyperlink>
            <w:r w:rsidR="00650872" w:rsidRPr="00421441">
              <w:rPr>
                <w:rFonts w:eastAsiaTheme="minorHAnsi"/>
                <w:color w:val="000000" w:themeColor="text1"/>
                <w:sz w:val="20"/>
                <w:szCs w:val="20"/>
                <w:lang w:eastAsia="en-US"/>
              </w:rPr>
              <w:t xml:space="preserve">, </w:t>
            </w:r>
            <w:hyperlink r:id="rId420" w:history="1">
              <w:r w:rsidR="00650872" w:rsidRPr="00421441">
                <w:rPr>
                  <w:rFonts w:eastAsiaTheme="minorHAnsi"/>
                  <w:color w:val="000000" w:themeColor="text1"/>
                  <w:sz w:val="20"/>
                  <w:szCs w:val="20"/>
                  <w:lang w:eastAsia="en-US"/>
                </w:rPr>
                <w:t>C00.6</w:t>
              </w:r>
            </w:hyperlink>
            <w:r w:rsidR="00650872" w:rsidRPr="00421441">
              <w:rPr>
                <w:rFonts w:eastAsiaTheme="minorHAnsi"/>
                <w:color w:val="000000" w:themeColor="text1"/>
                <w:sz w:val="20"/>
                <w:szCs w:val="20"/>
                <w:lang w:eastAsia="en-US"/>
              </w:rPr>
              <w:t xml:space="preserve">, </w:t>
            </w:r>
            <w:hyperlink r:id="rId421" w:history="1">
              <w:r w:rsidR="00650872" w:rsidRPr="00421441">
                <w:rPr>
                  <w:rFonts w:eastAsiaTheme="minorHAnsi"/>
                  <w:color w:val="000000" w:themeColor="text1"/>
                  <w:sz w:val="20"/>
                  <w:szCs w:val="20"/>
                  <w:lang w:eastAsia="en-US"/>
                </w:rPr>
                <w:t>C00.8</w:t>
              </w:r>
            </w:hyperlink>
            <w:r w:rsidR="00650872" w:rsidRPr="00421441">
              <w:rPr>
                <w:rFonts w:eastAsiaTheme="minorHAnsi"/>
                <w:color w:val="000000" w:themeColor="text1"/>
                <w:sz w:val="20"/>
                <w:szCs w:val="20"/>
                <w:lang w:eastAsia="en-US"/>
              </w:rPr>
              <w:t xml:space="preserve">, </w:t>
            </w:r>
            <w:hyperlink r:id="rId422" w:history="1">
              <w:r w:rsidR="00650872" w:rsidRPr="00421441">
                <w:rPr>
                  <w:rFonts w:eastAsiaTheme="minorHAnsi"/>
                  <w:color w:val="000000" w:themeColor="text1"/>
                  <w:sz w:val="20"/>
                  <w:szCs w:val="20"/>
                  <w:lang w:eastAsia="en-US"/>
                </w:rPr>
                <w:t>C00.9</w:t>
              </w:r>
            </w:hyperlink>
            <w:r w:rsidR="00650872" w:rsidRPr="00421441">
              <w:rPr>
                <w:rFonts w:eastAsiaTheme="minorHAnsi"/>
                <w:color w:val="000000" w:themeColor="text1"/>
                <w:sz w:val="20"/>
                <w:szCs w:val="20"/>
                <w:lang w:eastAsia="en-US"/>
              </w:rPr>
              <w:t xml:space="preserve">, </w:t>
            </w:r>
            <w:hyperlink r:id="rId423" w:history="1">
              <w:r w:rsidR="00650872" w:rsidRPr="00421441">
                <w:rPr>
                  <w:rFonts w:eastAsiaTheme="minorHAnsi"/>
                  <w:color w:val="000000" w:themeColor="text1"/>
                  <w:sz w:val="20"/>
                  <w:szCs w:val="20"/>
                  <w:lang w:eastAsia="en-US"/>
                </w:rPr>
                <w:t>C01</w:t>
              </w:r>
            </w:hyperlink>
            <w:r w:rsidR="00650872" w:rsidRPr="00421441">
              <w:rPr>
                <w:rFonts w:eastAsiaTheme="minorHAnsi"/>
                <w:color w:val="000000" w:themeColor="text1"/>
                <w:sz w:val="20"/>
                <w:szCs w:val="20"/>
                <w:lang w:eastAsia="en-US"/>
              </w:rPr>
              <w:t xml:space="preserve">, </w:t>
            </w:r>
            <w:hyperlink r:id="rId424" w:history="1">
              <w:r w:rsidR="00650872" w:rsidRPr="00421441">
                <w:rPr>
                  <w:rFonts w:eastAsiaTheme="minorHAnsi"/>
                  <w:color w:val="000000" w:themeColor="text1"/>
                  <w:sz w:val="20"/>
                  <w:szCs w:val="20"/>
                  <w:lang w:eastAsia="en-US"/>
                </w:rPr>
                <w:t>C02</w:t>
              </w:r>
            </w:hyperlink>
            <w:r w:rsidR="00650872" w:rsidRPr="00421441">
              <w:rPr>
                <w:rFonts w:eastAsiaTheme="minorHAnsi"/>
                <w:color w:val="000000" w:themeColor="text1"/>
                <w:sz w:val="20"/>
                <w:szCs w:val="20"/>
                <w:lang w:eastAsia="en-US"/>
              </w:rPr>
              <w:t xml:space="preserve">, </w:t>
            </w:r>
            <w:hyperlink r:id="rId425" w:history="1">
              <w:r w:rsidR="00650872" w:rsidRPr="00421441">
                <w:rPr>
                  <w:rFonts w:eastAsiaTheme="minorHAnsi"/>
                  <w:color w:val="000000" w:themeColor="text1"/>
                  <w:sz w:val="20"/>
                  <w:szCs w:val="20"/>
                  <w:lang w:eastAsia="en-US"/>
                </w:rPr>
                <w:t>C03.1</w:t>
              </w:r>
            </w:hyperlink>
            <w:r w:rsidR="00650872" w:rsidRPr="00421441">
              <w:rPr>
                <w:rFonts w:eastAsiaTheme="minorHAnsi"/>
                <w:color w:val="000000" w:themeColor="text1"/>
                <w:sz w:val="20"/>
                <w:szCs w:val="20"/>
                <w:lang w:eastAsia="en-US"/>
              </w:rPr>
              <w:t xml:space="preserve">, </w:t>
            </w:r>
            <w:hyperlink r:id="rId426" w:history="1">
              <w:r w:rsidR="00650872" w:rsidRPr="00421441">
                <w:rPr>
                  <w:rFonts w:eastAsiaTheme="minorHAnsi"/>
                  <w:color w:val="000000" w:themeColor="text1"/>
                  <w:sz w:val="20"/>
                  <w:szCs w:val="20"/>
                  <w:lang w:eastAsia="en-US"/>
                </w:rPr>
                <w:t>C03.9</w:t>
              </w:r>
            </w:hyperlink>
            <w:r w:rsidR="00650872" w:rsidRPr="00421441">
              <w:rPr>
                <w:rFonts w:eastAsiaTheme="minorHAnsi"/>
                <w:color w:val="000000" w:themeColor="text1"/>
                <w:sz w:val="20"/>
                <w:szCs w:val="20"/>
                <w:lang w:eastAsia="en-US"/>
              </w:rPr>
              <w:t xml:space="preserve">, </w:t>
            </w:r>
            <w:hyperlink r:id="rId427" w:history="1">
              <w:r w:rsidR="00650872" w:rsidRPr="00421441">
                <w:rPr>
                  <w:rFonts w:eastAsiaTheme="minorHAnsi"/>
                  <w:color w:val="000000" w:themeColor="text1"/>
                  <w:sz w:val="20"/>
                  <w:szCs w:val="20"/>
                  <w:lang w:eastAsia="en-US"/>
                </w:rPr>
                <w:t>C04.0</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428" w:history="1">
              <w:r w:rsidR="00650872" w:rsidRPr="00421441">
                <w:rPr>
                  <w:rFonts w:eastAsiaTheme="minorHAnsi"/>
                  <w:color w:val="000000" w:themeColor="text1"/>
                  <w:sz w:val="20"/>
                  <w:szCs w:val="20"/>
                  <w:lang w:eastAsia="en-US"/>
                </w:rPr>
                <w:t>C04.1</w:t>
              </w:r>
            </w:hyperlink>
            <w:r w:rsidR="00650872" w:rsidRPr="00421441">
              <w:rPr>
                <w:rFonts w:eastAsiaTheme="minorHAnsi"/>
                <w:color w:val="000000" w:themeColor="text1"/>
                <w:sz w:val="20"/>
                <w:szCs w:val="20"/>
                <w:lang w:eastAsia="en-US"/>
              </w:rPr>
              <w:t xml:space="preserve">, </w:t>
            </w:r>
            <w:hyperlink r:id="rId429" w:history="1">
              <w:r w:rsidR="00650872" w:rsidRPr="00421441">
                <w:rPr>
                  <w:rFonts w:eastAsiaTheme="minorHAnsi"/>
                  <w:color w:val="000000" w:themeColor="text1"/>
                  <w:sz w:val="20"/>
                  <w:szCs w:val="20"/>
                  <w:lang w:eastAsia="en-US"/>
                </w:rPr>
                <w:t>C04.8</w:t>
              </w:r>
            </w:hyperlink>
            <w:r w:rsidR="00650872" w:rsidRPr="00421441">
              <w:rPr>
                <w:rFonts w:eastAsiaTheme="minorHAnsi"/>
                <w:color w:val="000000" w:themeColor="text1"/>
                <w:sz w:val="20"/>
                <w:szCs w:val="20"/>
                <w:lang w:eastAsia="en-US"/>
              </w:rPr>
              <w:t xml:space="preserve">, </w:t>
            </w:r>
            <w:hyperlink r:id="rId430" w:history="1">
              <w:r w:rsidR="00650872" w:rsidRPr="00421441">
                <w:rPr>
                  <w:rFonts w:eastAsiaTheme="minorHAnsi"/>
                  <w:color w:val="000000" w:themeColor="text1"/>
                  <w:sz w:val="20"/>
                  <w:szCs w:val="20"/>
                  <w:lang w:eastAsia="en-US"/>
                </w:rPr>
                <w:t>C04.9</w:t>
              </w:r>
            </w:hyperlink>
            <w:r w:rsidR="00650872" w:rsidRPr="00421441">
              <w:rPr>
                <w:rFonts w:eastAsiaTheme="minorHAnsi"/>
                <w:color w:val="000000" w:themeColor="text1"/>
                <w:sz w:val="20"/>
                <w:szCs w:val="20"/>
                <w:lang w:eastAsia="en-US"/>
              </w:rPr>
              <w:t xml:space="preserve">, </w:t>
            </w:r>
            <w:hyperlink r:id="rId431" w:history="1">
              <w:r w:rsidR="00650872" w:rsidRPr="00421441">
                <w:rPr>
                  <w:rFonts w:eastAsiaTheme="minorHAnsi"/>
                  <w:color w:val="000000" w:themeColor="text1"/>
                  <w:sz w:val="20"/>
                  <w:szCs w:val="20"/>
                  <w:lang w:eastAsia="en-US"/>
                </w:rPr>
                <w:t>C05</w:t>
              </w:r>
            </w:hyperlink>
            <w:r w:rsidR="00650872" w:rsidRPr="00421441">
              <w:rPr>
                <w:rFonts w:eastAsiaTheme="minorHAnsi"/>
                <w:color w:val="000000" w:themeColor="text1"/>
                <w:sz w:val="20"/>
                <w:szCs w:val="20"/>
                <w:lang w:eastAsia="en-US"/>
              </w:rPr>
              <w:t xml:space="preserve">, </w:t>
            </w:r>
            <w:hyperlink r:id="rId432" w:history="1">
              <w:r w:rsidR="00650872" w:rsidRPr="00421441">
                <w:rPr>
                  <w:rFonts w:eastAsiaTheme="minorHAnsi"/>
                  <w:color w:val="000000" w:themeColor="text1"/>
                  <w:sz w:val="20"/>
                  <w:szCs w:val="20"/>
                  <w:lang w:eastAsia="en-US"/>
                </w:rPr>
                <w:t>C06.0</w:t>
              </w:r>
            </w:hyperlink>
            <w:r w:rsidR="00650872" w:rsidRPr="00421441">
              <w:rPr>
                <w:rFonts w:eastAsiaTheme="minorHAnsi"/>
                <w:color w:val="000000" w:themeColor="text1"/>
                <w:sz w:val="20"/>
                <w:szCs w:val="20"/>
                <w:lang w:eastAsia="en-US"/>
              </w:rPr>
              <w:t xml:space="preserve">, </w:t>
            </w:r>
            <w:hyperlink r:id="rId433" w:history="1">
              <w:r w:rsidR="00650872" w:rsidRPr="00421441">
                <w:rPr>
                  <w:rFonts w:eastAsiaTheme="minorHAnsi"/>
                  <w:color w:val="000000" w:themeColor="text1"/>
                  <w:sz w:val="20"/>
                  <w:szCs w:val="20"/>
                  <w:lang w:eastAsia="en-US"/>
                </w:rPr>
                <w:t>C06.1</w:t>
              </w:r>
            </w:hyperlink>
            <w:r w:rsidR="00650872" w:rsidRPr="00421441">
              <w:rPr>
                <w:rFonts w:eastAsiaTheme="minorHAnsi"/>
                <w:color w:val="000000" w:themeColor="text1"/>
                <w:sz w:val="20"/>
                <w:szCs w:val="20"/>
                <w:lang w:eastAsia="en-US"/>
              </w:rPr>
              <w:t xml:space="preserve">, </w:t>
            </w:r>
            <w:hyperlink r:id="rId434" w:history="1">
              <w:r w:rsidR="00650872" w:rsidRPr="00421441">
                <w:rPr>
                  <w:rFonts w:eastAsiaTheme="minorHAnsi"/>
                  <w:color w:val="000000" w:themeColor="text1"/>
                  <w:sz w:val="20"/>
                  <w:szCs w:val="20"/>
                  <w:lang w:eastAsia="en-US"/>
                </w:rPr>
                <w:t>C06.2</w:t>
              </w:r>
            </w:hyperlink>
            <w:r w:rsidR="00650872" w:rsidRPr="00421441">
              <w:rPr>
                <w:rFonts w:eastAsiaTheme="minorHAnsi"/>
                <w:color w:val="000000" w:themeColor="text1"/>
                <w:sz w:val="20"/>
                <w:szCs w:val="20"/>
                <w:lang w:eastAsia="en-US"/>
              </w:rPr>
              <w:t xml:space="preserve">, </w:t>
            </w:r>
            <w:hyperlink r:id="rId435" w:history="1">
              <w:r w:rsidR="00650872" w:rsidRPr="00421441">
                <w:rPr>
                  <w:rFonts w:eastAsiaTheme="minorHAnsi"/>
                  <w:color w:val="000000" w:themeColor="text1"/>
                  <w:sz w:val="20"/>
                  <w:szCs w:val="20"/>
                  <w:lang w:eastAsia="en-US"/>
                </w:rPr>
                <w:t>C06.9</w:t>
              </w:r>
            </w:hyperlink>
            <w:r w:rsidR="00650872" w:rsidRPr="00421441">
              <w:rPr>
                <w:rFonts w:eastAsiaTheme="minorHAnsi"/>
                <w:color w:val="000000" w:themeColor="text1"/>
                <w:sz w:val="20"/>
                <w:szCs w:val="20"/>
                <w:lang w:eastAsia="en-US"/>
              </w:rPr>
              <w:t xml:space="preserve">, </w:t>
            </w:r>
            <w:hyperlink r:id="rId436" w:history="1">
              <w:r w:rsidR="00650872" w:rsidRPr="00421441">
                <w:rPr>
                  <w:rFonts w:eastAsiaTheme="minorHAnsi"/>
                  <w:color w:val="000000" w:themeColor="text1"/>
                  <w:sz w:val="20"/>
                  <w:szCs w:val="20"/>
                  <w:lang w:eastAsia="en-US"/>
                </w:rPr>
                <w:t>C07</w:t>
              </w:r>
            </w:hyperlink>
            <w:r w:rsidR="00650872" w:rsidRPr="00421441">
              <w:rPr>
                <w:rFonts w:eastAsiaTheme="minorHAnsi"/>
                <w:color w:val="000000" w:themeColor="text1"/>
                <w:sz w:val="20"/>
                <w:szCs w:val="20"/>
                <w:lang w:eastAsia="en-US"/>
              </w:rPr>
              <w:t xml:space="preserve">, </w:t>
            </w:r>
            <w:hyperlink r:id="rId437" w:history="1">
              <w:r w:rsidR="00650872" w:rsidRPr="00421441">
                <w:rPr>
                  <w:rFonts w:eastAsiaTheme="minorHAnsi"/>
                  <w:color w:val="000000" w:themeColor="text1"/>
                  <w:sz w:val="20"/>
                  <w:szCs w:val="20"/>
                  <w:lang w:eastAsia="en-US"/>
                </w:rPr>
                <w:t>C08.0</w:t>
              </w:r>
            </w:hyperlink>
            <w:r w:rsidR="00650872" w:rsidRPr="00421441">
              <w:rPr>
                <w:rFonts w:eastAsiaTheme="minorHAnsi"/>
                <w:color w:val="000000" w:themeColor="text1"/>
                <w:sz w:val="20"/>
                <w:szCs w:val="20"/>
                <w:lang w:eastAsia="en-US"/>
              </w:rPr>
              <w:t xml:space="preserve">, </w:t>
            </w:r>
            <w:hyperlink r:id="rId438" w:history="1">
              <w:r w:rsidR="00650872" w:rsidRPr="00421441">
                <w:rPr>
                  <w:rFonts w:eastAsiaTheme="minorHAnsi"/>
                  <w:color w:val="000000" w:themeColor="text1"/>
                  <w:sz w:val="20"/>
                  <w:szCs w:val="20"/>
                  <w:lang w:eastAsia="en-US"/>
                </w:rPr>
                <w:t>C08.1</w:t>
              </w:r>
            </w:hyperlink>
            <w:r w:rsidR="00650872" w:rsidRPr="00421441">
              <w:rPr>
                <w:rFonts w:eastAsiaTheme="minorHAnsi"/>
                <w:color w:val="000000" w:themeColor="text1"/>
                <w:sz w:val="20"/>
                <w:szCs w:val="20"/>
                <w:lang w:eastAsia="en-US"/>
              </w:rPr>
              <w:t xml:space="preserve">, </w:t>
            </w:r>
            <w:hyperlink r:id="rId439" w:history="1">
              <w:r w:rsidR="00650872" w:rsidRPr="00421441">
                <w:rPr>
                  <w:rFonts w:eastAsiaTheme="minorHAnsi"/>
                  <w:color w:val="000000" w:themeColor="text1"/>
                  <w:sz w:val="20"/>
                  <w:szCs w:val="20"/>
                  <w:lang w:eastAsia="en-US"/>
                </w:rPr>
                <w:t>C08.8</w:t>
              </w:r>
            </w:hyperlink>
            <w:r w:rsidR="00650872" w:rsidRPr="00421441">
              <w:rPr>
                <w:rFonts w:eastAsiaTheme="minorHAnsi"/>
                <w:color w:val="000000" w:themeColor="text1"/>
                <w:sz w:val="20"/>
                <w:szCs w:val="20"/>
                <w:lang w:eastAsia="en-US"/>
              </w:rPr>
              <w:t xml:space="preserve">, </w:t>
            </w:r>
            <w:hyperlink r:id="rId440" w:history="1">
              <w:r w:rsidR="00650872" w:rsidRPr="00421441">
                <w:rPr>
                  <w:rFonts w:eastAsiaTheme="minorHAnsi"/>
                  <w:color w:val="000000" w:themeColor="text1"/>
                  <w:sz w:val="20"/>
                  <w:szCs w:val="20"/>
                  <w:lang w:eastAsia="en-US"/>
                </w:rPr>
                <w:t>C08.9</w:t>
              </w:r>
            </w:hyperlink>
            <w:r w:rsidR="00650872" w:rsidRPr="00421441">
              <w:rPr>
                <w:rFonts w:eastAsiaTheme="minorHAnsi"/>
                <w:color w:val="000000" w:themeColor="text1"/>
                <w:sz w:val="20"/>
                <w:szCs w:val="20"/>
                <w:lang w:eastAsia="en-US"/>
              </w:rPr>
              <w:t xml:space="preserve">, </w:t>
            </w:r>
            <w:hyperlink r:id="rId441" w:history="1">
              <w:r w:rsidR="00650872" w:rsidRPr="00421441">
                <w:rPr>
                  <w:rFonts w:eastAsiaTheme="minorHAnsi"/>
                  <w:color w:val="000000" w:themeColor="text1"/>
                  <w:sz w:val="20"/>
                  <w:szCs w:val="20"/>
                  <w:lang w:eastAsia="en-US"/>
                </w:rPr>
                <w:t>C09.0</w:t>
              </w:r>
            </w:hyperlink>
            <w:r w:rsidR="00650872" w:rsidRPr="00421441">
              <w:rPr>
                <w:rFonts w:eastAsiaTheme="minorHAnsi"/>
                <w:color w:val="000000" w:themeColor="text1"/>
                <w:sz w:val="20"/>
                <w:szCs w:val="20"/>
                <w:lang w:eastAsia="en-US"/>
              </w:rPr>
              <w:t xml:space="preserve">, </w:t>
            </w:r>
            <w:hyperlink r:id="rId442" w:history="1">
              <w:r w:rsidR="00650872" w:rsidRPr="00421441">
                <w:rPr>
                  <w:rFonts w:eastAsiaTheme="minorHAnsi"/>
                  <w:color w:val="000000" w:themeColor="text1"/>
                  <w:sz w:val="20"/>
                  <w:szCs w:val="20"/>
                  <w:lang w:eastAsia="en-US"/>
                </w:rPr>
                <w:t>C09.8</w:t>
              </w:r>
            </w:hyperlink>
            <w:r w:rsidR="00650872" w:rsidRPr="00421441">
              <w:rPr>
                <w:rFonts w:eastAsiaTheme="minorHAnsi"/>
                <w:color w:val="000000" w:themeColor="text1"/>
                <w:sz w:val="20"/>
                <w:szCs w:val="20"/>
                <w:lang w:eastAsia="en-US"/>
              </w:rPr>
              <w:t xml:space="preserve">, </w:t>
            </w:r>
            <w:hyperlink r:id="rId443" w:history="1">
              <w:r w:rsidR="00650872" w:rsidRPr="00421441">
                <w:rPr>
                  <w:rFonts w:eastAsiaTheme="minorHAnsi"/>
                  <w:color w:val="000000" w:themeColor="text1"/>
                  <w:sz w:val="20"/>
                  <w:szCs w:val="20"/>
                  <w:lang w:eastAsia="en-US"/>
                </w:rPr>
                <w:t>C09.9</w:t>
              </w:r>
            </w:hyperlink>
            <w:r w:rsidR="00650872" w:rsidRPr="00421441">
              <w:rPr>
                <w:rFonts w:eastAsiaTheme="minorHAnsi"/>
                <w:color w:val="000000" w:themeColor="text1"/>
                <w:sz w:val="20"/>
                <w:szCs w:val="20"/>
                <w:lang w:eastAsia="en-US"/>
              </w:rPr>
              <w:t xml:space="preserve">, </w:t>
            </w:r>
            <w:hyperlink r:id="rId444" w:history="1">
              <w:r w:rsidR="00650872" w:rsidRPr="00421441">
                <w:rPr>
                  <w:rFonts w:eastAsiaTheme="minorHAnsi"/>
                  <w:color w:val="000000" w:themeColor="text1"/>
                  <w:sz w:val="20"/>
                  <w:szCs w:val="20"/>
                  <w:lang w:eastAsia="en-US"/>
                </w:rPr>
                <w:t>C10.0</w:t>
              </w:r>
            </w:hyperlink>
            <w:r w:rsidR="00650872" w:rsidRPr="00421441">
              <w:rPr>
                <w:rFonts w:eastAsiaTheme="minorHAnsi"/>
                <w:color w:val="000000" w:themeColor="text1"/>
                <w:sz w:val="20"/>
                <w:szCs w:val="20"/>
                <w:lang w:eastAsia="en-US"/>
              </w:rPr>
              <w:t xml:space="preserve">, </w:t>
            </w:r>
            <w:hyperlink r:id="rId445" w:history="1">
              <w:r w:rsidR="00650872" w:rsidRPr="00421441">
                <w:rPr>
                  <w:rFonts w:eastAsiaTheme="minorHAnsi"/>
                  <w:color w:val="000000" w:themeColor="text1"/>
                  <w:sz w:val="20"/>
                  <w:szCs w:val="20"/>
                  <w:lang w:eastAsia="en-US"/>
                </w:rPr>
                <w:t>C10.1</w:t>
              </w:r>
            </w:hyperlink>
            <w:r w:rsidR="00650872" w:rsidRPr="00421441">
              <w:rPr>
                <w:rFonts w:eastAsiaTheme="minorHAnsi"/>
                <w:color w:val="000000" w:themeColor="text1"/>
                <w:sz w:val="20"/>
                <w:szCs w:val="20"/>
                <w:lang w:eastAsia="en-US"/>
              </w:rPr>
              <w:t xml:space="preserve">, </w:t>
            </w:r>
            <w:hyperlink r:id="rId446" w:history="1">
              <w:r w:rsidR="00650872" w:rsidRPr="00421441">
                <w:rPr>
                  <w:rFonts w:eastAsiaTheme="minorHAnsi"/>
                  <w:color w:val="000000" w:themeColor="text1"/>
                  <w:sz w:val="20"/>
                  <w:szCs w:val="20"/>
                  <w:lang w:eastAsia="en-US"/>
                </w:rPr>
                <w:t>C10.2</w:t>
              </w:r>
            </w:hyperlink>
            <w:r w:rsidR="00650872" w:rsidRPr="00421441">
              <w:rPr>
                <w:rFonts w:eastAsiaTheme="minorHAnsi"/>
                <w:color w:val="000000" w:themeColor="text1"/>
                <w:sz w:val="20"/>
                <w:szCs w:val="20"/>
                <w:lang w:eastAsia="en-US"/>
              </w:rPr>
              <w:t xml:space="preserve">, </w:t>
            </w:r>
            <w:hyperlink r:id="rId447" w:history="1">
              <w:r w:rsidR="00650872" w:rsidRPr="00421441">
                <w:rPr>
                  <w:rFonts w:eastAsiaTheme="minorHAnsi"/>
                  <w:color w:val="000000" w:themeColor="text1"/>
                  <w:sz w:val="20"/>
                  <w:szCs w:val="20"/>
                  <w:lang w:eastAsia="en-US"/>
                </w:rPr>
                <w:t>C10.4</w:t>
              </w:r>
            </w:hyperlink>
            <w:r w:rsidR="00650872" w:rsidRPr="00421441">
              <w:rPr>
                <w:rFonts w:eastAsiaTheme="minorHAnsi"/>
                <w:color w:val="000000" w:themeColor="text1"/>
                <w:sz w:val="20"/>
                <w:szCs w:val="20"/>
                <w:lang w:eastAsia="en-US"/>
              </w:rPr>
              <w:t xml:space="preserve">, </w:t>
            </w:r>
            <w:hyperlink r:id="rId448" w:history="1">
              <w:r w:rsidR="00650872" w:rsidRPr="00421441">
                <w:rPr>
                  <w:rFonts w:eastAsiaTheme="minorHAnsi"/>
                  <w:color w:val="000000" w:themeColor="text1"/>
                  <w:sz w:val="20"/>
                  <w:szCs w:val="20"/>
                  <w:lang w:eastAsia="en-US"/>
                </w:rPr>
                <w:t>C10.8</w:t>
              </w:r>
            </w:hyperlink>
            <w:r w:rsidR="00650872" w:rsidRPr="00421441">
              <w:rPr>
                <w:rFonts w:eastAsiaTheme="minorHAnsi"/>
                <w:color w:val="000000" w:themeColor="text1"/>
                <w:sz w:val="20"/>
                <w:szCs w:val="20"/>
                <w:lang w:eastAsia="en-US"/>
              </w:rPr>
              <w:t xml:space="preserve">, </w:t>
            </w:r>
            <w:hyperlink r:id="rId449" w:history="1">
              <w:r w:rsidR="00650872" w:rsidRPr="00421441">
                <w:rPr>
                  <w:rFonts w:eastAsiaTheme="minorHAnsi"/>
                  <w:color w:val="000000" w:themeColor="text1"/>
                  <w:sz w:val="20"/>
                  <w:szCs w:val="20"/>
                  <w:lang w:eastAsia="en-US"/>
                </w:rPr>
                <w:t>C10.9</w:t>
              </w:r>
            </w:hyperlink>
            <w:r w:rsidR="00650872" w:rsidRPr="00421441">
              <w:rPr>
                <w:rFonts w:eastAsiaTheme="minorHAnsi"/>
                <w:color w:val="000000" w:themeColor="text1"/>
                <w:sz w:val="20"/>
                <w:szCs w:val="20"/>
                <w:lang w:eastAsia="en-US"/>
              </w:rPr>
              <w:t xml:space="preserve">, </w:t>
            </w:r>
            <w:hyperlink r:id="rId450" w:history="1">
              <w:r w:rsidR="00650872" w:rsidRPr="00421441">
                <w:rPr>
                  <w:rFonts w:eastAsiaTheme="minorHAnsi"/>
                  <w:color w:val="000000" w:themeColor="text1"/>
                  <w:sz w:val="20"/>
                  <w:szCs w:val="20"/>
                  <w:lang w:eastAsia="en-US"/>
                </w:rPr>
                <w:t>C11.0</w:t>
              </w:r>
            </w:hyperlink>
            <w:r w:rsidR="00650872" w:rsidRPr="00421441">
              <w:rPr>
                <w:rFonts w:eastAsiaTheme="minorHAnsi"/>
                <w:color w:val="000000" w:themeColor="text1"/>
                <w:sz w:val="20"/>
                <w:szCs w:val="20"/>
                <w:lang w:eastAsia="en-US"/>
              </w:rPr>
              <w:t xml:space="preserve">, </w:t>
            </w:r>
            <w:hyperlink r:id="rId451" w:history="1">
              <w:r w:rsidR="00650872" w:rsidRPr="00421441">
                <w:rPr>
                  <w:rFonts w:eastAsiaTheme="minorHAnsi"/>
                  <w:color w:val="000000" w:themeColor="text1"/>
                  <w:sz w:val="20"/>
                  <w:szCs w:val="20"/>
                  <w:lang w:eastAsia="en-US"/>
                </w:rPr>
                <w:t>C11.1</w:t>
              </w:r>
            </w:hyperlink>
            <w:r w:rsidR="00650872" w:rsidRPr="00421441">
              <w:rPr>
                <w:rFonts w:eastAsiaTheme="minorHAnsi"/>
                <w:color w:val="000000" w:themeColor="text1"/>
                <w:sz w:val="20"/>
                <w:szCs w:val="20"/>
                <w:lang w:eastAsia="en-US"/>
              </w:rPr>
              <w:t xml:space="preserve">, </w:t>
            </w:r>
            <w:hyperlink r:id="rId452" w:history="1">
              <w:r w:rsidR="00650872" w:rsidRPr="00421441">
                <w:rPr>
                  <w:rFonts w:eastAsiaTheme="minorHAnsi"/>
                  <w:color w:val="000000" w:themeColor="text1"/>
                  <w:sz w:val="20"/>
                  <w:szCs w:val="20"/>
                  <w:lang w:eastAsia="en-US"/>
                </w:rPr>
                <w:t>C11.2</w:t>
              </w:r>
            </w:hyperlink>
            <w:r w:rsidR="00650872" w:rsidRPr="00421441">
              <w:rPr>
                <w:rFonts w:eastAsiaTheme="minorHAnsi"/>
                <w:color w:val="000000" w:themeColor="text1"/>
                <w:sz w:val="20"/>
                <w:szCs w:val="20"/>
                <w:lang w:eastAsia="en-US"/>
              </w:rPr>
              <w:t xml:space="preserve">, </w:t>
            </w:r>
            <w:hyperlink r:id="rId453" w:history="1">
              <w:r w:rsidR="00650872" w:rsidRPr="00421441">
                <w:rPr>
                  <w:rFonts w:eastAsiaTheme="minorHAnsi"/>
                  <w:color w:val="000000" w:themeColor="text1"/>
                  <w:sz w:val="20"/>
                  <w:szCs w:val="20"/>
                  <w:lang w:eastAsia="en-US"/>
                </w:rPr>
                <w:t>C11.3</w:t>
              </w:r>
            </w:hyperlink>
            <w:r w:rsidR="00650872" w:rsidRPr="00421441">
              <w:rPr>
                <w:rFonts w:eastAsiaTheme="minorHAnsi"/>
                <w:color w:val="000000" w:themeColor="text1"/>
                <w:sz w:val="20"/>
                <w:szCs w:val="20"/>
                <w:lang w:eastAsia="en-US"/>
              </w:rPr>
              <w:t xml:space="preserve">, </w:t>
            </w:r>
            <w:hyperlink r:id="rId454" w:history="1">
              <w:r w:rsidR="00650872" w:rsidRPr="00421441">
                <w:rPr>
                  <w:rFonts w:eastAsiaTheme="minorHAnsi"/>
                  <w:color w:val="000000" w:themeColor="text1"/>
                  <w:sz w:val="20"/>
                  <w:szCs w:val="20"/>
                  <w:lang w:eastAsia="en-US"/>
                </w:rPr>
                <w:t>C11.8</w:t>
              </w:r>
            </w:hyperlink>
            <w:r w:rsidR="00650872" w:rsidRPr="00421441">
              <w:rPr>
                <w:rFonts w:eastAsiaTheme="minorHAnsi"/>
                <w:color w:val="000000" w:themeColor="text1"/>
                <w:sz w:val="20"/>
                <w:szCs w:val="20"/>
                <w:lang w:eastAsia="en-US"/>
              </w:rPr>
              <w:t xml:space="preserve">, </w:t>
            </w:r>
            <w:hyperlink r:id="rId455" w:history="1">
              <w:r w:rsidR="00650872" w:rsidRPr="00421441">
                <w:rPr>
                  <w:rFonts w:eastAsiaTheme="minorHAnsi"/>
                  <w:color w:val="000000" w:themeColor="text1"/>
                  <w:sz w:val="20"/>
                  <w:szCs w:val="20"/>
                  <w:lang w:eastAsia="en-US"/>
                </w:rPr>
                <w:t>C11.9</w:t>
              </w:r>
            </w:hyperlink>
            <w:r w:rsidR="00650872" w:rsidRPr="00421441">
              <w:rPr>
                <w:rFonts w:eastAsiaTheme="minorHAnsi"/>
                <w:color w:val="000000" w:themeColor="text1"/>
                <w:sz w:val="20"/>
                <w:szCs w:val="20"/>
                <w:lang w:eastAsia="en-US"/>
              </w:rPr>
              <w:t xml:space="preserve">, </w:t>
            </w:r>
            <w:hyperlink r:id="rId456" w:history="1">
              <w:r w:rsidR="00650872" w:rsidRPr="00421441">
                <w:rPr>
                  <w:rFonts w:eastAsiaTheme="minorHAnsi"/>
                  <w:color w:val="000000" w:themeColor="text1"/>
                  <w:sz w:val="20"/>
                  <w:szCs w:val="20"/>
                  <w:lang w:eastAsia="en-US"/>
                </w:rPr>
                <w:t>C13.0</w:t>
              </w:r>
            </w:hyperlink>
            <w:r w:rsidR="00650872" w:rsidRPr="00421441">
              <w:rPr>
                <w:rFonts w:eastAsiaTheme="minorHAnsi"/>
                <w:color w:val="000000" w:themeColor="text1"/>
                <w:sz w:val="20"/>
                <w:szCs w:val="20"/>
                <w:lang w:eastAsia="en-US"/>
              </w:rPr>
              <w:t xml:space="preserve">, </w:t>
            </w:r>
            <w:hyperlink r:id="rId457" w:history="1">
              <w:r w:rsidR="00650872" w:rsidRPr="00421441">
                <w:rPr>
                  <w:rFonts w:eastAsiaTheme="minorHAnsi"/>
                  <w:color w:val="000000" w:themeColor="text1"/>
                  <w:sz w:val="20"/>
                  <w:szCs w:val="20"/>
                  <w:lang w:eastAsia="en-US"/>
                </w:rPr>
                <w:t>C13.1</w:t>
              </w:r>
            </w:hyperlink>
            <w:r w:rsidR="00650872" w:rsidRPr="00421441">
              <w:rPr>
                <w:rFonts w:eastAsiaTheme="minorHAnsi"/>
                <w:color w:val="000000" w:themeColor="text1"/>
                <w:sz w:val="20"/>
                <w:szCs w:val="20"/>
                <w:lang w:eastAsia="en-US"/>
              </w:rPr>
              <w:t xml:space="preserve">, </w:t>
            </w:r>
            <w:hyperlink r:id="rId458" w:history="1">
              <w:r w:rsidR="00650872" w:rsidRPr="00421441">
                <w:rPr>
                  <w:rFonts w:eastAsiaTheme="minorHAnsi"/>
                  <w:color w:val="000000" w:themeColor="text1"/>
                  <w:sz w:val="20"/>
                  <w:szCs w:val="20"/>
                  <w:lang w:eastAsia="en-US"/>
                </w:rPr>
                <w:t>C13.2</w:t>
              </w:r>
            </w:hyperlink>
            <w:r w:rsidR="00650872" w:rsidRPr="00421441">
              <w:rPr>
                <w:rFonts w:eastAsiaTheme="minorHAnsi"/>
                <w:color w:val="000000" w:themeColor="text1"/>
                <w:sz w:val="20"/>
                <w:szCs w:val="20"/>
                <w:lang w:eastAsia="en-US"/>
              </w:rPr>
              <w:t xml:space="preserve">, </w:t>
            </w:r>
            <w:hyperlink r:id="rId459" w:history="1">
              <w:r w:rsidR="00650872" w:rsidRPr="00421441">
                <w:rPr>
                  <w:rFonts w:eastAsiaTheme="minorHAnsi"/>
                  <w:color w:val="000000" w:themeColor="text1"/>
                  <w:sz w:val="20"/>
                  <w:szCs w:val="20"/>
                  <w:lang w:eastAsia="en-US"/>
                </w:rPr>
                <w:t>C13.8</w:t>
              </w:r>
            </w:hyperlink>
            <w:r w:rsidR="00650872" w:rsidRPr="00421441">
              <w:rPr>
                <w:rFonts w:eastAsiaTheme="minorHAnsi"/>
                <w:color w:val="000000" w:themeColor="text1"/>
                <w:sz w:val="20"/>
                <w:szCs w:val="20"/>
                <w:lang w:eastAsia="en-US"/>
              </w:rPr>
              <w:t xml:space="preserve">, </w:t>
            </w:r>
            <w:hyperlink r:id="rId460" w:history="1">
              <w:r w:rsidR="00650872" w:rsidRPr="00421441">
                <w:rPr>
                  <w:rFonts w:eastAsiaTheme="minorHAnsi"/>
                  <w:color w:val="000000" w:themeColor="text1"/>
                  <w:sz w:val="20"/>
                  <w:szCs w:val="20"/>
                  <w:lang w:eastAsia="en-US"/>
                </w:rPr>
                <w:t>C13.9</w:t>
              </w:r>
            </w:hyperlink>
            <w:r w:rsidR="00650872" w:rsidRPr="00421441">
              <w:rPr>
                <w:rFonts w:eastAsiaTheme="minorHAnsi"/>
                <w:color w:val="000000" w:themeColor="text1"/>
                <w:sz w:val="20"/>
                <w:szCs w:val="20"/>
                <w:lang w:eastAsia="en-US"/>
              </w:rPr>
              <w:t xml:space="preserve">, </w:t>
            </w:r>
            <w:hyperlink r:id="rId461" w:history="1">
              <w:r w:rsidR="00650872" w:rsidRPr="00421441">
                <w:rPr>
                  <w:rFonts w:eastAsiaTheme="minorHAnsi"/>
                  <w:color w:val="000000" w:themeColor="text1"/>
                  <w:sz w:val="20"/>
                  <w:szCs w:val="20"/>
                  <w:lang w:eastAsia="en-US"/>
                </w:rPr>
                <w:t>C14.0</w:t>
              </w:r>
            </w:hyperlink>
            <w:r w:rsidR="00650872" w:rsidRPr="00421441">
              <w:rPr>
                <w:rFonts w:eastAsiaTheme="minorHAnsi"/>
                <w:color w:val="000000" w:themeColor="text1"/>
                <w:sz w:val="20"/>
                <w:szCs w:val="20"/>
                <w:lang w:eastAsia="en-US"/>
              </w:rPr>
              <w:t xml:space="preserve">, </w:t>
            </w:r>
            <w:hyperlink r:id="rId462"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463" w:history="1">
              <w:r w:rsidR="00650872" w:rsidRPr="00421441">
                <w:rPr>
                  <w:rFonts w:eastAsiaTheme="minorHAnsi"/>
                  <w:color w:val="000000" w:themeColor="text1"/>
                  <w:sz w:val="20"/>
                  <w:szCs w:val="20"/>
                  <w:lang w:eastAsia="en-US"/>
                </w:rPr>
                <w:t>C14.8</w:t>
              </w:r>
            </w:hyperlink>
            <w:r w:rsidR="00650872" w:rsidRPr="00421441">
              <w:rPr>
                <w:rFonts w:eastAsiaTheme="minorHAnsi"/>
                <w:color w:val="000000" w:themeColor="text1"/>
                <w:sz w:val="20"/>
                <w:szCs w:val="20"/>
                <w:lang w:eastAsia="en-US"/>
              </w:rPr>
              <w:t xml:space="preserve">, </w:t>
            </w:r>
            <w:hyperlink r:id="rId464" w:history="1">
              <w:r w:rsidR="00650872" w:rsidRPr="00421441">
                <w:rPr>
                  <w:rFonts w:eastAsiaTheme="minorHAnsi"/>
                  <w:color w:val="000000" w:themeColor="text1"/>
                  <w:sz w:val="20"/>
                  <w:szCs w:val="20"/>
                  <w:lang w:eastAsia="en-US"/>
                </w:rPr>
                <w:t>C15.0</w:t>
              </w:r>
            </w:hyperlink>
            <w:r w:rsidR="00650872" w:rsidRPr="00421441">
              <w:rPr>
                <w:rFonts w:eastAsiaTheme="minorHAnsi"/>
                <w:color w:val="000000" w:themeColor="text1"/>
                <w:sz w:val="20"/>
                <w:szCs w:val="20"/>
                <w:lang w:eastAsia="en-US"/>
              </w:rPr>
              <w:t xml:space="preserve">, </w:t>
            </w:r>
            <w:hyperlink r:id="rId465" w:history="1">
              <w:r w:rsidR="00650872" w:rsidRPr="00421441">
                <w:rPr>
                  <w:rFonts w:eastAsiaTheme="minorHAnsi"/>
                  <w:color w:val="000000" w:themeColor="text1"/>
                  <w:sz w:val="20"/>
                  <w:szCs w:val="20"/>
                  <w:lang w:eastAsia="en-US"/>
                </w:rPr>
                <w:t>C30.0</w:t>
              </w:r>
            </w:hyperlink>
            <w:r w:rsidR="00650872" w:rsidRPr="00421441">
              <w:rPr>
                <w:rFonts w:eastAsiaTheme="minorHAnsi"/>
                <w:color w:val="000000" w:themeColor="text1"/>
                <w:sz w:val="20"/>
                <w:szCs w:val="20"/>
                <w:lang w:eastAsia="en-US"/>
              </w:rPr>
              <w:t xml:space="preserve">, </w:t>
            </w:r>
            <w:hyperlink r:id="rId466" w:history="1">
              <w:r w:rsidR="00650872" w:rsidRPr="00421441">
                <w:rPr>
                  <w:rFonts w:eastAsiaTheme="minorHAnsi"/>
                  <w:color w:val="000000" w:themeColor="text1"/>
                  <w:sz w:val="20"/>
                  <w:szCs w:val="20"/>
                  <w:lang w:eastAsia="en-US"/>
                </w:rPr>
                <w:t>C30.1</w:t>
              </w:r>
            </w:hyperlink>
            <w:r w:rsidR="00650872" w:rsidRPr="00421441">
              <w:rPr>
                <w:rFonts w:eastAsiaTheme="minorHAnsi"/>
                <w:color w:val="000000" w:themeColor="text1"/>
                <w:sz w:val="20"/>
                <w:szCs w:val="20"/>
                <w:lang w:eastAsia="en-US"/>
              </w:rPr>
              <w:t xml:space="preserve">, </w:t>
            </w:r>
            <w:hyperlink r:id="rId467" w:history="1">
              <w:r w:rsidR="00650872" w:rsidRPr="00421441">
                <w:rPr>
                  <w:rFonts w:eastAsiaTheme="minorHAnsi"/>
                  <w:color w:val="000000" w:themeColor="text1"/>
                  <w:sz w:val="20"/>
                  <w:szCs w:val="20"/>
                  <w:lang w:eastAsia="en-US"/>
                </w:rPr>
                <w:t>C31.0</w:t>
              </w:r>
            </w:hyperlink>
            <w:r w:rsidR="00650872" w:rsidRPr="00421441">
              <w:rPr>
                <w:rFonts w:eastAsiaTheme="minorHAnsi"/>
                <w:color w:val="000000" w:themeColor="text1"/>
                <w:sz w:val="20"/>
                <w:szCs w:val="20"/>
                <w:lang w:eastAsia="en-US"/>
              </w:rPr>
              <w:t xml:space="preserve">, </w:t>
            </w:r>
            <w:hyperlink r:id="rId468" w:history="1">
              <w:r w:rsidR="00650872" w:rsidRPr="00421441">
                <w:rPr>
                  <w:rFonts w:eastAsiaTheme="minorHAnsi"/>
                  <w:color w:val="000000" w:themeColor="text1"/>
                  <w:sz w:val="20"/>
                  <w:szCs w:val="20"/>
                  <w:lang w:eastAsia="en-US"/>
                </w:rPr>
                <w:t>C31.1</w:t>
              </w:r>
            </w:hyperlink>
            <w:r w:rsidR="00650872" w:rsidRPr="00421441">
              <w:rPr>
                <w:rFonts w:eastAsiaTheme="minorHAnsi"/>
                <w:color w:val="000000" w:themeColor="text1"/>
                <w:sz w:val="20"/>
                <w:szCs w:val="20"/>
                <w:lang w:eastAsia="en-US"/>
              </w:rPr>
              <w:t xml:space="preserve">, </w:t>
            </w:r>
            <w:hyperlink r:id="rId469" w:history="1">
              <w:r w:rsidR="00650872" w:rsidRPr="00421441">
                <w:rPr>
                  <w:rFonts w:eastAsiaTheme="minorHAnsi"/>
                  <w:color w:val="000000" w:themeColor="text1"/>
                  <w:sz w:val="20"/>
                  <w:szCs w:val="20"/>
                  <w:lang w:eastAsia="en-US"/>
                </w:rPr>
                <w:t>C31.2</w:t>
              </w:r>
            </w:hyperlink>
            <w:r w:rsidR="00650872" w:rsidRPr="00421441">
              <w:rPr>
                <w:rFonts w:eastAsiaTheme="minorHAnsi"/>
                <w:color w:val="000000" w:themeColor="text1"/>
                <w:sz w:val="20"/>
                <w:szCs w:val="20"/>
                <w:lang w:eastAsia="en-US"/>
              </w:rPr>
              <w:t xml:space="preserve">, </w:t>
            </w:r>
            <w:hyperlink r:id="rId470" w:history="1">
              <w:r w:rsidR="00650872" w:rsidRPr="00421441">
                <w:rPr>
                  <w:rFonts w:eastAsiaTheme="minorHAnsi"/>
                  <w:color w:val="000000" w:themeColor="text1"/>
                  <w:sz w:val="20"/>
                  <w:szCs w:val="20"/>
                  <w:lang w:eastAsia="en-US"/>
                </w:rPr>
                <w:t>C31.3</w:t>
              </w:r>
            </w:hyperlink>
            <w:r w:rsidR="00650872" w:rsidRPr="00421441">
              <w:rPr>
                <w:rFonts w:eastAsiaTheme="minorHAnsi"/>
                <w:color w:val="000000" w:themeColor="text1"/>
                <w:sz w:val="20"/>
                <w:szCs w:val="20"/>
                <w:lang w:eastAsia="en-US"/>
              </w:rPr>
              <w:t xml:space="preserve">, </w:t>
            </w:r>
            <w:hyperlink r:id="rId471" w:history="1">
              <w:r w:rsidR="00650872" w:rsidRPr="00421441">
                <w:rPr>
                  <w:rFonts w:eastAsiaTheme="minorHAnsi"/>
                  <w:color w:val="000000" w:themeColor="text1"/>
                  <w:sz w:val="20"/>
                  <w:szCs w:val="20"/>
                  <w:lang w:eastAsia="en-US"/>
                </w:rPr>
                <w:t>C31.8</w:t>
              </w:r>
            </w:hyperlink>
            <w:r w:rsidR="00650872" w:rsidRPr="00421441">
              <w:rPr>
                <w:rFonts w:eastAsiaTheme="minorHAnsi"/>
                <w:color w:val="000000" w:themeColor="text1"/>
                <w:sz w:val="20"/>
                <w:szCs w:val="20"/>
                <w:lang w:eastAsia="en-US"/>
              </w:rPr>
              <w:t xml:space="preserve">, </w:t>
            </w:r>
            <w:hyperlink r:id="rId472" w:history="1">
              <w:r w:rsidR="00650872" w:rsidRPr="00421441">
                <w:rPr>
                  <w:rFonts w:eastAsiaTheme="minorHAnsi"/>
                  <w:color w:val="000000" w:themeColor="text1"/>
                  <w:sz w:val="20"/>
                  <w:szCs w:val="20"/>
                  <w:lang w:eastAsia="en-US"/>
                </w:rPr>
                <w:t>C31.9</w:t>
              </w:r>
            </w:hyperlink>
            <w:r w:rsidR="00650872" w:rsidRPr="00421441">
              <w:rPr>
                <w:rFonts w:eastAsiaTheme="minorHAnsi"/>
                <w:color w:val="000000" w:themeColor="text1"/>
                <w:sz w:val="20"/>
                <w:szCs w:val="20"/>
                <w:lang w:eastAsia="en-US"/>
              </w:rPr>
              <w:t xml:space="preserve">, </w:t>
            </w:r>
            <w:hyperlink r:id="rId473" w:history="1">
              <w:r w:rsidR="00650872" w:rsidRPr="00421441">
                <w:rPr>
                  <w:rFonts w:eastAsiaTheme="minorHAnsi"/>
                  <w:color w:val="000000" w:themeColor="text1"/>
                  <w:sz w:val="20"/>
                  <w:szCs w:val="20"/>
                  <w:lang w:eastAsia="en-US"/>
                </w:rPr>
                <w:t>C32.0</w:t>
              </w:r>
            </w:hyperlink>
            <w:r w:rsidR="00650872" w:rsidRPr="00421441">
              <w:rPr>
                <w:rFonts w:eastAsiaTheme="minorHAnsi"/>
                <w:color w:val="000000" w:themeColor="text1"/>
                <w:sz w:val="20"/>
                <w:szCs w:val="20"/>
                <w:lang w:eastAsia="en-US"/>
              </w:rPr>
              <w:t xml:space="preserve">, </w:t>
            </w:r>
            <w:hyperlink r:id="rId474" w:history="1">
              <w:r w:rsidR="00650872" w:rsidRPr="00421441">
                <w:rPr>
                  <w:rFonts w:eastAsiaTheme="minorHAnsi"/>
                  <w:color w:val="000000" w:themeColor="text1"/>
                  <w:sz w:val="20"/>
                  <w:szCs w:val="20"/>
                  <w:lang w:eastAsia="en-US"/>
                </w:rPr>
                <w:t>C32.1</w:t>
              </w:r>
            </w:hyperlink>
            <w:r w:rsidR="00650872" w:rsidRPr="00421441">
              <w:rPr>
                <w:rFonts w:eastAsiaTheme="minorHAnsi"/>
                <w:color w:val="000000" w:themeColor="text1"/>
                <w:sz w:val="20"/>
                <w:szCs w:val="20"/>
                <w:lang w:eastAsia="en-US"/>
              </w:rPr>
              <w:t xml:space="preserve">, </w:t>
            </w:r>
            <w:hyperlink r:id="rId475" w:history="1">
              <w:r w:rsidR="00650872" w:rsidRPr="00421441">
                <w:rPr>
                  <w:rFonts w:eastAsiaTheme="minorHAnsi"/>
                  <w:color w:val="000000" w:themeColor="text1"/>
                  <w:sz w:val="20"/>
                  <w:szCs w:val="20"/>
                  <w:lang w:eastAsia="en-US"/>
                </w:rPr>
                <w:t>C32.2</w:t>
              </w:r>
            </w:hyperlink>
            <w:r w:rsidR="00650872" w:rsidRPr="00421441">
              <w:rPr>
                <w:rFonts w:eastAsiaTheme="minorHAnsi"/>
                <w:color w:val="000000" w:themeColor="text1"/>
                <w:sz w:val="20"/>
                <w:szCs w:val="20"/>
                <w:lang w:eastAsia="en-US"/>
              </w:rPr>
              <w:t xml:space="preserve">, </w:t>
            </w:r>
            <w:hyperlink r:id="rId476" w:history="1">
              <w:r w:rsidR="00650872" w:rsidRPr="00421441">
                <w:rPr>
                  <w:rFonts w:eastAsiaTheme="minorHAnsi"/>
                  <w:color w:val="000000" w:themeColor="text1"/>
                  <w:sz w:val="20"/>
                  <w:szCs w:val="20"/>
                  <w:lang w:eastAsia="en-US"/>
                </w:rPr>
                <w:t>C32.3</w:t>
              </w:r>
            </w:hyperlink>
            <w:r w:rsidR="00650872" w:rsidRPr="00421441">
              <w:rPr>
                <w:rFonts w:eastAsiaTheme="minorHAnsi"/>
                <w:color w:val="000000" w:themeColor="text1"/>
                <w:sz w:val="20"/>
                <w:szCs w:val="20"/>
                <w:lang w:eastAsia="en-US"/>
              </w:rPr>
              <w:t xml:space="preserve">, </w:t>
            </w:r>
            <w:hyperlink r:id="rId477" w:history="1">
              <w:r w:rsidR="00650872" w:rsidRPr="00421441">
                <w:rPr>
                  <w:rFonts w:eastAsiaTheme="minorHAnsi"/>
                  <w:color w:val="000000" w:themeColor="text1"/>
                  <w:sz w:val="20"/>
                  <w:szCs w:val="20"/>
                  <w:lang w:eastAsia="en-US"/>
                </w:rPr>
                <w:t>C32.8</w:t>
              </w:r>
            </w:hyperlink>
            <w:r w:rsidR="00650872" w:rsidRPr="00421441">
              <w:rPr>
                <w:rFonts w:eastAsiaTheme="minorHAnsi"/>
                <w:color w:val="000000" w:themeColor="text1"/>
                <w:sz w:val="20"/>
                <w:szCs w:val="20"/>
                <w:lang w:eastAsia="en-US"/>
              </w:rPr>
              <w:t xml:space="preserve">, </w:t>
            </w:r>
            <w:hyperlink r:id="rId478" w:history="1">
              <w:r w:rsidR="00650872" w:rsidRPr="00421441">
                <w:rPr>
                  <w:rFonts w:eastAsiaTheme="minorHAnsi"/>
                  <w:color w:val="000000" w:themeColor="text1"/>
                  <w:sz w:val="20"/>
                  <w:szCs w:val="20"/>
                  <w:lang w:eastAsia="en-US"/>
                </w:rPr>
                <w:t>C32.9</w:t>
              </w:r>
            </w:hyperlink>
            <w:r w:rsidR="00650872" w:rsidRPr="00421441">
              <w:rPr>
                <w:rFonts w:eastAsiaTheme="minorHAnsi"/>
                <w:color w:val="000000" w:themeColor="text1"/>
                <w:sz w:val="20"/>
                <w:szCs w:val="20"/>
                <w:lang w:eastAsia="en-US"/>
              </w:rPr>
              <w:t xml:space="preserve">, </w:t>
            </w:r>
            <w:hyperlink r:id="rId479" w:history="1">
              <w:r w:rsidR="00650872" w:rsidRPr="00421441">
                <w:rPr>
                  <w:rFonts w:eastAsiaTheme="minorHAnsi"/>
                  <w:color w:val="000000" w:themeColor="text1"/>
                  <w:sz w:val="20"/>
                  <w:szCs w:val="20"/>
                  <w:lang w:eastAsia="en-US"/>
                </w:rPr>
                <w:t>C33</w:t>
              </w:r>
            </w:hyperlink>
            <w:r w:rsidR="00650872" w:rsidRPr="00421441">
              <w:rPr>
                <w:rFonts w:eastAsiaTheme="minorHAnsi"/>
                <w:color w:val="000000" w:themeColor="text1"/>
                <w:sz w:val="20"/>
                <w:szCs w:val="20"/>
                <w:lang w:eastAsia="en-US"/>
              </w:rPr>
              <w:t xml:space="preserve">, </w:t>
            </w:r>
            <w:hyperlink r:id="rId480"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481" w:history="1">
              <w:r w:rsidR="00650872" w:rsidRPr="00421441">
                <w:rPr>
                  <w:rFonts w:eastAsiaTheme="minorHAnsi"/>
                  <w:color w:val="000000" w:themeColor="text1"/>
                  <w:sz w:val="20"/>
                  <w:szCs w:val="20"/>
                  <w:lang w:eastAsia="en-US"/>
                </w:rPr>
                <w:t>C44</w:t>
              </w:r>
            </w:hyperlink>
            <w:r w:rsidR="00650872" w:rsidRPr="00421441">
              <w:rPr>
                <w:rFonts w:eastAsiaTheme="minorHAnsi"/>
                <w:color w:val="000000" w:themeColor="text1"/>
                <w:sz w:val="20"/>
                <w:szCs w:val="20"/>
                <w:lang w:eastAsia="en-US"/>
              </w:rPr>
              <w:t xml:space="preserve">, </w:t>
            </w:r>
            <w:hyperlink r:id="rId482" w:history="1">
              <w:r w:rsidR="00650872" w:rsidRPr="00421441">
                <w:rPr>
                  <w:rFonts w:eastAsiaTheme="minorHAnsi"/>
                  <w:color w:val="000000" w:themeColor="text1"/>
                  <w:sz w:val="20"/>
                  <w:szCs w:val="20"/>
                  <w:lang w:eastAsia="en-US"/>
                </w:rPr>
                <w:t>C49.0</w:t>
              </w:r>
            </w:hyperlink>
            <w:r w:rsidR="00650872" w:rsidRPr="00421441">
              <w:rPr>
                <w:rFonts w:eastAsiaTheme="minorHAnsi"/>
                <w:color w:val="000000" w:themeColor="text1"/>
                <w:sz w:val="20"/>
                <w:szCs w:val="20"/>
                <w:lang w:eastAsia="en-US"/>
              </w:rPr>
              <w:t xml:space="preserve">, </w:t>
            </w:r>
            <w:hyperlink r:id="rId483"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484" w:history="1">
              <w:r w:rsidR="00650872" w:rsidRPr="00421441">
                <w:rPr>
                  <w:rFonts w:eastAsiaTheme="minorHAnsi"/>
                  <w:color w:val="000000" w:themeColor="text1"/>
                  <w:sz w:val="20"/>
                  <w:szCs w:val="20"/>
                  <w:lang w:eastAsia="en-US"/>
                </w:rPr>
                <w:t>C73</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опухоли головы и шеи, первичные и рецидивные, метастатические опухоли центральной нервной системы</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энуклеация глазного яблока с одномоментной пластикой опорно-двигательной культи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энуклеация глазного яблока с формированием опорно-двигательной культи имплантатом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лимфаденэктомия шейная расширенная с </w:t>
            </w:r>
            <w:r w:rsidRPr="00421441">
              <w:rPr>
                <w:rFonts w:eastAsiaTheme="minorHAnsi"/>
                <w:color w:val="000000" w:themeColor="text1"/>
                <w:sz w:val="20"/>
                <w:szCs w:val="20"/>
                <w:lang w:eastAsia="en-US"/>
              </w:rPr>
              <w:lastRenderedPageBreak/>
              <w:t>реконструктивно-пластическим компонентом: реконструкция мягких тканей местными лоскутами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лимфаденэктомия </w:t>
            </w:r>
            <w:proofErr w:type="gramStart"/>
            <w:r w:rsidRPr="00421441">
              <w:rPr>
                <w:rFonts w:eastAsiaTheme="minorHAnsi"/>
                <w:color w:val="000000" w:themeColor="text1"/>
                <w:sz w:val="20"/>
                <w:szCs w:val="20"/>
                <w:lang w:eastAsia="en-US"/>
              </w:rPr>
              <w:t>шейная</w:t>
            </w:r>
            <w:proofErr w:type="gramEnd"/>
            <w:r w:rsidRPr="00421441">
              <w:rPr>
                <w:rFonts w:eastAsiaTheme="minorHAnsi"/>
                <w:color w:val="000000" w:themeColor="text1"/>
                <w:sz w:val="20"/>
                <w:szCs w:val="20"/>
                <w:lang w:eastAsia="en-US"/>
              </w:rPr>
              <w:t xml:space="preserve"> расширенная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гемиглоссэктомия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околоушной слюнной железы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верхней челюсти комбинированная с микрохирургической пластикой</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губы с микрохирургической пластикой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гемиглоссэктомия с микрохирургической пластикой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глоссэктомия с микрохирургической пластикой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околоушной слюнной железы в плоскости ветвей лицевого нерва с </w:t>
            </w:r>
            <w:proofErr w:type="gramStart"/>
            <w:r w:rsidRPr="00421441">
              <w:rPr>
                <w:rFonts w:eastAsiaTheme="minorHAnsi"/>
                <w:color w:val="000000" w:themeColor="text1"/>
                <w:sz w:val="20"/>
                <w:szCs w:val="20"/>
                <w:lang w:eastAsia="en-US"/>
              </w:rPr>
              <w:t>микрохирургическим</w:t>
            </w:r>
            <w:proofErr w:type="gramEnd"/>
            <w:r w:rsidRPr="00421441">
              <w:rPr>
                <w:rFonts w:eastAsiaTheme="minorHAnsi"/>
                <w:color w:val="000000" w:themeColor="text1"/>
                <w:sz w:val="20"/>
                <w:szCs w:val="20"/>
                <w:lang w:eastAsia="en-US"/>
              </w:rPr>
              <w:t xml:space="preserve"> невролизом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гемитиреоидэктомия с микрохирургической пластикой периферического нерва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лимфаденэктомия шейная расширенная с реконструктивно-пластическим компонентом (микрохирургическая реконструкция)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паротидэктомия </w:t>
            </w: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с микрохирургической пластикой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меланомы кожи с реконструктивно-пластическим компонентом расширенное (микрохирургическая реконструкция)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гемитиреоидэктомия с микрохирургической пластикой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тиреоидэктомия </w:t>
            </w: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тиреоидэктомия </w:t>
            </w: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комбинированная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щитовидной железы с </w:t>
            </w:r>
            <w:proofErr w:type="gramStart"/>
            <w:r w:rsidRPr="00421441">
              <w:rPr>
                <w:rFonts w:eastAsiaTheme="minorHAnsi"/>
                <w:color w:val="000000" w:themeColor="text1"/>
                <w:sz w:val="20"/>
                <w:szCs w:val="20"/>
                <w:lang w:eastAsia="en-US"/>
              </w:rPr>
              <w:t>микрохирургическим</w:t>
            </w:r>
            <w:proofErr w:type="gramEnd"/>
            <w:r w:rsidRPr="00421441">
              <w:rPr>
                <w:rFonts w:eastAsiaTheme="minorHAnsi"/>
                <w:color w:val="000000" w:themeColor="text1"/>
                <w:sz w:val="20"/>
                <w:szCs w:val="20"/>
                <w:lang w:eastAsia="en-US"/>
              </w:rPr>
              <w:t xml:space="preserve"> невролизом возвратного гортанного нерва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тиреоидэктомия с </w:t>
            </w:r>
            <w:proofErr w:type="gramStart"/>
            <w:r w:rsidRPr="00421441">
              <w:rPr>
                <w:rFonts w:eastAsiaTheme="minorHAnsi"/>
                <w:color w:val="000000" w:themeColor="text1"/>
                <w:sz w:val="20"/>
                <w:szCs w:val="20"/>
                <w:lang w:eastAsia="en-US"/>
              </w:rPr>
              <w:t>микрохирургическим</w:t>
            </w:r>
            <w:proofErr w:type="gramEnd"/>
            <w:r w:rsidRPr="00421441">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невролизом возвратного гортанного нерва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85" w:history="1">
              <w:r w:rsidR="00650872" w:rsidRPr="00421441">
                <w:rPr>
                  <w:rFonts w:eastAsiaTheme="minorHAnsi"/>
                  <w:color w:val="000000" w:themeColor="text1"/>
                  <w:sz w:val="20"/>
                  <w:szCs w:val="20"/>
                  <w:lang w:eastAsia="en-US"/>
                </w:rPr>
                <w:t>C15</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начальные, лок</w:t>
            </w:r>
            <w:r w:rsidR="00C356B4">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 злокачественных новообразований пищевода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пищеводно-желудочного (пищеводно-кишечного) анастомоза трансторакальная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одномоментная эзофагэктомия (субтотальная резекция пищевода) с лимфаденэктомией 2S, 2F, 3F и пластикой пищевода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экстраорганного рецидива злокачественного новообразования пищевода комбинированное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86" w:history="1">
              <w:r w:rsidR="00650872" w:rsidRPr="00421441">
                <w:rPr>
                  <w:rFonts w:eastAsiaTheme="minorHAnsi"/>
                  <w:color w:val="000000" w:themeColor="text1"/>
                  <w:sz w:val="20"/>
                  <w:szCs w:val="20"/>
                  <w:lang w:eastAsia="en-US"/>
                </w:rPr>
                <w:t>C16</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w:t>
            </w:r>
            <w:r w:rsidR="00C356B4">
              <w:rPr>
                <w:rFonts w:eastAsiaTheme="minorHAnsi"/>
                <w:color w:val="000000" w:themeColor="text1"/>
                <w:sz w:val="20"/>
                <w:szCs w:val="20"/>
                <w:lang w:eastAsia="en-US"/>
              </w:rPr>
              <w:t>нные новообразования желудка (I-</w:t>
            </w:r>
            <w:r w:rsidRPr="00421441">
              <w:rPr>
                <w:rFonts w:eastAsiaTheme="minorHAnsi"/>
                <w:color w:val="000000" w:themeColor="text1"/>
                <w:sz w:val="20"/>
                <w:szCs w:val="20"/>
                <w:lang w:eastAsia="en-US"/>
              </w:rPr>
              <w:t>IV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пищеводно-кишечного анастомоза при рубцовых деформациях, не подлежащих эндоскопическому лечению</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реконструкция пищеводно-желудочного анастомоза при </w:t>
            </w:r>
            <w:proofErr w:type="gramStart"/>
            <w:r w:rsidRPr="00421441">
              <w:rPr>
                <w:rFonts w:eastAsiaTheme="minorHAnsi"/>
                <w:color w:val="000000" w:themeColor="text1"/>
                <w:sz w:val="20"/>
                <w:szCs w:val="20"/>
                <w:lang w:eastAsia="en-US"/>
              </w:rPr>
              <w:t>тяжелых</w:t>
            </w:r>
            <w:proofErr w:type="gramEnd"/>
            <w:r w:rsidRPr="00421441">
              <w:rPr>
                <w:rFonts w:eastAsiaTheme="minorHAnsi"/>
                <w:color w:val="000000" w:themeColor="text1"/>
                <w:sz w:val="20"/>
                <w:szCs w:val="20"/>
                <w:lang w:eastAsia="en-US"/>
              </w:rPr>
              <w:t xml:space="preserve"> рефлюкс-эзофагитах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культи желудка с реконструкцией желудочно-кишечного или межкишечного анастомоза при болезнях оперированного желудка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гастрэктомия с интраоперационной фотодинамической терапией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проксимальная субтотальная резекция желудка с интраоперационной фотодинамической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циторедуктивная дистальная субтотальная </w:t>
            </w:r>
            <w:r w:rsidRPr="00421441">
              <w:rPr>
                <w:rFonts w:eastAsiaTheme="minorHAnsi"/>
                <w:color w:val="000000" w:themeColor="text1"/>
                <w:sz w:val="20"/>
                <w:szCs w:val="20"/>
                <w:lang w:eastAsia="en-US"/>
              </w:rPr>
              <w:lastRenderedPageBreak/>
              <w:t>резекция желудка с интраоперационной фотодинамической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гастрэктомия с интраоперационной внутрибрюшной гипертермической химиотерапией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проксимальная субтотальная резекция желудка с интраоперационной внутрибрюшной гипертермической химиотерапией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дистальная субтотальная резекция желудка с интраоперационной внутрибрюшной гипертермической химиотерапией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циторедуктивные комбинированные операции с радиочастотной термоабляцией метастатических очагов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дистальная субтотальная резекция желудка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проксимальная субтотальная резекция желудка, в том числе с трансторакальной резекцией пищевода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расширенно-комбинированная</w:t>
            </w:r>
            <w:proofErr w:type="gramEnd"/>
            <w:r w:rsidRPr="00421441">
              <w:rPr>
                <w:rFonts w:eastAsiaTheme="minorHAnsi"/>
                <w:color w:val="000000" w:themeColor="text1"/>
                <w:sz w:val="20"/>
                <w:szCs w:val="20"/>
                <w:lang w:eastAsia="en-US"/>
              </w:rPr>
              <w:t xml:space="preserve"> гастрэктомия, в том числе с трансторакальной резекцией пищевода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экстирпация оперированного желудка</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расширенно-комбинированная</w:t>
            </w:r>
            <w:proofErr w:type="gramEnd"/>
            <w:r w:rsidRPr="00421441">
              <w:rPr>
                <w:rFonts w:eastAsiaTheme="minorHAnsi"/>
                <w:color w:val="000000" w:themeColor="text1"/>
                <w:sz w:val="20"/>
                <w:szCs w:val="20"/>
                <w:lang w:eastAsia="en-US"/>
              </w:rPr>
              <w:t xml:space="preserve"> ререзекция оперированного желудка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пищеводно-кишечного или пищеводно-желудочного анастомоза комбинированная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пилоросохраняющая резекция желудка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экстраорганного рецидива злокачественных новообразований желудка комбинированное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87" w:history="1">
              <w:r w:rsidR="00650872" w:rsidRPr="00421441">
                <w:rPr>
                  <w:rFonts w:eastAsiaTheme="minorHAnsi"/>
                  <w:color w:val="000000" w:themeColor="text1"/>
                  <w:sz w:val="20"/>
                  <w:szCs w:val="20"/>
                  <w:lang w:eastAsia="en-US"/>
                </w:rPr>
                <w:t>C17</w:t>
              </w:r>
            </w:hyperlink>
          </w:p>
        </w:tc>
        <w:tc>
          <w:tcPr>
            <w:tcW w:w="2809" w:type="dxa"/>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и диссеминированные формы злокачественных новообразований двенадцатиперстной и тонкой кишки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панкреатодуоденальная резекция, в том числе расширенная или комбинированная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88" w:history="1">
              <w:r w:rsidR="00650872" w:rsidRPr="00421441">
                <w:rPr>
                  <w:rFonts w:eastAsiaTheme="minorHAnsi"/>
                  <w:color w:val="000000" w:themeColor="text1"/>
                  <w:sz w:val="20"/>
                  <w:szCs w:val="20"/>
                  <w:lang w:eastAsia="en-US"/>
                </w:rPr>
                <w:t>C18</w:t>
              </w:r>
            </w:hyperlink>
            <w:r w:rsidR="00650872" w:rsidRPr="00421441">
              <w:rPr>
                <w:rFonts w:eastAsiaTheme="minorHAnsi"/>
                <w:color w:val="000000" w:themeColor="text1"/>
                <w:sz w:val="20"/>
                <w:szCs w:val="20"/>
                <w:lang w:eastAsia="en-US"/>
              </w:rPr>
              <w:t xml:space="preserve">, </w:t>
            </w:r>
            <w:hyperlink r:id="rId489" w:history="1">
              <w:r w:rsidR="00650872" w:rsidRPr="00421441">
                <w:rPr>
                  <w:rFonts w:eastAsiaTheme="minorHAnsi"/>
                  <w:color w:val="000000" w:themeColor="text1"/>
                  <w:sz w:val="20"/>
                  <w:szCs w:val="20"/>
                  <w:lang w:eastAsia="en-US"/>
                </w:rPr>
                <w:t>C19</w:t>
              </w:r>
            </w:hyperlink>
            <w:r w:rsidR="00650872" w:rsidRPr="00421441">
              <w:rPr>
                <w:rFonts w:eastAsiaTheme="minorHAnsi"/>
                <w:color w:val="000000" w:themeColor="text1"/>
                <w:sz w:val="20"/>
                <w:szCs w:val="20"/>
                <w:lang w:eastAsia="en-US"/>
              </w:rPr>
              <w:t xml:space="preserve">, </w:t>
            </w:r>
            <w:hyperlink r:id="rId490" w:history="1">
              <w:r w:rsidR="00650872" w:rsidRPr="00421441">
                <w:rPr>
                  <w:rFonts w:eastAsiaTheme="minorHAnsi"/>
                  <w:color w:val="000000" w:themeColor="text1"/>
                  <w:sz w:val="20"/>
                  <w:szCs w:val="20"/>
                  <w:lang w:eastAsia="en-US"/>
                </w:rPr>
                <w:t>C20</w:t>
              </w:r>
            </w:hyperlink>
            <w:r w:rsidR="00650872" w:rsidRPr="00421441">
              <w:rPr>
                <w:rFonts w:eastAsiaTheme="minorHAnsi"/>
                <w:color w:val="000000" w:themeColor="text1"/>
                <w:sz w:val="20"/>
                <w:szCs w:val="20"/>
                <w:lang w:eastAsia="en-US"/>
              </w:rPr>
              <w:t xml:space="preserve">, </w:t>
            </w:r>
            <w:hyperlink r:id="rId491" w:history="1">
              <w:r w:rsidR="00650872" w:rsidRPr="00421441">
                <w:rPr>
                  <w:rFonts w:eastAsiaTheme="minorHAnsi"/>
                  <w:color w:val="000000" w:themeColor="text1"/>
                  <w:sz w:val="20"/>
                  <w:szCs w:val="20"/>
                  <w:lang w:eastAsia="en-US"/>
                </w:rPr>
                <w:t>C08</w:t>
              </w:r>
            </w:hyperlink>
            <w:r w:rsidR="00650872" w:rsidRPr="00421441">
              <w:rPr>
                <w:rFonts w:eastAsiaTheme="minorHAnsi"/>
                <w:color w:val="000000" w:themeColor="text1"/>
                <w:sz w:val="20"/>
                <w:szCs w:val="20"/>
                <w:lang w:eastAsia="en-US"/>
              </w:rPr>
              <w:t xml:space="preserve">, </w:t>
            </w:r>
            <w:hyperlink r:id="rId492" w:history="1">
              <w:r w:rsidR="00650872" w:rsidRPr="00421441">
                <w:rPr>
                  <w:rFonts w:eastAsiaTheme="minorHAnsi"/>
                  <w:color w:val="000000" w:themeColor="text1"/>
                  <w:sz w:val="20"/>
                  <w:szCs w:val="20"/>
                  <w:lang w:eastAsia="en-US"/>
                </w:rPr>
                <w:t>C48.1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толстой кишки с формированием межкишечных анастомозов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правосторонняя</w:t>
            </w:r>
            <w:proofErr w:type="gramEnd"/>
            <w:r w:rsidRPr="00421441">
              <w:rPr>
                <w:rFonts w:eastAsiaTheme="minorHAnsi"/>
                <w:color w:val="000000" w:themeColor="text1"/>
                <w:sz w:val="20"/>
                <w:szCs w:val="20"/>
                <w:lang w:eastAsia="en-US"/>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левосторонняя гемиколэктомия с расширенной лимфаденэктомией субтотальной париетальной </w:t>
            </w:r>
            <w:r w:rsidRPr="00421441">
              <w:rPr>
                <w:rFonts w:eastAsiaTheme="minorHAnsi"/>
                <w:color w:val="000000" w:themeColor="text1"/>
                <w:sz w:val="20"/>
                <w:szCs w:val="20"/>
                <w:lang w:eastAsia="en-US"/>
              </w:rPr>
              <w:lastRenderedPageBreak/>
              <w:t>перитонэктомией, экстирпацией большого сальника,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левосторонняя</w:t>
            </w:r>
            <w:proofErr w:type="gramEnd"/>
            <w:r w:rsidRPr="00421441">
              <w:rPr>
                <w:rFonts w:eastAsiaTheme="minorHAnsi"/>
                <w:color w:val="000000" w:themeColor="text1"/>
                <w:sz w:val="20"/>
                <w:szCs w:val="20"/>
                <w:lang w:eastAsia="en-US"/>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 xml:space="preserve">нные и метастатические формы </w:t>
            </w:r>
            <w:r w:rsidR="00650872" w:rsidRPr="00421441">
              <w:rPr>
                <w:rFonts w:eastAsiaTheme="minorHAnsi"/>
                <w:color w:val="000000" w:themeColor="text1"/>
                <w:sz w:val="20"/>
                <w:szCs w:val="20"/>
                <w:lang w:eastAsia="en-US"/>
              </w:rPr>
              <w:lastRenderedPageBreak/>
              <w:t>первичных и рецидивных злокачественных новообразований ободочной, сигмовидной, прямой кишки и ректосигмоидного соединения (I</w:t>
            </w:r>
            <w:r>
              <w:rPr>
                <w:rFonts w:eastAsiaTheme="minorHAnsi"/>
                <w:color w:val="000000" w:themeColor="text1"/>
                <w:sz w:val="20"/>
                <w:szCs w:val="20"/>
                <w:lang w:eastAsia="en-US"/>
              </w:rPr>
              <w:t>I-</w:t>
            </w:r>
            <w:r w:rsidR="00650872" w:rsidRPr="00421441">
              <w:rPr>
                <w:rFonts w:eastAsiaTheme="minorHAnsi"/>
                <w:color w:val="000000" w:themeColor="text1"/>
                <w:sz w:val="20"/>
                <w:szCs w:val="20"/>
                <w:lang w:eastAsia="en-US"/>
              </w:rPr>
              <w:t>IV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правосторонняя гемиколэктомия с расширенной лимфаденэктомией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правосторонняя гемиколэктомия с резекцией соседних органов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сигмовидной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комбинированная резекция сигмовидной кишки с резекцией соседних органов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правосторонняя</w:t>
            </w:r>
            <w:proofErr w:type="gramEnd"/>
            <w:r w:rsidRPr="00421441">
              <w:rPr>
                <w:rFonts w:eastAsiaTheme="minorHAnsi"/>
                <w:color w:val="000000" w:themeColor="text1"/>
                <w:sz w:val="20"/>
                <w:szCs w:val="20"/>
                <w:lang w:eastAsia="en-US"/>
              </w:rPr>
              <w:t xml:space="preserve"> гемиколэктомия с резекцией лёгкого</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левосторонняя гемиколэктомия с расширенной лимфаденэктомией</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левосторонняя гемиколэктомия с резекцией соседних органов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прямой кишки с резекцией печени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прямой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комбинированная резекция прямой кишки с резекцией соседних органов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брюшно-промежностная экстирпация прямой кишки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93" w:history="1">
              <w:r w:rsidR="00650872" w:rsidRPr="00421441">
                <w:rPr>
                  <w:rFonts w:eastAsiaTheme="minorHAnsi"/>
                  <w:color w:val="000000" w:themeColor="text1"/>
                  <w:sz w:val="20"/>
                  <w:szCs w:val="20"/>
                  <w:lang w:eastAsia="en-US"/>
                </w:rPr>
                <w:t>C20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среднеампулярного и нижнеампулярного отдела прямой кишки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94"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495" w:history="1">
              <w:r w:rsidR="00650872" w:rsidRPr="00421441">
                <w:rPr>
                  <w:rFonts w:eastAsiaTheme="minorHAnsi"/>
                  <w:color w:val="000000" w:themeColor="text1"/>
                  <w:sz w:val="20"/>
                  <w:szCs w:val="20"/>
                  <w:lang w:eastAsia="en-US"/>
                </w:rPr>
                <w:t>C23</w:t>
              </w:r>
            </w:hyperlink>
            <w:r w:rsidR="00650872" w:rsidRPr="00421441">
              <w:rPr>
                <w:rFonts w:eastAsiaTheme="minorHAnsi"/>
                <w:color w:val="000000" w:themeColor="text1"/>
                <w:sz w:val="20"/>
                <w:szCs w:val="20"/>
                <w:lang w:eastAsia="en-US"/>
              </w:rPr>
              <w:t xml:space="preserve">, </w:t>
            </w:r>
            <w:hyperlink r:id="rId496" w:history="1">
              <w:r w:rsidR="00650872" w:rsidRPr="00421441">
                <w:rPr>
                  <w:rFonts w:eastAsiaTheme="minorHAnsi"/>
                  <w:color w:val="000000" w:themeColor="text1"/>
                  <w:sz w:val="20"/>
                  <w:szCs w:val="20"/>
                  <w:lang w:eastAsia="en-US"/>
                </w:rPr>
                <w:t>C24</w:t>
              </w:r>
            </w:hyperlink>
          </w:p>
        </w:tc>
        <w:tc>
          <w:tcPr>
            <w:tcW w:w="2809" w:type="dxa"/>
            <w:vMerge w:val="restart"/>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 xml:space="preserve">нные первичные и метастатические </w:t>
            </w:r>
            <w:r w:rsidR="00650872" w:rsidRPr="00421441">
              <w:rPr>
                <w:rFonts w:eastAsiaTheme="minorHAnsi"/>
                <w:color w:val="000000" w:themeColor="text1"/>
                <w:sz w:val="20"/>
                <w:szCs w:val="20"/>
                <w:lang w:eastAsia="en-US"/>
              </w:rPr>
              <w:lastRenderedPageBreak/>
              <w:t>опухоли печени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гемигепатэктомия комбинированная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печени с реконструктивно-</w:t>
            </w:r>
            <w:r w:rsidRPr="00421441">
              <w:rPr>
                <w:rFonts w:eastAsiaTheme="minorHAnsi"/>
                <w:color w:val="000000" w:themeColor="text1"/>
                <w:sz w:val="20"/>
                <w:szCs w:val="20"/>
                <w:lang w:eastAsia="en-US"/>
              </w:rPr>
              <w:lastRenderedPageBreak/>
              <w:t>пластическим компонентом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печени комбинированная с ангиопластикой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анатомические и атипичные резекции печени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правосторонняя</w:t>
            </w:r>
            <w:proofErr w:type="gramEnd"/>
            <w:r w:rsidRPr="00421441">
              <w:rPr>
                <w:rFonts w:eastAsiaTheme="minorHAnsi"/>
                <w:color w:val="000000" w:themeColor="text1"/>
                <w:sz w:val="20"/>
                <w:szCs w:val="20"/>
                <w:lang w:eastAsia="en-US"/>
              </w:rPr>
              <w:t xml:space="preserve"> гемигепатэктомия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левосторонняя</w:t>
            </w:r>
            <w:proofErr w:type="gramEnd"/>
            <w:r w:rsidRPr="00421441">
              <w:rPr>
                <w:rFonts w:eastAsiaTheme="minorHAnsi"/>
                <w:color w:val="000000" w:themeColor="text1"/>
                <w:sz w:val="20"/>
                <w:szCs w:val="20"/>
                <w:lang w:eastAsia="en-US"/>
              </w:rPr>
              <w:t xml:space="preserve"> гемигепатэктомия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правосторонняя гемигепатэктомия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левосторонняя гемигепатэктомия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гипертермическая хемиоперфузия печени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медианная резекция печени с применением радиочастотной термоабляции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правосторонняя гемигепатэктомия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левосторонняя гемигепатэктомия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97" w:history="1">
              <w:r w:rsidR="00650872" w:rsidRPr="00421441">
                <w:rPr>
                  <w:rFonts w:eastAsiaTheme="minorHAnsi"/>
                  <w:color w:val="000000" w:themeColor="text1"/>
                  <w:sz w:val="20"/>
                  <w:szCs w:val="20"/>
                  <w:lang w:eastAsia="en-US"/>
                </w:rPr>
                <w:t>C34</w:t>
              </w:r>
            </w:hyperlink>
          </w:p>
        </w:tc>
        <w:tc>
          <w:tcPr>
            <w:tcW w:w="2809" w:type="dxa"/>
            <w:vMerge w:val="restart"/>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опухоли лёгкого (I-</w:t>
            </w:r>
            <w:r w:rsidR="00650872" w:rsidRPr="00421441">
              <w:rPr>
                <w:rFonts w:eastAsiaTheme="minorHAnsi"/>
                <w:color w:val="000000" w:themeColor="text1"/>
                <w:sz w:val="20"/>
                <w:szCs w:val="20"/>
                <w:lang w:eastAsia="en-US"/>
              </w:rPr>
              <w:t>III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лобэктомия с клиновидной, циркулярной резекцией соседних бронхов (формирование </w:t>
            </w:r>
            <w:r w:rsidRPr="00421441">
              <w:rPr>
                <w:rFonts w:eastAsiaTheme="minorHAnsi"/>
                <w:color w:val="000000" w:themeColor="text1"/>
                <w:sz w:val="20"/>
                <w:szCs w:val="20"/>
                <w:lang w:eastAsia="en-US"/>
              </w:rPr>
              <w:lastRenderedPageBreak/>
              <w:t>межбронхиального анастомоза)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радиочастотная</w:t>
            </w:r>
            <w:proofErr w:type="gramEnd"/>
            <w:r w:rsidRPr="00421441">
              <w:rPr>
                <w:rFonts w:eastAsiaTheme="minorHAnsi"/>
                <w:color w:val="000000" w:themeColor="text1"/>
                <w:sz w:val="20"/>
                <w:szCs w:val="20"/>
                <w:lang w:eastAsia="en-US"/>
              </w:rPr>
              <w:t xml:space="preserve"> термоабляция периферической злокачественной опухоли лёгкого</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498"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499" w:history="1">
              <w:r w:rsidR="00650872" w:rsidRPr="00421441">
                <w:rPr>
                  <w:rFonts w:eastAsiaTheme="minorHAnsi"/>
                  <w:color w:val="000000" w:themeColor="text1"/>
                  <w:sz w:val="20"/>
                  <w:szCs w:val="20"/>
                  <w:lang w:eastAsia="en-US"/>
                </w:rPr>
                <w:t>C08.1</w:t>
              </w:r>
            </w:hyperlink>
            <w:r w:rsidR="00650872" w:rsidRPr="00421441">
              <w:rPr>
                <w:rFonts w:eastAsiaTheme="minorHAnsi"/>
                <w:color w:val="000000" w:themeColor="text1"/>
                <w:sz w:val="20"/>
                <w:szCs w:val="20"/>
                <w:lang w:eastAsia="en-US"/>
              </w:rPr>
              <w:t xml:space="preserve">, </w:t>
            </w:r>
            <w:hyperlink r:id="rId500" w:history="1">
              <w:r w:rsidR="00650872" w:rsidRPr="00421441">
                <w:rPr>
                  <w:rFonts w:eastAsiaTheme="minorHAnsi"/>
                  <w:color w:val="000000" w:themeColor="text1"/>
                  <w:sz w:val="20"/>
                  <w:szCs w:val="20"/>
                  <w:lang w:eastAsia="en-US"/>
                </w:rPr>
                <w:t>C38.2</w:t>
              </w:r>
            </w:hyperlink>
            <w:r w:rsidR="00650872" w:rsidRPr="00421441">
              <w:rPr>
                <w:rFonts w:eastAsiaTheme="minorHAnsi"/>
                <w:color w:val="000000" w:themeColor="text1"/>
                <w:sz w:val="20"/>
                <w:szCs w:val="20"/>
                <w:lang w:eastAsia="en-US"/>
              </w:rPr>
              <w:t xml:space="preserve">, </w:t>
            </w:r>
            <w:hyperlink r:id="rId501" w:history="1">
              <w:r w:rsidR="00650872" w:rsidRPr="00421441">
                <w:rPr>
                  <w:rFonts w:eastAsiaTheme="minorHAnsi"/>
                  <w:color w:val="000000" w:themeColor="text1"/>
                  <w:sz w:val="20"/>
                  <w:szCs w:val="20"/>
                  <w:lang w:eastAsia="en-US"/>
                </w:rPr>
                <w:t>C38.3</w:t>
              </w:r>
            </w:hyperlink>
            <w:r w:rsidR="00650872" w:rsidRPr="00421441">
              <w:rPr>
                <w:rFonts w:eastAsiaTheme="minorHAnsi"/>
                <w:color w:val="000000" w:themeColor="text1"/>
                <w:sz w:val="20"/>
                <w:szCs w:val="20"/>
                <w:lang w:eastAsia="en-US"/>
              </w:rPr>
              <w:t xml:space="preserve">, </w:t>
            </w:r>
            <w:hyperlink r:id="rId502" w:history="1">
              <w:r w:rsidR="00650872" w:rsidRPr="00421441">
                <w:rPr>
                  <w:rFonts w:eastAsiaTheme="minorHAnsi"/>
                  <w:color w:val="000000" w:themeColor="text1"/>
                  <w:sz w:val="20"/>
                  <w:szCs w:val="20"/>
                  <w:lang w:eastAsia="en-US"/>
                </w:rPr>
                <w:t>C78.1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вилочковой железы III стадии. Опухоль переднего, заднег</w:t>
            </w:r>
            <w:r w:rsidR="00C356B4">
              <w:rPr>
                <w:rFonts w:eastAsiaTheme="minorHAnsi"/>
                <w:color w:val="000000" w:themeColor="text1"/>
                <w:sz w:val="20"/>
                <w:szCs w:val="20"/>
                <w:lang w:eastAsia="en-US"/>
              </w:rPr>
              <w:t>о средостения местнораспространё</w:t>
            </w:r>
            <w:r w:rsidRPr="00421441">
              <w:rPr>
                <w:rFonts w:eastAsiaTheme="minorHAnsi"/>
                <w:color w:val="000000" w:themeColor="text1"/>
                <w:sz w:val="20"/>
                <w:szCs w:val="20"/>
                <w:lang w:eastAsia="en-US"/>
              </w:rPr>
              <w:t>нной формы, метастатическое поражение средостения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средостения с резекцией соседних органов и структур (лёгкого, мышечной стенки пищевода, диафрагмы, предсердия, перикарда, грудной стенки, верхней полой вены, адвентиции аорты и др.)</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03" w:history="1">
              <w:r w:rsidR="00650872" w:rsidRPr="00421441">
                <w:rPr>
                  <w:rFonts w:eastAsiaTheme="minorHAnsi"/>
                  <w:color w:val="000000" w:themeColor="text1"/>
                  <w:sz w:val="20"/>
                  <w:szCs w:val="20"/>
                  <w:lang w:eastAsia="en-US"/>
                </w:rPr>
                <w:t>C38.4</w:t>
              </w:r>
            </w:hyperlink>
            <w:r w:rsidR="00650872" w:rsidRPr="00421441">
              <w:rPr>
                <w:rFonts w:eastAsiaTheme="minorHAnsi"/>
                <w:color w:val="000000" w:themeColor="text1"/>
                <w:sz w:val="20"/>
                <w:szCs w:val="20"/>
                <w:lang w:eastAsia="en-US"/>
              </w:rPr>
              <w:t xml:space="preserve">, </w:t>
            </w:r>
            <w:hyperlink r:id="rId504" w:history="1">
              <w:r w:rsidR="00650872" w:rsidRPr="00421441">
                <w:rPr>
                  <w:rFonts w:eastAsiaTheme="minorHAnsi"/>
                  <w:color w:val="000000" w:themeColor="text1"/>
                  <w:sz w:val="20"/>
                  <w:szCs w:val="20"/>
                  <w:lang w:eastAsia="en-US"/>
                </w:rPr>
                <w:t>C38.8</w:t>
              </w:r>
            </w:hyperlink>
            <w:r w:rsidR="00650872" w:rsidRPr="00421441">
              <w:rPr>
                <w:rFonts w:eastAsiaTheme="minorHAnsi"/>
                <w:color w:val="000000" w:themeColor="text1"/>
                <w:sz w:val="20"/>
                <w:szCs w:val="20"/>
                <w:lang w:eastAsia="en-US"/>
              </w:rPr>
              <w:t xml:space="preserve">, </w:t>
            </w:r>
            <w:hyperlink r:id="rId505" w:history="1">
              <w:r w:rsidR="00650872" w:rsidRPr="00421441">
                <w:rPr>
                  <w:rFonts w:eastAsiaTheme="minorHAnsi"/>
                  <w:color w:val="000000" w:themeColor="text1"/>
                  <w:sz w:val="20"/>
                  <w:szCs w:val="20"/>
                  <w:lang w:eastAsia="en-US"/>
                </w:rPr>
                <w:t>C45</w:t>
              </w:r>
            </w:hyperlink>
            <w:r w:rsidR="00650872" w:rsidRPr="00421441">
              <w:rPr>
                <w:rFonts w:eastAsiaTheme="minorHAnsi"/>
                <w:color w:val="000000" w:themeColor="text1"/>
                <w:sz w:val="20"/>
                <w:szCs w:val="20"/>
                <w:lang w:eastAsia="en-US"/>
              </w:rPr>
              <w:t xml:space="preserve">, </w:t>
            </w:r>
            <w:hyperlink r:id="rId506" w:history="1">
              <w:r w:rsidR="00650872" w:rsidRPr="00421441">
                <w:rPr>
                  <w:rFonts w:eastAsiaTheme="minorHAnsi"/>
                  <w:color w:val="000000" w:themeColor="text1"/>
                  <w:sz w:val="20"/>
                  <w:szCs w:val="20"/>
                  <w:lang w:eastAsia="en-US"/>
                </w:rPr>
                <w:t>C78.2</w:t>
              </w:r>
            </w:hyperlink>
          </w:p>
        </w:tc>
        <w:tc>
          <w:tcPr>
            <w:tcW w:w="2809" w:type="dxa"/>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опухоль плевры. Распространё</w:t>
            </w:r>
            <w:r w:rsidR="00650872" w:rsidRPr="00421441">
              <w:rPr>
                <w:rFonts w:eastAsiaTheme="minorHAnsi"/>
                <w:color w:val="000000" w:themeColor="text1"/>
                <w:sz w:val="20"/>
                <w:szCs w:val="20"/>
                <w:lang w:eastAsia="en-US"/>
              </w:rPr>
              <w:t>нное поражение плевры. Мезотелиома плевры. Метастатическое поражение плевры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пролонгированная внутриплевральная гипертермическая хемиоперфузия,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07" w:history="1">
              <w:r w:rsidR="00650872" w:rsidRPr="00421441">
                <w:rPr>
                  <w:rFonts w:eastAsiaTheme="minorHAnsi"/>
                  <w:color w:val="000000" w:themeColor="text1"/>
                  <w:sz w:val="20"/>
                  <w:szCs w:val="20"/>
                  <w:lang w:eastAsia="en-US"/>
                </w:rPr>
                <w:t>C40.0</w:t>
              </w:r>
            </w:hyperlink>
            <w:r w:rsidR="00650872" w:rsidRPr="00421441">
              <w:rPr>
                <w:rFonts w:eastAsiaTheme="minorHAnsi"/>
                <w:color w:val="000000" w:themeColor="text1"/>
                <w:sz w:val="20"/>
                <w:szCs w:val="20"/>
                <w:lang w:eastAsia="en-US"/>
              </w:rPr>
              <w:t xml:space="preserve">, </w:t>
            </w:r>
            <w:hyperlink r:id="rId508" w:history="1">
              <w:r w:rsidR="00650872" w:rsidRPr="00421441">
                <w:rPr>
                  <w:rFonts w:eastAsiaTheme="minorHAnsi"/>
                  <w:color w:val="000000" w:themeColor="text1"/>
                  <w:sz w:val="20"/>
                  <w:szCs w:val="20"/>
                  <w:lang w:eastAsia="en-US"/>
                </w:rPr>
                <w:t>C40.1</w:t>
              </w:r>
            </w:hyperlink>
            <w:r w:rsidR="00650872" w:rsidRPr="00421441">
              <w:rPr>
                <w:rFonts w:eastAsiaTheme="minorHAnsi"/>
                <w:color w:val="000000" w:themeColor="text1"/>
                <w:sz w:val="20"/>
                <w:szCs w:val="20"/>
                <w:lang w:eastAsia="en-US"/>
              </w:rPr>
              <w:t xml:space="preserve">, </w:t>
            </w:r>
            <w:hyperlink r:id="rId509" w:history="1">
              <w:r w:rsidR="00650872" w:rsidRPr="00421441">
                <w:rPr>
                  <w:rFonts w:eastAsiaTheme="minorHAnsi"/>
                  <w:color w:val="000000" w:themeColor="text1"/>
                  <w:sz w:val="20"/>
                  <w:szCs w:val="20"/>
                  <w:lang w:eastAsia="en-US"/>
                </w:rPr>
                <w:t>C40.2</w:t>
              </w:r>
            </w:hyperlink>
            <w:r w:rsidR="00650872" w:rsidRPr="00421441">
              <w:rPr>
                <w:rFonts w:eastAsiaTheme="minorHAnsi"/>
                <w:color w:val="000000" w:themeColor="text1"/>
                <w:sz w:val="20"/>
                <w:szCs w:val="20"/>
                <w:lang w:eastAsia="en-US"/>
              </w:rPr>
              <w:t xml:space="preserve">, </w:t>
            </w:r>
            <w:hyperlink r:id="rId510" w:history="1">
              <w:r w:rsidR="00650872" w:rsidRPr="00421441">
                <w:rPr>
                  <w:rFonts w:eastAsiaTheme="minorHAnsi"/>
                  <w:color w:val="000000" w:themeColor="text1"/>
                  <w:sz w:val="20"/>
                  <w:szCs w:val="20"/>
                  <w:lang w:eastAsia="en-US"/>
                </w:rPr>
                <w:t>C40.3</w:t>
              </w:r>
            </w:hyperlink>
            <w:r w:rsidR="00650872" w:rsidRPr="00421441">
              <w:rPr>
                <w:rFonts w:eastAsiaTheme="minorHAnsi"/>
                <w:color w:val="000000" w:themeColor="text1"/>
                <w:sz w:val="20"/>
                <w:szCs w:val="20"/>
                <w:lang w:eastAsia="en-US"/>
              </w:rPr>
              <w:t xml:space="preserve">, </w:t>
            </w:r>
            <w:hyperlink r:id="rId511" w:history="1">
              <w:r w:rsidR="00650872" w:rsidRPr="00421441">
                <w:rPr>
                  <w:rFonts w:eastAsiaTheme="minorHAnsi"/>
                  <w:color w:val="000000" w:themeColor="text1"/>
                  <w:sz w:val="20"/>
                  <w:szCs w:val="20"/>
                  <w:lang w:eastAsia="en-US"/>
                </w:rPr>
                <w:t>C40.8</w:t>
              </w:r>
            </w:hyperlink>
            <w:r w:rsidR="00650872" w:rsidRPr="00421441">
              <w:rPr>
                <w:rFonts w:eastAsiaTheme="minorHAnsi"/>
                <w:color w:val="000000" w:themeColor="text1"/>
                <w:sz w:val="20"/>
                <w:szCs w:val="20"/>
                <w:lang w:eastAsia="en-US"/>
              </w:rPr>
              <w:t xml:space="preserve">, </w:t>
            </w:r>
            <w:hyperlink r:id="rId512" w:history="1">
              <w:r w:rsidR="00650872" w:rsidRPr="00421441">
                <w:rPr>
                  <w:rFonts w:eastAsiaTheme="minorHAnsi"/>
                  <w:color w:val="000000" w:themeColor="text1"/>
                  <w:sz w:val="20"/>
                  <w:szCs w:val="20"/>
                  <w:lang w:eastAsia="en-US"/>
                </w:rPr>
                <w:t>C40.9</w:t>
              </w:r>
            </w:hyperlink>
            <w:r w:rsidR="00650872" w:rsidRPr="00421441">
              <w:rPr>
                <w:rFonts w:eastAsiaTheme="minorHAnsi"/>
                <w:color w:val="000000" w:themeColor="text1"/>
                <w:sz w:val="20"/>
                <w:szCs w:val="20"/>
                <w:lang w:eastAsia="en-US"/>
              </w:rPr>
              <w:t xml:space="preserve">, </w:t>
            </w:r>
            <w:hyperlink r:id="rId513"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514"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515" w:history="1">
              <w:r w:rsidR="00650872" w:rsidRPr="00421441">
                <w:rPr>
                  <w:rFonts w:eastAsiaTheme="minorHAnsi"/>
                  <w:color w:val="000000" w:themeColor="text1"/>
                  <w:sz w:val="20"/>
                  <w:szCs w:val="20"/>
                  <w:lang w:eastAsia="en-US"/>
                </w:rPr>
                <w:t>C41.4</w:t>
              </w:r>
            </w:hyperlink>
            <w:r w:rsidR="00650872" w:rsidRPr="00421441">
              <w:rPr>
                <w:rFonts w:eastAsiaTheme="minorHAnsi"/>
                <w:color w:val="000000" w:themeColor="text1"/>
                <w:sz w:val="20"/>
                <w:szCs w:val="20"/>
                <w:lang w:eastAsia="en-US"/>
              </w:rPr>
              <w:t xml:space="preserve">, </w:t>
            </w:r>
            <w:hyperlink r:id="rId516" w:history="1">
              <w:r w:rsidR="00650872" w:rsidRPr="00421441">
                <w:rPr>
                  <w:rFonts w:eastAsiaTheme="minorHAnsi"/>
                  <w:color w:val="000000" w:themeColor="text1"/>
                  <w:sz w:val="20"/>
                  <w:szCs w:val="20"/>
                  <w:lang w:eastAsia="en-US"/>
                </w:rPr>
                <w:t>C41.8</w:t>
              </w:r>
            </w:hyperlink>
            <w:r w:rsidR="00650872" w:rsidRPr="00421441">
              <w:rPr>
                <w:rFonts w:eastAsiaTheme="minorHAnsi"/>
                <w:color w:val="000000" w:themeColor="text1"/>
                <w:sz w:val="20"/>
                <w:szCs w:val="20"/>
                <w:lang w:eastAsia="en-US"/>
              </w:rPr>
              <w:t xml:space="preserve">, </w:t>
            </w:r>
            <w:hyperlink r:id="rId517" w:history="1">
              <w:r w:rsidR="00650872" w:rsidRPr="00421441">
                <w:rPr>
                  <w:rFonts w:eastAsiaTheme="minorHAnsi"/>
                  <w:color w:val="000000" w:themeColor="text1"/>
                  <w:sz w:val="20"/>
                  <w:szCs w:val="20"/>
                  <w:lang w:eastAsia="en-US"/>
                </w:rPr>
                <w:t>C41.9</w:t>
              </w:r>
            </w:hyperlink>
            <w:r w:rsidR="00650872" w:rsidRPr="00421441">
              <w:rPr>
                <w:rFonts w:eastAsiaTheme="minorHAnsi"/>
                <w:color w:val="000000" w:themeColor="text1"/>
                <w:sz w:val="20"/>
                <w:szCs w:val="20"/>
                <w:lang w:eastAsia="en-US"/>
              </w:rPr>
              <w:t xml:space="preserve">, </w:t>
            </w:r>
            <w:hyperlink r:id="rId518" w:history="1">
              <w:r w:rsidR="00650872" w:rsidRPr="00421441">
                <w:rPr>
                  <w:rFonts w:eastAsiaTheme="minorHAnsi"/>
                  <w:color w:val="000000" w:themeColor="text1"/>
                  <w:sz w:val="20"/>
                  <w:szCs w:val="20"/>
                  <w:lang w:eastAsia="en-US"/>
                </w:rPr>
                <w:t>C79.5</w:t>
              </w:r>
            </w:hyperlink>
            <w:r w:rsidR="00650872" w:rsidRPr="00421441">
              <w:rPr>
                <w:rFonts w:eastAsiaTheme="minorHAnsi"/>
                <w:color w:val="000000" w:themeColor="text1"/>
                <w:sz w:val="20"/>
                <w:szCs w:val="20"/>
                <w:lang w:eastAsia="en-US"/>
              </w:rPr>
              <w:t xml:space="preserve">, </w:t>
            </w:r>
            <w:hyperlink r:id="rId519" w:history="1">
              <w:r w:rsidR="00650872" w:rsidRPr="00421441">
                <w:rPr>
                  <w:rFonts w:eastAsiaTheme="minorHAnsi"/>
                  <w:color w:val="000000" w:themeColor="text1"/>
                  <w:sz w:val="20"/>
                  <w:szCs w:val="20"/>
                  <w:lang w:eastAsia="en-US"/>
                </w:rPr>
                <w:t>C43.5</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rsidRPr="00421441">
              <w:rPr>
                <w:rFonts w:eastAsiaTheme="minorHAnsi"/>
                <w:color w:val="000000" w:themeColor="text1"/>
                <w:sz w:val="20"/>
                <w:szCs w:val="20"/>
                <w:lang w:eastAsia="en-US"/>
              </w:rPr>
              <w:lastRenderedPageBreak/>
              <w:t>новообразования костей, суставных хрящей туловища и конечностей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тела позвонка с реконструктивно-пластическим компонентом</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ребра с реконструктивно-пластическим компонентом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ключицы с реконструктивно-</w:t>
            </w:r>
            <w:r w:rsidRPr="00421441">
              <w:rPr>
                <w:rFonts w:eastAsiaTheme="minorHAnsi"/>
                <w:color w:val="000000" w:themeColor="text1"/>
                <w:sz w:val="20"/>
                <w:szCs w:val="20"/>
                <w:lang w:eastAsia="en-US"/>
              </w:rPr>
              <w:lastRenderedPageBreak/>
              <w:t>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декомпрессивная ламинэктомия позвонков с фиксацией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20"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521" w:history="1">
              <w:r w:rsidR="00650872" w:rsidRPr="00421441">
                <w:rPr>
                  <w:rFonts w:eastAsiaTheme="minorHAnsi"/>
                  <w:color w:val="000000" w:themeColor="text1"/>
                  <w:sz w:val="20"/>
                  <w:szCs w:val="20"/>
                  <w:lang w:eastAsia="en-US"/>
                </w:rPr>
                <w:t>C44</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кожи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меланомы с пластикой дефекта свободным кожно-мышечным лоскутом с использованием микрохирургической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опухоли кожи с реконструктивно-пластическим компонентом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расширенное широкое иссечение опухоли кожи с реконструктивно-пластическим замещением дефекта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широкое иссечение опухоли кожи с реконструктивно-пластическим замещением дефекта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расширенное широкое иссечение опухоли кожи с реконструктивно-пластическим компонентом (микрохирургическая реконструкция)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22" w:history="1">
              <w:r w:rsidR="00650872" w:rsidRPr="00421441">
                <w:rPr>
                  <w:rFonts w:eastAsiaTheme="minorHAnsi"/>
                  <w:color w:val="000000" w:themeColor="text1"/>
                  <w:sz w:val="20"/>
                  <w:szCs w:val="20"/>
                  <w:lang w:eastAsia="en-US"/>
                </w:rPr>
                <w:t>C48</w:t>
              </w:r>
            </w:hyperlink>
          </w:p>
        </w:tc>
        <w:tc>
          <w:tcPr>
            <w:tcW w:w="2809" w:type="dxa"/>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и диссеминированные формы первичных и рецидивных неорганных опухолей забрюшинного пространства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первичных и рецидивных неорганных забрюшинных опухолей комбинированное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tcPr>
          <w:p w:rsidR="00650872" w:rsidRPr="00421441" w:rsidRDefault="00C356B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первичных и метастатических опухолей брюшной стенки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23" w:history="1">
              <w:r w:rsidR="00650872" w:rsidRPr="00421441">
                <w:rPr>
                  <w:rFonts w:eastAsiaTheme="minorHAnsi"/>
                  <w:color w:val="000000" w:themeColor="text1"/>
                  <w:sz w:val="20"/>
                  <w:szCs w:val="20"/>
                  <w:lang w:eastAsia="en-US"/>
                </w:rPr>
                <w:t>C49.1</w:t>
              </w:r>
            </w:hyperlink>
            <w:r w:rsidR="00650872" w:rsidRPr="00421441">
              <w:rPr>
                <w:rFonts w:eastAsiaTheme="minorHAnsi"/>
                <w:color w:val="000000" w:themeColor="text1"/>
                <w:sz w:val="20"/>
                <w:szCs w:val="20"/>
                <w:lang w:eastAsia="en-US"/>
              </w:rPr>
              <w:t xml:space="preserve">, </w:t>
            </w:r>
            <w:hyperlink r:id="rId524" w:history="1">
              <w:r w:rsidR="00650872" w:rsidRPr="00421441">
                <w:rPr>
                  <w:rFonts w:eastAsiaTheme="minorHAnsi"/>
                  <w:color w:val="000000" w:themeColor="text1"/>
                  <w:sz w:val="20"/>
                  <w:szCs w:val="20"/>
                  <w:lang w:eastAsia="en-US"/>
                </w:rPr>
                <w:t>C49.2</w:t>
              </w:r>
            </w:hyperlink>
            <w:r w:rsidR="00650872" w:rsidRPr="00421441">
              <w:rPr>
                <w:rFonts w:eastAsiaTheme="minorHAnsi"/>
                <w:color w:val="000000" w:themeColor="text1"/>
                <w:sz w:val="20"/>
                <w:szCs w:val="20"/>
                <w:lang w:eastAsia="en-US"/>
              </w:rPr>
              <w:t xml:space="preserve">, </w:t>
            </w:r>
            <w:hyperlink r:id="rId525" w:history="1">
              <w:r w:rsidR="00650872" w:rsidRPr="00421441">
                <w:rPr>
                  <w:rFonts w:eastAsiaTheme="minorHAnsi"/>
                  <w:color w:val="000000" w:themeColor="text1"/>
                  <w:sz w:val="20"/>
                  <w:szCs w:val="20"/>
                  <w:lang w:eastAsia="en-US"/>
                </w:rPr>
                <w:t>C49.3</w:t>
              </w:r>
            </w:hyperlink>
            <w:r w:rsidR="00650872" w:rsidRPr="00421441">
              <w:rPr>
                <w:rFonts w:eastAsiaTheme="minorHAnsi"/>
                <w:color w:val="000000" w:themeColor="text1"/>
                <w:sz w:val="20"/>
                <w:szCs w:val="20"/>
                <w:lang w:eastAsia="en-US"/>
              </w:rPr>
              <w:t xml:space="preserve">, </w:t>
            </w:r>
            <w:hyperlink r:id="rId526" w:history="1">
              <w:r w:rsidR="00650872" w:rsidRPr="00421441">
                <w:rPr>
                  <w:rFonts w:eastAsiaTheme="minorHAnsi"/>
                  <w:color w:val="000000" w:themeColor="text1"/>
                  <w:sz w:val="20"/>
                  <w:szCs w:val="20"/>
                  <w:lang w:eastAsia="en-US"/>
                </w:rPr>
                <w:t>C49.5</w:t>
              </w:r>
            </w:hyperlink>
            <w:r w:rsidR="00650872" w:rsidRPr="00421441">
              <w:rPr>
                <w:rFonts w:eastAsiaTheme="minorHAnsi"/>
                <w:color w:val="000000" w:themeColor="text1"/>
                <w:sz w:val="20"/>
                <w:szCs w:val="20"/>
                <w:lang w:eastAsia="en-US"/>
              </w:rPr>
              <w:t xml:space="preserve">, </w:t>
            </w:r>
            <w:hyperlink r:id="rId527" w:history="1">
              <w:r w:rsidR="00650872" w:rsidRPr="00421441">
                <w:rPr>
                  <w:rFonts w:eastAsiaTheme="minorHAnsi"/>
                  <w:color w:val="000000" w:themeColor="text1"/>
                  <w:sz w:val="20"/>
                  <w:szCs w:val="20"/>
                  <w:lang w:eastAsia="en-US"/>
                </w:rPr>
                <w:t>C49.6</w:t>
              </w:r>
            </w:hyperlink>
            <w:r w:rsidR="00650872" w:rsidRPr="00421441">
              <w:rPr>
                <w:rFonts w:eastAsiaTheme="minorHAnsi"/>
                <w:color w:val="000000" w:themeColor="text1"/>
                <w:sz w:val="20"/>
                <w:szCs w:val="20"/>
                <w:lang w:eastAsia="en-US"/>
              </w:rPr>
              <w:t xml:space="preserve">, </w:t>
            </w:r>
            <w:hyperlink r:id="rId528" w:history="1">
              <w:r w:rsidR="00650872" w:rsidRPr="00421441">
                <w:rPr>
                  <w:rFonts w:eastAsiaTheme="minorHAnsi"/>
                  <w:color w:val="000000" w:themeColor="text1"/>
                  <w:sz w:val="20"/>
                  <w:szCs w:val="20"/>
                  <w:lang w:eastAsia="en-US"/>
                </w:rPr>
                <w:t>C47.1</w:t>
              </w:r>
            </w:hyperlink>
            <w:r w:rsidR="00650872" w:rsidRPr="00421441">
              <w:rPr>
                <w:rFonts w:eastAsiaTheme="minorHAnsi"/>
                <w:color w:val="000000" w:themeColor="text1"/>
                <w:sz w:val="20"/>
                <w:szCs w:val="20"/>
                <w:lang w:eastAsia="en-US"/>
              </w:rPr>
              <w:t xml:space="preserve">, </w:t>
            </w:r>
            <w:hyperlink r:id="rId529" w:history="1">
              <w:r w:rsidR="00650872" w:rsidRPr="00421441">
                <w:rPr>
                  <w:rFonts w:eastAsiaTheme="minorHAnsi"/>
                  <w:color w:val="000000" w:themeColor="text1"/>
                  <w:sz w:val="20"/>
                  <w:szCs w:val="20"/>
                  <w:lang w:eastAsia="en-US"/>
                </w:rPr>
                <w:t>C47.2</w:t>
              </w:r>
            </w:hyperlink>
            <w:r w:rsidR="00650872" w:rsidRPr="00421441">
              <w:rPr>
                <w:rFonts w:eastAsiaTheme="minorHAnsi"/>
                <w:color w:val="000000" w:themeColor="text1"/>
                <w:sz w:val="20"/>
                <w:szCs w:val="20"/>
                <w:lang w:eastAsia="en-US"/>
              </w:rPr>
              <w:t xml:space="preserve">, </w:t>
            </w:r>
            <w:hyperlink r:id="rId530" w:history="1">
              <w:r w:rsidR="00650872" w:rsidRPr="00421441">
                <w:rPr>
                  <w:rFonts w:eastAsiaTheme="minorHAnsi"/>
                  <w:color w:val="000000" w:themeColor="text1"/>
                  <w:sz w:val="20"/>
                  <w:szCs w:val="20"/>
                  <w:lang w:eastAsia="en-US"/>
                </w:rPr>
                <w:t>C47.3</w:t>
              </w:r>
            </w:hyperlink>
            <w:r w:rsidR="00650872" w:rsidRPr="00421441">
              <w:rPr>
                <w:rFonts w:eastAsiaTheme="minorHAnsi"/>
                <w:color w:val="000000" w:themeColor="text1"/>
                <w:sz w:val="20"/>
                <w:szCs w:val="20"/>
                <w:lang w:eastAsia="en-US"/>
              </w:rPr>
              <w:t xml:space="preserve">, </w:t>
            </w:r>
            <w:hyperlink r:id="rId531" w:history="1">
              <w:r w:rsidR="00650872" w:rsidRPr="00421441">
                <w:rPr>
                  <w:rFonts w:eastAsiaTheme="minorHAnsi"/>
                  <w:color w:val="000000" w:themeColor="text1"/>
                  <w:sz w:val="20"/>
                  <w:szCs w:val="20"/>
                  <w:lang w:eastAsia="en-US"/>
                </w:rPr>
                <w:t>C47.5</w:t>
              </w:r>
            </w:hyperlink>
            <w:r w:rsidR="00650872" w:rsidRPr="00421441">
              <w:rPr>
                <w:rFonts w:eastAsiaTheme="minorHAnsi"/>
                <w:color w:val="000000" w:themeColor="text1"/>
                <w:sz w:val="20"/>
                <w:szCs w:val="20"/>
                <w:lang w:eastAsia="en-US"/>
              </w:rPr>
              <w:t xml:space="preserve">, </w:t>
            </w:r>
            <w:hyperlink r:id="rId532" w:history="1">
              <w:r w:rsidR="00650872" w:rsidRPr="00421441">
                <w:rPr>
                  <w:rFonts w:eastAsiaTheme="minorHAnsi"/>
                  <w:color w:val="000000" w:themeColor="text1"/>
                  <w:sz w:val="20"/>
                  <w:szCs w:val="20"/>
                  <w:lang w:eastAsia="en-US"/>
                </w:rPr>
                <w:t>C43.5</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гипертермическая регионарная химиоперфузия конечностей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33" w:history="1">
              <w:r w:rsidR="00650872" w:rsidRPr="00421441">
                <w:rPr>
                  <w:rFonts w:eastAsiaTheme="minorHAnsi"/>
                  <w:color w:val="000000" w:themeColor="text1"/>
                  <w:sz w:val="20"/>
                  <w:szCs w:val="20"/>
                  <w:lang w:eastAsia="en-US"/>
                </w:rPr>
                <w:t>C50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w:t>
            </w:r>
            <w:r w:rsidR="00C356B4">
              <w:rPr>
                <w:rFonts w:eastAsiaTheme="minorHAnsi"/>
                <w:color w:val="000000" w:themeColor="text1"/>
                <w:sz w:val="20"/>
                <w:szCs w:val="20"/>
                <w:lang w:eastAsia="en-US"/>
              </w:rPr>
              <w:t>ообразования молочной железы (0-</w:t>
            </w:r>
            <w:r w:rsidRPr="00421441">
              <w:rPr>
                <w:rFonts w:eastAsiaTheme="minorHAnsi"/>
                <w:color w:val="000000" w:themeColor="text1"/>
                <w:sz w:val="20"/>
                <w:szCs w:val="20"/>
                <w:lang w:eastAsia="en-US"/>
              </w:rPr>
              <w:t>IV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421441">
              <w:rPr>
                <w:rFonts w:eastAsiaTheme="minorHAnsi"/>
                <w:color w:val="000000" w:themeColor="text1"/>
                <w:sz w:val="20"/>
                <w:szCs w:val="20"/>
                <w:lang w:eastAsia="en-US"/>
              </w:rPr>
              <w:t>использованием</w:t>
            </w:r>
            <w:proofErr w:type="gramEnd"/>
            <w:r w:rsidRPr="00421441">
              <w:rPr>
                <w:rFonts w:eastAsiaTheme="minorHAnsi"/>
                <w:color w:val="000000" w:themeColor="text1"/>
                <w:sz w:val="20"/>
                <w:szCs w:val="20"/>
                <w:lang w:eastAsia="en-US"/>
              </w:rPr>
              <w:t xml:space="preserve"> в том числе эндопротеза и микрохирургической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отсроченная реконструкция молочной железы свободным кожно-мышечным лоскутом, с </w:t>
            </w:r>
            <w:proofErr w:type="gramStart"/>
            <w:r w:rsidRPr="00421441">
              <w:rPr>
                <w:rFonts w:eastAsiaTheme="minorHAnsi"/>
                <w:color w:val="000000" w:themeColor="text1"/>
                <w:sz w:val="20"/>
                <w:szCs w:val="20"/>
                <w:lang w:eastAsia="en-US"/>
              </w:rPr>
              <w:t>применением</w:t>
            </w:r>
            <w:proofErr w:type="gramEnd"/>
            <w:r w:rsidRPr="00421441">
              <w:rPr>
                <w:rFonts w:eastAsiaTheme="minorHAnsi"/>
                <w:color w:val="000000" w:themeColor="text1"/>
                <w:sz w:val="20"/>
                <w:szCs w:val="20"/>
                <w:lang w:eastAsia="en-US"/>
              </w:rPr>
              <w:t xml:space="preserve"> в том числе микрохирургической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w:t>
            </w:r>
            <w:r w:rsidR="00C356B4">
              <w:rPr>
                <w:rFonts w:eastAsiaTheme="minorHAnsi"/>
                <w:color w:val="000000" w:themeColor="text1"/>
                <w:sz w:val="20"/>
                <w:szCs w:val="20"/>
                <w:lang w:eastAsia="en-US"/>
              </w:rPr>
              <w:t>молочной железы с определением «сторожевого»</w:t>
            </w:r>
            <w:r w:rsidRPr="00421441">
              <w:rPr>
                <w:rFonts w:eastAsiaTheme="minorHAnsi"/>
                <w:color w:val="000000" w:themeColor="text1"/>
                <w:sz w:val="20"/>
                <w:szCs w:val="20"/>
                <w:lang w:eastAsia="en-US"/>
              </w:rPr>
              <w:t xml:space="preserve"> лимфоузла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34" w:history="1">
              <w:r w:rsidR="00650872" w:rsidRPr="00421441">
                <w:rPr>
                  <w:rFonts w:eastAsiaTheme="minorHAnsi"/>
                  <w:color w:val="000000" w:themeColor="text1"/>
                  <w:sz w:val="20"/>
                  <w:szCs w:val="20"/>
                  <w:lang w:eastAsia="en-US"/>
                </w:rPr>
                <w:t>C53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шейки матки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экстирпация культи шейки матки</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35" w:history="1">
              <w:r w:rsidR="00650872" w:rsidRPr="00421441">
                <w:rPr>
                  <w:rFonts w:eastAsiaTheme="minorHAnsi"/>
                  <w:color w:val="000000" w:themeColor="text1"/>
                  <w:sz w:val="20"/>
                  <w:szCs w:val="20"/>
                  <w:lang w:eastAsia="en-US"/>
                </w:rPr>
                <w:t>C54</w:t>
              </w:r>
            </w:hyperlink>
          </w:p>
        </w:tc>
        <w:tc>
          <w:tcPr>
            <w:tcW w:w="2809" w:type="dxa"/>
            <w:vMerge w:val="restart"/>
          </w:tcPr>
          <w:p w:rsidR="00650872" w:rsidRPr="00421441" w:rsidRDefault="00650872" w:rsidP="00C356B4">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w:t>
            </w:r>
            <w:r w:rsidR="00C356B4">
              <w:rPr>
                <w:rFonts w:eastAsiaTheme="minorHAnsi"/>
                <w:color w:val="000000" w:themeColor="text1"/>
                <w:sz w:val="20"/>
                <w:szCs w:val="20"/>
                <w:lang w:eastAsia="en-US"/>
              </w:rPr>
              <w:t>я тела матки (местнораспространё</w:t>
            </w:r>
            <w:r w:rsidRPr="00421441">
              <w:rPr>
                <w:rFonts w:eastAsiaTheme="minorHAnsi"/>
                <w:color w:val="000000" w:themeColor="text1"/>
                <w:sz w:val="20"/>
                <w:szCs w:val="20"/>
                <w:lang w:eastAsia="en-US"/>
              </w:rPr>
              <w:t xml:space="preserve">нные </w:t>
            </w:r>
            <w:r w:rsidRPr="00421441">
              <w:rPr>
                <w:rFonts w:eastAsiaTheme="minorHAnsi"/>
                <w:color w:val="000000" w:themeColor="text1"/>
                <w:sz w:val="20"/>
                <w:szCs w:val="20"/>
                <w:lang w:eastAsia="en-US"/>
              </w:rPr>
              <w:lastRenderedPageBreak/>
              <w:t>формы). Злокачественные новообразования эндометрия (I</w:t>
            </w:r>
            <w:r w:rsidR="00C356B4">
              <w:rPr>
                <w:rFonts w:eastAsiaTheme="minorHAnsi"/>
                <w:color w:val="000000" w:themeColor="text1"/>
                <w:sz w:val="20"/>
                <w:szCs w:val="20"/>
                <w:lang w:eastAsia="en-US"/>
              </w:rPr>
              <w:t>-III стадия) с осложнё</w:t>
            </w:r>
            <w:r w:rsidRPr="00421441">
              <w:rPr>
                <w:rFonts w:eastAsiaTheme="minorHAnsi"/>
                <w:color w:val="000000" w:themeColor="text1"/>
                <w:sz w:val="20"/>
                <w:szCs w:val="20"/>
                <w:lang w:eastAsia="en-US"/>
              </w:rPr>
              <w:t>нным соматическим статусом (тяжелая степень ожирения, тяжелая степень сахарного диабета и т.д.)</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экстирпация матки с тазовой и парааортальной лимфаденэктомией, субтотальной резекцией большого </w:t>
            </w:r>
            <w:r w:rsidRPr="00421441">
              <w:rPr>
                <w:rFonts w:eastAsiaTheme="minorHAnsi"/>
                <w:color w:val="000000" w:themeColor="text1"/>
                <w:sz w:val="20"/>
                <w:szCs w:val="20"/>
                <w:lang w:eastAsia="en-US"/>
              </w:rPr>
              <w:lastRenderedPageBreak/>
              <w:t>сальника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придатками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тазовой лимфаденэктомией и интраоперационной лучевой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36" w:history="1">
              <w:r w:rsidR="00650872" w:rsidRPr="00421441">
                <w:rPr>
                  <w:rFonts w:eastAsiaTheme="minorHAnsi"/>
                  <w:color w:val="000000" w:themeColor="text1"/>
                  <w:sz w:val="20"/>
                  <w:szCs w:val="20"/>
                  <w:lang w:eastAsia="en-US"/>
                </w:rPr>
                <w:t>C56</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w:t>
            </w:r>
            <w:r w:rsidR="00C356B4">
              <w:rPr>
                <w:rFonts w:eastAsiaTheme="minorHAnsi"/>
                <w:color w:val="000000" w:themeColor="text1"/>
                <w:sz w:val="20"/>
                <w:szCs w:val="20"/>
                <w:lang w:eastAsia="en-US"/>
              </w:rPr>
              <w:t>ные новообразования яичников (I</w:t>
            </w:r>
            <w:r w:rsidRPr="00421441">
              <w:rPr>
                <w:rFonts w:eastAsiaTheme="minorHAnsi"/>
                <w:color w:val="000000" w:themeColor="text1"/>
                <w:sz w:val="20"/>
                <w:szCs w:val="20"/>
                <w:lang w:eastAsia="en-US"/>
              </w:rPr>
              <w:t>-IV стадия). Рецидивы злокачественных новообразований яичников</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комбинированные циторедуктивные операции при злокачественных новообразованиях яичников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циторедуктивные операции при злокачественных новообразованиях яичников, фотодинамическая терапия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циторедуктивные операции с внутрибрюшной гипертермической химиотерапией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37" w:history="1">
              <w:r w:rsidR="00650872" w:rsidRPr="00421441">
                <w:rPr>
                  <w:rFonts w:eastAsiaTheme="minorHAnsi"/>
                  <w:color w:val="000000" w:themeColor="text1"/>
                  <w:sz w:val="20"/>
                  <w:szCs w:val="20"/>
                  <w:lang w:eastAsia="en-US"/>
                </w:rPr>
                <w:t>C53</w:t>
              </w:r>
            </w:hyperlink>
            <w:r w:rsidR="00650872" w:rsidRPr="00421441">
              <w:rPr>
                <w:rFonts w:eastAsiaTheme="minorHAnsi"/>
                <w:color w:val="000000" w:themeColor="text1"/>
                <w:sz w:val="20"/>
                <w:szCs w:val="20"/>
                <w:lang w:eastAsia="en-US"/>
              </w:rPr>
              <w:t xml:space="preserve">, </w:t>
            </w:r>
            <w:hyperlink r:id="rId538" w:history="1">
              <w:r w:rsidR="00650872" w:rsidRPr="00421441">
                <w:rPr>
                  <w:rFonts w:eastAsiaTheme="minorHAnsi"/>
                  <w:color w:val="000000" w:themeColor="text1"/>
                  <w:sz w:val="20"/>
                  <w:szCs w:val="20"/>
                  <w:lang w:eastAsia="en-US"/>
                </w:rPr>
                <w:t>C54</w:t>
              </w:r>
            </w:hyperlink>
            <w:r w:rsidR="00650872" w:rsidRPr="00421441">
              <w:rPr>
                <w:rFonts w:eastAsiaTheme="minorHAnsi"/>
                <w:color w:val="000000" w:themeColor="text1"/>
                <w:sz w:val="20"/>
                <w:szCs w:val="20"/>
                <w:lang w:eastAsia="en-US"/>
              </w:rPr>
              <w:t xml:space="preserve">, </w:t>
            </w:r>
            <w:hyperlink r:id="rId539" w:history="1">
              <w:r w:rsidR="00650872" w:rsidRPr="00421441">
                <w:rPr>
                  <w:rFonts w:eastAsiaTheme="minorHAnsi"/>
                  <w:color w:val="000000" w:themeColor="text1"/>
                  <w:sz w:val="20"/>
                  <w:szCs w:val="20"/>
                  <w:lang w:eastAsia="en-US"/>
                </w:rPr>
                <w:t>C56</w:t>
              </w:r>
            </w:hyperlink>
            <w:r w:rsidR="00650872" w:rsidRPr="00421441">
              <w:rPr>
                <w:rFonts w:eastAsiaTheme="minorHAnsi"/>
                <w:color w:val="000000" w:themeColor="text1"/>
                <w:sz w:val="20"/>
                <w:szCs w:val="20"/>
                <w:lang w:eastAsia="en-US"/>
              </w:rPr>
              <w:t xml:space="preserve">, </w:t>
            </w:r>
            <w:hyperlink r:id="rId540" w:history="1">
              <w:r w:rsidR="00650872" w:rsidRPr="00421441">
                <w:rPr>
                  <w:rFonts w:eastAsiaTheme="minorHAnsi"/>
                  <w:color w:val="000000" w:themeColor="text1"/>
                  <w:sz w:val="20"/>
                  <w:szCs w:val="20"/>
                  <w:lang w:eastAsia="en-US"/>
                </w:rPr>
                <w:t>C57.8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рецидивы злокачественного новообразования тела матки, шейки матки и яичников</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рецидивных опухолей малого таза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рецидивных опухолей малого таза, фотодинамическая терапия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1" w:history="1">
              <w:r w:rsidR="00650872" w:rsidRPr="00421441">
                <w:rPr>
                  <w:rFonts w:eastAsiaTheme="minorHAnsi"/>
                  <w:color w:val="000000" w:themeColor="text1"/>
                  <w:sz w:val="20"/>
                  <w:szCs w:val="20"/>
                  <w:lang w:eastAsia="en-US"/>
                </w:rPr>
                <w:t>C60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w:t>
            </w:r>
            <w:r w:rsidR="00B26328">
              <w:rPr>
                <w:rFonts w:eastAsiaTheme="minorHAnsi"/>
                <w:color w:val="000000" w:themeColor="text1"/>
                <w:sz w:val="20"/>
                <w:szCs w:val="20"/>
                <w:lang w:eastAsia="en-US"/>
              </w:rPr>
              <w:t>образования полового члена (I-</w:t>
            </w:r>
            <w:r w:rsidRPr="00421441">
              <w:rPr>
                <w:rFonts w:eastAsiaTheme="minorHAnsi"/>
                <w:color w:val="000000" w:themeColor="text1"/>
                <w:sz w:val="20"/>
                <w:szCs w:val="20"/>
                <w:lang w:eastAsia="en-US"/>
              </w:rPr>
              <w:t>IV стадия)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ампутация полового члена, двусторонняя подвздошно-пахово-бедренная лимфаденэктомия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2" w:history="1">
              <w:r w:rsidR="00650872" w:rsidRPr="00421441">
                <w:rPr>
                  <w:rFonts w:eastAsiaTheme="minorHAnsi"/>
                  <w:color w:val="000000" w:themeColor="text1"/>
                  <w:sz w:val="20"/>
                  <w:szCs w:val="20"/>
                  <w:lang w:eastAsia="en-US"/>
                </w:rPr>
                <w:t>C61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злокачественные новообраз</w:t>
            </w:r>
            <w:r w:rsidR="00B26328">
              <w:rPr>
                <w:rFonts w:eastAsiaTheme="minorHAnsi"/>
                <w:color w:val="000000" w:themeColor="text1"/>
                <w:sz w:val="20"/>
                <w:szCs w:val="20"/>
                <w:lang w:eastAsia="en-US"/>
              </w:rPr>
              <w:t>ования предстательной железы (I-</w:t>
            </w:r>
            <w:r w:rsidRPr="00421441">
              <w:rPr>
                <w:rFonts w:eastAsiaTheme="minorHAnsi"/>
                <w:color w:val="000000" w:themeColor="text1"/>
                <w:sz w:val="20"/>
                <w:szCs w:val="20"/>
                <w:lang w:eastAsia="en-US"/>
              </w:rPr>
              <w:t>II стадия), Tl-2cN0M0</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криодеструкция опухоли предстательной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3" w:history="1">
              <w:r w:rsidR="00650872" w:rsidRPr="00421441">
                <w:rPr>
                  <w:rFonts w:eastAsiaTheme="minorHAnsi"/>
                  <w:color w:val="000000" w:themeColor="text1"/>
                  <w:sz w:val="20"/>
                  <w:szCs w:val="20"/>
                  <w:lang w:eastAsia="en-US"/>
                </w:rPr>
                <w:t>C62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яичка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забрюшинная лимфаденэктомия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4" w:history="1">
              <w:r w:rsidR="00650872" w:rsidRPr="00421441">
                <w:rPr>
                  <w:rFonts w:eastAsiaTheme="minorHAnsi"/>
                  <w:color w:val="000000" w:themeColor="text1"/>
                  <w:sz w:val="20"/>
                  <w:szCs w:val="20"/>
                  <w:lang w:eastAsia="en-US"/>
                </w:rPr>
                <w:t>C64</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w:t>
            </w:r>
            <w:r w:rsidR="00B26328">
              <w:rPr>
                <w:rFonts w:eastAsiaTheme="minorHAnsi"/>
                <w:color w:val="000000" w:themeColor="text1"/>
                <w:sz w:val="20"/>
                <w:szCs w:val="20"/>
                <w:lang w:eastAsia="en-US"/>
              </w:rPr>
              <w:t>ые новообразования почки (III-</w:t>
            </w:r>
            <w:r w:rsidRPr="00421441">
              <w:rPr>
                <w:rFonts w:eastAsiaTheme="minorHAnsi"/>
                <w:color w:val="000000" w:themeColor="text1"/>
                <w:sz w:val="20"/>
                <w:szCs w:val="20"/>
                <w:lang w:eastAsia="en-US"/>
              </w:rPr>
              <w:t>IV стадия)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нефрэктомия с тромбэктомией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w:t>
            </w:r>
            <w:r w:rsidR="00B26328">
              <w:rPr>
                <w:rFonts w:eastAsiaTheme="minorHAnsi"/>
                <w:color w:val="000000" w:themeColor="text1"/>
                <w:sz w:val="20"/>
                <w:szCs w:val="20"/>
                <w:lang w:eastAsia="en-US"/>
              </w:rPr>
              <w:t>нные новообразования почки (I-</w:t>
            </w:r>
            <w:r w:rsidRPr="00421441">
              <w:rPr>
                <w:rFonts w:eastAsiaTheme="minorHAnsi"/>
                <w:color w:val="000000" w:themeColor="text1"/>
                <w:sz w:val="20"/>
                <w:szCs w:val="20"/>
                <w:lang w:eastAsia="en-US"/>
              </w:rPr>
              <w:t>II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криодеструкция злокачественных новообразований почки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почки с применением физических методов воздействия (радиочастотная абляция, интерстициальная лазерная абляция)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5" w:history="1">
              <w:r w:rsidR="00650872" w:rsidRPr="00421441">
                <w:rPr>
                  <w:rFonts w:eastAsiaTheme="minorHAnsi"/>
                  <w:color w:val="000000" w:themeColor="text1"/>
                  <w:sz w:val="20"/>
                  <w:szCs w:val="20"/>
                  <w:lang w:eastAsia="en-US"/>
                </w:rPr>
                <w:t>C67</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w:t>
            </w:r>
            <w:r w:rsidR="00B26328">
              <w:rPr>
                <w:rFonts w:eastAsiaTheme="minorHAnsi"/>
                <w:color w:val="000000" w:themeColor="text1"/>
                <w:sz w:val="20"/>
                <w:szCs w:val="20"/>
                <w:lang w:eastAsia="en-US"/>
              </w:rPr>
              <w:t>бразования мочевого пузыря (I-</w:t>
            </w:r>
            <w:r w:rsidRPr="00421441">
              <w:rPr>
                <w:rFonts w:eastAsiaTheme="minorHAnsi"/>
                <w:color w:val="000000" w:themeColor="text1"/>
                <w:sz w:val="20"/>
                <w:szCs w:val="20"/>
                <w:lang w:eastAsia="en-US"/>
              </w:rPr>
              <w:t>IV стадия)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цистпростатвезикулэктомия с расширенной лимфаденэктомией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мочевого пузыря с интраоперационной фотодинамической терапией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6" w:history="1">
              <w:r w:rsidR="00650872" w:rsidRPr="00421441">
                <w:rPr>
                  <w:rFonts w:eastAsiaTheme="minorHAnsi"/>
                  <w:color w:val="000000" w:themeColor="text1"/>
                  <w:sz w:val="20"/>
                  <w:szCs w:val="20"/>
                  <w:lang w:eastAsia="en-US"/>
                </w:rPr>
                <w:t>C74</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w:t>
            </w:r>
            <w:r w:rsidR="00B26328">
              <w:rPr>
                <w:rFonts w:eastAsiaTheme="minorHAnsi"/>
                <w:color w:val="000000" w:themeColor="text1"/>
                <w:sz w:val="20"/>
                <w:szCs w:val="20"/>
                <w:lang w:eastAsia="en-US"/>
              </w:rPr>
              <w:t>новообразования надпочечника (I-</w:t>
            </w:r>
            <w:r w:rsidRPr="00421441">
              <w:rPr>
                <w:rFonts w:eastAsiaTheme="minorHAnsi"/>
                <w:color w:val="000000" w:themeColor="text1"/>
                <w:sz w:val="20"/>
                <w:szCs w:val="20"/>
                <w:lang w:eastAsia="en-US"/>
              </w:rPr>
              <w:t>III стадия) (T1a-T3aNxMo)</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рецидивной опухоли надпочечника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w:t>
            </w:r>
            <w:r w:rsidR="00B26328">
              <w:rPr>
                <w:rFonts w:eastAsiaTheme="minorHAnsi"/>
                <w:color w:val="000000" w:themeColor="text1"/>
                <w:sz w:val="20"/>
                <w:szCs w:val="20"/>
                <w:lang w:eastAsia="en-US"/>
              </w:rPr>
              <w:t>образования надпочечника (III-</w:t>
            </w:r>
            <w:r w:rsidRPr="00421441">
              <w:rPr>
                <w:rFonts w:eastAsiaTheme="minorHAnsi"/>
                <w:color w:val="000000" w:themeColor="text1"/>
                <w:sz w:val="20"/>
                <w:szCs w:val="20"/>
                <w:lang w:eastAsia="en-US"/>
              </w:rPr>
              <w:t>IV стадия)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адреналэктомия или адреналэктомия с резекцией соседних органов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7" w:history="1">
              <w:r w:rsidR="00650872" w:rsidRPr="00421441">
                <w:rPr>
                  <w:rFonts w:eastAsiaTheme="minorHAnsi"/>
                  <w:color w:val="000000" w:themeColor="text1"/>
                  <w:sz w:val="20"/>
                  <w:szCs w:val="20"/>
                  <w:lang w:eastAsia="en-US"/>
                </w:rPr>
                <w:t>C78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метастатическое поражение лёгкого</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анатомические (лобэктомия, сегментэктомия) и атипичные резекции лёгкого при множественных, рецидивирующих, двусторонних метастазах в лёгкие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(прецизионное, резекция лёгкого) множественных метастазов в лёгких с применением физических факторов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регионарная гипертермическая химиоперфузия лёгкого</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48" w:history="1">
              <w:r w:rsidR="00650872" w:rsidRPr="00421441">
                <w:rPr>
                  <w:rFonts w:eastAsiaTheme="minorHAnsi"/>
                  <w:color w:val="000000" w:themeColor="text1"/>
                  <w:sz w:val="20"/>
                  <w:szCs w:val="20"/>
                  <w:lang w:eastAsia="en-US"/>
                </w:rPr>
                <w:t>C38</w:t>
              </w:r>
            </w:hyperlink>
            <w:r w:rsidR="00650872" w:rsidRPr="00421441">
              <w:rPr>
                <w:rFonts w:eastAsiaTheme="minorHAnsi"/>
                <w:color w:val="000000" w:themeColor="text1"/>
                <w:sz w:val="20"/>
                <w:szCs w:val="20"/>
                <w:lang w:eastAsia="en-US"/>
              </w:rPr>
              <w:t xml:space="preserve">, </w:t>
            </w:r>
            <w:hyperlink r:id="rId549" w:history="1">
              <w:r w:rsidR="00650872" w:rsidRPr="00421441">
                <w:rPr>
                  <w:rFonts w:eastAsiaTheme="minorHAnsi"/>
                  <w:color w:val="000000" w:themeColor="text1"/>
                  <w:sz w:val="20"/>
                  <w:szCs w:val="20"/>
                  <w:lang w:eastAsia="en-US"/>
                </w:rPr>
                <w:t>C39</w:t>
              </w:r>
            </w:hyperlink>
          </w:p>
        </w:tc>
        <w:tc>
          <w:tcPr>
            <w:tcW w:w="2809" w:type="dxa"/>
          </w:tcPr>
          <w:p w:rsidR="00650872" w:rsidRPr="00421441" w:rsidRDefault="00B26328"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опухоли органов средостения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50" w:history="1">
              <w:r w:rsidR="00650872" w:rsidRPr="00421441">
                <w:rPr>
                  <w:rFonts w:eastAsiaTheme="minorHAnsi"/>
                  <w:color w:val="000000" w:themeColor="text1"/>
                  <w:sz w:val="20"/>
                  <w:szCs w:val="20"/>
                  <w:lang w:eastAsia="en-US"/>
                </w:rPr>
                <w:t>C50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первичный рак молочной железы T1N2-3M0, T2-3N1-3M0</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послеоперационная химиотерапия с проведением хирургического вмешательства в течение одной госпитализации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21.</w:t>
            </w:r>
          </w:p>
        </w:tc>
        <w:tc>
          <w:tcPr>
            <w:tcW w:w="2756" w:type="dxa"/>
            <w:vMerge w:val="restart"/>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Дистанционная, внутритканевая, </w:t>
            </w:r>
            <w:r w:rsidRPr="00421441">
              <w:rPr>
                <w:rFonts w:eastAsiaTheme="minorHAnsi"/>
                <w:color w:val="000000" w:themeColor="text1"/>
                <w:sz w:val="20"/>
                <w:szCs w:val="20"/>
                <w:lang w:eastAsia="en-US"/>
              </w:rPr>
              <w:lastRenderedPageBreak/>
              <w:t>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587" w:type="dxa"/>
          </w:tcPr>
          <w:p w:rsidR="00650872" w:rsidRPr="00421441" w:rsidRDefault="004E18C7" w:rsidP="00124E5C">
            <w:pPr>
              <w:autoSpaceDE w:val="0"/>
              <w:autoSpaceDN w:val="0"/>
              <w:adjustRightInd w:val="0"/>
              <w:rPr>
                <w:rFonts w:eastAsiaTheme="minorHAnsi"/>
                <w:color w:val="000000" w:themeColor="text1"/>
                <w:sz w:val="20"/>
                <w:szCs w:val="20"/>
                <w:lang w:eastAsia="en-US"/>
              </w:rPr>
            </w:pPr>
            <w:hyperlink r:id="rId551" w:history="1">
              <w:r w:rsidR="00650872" w:rsidRPr="00421441">
                <w:rPr>
                  <w:rFonts w:eastAsiaTheme="minorHAnsi"/>
                  <w:color w:val="000000" w:themeColor="text1"/>
                  <w:sz w:val="20"/>
                  <w:szCs w:val="20"/>
                  <w:lang w:eastAsia="en-US"/>
                </w:rPr>
                <w:t>C22</w:t>
              </w:r>
            </w:hyperlink>
          </w:p>
        </w:tc>
        <w:tc>
          <w:tcPr>
            <w:tcW w:w="2809" w:type="dxa"/>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w:t>
            </w:r>
            <w:r w:rsidR="00B26328">
              <w:rPr>
                <w:rFonts w:eastAsiaTheme="minorHAnsi"/>
                <w:color w:val="000000" w:themeColor="text1"/>
                <w:sz w:val="20"/>
                <w:szCs w:val="20"/>
                <w:lang w:eastAsia="en-US"/>
              </w:rPr>
              <w:t>нные новообразования печени (II-</w:t>
            </w:r>
            <w:r w:rsidRPr="00421441">
              <w:rPr>
                <w:rFonts w:eastAsiaTheme="minorHAnsi"/>
                <w:color w:val="000000" w:themeColor="text1"/>
                <w:sz w:val="20"/>
                <w:szCs w:val="20"/>
                <w:lang w:eastAsia="en-US"/>
              </w:rPr>
              <w:t xml:space="preserve">IV </w:t>
            </w:r>
            <w:r w:rsidRPr="00421441">
              <w:rPr>
                <w:rFonts w:eastAsiaTheme="minorHAnsi"/>
                <w:color w:val="000000" w:themeColor="text1"/>
                <w:sz w:val="20"/>
                <w:szCs w:val="20"/>
                <w:lang w:eastAsia="en-US"/>
              </w:rPr>
              <w:lastRenderedPageBreak/>
              <w:t>стадия (T3-4N0-1M0-1).</w:t>
            </w:r>
            <w:proofErr w:type="gramEnd"/>
            <w:r w:rsidRPr="00421441">
              <w:rPr>
                <w:rFonts w:eastAsiaTheme="minorHAnsi"/>
                <w:color w:val="000000" w:themeColor="text1"/>
                <w:sz w:val="20"/>
                <w:szCs w:val="20"/>
                <w:lang w:eastAsia="en-US"/>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404" w:type="dxa"/>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терапия (HIFU)</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89493</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124E5C">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4E18C7" w:rsidP="00124E5C">
            <w:pPr>
              <w:autoSpaceDE w:val="0"/>
              <w:autoSpaceDN w:val="0"/>
              <w:adjustRightInd w:val="0"/>
              <w:spacing w:line="245" w:lineRule="auto"/>
              <w:rPr>
                <w:rFonts w:eastAsiaTheme="minorHAnsi"/>
                <w:color w:val="000000" w:themeColor="text1"/>
                <w:sz w:val="20"/>
                <w:szCs w:val="20"/>
                <w:lang w:eastAsia="en-US"/>
              </w:rPr>
            </w:pPr>
            <w:hyperlink r:id="rId552" w:history="1">
              <w:r w:rsidR="00650872" w:rsidRPr="00421441">
                <w:rPr>
                  <w:rFonts w:eastAsiaTheme="minorHAnsi"/>
                  <w:color w:val="000000" w:themeColor="text1"/>
                  <w:sz w:val="20"/>
                  <w:szCs w:val="20"/>
                  <w:lang w:eastAsia="en-US"/>
                </w:rPr>
                <w:t>C25</w:t>
              </w:r>
            </w:hyperlink>
          </w:p>
        </w:tc>
        <w:tc>
          <w:tcPr>
            <w:tcW w:w="2809" w:type="dxa"/>
          </w:tcPr>
          <w:p w:rsidR="00124E5C" w:rsidRDefault="00650872" w:rsidP="00124E5C">
            <w:pPr>
              <w:autoSpaceDE w:val="0"/>
              <w:autoSpaceDN w:val="0"/>
              <w:adjustRightInd w:val="0"/>
              <w:spacing w:line="24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w:t>
            </w:r>
            <w:r w:rsidR="00B26328">
              <w:rPr>
                <w:rFonts w:eastAsiaTheme="minorHAnsi"/>
                <w:color w:val="000000" w:themeColor="text1"/>
                <w:sz w:val="20"/>
                <w:szCs w:val="20"/>
                <w:lang w:eastAsia="en-US"/>
              </w:rPr>
              <w:t>ования поджелудочной железы (II-</w:t>
            </w:r>
            <w:r w:rsidRPr="00421441">
              <w:rPr>
                <w:rFonts w:eastAsiaTheme="minorHAnsi"/>
                <w:color w:val="000000" w:themeColor="text1"/>
                <w:sz w:val="20"/>
                <w:szCs w:val="20"/>
                <w:lang w:eastAsia="en-US"/>
              </w:rPr>
              <w:t>IV стадия (T3-4N0-1M0-1).</w:t>
            </w:r>
            <w:proofErr w:type="gramEnd"/>
            <w:r w:rsidRPr="00421441">
              <w:rPr>
                <w:rFonts w:eastAsiaTheme="minorHAnsi"/>
                <w:color w:val="000000" w:themeColor="text1"/>
                <w:sz w:val="20"/>
                <w:szCs w:val="20"/>
                <w:lang w:eastAsia="en-US"/>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w:t>
            </w:r>
          </w:p>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пациенты</w:t>
            </w:r>
          </w:p>
        </w:tc>
        <w:tc>
          <w:tcPr>
            <w:tcW w:w="140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терапия (HIFU) при злокачественных новообразованиях поджелудочной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124E5C">
            <w:pPr>
              <w:autoSpaceDE w:val="0"/>
              <w:autoSpaceDN w:val="0"/>
              <w:adjustRightInd w:val="0"/>
              <w:spacing w:line="245" w:lineRule="auto"/>
              <w:rPr>
                <w:rFonts w:eastAsiaTheme="minorHAnsi"/>
                <w:color w:val="000000" w:themeColor="text1"/>
                <w:sz w:val="20"/>
                <w:szCs w:val="20"/>
                <w:lang w:eastAsia="en-US"/>
              </w:rPr>
            </w:pPr>
            <w:hyperlink r:id="rId553" w:history="1">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554" w:history="1">
              <w:r w:rsidR="00650872" w:rsidRPr="00421441">
                <w:rPr>
                  <w:rFonts w:eastAsiaTheme="minorHAnsi"/>
                  <w:color w:val="000000" w:themeColor="text1"/>
                  <w:sz w:val="20"/>
                  <w:szCs w:val="20"/>
                  <w:lang w:eastAsia="en-US"/>
                </w:rPr>
                <w:t>C41</w:t>
              </w:r>
            </w:hyperlink>
          </w:p>
        </w:tc>
        <w:tc>
          <w:tcPr>
            <w:tcW w:w="2809"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метастатическое поражение костей</w:t>
            </w:r>
          </w:p>
        </w:tc>
        <w:tc>
          <w:tcPr>
            <w:tcW w:w="140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терапия (HIFU) при злокачественных новообразованиях костей</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124E5C">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124E5C">
            <w:pPr>
              <w:autoSpaceDE w:val="0"/>
              <w:autoSpaceDN w:val="0"/>
              <w:adjustRightInd w:val="0"/>
              <w:spacing w:line="245" w:lineRule="auto"/>
              <w:rPr>
                <w:rFonts w:eastAsiaTheme="minorHAnsi"/>
                <w:color w:val="000000" w:themeColor="text1"/>
                <w:sz w:val="20"/>
                <w:szCs w:val="20"/>
                <w:lang w:eastAsia="en-US"/>
              </w:rPr>
            </w:pPr>
            <w:hyperlink r:id="rId555" w:history="1">
              <w:r w:rsidR="00650872" w:rsidRPr="00421441">
                <w:rPr>
                  <w:rFonts w:eastAsiaTheme="minorHAnsi"/>
                  <w:color w:val="000000" w:themeColor="text1"/>
                  <w:sz w:val="20"/>
                  <w:szCs w:val="20"/>
                  <w:lang w:eastAsia="en-US"/>
                </w:rPr>
                <w:t>C48</w:t>
              </w:r>
            </w:hyperlink>
            <w:r w:rsidR="00650872" w:rsidRPr="00421441">
              <w:rPr>
                <w:rFonts w:eastAsiaTheme="minorHAnsi"/>
                <w:color w:val="000000" w:themeColor="text1"/>
                <w:sz w:val="20"/>
                <w:szCs w:val="20"/>
                <w:lang w:eastAsia="en-US"/>
              </w:rPr>
              <w:t xml:space="preserve">, </w:t>
            </w:r>
            <w:hyperlink r:id="rId556" w:history="1">
              <w:r w:rsidR="00650872" w:rsidRPr="00421441">
                <w:rPr>
                  <w:rFonts w:eastAsiaTheme="minorHAnsi"/>
                  <w:color w:val="000000" w:themeColor="text1"/>
                  <w:sz w:val="20"/>
                  <w:szCs w:val="20"/>
                  <w:lang w:eastAsia="en-US"/>
                </w:rPr>
                <w:t>C49</w:t>
              </w:r>
            </w:hyperlink>
          </w:p>
        </w:tc>
        <w:tc>
          <w:tcPr>
            <w:tcW w:w="2809"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новообразован</w:t>
            </w:r>
            <w:r w:rsidR="00B26328">
              <w:rPr>
                <w:rFonts w:eastAsiaTheme="minorHAnsi"/>
                <w:color w:val="000000" w:themeColor="text1"/>
                <w:sz w:val="20"/>
                <w:szCs w:val="20"/>
                <w:lang w:eastAsia="en-US"/>
              </w:rPr>
              <w:t>ия забрюшинного пространства (I-</w:t>
            </w:r>
            <w:r w:rsidRPr="00421441">
              <w:rPr>
                <w:rFonts w:eastAsiaTheme="minorHAnsi"/>
                <w:color w:val="000000" w:themeColor="text1"/>
                <w:sz w:val="20"/>
                <w:szCs w:val="20"/>
                <w:lang w:eastAsia="en-US"/>
              </w:rPr>
              <w:t>IV стадия (G1-3T1-2N0-1M0-1).</w:t>
            </w:r>
            <w:proofErr w:type="gramEnd"/>
            <w:r w:rsidRPr="00421441">
              <w:rPr>
                <w:rFonts w:eastAsiaTheme="minorHAnsi"/>
                <w:color w:val="000000" w:themeColor="text1"/>
                <w:sz w:val="20"/>
                <w:szCs w:val="20"/>
                <w:lang w:eastAsia="en-US"/>
              </w:rPr>
              <w:t xml:space="preserve"> Пациенты с множественными опухолями. Функционально неоперабельные пациенты</w:t>
            </w:r>
          </w:p>
        </w:tc>
        <w:tc>
          <w:tcPr>
            <w:tcW w:w="140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124E5C">
            <w:pPr>
              <w:autoSpaceDE w:val="0"/>
              <w:autoSpaceDN w:val="0"/>
              <w:adjustRightInd w:val="0"/>
              <w:spacing w:line="245" w:lineRule="auto"/>
              <w:rPr>
                <w:rFonts w:eastAsiaTheme="minorHAnsi"/>
                <w:color w:val="000000" w:themeColor="text1"/>
                <w:sz w:val="20"/>
                <w:szCs w:val="20"/>
                <w:lang w:eastAsia="en-US"/>
              </w:rPr>
            </w:pPr>
            <w:hyperlink r:id="rId557" w:history="1">
              <w:r w:rsidR="00650872" w:rsidRPr="00421441">
                <w:rPr>
                  <w:rFonts w:eastAsiaTheme="minorHAnsi"/>
                  <w:color w:val="000000" w:themeColor="text1"/>
                  <w:sz w:val="20"/>
                  <w:szCs w:val="20"/>
                  <w:lang w:eastAsia="en-US"/>
                </w:rPr>
                <w:t>C50</w:t>
              </w:r>
            </w:hyperlink>
            <w:r w:rsidR="00650872" w:rsidRPr="00421441">
              <w:rPr>
                <w:rFonts w:eastAsiaTheme="minorHAnsi"/>
                <w:color w:val="000000" w:themeColor="text1"/>
                <w:sz w:val="20"/>
                <w:szCs w:val="20"/>
                <w:lang w:eastAsia="en-US"/>
              </w:rPr>
              <w:t xml:space="preserve">, </w:t>
            </w:r>
            <w:hyperlink r:id="rId558" w:history="1">
              <w:r w:rsidR="00650872" w:rsidRPr="00421441">
                <w:rPr>
                  <w:rFonts w:eastAsiaTheme="minorHAnsi"/>
                  <w:color w:val="000000" w:themeColor="text1"/>
                  <w:sz w:val="20"/>
                  <w:szCs w:val="20"/>
                  <w:lang w:eastAsia="en-US"/>
                </w:rPr>
                <w:t>C67</w:t>
              </w:r>
            </w:hyperlink>
            <w:r w:rsidR="00650872" w:rsidRPr="00421441">
              <w:rPr>
                <w:rFonts w:eastAsiaTheme="minorHAnsi"/>
                <w:color w:val="000000" w:themeColor="text1"/>
                <w:sz w:val="20"/>
                <w:szCs w:val="20"/>
                <w:lang w:eastAsia="en-US"/>
              </w:rPr>
              <w:t xml:space="preserve">, </w:t>
            </w:r>
            <w:hyperlink r:id="rId559" w:history="1">
              <w:r w:rsidR="00650872" w:rsidRPr="00421441">
                <w:rPr>
                  <w:rFonts w:eastAsiaTheme="minorHAnsi"/>
                  <w:color w:val="000000" w:themeColor="text1"/>
                  <w:sz w:val="20"/>
                  <w:szCs w:val="20"/>
                  <w:lang w:eastAsia="en-US"/>
                </w:rPr>
                <w:t>C74</w:t>
              </w:r>
            </w:hyperlink>
            <w:r w:rsidR="00650872" w:rsidRPr="00421441">
              <w:rPr>
                <w:rFonts w:eastAsiaTheme="minorHAnsi"/>
                <w:color w:val="000000" w:themeColor="text1"/>
                <w:sz w:val="20"/>
                <w:szCs w:val="20"/>
                <w:lang w:eastAsia="en-US"/>
              </w:rPr>
              <w:t xml:space="preserve">, </w:t>
            </w:r>
            <w:hyperlink r:id="rId560" w:history="1">
              <w:r w:rsidR="00650872" w:rsidRPr="00421441">
                <w:rPr>
                  <w:rFonts w:eastAsiaTheme="minorHAnsi"/>
                  <w:color w:val="000000" w:themeColor="text1"/>
                  <w:sz w:val="20"/>
                  <w:szCs w:val="20"/>
                  <w:lang w:eastAsia="en-US"/>
                </w:rPr>
                <w:t>C73</w:t>
              </w:r>
            </w:hyperlink>
          </w:p>
        </w:tc>
        <w:tc>
          <w:tcPr>
            <w:tcW w:w="2809"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молочной </w:t>
            </w:r>
            <w:r w:rsidRPr="00421441">
              <w:rPr>
                <w:rFonts w:eastAsiaTheme="minorHAnsi"/>
                <w:color w:val="000000" w:themeColor="text1"/>
                <w:sz w:val="20"/>
                <w:szCs w:val="20"/>
                <w:lang w:eastAsia="en-US"/>
              </w:rPr>
              <w:lastRenderedPageBreak/>
              <w:t>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0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124E5C">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высокоинтенсивная фокусированная ультразвуковая терапия (HIFU) при </w:t>
            </w:r>
            <w:r w:rsidRPr="00421441">
              <w:rPr>
                <w:rFonts w:eastAsiaTheme="minorHAnsi"/>
                <w:color w:val="000000" w:themeColor="text1"/>
                <w:sz w:val="20"/>
                <w:szCs w:val="20"/>
                <w:lang w:eastAsia="en-US"/>
              </w:rPr>
              <w:lastRenderedPageBreak/>
              <w:t>злокачественных новообразованиях молочной железы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61" w:history="1">
              <w:r w:rsidR="00650872" w:rsidRPr="00421441">
                <w:rPr>
                  <w:rFonts w:eastAsiaTheme="minorHAnsi"/>
                  <w:color w:val="000000" w:themeColor="text1"/>
                  <w:sz w:val="20"/>
                  <w:szCs w:val="20"/>
                  <w:lang w:eastAsia="en-US"/>
                </w:rPr>
                <w:t>C61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локализованные злокачественные новообраз</w:t>
            </w:r>
            <w:r w:rsidR="00124E5C">
              <w:rPr>
                <w:rFonts w:eastAsiaTheme="minorHAnsi"/>
                <w:color w:val="000000" w:themeColor="text1"/>
                <w:sz w:val="20"/>
                <w:szCs w:val="20"/>
                <w:lang w:eastAsia="en-US"/>
              </w:rPr>
              <w:t>ования предстательной железы (I-</w:t>
            </w:r>
            <w:r w:rsidRPr="00421441">
              <w:rPr>
                <w:rFonts w:eastAsiaTheme="minorHAnsi"/>
                <w:color w:val="000000" w:themeColor="text1"/>
                <w:sz w:val="20"/>
                <w:szCs w:val="20"/>
                <w:lang w:eastAsia="en-US"/>
              </w:rPr>
              <w:t>II стадия (T1-2cN0M0)</w:t>
            </w:r>
            <w:proofErr w:type="gramEnd"/>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терапия (HIFU) при злокачественных новообразованиях простаты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22.</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562" w:history="1">
              <w:proofErr w:type="gramStart"/>
              <w:r w:rsidR="00650872" w:rsidRPr="00421441">
                <w:rPr>
                  <w:rFonts w:eastAsiaTheme="minorHAnsi"/>
                  <w:color w:val="000000" w:themeColor="text1"/>
                  <w:sz w:val="20"/>
                  <w:szCs w:val="20"/>
                  <w:lang w:eastAsia="en-US"/>
                </w:rPr>
                <w:t>C81</w:t>
              </w:r>
            </w:hyperlink>
            <w:r w:rsidR="00650872" w:rsidRPr="00421441">
              <w:rPr>
                <w:rFonts w:eastAsiaTheme="minorHAnsi"/>
                <w:color w:val="000000" w:themeColor="text1"/>
                <w:sz w:val="20"/>
                <w:szCs w:val="20"/>
                <w:lang w:eastAsia="en-US"/>
              </w:rPr>
              <w:t xml:space="preserve"> - </w:t>
            </w:r>
            <w:hyperlink r:id="rId563"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564" w:history="1">
              <w:r w:rsidR="00650872" w:rsidRPr="00421441">
                <w:rPr>
                  <w:rFonts w:eastAsiaTheme="minorHAnsi"/>
                  <w:color w:val="000000" w:themeColor="text1"/>
                  <w:sz w:val="20"/>
                  <w:szCs w:val="20"/>
                  <w:lang w:eastAsia="en-US"/>
                </w:rPr>
                <w:t>C91.0</w:t>
              </w:r>
            </w:hyperlink>
            <w:r w:rsidR="00650872" w:rsidRPr="00421441">
              <w:rPr>
                <w:rFonts w:eastAsiaTheme="minorHAnsi"/>
                <w:color w:val="000000" w:themeColor="text1"/>
                <w:sz w:val="20"/>
                <w:szCs w:val="20"/>
                <w:lang w:eastAsia="en-US"/>
              </w:rPr>
              <w:t xml:space="preserve">, </w:t>
            </w:r>
            <w:hyperlink r:id="rId565" w:history="1">
              <w:r w:rsidR="00650872" w:rsidRPr="00421441">
                <w:rPr>
                  <w:rFonts w:eastAsiaTheme="minorHAnsi"/>
                  <w:color w:val="000000" w:themeColor="text1"/>
                  <w:sz w:val="20"/>
                  <w:szCs w:val="20"/>
                  <w:lang w:eastAsia="en-US"/>
                </w:rPr>
                <w:t>C91.5</w:t>
              </w:r>
            </w:hyperlink>
            <w:r w:rsidR="00650872" w:rsidRPr="00421441">
              <w:rPr>
                <w:rFonts w:eastAsiaTheme="minorHAnsi"/>
                <w:color w:val="000000" w:themeColor="text1"/>
                <w:sz w:val="20"/>
                <w:szCs w:val="20"/>
                <w:lang w:eastAsia="en-US"/>
              </w:rPr>
              <w:t xml:space="preserve"> - </w:t>
            </w:r>
            <w:hyperlink r:id="rId566" w:history="1">
              <w:r w:rsidR="00650872" w:rsidRPr="00421441">
                <w:rPr>
                  <w:rFonts w:eastAsiaTheme="minorHAnsi"/>
                  <w:color w:val="000000" w:themeColor="text1"/>
                  <w:sz w:val="20"/>
                  <w:szCs w:val="20"/>
                  <w:lang w:eastAsia="en-US"/>
                </w:rPr>
                <w:t>C91.9</w:t>
              </w:r>
            </w:hyperlink>
            <w:r w:rsidR="00650872" w:rsidRPr="00421441">
              <w:rPr>
                <w:rFonts w:eastAsiaTheme="minorHAnsi"/>
                <w:color w:val="000000" w:themeColor="text1"/>
                <w:sz w:val="20"/>
                <w:szCs w:val="20"/>
                <w:lang w:eastAsia="en-US"/>
              </w:rPr>
              <w:t xml:space="preserve">, </w:t>
            </w:r>
            <w:hyperlink r:id="rId567" w:history="1">
              <w:r w:rsidR="00650872" w:rsidRPr="00421441">
                <w:rPr>
                  <w:rFonts w:eastAsiaTheme="minorHAnsi"/>
                  <w:color w:val="000000" w:themeColor="text1"/>
                  <w:sz w:val="20"/>
                  <w:szCs w:val="20"/>
                  <w:lang w:eastAsia="en-US"/>
                </w:rPr>
                <w:t>C92</w:t>
              </w:r>
            </w:hyperlink>
            <w:r w:rsidR="00650872" w:rsidRPr="00421441">
              <w:rPr>
                <w:rFonts w:eastAsiaTheme="minorHAnsi"/>
                <w:color w:val="000000" w:themeColor="text1"/>
                <w:sz w:val="20"/>
                <w:szCs w:val="20"/>
                <w:lang w:eastAsia="en-US"/>
              </w:rPr>
              <w:t xml:space="preserve">, </w:t>
            </w:r>
            <w:hyperlink r:id="rId568" w:history="1">
              <w:r w:rsidR="00650872" w:rsidRPr="00421441">
                <w:rPr>
                  <w:rFonts w:eastAsiaTheme="minorHAnsi"/>
                  <w:color w:val="000000" w:themeColor="text1"/>
                  <w:sz w:val="20"/>
                  <w:szCs w:val="20"/>
                  <w:lang w:eastAsia="en-US"/>
                </w:rPr>
                <w:t>C93</w:t>
              </w:r>
            </w:hyperlink>
            <w:r w:rsidR="00650872" w:rsidRPr="00421441">
              <w:rPr>
                <w:rFonts w:eastAsiaTheme="minorHAnsi"/>
                <w:color w:val="000000" w:themeColor="text1"/>
                <w:sz w:val="20"/>
                <w:szCs w:val="20"/>
                <w:lang w:eastAsia="en-US"/>
              </w:rPr>
              <w:t xml:space="preserve">, </w:t>
            </w:r>
            <w:hyperlink r:id="rId569" w:history="1">
              <w:r w:rsidR="00650872" w:rsidRPr="00421441">
                <w:rPr>
                  <w:rFonts w:eastAsiaTheme="minorHAnsi"/>
                  <w:color w:val="000000" w:themeColor="text1"/>
                  <w:sz w:val="20"/>
                  <w:szCs w:val="20"/>
                  <w:lang w:eastAsia="en-US"/>
                </w:rPr>
                <w:t>C94.0</w:t>
              </w:r>
            </w:hyperlink>
            <w:r w:rsidR="00650872" w:rsidRPr="00421441">
              <w:rPr>
                <w:rFonts w:eastAsiaTheme="minorHAnsi"/>
                <w:color w:val="000000" w:themeColor="text1"/>
                <w:sz w:val="20"/>
                <w:szCs w:val="20"/>
                <w:lang w:eastAsia="en-US"/>
              </w:rPr>
              <w:t xml:space="preserve">, </w:t>
            </w:r>
            <w:hyperlink r:id="rId570" w:history="1">
              <w:r w:rsidR="00650872" w:rsidRPr="00421441">
                <w:rPr>
                  <w:rFonts w:eastAsiaTheme="minorHAnsi"/>
                  <w:color w:val="000000" w:themeColor="text1"/>
                  <w:sz w:val="20"/>
                  <w:szCs w:val="20"/>
                  <w:lang w:eastAsia="en-US"/>
                </w:rPr>
                <w:t>C94.2</w:t>
              </w:r>
            </w:hyperlink>
            <w:r w:rsidR="00650872" w:rsidRPr="00421441">
              <w:rPr>
                <w:rFonts w:eastAsiaTheme="minorHAnsi"/>
                <w:color w:val="000000" w:themeColor="text1"/>
                <w:sz w:val="20"/>
                <w:szCs w:val="20"/>
                <w:lang w:eastAsia="en-US"/>
              </w:rPr>
              <w:t xml:space="preserve"> - </w:t>
            </w:r>
            <w:hyperlink r:id="rId571" w:history="1">
              <w:r w:rsidR="00650872" w:rsidRPr="00421441">
                <w:rPr>
                  <w:rFonts w:eastAsiaTheme="minorHAnsi"/>
                  <w:color w:val="000000" w:themeColor="text1"/>
                  <w:sz w:val="20"/>
                  <w:szCs w:val="20"/>
                  <w:lang w:eastAsia="en-US"/>
                </w:rPr>
                <w:t>C94.7</w:t>
              </w:r>
            </w:hyperlink>
            <w:r w:rsidR="00650872" w:rsidRPr="00421441">
              <w:rPr>
                <w:rFonts w:eastAsiaTheme="minorHAnsi"/>
                <w:color w:val="000000" w:themeColor="text1"/>
                <w:sz w:val="20"/>
                <w:szCs w:val="20"/>
                <w:lang w:eastAsia="en-US"/>
              </w:rPr>
              <w:t xml:space="preserve">, </w:t>
            </w:r>
            <w:hyperlink r:id="rId572" w:history="1">
              <w:r w:rsidR="00650872" w:rsidRPr="00421441">
                <w:rPr>
                  <w:rFonts w:eastAsiaTheme="minorHAnsi"/>
                  <w:color w:val="000000" w:themeColor="text1"/>
                  <w:sz w:val="20"/>
                  <w:szCs w:val="20"/>
                  <w:lang w:eastAsia="en-US"/>
                </w:rPr>
                <w:t>C95</w:t>
              </w:r>
            </w:hyperlink>
            <w:r w:rsidR="00650872" w:rsidRPr="00421441">
              <w:rPr>
                <w:rFonts w:eastAsiaTheme="minorHAnsi"/>
                <w:color w:val="000000" w:themeColor="text1"/>
                <w:sz w:val="20"/>
                <w:szCs w:val="20"/>
                <w:lang w:eastAsia="en-US"/>
              </w:rPr>
              <w:t xml:space="preserve">, </w:t>
            </w:r>
            <w:hyperlink r:id="rId573" w:history="1">
              <w:r w:rsidR="00650872" w:rsidRPr="00421441">
                <w:rPr>
                  <w:rFonts w:eastAsiaTheme="minorHAnsi"/>
                  <w:color w:val="000000" w:themeColor="text1"/>
                  <w:sz w:val="20"/>
                  <w:szCs w:val="20"/>
                  <w:lang w:eastAsia="en-US"/>
                </w:rPr>
                <w:t>C96.9</w:t>
              </w:r>
            </w:hyperlink>
            <w:r w:rsidR="00650872" w:rsidRPr="00421441">
              <w:rPr>
                <w:rFonts w:eastAsiaTheme="minorHAnsi"/>
                <w:color w:val="000000" w:themeColor="text1"/>
                <w:sz w:val="20"/>
                <w:szCs w:val="20"/>
                <w:lang w:eastAsia="en-US"/>
              </w:rPr>
              <w:t xml:space="preserve">, </w:t>
            </w:r>
            <w:hyperlink r:id="rId574" w:history="1">
              <w:r w:rsidR="00650872" w:rsidRPr="00421441">
                <w:rPr>
                  <w:rFonts w:eastAsiaTheme="minorHAnsi"/>
                  <w:color w:val="000000" w:themeColor="text1"/>
                  <w:sz w:val="20"/>
                  <w:szCs w:val="20"/>
                  <w:lang w:eastAsia="en-US"/>
                </w:rPr>
                <w:t>C00</w:t>
              </w:r>
            </w:hyperlink>
            <w:r w:rsidR="00650872" w:rsidRPr="00421441">
              <w:rPr>
                <w:rFonts w:eastAsiaTheme="minorHAnsi"/>
                <w:color w:val="000000" w:themeColor="text1"/>
                <w:sz w:val="20"/>
                <w:szCs w:val="20"/>
                <w:lang w:eastAsia="en-US"/>
              </w:rPr>
              <w:t xml:space="preserve"> - </w:t>
            </w:r>
            <w:hyperlink r:id="rId575" w:history="1">
              <w:r w:rsidR="00650872" w:rsidRPr="00421441">
                <w:rPr>
                  <w:rFonts w:eastAsiaTheme="minorHAnsi"/>
                  <w:color w:val="000000" w:themeColor="text1"/>
                  <w:sz w:val="20"/>
                  <w:szCs w:val="20"/>
                  <w:lang w:eastAsia="en-US"/>
                </w:rPr>
                <w:t>C14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576"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 </w:t>
            </w:r>
            <w:hyperlink r:id="rId577" w:history="1">
              <w:r w:rsidR="00650872" w:rsidRPr="00421441">
                <w:rPr>
                  <w:rFonts w:eastAsiaTheme="minorHAnsi"/>
                  <w:color w:val="000000" w:themeColor="text1"/>
                  <w:sz w:val="20"/>
                  <w:szCs w:val="20"/>
                  <w:lang w:eastAsia="en-US"/>
                </w:rPr>
                <w:t>C21</w:t>
              </w:r>
            </w:hyperlink>
            <w:r w:rsidR="00650872" w:rsidRPr="00421441">
              <w:rPr>
                <w:rFonts w:eastAsiaTheme="minorHAnsi"/>
                <w:color w:val="000000" w:themeColor="text1"/>
                <w:sz w:val="20"/>
                <w:szCs w:val="20"/>
                <w:lang w:eastAsia="en-US"/>
              </w:rPr>
              <w:t xml:space="preserve">, </w:t>
            </w:r>
            <w:hyperlink r:id="rId578"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579" w:history="1">
              <w:r w:rsidR="00650872" w:rsidRPr="00421441">
                <w:rPr>
                  <w:rFonts w:eastAsiaTheme="minorHAnsi"/>
                  <w:color w:val="000000" w:themeColor="text1"/>
                  <w:sz w:val="20"/>
                  <w:szCs w:val="20"/>
                  <w:lang w:eastAsia="en-US"/>
                </w:rPr>
                <w:t>C23</w:t>
              </w:r>
            </w:hyperlink>
            <w:r w:rsidR="00650872" w:rsidRPr="00421441">
              <w:rPr>
                <w:rFonts w:eastAsiaTheme="minorHAnsi"/>
                <w:color w:val="000000" w:themeColor="text1"/>
                <w:sz w:val="20"/>
                <w:szCs w:val="20"/>
                <w:lang w:eastAsia="en-US"/>
              </w:rPr>
              <w:t xml:space="preserve"> - </w:t>
            </w:r>
            <w:hyperlink r:id="rId580" w:history="1">
              <w:r w:rsidR="00650872" w:rsidRPr="00421441">
                <w:rPr>
                  <w:rFonts w:eastAsiaTheme="minorHAnsi"/>
                  <w:color w:val="000000" w:themeColor="text1"/>
                  <w:sz w:val="20"/>
                  <w:szCs w:val="20"/>
                  <w:lang w:eastAsia="en-US"/>
                </w:rPr>
                <w:t>C26</w:t>
              </w:r>
            </w:hyperlink>
            <w:r w:rsidR="00650872" w:rsidRPr="00421441">
              <w:rPr>
                <w:rFonts w:eastAsiaTheme="minorHAnsi"/>
                <w:color w:val="000000" w:themeColor="text1"/>
                <w:sz w:val="20"/>
                <w:szCs w:val="20"/>
                <w:lang w:eastAsia="en-US"/>
              </w:rPr>
              <w:t xml:space="preserve">, </w:t>
            </w:r>
            <w:hyperlink r:id="rId581" w:history="1">
              <w:r w:rsidR="00650872" w:rsidRPr="00421441">
                <w:rPr>
                  <w:rFonts w:eastAsiaTheme="minorHAnsi"/>
                  <w:color w:val="000000" w:themeColor="text1"/>
                  <w:sz w:val="20"/>
                  <w:szCs w:val="20"/>
                  <w:lang w:eastAsia="en-US"/>
                </w:rPr>
                <w:t>C30</w:t>
              </w:r>
            </w:hyperlink>
            <w:r w:rsidR="00650872" w:rsidRPr="00421441">
              <w:rPr>
                <w:rFonts w:eastAsiaTheme="minorHAnsi"/>
                <w:color w:val="000000" w:themeColor="text1"/>
                <w:sz w:val="20"/>
                <w:szCs w:val="20"/>
                <w:lang w:eastAsia="en-US"/>
              </w:rPr>
              <w:t xml:space="preserve"> - </w:t>
            </w:r>
            <w:hyperlink r:id="rId582" w:history="1">
              <w:r w:rsidR="00650872" w:rsidRPr="00421441">
                <w:rPr>
                  <w:rFonts w:eastAsiaTheme="minorHAnsi"/>
                  <w:color w:val="000000" w:themeColor="text1"/>
                  <w:sz w:val="20"/>
                  <w:szCs w:val="20"/>
                  <w:lang w:eastAsia="en-US"/>
                </w:rPr>
                <w:t>C32</w:t>
              </w:r>
            </w:hyperlink>
            <w:r w:rsidR="00650872" w:rsidRPr="00421441">
              <w:rPr>
                <w:rFonts w:eastAsiaTheme="minorHAnsi"/>
                <w:color w:val="000000" w:themeColor="text1"/>
                <w:sz w:val="20"/>
                <w:szCs w:val="20"/>
                <w:lang w:eastAsia="en-US"/>
              </w:rPr>
              <w:t xml:space="preserve">, </w:t>
            </w:r>
            <w:hyperlink r:id="rId583" w:history="1">
              <w:r w:rsidR="00650872" w:rsidRPr="00421441">
                <w:rPr>
                  <w:rFonts w:eastAsiaTheme="minorHAnsi"/>
                  <w:color w:val="000000" w:themeColor="text1"/>
                  <w:sz w:val="20"/>
                  <w:szCs w:val="20"/>
                  <w:lang w:eastAsia="en-US"/>
                </w:rPr>
                <w:t>C34</w:t>
              </w:r>
            </w:hyperlink>
            <w:r w:rsidR="00650872" w:rsidRPr="00421441">
              <w:rPr>
                <w:rFonts w:eastAsiaTheme="minorHAnsi"/>
                <w:color w:val="000000" w:themeColor="text1"/>
                <w:sz w:val="20"/>
                <w:szCs w:val="20"/>
                <w:lang w:eastAsia="en-US"/>
              </w:rPr>
              <w:t xml:space="preserve">, </w:t>
            </w:r>
            <w:hyperlink r:id="rId584"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585" w:history="1">
              <w:r w:rsidR="00650872" w:rsidRPr="00421441">
                <w:rPr>
                  <w:rFonts w:eastAsiaTheme="minorHAnsi"/>
                  <w:color w:val="000000" w:themeColor="text1"/>
                  <w:sz w:val="20"/>
                  <w:szCs w:val="20"/>
                  <w:lang w:eastAsia="en-US"/>
                </w:rPr>
                <w:t>C38</w:t>
              </w:r>
            </w:hyperlink>
            <w:r w:rsidR="00650872" w:rsidRPr="00421441">
              <w:rPr>
                <w:rFonts w:eastAsiaTheme="minorHAnsi"/>
                <w:color w:val="000000" w:themeColor="text1"/>
                <w:sz w:val="20"/>
                <w:szCs w:val="20"/>
                <w:lang w:eastAsia="en-US"/>
              </w:rPr>
              <w:t xml:space="preserve">, </w:t>
            </w:r>
            <w:hyperlink r:id="rId586" w:history="1">
              <w:r w:rsidR="00650872" w:rsidRPr="00421441">
                <w:rPr>
                  <w:rFonts w:eastAsiaTheme="minorHAnsi"/>
                  <w:color w:val="000000" w:themeColor="text1"/>
                  <w:sz w:val="20"/>
                  <w:szCs w:val="20"/>
                  <w:lang w:eastAsia="en-US"/>
                </w:rPr>
                <w:t>C39</w:t>
              </w:r>
            </w:hyperlink>
            <w:r w:rsidR="00650872" w:rsidRPr="00421441">
              <w:rPr>
                <w:rFonts w:eastAsiaTheme="minorHAnsi"/>
                <w:color w:val="000000" w:themeColor="text1"/>
                <w:sz w:val="20"/>
                <w:szCs w:val="20"/>
                <w:lang w:eastAsia="en-US"/>
              </w:rPr>
              <w:t xml:space="preserve">, </w:t>
            </w:r>
            <w:hyperlink r:id="rId587" w:history="1">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588" w:history="1">
              <w:r w:rsidR="00650872" w:rsidRPr="00421441">
                <w:rPr>
                  <w:rFonts w:eastAsiaTheme="minorHAnsi"/>
                  <w:color w:val="000000" w:themeColor="text1"/>
                  <w:sz w:val="20"/>
                  <w:szCs w:val="20"/>
                  <w:lang w:eastAsia="en-US"/>
                </w:rPr>
                <w:t>C41</w:t>
              </w:r>
            </w:hyperlink>
            <w:r w:rsidR="00650872" w:rsidRPr="00421441">
              <w:rPr>
                <w:rFonts w:eastAsiaTheme="minorHAnsi"/>
                <w:color w:val="000000" w:themeColor="text1"/>
                <w:sz w:val="20"/>
                <w:szCs w:val="20"/>
                <w:lang w:eastAsia="en-US"/>
              </w:rPr>
              <w:t xml:space="preserve">, </w:t>
            </w:r>
            <w:hyperlink r:id="rId589" w:history="1">
              <w:r w:rsidR="00650872" w:rsidRPr="00421441">
                <w:rPr>
                  <w:rFonts w:eastAsiaTheme="minorHAnsi"/>
                  <w:color w:val="000000" w:themeColor="text1"/>
                  <w:sz w:val="20"/>
                  <w:szCs w:val="20"/>
                  <w:lang w:eastAsia="en-US"/>
                </w:rPr>
                <w:t>С43</w:t>
              </w:r>
            </w:hyperlink>
            <w:r w:rsidR="00650872" w:rsidRPr="00421441">
              <w:rPr>
                <w:rFonts w:eastAsiaTheme="minorHAnsi"/>
                <w:color w:val="000000" w:themeColor="text1"/>
                <w:sz w:val="20"/>
                <w:szCs w:val="20"/>
                <w:lang w:eastAsia="en-US"/>
              </w:rPr>
              <w:t xml:space="preserve">, </w:t>
            </w:r>
            <w:hyperlink r:id="rId590" w:history="1">
              <w:r w:rsidR="00650872" w:rsidRPr="00421441">
                <w:rPr>
                  <w:rFonts w:eastAsiaTheme="minorHAnsi"/>
                  <w:color w:val="000000" w:themeColor="text1"/>
                  <w:sz w:val="20"/>
                  <w:szCs w:val="20"/>
                  <w:lang w:eastAsia="en-US"/>
                </w:rPr>
                <w:t>C45</w:t>
              </w:r>
            </w:hyperlink>
            <w:r w:rsidR="00650872" w:rsidRPr="00421441">
              <w:rPr>
                <w:rFonts w:eastAsiaTheme="minorHAnsi"/>
                <w:color w:val="000000" w:themeColor="text1"/>
                <w:sz w:val="20"/>
                <w:szCs w:val="20"/>
                <w:lang w:eastAsia="en-US"/>
              </w:rPr>
              <w:t xml:space="preserve">, </w:t>
            </w:r>
            <w:hyperlink r:id="rId591" w:history="1">
              <w:r w:rsidR="00650872" w:rsidRPr="00421441">
                <w:rPr>
                  <w:rFonts w:eastAsiaTheme="minorHAnsi"/>
                  <w:color w:val="000000" w:themeColor="text1"/>
                  <w:sz w:val="20"/>
                  <w:szCs w:val="20"/>
                  <w:lang w:eastAsia="en-US"/>
                </w:rPr>
                <w:t>C46</w:t>
              </w:r>
            </w:hyperlink>
            <w:r w:rsidR="00650872" w:rsidRPr="00421441">
              <w:rPr>
                <w:rFonts w:eastAsiaTheme="minorHAnsi"/>
                <w:color w:val="000000" w:themeColor="text1"/>
                <w:sz w:val="20"/>
                <w:szCs w:val="20"/>
                <w:lang w:eastAsia="en-US"/>
              </w:rPr>
              <w:t xml:space="preserve">, </w:t>
            </w:r>
            <w:hyperlink r:id="rId592" w:history="1">
              <w:r w:rsidR="00650872" w:rsidRPr="00421441">
                <w:rPr>
                  <w:rFonts w:eastAsiaTheme="minorHAnsi"/>
                  <w:color w:val="000000" w:themeColor="text1"/>
                  <w:sz w:val="20"/>
                  <w:szCs w:val="20"/>
                  <w:lang w:eastAsia="en-US"/>
                </w:rPr>
                <w:t>C47</w:t>
              </w:r>
            </w:hyperlink>
            <w:r w:rsidR="00650872" w:rsidRPr="00421441">
              <w:rPr>
                <w:rFonts w:eastAsiaTheme="minorHAnsi"/>
                <w:color w:val="000000" w:themeColor="text1"/>
                <w:sz w:val="20"/>
                <w:szCs w:val="20"/>
                <w:lang w:eastAsia="en-US"/>
              </w:rPr>
              <w:t xml:space="preserve">, </w:t>
            </w:r>
            <w:hyperlink r:id="rId593" w:history="1">
              <w:r w:rsidR="00650872" w:rsidRPr="00421441">
                <w:rPr>
                  <w:rFonts w:eastAsiaTheme="minorHAnsi"/>
                  <w:color w:val="000000" w:themeColor="text1"/>
                  <w:sz w:val="20"/>
                  <w:szCs w:val="20"/>
                  <w:lang w:eastAsia="en-US"/>
                </w:rPr>
                <w:t>C48</w:t>
              </w:r>
            </w:hyperlink>
            <w:r w:rsidR="00650872" w:rsidRPr="00421441">
              <w:rPr>
                <w:rFonts w:eastAsiaTheme="minorHAnsi"/>
                <w:color w:val="000000" w:themeColor="text1"/>
                <w:sz w:val="20"/>
                <w:szCs w:val="20"/>
                <w:lang w:eastAsia="en-US"/>
              </w:rPr>
              <w:t xml:space="preserve">, </w:t>
            </w:r>
            <w:hyperlink r:id="rId594" w:history="1">
              <w:r w:rsidR="00650872" w:rsidRPr="00421441">
                <w:rPr>
                  <w:rFonts w:eastAsiaTheme="minorHAnsi"/>
                  <w:color w:val="000000" w:themeColor="text1"/>
                  <w:sz w:val="20"/>
                  <w:szCs w:val="20"/>
                  <w:lang w:eastAsia="en-US"/>
                </w:rPr>
                <w:t>C49</w:t>
              </w:r>
            </w:hyperlink>
            <w:r w:rsidR="00650872" w:rsidRPr="00421441">
              <w:rPr>
                <w:rFonts w:eastAsiaTheme="minorHAnsi"/>
                <w:color w:val="000000" w:themeColor="text1"/>
                <w:sz w:val="20"/>
                <w:szCs w:val="20"/>
                <w:lang w:eastAsia="en-US"/>
              </w:rPr>
              <w:t xml:space="preserve">, </w:t>
            </w:r>
            <w:hyperlink r:id="rId595" w:history="1">
              <w:r w:rsidR="00650872" w:rsidRPr="00421441">
                <w:rPr>
                  <w:rFonts w:eastAsiaTheme="minorHAnsi"/>
                  <w:color w:val="000000" w:themeColor="text1"/>
                  <w:sz w:val="20"/>
                  <w:szCs w:val="20"/>
                  <w:lang w:eastAsia="en-US"/>
                </w:rPr>
                <w:t>C51</w:t>
              </w:r>
            </w:hyperlink>
            <w:r w:rsidR="00650872" w:rsidRPr="00421441">
              <w:rPr>
                <w:rFonts w:eastAsiaTheme="minorHAnsi"/>
                <w:color w:val="000000" w:themeColor="text1"/>
                <w:sz w:val="20"/>
                <w:szCs w:val="20"/>
                <w:lang w:eastAsia="en-US"/>
              </w:rPr>
              <w:t xml:space="preserve"> - </w:t>
            </w:r>
            <w:hyperlink r:id="rId596" w:history="1">
              <w:r w:rsidR="00650872" w:rsidRPr="00421441">
                <w:rPr>
                  <w:rFonts w:eastAsiaTheme="minorHAnsi"/>
                  <w:color w:val="000000" w:themeColor="text1"/>
                  <w:sz w:val="20"/>
                  <w:szCs w:val="20"/>
                  <w:lang w:eastAsia="en-US"/>
                </w:rPr>
                <w:t>C58</w:t>
              </w:r>
            </w:hyperlink>
            <w:r w:rsidR="00650872" w:rsidRPr="00421441">
              <w:rPr>
                <w:rFonts w:eastAsiaTheme="minorHAnsi"/>
                <w:color w:val="000000" w:themeColor="text1"/>
                <w:sz w:val="20"/>
                <w:szCs w:val="20"/>
                <w:lang w:eastAsia="en-US"/>
              </w:rPr>
              <w:t xml:space="preserve">, </w:t>
            </w:r>
            <w:hyperlink r:id="rId597" w:history="1">
              <w:r w:rsidR="00650872" w:rsidRPr="00421441">
                <w:rPr>
                  <w:rFonts w:eastAsiaTheme="minorHAnsi"/>
                  <w:color w:val="000000" w:themeColor="text1"/>
                  <w:sz w:val="20"/>
                  <w:szCs w:val="20"/>
                  <w:lang w:eastAsia="en-US"/>
                </w:rPr>
                <w:t>C60</w:t>
              </w:r>
            </w:hyperlink>
            <w:r w:rsidR="00650872" w:rsidRPr="00421441">
              <w:rPr>
                <w:rFonts w:eastAsiaTheme="minorHAnsi"/>
                <w:color w:val="000000" w:themeColor="text1"/>
                <w:sz w:val="20"/>
                <w:szCs w:val="20"/>
                <w:lang w:eastAsia="en-US"/>
              </w:rPr>
              <w:t xml:space="preserve"> - </w:t>
            </w:r>
            <w:hyperlink r:id="rId598"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599" w:history="1">
              <w:r w:rsidR="00650872" w:rsidRPr="00421441">
                <w:rPr>
                  <w:rFonts w:eastAsiaTheme="minorHAnsi"/>
                  <w:color w:val="000000" w:themeColor="text1"/>
                  <w:sz w:val="20"/>
                  <w:szCs w:val="20"/>
                  <w:lang w:eastAsia="en-US"/>
                </w:rPr>
                <w:t>C71</w:t>
              </w:r>
            </w:hyperlink>
            <w:r w:rsidR="00650872" w:rsidRPr="00421441">
              <w:rPr>
                <w:rFonts w:eastAsiaTheme="minorHAnsi"/>
                <w:color w:val="000000" w:themeColor="text1"/>
                <w:sz w:val="20"/>
                <w:szCs w:val="20"/>
                <w:lang w:eastAsia="en-US"/>
              </w:rPr>
              <w:t xml:space="preserve"> - </w:t>
            </w:r>
            <w:hyperlink r:id="rId600" w:history="1">
              <w:r w:rsidR="00650872" w:rsidRPr="00421441">
                <w:rPr>
                  <w:rFonts w:eastAsiaTheme="minorHAnsi"/>
                  <w:color w:val="000000" w:themeColor="text1"/>
                  <w:sz w:val="20"/>
                  <w:szCs w:val="20"/>
                  <w:lang w:eastAsia="en-US"/>
                </w:rPr>
                <w:t>C79</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421441">
              <w:rPr>
                <w:rFonts w:eastAsiaTheme="minorHAnsi"/>
                <w:color w:val="000000" w:themeColor="text1"/>
                <w:sz w:val="20"/>
                <w:szCs w:val="20"/>
                <w:lang w:eastAsia="en-US"/>
              </w:rPr>
              <w:t>хронический</w:t>
            </w:r>
            <w:proofErr w:type="gramEnd"/>
            <w:r w:rsidRPr="00421441">
              <w:rPr>
                <w:rFonts w:eastAsiaTheme="minorHAnsi"/>
                <w:color w:val="000000" w:themeColor="text1"/>
                <w:sz w:val="20"/>
                <w:szCs w:val="20"/>
                <w:lang w:eastAsia="en-US"/>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w:t>
            </w:r>
            <w:r w:rsidRPr="00421441">
              <w:rPr>
                <w:rFonts w:eastAsiaTheme="minorHAnsi"/>
                <w:color w:val="000000" w:themeColor="text1"/>
                <w:sz w:val="20"/>
                <w:szCs w:val="20"/>
                <w:lang w:eastAsia="en-US"/>
              </w:rPr>
              <w:lastRenderedPageBreak/>
              <w:t>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123869</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Оториноларингология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на звукопроводящем аппарате среднего уха</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601" w:history="1">
              <w:r w:rsidR="00650872" w:rsidRPr="00421441">
                <w:rPr>
                  <w:rFonts w:eastAsiaTheme="minorHAnsi"/>
                  <w:color w:val="000000" w:themeColor="text1"/>
                  <w:sz w:val="20"/>
                  <w:szCs w:val="20"/>
                  <w:lang w:val="en-US" w:eastAsia="en-US"/>
                </w:rPr>
                <w:t>H66.1</w:t>
              </w:r>
            </w:hyperlink>
            <w:r w:rsidR="00650872" w:rsidRPr="00421441">
              <w:rPr>
                <w:rFonts w:eastAsiaTheme="minorHAnsi"/>
                <w:color w:val="000000" w:themeColor="text1"/>
                <w:sz w:val="20"/>
                <w:szCs w:val="20"/>
                <w:lang w:val="en-US" w:eastAsia="en-US"/>
              </w:rPr>
              <w:t xml:space="preserve">, </w:t>
            </w:r>
            <w:hyperlink r:id="rId602" w:history="1">
              <w:r w:rsidR="00650872" w:rsidRPr="00421441">
                <w:rPr>
                  <w:rFonts w:eastAsiaTheme="minorHAnsi"/>
                  <w:color w:val="000000" w:themeColor="text1"/>
                  <w:sz w:val="20"/>
                  <w:szCs w:val="20"/>
                  <w:lang w:val="en-US" w:eastAsia="en-US"/>
                </w:rPr>
                <w:t>H66.2</w:t>
              </w:r>
            </w:hyperlink>
            <w:r w:rsidR="00650872" w:rsidRPr="00421441">
              <w:rPr>
                <w:rFonts w:eastAsiaTheme="minorHAnsi"/>
                <w:color w:val="000000" w:themeColor="text1"/>
                <w:sz w:val="20"/>
                <w:szCs w:val="20"/>
                <w:lang w:val="en-US" w:eastAsia="en-US"/>
              </w:rPr>
              <w:t xml:space="preserve">, </w:t>
            </w:r>
            <w:hyperlink r:id="rId603" w:history="1">
              <w:r w:rsidR="00650872" w:rsidRPr="00421441">
                <w:rPr>
                  <w:rFonts w:eastAsiaTheme="minorHAnsi"/>
                  <w:color w:val="000000" w:themeColor="text1"/>
                  <w:sz w:val="20"/>
                  <w:szCs w:val="20"/>
                  <w:lang w:val="en-US" w:eastAsia="en-US"/>
                </w:rPr>
                <w:t>Q16</w:t>
              </w:r>
            </w:hyperlink>
            <w:r w:rsidR="00650872" w:rsidRPr="00421441">
              <w:rPr>
                <w:rFonts w:eastAsiaTheme="minorHAnsi"/>
                <w:color w:val="000000" w:themeColor="text1"/>
                <w:sz w:val="20"/>
                <w:szCs w:val="20"/>
                <w:lang w:val="en-US" w:eastAsia="en-US"/>
              </w:rPr>
              <w:t xml:space="preserve">, </w:t>
            </w:r>
            <w:hyperlink r:id="rId604" w:history="1">
              <w:r w:rsidR="00650872" w:rsidRPr="00421441">
                <w:rPr>
                  <w:rFonts w:eastAsiaTheme="minorHAnsi"/>
                  <w:color w:val="000000" w:themeColor="text1"/>
                  <w:sz w:val="20"/>
                  <w:szCs w:val="20"/>
                  <w:lang w:val="en-US" w:eastAsia="en-US"/>
                </w:rPr>
                <w:t>H80.0</w:t>
              </w:r>
            </w:hyperlink>
            <w:r w:rsidR="00650872" w:rsidRPr="00421441">
              <w:rPr>
                <w:rFonts w:eastAsiaTheme="minorHAnsi"/>
                <w:color w:val="000000" w:themeColor="text1"/>
                <w:sz w:val="20"/>
                <w:szCs w:val="20"/>
                <w:lang w:val="en-US" w:eastAsia="en-US"/>
              </w:rPr>
              <w:t xml:space="preserve">, </w:t>
            </w:r>
            <w:hyperlink r:id="rId605" w:history="1">
              <w:r w:rsidR="00650872" w:rsidRPr="00421441">
                <w:rPr>
                  <w:rFonts w:eastAsiaTheme="minorHAnsi"/>
                  <w:color w:val="000000" w:themeColor="text1"/>
                  <w:sz w:val="20"/>
                  <w:szCs w:val="20"/>
                  <w:lang w:val="en-US" w:eastAsia="en-US"/>
                </w:rPr>
                <w:t>H80.1</w:t>
              </w:r>
            </w:hyperlink>
            <w:r w:rsidR="00650872" w:rsidRPr="00421441">
              <w:rPr>
                <w:rFonts w:eastAsiaTheme="minorHAnsi"/>
                <w:color w:val="000000" w:themeColor="text1"/>
                <w:sz w:val="20"/>
                <w:szCs w:val="20"/>
                <w:lang w:val="en-US" w:eastAsia="en-US"/>
              </w:rPr>
              <w:t xml:space="preserve">, </w:t>
            </w:r>
            <w:hyperlink r:id="rId606" w:history="1">
              <w:r w:rsidR="00650872" w:rsidRPr="00421441">
                <w:rPr>
                  <w:rFonts w:eastAsiaTheme="minorHAnsi"/>
                  <w:color w:val="000000" w:themeColor="text1"/>
                  <w:sz w:val="20"/>
                  <w:szCs w:val="20"/>
                  <w:lang w:val="en-US" w:eastAsia="en-US"/>
                </w:rPr>
                <w:t>H80.9</w:t>
              </w:r>
            </w:hyperlink>
            <w:r w:rsidR="00650872" w:rsidRPr="00421441">
              <w:rPr>
                <w:rFonts w:eastAsiaTheme="minorHAnsi"/>
                <w:color w:val="000000" w:themeColor="text1"/>
                <w:sz w:val="20"/>
                <w:szCs w:val="20"/>
                <w:lang w:val="en-US" w:eastAsia="en-US"/>
              </w:rPr>
              <w:t xml:space="preserve">, </w:t>
            </w:r>
            <w:hyperlink r:id="rId607" w:history="1">
              <w:r w:rsidR="00650872" w:rsidRPr="00421441">
                <w:rPr>
                  <w:rFonts w:eastAsiaTheme="minorHAnsi"/>
                  <w:color w:val="000000" w:themeColor="text1"/>
                  <w:sz w:val="20"/>
                  <w:szCs w:val="20"/>
                  <w:lang w:val="en-US" w:eastAsia="en-US"/>
                </w:rPr>
                <w:t>H74.1</w:t>
              </w:r>
            </w:hyperlink>
            <w:r w:rsidR="00650872" w:rsidRPr="00421441">
              <w:rPr>
                <w:rFonts w:eastAsiaTheme="minorHAnsi"/>
                <w:color w:val="000000" w:themeColor="text1"/>
                <w:sz w:val="20"/>
                <w:szCs w:val="20"/>
                <w:lang w:val="en-US" w:eastAsia="en-US"/>
              </w:rPr>
              <w:t xml:space="preserve">, </w:t>
            </w:r>
            <w:hyperlink r:id="rId608" w:history="1">
              <w:r w:rsidR="00650872" w:rsidRPr="00421441">
                <w:rPr>
                  <w:rFonts w:eastAsiaTheme="minorHAnsi"/>
                  <w:color w:val="000000" w:themeColor="text1"/>
                  <w:sz w:val="20"/>
                  <w:szCs w:val="20"/>
                  <w:lang w:val="en-US" w:eastAsia="en-US"/>
                </w:rPr>
                <w:t>H74.2</w:t>
              </w:r>
            </w:hyperlink>
            <w:r w:rsidR="00650872" w:rsidRPr="00421441">
              <w:rPr>
                <w:rFonts w:eastAsiaTheme="minorHAnsi"/>
                <w:color w:val="000000" w:themeColor="text1"/>
                <w:sz w:val="20"/>
                <w:szCs w:val="20"/>
                <w:lang w:val="en-US" w:eastAsia="en-US"/>
              </w:rPr>
              <w:t xml:space="preserve">, </w:t>
            </w:r>
            <w:hyperlink r:id="rId609" w:history="1">
              <w:r w:rsidR="00650872" w:rsidRPr="00421441">
                <w:rPr>
                  <w:rFonts w:eastAsiaTheme="minorHAnsi"/>
                  <w:color w:val="000000" w:themeColor="text1"/>
                  <w:sz w:val="20"/>
                  <w:szCs w:val="20"/>
                  <w:lang w:val="en-US" w:eastAsia="en-US"/>
                </w:rPr>
                <w:t>H74.3</w:t>
              </w:r>
            </w:hyperlink>
            <w:r w:rsidR="00650872" w:rsidRPr="00421441">
              <w:rPr>
                <w:rFonts w:eastAsiaTheme="minorHAnsi"/>
                <w:color w:val="000000" w:themeColor="text1"/>
                <w:sz w:val="20"/>
                <w:szCs w:val="20"/>
                <w:lang w:val="en-US" w:eastAsia="en-US"/>
              </w:rPr>
              <w:t xml:space="preserve">, </w:t>
            </w:r>
            <w:hyperlink r:id="rId610" w:history="1">
              <w:r w:rsidR="00650872" w:rsidRPr="00421441">
                <w:rPr>
                  <w:rFonts w:eastAsiaTheme="minorHAnsi"/>
                  <w:color w:val="000000" w:themeColor="text1"/>
                  <w:sz w:val="20"/>
                  <w:szCs w:val="20"/>
                  <w:lang w:val="en-US" w:eastAsia="en-US"/>
                </w:rPr>
                <w:t>H90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Врождённые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sidRPr="00421441">
              <w:rPr>
                <w:rFonts w:eastAsiaTheme="minorHAnsi"/>
                <w:color w:val="000000" w:themeColor="text1"/>
                <w:sz w:val="20"/>
                <w:szCs w:val="20"/>
                <w:lang w:eastAsia="en-US"/>
              </w:rPr>
              <w:lastRenderedPageBreak/>
              <w:t>овальное окно, облитерирующий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105185</w:t>
            </w: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при врождённы</w:t>
            </w:r>
            <w:r w:rsidR="00124E5C">
              <w:rPr>
                <w:rFonts w:eastAsiaTheme="minorHAnsi"/>
                <w:color w:val="000000" w:themeColor="text1"/>
                <w:sz w:val="20"/>
                <w:szCs w:val="20"/>
                <w:lang w:eastAsia="en-US"/>
              </w:rPr>
              <w:t>х аномалиях развития и приобретё</w:t>
            </w:r>
            <w:r w:rsidRPr="00421441">
              <w:rPr>
                <w:rFonts w:eastAsiaTheme="minorHAnsi"/>
                <w:color w:val="000000" w:themeColor="text1"/>
                <w:sz w:val="20"/>
                <w:szCs w:val="20"/>
                <w:lang w:eastAsia="en-US"/>
              </w:rPr>
              <w:t>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реконструктивные слухоулучшающие операции после радикальной операции на </w:t>
            </w:r>
            <w:r w:rsidRPr="00421441">
              <w:rPr>
                <w:rFonts w:eastAsiaTheme="minorHAnsi"/>
                <w:color w:val="000000" w:themeColor="text1"/>
                <w:sz w:val="20"/>
                <w:szCs w:val="20"/>
                <w:lang w:eastAsia="en-US"/>
              </w:rPr>
              <w:lastRenderedPageBreak/>
              <w:t>среднем ухе при хроническом гнойном среднем отите</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слухоулучшающие операции с применением частично имплантируемого устройства костной проводимости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11" w:history="1">
              <w:r w:rsidR="00650872" w:rsidRPr="00421441">
                <w:rPr>
                  <w:rFonts w:eastAsiaTheme="minorHAnsi"/>
                  <w:color w:val="000000" w:themeColor="text1"/>
                  <w:sz w:val="20"/>
                  <w:szCs w:val="20"/>
                  <w:lang w:eastAsia="en-US"/>
                </w:rPr>
                <w:t>H74.1</w:t>
              </w:r>
            </w:hyperlink>
            <w:r w:rsidR="00650872" w:rsidRPr="00421441">
              <w:rPr>
                <w:rFonts w:eastAsiaTheme="minorHAnsi"/>
                <w:color w:val="000000" w:themeColor="text1"/>
                <w:sz w:val="20"/>
                <w:szCs w:val="20"/>
                <w:lang w:eastAsia="en-US"/>
              </w:rPr>
              <w:t xml:space="preserve">, </w:t>
            </w:r>
            <w:hyperlink r:id="rId612" w:history="1">
              <w:r w:rsidR="00650872" w:rsidRPr="00421441">
                <w:rPr>
                  <w:rFonts w:eastAsiaTheme="minorHAnsi"/>
                  <w:color w:val="000000" w:themeColor="text1"/>
                  <w:sz w:val="20"/>
                  <w:szCs w:val="20"/>
                  <w:lang w:eastAsia="en-US"/>
                </w:rPr>
                <w:t>H74.2</w:t>
              </w:r>
            </w:hyperlink>
            <w:r w:rsidR="00650872" w:rsidRPr="00421441">
              <w:rPr>
                <w:rFonts w:eastAsiaTheme="minorHAnsi"/>
                <w:color w:val="000000" w:themeColor="text1"/>
                <w:sz w:val="20"/>
                <w:szCs w:val="20"/>
                <w:lang w:eastAsia="en-US"/>
              </w:rPr>
              <w:t xml:space="preserve">, </w:t>
            </w:r>
            <w:hyperlink r:id="rId613" w:history="1">
              <w:r w:rsidR="00650872" w:rsidRPr="00421441">
                <w:rPr>
                  <w:rFonts w:eastAsiaTheme="minorHAnsi"/>
                  <w:color w:val="000000" w:themeColor="text1"/>
                  <w:sz w:val="20"/>
                  <w:szCs w:val="20"/>
                  <w:lang w:eastAsia="en-US"/>
                </w:rPr>
                <w:t>H74.3</w:t>
              </w:r>
            </w:hyperlink>
            <w:r w:rsidR="00650872" w:rsidRPr="00421441">
              <w:rPr>
                <w:rFonts w:eastAsiaTheme="minorHAnsi"/>
                <w:color w:val="000000" w:themeColor="text1"/>
                <w:sz w:val="20"/>
                <w:szCs w:val="20"/>
                <w:lang w:eastAsia="en-US"/>
              </w:rPr>
              <w:t xml:space="preserve">, </w:t>
            </w:r>
            <w:hyperlink r:id="rId614" w:history="1">
              <w:r w:rsidR="00650872" w:rsidRPr="00421441">
                <w:rPr>
                  <w:rFonts w:eastAsiaTheme="minorHAnsi"/>
                  <w:color w:val="000000" w:themeColor="text1"/>
                  <w:sz w:val="20"/>
                  <w:szCs w:val="20"/>
                  <w:lang w:eastAsia="en-US"/>
                </w:rPr>
                <w:t>H90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адгезивная болезнь среднего уха. Разрыв и дислокация слуховых косточек</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тимпанопластика с применением микрохирургической техники, аллогенных трансплантатов, в том числе металлических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стапедопластика при патологическом пр</w:t>
            </w:r>
            <w:r w:rsidR="00124E5C">
              <w:rPr>
                <w:rFonts w:eastAsiaTheme="minorHAnsi"/>
                <w:color w:val="000000" w:themeColor="text1"/>
                <w:sz w:val="20"/>
                <w:szCs w:val="20"/>
                <w:lang w:eastAsia="en-US"/>
              </w:rPr>
              <w:t>оцессе, врождённом или приобретё</w:t>
            </w:r>
            <w:r w:rsidRPr="00421441">
              <w:rPr>
                <w:rFonts w:eastAsiaTheme="minorHAnsi"/>
                <w:color w:val="000000" w:themeColor="text1"/>
                <w:sz w:val="20"/>
                <w:szCs w:val="20"/>
                <w:lang w:eastAsia="en-US"/>
              </w:rPr>
              <w:t>нном, с вовлечением окна преддверия, с применением аутотканей и аллогенных трансплантатов, в том числе металлических</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слухоулучшающие операции с применением имплантата среднего уха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24.</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болезни Меньера и других нарушений вестибулярной функции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15" w:history="1">
              <w:r w:rsidR="00650872" w:rsidRPr="00421441">
                <w:rPr>
                  <w:rFonts w:eastAsiaTheme="minorHAnsi"/>
                  <w:color w:val="000000" w:themeColor="text1"/>
                  <w:sz w:val="20"/>
                  <w:szCs w:val="20"/>
                  <w:lang w:eastAsia="en-US"/>
                </w:rPr>
                <w:t>H81.0</w:t>
              </w:r>
            </w:hyperlink>
            <w:r w:rsidR="00650872" w:rsidRPr="00421441">
              <w:rPr>
                <w:rFonts w:eastAsiaTheme="minorHAnsi"/>
                <w:color w:val="000000" w:themeColor="text1"/>
                <w:sz w:val="20"/>
                <w:szCs w:val="20"/>
                <w:lang w:eastAsia="en-US"/>
              </w:rPr>
              <w:t xml:space="preserve">, </w:t>
            </w:r>
            <w:hyperlink r:id="rId616" w:history="1">
              <w:r w:rsidR="00650872" w:rsidRPr="00421441">
                <w:rPr>
                  <w:rFonts w:eastAsiaTheme="minorHAnsi"/>
                  <w:color w:val="000000" w:themeColor="text1"/>
                  <w:sz w:val="20"/>
                  <w:szCs w:val="20"/>
                  <w:lang w:eastAsia="en-US"/>
                </w:rPr>
                <w:t>H81.1</w:t>
              </w:r>
            </w:hyperlink>
            <w:r w:rsidR="00650872" w:rsidRPr="00421441">
              <w:rPr>
                <w:rFonts w:eastAsiaTheme="minorHAnsi"/>
                <w:color w:val="000000" w:themeColor="text1"/>
                <w:sz w:val="20"/>
                <w:szCs w:val="20"/>
                <w:lang w:eastAsia="en-US"/>
              </w:rPr>
              <w:t xml:space="preserve">, </w:t>
            </w:r>
            <w:hyperlink r:id="rId617" w:history="1">
              <w:r w:rsidR="00650872" w:rsidRPr="00421441">
                <w:rPr>
                  <w:rFonts w:eastAsiaTheme="minorHAnsi"/>
                  <w:color w:val="000000" w:themeColor="text1"/>
                  <w:sz w:val="20"/>
                  <w:szCs w:val="20"/>
                  <w:lang w:eastAsia="en-US"/>
                </w:rPr>
                <w:t>H81.2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Меньера. Доброкачественное пароксизмальное головокружение. Вестибулярный нейронит. Фистула лабиринта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селективная нейротомия</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62875</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деструктивные микрохирургические вмешательства на структурах внутреннего уха с применением лучевой техники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18" w:history="1">
              <w:r w:rsidR="00650872" w:rsidRPr="00421441">
                <w:rPr>
                  <w:rFonts w:eastAsiaTheme="minorHAnsi"/>
                  <w:color w:val="000000" w:themeColor="text1"/>
                  <w:sz w:val="20"/>
                  <w:szCs w:val="20"/>
                  <w:lang w:eastAsia="en-US"/>
                </w:rPr>
                <w:t>H81.1</w:t>
              </w:r>
            </w:hyperlink>
            <w:r w:rsidR="00650872" w:rsidRPr="00421441">
              <w:rPr>
                <w:rFonts w:eastAsiaTheme="minorHAnsi"/>
                <w:color w:val="000000" w:themeColor="text1"/>
                <w:sz w:val="20"/>
                <w:szCs w:val="20"/>
                <w:lang w:eastAsia="en-US"/>
              </w:rPr>
              <w:t xml:space="preserve">, </w:t>
            </w:r>
            <w:hyperlink r:id="rId619" w:history="1">
              <w:r w:rsidR="00650872" w:rsidRPr="00421441">
                <w:rPr>
                  <w:rFonts w:eastAsiaTheme="minorHAnsi"/>
                  <w:color w:val="000000" w:themeColor="text1"/>
                  <w:sz w:val="20"/>
                  <w:szCs w:val="20"/>
                  <w:lang w:eastAsia="en-US"/>
                </w:rPr>
                <w:t>H81.2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доброкачественное пароксизмальное головокружение. Вестибулярный нейронит. Фистула лабиринта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дренирование эндолимфатических пространств внутреннего уха с применением микрохирургической и лучевой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лечение доброкачественных </w:t>
            </w:r>
            <w:r w:rsidRPr="00421441">
              <w:rPr>
                <w:rFonts w:eastAsiaTheme="minorHAnsi"/>
                <w:color w:val="000000" w:themeColor="text1"/>
                <w:sz w:val="20"/>
                <w:szCs w:val="20"/>
                <w:lang w:eastAsia="en-US"/>
              </w:rPr>
              <w:lastRenderedPageBreak/>
              <w:t>новообразований околоносовых пазух, основания черепа и среднего уха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20" w:history="1">
              <w:r w:rsidR="00650872" w:rsidRPr="00421441">
                <w:rPr>
                  <w:rFonts w:eastAsiaTheme="minorHAnsi"/>
                  <w:color w:val="000000" w:themeColor="text1"/>
                  <w:sz w:val="20"/>
                  <w:szCs w:val="20"/>
                  <w:lang w:eastAsia="en-US"/>
                </w:rPr>
                <w:t>J32.3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доброкачественное новообразование полости носа </w:t>
            </w:r>
            <w:r w:rsidRPr="00421441">
              <w:rPr>
                <w:rFonts w:eastAsiaTheme="minorHAnsi"/>
                <w:color w:val="000000" w:themeColor="text1"/>
                <w:sz w:val="20"/>
                <w:szCs w:val="20"/>
                <w:lang w:eastAsia="en-US"/>
              </w:rPr>
              <w:lastRenderedPageBreak/>
              <w:t>и придаточных пазух носа, пазух клиновидной кости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новообразования с применением эндоскопической, навигационной техники </w:t>
            </w:r>
            <w:r w:rsidRPr="00421441">
              <w:rPr>
                <w:rFonts w:eastAsiaTheme="minorHAnsi"/>
                <w:color w:val="000000" w:themeColor="text1"/>
                <w:sz w:val="20"/>
                <w:szCs w:val="20"/>
                <w:lang w:eastAsia="en-US"/>
              </w:rPr>
              <w:lastRenderedPageBreak/>
              <w:t>и эндоваскулярной эмболизации сосудов микроэмболами и при помощи адгезивного агента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Реконструктивно-пластическое восстановление функции гортани и трахеи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21" w:history="1">
              <w:r w:rsidR="00650872" w:rsidRPr="00421441">
                <w:rPr>
                  <w:rFonts w:eastAsiaTheme="minorHAnsi"/>
                  <w:color w:val="000000" w:themeColor="text1"/>
                  <w:sz w:val="20"/>
                  <w:szCs w:val="20"/>
                  <w:lang w:eastAsia="en-US"/>
                </w:rPr>
                <w:t>J38.6</w:t>
              </w:r>
            </w:hyperlink>
            <w:r w:rsidR="00650872" w:rsidRPr="00421441">
              <w:rPr>
                <w:rFonts w:eastAsiaTheme="minorHAnsi"/>
                <w:color w:val="000000" w:themeColor="text1"/>
                <w:sz w:val="20"/>
                <w:szCs w:val="20"/>
                <w:lang w:eastAsia="en-US"/>
              </w:rPr>
              <w:t xml:space="preserve">, </w:t>
            </w:r>
            <w:hyperlink r:id="rId622" w:history="1">
              <w:r w:rsidR="00650872" w:rsidRPr="00421441">
                <w:rPr>
                  <w:rFonts w:eastAsiaTheme="minorHAnsi"/>
                  <w:color w:val="000000" w:themeColor="text1"/>
                  <w:sz w:val="20"/>
                  <w:szCs w:val="20"/>
                  <w:lang w:eastAsia="en-US"/>
                </w:rPr>
                <w:t>D14.1</w:t>
              </w:r>
            </w:hyperlink>
            <w:r w:rsidR="00650872" w:rsidRPr="00421441">
              <w:rPr>
                <w:rFonts w:eastAsiaTheme="minorHAnsi"/>
                <w:color w:val="000000" w:themeColor="text1"/>
                <w:sz w:val="20"/>
                <w:szCs w:val="20"/>
                <w:lang w:eastAsia="en-US"/>
              </w:rPr>
              <w:t xml:space="preserve">, </w:t>
            </w:r>
            <w:hyperlink r:id="rId623" w:history="1">
              <w:r w:rsidR="00650872" w:rsidRPr="00421441">
                <w:rPr>
                  <w:rFonts w:eastAsiaTheme="minorHAnsi"/>
                  <w:color w:val="000000" w:themeColor="text1"/>
                  <w:sz w:val="20"/>
                  <w:szCs w:val="20"/>
                  <w:lang w:eastAsia="en-US"/>
                </w:rPr>
                <w:t>D14.2</w:t>
              </w:r>
            </w:hyperlink>
            <w:r w:rsidR="00650872" w:rsidRPr="00421441">
              <w:rPr>
                <w:rFonts w:eastAsiaTheme="minorHAnsi"/>
                <w:color w:val="000000" w:themeColor="text1"/>
                <w:sz w:val="20"/>
                <w:szCs w:val="20"/>
                <w:lang w:eastAsia="en-US"/>
              </w:rPr>
              <w:t xml:space="preserve">, </w:t>
            </w:r>
            <w:hyperlink r:id="rId624" w:history="1">
              <w:r w:rsidR="00650872" w:rsidRPr="00421441">
                <w:rPr>
                  <w:rFonts w:eastAsiaTheme="minorHAnsi"/>
                  <w:color w:val="000000" w:themeColor="text1"/>
                  <w:sz w:val="20"/>
                  <w:szCs w:val="20"/>
                  <w:lang w:eastAsia="en-US"/>
                </w:rPr>
                <w:t>J38.0</w:t>
              </w:r>
            </w:hyperlink>
            <w:r w:rsidR="00650872" w:rsidRPr="00421441">
              <w:rPr>
                <w:rFonts w:eastAsiaTheme="minorHAnsi"/>
                <w:color w:val="000000" w:themeColor="text1"/>
                <w:sz w:val="20"/>
                <w:szCs w:val="20"/>
                <w:lang w:eastAsia="en-US"/>
              </w:rPr>
              <w:t xml:space="preserve">, </w:t>
            </w:r>
            <w:hyperlink r:id="rId625" w:history="1">
              <w:r w:rsidR="00650872" w:rsidRPr="00421441">
                <w:rPr>
                  <w:rFonts w:eastAsiaTheme="minorHAnsi"/>
                  <w:color w:val="000000" w:themeColor="text1"/>
                  <w:sz w:val="20"/>
                  <w:szCs w:val="20"/>
                  <w:lang w:eastAsia="en-US"/>
                </w:rPr>
                <w:t>J38.3</w:t>
              </w:r>
            </w:hyperlink>
            <w:r w:rsidR="00650872" w:rsidRPr="00421441">
              <w:rPr>
                <w:rFonts w:eastAsiaTheme="minorHAnsi"/>
                <w:color w:val="000000" w:themeColor="text1"/>
                <w:sz w:val="20"/>
                <w:szCs w:val="20"/>
                <w:lang w:eastAsia="en-US"/>
              </w:rPr>
              <w:t xml:space="preserve">, </w:t>
            </w:r>
            <w:hyperlink r:id="rId626" w:history="1">
              <w:r w:rsidR="00650872" w:rsidRPr="00421441">
                <w:rPr>
                  <w:rFonts w:eastAsiaTheme="minorHAnsi"/>
                  <w:color w:val="000000" w:themeColor="text1"/>
                  <w:sz w:val="20"/>
                  <w:szCs w:val="20"/>
                  <w:lang w:eastAsia="en-US"/>
                </w:rPr>
                <w:t>R49.0</w:t>
              </w:r>
            </w:hyperlink>
            <w:r w:rsidR="00650872" w:rsidRPr="00421441">
              <w:rPr>
                <w:rFonts w:eastAsiaTheme="minorHAnsi"/>
                <w:color w:val="000000" w:themeColor="text1"/>
                <w:sz w:val="20"/>
                <w:szCs w:val="20"/>
                <w:lang w:eastAsia="en-US"/>
              </w:rPr>
              <w:t xml:space="preserve">, </w:t>
            </w:r>
            <w:hyperlink r:id="rId627" w:history="1">
              <w:r w:rsidR="00650872" w:rsidRPr="00421441">
                <w:rPr>
                  <w:rFonts w:eastAsiaTheme="minorHAnsi"/>
                  <w:color w:val="000000" w:themeColor="text1"/>
                  <w:sz w:val="20"/>
                  <w:szCs w:val="20"/>
                  <w:lang w:eastAsia="en-US"/>
                </w:rPr>
                <w:t>R49.1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 или рубца гортани и трахеи с использованием микрохирургической и лучевой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28" w:history="1">
              <w:r w:rsidR="00650872" w:rsidRPr="00421441">
                <w:rPr>
                  <w:rFonts w:eastAsiaTheme="minorHAnsi"/>
                  <w:color w:val="000000" w:themeColor="text1"/>
                  <w:sz w:val="20"/>
                  <w:szCs w:val="20"/>
                  <w:lang w:eastAsia="en-US"/>
                </w:rPr>
                <w:t>J38.3</w:t>
              </w:r>
            </w:hyperlink>
            <w:r w:rsidR="00650872" w:rsidRPr="00421441">
              <w:rPr>
                <w:rFonts w:eastAsiaTheme="minorHAnsi"/>
                <w:color w:val="000000" w:themeColor="text1"/>
                <w:sz w:val="20"/>
                <w:szCs w:val="20"/>
                <w:lang w:eastAsia="en-US"/>
              </w:rPr>
              <w:t xml:space="preserve">, </w:t>
            </w:r>
            <w:hyperlink r:id="rId629" w:history="1">
              <w:r w:rsidR="00650872" w:rsidRPr="00421441">
                <w:rPr>
                  <w:rFonts w:eastAsiaTheme="minorHAnsi"/>
                  <w:color w:val="000000" w:themeColor="text1"/>
                  <w:sz w:val="20"/>
                  <w:szCs w:val="20"/>
                  <w:lang w:eastAsia="en-US"/>
                </w:rPr>
                <w:t>R49.0</w:t>
              </w:r>
            </w:hyperlink>
            <w:r w:rsidR="00650872" w:rsidRPr="00421441">
              <w:rPr>
                <w:rFonts w:eastAsiaTheme="minorHAnsi"/>
                <w:color w:val="000000" w:themeColor="text1"/>
                <w:sz w:val="20"/>
                <w:szCs w:val="20"/>
                <w:lang w:eastAsia="en-US"/>
              </w:rPr>
              <w:t xml:space="preserve">, </w:t>
            </w:r>
            <w:hyperlink r:id="rId630" w:history="1">
              <w:r w:rsidR="00650872" w:rsidRPr="00421441">
                <w:rPr>
                  <w:rFonts w:eastAsiaTheme="minorHAnsi"/>
                  <w:color w:val="000000" w:themeColor="text1"/>
                  <w:sz w:val="20"/>
                  <w:szCs w:val="20"/>
                  <w:lang w:eastAsia="en-US"/>
                </w:rPr>
                <w:t>R49.1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другие болезни голосовых складок. Дисфония. Афония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ларинготрахеопластика при доброкачественных новообразованиях гортани, параличе голосовых складок и гортани, стенозе гортани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Хирургические вмешательства на околоносовых пазухах, требующие реконструкции лицевого скелета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31" w:history="1">
              <w:r w:rsidR="00650872" w:rsidRPr="00421441">
                <w:rPr>
                  <w:rFonts w:eastAsiaTheme="minorHAnsi"/>
                  <w:color w:val="000000" w:themeColor="text1"/>
                  <w:sz w:val="20"/>
                  <w:szCs w:val="20"/>
                  <w:lang w:eastAsia="en-US"/>
                </w:rPr>
                <w:t>T90.2</w:t>
              </w:r>
            </w:hyperlink>
            <w:r w:rsidR="00650872" w:rsidRPr="00421441">
              <w:rPr>
                <w:rFonts w:eastAsiaTheme="minorHAnsi"/>
                <w:color w:val="000000" w:themeColor="text1"/>
                <w:sz w:val="20"/>
                <w:szCs w:val="20"/>
                <w:lang w:eastAsia="en-US"/>
              </w:rPr>
              <w:t xml:space="preserve">, </w:t>
            </w:r>
            <w:hyperlink r:id="rId632" w:history="1">
              <w:r w:rsidR="00650872" w:rsidRPr="00421441">
                <w:rPr>
                  <w:rFonts w:eastAsiaTheme="minorHAnsi"/>
                  <w:color w:val="000000" w:themeColor="text1"/>
                  <w:sz w:val="20"/>
                  <w:szCs w:val="20"/>
                  <w:lang w:eastAsia="en-US"/>
                </w:rPr>
                <w:t>T90.4</w:t>
              </w:r>
            </w:hyperlink>
            <w:r w:rsidR="00650872" w:rsidRPr="00421441">
              <w:rPr>
                <w:rFonts w:eastAsiaTheme="minorHAnsi"/>
                <w:color w:val="000000" w:themeColor="text1"/>
                <w:sz w:val="20"/>
                <w:szCs w:val="20"/>
                <w:lang w:eastAsia="en-US"/>
              </w:rPr>
              <w:t xml:space="preserve">, </w:t>
            </w:r>
            <w:hyperlink r:id="rId633" w:history="1">
              <w:r w:rsidR="00650872" w:rsidRPr="00421441">
                <w:rPr>
                  <w:rFonts w:eastAsiaTheme="minorHAnsi"/>
                  <w:color w:val="000000" w:themeColor="text1"/>
                  <w:sz w:val="20"/>
                  <w:szCs w:val="20"/>
                  <w:lang w:eastAsia="en-US"/>
                </w:rPr>
                <w:t>D14.0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Офтальмология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хирургическое </w:t>
            </w:r>
            <w:r w:rsidRPr="00421441">
              <w:rPr>
                <w:rFonts w:eastAsiaTheme="minorHAnsi"/>
                <w:color w:val="000000" w:themeColor="text1"/>
                <w:sz w:val="20"/>
                <w:szCs w:val="20"/>
                <w:lang w:eastAsia="en-US"/>
              </w:rPr>
              <w:lastRenderedPageBreak/>
              <w:t>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34" w:history="1">
              <w:r w:rsidR="00650872" w:rsidRPr="00421441">
                <w:rPr>
                  <w:rFonts w:eastAsiaTheme="minorHAnsi"/>
                  <w:color w:val="000000" w:themeColor="text1"/>
                  <w:sz w:val="20"/>
                  <w:szCs w:val="20"/>
                  <w:lang w:eastAsia="en-US"/>
                </w:rPr>
                <w:t>H26.0</w:t>
              </w:r>
            </w:hyperlink>
            <w:r w:rsidR="00650872" w:rsidRPr="00421441">
              <w:rPr>
                <w:rFonts w:eastAsiaTheme="minorHAnsi"/>
                <w:color w:val="000000" w:themeColor="text1"/>
                <w:sz w:val="20"/>
                <w:szCs w:val="20"/>
                <w:lang w:eastAsia="en-US"/>
              </w:rPr>
              <w:t xml:space="preserve"> - </w:t>
            </w:r>
            <w:hyperlink r:id="rId635" w:history="1">
              <w:r w:rsidR="00650872" w:rsidRPr="00421441">
                <w:rPr>
                  <w:rFonts w:eastAsiaTheme="minorHAnsi"/>
                  <w:color w:val="000000" w:themeColor="text1"/>
                  <w:sz w:val="20"/>
                  <w:szCs w:val="20"/>
                  <w:lang w:eastAsia="en-US"/>
                </w:rPr>
                <w:t>H26.4</w:t>
              </w:r>
            </w:hyperlink>
            <w:r w:rsidR="00650872" w:rsidRPr="00421441">
              <w:rPr>
                <w:rFonts w:eastAsiaTheme="minorHAnsi"/>
                <w:color w:val="000000" w:themeColor="text1"/>
                <w:sz w:val="20"/>
                <w:szCs w:val="20"/>
                <w:lang w:eastAsia="en-US"/>
              </w:rPr>
              <w:t xml:space="preserve">, </w:t>
            </w:r>
            <w:hyperlink r:id="rId636" w:history="1">
              <w:r w:rsidR="00650872" w:rsidRPr="00421441">
                <w:rPr>
                  <w:rFonts w:eastAsiaTheme="minorHAnsi"/>
                  <w:color w:val="000000" w:themeColor="text1"/>
                  <w:sz w:val="20"/>
                  <w:szCs w:val="20"/>
                  <w:lang w:eastAsia="en-US"/>
                </w:rPr>
                <w:t>H40.1</w:t>
              </w:r>
            </w:hyperlink>
            <w:r w:rsidR="00650872" w:rsidRPr="00421441">
              <w:rPr>
                <w:rFonts w:eastAsiaTheme="minorHAnsi"/>
                <w:color w:val="000000" w:themeColor="text1"/>
                <w:sz w:val="20"/>
                <w:szCs w:val="20"/>
                <w:lang w:eastAsia="en-US"/>
              </w:rPr>
              <w:t xml:space="preserve"> - </w:t>
            </w:r>
            <w:hyperlink r:id="rId637" w:history="1">
              <w:r w:rsidR="00650872" w:rsidRPr="00421441">
                <w:rPr>
                  <w:rFonts w:eastAsiaTheme="minorHAnsi"/>
                  <w:color w:val="000000" w:themeColor="text1"/>
                  <w:sz w:val="20"/>
                  <w:szCs w:val="20"/>
                  <w:lang w:eastAsia="en-US"/>
                </w:rPr>
                <w:t>H40.8</w:t>
              </w:r>
            </w:hyperlink>
            <w:r w:rsidR="00650872" w:rsidRPr="00421441">
              <w:rPr>
                <w:rFonts w:eastAsiaTheme="minorHAnsi"/>
                <w:color w:val="000000" w:themeColor="text1"/>
                <w:sz w:val="20"/>
                <w:szCs w:val="20"/>
                <w:lang w:eastAsia="en-US"/>
              </w:rPr>
              <w:t xml:space="preserve">, </w:t>
            </w:r>
            <w:hyperlink r:id="rId638" w:history="1">
              <w:r w:rsidR="00650872" w:rsidRPr="00421441">
                <w:rPr>
                  <w:rFonts w:eastAsiaTheme="minorHAnsi"/>
                  <w:color w:val="000000" w:themeColor="text1"/>
                  <w:sz w:val="20"/>
                  <w:szCs w:val="20"/>
                  <w:lang w:eastAsia="en-US"/>
                </w:rPr>
                <w:t>Q15.0</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глаукома с повышенным или </w:t>
            </w:r>
            <w:r w:rsidRPr="00421441">
              <w:rPr>
                <w:rFonts w:eastAsiaTheme="minorHAnsi"/>
                <w:color w:val="000000" w:themeColor="text1"/>
                <w:sz w:val="20"/>
                <w:szCs w:val="20"/>
                <w:lang w:eastAsia="en-US"/>
              </w:rPr>
              <w:lastRenderedPageBreak/>
              <w:t>высоким внутриглазным давлением развитой, далеко зашедшей стадии, в том числе с осложнениями, у взрослых. Врождённая глаукома, глаукома вторичная вследствие воспалительных и других заболеваний глаза, в том числе с осложнениями, у детей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модифицированная</w:t>
            </w:r>
            <w:proofErr w:type="gramEnd"/>
            <w:r w:rsidRPr="00421441">
              <w:rPr>
                <w:rFonts w:eastAsiaTheme="minorHAnsi"/>
                <w:color w:val="000000" w:themeColor="text1"/>
                <w:sz w:val="20"/>
                <w:szCs w:val="20"/>
                <w:lang w:eastAsia="en-US"/>
              </w:rPr>
              <w:t xml:space="preserve"> синустрабекулэктомия </w:t>
            </w:r>
            <w:r w:rsidRPr="00421441">
              <w:rPr>
                <w:rFonts w:eastAsiaTheme="minorHAnsi"/>
                <w:color w:val="000000" w:themeColor="text1"/>
                <w:sz w:val="20"/>
                <w:szCs w:val="20"/>
                <w:lang w:eastAsia="en-US"/>
              </w:rPr>
              <w:lastRenderedPageBreak/>
              <w:t>с задней трепанацией склеры, в том числе с применением лазерной хирургии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65790</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модифицированная</w:t>
            </w:r>
            <w:proofErr w:type="gramEnd"/>
            <w:r w:rsidRPr="00421441">
              <w:rPr>
                <w:rFonts w:eastAsiaTheme="minorHAnsi"/>
                <w:color w:val="000000" w:themeColor="text1"/>
                <w:sz w:val="20"/>
                <w:szCs w:val="20"/>
                <w:lang w:eastAsia="en-US"/>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синустрабекулэктомия с имплантацией различных моделей дренажей с задней трепанацией склеры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подшивание цилиарного тела с задней трепанацией склеры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вискоканалостомия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интрасклеральная диатермостомия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хирургия шлеммова канала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непроникающая</w:t>
            </w:r>
            <w:proofErr w:type="gramEnd"/>
            <w:r w:rsidRPr="00421441">
              <w:rPr>
                <w:rFonts w:eastAsiaTheme="minorHAnsi"/>
                <w:color w:val="000000" w:themeColor="text1"/>
                <w:sz w:val="20"/>
                <w:szCs w:val="20"/>
                <w:lang w:eastAsia="en-US"/>
              </w:rPr>
              <w:t xml:space="preserve"> глубокая склерэктомия с ультразвук</w:t>
            </w:r>
            <w:r w:rsidR="00124E5C">
              <w:rPr>
                <w:rFonts w:eastAsiaTheme="minorHAnsi"/>
                <w:color w:val="000000" w:themeColor="text1"/>
                <w:sz w:val="20"/>
                <w:szCs w:val="20"/>
                <w:lang w:eastAsia="en-US"/>
              </w:rPr>
              <w:t>овой факоэмульсификацией осложнё</w:t>
            </w:r>
            <w:r w:rsidRPr="00421441">
              <w:rPr>
                <w:rFonts w:eastAsiaTheme="minorHAnsi"/>
                <w:color w:val="000000" w:themeColor="text1"/>
                <w:sz w:val="20"/>
                <w:szCs w:val="20"/>
                <w:lang w:eastAsia="en-US"/>
              </w:rPr>
              <w:t>нной катаракты с имплантацией интраокулярной линзы, в том числе с применением лазерной хирургии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иридопластика с ультразвук</w:t>
            </w:r>
            <w:r w:rsidR="00124E5C">
              <w:rPr>
                <w:rFonts w:eastAsiaTheme="minorHAnsi"/>
                <w:color w:val="000000" w:themeColor="text1"/>
                <w:sz w:val="20"/>
                <w:szCs w:val="20"/>
                <w:lang w:eastAsia="en-US"/>
              </w:rPr>
              <w:t>овой факоэмульсификацией осложнё</w:t>
            </w:r>
            <w:r w:rsidRPr="00421441">
              <w:rPr>
                <w:rFonts w:eastAsiaTheme="minorHAnsi"/>
                <w:color w:val="000000" w:themeColor="text1"/>
                <w:sz w:val="20"/>
                <w:szCs w:val="20"/>
                <w:lang w:eastAsia="en-US"/>
              </w:rPr>
              <w:t>нной катаракты с имплантацией интраокулярной линзы, в том числе с применением лазерной хирургии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вторичной катаракты с </w:t>
            </w:r>
            <w:r w:rsidRPr="00421441">
              <w:rPr>
                <w:rFonts w:eastAsiaTheme="minorHAnsi"/>
                <w:color w:val="000000" w:themeColor="text1"/>
                <w:sz w:val="20"/>
                <w:szCs w:val="20"/>
                <w:lang w:eastAsia="en-US"/>
              </w:rPr>
              <w:lastRenderedPageBreak/>
              <w:t>реконструкцией задней камеры с имплантацией интраокулярной линзы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w:t>
            </w:r>
            <w:r w:rsidR="00124E5C">
              <w:rPr>
                <w:rFonts w:eastAsiaTheme="minorHAnsi"/>
                <w:color w:val="000000" w:themeColor="text1"/>
                <w:sz w:val="20"/>
                <w:szCs w:val="20"/>
                <w:lang w:eastAsia="en-US"/>
              </w:rPr>
              <w:t>ы с лазерной экстракцией осложнё</w:t>
            </w:r>
            <w:r w:rsidRPr="00421441">
              <w:rPr>
                <w:rFonts w:eastAsiaTheme="minorHAnsi"/>
                <w:color w:val="000000" w:themeColor="text1"/>
                <w:sz w:val="20"/>
                <w:szCs w:val="20"/>
                <w:lang w:eastAsia="en-US"/>
              </w:rPr>
              <w:t>нной катаракты с имплантацией интраокулярной линзы</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антиглаукоматозного дренажа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модифицированная</w:t>
            </w:r>
            <w:proofErr w:type="gramEnd"/>
            <w:r w:rsidRPr="00421441">
              <w:rPr>
                <w:rFonts w:eastAsiaTheme="minorHAnsi"/>
                <w:color w:val="000000" w:themeColor="text1"/>
                <w:sz w:val="20"/>
                <w:szCs w:val="20"/>
                <w:lang w:eastAsia="en-US"/>
              </w:rPr>
              <w:t xml:space="preserve"> синустрабекулэктомия с имплантацией антиглаукоматозного дренажа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антиглаукоматозная операция с ультразвук</w:t>
            </w:r>
            <w:r w:rsidR="00124E5C">
              <w:rPr>
                <w:rFonts w:eastAsiaTheme="minorHAnsi"/>
                <w:color w:val="000000" w:themeColor="text1"/>
                <w:sz w:val="20"/>
                <w:szCs w:val="20"/>
                <w:lang w:eastAsia="en-US"/>
              </w:rPr>
              <w:t>овой факоэмульсификацией осложнё</w:t>
            </w:r>
            <w:r w:rsidRPr="00421441">
              <w:rPr>
                <w:rFonts w:eastAsiaTheme="minorHAnsi"/>
                <w:color w:val="000000" w:themeColor="text1"/>
                <w:sz w:val="20"/>
                <w:szCs w:val="20"/>
                <w:lang w:eastAsia="en-US"/>
              </w:rPr>
              <w:t>нной катаракты с имплантацией эластичной интраокулярной линзы, в том числе с применением лазерной хирургии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E10.3, E11.3, </w:t>
            </w:r>
            <w:hyperlink r:id="rId639" w:history="1">
              <w:r w:rsidRPr="00421441">
                <w:rPr>
                  <w:rFonts w:eastAsiaTheme="minorHAnsi"/>
                  <w:color w:val="000000" w:themeColor="text1"/>
                  <w:sz w:val="20"/>
                  <w:szCs w:val="20"/>
                  <w:lang w:eastAsia="en-US"/>
                </w:rPr>
                <w:t>H25.0</w:t>
              </w:r>
            </w:hyperlink>
            <w:r w:rsidRPr="00421441">
              <w:rPr>
                <w:rFonts w:eastAsiaTheme="minorHAnsi"/>
                <w:color w:val="000000" w:themeColor="text1"/>
                <w:sz w:val="20"/>
                <w:szCs w:val="20"/>
                <w:lang w:eastAsia="en-US"/>
              </w:rPr>
              <w:t xml:space="preserve"> - </w:t>
            </w:r>
            <w:hyperlink r:id="rId640" w:history="1">
              <w:r w:rsidRPr="00421441">
                <w:rPr>
                  <w:rFonts w:eastAsiaTheme="minorHAnsi"/>
                  <w:color w:val="000000" w:themeColor="text1"/>
                  <w:sz w:val="20"/>
                  <w:szCs w:val="20"/>
                  <w:lang w:eastAsia="en-US"/>
                </w:rPr>
                <w:t>H25.9</w:t>
              </w:r>
            </w:hyperlink>
            <w:r w:rsidRPr="00421441">
              <w:rPr>
                <w:rFonts w:eastAsiaTheme="minorHAnsi"/>
                <w:color w:val="000000" w:themeColor="text1"/>
                <w:sz w:val="20"/>
                <w:szCs w:val="20"/>
                <w:lang w:eastAsia="en-US"/>
              </w:rPr>
              <w:t xml:space="preserve">, </w:t>
            </w:r>
            <w:hyperlink r:id="rId641" w:history="1">
              <w:r w:rsidRPr="00421441">
                <w:rPr>
                  <w:rFonts w:eastAsiaTheme="minorHAnsi"/>
                  <w:color w:val="000000" w:themeColor="text1"/>
                  <w:sz w:val="20"/>
                  <w:szCs w:val="20"/>
                  <w:lang w:eastAsia="en-US"/>
                </w:rPr>
                <w:t>H26.0</w:t>
              </w:r>
            </w:hyperlink>
            <w:r w:rsidRPr="00421441">
              <w:rPr>
                <w:rFonts w:eastAsiaTheme="minorHAnsi"/>
                <w:color w:val="000000" w:themeColor="text1"/>
                <w:sz w:val="20"/>
                <w:szCs w:val="20"/>
                <w:lang w:eastAsia="en-US"/>
              </w:rPr>
              <w:t xml:space="preserve"> - </w:t>
            </w:r>
            <w:hyperlink r:id="rId642" w:history="1">
              <w:r w:rsidRPr="00421441">
                <w:rPr>
                  <w:rFonts w:eastAsiaTheme="minorHAnsi"/>
                  <w:color w:val="000000" w:themeColor="text1"/>
                  <w:sz w:val="20"/>
                  <w:szCs w:val="20"/>
                  <w:lang w:eastAsia="en-US"/>
                </w:rPr>
                <w:t>H26.4</w:t>
              </w:r>
            </w:hyperlink>
            <w:r w:rsidRPr="00421441">
              <w:rPr>
                <w:rFonts w:eastAsiaTheme="minorHAnsi"/>
                <w:color w:val="000000" w:themeColor="text1"/>
                <w:sz w:val="20"/>
                <w:szCs w:val="20"/>
                <w:lang w:eastAsia="en-US"/>
              </w:rPr>
              <w:t xml:space="preserve">, </w:t>
            </w:r>
            <w:hyperlink r:id="rId643" w:history="1">
              <w:r w:rsidRPr="00421441">
                <w:rPr>
                  <w:rFonts w:eastAsiaTheme="minorHAnsi"/>
                  <w:color w:val="000000" w:themeColor="text1"/>
                  <w:sz w:val="20"/>
                  <w:szCs w:val="20"/>
                  <w:lang w:eastAsia="en-US"/>
                </w:rPr>
                <w:t>H27.0</w:t>
              </w:r>
            </w:hyperlink>
            <w:r w:rsidRPr="00421441">
              <w:rPr>
                <w:rFonts w:eastAsiaTheme="minorHAnsi"/>
                <w:color w:val="000000" w:themeColor="text1"/>
                <w:sz w:val="20"/>
                <w:szCs w:val="20"/>
                <w:lang w:eastAsia="en-US"/>
              </w:rPr>
              <w:t xml:space="preserve">, </w:t>
            </w:r>
            <w:hyperlink r:id="rId644" w:history="1">
              <w:r w:rsidRPr="00421441">
                <w:rPr>
                  <w:rFonts w:eastAsiaTheme="minorHAnsi"/>
                  <w:color w:val="000000" w:themeColor="text1"/>
                  <w:sz w:val="20"/>
                  <w:szCs w:val="20"/>
                  <w:lang w:eastAsia="en-US"/>
                </w:rPr>
                <w:t>H28</w:t>
              </w:r>
            </w:hyperlink>
            <w:r w:rsidRPr="00421441">
              <w:rPr>
                <w:rFonts w:eastAsiaTheme="minorHAnsi"/>
                <w:color w:val="000000" w:themeColor="text1"/>
                <w:sz w:val="20"/>
                <w:szCs w:val="20"/>
                <w:lang w:eastAsia="en-US"/>
              </w:rPr>
              <w:t xml:space="preserve">, </w:t>
            </w:r>
            <w:hyperlink r:id="rId645" w:history="1">
              <w:r w:rsidRPr="00421441">
                <w:rPr>
                  <w:rFonts w:eastAsiaTheme="minorHAnsi"/>
                  <w:color w:val="000000" w:themeColor="text1"/>
                  <w:sz w:val="20"/>
                  <w:szCs w:val="20"/>
                  <w:lang w:eastAsia="en-US"/>
                </w:rPr>
                <w:t>H30.0</w:t>
              </w:r>
            </w:hyperlink>
            <w:r w:rsidRPr="00421441">
              <w:rPr>
                <w:rFonts w:eastAsiaTheme="minorHAnsi"/>
                <w:color w:val="000000" w:themeColor="text1"/>
                <w:sz w:val="20"/>
                <w:szCs w:val="20"/>
                <w:lang w:eastAsia="en-US"/>
              </w:rPr>
              <w:t xml:space="preserve"> - </w:t>
            </w:r>
            <w:hyperlink r:id="rId646" w:history="1">
              <w:r w:rsidRPr="00421441">
                <w:rPr>
                  <w:rFonts w:eastAsiaTheme="minorHAnsi"/>
                  <w:color w:val="000000" w:themeColor="text1"/>
                  <w:sz w:val="20"/>
                  <w:szCs w:val="20"/>
                  <w:lang w:eastAsia="en-US"/>
                </w:rPr>
                <w:t>H30.9</w:t>
              </w:r>
            </w:hyperlink>
            <w:r w:rsidRPr="00421441">
              <w:rPr>
                <w:rFonts w:eastAsiaTheme="minorHAnsi"/>
                <w:color w:val="000000" w:themeColor="text1"/>
                <w:sz w:val="20"/>
                <w:szCs w:val="20"/>
                <w:lang w:eastAsia="en-US"/>
              </w:rPr>
              <w:t xml:space="preserve">, </w:t>
            </w:r>
            <w:hyperlink r:id="rId647" w:history="1">
              <w:r w:rsidRPr="00421441">
                <w:rPr>
                  <w:rFonts w:eastAsiaTheme="minorHAnsi"/>
                  <w:color w:val="000000" w:themeColor="text1"/>
                  <w:sz w:val="20"/>
                  <w:szCs w:val="20"/>
                  <w:lang w:eastAsia="en-US"/>
                </w:rPr>
                <w:t>H31.3</w:t>
              </w:r>
            </w:hyperlink>
            <w:r w:rsidRPr="00421441">
              <w:rPr>
                <w:rFonts w:eastAsiaTheme="minorHAnsi"/>
                <w:color w:val="000000" w:themeColor="text1"/>
                <w:sz w:val="20"/>
                <w:szCs w:val="20"/>
                <w:lang w:eastAsia="en-US"/>
              </w:rPr>
              <w:t xml:space="preserve">, </w:t>
            </w:r>
            <w:hyperlink r:id="rId648" w:history="1">
              <w:r w:rsidRPr="00421441">
                <w:rPr>
                  <w:rFonts w:eastAsiaTheme="minorHAnsi"/>
                  <w:color w:val="000000" w:themeColor="text1"/>
                  <w:sz w:val="20"/>
                  <w:szCs w:val="20"/>
                  <w:lang w:eastAsia="en-US"/>
                </w:rPr>
                <w:t>H32.8</w:t>
              </w:r>
            </w:hyperlink>
            <w:r w:rsidRPr="00421441">
              <w:rPr>
                <w:rFonts w:eastAsiaTheme="minorHAnsi"/>
                <w:color w:val="000000" w:themeColor="text1"/>
                <w:sz w:val="20"/>
                <w:szCs w:val="20"/>
                <w:lang w:eastAsia="en-US"/>
              </w:rPr>
              <w:t xml:space="preserve">, </w:t>
            </w:r>
            <w:hyperlink r:id="rId649" w:history="1">
              <w:r w:rsidRPr="00421441">
                <w:rPr>
                  <w:rFonts w:eastAsiaTheme="minorHAnsi"/>
                  <w:color w:val="000000" w:themeColor="text1"/>
                  <w:sz w:val="20"/>
                  <w:szCs w:val="20"/>
                  <w:lang w:eastAsia="en-US"/>
                </w:rPr>
                <w:t>H33.0</w:t>
              </w:r>
            </w:hyperlink>
            <w:r w:rsidRPr="00421441">
              <w:rPr>
                <w:rFonts w:eastAsiaTheme="minorHAnsi"/>
                <w:color w:val="000000" w:themeColor="text1"/>
                <w:sz w:val="20"/>
                <w:szCs w:val="20"/>
                <w:lang w:eastAsia="en-US"/>
              </w:rPr>
              <w:t xml:space="preserve"> - </w:t>
            </w:r>
            <w:hyperlink r:id="rId650" w:history="1">
              <w:r w:rsidRPr="00421441">
                <w:rPr>
                  <w:rFonts w:eastAsiaTheme="minorHAnsi"/>
                  <w:color w:val="000000" w:themeColor="text1"/>
                  <w:sz w:val="20"/>
                  <w:szCs w:val="20"/>
                  <w:lang w:eastAsia="en-US"/>
                </w:rPr>
                <w:t>H33.5</w:t>
              </w:r>
            </w:hyperlink>
            <w:r w:rsidRPr="00421441">
              <w:rPr>
                <w:rFonts w:eastAsiaTheme="minorHAnsi"/>
                <w:color w:val="000000" w:themeColor="text1"/>
                <w:sz w:val="20"/>
                <w:szCs w:val="20"/>
                <w:lang w:eastAsia="en-US"/>
              </w:rPr>
              <w:t xml:space="preserve">, </w:t>
            </w:r>
            <w:hyperlink r:id="rId651" w:history="1">
              <w:r w:rsidRPr="00421441">
                <w:rPr>
                  <w:rFonts w:eastAsiaTheme="minorHAnsi"/>
                  <w:color w:val="000000" w:themeColor="text1"/>
                  <w:sz w:val="20"/>
                  <w:szCs w:val="20"/>
                  <w:lang w:eastAsia="en-US"/>
                </w:rPr>
                <w:t>H34.8</w:t>
              </w:r>
            </w:hyperlink>
            <w:r w:rsidRPr="00421441">
              <w:rPr>
                <w:rFonts w:eastAsiaTheme="minorHAnsi"/>
                <w:color w:val="000000" w:themeColor="text1"/>
                <w:sz w:val="20"/>
                <w:szCs w:val="20"/>
                <w:lang w:eastAsia="en-US"/>
              </w:rPr>
              <w:t>,</w:t>
            </w:r>
            <w:proofErr w:type="gramEnd"/>
            <w:r w:rsidRPr="00421441">
              <w:rPr>
                <w:rFonts w:eastAsiaTheme="minorHAnsi"/>
                <w:color w:val="000000" w:themeColor="text1"/>
                <w:sz w:val="20"/>
                <w:szCs w:val="20"/>
                <w:lang w:eastAsia="en-US"/>
              </w:rPr>
              <w:t xml:space="preserve"> </w:t>
            </w:r>
            <w:hyperlink r:id="rId652" w:history="1">
              <w:r w:rsidRPr="00421441">
                <w:rPr>
                  <w:rFonts w:eastAsiaTheme="minorHAnsi"/>
                  <w:color w:val="000000" w:themeColor="text1"/>
                  <w:sz w:val="20"/>
                  <w:szCs w:val="20"/>
                  <w:lang w:eastAsia="en-US"/>
                </w:rPr>
                <w:t>H35.2</w:t>
              </w:r>
            </w:hyperlink>
            <w:r w:rsidRPr="00421441">
              <w:rPr>
                <w:rFonts w:eastAsiaTheme="minorHAnsi"/>
                <w:color w:val="000000" w:themeColor="text1"/>
                <w:sz w:val="20"/>
                <w:szCs w:val="20"/>
                <w:lang w:eastAsia="en-US"/>
              </w:rPr>
              <w:t xml:space="preserve"> - </w:t>
            </w:r>
            <w:hyperlink r:id="rId653" w:history="1">
              <w:r w:rsidRPr="00421441">
                <w:rPr>
                  <w:rFonts w:eastAsiaTheme="minorHAnsi"/>
                  <w:color w:val="000000" w:themeColor="text1"/>
                  <w:sz w:val="20"/>
                  <w:szCs w:val="20"/>
                  <w:lang w:eastAsia="en-US"/>
                </w:rPr>
                <w:t>H35.4</w:t>
              </w:r>
            </w:hyperlink>
            <w:r w:rsidRPr="00421441">
              <w:rPr>
                <w:rFonts w:eastAsiaTheme="minorHAnsi"/>
                <w:color w:val="000000" w:themeColor="text1"/>
                <w:sz w:val="20"/>
                <w:szCs w:val="20"/>
                <w:lang w:eastAsia="en-US"/>
              </w:rPr>
              <w:t xml:space="preserve">, </w:t>
            </w:r>
            <w:hyperlink r:id="rId654" w:history="1">
              <w:r w:rsidRPr="00421441">
                <w:rPr>
                  <w:rFonts w:eastAsiaTheme="minorHAnsi"/>
                  <w:color w:val="000000" w:themeColor="text1"/>
                  <w:sz w:val="20"/>
                  <w:szCs w:val="20"/>
                  <w:lang w:eastAsia="en-US"/>
                </w:rPr>
                <w:t>H36.8</w:t>
              </w:r>
            </w:hyperlink>
            <w:r w:rsidRPr="00421441">
              <w:rPr>
                <w:rFonts w:eastAsiaTheme="minorHAnsi"/>
                <w:color w:val="000000" w:themeColor="text1"/>
                <w:sz w:val="20"/>
                <w:szCs w:val="20"/>
                <w:lang w:eastAsia="en-US"/>
              </w:rPr>
              <w:t xml:space="preserve">, </w:t>
            </w:r>
            <w:hyperlink r:id="rId655" w:history="1">
              <w:r w:rsidRPr="00421441">
                <w:rPr>
                  <w:rFonts w:eastAsiaTheme="minorHAnsi"/>
                  <w:color w:val="000000" w:themeColor="text1"/>
                  <w:sz w:val="20"/>
                  <w:szCs w:val="20"/>
                  <w:lang w:eastAsia="en-US"/>
                </w:rPr>
                <w:t>H43.1</w:t>
              </w:r>
            </w:hyperlink>
            <w:r w:rsidRPr="00421441">
              <w:rPr>
                <w:rFonts w:eastAsiaTheme="minorHAnsi"/>
                <w:color w:val="000000" w:themeColor="text1"/>
                <w:sz w:val="20"/>
                <w:szCs w:val="20"/>
                <w:lang w:eastAsia="en-US"/>
              </w:rPr>
              <w:t xml:space="preserve">, </w:t>
            </w:r>
            <w:hyperlink r:id="rId656" w:history="1">
              <w:r w:rsidRPr="00421441">
                <w:rPr>
                  <w:rFonts w:eastAsiaTheme="minorHAnsi"/>
                  <w:color w:val="000000" w:themeColor="text1"/>
                  <w:sz w:val="20"/>
                  <w:szCs w:val="20"/>
                  <w:lang w:eastAsia="en-US"/>
                </w:rPr>
                <w:t>H43.3</w:t>
              </w:r>
            </w:hyperlink>
            <w:r w:rsidRPr="00421441">
              <w:rPr>
                <w:rFonts w:eastAsiaTheme="minorHAnsi"/>
                <w:color w:val="000000" w:themeColor="text1"/>
                <w:sz w:val="20"/>
                <w:szCs w:val="20"/>
                <w:lang w:eastAsia="en-US"/>
              </w:rPr>
              <w:t xml:space="preserve">, </w:t>
            </w:r>
            <w:hyperlink r:id="rId657" w:history="1">
              <w:r w:rsidRPr="00421441">
                <w:rPr>
                  <w:rFonts w:eastAsiaTheme="minorHAnsi"/>
                  <w:color w:val="000000" w:themeColor="text1"/>
                  <w:sz w:val="20"/>
                  <w:szCs w:val="20"/>
                  <w:lang w:eastAsia="en-US"/>
                </w:rPr>
                <w:t>H44.0</w:t>
              </w:r>
            </w:hyperlink>
            <w:r w:rsidRPr="00421441">
              <w:rPr>
                <w:rFonts w:eastAsiaTheme="minorHAnsi"/>
                <w:color w:val="000000" w:themeColor="text1"/>
                <w:sz w:val="20"/>
                <w:szCs w:val="20"/>
                <w:lang w:eastAsia="en-US"/>
              </w:rPr>
              <w:t xml:space="preserve">, </w:t>
            </w:r>
            <w:hyperlink r:id="rId658" w:history="1">
              <w:r w:rsidRPr="00421441">
                <w:rPr>
                  <w:rFonts w:eastAsiaTheme="minorHAnsi"/>
                  <w:color w:val="000000" w:themeColor="text1"/>
                  <w:sz w:val="20"/>
                  <w:szCs w:val="20"/>
                  <w:lang w:eastAsia="en-US"/>
                </w:rPr>
                <w:t>H44.1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w:t>
            </w:r>
            <w:r w:rsidR="00124E5C">
              <w:rPr>
                <w:rFonts w:eastAsiaTheme="minorHAnsi"/>
                <w:color w:val="000000" w:themeColor="text1"/>
                <w:sz w:val="20"/>
                <w:szCs w:val="20"/>
                <w:lang w:eastAsia="en-US"/>
              </w:rPr>
              <w:t>ие в стекловидное тело), осложнё</w:t>
            </w:r>
            <w:r w:rsidRPr="00421441">
              <w:rPr>
                <w:rFonts w:eastAsiaTheme="minorHAnsi"/>
                <w:color w:val="000000" w:themeColor="text1"/>
                <w:sz w:val="20"/>
                <w:szCs w:val="20"/>
                <w:lang w:eastAsia="en-US"/>
              </w:rPr>
              <w:t xml:space="preserve">нная патологией роговицы, хрусталика, </w:t>
            </w:r>
            <w:r w:rsidRPr="00421441">
              <w:rPr>
                <w:rFonts w:eastAsiaTheme="minorHAnsi"/>
                <w:color w:val="000000" w:themeColor="text1"/>
                <w:sz w:val="20"/>
                <w:szCs w:val="20"/>
                <w:lang w:eastAsia="en-US"/>
              </w:rPr>
              <w:lastRenderedPageBreak/>
              <w:t>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х</w:t>
            </w:r>
            <w:proofErr w:type="gramEnd"/>
            <w:r w:rsidRPr="00421441">
              <w:rPr>
                <w:rFonts w:eastAsiaTheme="minorHAnsi"/>
                <w:color w:val="000000" w:themeColor="text1"/>
                <w:sz w:val="20"/>
                <w:szCs w:val="20"/>
                <w:lang w:eastAsia="en-US"/>
              </w:rPr>
              <w:t>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эписклеральное круговое и (или) локальное пломбирование в сочетании с транспупиллярной лазеркоагуляцией сетчатки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вклю</w:t>
            </w:r>
            <w:r w:rsidR="00124E5C">
              <w:rPr>
                <w:rFonts w:eastAsiaTheme="minorHAnsi"/>
                <w:color w:val="000000" w:themeColor="text1"/>
                <w:sz w:val="20"/>
                <w:szCs w:val="20"/>
                <w:lang w:eastAsia="en-US"/>
              </w:rPr>
              <w:t>чая лазерную экстракцию, осложнё</w:t>
            </w:r>
            <w:r w:rsidRPr="00421441">
              <w:rPr>
                <w:rFonts w:eastAsiaTheme="minorHAnsi"/>
                <w:color w:val="000000" w:themeColor="text1"/>
                <w:sz w:val="20"/>
                <w:szCs w:val="20"/>
                <w:lang w:eastAsia="en-US"/>
              </w:rPr>
              <w:t>нной катаракты с имплантацией эластичной интраокулярной линзы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Отслойка и разрывы сетчатки, тракционная отслойка сетчатки, другие формы отслойки сетч</w:t>
            </w:r>
            <w:r w:rsidR="0006671F">
              <w:rPr>
                <w:rFonts w:eastAsiaTheme="minorHAnsi"/>
                <w:color w:val="000000" w:themeColor="text1"/>
                <w:sz w:val="20"/>
                <w:szCs w:val="20"/>
                <w:lang w:eastAsia="en-US"/>
              </w:rPr>
              <w:t>атки у взрослых и детей, осложнё</w:t>
            </w:r>
            <w:r w:rsidRPr="00421441">
              <w:rPr>
                <w:rFonts w:eastAsiaTheme="minorHAnsi"/>
                <w:color w:val="000000" w:themeColor="text1"/>
                <w:sz w:val="20"/>
                <w:szCs w:val="20"/>
                <w:lang w:eastAsia="en-US"/>
              </w:rPr>
              <w:t>нные патологией роговицы, хрусталика, стекловидного тела. Катаракта незрелая и зр</w:t>
            </w:r>
            <w:r w:rsidR="0006671F">
              <w:rPr>
                <w:rFonts w:eastAsiaTheme="minorHAnsi"/>
                <w:color w:val="000000" w:themeColor="text1"/>
                <w:sz w:val="20"/>
                <w:szCs w:val="20"/>
                <w:lang w:eastAsia="en-US"/>
              </w:rPr>
              <w:t>елая у взрослых и детей, осложнё</w:t>
            </w:r>
            <w:r w:rsidRPr="00421441">
              <w:rPr>
                <w:rFonts w:eastAsiaTheme="minorHAnsi"/>
                <w:color w:val="000000" w:themeColor="text1"/>
                <w:sz w:val="20"/>
                <w:szCs w:val="20"/>
                <w:lang w:eastAsia="en-US"/>
              </w:rPr>
              <w:t>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и оптико-</w:t>
            </w:r>
            <w:r w:rsidRPr="00421441">
              <w:rPr>
                <w:rFonts w:eastAsiaTheme="minorHAnsi"/>
                <w:color w:val="000000" w:themeColor="text1"/>
                <w:sz w:val="20"/>
                <w:szCs w:val="20"/>
                <w:lang w:eastAsia="en-US"/>
              </w:rPr>
              <w:lastRenderedPageBreak/>
              <w:t>реконструктивные операции при травмах (открытых, закрытых) глаза, его придаточного аппарата, орбиты</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59" w:history="1">
              <w:r w:rsidR="00650872" w:rsidRPr="00421441">
                <w:rPr>
                  <w:rFonts w:eastAsiaTheme="minorHAnsi"/>
                  <w:color w:val="000000" w:themeColor="text1"/>
                  <w:sz w:val="20"/>
                  <w:szCs w:val="20"/>
                  <w:lang w:val="en-US" w:eastAsia="en-US"/>
                </w:rPr>
                <w:t>H02.0</w:t>
              </w:r>
            </w:hyperlink>
            <w:r w:rsidR="00650872" w:rsidRPr="00421441">
              <w:rPr>
                <w:rFonts w:eastAsiaTheme="minorHAnsi"/>
                <w:color w:val="000000" w:themeColor="text1"/>
                <w:sz w:val="20"/>
                <w:szCs w:val="20"/>
                <w:lang w:val="en-US" w:eastAsia="en-US"/>
              </w:rPr>
              <w:t xml:space="preserve"> - </w:t>
            </w:r>
            <w:hyperlink r:id="rId660" w:history="1">
              <w:r w:rsidR="00650872" w:rsidRPr="00421441">
                <w:rPr>
                  <w:rFonts w:eastAsiaTheme="minorHAnsi"/>
                  <w:color w:val="000000" w:themeColor="text1"/>
                  <w:sz w:val="20"/>
                  <w:szCs w:val="20"/>
                  <w:lang w:val="en-US" w:eastAsia="en-US"/>
                </w:rPr>
                <w:t>H02.5</w:t>
              </w:r>
            </w:hyperlink>
            <w:r w:rsidR="00650872" w:rsidRPr="00421441">
              <w:rPr>
                <w:rFonts w:eastAsiaTheme="minorHAnsi"/>
                <w:color w:val="000000" w:themeColor="text1"/>
                <w:sz w:val="20"/>
                <w:szCs w:val="20"/>
                <w:lang w:val="en-US" w:eastAsia="en-US"/>
              </w:rPr>
              <w:t xml:space="preserve">, </w:t>
            </w:r>
            <w:hyperlink r:id="rId661" w:history="1">
              <w:r w:rsidR="00650872" w:rsidRPr="00421441">
                <w:rPr>
                  <w:rFonts w:eastAsiaTheme="minorHAnsi"/>
                  <w:color w:val="000000" w:themeColor="text1"/>
                  <w:sz w:val="20"/>
                  <w:szCs w:val="20"/>
                  <w:lang w:val="en-US" w:eastAsia="en-US"/>
                </w:rPr>
                <w:t>H04.0</w:t>
              </w:r>
            </w:hyperlink>
            <w:r w:rsidR="00650872" w:rsidRPr="00421441">
              <w:rPr>
                <w:rFonts w:eastAsiaTheme="minorHAnsi"/>
                <w:color w:val="000000" w:themeColor="text1"/>
                <w:sz w:val="20"/>
                <w:szCs w:val="20"/>
                <w:lang w:val="en-US" w:eastAsia="en-US"/>
              </w:rPr>
              <w:t xml:space="preserve"> - </w:t>
            </w:r>
            <w:hyperlink r:id="rId662" w:history="1">
              <w:r w:rsidR="00650872" w:rsidRPr="00421441">
                <w:rPr>
                  <w:rFonts w:eastAsiaTheme="minorHAnsi"/>
                  <w:color w:val="000000" w:themeColor="text1"/>
                  <w:sz w:val="20"/>
                  <w:szCs w:val="20"/>
                  <w:lang w:val="en-US" w:eastAsia="en-US"/>
                </w:rPr>
                <w:t>H04.6</w:t>
              </w:r>
            </w:hyperlink>
            <w:r w:rsidR="00650872" w:rsidRPr="00421441">
              <w:rPr>
                <w:rFonts w:eastAsiaTheme="minorHAnsi"/>
                <w:color w:val="000000" w:themeColor="text1"/>
                <w:sz w:val="20"/>
                <w:szCs w:val="20"/>
                <w:lang w:val="en-US" w:eastAsia="en-US"/>
              </w:rPr>
              <w:t xml:space="preserve">, </w:t>
            </w:r>
            <w:hyperlink r:id="rId663" w:history="1">
              <w:r w:rsidR="00650872" w:rsidRPr="00421441">
                <w:rPr>
                  <w:rFonts w:eastAsiaTheme="minorHAnsi"/>
                  <w:color w:val="000000" w:themeColor="text1"/>
                  <w:sz w:val="20"/>
                  <w:szCs w:val="20"/>
                  <w:lang w:val="en-US" w:eastAsia="en-US"/>
                </w:rPr>
                <w:t>H05.0</w:t>
              </w:r>
            </w:hyperlink>
            <w:r w:rsidR="00650872" w:rsidRPr="00421441">
              <w:rPr>
                <w:rFonts w:eastAsiaTheme="minorHAnsi"/>
                <w:color w:val="000000" w:themeColor="text1"/>
                <w:sz w:val="20"/>
                <w:szCs w:val="20"/>
                <w:lang w:val="en-US" w:eastAsia="en-US"/>
              </w:rPr>
              <w:t xml:space="preserve"> - </w:t>
            </w:r>
            <w:hyperlink r:id="rId664" w:history="1">
              <w:r w:rsidR="00650872" w:rsidRPr="00421441">
                <w:rPr>
                  <w:rFonts w:eastAsiaTheme="minorHAnsi"/>
                  <w:color w:val="000000" w:themeColor="text1"/>
                  <w:sz w:val="20"/>
                  <w:szCs w:val="20"/>
                  <w:lang w:val="en-US" w:eastAsia="en-US"/>
                </w:rPr>
                <w:t>H05.5</w:t>
              </w:r>
            </w:hyperlink>
            <w:r w:rsidR="00650872" w:rsidRPr="00421441">
              <w:rPr>
                <w:rFonts w:eastAsiaTheme="minorHAnsi"/>
                <w:color w:val="000000" w:themeColor="text1"/>
                <w:sz w:val="20"/>
                <w:szCs w:val="20"/>
                <w:lang w:val="en-US" w:eastAsia="en-US"/>
              </w:rPr>
              <w:t xml:space="preserve">, </w:t>
            </w:r>
            <w:hyperlink r:id="rId665" w:history="1">
              <w:r w:rsidR="00650872" w:rsidRPr="00421441">
                <w:rPr>
                  <w:rFonts w:eastAsiaTheme="minorHAnsi"/>
                  <w:color w:val="000000" w:themeColor="text1"/>
                  <w:sz w:val="20"/>
                  <w:szCs w:val="20"/>
                  <w:lang w:val="en-US" w:eastAsia="en-US"/>
                </w:rPr>
                <w:t>H11.2</w:t>
              </w:r>
            </w:hyperlink>
            <w:r w:rsidR="00650872" w:rsidRPr="00421441">
              <w:rPr>
                <w:rFonts w:eastAsiaTheme="minorHAnsi"/>
                <w:color w:val="000000" w:themeColor="text1"/>
                <w:sz w:val="20"/>
                <w:szCs w:val="20"/>
                <w:lang w:val="en-US" w:eastAsia="en-US"/>
              </w:rPr>
              <w:t xml:space="preserve">, </w:t>
            </w:r>
            <w:hyperlink r:id="rId666" w:history="1">
              <w:r w:rsidR="00650872" w:rsidRPr="00421441">
                <w:rPr>
                  <w:rFonts w:eastAsiaTheme="minorHAnsi"/>
                  <w:color w:val="000000" w:themeColor="text1"/>
                  <w:sz w:val="20"/>
                  <w:szCs w:val="20"/>
                  <w:lang w:val="en-US" w:eastAsia="en-US"/>
                </w:rPr>
                <w:t>H21.5</w:t>
              </w:r>
            </w:hyperlink>
            <w:r w:rsidR="00650872" w:rsidRPr="00421441">
              <w:rPr>
                <w:rFonts w:eastAsiaTheme="minorHAnsi"/>
                <w:color w:val="000000" w:themeColor="text1"/>
                <w:sz w:val="20"/>
                <w:szCs w:val="20"/>
                <w:lang w:val="en-US" w:eastAsia="en-US"/>
              </w:rPr>
              <w:t xml:space="preserve">, </w:t>
            </w:r>
            <w:hyperlink r:id="rId667" w:history="1">
              <w:r w:rsidR="00650872" w:rsidRPr="00421441">
                <w:rPr>
                  <w:rFonts w:eastAsiaTheme="minorHAnsi"/>
                  <w:color w:val="000000" w:themeColor="text1"/>
                  <w:sz w:val="20"/>
                  <w:szCs w:val="20"/>
                  <w:lang w:val="en-US" w:eastAsia="en-US"/>
                </w:rPr>
                <w:t>H27.0</w:t>
              </w:r>
            </w:hyperlink>
            <w:r w:rsidR="00650872" w:rsidRPr="00421441">
              <w:rPr>
                <w:rFonts w:eastAsiaTheme="minorHAnsi"/>
                <w:color w:val="000000" w:themeColor="text1"/>
                <w:sz w:val="20"/>
                <w:szCs w:val="20"/>
                <w:lang w:val="en-US" w:eastAsia="en-US"/>
              </w:rPr>
              <w:t xml:space="preserve">, </w:t>
            </w:r>
            <w:hyperlink r:id="rId668" w:history="1">
              <w:r w:rsidR="00650872" w:rsidRPr="00421441">
                <w:rPr>
                  <w:rFonts w:eastAsiaTheme="minorHAnsi"/>
                  <w:color w:val="000000" w:themeColor="text1"/>
                  <w:sz w:val="20"/>
                  <w:szCs w:val="20"/>
                  <w:lang w:val="en-US" w:eastAsia="en-US"/>
                </w:rPr>
                <w:t>H27.1</w:t>
              </w:r>
            </w:hyperlink>
            <w:r w:rsidR="00650872" w:rsidRPr="00421441">
              <w:rPr>
                <w:rFonts w:eastAsiaTheme="minorHAnsi"/>
                <w:color w:val="000000" w:themeColor="text1"/>
                <w:sz w:val="20"/>
                <w:szCs w:val="20"/>
                <w:lang w:val="en-US" w:eastAsia="en-US"/>
              </w:rPr>
              <w:t xml:space="preserve">, </w:t>
            </w:r>
            <w:hyperlink r:id="rId669" w:history="1">
              <w:r w:rsidR="00650872" w:rsidRPr="00421441">
                <w:rPr>
                  <w:rFonts w:eastAsiaTheme="minorHAnsi"/>
                  <w:color w:val="000000" w:themeColor="text1"/>
                  <w:sz w:val="20"/>
                  <w:szCs w:val="20"/>
                  <w:lang w:val="en-US" w:eastAsia="en-US"/>
                </w:rPr>
                <w:t>H26.0</w:t>
              </w:r>
            </w:hyperlink>
            <w:r w:rsidR="00650872" w:rsidRPr="00421441">
              <w:rPr>
                <w:rFonts w:eastAsiaTheme="minorHAnsi"/>
                <w:color w:val="000000" w:themeColor="text1"/>
                <w:sz w:val="20"/>
                <w:szCs w:val="20"/>
                <w:lang w:val="en-US" w:eastAsia="en-US"/>
              </w:rPr>
              <w:t xml:space="preserve"> - </w:t>
            </w:r>
            <w:hyperlink r:id="rId670" w:history="1">
              <w:r w:rsidR="00650872" w:rsidRPr="00421441">
                <w:rPr>
                  <w:rFonts w:eastAsiaTheme="minorHAnsi"/>
                  <w:color w:val="000000" w:themeColor="text1"/>
                  <w:sz w:val="20"/>
                  <w:szCs w:val="20"/>
                  <w:lang w:val="en-US" w:eastAsia="en-US"/>
                </w:rPr>
                <w:t>H</w:t>
              </w:r>
              <w:r w:rsidR="00650872" w:rsidRPr="00CE2F53">
                <w:rPr>
                  <w:rFonts w:eastAsiaTheme="minorHAnsi"/>
                  <w:color w:val="000000" w:themeColor="text1"/>
                  <w:sz w:val="20"/>
                  <w:szCs w:val="20"/>
                  <w:lang w:val="en-US" w:eastAsia="en-US"/>
                </w:rPr>
                <w:t>26.9</w:t>
              </w:r>
            </w:hyperlink>
            <w:r w:rsidR="00650872" w:rsidRPr="00CE2F53">
              <w:rPr>
                <w:rFonts w:eastAsiaTheme="minorHAnsi"/>
                <w:color w:val="000000" w:themeColor="text1"/>
                <w:sz w:val="20"/>
                <w:szCs w:val="20"/>
                <w:lang w:val="en-US" w:eastAsia="en-US"/>
              </w:rPr>
              <w:t xml:space="preserve">, </w:t>
            </w:r>
            <w:hyperlink r:id="rId671" w:history="1">
              <w:r w:rsidR="00650872" w:rsidRPr="00421441">
                <w:rPr>
                  <w:rFonts w:eastAsiaTheme="minorHAnsi"/>
                  <w:color w:val="000000" w:themeColor="text1"/>
                  <w:sz w:val="20"/>
                  <w:szCs w:val="20"/>
                  <w:lang w:val="en-US" w:eastAsia="en-US"/>
                </w:rPr>
                <w:t>H</w:t>
              </w:r>
              <w:r w:rsidR="00650872" w:rsidRPr="007A5E5E">
                <w:rPr>
                  <w:rFonts w:eastAsiaTheme="minorHAnsi"/>
                  <w:color w:val="000000" w:themeColor="text1"/>
                  <w:sz w:val="20"/>
                  <w:szCs w:val="20"/>
                  <w:lang w:eastAsia="en-US"/>
                </w:rPr>
                <w:t>31.3</w:t>
              </w:r>
            </w:hyperlink>
            <w:r w:rsidR="00650872" w:rsidRPr="007A5E5E">
              <w:rPr>
                <w:rFonts w:eastAsiaTheme="minorHAnsi"/>
                <w:color w:val="000000" w:themeColor="text1"/>
                <w:sz w:val="20"/>
                <w:szCs w:val="20"/>
                <w:lang w:eastAsia="en-US"/>
              </w:rPr>
              <w:t xml:space="preserve">, </w:t>
            </w:r>
            <w:hyperlink r:id="rId672" w:history="1">
              <w:r w:rsidR="00650872" w:rsidRPr="00421441">
                <w:rPr>
                  <w:rFonts w:eastAsiaTheme="minorHAnsi"/>
                  <w:color w:val="000000" w:themeColor="text1"/>
                  <w:sz w:val="20"/>
                  <w:szCs w:val="20"/>
                  <w:lang w:val="en-US" w:eastAsia="en-US"/>
                </w:rPr>
                <w:t>H</w:t>
              </w:r>
              <w:r w:rsidR="00650872" w:rsidRPr="007A5E5E">
                <w:rPr>
                  <w:rFonts w:eastAsiaTheme="minorHAnsi"/>
                  <w:color w:val="000000" w:themeColor="text1"/>
                  <w:sz w:val="20"/>
                  <w:szCs w:val="20"/>
                  <w:lang w:eastAsia="en-US"/>
                </w:rPr>
                <w:t>40.3</w:t>
              </w:r>
            </w:hyperlink>
            <w:r w:rsidR="00650872" w:rsidRPr="007A5E5E">
              <w:rPr>
                <w:rFonts w:eastAsiaTheme="minorHAnsi"/>
                <w:color w:val="000000" w:themeColor="text1"/>
                <w:sz w:val="20"/>
                <w:szCs w:val="20"/>
                <w:lang w:eastAsia="en-US"/>
              </w:rPr>
              <w:t xml:space="preserve">, </w:t>
            </w:r>
            <w:hyperlink r:id="rId673"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00.1</w:t>
              </w:r>
            </w:hyperlink>
            <w:r w:rsidR="00650872" w:rsidRPr="007A5E5E">
              <w:rPr>
                <w:rFonts w:eastAsiaTheme="minorHAnsi"/>
                <w:color w:val="000000" w:themeColor="text1"/>
                <w:sz w:val="20"/>
                <w:szCs w:val="20"/>
                <w:lang w:eastAsia="en-US"/>
              </w:rPr>
              <w:t xml:space="preserve">, </w:t>
            </w:r>
            <w:hyperlink r:id="rId674"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00.2</w:t>
              </w:r>
            </w:hyperlink>
            <w:r w:rsidR="00650872" w:rsidRPr="007A5E5E">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 xml:space="preserve">02.30, </w:t>
            </w:r>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 xml:space="preserve">02.31, </w:t>
            </w:r>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 xml:space="preserve">02.80, </w:t>
            </w:r>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 xml:space="preserve">02.81, </w:t>
            </w:r>
            <w:hyperlink r:id="rId675"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04.0</w:t>
              </w:r>
            </w:hyperlink>
            <w:r w:rsidR="00650872" w:rsidRPr="007A5E5E">
              <w:rPr>
                <w:rFonts w:eastAsiaTheme="minorHAnsi"/>
                <w:color w:val="000000" w:themeColor="text1"/>
                <w:sz w:val="20"/>
                <w:szCs w:val="20"/>
                <w:lang w:eastAsia="en-US"/>
              </w:rPr>
              <w:t xml:space="preserve"> - </w:t>
            </w:r>
            <w:hyperlink r:id="rId676"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04.5</w:t>
              </w:r>
            </w:hyperlink>
            <w:r w:rsidR="00650872" w:rsidRPr="007A5E5E">
              <w:rPr>
                <w:rFonts w:eastAsiaTheme="minorHAnsi"/>
                <w:color w:val="000000" w:themeColor="text1"/>
                <w:sz w:val="20"/>
                <w:szCs w:val="20"/>
                <w:lang w:eastAsia="en-US"/>
              </w:rPr>
              <w:t xml:space="preserve">, </w:t>
            </w:r>
            <w:hyperlink r:id="rId677"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05.0</w:t>
              </w:r>
            </w:hyperlink>
            <w:r w:rsidR="00650872" w:rsidRPr="007A5E5E">
              <w:rPr>
                <w:rFonts w:eastAsiaTheme="minorHAnsi"/>
                <w:color w:val="000000" w:themeColor="text1"/>
                <w:sz w:val="20"/>
                <w:szCs w:val="20"/>
                <w:lang w:eastAsia="en-US"/>
              </w:rPr>
              <w:t xml:space="preserve"> - </w:t>
            </w:r>
            <w:hyperlink r:id="rId678"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05.9</w:t>
              </w:r>
            </w:hyperlink>
            <w:r w:rsidR="00650872" w:rsidRPr="007A5E5E">
              <w:rPr>
                <w:rFonts w:eastAsiaTheme="minorHAnsi"/>
                <w:color w:val="000000" w:themeColor="text1"/>
                <w:sz w:val="20"/>
                <w:szCs w:val="20"/>
                <w:lang w:eastAsia="en-US"/>
              </w:rPr>
              <w:t xml:space="preserve">, </w:t>
            </w:r>
            <w:hyperlink r:id="rId679"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26.0</w:t>
              </w:r>
            </w:hyperlink>
            <w:r w:rsidR="00650872" w:rsidRPr="007A5E5E">
              <w:rPr>
                <w:rFonts w:eastAsiaTheme="minorHAnsi"/>
                <w:color w:val="000000" w:themeColor="text1"/>
                <w:sz w:val="20"/>
                <w:szCs w:val="20"/>
                <w:lang w:eastAsia="en-US"/>
              </w:rPr>
              <w:t xml:space="preserve"> - </w:t>
            </w:r>
            <w:hyperlink r:id="rId680"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26.9</w:t>
              </w:r>
            </w:hyperlink>
            <w:r w:rsidR="00650872" w:rsidRPr="007A5E5E">
              <w:rPr>
                <w:rFonts w:eastAsiaTheme="minorHAnsi"/>
                <w:color w:val="000000" w:themeColor="text1"/>
                <w:sz w:val="20"/>
                <w:szCs w:val="20"/>
                <w:lang w:eastAsia="en-US"/>
              </w:rPr>
              <w:t xml:space="preserve">, </w:t>
            </w:r>
            <w:hyperlink r:id="rId681" w:history="1">
              <w:r w:rsidR="00650872" w:rsidRPr="00421441">
                <w:rPr>
                  <w:rFonts w:eastAsiaTheme="minorHAnsi"/>
                  <w:color w:val="000000" w:themeColor="text1"/>
                  <w:sz w:val="20"/>
                  <w:szCs w:val="20"/>
                  <w:lang w:eastAsia="en-US"/>
                </w:rPr>
                <w:t>H44.0</w:t>
              </w:r>
            </w:hyperlink>
            <w:r w:rsidR="00650872" w:rsidRPr="00421441">
              <w:rPr>
                <w:rFonts w:eastAsiaTheme="minorHAnsi"/>
                <w:color w:val="000000" w:themeColor="text1"/>
                <w:sz w:val="20"/>
                <w:szCs w:val="20"/>
                <w:lang w:eastAsia="en-US"/>
              </w:rPr>
              <w:t xml:space="preserve"> - </w:t>
            </w:r>
            <w:hyperlink r:id="rId682" w:history="1">
              <w:r w:rsidR="00650872" w:rsidRPr="00421441">
                <w:rPr>
                  <w:rFonts w:eastAsiaTheme="minorHAnsi"/>
                  <w:color w:val="000000" w:themeColor="text1"/>
                  <w:sz w:val="20"/>
                  <w:szCs w:val="20"/>
                  <w:lang w:eastAsia="en-US"/>
                </w:rPr>
                <w:t>H44.8</w:t>
              </w:r>
            </w:hyperlink>
            <w:r w:rsidR="00650872" w:rsidRPr="00421441">
              <w:rPr>
                <w:rFonts w:eastAsiaTheme="minorHAnsi"/>
                <w:color w:val="000000" w:themeColor="text1"/>
                <w:sz w:val="20"/>
                <w:szCs w:val="20"/>
                <w:lang w:eastAsia="en-US"/>
              </w:rPr>
              <w:t xml:space="preserve">, </w:t>
            </w:r>
            <w:hyperlink r:id="rId683" w:history="1">
              <w:r w:rsidR="00650872" w:rsidRPr="00421441">
                <w:rPr>
                  <w:rFonts w:eastAsiaTheme="minorHAnsi"/>
                  <w:color w:val="000000" w:themeColor="text1"/>
                  <w:sz w:val="20"/>
                  <w:szCs w:val="20"/>
                  <w:lang w:eastAsia="en-US"/>
                </w:rPr>
                <w:t>T85.2</w:t>
              </w:r>
            </w:hyperlink>
            <w:r w:rsidR="00650872" w:rsidRPr="00421441">
              <w:rPr>
                <w:rFonts w:eastAsiaTheme="minorHAnsi"/>
                <w:color w:val="000000" w:themeColor="text1"/>
                <w:sz w:val="20"/>
                <w:szCs w:val="20"/>
                <w:lang w:eastAsia="en-US"/>
              </w:rPr>
              <w:t xml:space="preserve">, </w:t>
            </w:r>
            <w:hyperlink r:id="rId684" w:history="1">
              <w:r w:rsidR="00650872" w:rsidRPr="00421441">
                <w:rPr>
                  <w:rFonts w:eastAsiaTheme="minorHAnsi"/>
                  <w:color w:val="000000" w:themeColor="text1"/>
                  <w:sz w:val="20"/>
                  <w:szCs w:val="20"/>
                  <w:lang w:eastAsia="en-US"/>
                </w:rPr>
                <w:t>T85.3</w:t>
              </w:r>
            </w:hyperlink>
            <w:r w:rsidR="00650872" w:rsidRPr="00421441">
              <w:rPr>
                <w:rFonts w:eastAsiaTheme="minorHAnsi"/>
                <w:color w:val="000000" w:themeColor="text1"/>
                <w:sz w:val="20"/>
                <w:szCs w:val="20"/>
                <w:lang w:eastAsia="en-US"/>
              </w:rPr>
              <w:t xml:space="preserve">, </w:t>
            </w:r>
            <w:hyperlink r:id="rId685" w:history="1">
              <w:r w:rsidR="00650872" w:rsidRPr="00421441">
                <w:rPr>
                  <w:rFonts w:eastAsiaTheme="minorHAnsi"/>
                  <w:color w:val="000000" w:themeColor="text1"/>
                  <w:sz w:val="20"/>
                  <w:szCs w:val="20"/>
                  <w:lang w:eastAsia="en-US"/>
                </w:rPr>
                <w:t>T90.4</w:t>
              </w:r>
            </w:hyperlink>
            <w:r w:rsidR="00650872" w:rsidRPr="00421441">
              <w:rPr>
                <w:rFonts w:eastAsiaTheme="minorHAnsi"/>
                <w:color w:val="000000" w:themeColor="text1"/>
                <w:sz w:val="20"/>
                <w:szCs w:val="20"/>
                <w:lang w:eastAsia="en-US"/>
              </w:rPr>
              <w:t xml:space="preserve">, </w:t>
            </w:r>
            <w:hyperlink r:id="rId686" w:history="1">
              <w:r w:rsidR="00650872" w:rsidRPr="00421441">
                <w:rPr>
                  <w:rFonts w:eastAsiaTheme="minorHAnsi"/>
                  <w:color w:val="000000" w:themeColor="text1"/>
                  <w:sz w:val="20"/>
                  <w:szCs w:val="20"/>
                  <w:lang w:eastAsia="en-US"/>
                </w:rPr>
                <w:t>T95.0</w:t>
              </w:r>
            </w:hyperlink>
            <w:r w:rsidR="00650872" w:rsidRPr="00421441">
              <w:rPr>
                <w:rFonts w:eastAsiaTheme="minorHAnsi"/>
                <w:color w:val="000000" w:themeColor="text1"/>
                <w:sz w:val="20"/>
                <w:szCs w:val="20"/>
                <w:lang w:eastAsia="en-US"/>
              </w:rPr>
              <w:t xml:space="preserve">, </w:t>
            </w:r>
            <w:hyperlink r:id="rId687" w:history="1">
              <w:r w:rsidR="00650872" w:rsidRPr="00421441">
                <w:rPr>
                  <w:rFonts w:eastAsiaTheme="minorHAnsi"/>
                  <w:color w:val="000000" w:themeColor="text1"/>
                  <w:sz w:val="20"/>
                  <w:szCs w:val="20"/>
                  <w:lang w:eastAsia="en-US"/>
                </w:rPr>
                <w:t>T95.8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 xml:space="preserve">травма глаза и глазницы, термические и химические </w:t>
            </w:r>
            <w:r w:rsidRPr="00421441">
              <w:rPr>
                <w:rFonts w:eastAsiaTheme="minorHAnsi"/>
                <w:color w:val="000000" w:themeColor="text1"/>
                <w:sz w:val="20"/>
                <w:szCs w:val="20"/>
                <w:lang w:eastAsia="en-US"/>
              </w:rPr>
              <w:lastRenderedPageBreak/>
              <w:t>ожоги, ограниченные областью глаза и его придаточного аппарата, при острой или стабильной фазе при любой ст</w:t>
            </w:r>
            <w:r w:rsidR="0006671F">
              <w:rPr>
                <w:rFonts w:eastAsiaTheme="minorHAnsi"/>
                <w:color w:val="000000" w:themeColor="text1"/>
                <w:sz w:val="20"/>
                <w:szCs w:val="20"/>
                <w:lang w:eastAsia="en-US"/>
              </w:rPr>
              <w:t>адии у взрослых и детей, осложнё</w:t>
            </w:r>
            <w:r w:rsidRPr="00421441">
              <w:rPr>
                <w:rFonts w:eastAsiaTheme="minorHAnsi"/>
                <w:color w:val="000000" w:themeColor="text1"/>
                <w:sz w:val="20"/>
                <w:szCs w:val="20"/>
                <w:lang w:eastAsia="en-US"/>
              </w:rPr>
              <w:t>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421441">
              <w:rPr>
                <w:rFonts w:eastAsiaTheme="minorHAnsi"/>
                <w:color w:val="000000" w:themeColor="text1"/>
                <w:sz w:val="20"/>
                <w:szCs w:val="20"/>
                <w:lang w:eastAsia="en-US"/>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rsidRPr="00421441">
              <w:rPr>
                <w:rFonts w:eastAsiaTheme="minorHAnsi"/>
                <w:color w:val="000000" w:themeColor="text1"/>
                <w:sz w:val="20"/>
                <w:szCs w:val="20"/>
                <w:lang w:eastAsia="en-US"/>
              </w:rPr>
              <w:lastRenderedPageBreak/>
              <w:t>инородным телом, осложнениями механического происхождения, связанными с имплантатами и трансплантатами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иридоциклосклерэктомия при посттравматической глаукоме</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дренажа при посттравматической глаукоме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исправление травматического косоглазия с пластикой экстраокулярных мышц</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факоаспирация травматической катаракты с имплантацией различных моделей интраокулярной линзы</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88" w:history="1">
              <w:r w:rsidR="00650872" w:rsidRPr="00421441">
                <w:rPr>
                  <w:rFonts w:eastAsiaTheme="minorHAnsi"/>
                  <w:color w:val="000000" w:themeColor="text1"/>
                  <w:sz w:val="20"/>
                  <w:szCs w:val="20"/>
                  <w:lang w:eastAsia="en-US"/>
                </w:rPr>
                <w:t>C43.1</w:t>
              </w:r>
            </w:hyperlink>
            <w:r w:rsidR="00650872" w:rsidRPr="00421441">
              <w:rPr>
                <w:rFonts w:eastAsiaTheme="minorHAnsi"/>
                <w:color w:val="000000" w:themeColor="text1"/>
                <w:sz w:val="20"/>
                <w:szCs w:val="20"/>
                <w:lang w:eastAsia="en-US"/>
              </w:rPr>
              <w:t xml:space="preserve">, </w:t>
            </w:r>
            <w:hyperlink r:id="rId689" w:history="1">
              <w:r w:rsidR="00650872" w:rsidRPr="00421441">
                <w:rPr>
                  <w:rFonts w:eastAsiaTheme="minorHAnsi"/>
                  <w:color w:val="000000" w:themeColor="text1"/>
                  <w:sz w:val="20"/>
                  <w:szCs w:val="20"/>
                  <w:lang w:eastAsia="en-US"/>
                </w:rPr>
                <w:t>C44.1</w:t>
              </w:r>
            </w:hyperlink>
            <w:r w:rsidR="00650872" w:rsidRPr="00421441">
              <w:rPr>
                <w:rFonts w:eastAsiaTheme="minorHAnsi"/>
                <w:color w:val="000000" w:themeColor="text1"/>
                <w:sz w:val="20"/>
                <w:szCs w:val="20"/>
                <w:lang w:eastAsia="en-US"/>
              </w:rPr>
              <w:t xml:space="preserve">, </w:t>
            </w:r>
            <w:hyperlink r:id="rId690"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691" w:history="1">
              <w:r w:rsidR="00650872" w:rsidRPr="00421441">
                <w:rPr>
                  <w:rFonts w:eastAsiaTheme="minorHAnsi"/>
                  <w:color w:val="000000" w:themeColor="text1"/>
                  <w:sz w:val="20"/>
                  <w:szCs w:val="20"/>
                  <w:lang w:eastAsia="en-US"/>
                </w:rPr>
                <w:t>C72.3</w:t>
              </w:r>
            </w:hyperlink>
            <w:r w:rsidR="00650872" w:rsidRPr="00421441">
              <w:rPr>
                <w:rFonts w:eastAsiaTheme="minorHAnsi"/>
                <w:color w:val="000000" w:themeColor="text1"/>
                <w:sz w:val="20"/>
                <w:szCs w:val="20"/>
                <w:lang w:eastAsia="en-US"/>
              </w:rPr>
              <w:t xml:space="preserve">, </w:t>
            </w:r>
            <w:hyperlink r:id="rId692" w:history="1">
              <w:r w:rsidR="00650872" w:rsidRPr="00421441">
                <w:rPr>
                  <w:rFonts w:eastAsiaTheme="minorHAnsi"/>
                  <w:color w:val="000000" w:themeColor="text1"/>
                  <w:sz w:val="20"/>
                  <w:szCs w:val="20"/>
                  <w:lang w:eastAsia="en-US"/>
                </w:rPr>
                <w:t>D31.5</w:t>
              </w:r>
            </w:hyperlink>
            <w:r w:rsidR="00650872" w:rsidRPr="00421441">
              <w:rPr>
                <w:rFonts w:eastAsiaTheme="minorHAnsi"/>
                <w:color w:val="000000" w:themeColor="text1"/>
                <w:sz w:val="20"/>
                <w:szCs w:val="20"/>
                <w:lang w:eastAsia="en-US"/>
              </w:rPr>
              <w:t xml:space="preserve">, </w:t>
            </w:r>
            <w:hyperlink r:id="rId693" w:history="1">
              <w:r w:rsidR="00650872" w:rsidRPr="00421441">
                <w:rPr>
                  <w:rFonts w:eastAsiaTheme="minorHAnsi"/>
                  <w:color w:val="000000" w:themeColor="text1"/>
                  <w:sz w:val="20"/>
                  <w:szCs w:val="20"/>
                  <w:lang w:eastAsia="en-US"/>
                </w:rPr>
                <w:t>D31.6</w:t>
              </w:r>
            </w:hyperlink>
            <w:r w:rsidR="00650872" w:rsidRPr="00421441">
              <w:rPr>
                <w:rFonts w:eastAsiaTheme="minorHAnsi"/>
                <w:color w:val="000000" w:themeColor="text1"/>
                <w:sz w:val="20"/>
                <w:szCs w:val="20"/>
                <w:lang w:eastAsia="en-US"/>
              </w:rPr>
              <w:t xml:space="preserve">, </w:t>
            </w:r>
            <w:hyperlink r:id="rId694" w:history="1">
              <w:r w:rsidR="00650872" w:rsidRPr="00421441">
                <w:rPr>
                  <w:rFonts w:eastAsiaTheme="minorHAnsi"/>
                  <w:color w:val="000000" w:themeColor="text1"/>
                  <w:sz w:val="20"/>
                  <w:szCs w:val="20"/>
                  <w:lang w:eastAsia="en-US"/>
                </w:rPr>
                <w:t>Q10.7</w:t>
              </w:r>
            </w:hyperlink>
            <w:r w:rsidR="00650872" w:rsidRPr="00421441">
              <w:rPr>
                <w:rFonts w:eastAsiaTheme="minorHAnsi"/>
                <w:color w:val="000000" w:themeColor="text1"/>
                <w:sz w:val="20"/>
                <w:szCs w:val="20"/>
                <w:lang w:eastAsia="en-US"/>
              </w:rPr>
              <w:t xml:space="preserve">, </w:t>
            </w:r>
            <w:hyperlink r:id="rId695" w:history="1">
              <w:r w:rsidR="00650872" w:rsidRPr="00421441">
                <w:rPr>
                  <w:rFonts w:eastAsiaTheme="minorHAnsi"/>
                  <w:color w:val="000000" w:themeColor="text1"/>
                  <w:sz w:val="20"/>
                  <w:szCs w:val="20"/>
                  <w:lang w:eastAsia="en-US"/>
                </w:rPr>
                <w:t>Q11.0</w:t>
              </w:r>
            </w:hyperlink>
            <w:r w:rsidR="00650872" w:rsidRPr="00421441">
              <w:rPr>
                <w:rFonts w:eastAsiaTheme="minorHAnsi"/>
                <w:color w:val="000000" w:themeColor="text1"/>
                <w:sz w:val="20"/>
                <w:szCs w:val="20"/>
                <w:lang w:eastAsia="en-US"/>
              </w:rPr>
              <w:t xml:space="preserve"> - </w:t>
            </w:r>
            <w:hyperlink r:id="rId696" w:history="1">
              <w:r w:rsidR="00650872" w:rsidRPr="00421441">
                <w:rPr>
                  <w:rFonts w:eastAsiaTheme="minorHAnsi"/>
                  <w:color w:val="000000" w:themeColor="text1"/>
                  <w:sz w:val="20"/>
                  <w:szCs w:val="20"/>
                  <w:lang w:eastAsia="en-US"/>
                </w:rPr>
                <w:t>Q11.2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врождённые пор</w:t>
            </w:r>
            <w:r w:rsidR="00B70315">
              <w:rPr>
                <w:rFonts w:eastAsiaTheme="minorHAnsi"/>
                <w:color w:val="000000" w:themeColor="text1"/>
                <w:sz w:val="20"/>
                <w:szCs w:val="20"/>
                <w:lang w:eastAsia="en-US"/>
              </w:rPr>
              <w:t>оки развития орбиты, без осложнений или осложнё</w:t>
            </w:r>
            <w:r w:rsidRPr="00421441">
              <w:rPr>
                <w:rFonts w:eastAsiaTheme="minorHAnsi"/>
                <w:color w:val="000000" w:themeColor="text1"/>
                <w:sz w:val="20"/>
                <w:szCs w:val="20"/>
                <w:lang w:eastAsia="en-US"/>
              </w:rPr>
              <w:t>нные патологией роговицы, хрусталика, стекловидного тела, зрительного нерва, глазодвигательных мышц, офтальмогипертензией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на экстраокулярных мышцах при новообразованиях орбиты</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реконструкция леватора при новообразованиях орбиты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тонкоигольная аспирационная биопсия новообразований глаза и орбиты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подшивание танталовых скрепок при новообразованиях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отграничительная и (или) </w:t>
            </w:r>
            <w:proofErr w:type="gramStart"/>
            <w:r w:rsidRPr="00421441">
              <w:rPr>
                <w:rFonts w:eastAsiaTheme="minorHAnsi"/>
                <w:color w:val="000000" w:themeColor="text1"/>
                <w:sz w:val="20"/>
                <w:szCs w:val="20"/>
                <w:lang w:eastAsia="en-US"/>
              </w:rPr>
              <w:t>разрушающая</w:t>
            </w:r>
            <w:proofErr w:type="gramEnd"/>
            <w:r w:rsidRPr="00421441">
              <w:rPr>
                <w:rFonts w:eastAsiaTheme="minorHAnsi"/>
                <w:color w:val="000000" w:themeColor="text1"/>
                <w:sz w:val="20"/>
                <w:szCs w:val="20"/>
                <w:lang w:eastAsia="en-US"/>
              </w:rPr>
              <w:t xml:space="preserve"> лазеркоагуляция при новообразованиях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радиоэксцизия, в том числе с одномоментной реконструктивной пластикой, при новообразованиях придаточного аппарата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лазерэксцизия с одномоментной реконструктивной пластикой при новообразованиях придаточного аппарата глаза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радиоэксцизия с лазериспарением при новообразованиях придаточного аппарата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лазерэксцизия, в том числе с </w:t>
            </w:r>
            <w:r w:rsidRPr="00421441">
              <w:rPr>
                <w:rFonts w:eastAsiaTheme="minorHAnsi"/>
                <w:color w:val="000000" w:themeColor="text1"/>
                <w:sz w:val="20"/>
                <w:szCs w:val="20"/>
                <w:lang w:eastAsia="en-US"/>
              </w:rPr>
              <w:lastRenderedPageBreak/>
              <w:t>лазериспарением, при новообразованиях придаточного аппарата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погружная диатермокоагуляция при новообразованиях придаточного аппарата глаза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97" w:history="1">
              <w:r w:rsidR="00650872" w:rsidRPr="00421441">
                <w:rPr>
                  <w:rFonts w:eastAsiaTheme="minorHAnsi"/>
                  <w:color w:val="000000" w:themeColor="text1"/>
                  <w:sz w:val="20"/>
                  <w:szCs w:val="20"/>
                  <w:lang w:eastAsia="en-US"/>
                </w:rPr>
                <w:t>H35.2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ретролентальная фиброплазия у детей (ретинопатия недоношенных) при активной и рубцовой фазе любой с</w:t>
            </w:r>
            <w:r w:rsidR="0006671F">
              <w:rPr>
                <w:rFonts w:eastAsiaTheme="minorHAnsi"/>
                <w:color w:val="000000" w:themeColor="text1"/>
                <w:sz w:val="20"/>
                <w:szCs w:val="20"/>
                <w:lang w:eastAsia="en-US"/>
              </w:rPr>
              <w:t xml:space="preserve">тадии без осложнений или </w:t>
            </w:r>
            <w:proofErr w:type="gramStart"/>
            <w:r w:rsidR="0006671F">
              <w:rPr>
                <w:rFonts w:eastAsiaTheme="minorHAnsi"/>
                <w:color w:val="000000" w:themeColor="text1"/>
                <w:sz w:val="20"/>
                <w:szCs w:val="20"/>
                <w:lang w:eastAsia="en-US"/>
              </w:rPr>
              <w:t>осложнё</w:t>
            </w:r>
            <w:r w:rsidRPr="00421441">
              <w:rPr>
                <w:rFonts w:eastAsiaTheme="minorHAnsi"/>
                <w:color w:val="000000" w:themeColor="text1"/>
                <w:sz w:val="20"/>
                <w:szCs w:val="20"/>
                <w:lang w:eastAsia="en-US"/>
              </w:rPr>
              <w:t>нная</w:t>
            </w:r>
            <w:proofErr w:type="gramEnd"/>
            <w:r w:rsidRPr="00421441">
              <w:rPr>
                <w:rFonts w:eastAsiaTheme="minorHAnsi"/>
                <w:color w:val="000000" w:themeColor="text1"/>
                <w:sz w:val="20"/>
                <w:szCs w:val="20"/>
                <w:lang w:eastAsia="en-US"/>
              </w:rPr>
              <w:t xml:space="preserve"> патологией роговицы, хрусталика, стекловидного тела, глазодвигательных мышц, врождённой и вторичной глаукомой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 (или) лучевое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диодная</w:t>
            </w:r>
            <w:proofErr w:type="gramEnd"/>
            <w:r w:rsidRPr="00421441">
              <w:rPr>
                <w:rFonts w:eastAsiaTheme="minorHAnsi"/>
                <w:color w:val="000000" w:themeColor="text1"/>
                <w:sz w:val="20"/>
                <w:szCs w:val="20"/>
                <w:lang w:eastAsia="en-US"/>
              </w:rPr>
              <w:t xml:space="preserve"> транссклеральная фотокоагуляция, в том числе с криокоагуляцией сетчатки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криокоагуляция сетчатки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26.</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Реконструктивное, восстановительное, реконструктивно-пластическое хирургическое и лазерное лечение при врождённых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698" w:history="1">
              <w:proofErr w:type="gramStart"/>
              <w:r w:rsidR="00650872" w:rsidRPr="00421441">
                <w:rPr>
                  <w:rFonts w:eastAsiaTheme="minorHAnsi"/>
                  <w:color w:val="000000" w:themeColor="text1"/>
                  <w:sz w:val="20"/>
                  <w:szCs w:val="20"/>
                  <w:lang w:eastAsia="en-US"/>
                </w:rPr>
                <w:t>H26.0</w:t>
              </w:r>
            </w:hyperlink>
            <w:r w:rsidR="00650872" w:rsidRPr="00421441">
              <w:rPr>
                <w:rFonts w:eastAsiaTheme="minorHAnsi"/>
                <w:color w:val="000000" w:themeColor="text1"/>
                <w:sz w:val="20"/>
                <w:szCs w:val="20"/>
                <w:lang w:eastAsia="en-US"/>
              </w:rPr>
              <w:t xml:space="preserve">, </w:t>
            </w:r>
            <w:hyperlink r:id="rId699" w:history="1">
              <w:r w:rsidR="00650872" w:rsidRPr="00421441">
                <w:rPr>
                  <w:rFonts w:eastAsiaTheme="minorHAnsi"/>
                  <w:color w:val="000000" w:themeColor="text1"/>
                  <w:sz w:val="20"/>
                  <w:szCs w:val="20"/>
                  <w:lang w:eastAsia="en-US"/>
                </w:rPr>
                <w:t>H26.1</w:t>
              </w:r>
            </w:hyperlink>
            <w:r w:rsidR="00650872" w:rsidRPr="00421441">
              <w:rPr>
                <w:rFonts w:eastAsiaTheme="minorHAnsi"/>
                <w:color w:val="000000" w:themeColor="text1"/>
                <w:sz w:val="20"/>
                <w:szCs w:val="20"/>
                <w:lang w:eastAsia="en-US"/>
              </w:rPr>
              <w:t xml:space="preserve">, </w:t>
            </w:r>
            <w:hyperlink r:id="rId700" w:history="1">
              <w:r w:rsidR="00650872" w:rsidRPr="00421441">
                <w:rPr>
                  <w:rFonts w:eastAsiaTheme="minorHAnsi"/>
                  <w:color w:val="000000" w:themeColor="text1"/>
                  <w:sz w:val="20"/>
                  <w:szCs w:val="20"/>
                  <w:lang w:eastAsia="en-US"/>
                </w:rPr>
                <w:t>H26.2</w:t>
              </w:r>
            </w:hyperlink>
            <w:r w:rsidR="00650872" w:rsidRPr="00421441">
              <w:rPr>
                <w:rFonts w:eastAsiaTheme="minorHAnsi"/>
                <w:color w:val="000000" w:themeColor="text1"/>
                <w:sz w:val="20"/>
                <w:szCs w:val="20"/>
                <w:lang w:eastAsia="en-US"/>
              </w:rPr>
              <w:t xml:space="preserve">, </w:t>
            </w:r>
            <w:hyperlink r:id="rId701" w:history="1">
              <w:r w:rsidR="00650872" w:rsidRPr="00421441">
                <w:rPr>
                  <w:rFonts w:eastAsiaTheme="minorHAnsi"/>
                  <w:color w:val="000000" w:themeColor="text1"/>
                  <w:sz w:val="20"/>
                  <w:szCs w:val="20"/>
                  <w:lang w:eastAsia="en-US"/>
                </w:rPr>
                <w:t>H26.4</w:t>
              </w:r>
            </w:hyperlink>
            <w:r w:rsidR="00650872" w:rsidRPr="00421441">
              <w:rPr>
                <w:rFonts w:eastAsiaTheme="minorHAnsi"/>
                <w:color w:val="000000" w:themeColor="text1"/>
                <w:sz w:val="20"/>
                <w:szCs w:val="20"/>
                <w:lang w:eastAsia="en-US"/>
              </w:rPr>
              <w:t xml:space="preserve">, </w:t>
            </w:r>
            <w:hyperlink r:id="rId702" w:history="1">
              <w:r w:rsidR="00650872" w:rsidRPr="00421441">
                <w:rPr>
                  <w:rFonts w:eastAsiaTheme="minorHAnsi"/>
                  <w:color w:val="000000" w:themeColor="text1"/>
                  <w:sz w:val="20"/>
                  <w:szCs w:val="20"/>
                  <w:lang w:eastAsia="en-US"/>
                </w:rPr>
                <w:t>H27.0</w:t>
              </w:r>
            </w:hyperlink>
            <w:r w:rsidR="00650872" w:rsidRPr="00421441">
              <w:rPr>
                <w:rFonts w:eastAsiaTheme="minorHAnsi"/>
                <w:color w:val="000000" w:themeColor="text1"/>
                <w:sz w:val="20"/>
                <w:szCs w:val="20"/>
                <w:lang w:eastAsia="en-US"/>
              </w:rPr>
              <w:t xml:space="preserve">, </w:t>
            </w:r>
            <w:hyperlink r:id="rId703" w:history="1">
              <w:r w:rsidR="00650872" w:rsidRPr="00421441">
                <w:rPr>
                  <w:rFonts w:eastAsiaTheme="minorHAnsi"/>
                  <w:color w:val="000000" w:themeColor="text1"/>
                  <w:sz w:val="20"/>
                  <w:szCs w:val="20"/>
                  <w:lang w:eastAsia="en-US"/>
                </w:rPr>
                <w:t>H33.0</w:t>
              </w:r>
            </w:hyperlink>
            <w:r w:rsidR="00650872" w:rsidRPr="00421441">
              <w:rPr>
                <w:rFonts w:eastAsiaTheme="minorHAnsi"/>
                <w:color w:val="000000" w:themeColor="text1"/>
                <w:sz w:val="20"/>
                <w:szCs w:val="20"/>
                <w:lang w:eastAsia="en-US"/>
              </w:rPr>
              <w:t xml:space="preserve">, </w:t>
            </w:r>
            <w:hyperlink r:id="rId704" w:history="1">
              <w:r w:rsidR="00650872" w:rsidRPr="00421441">
                <w:rPr>
                  <w:rFonts w:eastAsiaTheme="minorHAnsi"/>
                  <w:color w:val="000000" w:themeColor="text1"/>
                  <w:sz w:val="20"/>
                  <w:szCs w:val="20"/>
                  <w:lang w:eastAsia="en-US"/>
                </w:rPr>
                <w:t>H33.2</w:t>
              </w:r>
            </w:hyperlink>
            <w:r w:rsidR="00650872" w:rsidRPr="00421441">
              <w:rPr>
                <w:rFonts w:eastAsiaTheme="minorHAnsi"/>
                <w:color w:val="000000" w:themeColor="text1"/>
                <w:sz w:val="20"/>
                <w:szCs w:val="20"/>
                <w:lang w:eastAsia="en-US"/>
              </w:rPr>
              <w:t xml:space="preserve"> - </w:t>
            </w:r>
            <w:hyperlink r:id="rId705" w:history="1">
              <w:r w:rsidR="00650872" w:rsidRPr="00421441">
                <w:rPr>
                  <w:rFonts w:eastAsiaTheme="minorHAnsi"/>
                  <w:color w:val="000000" w:themeColor="text1"/>
                  <w:sz w:val="20"/>
                  <w:szCs w:val="20"/>
                  <w:lang w:eastAsia="en-US"/>
                </w:rPr>
                <w:t>33.5</w:t>
              </w:r>
            </w:hyperlink>
            <w:r w:rsidR="00650872" w:rsidRPr="00421441">
              <w:rPr>
                <w:rFonts w:eastAsiaTheme="minorHAnsi"/>
                <w:color w:val="000000" w:themeColor="text1"/>
                <w:sz w:val="20"/>
                <w:szCs w:val="20"/>
                <w:lang w:eastAsia="en-US"/>
              </w:rPr>
              <w:t xml:space="preserve">, </w:t>
            </w:r>
            <w:hyperlink r:id="rId706" w:history="1">
              <w:r w:rsidR="00650872" w:rsidRPr="00421441">
                <w:rPr>
                  <w:rFonts w:eastAsiaTheme="minorHAnsi"/>
                  <w:color w:val="000000" w:themeColor="text1"/>
                  <w:sz w:val="20"/>
                  <w:szCs w:val="20"/>
                  <w:lang w:eastAsia="en-US"/>
                </w:rPr>
                <w:t>H35.1</w:t>
              </w:r>
            </w:hyperlink>
            <w:r w:rsidR="00650872" w:rsidRPr="00421441">
              <w:rPr>
                <w:rFonts w:eastAsiaTheme="minorHAnsi"/>
                <w:color w:val="000000" w:themeColor="text1"/>
                <w:sz w:val="20"/>
                <w:szCs w:val="20"/>
                <w:lang w:eastAsia="en-US"/>
              </w:rPr>
              <w:t xml:space="preserve">, </w:t>
            </w:r>
            <w:hyperlink r:id="rId707" w:history="1">
              <w:r w:rsidR="00650872" w:rsidRPr="00421441">
                <w:rPr>
                  <w:rFonts w:eastAsiaTheme="minorHAnsi"/>
                  <w:color w:val="000000" w:themeColor="text1"/>
                  <w:sz w:val="20"/>
                  <w:szCs w:val="20"/>
                  <w:lang w:eastAsia="en-US"/>
                </w:rPr>
                <w:t>H40.3</w:t>
              </w:r>
            </w:hyperlink>
            <w:r w:rsidR="00650872" w:rsidRPr="00421441">
              <w:rPr>
                <w:rFonts w:eastAsiaTheme="minorHAnsi"/>
                <w:color w:val="000000" w:themeColor="text1"/>
                <w:sz w:val="20"/>
                <w:szCs w:val="20"/>
                <w:lang w:eastAsia="en-US"/>
              </w:rPr>
              <w:t xml:space="preserve">, </w:t>
            </w:r>
            <w:hyperlink r:id="rId708" w:history="1">
              <w:r w:rsidR="00650872" w:rsidRPr="00421441">
                <w:rPr>
                  <w:rFonts w:eastAsiaTheme="minorHAnsi"/>
                  <w:color w:val="000000" w:themeColor="text1"/>
                  <w:sz w:val="20"/>
                  <w:szCs w:val="20"/>
                  <w:lang w:eastAsia="en-US"/>
                </w:rPr>
                <w:t>H40.4</w:t>
              </w:r>
            </w:hyperlink>
            <w:r w:rsidR="00650872" w:rsidRPr="00421441">
              <w:rPr>
                <w:rFonts w:eastAsiaTheme="minorHAnsi"/>
                <w:color w:val="000000" w:themeColor="text1"/>
                <w:sz w:val="20"/>
                <w:szCs w:val="20"/>
                <w:lang w:eastAsia="en-US"/>
              </w:rPr>
              <w:t xml:space="preserve">, </w:t>
            </w:r>
            <w:hyperlink r:id="rId709" w:history="1">
              <w:r w:rsidR="00650872" w:rsidRPr="00421441">
                <w:rPr>
                  <w:rFonts w:eastAsiaTheme="minorHAnsi"/>
                  <w:color w:val="000000" w:themeColor="text1"/>
                  <w:sz w:val="20"/>
                  <w:szCs w:val="20"/>
                  <w:lang w:eastAsia="en-US"/>
                </w:rPr>
                <w:t>H40.5</w:t>
              </w:r>
            </w:hyperlink>
            <w:r w:rsidR="00650872" w:rsidRPr="00421441">
              <w:rPr>
                <w:rFonts w:eastAsiaTheme="minorHAnsi"/>
                <w:color w:val="000000" w:themeColor="text1"/>
                <w:sz w:val="20"/>
                <w:szCs w:val="20"/>
                <w:lang w:eastAsia="en-US"/>
              </w:rPr>
              <w:t xml:space="preserve">, </w:t>
            </w:r>
            <w:hyperlink r:id="rId710" w:history="1">
              <w:r w:rsidR="00650872" w:rsidRPr="00421441">
                <w:rPr>
                  <w:rFonts w:eastAsiaTheme="minorHAnsi"/>
                  <w:color w:val="000000" w:themeColor="text1"/>
                  <w:sz w:val="20"/>
                  <w:szCs w:val="20"/>
                  <w:lang w:eastAsia="en-US"/>
                </w:rPr>
                <w:t>H43.1</w:t>
              </w:r>
            </w:hyperlink>
            <w:r w:rsidR="00650872" w:rsidRPr="00421441">
              <w:rPr>
                <w:rFonts w:eastAsiaTheme="minorHAnsi"/>
                <w:color w:val="000000" w:themeColor="text1"/>
                <w:sz w:val="20"/>
                <w:szCs w:val="20"/>
                <w:lang w:eastAsia="en-US"/>
              </w:rPr>
              <w:t xml:space="preserve">, </w:t>
            </w:r>
            <w:hyperlink r:id="rId711" w:history="1">
              <w:r w:rsidR="00650872" w:rsidRPr="00421441">
                <w:rPr>
                  <w:rFonts w:eastAsiaTheme="minorHAnsi"/>
                  <w:color w:val="000000" w:themeColor="text1"/>
                  <w:sz w:val="20"/>
                  <w:szCs w:val="20"/>
                  <w:lang w:eastAsia="en-US"/>
                </w:rPr>
                <w:t>H43.3</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712" w:history="1">
              <w:r w:rsidR="00650872" w:rsidRPr="00421441">
                <w:rPr>
                  <w:rFonts w:eastAsiaTheme="minorHAnsi"/>
                  <w:color w:val="000000" w:themeColor="text1"/>
                  <w:sz w:val="20"/>
                  <w:szCs w:val="20"/>
                  <w:lang w:eastAsia="en-US"/>
                </w:rPr>
                <w:t>H49.9</w:t>
              </w:r>
            </w:hyperlink>
            <w:r w:rsidR="00650872" w:rsidRPr="00421441">
              <w:rPr>
                <w:rFonts w:eastAsiaTheme="minorHAnsi"/>
                <w:color w:val="000000" w:themeColor="text1"/>
                <w:sz w:val="20"/>
                <w:szCs w:val="20"/>
                <w:lang w:eastAsia="en-US"/>
              </w:rPr>
              <w:t xml:space="preserve">, </w:t>
            </w:r>
            <w:hyperlink r:id="rId713" w:history="1">
              <w:r w:rsidR="00650872" w:rsidRPr="00421441">
                <w:rPr>
                  <w:rFonts w:eastAsiaTheme="minorHAnsi"/>
                  <w:color w:val="000000" w:themeColor="text1"/>
                  <w:sz w:val="20"/>
                  <w:szCs w:val="20"/>
                  <w:lang w:eastAsia="en-US"/>
                </w:rPr>
                <w:t>Q10.0</w:t>
              </w:r>
            </w:hyperlink>
            <w:r w:rsidR="00650872" w:rsidRPr="00421441">
              <w:rPr>
                <w:rFonts w:eastAsiaTheme="minorHAnsi"/>
                <w:color w:val="000000" w:themeColor="text1"/>
                <w:sz w:val="20"/>
                <w:szCs w:val="20"/>
                <w:lang w:eastAsia="en-US"/>
              </w:rPr>
              <w:t xml:space="preserve">, </w:t>
            </w:r>
            <w:hyperlink r:id="rId714" w:history="1">
              <w:r w:rsidR="00650872" w:rsidRPr="00421441">
                <w:rPr>
                  <w:rFonts w:eastAsiaTheme="minorHAnsi"/>
                  <w:color w:val="000000" w:themeColor="text1"/>
                  <w:sz w:val="20"/>
                  <w:szCs w:val="20"/>
                  <w:lang w:eastAsia="en-US"/>
                </w:rPr>
                <w:t>Q10.1</w:t>
              </w:r>
            </w:hyperlink>
            <w:r w:rsidR="00650872" w:rsidRPr="00421441">
              <w:rPr>
                <w:rFonts w:eastAsiaTheme="minorHAnsi"/>
                <w:color w:val="000000" w:themeColor="text1"/>
                <w:sz w:val="20"/>
                <w:szCs w:val="20"/>
                <w:lang w:eastAsia="en-US"/>
              </w:rPr>
              <w:t xml:space="preserve">, </w:t>
            </w:r>
            <w:hyperlink r:id="rId715" w:history="1">
              <w:r w:rsidR="00650872" w:rsidRPr="00421441">
                <w:rPr>
                  <w:rFonts w:eastAsiaTheme="minorHAnsi"/>
                  <w:color w:val="000000" w:themeColor="text1"/>
                  <w:sz w:val="20"/>
                  <w:szCs w:val="20"/>
                  <w:lang w:eastAsia="en-US"/>
                </w:rPr>
                <w:t>Q10.4</w:t>
              </w:r>
            </w:hyperlink>
            <w:r w:rsidR="00650872" w:rsidRPr="00421441">
              <w:rPr>
                <w:rFonts w:eastAsiaTheme="minorHAnsi"/>
                <w:color w:val="000000" w:themeColor="text1"/>
                <w:sz w:val="20"/>
                <w:szCs w:val="20"/>
                <w:lang w:eastAsia="en-US"/>
              </w:rPr>
              <w:t xml:space="preserve"> - </w:t>
            </w:r>
            <w:hyperlink r:id="rId716" w:history="1">
              <w:r w:rsidR="00650872" w:rsidRPr="00421441">
                <w:rPr>
                  <w:rFonts w:eastAsiaTheme="minorHAnsi"/>
                  <w:color w:val="000000" w:themeColor="text1"/>
                  <w:sz w:val="20"/>
                  <w:szCs w:val="20"/>
                  <w:lang w:eastAsia="en-US"/>
                </w:rPr>
                <w:t>Q10.7</w:t>
              </w:r>
            </w:hyperlink>
            <w:r w:rsidR="00650872" w:rsidRPr="00421441">
              <w:rPr>
                <w:rFonts w:eastAsiaTheme="minorHAnsi"/>
                <w:color w:val="000000" w:themeColor="text1"/>
                <w:sz w:val="20"/>
                <w:szCs w:val="20"/>
                <w:lang w:eastAsia="en-US"/>
              </w:rPr>
              <w:t xml:space="preserve">, </w:t>
            </w:r>
            <w:hyperlink r:id="rId717" w:history="1">
              <w:r w:rsidR="00650872" w:rsidRPr="00421441">
                <w:rPr>
                  <w:rFonts w:eastAsiaTheme="minorHAnsi"/>
                  <w:color w:val="000000" w:themeColor="text1"/>
                  <w:sz w:val="20"/>
                  <w:szCs w:val="20"/>
                  <w:lang w:eastAsia="en-US"/>
                </w:rPr>
                <w:t>Q11.1</w:t>
              </w:r>
            </w:hyperlink>
            <w:r w:rsidR="00650872" w:rsidRPr="00421441">
              <w:rPr>
                <w:rFonts w:eastAsiaTheme="minorHAnsi"/>
                <w:color w:val="000000" w:themeColor="text1"/>
                <w:sz w:val="20"/>
                <w:szCs w:val="20"/>
                <w:lang w:eastAsia="en-US"/>
              </w:rPr>
              <w:t xml:space="preserve">, </w:t>
            </w:r>
            <w:hyperlink r:id="rId718" w:history="1">
              <w:r w:rsidR="00650872" w:rsidRPr="00421441">
                <w:rPr>
                  <w:rFonts w:eastAsiaTheme="minorHAnsi"/>
                  <w:color w:val="000000" w:themeColor="text1"/>
                  <w:sz w:val="20"/>
                  <w:szCs w:val="20"/>
                  <w:lang w:eastAsia="en-US"/>
                </w:rPr>
                <w:t>Q12.0</w:t>
              </w:r>
            </w:hyperlink>
            <w:r w:rsidR="00650872" w:rsidRPr="00421441">
              <w:rPr>
                <w:rFonts w:eastAsiaTheme="minorHAnsi"/>
                <w:color w:val="000000" w:themeColor="text1"/>
                <w:sz w:val="20"/>
                <w:szCs w:val="20"/>
                <w:lang w:eastAsia="en-US"/>
              </w:rPr>
              <w:t xml:space="preserve">, </w:t>
            </w:r>
            <w:hyperlink r:id="rId719" w:history="1">
              <w:r w:rsidR="00650872" w:rsidRPr="00421441">
                <w:rPr>
                  <w:rFonts w:eastAsiaTheme="minorHAnsi"/>
                  <w:color w:val="000000" w:themeColor="text1"/>
                  <w:sz w:val="20"/>
                  <w:szCs w:val="20"/>
                  <w:lang w:eastAsia="en-US"/>
                </w:rPr>
                <w:t>Q12.1</w:t>
              </w:r>
            </w:hyperlink>
            <w:r w:rsidR="00650872" w:rsidRPr="00421441">
              <w:rPr>
                <w:rFonts w:eastAsiaTheme="minorHAnsi"/>
                <w:color w:val="000000" w:themeColor="text1"/>
                <w:sz w:val="20"/>
                <w:szCs w:val="20"/>
                <w:lang w:eastAsia="en-US"/>
              </w:rPr>
              <w:t xml:space="preserve">, </w:t>
            </w:r>
            <w:hyperlink r:id="rId720" w:history="1">
              <w:r w:rsidR="00650872" w:rsidRPr="00421441">
                <w:rPr>
                  <w:rFonts w:eastAsiaTheme="minorHAnsi"/>
                  <w:color w:val="000000" w:themeColor="text1"/>
                  <w:sz w:val="20"/>
                  <w:szCs w:val="20"/>
                  <w:lang w:eastAsia="en-US"/>
                </w:rPr>
                <w:t>Q12.3</w:t>
              </w:r>
            </w:hyperlink>
            <w:r w:rsidR="00650872" w:rsidRPr="00421441">
              <w:rPr>
                <w:rFonts w:eastAsiaTheme="minorHAnsi"/>
                <w:color w:val="000000" w:themeColor="text1"/>
                <w:sz w:val="20"/>
                <w:szCs w:val="20"/>
                <w:lang w:eastAsia="en-US"/>
              </w:rPr>
              <w:t xml:space="preserve">, </w:t>
            </w:r>
            <w:hyperlink r:id="rId721" w:history="1">
              <w:r w:rsidR="00650872" w:rsidRPr="00421441">
                <w:rPr>
                  <w:rFonts w:eastAsiaTheme="minorHAnsi"/>
                  <w:color w:val="000000" w:themeColor="text1"/>
                  <w:sz w:val="20"/>
                  <w:szCs w:val="20"/>
                  <w:lang w:eastAsia="en-US"/>
                </w:rPr>
                <w:t>Q12.4</w:t>
              </w:r>
            </w:hyperlink>
            <w:r w:rsidR="00650872" w:rsidRPr="00421441">
              <w:rPr>
                <w:rFonts w:eastAsiaTheme="minorHAnsi"/>
                <w:color w:val="000000" w:themeColor="text1"/>
                <w:sz w:val="20"/>
                <w:szCs w:val="20"/>
                <w:lang w:eastAsia="en-US"/>
              </w:rPr>
              <w:t xml:space="preserve">, </w:t>
            </w:r>
            <w:hyperlink r:id="rId722" w:history="1">
              <w:r w:rsidR="00650872" w:rsidRPr="00421441">
                <w:rPr>
                  <w:rFonts w:eastAsiaTheme="minorHAnsi"/>
                  <w:color w:val="000000" w:themeColor="text1"/>
                  <w:sz w:val="20"/>
                  <w:szCs w:val="20"/>
                  <w:lang w:eastAsia="en-US"/>
                </w:rPr>
                <w:t>Q12.8</w:t>
              </w:r>
            </w:hyperlink>
            <w:r w:rsidR="00650872" w:rsidRPr="00421441">
              <w:rPr>
                <w:rFonts w:eastAsiaTheme="minorHAnsi"/>
                <w:color w:val="000000" w:themeColor="text1"/>
                <w:sz w:val="20"/>
                <w:szCs w:val="20"/>
                <w:lang w:eastAsia="en-US"/>
              </w:rPr>
              <w:t xml:space="preserve">, </w:t>
            </w:r>
            <w:hyperlink r:id="rId723" w:history="1">
              <w:r w:rsidR="00650872" w:rsidRPr="00421441">
                <w:rPr>
                  <w:rFonts w:eastAsiaTheme="minorHAnsi"/>
                  <w:color w:val="000000" w:themeColor="text1"/>
                  <w:sz w:val="20"/>
                  <w:szCs w:val="20"/>
                  <w:lang w:eastAsia="en-US"/>
                </w:rPr>
                <w:t>Q13.0</w:t>
              </w:r>
            </w:hyperlink>
            <w:r w:rsidR="00650872" w:rsidRPr="00421441">
              <w:rPr>
                <w:rFonts w:eastAsiaTheme="minorHAnsi"/>
                <w:color w:val="000000" w:themeColor="text1"/>
                <w:sz w:val="20"/>
                <w:szCs w:val="20"/>
                <w:lang w:eastAsia="en-US"/>
              </w:rPr>
              <w:t xml:space="preserve">, </w:t>
            </w:r>
            <w:hyperlink r:id="rId724" w:history="1">
              <w:r w:rsidR="00650872" w:rsidRPr="00421441">
                <w:rPr>
                  <w:rFonts w:eastAsiaTheme="minorHAnsi"/>
                  <w:color w:val="000000" w:themeColor="text1"/>
                  <w:sz w:val="20"/>
                  <w:szCs w:val="20"/>
                  <w:lang w:eastAsia="en-US"/>
                </w:rPr>
                <w:t>Q13.3</w:t>
              </w:r>
            </w:hyperlink>
            <w:r w:rsidR="00650872" w:rsidRPr="00421441">
              <w:rPr>
                <w:rFonts w:eastAsiaTheme="minorHAnsi"/>
                <w:color w:val="000000" w:themeColor="text1"/>
                <w:sz w:val="20"/>
                <w:szCs w:val="20"/>
                <w:lang w:eastAsia="en-US"/>
              </w:rPr>
              <w:t xml:space="preserve">, </w:t>
            </w:r>
            <w:hyperlink r:id="rId725" w:history="1">
              <w:r w:rsidR="00650872" w:rsidRPr="00421441">
                <w:rPr>
                  <w:rFonts w:eastAsiaTheme="minorHAnsi"/>
                  <w:color w:val="000000" w:themeColor="text1"/>
                  <w:sz w:val="20"/>
                  <w:szCs w:val="20"/>
                  <w:lang w:eastAsia="en-US"/>
                </w:rPr>
                <w:t>Q13.4</w:t>
              </w:r>
            </w:hyperlink>
            <w:r w:rsidR="00650872" w:rsidRPr="00421441">
              <w:rPr>
                <w:rFonts w:eastAsiaTheme="minorHAnsi"/>
                <w:color w:val="000000" w:themeColor="text1"/>
                <w:sz w:val="20"/>
                <w:szCs w:val="20"/>
                <w:lang w:eastAsia="en-US"/>
              </w:rPr>
              <w:t xml:space="preserve">, </w:t>
            </w:r>
            <w:hyperlink r:id="rId726" w:history="1">
              <w:r w:rsidR="00650872" w:rsidRPr="00421441">
                <w:rPr>
                  <w:rFonts w:eastAsiaTheme="minorHAnsi"/>
                  <w:color w:val="000000" w:themeColor="text1"/>
                  <w:sz w:val="20"/>
                  <w:szCs w:val="20"/>
                  <w:lang w:eastAsia="en-US"/>
                </w:rPr>
                <w:t>Q13.8</w:t>
              </w:r>
            </w:hyperlink>
            <w:r w:rsidR="00650872" w:rsidRPr="00421441">
              <w:rPr>
                <w:rFonts w:eastAsiaTheme="minorHAnsi"/>
                <w:color w:val="000000" w:themeColor="text1"/>
                <w:sz w:val="20"/>
                <w:szCs w:val="20"/>
                <w:lang w:eastAsia="en-US"/>
              </w:rPr>
              <w:t xml:space="preserve">, </w:t>
            </w:r>
            <w:hyperlink r:id="rId727" w:history="1">
              <w:r w:rsidR="00650872" w:rsidRPr="00421441">
                <w:rPr>
                  <w:rFonts w:eastAsiaTheme="minorHAnsi"/>
                  <w:color w:val="000000" w:themeColor="text1"/>
                  <w:sz w:val="20"/>
                  <w:szCs w:val="20"/>
                  <w:lang w:eastAsia="en-US"/>
                </w:rPr>
                <w:t>Q14.0</w:t>
              </w:r>
            </w:hyperlink>
            <w:r w:rsidR="00650872" w:rsidRPr="00421441">
              <w:rPr>
                <w:rFonts w:eastAsiaTheme="minorHAnsi"/>
                <w:color w:val="000000" w:themeColor="text1"/>
                <w:sz w:val="20"/>
                <w:szCs w:val="20"/>
                <w:lang w:eastAsia="en-US"/>
              </w:rPr>
              <w:t xml:space="preserve">, </w:t>
            </w:r>
            <w:hyperlink r:id="rId728" w:history="1">
              <w:r w:rsidR="00650872" w:rsidRPr="00421441">
                <w:rPr>
                  <w:rFonts w:eastAsiaTheme="minorHAnsi"/>
                  <w:color w:val="000000" w:themeColor="text1"/>
                  <w:sz w:val="20"/>
                  <w:szCs w:val="20"/>
                  <w:lang w:eastAsia="en-US"/>
                </w:rPr>
                <w:t>Q14.1</w:t>
              </w:r>
            </w:hyperlink>
            <w:r w:rsidR="00650872" w:rsidRPr="00421441">
              <w:rPr>
                <w:rFonts w:eastAsiaTheme="minorHAnsi"/>
                <w:color w:val="000000" w:themeColor="text1"/>
                <w:sz w:val="20"/>
                <w:szCs w:val="20"/>
                <w:lang w:eastAsia="en-US"/>
              </w:rPr>
              <w:t xml:space="preserve">, </w:t>
            </w:r>
            <w:hyperlink r:id="rId729" w:history="1">
              <w:r w:rsidR="00650872" w:rsidRPr="00421441">
                <w:rPr>
                  <w:rFonts w:eastAsiaTheme="minorHAnsi"/>
                  <w:color w:val="000000" w:themeColor="text1"/>
                  <w:sz w:val="20"/>
                  <w:szCs w:val="20"/>
                  <w:lang w:eastAsia="en-US"/>
                </w:rPr>
                <w:t>Q14.3</w:t>
              </w:r>
            </w:hyperlink>
            <w:r w:rsidR="00650872" w:rsidRPr="00421441">
              <w:rPr>
                <w:rFonts w:eastAsiaTheme="minorHAnsi"/>
                <w:color w:val="000000" w:themeColor="text1"/>
                <w:sz w:val="20"/>
                <w:szCs w:val="20"/>
                <w:lang w:eastAsia="en-US"/>
              </w:rPr>
              <w:t xml:space="preserve">, </w:t>
            </w:r>
            <w:hyperlink r:id="rId730" w:history="1">
              <w:r w:rsidR="00650872" w:rsidRPr="00421441">
                <w:rPr>
                  <w:rFonts w:eastAsiaTheme="minorHAnsi"/>
                  <w:color w:val="000000" w:themeColor="text1"/>
                  <w:sz w:val="20"/>
                  <w:szCs w:val="20"/>
                  <w:lang w:eastAsia="en-US"/>
                </w:rPr>
                <w:t>Q15.0</w:t>
              </w:r>
            </w:hyperlink>
            <w:r w:rsidR="00650872" w:rsidRPr="00421441">
              <w:rPr>
                <w:rFonts w:eastAsiaTheme="minorHAnsi"/>
                <w:color w:val="000000" w:themeColor="text1"/>
                <w:sz w:val="20"/>
                <w:szCs w:val="20"/>
                <w:lang w:eastAsia="en-US"/>
              </w:rPr>
              <w:t xml:space="preserve">, </w:t>
            </w:r>
            <w:hyperlink r:id="rId731" w:history="1">
              <w:r w:rsidR="00650872" w:rsidRPr="00421441">
                <w:rPr>
                  <w:rFonts w:eastAsiaTheme="minorHAnsi"/>
                  <w:color w:val="000000" w:themeColor="text1"/>
                  <w:sz w:val="20"/>
                  <w:szCs w:val="20"/>
                  <w:lang w:eastAsia="en-US"/>
                </w:rPr>
                <w:t>H02.0</w:t>
              </w:r>
            </w:hyperlink>
            <w:r w:rsidR="00650872" w:rsidRPr="00421441">
              <w:rPr>
                <w:rFonts w:eastAsiaTheme="minorHAnsi"/>
                <w:color w:val="000000" w:themeColor="text1"/>
                <w:sz w:val="20"/>
                <w:szCs w:val="20"/>
                <w:lang w:eastAsia="en-US"/>
              </w:rPr>
              <w:t xml:space="preserve"> - </w:t>
            </w:r>
            <w:hyperlink r:id="rId732" w:history="1">
              <w:r w:rsidR="00650872" w:rsidRPr="00421441">
                <w:rPr>
                  <w:rFonts w:eastAsiaTheme="minorHAnsi"/>
                  <w:color w:val="000000" w:themeColor="text1"/>
                  <w:sz w:val="20"/>
                  <w:szCs w:val="20"/>
                  <w:lang w:eastAsia="en-US"/>
                </w:rPr>
                <w:t>H02.5</w:t>
              </w:r>
            </w:hyperlink>
            <w:r w:rsidR="00650872" w:rsidRPr="00421441">
              <w:rPr>
                <w:rFonts w:eastAsiaTheme="minorHAnsi"/>
                <w:color w:val="000000" w:themeColor="text1"/>
                <w:sz w:val="20"/>
                <w:szCs w:val="20"/>
                <w:lang w:eastAsia="en-US"/>
              </w:rPr>
              <w:t xml:space="preserve">, </w:t>
            </w:r>
            <w:hyperlink r:id="rId733" w:history="1">
              <w:r w:rsidR="00650872" w:rsidRPr="00421441">
                <w:rPr>
                  <w:rFonts w:eastAsiaTheme="minorHAnsi"/>
                  <w:color w:val="000000" w:themeColor="text1"/>
                  <w:sz w:val="20"/>
                  <w:szCs w:val="20"/>
                  <w:lang w:eastAsia="en-US"/>
                </w:rPr>
                <w:t>H04.5</w:t>
              </w:r>
            </w:hyperlink>
            <w:r w:rsidR="00650872" w:rsidRPr="00421441">
              <w:rPr>
                <w:rFonts w:eastAsiaTheme="minorHAnsi"/>
                <w:color w:val="000000" w:themeColor="text1"/>
                <w:sz w:val="20"/>
                <w:szCs w:val="20"/>
                <w:lang w:eastAsia="en-US"/>
              </w:rPr>
              <w:t xml:space="preserve">, </w:t>
            </w:r>
            <w:hyperlink r:id="rId734" w:history="1">
              <w:r w:rsidR="00650872" w:rsidRPr="00421441">
                <w:rPr>
                  <w:rFonts w:eastAsiaTheme="minorHAnsi"/>
                  <w:color w:val="000000" w:themeColor="text1"/>
                  <w:sz w:val="20"/>
                  <w:szCs w:val="20"/>
                  <w:lang w:eastAsia="en-US"/>
                </w:rPr>
                <w:t>H05.3</w:t>
              </w:r>
            </w:hyperlink>
            <w:r w:rsidR="00650872" w:rsidRPr="00421441">
              <w:rPr>
                <w:rFonts w:eastAsiaTheme="minorHAnsi"/>
                <w:color w:val="000000" w:themeColor="text1"/>
                <w:sz w:val="20"/>
                <w:szCs w:val="20"/>
                <w:lang w:eastAsia="en-US"/>
              </w:rPr>
              <w:t xml:space="preserve">, </w:t>
            </w:r>
            <w:hyperlink r:id="rId735" w:history="1">
              <w:r w:rsidR="00650872" w:rsidRPr="00421441">
                <w:rPr>
                  <w:rFonts w:eastAsiaTheme="minorHAnsi"/>
                  <w:color w:val="000000" w:themeColor="text1"/>
                  <w:sz w:val="20"/>
                  <w:szCs w:val="20"/>
                  <w:lang w:eastAsia="en-US"/>
                </w:rPr>
                <w:t>H11.2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врождённые аномалии хрусталика, переднего сег</w:t>
            </w:r>
            <w:r w:rsidR="0006671F">
              <w:rPr>
                <w:rFonts w:eastAsiaTheme="minorHAnsi"/>
                <w:color w:val="000000" w:themeColor="text1"/>
                <w:sz w:val="20"/>
                <w:szCs w:val="20"/>
                <w:lang w:eastAsia="en-US"/>
              </w:rPr>
              <w:t>мента глаза, врождённая, осложнё</w:t>
            </w:r>
            <w:r w:rsidRPr="00421441">
              <w:rPr>
                <w:rFonts w:eastAsiaTheme="minorHAnsi"/>
                <w:color w:val="000000" w:themeColor="text1"/>
                <w:sz w:val="20"/>
                <w:szCs w:val="20"/>
                <w:lang w:eastAsia="en-US"/>
              </w:rPr>
              <w:t>нная и вторичная катаракта, кератоконус, кисты радужной оболочки, цилиарного тела и передней камеры глаза, колобома радужки, врождённое помутнение роговицы, другие пороки развития рого</w:t>
            </w:r>
            <w:r w:rsidR="0006671F">
              <w:rPr>
                <w:rFonts w:eastAsiaTheme="minorHAnsi"/>
                <w:color w:val="000000" w:themeColor="text1"/>
                <w:sz w:val="20"/>
                <w:szCs w:val="20"/>
                <w:lang w:eastAsia="en-US"/>
              </w:rPr>
              <w:t>вицы без осложнений или осложнё</w:t>
            </w:r>
            <w:r w:rsidRPr="00421441">
              <w:rPr>
                <w:rFonts w:eastAsiaTheme="minorHAnsi"/>
                <w:color w:val="000000" w:themeColor="text1"/>
                <w:sz w:val="20"/>
                <w:szCs w:val="20"/>
                <w:lang w:eastAsia="en-US"/>
              </w:rPr>
              <w:t xml:space="preserve">нные патологией роговицы, стекловидного тела, частичной атрофией зрительного нерва. Врождённые аномалии заднего </w:t>
            </w:r>
            <w:r w:rsidRPr="00421441">
              <w:rPr>
                <w:rFonts w:eastAsiaTheme="minorHAnsi"/>
                <w:color w:val="000000" w:themeColor="text1"/>
                <w:sz w:val="20"/>
                <w:szCs w:val="20"/>
                <w:lang w:eastAsia="en-US"/>
              </w:rPr>
              <w:lastRenderedPageBreak/>
              <w:t>сегмента глаза (врождённая аномалия сетчатки, врождённая аномалия стекловидного тела, врождённая аномалия сосудистой обо</w:t>
            </w:r>
            <w:r w:rsidR="0006671F">
              <w:rPr>
                <w:rFonts w:eastAsiaTheme="minorHAnsi"/>
                <w:color w:val="000000" w:themeColor="text1"/>
                <w:sz w:val="20"/>
                <w:szCs w:val="20"/>
                <w:lang w:eastAsia="en-US"/>
              </w:rPr>
              <w:t>лочки без осложнений или осложнё</w:t>
            </w:r>
            <w:r w:rsidRPr="00421441">
              <w:rPr>
                <w:rFonts w:eastAsiaTheme="minorHAnsi"/>
                <w:color w:val="000000" w:themeColor="text1"/>
                <w:sz w:val="20"/>
                <w:szCs w:val="20"/>
                <w:lang w:eastAsia="en-US"/>
              </w:rPr>
              <w:t>нные патологией стекловидного тела, частичной атрофией зрительного нерва).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х</w:t>
            </w:r>
            <w:proofErr w:type="gramEnd"/>
            <w:r w:rsidRPr="00421441">
              <w:rPr>
                <w:rFonts w:eastAsiaTheme="minorHAnsi"/>
                <w:color w:val="000000" w:themeColor="text1"/>
                <w:sz w:val="20"/>
                <w:szCs w:val="20"/>
                <w:lang w:eastAsia="en-US"/>
              </w:rPr>
              <w:t>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устранение врождённого птоза верхнего века подвешиванием или укорочением леватора</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80923</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исправление косоглазия с пластикой экстраокулярных мышц</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век, слезного аппарата, глазницы, врождённый птоз, отсутствие или агенезия слезного аппа</w:t>
            </w:r>
            <w:r w:rsidR="0006671F">
              <w:rPr>
                <w:rFonts w:eastAsiaTheme="minorHAnsi"/>
                <w:color w:val="000000" w:themeColor="text1"/>
                <w:sz w:val="20"/>
                <w:szCs w:val="20"/>
                <w:lang w:eastAsia="en-US"/>
              </w:rPr>
              <w:t>рата, другие пороки развития слё</w:t>
            </w:r>
            <w:r w:rsidRPr="00421441">
              <w:rPr>
                <w:rFonts w:eastAsiaTheme="minorHAnsi"/>
                <w:color w:val="000000" w:themeColor="text1"/>
                <w:sz w:val="20"/>
                <w:szCs w:val="20"/>
                <w:lang w:eastAsia="en-US"/>
              </w:rPr>
              <w:t>зного апп</w:t>
            </w:r>
            <w:r w:rsidR="0006671F">
              <w:rPr>
                <w:rFonts w:eastAsiaTheme="minorHAnsi"/>
                <w:color w:val="000000" w:themeColor="text1"/>
                <w:sz w:val="20"/>
                <w:szCs w:val="20"/>
                <w:lang w:eastAsia="en-US"/>
              </w:rPr>
              <w:t>арата без осложнений или осложнё</w:t>
            </w:r>
            <w:r w:rsidRPr="00421441">
              <w:rPr>
                <w:rFonts w:eastAsiaTheme="minorHAnsi"/>
                <w:color w:val="000000" w:themeColor="text1"/>
                <w:sz w:val="20"/>
                <w:szCs w:val="20"/>
                <w:lang w:eastAsia="en-US"/>
              </w:rPr>
              <w:t>нные патологией роговицы. Врождённые болезни мышц глаза, нарушение содружественного движения глаз</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Педиатрия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27.</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36" w:history="1">
              <w:r w:rsidR="00650872" w:rsidRPr="00421441">
                <w:rPr>
                  <w:rFonts w:eastAsiaTheme="minorHAnsi"/>
                  <w:color w:val="000000" w:themeColor="text1"/>
                  <w:sz w:val="20"/>
                  <w:szCs w:val="20"/>
                  <w:lang w:eastAsia="en-US"/>
                </w:rPr>
                <w:t>E83.0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Вильсона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w:t>
            </w:r>
            <w:r w:rsidRPr="00421441">
              <w:rPr>
                <w:rFonts w:eastAsiaTheme="minorHAnsi"/>
                <w:color w:val="000000" w:themeColor="text1"/>
                <w:sz w:val="20"/>
                <w:szCs w:val="20"/>
                <w:lang w:eastAsia="en-US"/>
              </w:rPr>
              <w:lastRenderedPageBreak/>
              <w:t>визуализации</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76001</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37" w:history="1">
              <w:r w:rsidR="00650872" w:rsidRPr="00421441">
                <w:rPr>
                  <w:rFonts w:eastAsiaTheme="minorHAnsi"/>
                  <w:color w:val="000000" w:themeColor="text1"/>
                  <w:sz w:val="20"/>
                  <w:szCs w:val="20"/>
                  <w:lang w:eastAsia="en-US"/>
                </w:rPr>
                <w:t>K90.0</w:t>
              </w:r>
            </w:hyperlink>
            <w:r w:rsidR="00650872" w:rsidRPr="00421441">
              <w:rPr>
                <w:rFonts w:eastAsiaTheme="minorHAnsi"/>
                <w:color w:val="000000" w:themeColor="text1"/>
                <w:sz w:val="20"/>
                <w:szCs w:val="20"/>
                <w:lang w:eastAsia="en-US"/>
              </w:rPr>
              <w:t xml:space="preserve">, </w:t>
            </w:r>
            <w:hyperlink r:id="rId738" w:history="1">
              <w:r w:rsidR="00650872" w:rsidRPr="00421441">
                <w:rPr>
                  <w:rFonts w:eastAsiaTheme="minorHAnsi"/>
                  <w:color w:val="000000" w:themeColor="text1"/>
                  <w:sz w:val="20"/>
                  <w:szCs w:val="20"/>
                  <w:lang w:eastAsia="en-US"/>
                </w:rPr>
                <w:t>K90.4</w:t>
              </w:r>
            </w:hyperlink>
            <w:r w:rsidR="00650872" w:rsidRPr="00421441">
              <w:rPr>
                <w:rFonts w:eastAsiaTheme="minorHAnsi"/>
                <w:color w:val="000000" w:themeColor="text1"/>
                <w:sz w:val="20"/>
                <w:szCs w:val="20"/>
                <w:lang w:eastAsia="en-US"/>
              </w:rPr>
              <w:t xml:space="preserve">, </w:t>
            </w:r>
            <w:hyperlink r:id="rId739" w:history="1">
              <w:r w:rsidR="00650872" w:rsidRPr="00421441">
                <w:rPr>
                  <w:rFonts w:eastAsiaTheme="minorHAnsi"/>
                  <w:color w:val="000000" w:themeColor="text1"/>
                  <w:sz w:val="20"/>
                  <w:szCs w:val="20"/>
                  <w:lang w:eastAsia="en-US"/>
                </w:rPr>
                <w:t>K90.8</w:t>
              </w:r>
            </w:hyperlink>
            <w:r w:rsidR="00650872" w:rsidRPr="00421441">
              <w:rPr>
                <w:rFonts w:eastAsiaTheme="minorHAnsi"/>
                <w:color w:val="000000" w:themeColor="text1"/>
                <w:sz w:val="20"/>
                <w:szCs w:val="20"/>
                <w:lang w:eastAsia="en-US"/>
              </w:rPr>
              <w:t xml:space="preserve">, </w:t>
            </w:r>
            <w:hyperlink r:id="rId740" w:history="1">
              <w:r w:rsidR="00650872" w:rsidRPr="00421441">
                <w:rPr>
                  <w:rFonts w:eastAsiaTheme="minorHAnsi"/>
                  <w:color w:val="000000" w:themeColor="text1"/>
                  <w:sz w:val="20"/>
                  <w:szCs w:val="20"/>
                  <w:lang w:eastAsia="en-US"/>
                </w:rPr>
                <w:t>K90.9</w:t>
              </w:r>
            </w:hyperlink>
            <w:r w:rsidR="00650872" w:rsidRPr="00421441">
              <w:rPr>
                <w:rFonts w:eastAsiaTheme="minorHAnsi"/>
                <w:color w:val="000000" w:themeColor="text1"/>
                <w:sz w:val="20"/>
                <w:szCs w:val="20"/>
                <w:lang w:eastAsia="en-US"/>
              </w:rPr>
              <w:t xml:space="preserve">, </w:t>
            </w:r>
            <w:hyperlink r:id="rId741" w:history="1">
              <w:r w:rsidR="00650872" w:rsidRPr="00421441">
                <w:rPr>
                  <w:rFonts w:eastAsiaTheme="minorHAnsi"/>
                  <w:color w:val="000000" w:themeColor="text1"/>
                  <w:sz w:val="20"/>
                  <w:szCs w:val="20"/>
                  <w:lang w:eastAsia="en-US"/>
                </w:rPr>
                <w:t>K63.8</w:t>
              </w:r>
            </w:hyperlink>
            <w:r w:rsidR="00650872" w:rsidRPr="00421441">
              <w:rPr>
                <w:rFonts w:eastAsiaTheme="minorHAnsi"/>
                <w:color w:val="000000" w:themeColor="text1"/>
                <w:sz w:val="20"/>
                <w:szCs w:val="20"/>
                <w:lang w:eastAsia="en-US"/>
              </w:rPr>
              <w:t xml:space="preserve">, </w:t>
            </w:r>
            <w:hyperlink r:id="rId742" w:history="1">
              <w:r w:rsidR="00650872" w:rsidRPr="00421441">
                <w:rPr>
                  <w:rFonts w:eastAsiaTheme="minorHAnsi"/>
                  <w:color w:val="000000" w:themeColor="text1"/>
                  <w:sz w:val="20"/>
                  <w:szCs w:val="20"/>
                  <w:lang w:eastAsia="en-US"/>
                </w:rPr>
                <w:t>E73</w:t>
              </w:r>
            </w:hyperlink>
            <w:r w:rsidR="00650872" w:rsidRPr="00421441">
              <w:rPr>
                <w:rFonts w:eastAsiaTheme="minorHAnsi"/>
                <w:color w:val="000000" w:themeColor="text1"/>
                <w:sz w:val="20"/>
                <w:szCs w:val="20"/>
                <w:lang w:eastAsia="en-US"/>
              </w:rPr>
              <w:t xml:space="preserve">, </w:t>
            </w:r>
            <w:hyperlink r:id="rId743" w:history="1">
              <w:r w:rsidR="00650872" w:rsidRPr="00421441">
                <w:rPr>
                  <w:rFonts w:eastAsiaTheme="minorHAnsi"/>
                  <w:color w:val="000000" w:themeColor="text1"/>
                  <w:sz w:val="20"/>
                  <w:szCs w:val="20"/>
                  <w:lang w:eastAsia="en-US"/>
                </w:rPr>
                <w:t>E74.3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тяжелые формы мальабсорбции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44" w:history="1">
              <w:r w:rsidR="00650872" w:rsidRPr="00421441">
                <w:rPr>
                  <w:rFonts w:eastAsiaTheme="minorHAnsi"/>
                  <w:color w:val="000000" w:themeColor="text1"/>
                  <w:sz w:val="20"/>
                  <w:szCs w:val="20"/>
                  <w:lang w:eastAsia="en-US"/>
                </w:rPr>
                <w:t>E75.5</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Гоше I и III типа, протекающая с поражением жизненно важных органов (печени, селезёнки, лёгких), костно-суставной системы и (или) с развитием тяжелой неврологической симптоматики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иммуносупрессивное лечение локальных и распр</w:t>
            </w:r>
            <w:r w:rsidR="0006671F">
              <w:rPr>
                <w:rFonts w:eastAsiaTheme="minorHAnsi"/>
                <w:color w:val="000000" w:themeColor="text1"/>
                <w:sz w:val="20"/>
                <w:szCs w:val="20"/>
                <w:lang w:eastAsia="en-US"/>
              </w:rPr>
              <w:t>остранё</w:t>
            </w:r>
            <w:r w:rsidRPr="00421441">
              <w:rPr>
                <w:rFonts w:eastAsiaTheme="minorHAnsi"/>
                <w:color w:val="000000" w:themeColor="text1"/>
                <w:sz w:val="20"/>
                <w:szCs w:val="20"/>
                <w:lang w:eastAsia="en-US"/>
              </w:rPr>
              <w:t>нных форм системного склероза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45" w:history="1">
              <w:r w:rsidR="00650872" w:rsidRPr="00421441">
                <w:rPr>
                  <w:rFonts w:eastAsiaTheme="minorHAnsi"/>
                  <w:color w:val="000000" w:themeColor="text1"/>
                  <w:sz w:val="20"/>
                  <w:szCs w:val="20"/>
                  <w:lang w:eastAsia="en-US"/>
                </w:rPr>
                <w:t>M34</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системный с</w:t>
            </w:r>
            <w:r w:rsidR="0006671F">
              <w:rPr>
                <w:rFonts w:eastAsiaTheme="minorHAnsi"/>
                <w:color w:val="000000" w:themeColor="text1"/>
                <w:sz w:val="20"/>
                <w:szCs w:val="20"/>
                <w:lang w:eastAsia="en-US"/>
              </w:rPr>
              <w:t>клероз (локальные и распространё</w:t>
            </w:r>
            <w:r w:rsidRPr="00421441">
              <w:rPr>
                <w:rFonts w:eastAsiaTheme="minorHAnsi"/>
                <w:color w:val="000000" w:themeColor="text1"/>
                <w:sz w:val="20"/>
                <w:szCs w:val="20"/>
                <w:lang w:eastAsia="en-US"/>
              </w:rPr>
              <w:t>нные формы)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28.</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наследственных нефритов, </w:t>
            </w:r>
            <w:r w:rsidRPr="00421441">
              <w:rPr>
                <w:rFonts w:eastAsiaTheme="minorHAnsi"/>
                <w:color w:val="000000" w:themeColor="text1"/>
                <w:sz w:val="20"/>
                <w:szCs w:val="20"/>
                <w:lang w:eastAsia="en-US"/>
              </w:rPr>
              <w:lastRenderedPageBreak/>
              <w:t>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46" w:history="1">
              <w:r w:rsidR="00650872" w:rsidRPr="00421441">
                <w:rPr>
                  <w:rFonts w:eastAsiaTheme="minorHAnsi"/>
                  <w:color w:val="000000" w:themeColor="text1"/>
                  <w:sz w:val="20"/>
                  <w:szCs w:val="20"/>
                  <w:lang w:eastAsia="en-US"/>
                </w:rPr>
                <w:t>N04</w:t>
              </w:r>
            </w:hyperlink>
            <w:r w:rsidR="00650872" w:rsidRPr="00421441">
              <w:rPr>
                <w:rFonts w:eastAsiaTheme="minorHAnsi"/>
                <w:color w:val="000000" w:themeColor="text1"/>
                <w:sz w:val="20"/>
                <w:szCs w:val="20"/>
                <w:lang w:eastAsia="en-US"/>
              </w:rPr>
              <w:t xml:space="preserve">, </w:t>
            </w:r>
            <w:hyperlink r:id="rId747" w:history="1">
              <w:r w:rsidR="00650872" w:rsidRPr="00421441">
                <w:rPr>
                  <w:rFonts w:eastAsiaTheme="minorHAnsi"/>
                  <w:color w:val="000000" w:themeColor="text1"/>
                  <w:sz w:val="20"/>
                  <w:szCs w:val="20"/>
                  <w:lang w:eastAsia="en-US"/>
                </w:rPr>
                <w:t>N07</w:t>
              </w:r>
            </w:hyperlink>
            <w:r w:rsidR="00650872" w:rsidRPr="00421441">
              <w:rPr>
                <w:rFonts w:eastAsiaTheme="minorHAnsi"/>
                <w:color w:val="000000" w:themeColor="text1"/>
                <w:sz w:val="20"/>
                <w:szCs w:val="20"/>
                <w:lang w:eastAsia="en-US"/>
              </w:rPr>
              <w:t xml:space="preserve">, </w:t>
            </w:r>
            <w:hyperlink r:id="rId748" w:history="1">
              <w:r w:rsidR="00650872" w:rsidRPr="00421441">
                <w:rPr>
                  <w:rFonts w:eastAsiaTheme="minorHAnsi"/>
                  <w:color w:val="000000" w:themeColor="text1"/>
                  <w:sz w:val="20"/>
                  <w:szCs w:val="20"/>
                  <w:lang w:eastAsia="en-US"/>
                </w:rPr>
                <w:t>N25</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нефротический синдром неустановленной этиологии и </w:t>
            </w:r>
            <w:r w:rsidRPr="00421441">
              <w:rPr>
                <w:rFonts w:eastAsiaTheme="minorHAnsi"/>
                <w:color w:val="000000" w:themeColor="text1"/>
                <w:sz w:val="20"/>
                <w:szCs w:val="20"/>
                <w:lang w:eastAsia="en-US"/>
              </w:rP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иммуносупрессивное лечение с применением циклоспорина A и </w:t>
            </w:r>
            <w:r w:rsidRPr="00421441">
              <w:rPr>
                <w:rFonts w:eastAsiaTheme="minorHAnsi"/>
                <w:color w:val="000000" w:themeColor="text1"/>
                <w:sz w:val="20"/>
                <w:szCs w:val="20"/>
                <w:lang w:eastAsia="en-US"/>
              </w:rPr>
              <w:lastRenderedPageBreak/>
              <w:t>(или) микофенолатов под контролем иммунологических, биохимических и инструментальных методов диагностики</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160255</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наследственные нефропатии, в том числе наследственный нефрит, кистозные болезни почек. На</w:t>
            </w:r>
            <w:r w:rsidR="00DB7229">
              <w:rPr>
                <w:rFonts w:eastAsiaTheme="minorHAnsi"/>
                <w:color w:val="000000" w:themeColor="text1"/>
                <w:sz w:val="20"/>
                <w:szCs w:val="20"/>
                <w:lang w:eastAsia="en-US"/>
              </w:rPr>
              <w:t>следственные и приобретё</w:t>
            </w:r>
            <w:r w:rsidRPr="00421441">
              <w:rPr>
                <w:rFonts w:eastAsiaTheme="minorHAnsi"/>
                <w:color w:val="000000" w:themeColor="text1"/>
                <w:sz w:val="20"/>
                <w:szCs w:val="20"/>
                <w:lang w:eastAsia="en-US"/>
              </w:rPr>
              <w:t>нные тубулопатии без снижения функции почек и экстраренальных проявлений</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w:t>
            </w:r>
            <w:r w:rsidR="00DB7229">
              <w:rPr>
                <w:rFonts w:eastAsiaTheme="minorHAnsi"/>
                <w:color w:val="000000" w:themeColor="text1"/>
                <w:sz w:val="20"/>
                <w:szCs w:val="20"/>
                <w:lang w:eastAsia="en-US"/>
              </w:rPr>
              <w:t>мпонентное лечение при приобретё</w:t>
            </w:r>
            <w:r w:rsidRPr="00421441">
              <w:rPr>
                <w:rFonts w:eastAsiaTheme="minorHAnsi"/>
                <w:color w:val="000000" w:themeColor="text1"/>
                <w:sz w:val="20"/>
                <w:szCs w:val="20"/>
                <w:lang w:eastAsia="en-US"/>
              </w:rPr>
              <w:t>нных и врождённых заболеваниях почек под контролем лабораторных и инструментальных методов диагностики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29.</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кардиомиопатий, миокардитов, перикардитов, эндокардитов с недос</w:t>
            </w:r>
            <w:r w:rsidR="00DB7229">
              <w:rPr>
                <w:rFonts w:eastAsiaTheme="minorHAnsi"/>
                <w:color w:val="000000" w:themeColor="text1"/>
                <w:sz w:val="20"/>
                <w:szCs w:val="20"/>
                <w:lang w:eastAsia="en-US"/>
              </w:rPr>
              <w:t>таточностью кровообращения II-</w:t>
            </w:r>
            <w:r w:rsidRPr="00421441">
              <w:rPr>
                <w:rFonts w:eastAsiaTheme="minorHAnsi"/>
                <w:color w:val="000000" w:themeColor="text1"/>
                <w:sz w:val="20"/>
                <w:szCs w:val="20"/>
                <w:lang w:eastAsia="en-US"/>
              </w:rPr>
              <w:t>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87" w:type="dxa"/>
          </w:tcPr>
          <w:p w:rsidR="00650872" w:rsidRPr="007A5E5E" w:rsidRDefault="004E18C7" w:rsidP="0023004E">
            <w:pPr>
              <w:autoSpaceDE w:val="0"/>
              <w:autoSpaceDN w:val="0"/>
              <w:adjustRightInd w:val="0"/>
              <w:rPr>
                <w:rFonts w:eastAsiaTheme="minorHAnsi"/>
                <w:color w:val="000000" w:themeColor="text1"/>
                <w:sz w:val="20"/>
                <w:szCs w:val="20"/>
                <w:lang w:eastAsia="en-US"/>
              </w:rPr>
            </w:pPr>
            <w:hyperlink r:id="rId749" w:history="1">
              <w:r w:rsidR="00650872" w:rsidRPr="00421441">
                <w:rPr>
                  <w:rFonts w:eastAsiaTheme="minorHAnsi"/>
                  <w:color w:val="000000" w:themeColor="text1"/>
                  <w:sz w:val="20"/>
                  <w:szCs w:val="20"/>
                  <w:lang w:val="en-US" w:eastAsia="en-US"/>
                </w:rPr>
                <w:t>I27.0</w:t>
              </w:r>
            </w:hyperlink>
            <w:r w:rsidR="00650872" w:rsidRPr="00421441">
              <w:rPr>
                <w:rFonts w:eastAsiaTheme="minorHAnsi"/>
                <w:color w:val="000000" w:themeColor="text1"/>
                <w:sz w:val="20"/>
                <w:szCs w:val="20"/>
                <w:lang w:val="en-US" w:eastAsia="en-US"/>
              </w:rPr>
              <w:t xml:space="preserve">, </w:t>
            </w:r>
            <w:hyperlink r:id="rId750" w:history="1">
              <w:r w:rsidR="00650872" w:rsidRPr="00421441">
                <w:rPr>
                  <w:rFonts w:eastAsiaTheme="minorHAnsi"/>
                  <w:color w:val="000000" w:themeColor="text1"/>
                  <w:sz w:val="20"/>
                  <w:szCs w:val="20"/>
                  <w:lang w:val="en-US" w:eastAsia="en-US"/>
                </w:rPr>
                <w:t>I27.8</w:t>
              </w:r>
            </w:hyperlink>
            <w:r w:rsidR="00650872" w:rsidRPr="00421441">
              <w:rPr>
                <w:rFonts w:eastAsiaTheme="minorHAnsi"/>
                <w:color w:val="000000" w:themeColor="text1"/>
                <w:sz w:val="20"/>
                <w:szCs w:val="20"/>
                <w:lang w:val="en-US" w:eastAsia="en-US"/>
              </w:rPr>
              <w:t xml:space="preserve">, </w:t>
            </w:r>
            <w:hyperlink r:id="rId751" w:history="1">
              <w:r w:rsidR="00650872" w:rsidRPr="00421441">
                <w:rPr>
                  <w:rFonts w:eastAsiaTheme="minorHAnsi"/>
                  <w:color w:val="000000" w:themeColor="text1"/>
                  <w:sz w:val="20"/>
                  <w:szCs w:val="20"/>
                  <w:lang w:val="en-US" w:eastAsia="en-US"/>
                </w:rPr>
                <w:t>I30.0</w:t>
              </w:r>
            </w:hyperlink>
            <w:r w:rsidR="00650872" w:rsidRPr="00421441">
              <w:rPr>
                <w:rFonts w:eastAsiaTheme="minorHAnsi"/>
                <w:color w:val="000000" w:themeColor="text1"/>
                <w:sz w:val="20"/>
                <w:szCs w:val="20"/>
                <w:lang w:val="en-US" w:eastAsia="en-US"/>
              </w:rPr>
              <w:t xml:space="preserve">, </w:t>
            </w:r>
            <w:hyperlink r:id="rId752" w:history="1">
              <w:r w:rsidR="00650872" w:rsidRPr="00421441">
                <w:rPr>
                  <w:rFonts w:eastAsiaTheme="minorHAnsi"/>
                  <w:color w:val="000000" w:themeColor="text1"/>
                  <w:sz w:val="20"/>
                  <w:szCs w:val="20"/>
                  <w:lang w:val="en-US" w:eastAsia="en-US"/>
                </w:rPr>
                <w:t>I30.9</w:t>
              </w:r>
            </w:hyperlink>
            <w:r w:rsidR="00650872" w:rsidRPr="00421441">
              <w:rPr>
                <w:rFonts w:eastAsiaTheme="minorHAnsi"/>
                <w:color w:val="000000" w:themeColor="text1"/>
                <w:sz w:val="20"/>
                <w:szCs w:val="20"/>
                <w:lang w:val="en-US" w:eastAsia="en-US"/>
              </w:rPr>
              <w:t xml:space="preserve">, </w:t>
            </w:r>
            <w:hyperlink r:id="rId753" w:history="1">
              <w:r w:rsidR="00650872" w:rsidRPr="00421441">
                <w:rPr>
                  <w:rFonts w:eastAsiaTheme="minorHAnsi"/>
                  <w:color w:val="000000" w:themeColor="text1"/>
                  <w:sz w:val="20"/>
                  <w:szCs w:val="20"/>
                  <w:lang w:val="en-US" w:eastAsia="en-US"/>
                </w:rPr>
                <w:t>I31.0</w:t>
              </w:r>
            </w:hyperlink>
            <w:r w:rsidR="00650872" w:rsidRPr="00421441">
              <w:rPr>
                <w:rFonts w:eastAsiaTheme="minorHAnsi"/>
                <w:color w:val="000000" w:themeColor="text1"/>
                <w:sz w:val="20"/>
                <w:szCs w:val="20"/>
                <w:lang w:val="en-US" w:eastAsia="en-US"/>
              </w:rPr>
              <w:t xml:space="preserve">, </w:t>
            </w:r>
            <w:hyperlink r:id="rId754" w:history="1">
              <w:r w:rsidR="00650872" w:rsidRPr="00421441">
                <w:rPr>
                  <w:rFonts w:eastAsiaTheme="minorHAnsi"/>
                  <w:color w:val="000000" w:themeColor="text1"/>
                  <w:sz w:val="20"/>
                  <w:szCs w:val="20"/>
                  <w:lang w:val="en-US" w:eastAsia="en-US"/>
                </w:rPr>
                <w:t>I31.1</w:t>
              </w:r>
            </w:hyperlink>
            <w:r w:rsidR="00650872" w:rsidRPr="00421441">
              <w:rPr>
                <w:rFonts w:eastAsiaTheme="minorHAnsi"/>
                <w:color w:val="000000" w:themeColor="text1"/>
                <w:sz w:val="20"/>
                <w:szCs w:val="20"/>
                <w:lang w:val="en-US" w:eastAsia="en-US"/>
              </w:rPr>
              <w:t xml:space="preserve">, </w:t>
            </w:r>
            <w:hyperlink r:id="rId755" w:history="1">
              <w:r w:rsidR="00650872" w:rsidRPr="00421441">
                <w:rPr>
                  <w:rFonts w:eastAsiaTheme="minorHAnsi"/>
                  <w:color w:val="000000" w:themeColor="text1"/>
                  <w:sz w:val="20"/>
                  <w:szCs w:val="20"/>
                  <w:lang w:val="en-US" w:eastAsia="en-US"/>
                </w:rPr>
                <w:t>I33.0</w:t>
              </w:r>
            </w:hyperlink>
            <w:r w:rsidR="00650872" w:rsidRPr="00421441">
              <w:rPr>
                <w:rFonts w:eastAsiaTheme="minorHAnsi"/>
                <w:color w:val="000000" w:themeColor="text1"/>
                <w:sz w:val="20"/>
                <w:szCs w:val="20"/>
                <w:lang w:val="en-US" w:eastAsia="en-US"/>
              </w:rPr>
              <w:t xml:space="preserve">, </w:t>
            </w:r>
            <w:hyperlink r:id="rId756" w:history="1">
              <w:r w:rsidR="00650872" w:rsidRPr="00421441">
                <w:rPr>
                  <w:rFonts w:eastAsiaTheme="minorHAnsi"/>
                  <w:color w:val="000000" w:themeColor="text1"/>
                  <w:sz w:val="20"/>
                  <w:szCs w:val="20"/>
                  <w:lang w:val="en-US" w:eastAsia="en-US"/>
                </w:rPr>
                <w:t>I33.9</w:t>
              </w:r>
            </w:hyperlink>
            <w:r w:rsidR="00650872" w:rsidRPr="00421441">
              <w:rPr>
                <w:rFonts w:eastAsiaTheme="minorHAnsi"/>
                <w:color w:val="000000" w:themeColor="text1"/>
                <w:sz w:val="20"/>
                <w:szCs w:val="20"/>
                <w:lang w:val="en-US" w:eastAsia="en-US"/>
              </w:rPr>
              <w:t xml:space="preserve">, </w:t>
            </w:r>
            <w:hyperlink r:id="rId757" w:history="1">
              <w:r w:rsidR="00650872" w:rsidRPr="00421441">
                <w:rPr>
                  <w:rFonts w:eastAsiaTheme="minorHAnsi"/>
                  <w:color w:val="000000" w:themeColor="text1"/>
                  <w:sz w:val="20"/>
                  <w:szCs w:val="20"/>
                  <w:lang w:val="en-US" w:eastAsia="en-US"/>
                </w:rPr>
                <w:t>I34.0</w:t>
              </w:r>
            </w:hyperlink>
            <w:r w:rsidR="00650872" w:rsidRPr="00421441">
              <w:rPr>
                <w:rFonts w:eastAsiaTheme="minorHAnsi"/>
                <w:color w:val="000000" w:themeColor="text1"/>
                <w:sz w:val="20"/>
                <w:szCs w:val="20"/>
                <w:lang w:val="en-US" w:eastAsia="en-US"/>
              </w:rPr>
              <w:t xml:space="preserve">, </w:t>
            </w:r>
            <w:hyperlink r:id="rId758" w:history="1">
              <w:r w:rsidR="00650872" w:rsidRPr="00421441">
                <w:rPr>
                  <w:rFonts w:eastAsiaTheme="minorHAnsi"/>
                  <w:color w:val="000000" w:themeColor="text1"/>
                  <w:sz w:val="20"/>
                  <w:szCs w:val="20"/>
                  <w:lang w:val="en-US" w:eastAsia="en-US"/>
                </w:rPr>
                <w:t>I34.2</w:t>
              </w:r>
            </w:hyperlink>
            <w:r w:rsidR="00650872" w:rsidRPr="00421441">
              <w:rPr>
                <w:rFonts w:eastAsiaTheme="minorHAnsi"/>
                <w:color w:val="000000" w:themeColor="text1"/>
                <w:sz w:val="20"/>
                <w:szCs w:val="20"/>
                <w:lang w:val="en-US" w:eastAsia="en-US"/>
              </w:rPr>
              <w:t xml:space="preserve">, </w:t>
            </w:r>
            <w:hyperlink r:id="rId759" w:history="1">
              <w:r w:rsidR="00650872" w:rsidRPr="00421441">
                <w:rPr>
                  <w:rFonts w:eastAsiaTheme="minorHAnsi"/>
                  <w:color w:val="000000" w:themeColor="text1"/>
                  <w:sz w:val="20"/>
                  <w:szCs w:val="20"/>
                  <w:lang w:val="en-US" w:eastAsia="en-US"/>
                </w:rPr>
                <w:t>I35.1</w:t>
              </w:r>
            </w:hyperlink>
            <w:r w:rsidR="00650872" w:rsidRPr="00421441">
              <w:rPr>
                <w:rFonts w:eastAsiaTheme="minorHAnsi"/>
                <w:color w:val="000000" w:themeColor="text1"/>
                <w:sz w:val="20"/>
                <w:szCs w:val="20"/>
                <w:lang w:val="en-US" w:eastAsia="en-US"/>
              </w:rPr>
              <w:t xml:space="preserve">, </w:t>
            </w:r>
            <w:hyperlink r:id="rId760" w:history="1">
              <w:r w:rsidR="00650872" w:rsidRPr="00421441">
                <w:rPr>
                  <w:rFonts w:eastAsiaTheme="minorHAnsi"/>
                  <w:color w:val="000000" w:themeColor="text1"/>
                  <w:sz w:val="20"/>
                  <w:szCs w:val="20"/>
                  <w:lang w:val="en-US" w:eastAsia="en-US"/>
                </w:rPr>
                <w:t>I35.2</w:t>
              </w:r>
            </w:hyperlink>
            <w:r w:rsidR="00650872" w:rsidRPr="00421441">
              <w:rPr>
                <w:rFonts w:eastAsiaTheme="minorHAnsi"/>
                <w:color w:val="000000" w:themeColor="text1"/>
                <w:sz w:val="20"/>
                <w:szCs w:val="20"/>
                <w:lang w:val="en-US" w:eastAsia="en-US"/>
              </w:rPr>
              <w:t xml:space="preserve">, </w:t>
            </w:r>
            <w:hyperlink r:id="rId761" w:history="1">
              <w:r w:rsidR="00650872" w:rsidRPr="00421441">
                <w:rPr>
                  <w:rFonts w:eastAsiaTheme="minorHAnsi"/>
                  <w:color w:val="000000" w:themeColor="text1"/>
                  <w:sz w:val="20"/>
                  <w:szCs w:val="20"/>
                  <w:lang w:val="en-US" w:eastAsia="en-US"/>
                </w:rPr>
                <w:t>I36.0</w:t>
              </w:r>
            </w:hyperlink>
            <w:r w:rsidR="00650872" w:rsidRPr="00421441">
              <w:rPr>
                <w:rFonts w:eastAsiaTheme="minorHAnsi"/>
                <w:color w:val="000000" w:themeColor="text1"/>
                <w:sz w:val="20"/>
                <w:szCs w:val="20"/>
                <w:lang w:val="en-US" w:eastAsia="en-US"/>
              </w:rPr>
              <w:t xml:space="preserve">, </w:t>
            </w:r>
            <w:hyperlink r:id="rId762" w:history="1">
              <w:r w:rsidR="00650872" w:rsidRPr="00421441">
                <w:rPr>
                  <w:rFonts w:eastAsiaTheme="minorHAnsi"/>
                  <w:color w:val="000000" w:themeColor="text1"/>
                  <w:sz w:val="20"/>
                  <w:szCs w:val="20"/>
                  <w:lang w:val="en-US" w:eastAsia="en-US"/>
                </w:rPr>
                <w:t>I36.1</w:t>
              </w:r>
            </w:hyperlink>
            <w:r w:rsidR="00650872" w:rsidRPr="00421441">
              <w:rPr>
                <w:rFonts w:eastAsiaTheme="minorHAnsi"/>
                <w:color w:val="000000" w:themeColor="text1"/>
                <w:sz w:val="20"/>
                <w:szCs w:val="20"/>
                <w:lang w:val="en-US" w:eastAsia="en-US"/>
              </w:rPr>
              <w:t xml:space="preserve">, </w:t>
            </w:r>
            <w:hyperlink r:id="rId763" w:history="1">
              <w:r w:rsidR="00650872" w:rsidRPr="00421441">
                <w:rPr>
                  <w:rFonts w:eastAsiaTheme="minorHAnsi"/>
                  <w:color w:val="000000" w:themeColor="text1"/>
                  <w:sz w:val="20"/>
                  <w:szCs w:val="20"/>
                  <w:lang w:val="en-US" w:eastAsia="en-US"/>
                </w:rPr>
                <w:t>I36.2</w:t>
              </w:r>
            </w:hyperlink>
            <w:r w:rsidR="00650872" w:rsidRPr="00421441">
              <w:rPr>
                <w:rFonts w:eastAsiaTheme="minorHAnsi"/>
                <w:color w:val="000000" w:themeColor="text1"/>
                <w:sz w:val="20"/>
                <w:szCs w:val="20"/>
                <w:lang w:val="en-US" w:eastAsia="en-US"/>
              </w:rPr>
              <w:t xml:space="preserve">, </w:t>
            </w:r>
            <w:hyperlink r:id="rId764" w:history="1">
              <w:r w:rsidR="00650872" w:rsidRPr="00421441">
                <w:rPr>
                  <w:rFonts w:eastAsiaTheme="minorHAnsi"/>
                  <w:color w:val="000000" w:themeColor="text1"/>
                  <w:sz w:val="20"/>
                  <w:szCs w:val="20"/>
                  <w:lang w:val="en-US" w:eastAsia="en-US"/>
                </w:rPr>
                <w:t>I42</w:t>
              </w:r>
            </w:hyperlink>
            <w:r w:rsidR="00650872" w:rsidRPr="00421441">
              <w:rPr>
                <w:rFonts w:eastAsiaTheme="minorHAnsi"/>
                <w:color w:val="000000" w:themeColor="text1"/>
                <w:sz w:val="20"/>
                <w:szCs w:val="20"/>
                <w:lang w:val="en-US" w:eastAsia="en-US"/>
              </w:rPr>
              <w:t xml:space="preserve">, </w:t>
            </w:r>
            <w:hyperlink r:id="rId765"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766"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767" w:history="1">
              <w:r w:rsidR="00650872" w:rsidRPr="00421441">
                <w:rPr>
                  <w:rFonts w:eastAsiaTheme="minorHAnsi"/>
                  <w:color w:val="000000" w:themeColor="text1"/>
                  <w:sz w:val="20"/>
                  <w:szCs w:val="20"/>
                  <w:lang w:val="en-US" w:eastAsia="en-US"/>
                </w:rPr>
                <w:t>I45.8</w:t>
              </w:r>
            </w:hyperlink>
            <w:r w:rsidR="00650872" w:rsidRPr="00421441">
              <w:rPr>
                <w:rFonts w:eastAsiaTheme="minorHAnsi"/>
                <w:color w:val="000000" w:themeColor="text1"/>
                <w:sz w:val="20"/>
                <w:szCs w:val="20"/>
                <w:lang w:val="en-US" w:eastAsia="en-US"/>
              </w:rPr>
              <w:t xml:space="preserve">, </w:t>
            </w:r>
            <w:hyperlink r:id="rId768"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769"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770"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771"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772"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48</w:t>
              </w:r>
            </w:hyperlink>
            <w:r w:rsidR="00650872" w:rsidRPr="007A5E5E">
              <w:rPr>
                <w:rFonts w:eastAsiaTheme="minorHAnsi"/>
                <w:color w:val="000000" w:themeColor="text1"/>
                <w:sz w:val="20"/>
                <w:szCs w:val="20"/>
                <w:lang w:eastAsia="en-US"/>
              </w:rPr>
              <w:t xml:space="preserve">, </w:t>
            </w:r>
            <w:hyperlink r:id="rId773"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49.0</w:t>
              </w:r>
            </w:hyperlink>
            <w:r w:rsidR="00650872" w:rsidRPr="007A5E5E">
              <w:rPr>
                <w:rFonts w:eastAsiaTheme="minorHAnsi"/>
                <w:color w:val="000000" w:themeColor="text1"/>
                <w:sz w:val="20"/>
                <w:szCs w:val="20"/>
                <w:lang w:eastAsia="en-US"/>
              </w:rPr>
              <w:t xml:space="preserve">, </w:t>
            </w:r>
            <w:hyperlink r:id="rId774"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49.3</w:t>
              </w:r>
            </w:hyperlink>
            <w:r w:rsidR="00650872" w:rsidRPr="007A5E5E">
              <w:rPr>
                <w:rFonts w:eastAsiaTheme="minorHAnsi"/>
                <w:color w:val="000000" w:themeColor="text1"/>
                <w:sz w:val="20"/>
                <w:szCs w:val="20"/>
                <w:lang w:eastAsia="en-US"/>
              </w:rPr>
              <w:t xml:space="preserve">, </w:t>
            </w:r>
            <w:hyperlink r:id="rId775"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49.5</w:t>
              </w:r>
            </w:hyperlink>
            <w:r w:rsidR="00650872" w:rsidRPr="007A5E5E">
              <w:rPr>
                <w:rFonts w:eastAsiaTheme="minorHAnsi"/>
                <w:color w:val="000000" w:themeColor="text1"/>
                <w:sz w:val="20"/>
                <w:szCs w:val="20"/>
                <w:lang w:eastAsia="en-US"/>
              </w:rPr>
              <w:t xml:space="preserve">, </w:t>
            </w:r>
            <w:hyperlink r:id="rId776"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49.8</w:t>
              </w:r>
            </w:hyperlink>
            <w:r w:rsidR="00650872" w:rsidRPr="007A5E5E">
              <w:rPr>
                <w:rFonts w:eastAsiaTheme="minorHAnsi"/>
                <w:color w:val="000000" w:themeColor="text1"/>
                <w:sz w:val="20"/>
                <w:szCs w:val="20"/>
                <w:lang w:eastAsia="en-US"/>
              </w:rPr>
              <w:t xml:space="preserve">, </w:t>
            </w:r>
            <w:hyperlink r:id="rId777"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51.4</w:t>
              </w:r>
            </w:hyperlink>
            <w:r w:rsidR="00650872" w:rsidRPr="007A5E5E">
              <w:rPr>
                <w:rFonts w:eastAsiaTheme="minorHAnsi"/>
                <w:color w:val="000000" w:themeColor="text1"/>
                <w:sz w:val="20"/>
                <w:szCs w:val="20"/>
                <w:lang w:eastAsia="en-US"/>
              </w:rPr>
              <w:t xml:space="preserve">, </w:t>
            </w:r>
            <w:hyperlink r:id="rId778"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21.1</w:t>
              </w:r>
            </w:hyperlink>
            <w:r w:rsidR="00650872" w:rsidRPr="007A5E5E">
              <w:rPr>
                <w:rFonts w:eastAsiaTheme="minorHAnsi"/>
                <w:color w:val="000000" w:themeColor="text1"/>
                <w:sz w:val="20"/>
                <w:szCs w:val="20"/>
                <w:lang w:eastAsia="en-US"/>
              </w:rPr>
              <w:t xml:space="preserve">, </w:t>
            </w:r>
            <w:hyperlink r:id="rId779"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23.0</w:t>
              </w:r>
            </w:hyperlink>
            <w:r w:rsidR="00650872" w:rsidRPr="007A5E5E">
              <w:rPr>
                <w:rFonts w:eastAsiaTheme="minorHAnsi"/>
                <w:color w:val="000000" w:themeColor="text1"/>
                <w:sz w:val="20"/>
                <w:szCs w:val="20"/>
                <w:lang w:eastAsia="en-US"/>
              </w:rPr>
              <w:t xml:space="preserve">, </w:t>
            </w:r>
            <w:hyperlink r:id="rId780"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23.1</w:t>
              </w:r>
            </w:hyperlink>
            <w:r w:rsidR="00650872" w:rsidRPr="007A5E5E">
              <w:rPr>
                <w:rFonts w:eastAsiaTheme="minorHAnsi"/>
                <w:color w:val="000000" w:themeColor="text1"/>
                <w:sz w:val="20"/>
                <w:szCs w:val="20"/>
                <w:lang w:eastAsia="en-US"/>
              </w:rPr>
              <w:t xml:space="preserve">, </w:t>
            </w:r>
            <w:hyperlink r:id="rId781"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23.2</w:t>
              </w:r>
            </w:hyperlink>
            <w:r w:rsidR="00650872" w:rsidRPr="007A5E5E">
              <w:rPr>
                <w:rFonts w:eastAsiaTheme="minorHAnsi"/>
                <w:color w:val="000000" w:themeColor="text1"/>
                <w:sz w:val="20"/>
                <w:szCs w:val="20"/>
                <w:lang w:eastAsia="en-US"/>
              </w:rPr>
              <w:t xml:space="preserve">, </w:t>
            </w:r>
            <w:hyperlink r:id="rId782"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23.3</w:t>
              </w:r>
            </w:hyperlink>
            <w:r w:rsidR="00650872" w:rsidRPr="007A5E5E">
              <w:rPr>
                <w:rFonts w:eastAsiaTheme="minorHAnsi"/>
                <w:color w:val="000000" w:themeColor="text1"/>
                <w:sz w:val="20"/>
                <w:szCs w:val="20"/>
                <w:lang w:eastAsia="en-US"/>
              </w:rPr>
              <w:t xml:space="preserve">, </w:t>
            </w:r>
            <w:hyperlink r:id="rId783"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24.5</w:t>
              </w:r>
            </w:hyperlink>
            <w:r w:rsidR="00650872" w:rsidRPr="007A5E5E">
              <w:rPr>
                <w:rFonts w:eastAsiaTheme="minorHAnsi"/>
                <w:color w:val="000000" w:themeColor="text1"/>
                <w:sz w:val="20"/>
                <w:szCs w:val="20"/>
                <w:lang w:eastAsia="en-US"/>
              </w:rPr>
              <w:t xml:space="preserve">, </w:t>
            </w:r>
            <w:hyperlink r:id="rId784"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25.1</w:t>
              </w:r>
            </w:hyperlink>
            <w:r w:rsidR="00650872" w:rsidRPr="007A5E5E">
              <w:rPr>
                <w:rFonts w:eastAsiaTheme="minorHAnsi"/>
                <w:color w:val="000000" w:themeColor="text1"/>
                <w:sz w:val="20"/>
                <w:szCs w:val="20"/>
                <w:lang w:eastAsia="en-US"/>
              </w:rPr>
              <w:t xml:space="preserve">, </w:t>
            </w:r>
            <w:hyperlink r:id="rId785"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25.3</w:t>
              </w:r>
            </w:hyperlink>
          </w:p>
        </w:tc>
        <w:tc>
          <w:tcPr>
            <w:tcW w:w="2809" w:type="dxa"/>
          </w:tcPr>
          <w:p w:rsidR="00B70315" w:rsidRPr="00CC449A" w:rsidRDefault="00650872" w:rsidP="0023004E">
            <w:pPr>
              <w:autoSpaceDE w:val="0"/>
              <w:autoSpaceDN w:val="0"/>
              <w:adjustRightInd w:val="0"/>
              <w:jc w:val="left"/>
              <w:rPr>
                <w:rFonts w:eastAsiaTheme="minorHAnsi"/>
                <w:color w:val="000000" w:themeColor="text1"/>
                <w:spacing w:val="-4"/>
                <w:sz w:val="20"/>
                <w:szCs w:val="20"/>
                <w:lang w:eastAsia="en-US"/>
              </w:rPr>
            </w:pPr>
            <w:r w:rsidRPr="00B70315">
              <w:rPr>
                <w:rFonts w:eastAsiaTheme="minorHAnsi"/>
                <w:color w:val="000000" w:themeColor="text1"/>
                <w:spacing w:val="-4"/>
                <w:sz w:val="20"/>
                <w:szCs w:val="20"/>
                <w:lang w:eastAsia="en-US"/>
              </w:rPr>
              <w:t>кардиомиопатии</w:t>
            </w:r>
            <w:r w:rsidRPr="00CC449A">
              <w:rPr>
                <w:rFonts w:eastAsiaTheme="minorHAnsi"/>
                <w:color w:val="000000" w:themeColor="text1"/>
                <w:spacing w:val="-4"/>
                <w:sz w:val="20"/>
                <w:szCs w:val="20"/>
                <w:lang w:eastAsia="en-US"/>
              </w:rPr>
              <w:t xml:space="preserve"> </w:t>
            </w:r>
          </w:p>
          <w:p w:rsidR="00B70315" w:rsidRPr="00CC449A" w:rsidRDefault="00650872" w:rsidP="0023004E">
            <w:pPr>
              <w:autoSpaceDE w:val="0"/>
              <w:autoSpaceDN w:val="0"/>
              <w:adjustRightInd w:val="0"/>
              <w:jc w:val="left"/>
              <w:rPr>
                <w:rFonts w:eastAsiaTheme="minorHAnsi"/>
                <w:color w:val="000000" w:themeColor="text1"/>
                <w:spacing w:val="-4"/>
                <w:sz w:val="20"/>
                <w:szCs w:val="20"/>
                <w:lang w:eastAsia="en-US"/>
              </w:rPr>
            </w:pPr>
            <w:proofErr w:type="gramStart"/>
            <w:r w:rsidRPr="00CC449A">
              <w:rPr>
                <w:rFonts w:eastAsiaTheme="minorHAnsi"/>
                <w:color w:val="000000" w:themeColor="text1"/>
                <w:spacing w:val="-4"/>
                <w:sz w:val="20"/>
                <w:szCs w:val="20"/>
                <w:lang w:eastAsia="en-US"/>
              </w:rPr>
              <w:t>(</w:t>
            </w:r>
            <w:r w:rsidRPr="00B70315">
              <w:rPr>
                <w:rFonts w:eastAsiaTheme="minorHAnsi"/>
                <w:color w:val="000000" w:themeColor="text1"/>
                <w:spacing w:val="-4"/>
                <w:sz w:val="20"/>
                <w:szCs w:val="20"/>
                <w:lang w:eastAsia="en-US"/>
              </w:rPr>
              <w:t>дилатационная</w:t>
            </w:r>
            <w:r w:rsidR="00DB7229"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кардиомиопатия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другая</w:t>
            </w:r>
            <w:r w:rsidR="00DB7229"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рестриктивная</w:t>
            </w:r>
            <w:r w:rsidR="00DB7229"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кардиомиопатия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другие</w:t>
            </w:r>
            <w:r w:rsidR="00DB7229"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кардиомиопатии</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кардиомиопатия</w:t>
            </w:r>
            <w:r w:rsidR="00B70315" w:rsidRPr="00CC449A">
              <w:rPr>
                <w:rFonts w:eastAsiaTheme="minorHAnsi"/>
                <w:color w:val="000000" w:themeColor="text1"/>
                <w:spacing w:val="-4"/>
                <w:sz w:val="20"/>
                <w:szCs w:val="20"/>
                <w:lang w:eastAsia="en-US"/>
              </w:rPr>
              <w:t xml:space="preserve"> </w:t>
            </w:r>
            <w:proofErr w:type="gramEnd"/>
          </w:p>
          <w:p w:rsidR="00B70315" w:rsidRPr="00CC449A" w:rsidRDefault="00650872" w:rsidP="0023004E">
            <w:pPr>
              <w:autoSpaceDE w:val="0"/>
              <w:autoSpaceDN w:val="0"/>
              <w:adjustRightInd w:val="0"/>
              <w:jc w:val="left"/>
              <w:rPr>
                <w:rFonts w:eastAsiaTheme="minorHAnsi"/>
                <w:color w:val="000000" w:themeColor="text1"/>
                <w:spacing w:val="-4"/>
                <w:sz w:val="20"/>
                <w:szCs w:val="20"/>
                <w:lang w:eastAsia="en-US"/>
              </w:rPr>
            </w:pPr>
            <w:proofErr w:type="gramStart"/>
            <w:r w:rsidRPr="00B70315">
              <w:rPr>
                <w:rFonts w:eastAsiaTheme="minorHAnsi"/>
                <w:color w:val="000000" w:themeColor="text1"/>
                <w:spacing w:val="-4"/>
                <w:sz w:val="20"/>
                <w:szCs w:val="20"/>
                <w:lang w:eastAsia="en-US"/>
              </w:rPr>
              <w:t>неуточненная</w:t>
            </w:r>
            <w:r w:rsidRPr="00CC449A">
              <w:rPr>
                <w:rFonts w:eastAsiaTheme="minorHAnsi"/>
                <w:color w:val="000000" w:themeColor="text1"/>
                <w:spacing w:val="-4"/>
                <w:sz w:val="20"/>
                <w:szCs w:val="20"/>
                <w:lang w:eastAsia="en-US"/>
              </w:rPr>
              <w:t>).</w:t>
            </w:r>
            <w:proofErr w:type="gramEnd"/>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Миокардит</w:t>
            </w:r>
            <w:r w:rsidR="00DB7229" w:rsidRPr="00CC449A">
              <w:rPr>
                <w:rFonts w:eastAsiaTheme="minorHAnsi"/>
                <w:color w:val="000000" w:themeColor="text1"/>
                <w:spacing w:val="-4"/>
                <w:sz w:val="20"/>
                <w:szCs w:val="20"/>
                <w:lang w:eastAsia="en-US"/>
              </w:rPr>
              <w:t xml:space="preserve"> </w:t>
            </w:r>
            <w:r w:rsidR="00DB7229" w:rsidRPr="00B70315">
              <w:rPr>
                <w:rFonts w:eastAsiaTheme="minorHAnsi"/>
                <w:color w:val="000000" w:themeColor="text1"/>
                <w:spacing w:val="-4"/>
                <w:sz w:val="20"/>
                <w:szCs w:val="20"/>
                <w:lang w:eastAsia="en-US"/>
              </w:rPr>
              <w:t>неуточнё</w:t>
            </w:r>
            <w:r w:rsidRPr="00B70315">
              <w:rPr>
                <w:rFonts w:eastAsiaTheme="minorHAnsi"/>
                <w:color w:val="000000" w:themeColor="text1"/>
                <w:spacing w:val="-4"/>
                <w:sz w:val="20"/>
                <w:szCs w:val="20"/>
                <w:lang w:eastAsia="en-US"/>
              </w:rPr>
              <w:t>нный</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фиброз</w:t>
            </w:r>
            <w:r w:rsidR="00DB7229"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миокарда</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Неревматическое</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поражение</w:t>
            </w:r>
            <w:r w:rsidRPr="00CC449A">
              <w:rPr>
                <w:rFonts w:eastAsiaTheme="minorHAnsi"/>
                <w:color w:val="000000" w:themeColor="text1"/>
                <w:spacing w:val="-4"/>
                <w:sz w:val="20"/>
                <w:szCs w:val="20"/>
                <w:lang w:eastAsia="en-US"/>
              </w:rPr>
              <w:t xml:space="preserve"> </w:t>
            </w:r>
            <w:proofErr w:type="gramStart"/>
            <w:r w:rsidRPr="00B70315">
              <w:rPr>
                <w:rFonts w:eastAsiaTheme="minorHAnsi"/>
                <w:color w:val="000000" w:themeColor="text1"/>
                <w:spacing w:val="-4"/>
                <w:sz w:val="20"/>
                <w:szCs w:val="20"/>
                <w:lang w:eastAsia="en-US"/>
              </w:rPr>
              <w:t>митрального</w:t>
            </w:r>
            <w:proofErr w:type="gramEnd"/>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аортального</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и</w:t>
            </w:r>
            <w:r w:rsidRPr="00CC449A">
              <w:rPr>
                <w:rFonts w:eastAsiaTheme="minorHAnsi"/>
                <w:color w:val="000000" w:themeColor="text1"/>
                <w:spacing w:val="-4"/>
                <w:sz w:val="20"/>
                <w:szCs w:val="20"/>
                <w:lang w:eastAsia="en-US"/>
              </w:rPr>
              <w:t xml:space="preserve"> </w:t>
            </w:r>
          </w:p>
          <w:p w:rsidR="00650872" w:rsidRPr="00CC449A"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B70315">
              <w:rPr>
                <w:rFonts w:eastAsiaTheme="minorHAnsi"/>
                <w:color w:val="000000" w:themeColor="text1"/>
                <w:spacing w:val="-4"/>
                <w:sz w:val="20"/>
                <w:szCs w:val="20"/>
                <w:lang w:eastAsia="en-US"/>
              </w:rPr>
              <w:t>трикуспидального</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клапанов</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митральная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клапанная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недостаточность</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неревматический</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стеноз</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митрального</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клапана</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аортальная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клапанная</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недостаточность</w:t>
            </w:r>
            <w:r w:rsidRPr="00CC449A">
              <w:rPr>
                <w:rFonts w:eastAsiaTheme="minorHAnsi"/>
                <w:color w:val="000000" w:themeColor="text1"/>
                <w:spacing w:val="-4"/>
                <w:sz w:val="20"/>
                <w:szCs w:val="20"/>
                <w:lang w:eastAsia="en-US"/>
              </w:rPr>
              <w:t xml:space="preserve">, </w:t>
            </w:r>
            <w:r w:rsidRPr="00B70315">
              <w:rPr>
                <w:rFonts w:eastAsiaTheme="minorHAnsi"/>
                <w:color w:val="000000" w:themeColor="text1"/>
                <w:spacing w:val="-4"/>
                <w:sz w:val="20"/>
                <w:szCs w:val="20"/>
                <w:lang w:eastAsia="en-US"/>
              </w:rPr>
              <w:t>аортальный</w:t>
            </w:r>
            <w:r w:rsidRPr="00CC449A">
              <w:rPr>
                <w:rFonts w:eastAsiaTheme="minorHAnsi"/>
                <w:color w:val="000000" w:themeColor="text1"/>
                <w:sz w:val="20"/>
                <w:szCs w:val="20"/>
                <w:lang w:eastAsia="en-US"/>
              </w:rPr>
              <w:t xml:space="preserve"> </w:t>
            </w:r>
            <w:r w:rsidRPr="00CC449A">
              <w:rPr>
                <w:rFonts w:eastAsiaTheme="minorHAnsi"/>
                <w:color w:val="000000" w:themeColor="text1"/>
                <w:sz w:val="20"/>
                <w:szCs w:val="20"/>
                <w:lang w:eastAsia="en-US"/>
              </w:rPr>
              <w:lastRenderedPageBreak/>
              <w:t>(</w:t>
            </w:r>
            <w:r w:rsidRPr="00421441">
              <w:rPr>
                <w:rFonts w:eastAsiaTheme="minorHAnsi"/>
                <w:color w:val="000000" w:themeColor="text1"/>
                <w:sz w:val="20"/>
                <w:szCs w:val="20"/>
                <w:lang w:eastAsia="en-US"/>
              </w:rPr>
              <w:t>клапанный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стеноз</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недостаточностью</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неревматический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стеноз</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трехстворчатого</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клапана</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неревматическая</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недостаточность</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трехстворчатого</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клапана</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неревматический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стеноз</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трехстворчатого</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клапана</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недостаточностью</w:t>
            </w:r>
            <w:r w:rsidRPr="00CC449A">
              <w:rPr>
                <w:rFonts w:eastAsiaTheme="minorHAnsi"/>
                <w:color w:val="000000" w:themeColor="text1"/>
                <w:sz w:val="20"/>
                <w:szCs w:val="20"/>
                <w:lang w:eastAsia="en-US"/>
              </w:rPr>
              <w:t>).</w:t>
            </w:r>
            <w:proofErr w:type="gramEnd"/>
          </w:p>
        </w:tc>
        <w:tc>
          <w:tcPr>
            <w:tcW w:w="1404" w:type="dxa"/>
          </w:tcPr>
          <w:p w:rsidR="00650872" w:rsidRPr="007A5E5E"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w:t>
            </w:r>
            <w:r w:rsidRPr="007A5E5E">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поликомпонентное</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лечение</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метаболических</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нарушений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миокарде</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нарушений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нейровегетативной</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регуляции</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применением</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блокаторов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нейрогормонов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диуретиков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кардиотоников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антиаритмиков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кардиопротекторов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антибиотиков</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противовоспалительных</w:t>
            </w:r>
            <w:r w:rsidRPr="00CC449A">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 xml:space="preserve">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rsidRPr="00421441">
              <w:rPr>
                <w:rFonts w:eastAsiaTheme="minorHAnsi"/>
                <w:color w:val="000000" w:themeColor="text1"/>
                <w:sz w:val="20"/>
                <w:szCs w:val="20"/>
                <w:lang w:eastAsia="en-US"/>
              </w:rPr>
              <w:lastRenderedPageBreak/>
              <w:t>использованием комплекса визуализирующих методов диагностики (ультразвуковой диагностики с доплерографией</w:t>
            </w:r>
            <w:proofErr w:type="gramEnd"/>
            <w:r w:rsidRPr="00421441">
              <w:rPr>
                <w:rFonts w:eastAsiaTheme="minorHAnsi"/>
                <w:color w:val="000000" w:themeColor="text1"/>
                <w:sz w:val="20"/>
                <w:szCs w:val="20"/>
                <w:lang w:eastAsia="en-US"/>
              </w:rPr>
              <w:t xml:space="preserve">, </w:t>
            </w:r>
            <w:proofErr w:type="gramStart"/>
            <w:r w:rsidRPr="00421441">
              <w:rPr>
                <w:rFonts w:eastAsiaTheme="minorHAnsi"/>
                <w:color w:val="000000" w:themeColor="text1"/>
                <w:sz w:val="20"/>
                <w:szCs w:val="20"/>
                <w:lang w:eastAsia="en-US"/>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90715</w:t>
            </w: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системы кровообращения (дефект предсердножелудочковой перегородки, врождённый стеноз аортального клапана, врождённая недостаточность аортального клапана, врождённый митральный стеноз, врождённая митральная недостаточность, коарктация аорты, стеноз аорты, аномалия развития коронарных сосудов)</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Ревматология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30.</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rsidRPr="00421441">
              <w:rPr>
                <w:rFonts w:eastAsiaTheme="minorHAnsi"/>
                <w:color w:val="000000" w:themeColor="text1"/>
                <w:sz w:val="20"/>
                <w:szCs w:val="20"/>
                <w:lang w:eastAsia="en-US"/>
              </w:rP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786" w:history="1">
              <w:r w:rsidR="00650872" w:rsidRPr="00421441">
                <w:rPr>
                  <w:rFonts w:eastAsiaTheme="minorHAnsi"/>
                  <w:color w:val="000000" w:themeColor="text1"/>
                  <w:sz w:val="20"/>
                  <w:szCs w:val="20"/>
                  <w:lang w:eastAsia="en-US"/>
                </w:rPr>
                <w:t>M05.0</w:t>
              </w:r>
            </w:hyperlink>
            <w:r w:rsidR="00650872" w:rsidRPr="00421441">
              <w:rPr>
                <w:rFonts w:eastAsiaTheme="minorHAnsi"/>
                <w:color w:val="000000" w:themeColor="text1"/>
                <w:sz w:val="20"/>
                <w:szCs w:val="20"/>
                <w:lang w:eastAsia="en-US"/>
              </w:rPr>
              <w:t xml:space="preserve">, </w:t>
            </w:r>
            <w:hyperlink r:id="rId787" w:history="1">
              <w:r w:rsidR="00650872" w:rsidRPr="00421441">
                <w:rPr>
                  <w:rFonts w:eastAsiaTheme="minorHAnsi"/>
                  <w:color w:val="000000" w:themeColor="text1"/>
                  <w:sz w:val="20"/>
                  <w:szCs w:val="20"/>
                  <w:lang w:eastAsia="en-US"/>
                </w:rPr>
                <w:t>M05.1</w:t>
              </w:r>
            </w:hyperlink>
            <w:r w:rsidR="00650872" w:rsidRPr="00421441">
              <w:rPr>
                <w:rFonts w:eastAsiaTheme="minorHAnsi"/>
                <w:color w:val="000000" w:themeColor="text1"/>
                <w:sz w:val="20"/>
                <w:szCs w:val="20"/>
                <w:lang w:eastAsia="en-US"/>
              </w:rPr>
              <w:t xml:space="preserve">, </w:t>
            </w:r>
            <w:hyperlink r:id="rId788" w:history="1">
              <w:r w:rsidR="00650872" w:rsidRPr="00421441">
                <w:rPr>
                  <w:rFonts w:eastAsiaTheme="minorHAnsi"/>
                  <w:color w:val="000000" w:themeColor="text1"/>
                  <w:sz w:val="20"/>
                  <w:szCs w:val="20"/>
                  <w:lang w:eastAsia="en-US"/>
                </w:rPr>
                <w:t>M05.2</w:t>
              </w:r>
            </w:hyperlink>
            <w:r w:rsidR="00650872" w:rsidRPr="00421441">
              <w:rPr>
                <w:rFonts w:eastAsiaTheme="minorHAnsi"/>
                <w:color w:val="000000" w:themeColor="text1"/>
                <w:sz w:val="20"/>
                <w:szCs w:val="20"/>
                <w:lang w:eastAsia="en-US"/>
              </w:rPr>
              <w:t xml:space="preserve">, </w:t>
            </w:r>
            <w:hyperlink r:id="rId789" w:history="1">
              <w:r w:rsidR="00650872" w:rsidRPr="00421441">
                <w:rPr>
                  <w:rFonts w:eastAsiaTheme="minorHAnsi"/>
                  <w:color w:val="000000" w:themeColor="text1"/>
                  <w:sz w:val="20"/>
                  <w:szCs w:val="20"/>
                  <w:lang w:eastAsia="en-US"/>
                </w:rPr>
                <w:t>M05.3</w:t>
              </w:r>
            </w:hyperlink>
            <w:r w:rsidR="00650872" w:rsidRPr="00421441">
              <w:rPr>
                <w:rFonts w:eastAsiaTheme="minorHAnsi"/>
                <w:color w:val="000000" w:themeColor="text1"/>
                <w:sz w:val="20"/>
                <w:szCs w:val="20"/>
                <w:lang w:eastAsia="en-US"/>
              </w:rPr>
              <w:t xml:space="preserve">, </w:t>
            </w:r>
            <w:hyperlink r:id="rId790" w:history="1">
              <w:r w:rsidR="00650872" w:rsidRPr="00421441">
                <w:rPr>
                  <w:rFonts w:eastAsiaTheme="minorHAnsi"/>
                  <w:color w:val="000000" w:themeColor="text1"/>
                  <w:sz w:val="20"/>
                  <w:szCs w:val="20"/>
                  <w:lang w:eastAsia="en-US"/>
                </w:rPr>
                <w:t>M05.8</w:t>
              </w:r>
            </w:hyperlink>
            <w:r w:rsidR="00650872" w:rsidRPr="00421441">
              <w:rPr>
                <w:rFonts w:eastAsiaTheme="minorHAnsi"/>
                <w:color w:val="000000" w:themeColor="text1"/>
                <w:sz w:val="20"/>
                <w:szCs w:val="20"/>
                <w:lang w:eastAsia="en-US"/>
              </w:rPr>
              <w:t xml:space="preserve">, </w:t>
            </w:r>
            <w:hyperlink r:id="rId791" w:history="1">
              <w:r w:rsidR="00650872" w:rsidRPr="00421441">
                <w:rPr>
                  <w:rFonts w:eastAsiaTheme="minorHAnsi"/>
                  <w:color w:val="000000" w:themeColor="text1"/>
                  <w:sz w:val="20"/>
                  <w:szCs w:val="20"/>
                  <w:lang w:eastAsia="en-US"/>
                </w:rPr>
                <w:t>M06.0</w:t>
              </w:r>
            </w:hyperlink>
            <w:r w:rsidR="00650872" w:rsidRPr="00421441">
              <w:rPr>
                <w:rFonts w:eastAsiaTheme="minorHAnsi"/>
                <w:color w:val="000000" w:themeColor="text1"/>
                <w:sz w:val="20"/>
                <w:szCs w:val="20"/>
                <w:lang w:eastAsia="en-US"/>
              </w:rPr>
              <w:t xml:space="preserve">, </w:t>
            </w:r>
            <w:hyperlink r:id="rId792" w:history="1">
              <w:r w:rsidR="00650872" w:rsidRPr="00421441">
                <w:rPr>
                  <w:rFonts w:eastAsiaTheme="minorHAnsi"/>
                  <w:color w:val="000000" w:themeColor="text1"/>
                  <w:sz w:val="20"/>
                  <w:szCs w:val="20"/>
                  <w:lang w:eastAsia="en-US"/>
                </w:rPr>
                <w:t>M06.1</w:t>
              </w:r>
            </w:hyperlink>
            <w:r w:rsidR="00650872" w:rsidRPr="00421441">
              <w:rPr>
                <w:rFonts w:eastAsiaTheme="minorHAnsi"/>
                <w:color w:val="000000" w:themeColor="text1"/>
                <w:sz w:val="20"/>
                <w:szCs w:val="20"/>
                <w:lang w:eastAsia="en-US"/>
              </w:rPr>
              <w:t xml:space="preserve">, </w:t>
            </w:r>
            <w:hyperlink r:id="rId793" w:history="1">
              <w:r w:rsidR="00650872" w:rsidRPr="00421441">
                <w:rPr>
                  <w:rFonts w:eastAsiaTheme="minorHAnsi"/>
                  <w:color w:val="000000" w:themeColor="text1"/>
                  <w:sz w:val="20"/>
                  <w:szCs w:val="20"/>
                  <w:lang w:eastAsia="en-US"/>
                </w:rPr>
                <w:t>M06.4</w:t>
              </w:r>
            </w:hyperlink>
            <w:r w:rsidR="00650872" w:rsidRPr="00421441">
              <w:rPr>
                <w:rFonts w:eastAsiaTheme="minorHAnsi"/>
                <w:color w:val="000000" w:themeColor="text1"/>
                <w:sz w:val="20"/>
                <w:szCs w:val="20"/>
                <w:lang w:eastAsia="en-US"/>
              </w:rPr>
              <w:t xml:space="preserve">, </w:t>
            </w:r>
            <w:hyperlink r:id="rId794" w:history="1">
              <w:r w:rsidR="00650872" w:rsidRPr="00421441">
                <w:rPr>
                  <w:rFonts w:eastAsiaTheme="minorHAnsi"/>
                  <w:color w:val="000000" w:themeColor="text1"/>
                  <w:sz w:val="20"/>
                  <w:szCs w:val="20"/>
                  <w:lang w:eastAsia="en-US"/>
                </w:rPr>
                <w:t>M06.8</w:t>
              </w:r>
            </w:hyperlink>
            <w:r w:rsidR="00650872" w:rsidRPr="00421441">
              <w:rPr>
                <w:rFonts w:eastAsiaTheme="minorHAnsi"/>
                <w:color w:val="000000" w:themeColor="text1"/>
                <w:sz w:val="20"/>
                <w:szCs w:val="20"/>
                <w:lang w:eastAsia="en-US"/>
              </w:rPr>
              <w:t xml:space="preserve">, </w:t>
            </w:r>
            <w:hyperlink r:id="rId795" w:history="1">
              <w:r w:rsidR="00650872" w:rsidRPr="00421441">
                <w:rPr>
                  <w:rFonts w:eastAsiaTheme="minorHAnsi"/>
                  <w:color w:val="000000" w:themeColor="text1"/>
                  <w:sz w:val="20"/>
                  <w:szCs w:val="20"/>
                  <w:lang w:eastAsia="en-US"/>
                </w:rPr>
                <w:t>M08</w:t>
              </w:r>
            </w:hyperlink>
            <w:r w:rsidR="00650872" w:rsidRPr="00421441">
              <w:rPr>
                <w:rFonts w:eastAsiaTheme="minorHAnsi"/>
                <w:color w:val="000000" w:themeColor="text1"/>
                <w:sz w:val="20"/>
                <w:szCs w:val="20"/>
                <w:lang w:eastAsia="en-US"/>
              </w:rPr>
              <w:t xml:space="preserve">, </w:t>
            </w:r>
            <w:hyperlink r:id="rId796" w:history="1">
              <w:r w:rsidR="00650872" w:rsidRPr="00421441">
                <w:rPr>
                  <w:rFonts w:eastAsiaTheme="minorHAnsi"/>
                  <w:color w:val="000000" w:themeColor="text1"/>
                  <w:sz w:val="20"/>
                  <w:szCs w:val="20"/>
                  <w:lang w:eastAsia="en-US"/>
                </w:rPr>
                <w:t>M45</w:t>
              </w:r>
            </w:hyperlink>
            <w:r w:rsidR="00650872" w:rsidRPr="00421441">
              <w:rPr>
                <w:rFonts w:eastAsiaTheme="minorHAnsi"/>
                <w:color w:val="000000" w:themeColor="text1"/>
                <w:sz w:val="20"/>
                <w:szCs w:val="20"/>
                <w:lang w:eastAsia="en-US"/>
              </w:rPr>
              <w:t xml:space="preserve">, </w:t>
            </w:r>
            <w:hyperlink r:id="rId797" w:history="1">
              <w:r w:rsidR="00650872" w:rsidRPr="00421441">
                <w:rPr>
                  <w:rFonts w:eastAsiaTheme="minorHAnsi"/>
                  <w:color w:val="000000" w:themeColor="text1"/>
                  <w:sz w:val="20"/>
                  <w:szCs w:val="20"/>
                  <w:lang w:eastAsia="en-US"/>
                </w:rPr>
                <w:t>M32</w:t>
              </w:r>
            </w:hyperlink>
            <w:r w:rsidR="00650872" w:rsidRPr="00421441">
              <w:rPr>
                <w:rFonts w:eastAsiaTheme="minorHAnsi"/>
                <w:color w:val="000000" w:themeColor="text1"/>
                <w:sz w:val="20"/>
                <w:szCs w:val="20"/>
                <w:lang w:eastAsia="en-US"/>
              </w:rPr>
              <w:t xml:space="preserve">, </w:t>
            </w:r>
            <w:hyperlink r:id="rId798" w:history="1">
              <w:r w:rsidR="00650872" w:rsidRPr="00421441">
                <w:rPr>
                  <w:rFonts w:eastAsiaTheme="minorHAnsi"/>
                  <w:color w:val="000000" w:themeColor="text1"/>
                  <w:sz w:val="20"/>
                  <w:szCs w:val="20"/>
                  <w:lang w:eastAsia="en-US"/>
                </w:rPr>
                <w:t>M34</w:t>
              </w:r>
            </w:hyperlink>
            <w:r w:rsidR="00650872" w:rsidRPr="00421441">
              <w:rPr>
                <w:rFonts w:eastAsiaTheme="minorHAnsi"/>
                <w:color w:val="000000" w:themeColor="text1"/>
                <w:sz w:val="20"/>
                <w:szCs w:val="20"/>
                <w:lang w:eastAsia="en-US"/>
              </w:rPr>
              <w:t xml:space="preserve">, </w:t>
            </w:r>
            <w:hyperlink r:id="rId799" w:history="1">
              <w:r w:rsidR="00650872" w:rsidRPr="00421441">
                <w:rPr>
                  <w:rFonts w:eastAsiaTheme="minorHAnsi"/>
                  <w:color w:val="000000" w:themeColor="text1"/>
                  <w:sz w:val="20"/>
                  <w:szCs w:val="20"/>
                  <w:lang w:eastAsia="en-US"/>
                </w:rPr>
                <w:t>M07.2</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sidRPr="00421441">
              <w:rPr>
                <w:rFonts w:eastAsiaTheme="minorHAnsi"/>
                <w:color w:val="000000" w:themeColor="text1"/>
                <w:sz w:val="20"/>
                <w:szCs w:val="20"/>
                <w:lang w:eastAsia="en-US"/>
              </w:rPr>
              <w:lastRenderedPageBreak/>
              <w:t>рентгенологических (включая компьютерную томографию), ультразвуковых методик и магнитно-резонансной томографии</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121359</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иммуномодулирующая терапия с применением </w:t>
            </w:r>
            <w:proofErr w:type="gramStart"/>
            <w:r w:rsidRPr="00421441">
              <w:rPr>
                <w:rFonts w:eastAsiaTheme="minorHAnsi"/>
                <w:color w:val="000000" w:themeColor="text1"/>
                <w:sz w:val="20"/>
                <w:szCs w:val="20"/>
                <w:lang w:eastAsia="en-US"/>
              </w:rPr>
              <w:t>пульс-терапии</w:t>
            </w:r>
            <w:proofErr w:type="gramEnd"/>
            <w:r w:rsidRPr="00421441">
              <w:rPr>
                <w:rFonts w:eastAsiaTheme="minorHAnsi"/>
                <w:color w:val="000000" w:themeColor="text1"/>
                <w:sz w:val="20"/>
                <w:szCs w:val="20"/>
                <w:lang w:eastAsia="en-US"/>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Сердечно-сосудистая</w:t>
            </w:r>
            <w:proofErr w:type="gramEnd"/>
            <w:r w:rsidRPr="00421441">
              <w:rPr>
                <w:rFonts w:eastAsiaTheme="minorHAnsi"/>
                <w:color w:val="000000" w:themeColor="text1"/>
                <w:sz w:val="20"/>
                <w:szCs w:val="20"/>
                <w:lang w:eastAsia="en-US"/>
              </w:rPr>
              <w:t xml:space="preserve"> хирургия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31.</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00"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01" w:history="1">
              <w:r w:rsidR="00650872" w:rsidRPr="00421441">
                <w:rPr>
                  <w:rFonts w:eastAsiaTheme="minorHAnsi"/>
                  <w:color w:val="000000" w:themeColor="text1"/>
                  <w:sz w:val="20"/>
                  <w:szCs w:val="20"/>
                  <w:lang w:eastAsia="en-US"/>
                </w:rPr>
                <w:t>I21.0</w:t>
              </w:r>
            </w:hyperlink>
            <w:r w:rsidR="00650872" w:rsidRPr="00421441">
              <w:rPr>
                <w:rFonts w:eastAsiaTheme="minorHAnsi"/>
                <w:color w:val="000000" w:themeColor="text1"/>
                <w:sz w:val="20"/>
                <w:szCs w:val="20"/>
                <w:lang w:eastAsia="en-US"/>
              </w:rPr>
              <w:t xml:space="preserve">, </w:t>
            </w:r>
            <w:hyperlink r:id="rId802" w:history="1">
              <w:r w:rsidR="00650872" w:rsidRPr="00421441">
                <w:rPr>
                  <w:rFonts w:eastAsiaTheme="minorHAnsi"/>
                  <w:color w:val="000000" w:themeColor="text1"/>
                  <w:sz w:val="20"/>
                  <w:szCs w:val="20"/>
                  <w:lang w:eastAsia="en-US"/>
                </w:rPr>
                <w:t>I21.1</w:t>
              </w:r>
            </w:hyperlink>
            <w:r w:rsidR="00650872" w:rsidRPr="00421441">
              <w:rPr>
                <w:rFonts w:eastAsiaTheme="minorHAnsi"/>
                <w:color w:val="000000" w:themeColor="text1"/>
                <w:sz w:val="20"/>
                <w:szCs w:val="20"/>
                <w:lang w:eastAsia="en-US"/>
              </w:rPr>
              <w:t xml:space="preserve">, </w:t>
            </w:r>
            <w:hyperlink r:id="rId803" w:history="1">
              <w:r w:rsidR="00650872" w:rsidRPr="00421441">
                <w:rPr>
                  <w:rFonts w:eastAsiaTheme="minorHAnsi"/>
                  <w:color w:val="000000" w:themeColor="text1"/>
                  <w:sz w:val="20"/>
                  <w:szCs w:val="20"/>
                  <w:lang w:eastAsia="en-US"/>
                </w:rPr>
                <w:t>I21.2</w:t>
              </w:r>
            </w:hyperlink>
            <w:r w:rsidR="00650872" w:rsidRPr="00421441">
              <w:rPr>
                <w:rFonts w:eastAsiaTheme="minorHAnsi"/>
                <w:color w:val="000000" w:themeColor="text1"/>
                <w:sz w:val="20"/>
                <w:szCs w:val="20"/>
                <w:lang w:eastAsia="en-US"/>
              </w:rPr>
              <w:t xml:space="preserve">, </w:t>
            </w:r>
            <w:hyperlink r:id="rId804" w:history="1">
              <w:r w:rsidR="00650872" w:rsidRPr="00421441">
                <w:rPr>
                  <w:rFonts w:eastAsiaTheme="minorHAnsi"/>
                  <w:color w:val="000000" w:themeColor="text1"/>
                  <w:sz w:val="20"/>
                  <w:szCs w:val="20"/>
                  <w:lang w:eastAsia="en-US"/>
                </w:rPr>
                <w:t>I21.3</w:t>
              </w:r>
            </w:hyperlink>
            <w:r w:rsidR="00650872" w:rsidRPr="00421441">
              <w:rPr>
                <w:rFonts w:eastAsiaTheme="minorHAnsi"/>
                <w:color w:val="000000" w:themeColor="text1"/>
                <w:sz w:val="20"/>
                <w:szCs w:val="20"/>
                <w:lang w:eastAsia="en-US"/>
              </w:rPr>
              <w:t xml:space="preserve">, </w:t>
            </w:r>
            <w:hyperlink r:id="rId805"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06"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нестабильная стенокардия, острый и повторный инфаркт миокарда (с подъемом сегмента ST 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1 стента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160506</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32.</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07"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08" w:history="1">
              <w:r w:rsidR="00650872" w:rsidRPr="00421441">
                <w:rPr>
                  <w:rFonts w:eastAsiaTheme="minorHAnsi"/>
                  <w:color w:val="000000" w:themeColor="text1"/>
                  <w:sz w:val="20"/>
                  <w:szCs w:val="20"/>
                  <w:lang w:eastAsia="en-US"/>
                </w:rPr>
                <w:t>I21.0</w:t>
              </w:r>
            </w:hyperlink>
            <w:r w:rsidR="00650872" w:rsidRPr="00421441">
              <w:rPr>
                <w:rFonts w:eastAsiaTheme="minorHAnsi"/>
                <w:color w:val="000000" w:themeColor="text1"/>
                <w:sz w:val="20"/>
                <w:szCs w:val="20"/>
                <w:lang w:eastAsia="en-US"/>
              </w:rPr>
              <w:t xml:space="preserve">, </w:t>
            </w:r>
            <w:hyperlink r:id="rId809" w:history="1">
              <w:r w:rsidR="00650872" w:rsidRPr="00421441">
                <w:rPr>
                  <w:rFonts w:eastAsiaTheme="minorHAnsi"/>
                  <w:color w:val="000000" w:themeColor="text1"/>
                  <w:sz w:val="20"/>
                  <w:szCs w:val="20"/>
                  <w:lang w:eastAsia="en-US"/>
                </w:rPr>
                <w:t>I21.1</w:t>
              </w:r>
            </w:hyperlink>
            <w:r w:rsidR="00650872" w:rsidRPr="00421441">
              <w:rPr>
                <w:rFonts w:eastAsiaTheme="minorHAnsi"/>
                <w:color w:val="000000" w:themeColor="text1"/>
                <w:sz w:val="20"/>
                <w:szCs w:val="20"/>
                <w:lang w:eastAsia="en-US"/>
              </w:rPr>
              <w:t xml:space="preserve">, </w:t>
            </w:r>
            <w:hyperlink r:id="rId810" w:history="1">
              <w:r w:rsidR="00650872" w:rsidRPr="00421441">
                <w:rPr>
                  <w:rFonts w:eastAsiaTheme="minorHAnsi"/>
                  <w:color w:val="000000" w:themeColor="text1"/>
                  <w:sz w:val="20"/>
                  <w:szCs w:val="20"/>
                  <w:lang w:eastAsia="en-US"/>
                </w:rPr>
                <w:t>I21.2</w:t>
              </w:r>
            </w:hyperlink>
            <w:r w:rsidR="00650872" w:rsidRPr="00421441">
              <w:rPr>
                <w:rFonts w:eastAsiaTheme="minorHAnsi"/>
                <w:color w:val="000000" w:themeColor="text1"/>
                <w:sz w:val="20"/>
                <w:szCs w:val="20"/>
                <w:lang w:eastAsia="en-US"/>
              </w:rPr>
              <w:t xml:space="preserve">, </w:t>
            </w:r>
            <w:hyperlink r:id="rId811" w:history="1">
              <w:r w:rsidR="00650872" w:rsidRPr="00421441">
                <w:rPr>
                  <w:rFonts w:eastAsiaTheme="minorHAnsi"/>
                  <w:color w:val="000000" w:themeColor="text1"/>
                  <w:sz w:val="20"/>
                  <w:szCs w:val="20"/>
                  <w:lang w:eastAsia="en-US"/>
                </w:rPr>
                <w:t>I21.3</w:t>
              </w:r>
            </w:hyperlink>
            <w:r w:rsidR="00650872" w:rsidRPr="00421441">
              <w:rPr>
                <w:rFonts w:eastAsiaTheme="minorHAnsi"/>
                <w:color w:val="000000" w:themeColor="text1"/>
                <w:sz w:val="20"/>
                <w:szCs w:val="20"/>
                <w:lang w:eastAsia="en-US"/>
              </w:rPr>
              <w:t xml:space="preserve">, </w:t>
            </w:r>
            <w:hyperlink r:id="rId812"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13"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нестабильная стенокардия, острый и повторный инфаркт миокарда (с подъемом сегмента ST 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2 стентов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220696</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33.</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w:t>
            </w:r>
            <w:r w:rsidRPr="00421441">
              <w:rPr>
                <w:rFonts w:eastAsiaTheme="minorHAnsi"/>
                <w:color w:val="000000" w:themeColor="text1"/>
                <w:sz w:val="20"/>
                <w:szCs w:val="20"/>
                <w:lang w:eastAsia="en-US"/>
              </w:rPr>
              <w:lastRenderedPageBreak/>
              <w:t>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14"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15" w:history="1">
              <w:r w:rsidR="00650872" w:rsidRPr="00421441">
                <w:rPr>
                  <w:rFonts w:eastAsiaTheme="minorHAnsi"/>
                  <w:color w:val="000000" w:themeColor="text1"/>
                  <w:sz w:val="20"/>
                  <w:szCs w:val="20"/>
                  <w:lang w:eastAsia="en-US"/>
                </w:rPr>
                <w:t>I21.0</w:t>
              </w:r>
            </w:hyperlink>
            <w:r w:rsidR="00650872" w:rsidRPr="00421441">
              <w:rPr>
                <w:rFonts w:eastAsiaTheme="minorHAnsi"/>
                <w:color w:val="000000" w:themeColor="text1"/>
                <w:sz w:val="20"/>
                <w:szCs w:val="20"/>
                <w:lang w:eastAsia="en-US"/>
              </w:rPr>
              <w:t xml:space="preserve">, </w:t>
            </w:r>
            <w:hyperlink r:id="rId816" w:history="1">
              <w:r w:rsidR="00650872" w:rsidRPr="00421441">
                <w:rPr>
                  <w:rFonts w:eastAsiaTheme="minorHAnsi"/>
                  <w:color w:val="000000" w:themeColor="text1"/>
                  <w:sz w:val="20"/>
                  <w:szCs w:val="20"/>
                  <w:lang w:eastAsia="en-US"/>
                </w:rPr>
                <w:t>I21.1</w:t>
              </w:r>
            </w:hyperlink>
            <w:r w:rsidR="00650872" w:rsidRPr="00421441">
              <w:rPr>
                <w:rFonts w:eastAsiaTheme="minorHAnsi"/>
                <w:color w:val="000000" w:themeColor="text1"/>
                <w:sz w:val="20"/>
                <w:szCs w:val="20"/>
                <w:lang w:eastAsia="en-US"/>
              </w:rPr>
              <w:t xml:space="preserve">, </w:t>
            </w:r>
            <w:hyperlink r:id="rId817" w:history="1">
              <w:r w:rsidR="00650872" w:rsidRPr="00421441">
                <w:rPr>
                  <w:rFonts w:eastAsiaTheme="minorHAnsi"/>
                  <w:color w:val="000000" w:themeColor="text1"/>
                  <w:sz w:val="20"/>
                  <w:szCs w:val="20"/>
                  <w:lang w:eastAsia="en-US"/>
                </w:rPr>
                <w:t>I21.2</w:t>
              </w:r>
            </w:hyperlink>
            <w:r w:rsidR="00650872" w:rsidRPr="00421441">
              <w:rPr>
                <w:rFonts w:eastAsiaTheme="minorHAnsi"/>
                <w:color w:val="000000" w:themeColor="text1"/>
                <w:sz w:val="20"/>
                <w:szCs w:val="20"/>
                <w:lang w:eastAsia="en-US"/>
              </w:rPr>
              <w:t xml:space="preserve">, </w:t>
            </w:r>
            <w:hyperlink r:id="rId818" w:history="1">
              <w:r w:rsidR="00650872" w:rsidRPr="00421441">
                <w:rPr>
                  <w:rFonts w:eastAsiaTheme="minorHAnsi"/>
                  <w:color w:val="000000" w:themeColor="text1"/>
                  <w:sz w:val="20"/>
                  <w:szCs w:val="20"/>
                  <w:lang w:eastAsia="en-US"/>
                </w:rPr>
                <w:t>I21.3</w:t>
              </w:r>
            </w:hyperlink>
            <w:r w:rsidR="00650872" w:rsidRPr="00421441">
              <w:rPr>
                <w:rFonts w:eastAsiaTheme="minorHAnsi"/>
                <w:color w:val="000000" w:themeColor="text1"/>
                <w:sz w:val="20"/>
                <w:szCs w:val="20"/>
                <w:lang w:eastAsia="en-US"/>
              </w:rPr>
              <w:t xml:space="preserve">, </w:t>
            </w:r>
            <w:hyperlink r:id="rId819"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20"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нестабильная стенокардия, острый и повторный инфаркт миокарда (с подъемом сегмента ST </w:t>
            </w:r>
            <w:r w:rsidRPr="00421441">
              <w:rPr>
                <w:rFonts w:eastAsiaTheme="minorHAnsi"/>
                <w:color w:val="000000" w:themeColor="text1"/>
                <w:sz w:val="20"/>
                <w:szCs w:val="20"/>
                <w:lang w:eastAsia="en-US"/>
              </w:rPr>
              <w:lastRenderedPageBreak/>
              <w:t>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3 стентов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280886</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34.</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21"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22" w:history="1">
              <w:r w:rsidR="00650872" w:rsidRPr="00421441">
                <w:rPr>
                  <w:rFonts w:eastAsiaTheme="minorHAnsi"/>
                  <w:color w:val="000000" w:themeColor="text1"/>
                  <w:sz w:val="20"/>
                  <w:szCs w:val="20"/>
                  <w:lang w:eastAsia="en-US"/>
                </w:rPr>
                <w:t>I21.4</w:t>
              </w:r>
            </w:hyperlink>
            <w:r w:rsidR="00650872" w:rsidRPr="00421441">
              <w:rPr>
                <w:rFonts w:eastAsiaTheme="minorHAnsi"/>
                <w:color w:val="000000" w:themeColor="text1"/>
                <w:sz w:val="20"/>
                <w:szCs w:val="20"/>
                <w:lang w:eastAsia="en-US"/>
              </w:rPr>
              <w:t xml:space="preserve">, </w:t>
            </w:r>
            <w:hyperlink r:id="rId823"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24"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нестабильная стенокардия, острый и повторный инфаркт миокарда (без подъема сегмента ST 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1 стента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143251</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35.</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25"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26" w:history="1">
              <w:r w:rsidR="00650872" w:rsidRPr="00421441">
                <w:rPr>
                  <w:rFonts w:eastAsiaTheme="minorHAnsi"/>
                  <w:color w:val="000000" w:themeColor="text1"/>
                  <w:sz w:val="20"/>
                  <w:szCs w:val="20"/>
                  <w:lang w:eastAsia="en-US"/>
                </w:rPr>
                <w:t>I21.4</w:t>
              </w:r>
            </w:hyperlink>
            <w:r w:rsidR="00650872" w:rsidRPr="00421441">
              <w:rPr>
                <w:rFonts w:eastAsiaTheme="minorHAnsi"/>
                <w:color w:val="000000" w:themeColor="text1"/>
                <w:sz w:val="20"/>
                <w:szCs w:val="20"/>
                <w:lang w:eastAsia="en-US"/>
              </w:rPr>
              <w:t xml:space="preserve">, </w:t>
            </w:r>
            <w:hyperlink r:id="rId827"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28"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нестабильная стенокардия, острый и повторный инфаркт миокарда (без подъема сегмента ST 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2 стентов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196970</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36.</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29"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30" w:history="1">
              <w:r w:rsidR="00650872" w:rsidRPr="00421441">
                <w:rPr>
                  <w:rFonts w:eastAsiaTheme="minorHAnsi"/>
                  <w:color w:val="000000" w:themeColor="text1"/>
                  <w:sz w:val="20"/>
                  <w:szCs w:val="20"/>
                  <w:lang w:eastAsia="en-US"/>
                </w:rPr>
                <w:t>I21.4</w:t>
              </w:r>
            </w:hyperlink>
            <w:r w:rsidR="00650872" w:rsidRPr="00421441">
              <w:rPr>
                <w:rFonts w:eastAsiaTheme="minorHAnsi"/>
                <w:color w:val="000000" w:themeColor="text1"/>
                <w:sz w:val="20"/>
                <w:szCs w:val="20"/>
                <w:lang w:eastAsia="en-US"/>
              </w:rPr>
              <w:t xml:space="preserve">, </w:t>
            </w:r>
            <w:hyperlink r:id="rId831" w:history="1">
              <w:r w:rsidR="00650872" w:rsidRPr="00421441">
                <w:rPr>
                  <w:rFonts w:eastAsiaTheme="minorHAnsi"/>
                  <w:color w:val="000000" w:themeColor="text1"/>
                  <w:sz w:val="20"/>
                  <w:szCs w:val="20"/>
                  <w:lang w:eastAsia="en-US"/>
                </w:rPr>
                <w:t>I21.9</w:t>
              </w:r>
            </w:hyperlink>
            <w:r w:rsidR="00650872" w:rsidRPr="00421441">
              <w:rPr>
                <w:rFonts w:eastAsiaTheme="minorHAnsi"/>
                <w:color w:val="000000" w:themeColor="text1"/>
                <w:sz w:val="20"/>
                <w:szCs w:val="20"/>
                <w:lang w:eastAsia="en-US"/>
              </w:rPr>
              <w:t xml:space="preserve">, </w:t>
            </w:r>
            <w:hyperlink r:id="rId832" w:history="1">
              <w:r w:rsidR="00650872" w:rsidRPr="00421441">
                <w:rPr>
                  <w:rFonts w:eastAsiaTheme="minorHAnsi"/>
                  <w:color w:val="000000" w:themeColor="text1"/>
                  <w:sz w:val="20"/>
                  <w:szCs w:val="20"/>
                  <w:lang w:eastAsia="en-US"/>
                </w:rPr>
                <w:t>I22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нестабильная стенокардия, острый и повторный инфаркт миокарда (без подъема сегмента ST электрокардиограммы)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3 стентов в сосуд (сосуды)</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250689</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37.</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хирургическая коррекция нарушений ритма сердца без имплантации кардиовертера-дефибриллятора у взрослых</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833"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834"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835"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836"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837"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838"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839"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840"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841"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842"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843" w:history="1">
              <w:r w:rsidR="00650872" w:rsidRPr="00421441">
                <w:rPr>
                  <w:rFonts w:eastAsiaTheme="minorHAnsi"/>
                  <w:color w:val="000000" w:themeColor="text1"/>
                  <w:sz w:val="20"/>
                  <w:szCs w:val="20"/>
                  <w:lang w:val="en-US" w:eastAsia="en-US"/>
                </w:rPr>
                <w:t>I48</w:t>
              </w:r>
            </w:hyperlink>
            <w:r w:rsidR="00650872" w:rsidRPr="00421441">
              <w:rPr>
                <w:rFonts w:eastAsiaTheme="minorHAnsi"/>
                <w:color w:val="000000" w:themeColor="text1"/>
                <w:sz w:val="20"/>
                <w:szCs w:val="20"/>
                <w:lang w:val="en-US" w:eastAsia="en-US"/>
              </w:rPr>
              <w:t xml:space="preserve">, </w:t>
            </w:r>
            <w:hyperlink r:id="rId844" w:history="1">
              <w:r w:rsidR="00650872" w:rsidRPr="00421441">
                <w:rPr>
                  <w:rFonts w:eastAsiaTheme="minorHAnsi"/>
                  <w:color w:val="000000" w:themeColor="text1"/>
                  <w:sz w:val="20"/>
                  <w:szCs w:val="20"/>
                  <w:lang w:val="en-US" w:eastAsia="en-US"/>
                </w:rPr>
                <w:t>I49.0</w:t>
              </w:r>
            </w:hyperlink>
            <w:r w:rsidR="00650872" w:rsidRPr="00421441">
              <w:rPr>
                <w:rFonts w:eastAsiaTheme="minorHAnsi"/>
                <w:color w:val="000000" w:themeColor="text1"/>
                <w:sz w:val="20"/>
                <w:szCs w:val="20"/>
                <w:lang w:val="en-US" w:eastAsia="en-US"/>
              </w:rPr>
              <w:t xml:space="preserve">, </w:t>
            </w:r>
            <w:hyperlink r:id="rId845"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846" w:history="1">
              <w:r w:rsidR="00650872" w:rsidRPr="00421441">
                <w:rPr>
                  <w:rFonts w:eastAsiaTheme="minorHAnsi"/>
                  <w:color w:val="000000" w:themeColor="text1"/>
                  <w:sz w:val="20"/>
                  <w:szCs w:val="20"/>
                  <w:lang w:val="en-US" w:eastAsia="en-US"/>
                </w:rPr>
                <w:t>Q22.5</w:t>
              </w:r>
            </w:hyperlink>
            <w:r w:rsidR="00650872" w:rsidRPr="00421441">
              <w:rPr>
                <w:rFonts w:eastAsiaTheme="minorHAnsi"/>
                <w:color w:val="000000" w:themeColor="text1"/>
                <w:sz w:val="20"/>
                <w:szCs w:val="20"/>
                <w:lang w:val="en-US" w:eastAsia="en-US"/>
              </w:rPr>
              <w:t xml:space="preserve">, </w:t>
            </w:r>
            <w:hyperlink r:id="rId847" w:history="1">
              <w:r w:rsidR="00650872" w:rsidRPr="00421441">
                <w:rPr>
                  <w:rFonts w:eastAsiaTheme="minorHAnsi"/>
                  <w:color w:val="000000" w:themeColor="text1"/>
                  <w:sz w:val="20"/>
                  <w:szCs w:val="20"/>
                  <w:lang w:val="en-US" w:eastAsia="en-US"/>
                </w:rPr>
                <w:t>Q24.6</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частотно-адаптированного однокамерного кардиостимулятора</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130093</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38.</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хирургическая коррекция нарушений ритма сердца без имплантации кардиовертера-дефибриллятора у детей</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848"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849"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850"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851"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852"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853"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854"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855"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856"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857"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858" w:history="1">
              <w:r w:rsidR="00650872" w:rsidRPr="00421441">
                <w:rPr>
                  <w:rFonts w:eastAsiaTheme="minorHAnsi"/>
                  <w:color w:val="000000" w:themeColor="text1"/>
                  <w:sz w:val="20"/>
                  <w:szCs w:val="20"/>
                  <w:lang w:val="en-US" w:eastAsia="en-US"/>
                </w:rPr>
                <w:t>I48</w:t>
              </w:r>
            </w:hyperlink>
            <w:r w:rsidR="00650872" w:rsidRPr="00421441">
              <w:rPr>
                <w:rFonts w:eastAsiaTheme="minorHAnsi"/>
                <w:color w:val="000000" w:themeColor="text1"/>
                <w:sz w:val="20"/>
                <w:szCs w:val="20"/>
                <w:lang w:val="en-US" w:eastAsia="en-US"/>
              </w:rPr>
              <w:t xml:space="preserve">, </w:t>
            </w:r>
            <w:hyperlink r:id="rId859" w:history="1">
              <w:r w:rsidR="00650872" w:rsidRPr="00421441">
                <w:rPr>
                  <w:rFonts w:eastAsiaTheme="minorHAnsi"/>
                  <w:color w:val="000000" w:themeColor="text1"/>
                  <w:sz w:val="20"/>
                  <w:szCs w:val="20"/>
                  <w:lang w:val="en-US" w:eastAsia="en-US"/>
                </w:rPr>
                <w:t>I49.0</w:t>
              </w:r>
            </w:hyperlink>
            <w:r w:rsidR="00650872" w:rsidRPr="00421441">
              <w:rPr>
                <w:rFonts w:eastAsiaTheme="minorHAnsi"/>
                <w:color w:val="000000" w:themeColor="text1"/>
                <w:sz w:val="20"/>
                <w:szCs w:val="20"/>
                <w:lang w:val="en-US" w:eastAsia="en-US"/>
              </w:rPr>
              <w:t xml:space="preserve">, </w:t>
            </w:r>
            <w:hyperlink r:id="rId860"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861" w:history="1">
              <w:r w:rsidR="00650872" w:rsidRPr="00421441">
                <w:rPr>
                  <w:rFonts w:eastAsiaTheme="minorHAnsi"/>
                  <w:color w:val="000000" w:themeColor="text1"/>
                  <w:sz w:val="20"/>
                  <w:szCs w:val="20"/>
                  <w:lang w:val="en-US" w:eastAsia="en-US"/>
                </w:rPr>
                <w:t>Q22.5</w:t>
              </w:r>
            </w:hyperlink>
            <w:r w:rsidR="00650872" w:rsidRPr="00421441">
              <w:rPr>
                <w:rFonts w:eastAsiaTheme="minorHAnsi"/>
                <w:color w:val="000000" w:themeColor="text1"/>
                <w:sz w:val="20"/>
                <w:szCs w:val="20"/>
                <w:lang w:val="en-US" w:eastAsia="en-US"/>
              </w:rPr>
              <w:t xml:space="preserve">, </w:t>
            </w:r>
            <w:hyperlink r:id="rId862" w:history="1">
              <w:r w:rsidR="00650872" w:rsidRPr="00421441">
                <w:rPr>
                  <w:rFonts w:eastAsiaTheme="minorHAnsi"/>
                  <w:color w:val="000000" w:themeColor="text1"/>
                  <w:sz w:val="20"/>
                  <w:szCs w:val="20"/>
                  <w:lang w:val="en-US" w:eastAsia="en-US"/>
                </w:rPr>
                <w:t>Q24.6</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421441">
              <w:rPr>
                <w:rFonts w:eastAsiaTheme="minorHAnsi"/>
                <w:color w:val="000000" w:themeColor="text1"/>
                <w:sz w:val="20"/>
                <w:szCs w:val="20"/>
                <w:lang w:eastAsia="en-US"/>
              </w:rPr>
              <w:lastRenderedPageBreak/>
              <w:t>расстройствами и отсутствием эффекта от медикаментозной терапии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частотно-адаптированного однокамерного кардиостимулятора</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243443</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39.</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хирургическая коррекция нарушений ритма сердца без имплантации кардиовертера-дефибриллятора</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863"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864"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865"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866"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867"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868"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869"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870"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871"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872"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873" w:history="1">
              <w:r w:rsidR="00650872" w:rsidRPr="00421441">
                <w:rPr>
                  <w:rFonts w:eastAsiaTheme="minorHAnsi"/>
                  <w:color w:val="000000" w:themeColor="text1"/>
                  <w:sz w:val="20"/>
                  <w:szCs w:val="20"/>
                  <w:lang w:val="en-US" w:eastAsia="en-US"/>
                </w:rPr>
                <w:t>I48</w:t>
              </w:r>
            </w:hyperlink>
            <w:r w:rsidR="00650872" w:rsidRPr="00421441">
              <w:rPr>
                <w:rFonts w:eastAsiaTheme="minorHAnsi"/>
                <w:color w:val="000000" w:themeColor="text1"/>
                <w:sz w:val="20"/>
                <w:szCs w:val="20"/>
                <w:lang w:val="en-US" w:eastAsia="en-US"/>
              </w:rPr>
              <w:t xml:space="preserve">, </w:t>
            </w:r>
            <w:hyperlink r:id="rId874" w:history="1">
              <w:r w:rsidR="00650872" w:rsidRPr="00421441">
                <w:rPr>
                  <w:rFonts w:eastAsiaTheme="minorHAnsi"/>
                  <w:color w:val="000000" w:themeColor="text1"/>
                  <w:sz w:val="20"/>
                  <w:szCs w:val="20"/>
                  <w:lang w:val="en-US" w:eastAsia="en-US"/>
                </w:rPr>
                <w:t>I49.0</w:t>
              </w:r>
            </w:hyperlink>
            <w:r w:rsidR="00650872" w:rsidRPr="00421441">
              <w:rPr>
                <w:rFonts w:eastAsiaTheme="minorHAnsi"/>
                <w:color w:val="000000" w:themeColor="text1"/>
                <w:sz w:val="20"/>
                <w:szCs w:val="20"/>
                <w:lang w:val="en-US" w:eastAsia="en-US"/>
              </w:rPr>
              <w:t xml:space="preserve">, </w:t>
            </w:r>
            <w:hyperlink r:id="rId875"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876" w:history="1">
              <w:r w:rsidR="00650872" w:rsidRPr="00421441">
                <w:rPr>
                  <w:rFonts w:eastAsiaTheme="minorHAnsi"/>
                  <w:color w:val="000000" w:themeColor="text1"/>
                  <w:sz w:val="20"/>
                  <w:szCs w:val="20"/>
                  <w:lang w:val="en-US" w:eastAsia="en-US"/>
                </w:rPr>
                <w:t>Q22.5</w:t>
              </w:r>
            </w:hyperlink>
            <w:r w:rsidR="00650872" w:rsidRPr="00421441">
              <w:rPr>
                <w:rFonts w:eastAsiaTheme="minorHAnsi"/>
                <w:color w:val="000000" w:themeColor="text1"/>
                <w:sz w:val="20"/>
                <w:szCs w:val="20"/>
                <w:lang w:val="en-US" w:eastAsia="en-US"/>
              </w:rPr>
              <w:t xml:space="preserve">, </w:t>
            </w:r>
            <w:hyperlink r:id="rId877" w:history="1">
              <w:r w:rsidR="00650872" w:rsidRPr="00421441">
                <w:rPr>
                  <w:rFonts w:eastAsiaTheme="minorHAnsi"/>
                  <w:color w:val="000000" w:themeColor="text1"/>
                  <w:sz w:val="20"/>
                  <w:szCs w:val="20"/>
                  <w:lang w:val="en-US" w:eastAsia="en-US"/>
                </w:rPr>
                <w:t>Q24.6</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частотно-адаптированного двухкамерного кардиостимулятора</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215878</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40.</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78" w:history="1">
              <w:r w:rsidR="00650872" w:rsidRPr="00421441">
                <w:rPr>
                  <w:rFonts w:eastAsiaTheme="minorHAnsi"/>
                  <w:color w:val="000000" w:themeColor="text1"/>
                  <w:sz w:val="20"/>
                  <w:szCs w:val="20"/>
                  <w:lang w:eastAsia="en-US"/>
                </w:rPr>
                <w:t>I20.0</w:t>
              </w:r>
            </w:hyperlink>
            <w:r w:rsidR="00650872" w:rsidRPr="00421441">
              <w:rPr>
                <w:rFonts w:eastAsiaTheme="minorHAnsi"/>
                <w:color w:val="000000" w:themeColor="text1"/>
                <w:sz w:val="20"/>
                <w:szCs w:val="20"/>
                <w:lang w:eastAsia="en-US"/>
              </w:rPr>
              <w:t xml:space="preserve">, </w:t>
            </w:r>
            <w:hyperlink r:id="rId879" w:history="1">
              <w:r w:rsidR="00650872" w:rsidRPr="00421441">
                <w:rPr>
                  <w:rFonts w:eastAsiaTheme="minorHAnsi"/>
                  <w:color w:val="000000" w:themeColor="text1"/>
                  <w:sz w:val="20"/>
                  <w:szCs w:val="20"/>
                  <w:lang w:eastAsia="en-US"/>
                </w:rPr>
                <w:t>I21</w:t>
              </w:r>
            </w:hyperlink>
            <w:r w:rsidR="00650872" w:rsidRPr="00421441">
              <w:rPr>
                <w:rFonts w:eastAsiaTheme="minorHAnsi"/>
                <w:color w:val="000000" w:themeColor="text1"/>
                <w:sz w:val="20"/>
                <w:szCs w:val="20"/>
                <w:lang w:eastAsia="en-US"/>
              </w:rPr>
              <w:t xml:space="preserve">, </w:t>
            </w:r>
            <w:hyperlink r:id="rId880" w:history="1">
              <w:r w:rsidR="00650872" w:rsidRPr="00421441">
                <w:rPr>
                  <w:rFonts w:eastAsiaTheme="minorHAnsi"/>
                  <w:color w:val="000000" w:themeColor="text1"/>
                  <w:sz w:val="20"/>
                  <w:szCs w:val="20"/>
                  <w:lang w:eastAsia="en-US"/>
                </w:rPr>
                <w:t>I22</w:t>
              </w:r>
            </w:hyperlink>
            <w:r w:rsidR="00650872" w:rsidRPr="00421441">
              <w:rPr>
                <w:rFonts w:eastAsiaTheme="minorHAnsi"/>
                <w:color w:val="000000" w:themeColor="text1"/>
                <w:sz w:val="20"/>
                <w:szCs w:val="20"/>
                <w:lang w:eastAsia="en-US"/>
              </w:rPr>
              <w:t xml:space="preserve">, </w:t>
            </w:r>
            <w:hyperlink r:id="rId881" w:history="1">
              <w:r w:rsidR="00650872" w:rsidRPr="00421441">
                <w:rPr>
                  <w:rFonts w:eastAsiaTheme="minorHAnsi"/>
                  <w:color w:val="000000" w:themeColor="text1"/>
                  <w:sz w:val="20"/>
                  <w:szCs w:val="20"/>
                  <w:lang w:eastAsia="en-US"/>
                </w:rPr>
                <w:t>I24.0</w:t>
              </w:r>
            </w:hyperlink>
            <w:r w:rsidR="00650872" w:rsidRPr="00421441">
              <w:rPr>
                <w:rFonts w:eastAsiaTheme="minorHAnsi"/>
                <w:color w:val="000000" w:themeColor="text1"/>
                <w:sz w:val="20"/>
                <w:szCs w:val="20"/>
                <w:lang w:eastAsia="en-US"/>
              </w:rPr>
              <w:t>,</w:t>
            </w: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404" w:type="dxa"/>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аортокоронарное шунтирование у больных ишемической болезнью сердца в условиях искусственного кровоснабжения</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319910</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Торакальная хирургия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41.</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Эндоскопические и эндоваскулярные операции на органах грудной полости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82" w:history="1">
              <w:r w:rsidR="00650872" w:rsidRPr="00421441">
                <w:rPr>
                  <w:rFonts w:eastAsiaTheme="minorHAnsi"/>
                  <w:color w:val="000000" w:themeColor="text1"/>
                  <w:sz w:val="20"/>
                  <w:szCs w:val="20"/>
                  <w:lang w:eastAsia="en-US"/>
                </w:rPr>
                <w:t>I27.0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первичная легочная гипертензия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атриосептостомия</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134091</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83" w:history="1">
              <w:r w:rsidR="00650872" w:rsidRPr="00421441">
                <w:rPr>
                  <w:rFonts w:eastAsiaTheme="minorHAnsi"/>
                  <w:color w:val="000000" w:themeColor="text1"/>
                  <w:sz w:val="20"/>
                  <w:szCs w:val="20"/>
                  <w:lang w:eastAsia="en-US"/>
                </w:rPr>
                <w:t>I37</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 клапана легочной артерии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баллонная ангиопластика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операции на органах грудной полости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84" w:history="1">
              <w:r w:rsidR="00650872" w:rsidRPr="00421441">
                <w:rPr>
                  <w:rFonts w:eastAsiaTheme="minorHAnsi"/>
                  <w:color w:val="000000" w:themeColor="text1"/>
                  <w:sz w:val="20"/>
                  <w:szCs w:val="20"/>
                  <w:lang w:eastAsia="en-US"/>
                </w:rPr>
                <w:t>J43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эмфизема лёгкого</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резекция лёгких при осложненной эмфиземе</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42.</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Расширенные и реконструктивно-пластические операции на органах грудной полости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85" w:history="1">
              <w:r w:rsidR="00650872" w:rsidRPr="00421441">
                <w:rPr>
                  <w:rFonts w:eastAsiaTheme="minorHAnsi"/>
                  <w:color w:val="000000" w:themeColor="text1"/>
                  <w:sz w:val="20"/>
                  <w:szCs w:val="20"/>
                  <w:lang w:eastAsia="en-US"/>
                </w:rPr>
                <w:t>J43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эмфизема лёгкого</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гигантских булл лёгкого</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234462</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Травматология и ортопедия</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43.</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886" w:history="1">
              <w:r w:rsidR="00650872" w:rsidRPr="00421441">
                <w:rPr>
                  <w:rFonts w:eastAsiaTheme="minorHAnsi"/>
                  <w:color w:val="000000" w:themeColor="text1"/>
                  <w:sz w:val="20"/>
                  <w:szCs w:val="20"/>
                  <w:lang w:eastAsia="en-US"/>
                </w:rPr>
                <w:t>B67</w:t>
              </w:r>
            </w:hyperlink>
            <w:r w:rsidR="00650872" w:rsidRPr="00421441">
              <w:rPr>
                <w:rFonts w:eastAsiaTheme="minorHAnsi"/>
                <w:color w:val="000000" w:themeColor="text1"/>
                <w:sz w:val="20"/>
                <w:szCs w:val="20"/>
                <w:lang w:eastAsia="en-US"/>
              </w:rPr>
              <w:t xml:space="preserve">, </w:t>
            </w:r>
            <w:hyperlink r:id="rId887" w:history="1">
              <w:r w:rsidR="00650872" w:rsidRPr="00421441">
                <w:rPr>
                  <w:rFonts w:eastAsiaTheme="minorHAnsi"/>
                  <w:color w:val="000000" w:themeColor="text1"/>
                  <w:sz w:val="20"/>
                  <w:szCs w:val="20"/>
                  <w:lang w:eastAsia="en-US"/>
                </w:rPr>
                <w:t>D16</w:t>
              </w:r>
            </w:hyperlink>
            <w:r w:rsidR="00650872" w:rsidRPr="00421441">
              <w:rPr>
                <w:rFonts w:eastAsiaTheme="minorHAnsi"/>
                <w:color w:val="000000" w:themeColor="text1"/>
                <w:sz w:val="20"/>
                <w:szCs w:val="20"/>
                <w:lang w:eastAsia="en-US"/>
              </w:rPr>
              <w:t xml:space="preserve">, </w:t>
            </w:r>
            <w:hyperlink r:id="rId888" w:history="1">
              <w:r w:rsidR="00650872" w:rsidRPr="00421441">
                <w:rPr>
                  <w:rFonts w:eastAsiaTheme="minorHAnsi"/>
                  <w:color w:val="000000" w:themeColor="text1"/>
                  <w:sz w:val="20"/>
                  <w:szCs w:val="20"/>
                  <w:lang w:eastAsia="en-US"/>
                </w:rPr>
                <w:t>D18</w:t>
              </w:r>
            </w:hyperlink>
            <w:r w:rsidR="00650872" w:rsidRPr="00421441">
              <w:rPr>
                <w:rFonts w:eastAsiaTheme="minorHAnsi"/>
                <w:color w:val="000000" w:themeColor="text1"/>
                <w:sz w:val="20"/>
                <w:szCs w:val="20"/>
                <w:lang w:eastAsia="en-US"/>
              </w:rPr>
              <w:t xml:space="preserve">, </w:t>
            </w:r>
            <w:hyperlink r:id="rId889" w:history="1">
              <w:r w:rsidR="00650872" w:rsidRPr="00421441">
                <w:rPr>
                  <w:rFonts w:eastAsiaTheme="minorHAnsi"/>
                  <w:color w:val="000000" w:themeColor="text1"/>
                  <w:sz w:val="20"/>
                  <w:szCs w:val="20"/>
                  <w:lang w:eastAsia="en-US"/>
                </w:rPr>
                <w:t>M88</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восстановление высоты тела поз</w:t>
            </w:r>
            <w:r w:rsidR="00DB7229">
              <w:rPr>
                <w:rFonts w:eastAsiaTheme="minorHAnsi"/>
                <w:color w:val="000000" w:themeColor="text1"/>
                <w:sz w:val="20"/>
                <w:szCs w:val="20"/>
                <w:lang w:eastAsia="en-US"/>
              </w:rPr>
              <w:t>вонка и его опорной функции путё</w:t>
            </w:r>
            <w:r w:rsidRPr="00421441">
              <w:rPr>
                <w:rFonts w:eastAsiaTheme="minorHAnsi"/>
                <w:color w:val="000000" w:themeColor="text1"/>
                <w:sz w:val="20"/>
                <w:szCs w:val="20"/>
                <w:lang w:eastAsia="en-US"/>
              </w:rPr>
              <w:t>м введения костного цемента или биокомпозитных материалов под интраоперационной флюороскопией</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129281</w:t>
            </w: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890" w:history="1">
              <w:r w:rsidR="00650872" w:rsidRPr="00421441">
                <w:rPr>
                  <w:rFonts w:eastAsiaTheme="minorHAnsi"/>
                  <w:color w:val="000000" w:themeColor="text1"/>
                  <w:sz w:val="20"/>
                  <w:szCs w:val="20"/>
                  <w:lang w:val="en-US" w:eastAsia="en-US"/>
                </w:rPr>
                <w:t>M42</w:t>
              </w:r>
            </w:hyperlink>
            <w:r w:rsidR="00650872" w:rsidRPr="00421441">
              <w:rPr>
                <w:rFonts w:eastAsiaTheme="minorHAnsi"/>
                <w:color w:val="000000" w:themeColor="text1"/>
                <w:sz w:val="20"/>
                <w:szCs w:val="20"/>
                <w:lang w:val="en-US" w:eastAsia="en-US"/>
              </w:rPr>
              <w:t xml:space="preserve">, </w:t>
            </w:r>
            <w:hyperlink r:id="rId891" w:history="1">
              <w:r w:rsidR="00650872" w:rsidRPr="00421441">
                <w:rPr>
                  <w:rFonts w:eastAsiaTheme="minorHAnsi"/>
                  <w:color w:val="000000" w:themeColor="text1"/>
                  <w:sz w:val="20"/>
                  <w:szCs w:val="20"/>
                  <w:lang w:val="en-US" w:eastAsia="en-US"/>
                </w:rPr>
                <w:t>M43</w:t>
              </w:r>
            </w:hyperlink>
            <w:r w:rsidR="00650872" w:rsidRPr="00421441">
              <w:rPr>
                <w:rFonts w:eastAsiaTheme="minorHAnsi"/>
                <w:color w:val="000000" w:themeColor="text1"/>
                <w:sz w:val="20"/>
                <w:szCs w:val="20"/>
                <w:lang w:val="en-US" w:eastAsia="en-US"/>
              </w:rPr>
              <w:t xml:space="preserve">, </w:t>
            </w:r>
            <w:hyperlink r:id="rId892" w:history="1">
              <w:r w:rsidR="00650872" w:rsidRPr="00421441">
                <w:rPr>
                  <w:rFonts w:eastAsiaTheme="minorHAnsi"/>
                  <w:color w:val="000000" w:themeColor="text1"/>
                  <w:sz w:val="20"/>
                  <w:szCs w:val="20"/>
                  <w:lang w:val="en-US" w:eastAsia="en-US"/>
                </w:rPr>
                <w:t>M45</w:t>
              </w:r>
            </w:hyperlink>
            <w:r w:rsidR="00650872" w:rsidRPr="00421441">
              <w:rPr>
                <w:rFonts w:eastAsiaTheme="minorHAnsi"/>
                <w:color w:val="000000" w:themeColor="text1"/>
                <w:sz w:val="20"/>
                <w:szCs w:val="20"/>
                <w:lang w:val="en-US" w:eastAsia="en-US"/>
              </w:rPr>
              <w:t xml:space="preserve">, </w:t>
            </w:r>
            <w:hyperlink r:id="rId893" w:history="1">
              <w:r w:rsidR="00650872" w:rsidRPr="00421441">
                <w:rPr>
                  <w:rFonts w:eastAsiaTheme="minorHAnsi"/>
                  <w:color w:val="000000" w:themeColor="text1"/>
                  <w:sz w:val="20"/>
                  <w:szCs w:val="20"/>
                  <w:lang w:val="en-US" w:eastAsia="en-US"/>
                </w:rPr>
                <w:t>M46</w:t>
              </w:r>
            </w:hyperlink>
            <w:r w:rsidR="00650872" w:rsidRPr="00421441">
              <w:rPr>
                <w:rFonts w:eastAsiaTheme="minorHAnsi"/>
                <w:color w:val="000000" w:themeColor="text1"/>
                <w:sz w:val="20"/>
                <w:szCs w:val="20"/>
                <w:lang w:val="en-US" w:eastAsia="en-US"/>
              </w:rPr>
              <w:t xml:space="preserve">, </w:t>
            </w:r>
            <w:hyperlink r:id="rId894" w:history="1">
              <w:r w:rsidR="00650872" w:rsidRPr="00421441">
                <w:rPr>
                  <w:rFonts w:eastAsiaTheme="minorHAnsi"/>
                  <w:color w:val="000000" w:themeColor="text1"/>
                  <w:sz w:val="20"/>
                  <w:szCs w:val="20"/>
                  <w:lang w:val="en-US" w:eastAsia="en-US"/>
                </w:rPr>
                <w:t>M48</w:t>
              </w:r>
            </w:hyperlink>
            <w:r w:rsidR="00650872" w:rsidRPr="00421441">
              <w:rPr>
                <w:rFonts w:eastAsiaTheme="minorHAnsi"/>
                <w:color w:val="000000" w:themeColor="text1"/>
                <w:sz w:val="20"/>
                <w:szCs w:val="20"/>
                <w:lang w:val="en-US" w:eastAsia="en-US"/>
              </w:rPr>
              <w:t xml:space="preserve">, </w:t>
            </w:r>
            <w:hyperlink r:id="rId895" w:history="1">
              <w:r w:rsidR="00650872" w:rsidRPr="00421441">
                <w:rPr>
                  <w:rFonts w:eastAsiaTheme="minorHAnsi"/>
                  <w:color w:val="000000" w:themeColor="text1"/>
                  <w:sz w:val="20"/>
                  <w:szCs w:val="20"/>
                  <w:lang w:val="en-US" w:eastAsia="en-US"/>
                </w:rPr>
                <w:t>M50</w:t>
              </w:r>
            </w:hyperlink>
            <w:r w:rsidR="00650872" w:rsidRPr="00421441">
              <w:rPr>
                <w:rFonts w:eastAsiaTheme="minorHAnsi"/>
                <w:color w:val="000000" w:themeColor="text1"/>
                <w:sz w:val="20"/>
                <w:szCs w:val="20"/>
                <w:lang w:val="en-US" w:eastAsia="en-US"/>
              </w:rPr>
              <w:t xml:space="preserve">, </w:t>
            </w:r>
            <w:hyperlink r:id="rId896" w:history="1">
              <w:r w:rsidR="00650872" w:rsidRPr="00421441">
                <w:rPr>
                  <w:rFonts w:eastAsiaTheme="minorHAnsi"/>
                  <w:color w:val="000000" w:themeColor="text1"/>
                  <w:sz w:val="20"/>
                  <w:szCs w:val="20"/>
                  <w:lang w:val="en-US" w:eastAsia="en-US"/>
                </w:rPr>
                <w:t>M51</w:t>
              </w:r>
            </w:hyperlink>
            <w:r w:rsidR="00650872" w:rsidRPr="00421441">
              <w:rPr>
                <w:rFonts w:eastAsiaTheme="minorHAnsi"/>
                <w:color w:val="000000" w:themeColor="text1"/>
                <w:sz w:val="20"/>
                <w:szCs w:val="20"/>
                <w:lang w:val="en-US" w:eastAsia="en-US"/>
              </w:rPr>
              <w:t xml:space="preserve">, </w:t>
            </w:r>
            <w:hyperlink r:id="rId897" w:history="1">
              <w:r w:rsidR="00650872" w:rsidRPr="00421441">
                <w:rPr>
                  <w:rFonts w:eastAsiaTheme="minorHAnsi"/>
                  <w:color w:val="000000" w:themeColor="text1"/>
                  <w:sz w:val="20"/>
                  <w:szCs w:val="20"/>
                  <w:lang w:val="en-US" w:eastAsia="en-US"/>
                </w:rPr>
                <w:t>M53</w:t>
              </w:r>
            </w:hyperlink>
            <w:r w:rsidR="00650872" w:rsidRPr="00421441">
              <w:rPr>
                <w:rFonts w:eastAsiaTheme="minorHAnsi"/>
                <w:color w:val="000000" w:themeColor="text1"/>
                <w:sz w:val="20"/>
                <w:szCs w:val="20"/>
                <w:lang w:val="en-US" w:eastAsia="en-US"/>
              </w:rPr>
              <w:t xml:space="preserve">, </w:t>
            </w:r>
            <w:hyperlink r:id="rId898" w:history="1">
              <w:r w:rsidR="00650872" w:rsidRPr="00421441">
                <w:rPr>
                  <w:rFonts w:eastAsiaTheme="minorHAnsi"/>
                  <w:color w:val="000000" w:themeColor="text1"/>
                  <w:sz w:val="20"/>
                  <w:szCs w:val="20"/>
                  <w:lang w:val="en-US" w:eastAsia="en-US"/>
                </w:rPr>
                <w:t>M92</w:t>
              </w:r>
            </w:hyperlink>
            <w:r w:rsidR="00650872" w:rsidRPr="00421441">
              <w:rPr>
                <w:rFonts w:eastAsiaTheme="minorHAnsi"/>
                <w:color w:val="000000" w:themeColor="text1"/>
                <w:sz w:val="20"/>
                <w:szCs w:val="20"/>
                <w:lang w:val="en-US" w:eastAsia="en-US"/>
              </w:rPr>
              <w:t xml:space="preserve">, </w:t>
            </w:r>
            <w:hyperlink r:id="rId899" w:history="1">
              <w:r w:rsidR="00650872" w:rsidRPr="00421441">
                <w:rPr>
                  <w:rFonts w:eastAsiaTheme="minorHAnsi"/>
                  <w:color w:val="000000" w:themeColor="text1"/>
                  <w:sz w:val="20"/>
                  <w:szCs w:val="20"/>
                  <w:lang w:val="en-US" w:eastAsia="en-US"/>
                </w:rPr>
                <w:t>M93</w:t>
              </w:r>
            </w:hyperlink>
            <w:r w:rsidR="00650872" w:rsidRPr="00421441">
              <w:rPr>
                <w:rFonts w:eastAsiaTheme="minorHAnsi"/>
                <w:color w:val="000000" w:themeColor="text1"/>
                <w:sz w:val="20"/>
                <w:szCs w:val="20"/>
                <w:lang w:val="en-US" w:eastAsia="en-US"/>
              </w:rPr>
              <w:t xml:space="preserve">, </w:t>
            </w:r>
            <w:hyperlink r:id="rId900" w:history="1">
              <w:r w:rsidR="00650872" w:rsidRPr="00421441">
                <w:rPr>
                  <w:rFonts w:eastAsiaTheme="minorHAnsi"/>
                  <w:color w:val="000000" w:themeColor="text1"/>
                  <w:sz w:val="20"/>
                  <w:szCs w:val="20"/>
                  <w:lang w:val="en-US" w:eastAsia="en-US"/>
                </w:rPr>
                <w:t>M95</w:t>
              </w:r>
            </w:hyperlink>
            <w:r w:rsidR="00650872" w:rsidRPr="00421441">
              <w:rPr>
                <w:rFonts w:eastAsiaTheme="minorHAnsi"/>
                <w:color w:val="000000" w:themeColor="text1"/>
                <w:sz w:val="20"/>
                <w:szCs w:val="20"/>
                <w:lang w:val="en-US" w:eastAsia="en-US"/>
              </w:rPr>
              <w:t xml:space="preserve">, </w:t>
            </w:r>
            <w:hyperlink r:id="rId901" w:history="1">
              <w:r w:rsidR="00650872" w:rsidRPr="00421441">
                <w:rPr>
                  <w:rFonts w:eastAsiaTheme="minorHAnsi"/>
                  <w:color w:val="000000" w:themeColor="text1"/>
                  <w:sz w:val="20"/>
                  <w:szCs w:val="20"/>
                  <w:lang w:val="en-US" w:eastAsia="en-US"/>
                </w:rPr>
                <w:t>Q76.2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восстановление формы и фу</w:t>
            </w:r>
            <w:r w:rsidR="00DB7229">
              <w:rPr>
                <w:rFonts w:eastAsiaTheme="minorHAnsi"/>
                <w:color w:val="000000" w:themeColor="text1"/>
                <w:sz w:val="20"/>
                <w:szCs w:val="20"/>
                <w:lang w:eastAsia="en-US"/>
              </w:rPr>
              <w:t>нкции межпозвонкового диска путё</w:t>
            </w:r>
            <w:r w:rsidRPr="00421441">
              <w:rPr>
                <w:rFonts w:eastAsiaTheme="minorHAnsi"/>
                <w:color w:val="000000" w:themeColor="text1"/>
                <w:sz w:val="20"/>
                <w:szCs w:val="20"/>
                <w:lang w:eastAsia="en-US"/>
              </w:rPr>
              <w:t xml:space="preserve">м пункционной декомпрессивной нуклеопластики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обязательной интраоперационной флюороскопией</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Пластика крупных суставов </w:t>
            </w:r>
            <w:r w:rsidRPr="00421441">
              <w:rPr>
                <w:rFonts w:eastAsiaTheme="minorHAnsi"/>
                <w:color w:val="000000" w:themeColor="text1"/>
                <w:sz w:val="20"/>
                <w:szCs w:val="20"/>
                <w:lang w:eastAsia="en-US"/>
              </w:rP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902" w:history="1">
              <w:r w:rsidR="00650872" w:rsidRPr="00421441">
                <w:rPr>
                  <w:rFonts w:eastAsiaTheme="minorHAnsi"/>
                  <w:color w:val="000000" w:themeColor="text1"/>
                  <w:sz w:val="20"/>
                  <w:szCs w:val="20"/>
                  <w:lang w:eastAsia="en-US"/>
                </w:rPr>
                <w:t>M00</w:t>
              </w:r>
            </w:hyperlink>
            <w:r w:rsidR="00650872" w:rsidRPr="00421441">
              <w:rPr>
                <w:rFonts w:eastAsiaTheme="minorHAnsi"/>
                <w:color w:val="000000" w:themeColor="text1"/>
                <w:sz w:val="20"/>
                <w:szCs w:val="20"/>
                <w:lang w:eastAsia="en-US"/>
              </w:rPr>
              <w:t xml:space="preserve">, </w:t>
            </w:r>
            <w:hyperlink r:id="rId903" w:history="1">
              <w:r w:rsidR="00650872" w:rsidRPr="00421441">
                <w:rPr>
                  <w:rFonts w:eastAsiaTheme="minorHAnsi"/>
                  <w:color w:val="000000" w:themeColor="text1"/>
                  <w:sz w:val="20"/>
                  <w:szCs w:val="20"/>
                  <w:lang w:eastAsia="en-US"/>
                </w:rPr>
                <w:t>M01</w:t>
              </w:r>
            </w:hyperlink>
            <w:r w:rsidR="00650872" w:rsidRPr="00421441">
              <w:rPr>
                <w:rFonts w:eastAsiaTheme="minorHAnsi"/>
                <w:color w:val="000000" w:themeColor="text1"/>
                <w:sz w:val="20"/>
                <w:szCs w:val="20"/>
                <w:lang w:eastAsia="en-US"/>
              </w:rPr>
              <w:t xml:space="preserve">, </w:t>
            </w:r>
            <w:hyperlink r:id="rId904" w:history="1">
              <w:r w:rsidR="00650872" w:rsidRPr="00421441">
                <w:rPr>
                  <w:rFonts w:eastAsiaTheme="minorHAnsi"/>
                  <w:color w:val="000000" w:themeColor="text1"/>
                  <w:sz w:val="20"/>
                  <w:szCs w:val="20"/>
                  <w:lang w:eastAsia="en-US"/>
                </w:rPr>
                <w:t>M03.0</w:t>
              </w:r>
            </w:hyperlink>
            <w:r w:rsidR="00650872" w:rsidRPr="00421441">
              <w:rPr>
                <w:rFonts w:eastAsiaTheme="minorHAnsi"/>
                <w:color w:val="000000" w:themeColor="text1"/>
                <w:sz w:val="20"/>
                <w:szCs w:val="20"/>
                <w:lang w:eastAsia="en-US"/>
              </w:rPr>
              <w:t xml:space="preserve">, </w:t>
            </w:r>
            <w:hyperlink r:id="rId905" w:history="1">
              <w:r w:rsidR="00650872" w:rsidRPr="00421441">
                <w:rPr>
                  <w:rFonts w:eastAsiaTheme="minorHAnsi"/>
                  <w:color w:val="000000" w:themeColor="text1"/>
                  <w:sz w:val="20"/>
                  <w:szCs w:val="20"/>
                  <w:lang w:eastAsia="en-US"/>
                </w:rPr>
                <w:t>M12.5</w:t>
              </w:r>
            </w:hyperlink>
            <w:r w:rsidR="00650872" w:rsidRPr="00421441">
              <w:rPr>
                <w:rFonts w:eastAsiaTheme="minorHAnsi"/>
                <w:color w:val="000000" w:themeColor="text1"/>
                <w:sz w:val="20"/>
                <w:szCs w:val="20"/>
                <w:lang w:eastAsia="en-US"/>
              </w:rPr>
              <w:t xml:space="preserve">, </w:t>
            </w:r>
            <w:hyperlink r:id="rId906" w:history="1">
              <w:r w:rsidR="00650872" w:rsidRPr="00421441">
                <w:rPr>
                  <w:rFonts w:eastAsiaTheme="minorHAnsi"/>
                  <w:color w:val="000000" w:themeColor="text1"/>
                  <w:sz w:val="20"/>
                  <w:szCs w:val="20"/>
                  <w:lang w:eastAsia="en-US"/>
                </w:rPr>
                <w:t>M17</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выраженное нарушение </w:t>
            </w:r>
            <w:r w:rsidRPr="00421441">
              <w:rPr>
                <w:rFonts w:eastAsiaTheme="minorHAnsi"/>
                <w:color w:val="000000" w:themeColor="text1"/>
                <w:sz w:val="20"/>
                <w:szCs w:val="20"/>
                <w:lang w:eastAsia="en-US"/>
              </w:rPr>
              <w:lastRenderedPageBreak/>
              <w:t>функции крупного сустава конечности любой этиологии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артродез крупных суставов конечностей с </w:t>
            </w:r>
            <w:r w:rsidRPr="00421441">
              <w:rPr>
                <w:rFonts w:eastAsiaTheme="minorHAnsi"/>
                <w:color w:val="000000" w:themeColor="text1"/>
                <w:sz w:val="20"/>
                <w:szCs w:val="20"/>
                <w:lang w:eastAsia="en-US"/>
              </w:rPr>
              <w:lastRenderedPageBreak/>
              <w:t>различными видами фиксации и остеосинтеза</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907" w:history="1">
              <w:proofErr w:type="gramStart"/>
              <w:r w:rsidR="00650872" w:rsidRPr="00421441">
                <w:rPr>
                  <w:rFonts w:eastAsiaTheme="minorHAnsi"/>
                  <w:color w:val="000000" w:themeColor="text1"/>
                  <w:sz w:val="20"/>
                  <w:szCs w:val="20"/>
                  <w:lang w:eastAsia="en-US"/>
                </w:rPr>
                <w:t>M24.6</w:t>
              </w:r>
            </w:hyperlink>
            <w:r w:rsidR="00650872" w:rsidRPr="00421441">
              <w:rPr>
                <w:rFonts w:eastAsiaTheme="minorHAnsi"/>
                <w:color w:val="000000" w:themeColor="text1"/>
                <w:sz w:val="20"/>
                <w:szCs w:val="20"/>
                <w:lang w:eastAsia="en-US"/>
              </w:rPr>
              <w:t xml:space="preserve">, </w:t>
            </w:r>
            <w:hyperlink r:id="rId908" w:history="1">
              <w:r w:rsidR="00650872" w:rsidRPr="00421441">
                <w:rPr>
                  <w:rFonts w:eastAsiaTheme="minorHAnsi"/>
                  <w:color w:val="000000" w:themeColor="text1"/>
                  <w:sz w:val="20"/>
                  <w:szCs w:val="20"/>
                  <w:lang w:eastAsia="en-US"/>
                </w:rPr>
                <w:t>Z98.1</w:t>
              </w:r>
            </w:hyperlink>
            <w:r w:rsidR="00650872" w:rsidRPr="00421441">
              <w:rPr>
                <w:rFonts w:eastAsiaTheme="minorHAnsi"/>
                <w:color w:val="000000" w:themeColor="text1"/>
                <w:sz w:val="20"/>
                <w:szCs w:val="20"/>
                <w:lang w:eastAsia="en-US"/>
              </w:rPr>
              <w:t xml:space="preserve">, </w:t>
            </w:r>
            <w:hyperlink r:id="rId909" w:history="1">
              <w:r w:rsidR="00650872" w:rsidRPr="00421441">
                <w:rPr>
                  <w:rFonts w:eastAsiaTheme="minorHAnsi"/>
                  <w:color w:val="000000" w:themeColor="text1"/>
                  <w:sz w:val="20"/>
                  <w:szCs w:val="20"/>
                  <w:lang w:eastAsia="en-US"/>
                </w:rPr>
                <w:t>G80.1</w:t>
              </w:r>
            </w:hyperlink>
            <w:r w:rsidR="00650872" w:rsidRPr="00421441">
              <w:rPr>
                <w:rFonts w:eastAsiaTheme="minorHAnsi"/>
                <w:color w:val="000000" w:themeColor="text1"/>
                <w:sz w:val="20"/>
                <w:szCs w:val="20"/>
                <w:lang w:eastAsia="en-US"/>
              </w:rPr>
              <w:t xml:space="preserve">, </w:t>
            </w:r>
            <w:hyperlink r:id="rId910" w:history="1">
              <w:r w:rsidR="00650872" w:rsidRPr="00421441">
                <w:rPr>
                  <w:rFonts w:eastAsiaTheme="minorHAnsi"/>
                  <w:color w:val="000000" w:themeColor="text1"/>
                  <w:sz w:val="20"/>
                  <w:szCs w:val="20"/>
                  <w:lang w:eastAsia="en-US"/>
                </w:rPr>
                <w:t>G80.2</w:t>
              </w:r>
            </w:hyperlink>
            <w:r w:rsidR="00650872" w:rsidRPr="00421441">
              <w:rPr>
                <w:rFonts w:eastAsiaTheme="minorHAnsi"/>
                <w:color w:val="000000" w:themeColor="text1"/>
                <w:sz w:val="20"/>
                <w:szCs w:val="20"/>
                <w:lang w:eastAsia="en-US"/>
              </w:rPr>
              <w:t xml:space="preserve">, </w:t>
            </w:r>
            <w:hyperlink r:id="rId911" w:history="1">
              <w:r w:rsidR="00650872" w:rsidRPr="00421441">
                <w:rPr>
                  <w:rFonts w:eastAsiaTheme="minorHAnsi"/>
                  <w:color w:val="000000" w:themeColor="text1"/>
                  <w:sz w:val="20"/>
                  <w:szCs w:val="20"/>
                  <w:lang w:eastAsia="en-US"/>
                </w:rPr>
                <w:t>M21.0</w:t>
              </w:r>
            </w:hyperlink>
            <w:r w:rsidR="00650872" w:rsidRPr="00421441">
              <w:rPr>
                <w:rFonts w:eastAsiaTheme="minorHAnsi"/>
                <w:color w:val="000000" w:themeColor="text1"/>
                <w:sz w:val="20"/>
                <w:szCs w:val="20"/>
                <w:lang w:eastAsia="en-US"/>
              </w:rPr>
              <w:t xml:space="preserve">, </w:t>
            </w:r>
            <w:hyperlink r:id="rId912" w:history="1">
              <w:r w:rsidR="00650872" w:rsidRPr="00421441">
                <w:rPr>
                  <w:rFonts w:eastAsiaTheme="minorHAnsi"/>
                  <w:color w:val="000000" w:themeColor="text1"/>
                  <w:sz w:val="20"/>
                  <w:szCs w:val="20"/>
                  <w:lang w:eastAsia="en-US"/>
                </w:rPr>
                <w:t>M21.2</w:t>
              </w:r>
            </w:hyperlink>
            <w:r w:rsidR="00650872" w:rsidRPr="00421441">
              <w:rPr>
                <w:rFonts w:eastAsiaTheme="minorHAnsi"/>
                <w:color w:val="000000" w:themeColor="text1"/>
                <w:sz w:val="20"/>
                <w:szCs w:val="20"/>
                <w:lang w:eastAsia="en-US"/>
              </w:rPr>
              <w:t xml:space="preserve">, </w:t>
            </w:r>
            <w:hyperlink r:id="rId913" w:history="1">
              <w:r w:rsidR="00650872" w:rsidRPr="00421441">
                <w:rPr>
                  <w:rFonts w:eastAsiaTheme="minorHAnsi"/>
                  <w:color w:val="000000" w:themeColor="text1"/>
                  <w:sz w:val="20"/>
                  <w:szCs w:val="20"/>
                  <w:lang w:eastAsia="en-US"/>
                </w:rPr>
                <w:t>M21.4</w:t>
              </w:r>
            </w:hyperlink>
            <w:r w:rsidR="00650872" w:rsidRPr="00421441">
              <w:rPr>
                <w:rFonts w:eastAsiaTheme="minorHAnsi"/>
                <w:color w:val="000000" w:themeColor="text1"/>
                <w:sz w:val="20"/>
                <w:szCs w:val="20"/>
                <w:lang w:eastAsia="en-US"/>
              </w:rPr>
              <w:t xml:space="preserve">, </w:t>
            </w:r>
            <w:hyperlink r:id="rId914" w:history="1">
              <w:r w:rsidR="00650872" w:rsidRPr="00421441">
                <w:rPr>
                  <w:rFonts w:eastAsiaTheme="minorHAnsi"/>
                  <w:color w:val="000000" w:themeColor="text1"/>
                  <w:sz w:val="20"/>
                  <w:szCs w:val="20"/>
                  <w:lang w:eastAsia="en-US"/>
                </w:rPr>
                <w:t>M21.5</w:t>
              </w:r>
            </w:hyperlink>
            <w:r w:rsidR="00650872" w:rsidRPr="00421441">
              <w:rPr>
                <w:rFonts w:eastAsiaTheme="minorHAnsi"/>
                <w:color w:val="000000" w:themeColor="text1"/>
                <w:sz w:val="20"/>
                <w:szCs w:val="20"/>
                <w:lang w:eastAsia="en-US"/>
              </w:rPr>
              <w:t xml:space="preserve">, </w:t>
            </w:r>
            <w:hyperlink r:id="rId915" w:history="1">
              <w:r w:rsidR="00650872" w:rsidRPr="00421441">
                <w:rPr>
                  <w:rFonts w:eastAsiaTheme="minorHAnsi"/>
                  <w:color w:val="000000" w:themeColor="text1"/>
                  <w:sz w:val="20"/>
                  <w:szCs w:val="20"/>
                  <w:lang w:eastAsia="en-US"/>
                </w:rPr>
                <w:t>M21.9</w:t>
              </w:r>
            </w:hyperlink>
            <w:r w:rsidR="00650872" w:rsidRPr="00421441">
              <w:rPr>
                <w:rFonts w:eastAsiaTheme="minorHAnsi"/>
                <w:color w:val="000000" w:themeColor="text1"/>
                <w:sz w:val="20"/>
                <w:szCs w:val="20"/>
                <w:lang w:eastAsia="en-US"/>
              </w:rPr>
              <w:t xml:space="preserve">, </w:t>
            </w:r>
            <w:hyperlink r:id="rId916" w:history="1">
              <w:r w:rsidR="00650872" w:rsidRPr="00421441">
                <w:rPr>
                  <w:rFonts w:eastAsiaTheme="minorHAnsi"/>
                  <w:color w:val="000000" w:themeColor="text1"/>
                  <w:sz w:val="20"/>
                  <w:szCs w:val="20"/>
                  <w:lang w:eastAsia="en-US"/>
                </w:rPr>
                <w:t>Q68.1</w:t>
              </w:r>
            </w:hyperlink>
            <w:r w:rsidR="00650872" w:rsidRPr="00421441">
              <w:rPr>
                <w:rFonts w:eastAsiaTheme="minorHAnsi"/>
                <w:color w:val="000000" w:themeColor="text1"/>
                <w:sz w:val="20"/>
                <w:szCs w:val="20"/>
                <w:lang w:eastAsia="en-US"/>
              </w:rPr>
              <w:t xml:space="preserve">, </w:t>
            </w:r>
            <w:hyperlink r:id="rId917" w:history="1">
              <w:r w:rsidR="00650872" w:rsidRPr="00421441">
                <w:rPr>
                  <w:rFonts w:eastAsiaTheme="minorHAnsi"/>
                  <w:color w:val="000000" w:themeColor="text1"/>
                  <w:sz w:val="20"/>
                  <w:szCs w:val="20"/>
                  <w:lang w:eastAsia="en-US"/>
                </w:rPr>
                <w:t>Q72.5</w:t>
              </w:r>
            </w:hyperlink>
            <w:r w:rsidR="00650872" w:rsidRPr="00421441">
              <w:rPr>
                <w:rFonts w:eastAsiaTheme="minorHAnsi"/>
                <w:color w:val="000000" w:themeColor="text1"/>
                <w:sz w:val="20"/>
                <w:szCs w:val="20"/>
                <w:lang w:eastAsia="en-US"/>
              </w:rPr>
              <w:t xml:space="preserve">, </w:t>
            </w:r>
            <w:hyperlink r:id="rId918" w:history="1">
              <w:r w:rsidR="00650872" w:rsidRPr="00421441">
                <w:rPr>
                  <w:rFonts w:eastAsiaTheme="minorHAnsi"/>
                  <w:color w:val="000000" w:themeColor="text1"/>
                  <w:sz w:val="20"/>
                  <w:szCs w:val="20"/>
                  <w:lang w:eastAsia="en-US"/>
                </w:rPr>
                <w:t>Q72.6</w:t>
              </w:r>
            </w:hyperlink>
            <w:r w:rsidR="00650872" w:rsidRPr="00421441">
              <w:rPr>
                <w:rFonts w:eastAsiaTheme="minorHAnsi"/>
                <w:color w:val="000000" w:themeColor="text1"/>
                <w:sz w:val="20"/>
                <w:szCs w:val="20"/>
                <w:lang w:eastAsia="en-US"/>
              </w:rPr>
              <w:t xml:space="preserve">, </w:t>
            </w:r>
            <w:hyperlink r:id="rId919" w:history="1">
              <w:r w:rsidR="00650872" w:rsidRPr="00421441">
                <w:rPr>
                  <w:rFonts w:eastAsiaTheme="minorHAnsi"/>
                  <w:color w:val="000000" w:themeColor="text1"/>
                  <w:sz w:val="20"/>
                  <w:szCs w:val="20"/>
                  <w:lang w:eastAsia="en-US"/>
                </w:rPr>
                <w:t>Q72.8</w:t>
              </w:r>
            </w:hyperlink>
            <w:r w:rsidR="00650872" w:rsidRPr="00421441">
              <w:rPr>
                <w:rFonts w:eastAsiaTheme="minorHAnsi"/>
                <w:color w:val="000000" w:themeColor="text1"/>
                <w:sz w:val="20"/>
                <w:szCs w:val="20"/>
                <w:lang w:eastAsia="en-US"/>
              </w:rPr>
              <w:t xml:space="preserve">, </w:t>
            </w:r>
            <w:hyperlink r:id="rId920" w:history="1">
              <w:r w:rsidR="00650872" w:rsidRPr="00421441">
                <w:rPr>
                  <w:rFonts w:eastAsiaTheme="minorHAnsi"/>
                  <w:color w:val="000000" w:themeColor="text1"/>
                  <w:sz w:val="20"/>
                  <w:szCs w:val="20"/>
                  <w:lang w:eastAsia="en-US"/>
                </w:rPr>
                <w:t>Q72.9</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921" w:history="1">
              <w:r w:rsidR="00650872" w:rsidRPr="00421441">
                <w:rPr>
                  <w:rFonts w:eastAsiaTheme="minorHAnsi"/>
                  <w:color w:val="000000" w:themeColor="text1"/>
                  <w:sz w:val="20"/>
                  <w:szCs w:val="20"/>
                  <w:lang w:eastAsia="en-US"/>
                </w:rPr>
                <w:t>Q74.2</w:t>
              </w:r>
            </w:hyperlink>
            <w:r w:rsidR="00650872" w:rsidRPr="00421441">
              <w:rPr>
                <w:rFonts w:eastAsiaTheme="minorHAnsi"/>
                <w:color w:val="000000" w:themeColor="text1"/>
                <w:sz w:val="20"/>
                <w:szCs w:val="20"/>
                <w:lang w:eastAsia="en-US"/>
              </w:rPr>
              <w:t xml:space="preserve">, </w:t>
            </w:r>
            <w:hyperlink r:id="rId922" w:history="1">
              <w:r w:rsidR="00650872" w:rsidRPr="00421441">
                <w:rPr>
                  <w:rFonts w:eastAsiaTheme="minorHAnsi"/>
                  <w:color w:val="000000" w:themeColor="text1"/>
                  <w:sz w:val="20"/>
                  <w:szCs w:val="20"/>
                  <w:lang w:eastAsia="en-US"/>
                </w:rPr>
                <w:t>Q74.3</w:t>
              </w:r>
            </w:hyperlink>
            <w:r w:rsidR="00650872" w:rsidRPr="00421441">
              <w:rPr>
                <w:rFonts w:eastAsiaTheme="minorHAnsi"/>
                <w:color w:val="000000" w:themeColor="text1"/>
                <w:sz w:val="20"/>
                <w:szCs w:val="20"/>
                <w:lang w:eastAsia="en-US"/>
              </w:rPr>
              <w:t xml:space="preserve">, </w:t>
            </w:r>
            <w:hyperlink r:id="rId923" w:history="1">
              <w:r w:rsidR="00650872" w:rsidRPr="00421441">
                <w:rPr>
                  <w:rFonts w:eastAsiaTheme="minorHAnsi"/>
                  <w:color w:val="000000" w:themeColor="text1"/>
                  <w:sz w:val="20"/>
                  <w:szCs w:val="20"/>
                  <w:lang w:eastAsia="en-US"/>
                </w:rPr>
                <w:t>Q74.8</w:t>
              </w:r>
            </w:hyperlink>
            <w:r w:rsidR="00650872" w:rsidRPr="00421441">
              <w:rPr>
                <w:rFonts w:eastAsiaTheme="minorHAnsi"/>
                <w:color w:val="000000" w:themeColor="text1"/>
                <w:sz w:val="20"/>
                <w:szCs w:val="20"/>
                <w:lang w:eastAsia="en-US"/>
              </w:rPr>
              <w:t xml:space="preserve">, </w:t>
            </w:r>
            <w:hyperlink r:id="rId924" w:history="1">
              <w:r w:rsidR="00650872" w:rsidRPr="00421441">
                <w:rPr>
                  <w:rFonts w:eastAsiaTheme="minorHAnsi"/>
                  <w:color w:val="000000" w:themeColor="text1"/>
                  <w:sz w:val="20"/>
                  <w:szCs w:val="20"/>
                  <w:lang w:eastAsia="en-US"/>
                </w:rPr>
                <w:t>Q77.7</w:t>
              </w:r>
            </w:hyperlink>
            <w:r w:rsidR="00650872" w:rsidRPr="00421441">
              <w:rPr>
                <w:rFonts w:eastAsiaTheme="minorHAnsi"/>
                <w:color w:val="000000" w:themeColor="text1"/>
                <w:sz w:val="20"/>
                <w:szCs w:val="20"/>
                <w:lang w:eastAsia="en-US"/>
              </w:rPr>
              <w:t xml:space="preserve">, </w:t>
            </w:r>
            <w:hyperlink r:id="rId925" w:history="1">
              <w:r w:rsidR="00650872" w:rsidRPr="00421441">
                <w:rPr>
                  <w:rFonts w:eastAsiaTheme="minorHAnsi"/>
                  <w:color w:val="000000" w:themeColor="text1"/>
                  <w:sz w:val="20"/>
                  <w:szCs w:val="20"/>
                  <w:lang w:eastAsia="en-US"/>
                </w:rPr>
                <w:t>Q87.3</w:t>
              </w:r>
            </w:hyperlink>
            <w:r w:rsidR="00650872" w:rsidRPr="00421441">
              <w:rPr>
                <w:rFonts w:eastAsiaTheme="minorHAnsi"/>
                <w:color w:val="000000" w:themeColor="text1"/>
                <w:sz w:val="20"/>
                <w:szCs w:val="20"/>
                <w:lang w:eastAsia="en-US"/>
              </w:rPr>
              <w:t xml:space="preserve">, </w:t>
            </w:r>
            <w:hyperlink r:id="rId926" w:history="1">
              <w:r w:rsidR="00650872" w:rsidRPr="00421441">
                <w:rPr>
                  <w:rFonts w:eastAsiaTheme="minorHAnsi"/>
                  <w:color w:val="000000" w:themeColor="text1"/>
                  <w:sz w:val="20"/>
                  <w:szCs w:val="20"/>
                  <w:lang w:eastAsia="en-US"/>
                </w:rPr>
                <w:t>G11.4</w:t>
              </w:r>
            </w:hyperlink>
            <w:r w:rsidR="00650872" w:rsidRPr="00421441">
              <w:rPr>
                <w:rFonts w:eastAsiaTheme="minorHAnsi"/>
                <w:color w:val="000000" w:themeColor="text1"/>
                <w:sz w:val="20"/>
                <w:szCs w:val="20"/>
                <w:lang w:eastAsia="en-US"/>
              </w:rPr>
              <w:t xml:space="preserve">, </w:t>
            </w:r>
            <w:hyperlink r:id="rId927" w:history="1">
              <w:r w:rsidR="00650872" w:rsidRPr="00421441">
                <w:rPr>
                  <w:rFonts w:eastAsiaTheme="minorHAnsi"/>
                  <w:color w:val="000000" w:themeColor="text1"/>
                  <w:sz w:val="20"/>
                  <w:szCs w:val="20"/>
                  <w:lang w:eastAsia="en-US"/>
                </w:rPr>
                <w:t>G12.1</w:t>
              </w:r>
            </w:hyperlink>
            <w:r w:rsidR="00650872" w:rsidRPr="00421441">
              <w:rPr>
                <w:rFonts w:eastAsiaTheme="minorHAnsi"/>
                <w:color w:val="000000" w:themeColor="text1"/>
                <w:sz w:val="20"/>
                <w:szCs w:val="20"/>
                <w:lang w:eastAsia="en-US"/>
              </w:rPr>
              <w:t xml:space="preserve">, </w:t>
            </w:r>
            <w:hyperlink r:id="rId928" w:history="1">
              <w:r w:rsidR="00650872" w:rsidRPr="00421441">
                <w:rPr>
                  <w:rFonts w:eastAsiaTheme="minorHAnsi"/>
                  <w:color w:val="000000" w:themeColor="text1"/>
                  <w:sz w:val="20"/>
                  <w:szCs w:val="20"/>
                  <w:lang w:eastAsia="en-US"/>
                </w:rPr>
                <w:t>G80.9</w:t>
              </w:r>
            </w:hyperlink>
            <w:r w:rsidR="00650872" w:rsidRPr="00421441">
              <w:rPr>
                <w:rFonts w:eastAsiaTheme="minorHAnsi"/>
                <w:color w:val="000000" w:themeColor="text1"/>
                <w:sz w:val="20"/>
                <w:szCs w:val="20"/>
                <w:lang w:eastAsia="en-US"/>
              </w:rPr>
              <w:t xml:space="preserve">, </w:t>
            </w:r>
            <w:hyperlink r:id="rId929" w:history="1">
              <w:r w:rsidR="00650872" w:rsidRPr="00421441">
                <w:rPr>
                  <w:rFonts w:eastAsiaTheme="minorHAnsi"/>
                  <w:color w:val="000000" w:themeColor="text1"/>
                  <w:sz w:val="20"/>
                  <w:szCs w:val="20"/>
                  <w:lang w:eastAsia="en-US"/>
                </w:rPr>
                <w:t>S44</w:t>
              </w:r>
            </w:hyperlink>
            <w:r w:rsidR="00650872" w:rsidRPr="00421441">
              <w:rPr>
                <w:rFonts w:eastAsiaTheme="minorHAnsi"/>
                <w:color w:val="000000" w:themeColor="text1"/>
                <w:sz w:val="20"/>
                <w:szCs w:val="20"/>
                <w:lang w:eastAsia="en-US"/>
              </w:rPr>
              <w:t xml:space="preserve">, </w:t>
            </w:r>
            <w:hyperlink r:id="rId930" w:history="1">
              <w:r w:rsidR="00650872" w:rsidRPr="00421441">
                <w:rPr>
                  <w:rFonts w:eastAsiaTheme="minorHAnsi"/>
                  <w:color w:val="000000" w:themeColor="text1"/>
                  <w:sz w:val="20"/>
                  <w:szCs w:val="20"/>
                  <w:lang w:eastAsia="en-US"/>
                </w:rPr>
                <w:t>S45</w:t>
              </w:r>
            </w:hyperlink>
            <w:r w:rsidR="00650872" w:rsidRPr="00421441">
              <w:rPr>
                <w:rFonts w:eastAsiaTheme="minorHAnsi"/>
                <w:color w:val="000000" w:themeColor="text1"/>
                <w:sz w:val="20"/>
                <w:szCs w:val="20"/>
                <w:lang w:eastAsia="en-US"/>
              </w:rPr>
              <w:t xml:space="preserve">, </w:t>
            </w:r>
            <w:hyperlink r:id="rId931" w:history="1">
              <w:r w:rsidR="00650872" w:rsidRPr="00421441">
                <w:rPr>
                  <w:rFonts w:eastAsiaTheme="minorHAnsi"/>
                  <w:color w:val="000000" w:themeColor="text1"/>
                  <w:sz w:val="20"/>
                  <w:szCs w:val="20"/>
                  <w:lang w:eastAsia="en-US"/>
                </w:rPr>
                <w:t>S46</w:t>
              </w:r>
            </w:hyperlink>
            <w:r w:rsidR="00650872" w:rsidRPr="00421441">
              <w:rPr>
                <w:rFonts w:eastAsiaTheme="minorHAnsi"/>
                <w:color w:val="000000" w:themeColor="text1"/>
                <w:sz w:val="20"/>
                <w:szCs w:val="20"/>
                <w:lang w:eastAsia="en-US"/>
              </w:rPr>
              <w:t xml:space="preserve">, </w:t>
            </w:r>
            <w:hyperlink r:id="rId932" w:history="1">
              <w:r w:rsidR="00650872" w:rsidRPr="00421441">
                <w:rPr>
                  <w:rFonts w:eastAsiaTheme="minorHAnsi"/>
                  <w:color w:val="000000" w:themeColor="text1"/>
                  <w:sz w:val="20"/>
                  <w:szCs w:val="20"/>
                  <w:lang w:eastAsia="en-US"/>
                </w:rPr>
                <w:t>S50</w:t>
              </w:r>
            </w:hyperlink>
            <w:r w:rsidR="00650872" w:rsidRPr="00421441">
              <w:rPr>
                <w:rFonts w:eastAsiaTheme="minorHAnsi"/>
                <w:color w:val="000000" w:themeColor="text1"/>
                <w:sz w:val="20"/>
                <w:szCs w:val="20"/>
                <w:lang w:eastAsia="en-US"/>
              </w:rPr>
              <w:t xml:space="preserve">, </w:t>
            </w:r>
            <w:hyperlink r:id="rId933" w:history="1">
              <w:r w:rsidR="00650872" w:rsidRPr="00421441">
                <w:rPr>
                  <w:rFonts w:eastAsiaTheme="minorHAnsi"/>
                  <w:color w:val="000000" w:themeColor="text1"/>
                  <w:sz w:val="20"/>
                  <w:szCs w:val="20"/>
                  <w:lang w:eastAsia="en-US"/>
                </w:rPr>
                <w:t>M19.1</w:t>
              </w:r>
            </w:hyperlink>
            <w:r w:rsidR="00650872" w:rsidRPr="00421441">
              <w:rPr>
                <w:rFonts w:eastAsiaTheme="minorHAnsi"/>
                <w:color w:val="000000" w:themeColor="text1"/>
                <w:sz w:val="20"/>
                <w:szCs w:val="20"/>
                <w:lang w:eastAsia="en-US"/>
              </w:rPr>
              <w:t xml:space="preserve">, </w:t>
            </w:r>
            <w:hyperlink r:id="rId934" w:history="1">
              <w:r w:rsidR="00650872" w:rsidRPr="00421441">
                <w:rPr>
                  <w:rFonts w:eastAsiaTheme="minorHAnsi"/>
                  <w:color w:val="000000" w:themeColor="text1"/>
                  <w:sz w:val="20"/>
                  <w:szCs w:val="20"/>
                  <w:lang w:eastAsia="en-US"/>
                </w:rPr>
                <w:t>M20.1</w:t>
              </w:r>
            </w:hyperlink>
            <w:r w:rsidR="00650872" w:rsidRPr="00421441">
              <w:rPr>
                <w:rFonts w:eastAsiaTheme="minorHAnsi"/>
                <w:color w:val="000000" w:themeColor="text1"/>
                <w:sz w:val="20"/>
                <w:szCs w:val="20"/>
                <w:lang w:eastAsia="en-US"/>
              </w:rPr>
              <w:t xml:space="preserve">, </w:t>
            </w:r>
            <w:hyperlink r:id="rId935" w:history="1">
              <w:r w:rsidR="00650872" w:rsidRPr="00421441">
                <w:rPr>
                  <w:rFonts w:eastAsiaTheme="minorHAnsi"/>
                  <w:color w:val="000000" w:themeColor="text1"/>
                  <w:sz w:val="20"/>
                  <w:szCs w:val="20"/>
                  <w:lang w:eastAsia="en-US"/>
                </w:rPr>
                <w:t>M20.5</w:t>
              </w:r>
            </w:hyperlink>
            <w:r w:rsidR="00650872" w:rsidRPr="00421441">
              <w:rPr>
                <w:rFonts w:eastAsiaTheme="minorHAnsi"/>
                <w:color w:val="000000" w:themeColor="text1"/>
                <w:sz w:val="20"/>
                <w:szCs w:val="20"/>
                <w:lang w:eastAsia="en-US"/>
              </w:rPr>
              <w:t xml:space="preserve">, </w:t>
            </w:r>
            <w:hyperlink r:id="rId936" w:history="1">
              <w:r w:rsidR="00650872" w:rsidRPr="00421441">
                <w:rPr>
                  <w:rFonts w:eastAsiaTheme="minorHAnsi"/>
                  <w:color w:val="000000" w:themeColor="text1"/>
                  <w:sz w:val="20"/>
                  <w:szCs w:val="20"/>
                  <w:lang w:eastAsia="en-US"/>
                </w:rPr>
                <w:t>Q05.9</w:t>
              </w:r>
            </w:hyperlink>
            <w:r w:rsidR="00650872" w:rsidRPr="00421441">
              <w:rPr>
                <w:rFonts w:eastAsiaTheme="minorHAnsi"/>
                <w:color w:val="000000" w:themeColor="text1"/>
                <w:sz w:val="20"/>
                <w:szCs w:val="20"/>
                <w:lang w:eastAsia="en-US"/>
              </w:rPr>
              <w:t xml:space="preserve">, </w:t>
            </w:r>
            <w:hyperlink r:id="rId937" w:history="1">
              <w:r w:rsidR="00650872" w:rsidRPr="00421441">
                <w:rPr>
                  <w:rFonts w:eastAsiaTheme="minorHAnsi"/>
                  <w:color w:val="000000" w:themeColor="text1"/>
                  <w:sz w:val="20"/>
                  <w:szCs w:val="20"/>
                  <w:lang w:eastAsia="en-US"/>
                </w:rPr>
                <w:t>Q66.0</w:t>
              </w:r>
            </w:hyperlink>
            <w:r w:rsidR="00650872" w:rsidRPr="00421441">
              <w:rPr>
                <w:rFonts w:eastAsiaTheme="minorHAnsi"/>
                <w:color w:val="000000" w:themeColor="text1"/>
                <w:sz w:val="20"/>
                <w:szCs w:val="20"/>
                <w:lang w:eastAsia="en-US"/>
              </w:rPr>
              <w:t xml:space="preserve">, </w:t>
            </w:r>
            <w:hyperlink r:id="rId938" w:history="1">
              <w:r w:rsidR="00650872" w:rsidRPr="00421441">
                <w:rPr>
                  <w:rFonts w:eastAsiaTheme="minorHAnsi"/>
                  <w:color w:val="000000" w:themeColor="text1"/>
                  <w:sz w:val="20"/>
                  <w:szCs w:val="20"/>
                  <w:lang w:eastAsia="en-US"/>
                </w:rPr>
                <w:t>Q66.5</w:t>
              </w:r>
            </w:hyperlink>
            <w:r w:rsidR="00650872" w:rsidRPr="00421441">
              <w:rPr>
                <w:rFonts w:eastAsiaTheme="minorHAnsi"/>
                <w:color w:val="000000" w:themeColor="text1"/>
                <w:sz w:val="20"/>
                <w:szCs w:val="20"/>
                <w:lang w:eastAsia="en-US"/>
              </w:rPr>
              <w:t xml:space="preserve">, </w:t>
            </w:r>
            <w:hyperlink r:id="rId939" w:history="1">
              <w:r w:rsidR="00650872" w:rsidRPr="00421441">
                <w:rPr>
                  <w:rFonts w:eastAsiaTheme="minorHAnsi"/>
                  <w:color w:val="000000" w:themeColor="text1"/>
                  <w:sz w:val="20"/>
                  <w:szCs w:val="20"/>
                  <w:lang w:eastAsia="en-US"/>
                </w:rPr>
                <w:t>Q66.8</w:t>
              </w:r>
            </w:hyperlink>
            <w:r w:rsidR="00650872" w:rsidRPr="00421441">
              <w:rPr>
                <w:rFonts w:eastAsiaTheme="minorHAnsi"/>
                <w:color w:val="000000" w:themeColor="text1"/>
                <w:sz w:val="20"/>
                <w:szCs w:val="20"/>
                <w:lang w:eastAsia="en-US"/>
              </w:rPr>
              <w:t xml:space="preserve">, </w:t>
            </w:r>
            <w:hyperlink r:id="rId940" w:history="1">
              <w:r w:rsidR="00650872" w:rsidRPr="00421441">
                <w:rPr>
                  <w:rFonts w:eastAsiaTheme="minorHAnsi"/>
                  <w:color w:val="000000" w:themeColor="text1"/>
                  <w:sz w:val="20"/>
                  <w:szCs w:val="20"/>
                  <w:lang w:eastAsia="en-US"/>
                </w:rPr>
                <w:t>Q68.2</w:t>
              </w:r>
            </w:hyperlink>
          </w:p>
        </w:tc>
        <w:tc>
          <w:tcPr>
            <w:tcW w:w="2809" w:type="dxa"/>
            <w:vMerge w:val="restart"/>
          </w:tcPr>
          <w:p w:rsidR="00650872" w:rsidRPr="00421441" w:rsidRDefault="00DB7229"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врождённые и приобретё</w:t>
            </w:r>
            <w:r w:rsidR="00650872" w:rsidRPr="00421441">
              <w:rPr>
                <w:rFonts w:eastAsiaTheme="minorHAnsi"/>
                <w:color w:val="000000" w:themeColor="text1"/>
                <w:sz w:val="20"/>
                <w:szCs w:val="20"/>
                <w:lang w:eastAsia="en-US"/>
              </w:rPr>
              <w:t>нные дефекты и деформации стопы и кисти, предплечья различной этиологии у взрослых. Любой этиологии деформации стопы и кисти у детей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артролиз и артродез суставов кисти с различными видами чрескостного, накостного и интрамедуллярного остеосинтеза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реконструктивно-пластическое хирургическое вмешательство на костях стоп с использованием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аллотрансплантатов, имплантатов, остеозамещающих материалов, металлоконструкций</w:t>
            </w: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7A3B6E"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421441">
              <w:rPr>
                <w:rFonts w:eastAsiaTheme="minorHAnsi"/>
                <w:color w:val="000000" w:themeColor="text1"/>
                <w:sz w:val="20"/>
                <w:szCs w:val="20"/>
                <w:lang w:eastAsia="en-US"/>
              </w:rPr>
              <w:lastRenderedPageBreak/>
              <w:t>материалов, компьютерной навигации</w:t>
            </w:r>
          </w:p>
        </w:tc>
        <w:tc>
          <w:tcPr>
            <w:tcW w:w="1587" w:type="dxa"/>
            <w:vMerge w:val="restart"/>
          </w:tcPr>
          <w:p w:rsidR="00650872" w:rsidRPr="007A5E5E" w:rsidRDefault="004E18C7" w:rsidP="0023004E">
            <w:pPr>
              <w:autoSpaceDE w:val="0"/>
              <w:autoSpaceDN w:val="0"/>
              <w:adjustRightInd w:val="0"/>
              <w:rPr>
                <w:rFonts w:eastAsiaTheme="minorHAnsi"/>
                <w:color w:val="000000" w:themeColor="text1"/>
                <w:sz w:val="20"/>
                <w:szCs w:val="20"/>
                <w:lang w:eastAsia="en-US"/>
              </w:rPr>
            </w:pPr>
            <w:hyperlink r:id="rId941" w:history="1">
              <w:r w:rsidR="00650872" w:rsidRPr="00421441">
                <w:rPr>
                  <w:rFonts w:eastAsiaTheme="minorHAnsi"/>
                  <w:color w:val="000000" w:themeColor="text1"/>
                  <w:sz w:val="20"/>
                  <w:szCs w:val="20"/>
                  <w:lang w:val="en-US" w:eastAsia="en-US"/>
                </w:rPr>
                <w:t>S70.7</w:t>
              </w:r>
            </w:hyperlink>
            <w:r w:rsidR="00650872" w:rsidRPr="00421441">
              <w:rPr>
                <w:rFonts w:eastAsiaTheme="minorHAnsi"/>
                <w:color w:val="000000" w:themeColor="text1"/>
                <w:sz w:val="20"/>
                <w:szCs w:val="20"/>
                <w:lang w:val="en-US" w:eastAsia="en-US"/>
              </w:rPr>
              <w:t xml:space="preserve">, </w:t>
            </w:r>
            <w:hyperlink r:id="rId942" w:history="1">
              <w:r w:rsidR="00650872" w:rsidRPr="00421441">
                <w:rPr>
                  <w:rFonts w:eastAsiaTheme="minorHAnsi"/>
                  <w:color w:val="000000" w:themeColor="text1"/>
                  <w:sz w:val="20"/>
                  <w:szCs w:val="20"/>
                  <w:lang w:val="en-US" w:eastAsia="en-US"/>
                </w:rPr>
                <w:t>S70.9</w:t>
              </w:r>
            </w:hyperlink>
            <w:r w:rsidR="00650872" w:rsidRPr="00421441">
              <w:rPr>
                <w:rFonts w:eastAsiaTheme="minorHAnsi"/>
                <w:color w:val="000000" w:themeColor="text1"/>
                <w:sz w:val="20"/>
                <w:szCs w:val="20"/>
                <w:lang w:val="en-US" w:eastAsia="en-US"/>
              </w:rPr>
              <w:t xml:space="preserve">, </w:t>
            </w:r>
            <w:hyperlink r:id="rId943" w:history="1">
              <w:r w:rsidR="00650872" w:rsidRPr="00421441">
                <w:rPr>
                  <w:rFonts w:eastAsiaTheme="minorHAnsi"/>
                  <w:color w:val="000000" w:themeColor="text1"/>
                  <w:sz w:val="20"/>
                  <w:szCs w:val="20"/>
                  <w:lang w:val="en-US" w:eastAsia="en-US"/>
                </w:rPr>
                <w:t>S71</w:t>
              </w:r>
            </w:hyperlink>
            <w:r w:rsidR="00650872" w:rsidRPr="00421441">
              <w:rPr>
                <w:rFonts w:eastAsiaTheme="minorHAnsi"/>
                <w:color w:val="000000" w:themeColor="text1"/>
                <w:sz w:val="20"/>
                <w:szCs w:val="20"/>
                <w:lang w:val="en-US" w:eastAsia="en-US"/>
              </w:rPr>
              <w:t xml:space="preserve">, </w:t>
            </w:r>
            <w:hyperlink r:id="rId944" w:history="1">
              <w:r w:rsidR="00650872" w:rsidRPr="00421441">
                <w:rPr>
                  <w:rFonts w:eastAsiaTheme="minorHAnsi"/>
                  <w:color w:val="000000" w:themeColor="text1"/>
                  <w:sz w:val="20"/>
                  <w:szCs w:val="20"/>
                  <w:lang w:val="en-US" w:eastAsia="en-US"/>
                </w:rPr>
                <w:t>S72</w:t>
              </w:r>
            </w:hyperlink>
            <w:r w:rsidR="00650872" w:rsidRPr="00421441">
              <w:rPr>
                <w:rFonts w:eastAsiaTheme="minorHAnsi"/>
                <w:color w:val="000000" w:themeColor="text1"/>
                <w:sz w:val="20"/>
                <w:szCs w:val="20"/>
                <w:lang w:val="en-US" w:eastAsia="en-US"/>
              </w:rPr>
              <w:t xml:space="preserve">, </w:t>
            </w:r>
            <w:hyperlink r:id="rId945" w:history="1">
              <w:r w:rsidR="00650872" w:rsidRPr="00421441">
                <w:rPr>
                  <w:rFonts w:eastAsiaTheme="minorHAnsi"/>
                  <w:color w:val="000000" w:themeColor="text1"/>
                  <w:sz w:val="20"/>
                  <w:szCs w:val="20"/>
                  <w:lang w:val="en-US" w:eastAsia="en-US"/>
                </w:rPr>
                <w:t>S77</w:t>
              </w:r>
            </w:hyperlink>
            <w:r w:rsidR="00650872" w:rsidRPr="00421441">
              <w:rPr>
                <w:rFonts w:eastAsiaTheme="minorHAnsi"/>
                <w:color w:val="000000" w:themeColor="text1"/>
                <w:sz w:val="20"/>
                <w:szCs w:val="20"/>
                <w:lang w:val="en-US" w:eastAsia="en-US"/>
              </w:rPr>
              <w:t xml:space="preserve">, </w:t>
            </w:r>
            <w:hyperlink r:id="rId946" w:history="1">
              <w:r w:rsidR="00650872" w:rsidRPr="00421441">
                <w:rPr>
                  <w:rFonts w:eastAsiaTheme="minorHAnsi"/>
                  <w:color w:val="000000" w:themeColor="text1"/>
                  <w:sz w:val="20"/>
                  <w:szCs w:val="20"/>
                  <w:lang w:val="en-US" w:eastAsia="en-US"/>
                </w:rPr>
                <w:t>S79</w:t>
              </w:r>
            </w:hyperlink>
            <w:r w:rsidR="00650872" w:rsidRPr="00421441">
              <w:rPr>
                <w:rFonts w:eastAsiaTheme="minorHAnsi"/>
                <w:color w:val="000000" w:themeColor="text1"/>
                <w:sz w:val="20"/>
                <w:szCs w:val="20"/>
                <w:lang w:val="en-US" w:eastAsia="en-US"/>
              </w:rPr>
              <w:t xml:space="preserve">, </w:t>
            </w:r>
            <w:hyperlink r:id="rId947" w:history="1">
              <w:r w:rsidR="00650872" w:rsidRPr="00421441">
                <w:rPr>
                  <w:rFonts w:eastAsiaTheme="minorHAnsi"/>
                  <w:color w:val="000000" w:themeColor="text1"/>
                  <w:sz w:val="20"/>
                  <w:szCs w:val="20"/>
                  <w:lang w:val="en-US" w:eastAsia="en-US"/>
                </w:rPr>
                <w:t>S42</w:t>
              </w:r>
            </w:hyperlink>
            <w:r w:rsidR="00650872" w:rsidRPr="00421441">
              <w:rPr>
                <w:rFonts w:eastAsiaTheme="minorHAnsi"/>
                <w:color w:val="000000" w:themeColor="text1"/>
                <w:sz w:val="20"/>
                <w:szCs w:val="20"/>
                <w:lang w:val="en-US" w:eastAsia="en-US"/>
              </w:rPr>
              <w:t xml:space="preserve">, </w:t>
            </w:r>
            <w:hyperlink r:id="rId948" w:history="1">
              <w:r w:rsidR="00650872" w:rsidRPr="00421441">
                <w:rPr>
                  <w:rFonts w:eastAsiaTheme="minorHAnsi"/>
                  <w:color w:val="000000" w:themeColor="text1"/>
                  <w:sz w:val="20"/>
                  <w:szCs w:val="20"/>
                  <w:lang w:val="en-US" w:eastAsia="en-US"/>
                </w:rPr>
                <w:t>S43</w:t>
              </w:r>
            </w:hyperlink>
            <w:r w:rsidR="00650872" w:rsidRPr="00421441">
              <w:rPr>
                <w:rFonts w:eastAsiaTheme="minorHAnsi"/>
                <w:color w:val="000000" w:themeColor="text1"/>
                <w:sz w:val="20"/>
                <w:szCs w:val="20"/>
                <w:lang w:val="en-US" w:eastAsia="en-US"/>
              </w:rPr>
              <w:t xml:space="preserve">, </w:t>
            </w:r>
            <w:hyperlink r:id="rId949" w:history="1">
              <w:r w:rsidR="00650872" w:rsidRPr="00421441">
                <w:rPr>
                  <w:rFonts w:eastAsiaTheme="minorHAnsi"/>
                  <w:color w:val="000000" w:themeColor="text1"/>
                  <w:sz w:val="20"/>
                  <w:szCs w:val="20"/>
                  <w:lang w:val="en-US" w:eastAsia="en-US"/>
                </w:rPr>
                <w:t>S47</w:t>
              </w:r>
            </w:hyperlink>
            <w:r w:rsidR="00650872" w:rsidRPr="00421441">
              <w:rPr>
                <w:rFonts w:eastAsiaTheme="minorHAnsi"/>
                <w:color w:val="000000" w:themeColor="text1"/>
                <w:sz w:val="20"/>
                <w:szCs w:val="20"/>
                <w:lang w:val="en-US" w:eastAsia="en-US"/>
              </w:rPr>
              <w:t xml:space="preserve">, </w:t>
            </w:r>
            <w:hyperlink r:id="rId950" w:history="1">
              <w:r w:rsidR="00650872" w:rsidRPr="00421441">
                <w:rPr>
                  <w:rFonts w:eastAsiaTheme="minorHAnsi"/>
                  <w:color w:val="000000" w:themeColor="text1"/>
                  <w:sz w:val="20"/>
                  <w:szCs w:val="20"/>
                  <w:lang w:val="en-US" w:eastAsia="en-US"/>
                </w:rPr>
                <w:t>S49</w:t>
              </w:r>
            </w:hyperlink>
            <w:r w:rsidR="00650872" w:rsidRPr="00421441">
              <w:rPr>
                <w:rFonts w:eastAsiaTheme="minorHAnsi"/>
                <w:color w:val="000000" w:themeColor="text1"/>
                <w:sz w:val="20"/>
                <w:szCs w:val="20"/>
                <w:lang w:val="en-US" w:eastAsia="en-US"/>
              </w:rPr>
              <w:t xml:space="preserve">, </w:t>
            </w:r>
            <w:hyperlink r:id="rId951" w:history="1">
              <w:r w:rsidR="00650872" w:rsidRPr="00421441">
                <w:rPr>
                  <w:rFonts w:eastAsiaTheme="minorHAnsi"/>
                  <w:color w:val="000000" w:themeColor="text1"/>
                  <w:sz w:val="20"/>
                  <w:szCs w:val="20"/>
                  <w:lang w:val="en-US" w:eastAsia="en-US"/>
                </w:rPr>
                <w:t>S50</w:t>
              </w:r>
            </w:hyperlink>
            <w:r w:rsidR="00650872" w:rsidRPr="00421441">
              <w:rPr>
                <w:rFonts w:eastAsiaTheme="minorHAnsi"/>
                <w:color w:val="000000" w:themeColor="text1"/>
                <w:sz w:val="20"/>
                <w:szCs w:val="20"/>
                <w:lang w:val="en-US" w:eastAsia="en-US"/>
              </w:rPr>
              <w:t xml:space="preserve">, </w:t>
            </w:r>
            <w:hyperlink r:id="rId952"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99.9</w:t>
              </w:r>
            </w:hyperlink>
            <w:r w:rsidR="00650872" w:rsidRPr="007A5E5E">
              <w:rPr>
                <w:rFonts w:eastAsiaTheme="minorHAnsi"/>
                <w:color w:val="000000" w:themeColor="text1"/>
                <w:sz w:val="20"/>
                <w:szCs w:val="20"/>
                <w:lang w:eastAsia="en-US"/>
              </w:rPr>
              <w:t xml:space="preserve">, </w:t>
            </w:r>
            <w:hyperlink r:id="rId953"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21.6</w:t>
              </w:r>
            </w:hyperlink>
            <w:r w:rsidR="00650872" w:rsidRPr="007A5E5E">
              <w:rPr>
                <w:rFonts w:eastAsiaTheme="minorHAnsi"/>
                <w:color w:val="000000" w:themeColor="text1"/>
                <w:sz w:val="20"/>
                <w:szCs w:val="20"/>
                <w:lang w:eastAsia="en-US"/>
              </w:rPr>
              <w:t xml:space="preserve">, </w:t>
            </w:r>
            <w:hyperlink r:id="rId954"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95.1</w:t>
              </w:r>
            </w:hyperlink>
            <w:r w:rsidR="00650872" w:rsidRPr="007A5E5E">
              <w:rPr>
                <w:rFonts w:eastAsiaTheme="minorHAnsi"/>
                <w:color w:val="000000" w:themeColor="text1"/>
                <w:sz w:val="20"/>
                <w:szCs w:val="20"/>
                <w:lang w:eastAsia="en-US"/>
              </w:rPr>
              <w:t xml:space="preserve">, </w:t>
            </w:r>
            <w:hyperlink r:id="rId955"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21.8</w:t>
              </w:r>
            </w:hyperlink>
            <w:r w:rsidR="00650872" w:rsidRPr="007A5E5E">
              <w:rPr>
                <w:rFonts w:eastAsiaTheme="minorHAnsi"/>
                <w:color w:val="000000" w:themeColor="text1"/>
                <w:sz w:val="20"/>
                <w:szCs w:val="20"/>
                <w:lang w:eastAsia="en-US"/>
              </w:rPr>
              <w:t xml:space="preserve">, </w:t>
            </w:r>
            <w:hyperlink r:id="rId956"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21.9</w:t>
              </w:r>
            </w:hyperlink>
            <w:r w:rsidR="00650872" w:rsidRPr="007A5E5E">
              <w:rPr>
                <w:rFonts w:eastAsiaTheme="minorHAnsi"/>
                <w:color w:val="000000" w:themeColor="text1"/>
                <w:sz w:val="20"/>
                <w:szCs w:val="20"/>
                <w:lang w:eastAsia="en-US"/>
              </w:rPr>
              <w:t xml:space="preserve">, </w:t>
            </w:r>
            <w:hyperlink r:id="rId957"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66</w:t>
              </w:r>
            </w:hyperlink>
            <w:r w:rsidR="00650872" w:rsidRPr="007A5E5E">
              <w:rPr>
                <w:rFonts w:eastAsiaTheme="minorHAnsi"/>
                <w:color w:val="000000" w:themeColor="text1"/>
                <w:sz w:val="20"/>
                <w:szCs w:val="20"/>
                <w:lang w:eastAsia="en-US"/>
              </w:rPr>
              <w:t xml:space="preserve">, </w:t>
            </w:r>
            <w:hyperlink r:id="rId958"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78</w:t>
              </w:r>
            </w:hyperlink>
            <w:r w:rsidR="00650872" w:rsidRPr="007A5E5E">
              <w:rPr>
                <w:rFonts w:eastAsiaTheme="minorHAnsi"/>
                <w:color w:val="000000" w:themeColor="text1"/>
                <w:sz w:val="20"/>
                <w:szCs w:val="20"/>
                <w:lang w:eastAsia="en-US"/>
              </w:rPr>
              <w:t xml:space="preserve">, </w:t>
            </w:r>
            <w:hyperlink r:id="rId959"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86</w:t>
              </w:r>
            </w:hyperlink>
            <w:r w:rsidR="00650872" w:rsidRPr="007A5E5E">
              <w:rPr>
                <w:rFonts w:eastAsiaTheme="minorHAnsi"/>
                <w:color w:val="000000" w:themeColor="text1"/>
                <w:sz w:val="20"/>
                <w:szCs w:val="20"/>
                <w:lang w:eastAsia="en-US"/>
              </w:rPr>
              <w:t xml:space="preserve">, </w:t>
            </w:r>
            <w:hyperlink r:id="rId960" w:history="1">
              <w:r w:rsidR="00650872" w:rsidRPr="00421441">
                <w:rPr>
                  <w:rFonts w:eastAsiaTheme="minorHAnsi"/>
                  <w:color w:val="000000" w:themeColor="text1"/>
                  <w:sz w:val="20"/>
                  <w:szCs w:val="20"/>
                  <w:lang w:val="en-US" w:eastAsia="en-US"/>
                </w:rPr>
                <w:t>G</w:t>
              </w:r>
              <w:r w:rsidR="00650872" w:rsidRPr="007A5E5E">
                <w:rPr>
                  <w:rFonts w:eastAsiaTheme="minorHAnsi"/>
                  <w:color w:val="000000" w:themeColor="text1"/>
                  <w:sz w:val="20"/>
                  <w:szCs w:val="20"/>
                  <w:lang w:eastAsia="en-US"/>
                </w:rPr>
                <w:t>11.4</w:t>
              </w:r>
            </w:hyperlink>
            <w:r w:rsidR="00650872" w:rsidRPr="007A5E5E">
              <w:rPr>
                <w:rFonts w:eastAsiaTheme="minorHAnsi"/>
                <w:color w:val="000000" w:themeColor="text1"/>
                <w:sz w:val="20"/>
                <w:szCs w:val="20"/>
                <w:lang w:eastAsia="en-US"/>
              </w:rPr>
              <w:t xml:space="preserve">, </w:t>
            </w:r>
            <w:hyperlink r:id="rId961" w:history="1">
              <w:r w:rsidR="00650872" w:rsidRPr="00421441">
                <w:rPr>
                  <w:rFonts w:eastAsiaTheme="minorHAnsi"/>
                  <w:color w:val="000000" w:themeColor="text1"/>
                  <w:sz w:val="20"/>
                  <w:szCs w:val="20"/>
                  <w:lang w:val="en-US" w:eastAsia="en-US"/>
                </w:rPr>
                <w:t>G</w:t>
              </w:r>
              <w:r w:rsidR="00650872" w:rsidRPr="007A5E5E">
                <w:rPr>
                  <w:rFonts w:eastAsiaTheme="minorHAnsi"/>
                  <w:color w:val="000000" w:themeColor="text1"/>
                  <w:sz w:val="20"/>
                  <w:szCs w:val="20"/>
                  <w:lang w:eastAsia="en-US"/>
                </w:rPr>
                <w:t>12.1</w:t>
              </w:r>
            </w:hyperlink>
            <w:r w:rsidR="00650872" w:rsidRPr="007A5E5E">
              <w:rPr>
                <w:rFonts w:eastAsiaTheme="minorHAnsi"/>
                <w:color w:val="000000" w:themeColor="text1"/>
                <w:sz w:val="20"/>
                <w:szCs w:val="20"/>
                <w:lang w:eastAsia="en-US"/>
              </w:rPr>
              <w:t xml:space="preserve">, </w:t>
            </w:r>
            <w:hyperlink r:id="rId962" w:history="1">
              <w:r w:rsidR="00650872" w:rsidRPr="00421441">
                <w:rPr>
                  <w:rFonts w:eastAsiaTheme="minorHAnsi"/>
                  <w:color w:val="000000" w:themeColor="text1"/>
                  <w:sz w:val="20"/>
                  <w:szCs w:val="20"/>
                  <w:lang w:val="en-US" w:eastAsia="en-US"/>
                </w:rPr>
                <w:t>G</w:t>
              </w:r>
              <w:r w:rsidR="00650872" w:rsidRPr="007A5E5E">
                <w:rPr>
                  <w:rFonts w:eastAsiaTheme="minorHAnsi"/>
                  <w:color w:val="000000" w:themeColor="text1"/>
                  <w:sz w:val="20"/>
                  <w:szCs w:val="20"/>
                  <w:lang w:eastAsia="en-US"/>
                </w:rPr>
                <w:t>80.9</w:t>
              </w:r>
            </w:hyperlink>
            <w:r w:rsidR="00650872" w:rsidRPr="007A5E5E">
              <w:rPr>
                <w:rFonts w:eastAsiaTheme="minorHAnsi"/>
                <w:color w:val="000000" w:themeColor="text1"/>
                <w:sz w:val="20"/>
                <w:szCs w:val="20"/>
                <w:lang w:eastAsia="en-US"/>
              </w:rPr>
              <w:t xml:space="preserve">, </w:t>
            </w:r>
            <w:hyperlink r:id="rId963" w:history="1">
              <w:r w:rsidR="00650872" w:rsidRPr="00CC0DFF">
                <w:rPr>
                  <w:rFonts w:eastAsiaTheme="minorHAnsi"/>
                  <w:color w:val="000000" w:themeColor="text1"/>
                  <w:sz w:val="20"/>
                  <w:szCs w:val="20"/>
                  <w:lang w:val="en-US" w:eastAsia="en-US"/>
                </w:rPr>
                <w:t>G</w:t>
              </w:r>
              <w:r w:rsidR="00650872" w:rsidRPr="007A5E5E">
                <w:rPr>
                  <w:rFonts w:eastAsiaTheme="minorHAnsi"/>
                  <w:color w:val="000000" w:themeColor="text1"/>
                  <w:sz w:val="20"/>
                  <w:szCs w:val="20"/>
                  <w:lang w:eastAsia="en-US"/>
                </w:rPr>
                <w:t>80.1</w:t>
              </w:r>
            </w:hyperlink>
            <w:r w:rsidR="00650872" w:rsidRPr="007A5E5E">
              <w:rPr>
                <w:rFonts w:eastAsiaTheme="minorHAnsi"/>
                <w:color w:val="000000" w:themeColor="text1"/>
                <w:sz w:val="20"/>
                <w:szCs w:val="20"/>
                <w:lang w:eastAsia="en-US"/>
              </w:rPr>
              <w:t xml:space="preserve">, </w:t>
            </w:r>
            <w:hyperlink r:id="rId964" w:history="1">
              <w:r w:rsidR="00650872" w:rsidRPr="00CC0DFF">
                <w:rPr>
                  <w:rFonts w:eastAsiaTheme="minorHAnsi"/>
                  <w:color w:val="000000" w:themeColor="text1"/>
                  <w:sz w:val="20"/>
                  <w:szCs w:val="20"/>
                  <w:lang w:val="en-US" w:eastAsia="en-US"/>
                </w:rPr>
                <w:t>G</w:t>
              </w:r>
              <w:r w:rsidR="00650872" w:rsidRPr="007A5E5E">
                <w:rPr>
                  <w:rFonts w:eastAsiaTheme="minorHAnsi"/>
                  <w:color w:val="000000" w:themeColor="text1"/>
                  <w:sz w:val="20"/>
                  <w:szCs w:val="20"/>
                  <w:lang w:eastAsia="en-US"/>
                </w:rPr>
                <w:t>80.2</w:t>
              </w:r>
            </w:hyperlink>
          </w:p>
        </w:tc>
        <w:tc>
          <w:tcPr>
            <w:tcW w:w="2809" w:type="dxa"/>
            <w:vMerge w:val="restart"/>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любой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этиологии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деформации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таза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верхних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нижних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конечностей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угловая</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деформация</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менее</w:t>
            </w:r>
            <w:r w:rsidRPr="00DF4A4D">
              <w:rPr>
                <w:rFonts w:eastAsiaTheme="minorHAnsi"/>
                <w:color w:val="000000" w:themeColor="text1"/>
                <w:sz w:val="20"/>
                <w:szCs w:val="20"/>
                <w:lang w:eastAsia="en-US"/>
              </w:rPr>
              <w:t xml:space="preserve"> 20 </w:t>
            </w:r>
            <w:r w:rsidRPr="00421441">
              <w:rPr>
                <w:rFonts w:eastAsiaTheme="minorHAnsi"/>
                <w:color w:val="000000" w:themeColor="text1"/>
                <w:sz w:val="20"/>
                <w:szCs w:val="20"/>
                <w:lang w:eastAsia="en-US"/>
              </w:rPr>
              <w:t>градусов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смещение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периферии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менее</w:t>
            </w:r>
            <w:r w:rsidRPr="00DF4A4D">
              <w:rPr>
                <w:rFonts w:eastAsiaTheme="minorHAnsi"/>
                <w:color w:val="000000" w:themeColor="text1"/>
                <w:sz w:val="20"/>
                <w:szCs w:val="20"/>
                <w:lang w:eastAsia="en-US"/>
              </w:rPr>
              <w:t xml:space="preserve"> 20 </w:t>
            </w:r>
            <w:r w:rsidRPr="00421441">
              <w:rPr>
                <w:rFonts w:eastAsiaTheme="minorHAnsi"/>
                <w:color w:val="000000" w:themeColor="text1"/>
                <w:sz w:val="20"/>
                <w:szCs w:val="20"/>
                <w:lang w:eastAsia="en-US"/>
              </w:rPr>
              <w:t>мм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любой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локализации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том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числе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многоуровневые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сопровождающиеся</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укорочением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конечности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менее</w:t>
            </w:r>
            <w:r w:rsidRPr="00DF4A4D">
              <w:rPr>
                <w:rFonts w:eastAsiaTheme="minorHAnsi"/>
                <w:color w:val="000000" w:themeColor="text1"/>
                <w:sz w:val="20"/>
                <w:szCs w:val="20"/>
                <w:lang w:eastAsia="en-US"/>
              </w:rPr>
              <w:t xml:space="preserve"> 30 </w:t>
            </w:r>
            <w:r w:rsidRPr="00421441">
              <w:rPr>
                <w:rFonts w:eastAsiaTheme="minorHAnsi"/>
                <w:color w:val="000000" w:themeColor="text1"/>
                <w:sz w:val="20"/>
                <w:szCs w:val="20"/>
                <w:lang w:eastAsia="en-US"/>
              </w:rPr>
              <w:t>мм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стойкими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контрактурами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суставов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Любой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этиологии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дефекты</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таза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верхних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нижних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конечностей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менее</w:t>
            </w:r>
            <w:r w:rsidRPr="00DF4A4D">
              <w:rPr>
                <w:rFonts w:eastAsiaTheme="minorHAnsi"/>
                <w:color w:val="000000" w:themeColor="text1"/>
                <w:sz w:val="20"/>
                <w:szCs w:val="20"/>
                <w:lang w:eastAsia="en-US"/>
              </w:rPr>
              <w:t xml:space="preserve"> 20 </w:t>
            </w:r>
            <w:r w:rsidRPr="00421441">
              <w:rPr>
                <w:rFonts w:eastAsiaTheme="minorHAnsi"/>
                <w:color w:val="000000" w:themeColor="text1"/>
                <w:sz w:val="20"/>
                <w:szCs w:val="20"/>
                <w:lang w:eastAsia="en-US"/>
              </w:rPr>
              <w:t>мм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любой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локализации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том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числе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сопровождающиеся</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укорочением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конечности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менее</w:t>
            </w:r>
            <w:r w:rsidRPr="00DF4A4D">
              <w:rPr>
                <w:rFonts w:eastAsiaTheme="minorHAnsi"/>
                <w:color w:val="000000" w:themeColor="text1"/>
                <w:sz w:val="20"/>
                <w:szCs w:val="20"/>
                <w:lang w:eastAsia="en-US"/>
              </w:rPr>
              <w:t xml:space="preserve"> 30 </w:t>
            </w:r>
            <w:r w:rsidRPr="00421441">
              <w:rPr>
                <w:rFonts w:eastAsiaTheme="minorHAnsi"/>
                <w:color w:val="000000" w:themeColor="text1"/>
                <w:sz w:val="20"/>
                <w:szCs w:val="20"/>
                <w:lang w:eastAsia="en-US"/>
              </w:rPr>
              <w:t>мм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стойкими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контрактурами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суставов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Деформации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таза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бедренной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кости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у</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спастическим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синдромом</w:t>
            </w:r>
          </w:p>
        </w:tc>
        <w:tc>
          <w:tcPr>
            <w:tcW w:w="1404" w:type="dxa"/>
            <w:vMerge w:val="restart"/>
          </w:tcPr>
          <w:p w:rsidR="00650872" w:rsidRPr="007A5E5E"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w:t>
            </w:r>
            <w:r w:rsidRPr="007A5E5E">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лечение</w:t>
            </w:r>
          </w:p>
        </w:tc>
        <w:tc>
          <w:tcPr>
            <w:tcW w:w="3844"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чрескостный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остеосинтез</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использованием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метода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цифрового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анализа</w:t>
            </w:r>
          </w:p>
        </w:tc>
        <w:tc>
          <w:tcPr>
            <w:tcW w:w="1587" w:type="dxa"/>
            <w:vMerge w:val="restart"/>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7A3B6E" w:rsidTr="0084560A">
        <w:trPr>
          <w:trHeight w:val="145"/>
        </w:trPr>
        <w:tc>
          <w:tcPr>
            <w:tcW w:w="79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чрескостный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остеосинтез</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методом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компоновок</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аппаратов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использованием</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модульной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трансформации</w:t>
            </w:r>
          </w:p>
        </w:tc>
        <w:tc>
          <w:tcPr>
            <w:tcW w:w="1587" w:type="dxa"/>
            <w:vMerge/>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7A3B6E" w:rsidTr="0084560A">
        <w:trPr>
          <w:trHeight w:val="145"/>
        </w:trPr>
        <w:tc>
          <w:tcPr>
            <w:tcW w:w="79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корригирующие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остеотомии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костей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верхних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нижних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конечностей</w:t>
            </w:r>
          </w:p>
        </w:tc>
        <w:tc>
          <w:tcPr>
            <w:tcW w:w="1587" w:type="dxa"/>
            <w:vMerge/>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7A3B6E" w:rsidTr="0084560A">
        <w:trPr>
          <w:trHeight w:val="145"/>
        </w:trPr>
        <w:tc>
          <w:tcPr>
            <w:tcW w:w="79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DF4A4D"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последовательное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использование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чрескостного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блокируемого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интрамедуллярного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или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накостного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остеосинтеза</w:t>
            </w:r>
          </w:p>
        </w:tc>
        <w:tc>
          <w:tcPr>
            <w:tcW w:w="1587" w:type="dxa"/>
            <w:vMerge/>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965"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25.3</w:t>
              </w:r>
            </w:hyperlink>
            <w:r w:rsidR="00650872" w:rsidRPr="007A5E5E">
              <w:rPr>
                <w:rFonts w:eastAsiaTheme="minorHAnsi"/>
                <w:color w:val="000000" w:themeColor="text1"/>
                <w:sz w:val="20"/>
                <w:szCs w:val="20"/>
                <w:lang w:eastAsia="en-US"/>
              </w:rPr>
              <w:t xml:space="preserve">, </w:t>
            </w:r>
            <w:hyperlink r:id="rId966"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91</w:t>
              </w:r>
            </w:hyperlink>
            <w:r w:rsidR="00650872" w:rsidRPr="007A5E5E">
              <w:rPr>
                <w:rFonts w:eastAsiaTheme="minorHAnsi"/>
                <w:color w:val="000000" w:themeColor="text1"/>
                <w:sz w:val="20"/>
                <w:szCs w:val="20"/>
                <w:lang w:eastAsia="en-US"/>
              </w:rPr>
              <w:t xml:space="preserve">, </w:t>
            </w:r>
            <w:hyperlink r:id="rId967"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95.8</w:t>
              </w:r>
            </w:hyperlink>
            <w:r w:rsidR="00650872" w:rsidRPr="007A5E5E">
              <w:rPr>
                <w:rFonts w:eastAsiaTheme="minorHAnsi"/>
                <w:color w:val="000000" w:themeColor="text1"/>
                <w:sz w:val="20"/>
                <w:szCs w:val="20"/>
                <w:lang w:eastAsia="en-US"/>
              </w:rPr>
              <w:t xml:space="preserve">, </w:t>
            </w:r>
            <w:hyperlink r:id="rId968" w:history="1">
              <w:r w:rsidR="00650872" w:rsidRPr="00421441">
                <w:rPr>
                  <w:rFonts w:eastAsiaTheme="minorHAnsi"/>
                  <w:color w:val="000000" w:themeColor="text1"/>
                  <w:sz w:val="20"/>
                  <w:szCs w:val="20"/>
                  <w:lang w:val="en-US" w:eastAsia="en-US"/>
                </w:rPr>
                <w:t>Q65.0</w:t>
              </w:r>
            </w:hyperlink>
            <w:r w:rsidR="00650872" w:rsidRPr="00421441">
              <w:rPr>
                <w:rFonts w:eastAsiaTheme="minorHAnsi"/>
                <w:color w:val="000000" w:themeColor="text1"/>
                <w:sz w:val="20"/>
                <w:szCs w:val="20"/>
                <w:lang w:val="en-US" w:eastAsia="en-US"/>
              </w:rPr>
              <w:t xml:space="preserve">, </w:t>
            </w:r>
            <w:hyperlink r:id="rId969" w:history="1">
              <w:r w:rsidR="00650872" w:rsidRPr="00421441">
                <w:rPr>
                  <w:rFonts w:eastAsiaTheme="minorHAnsi"/>
                  <w:color w:val="000000" w:themeColor="text1"/>
                  <w:sz w:val="20"/>
                  <w:szCs w:val="20"/>
                  <w:lang w:val="en-US" w:eastAsia="en-US"/>
                </w:rPr>
                <w:t>Q65.1</w:t>
              </w:r>
            </w:hyperlink>
            <w:r w:rsidR="00650872" w:rsidRPr="00421441">
              <w:rPr>
                <w:rFonts w:eastAsiaTheme="minorHAnsi"/>
                <w:color w:val="000000" w:themeColor="text1"/>
                <w:sz w:val="20"/>
                <w:szCs w:val="20"/>
                <w:lang w:val="en-US" w:eastAsia="en-US"/>
              </w:rPr>
              <w:t xml:space="preserve">, </w:t>
            </w:r>
            <w:hyperlink r:id="rId970" w:history="1">
              <w:r w:rsidR="00650872" w:rsidRPr="00421441">
                <w:rPr>
                  <w:rFonts w:eastAsiaTheme="minorHAnsi"/>
                  <w:color w:val="000000" w:themeColor="text1"/>
                  <w:sz w:val="20"/>
                  <w:szCs w:val="20"/>
                  <w:lang w:val="en-US" w:eastAsia="en-US"/>
                </w:rPr>
                <w:t>Q65.3</w:t>
              </w:r>
            </w:hyperlink>
            <w:r w:rsidR="00650872" w:rsidRPr="00421441">
              <w:rPr>
                <w:rFonts w:eastAsiaTheme="minorHAnsi"/>
                <w:color w:val="000000" w:themeColor="text1"/>
                <w:sz w:val="20"/>
                <w:szCs w:val="20"/>
                <w:lang w:val="en-US" w:eastAsia="en-US"/>
              </w:rPr>
              <w:t xml:space="preserve">, </w:t>
            </w:r>
            <w:hyperlink r:id="rId971" w:history="1">
              <w:r w:rsidR="00650872" w:rsidRPr="00421441">
                <w:rPr>
                  <w:rFonts w:eastAsiaTheme="minorHAnsi"/>
                  <w:color w:val="000000" w:themeColor="text1"/>
                  <w:sz w:val="20"/>
                  <w:szCs w:val="20"/>
                  <w:lang w:val="en-US" w:eastAsia="en-US"/>
                </w:rPr>
                <w:t>Q65.4</w:t>
              </w:r>
            </w:hyperlink>
            <w:r w:rsidR="00650872" w:rsidRPr="00421441">
              <w:rPr>
                <w:rFonts w:eastAsiaTheme="minorHAnsi"/>
                <w:color w:val="000000" w:themeColor="text1"/>
                <w:sz w:val="20"/>
                <w:szCs w:val="20"/>
                <w:lang w:val="en-US" w:eastAsia="en-US"/>
              </w:rPr>
              <w:t xml:space="preserve">, </w:t>
            </w:r>
            <w:hyperlink r:id="rId972" w:history="1">
              <w:r w:rsidR="00650872" w:rsidRPr="00421441">
                <w:rPr>
                  <w:rFonts w:eastAsiaTheme="minorHAnsi"/>
                  <w:color w:val="000000" w:themeColor="text1"/>
                  <w:sz w:val="20"/>
                  <w:szCs w:val="20"/>
                  <w:lang w:val="en-US" w:eastAsia="en-US"/>
                </w:rPr>
                <w:t>Q65.8</w:t>
              </w:r>
            </w:hyperlink>
            <w:r w:rsidR="00650872" w:rsidRPr="00421441">
              <w:rPr>
                <w:rFonts w:eastAsiaTheme="minorHAnsi"/>
                <w:color w:val="000000" w:themeColor="text1"/>
                <w:sz w:val="20"/>
                <w:szCs w:val="20"/>
                <w:lang w:val="en-US" w:eastAsia="en-US"/>
              </w:rPr>
              <w:t xml:space="preserve">, </w:t>
            </w:r>
            <w:hyperlink r:id="rId973" w:history="1">
              <w:r w:rsidR="00650872" w:rsidRPr="00421441">
                <w:rPr>
                  <w:rFonts w:eastAsiaTheme="minorHAnsi"/>
                  <w:color w:val="000000" w:themeColor="text1"/>
                  <w:sz w:val="20"/>
                  <w:szCs w:val="20"/>
                  <w:lang w:val="en-US" w:eastAsia="en-US"/>
                </w:rPr>
                <w:t>M16.2</w:t>
              </w:r>
            </w:hyperlink>
            <w:r w:rsidR="00650872" w:rsidRPr="00421441">
              <w:rPr>
                <w:rFonts w:eastAsiaTheme="minorHAnsi"/>
                <w:color w:val="000000" w:themeColor="text1"/>
                <w:sz w:val="20"/>
                <w:szCs w:val="20"/>
                <w:lang w:val="en-US" w:eastAsia="en-US"/>
              </w:rPr>
              <w:t xml:space="preserve">, </w:t>
            </w:r>
            <w:hyperlink r:id="rId974" w:history="1">
              <w:r w:rsidR="00650872" w:rsidRPr="00421441">
                <w:rPr>
                  <w:rFonts w:eastAsiaTheme="minorHAnsi"/>
                  <w:color w:val="000000" w:themeColor="text1"/>
                  <w:sz w:val="20"/>
                  <w:szCs w:val="20"/>
                  <w:lang w:val="en-US" w:eastAsia="en-US"/>
                </w:rPr>
                <w:t>M16.3</w:t>
              </w:r>
            </w:hyperlink>
            <w:r w:rsidR="00650872" w:rsidRPr="00421441">
              <w:rPr>
                <w:rFonts w:eastAsiaTheme="minorHAnsi"/>
                <w:color w:val="000000" w:themeColor="text1"/>
                <w:sz w:val="20"/>
                <w:szCs w:val="20"/>
                <w:lang w:val="en-US" w:eastAsia="en-US"/>
              </w:rPr>
              <w:t xml:space="preserve">, </w:t>
            </w:r>
            <w:hyperlink r:id="rId975" w:history="1">
              <w:r w:rsidR="00650872" w:rsidRPr="00421441">
                <w:rPr>
                  <w:rFonts w:eastAsiaTheme="minorHAnsi"/>
                  <w:color w:val="000000" w:themeColor="text1"/>
                  <w:sz w:val="20"/>
                  <w:szCs w:val="20"/>
                  <w:lang w:val="en-US" w:eastAsia="en-US"/>
                </w:rPr>
                <w:t>M92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дисплазии, аномалии развития, последствия травм крупных суставов</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проксимального, дистального отдела бедренной, большеберцовой костей</w:t>
            </w:r>
            <w:r w:rsidR="00DB7229">
              <w:rPr>
                <w:rFonts w:eastAsiaTheme="minorHAnsi"/>
                <w:color w:val="000000" w:themeColor="text1"/>
                <w:sz w:val="20"/>
                <w:szCs w:val="20"/>
                <w:lang w:eastAsia="en-US"/>
              </w:rPr>
              <w:t xml:space="preserve"> при пороках развития, приобретё</w:t>
            </w:r>
            <w:r w:rsidRPr="00421441">
              <w:rPr>
                <w:rFonts w:eastAsiaTheme="minorHAnsi"/>
                <w:color w:val="000000" w:themeColor="text1"/>
                <w:sz w:val="20"/>
                <w:szCs w:val="20"/>
                <w:lang w:eastAsia="en-US"/>
              </w:rPr>
              <w:t>нных деформациях, требующих корригирующей остеотомии, с остеосинтезом погружными имплантатами</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976" w:history="1">
              <w:r w:rsidR="00650872" w:rsidRPr="00421441">
                <w:rPr>
                  <w:rFonts w:eastAsiaTheme="minorHAnsi"/>
                  <w:color w:val="000000" w:themeColor="text1"/>
                  <w:sz w:val="20"/>
                  <w:szCs w:val="20"/>
                  <w:lang w:eastAsia="en-US"/>
                </w:rPr>
                <w:t>M24.6</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анкилоз крупного сустава в порочном положении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корригирующие остеотомии с фиксацией имплантатами или аппаратами внешней фиксации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44.</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Реконструктивные и </w:t>
            </w:r>
            <w:r w:rsidRPr="00421441">
              <w:rPr>
                <w:rFonts w:eastAsiaTheme="minorHAnsi"/>
                <w:color w:val="000000" w:themeColor="text1"/>
                <w:sz w:val="20"/>
                <w:szCs w:val="20"/>
                <w:lang w:eastAsia="en-US"/>
              </w:rPr>
              <w:lastRenderedPageBreak/>
              <w:t>декомпрессивные операции при травмах и заболеваниях позвоночника с применением погружных и наружных фиксирующих устройств</w:t>
            </w:r>
          </w:p>
        </w:tc>
        <w:tc>
          <w:tcPr>
            <w:tcW w:w="1587" w:type="dxa"/>
          </w:tcPr>
          <w:p w:rsidR="00650872" w:rsidRPr="007A5E5E" w:rsidRDefault="004E18C7" w:rsidP="0023004E">
            <w:pPr>
              <w:autoSpaceDE w:val="0"/>
              <w:autoSpaceDN w:val="0"/>
              <w:adjustRightInd w:val="0"/>
              <w:rPr>
                <w:rFonts w:eastAsiaTheme="minorHAnsi"/>
                <w:color w:val="000000" w:themeColor="text1"/>
                <w:sz w:val="20"/>
                <w:szCs w:val="20"/>
                <w:lang w:eastAsia="en-US"/>
              </w:rPr>
            </w:pPr>
            <w:hyperlink r:id="rId977" w:history="1">
              <w:r w:rsidR="00650872" w:rsidRPr="00421441">
                <w:rPr>
                  <w:rFonts w:eastAsiaTheme="minorHAnsi"/>
                  <w:color w:val="000000" w:themeColor="text1"/>
                  <w:sz w:val="20"/>
                  <w:szCs w:val="20"/>
                  <w:lang w:val="en-US" w:eastAsia="en-US"/>
                </w:rPr>
                <w:t>T84</w:t>
              </w:r>
            </w:hyperlink>
            <w:r w:rsidR="00650872" w:rsidRPr="00421441">
              <w:rPr>
                <w:rFonts w:eastAsiaTheme="minorHAnsi"/>
                <w:color w:val="000000" w:themeColor="text1"/>
                <w:sz w:val="20"/>
                <w:szCs w:val="20"/>
                <w:lang w:val="en-US" w:eastAsia="en-US"/>
              </w:rPr>
              <w:t xml:space="preserve">, </w:t>
            </w:r>
            <w:hyperlink r:id="rId978" w:history="1">
              <w:r w:rsidR="00650872" w:rsidRPr="00421441">
                <w:rPr>
                  <w:rFonts w:eastAsiaTheme="minorHAnsi"/>
                  <w:color w:val="000000" w:themeColor="text1"/>
                  <w:sz w:val="20"/>
                  <w:szCs w:val="20"/>
                  <w:lang w:val="en-US" w:eastAsia="en-US"/>
                </w:rPr>
                <w:t>S12.0</w:t>
              </w:r>
            </w:hyperlink>
            <w:r w:rsidR="00650872" w:rsidRPr="00421441">
              <w:rPr>
                <w:rFonts w:eastAsiaTheme="minorHAnsi"/>
                <w:color w:val="000000" w:themeColor="text1"/>
                <w:sz w:val="20"/>
                <w:szCs w:val="20"/>
                <w:lang w:val="en-US" w:eastAsia="en-US"/>
              </w:rPr>
              <w:t xml:space="preserve">, </w:t>
            </w:r>
            <w:hyperlink r:id="rId979" w:history="1">
              <w:r w:rsidR="00650872" w:rsidRPr="00421441">
                <w:rPr>
                  <w:rFonts w:eastAsiaTheme="minorHAnsi"/>
                  <w:color w:val="000000" w:themeColor="text1"/>
                  <w:sz w:val="20"/>
                  <w:szCs w:val="20"/>
                  <w:lang w:val="en-US" w:eastAsia="en-US"/>
                </w:rPr>
                <w:t>S12.1</w:t>
              </w:r>
            </w:hyperlink>
            <w:r w:rsidR="00650872" w:rsidRPr="00421441">
              <w:rPr>
                <w:rFonts w:eastAsiaTheme="minorHAnsi"/>
                <w:color w:val="000000" w:themeColor="text1"/>
                <w:sz w:val="20"/>
                <w:szCs w:val="20"/>
                <w:lang w:val="en-US" w:eastAsia="en-US"/>
              </w:rPr>
              <w:t xml:space="preserve">, </w:t>
            </w:r>
            <w:hyperlink r:id="rId980" w:history="1">
              <w:r w:rsidR="00650872" w:rsidRPr="00421441">
                <w:rPr>
                  <w:rFonts w:eastAsiaTheme="minorHAnsi"/>
                  <w:color w:val="000000" w:themeColor="text1"/>
                  <w:sz w:val="20"/>
                  <w:szCs w:val="20"/>
                  <w:lang w:val="en-US" w:eastAsia="en-US"/>
                </w:rPr>
                <w:t>S13</w:t>
              </w:r>
            </w:hyperlink>
            <w:r w:rsidR="00650872" w:rsidRPr="00421441">
              <w:rPr>
                <w:rFonts w:eastAsiaTheme="minorHAnsi"/>
                <w:color w:val="000000" w:themeColor="text1"/>
                <w:sz w:val="20"/>
                <w:szCs w:val="20"/>
                <w:lang w:val="en-US" w:eastAsia="en-US"/>
              </w:rPr>
              <w:t xml:space="preserve">, </w:t>
            </w:r>
            <w:hyperlink r:id="rId981" w:history="1">
              <w:r w:rsidR="00650872" w:rsidRPr="00421441">
                <w:rPr>
                  <w:rFonts w:eastAsiaTheme="minorHAnsi"/>
                  <w:color w:val="000000" w:themeColor="text1"/>
                  <w:sz w:val="20"/>
                  <w:szCs w:val="20"/>
                  <w:lang w:val="en-US" w:eastAsia="en-US"/>
                </w:rPr>
                <w:t>S19</w:t>
              </w:r>
            </w:hyperlink>
            <w:r w:rsidR="00650872" w:rsidRPr="00421441">
              <w:rPr>
                <w:rFonts w:eastAsiaTheme="minorHAnsi"/>
                <w:color w:val="000000" w:themeColor="text1"/>
                <w:sz w:val="20"/>
                <w:szCs w:val="20"/>
                <w:lang w:val="en-US" w:eastAsia="en-US"/>
              </w:rPr>
              <w:t xml:space="preserve">, </w:t>
            </w:r>
            <w:hyperlink r:id="rId982" w:history="1">
              <w:r w:rsidR="00650872" w:rsidRPr="00421441">
                <w:rPr>
                  <w:rFonts w:eastAsiaTheme="minorHAnsi"/>
                  <w:color w:val="000000" w:themeColor="text1"/>
                  <w:sz w:val="20"/>
                  <w:szCs w:val="20"/>
                  <w:lang w:val="en-US" w:eastAsia="en-US"/>
                </w:rPr>
                <w:t>S22.0</w:t>
              </w:r>
            </w:hyperlink>
            <w:r w:rsidR="00650872" w:rsidRPr="00421441">
              <w:rPr>
                <w:rFonts w:eastAsiaTheme="minorHAnsi"/>
                <w:color w:val="000000" w:themeColor="text1"/>
                <w:sz w:val="20"/>
                <w:szCs w:val="20"/>
                <w:lang w:val="en-US" w:eastAsia="en-US"/>
              </w:rPr>
              <w:t xml:space="preserve">, </w:t>
            </w:r>
            <w:hyperlink r:id="rId983" w:history="1">
              <w:r w:rsidR="00650872" w:rsidRPr="00421441">
                <w:rPr>
                  <w:rFonts w:eastAsiaTheme="minorHAnsi"/>
                  <w:color w:val="000000" w:themeColor="text1"/>
                  <w:sz w:val="20"/>
                  <w:szCs w:val="20"/>
                  <w:lang w:val="en-US" w:eastAsia="en-US"/>
                </w:rPr>
                <w:t>S22.1</w:t>
              </w:r>
            </w:hyperlink>
            <w:r w:rsidR="00650872" w:rsidRPr="00421441">
              <w:rPr>
                <w:rFonts w:eastAsiaTheme="minorHAnsi"/>
                <w:color w:val="000000" w:themeColor="text1"/>
                <w:sz w:val="20"/>
                <w:szCs w:val="20"/>
                <w:lang w:val="en-US" w:eastAsia="en-US"/>
              </w:rPr>
              <w:t xml:space="preserve">, </w:t>
            </w:r>
            <w:hyperlink r:id="rId984" w:history="1">
              <w:r w:rsidR="00650872" w:rsidRPr="00421441">
                <w:rPr>
                  <w:rFonts w:eastAsiaTheme="minorHAnsi"/>
                  <w:color w:val="000000" w:themeColor="text1"/>
                  <w:sz w:val="20"/>
                  <w:szCs w:val="20"/>
                  <w:lang w:val="en-US" w:eastAsia="en-US"/>
                </w:rPr>
                <w:t>S23</w:t>
              </w:r>
            </w:hyperlink>
            <w:r w:rsidR="00650872" w:rsidRPr="00421441">
              <w:rPr>
                <w:rFonts w:eastAsiaTheme="minorHAnsi"/>
                <w:color w:val="000000" w:themeColor="text1"/>
                <w:sz w:val="20"/>
                <w:szCs w:val="20"/>
                <w:lang w:val="en-US" w:eastAsia="en-US"/>
              </w:rPr>
              <w:t xml:space="preserve">, </w:t>
            </w:r>
            <w:hyperlink r:id="rId985" w:history="1">
              <w:r w:rsidR="00650872" w:rsidRPr="00421441">
                <w:rPr>
                  <w:rFonts w:eastAsiaTheme="minorHAnsi"/>
                  <w:color w:val="000000" w:themeColor="text1"/>
                  <w:sz w:val="20"/>
                  <w:szCs w:val="20"/>
                  <w:lang w:val="en-US" w:eastAsia="en-US"/>
                </w:rPr>
                <w:t>S32.0</w:t>
              </w:r>
            </w:hyperlink>
            <w:r w:rsidR="00650872" w:rsidRPr="00421441">
              <w:rPr>
                <w:rFonts w:eastAsiaTheme="minorHAnsi"/>
                <w:color w:val="000000" w:themeColor="text1"/>
                <w:sz w:val="20"/>
                <w:szCs w:val="20"/>
                <w:lang w:val="en-US" w:eastAsia="en-US"/>
              </w:rPr>
              <w:t xml:space="preserve">, </w:t>
            </w:r>
            <w:hyperlink r:id="rId986" w:history="1">
              <w:r w:rsidR="00650872" w:rsidRPr="00421441">
                <w:rPr>
                  <w:rFonts w:eastAsiaTheme="minorHAnsi"/>
                  <w:color w:val="000000" w:themeColor="text1"/>
                  <w:sz w:val="20"/>
                  <w:szCs w:val="20"/>
                  <w:lang w:val="en-US" w:eastAsia="en-US"/>
                </w:rPr>
                <w:t>S32.1</w:t>
              </w:r>
            </w:hyperlink>
            <w:r w:rsidR="00650872" w:rsidRPr="00421441">
              <w:rPr>
                <w:rFonts w:eastAsiaTheme="minorHAnsi"/>
                <w:color w:val="000000" w:themeColor="text1"/>
                <w:sz w:val="20"/>
                <w:szCs w:val="20"/>
                <w:lang w:val="en-US" w:eastAsia="en-US"/>
              </w:rPr>
              <w:t xml:space="preserve">, </w:t>
            </w:r>
            <w:hyperlink r:id="rId987" w:history="1">
              <w:r w:rsidR="00650872" w:rsidRPr="00421441">
                <w:rPr>
                  <w:rFonts w:eastAsiaTheme="minorHAnsi"/>
                  <w:color w:val="000000" w:themeColor="text1"/>
                  <w:sz w:val="20"/>
                  <w:szCs w:val="20"/>
                  <w:lang w:val="en-US" w:eastAsia="en-US"/>
                </w:rPr>
                <w:t>S33</w:t>
              </w:r>
            </w:hyperlink>
            <w:r w:rsidR="00650872" w:rsidRPr="00421441">
              <w:rPr>
                <w:rFonts w:eastAsiaTheme="minorHAnsi"/>
                <w:color w:val="000000" w:themeColor="text1"/>
                <w:sz w:val="20"/>
                <w:szCs w:val="20"/>
                <w:lang w:val="en-US" w:eastAsia="en-US"/>
              </w:rPr>
              <w:t xml:space="preserve">, </w:t>
            </w:r>
            <w:hyperlink r:id="rId988"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08</w:t>
              </w:r>
            </w:hyperlink>
            <w:r w:rsidR="00650872" w:rsidRPr="007A5E5E">
              <w:rPr>
                <w:rFonts w:eastAsiaTheme="minorHAnsi"/>
                <w:color w:val="000000" w:themeColor="text1"/>
                <w:sz w:val="20"/>
                <w:szCs w:val="20"/>
                <w:lang w:eastAsia="en-US"/>
              </w:rPr>
              <w:t xml:space="preserve">, </w:t>
            </w:r>
            <w:hyperlink r:id="rId989"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09</w:t>
              </w:r>
            </w:hyperlink>
            <w:r w:rsidR="00650872" w:rsidRPr="007A5E5E">
              <w:rPr>
                <w:rFonts w:eastAsiaTheme="minorHAnsi"/>
                <w:color w:val="000000" w:themeColor="text1"/>
                <w:sz w:val="20"/>
                <w:szCs w:val="20"/>
                <w:lang w:eastAsia="en-US"/>
              </w:rPr>
              <w:t xml:space="preserve">, </w:t>
            </w:r>
            <w:hyperlink r:id="rId990"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85</w:t>
              </w:r>
            </w:hyperlink>
            <w:r w:rsidR="00650872" w:rsidRPr="007A5E5E">
              <w:rPr>
                <w:rFonts w:eastAsiaTheme="minorHAnsi"/>
                <w:color w:val="000000" w:themeColor="text1"/>
                <w:sz w:val="20"/>
                <w:szCs w:val="20"/>
                <w:lang w:eastAsia="en-US"/>
              </w:rPr>
              <w:t xml:space="preserve">, </w:t>
            </w:r>
            <w:hyperlink r:id="rId991"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91</w:t>
              </w:r>
            </w:hyperlink>
            <w:r w:rsidR="00650872" w:rsidRPr="007A5E5E">
              <w:rPr>
                <w:rFonts w:eastAsiaTheme="minorHAnsi"/>
                <w:color w:val="000000" w:themeColor="text1"/>
                <w:sz w:val="20"/>
                <w:szCs w:val="20"/>
                <w:lang w:eastAsia="en-US"/>
              </w:rPr>
              <w:t xml:space="preserve">, </w:t>
            </w:r>
            <w:hyperlink r:id="rId992"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80</w:t>
              </w:r>
            </w:hyperlink>
            <w:r w:rsidR="00650872" w:rsidRPr="007A5E5E">
              <w:rPr>
                <w:rFonts w:eastAsiaTheme="minorHAnsi"/>
                <w:color w:val="000000" w:themeColor="text1"/>
                <w:sz w:val="20"/>
                <w:szCs w:val="20"/>
                <w:lang w:eastAsia="en-US"/>
              </w:rPr>
              <w:t xml:space="preserve">, </w:t>
            </w:r>
            <w:hyperlink r:id="rId993"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81</w:t>
              </w:r>
            </w:hyperlink>
            <w:r w:rsidR="00650872" w:rsidRPr="007A5E5E">
              <w:rPr>
                <w:rFonts w:eastAsiaTheme="minorHAnsi"/>
                <w:color w:val="000000" w:themeColor="text1"/>
                <w:sz w:val="20"/>
                <w:szCs w:val="20"/>
                <w:lang w:eastAsia="en-US"/>
              </w:rPr>
              <w:t xml:space="preserve">, </w:t>
            </w:r>
            <w:hyperlink r:id="rId994" w:history="1">
              <w:r w:rsidR="00650872" w:rsidRPr="00421441">
                <w:rPr>
                  <w:rFonts w:eastAsiaTheme="minorHAnsi"/>
                  <w:color w:val="000000" w:themeColor="text1"/>
                  <w:sz w:val="20"/>
                  <w:szCs w:val="20"/>
                  <w:lang w:eastAsia="en-US"/>
                </w:rPr>
                <w:t>М</w:t>
              </w:r>
              <w:r w:rsidR="00650872" w:rsidRPr="007A5E5E">
                <w:rPr>
                  <w:rFonts w:eastAsiaTheme="minorHAnsi"/>
                  <w:color w:val="000000" w:themeColor="text1"/>
                  <w:sz w:val="20"/>
                  <w:szCs w:val="20"/>
                  <w:lang w:eastAsia="en-US"/>
                </w:rPr>
                <w:t>82</w:t>
              </w:r>
            </w:hyperlink>
            <w:r w:rsidR="00650872" w:rsidRPr="007A5E5E">
              <w:rPr>
                <w:rFonts w:eastAsiaTheme="minorHAnsi"/>
                <w:color w:val="000000" w:themeColor="text1"/>
                <w:sz w:val="20"/>
                <w:szCs w:val="20"/>
                <w:lang w:eastAsia="en-US"/>
              </w:rPr>
              <w:t xml:space="preserve">, </w:t>
            </w:r>
            <w:hyperlink r:id="rId995"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86</w:t>
              </w:r>
            </w:hyperlink>
            <w:r w:rsidR="00650872" w:rsidRPr="007A5E5E">
              <w:rPr>
                <w:rFonts w:eastAsiaTheme="minorHAnsi"/>
                <w:color w:val="000000" w:themeColor="text1"/>
                <w:sz w:val="20"/>
                <w:szCs w:val="20"/>
                <w:lang w:eastAsia="en-US"/>
              </w:rPr>
              <w:t xml:space="preserve">, </w:t>
            </w:r>
            <w:hyperlink r:id="rId996"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85</w:t>
              </w:r>
            </w:hyperlink>
            <w:r w:rsidR="00650872" w:rsidRPr="007A5E5E">
              <w:rPr>
                <w:rFonts w:eastAsiaTheme="minorHAnsi"/>
                <w:color w:val="000000" w:themeColor="text1"/>
                <w:sz w:val="20"/>
                <w:szCs w:val="20"/>
                <w:lang w:eastAsia="en-US"/>
              </w:rPr>
              <w:t xml:space="preserve">, </w:t>
            </w:r>
            <w:hyperlink r:id="rId997"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87</w:t>
              </w:r>
            </w:hyperlink>
            <w:r w:rsidR="00650872" w:rsidRPr="007A5E5E">
              <w:rPr>
                <w:rFonts w:eastAsiaTheme="minorHAnsi"/>
                <w:color w:val="000000" w:themeColor="text1"/>
                <w:sz w:val="20"/>
                <w:szCs w:val="20"/>
                <w:lang w:eastAsia="en-US"/>
              </w:rPr>
              <w:t xml:space="preserve">, </w:t>
            </w:r>
            <w:hyperlink r:id="rId998"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96</w:t>
              </w:r>
            </w:hyperlink>
            <w:r w:rsidR="00650872" w:rsidRPr="007A5E5E">
              <w:rPr>
                <w:rFonts w:eastAsiaTheme="minorHAnsi"/>
                <w:color w:val="000000" w:themeColor="text1"/>
                <w:sz w:val="20"/>
                <w:szCs w:val="20"/>
                <w:lang w:eastAsia="en-US"/>
              </w:rPr>
              <w:t xml:space="preserve">, </w:t>
            </w:r>
            <w:hyperlink r:id="rId999" w:history="1">
              <w:r w:rsidR="00650872" w:rsidRPr="00222CE2">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99</w:t>
              </w:r>
            </w:hyperlink>
            <w:r w:rsidR="00650872" w:rsidRPr="007A5E5E">
              <w:rPr>
                <w:rFonts w:eastAsiaTheme="minorHAnsi"/>
                <w:color w:val="000000" w:themeColor="text1"/>
                <w:sz w:val="20"/>
                <w:szCs w:val="20"/>
                <w:lang w:eastAsia="en-US"/>
              </w:rPr>
              <w:t xml:space="preserve">, </w:t>
            </w:r>
            <w:hyperlink r:id="rId1000"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67</w:t>
              </w:r>
            </w:hyperlink>
            <w:r w:rsidR="00650872" w:rsidRPr="007A5E5E">
              <w:rPr>
                <w:rFonts w:eastAsiaTheme="minorHAnsi"/>
                <w:color w:val="000000" w:themeColor="text1"/>
                <w:sz w:val="20"/>
                <w:szCs w:val="20"/>
                <w:lang w:eastAsia="en-US"/>
              </w:rPr>
              <w:t xml:space="preserve">, </w:t>
            </w:r>
            <w:hyperlink r:id="rId1001"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76.0</w:t>
              </w:r>
            </w:hyperlink>
            <w:r w:rsidR="00650872" w:rsidRPr="007A5E5E">
              <w:rPr>
                <w:rFonts w:eastAsiaTheme="minorHAnsi"/>
                <w:color w:val="000000" w:themeColor="text1"/>
                <w:sz w:val="20"/>
                <w:szCs w:val="20"/>
                <w:lang w:eastAsia="en-US"/>
              </w:rPr>
              <w:t xml:space="preserve">, </w:t>
            </w:r>
            <w:hyperlink r:id="rId1002"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76.1</w:t>
              </w:r>
            </w:hyperlink>
            <w:r w:rsidR="00650872" w:rsidRPr="007A5E5E">
              <w:rPr>
                <w:rFonts w:eastAsiaTheme="minorHAnsi"/>
                <w:color w:val="000000" w:themeColor="text1"/>
                <w:sz w:val="20"/>
                <w:szCs w:val="20"/>
                <w:lang w:eastAsia="en-US"/>
              </w:rPr>
              <w:t xml:space="preserve">, </w:t>
            </w:r>
            <w:hyperlink r:id="rId1003"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76.4</w:t>
              </w:r>
            </w:hyperlink>
            <w:r w:rsidR="00650872" w:rsidRPr="007A5E5E">
              <w:rPr>
                <w:rFonts w:eastAsiaTheme="minorHAnsi"/>
                <w:color w:val="000000" w:themeColor="text1"/>
                <w:sz w:val="20"/>
                <w:szCs w:val="20"/>
                <w:lang w:eastAsia="en-US"/>
              </w:rPr>
              <w:t xml:space="preserve">, </w:t>
            </w:r>
            <w:hyperlink r:id="rId1004"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77</w:t>
              </w:r>
            </w:hyperlink>
            <w:r w:rsidR="00650872" w:rsidRPr="007A5E5E">
              <w:rPr>
                <w:rFonts w:eastAsiaTheme="minorHAnsi"/>
                <w:color w:val="000000" w:themeColor="text1"/>
                <w:sz w:val="20"/>
                <w:szCs w:val="20"/>
                <w:lang w:eastAsia="en-US"/>
              </w:rPr>
              <w:t xml:space="preserve">, </w:t>
            </w:r>
            <w:hyperlink r:id="rId1005" w:history="1">
              <w:r w:rsidR="00650872" w:rsidRPr="00CC0DFF">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76.3</w:t>
              </w:r>
            </w:hyperlink>
          </w:p>
        </w:tc>
        <w:tc>
          <w:tcPr>
            <w:tcW w:w="2809" w:type="dxa"/>
          </w:tcPr>
          <w:p w:rsidR="00650872" w:rsidRPr="00DF4A4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стабильные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00DB7229">
              <w:rPr>
                <w:rFonts w:eastAsiaTheme="minorHAnsi"/>
                <w:color w:val="000000" w:themeColor="text1"/>
                <w:sz w:val="20"/>
                <w:szCs w:val="20"/>
                <w:lang w:eastAsia="en-US"/>
              </w:rPr>
              <w:t>неосложнё</w:t>
            </w:r>
            <w:r w:rsidRPr="00421441">
              <w:rPr>
                <w:rFonts w:eastAsiaTheme="minorHAnsi"/>
                <w:color w:val="000000" w:themeColor="text1"/>
                <w:sz w:val="20"/>
                <w:szCs w:val="20"/>
                <w:lang w:eastAsia="en-US"/>
              </w:rPr>
              <w:t>нные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переломы</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позвонков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повреждения</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разрыв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межпозвонковых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дисков</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связок</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позвоночника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деформации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позвоночного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столба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вследствие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его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врождённой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патологии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или</w:t>
            </w:r>
            <w:r w:rsidRPr="00DF4A4D">
              <w:rPr>
                <w:rFonts w:eastAsiaTheme="minorHAnsi"/>
                <w:color w:val="000000" w:themeColor="text1"/>
                <w:sz w:val="20"/>
                <w:szCs w:val="20"/>
                <w:lang w:eastAsia="en-US"/>
              </w:rPr>
              <w:t xml:space="preserve"> </w:t>
            </w:r>
            <w:r w:rsidR="00DB7229">
              <w:rPr>
                <w:rFonts w:eastAsiaTheme="minorHAnsi"/>
                <w:color w:val="000000" w:themeColor="text1"/>
                <w:sz w:val="20"/>
                <w:szCs w:val="20"/>
                <w:lang w:eastAsia="en-US"/>
              </w:rPr>
              <w:t>перенесё</w:t>
            </w:r>
            <w:r w:rsidRPr="00421441">
              <w:rPr>
                <w:rFonts w:eastAsiaTheme="minorHAnsi"/>
                <w:color w:val="000000" w:themeColor="text1"/>
                <w:sz w:val="20"/>
                <w:szCs w:val="20"/>
                <w:lang w:eastAsia="en-US"/>
              </w:rPr>
              <w:t>нных</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заболеваний</w:t>
            </w:r>
          </w:p>
        </w:tc>
        <w:tc>
          <w:tcPr>
            <w:tcW w:w="1404" w:type="dxa"/>
          </w:tcPr>
          <w:p w:rsidR="00650872" w:rsidRPr="007A5E5E"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w:t>
            </w:r>
            <w:r w:rsidRPr="007A5E5E">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декомпрессивно</w:t>
            </w:r>
            <w:r w:rsidRPr="00DF4A4D">
              <w:rPr>
                <w:rFonts w:eastAsiaTheme="minorHAnsi"/>
                <w:color w:val="000000" w:themeColor="text1"/>
                <w:sz w:val="20"/>
                <w:szCs w:val="20"/>
                <w:lang w:eastAsia="en-US"/>
              </w:rPr>
              <w:t>-</w:t>
            </w:r>
            <w:r w:rsidRPr="00421441">
              <w:rPr>
                <w:rFonts w:eastAsiaTheme="minorHAnsi"/>
                <w:color w:val="000000" w:themeColor="text1"/>
                <w:sz w:val="20"/>
                <w:szCs w:val="20"/>
                <w:lang w:eastAsia="en-US"/>
              </w:rPr>
              <w:t>стабилизирующее</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вмешательство</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фиксацией</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позвоночника</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дорсальными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или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вентральными</w:t>
            </w:r>
            <w:r w:rsidRPr="00DF4A4D">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имплантатами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192560</w:t>
            </w: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45.</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06" w:history="1">
              <w:r w:rsidR="00650872" w:rsidRPr="00421441">
                <w:rPr>
                  <w:rFonts w:eastAsiaTheme="minorHAnsi"/>
                  <w:color w:val="000000" w:themeColor="text1"/>
                  <w:sz w:val="20"/>
                  <w:szCs w:val="20"/>
                  <w:lang w:val="en-US" w:eastAsia="en-US"/>
                </w:rPr>
                <w:t>A18.0</w:t>
              </w:r>
            </w:hyperlink>
            <w:r w:rsidR="00650872" w:rsidRPr="00421441">
              <w:rPr>
                <w:rFonts w:eastAsiaTheme="minorHAnsi"/>
                <w:color w:val="000000" w:themeColor="text1"/>
                <w:sz w:val="20"/>
                <w:szCs w:val="20"/>
                <w:lang w:val="en-US" w:eastAsia="en-US"/>
              </w:rPr>
              <w:t xml:space="preserve">, </w:t>
            </w:r>
            <w:hyperlink r:id="rId1007" w:history="1">
              <w:r w:rsidR="00650872" w:rsidRPr="00421441">
                <w:rPr>
                  <w:rFonts w:eastAsiaTheme="minorHAnsi"/>
                  <w:color w:val="000000" w:themeColor="text1"/>
                  <w:sz w:val="20"/>
                  <w:szCs w:val="20"/>
                  <w:lang w:val="en-US" w:eastAsia="en-US"/>
                </w:rPr>
                <w:t>S12.0</w:t>
              </w:r>
            </w:hyperlink>
            <w:r w:rsidR="00650872" w:rsidRPr="00421441">
              <w:rPr>
                <w:rFonts w:eastAsiaTheme="minorHAnsi"/>
                <w:color w:val="000000" w:themeColor="text1"/>
                <w:sz w:val="20"/>
                <w:szCs w:val="20"/>
                <w:lang w:val="en-US" w:eastAsia="en-US"/>
              </w:rPr>
              <w:t xml:space="preserve">, </w:t>
            </w:r>
            <w:hyperlink r:id="rId1008" w:history="1">
              <w:r w:rsidR="00650872" w:rsidRPr="00421441">
                <w:rPr>
                  <w:rFonts w:eastAsiaTheme="minorHAnsi"/>
                  <w:color w:val="000000" w:themeColor="text1"/>
                  <w:sz w:val="20"/>
                  <w:szCs w:val="20"/>
                  <w:lang w:val="en-US" w:eastAsia="en-US"/>
                </w:rPr>
                <w:t>S12.1</w:t>
              </w:r>
            </w:hyperlink>
            <w:r w:rsidR="00650872" w:rsidRPr="00421441">
              <w:rPr>
                <w:rFonts w:eastAsiaTheme="minorHAnsi"/>
                <w:color w:val="000000" w:themeColor="text1"/>
                <w:sz w:val="20"/>
                <w:szCs w:val="20"/>
                <w:lang w:val="en-US" w:eastAsia="en-US"/>
              </w:rPr>
              <w:t xml:space="preserve">, </w:t>
            </w:r>
            <w:hyperlink r:id="rId1009" w:history="1">
              <w:r w:rsidR="00650872" w:rsidRPr="00421441">
                <w:rPr>
                  <w:rFonts w:eastAsiaTheme="minorHAnsi"/>
                  <w:color w:val="000000" w:themeColor="text1"/>
                  <w:sz w:val="20"/>
                  <w:szCs w:val="20"/>
                  <w:lang w:val="en-US" w:eastAsia="en-US"/>
                </w:rPr>
                <w:t>S13</w:t>
              </w:r>
            </w:hyperlink>
            <w:r w:rsidR="00650872" w:rsidRPr="00421441">
              <w:rPr>
                <w:rFonts w:eastAsiaTheme="minorHAnsi"/>
                <w:color w:val="000000" w:themeColor="text1"/>
                <w:sz w:val="20"/>
                <w:szCs w:val="20"/>
                <w:lang w:val="en-US" w:eastAsia="en-US"/>
              </w:rPr>
              <w:t xml:space="preserve">, </w:t>
            </w:r>
            <w:hyperlink r:id="rId1010" w:history="1">
              <w:r w:rsidR="00650872" w:rsidRPr="00421441">
                <w:rPr>
                  <w:rFonts w:eastAsiaTheme="minorHAnsi"/>
                  <w:color w:val="000000" w:themeColor="text1"/>
                  <w:sz w:val="20"/>
                  <w:szCs w:val="20"/>
                  <w:lang w:val="en-US" w:eastAsia="en-US"/>
                </w:rPr>
                <w:t>S14</w:t>
              </w:r>
            </w:hyperlink>
            <w:r w:rsidR="00650872" w:rsidRPr="00421441">
              <w:rPr>
                <w:rFonts w:eastAsiaTheme="minorHAnsi"/>
                <w:color w:val="000000" w:themeColor="text1"/>
                <w:sz w:val="20"/>
                <w:szCs w:val="20"/>
                <w:lang w:val="en-US" w:eastAsia="en-US"/>
              </w:rPr>
              <w:t xml:space="preserve">, </w:t>
            </w:r>
            <w:hyperlink r:id="rId1011" w:history="1">
              <w:r w:rsidR="00650872" w:rsidRPr="00421441">
                <w:rPr>
                  <w:rFonts w:eastAsiaTheme="minorHAnsi"/>
                  <w:color w:val="000000" w:themeColor="text1"/>
                  <w:sz w:val="20"/>
                  <w:szCs w:val="20"/>
                  <w:lang w:val="en-US" w:eastAsia="en-US"/>
                </w:rPr>
                <w:t>S19</w:t>
              </w:r>
            </w:hyperlink>
            <w:r w:rsidR="00650872" w:rsidRPr="00421441">
              <w:rPr>
                <w:rFonts w:eastAsiaTheme="minorHAnsi"/>
                <w:color w:val="000000" w:themeColor="text1"/>
                <w:sz w:val="20"/>
                <w:szCs w:val="20"/>
                <w:lang w:val="en-US" w:eastAsia="en-US"/>
              </w:rPr>
              <w:t xml:space="preserve">, </w:t>
            </w:r>
            <w:hyperlink r:id="rId1012" w:history="1">
              <w:r w:rsidR="00650872" w:rsidRPr="00421441">
                <w:rPr>
                  <w:rFonts w:eastAsiaTheme="minorHAnsi"/>
                  <w:color w:val="000000" w:themeColor="text1"/>
                  <w:sz w:val="20"/>
                  <w:szCs w:val="20"/>
                  <w:lang w:val="en-US" w:eastAsia="en-US"/>
                </w:rPr>
                <w:t>S22.0</w:t>
              </w:r>
            </w:hyperlink>
            <w:r w:rsidR="00650872" w:rsidRPr="00421441">
              <w:rPr>
                <w:rFonts w:eastAsiaTheme="minorHAnsi"/>
                <w:color w:val="000000" w:themeColor="text1"/>
                <w:sz w:val="20"/>
                <w:szCs w:val="20"/>
                <w:lang w:val="en-US" w:eastAsia="en-US"/>
              </w:rPr>
              <w:t xml:space="preserve">, </w:t>
            </w:r>
            <w:hyperlink r:id="rId1013" w:history="1">
              <w:r w:rsidR="00650872" w:rsidRPr="00421441">
                <w:rPr>
                  <w:rFonts w:eastAsiaTheme="minorHAnsi"/>
                  <w:color w:val="000000" w:themeColor="text1"/>
                  <w:sz w:val="20"/>
                  <w:szCs w:val="20"/>
                  <w:lang w:val="en-US" w:eastAsia="en-US"/>
                </w:rPr>
                <w:t>S22.1</w:t>
              </w:r>
            </w:hyperlink>
            <w:r w:rsidR="00650872" w:rsidRPr="00421441">
              <w:rPr>
                <w:rFonts w:eastAsiaTheme="minorHAnsi"/>
                <w:color w:val="000000" w:themeColor="text1"/>
                <w:sz w:val="20"/>
                <w:szCs w:val="20"/>
                <w:lang w:val="en-US" w:eastAsia="en-US"/>
              </w:rPr>
              <w:t xml:space="preserve">, </w:t>
            </w:r>
            <w:hyperlink r:id="rId1014" w:history="1">
              <w:r w:rsidR="00650872" w:rsidRPr="00421441">
                <w:rPr>
                  <w:rFonts w:eastAsiaTheme="minorHAnsi"/>
                  <w:color w:val="000000" w:themeColor="text1"/>
                  <w:sz w:val="20"/>
                  <w:szCs w:val="20"/>
                  <w:lang w:val="en-US" w:eastAsia="en-US"/>
                </w:rPr>
                <w:t>S23</w:t>
              </w:r>
            </w:hyperlink>
            <w:r w:rsidR="00650872" w:rsidRPr="00421441">
              <w:rPr>
                <w:rFonts w:eastAsiaTheme="minorHAnsi"/>
                <w:color w:val="000000" w:themeColor="text1"/>
                <w:sz w:val="20"/>
                <w:szCs w:val="20"/>
                <w:lang w:val="en-US" w:eastAsia="en-US"/>
              </w:rPr>
              <w:t xml:space="preserve">, </w:t>
            </w:r>
            <w:hyperlink r:id="rId1015" w:history="1">
              <w:r w:rsidR="00650872" w:rsidRPr="00421441">
                <w:rPr>
                  <w:rFonts w:eastAsiaTheme="minorHAnsi"/>
                  <w:color w:val="000000" w:themeColor="text1"/>
                  <w:sz w:val="20"/>
                  <w:szCs w:val="20"/>
                  <w:lang w:val="en-US" w:eastAsia="en-US"/>
                </w:rPr>
                <w:t>S24</w:t>
              </w:r>
            </w:hyperlink>
            <w:r w:rsidR="00650872" w:rsidRPr="00421441">
              <w:rPr>
                <w:rFonts w:eastAsiaTheme="minorHAnsi"/>
                <w:color w:val="000000" w:themeColor="text1"/>
                <w:sz w:val="20"/>
                <w:szCs w:val="20"/>
                <w:lang w:val="en-US" w:eastAsia="en-US"/>
              </w:rPr>
              <w:t xml:space="preserve">, </w:t>
            </w:r>
            <w:hyperlink r:id="rId1016" w:history="1">
              <w:r w:rsidR="00650872" w:rsidRPr="00421441">
                <w:rPr>
                  <w:rFonts w:eastAsiaTheme="minorHAnsi"/>
                  <w:color w:val="000000" w:themeColor="text1"/>
                  <w:sz w:val="20"/>
                  <w:szCs w:val="20"/>
                  <w:lang w:val="en-US" w:eastAsia="en-US"/>
                </w:rPr>
                <w:t>S32.0</w:t>
              </w:r>
            </w:hyperlink>
            <w:r w:rsidR="00650872" w:rsidRPr="00421441">
              <w:rPr>
                <w:rFonts w:eastAsiaTheme="minorHAnsi"/>
                <w:color w:val="000000" w:themeColor="text1"/>
                <w:sz w:val="20"/>
                <w:szCs w:val="20"/>
                <w:lang w:val="en-US" w:eastAsia="en-US"/>
              </w:rPr>
              <w:t xml:space="preserve">, </w:t>
            </w:r>
            <w:hyperlink r:id="rId1017"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32.1</w:t>
              </w:r>
            </w:hyperlink>
            <w:r w:rsidR="00650872" w:rsidRPr="007A5E5E">
              <w:rPr>
                <w:rFonts w:eastAsiaTheme="minorHAnsi"/>
                <w:color w:val="000000" w:themeColor="text1"/>
                <w:sz w:val="20"/>
                <w:szCs w:val="20"/>
                <w:lang w:eastAsia="en-US"/>
              </w:rPr>
              <w:t xml:space="preserve">, </w:t>
            </w:r>
            <w:hyperlink r:id="rId1018"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33</w:t>
              </w:r>
            </w:hyperlink>
            <w:r w:rsidR="00650872" w:rsidRPr="007A5E5E">
              <w:rPr>
                <w:rFonts w:eastAsiaTheme="minorHAnsi"/>
                <w:color w:val="000000" w:themeColor="text1"/>
                <w:sz w:val="20"/>
                <w:szCs w:val="20"/>
                <w:lang w:eastAsia="en-US"/>
              </w:rPr>
              <w:t xml:space="preserve">, </w:t>
            </w:r>
            <w:hyperlink r:id="rId1019"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34</w:t>
              </w:r>
            </w:hyperlink>
            <w:r w:rsidR="00650872" w:rsidRPr="007A5E5E">
              <w:rPr>
                <w:rFonts w:eastAsiaTheme="minorHAnsi"/>
                <w:color w:val="000000" w:themeColor="text1"/>
                <w:sz w:val="20"/>
                <w:szCs w:val="20"/>
                <w:lang w:eastAsia="en-US"/>
              </w:rPr>
              <w:t xml:space="preserve">, </w:t>
            </w:r>
            <w:hyperlink r:id="rId1020"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08</w:t>
              </w:r>
            </w:hyperlink>
            <w:r w:rsidR="00650872" w:rsidRPr="007A5E5E">
              <w:rPr>
                <w:rFonts w:eastAsiaTheme="minorHAnsi"/>
                <w:color w:val="000000" w:themeColor="text1"/>
                <w:sz w:val="20"/>
                <w:szCs w:val="20"/>
                <w:lang w:eastAsia="en-US"/>
              </w:rPr>
              <w:t xml:space="preserve">, </w:t>
            </w:r>
            <w:hyperlink r:id="rId1021"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09</w:t>
              </w:r>
            </w:hyperlink>
            <w:r w:rsidR="00650872" w:rsidRPr="007A5E5E">
              <w:rPr>
                <w:rFonts w:eastAsiaTheme="minorHAnsi"/>
                <w:color w:val="000000" w:themeColor="text1"/>
                <w:sz w:val="20"/>
                <w:szCs w:val="20"/>
                <w:lang w:eastAsia="en-US"/>
              </w:rPr>
              <w:t xml:space="preserve">, </w:t>
            </w:r>
            <w:hyperlink r:id="rId1022"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85</w:t>
              </w:r>
            </w:hyperlink>
            <w:r w:rsidR="00650872" w:rsidRPr="007A5E5E">
              <w:rPr>
                <w:rFonts w:eastAsiaTheme="minorHAnsi"/>
                <w:color w:val="000000" w:themeColor="text1"/>
                <w:sz w:val="20"/>
                <w:szCs w:val="20"/>
                <w:lang w:eastAsia="en-US"/>
              </w:rPr>
              <w:t xml:space="preserve">, </w:t>
            </w:r>
            <w:hyperlink r:id="rId1023"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91</w:t>
              </w:r>
            </w:hyperlink>
            <w:r w:rsidR="00650872" w:rsidRPr="007A5E5E">
              <w:rPr>
                <w:rFonts w:eastAsiaTheme="minorHAnsi"/>
                <w:color w:val="000000" w:themeColor="text1"/>
                <w:sz w:val="20"/>
                <w:szCs w:val="20"/>
                <w:lang w:eastAsia="en-US"/>
              </w:rPr>
              <w:t xml:space="preserve">, </w:t>
            </w:r>
            <w:hyperlink r:id="rId1024"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80</w:t>
              </w:r>
            </w:hyperlink>
            <w:r w:rsidR="00650872" w:rsidRPr="007A5E5E">
              <w:rPr>
                <w:rFonts w:eastAsiaTheme="minorHAnsi"/>
                <w:color w:val="000000" w:themeColor="text1"/>
                <w:sz w:val="20"/>
                <w:szCs w:val="20"/>
                <w:lang w:eastAsia="en-US"/>
              </w:rPr>
              <w:t xml:space="preserve">, </w:t>
            </w:r>
            <w:hyperlink r:id="rId1025"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81</w:t>
              </w:r>
            </w:hyperlink>
            <w:r w:rsidR="00650872" w:rsidRPr="007A5E5E">
              <w:rPr>
                <w:rFonts w:eastAsiaTheme="minorHAnsi"/>
                <w:color w:val="000000" w:themeColor="text1"/>
                <w:sz w:val="20"/>
                <w:szCs w:val="20"/>
                <w:lang w:eastAsia="en-US"/>
              </w:rPr>
              <w:t xml:space="preserve">, </w:t>
            </w:r>
            <w:hyperlink r:id="rId1026"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82</w:t>
              </w:r>
            </w:hyperlink>
            <w:r w:rsidR="00650872" w:rsidRPr="007A5E5E">
              <w:rPr>
                <w:rFonts w:eastAsiaTheme="minorHAnsi"/>
                <w:color w:val="000000" w:themeColor="text1"/>
                <w:sz w:val="20"/>
                <w:szCs w:val="20"/>
                <w:lang w:eastAsia="en-US"/>
              </w:rPr>
              <w:t xml:space="preserve">, </w:t>
            </w:r>
            <w:hyperlink r:id="rId1027"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86</w:t>
              </w:r>
            </w:hyperlink>
            <w:r w:rsidR="00650872" w:rsidRPr="007A5E5E">
              <w:rPr>
                <w:rFonts w:eastAsiaTheme="minorHAnsi"/>
                <w:color w:val="000000" w:themeColor="text1"/>
                <w:sz w:val="20"/>
                <w:szCs w:val="20"/>
                <w:lang w:eastAsia="en-US"/>
              </w:rPr>
              <w:t xml:space="preserve">, </w:t>
            </w:r>
            <w:hyperlink r:id="rId1028" w:history="1">
              <w:r w:rsidR="00650872" w:rsidRPr="00222CE2">
                <w:rPr>
                  <w:rFonts w:eastAsiaTheme="minorHAnsi"/>
                  <w:color w:val="000000" w:themeColor="text1"/>
                  <w:sz w:val="20"/>
                  <w:szCs w:val="20"/>
                  <w:lang w:val="en-US" w:eastAsia="en-US"/>
                </w:rPr>
                <w:t>M</w:t>
              </w:r>
              <w:r w:rsidR="00650872" w:rsidRPr="00222CE2">
                <w:rPr>
                  <w:rFonts w:eastAsiaTheme="minorHAnsi"/>
                  <w:color w:val="000000" w:themeColor="text1"/>
                  <w:sz w:val="20"/>
                  <w:szCs w:val="20"/>
                  <w:lang w:eastAsia="en-US"/>
                </w:rPr>
                <w:t>8</w:t>
              </w:r>
              <w:r w:rsidR="00650872" w:rsidRPr="00421441">
                <w:rPr>
                  <w:rFonts w:eastAsiaTheme="minorHAnsi"/>
                  <w:color w:val="000000" w:themeColor="text1"/>
                  <w:sz w:val="20"/>
                  <w:szCs w:val="20"/>
                  <w:lang w:eastAsia="en-US"/>
                </w:rPr>
                <w:t>5</w:t>
              </w:r>
            </w:hyperlink>
            <w:r w:rsidR="00650872" w:rsidRPr="00421441">
              <w:rPr>
                <w:rFonts w:eastAsiaTheme="minorHAnsi"/>
                <w:color w:val="000000" w:themeColor="text1"/>
                <w:sz w:val="20"/>
                <w:szCs w:val="20"/>
                <w:lang w:eastAsia="en-US"/>
              </w:rPr>
              <w:t xml:space="preserve">, </w:t>
            </w:r>
            <w:hyperlink r:id="rId1029" w:history="1">
              <w:r w:rsidR="00650872" w:rsidRPr="00421441">
                <w:rPr>
                  <w:rFonts w:eastAsiaTheme="minorHAnsi"/>
                  <w:color w:val="000000" w:themeColor="text1"/>
                  <w:sz w:val="20"/>
                  <w:szCs w:val="20"/>
                  <w:lang w:eastAsia="en-US"/>
                </w:rPr>
                <w:t>M87</w:t>
              </w:r>
            </w:hyperlink>
            <w:r w:rsidR="00650872" w:rsidRPr="00421441">
              <w:rPr>
                <w:rFonts w:eastAsiaTheme="minorHAnsi"/>
                <w:color w:val="000000" w:themeColor="text1"/>
                <w:sz w:val="20"/>
                <w:szCs w:val="20"/>
                <w:lang w:eastAsia="en-US"/>
              </w:rPr>
              <w:t xml:space="preserve">, </w:t>
            </w:r>
            <w:hyperlink r:id="rId1030" w:history="1">
              <w:r w:rsidR="00650872" w:rsidRPr="00421441">
                <w:rPr>
                  <w:rFonts w:eastAsiaTheme="minorHAnsi"/>
                  <w:color w:val="000000" w:themeColor="text1"/>
                  <w:sz w:val="20"/>
                  <w:szCs w:val="20"/>
                  <w:lang w:eastAsia="en-US"/>
                </w:rPr>
                <w:t>M96</w:t>
              </w:r>
            </w:hyperlink>
            <w:r w:rsidR="00650872" w:rsidRPr="00421441">
              <w:rPr>
                <w:rFonts w:eastAsiaTheme="minorHAnsi"/>
                <w:color w:val="000000" w:themeColor="text1"/>
                <w:sz w:val="20"/>
                <w:szCs w:val="20"/>
                <w:lang w:eastAsia="en-US"/>
              </w:rPr>
              <w:t xml:space="preserve">, </w:t>
            </w:r>
            <w:hyperlink r:id="rId1031" w:history="1">
              <w:r w:rsidR="00650872" w:rsidRPr="00421441">
                <w:rPr>
                  <w:rFonts w:eastAsiaTheme="minorHAnsi"/>
                  <w:color w:val="000000" w:themeColor="text1"/>
                  <w:sz w:val="20"/>
                  <w:szCs w:val="20"/>
                  <w:lang w:eastAsia="en-US"/>
                </w:rPr>
                <w:t>M99</w:t>
              </w:r>
            </w:hyperlink>
            <w:r w:rsidR="00650872" w:rsidRPr="00421441">
              <w:rPr>
                <w:rFonts w:eastAsiaTheme="minorHAnsi"/>
                <w:color w:val="000000" w:themeColor="text1"/>
                <w:sz w:val="20"/>
                <w:szCs w:val="20"/>
                <w:lang w:eastAsia="en-US"/>
              </w:rPr>
              <w:t xml:space="preserve">, </w:t>
            </w:r>
            <w:hyperlink r:id="rId1032" w:history="1">
              <w:r w:rsidR="00650872" w:rsidRPr="00421441">
                <w:rPr>
                  <w:rFonts w:eastAsiaTheme="minorHAnsi"/>
                  <w:color w:val="000000" w:themeColor="text1"/>
                  <w:sz w:val="20"/>
                  <w:szCs w:val="20"/>
                  <w:lang w:eastAsia="en-US"/>
                </w:rPr>
                <w:t>Q67</w:t>
              </w:r>
            </w:hyperlink>
            <w:r w:rsidR="00650872" w:rsidRPr="00421441">
              <w:rPr>
                <w:rFonts w:eastAsiaTheme="minorHAnsi"/>
                <w:color w:val="000000" w:themeColor="text1"/>
                <w:sz w:val="20"/>
                <w:szCs w:val="20"/>
                <w:lang w:eastAsia="en-US"/>
              </w:rPr>
              <w:t xml:space="preserve">, </w:t>
            </w:r>
            <w:hyperlink r:id="rId1033" w:history="1">
              <w:r w:rsidR="00650872" w:rsidRPr="00421441">
                <w:rPr>
                  <w:rFonts w:eastAsiaTheme="minorHAnsi"/>
                  <w:color w:val="000000" w:themeColor="text1"/>
                  <w:sz w:val="20"/>
                  <w:szCs w:val="20"/>
                  <w:lang w:eastAsia="en-US"/>
                </w:rPr>
                <w:t>Q76.0</w:t>
              </w:r>
            </w:hyperlink>
            <w:r w:rsidR="00650872" w:rsidRPr="00421441">
              <w:rPr>
                <w:rFonts w:eastAsiaTheme="minorHAnsi"/>
                <w:color w:val="000000" w:themeColor="text1"/>
                <w:sz w:val="20"/>
                <w:szCs w:val="20"/>
                <w:lang w:eastAsia="en-US"/>
              </w:rPr>
              <w:t xml:space="preserve">, </w:t>
            </w:r>
            <w:hyperlink r:id="rId1034" w:history="1">
              <w:r w:rsidR="00650872" w:rsidRPr="00421441">
                <w:rPr>
                  <w:rFonts w:eastAsiaTheme="minorHAnsi"/>
                  <w:color w:val="000000" w:themeColor="text1"/>
                  <w:sz w:val="20"/>
                  <w:szCs w:val="20"/>
                  <w:lang w:eastAsia="en-US"/>
                </w:rPr>
                <w:t>Q76.1</w:t>
              </w:r>
            </w:hyperlink>
            <w:r w:rsidR="00650872" w:rsidRPr="00421441">
              <w:rPr>
                <w:rFonts w:eastAsiaTheme="minorHAnsi"/>
                <w:color w:val="000000" w:themeColor="text1"/>
                <w:sz w:val="20"/>
                <w:szCs w:val="20"/>
                <w:lang w:eastAsia="en-US"/>
              </w:rPr>
              <w:t xml:space="preserve">, </w:t>
            </w:r>
            <w:hyperlink r:id="rId1035" w:history="1">
              <w:r w:rsidR="00650872" w:rsidRPr="00421441">
                <w:rPr>
                  <w:rFonts w:eastAsiaTheme="minorHAnsi"/>
                  <w:color w:val="000000" w:themeColor="text1"/>
                  <w:sz w:val="20"/>
                  <w:szCs w:val="20"/>
                  <w:lang w:eastAsia="en-US"/>
                </w:rPr>
                <w:t>Q76.4</w:t>
              </w:r>
            </w:hyperlink>
            <w:r w:rsidR="00650872" w:rsidRPr="00421441">
              <w:rPr>
                <w:rFonts w:eastAsiaTheme="minorHAnsi"/>
                <w:color w:val="000000" w:themeColor="text1"/>
                <w:sz w:val="20"/>
                <w:szCs w:val="20"/>
                <w:lang w:eastAsia="en-US"/>
              </w:rPr>
              <w:t xml:space="preserve">, </w:t>
            </w:r>
            <w:hyperlink r:id="rId1036" w:history="1">
              <w:r w:rsidR="00650872" w:rsidRPr="00421441">
                <w:rPr>
                  <w:rFonts w:eastAsiaTheme="minorHAnsi"/>
                  <w:color w:val="000000" w:themeColor="text1"/>
                  <w:sz w:val="20"/>
                  <w:szCs w:val="20"/>
                  <w:lang w:eastAsia="en-US"/>
                </w:rPr>
                <w:t>Q77</w:t>
              </w:r>
            </w:hyperlink>
            <w:r w:rsidR="00650872" w:rsidRPr="00421441">
              <w:rPr>
                <w:rFonts w:eastAsiaTheme="minorHAnsi"/>
                <w:color w:val="000000" w:themeColor="text1"/>
                <w:sz w:val="20"/>
                <w:szCs w:val="20"/>
                <w:lang w:eastAsia="en-US"/>
              </w:rPr>
              <w:t xml:space="preserve">, </w:t>
            </w:r>
            <w:hyperlink r:id="rId1037" w:history="1">
              <w:r w:rsidR="00650872" w:rsidRPr="00421441">
                <w:rPr>
                  <w:rFonts w:eastAsiaTheme="minorHAnsi"/>
                  <w:color w:val="000000" w:themeColor="text1"/>
                  <w:sz w:val="20"/>
                  <w:szCs w:val="20"/>
                  <w:lang w:eastAsia="en-US"/>
                </w:rPr>
                <w:t>Q76.3</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переломы позвонков, повреждения (разрыв) межпозвонковых дисков и связок позвоночника, деформации позвоночного столба вследствие его в</w:t>
            </w:r>
            <w:r w:rsidR="00DB7229">
              <w:rPr>
                <w:rFonts w:eastAsiaTheme="minorHAnsi"/>
                <w:color w:val="000000" w:themeColor="text1"/>
                <w:sz w:val="20"/>
                <w:szCs w:val="20"/>
                <w:lang w:eastAsia="en-US"/>
              </w:rPr>
              <w:t>рождённой патологии или перенесё</w:t>
            </w:r>
            <w:r w:rsidRPr="00421441">
              <w:rPr>
                <w:rFonts w:eastAsiaTheme="minorHAnsi"/>
                <w:color w:val="000000" w:themeColor="text1"/>
                <w:sz w:val="20"/>
                <w:szCs w:val="20"/>
                <w:lang w:eastAsia="en-US"/>
              </w:rPr>
              <w:t>нных заболеваний</w:t>
            </w:r>
          </w:p>
        </w:tc>
        <w:tc>
          <w:tcPr>
            <w:tcW w:w="1404" w:type="dxa"/>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251413</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46.</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суставов конечностей</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38" w:history="1">
              <w:r w:rsidR="00650872" w:rsidRPr="00421441">
                <w:rPr>
                  <w:rFonts w:eastAsiaTheme="minorHAnsi"/>
                  <w:color w:val="000000" w:themeColor="text1"/>
                  <w:sz w:val="20"/>
                  <w:szCs w:val="20"/>
                  <w:lang w:eastAsia="en-US"/>
                </w:rPr>
                <w:t>S72.1</w:t>
              </w:r>
            </w:hyperlink>
            <w:r w:rsidR="00650872" w:rsidRPr="00421441">
              <w:rPr>
                <w:rFonts w:eastAsiaTheme="minorHAnsi"/>
                <w:color w:val="000000" w:themeColor="text1"/>
                <w:sz w:val="20"/>
                <w:szCs w:val="20"/>
                <w:lang w:eastAsia="en-US"/>
              </w:rPr>
              <w:t xml:space="preserve">, </w:t>
            </w:r>
            <w:hyperlink r:id="rId1039" w:history="1">
              <w:r w:rsidR="00650872" w:rsidRPr="00421441">
                <w:rPr>
                  <w:rFonts w:eastAsiaTheme="minorHAnsi"/>
                  <w:color w:val="000000" w:themeColor="text1"/>
                  <w:sz w:val="20"/>
                  <w:szCs w:val="20"/>
                  <w:lang w:eastAsia="en-US"/>
                </w:rPr>
                <w:t>M84.1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неправильно сросшиеся внутри- и околосуставные переломы и ложные суставы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сустава</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135093</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40" w:history="1">
              <w:r w:rsidR="00650872" w:rsidRPr="00421441">
                <w:rPr>
                  <w:rFonts w:eastAsiaTheme="minorHAnsi"/>
                  <w:color w:val="000000" w:themeColor="text1"/>
                  <w:sz w:val="20"/>
                  <w:szCs w:val="20"/>
                  <w:lang w:eastAsia="en-US"/>
                </w:rPr>
                <w:t>M16.1</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идиопатический деформирующий коксартроз без существенной разницы в длине конечностей (до 2 см)</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47.</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Реконструктивные и </w:t>
            </w:r>
            <w:r w:rsidRPr="00421441">
              <w:rPr>
                <w:rFonts w:eastAsiaTheme="minorHAnsi"/>
                <w:color w:val="000000" w:themeColor="text1"/>
                <w:sz w:val="20"/>
                <w:szCs w:val="20"/>
                <w:lang w:eastAsia="en-US"/>
              </w:rP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41" w:history="1">
              <w:r w:rsidR="00650872" w:rsidRPr="00421441">
                <w:rPr>
                  <w:rFonts w:eastAsiaTheme="minorHAnsi"/>
                  <w:color w:val="000000" w:themeColor="text1"/>
                  <w:sz w:val="20"/>
                  <w:szCs w:val="20"/>
                  <w:lang w:eastAsia="en-US"/>
                </w:rPr>
                <w:t>M40</w:t>
              </w:r>
            </w:hyperlink>
            <w:r w:rsidR="00650872" w:rsidRPr="00421441">
              <w:rPr>
                <w:rFonts w:eastAsiaTheme="minorHAnsi"/>
                <w:color w:val="000000" w:themeColor="text1"/>
                <w:sz w:val="20"/>
                <w:szCs w:val="20"/>
                <w:lang w:eastAsia="en-US"/>
              </w:rPr>
              <w:t xml:space="preserve">, </w:t>
            </w:r>
            <w:hyperlink r:id="rId1042" w:history="1">
              <w:r w:rsidR="00650872" w:rsidRPr="00421441">
                <w:rPr>
                  <w:rFonts w:eastAsiaTheme="minorHAnsi"/>
                  <w:color w:val="000000" w:themeColor="text1"/>
                  <w:sz w:val="20"/>
                  <w:szCs w:val="20"/>
                  <w:lang w:eastAsia="en-US"/>
                </w:rPr>
                <w:t>M41</w:t>
              </w:r>
            </w:hyperlink>
            <w:r w:rsidR="00650872" w:rsidRPr="00421441">
              <w:rPr>
                <w:rFonts w:eastAsiaTheme="minorHAnsi"/>
                <w:color w:val="000000" w:themeColor="text1"/>
                <w:sz w:val="20"/>
                <w:szCs w:val="20"/>
                <w:lang w:eastAsia="en-US"/>
              </w:rPr>
              <w:t xml:space="preserve">, </w:t>
            </w:r>
            <w:hyperlink r:id="rId1043" w:history="1">
              <w:r w:rsidR="00650872" w:rsidRPr="00421441">
                <w:rPr>
                  <w:rFonts w:eastAsiaTheme="minorHAnsi"/>
                  <w:color w:val="000000" w:themeColor="text1"/>
                  <w:sz w:val="20"/>
                  <w:szCs w:val="20"/>
                  <w:lang w:eastAsia="en-US"/>
                </w:rPr>
                <w:t>Q67</w:t>
              </w:r>
            </w:hyperlink>
            <w:r w:rsidR="00650872" w:rsidRPr="00421441">
              <w:rPr>
                <w:rFonts w:eastAsiaTheme="minorHAnsi"/>
                <w:color w:val="000000" w:themeColor="text1"/>
                <w:sz w:val="20"/>
                <w:szCs w:val="20"/>
                <w:lang w:eastAsia="en-US"/>
              </w:rPr>
              <w:t xml:space="preserve">, </w:t>
            </w:r>
            <w:hyperlink r:id="rId1044" w:history="1">
              <w:r w:rsidR="00650872" w:rsidRPr="00421441">
                <w:rPr>
                  <w:rFonts w:eastAsiaTheme="minorHAnsi"/>
                  <w:color w:val="000000" w:themeColor="text1"/>
                  <w:sz w:val="20"/>
                  <w:szCs w:val="20"/>
                  <w:lang w:eastAsia="en-US"/>
                </w:rPr>
                <w:t>Q76</w:t>
              </w:r>
            </w:hyperlink>
            <w:r w:rsidR="00650872" w:rsidRPr="00421441">
              <w:rPr>
                <w:rFonts w:eastAsiaTheme="minorHAnsi"/>
                <w:color w:val="000000" w:themeColor="text1"/>
                <w:sz w:val="20"/>
                <w:szCs w:val="20"/>
                <w:lang w:eastAsia="en-US"/>
              </w:rPr>
              <w:t xml:space="preserve">, </w:t>
            </w:r>
            <w:hyperlink r:id="rId1045" w:history="1">
              <w:r w:rsidR="00650872" w:rsidRPr="00421441">
                <w:rPr>
                  <w:rFonts w:eastAsiaTheme="minorHAnsi"/>
                  <w:color w:val="000000" w:themeColor="text1"/>
                  <w:sz w:val="20"/>
                  <w:szCs w:val="20"/>
                  <w:lang w:eastAsia="en-US"/>
                </w:rPr>
                <w:t>Q77.4</w:t>
              </w:r>
            </w:hyperlink>
            <w:r w:rsidR="00650872" w:rsidRPr="00421441">
              <w:rPr>
                <w:rFonts w:eastAsiaTheme="minorHAnsi"/>
                <w:color w:val="000000" w:themeColor="text1"/>
                <w:sz w:val="20"/>
                <w:szCs w:val="20"/>
                <w:lang w:eastAsia="en-US"/>
              </w:rPr>
              <w:t xml:space="preserve">, </w:t>
            </w:r>
            <w:hyperlink r:id="rId1046" w:history="1">
              <w:r w:rsidR="00650872" w:rsidRPr="00421441">
                <w:rPr>
                  <w:rFonts w:eastAsiaTheme="minorHAnsi"/>
                  <w:color w:val="000000" w:themeColor="text1"/>
                  <w:sz w:val="20"/>
                  <w:szCs w:val="20"/>
                  <w:lang w:eastAsia="en-US"/>
                </w:rPr>
                <w:t>Q85</w:t>
              </w:r>
            </w:hyperlink>
            <w:r w:rsidR="00650872" w:rsidRPr="00421441">
              <w:rPr>
                <w:rFonts w:eastAsiaTheme="minorHAnsi"/>
                <w:color w:val="000000" w:themeColor="text1"/>
                <w:sz w:val="20"/>
                <w:szCs w:val="20"/>
                <w:lang w:eastAsia="en-US"/>
              </w:rPr>
              <w:t xml:space="preserve">, </w:t>
            </w:r>
            <w:hyperlink r:id="rId1047" w:history="1">
              <w:r w:rsidR="00650872" w:rsidRPr="00421441">
                <w:rPr>
                  <w:rFonts w:eastAsiaTheme="minorHAnsi"/>
                  <w:color w:val="000000" w:themeColor="text1"/>
                  <w:sz w:val="20"/>
                  <w:szCs w:val="20"/>
                  <w:lang w:eastAsia="en-US"/>
                </w:rPr>
                <w:t>Q87</w:t>
              </w:r>
            </w:hyperlink>
          </w:p>
        </w:tc>
        <w:tc>
          <w:tcPr>
            <w:tcW w:w="2809" w:type="dxa"/>
          </w:tcPr>
          <w:p w:rsidR="00650872" w:rsidRPr="00421441" w:rsidRDefault="00DB7229"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lastRenderedPageBreak/>
              <w:t>рё</w:t>
            </w:r>
            <w:r w:rsidR="00650872" w:rsidRPr="00421441">
              <w:rPr>
                <w:rFonts w:eastAsiaTheme="minorHAnsi"/>
                <w:color w:val="000000" w:themeColor="text1"/>
                <w:sz w:val="20"/>
                <w:szCs w:val="20"/>
                <w:lang w:eastAsia="en-US"/>
              </w:rPr>
              <w:t xml:space="preserve">берный горб. Врождённые </w:t>
            </w:r>
            <w:r w:rsidR="00650872" w:rsidRPr="00421441">
              <w:rPr>
                <w:rFonts w:eastAsiaTheme="minorHAnsi"/>
                <w:color w:val="000000" w:themeColor="text1"/>
                <w:sz w:val="20"/>
                <w:szCs w:val="20"/>
                <w:lang w:eastAsia="en-US"/>
              </w:rPr>
              <w:lastRenderedPageBreak/>
              <w:t>деформации позвоночника. Врождённые деформации грудной клетки. Остеохондродисплазия и спондилоэпифизарная дисплазия. Ахондроплазия. Нейрофиброматоз. Синдром Марфана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пластика грудной клетки, в том числе с </w:t>
            </w:r>
            <w:r w:rsidRPr="00421441">
              <w:rPr>
                <w:rFonts w:eastAsiaTheme="minorHAnsi"/>
                <w:color w:val="000000" w:themeColor="text1"/>
                <w:sz w:val="20"/>
                <w:szCs w:val="20"/>
                <w:lang w:eastAsia="en-US"/>
              </w:rPr>
              <w:lastRenderedPageBreak/>
              <w:t>применением погружных фиксаторов</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321343</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Урология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48.</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48" w:history="1">
              <w:proofErr w:type="gramStart"/>
              <w:r w:rsidR="00650872" w:rsidRPr="00421441">
                <w:rPr>
                  <w:rFonts w:eastAsiaTheme="minorHAnsi"/>
                  <w:color w:val="000000" w:themeColor="text1"/>
                  <w:sz w:val="20"/>
                  <w:szCs w:val="20"/>
                  <w:lang w:eastAsia="en-US"/>
                </w:rPr>
                <w:t>N13.0</w:t>
              </w:r>
            </w:hyperlink>
            <w:r w:rsidR="00650872" w:rsidRPr="00421441">
              <w:rPr>
                <w:rFonts w:eastAsiaTheme="minorHAnsi"/>
                <w:color w:val="000000" w:themeColor="text1"/>
                <w:sz w:val="20"/>
                <w:szCs w:val="20"/>
                <w:lang w:eastAsia="en-US"/>
              </w:rPr>
              <w:t xml:space="preserve">, </w:t>
            </w:r>
            <w:hyperlink r:id="rId1049" w:history="1">
              <w:r w:rsidR="00650872" w:rsidRPr="00421441">
                <w:rPr>
                  <w:rFonts w:eastAsiaTheme="minorHAnsi"/>
                  <w:color w:val="000000" w:themeColor="text1"/>
                  <w:sz w:val="20"/>
                  <w:szCs w:val="20"/>
                  <w:lang w:eastAsia="en-US"/>
                </w:rPr>
                <w:t>N13.1</w:t>
              </w:r>
            </w:hyperlink>
            <w:r w:rsidR="00650872" w:rsidRPr="00421441">
              <w:rPr>
                <w:rFonts w:eastAsiaTheme="minorHAnsi"/>
                <w:color w:val="000000" w:themeColor="text1"/>
                <w:sz w:val="20"/>
                <w:szCs w:val="20"/>
                <w:lang w:eastAsia="en-US"/>
              </w:rPr>
              <w:t xml:space="preserve">, </w:t>
            </w:r>
            <w:hyperlink r:id="rId1050" w:history="1">
              <w:r w:rsidR="00650872" w:rsidRPr="00421441">
                <w:rPr>
                  <w:rFonts w:eastAsiaTheme="minorHAnsi"/>
                  <w:color w:val="000000" w:themeColor="text1"/>
                  <w:sz w:val="20"/>
                  <w:szCs w:val="20"/>
                  <w:lang w:eastAsia="en-US"/>
                </w:rPr>
                <w:t>N13.2</w:t>
              </w:r>
            </w:hyperlink>
            <w:r w:rsidR="00650872" w:rsidRPr="00421441">
              <w:rPr>
                <w:rFonts w:eastAsiaTheme="minorHAnsi"/>
                <w:color w:val="000000" w:themeColor="text1"/>
                <w:sz w:val="20"/>
                <w:szCs w:val="20"/>
                <w:lang w:eastAsia="en-US"/>
              </w:rPr>
              <w:t xml:space="preserve">, </w:t>
            </w:r>
            <w:hyperlink r:id="rId1051" w:history="1">
              <w:r w:rsidR="00650872" w:rsidRPr="00421441">
                <w:rPr>
                  <w:rFonts w:eastAsiaTheme="minorHAnsi"/>
                  <w:color w:val="000000" w:themeColor="text1"/>
                  <w:sz w:val="20"/>
                  <w:szCs w:val="20"/>
                  <w:lang w:eastAsia="en-US"/>
                </w:rPr>
                <w:t>N35</w:t>
              </w:r>
            </w:hyperlink>
            <w:r w:rsidR="00650872" w:rsidRPr="00421441">
              <w:rPr>
                <w:rFonts w:eastAsiaTheme="minorHAnsi"/>
                <w:color w:val="000000" w:themeColor="text1"/>
                <w:sz w:val="20"/>
                <w:szCs w:val="20"/>
                <w:lang w:eastAsia="en-US"/>
              </w:rPr>
              <w:t xml:space="preserve">, </w:t>
            </w:r>
            <w:hyperlink r:id="rId1052" w:history="1">
              <w:r w:rsidR="00650872" w:rsidRPr="00421441">
                <w:rPr>
                  <w:rFonts w:eastAsiaTheme="minorHAnsi"/>
                  <w:color w:val="000000" w:themeColor="text1"/>
                  <w:sz w:val="20"/>
                  <w:szCs w:val="20"/>
                  <w:lang w:eastAsia="en-US"/>
                </w:rPr>
                <w:t>Q54</w:t>
              </w:r>
            </w:hyperlink>
            <w:r w:rsidR="00650872" w:rsidRPr="00421441">
              <w:rPr>
                <w:rFonts w:eastAsiaTheme="minorHAnsi"/>
                <w:color w:val="000000" w:themeColor="text1"/>
                <w:sz w:val="20"/>
                <w:szCs w:val="20"/>
                <w:lang w:eastAsia="en-US"/>
              </w:rPr>
              <w:t xml:space="preserve">, </w:t>
            </w:r>
            <w:hyperlink r:id="rId1053" w:history="1">
              <w:r w:rsidR="00650872" w:rsidRPr="00421441">
                <w:rPr>
                  <w:rFonts w:eastAsiaTheme="minorHAnsi"/>
                  <w:color w:val="000000" w:themeColor="text1"/>
                  <w:sz w:val="20"/>
                  <w:szCs w:val="20"/>
                  <w:lang w:eastAsia="en-US"/>
                </w:rPr>
                <w:t>Q64.0</w:t>
              </w:r>
            </w:hyperlink>
            <w:r w:rsidR="00650872" w:rsidRPr="00421441">
              <w:rPr>
                <w:rFonts w:eastAsiaTheme="minorHAnsi"/>
                <w:color w:val="000000" w:themeColor="text1"/>
                <w:sz w:val="20"/>
                <w:szCs w:val="20"/>
                <w:lang w:eastAsia="en-US"/>
              </w:rPr>
              <w:t xml:space="preserve">, </w:t>
            </w:r>
            <w:hyperlink r:id="rId1054" w:history="1">
              <w:r w:rsidR="00650872" w:rsidRPr="00421441">
                <w:rPr>
                  <w:rFonts w:eastAsiaTheme="minorHAnsi"/>
                  <w:color w:val="000000" w:themeColor="text1"/>
                  <w:sz w:val="20"/>
                  <w:szCs w:val="20"/>
                  <w:lang w:eastAsia="en-US"/>
                </w:rPr>
                <w:t>Q64.1</w:t>
              </w:r>
            </w:hyperlink>
            <w:r w:rsidR="00650872" w:rsidRPr="00421441">
              <w:rPr>
                <w:rFonts w:eastAsiaTheme="minorHAnsi"/>
                <w:color w:val="000000" w:themeColor="text1"/>
                <w:sz w:val="20"/>
                <w:szCs w:val="20"/>
                <w:lang w:eastAsia="en-US"/>
              </w:rPr>
              <w:t xml:space="preserve">, </w:t>
            </w:r>
            <w:hyperlink r:id="rId1055" w:history="1">
              <w:r w:rsidR="00650872" w:rsidRPr="00421441">
                <w:rPr>
                  <w:rFonts w:eastAsiaTheme="minorHAnsi"/>
                  <w:color w:val="000000" w:themeColor="text1"/>
                  <w:sz w:val="20"/>
                  <w:szCs w:val="20"/>
                  <w:lang w:eastAsia="en-US"/>
                </w:rPr>
                <w:t>Q62.1</w:t>
              </w:r>
            </w:hyperlink>
            <w:r w:rsidR="00650872" w:rsidRPr="00421441">
              <w:rPr>
                <w:rFonts w:eastAsiaTheme="minorHAnsi"/>
                <w:color w:val="000000" w:themeColor="text1"/>
                <w:sz w:val="20"/>
                <w:szCs w:val="20"/>
                <w:lang w:eastAsia="en-US"/>
              </w:rPr>
              <w:t xml:space="preserve">, </w:t>
            </w:r>
            <w:hyperlink r:id="rId1056" w:history="1">
              <w:r w:rsidR="00650872" w:rsidRPr="00421441">
                <w:rPr>
                  <w:rFonts w:eastAsiaTheme="minorHAnsi"/>
                  <w:color w:val="000000" w:themeColor="text1"/>
                  <w:sz w:val="20"/>
                  <w:szCs w:val="20"/>
                  <w:lang w:eastAsia="en-US"/>
                </w:rPr>
                <w:t>Q62.2</w:t>
              </w:r>
            </w:hyperlink>
            <w:r w:rsidR="00650872" w:rsidRPr="00421441">
              <w:rPr>
                <w:rFonts w:eastAsiaTheme="minorHAnsi"/>
                <w:color w:val="000000" w:themeColor="text1"/>
                <w:sz w:val="20"/>
                <w:szCs w:val="20"/>
                <w:lang w:eastAsia="en-US"/>
              </w:rPr>
              <w:t xml:space="preserve">, </w:t>
            </w:r>
            <w:hyperlink r:id="rId1057" w:history="1">
              <w:r w:rsidR="00650872" w:rsidRPr="00421441">
                <w:rPr>
                  <w:rFonts w:eastAsiaTheme="minorHAnsi"/>
                  <w:color w:val="000000" w:themeColor="text1"/>
                  <w:sz w:val="20"/>
                  <w:szCs w:val="20"/>
                  <w:lang w:eastAsia="en-US"/>
                </w:rPr>
                <w:t>Q62.3</w:t>
              </w:r>
            </w:hyperlink>
            <w:r w:rsidR="00650872" w:rsidRPr="00421441">
              <w:rPr>
                <w:rFonts w:eastAsiaTheme="minorHAnsi"/>
                <w:color w:val="000000" w:themeColor="text1"/>
                <w:sz w:val="20"/>
                <w:szCs w:val="20"/>
                <w:lang w:eastAsia="en-US"/>
              </w:rPr>
              <w:t xml:space="preserve">, </w:t>
            </w:r>
            <w:hyperlink r:id="rId1058" w:history="1">
              <w:r w:rsidR="00650872" w:rsidRPr="00421441">
                <w:rPr>
                  <w:rFonts w:eastAsiaTheme="minorHAnsi"/>
                  <w:color w:val="000000" w:themeColor="text1"/>
                  <w:sz w:val="20"/>
                  <w:szCs w:val="20"/>
                  <w:lang w:eastAsia="en-US"/>
                </w:rPr>
                <w:t>Q62.7</w:t>
              </w:r>
            </w:hyperlink>
            <w:r w:rsidR="00650872" w:rsidRPr="00421441">
              <w:rPr>
                <w:rFonts w:eastAsiaTheme="minorHAnsi"/>
                <w:color w:val="000000" w:themeColor="text1"/>
                <w:sz w:val="20"/>
                <w:szCs w:val="20"/>
                <w:lang w:eastAsia="en-US"/>
              </w:rPr>
              <w:t xml:space="preserve">, </w:t>
            </w:r>
            <w:hyperlink r:id="rId1059" w:history="1">
              <w:r w:rsidR="00650872" w:rsidRPr="00421441">
                <w:rPr>
                  <w:rFonts w:eastAsiaTheme="minorHAnsi"/>
                  <w:color w:val="000000" w:themeColor="text1"/>
                  <w:sz w:val="20"/>
                  <w:szCs w:val="20"/>
                  <w:lang w:eastAsia="en-US"/>
                </w:rPr>
                <w:t>C67</w:t>
              </w:r>
            </w:hyperlink>
            <w:r w:rsidR="00650872" w:rsidRPr="00421441">
              <w:rPr>
                <w:rFonts w:eastAsiaTheme="minorHAnsi"/>
                <w:color w:val="000000" w:themeColor="text1"/>
                <w:sz w:val="20"/>
                <w:szCs w:val="20"/>
                <w:lang w:eastAsia="en-US"/>
              </w:rPr>
              <w:t xml:space="preserve">, </w:t>
            </w:r>
            <w:hyperlink r:id="rId1060" w:history="1">
              <w:r w:rsidR="00650872" w:rsidRPr="00421441">
                <w:rPr>
                  <w:rFonts w:eastAsiaTheme="minorHAnsi"/>
                  <w:color w:val="000000" w:themeColor="text1"/>
                  <w:sz w:val="20"/>
                  <w:szCs w:val="20"/>
                  <w:lang w:eastAsia="en-US"/>
                </w:rPr>
                <w:t>N82.1</w:t>
              </w:r>
            </w:hyperlink>
            <w:r w:rsidR="00650872" w:rsidRPr="00421441">
              <w:rPr>
                <w:rFonts w:eastAsiaTheme="minorHAnsi"/>
                <w:color w:val="000000" w:themeColor="text1"/>
                <w:sz w:val="20"/>
                <w:szCs w:val="20"/>
                <w:lang w:eastAsia="en-US"/>
              </w:rPr>
              <w:t xml:space="preserve">, </w:t>
            </w:r>
            <w:hyperlink r:id="rId1061" w:history="1">
              <w:r w:rsidR="00650872" w:rsidRPr="00421441">
                <w:rPr>
                  <w:rFonts w:eastAsiaTheme="minorHAnsi"/>
                  <w:color w:val="000000" w:themeColor="text1"/>
                  <w:sz w:val="20"/>
                  <w:szCs w:val="20"/>
                  <w:lang w:eastAsia="en-US"/>
                </w:rPr>
                <w:t>N82.8</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062" w:history="1">
              <w:r w:rsidR="00650872" w:rsidRPr="00421441">
                <w:rPr>
                  <w:rFonts w:eastAsiaTheme="minorHAnsi"/>
                  <w:color w:val="000000" w:themeColor="text1"/>
                  <w:sz w:val="20"/>
                  <w:szCs w:val="20"/>
                  <w:lang w:eastAsia="en-US"/>
                </w:rPr>
                <w:t>N82.0</w:t>
              </w:r>
            </w:hyperlink>
            <w:r w:rsidR="00650872" w:rsidRPr="00421441">
              <w:rPr>
                <w:rFonts w:eastAsiaTheme="minorHAnsi"/>
                <w:color w:val="000000" w:themeColor="text1"/>
                <w:sz w:val="20"/>
                <w:szCs w:val="20"/>
                <w:lang w:eastAsia="en-US"/>
              </w:rPr>
              <w:t xml:space="preserve">, </w:t>
            </w:r>
            <w:hyperlink r:id="rId1063" w:history="1">
              <w:r w:rsidR="00650872" w:rsidRPr="00421441">
                <w:rPr>
                  <w:rFonts w:eastAsiaTheme="minorHAnsi"/>
                  <w:color w:val="000000" w:themeColor="text1"/>
                  <w:sz w:val="20"/>
                  <w:szCs w:val="20"/>
                  <w:lang w:eastAsia="en-US"/>
                </w:rPr>
                <w:t>N32.2</w:t>
              </w:r>
            </w:hyperlink>
            <w:r w:rsidR="00650872" w:rsidRPr="00421441">
              <w:rPr>
                <w:rFonts w:eastAsiaTheme="minorHAnsi"/>
                <w:color w:val="000000" w:themeColor="text1"/>
                <w:sz w:val="20"/>
                <w:szCs w:val="20"/>
                <w:lang w:eastAsia="en-US"/>
              </w:rPr>
              <w:t xml:space="preserve">, </w:t>
            </w:r>
            <w:hyperlink r:id="rId1064" w:history="1">
              <w:r w:rsidR="00650872" w:rsidRPr="00421441">
                <w:rPr>
                  <w:rFonts w:eastAsiaTheme="minorHAnsi"/>
                  <w:color w:val="000000" w:themeColor="text1"/>
                  <w:sz w:val="20"/>
                  <w:szCs w:val="20"/>
                  <w:lang w:eastAsia="en-US"/>
                </w:rPr>
                <w:t>N33.8</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стриктура мочеточника. Стриктура уретры. Сморщенный мочевой пузырь. Гипоспадия. Эписпадия. Экстрофия мочевого пузыря. Врождённый уретерогидронефроз. Врождённый мегауретер. </w:t>
            </w:r>
            <w:proofErr w:type="gramStart"/>
            <w:r w:rsidRPr="00421441">
              <w:rPr>
                <w:rFonts w:eastAsiaTheme="minorHAnsi"/>
                <w:color w:val="000000" w:themeColor="text1"/>
                <w:sz w:val="20"/>
                <w:szCs w:val="20"/>
                <w:lang w:eastAsia="en-US"/>
              </w:rPr>
              <w:t>Врождённое</w:t>
            </w:r>
            <w:proofErr w:type="gramEnd"/>
            <w:r w:rsidRPr="00421441">
              <w:rPr>
                <w:rFonts w:eastAsiaTheme="minorHAnsi"/>
                <w:color w:val="000000" w:themeColor="text1"/>
                <w:sz w:val="20"/>
                <w:szCs w:val="20"/>
                <w:lang w:eastAsia="en-US"/>
              </w:rPr>
              <w:t xml:space="preserve"> уретероцеле, в том числе при удвоении почки. Врождённый пузырно-мочеточниковый рефлюкс. Опухоль мочевого пузы</w:t>
            </w:r>
            <w:r w:rsidR="00080645">
              <w:rPr>
                <w:rFonts w:eastAsiaTheme="minorHAnsi"/>
                <w:color w:val="000000" w:themeColor="text1"/>
                <w:sz w:val="20"/>
                <w:szCs w:val="20"/>
                <w:lang w:eastAsia="en-US"/>
              </w:rPr>
              <w:t>ря. Урогенитальный свищ (осложнё</w:t>
            </w:r>
            <w:r w:rsidRPr="00421441">
              <w:rPr>
                <w:rFonts w:eastAsiaTheme="minorHAnsi"/>
                <w:color w:val="000000" w:themeColor="text1"/>
                <w:sz w:val="20"/>
                <w:szCs w:val="20"/>
                <w:lang w:eastAsia="en-US"/>
              </w:rPr>
              <w:t>нный, рецидивирующий)</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уретропластика кожным лоскутом</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87512</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кишечная пластика мочеточника уретероцистанастомоз (операция Боари), в том числе у детей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уретероцистоанастомоз при рецидивных формах уретерогидронефроза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уретероилеосигмостомия у детей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бужирование и стентирование мочеточника у детей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апендикоцистостомия по Митрофанову у детей с нейрогенным мочевым пузырем</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цистэктомия с кишечной пластикой мочевого пузыря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аугментационная цистопластика </w:t>
            </w:r>
            <w:r w:rsidRPr="00421441">
              <w:rPr>
                <w:rFonts w:eastAsiaTheme="minorHAnsi"/>
                <w:color w:val="000000" w:themeColor="text1"/>
                <w:sz w:val="20"/>
                <w:szCs w:val="20"/>
                <w:lang w:eastAsia="en-US"/>
              </w:rPr>
              <w:lastRenderedPageBreak/>
              <w:t>восстановление уретры с использованием реваскуляризированного свободного лоскута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уретропластика лоскутом из слизистой рта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и закрытие свища женских половых органов (фистулопластика)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использованием лапароскопической техники</w:t>
            </w: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65" w:history="1">
              <w:r w:rsidR="00650872" w:rsidRPr="00421441">
                <w:rPr>
                  <w:rFonts w:eastAsiaTheme="minorHAnsi"/>
                  <w:color w:val="000000" w:themeColor="text1"/>
                  <w:sz w:val="20"/>
                  <w:szCs w:val="20"/>
                  <w:lang w:eastAsia="en-US"/>
                </w:rPr>
                <w:t>N28.1</w:t>
              </w:r>
            </w:hyperlink>
            <w:r w:rsidR="00650872" w:rsidRPr="00421441">
              <w:rPr>
                <w:rFonts w:eastAsiaTheme="minorHAnsi"/>
                <w:color w:val="000000" w:themeColor="text1"/>
                <w:sz w:val="20"/>
                <w:szCs w:val="20"/>
                <w:lang w:eastAsia="en-US"/>
              </w:rPr>
              <w:t xml:space="preserve">, </w:t>
            </w:r>
            <w:hyperlink r:id="rId1066" w:history="1">
              <w:r w:rsidR="00650872" w:rsidRPr="00421441">
                <w:rPr>
                  <w:rFonts w:eastAsiaTheme="minorHAnsi"/>
                  <w:color w:val="000000" w:themeColor="text1"/>
                  <w:sz w:val="20"/>
                  <w:szCs w:val="20"/>
                  <w:lang w:eastAsia="en-US"/>
                </w:rPr>
                <w:t>Q61.0</w:t>
              </w:r>
            </w:hyperlink>
            <w:r w:rsidR="00650872" w:rsidRPr="00421441">
              <w:rPr>
                <w:rFonts w:eastAsiaTheme="minorHAnsi"/>
                <w:color w:val="000000" w:themeColor="text1"/>
                <w:sz w:val="20"/>
                <w:szCs w:val="20"/>
                <w:lang w:eastAsia="en-US"/>
              </w:rPr>
              <w:t xml:space="preserve">, </w:t>
            </w:r>
            <w:hyperlink r:id="rId1067" w:history="1">
              <w:r w:rsidR="00650872" w:rsidRPr="00421441">
                <w:rPr>
                  <w:rFonts w:eastAsiaTheme="minorHAnsi"/>
                  <w:color w:val="000000" w:themeColor="text1"/>
                  <w:sz w:val="20"/>
                  <w:szCs w:val="20"/>
                  <w:lang w:eastAsia="en-US"/>
                </w:rPr>
                <w:t>N13.0</w:t>
              </w:r>
            </w:hyperlink>
            <w:r w:rsidR="00650872" w:rsidRPr="00421441">
              <w:rPr>
                <w:rFonts w:eastAsiaTheme="minorHAnsi"/>
                <w:color w:val="000000" w:themeColor="text1"/>
                <w:sz w:val="20"/>
                <w:szCs w:val="20"/>
                <w:lang w:eastAsia="en-US"/>
              </w:rPr>
              <w:t xml:space="preserve">, </w:t>
            </w:r>
            <w:hyperlink r:id="rId1068" w:history="1">
              <w:r w:rsidR="00650872" w:rsidRPr="00421441">
                <w:rPr>
                  <w:rFonts w:eastAsiaTheme="minorHAnsi"/>
                  <w:color w:val="000000" w:themeColor="text1"/>
                  <w:sz w:val="20"/>
                  <w:szCs w:val="20"/>
                  <w:lang w:eastAsia="en-US"/>
                </w:rPr>
                <w:t>N13.1</w:t>
              </w:r>
            </w:hyperlink>
            <w:r w:rsidR="00650872" w:rsidRPr="00421441">
              <w:rPr>
                <w:rFonts w:eastAsiaTheme="minorHAnsi"/>
                <w:color w:val="000000" w:themeColor="text1"/>
                <w:sz w:val="20"/>
                <w:szCs w:val="20"/>
                <w:lang w:eastAsia="en-US"/>
              </w:rPr>
              <w:t xml:space="preserve">, </w:t>
            </w:r>
            <w:hyperlink r:id="rId1069" w:history="1">
              <w:r w:rsidR="00650872" w:rsidRPr="00421441">
                <w:rPr>
                  <w:rFonts w:eastAsiaTheme="minorHAnsi"/>
                  <w:color w:val="000000" w:themeColor="text1"/>
                  <w:sz w:val="20"/>
                  <w:szCs w:val="20"/>
                  <w:lang w:eastAsia="en-US"/>
                </w:rPr>
                <w:t>N13.2</w:t>
              </w:r>
            </w:hyperlink>
            <w:r w:rsidR="00650872" w:rsidRPr="00421441">
              <w:rPr>
                <w:rFonts w:eastAsiaTheme="minorHAnsi"/>
                <w:color w:val="000000" w:themeColor="text1"/>
                <w:sz w:val="20"/>
                <w:szCs w:val="20"/>
                <w:lang w:eastAsia="en-US"/>
              </w:rPr>
              <w:t xml:space="preserve">, </w:t>
            </w:r>
            <w:hyperlink r:id="rId1070" w:history="1">
              <w:r w:rsidR="00650872" w:rsidRPr="00421441">
                <w:rPr>
                  <w:rFonts w:eastAsiaTheme="minorHAnsi"/>
                  <w:color w:val="000000" w:themeColor="text1"/>
                  <w:sz w:val="20"/>
                  <w:szCs w:val="20"/>
                  <w:lang w:eastAsia="en-US"/>
                </w:rPr>
                <w:t>N28</w:t>
              </w:r>
            </w:hyperlink>
            <w:r w:rsidR="00650872" w:rsidRPr="00421441">
              <w:rPr>
                <w:rFonts w:eastAsiaTheme="minorHAnsi"/>
                <w:color w:val="000000" w:themeColor="text1"/>
                <w:sz w:val="20"/>
                <w:szCs w:val="20"/>
                <w:lang w:eastAsia="en-US"/>
              </w:rPr>
              <w:t xml:space="preserve">, </w:t>
            </w:r>
            <w:hyperlink r:id="rId1071" w:history="1">
              <w:r w:rsidR="00650872" w:rsidRPr="00421441">
                <w:rPr>
                  <w:rFonts w:eastAsiaTheme="minorHAnsi"/>
                  <w:color w:val="000000" w:themeColor="text1"/>
                  <w:sz w:val="20"/>
                  <w:szCs w:val="20"/>
                  <w:lang w:eastAsia="en-US"/>
                </w:rPr>
                <w:t>I86.1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экстраперитонеоскопическая простатэктомия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экстраперитонеоскопическая цистэктомия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тазовая лимфаденэктомия</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нефрэктомия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ретроперитонеоскопическое иссечение кисты почки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пластика лоханочно-мочеточникового сегмента, мочеточника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72" w:history="1">
              <w:r w:rsidR="00650872" w:rsidRPr="00421441">
                <w:rPr>
                  <w:rFonts w:eastAsiaTheme="minorHAnsi"/>
                  <w:color w:val="000000" w:themeColor="text1"/>
                  <w:sz w:val="20"/>
                  <w:szCs w:val="20"/>
                  <w:lang w:eastAsia="en-US"/>
                </w:rPr>
                <w:t>I86.1</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предстательной железы. Опухоль почки. Опухоль мочевого пузыря. Опухоль почечной лоханки.</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нефроуретерэктомия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резекция почки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Рецидивные и особо сложные операции на органах мочеполовой системы</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073" w:history="1">
              <w:r w:rsidR="00650872" w:rsidRPr="00421441">
                <w:rPr>
                  <w:rFonts w:eastAsiaTheme="minorHAnsi"/>
                  <w:color w:val="000000" w:themeColor="text1"/>
                  <w:sz w:val="20"/>
                  <w:szCs w:val="20"/>
                  <w:lang w:val="en-US" w:eastAsia="en-US"/>
                </w:rPr>
                <w:t>N20.2</w:t>
              </w:r>
            </w:hyperlink>
            <w:r w:rsidR="00650872" w:rsidRPr="00421441">
              <w:rPr>
                <w:rFonts w:eastAsiaTheme="minorHAnsi"/>
                <w:color w:val="000000" w:themeColor="text1"/>
                <w:sz w:val="20"/>
                <w:szCs w:val="20"/>
                <w:lang w:val="en-US" w:eastAsia="en-US"/>
              </w:rPr>
              <w:t xml:space="preserve">, </w:t>
            </w:r>
            <w:hyperlink r:id="rId1074" w:history="1">
              <w:r w:rsidR="00650872" w:rsidRPr="00421441">
                <w:rPr>
                  <w:rFonts w:eastAsiaTheme="minorHAnsi"/>
                  <w:color w:val="000000" w:themeColor="text1"/>
                  <w:sz w:val="20"/>
                  <w:szCs w:val="20"/>
                  <w:lang w:val="en-US" w:eastAsia="en-US"/>
                </w:rPr>
                <w:t>N20.0</w:t>
              </w:r>
            </w:hyperlink>
            <w:r w:rsidR="00650872" w:rsidRPr="00421441">
              <w:rPr>
                <w:rFonts w:eastAsiaTheme="minorHAnsi"/>
                <w:color w:val="000000" w:themeColor="text1"/>
                <w:sz w:val="20"/>
                <w:szCs w:val="20"/>
                <w:lang w:val="en-US" w:eastAsia="en-US"/>
              </w:rPr>
              <w:t xml:space="preserve">, </w:t>
            </w:r>
            <w:hyperlink r:id="rId1075" w:history="1">
              <w:r w:rsidR="00650872" w:rsidRPr="00421441">
                <w:rPr>
                  <w:rFonts w:eastAsiaTheme="minorHAnsi"/>
                  <w:color w:val="000000" w:themeColor="text1"/>
                  <w:sz w:val="20"/>
                  <w:szCs w:val="20"/>
                  <w:lang w:val="en-US" w:eastAsia="en-US"/>
                </w:rPr>
                <w:t>N13.0</w:t>
              </w:r>
            </w:hyperlink>
            <w:r w:rsidR="00650872" w:rsidRPr="00421441">
              <w:rPr>
                <w:rFonts w:eastAsiaTheme="minorHAnsi"/>
                <w:color w:val="000000" w:themeColor="text1"/>
                <w:sz w:val="20"/>
                <w:szCs w:val="20"/>
                <w:lang w:val="en-US" w:eastAsia="en-US"/>
              </w:rPr>
              <w:t xml:space="preserve">, </w:t>
            </w:r>
            <w:hyperlink r:id="rId1076" w:history="1">
              <w:r w:rsidR="00650872" w:rsidRPr="00421441">
                <w:rPr>
                  <w:rFonts w:eastAsiaTheme="minorHAnsi"/>
                  <w:color w:val="000000" w:themeColor="text1"/>
                  <w:sz w:val="20"/>
                  <w:szCs w:val="20"/>
                  <w:lang w:val="en-US" w:eastAsia="en-US"/>
                </w:rPr>
                <w:t>N13.1</w:t>
              </w:r>
            </w:hyperlink>
            <w:r w:rsidR="00650872" w:rsidRPr="00421441">
              <w:rPr>
                <w:rFonts w:eastAsiaTheme="minorHAnsi"/>
                <w:color w:val="000000" w:themeColor="text1"/>
                <w:sz w:val="20"/>
                <w:szCs w:val="20"/>
                <w:lang w:val="en-US" w:eastAsia="en-US"/>
              </w:rPr>
              <w:t xml:space="preserve">, </w:t>
            </w:r>
            <w:hyperlink r:id="rId1077" w:history="1">
              <w:r w:rsidR="00650872" w:rsidRPr="00421441">
                <w:rPr>
                  <w:rFonts w:eastAsiaTheme="minorHAnsi"/>
                  <w:color w:val="000000" w:themeColor="text1"/>
                  <w:sz w:val="20"/>
                  <w:szCs w:val="20"/>
                  <w:lang w:val="en-US" w:eastAsia="en-US"/>
                </w:rPr>
                <w:t>N13.2</w:t>
              </w:r>
            </w:hyperlink>
            <w:r w:rsidR="00650872" w:rsidRPr="00421441">
              <w:rPr>
                <w:rFonts w:eastAsiaTheme="minorHAnsi"/>
                <w:color w:val="000000" w:themeColor="text1"/>
                <w:sz w:val="20"/>
                <w:szCs w:val="20"/>
                <w:lang w:val="en-US" w:eastAsia="en-US"/>
              </w:rPr>
              <w:t xml:space="preserve">, </w:t>
            </w:r>
            <w:hyperlink r:id="rId1078" w:history="1">
              <w:r w:rsidR="00650872" w:rsidRPr="00421441">
                <w:rPr>
                  <w:rFonts w:eastAsiaTheme="minorHAnsi"/>
                  <w:color w:val="000000" w:themeColor="text1"/>
                  <w:sz w:val="20"/>
                  <w:szCs w:val="20"/>
                  <w:lang w:val="en-US" w:eastAsia="en-US"/>
                </w:rPr>
                <w:t>C67</w:t>
              </w:r>
            </w:hyperlink>
            <w:r w:rsidR="00650872" w:rsidRPr="00421441">
              <w:rPr>
                <w:rFonts w:eastAsiaTheme="minorHAnsi"/>
                <w:color w:val="000000" w:themeColor="text1"/>
                <w:sz w:val="20"/>
                <w:szCs w:val="20"/>
                <w:lang w:val="en-US" w:eastAsia="en-US"/>
              </w:rPr>
              <w:t xml:space="preserve">, </w:t>
            </w:r>
            <w:hyperlink r:id="rId1079" w:history="1">
              <w:r w:rsidR="00650872" w:rsidRPr="00421441">
                <w:rPr>
                  <w:rFonts w:eastAsiaTheme="minorHAnsi"/>
                  <w:color w:val="000000" w:themeColor="text1"/>
                  <w:sz w:val="20"/>
                  <w:szCs w:val="20"/>
                  <w:lang w:val="en-US" w:eastAsia="en-US"/>
                </w:rPr>
                <w:t>Q62.1</w:t>
              </w:r>
            </w:hyperlink>
            <w:r w:rsidR="00650872" w:rsidRPr="00421441">
              <w:rPr>
                <w:rFonts w:eastAsiaTheme="minorHAnsi"/>
                <w:color w:val="000000" w:themeColor="text1"/>
                <w:sz w:val="20"/>
                <w:szCs w:val="20"/>
                <w:lang w:val="en-US" w:eastAsia="en-US"/>
              </w:rPr>
              <w:t xml:space="preserve">, </w:t>
            </w:r>
            <w:hyperlink r:id="rId1080" w:history="1">
              <w:r w:rsidR="00650872" w:rsidRPr="00421441">
                <w:rPr>
                  <w:rFonts w:eastAsiaTheme="minorHAnsi"/>
                  <w:color w:val="000000" w:themeColor="text1"/>
                  <w:sz w:val="20"/>
                  <w:szCs w:val="20"/>
                  <w:lang w:val="en-US" w:eastAsia="en-US"/>
                </w:rPr>
                <w:t>Q62.2</w:t>
              </w:r>
            </w:hyperlink>
            <w:r w:rsidR="00650872" w:rsidRPr="00421441">
              <w:rPr>
                <w:rFonts w:eastAsiaTheme="minorHAnsi"/>
                <w:color w:val="000000" w:themeColor="text1"/>
                <w:sz w:val="20"/>
                <w:szCs w:val="20"/>
                <w:lang w:val="en-US" w:eastAsia="en-US"/>
              </w:rPr>
              <w:t xml:space="preserve">, </w:t>
            </w:r>
            <w:hyperlink r:id="rId1081" w:history="1">
              <w:r w:rsidR="00650872" w:rsidRPr="00421441">
                <w:rPr>
                  <w:rFonts w:eastAsiaTheme="minorHAnsi"/>
                  <w:color w:val="000000" w:themeColor="text1"/>
                  <w:sz w:val="20"/>
                  <w:szCs w:val="20"/>
                  <w:lang w:val="en-US" w:eastAsia="en-US"/>
                </w:rPr>
                <w:t>Q62.3</w:t>
              </w:r>
            </w:hyperlink>
            <w:r w:rsidR="00650872" w:rsidRPr="00421441">
              <w:rPr>
                <w:rFonts w:eastAsiaTheme="minorHAnsi"/>
                <w:color w:val="000000" w:themeColor="text1"/>
                <w:sz w:val="20"/>
                <w:szCs w:val="20"/>
                <w:lang w:val="en-US" w:eastAsia="en-US"/>
              </w:rPr>
              <w:t xml:space="preserve">, </w:t>
            </w:r>
            <w:hyperlink r:id="rId1082" w:history="1">
              <w:r w:rsidR="00650872" w:rsidRPr="00421441">
                <w:rPr>
                  <w:rFonts w:eastAsiaTheme="minorHAnsi"/>
                  <w:color w:val="000000" w:themeColor="text1"/>
                  <w:sz w:val="20"/>
                  <w:szCs w:val="20"/>
                  <w:lang w:val="en-US" w:eastAsia="en-US"/>
                </w:rPr>
                <w:t>Q62.7</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почки. Камни почек. Стриктура мочеточника. Опухоль мочевого пузыря. Врождённый уретерогидронефроз. Врождённый мегауретер</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перкутанная нефролитолапоксия в сочетании с </w:t>
            </w:r>
            <w:proofErr w:type="gramStart"/>
            <w:r w:rsidRPr="00421441">
              <w:rPr>
                <w:rFonts w:eastAsiaTheme="minorHAnsi"/>
                <w:color w:val="000000" w:themeColor="text1"/>
                <w:sz w:val="20"/>
                <w:szCs w:val="20"/>
                <w:lang w:eastAsia="en-US"/>
              </w:rPr>
              <w:t>дистанционной</w:t>
            </w:r>
            <w:proofErr w:type="gramEnd"/>
            <w:r w:rsidRPr="00421441">
              <w:rPr>
                <w:rFonts w:eastAsiaTheme="minorHAnsi"/>
                <w:color w:val="000000" w:themeColor="text1"/>
                <w:sz w:val="20"/>
                <w:szCs w:val="20"/>
                <w:lang w:eastAsia="en-US"/>
              </w:rPr>
              <w:t xml:space="preserve"> литотрипсией или без применения дистанционной литотрипсии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49.</w:t>
            </w: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имплантацией синтетических сложных и сетчатых протезов</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83" w:history="1">
              <w:r w:rsidR="00650872" w:rsidRPr="00421441">
                <w:rPr>
                  <w:rFonts w:eastAsiaTheme="minorHAnsi"/>
                  <w:color w:val="000000" w:themeColor="text1"/>
                  <w:sz w:val="20"/>
                  <w:szCs w:val="20"/>
                  <w:lang w:eastAsia="en-US"/>
                </w:rPr>
                <w:t>R32</w:t>
              </w:r>
            </w:hyperlink>
            <w:r w:rsidR="00650872" w:rsidRPr="00421441">
              <w:rPr>
                <w:rFonts w:eastAsiaTheme="minorHAnsi"/>
                <w:color w:val="000000" w:themeColor="text1"/>
                <w:sz w:val="20"/>
                <w:szCs w:val="20"/>
                <w:lang w:eastAsia="en-US"/>
              </w:rPr>
              <w:t xml:space="preserve">, </w:t>
            </w:r>
            <w:hyperlink r:id="rId1084" w:history="1">
              <w:r w:rsidR="00650872" w:rsidRPr="00421441">
                <w:rPr>
                  <w:rFonts w:eastAsiaTheme="minorHAnsi"/>
                  <w:color w:val="000000" w:themeColor="text1"/>
                  <w:sz w:val="20"/>
                  <w:szCs w:val="20"/>
                  <w:lang w:eastAsia="en-US"/>
                </w:rPr>
                <w:t>N31.2</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недержание мочи при напряжении. Несостоятельность сфинктера мочевого пузыря. Атония мочевого пузыря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петлевая пластика уретры с использованием петлевого, синтетического, сетчатого протеза при недержании мочи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128416</w:t>
            </w: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Челюстно-лицевая хирургия</w:t>
            </w: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50.</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при врождённых пороках развития черепно-челюстно-лицевой области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85" w:history="1">
              <w:r w:rsidR="00650872" w:rsidRPr="00421441">
                <w:rPr>
                  <w:rFonts w:eastAsiaTheme="minorHAnsi"/>
                  <w:color w:val="000000" w:themeColor="text1"/>
                  <w:sz w:val="20"/>
                  <w:szCs w:val="20"/>
                  <w:lang w:eastAsia="en-US"/>
                </w:rPr>
                <w:t>Q36.9</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полная односторонняя расщелина верхней губы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реконструктивная хейлоринопластика</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113676</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86" w:history="1">
              <w:r w:rsidR="00650872" w:rsidRPr="00421441">
                <w:rPr>
                  <w:rFonts w:eastAsiaTheme="minorHAnsi"/>
                  <w:color w:val="000000" w:themeColor="text1"/>
                  <w:sz w:val="20"/>
                  <w:szCs w:val="20"/>
                  <w:lang w:eastAsia="en-US"/>
                </w:rPr>
                <w:t>L91</w:t>
              </w:r>
            </w:hyperlink>
            <w:r w:rsidR="00650872" w:rsidRPr="00421441">
              <w:rPr>
                <w:rFonts w:eastAsiaTheme="minorHAnsi"/>
                <w:color w:val="000000" w:themeColor="text1"/>
                <w:sz w:val="20"/>
                <w:szCs w:val="20"/>
                <w:lang w:eastAsia="en-US"/>
              </w:rPr>
              <w:t xml:space="preserve">, </w:t>
            </w:r>
            <w:hyperlink r:id="rId1087" w:history="1">
              <w:r w:rsidR="00650872" w:rsidRPr="00421441">
                <w:rPr>
                  <w:rFonts w:eastAsiaTheme="minorHAnsi"/>
                  <w:color w:val="000000" w:themeColor="text1"/>
                  <w:sz w:val="20"/>
                  <w:szCs w:val="20"/>
                  <w:lang w:eastAsia="en-US"/>
                </w:rPr>
                <w:t>M96</w:t>
              </w:r>
            </w:hyperlink>
            <w:r w:rsidR="00650872" w:rsidRPr="00421441">
              <w:rPr>
                <w:rFonts w:eastAsiaTheme="minorHAnsi"/>
                <w:color w:val="000000" w:themeColor="text1"/>
                <w:sz w:val="20"/>
                <w:szCs w:val="20"/>
                <w:lang w:eastAsia="en-US"/>
              </w:rPr>
              <w:t xml:space="preserve">, </w:t>
            </w:r>
            <w:hyperlink r:id="rId1088" w:history="1">
              <w:r w:rsidR="00650872" w:rsidRPr="00421441">
                <w:rPr>
                  <w:rFonts w:eastAsiaTheme="minorHAnsi"/>
                  <w:color w:val="000000" w:themeColor="text1"/>
                  <w:sz w:val="20"/>
                  <w:szCs w:val="20"/>
                  <w:lang w:eastAsia="en-US"/>
                </w:rPr>
                <w:t>M95.0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рубцовая деформация верхней губы и концевого отдела носа после ранее проведенной хейлоринопластики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хирургическая коррекция рубцовой деформации верхней губы и носа местными тканями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89" w:history="1">
              <w:r w:rsidR="00650872" w:rsidRPr="00421441">
                <w:rPr>
                  <w:rFonts w:eastAsiaTheme="minorHAnsi"/>
                  <w:color w:val="000000" w:themeColor="text1"/>
                  <w:sz w:val="20"/>
                  <w:szCs w:val="20"/>
                  <w:lang w:eastAsia="en-US"/>
                </w:rPr>
                <w:t>Q35.0</w:t>
              </w:r>
            </w:hyperlink>
            <w:r w:rsidR="00650872" w:rsidRPr="00421441">
              <w:rPr>
                <w:rFonts w:eastAsiaTheme="minorHAnsi"/>
                <w:color w:val="000000" w:themeColor="text1"/>
                <w:sz w:val="20"/>
                <w:szCs w:val="20"/>
                <w:lang w:eastAsia="en-US"/>
              </w:rPr>
              <w:t xml:space="preserve">, </w:t>
            </w:r>
            <w:hyperlink r:id="rId1090" w:history="1">
              <w:r w:rsidR="00650872" w:rsidRPr="00421441">
                <w:rPr>
                  <w:rFonts w:eastAsiaTheme="minorHAnsi"/>
                  <w:color w:val="000000" w:themeColor="text1"/>
                  <w:sz w:val="20"/>
                  <w:szCs w:val="20"/>
                  <w:lang w:eastAsia="en-US"/>
                </w:rPr>
                <w:t>Q35.1</w:t>
              </w:r>
            </w:hyperlink>
            <w:r w:rsidR="00650872" w:rsidRPr="00421441">
              <w:rPr>
                <w:rFonts w:eastAsiaTheme="minorHAnsi"/>
                <w:color w:val="000000" w:themeColor="text1"/>
                <w:sz w:val="20"/>
                <w:szCs w:val="20"/>
                <w:lang w:eastAsia="en-US"/>
              </w:rPr>
              <w:t xml:space="preserve">, </w:t>
            </w:r>
            <w:hyperlink r:id="rId1091" w:history="1">
              <w:r w:rsidR="00650872" w:rsidRPr="00421441">
                <w:rPr>
                  <w:rFonts w:eastAsiaTheme="minorHAnsi"/>
                  <w:color w:val="000000" w:themeColor="text1"/>
                  <w:sz w:val="20"/>
                  <w:szCs w:val="20"/>
                  <w:lang w:eastAsia="en-US"/>
                </w:rPr>
                <w:t>M96</w:t>
              </w:r>
            </w:hyperlink>
          </w:p>
        </w:tc>
        <w:tc>
          <w:tcPr>
            <w:tcW w:w="280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w:t>
            </w:r>
            <w:r w:rsidR="00080645">
              <w:rPr>
                <w:rFonts w:eastAsiaTheme="minorHAnsi"/>
                <w:color w:val="000000" w:themeColor="text1"/>
                <w:sz w:val="20"/>
                <w:szCs w:val="20"/>
                <w:lang w:eastAsia="en-US"/>
              </w:rPr>
              <w:t>еоперационный дефект твердого нё</w:t>
            </w:r>
            <w:r w:rsidRPr="00421441">
              <w:rPr>
                <w:rFonts w:eastAsiaTheme="minorHAnsi"/>
                <w:color w:val="000000" w:themeColor="text1"/>
                <w:sz w:val="20"/>
                <w:szCs w:val="20"/>
                <w:lang w:eastAsia="en-US"/>
              </w:rPr>
              <w:t>ба</w:t>
            </w:r>
          </w:p>
        </w:tc>
        <w:tc>
          <w:tcPr>
            <w:tcW w:w="140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08064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пластика твердого нё</w:t>
            </w:r>
            <w:r w:rsidR="00650872" w:rsidRPr="00421441">
              <w:rPr>
                <w:rFonts w:eastAsiaTheme="minorHAnsi"/>
                <w:color w:val="000000" w:themeColor="text1"/>
                <w:sz w:val="20"/>
                <w:szCs w:val="20"/>
                <w:lang w:eastAsia="en-US"/>
              </w:rPr>
              <w:t>ба лоскутом на ножке из прилегающих участков (из щеки, языка, верхней губы, носогубной складки)</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0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с использованием реваскуляризированного лоскута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92" w:history="1">
              <w:r w:rsidR="00650872" w:rsidRPr="00421441">
                <w:rPr>
                  <w:rFonts w:eastAsiaTheme="minorHAnsi"/>
                  <w:color w:val="000000" w:themeColor="text1"/>
                  <w:sz w:val="20"/>
                  <w:szCs w:val="20"/>
                  <w:lang w:eastAsia="en-US"/>
                </w:rPr>
                <w:t>Q35.0</w:t>
              </w:r>
            </w:hyperlink>
            <w:r w:rsidR="00650872" w:rsidRPr="00421441">
              <w:rPr>
                <w:rFonts w:eastAsiaTheme="minorHAnsi"/>
                <w:color w:val="000000" w:themeColor="text1"/>
                <w:sz w:val="20"/>
                <w:szCs w:val="20"/>
                <w:lang w:eastAsia="en-US"/>
              </w:rPr>
              <w:t xml:space="preserve">, </w:t>
            </w:r>
            <w:hyperlink r:id="rId1093" w:history="1">
              <w:r w:rsidR="00650872" w:rsidRPr="00421441">
                <w:rPr>
                  <w:rFonts w:eastAsiaTheme="minorHAnsi"/>
                  <w:color w:val="000000" w:themeColor="text1"/>
                  <w:sz w:val="20"/>
                  <w:szCs w:val="20"/>
                  <w:lang w:eastAsia="en-US"/>
                </w:rPr>
                <w:t>Q35.1</w:t>
              </w:r>
            </w:hyperlink>
            <w:r w:rsidR="00650872" w:rsidRPr="00421441">
              <w:rPr>
                <w:rFonts w:eastAsiaTheme="minorHAnsi"/>
                <w:color w:val="000000" w:themeColor="text1"/>
                <w:sz w:val="20"/>
                <w:szCs w:val="20"/>
                <w:lang w:eastAsia="en-US"/>
              </w:rPr>
              <w:t xml:space="preserve">, </w:t>
            </w:r>
            <w:hyperlink r:id="rId1094" w:history="1">
              <w:r w:rsidR="00650872" w:rsidRPr="00421441">
                <w:rPr>
                  <w:rFonts w:eastAsiaTheme="minorHAnsi"/>
                  <w:color w:val="000000" w:themeColor="text1"/>
                  <w:sz w:val="20"/>
                  <w:szCs w:val="20"/>
                  <w:lang w:eastAsia="en-US"/>
                </w:rPr>
                <w:t>Q38</w:t>
              </w:r>
            </w:hyperlink>
          </w:p>
        </w:tc>
        <w:tc>
          <w:tcPr>
            <w:tcW w:w="2809" w:type="dxa"/>
          </w:tcPr>
          <w:p w:rsidR="00650872" w:rsidRPr="00421441" w:rsidRDefault="0008064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врождённая и приобретённая нё</w:t>
            </w:r>
            <w:r w:rsidR="00650872" w:rsidRPr="00421441">
              <w:rPr>
                <w:rFonts w:eastAsiaTheme="minorHAnsi"/>
                <w:color w:val="000000" w:themeColor="text1"/>
                <w:sz w:val="20"/>
                <w:szCs w:val="20"/>
                <w:lang w:eastAsia="en-US"/>
              </w:rPr>
              <w:t>бно-глоточная недостаточность различного генеза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08064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реконструктивная операция при нё</w:t>
            </w:r>
            <w:r w:rsidR="00650872" w:rsidRPr="00421441">
              <w:rPr>
                <w:rFonts w:eastAsiaTheme="minorHAnsi"/>
                <w:color w:val="000000" w:themeColor="text1"/>
                <w:sz w:val="20"/>
                <w:szCs w:val="20"/>
                <w:lang w:eastAsia="en-US"/>
              </w:rPr>
              <w:t>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756"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95" w:history="1">
              <w:r w:rsidR="00650872" w:rsidRPr="00421441">
                <w:rPr>
                  <w:rFonts w:eastAsiaTheme="minorHAnsi"/>
                  <w:color w:val="000000" w:themeColor="text1"/>
                  <w:sz w:val="20"/>
                  <w:szCs w:val="20"/>
                  <w:lang w:eastAsia="en-US"/>
                </w:rPr>
                <w:t>Q18</w:t>
              </w:r>
            </w:hyperlink>
            <w:r w:rsidR="00650872" w:rsidRPr="00421441">
              <w:rPr>
                <w:rFonts w:eastAsiaTheme="minorHAnsi"/>
                <w:color w:val="000000" w:themeColor="text1"/>
                <w:sz w:val="20"/>
                <w:szCs w:val="20"/>
                <w:lang w:eastAsia="en-US"/>
              </w:rPr>
              <w:t xml:space="preserve">, </w:t>
            </w:r>
            <w:hyperlink r:id="rId1096" w:history="1">
              <w:r w:rsidR="00650872" w:rsidRPr="00421441">
                <w:rPr>
                  <w:rFonts w:eastAsiaTheme="minorHAnsi"/>
                  <w:color w:val="000000" w:themeColor="text1"/>
                  <w:sz w:val="20"/>
                  <w:szCs w:val="20"/>
                  <w:lang w:eastAsia="en-US"/>
                </w:rPr>
                <w:t>Q30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w:t>
            </w:r>
            <w:r w:rsidR="00080645">
              <w:rPr>
                <w:rFonts w:eastAsiaTheme="minorHAnsi"/>
                <w:color w:val="000000" w:themeColor="text1"/>
                <w:sz w:val="20"/>
                <w:szCs w:val="20"/>
                <w:lang w:eastAsia="en-US"/>
              </w:rPr>
              <w:t>рождённая расщелина носа, лица –</w:t>
            </w:r>
            <w:r w:rsidRPr="00421441">
              <w:rPr>
                <w:rFonts w:eastAsiaTheme="minorHAnsi"/>
                <w:color w:val="000000" w:themeColor="text1"/>
                <w:sz w:val="20"/>
                <w:szCs w:val="20"/>
                <w:lang w:eastAsia="en-US"/>
              </w:rPr>
              <w:t xml:space="preserve"> косая, поперечная, срединная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операции по </w:t>
            </w:r>
            <w:r w:rsidRPr="00421441">
              <w:rPr>
                <w:rFonts w:eastAsiaTheme="minorHAnsi"/>
                <w:color w:val="000000" w:themeColor="text1"/>
                <w:sz w:val="20"/>
                <w:szCs w:val="20"/>
                <w:lang w:eastAsia="en-US"/>
              </w:rPr>
              <w:lastRenderedPageBreak/>
              <w:t>устранению обширных дефектов и деформаций мягких тканей, отдельных анатомических зон и (или) структур головы, лица и шеи</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97" w:history="1">
              <w:r w:rsidR="00650872" w:rsidRPr="00421441">
                <w:rPr>
                  <w:rFonts w:eastAsiaTheme="minorHAnsi"/>
                  <w:color w:val="000000" w:themeColor="text1"/>
                  <w:sz w:val="20"/>
                  <w:szCs w:val="20"/>
                  <w:lang w:eastAsia="en-US"/>
                </w:rPr>
                <w:t>M95.1</w:t>
              </w:r>
            </w:hyperlink>
            <w:r w:rsidR="00650872" w:rsidRPr="00421441">
              <w:rPr>
                <w:rFonts w:eastAsiaTheme="minorHAnsi"/>
                <w:color w:val="000000" w:themeColor="text1"/>
                <w:sz w:val="20"/>
                <w:szCs w:val="20"/>
                <w:lang w:eastAsia="en-US"/>
              </w:rPr>
              <w:t xml:space="preserve">, </w:t>
            </w:r>
            <w:hyperlink r:id="rId1098" w:history="1">
              <w:r w:rsidR="00650872" w:rsidRPr="00421441">
                <w:rPr>
                  <w:rFonts w:eastAsiaTheme="minorHAnsi"/>
                  <w:color w:val="000000" w:themeColor="text1"/>
                  <w:sz w:val="20"/>
                  <w:szCs w:val="20"/>
                  <w:lang w:eastAsia="en-US"/>
                </w:rPr>
                <w:t>Q87.0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субтотальный дефект и деформация ушной раковины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с использованием тканей из прилегающих к ушной раковине участков</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099" w:history="1">
              <w:r w:rsidR="00650872" w:rsidRPr="00421441">
                <w:rPr>
                  <w:rFonts w:eastAsiaTheme="minorHAnsi"/>
                  <w:color w:val="000000" w:themeColor="text1"/>
                  <w:sz w:val="20"/>
                  <w:szCs w:val="20"/>
                  <w:lang w:eastAsia="en-US"/>
                </w:rPr>
                <w:t>Q18.5</w:t>
              </w:r>
            </w:hyperlink>
            <w:r w:rsidR="00650872" w:rsidRPr="00421441">
              <w:rPr>
                <w:rFonts w:eastAsiaTheme="minorHAnsi"/>
                <w:color w:val="000000" w:themeColor="text1"/>
                <w:sz w:val="20"/>
                <w:szCs w:val="20"/>
                <w:lang w:eastAsia="en-US"/>
              </w:rPr>
              <w:t xml:space="preserve">, </w:t>
            </w:r>
            <w:hyperlink r:id="rId1100" w:history="1">
              <w:r w:rsidR="00650872" w:rsidRPr="00421441">
                <w:rPr>
                  <w:rFonts w:eastAsiaTheme="minorHAnsi"/>
                  <w:color w:val="000000" w:themeColor="text1"/>
                  <w:sz w:val="20"/>
                  <w:szCs w:val="20"/>
                  <w:lang w:eastAsia="en-US"/>
                </w:rPr>
                <w:t>Q18.4</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микростомия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пластическое устранение микростомы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макростомия</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пластическое устранение макростомы</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01" w:history="1">
              <w:r w:rsidR="00650872" w:rsidRPr="00421441">
                <w:rPr>
                  <w:rFonts w:eastAsiaTheme="minorHAnsi"/>
                  <w:color w:val="000000" w:themeColor="text1"/>
                  <w:sz w:val="20"/>
                  <w:szCs w:val="20"/>
                  <w:lang w:eastAsia="en-US"/>
                </w:rPr>
                <w:t>D11.0</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доброкачественное новообразование околоушной слюнной железы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02" w:history="1">
              <w:r w:rsidR="00650872" w:rsidRPr="00421441">
                <w:rPr>
                  <w:rFonts w:eastAsiaTheme="minorHAnsi"/>
                  <w:color w:val="000000" w:themeColor="text1"/>
                  <w:sz w:val="20"/>
                  <w:szCs w:val="20"/>
                  <w:lang w:eastAsia="en-US"/>
                </w:rPr>
                <w:t>D11.9</w:t>
              </w:r>
            </w:hyperlink>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околоушной слюнной железы с распространением в прилегающие области</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14781" w:type="dxa"/>
            <w:gridSpan w:val="7"/>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Эндокринология</w:t>
            </w:r>
          </w:p>
        </w:tc>
      </w:tr>
      <w:tr w:rsidR="00650872" w:rsidRPr="00421441" w:rsidTr="0084560A">
        <w:trPr>
          <w:trHeight w:val="1388"/>
        </w:trPr>
        <w:tc>
          <w:tcPr>
            <w:tcW w:w="794"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51.</w:t>
            </w:r>
          </w:p>
        </w:tc>
        <w:tc>
          <w:tcPr>
            <w:tcW w:w="2756"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E10.9, E11.9, E13.9, E14.9</w:t>
            </w: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сахарный диабет с нестандартным течением, синдромальные, моногенные формы сахарного диабета</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174111</w:t>
            </w:r>
          </w:p>
        </w:tc>
      </w:tr>
      <w:tr w:rsidR="00650872" w:rsidRPr="00421441" w:rsidTr="0084560A">
        <w:trPr>
          <w:trHeight w:val="145"/>
        </w:trPr>
        <w:tc>
          <w:tcPr>
            <w:tcW w:w="79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756"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87"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E10.2, E10.4, E10.5, E10.7, E11.2, E11.4, E11.5, E11.7</w:t>
            </w:r>
          </w:p>
        </w:tc>
        <w:tc>
          <w:tcPr>
            <w:tcW w:w="280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сахарный диабет 1 и 2 типа с поражением почек, неврологическими нарушениями, нарушениями периферического кровообращения и </w:t>
            </w:r>
            <w:r w:rsidRPr="00421441">
              <w:rPr>
                <w:rFonts w:eastAsiaTheme="minorHAnsi"/>
                <w:color w:val="000000" w:themeColor="text1"/>
                <w:sz w:val="20"/>
                <w:szCs w:val="20"/>
                <w:lang w:eastAsia="en-US"/>
              </w:rPr>
              <w:lastRenderedPageBreak/>
              <w:t>множественными осложнениями, синдромом диабетической стопы</w:t>
            </w:r>
          </w:p>
        </w:tc>
        <w:tc>
          <w:tcPr>
            <w:tcW w:w="140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терапевтическое лечение</w:t>
            </w:r>
          </w:p>
        </w:tc>
        <w:tc>
          <w:tcPr>
            <w:tcW w:w="384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rsidRPr="00421441">
              <w:rPr>
                <w:rFonts w:eastAsiaTheme="minorHAnsi"/>
                <w:color w:val="000000" w:themeColor="text1"/>
                <w:sz w:val="20"/>
                <w:szCs w:val="20"/>
                <w:lang w:eastAsia="en-US"/>
              </w:rPr>
              <w:lastRenderedPageBreak/>
              <w:t>инсулина (инсулиновая помпа)</w:t>
            </w:r>
          </w:p>
        </w:tc>
        <w:tc>
          <w:tcPr>
            <w:tcW w:w="1587"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84560A">
        <w:trPr>
          <w:trHeight w:val="145"/>
        </w:trPr>
        <w:tc>
          <w:tcPr>
            <w:tcW w:w="794" w:type="dxa"/>
          </w:tcPr>
          <w:p w:rsidR="00650872" w:rsidRPr="00421441" w:rsidRDefault="00650872" w:rsidP="00254C95">
            <w:pPr>
              <w:autoSpaceDE w:val="0"/>
              <w:autoSpaceDN w:val="0"/>
              <w:adjustRightInd w:val="0"/>
              <w:spacing w:line="247"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52.</w:t>
            </w:r>
          </w:p>
        </w:tc>
        <w:tc>
          <w:tcPr>
            <w:tcW w:w="2756"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тяжелых форм АКТГ-синдрома</w:t>
            </w:r>
          </w:p>
        </w:tc>
        <w:tc>
          <w:tcPr>
            <w:tcW w:w="1587" w:type="dxa"/>
          </w:tcPr>
          <w:p w:rsidR="00650872" w:rsidRPr="00421441" w:rsidRDefault="004E18C7" w:rsidP="00254C95">
            <w:pPr>
              <w:autoSpaceDE w:val="0"/>
              <w:autoSpaceDN w:val="0"/>
              <w:adjustRightInd w:val="0"/>
              <w:spacing w:line="247" w:lineRule="auto"/>
              <w:rPr>
                <w:rFonts w:eastAsiaTheme="minorHAnsi"/>
                <w:color w:val="000000" w:themeColor="text1"/>
                <w:sz w:val="20"/>
                <w:szCs w:val="20"/>
                <w:lang w:eastAsia="en-US"/>
              </w:rPr>
            </w:pPr>
            <w:hyperlink r:id="rId1103" w:history="1">
              <w:r w:rsidR="00650872" w:rsidRPr="00421441">
                <w:rPr>
                  <w:rFonts w:eastAsiaTheme="minorHAnsi"/>
                  <w:color w:val="000000" w:themeColor="text1"/>
                  <w:sz w:val="20"/>
                  <w:szCs w:val="20"/>
                  <w:lang w:eastAsia="en-US"/>
                </w:rPr>
                <w:t>E24.3</w:t>
              </w:r>
            </w:hyperlink>
            <w:r w:rsidR="00650872" w:rsidRPr="00421441">
              <w:rPr>
                <w:rFonts w:eastAsiaTheme="minorHAnsi"/>
                <w:color w:val="000000" w:themeColor="text1"/>
                <w:sz w:val="20"/>
                <w:szCs w:val="20"/>
                <w:lang w:eastAsia="en-US"/>
              </w:rPr>
              <w:t xml:space="preserve">, </w:t>
            </w:r>
            <w:hyperlink r:id="rId1104" w:history="1">
              <w:r w:rsidR="00650872" w:rsidRPr="00421441">
                <w:rPr>
                  <w:rFonts w:eastAsiaTheme="minorHAnsi"/>
                  <w:color w:val="000000" w:themeColor="text1"/>
                  <w:sz w:val="20"/>
                  <w:szCs w:val="20"/>
                  <w:lang w:eastAsia="en-US"/>
                </w:rPr>
                <w:t>E24.9</w:t>
              </w:r>
            </w:hyperlink>
          </w:p>
        </w:tc>
        <w:tc>
          <w:tcPr>
            <w:tcW w:w="2809" w:type="dxa"/>
          </w:tcPr>
          <w:p w:rsidR="00650872" w:rsidRPr="00421441" w:rsidRDefault="00254C95" w:rsidP="00254C95">
            <w:pPr>
              <w:autoSpaceDE w:val="0"/>
              <w:autoSpaceDN w:val="0"/>
              <w:adjustRightInd w:val="0"/>
              <w:spacing w:line="247" w:lineRule="auto"/>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эктопический</w:t>
            </w:r>
            <w:proofErr w:type="gramEnd"/>
            <w:r>
              <w:rPr>
                <w:rFonts w:eastAsiaTheme="minorHAnsi"/>
                <w:color w:val="000000" w:themeColor="text1"/>
                <w:sz w:val="20"/>
                <w:szCs w:val="20"/>
                <w:lang w:eastAsia="en-US"/>
              </w:rPr>
              <w:t xml:space="preserve"> АКТГ-</w:t>
            </w:r>
            <w:r w:rsidR="00650872" w:rsidRPr="00421441">
              <w:rPr>
                <w:rFonts w:eastAsiaTheme="minorHAnsi"/>
                <w:color w:val="000000" w:themeColor="text1"/>
                <w:sz w:val="20"/>
                <w:szCs w:val="20"/>
                <w:lang w:eastAsia="en-US"/>
              </w:rPr>
              <w:t>синдром (с выявленным источником эктопической секреции)</w:t>
            </w:r>
          </w:p>
        </w:tc>
        <w:tc>
          <w:tcPr>
            <w:tcW w:w="1404"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 последующим иммуногистохимическим исследованием ткани удаленной опухоли</w:t>
            </w:r>
          </w:p>
        </w:tc>
        <w:tc>
          <w:tcPr>
            <w:tcW w:w="1587" w:type="dxa"/>
          </w:tcPr>
          <w:p w:rsidR="00650872" w:rsidRPr="00421441" w:rsidRDefault="00650872" w:rsidP="00254C95">
            <w:pPr>
              <w:autoSpaceDE w:val="0"/>
              <w:autoSpaceDN w:val="0"/>
              <w:adjustRightInd w:val="0"/>
              <w:spacing w:line="247"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94341</w:t>
            </w:r>
          </w:p>
        </w:tc>
      </w:tr>
      <w:tr w:rsidR="00650872" w:rsidRPr="00421441" w:rsidTr="0084560A">
        <w:trPr>
          <w:trHeight w:val="145"/>
        </w:trPr>
        <w:tc>
          <w:tcPr>
            <w:tcW w:w="794"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p>
        </w:tc>
        <w:tc>
          <w:tcPr>
            <w:tcW w:w="2756"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p>
        </w:tc>
        <w:tc>
          <w:tcPr>
            <w:tcW w:w="1587"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p>
        </w:tc>
        <w:tc>
          <w:tcPr>
            <w:tcW w:w="2809"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синдром Иценко-Кушинга неуточненный</w:t>
            </w:r>
          </w:p>
        </w:tc>
        <w:tc>
          <w:tcPr>
            <w:tcW w:w="1404"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44" w:type="dxa"/>
          </w:tcPr>
          <w:p w:rsidR="00254C95"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лечение гиперкортицизма с проведением двухсторонней адреналэктомии, применением </w:t>
            </w:r>
          </w:p>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аналогов соматостатина пролонгированного действия, блокаторов стероидогенеза</w:t>
            </w:r>
          </w:p>
        </w:tc>
        <w:tc>
          <w:tcPr>
            <w:tcW w:w="1587" w:type="dxa"/>
          </w:tcPr>
          <w:p w:rsidR="00650872" w:rsidRPr="00421441" w:rsidRDefault="00650872" w:rsidP="00254C95">
            <w:pPr>
              <w:autoSpaceDE w:val="0"/>
              <w:autoSpaceDN w:val="0"/>
              <w:adjustRightInd w:val="0"/>
              <w:spacing w:line="247" w:lineRule="auto"/>
              <w:jc w:val="left"/>
              <w:rPr>
                <w:rFonts w:eastAsiaTheme="minorHAnsi"/>
                <w:color w:val="000000" w:themeColor="text1"/>
                <w:sz w:val="20"/>
                <w:szCs w:val="20"/>
                <w:lang w:eastAsia="en-US"/>
              </w:rPr>
            </w:pPr>
          </w:p>
        </w:tc>
      </w:tr>
    </w:tbl>
    <w:p w:rsidR="00650872" w:rsidRPr="00421441" w:rsidRDefault="00650872" w:rsidP="00650872">
      <w:pPr>
        <w:autoSpaceDE w:val="0"/>
        <w:autoSpaceDN w:val="0"/>
        <w:adjustRightInd w:val="0"/>
        <w:jc w:val="both"/>
        <w:rPr>
          <w:rFonts w:eastAsiaTheme="minorHAnsi"/>
          <w:color w:val="000000" w:themeColor="text1"/>
          <w:sz w:val="20"/>
          <w:szCs w:val="20"/>
          <w:lang w:eastAsia="en-US"/>
        </w:rPr>
      </w:pPr>
    </w:p>
    <w:p w:rsidR="00254C95" w:rsidRDefault="00254C95" w:rsidP="00650872">
      <w:pPr>
        <w:autoSpaceDE w:val="0"/>
        <w:autoSpaceDN w:val="0"/>
        <w:adjustRightInd w:val="0"/>
        <w:spacing w:line="228" w:lineRule="auto"/>
        <w:outlineLvl w:val="2"/>
        <w:rPr>
          <w:rFonts w:eastAsiaTheme="minorHAnsi"/>
          <w:bCs/>
          <w:color w:val="000000" w:themeColor="text1"/>
          <w:sz w:val="28"/>
          <w:szCs w:val="28"/>
          <w:lang w:eastAsia="en-US"/>
        </w:rPr>
      </w:pPr>
      <w:bookmarkStart w:id="0" w:name="Par2364"/>
      <w:bookmarkEnd w:id="0"/>
    </w:p>
    <w:p w:rsidR="00254C95" w:rsidRPr="00254C95" w:rsidRDefault="00254C95" w:rsidP="00650872">
      <w:pPr>
        <w:autoSpaceDE w:val="0"/>
        <w:autoSpaceDN w:val="0"/>
        <w:adjustRightInd w:val="0"/>
        <w:spacing w:line="228" w:lineRule="auto"/>
        <w:outlineLvl w:val="2"/>
        <w:rPr>
          <w:rFonts w:eastAsiaTheme="minorHAnsi"/>
          <w:bCs/>
          <w:color w:val="000000" w:themeColor="text1"/>
          <w:sz w:val="16"/>
          <w:szCs w:val="28"/>
          <w:lang w:eastAsia="en-US"/>
        </w:rPr>
      </w:pP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Раздел II. Перечень видов высокотехнологичной медицинской</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помощи,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 xml:space="preserve">не </w:t>
      </w:r>
      <w:proofErr w:type="gramStart"/>
      <w:r w:rsidRPr="00421441">
        <w:rPr>
          <w:rFonts w:eastAsiaTheme="minorHAnsi"/>
          <w:bCs/>
          <w:color w:val="000000" w:themeColor="text1"/>
          <w:sz w:val="28"/>
          <w:szCs w:val="28"/>
          <w:lang w:eastAsia="en-US"/>
        </w:rPr>
        <w:t>включённых</w:t>
      </w:r>
      <w:proofErr w:type="gramEnd"/>
      <w:r w:rsidRPr="00421441">
        <w:rPr>
          <w:rFonts w:eastAsiaTheme="minorHAnsi"/>
          <w:bCs/>
          <w:color w:val="000000" w:themeColor="text1"/>
          <w:sz w:val="28"/>
          <w:szCs w:val="28"/>
          <w:lang w:eastAsia="en-US"/>
        </w:rPr>
        <w:t xml:space="preserve"> в базовую программу обязательного</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медицинского страхования, </w:t>
      </w:r>
    </w:p>
    <w:p w:rsidR="00650872"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 xml:space="preserve">финансовое </w:t>
      </w:r>
      <w:proofErr w:type="gramStart"/>
      <w:r w:rsidRPr="00421441">
        <w:rPr>
          <w:rFonts w:eastAsiaTheme="minorHAnsi"/>
          <w:bCs/>
          <w:color w:val="000000" w:themeColor="text1"/>
          <w:sz w:val="28"/>
          <w:szCs w:val="28"/>
          <w:lang w:eastAsia="en-US"/>
        </w:rPr>
        <w:t>обеспечение</w:t>
      </w:r>
      <w:proofErr w:type="gramEnd"/>
      <w:r w:rsidRPr="00421441">
        <w:rPr>
          <w:rFonts w:eastAsiaTheme="minorHAnsi"/>
          <w:bCs/>
          <w:color w:val="000000" w:themeColor="text1"/>
          <w:sz w:val="28"/>
          <w:szCs w:val="28"/>
          <w:lang w:eastAsia="en-US"/>
        </w:rPr>
        <w:t xml:space="preserve"> которых</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осуществляется за счёт субсидий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из бюджета Федерального</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фонда обязательного медицинского страхования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федеральным</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государственным</w:t>
      </w:r>
      <w:r w:rsidR="00254C95">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учреждениям, дотаций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федеральному бюджету</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из бюджета Федерального фонда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обязательного медицинского</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страхования в целях </w:t>
      </w:r>
    </w:p>
    <w:p w:rsidR="00254C95"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предоставления субсидий бюджетам</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субъектов</w:t>
      </w:r>
      <w:r w:rsidR="00254C95">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 xml:space="preserve"> Российской Федерации </w:t>
      </w:r>
    </w:p>
    <w:p w:rsidR="00650872" w:rsidRPr="00421441" w:rsidRDefault="00650872" w:rsidP="00254C95">
      <w:pPr>
        <w:autoSpaceDE w:val="0"/>
        <w:autoSpaceDN w:val="0"/>
        <w:adjustRightInd w:val="0"/>
        <w:spacing w:line="247" w:lineRule="auto"/>
        <w:outlineLvl w:val="2"/>
        <w:rPr>
          <w:rFonts w:eastAsiaTheme="minorHAnsi"/>
          <w:bCs/>
          <w:color w:val="000000" w:themeColor="text1"/>
          <w:sz w:val="28"/>
          <w:szCs w:val="28"/>
          <w:lang w:eastAsia="en-US"/>
        </w:rPr>
      </w:pPr>
      <w:r w:rsidRPr="00421441">
        <w:rPr>
          <w:rFonts w:eastAsiaTheme="minorHAnsi"/>
          <w:bCs/>
          <w:color w:val="000000" w:themeColor="text1"/>
          <w:sz w:val="28"/>
          <w:szCs w:val="28"/>
          <w:lang w:eastAsia="en-US"/>
        </w:rPr>
        <w:t>и бюджетных ассигнований</w:t>
      </w:r>
      <w:r>
        <w:rPr>
          <w:rFonts w:eastAsiaTheme="minorHAnsi"/>
          <w:bCs/>
          <w:color w:val="000000" w:themeColor="text1"/>
          <w:sz w:val="28"/>
          <w:szCs w:val="28"/>
          <w:lang w:eastAsia="en-US"/>
        </w:rPr>
        <w:t xml:space="preserve"> </w:t>
      </w:r>
      <w:r w:rsidRPr="00421441">
        <w:rPr>
          <w:rFonts w:eastAsiaTheme="minorHAnsi"/>
          <w:bCs/>
          <w:color w:val="000000" w:themeColor="text1"/>
          <w:sz w:val="28"/>
          <w:szCs w:val="28"/>
          <w:lang w:eastAsia="en-US"/>
        </w:rPr>
        <w:t>бюджетов субъектов Российской Федерации</w:t>
      </w:r>
    </w:p>
    <w:p w:rsidR="00650872" w:rsidRPr="00421441" w:rsidRDefault="00650872" w:rsidP="00650872">
      <w:pPr>
        <w:autoSpaceDE w:val="0"/>
        <w:autoSpaceDN w:val="0"/>
        <w:adjustRightInd w:val="0"/>
        <w:jc w:val="both"/>
        <w:rPr>
          <w:rFonts w:eastAsiaTheme="minorHAnsi"/>
          <w:color w:val="000000" w:themeColor="text1"/>
          <w:sz w:val="28"/>
          <w:szCs w:val="28"/>
          <w:lang w:eastAsia="en-US"/>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923"/>
        <w:gridCol w:w="2651"/>
        <w:gridCol w:w="1598"/>
        <w:gridCol w:w="2828"/>
        <w:gridCol w:w="1414"/>
        <w:gridCol w:w="20"/>
        <w:gridCol w:w="3851"/>
        <w:gridCol w:w="1599"/>
      </w:tblGrid>
      <w:tr w:rsidR="00650872" w:rsidRPr="00421441" w:rsidTr="0023004E">
        <w:trPr>
          <w:trHeight w:val="135"/>
          <w:tblHeader/>
        </w:trPr>
        <w:tc>
          <w:tcPr>
            <w:tcW w:w="923" w:type="dxa"/>
            <w:tcBorders>
              <w:top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w:t>
            </w:r>
          </w:p>
          <w:p w:rsidR="00650872" w:rsidRPr="00421441" w:rsidRDefault="00650872" w:rsidP="0023004E">
            <w:pPr>
              <w:autoSpaceDE w:val="0"/>
              <w:autoSpaceDN w:val="0"/>
              <w:adjustRightInd w:val="0"/>
              <w:rPr>
                <w:rFonts w:eastAsiaTheme="minorHAnsi"/>
                <w:color w:val="000000" w:themeColor="text1"/>
                <w:sz w:val="20"/>
                <w:szCs w:val="20"/>
                <w:lang w:eastAsia="en-US"/>
              </w:rPr>
            </w:pPr>
            <w:r>
              <w:rPr>
                <w:rFonts w:eastAsiaTheme="minorHAnsi"/>
                <w:color w:val="000000" w:themeColor="text1"/>
                <w:sz w:val="20"/>
                <w:szCs w:val="20"/>
                <w:lang w:eastAsia="en-US"/>
              </w:rPr>
              <w:t>груп</w:t>
            </w:r>
            <w:r w:rsidRPr="00421441">
              <w:rPr>
                <w:rFonts w:eastAsiaTheme="minorHAnsi"/>
                <w:color w:val="000000" w:themeColor="text1"/>
                <w:sz w:val="20"/>
                <w:szCs w:val="20"/>
                <w:lang w:eastAsia="en-US"/>
              </w:rPr>
              <w:t xml:space="preserve">пы ВМП </w:t>
            </w:r>
            <w:hyperlink w:anchor="Par5042" w:history="1">
              <w:r w:rsidRPr="00421441">
                <w:rPr>
                  <w:rFonts w:eastAsiaTheme="minorHAnsi"/>
                  <w:color w:val="000000" w:themeColor="text1"/>
                  <w:sz w:val="20"/>
                  <w:szCs w:val="20"/>
                  <w:lang w:eastAsia="en-US"/>
                </w:rPr>
                <w:t>&lt;1&gt;</w:t>
              </w:r>
            </w:hyperlink>
          </w:p>
        </w:tc>
        <w:tc>
          <w:tcPr>
            <w:tcW w:w="2651"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Наименование вида ВМП </w:t>
            </w:r>
            <w:hyperlink w:anchor="Par5042" w:history="1">
              <w:r w:rsidRPr="00421441">
                <w:rPr>
                  <w:rFonts w:eastAsiaTheme="minorHAnsi"/>
                  <w:color w:val="000000" w:themeColor="text1"/>
                  <w:sz w:val="20"/>
                  <w:szCs w:val="20"/>
                  <w:lang w:eastAsia="en-US"/>
                </w:rPr>
                <w:t>&lt;1&gt;</w:t>
              </w:r>
            </w:hyperlink>
          </w:p>
        </w:tc>
        <w:tc>
          <w:tcPr>
            <w:tcW w:w="1598"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Коды по </w:t>
            </w:r>
            <w:hyperlink r:id="rId1105" w:history="1">
              <w:r w:rsidRPr="00421441">
                <w:rPr>
                  <w:rFonts w:eastAsiaTheme="minorHAnsi"/>
                  <w:color w:val="000000" w:themeColor="text1"/>
                  <w:sz w:val="20"/>
                  <w:szCs w:val="20"/>
                  <w:lang w:eastAsia="en-US"/>
                </w:rPr>
                <w:t>МКБ-10</w:t>
              </w:r>
            </w:hyperlink>
            <w:hyperlink w:anchor="Par5043" w:history="1">
              <w:r w:rsidRPr="00421441">
                <w:rPr>
                  <w:rFonts w:eastAsiaTheme="minorHAnsi"/>
                  <w:color w:val="000000" w:themeColor="text1"/>
                  <w:sz w:val="20"/>
                  <w:szCs w:val="20"/>
                  <w:lang w:eastAsia="en-US"/>
                </w:rPr>
                <w:t>&lt;2&gt;</w:t>
              </w:r>
            </w:hyperlink>
          </w:p>
        </w:tc>
        <w:tc>
          <w:tcPr>
            <w:tcW w:w="2828"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Модель пациента</w:t>
            </w:r>
          </w:p>
        </w:tc>
        <w:tc>
          <w:tcPr>
            <w:tcW w:w="1414" w:type="dxa"/>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Вид лечения</w:t>
            </w:r>
          </w:p>
        </w:tc>
        <w:tc>
          <w:tcPr>
            <w:tcW w:w="3871" w:type="dxa"/>
            <w:gridSpan w:val="2"/>
            <w:tcBorders>
              <w:top w:val="single" w:sz="4" w:space="0" w:color="auto"/>
              <w:left w:val="single" w:sz="4" w:space="0" w:color="auto"/>
              <w:bottom w:val="single" w:sz="4" w:space="0" w:color="auto"/>
              <w:right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Метод лечения</w:t>
            </w:r>
          </w:p>
        </w:tc>
        <w:tc>
          <w:tcPr>
            <w:tcW w:w="1599" w:type="dxa"/>
            <w:tcBorders>
              <w:top w:val="single" w:sz="4" w:space="0" w:color="auto"/>
              <w:left w:val="single" w:sz="4" w:space="0" w:color="auto"/>
              <w:bottom w:val="single" w:sz="4" w:space="0" w:color="auto"/>
            </w:tcBorders>
            <w:vAlign w:val="center"/>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Средний норматив финансовых затрат на единицу объёма медицинской помощи </w:t>
            </w:r>
            <w:hyperlink w:anchor="Par5044" w:history="1">
              <w:r w:rsidRPr="00421441">
                <w:rPr>
                  <w:rFonts w:eastAsiaTheme="minorHAnsi"/>
                  <w:color w:val="000000" w:themeColor="text1"/>
                  <w:sz w:val="20"/>
                  <w:szCs w:val="20"/>
                  <w:lang w:eastAsia="en-US"/>
                </w:rPr>
                <w:t>&lt;3&gt;</w:t>
              </w:r>
            </w:hyperlink>
            <w:r w:rsidRPr="00421441">
              <w:rPr>
                <w:rFonts w:eastAsiaTheme="minorHAnsi"/>
                <w:color w:val="000000" w:themeColor="text1"/>
                <w:sz w:val="20"/>
                <w:szCs w:val="20"/>
                <w:lang w:eastAsia="en-US"/>
              </w:rPr>
              <w:t>, рублей</w:t>
            </w:r>
          </w:p>
        </w:tc>
      </w:tr>
      <w:tr w:rsidR="00650872" w:rsidRPr="00421441" w:rsidTr="0023004E">
        <w:trPr>
          <w:trHeight w:val="135"/>
        </w:trPr>
        <w:tc>
          <w:tcPr>
            <w:tcW w:w="14884" w:type="dxa"/>
            <w:gridSpan w:val="8"/>
            <w:tcBorders>
              <w:top w:val="single" w:sz="4" w:space="0" w:color="auto"/>
            </w:tcBorders>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Абдоминальная хирургия</w:t>
            </w: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06" w:history="1">
              <w:r w:rsidR="00650872" w:rsidRPr="00421441">
                <w:rPr>
                  <w:rFonts w:eastAsiaTheme="minorHAnsi"/>
                  <w:color w:val="000000" w:themeColor="text1"/>
                  <w:sz w:val="20"/>
                  <w:szCs w:val="20"/>
                  <w:lang w:eastAsia="en-US"/>
                </w:rPr>
                <w:t>K86.0</w:t>
              </w:r>
            </w:hyperlink>
            <w:r w:rsidR="00650872" w:rsidRPr="00421441">
              <w:rPr>
                <w:rFonts w:eastAsiaTheme="minorHAnsi"/>
                <w:color w:val="000000" w:themeColor="text1"/>
                <w:sz w:val="20"/>
                <w:szCs w:val="20"/>
                <w:lang w:eastAsia="en-US"/>
              </w:rPr>
              <w:t xml:space="preserve"> - </w:t>
            </w:r>
            <w:hyperlink r:id="rId1107" w:history="1">
              <w:r w:rsidR="00650872" w:rsidRPr="00421441">
                <w:rPr>
                  <w:rFonts w:eastAsiaTheme="minorHAnsi"/>
                  <w:color w:val="000000" w:themeColor="text1"/>
                  <w:sz w:val="20"/>
                  <w:szCs w:val="20"/>
                  <w:lang w:eastAsia="en-US"/>
                </w:rPr>
                <w:t>K86.8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заболевания поджелудочной железы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панкреатодуоденальная резекция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187840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тотальная панкреатодуоденэктомия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внепечёночных желчных протоков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08"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109" w:history="1">
              <w:r w:rsidR="00650872" w:rsidRPr="00421441">
                <w:rPr>
                  <w:rFonts w:eastAsiaTheme="minorHAnsi"/>
                  <w:color w:val="000000" w:themeColor="text1"/>
                  <w:sz w:val="20"/>
                  <w:szCs w:val="20"/>
                  <w:lang w:eastAsia="en-US"/>
                </w:rPr>
                <w:t>D13.4</w:t>
              </w:r>
            </w:hyperlink>
            <w:r w:rsidR="00650872" w:rsidRPr="00421441">
              <w:rPr>
                <w:rFonts w:eastAsiaTheme="minorHAnsi"/>
                <w:color w:val="000000" w:themeColor="text1"/>
                <w:sz w:val="20"/>
                <w:szCs w:val="20"/>
                <w:lang w:eastAsia="en-US"/>
              </w:rPr>
              <w:t xml:space="preserve">, </w:t>
            </w:r>
            <w:hyperlink r:id="rId1110" w:history="1">
              <w:r w:rsidR="00650872" w:rsidRPr="00421441">
                <w:rPr>
                  <w:rFonts w:eastAsiaTheme="minorHAnsi"/>
                  <w:color w:val="000000" w:themeColor="text1"/>
                  <w:sz w:val="20"/>
                  <w:szCs w:val="20"/>
                  <w:lang w:eastAsia="en-US"/>
                </w:rPr>
                <w:t>D13.5</w:t>
              </w:r>
            </w:hyperlink>
            <w:r w:rsidR="00650872" w:rsidRPr="00421441">
              <w:rPr>
                <w:rFonts w:eastAsiaTheme="minorHAnsi"/>
                <w:color w:val="000000" w:themeColor="text1"/>
                <w:sz w:val="20"/>
                <w:szCs w:val="20"/>
                <w:lang w:eastAsia="en-US"/>
              </w:rPr>
              <w:t xml:space="preserve">, </w:t>
            </w:r>
            <w:hyperlink r:id="rId1111" w:history="1">
              <w:r w:rsidR="00650872" w:rsidRPr="00421441">
                <w:rPr>
                  <w:rFonts w:eastAsiaTheme="minorHAnsi"/>
                  <w:color w:val="000000" w:themeColor="text1"/>
                  <w:sz w:val="20"/>
                  <w:szCs w:val="20"/>
                  <w:lang w:eastAsia="en-US"/>
                </w:rPr>
                <w:t>B67.0</w:t>
              </w:r>
            </w:hyperlink>
            <w:r w:rsidR="00650872" w:rsidRPr="00421441">
              <w:rPr>
                <w:rFonts w:eastAsiaTheme="minorHAnsi"/>
                <w:color w:val="000000" w:themeColor="text1"/>
                <w:sz w:val="20"/>
                <w:szCs w:val="20"/>
                <w:lang w:eastAsia="en-US"/>
              </w:rPr>
              <w:t xml:space="preserve">, </w:t>
            </w:r>
            <w:hyperlink r:id="rId1112" w:history="1">
              <w:r w:rsidR="00650872" w:rsidRPr="00421441">
                <w:rPr>
                  <w:rFonts w:eastAsiaTheme="minorHAnsi"/>
                  <w:color w:val="000000" w:themeColor="text1"/>
                  <w:sz w:val="20"/>
                  <w:szCs w:val="20"/>
                  <w:lang w:eastAsia="en-US"/>
                </w:rPr>
                <w:t>K76.6</w:t>
              </w:r>
            </w:hyperlink>
            <w:r w:rsidR="00650872" w:rsidRPr="00421441">
              <w:rPr>
                <w:rFonts w:eastAsiaTheme="minorHAnsi"/>
                <w:color w:val="000000" w:themeColor="text1"/>
                <w:sz w:val="20"/>
                <w:szCs w:val="20"/>
                <w:lang w:eastAsia="en-US"/>
              </w:rPr>
              <w:t xml:space="preserve">, </w:t>
            </w:r>
            <w:hyperlink r:id="rId1113" w:history="1">
              <w:r w:rsidR="00650872" w:rsidRPr="00421441">
                <w:rPr>
                  <w:rFonts w:eastAsiaTheme="minorHAnsi"/>
                  <w:color w:val="000000" w:themeColor="text1"/>
                  <w:sz w:val="20"/>
                  <w:szCs w:val="20"/>
                  <w:lang w:eastAsia="en-US"/>
                </w:rPr>
                <w:t>K76.8</w:t>
              </w:r>
            </w:hyperlink>
            <w:r w:rsidR="00650872" w:rsidRPr="00421441">
              <w:rPr>
                <w:rFonts w:eastAsiaTheme="minorHAnsi"/>
                <w:color w:val="000000" w:themeColor="text1"/>
                <w:sz w:val="20"/>
                <w:szCs w:val="20"/>
                <w:lang w:eastAsia="en-US"/>
              </w:rPr>
              <w:t xml:space="preserve">, </w:t>
            </w:r>
            <w:hyperlink r:id="rId1114" w:history="1">
              <w:r w:rsidR="00650872" w:rsidRPr="00421441">
                <w:rPr>
                  <w:rFonts w:eastAsiaTheme="minorHAnsi"/>
                  <w:color w:val="000000" w:themeColor="text1"/>
                  <w:sz w:val="20"/>
                  <w:szCs w:val="20"/>
                  <w:lang w:eastAsia="en-US"/>
                </w:rPr>
                <w:t>Q26.5</w:t>
              </w:r>
            </w:hyperlink>
            <w:r w:rsidR="00650872" w:rsidRPr="00421441">
              <w:rPr>
                <w:rFonts w:eastAsiaTheme="minorHAnsi"/>
                <w:color w:val="000000" w:themeColor="text1"/>
                <w:sz w:val="20"/>
                <w:szCs w:val="20"/>
                <w:lang w:eastAsia="en-US"/>
              </w:rPr>
              <w:t xml:space="preserve">, </w:t>
            </w:r>
            <w:hyperlink r:id="rId1115" w:history="1">
              <w:r w:rsidR="00650872" w:rsidRPr="00421441">
                <w:rPr>
                  <w:rFonts w:eastAsiaTheme="minorHAnsi"/>
                  <w:color w:val="000000" w:themeColor="text1"/>
                  <w:sz w:val="20"/>
                  <w:szCs w:val="20"/>
                  <w:lang w:eastAsia="en-US"/>
                </w:rPr>
                <w:t>I85.0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заболевания, врождённые аномалии печени, желчных протоков, воротной вены. Новообразования печени. Новообразования внутрипечёночных желчных протоков. Новообразования внепечёночных желчных протоков. Новообразования желчного пузыря. Инвазия печени, вызванная эхинококком</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окклюзирующая операция на сосудах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двух и более сегментов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реконструктивная гепатикоеюностомия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портокавальное шунтирование. Операции азигопортального разобщения. Трансъюгулярное внутрипечёночное портосистемное шунтирование (TIPS)</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в том числе лапароскопически ассистированные операции на прямой кишке и промежности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16" w:history="1">
              <w:r w:rsidR="00650872" w:rsidRPr="00421441">
                <w:rPr>
                  <w:rFonts w:eastAsiaTheme="minorHAnsi"/>
                  <w:color w:val="000000" w:themeColor="text1"/>
                  <w:sz w:val="20"/>
                  <w:szCs w:val="20"/>
                  <w:lang w:eastAsia="en-US"/>
                </w:rPr>
                <w:t>L05.9</w:t>
              </w:r>
            </w:hyperlink>
            <w:r w:rsidR="00650872" w:rsidRPr="00421441">
              <w:rPr>
                <w:rFonts w:eastAsiaTheme="minorHAnsi"/>
                <w:color w:val="000000" w:themeColor="text1"/>
                <w:sz w:val="20"/>
                <w:szCs w:val="20"/>
                <w:lang w:eastAsia="en-US"/>
              </w:rPr>
              <w:t xml:space="preserve">, </w:t>
            </w:r>
            <w:hyperlink r:id="rId1117" w:history="1">
              <w:r w:rsidR="00650872" w:rsidRPr="00421441">
                <w:rPr>
                  <w:rFonts w:eastAsiaTheme="minorHAnsi"/>
                  <w:color w:val="000000" w:themeColor="text1"/>
                  <w:sz w:val="20"/>
                  <w:szCs w:val="20"/>
                  <w:lang w:eastAsia="en-US"/>
                </w:rPr>
                <w:t>K62.3</w:t>
              </w:r>
            </w:hyperlink>
            <w:r w:rsidR="00650872" w:rsidRPr="00421441">
              <w:rPr>
                <w:rFonts w:eastAsiaTheme="minorHAnsi"/>
                <w:color w:val="000000" w:themeColor="text1"/>
                <w:sz w:val="20"/>
                <w:szCs w:val="20"/>
                <w:lang w:eastAsia="en-US"/>
              </w:rPr>
              <w:t xml:space="preserve">, </w:t>
            </w:r>
            <w:hyperlink r:id="rId1118" w:history="1">
              <w:r w:rsidR="00650872" w:rsidRPr="00421441">
                <w:rPr>
                  <w:rFonts w:eastAsiaTheme="minorHAnsi"/>
                  <w:color w:val="000000" w:themeColor="text1"/>
                  <w:sz w:val="20"/>
                  <w:szCs w:val="20"/>
                  <w:lang w:eastAsia="en-US"/>
                </w:rPr>
                <w:t>N81.6</w:t>
              </w:r>
            </w:hyperlink>
            <w:r w:rsidR="00650872" w:rsidRPr="00421441">
              <w:rPr>
                <w:rFonts w:eastAsiaTheme="minorHAnsi"/>
                <w:color w:val="000000" w:themeColor="text1"/>
                <w:sz w:val="20"/>
                <w:szCs w:val="20"/>
                <w:lang w:eastAsia="en-US"/>
              </w:rPr>
              <w:t xml:space="preserve">, </w:t>
            </w:r>
            <w:hyperlink r:id="rId1119" w:history="1">
              <w:r w:rsidR="00650872" w:rsidRPr="00421441">
                <w:rPr>
                  <w:rFonts w:eastAsiaTheme="minorHAnsi"/>
                  <w:color w:val="000000" w:themeColor="text1"/>
                  <w:sz w:val="20"/>
                  <w:szCs w:val="20"/>
                  <w:lang w:eastAsia="en-US"/>
                </w:rPr>
                <w:t>K62.8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пресакральная киста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опущение мышц тазового дна с выпадением органов малого таза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ректопексия с пластикой тазового дна имплантатом, заднепетлевая ректопексия, шовная ректопексия, операция Делорма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недостаточность анального сфинктера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создание сфинктера из </w:t>
            </w:r>
            <w:proofErr w:type="gramStart"/>
            <w:r w:rsidRPr="00421441">
              <w:rPr>
                <w:rFonts w:eastAsiaTheme="minorHAnsi"/>
                <w:color w:val="000000" w:themeColor="text1"/>
                <w:sz w:val="20"/>
                <w:szCs w:val="20"/>
                <w:lang w:eastAsia="en-US"/>
              </w:rPr>
              <w:t>поперечно-полосатых</w:t>
            </w:r>
            <w:proofErr w:type="gramEnd"/>
            <w:r w:rsidRPr="00421441">
              <w:rPr>
                <w:rFonts w:eastAsiaTheme="minorHAnsi"/>
                <w:color w:val="000000" w:themeColor="text1"/>
                <w:sz w:val="20"/>
                <w:szCs w:val="20"/>
                <w:lang w:eastAsia="en-US"/>
              </w:rPr>
              <w:t xml:space="preserve"> мышц с реконструкцией запирательного аппарата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пищеводе, желудке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20" w:history="1">
              <w:r w:rsidR="00650872" w:rsidRPr="00421441">
                <w:rPr>
                  <w:rFonts w:eastAsiaTheme="minorHAnsi"/>
                  <w:color w:val="000000" w:themeColor="text1"/>
                  <w:sz w:val="20"/>
                  <w:szCs w:val="20"/>
                  <w:lang w:eastAsia="en-US"/>
                </w:rPr>
                <w:t>K22.5</w:t>
              </w:r>
            </w:hyperlink>
            <w:r w:rsidR="00650872" w:rsidRPr="00421441">
              <w:rPr>
                <w:rFonts w:eastAsiaTheme="minorHAnsi"/>
                <w:color w:val="000000" w:themeColor="text1"/>
                <w:sz w:val="20"/>
                <w:szCs w:val="20"/>
                <w:lang w:eastAsia="en-US"/>
              </w:rPr>
              <w:t xml:space="preserve">, </w:t>
            </w:r>
            <w:hyperlink r:id="rId1121" w:history="1">
              <w:r w:rsidR="00650872" w:rsidRPr="00421441">
                <w:rPr>
                  <w:rFonts w:eastAsiaTheme="minorHAnsi"/>
                  <w:color w:val="000000" w:themeColor="text1"/>
                  <w:sz w:val="20"/>
                  <w:szCs w:val="20"/>
                  <w:lang w:eastAsia="en-US"/>
                </w:rPr>
                <w:t>K22.2</w:t>
              </w:r>
            </w:hyperlink>
            <w:r w:rsidR="00650872" w:rsidRPr="00421441">
              <w:rPr>
                <w:rFonts w:eastAsiaTheme="minorHAnsi"/>
                <w:color w:val="000000" w:themeColor="text1"/>
                <w:sz w:val="20"/>
                <w:szCs w:val="20"/>
                <w:lang w:eastAsia="en-US"/>
              </w:rPr>
              <w:t xml:space="preserve">, </w:t>
            </w:r>
            <w:hyperlink r:id="rId1122" w:history="1">
              <w:r w:rsidR="00650872" w:rsidRPr="00421441">
                <w:rPr>
                  <w:rFonts w:eastAsiaTheme="minorHAnsi"/>
                  <w:color w:val="000000" w:themeColor="text1"/>
                  <w:sz w:val="20"/>
                  <w:szCs w:val="20"/>
                  <w:lang w:eastAsia="en-US"/>
                </w:rPr>
                <w:t>K22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приобретенный дивертикул пищевода, ахалазия кардиальной части пищевода, рубцовые стриктуры пищевода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дивертикула пищевода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пищевода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эозофагокардиомиотомия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пищевода с пластикой, в том числе лапароскопическая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w:t>
            </w:r>
            <w:r w:rsidRPr="00421441">
              <w:rPr>
                <w:rFonts w:eastAsiaTheme="minorHAnsi"/>
                <w:color w:val="000000" w:themeColor="text1"/>
                <w:sz w:val="20"/>
                <w:szCs w:val="20"/>
                <w:lang w:eastAsia="en-US"/>
              </w:rPr>
              <w:lastRenderedPageBreak/>
              <w:t>с использованием робототехники</w:t>
            </w:r>
          </w:p>
        </w:tc>
        <w:tc>
          <w:tcPr>
            <w:tcW w:w="1598" w:type="dxa"/>
          </w:tcPr>
          <w:p w:rsidR="00650872" w:rsidRPr="00222CE2" w:rsidRDefault="004E18C7" w:rsidP="0023004E">
            <w:pPr>
              <w:autoSpaceDE w:val="0"/>
              <w:autoSpaceDN w:val="0"/>
              <w:adjustRightInd w:val="0"/>
              <w:rPr>
                <w:rFonts w:eastAsiaTheme="minorHAnsi"/>
                <w:color w:val="000000" w:themeColor="text1"/>
                <w:sz w:val="20"/>
                <w:szCs w:val="20"/>
                <w:lang w:eastAsia="en-US"/>
              </w:rPr>
            </w:pPr>
            <w:hyperlink r:id="rId1123" w:history="1">
              <w:r w:rsidR="00650872" w:rsidRPr="00421441">
                <w:rPr>
                  <w:rFonts w:eastAsiaTheme="minorHAnsi"/>
                  <w:color w:val="000000" w:themeColor="text1"/>
                  <w:sz w:val="20"/>
                  <w:szCs w:val="20"/>
                  <w:lang w:val="en-US" w:eastAsia="en-US"/>
                </w:rPr>
                <w:t>D12.4</w:t>
              </w:r>
            </w:hyperlink>
            <w:r w:rsidR="00650872" w:rsidRPr="00421441">
              <w:rPr>
                <w:rFonts w:eastAsiaTheme="minorHAnsi"/>
                <w:color w:val="000000" w:themeColor="text1"/>
                <w:sz w:val="20"/>
                <w:szCs w:val="20"/>
                <w:lang w:val="en-US" w:eastAsia="en-US"/>
              </w:rPr>
              <w:t xml:space="preserve">, </w:t>
            </w:r>
            <w:hyperlink r:id="rId1124" w:history="1">
              <w:r w:rsidR="00650872" w:rsidRPr="00421441">
                <w:rPr>
                  <w:rFonts w:eastAsiaTheme="minorHAnsi"/>
                  <w:color w:val="000000" w:themeColor="text1"/>
                  <w:sz w:val="20"/>
                  <w:szCs w:val="20"/>
                  <w:lang w:val="en-US" w:eastAsia="en-US"/>
                </w:rPr>
                <w:t>D12.6</w:t>
              </w:r>
            </w:hyperlink>
            <w:r w:rsidR="00650872" w:rsidRPr="00421441">
              <w:rPr>
                <w:rFonts w:eastAsiaTheme="minorHAnsi"/>
                <w:color w:val="000000" w:themeColor="text1"/>
                <w:sz w:val="20"/>
                <w:szCs w:val="20"/>
                <w:lang w:val="en-US" w:eastAsia="en-US"/>
              </w:rPr>
              <w:t xml:space="preserve">, </w:t>
            </w:r>
            <w:hyperlink r:id="rId1125" w:history="1">
              <w:r w:rsidR="00650872" w:rsidRPr="00421441">
                <w:rPr>
                  <w:rFonts w:eastAsiaTheme="minorHAnsi"/>
                  <w:color w:val="000000" w:themeColor="text1"/>
                  <w:sz w:val="20"/>
                  <w:szCs w:val="20"/>
                  <w:lang w:val="en-US" w:eastAsia="en-US"/>
                </w:rPr>
                <w:t>D13.1</w:t>
              </w:r>
            </w:hyperlink>
            <w:r w:rsidR="00650872" w:rsidRPr="00421441">
              <w:rPr>
                <w:rFonts w:eastAsiaTheme="minorHAnsi"/>
                <w:color w:val="000000" w:themeColor="text1"/>
                <w:sz w:val="20"/>
                <w:szCs w:val="20"/>
                <w:lang w:val="en-US" w:eastAsia="en-US"/>
              </w:rPr>
              <w:t xml:space="preserve">, </w:t>
            </w:r>
            <w:hyperlink r:id="rId1126" w:history="1">
              <w:r w:rsidR="00650872" w:rsidRPr="00421441">
                <w:rPr>
                  <w:rFonts w:eastAsiaTheme="minorHAnsi"/>
                  <w:color w:val="000000" w:themeColor="text1"/>
                  <w:sz w:val="20"/>
                  <w:szCs w:val="20"/>
                  <w:lang w:val="en-US" w:eastAsia="en-US"/>
                </w:rPr>
                <w:t>D13.2</w:t>
              </w:r>
            </w:hyperlink>
            <w:r w:rsidR="00650872" w:rsidRPr="00421441">
              <w:rPr>
                <w:rFonts w:eastAsiaTheme="minorHAnsi"/>
                <w:color w:val="000000" w:themeColor="text1"/>
                <w:sz w:val="20"/>
                <w:szCs w:val="20"/>
                <w:lang w:val="en-US" w:eastAsia="en-US"/>
              </w:rPr>
              <w:t xml:space="preserve">, </w:t>
            </w:r>
            <w:hyperlink r:id="rId1127" w:history="1">
              <w:r w:rsidR="00650872" w:rsidRPr="00421441">
                <w:rPr>
                  <w:rFonts w:eastAsiaTheme="minorHAnsi"/>
                  <w:color w:val="000000" w:themeColor="text1"/>
                  <w:sz w:val="20"/>
                  <w:szCs w:val="20"/>
                  <w:lang w:val="en-US" w:eastAsia="en-US"/>
                </w:rPr>
                <w:t>D13.3</w:t>
              </w:r>
            </w:hyperlink>
            <w:r w:rsidR="00650872" w:rsidRPr="00421441">
              <w:rPr>
                <w:rFonts w:eastAsiaTheme="minorHAnsi"/>
                <w:color w:val="000000" w:themeColor="text1"/>
                <w:sz w:val="20"/>
                <w:szCs w:val="20"/>
                <w:lang w:val="en-US" w:eastAsia="en-US"/>
              </w:rPr>
              <w:t xml:space="preserve">, </w:t>
            </w:r>
            <w:hyperlink r:id="rId1128" w:history="1">
              <w:r w:rsidR="00650872" w:rsidRPr="00421441">
                <w:rPr>
                  <w:rFonts w:eastAsiaTheme="minorHAnsi"/>
                  <w:color w:val="000000" w:themeColor="text1"/>
                  <w:sz w:val="20"/>
                  <w:szCs w:val="20"/>
                  <w:lang w:val="en-US" w:eastAsia="en-US"/>
                </w:rPr>
                <w:t>D13.4</w:t>
              </w:r>
            </w:hyperlink>
            <w:r w:rsidR="00650872" w:rsidRPr="00421441">
              <w:rPr>
                <w:rFonts w:eastAsiaTheme="minorHAnsi"/>
                <w:color w:val="000000" w:themeColor="text1"/>
                <w:sz w:val="20"/>
                <w:szCs w:val="20"/>
                <w:lang w:val="en-US" w:eastAsia="en-US"/>
              </w:rPr>
              <w:t xml:space="preserve">, </w:t>
            </w:r>
            <w:hyperlink r:id="rId1129" w:history="1">
              <w:r w:rsidR="00650872" w:rsidRPr="00421441">
                <w:rPr>
                  <w:rFonts w:eastAsiaTheme="minorHAnsi"/>
                  <w:color w:val="000000" w:themeColor="text1"/>
                  <w:sz w:val="20"/>
                  <w:szCs w:val="20"/>
                  <w:lang w:val="en-US" w:eastAsia="en-US"/>
                </w:rPr>
                <w:t>D13.5</w:t>
              </w:r>
            </w:hyperlink>
            <w:r w:rsidR="00650872" w:rsidRPr="00421441">
              <w:rPr>
                <w:rFonts w:eastAsiaTheme="minorHAnsi"/>
                <w:color w:val="000000" w:themeColor="text1"/>
                <w:sz w:val="20"/>
                <w:szCs w:val="20"/>
                <w:lang w:val="en-US" w:eastAsia="en-US"/>
              </w:rPr>
              <w:t xml:space="preserve">, </w:t>
            </w:r>
            <w:hyperlink r:id="rId1130" w:history="1">
              <w:r w:rsidR="00650872" w:rsidRPr="00421441">
                <w:rPr>
                  <w:rFonts w:eastAsiaTheme="minorHAnsi"/>
                  <w:color w:val="000000" w:themeColor="text1"/>
                  <w:sz w:val="20"/>
                  <w:szCs w:val="20"/>
                  <w:lang w:val="en-US" w:eastAsia="en-US"/>
                </w:rPr>
                <w:t>K76.8</w:t>
              </w:r>
            </w:hyperlink>
            <w:r w:rsidR="00650872" w:rsidRPr="00421441">
              <w:rPr>
                <w:rFonts w:eastAsiaTheme="minorHAnsi"/>
                <w:color w:val="000000" w:themeColor="text1"/>
                <w:sz w:val="20"/>
                <w:szCs w:val="20"/>
                <w:lang w:val="en-US" w:eastAsia="en-US"/>
              </w:rPr>
              <w:t xml:space="preserve">, </w:t>
            </w:r>
            <w:hyperlink r:id="rId1131" w:history="1">
              <w:r w:rsidR="00650872" w:rsidRPr="00421441">
                <w:rPr>
                  <w:rFonts w:eastAsiaTheme="minorHAnsi"/>
                  <w:color w:val="000000" w:themeColor="text1"/>
                  <w:sz w:val="20"/>
                  <w:szCs w:val="20"/>
                  <w:lang w:val="en-US" w:eastAsia="en-US"/>
                </w:rPr>
                <w:t>D18.0</w:t>
              </w:r>
            </w:hyperlink>
            <w:r w:rsidR="00650872" w:rsidRPr="00421441">
              <w:rPr>
                <w:rFonts w:eastAsiaTheme="minorHAnsi"/>
                <w:color w:val="000000" w:themeColor="text1"/>
                <w:sz w:val="20"/>
                <w:szCs w:val="20"/>
                <w:lang w:val="en-US" w:eastAsia="en-US"/>
              </w:rPr>
              <w:t xml:space="preserve">, </w:t>
            </w:r>
            <w:hyperlink r:id="rId1132" w:history="1">
              <w:r w:rsidR="00650872" w:rsidRPr="00421441">
                <w:rPr>
                  <w:rFonts w:eastAsiaTheme="minorHAnsi"/>
                  <w:color w:val="000000" w:themeColor="text1"/>
                  <w:sz w:val="20"/>
                  <w:szCs w:val="20"/>
                  <w:lang w:val="en-US" w:eastAsia="en-US"/>
                </w:rPr>
                <w:t>D20</w:t>
              </w:r>
            </w:hyperlink>
            <w:r w:rsidR="00650872" w:rsidRPr="00421441">
              <w:rPr>
                <w:rFonts w:eastAsiaTheme="minorHAnsi"/>
                <w:color w:val="000000" w:themeColor="text1"/>
                <w:sz w:val="20"/>
                <w:szCs w:val="20"/>
                <w:lang w:val="en-US" w:eastAsia="en-US"/>
              </w:rPr>
              <w:t xml:space="preserve">, </w:t>
            </w:r>
            <w:hyperlink r:id="rId1133" w:history="1">
              <w:r w:rsidR="00650872" w:rsidRPr="00421441">
                <w:rPr>
                  <w:rFonts w:eastAsiaTheme="minorHAnsi"/>
                  <w:color w:val="000000" w:themeColor="text1"/>
                  <w:sz w:val="20"/>
                  <w:szCs w:val="20"/>
                  <w:lang w:val="en-US" w:eastAsia="en-US"/>
                </w:rPr>
                <w:t>D35.0</w:t>
              </w:r>
            </w:hyperlink>
            <w:r w:rsidR="00650872" w:rsidRPr="00421441">
              <w:rPr>
                <w:rFonts w:eastAsiaTheme="minorHAnsi"/>
                <w:color w:val="000000" w:themeColor="text1"/>
                <w:sz w:val="20"/>
                <w:szCs w:val="20"/>
                <w:lang w:val="en-US" w:eastAsia="en-US"/>
              </w:rPr>
              <w:t xml:space="preserve">, </w:t>
            </w:r>
            <w:hyperlink r:id="rId1134" w:history="1">
              <w:r w:rsidR="00650872" w:rsidRPr="00421441">
                <w:rPr>
                  <w:rFonts w:eastAsiaTheme="minorHAnsi"/>
                  <w:color w:val="000000" w:themeColor="text1"/>
                  <w:sz w:val="20"/>
                  <w:szCs w:val="20"/>
                  <w:lang w:val="en-US" w:eastAsia="en-US"/>
                </w:rPr>
                <w:t>D</w:t>
              </w:r>
              <w:r w:rsidR="00650872" w:rsidRPr="0021753C">
                <w:rPr>
                  <w:rFonts w:eastAsiaTheme="minorHAnsi"/>
                  <w:color w:val="000000" w:themeColor="text1"/>
                  <w:sz w:val="20"/>
                  <w:szCs w:val="20"/>
                  <w:lang w:val="en-US" w:eastAsia="en-US"/>
                </w:rPr>
                <w:t>73.4</w:t>
              </w:r>
            </w:hyperlink>
            <w:r w:rsidR="00650872" w:rsidRPr="0021753C">
              <w:rPr>
                <w:rFonts w:eastAsiaTheme="minorHAnsi"/>
                <w:color w:val="000000" w:themeColor="text1"/>
                <w:sz w:val="20"/>
                <w:szCs w:val="20"/>
                <w:lang w:val="en-US" w:eastAsia="en-US"/>
              </w:rPr>
              <w:t xml:space="preserve">, </w:t>
            </w:r>
            <w:hyperlink r:id="rId1135"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21</w:t>
              </w:r>
            </w:hyperlink>
            <w:r w:rsidR="00650872" w:rsidRPr="0021753C">
              <w:rPr>
                <w:rFonts w:eastAsiaTheme="minorHAnsi"/>
                <w:color w:val="000000" w:themeColor="text1"/>
                <w:sz w:val="20"/>
                <w:szCs w:val="20"/>
                <w:lang w:val="en-US" w:eastAsia="en-US"/>
              </w:rPr>
              <w:t xml:space="preserve">, </w:t>
            </w:r>
            <w:hyperlink r:id="rId1136"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25</w:t>
              </w:r>
            </w:hyperlink>
            <w:r w:rsidR="00650872" w:rsidRPr="0021753C">
              <w:rPr>
                <w:rFonts w:eastAsiaTheme="minorHAnsi"/>
                <w:color w:val="000000" w:themeColor="text1"/>
                <w:sz w:val="20"/>
                <w:szCs w:val="20"/>
                <w:lang w:val="en-US" w:eastAsia="en-US"/>
              </w:rPr>
              <w:t xml:space="preserve">, </w:t>
            </w:r>
            <w:hyperlink r:id="rId1137"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26</w:t>
              </w:r>
            </w:hyperlink>
            <w:r w:rsidR="00650872" w:rsidRPr="0021753C">
              <w:rPr>
                <w:rFonts w:eastAsiaTheme="minorHAnsi"/>
                <w:color w:val="000000" w:themeColor="text1"/>
                <w:sz w:val="20"/>
                <w:szCs w:val="20"/>
                <w:lang w:val="en-US" w:eastAsia="en-US"/>
              </w:rPr>
              <w:t xml:space="preserve">, </w:t>
            </w:r>
            <w:hyperlink r:id="rId1138"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59.0</w:t>
              </w:r>
            </w:hyperlink>
            <w:r w:rsidR="00650872" w:rsidRPr="0021753C">
              <w:rPr>
                <w:rFonts w:eastAsiaTheme="minorHAnsi"/>
                <w:color w:val="000000" w:themeColor="text1"/>
                <w:sz w:val="20"/>
                <w:szCs w:val="20"/>
                <w:lang w:val="en-US" w:eastAsia="en-US"/>
              </w:rPr>
              <w:t xml:space="preserve">, </w:t>
            </w:r>
            <w:hyperlink r:id="rId1139"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59.3</w:t>
              </w:r>
            </w:hyperlink>
            <w:r w:rsidR="00650872" w:rsidRPr="0021753C">
              <w:rPr>
                <w:rFonts w:eastAsiaTheme="minorHAnsi"/>
                <w:color w:val="000000" w:themeColor="text1"/>
                <w:sz w:val="20"/>
                <w:szCs w:val="20"/>
                <w:lang w:val="en-US" w:eastAsia="en-US"/>
              </w:rPr>
              <w:t xml:space="preserve">, </w:t>
            </w:r>
            <w:hyperlink r:id="rId1140"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63.2</w:t>
              </w:r>
            </w:hyperlink>
            <w:r w:rsidR="00650872" w:rsidRPr="0021753C">
              <w:rPr>
                <w:rFonts w:eastAsiaTheme="minorHAnsi"/>
                <w:color w:val="000000" w:themeColor="text1"/>
                <w:sz w:val="20"/>
                <w:szCs w:val="20"/>
                <w:lang w:val="en-US" w:eastAsia="en-US"/>
              </w:rPr>
              <w:t xml:space="preserve">, </w:t>
            </w:r>
            <w:hyperlink r:id="rId1141"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62.3</w:t>
              </w:r>
            </w:hyperlink>
            <w:r w:rsidR="00650872" w:rsidRPr="0021753C">
              <w:rPr>
                <w:rFonts w:eastAsiaTheme="minorHAnsi"/>
                <w:color w:val="000000" w:themeColor="text1"/>
                <w:sz w:val="20"/>
                <w:szCs w:val="20"/>
                <w:lang w:val="en-US" w:eastAsia="en-US"/>
              </w:rPr>
              <w:t xml:space="preserve">, </w:t>
            </w:r>
            <w:hyperlink r:id="rId1142"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86.0</w:t>
              </w:r>
            </w:hyperlink>
            <w:r w:rsidR="00650872" w:rsidRPr="0021753C">
              <w:rPr>
                <w:rFonts w:eastAsiaTheme="minorHAnsi"/>
                <w:color w:val="000000" w:themeColor="text1"/>
                <w:sz w:val="20"/>
                <w:szCs w:val="20"/>
                <w:lang w:val="en-US" w:eastAsia="en-US"/>
              </w:rPr>
              <w:t xml:space="preserve"> - </w:t>
            </w:r>
            <w:hyperlink r:id="rId1143" w:history="1">
              <w:r w:rsidR="00650872" w:rsidRPr="00421441">
                <w:rPr>
                  <w:rFonts w:eastAsiaTheme="minorHAnsi"/>
                  <w:color w:val="000000" w:themeColor="text1"/>
                  <w:sz w:val="20"/>
                  <w:szCs w:val="20"/>
                  <w:lang w:val="en-US" w:eastAsia="en-US"/>
                </w:rPr>
                <w:t>K</w:t>
              </w:r>
              <w:r w:rsidR="00650872" w:rsidRPr="0021753C">
                <w:rPr>
                  <w:rFonts w:eastAsiaTheme="minorHAnsi"/>
                  <w:color w:val="000000" w:themeColor="text1"/>
                  <w:sz w:val="20"/>
                  <w:szCs w:val="20"/>
                  <w:lang w:val="en-US" w:eastAsia="en-US"/>
                </w:rPr>
                <w:t>86.8</w:t>
              </w:r>
            </w:hyperlink>
            <w:r w:rsidR="00650872" w:rsidRPr="0021753C">
              <w:rPr>
                <w:rFonts w:eastAsiaTheme="minorHAnsi"/>
                <w:color w:val="000000" w:themeColor="text1"/>
                <w:sz w:val="20"/>
                <w:szCs w:val="20"/>
                <w:lang w:val="en-US" w:eastAsia="en-US"/>
              </w:rPr>
              <w:t xml:space="preserve">, </w:t>
            </w:r>
            <w:hyperlink r:id="rId1144" w:history="1">
              <w:r w:rsidR="00650872" w:rsidRPr="00421441">
                <w:rPr>
                  <w:rFonts w:eastAsiaTheme="minorHAnsi"/>
                  <w:color w:val="000000" w:themeColor="text1"/>
                  <w:sz w:val="20"/>
                  <w:szCs w:val="20"/>
                  <w:lang w:val="en-US" w:eastAsia="en-US"/>
                </w:rPr>
                <w:t>E</w:t>
              </w:r>
              <w:r w:rsidR="00650872" w:rsidRPr="0021753C">
                <w:rPr>
                  <w:rFonts w:eastAsiaTheme="minorHAnsi"/>
                  <w:color w:val="000000" w:themeColor="text1"/>
                  <w:sz w:val="20"/>
                  <w:szCs w:val="20"/>
                  <w:lang w:val="en-US" w:eastAsia="en-US"/>
                </w:rPr>
                <w:t>24</w:t>
              </w:r>
            </w:hyperlink>
            <w:r w:rsidR="00650872" w:rsidRPr="0021753C">
              <w:rPr>
                <w:rFonts w:eastAsiaTheme="minorHAnsi"/>
                <w:color w:val="000000" w:themeColor="text1"/>
                <w:sz w:val="20"/>
                <w:szCs w:val="20"/>
                <w:lang w:val="en-US" w:eastAsia="en-US"/>
              </w:rPr>
              <w:t xml:space="preserve">, </w:t>
            </w:r>
            <w:hyperlink r:id="rId1145" w:history="1">
              <w:r w:rsidR="00650872" w:rsidRPr="00421441">
                <w:rPr>
                  <w:rFonts w:eastAsiaTheme="minorHAnsi"/>
                  <w:color w:val="000000" w:themeColor="text1"/>
                  <w:sz w:val="20"/>
                  <w:szCs w:val="20"/>
                  <w:lang w:val="en-US" w:eastAsia="en-US"/>
                </w:rPr>
                <w:t>E</w:t>
              </w:r>
              <w:r w:rsidR="00650872" w:rsidRPr="00222CE2">
                <w:rPr>
                  <w:rFonts w:eastAsiaTheme="minorHAnsi"/>
                  <w:color w:val="000000" w:themeColor="text1"/>
                  <w:sz w:val="20"/>
                  <w:szCs w:val="20"/>
                  <w:lang w:eastAsia="en-US"/>
                </w:rPr>
                <w:t>26.0</w:t>
              </w:r>
            </w:hyperlink>
            <w:r w:rsidR="00650872" w:rsidRPr="00222CE2">
              <w:rPr>
                <w:rFonts w:eastAsiaTheme="minorHAnsi"/>
                <w:color w:val="000000" w:themeColor="text1"/>
                <w:sz w:val="20"/>
                <w:szCs w:val="20"/>
                <w:lang w:eastAsia="en-US"/>
              </w:rPr>
              <w:t xml:space="preserve">, </w:t>
            </w:r>
            <w:hyperlink r:id="rId1146" w:history="1">
              <w:r w:rsidR="00650872" w:rsidRPr="00421441">
                <w:rPr>
                  <w:rFonts w:eastAsiaTheme="minorHAnsi"/>
                  <w:color w:val="000000" w:themeColor="text1"/>
                  <w:sz w:val="20"/>
                  <w:szCs w:val="20"/>
                  <w:lang w:val="en-US" w:eastAsia="en-US"/>
                </w:rPr>
                <w:t>E</w:t>
              </w:r>
              <w:r w:rsidR="00650872" w:rsidRPr="00222CE2">
                <w:rPr>
                  <w:rFonts w:eastAsiaTheme="minorHAnsi"/>
                  <w:color w:val="000000" w:themeColor="text1"/>
                  <w:sz w:val="20"/>
                  <w:szCs w:val="20"/>
                  <w:lang w:eastAsia="en-US"/>
                </w:rPr>
                <w:t>27.5</w:t>
              </w:r>
            </w:hyperlink>
          </w:p>
        </w:tc>
        <w:tc>
          <w:tcPr>
            <w:tcW w:w="2828" w:type="dxa"/>
          </w:tcPr>
          <w:p w:rsidR="00254C95" w:rsidRDefault="00254C9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lastRenderedPageBreak/>
              <w:t xml:space="preserve">гастроэзофагеальная  </w:t>
            </w:r>
            <w:r w:rsidR="00650872" w:rsidRPr="00421441">
              <w:rPr>
                <w:rFonts w:eastAsiaTheme="minorHAnsi"/>
                <w:color w:val="000000" w:themeColor="text1"/>
                <w:sz w:val="20"/>
                <w:szCs w:val="20"/>
                <w:lang w:eastAsia="en-US"/>
              </w:rPr>
              <w:t>рефлюксная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болезнь</w:t>
            </w:r>
            <w:r w:rsidR="00650872" w:rsidRPr="00222CE2">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Язвенная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болезнь</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желудка</w:t>
            </w:r>
            <w:r w:rsidR="00650872" w:rsidRPr="00222CE2">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Язвенная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болезнь</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двенадцатиперстной</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кишки</w:t>
            </w:r>
            <w:r w:rsidR="00650872" w:rsidRPr="00222CE2">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Новообразования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желудка</w:t>
            </w:r>
            <w:r w:rsidR="00650872" w:rsidRPr="00222CE2">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Новообразования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двенадцатиперстной</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кишки</w:t>
            </w:r>
            <w:r w:rsidR="00650872" w:rsidRPr="00222CE2">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Новообразования</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тонкой</w:t>
            </w:r>
            <w:r>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кишки</w:t>
            </w:r>
            <w:r w:rsidR="00650872" w:rsidRPr="00222CE2">
              <w:rPr>
                <w:rFonts w:eastAsiaTheme="minorHAnsi"/>
                <w:color w:val="000000" w:themeColor="text1"/>
                <w:sz w:val="20"/>
                <w:szCs w:val="20"/>
                <w:lang w:eastAsia="en-US"/>
              </w:rPr>
              <w:t xml:space="preserve">. </w:t>
            </w:r>
          </w:p>
          <w:p w:rsidR="00650872" w:rsidRPr="00222CE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Новообразования</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толстой</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кишки</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Киста</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печени</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Гемангиома</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печени</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Новообразования</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поджелудочной</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железы</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Новообразования</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надпочечника</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Киста</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селезёнки</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Неорганное</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забрюшинное</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новообразование</w:t>
            </w:r>
          </w:p>
        </w:tc>
        <w:tc>
          <w:tcPr>
            <w:tcW w:w="1414" w:type="dxa"/>
          </w:tcPr>
          <w:p w:rsidR="00650872" w:rsidRPr="00222CE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хирургическоелечение</w:t>
            </w:r>
          </w:p>
        </w:tc>
        <w:tc>
          <w:tcPr>
            <w:tcW w:w="3871" w:type="dxa"/>
            <w:gridSpan w:val="2"/>
          </w:tcPr>
          <w:p w:rsidR="00650872" w:rsidRPr="00222CE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w:t>
            </w:r>
            <w:r w:rsidRPr="00222CE2">
              <w:rPr>
                <w:rFonts w:eastAsiaTheme="minorHAnsi"/>
                <w:color w:val="000000" w:themeColor="text1"/>
                <w:sz w:val="20"/>
                <w:szCs w:val="20"/>
                <w:lang w:eastAsia="en-US"/>
              </w:rPr>
              <w:t>-</w:t>
            </w:r>
            <w:r w:rsidRPr="00421441">
              <w:rPr>
                <w:rFonts w:eastAsiaTheme="minorHAnsi"/>
                <w:color w:val="000000" w:themeColor="text1"/>
                <w:sz w:val="20"/>
                <w:szCs w:val="20"/>
                <w:lang w:eastAsia="en-US"/>
              </w:rPr>
              <w:t>пластические</w:t>
            </w:r>
            <w:r w:rsidRPr="00222CE2">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органосохраняющиеоперациисприменениемробототехники</w:t>
            </w:r>
          </w:p>
        </w:tc>
        <w:tc>
          <w:tcPr>
            <w:tcW w:w="1599" w:type="dxa"/>
          </w:tcPr>
          <w:p w:rsidR="00650872" w:rsidRPr="00222CE2" w:rsidRDefault="00650872" w:rsidP="0023004E">
            <w:pPr>
              <w:autoSpaceDE w:val="0"/>
              <w:autoSpaceDN w:val="0"/>
              <w:adjustRightInd w:val="0"/>
              <w:rPr>
                <w:rFonts w:eastAsiaTheme="minorHAnsi"/>
                <w:color w:val="000000" w:themeColor="text1"/>
                <w:sz w:val="20"/>
                <w:szCs w:val="20"/>
                <w:lang w:eastAsia="en-US"/>
              </w:rPr>
            </w:pPr>
            <w:r w:rsidRPr="00222CE2">
              <w:rPr>
                <w:rFonts w:eastAsiaTheme="minorHAnsi"/>
                <w:color w:val="000000" w:themeColor="text1"/>
                <w:sz w:val="20"/>
                <w:szCs w:val="20"/>
                <w:lang w:eastAsia="en-US"/>
              </w:rPr>
              <w:t>241820</w:t>
            </w:r>
          </w:p>
        </w:tc>
      </w:tr>
      <w:tr w:rsidR="00650872" w:rsidRPr="00421441" w:rsidTr="0023004E">
        <w:trPr>
          <w:trHeight w:val="135"/>
        </w:trPr>
        <w:tc>
          <w:tcPr>
            <w:tcW w:w="14884" w:type="dxa"/>
            <w:gridSpan w:val="8"/>
          </w:tcPr>
          <w:p w:rsidR="00650872" w:rsidRPr="00222CE2"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Акушерство</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гинекология</w:t>
            </w:r>
          </w:p>
        </w:tc>
      </w:tr>
      <w:tr w:rsidR="00650872" w:rsidRPr="00421441" w:rsidTr="0023004E">
        <w:trPr>
          <w:trHeight w:val="135"/>
        </w:trPr>
        <w:tc>
          <w:tcPr>
            <w:tcW w:w="923" w:type="dxa"/>
            <w:vMerge w:val="restart"/>
          </w:tcPr>
          <w:p w:rsidR="00650872" w:rsidRPr="00222CE2" w:rsidRDefault="00650872" w:rsidP="0023004E">
            <w:pPr>
              <w:autoSpaceDE w:val="0"/>
              <w:autoSpaceDN w:val="0"/>
              <w:adjustRightInd w:val="0"/>
              <w:rPr>
                <w:rFonts w:eastAsiaTheme="minorHAnsi"/>
                <w:color w:val="000000" w:themeColor="text1"/>
                <w:sz w:val="20"/>
                <w:szCs w:val="20"/>
                <w:lang w:eastAsia="en-US"/>
              </w:rPr>
            </w:pPr>
            <w:r w:rsidRPr="00222CE2">
              <w:rPr>
                <w:rFonts w:eastAsiaTheme="minorHAnsi"/>
                <w:color w:val="000000" w:themeColor="text1"/>
                <w:sz w:val="20"/>
                <w:szCs w:val="20"/>
                <w:lang w:eastAsia="en-US"/>
              </w:rPr>
              <w:t>3.</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421441">
              <w:rPr>
                <w:rFonts w:eastAsiaTheme="minorHAnsi"/>
                <w:color w:val="000000" w:themeColor="text1"/>
                <w:sz w:val="20"/>
                <w:szCs w:val="20"/>
                <w:lang w:eastAsia="en-US"/>
              </w:rPr>
              <w:t>спинно-мозговой</w:t>
            </w:r>
            <w:proofErr w:type="gramEnd"/>
            <w:r w:rsidRPr="00421441">
              <w:rPr>
                <w:rFonts w:eastAsiaTheme="minorHAnsi"/>
                <w:color w:val="000000" w:themeColor="text1"/>
                <w:sz w:val="20"/>
                <w:szCs w:val="20"/>
                <w:lang w:eastAsia="en-US"/>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w:t>
            </w:r>
            <w:r w:rsidRPr="00421441">
              <w:rPr>
                <w:rFonts w:eastAsiaTheme="minorHAnsi"/>
                <w:color w:val="000000" w:themeColor="text1"/>
                <w:sz w:val="20"/>
                <w:szCs w:val="20"/>
                <w:lang w:eastAsia="en-US"/>
              </w:rPr>
              <w:lastRenderedPageBreak/>
              <w:t>хирургические методы лечения</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47" w:history="1">
              <w:r w:rsidR="00650872" w:rsidRPr="00421441">
                <w:rPr>
                  <w:rFonts w:eastAsiaTheme="minorHAnsi"/>
                  <w:color w:val="000000" w:themeColor="text1"/>
                  <w:sz w:val="20"/>
                  <w:szCs w:val="20"/>
                  <w:lang w:eastAsia="en-US"/>
                </w:rPr>
                <w:t>O43.0</w:t>
              </w:r>
            </w:hyperlink>
            <w:r w:rsidR="00650872" w:rsidRPr="00421441">
              <w:rPr>
                <w:rFonts w:eastAsiaTheme="minorHAnsi"/>
                <w:color w:val="000000" w:themeColor="text1"/>
                <w:sz w:val="20"/>
                <w:szCs w:val="20"/>
                <w:lang w:eastAsia="en-US"/>
              </w:rPr>
              <w:t xml:space="preserve">, </w:t>
            </w:r>
            <w:hyperlink r:id="rId1148" w:history="1">
              <w:r w:rsidR="00650872" w:rsidRPr="00421441">
                <w:rPr>
                  <w:rFonts w:eastAsiaTheme="minorHAnsi"/>
                  <w:color w:val="000000" w:themeColor="text1"/>
                  <w:sz w:val="20"/>
                  <w:szCs w:val="20"/>
                  <w:lang w:eastAsia="en-US"/>
                </w:rPr>
                <w:t>O31.2</w:t>
              </w:r>
            </w:hyperlink>
            <w:r w:rsidR="00650872" w:rsidRPr="00421441">
              <w:rPr>
                <w:rFonts w:eastAsiaTheme="minorHAnsi"/>
                <w:color w:val="000000" w:themeColor="text1"/>
                <w:sz w:val="20"/>
                <w:szCs w:val="20"/>
                <w:lang w:eastAsia="en-US"/>
              </w:rPr>
              <w:t xml:space="preserve">, </w:t>
            </w:r>
            <w:hyperlink r:id="rId1149" w:history="1">
              <w:r w:rsidR="00650872" w:rsidRPr="00421441">
                <w:rPr>
                  <w:rFonts w:eastAsiaTheme="minorHAnsi"/>
                  <w:color w:val="000000" w:themeColor="text1"/>
                  <w:sz w:val="20"/>
                  <w:szCs w:val="20"/>
                  <w:lang w:eastAsia="en-US"/>
                </w:rPr>
                <w:t>O31.8</w:t>
              </w:r>
            </w:hyperlink>
            <w:r w:rsidR="00650872" w:rsidRPr="00421441">
              <w:rPr>
                <w:rFonts w:eastAsiaTheme="minorHAnsi"/>
                <w:color w:val="000000" w:themeColor="text1"/>
                <w:sz w:val="20"/>
                <w:szCs w:val="20"/>
                <w:lang w:eastAsia="en-US"/>
              </w:rPr>
              <w:t xml:space="preserve">, </w:t>
            </w:r>
            <w:hyperlink r:id="rId1150" w:history="1">
              <w:r w:rsidR="00650872" w:rsidRPr="00421441">
                <w:rPr>
                  <w:rFonts w:eastAsiaTheme="minorHAnsi"/>
                  <w:color w:val="000000" w:themeColor="text1"/>
                  <w:sz w:val="20"/>
                  <w:szCs w:val="20"/>
                  <w:lang w:eastAsia="en-US"/>
                </w:rPr>
                <w:t>P02.3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монохориальная двойня с синдромом фето-фетальной трансфузии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коагуляция анастомозов при синдроме фето-фетальной трансфузии, фетоскопия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208060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51" w:history="1">
              <w:r w:rsidR="00650872" w:rsidRPr="00421441">
                <w:rPr>
                  <w:rFonts w:eastAsiaTheme="minorHAnsi"/>
                  <w:color w:val="000000" w:themeColor="text1"/>
                  <w:sz w:val="20"/>
                  <w:szCs w:val="20"/>
                  <w:lang w:eastAsia="en-US"/>
                </w:rPr>
                <w:t>O36.2</w:t>
              </w:r>
            </w:hyperlink>
            <w:r w:rsidR="00650872" w:rsidRPr="00421441">
              <w:rPr>
                <w:rFonts w:eastAsiaTheme="minorHAnsi"/>
                <w:color w:val="000000" w:themeColor="text1"/>
                <w:sz w:val="20"/>
                <w:szCs w:val="20"/>
                <w:lang w:eastAsia="en-US"/>
              </w:rPr>
              <w:t xml:space="preserve">, </w:t>
            </w:r>
            <w:hyperlink r:id="rId1152" w:history="1">
              <w:r w:rsidR="00650872" w:rsidRPr="00421441">
                <w:rPr>
                  <w:rFonts w:eastAsiaTheme="minorHAnsi"/>
                  <w:color w:val="000000" w:themeColor="text1"/>
                  <w:sz w:val="20"/>
                  <w:szCs w:val="20"/>
                  <w:lang w:eastAsia="en-US"/>
                </w:rPr>
                <w:t>O36.0</w:t>
              </w:r>
            </w:hyperlink>
            <w:r w:rsidR="00650872" w:rsidRPr="00421441">
              <w:rPr>
                <w:rFonts w:eastAsiaTheme="minorHAnsi"/>
                <w:color w:val="000000" w:themeColor="text1"/>
                <w:sz w:val="20"/>
                <w:szCs w:val="20"/>
                <w:lang w:eastAsia="en-US"/>
              </w:rPr>
              <w:t xml:space="preserve">, </w:t>
            </w:r>
            <w:hyperlink r:id="rId1153" w:history="1">
              <w:r w:rsidR="00650872" w:rsidRPr="00421441">
                <w:rPr>
                  <w:rFonts w:eastAsiaTheme="minorHAnsi"/>
                  <w:color w:val="000000" w:themeColor="text1"/>
                  <w:sz w:val="20"/>
                  <w:szCs w:val="20"/>
                  <w:lang w:eastAsia="en-US"/>
                </w:rPr>
                <w:t>P00.2</w:t>
              </w:r>
            </w:hyperlink>
            <w:r w:rsidR="00650872" w:rsidRPr="00421441">
              <w:rPr>
                <w:rFonts w:eastAsiaTheme="minorHAnsi"/>
                <w:color w:val="000000" w:themeColor="text1"/>
                <w:sz w:val="20"/>
                <w:szCs w:val="20"/>
                <w:lang w:eastAsia="en-US"/>
              </w:rPr>
              <w:t xml:space="preserve">, </w:t>
            </w:r>
            <w:hyperlink r:id="rId1154" w:history="1">
              <w:r w:rsidR="00650872" w:rsidRPr="00421441">
                <w:rPr>
                  <w:rFonts w:eastAsiaTheme="minorHAnsi"/>
                  <w:color w:val="000000" w:themeColor="text1"/>
                  <w:sz w:val="20"/>
                  <w:szCs w:val="20"/>
                  <w:lang w:eastAsia="en-US"/>
                </w:rPr>
                <w:t>P60</w:t>
              </w:r>
            </w:hyperlink>
            <w:r w:rsidR="00650872" w:rsidRPr="00421441">
              <w:rPr>
                <w:rFonts w:eastAsiaTheme="minorHAnsi"/>
                <w:color w:val="000000" w:themeColor="text1"/>
                <w:sz w:val="20"/>
                <w:szCs w:val="20"/>
                <w:lang w:eastAsia="en-US"/>
              </w:rPr>
              <w:t xml:space="preserve">, </w:t>
            </w:r>
            <w:hyperlink r:id="rId1155" w:history="1">
              <w:r w:rsidR="00650872" w:rsidRPr="00421441">
                <w:rPr>
                  <w:rFonts w:eastAsiaTheme="minorHAnsi"/>
                  <w:color w:val="000000" w:themeColor="text1"/>
                  <w:sz w:val="20"/>
                  <w:szCs w:val="20"/>
                  <w:lang w:eastAsia="en-US"/>
                </w:rPr>
                <w:t>P61.8</w:t>
              </w:r>
            </w:hyperlink>
            <w:r w:rsidR="00650872" w:rsidRPr="00421441">
              <w:rPr>
                <w:rFonts w:eastAsiaTheme="minorHAnsi"/>
                <w:color w:val="000000" w:themeColor="text1"/>
                <w:sz w:val="20"/>
                <w:szCs w:val="20"/>
                <w:lang w:eastAsia="en-US"/>
              </w:rPr>
              <w:t xml:space="preserve">, </w:t>
            </w:r>
            <w:hyperlink r:id="rId1156" w:history="1">
              <w:r w:rsidR="00650872" w:rsidRPr="00421441">
                <w:rPr>
                  <w:rFonts w:eastAsiaTheme="minorHAnsi"/>
                  <w:color w:val="000000" w:themeColor="text1"/>
                  <w:sz w:val="20"/>
                  <w:szCs w:val="20"/>
                  <w:lang w:eastAsia="en-US"/>
                </w:rPr>
                <w:t>P56.0</w:t>
              </w:r>
            </w:hyperlink>
            <w:r w:rsidR="00650872" w:rsidRPr="00421441">
              <w:rPr>
                <w:rFonts w:eastAsiaTheme="minorHAnsi"/>
                <w:color w:val="000000" w:themeColor="text1"/>
                <w:sz w:val="20"/>
                <w:szCs w:val="20"/>
                <w:lang w:eastAsia="en-US"/>
              </w:rPr>
              <w:t xml:space="preserve">, </w:t>
            </w:r>
            <w:hyperlink r:id="rId1157" w:history="1">
              <w:r w:rsidR="00650872" w:rsidRPr="00421441">
                <w:rPr>
                  <w:rFonts w:eastAsiaTheme="minorHAnsi"/>
                  <w:color w:val="000000" w:themeColor="text1"/>
                  <w:sz w:val="20"/>
                  <w:szCs w:val="20"/>
                  <w:lang w:eastAsia="en-US"/>
                </w:rPr>
                <w:t>P56.9</w:t>
              </w:r>
            </w:hyperlink>
            <w:r w:rsidR="00650872" w:rsidRPr="00421441">
              <w:rPr>
                <w:rFonts w:eastAsiaTheme="minorHAnsi"/>
                <w:color w:val="000000" w:themeColor="text1"/>
                <w:sz w:val="20"/>
                <w:szCs w:val="20"/>
                <w:lang w:eastAsia="en-US"/>
              </w:rPr>
              <w:t xml:space="preserve">, </w:t>
            </w:r>
            <w:hyperlink r:id="rId1158" w:history="1">
              <w:r w:rsidR="00650872" w:rsidRPr="00421441">
                <w:rPr>
                  <w:rFonts w:eastAsiaTheme="minorHAnsi"/>
                  <w:color w:val="000000" w:themeColor="text1"/>
                  <w:sz w:val="20"/>
                  <w:szCs w:val="20"/>
                  <w:lang w:eastAsia="en-US"/>
                </w:rPr>
                <w:t>P83.2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водянка плода (асцит, гидроторакс)</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254C95"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крови плоду под контролем ультразвуковой фетометрии, доплерометрии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59" w:history="1">
              <w:r w:rsidR="00650872" w:rsidRPr="00421441">
                <w:rPr>
                  <w:rFonts w:eastAsiaTheme="minorHAnsi"/>
                  <w:color w:val="000000" w:themeColor="text1"/>
                  <w:sz w:val="20"/>
                  <w:szCs w:val="20"/>
                  <w:lang w:eastAsia="en-US"/>
                </w:rPr>
                <w:t>O33.7</w:t>
              </w:r>
            </w:hyperlink>
            <w:r w:rsidR="00650872" w:rsidRPr="00421441">
              <w:rPr>
                <w:rFonts w:eastAsiaTheme="minorHAnsi"/>
                <w:color w:val="000000" w:themeColor="text1"/>
                <w:sz w:val="20"/>
                <w:szCs w:val="20"/>
                <w:lang w:eastAsia="en-US"/>
              </w:rPr>
              <w:t xml:space="preserve">, </w:t>
            </w:r>
            <w:hyperlink r:id="rId1160" w:history="1">
              <w:r w:rsidR="00650872" w:rsidRPr="00421441">
                <w:rPr>
                  <w:rFonts w:eastAsiaTheme="minorHAnsi"/>
                  <w:color w:val="000000" w:themeColor="text1"/>
                  <w:sz w:val="20"/>
                  <w:szCs w:val="20"/>
                  <w:lang w:eastAsia="en-US"/>
                </w:rPr>
                <w:t>O35.9</w:t>
              </w:r>
            </w:hyperlink>
            <w:r w:rsidR="00650872" w:rsidRPr="00421441">
              <w:rPr>
                <w:rFonts w:eastAsiaTheme="minorHAnsi"/>
                <w:color w:val="000000" w:themeColor="text1"/>
                <w:sz w:val="20"/>
                <w:szCs w:val="20"/>
                <w:lang w:eastAsia="en-US"/>
              </w:rPr>
              <w:t xml:space="preserve">, </w:t>
            </w:r>
            <w:hyperlink r:id="rId1161" w:history="1">
              <w:r w:rsidR="00650872" w:rsidRPr="00421441">
                <w:rPr>
                  <w:rFonts w:eastAsiaTheme="minorHAnsi"/>
                  <w:color w:val="000000" w:themeColor="text1"/>
                  <w:sz w:val="20"/>
                  <w:szCs w:val="20"/>
                  <w:lang w:eastAsia="en-US"/>
                </w:rPr>
                <w:t>O40</w:t>
              </w:r>
            </w:hyperlink>
            <w:r w:rsidR="00650872" w:rsidRPr="00421441">
              <w:rPr>
                <w:rFonts w:eastAsiaTheme="minorHAnsi"/>
                <w:color w:val="000000" w:themeColor="text1"/>
                <w:sz w:val="20"/>
                <w:szCs w:val="20"/>
                <w:lang w:eastAsia="en-US"/>
              </w:rPr>
              <w:t xml:space="preserve">, </w:t>
            </w:r>
            <w:hyperlink r:id="rId1162" w:history="1">
              <w:r w:rsidR="00650872" w:rsidRPr="00421441">
                <w:rPr>
                  <w:rFonts w:eastAsiaTheme="minorHAnsi"/>
                  <w:color w:val="000000" w:themeColor="text1"/>
                  <w:sz w:val="20"/>
                  <w:szCs w:val="20"/>
                  <w:lang w:eastAsia="en-US"/>
                </w:rPr>
                <w:t>Q33.0</w:t>
              </w:r>
            </w:hyperlink>
            <w:r w:rsidR="00650872" w:rsidRPr="00421441">
              <w:rPr>
                <w:rFonts w:eastAsiaTheme="minorHAnsi"/>
                <w:color w:val="000000" w:themeColor="text1"/>
                <w:sz w:val="20"/>
                <w:szCs w:val="20"/>
                <w:lang w:eastAsia="en-US"/>
              </w:rPr>
              <w:t xml:space="preserve">, Q36.2, </w:t>
            </w:r>
            <w:hyperlink r:id="rId1163" w:history="1">
              <w:r w:rsidR="00650872" w:rsidRPr="00421441">
                <w:rPr>
                  <w:rFonts w:eastAsiaTheme="minorHAnsi"/>
                  <w:color w:val="000000" w:themeColor="text1"/>
                  <w:sz w:val="20"/>
                  <w:szCs w:val="20"/>
                  <w:lang w:eastAsia="en-US"/>
                </w:rPr>
                <w:t>Q62</w:t>
              </w:r>
            </w:hyperlink>
            <w:r w:rsidR="00650872" w:rsidRPr="00421441">
              <w:rPr>
                <w:rFonts w:eastAsiaTheme="minorHAnsi"/>
                <w:color w:val="000000" w:themeColor="text1"/>
                <w:sz w:val="20"/>
                <w:szCs w:val="20"/>
                <w:lang w:eastAsia="en-US"/>
              </w:rPr>
              <w:t xml:space="preserve">, </w:t>
            </w:r>
            <w:hyperlink r:id="rId1164" w:history="1">
              <w:r w:rsidR="00650872" w:rsidRPr="00421441">
                <w:rPr>
                  <w:rFonts w:eastAsiaTheme="minorHAnsi"/>
                  <w:color w:val="000000" w:themeColor="text1"/>
                  <w:sz w:val="20"/>
                  <w:szCs w:val="20"/>
                  <w:lang w:eastAsia="en-US"/>
                </w:rPr>
                <w:t>Q64.2</w:t>
              </w:r>
            </w:hyperlink>
            <w:r w:rsidR="00650872" w:rsidRPr="00421441">
              <w:rPr>
                <w:rFonts w:eastAsiaTheme="minorHAnsi"/>
                <w:color w:val="000000" w:themeColor="text1"/>
                <w:sz w:val="20"/>
                <w:szCs w:val="20"/>
                <w:lang w:eastAsia="en-US"/>
              </w:rPr>
              <w:t xml:space="preserve">, </w:t>
            </w:r>
            <w:hyperlink r:id="rId1165" w:history="1">
              <w:r w:rsidR="00650872" w:rsidRPr="00421441">
                <w:rPr>
                  <w:rFonts w:eastAsiaTheme="minorHAnsi"/>
                  <w:color w:val="000000" w:themeColor="text1"/>
                  <w:sz w:val="20"/>
                  <w:szCs w:val="20"/>
                  <w:lang w:eastAsia="en-US"/>
                </w:rPr>
                <w:t>Q03</w:t>
              </w:r>
            </w:hyperlink>
            <w:r w:rsidR="00650872" w:rsidRPr="00421441">
              <w:rPr>
                <w:rFonts w:eastAsiaTheme="minorHAnsi"/>
                <w:color w:val="000000" w:themeColor="text1"/>
                <w:sz w:val="20"/>
                <w:szCs w:val="20"/>
                <w:lang w:eastAsia="en-US"/>
              </w:rPr>
              <w:t xml:space="preserve">, </w:t>
            </w:r>
            <w:hyperlink r:id="rId1166" w:history="1">
              <w:r w:rsidR="00650872" w:rsidRPr="00421441">
                <w:rPr>
                  <w:rFonts w:eastAsiaTheme="minorHAnsi"/>
                  <w:color w:val="000000" w:themeColor="text1"/>
                  <w:sz w:val="20"/>
                  <w:szCs w:val="20"/>
                  <w:lang w:eastAsia="en-US"/>
                </w:rPr>
                <w:t>Q79.0</w:t>
              </w:r>
            </w:hyperlink>
            <w:r w:rsidR="00650872" w:rsidRPr="00421441">
              <w:rPr>
                <w:rFonts w:eastAsiaTheme="minorHAnsi"/>
                <w:color w:val="000000" w:themeColor="text1"/>
                <w:sz w:val="20"/>
                <w:szCs w:val="20"/>
                <w:lang w:eastAsia="en-US"/>
              </w:rPr>
              <w:t xml:space="preserve">, </w:t>
            </w:r>
            <w:hyperlink r:id="rId1167" w:history="1">
              <w:r w:rsidR="00650872" w:rsidRPr="00421441">
                <w:rPr>
                  <w:rFonts w:eastAsiaTheme="minorHAnsi"/>
                  <w:color w:val="000000" w:themeColor="text1"/>
                  <w:sz w:val="20"/>
                  <w:szCs w:val="20"/>
                  <w:lang w:eastAsia="en-US"/>
                </w:rPr>
                <w:t>Q05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 xml:space="preserve">пороки развития плода, требующие антенатального хирургического лечения в виде пункционных методик с </w:t>
            </w:r>
            <w:r w:rsidRPr="00421441">
              <w:rPr>
                <w:rFonts w:eastAsiaTheme="minorHAnsi"/>
                <w:color w:val="000000" w:themeColor="text1"/>
                <w:sz w:val="20"/>
                <w:szCs w:val="20"/>
                <w:lang w:eastAsia="en-US"/>
              </w:rPr>
              <w:lastRenderedPageBreak/>
              <w:t>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rsidRPr="00421441">
              <w:rPr>
                <w:rFonts w:eastAsiaTheme="minorHAnsi"/>
                <w:color w:val="000000" w:themeColor="text1"/>
                <w:sz w:val="20"/>
                <w:szCs w:val="20"/>
                <w:lang w:eastAsia="en-US"/>
              </w:rPr>
              <w:lastRenderedPageBreak/>
              <w:t xml:space="preserve">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421441">
              <w:rPr>
                <w:rFonts w:eastAsiaTheme="minorHAnsi"/>
                <w:color w:val="000000" w:themeColor="text1"/>
                <w:sz w:val="20"/>
                <w:szCs w:val="20"/>
                <w:lang w:eastAsia="en-US"/>
              </w:rPr>
              <w:t>спинно-мозговой</w:t>
            </w:r>
            <w:proofErr w:type="gramEnd"/>
            <w:r w:rsidRPr="00421441">
              <w:rPr>
                <w:rFonts w:eastAsiaTheme="minorHAnsi"/>
                <w:color w:val="000000" w:themeColor="text1"/>
                <w:sz w:val="20"/>
                <w:szCs w:val="20"/>
                <w:lang w:eastAsia="en-US"/>
              </w:rPr>
              <w:t xml:space="preserve"> грыжи на открытой матке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68" w:history="1">
              <w:r w:rsidR="00650872" w:rsidRPr="00421441">
                <w:rPr>
                  <w:rFonts w:eastAsiaTheme="minorHAnsi"/>
                  <w:color w:val="000000" w:themeColor="text1"/>
                  <w:sz w:val="20"/>
                  <w:szCs w:val="20"/>
                  <w:lang w:eastAsia="en-US"/>
                </w:rPr>
                <w:t>N80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иссечение очагов инфильтративного эндометриоза, в том числе с резекцией толстой кишки, или мочеточника, или мочевого пузыря, </w:t>
            </w:r>
            <w:r w:rsidR="00254C95">
              <w:rPr>
                <w:rFonts w:eastAsiaTheme="minorHAnsi"/>
                <w:color w:val="000000" w:themeColor="text1"/>
                <w:sz w:val="20"/>
                <w:szCs w:val="20"/>
                <w:lang w:eastAsia="en-US"/>
              </w:rPr>
              <w:t>с одномоментной пластикой поражё</w:t>
            </w:r>
            <w:r w:rsidRPr="00421441">
              <w:rPr>
                <w:rFonts w:eastAsiaTheme="minorHAnsi"/>
                <w:color w:val="000000" w:themeColor="text1"/>
                <w:sz w:val="20"/>
                <w:szCs w:val="20"/>
                <w:lang w:eastAsia="en-US"/>
              </w:rPr>
              <w:t>нного органа с использованием лапароскопического доступа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органосохраняющее лечение пороков развития гениталий и мочевыделительной системы у женщин, включая лапароскопическую </w:t>
            </w:r>
            <w:r w:rsidRPr="00421441">
              <w:rPr>
                <w:rFonts w:eastAsiaTheme="minorHAnsi"/>
                <w:color w:val="000000" w:themeColor="text1"/>
                <w:sz w:val="20"/>
                <w:szCs w:val="20"/>
                <w:lang w:eastAsia="en-US"/>
              </w:rPr>
              <w:lastRenderedPageBreak/>
              <w:t>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69" w:history="1">
              <w:r w:rsidR="00650872" w:rsidRPr="00421441">
                <w:rPr>
                  <w:rFonts w:eastAsiaTheme="minorHAnsi"/>
                  <w:color w:val="000000" w:themeColor="text1"/>
                  <w:sz w:val="20"/>
                  <w:szCs w:val="20"/>
                  <w:lang w:eastAsia="en-US"/>
                </w:rPr>
                <w:t>Q43.7</w:t>
              </w:r>
            </w:hyperlink>
            <w:r w:rsidR="00650872" w:rsidRPr="00421441">
              <w:rPr>
                <w:rFonts w:eastAsiaTheme="minorHAnsi"/>
                <w:color w:val="000000" w:themeColor="text1"/>
                <w:sz w:val="20"/>
                <w:szCs w:val="20"/>
                <w:lang w:eastAsia="en-US"/>
              </w:rPr>
              <w:t xml:space="preserve">, </w:t>
            </w:r>
            <w:hyperlink r:id="rId1170" w:history="1">
              <w:r w:rsidR="00650872" w:rsidRPr="00421441">
                <w:rPr>
                  <w:rFonts w:eastAsiaTheme="minorHAnsi"/>
                  <w:color w:val="000000" w:themeColor="text1"/>
                  <w:sz w:val="20"/>
                  <w:szCs w:val="20"/>
                  <w:lang w:eastAsia="en-US"/>
                </w:rPr>
                <w:t>Q50</w:t>
              </w:r>
            </w:hyperlink>
            <w:r w:rsidR="00650872" w:rsidRPr="00421441">
              <w:rPr>
                <w:rFonts w:eastAsiaTheme="minorHAnsi"/>
                <w:color w:val="000000" w:themeColor="text1"/>
                <w:sz w:val="20"/>
                <w:szCs w:val="20"/>
                <w:lang w:eastAsia="en-US"/>
              </w:rPr>
              <w:t xml:space="preserve">, </w:t>
            </w:r>
            <w:hyperlink r:id="rId1171" w:history="1">
              <w:r w:rsidR="00650872" w:rsidRPr="00421441">
                <w:rPr>
                  <w:rFonts w:eastAsiaTheme="minorHAnsi"/>
                  <w:color w:val="000000" w:themeColor="text1"/>
                  <w:sz w:val="20"/>
                  <w:szCs w:val="20"/>
                  <w:lang w:eastAsia="en-US"/>
                </w:rPr>
                <w:t>Q51</w:t>
              </w:r>
            </w:hyperlink>
            <w:r w:rsidR="00650872" w:rsidRPr="00421441">
              <w:rPr>
                <w:rFonts w:eastAsiaTheme="minorHAnsi"/>
                <w:color w:val="000000" w:themeColor="text1"/>
                <w:sz w:val="20"/>
                <w:szCs w:val="20"/>
                <w:lang w:eastAsia="en-US"/>
              </w:rPr>
              <w:t xml:space="preserve">, </w:t>
            </w:r>
            <w:hyperlink r:id="rId1172" w:history="1">
              <w:r w:rsidR="00650872" w:rsidRPr="00421441">
                <w:rPr>
                  <w:rFonts w:eastAsiaTheme="minorHAnsi"/>
                  <w:color w:val="000000" w:themeColor="text1"/>
                  <w:sz w:val="20"/>
                  <w:szCs w:val="20"/>
                  <w:lang w:eastAsia="en-US"/>
                </w:rPr>
                <w:t>Q52</w:t>
              </w:r>
            </w:hyperlink>
            <w:r w:rsidR="00650872" w:rsidRPr="00421441">
              <w:rPr>
                <w:rFonts w:eastAsiaTheme="minorHAnsi"/>
                <w:color w:val="000000" w:themeColor="text1"/>
                <w:sz w:val="20"/>
                <w:szCs w:val="20"/>
                <w:lang w:eastAsia="en-US"/>
              </w:rPr>
              <w:t xml:space="preserve">, </w:t>
            </w:r>
            <w:hyperlink r:id="rId1173" w:history="1">
              <w:r w:rsidR="00650872" w:rsidRPr="00421441">
                <w:rPr>
                  <w:rFonts w:eastAsiaTheme="minorHAnsi"/>
                  <w:color w:val="000000" w:themeColor="text1"/>
                  <w:sz w:val="20"/>
                  <w:szCs w:val="20"/>
                  <w:lang w:eastAsia="en-US"/>
                </w:rPr>
                <w:t>Q56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врождённые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rsidRPr="00421441">
              <w:rPr>
                <w:rFonts w:eastAsiaTheme="minorHAnsi"/>
                <w:color w:val="000000" w:themeColor="text1"/>
                <w:sz w:val="20"/>
                <w:szCs w:val="20"/>
                <w:lang w:eastAsia="en-US"/>
              </w:rPr>
              <w:lastRenderedPageBreak/>
              <w:t>Врождённые ректовагинальные и уретровагинальные свищи. Урогенитальный синус с врождённой аномалией клитора. Врождённые аномалии вульвы с атопическим расположением половых органов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врождённое отсутствие влагалища, замкнутое рудиментарное влагалище при удвоении матки и влагалища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женский</w:t>
            </w:r>
            <w:proofErr w:type="gramEnd"/>
            <w:r w:rsidRPr="00421441">
              <w:rPr>
                <w:rFonts w:eastAsiaTheme="minorHAnsi"/>
                <w:color w:val="000000" w:themeColor="text1"/>
                <w:sz w:val="20"/>
                <w:szCs w:val="20"/>
                <w:lang w:eastAsia="en-US"/>
              </w:rPr>
              <w:t xml:space="preserve"> псевдогермафродитизм </w:t>
            </w:r>
            <w:r w:rsidR="00254C95">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неопределенность пола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феминизирующая пластика наружных половых органов и формирование влагалища с использованием лапароскопического доступа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при </w:t>
            </w:r>
            <w:r w:rsidRPr="00421441">
              <w:rPr>
                <w:rFonts w:eastAsiaTheme="minorHAnsi"/>
                <w:color w:val="000000" w:themeColor="text1"/>
                <w:sz w:val="20"/>
                <w:szCs w:val="20"/>
                <w:lang w:eastAsia="en-US"/>
              </w:rPr>
              <w:lastRenderedPageBreak/>
              <w:t>задержке полового созревания у женщин, подтвержденной молекулярн</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74" w:history="1">
              <w:proofErr w:type="gramStart"/>
              <w:r w:rsidR="00650872" w:rsidRPr="00421441">
                <w:rPr>
                  <w:rFonts w:eastAsiaTheme="minorHAnsi"/>
                  <w:color w:val="000000" w:themeColor="text1"/>
                  <w:sz w:val="20"/>
                  <w:szCs w:val="20"/>
                  <w:lang w:eastAsia="en-US"/>
                </w:rPr>
                <w:t>E23.0</w:t>
              </w:r>
            </w:hyperlink>
            <w:r w:rsidR="00650872" w:rsidRPr="00421441">
              <w:rPr>
                <w:rFonts w:eastAsiaTheme="minorHAnsi"/>
                <w:color w:val="000000" w:themeColor="text1"/>
                <w:sz w:val="20"/>
                <w:szCs w:val="20"/>
                <w:lang w:eastAsia="en-US"/>
              </w:rPr>
              <w:t xml:space="preserve">, </w:t>
            </w:r>
            <w:hyperlink r:id="rId1175" w:history="1">
              <w:r w:rsidR="00650872" w:rsidRPr="00421441">
                <w:rPr>
                  <w:rFonts w:eastAsiaTheme="minorHAnsi"/>
                  <w:color w:val="000000" w:themeColor="text1"/>
                  <w:sz w:val="20"/>
                  <w:szCs w:val="20"/>
                  <w:lang w:eastAsia="en-US"/>
                </w:rPr>
                <w:t>E28.3</w:t>
              </w:r>
            </w:hyperlink>
            <w:r w:rsidR="00650872" w:rsidRPr="00421441">
              <w:rPr>
                <w:rFonts w:eastAsiaTheme="minorHAnsi"/>
                <w:color w:val="000000" w:themeColor="text1"/>
                <w:sz w:val="20"/>
                <w:szCs w:val="20"/>
                <w:lang w:eastAsia="en-US"/>
              </w:rPr>
              <w:t xml:space="preserve">, </w:t>
            </w:r>
            <w:hyperlink r:id="rId1176" w:history="1">
              <w:r w:rsidR="00650872" w:rsidRPr="00421441">
                <w:rPr>
                  <w:rFonts w:eastAsiaTheme="minorHAnsi"/>
                  <w:color w:val="000000" w:themeColor="text1"/>
                  <w:sz w:val="20"/>
                  <w:szCs w:val="20"/>
                  <w:lang w:eastAsia="en-US"/>
                </w:rPr>
                <w:t>E30.0</w:t>
              </w:r>
            </w:hyperlink>
            <w:r w:rsidR="00650872" w:rsidRPr="00421441">
              <w:rPr>
                <w:rFonts w:eastAsiaTheme="minorHAnsi"/>
                <w:color w:val="000000" w:themeColor="text1"/>
                <w:sz w:val="20"/>
                <w:szCs w:val="20"/>
                <w:lang w:eastAsia="en-US"/>
              </w:rPr>
              <w:t xml:space="preserve">, </w:t>
            </w:r>
            <w:hyperlink r:id="rId1177" w:history="1">
              <w:r w:rsidR="00650872" w:rsidRPr="00421441">
                <w:rPr>
                  <w:rFonts w:eastAsiaTheme="minorHAnsi"/>
                  <w:color w:val="000000" w:themeColor="text1"/>
                  <w:sz w:val="20"/>
                  <w:szCs w:val="20"/>
                  <w:lang w:eastAsia="en-US"/>
                </w:rPr>
                <w:t>E30.9</w:t>
              </w:r>
            </w:hyperlink>
            <w:r w:rsidR="00650872" w:rsidRPr="00421441">
              <w:rPr>
                <w:rFonts w:eastAsiaTheme="minorHAnsi"/>
                <w:color w:val="000000" w:themeColor="text1"/>
                <w:sz w:val="20"/>
                <w:szCs w:val="20"/>
                <w:lang w:eastAsia="en-US"/>
              </w:rPr>
              <w:t xml:space="preserve">, </w:t>
            </w:r>
            <w:hyperlink r:id="rId1178" w:history="1">
              <w:r w:rsidR="00650872" w:rsidRPr="00421441">
                <w:rPr>
                  <w:rFonts w:eastAsiaTheme="minorHAnsi"/>
                  <w:color w:val="000000" w:themeColor="text1"/>
                  <w:sz w:val="20"/>
                  <w:szCs w:val="20"/>
                  <w:lang w:eastAsia="en-US"/>
                </w:rPr>
                <w:t>E34.5</w:t>
              </w:r>
            </w:hyperlink>
            <w:r w:rsidR="00650872" w:rsidRPr="00421441">
              <w:rPr>
                <w:rFonts w:eastAsiaTheme="minorHAnsi"/>
                <w:color w:val="000000" w:themeColor="text1"/>
                <w:sz w:val="20"/>
                <w:szCs w:val="20"/>
                <w:lang w:eastAsia="en-US"/>
              </w:rPr>
              <w:t xml:space="preserve">, </w:t>
            </w:r>
            <w:hyperlink r:id="rId1179" w:history="1">
              <w:r w:rsidR="00650872" w:rsidRPr="00421441">
                <w:rPr>
                  <w:rFonts w:eastAsiaTheme="minorHAnsi"/>
                  <w:color w:val="000000" w:themeColor="text1"/>
                  <w:sz w:val="20"/>
                  <w:szCs w:val="20"/>
                  <w:lang w:eastAsia="en-US"/>
                </w:rPr>
                <w:t>E89.3</w:t>
              </w:r>
            </w:hyperlink>
            <w:r w:rsidR="00650872" w:rsidRPr="00421441">
              <w:rPr>
                <w:rFonts w:eastAsiaTheme="minorHAnsi"/>
                <w:color w:val="000000" w:themeColor="text1"/>
                <w:sz w:val="20"/>
                <w:szCs w:val="20"/>
                <w:lang w:eastAsia="en-US"/>
              </w:rPr>
              <w:t xml:space="preserve">, </w:t>
            </w:r>
            <w:hyperlink r:id="rId1180" w:history="1">
              <w:r w:rsidR="00650872" w:rsidRPr="00421441">
                <w:rPr>
                  <w:rFonts w:eastAsiaTheme="minorHAnsi"/>
                  <w:color w:val="000000" w:themeColor="text1"/>
                  <w:sz w:val="20"/>
                  <w:szCs w:val="20"/>
                  <w:lang w:eastAsia="en-US"/>
                </w:rPr>
                <w:t>Q50.0</w:t>
              </w:r>
            </w:hyperlink>
            <w:r w:rsidR="00650872" w:rsidRPr="00421441">
              <w:rPr>
                <w:rFonts w:eastAsiaTheme="minorHAnsi"/>
                <w:color w:val="000000" w:themeColor="text1"/>
                <w:sz w:val="20"/>
                <w:szCs w:val="20"/>
                <w:lang w:eastAsia="en-US"/>
              </w:rPr>
              <w:t xml:space="preserve">, </w:t>
            </w:r>
            <w:hyperlink r:id="rId1181" w:history="1">
              <w:r w:rsidR="00650872" w:rsidRPr="00421441">
                <w:rPr>
                  <w:rFonts w:eastAsiaTheme="minorHAnsi"/>
                  <w:color w:val="000000" w:themeColor="text1"/>
                  <w:sz w:val="20"/>
                  <w:szCs w:val="20"/>
                  <w:lang w:eastAsia="en-US"/>
                </w:rPr>
                <w:t>Q87.1</w:t>
              </w:r>
            </w:hyperlink>
            <w:r w:rsidR="00650872" w:rsidRPr="00421441">
              <w:rPr>
                <w:rFonts w:eastAsiaTheme="minorHAnsi"/>
                <w:color w:val="000000" w:themeColor="text1"/>
                <w:sz w:val="20"/>
                <w:szCs w:val="20"/>
                <w:lang w:eastAsia="en-US"/>
              </w:rPr>
              <w:t xml:space="preserve">, </w:t>
            </w:r>
            <w:hyperlink r:id="rId1182" w:history="1">
              <w:r w:rsidR="00650872" w:rsidRPr="00421441">
                <w:rPr>
                  <w:rFonts w:eastAsiaTheme="minorHAnsi"/>
                  <w:color w:val="000000" w:themeColor="text1"/>
                  <w:sz w:val="20"/>
                  <w:szCs w:val="20"/>
                  <w:lang w:eastAsia="en-US"/>
                </w:rPr>
                <w:t>Q96</w:t>
              </w:r>
            </w:hyperlink>
            <w:r w:rsidR="00650872" w:rsidRPr="00421441">
              <w:rPr>
                <w:rFonts w:eastAsiaTheme="minorHAnsi"/>
                <w:color w:val="000000" w:themeColor="text1"/>
                <w:sz w:val="20"/>
                <w:szCs w:val="20"/>
                <w:lang w:eastAsia="en-US"/>
              </w:rPr>
              <w:t xml:space="preserve">, </w:t>
            </w:r>
            <w:hyperlink r:id="rId1183" w:history="1">
              <w:r w:rsidR="00650872" w:rsidRPr="00421441">
                <w:rPr>
                  <w:rFonts w:eastAsiaTheme="minorHAnsi"/>
                  <w:color w:val="000000" w:themeColor="text1"/>
                  <w:sz w:val="20"/>
                  <w:szCs w:val="20"/>
                  <w:lang w:eastAsia="en-US"/>
                </w:rPr>
                <w:t>Q97.2</w:t>
              </w:r>
            </w:hyperlink>
            <w:r w:rsidR="00650872" w:rsidRPr="00421441">
              <w:rPr>
                <w:rFonts w:eastAsiaTheme="minorHAnsi"/>
                <w:color w:val="000000" w:themeColor="text1"/>
                <w:sz w:val="20"/>
                <w:szCs w:val="20"/>
                <w:lang w:eastAsia="en-US"/>
              </w:rPr>
              <w:t xml:space="preserve">, </w:t>
            </w:r>
            <w:hyperlink r:id="rId1184" w:history="1">
              <w:r w:rsidR="00650872" w:rsidRPr="00421441">
                <w:rPr>
                  <w:rFonts w:eastAsiaTheme="minorHAnsi"/>
                  <w:color w:val="000000" w:themeColor="text1"/>
                  <w:sz w:val="20"/>
                  <w:szCs w:val="20"/>
                  <w:lang w:eastAsia="en-US"/>
                </w:rPr>
                <w:t>Q97.3</w:t>
              </w:r>
            </w:hyperlink>
            <w:r w:rsidR="00650872" w:rsidRPr="00421441">
              <w:rPr>
                <w:rFonts w:eastAsiaTheme="minorHAnsi"/>
                <w:color w:val="000000" w:themeColor="text1"/>
                <w:sz w:val="20"/>
                <w:szCs w:val="20"/>
                <w:lang w:eastAsia="en-US"/>
              </w:rPr>
              <w:t xml:space="preserve">, </w:t>
            </w:r>
            <w:hyperlink r:id="rId1185" w:history="1">
              <w:r w:rsidR="00650872" w:rsidRPr="00421441">
                <w:rPr>
                  <w:rFonts w:eastAsiaTheme="minorHAnsi"/>
                  <w:color w:val="000000" w:themeColor="text1"/>
                  <w:sz w:val="20"/>
                  <w:szCs w:val="20"/>
                  <w:lang w:eastAsia="en-US"/>
                </w:rPr>
                <w:t>Q97.8</w:t>
              </w:r>
            </w:hyperlink>
            <w:r w:rsidR="00650872" w:rsidRPr="00421441">
              <w:rPr>
                <w:rFonts w:eastAsiaTheme="minorHAnsi"/>
                <w:color w:val="000000" w:themeColor="text1"/>
                <w:sz w:val="20"/>
                <w:szCs w:val="20"/>
                <w:lang w:eastAsia="en-US"/>
              </w:rPr>
              <w:t xml:space="preserve">, </w:t>
            </w:r>
            <w:hyperlink r:id="rId1186" w:history="1">
              <w:r w:rsidR="00650872" w:rsidRPr="00421441">
                <w:rPr>
                  <w:rFonts w:eastAsiaTheme="minorHAnsi"/>
                  <w:color w:val="000000" w:themeColor="text1"/>
                  <w:sz w:val="20"/>
                  <w:szCs w:val="20"/>
                  <w:lang w:eastAsia="en-US"/>
                </w:rPr>
                <w:t>Q97.9</w:t>
              </w:r>
            </w:hyperlink>
            <w:r w:rsidR="00650872" w:rsidRPr="00421441">
              <w:rPr>
                <w:rFonts w:eastAsiaTheme="minorHAnsi"/>
                <w:color w:val="000000" w:themeColor="text1"/>
                <w:sz w:val="20"/>
                <w:szCs w:val="20"/>
                <w:lang w:eastAsia="en-US"/>
              </w:rPr>
              <w:t xml:space="preserve">, </w:t>
            </w:r>
            <w:hyperlink r:id="rId1187" w:history="1">
              <w:r w:rsidR="00650872" w:rsidRPr="00421441">
                <w:rPr>
                  <w:rFonts w:eastAsiaTheme="minorHAnsi"/>
                  <w:color w:val="000000" w:themeColor="text1"/>
                  <w:sz w:val="20"/>
                  <w:szCs w:val="20"/>
                  <w:lang w:eastAsia="en-US"/>
                </w:rPr>
                <w:t>Q99.0</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188" w:history="1">
              <w:r w:rsidR="00650872" w:rsidRPr="00421441">
                <w:rPr>
                  <w:rFonts w:eastAsiaTheme="minorHAnsi"/>
                  <w:color w:val="000000" w:themeColor="text1"/>
                  <w:sz w:val="20"/>
                  <w:szCs w:val="20"/>
                  <w:lang w:eastAsia="en-US"/>
                </w:rPr>
                <w:t>Q99.1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задержка полового созревания, </w:t>
            </w:r>
            <w:r w:rsidRPr="00421441">
              <w:rPr>
                <w:rFonts w:eastAsiaTheme="minorHAnsi"/>
                <w:color w:val="000000" w:themeColor="text1"/>
                <w:sz w:val="20"/>
                <w:szCs w:val="20"/>
                <w:lang w:eastAsia="en-US"/>
              </w:rPr>
              <w:lastRenderedPageBreak/>
              <w:t>обусловленная первичным эстрогенным дефицитом, в том числе при наличии мужской (Y) хромосомы в кариотипе</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удаление половых желез (дисгенетичных </w:t>
            </w:r>
            <w:r w:rsidRPr="00421441">
              <w:rPr>
                <w:rFonts w:eastAsiaTheme="minorHAnsi"/>
                <w:color w:val="000000" w:themeColor="text1"/>
                <w:sz w:val="20"/>
                <w:szCs w:val="20"/>
                <w:lang w:eastAsia="en-US"/>
              </w:rPr>
              <w:lastRenderedPageBreak/>
              <w:t>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половых желез (дисгенетичных гонад, тестикулов) с использованием лапароскопического доступа, применение кольпопоэза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w:t>
            </w:r>
            <w:r w:rsidRPr="00421441">
              <w:rPr>
                <w:rFonts w:eastAsiaTheme="minorHAnsi"/>
                <w:color w:val="000000" w:themeColor="text1"/>
                <w:sz w:val="20"/>
                <w:szCs w:val="20"/>
                <w:lang w:eastAsia="en-US"/>
              </w:rPr>
              <w:lastRenderedPageBreak/>
              <w:t>контролем и (или) контролем магнитно-резонансной томографии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89" w:history="1">
              <w:r w:rsidR="00650872" w:rsidRPr="00421441">
                <w:rPr>
                  <w:rFonts w:eastAsiaTheme="minorHAnsi"/>
                  <w:color w:val="000000" w:themeColor="text1"/>
                  <w:sz w:val="20"/>
                  <w:szCs w:val="20"/>
                  <w:lang w:eastAsia="en-US"/>
                </w:rPr>
                <w:t>D25</w:t>
              </w:r>
            </w:hyperlink>
            <w:r w:rsidR="00650872" w:rsidRPr="00421441">
              <w:rPr>
                <w:rFonts w:eastAsiaTheme="minorHAnsi"/>
                <w:color w:val="000000" w:themeColor="text1"/>
                <w:sz w:val="20"/>
                <w:szCs w:val="20"/>
                <w:lang w:eastAsia="en-US"/>
              </w:rPr>
              <w:t xml:space="preserve">, </w:t>
            </w:r>
            <w:hyperlink r:id="rId1190" w:history="1">
              <w:r w:rsidR="00650872" w:rsidRPr="00421441">
                <w:rPr>
                  <w:rFonts w:eastAsiaTheme="minorHAnsi"/>
                  <w:color w:val="000000" w:themeColor="text1"/>
                  <w:sz w:val="20"/>
                  <w:szCs w:val="20"/>
                  <w:lang w:eastAsia="en-US"/>
                </w:rPr>
                <w:t>N 80.0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множественная узловая форма аденомиоза, требующая хирургического лечения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161890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ультразвуковая абляция под контролем магнитно-резонансной томографии или ультразвуковым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окклюзия маточных артерий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191" w:history="1">
              <w:proofErr w:type="gramStart"/>
              <w:r w:rsidR="00650872" w:rsidRPr="00421441">
                <w:rPr>
                  <w:rFonts w:eastAsiaTheme="minorHAnsi"/>
                  <w:color w:val="000000" w:themeColor="text1"/>
                  <w:sz w:val="20"/>
                  <w:szCs w:val="20"/>
                  <w:lang w:eastAsia="en-US"/>
                </w:rPr>
                <w:t>D25</w:t>
              </w:r>
            </w:hyperlink>
            <w:r w:rsidR="00650872" w:rsidRPr="00421441">
              <w:rPr>
                <w:rFonts w:eastAsiaTheme="minorHAnsi"/>
                <w:color w:val="000000" w:themeColor="text1"/>
                <w:sz w:val="20"/>
                <w:szCs w:val="20"/>
                <w:lang w:eastAsia="en-US"/>
              </w:rPr>
              <w:t xml:space="preserve">, </w:t>
            </w:r>
            <w:hyperlink r:id="rId1192" w:history="1">
              <w:r w:rsidR="00650872" w:rsidRPr="00421441">
                <w:rPr>
                  <w:rFonts w:eastAsiaTheme="minorHAnsi"/>
                  <w:color w:val="000000" w:themeColor="text1"/>
                  <w:sz w:val="20"/>
                  <w:szCs w:val="20"/>
                  <w:lang w:eastAsia="en-US"/>
                </w:rPr>
                <w:t>D26.0</w:t>
              </w:r>
            </w:hyperlink>
            <w:r w:rsidR="00650872" w:rsidRPr="00421441">
              <w:rPr>
                <w:rFonts w:eastAsiaTheme="minorHAnsi"/>
                <w:color w:val="000000" w:themeColor="text1"/>
                <w:sz w:val="20"/>
                <w:szCs w:val="20"/>
                <w:lang w:eastAsia="en-US"/>
              </w:rPr>
              <w:t xml:space="preserve">, </w:t>
            </w:r>
            <w:hyperlink r:id="rId1193" w:history="1">
              <w:r w:rsidR="00650872" w:rsidRPr="00421441">
                <w:rPr>
                  <w:rFonts w:eastAsiaTheme="minorHAnsi"/>
                  <w:color w:val="000000" w:themeColor="text1"/>
                  <w:sz w:val="20"/>
                  <w:szCs w:val="20"/>
                  <w:lang w:eastAsia="en-US"/>
                </w:rPr>
                <w:t>D26.7</w:t>
              </w:r>
            </w:hyperlink>
            <w:r w:rsidR="00650872" w:rsidRPr="00421441">
              <w:rPr>
                <w:rFonts w:eastAsiaTheme="minorHAnsi"/>
                <w:color w:val="000000" w:themeColor="text1"/>
                <w:sz w:val="20"/>
                <w:szCs w:val="20"/>
                <w:lang w:eastAsia="en-US"/>
              </w:rPr>
              <w:t xml:space="preserve">, </w:t>
            </w:r>
            <w:hyperlink r:id="rId1194" w:history="1">
              <w:r w:rsidR="00650872" w:rsidRPr="00421441">
                <w:rPr>
                  <w:rFonts w:eastAsiaTheme="minorHAnsi"/>
                  <w:color w:val="000000" w:themeColor="text1"/>
                  <w:sz w:val="20"/>
                  <w:szCs w:val="20"/>
                  <w:lang w:eastAsia="en-US"/>
                </w:rPr>
                <w:t>D27</w:t>
              </w:r>
            </w:hyperlink>
            <w:r w:rsidR="00650872" w:rsidRPr="00421441">
              <w:rPr>
                <w:rFonts w:eastAsiaTheme="minorHAnsi"/>
                <w:color w:val="000000" w:themeColor="text1"/>
                <w:sz w:val="20"/>
                <w:szCs w:val="20"/>
                <w:lang w:eastAsia="en-US"/>
              </w:rPr>
              <w:t xml:space="preserve">, </w:t>
            </w:r>
            <w:hyperlink r:id="rId1195" w:history="1">
              <w:r w:rsidR="00650872" w:rsidRPr="00421441">
                <w:rPr>
                  <w:rFonts w:eastAsiaTheme="minorHAnsi"/>
                  <w:color w:val="000000" w:themeColor="text1"/>
                  <w:sz w:val="20"/>
                  <w:szCs w:val="20"/>
                  <w:lang w:eastAsia="en-US"/>
                </w:rPr>
                <w:t>D28</w:t>
              </w:r>
            </w:hyperlink>
            <w:r w:rsidR="00650872" w:rsidRPr="00421441">
              <w:rPr>
                <w:rFonts w:eastAsiaTheme="minorHAnsi"/>
                <w:color w:val="000000" w:themeColor="text1"/>
                <w:sz w:val="20"/>
                <w:szCs w:val="20"/>
                <w:lang w:eastAsia="en-US"/>
              </w:rPr>
              <w:t xml:space="preserve">, </w:t>
            </w:r>
            <w:hyperlink r:id="rId1196" w:history="1">
              <w:r w:rsidR="00650872" w:rsidRPr="00421441">
                <w:rPr>
                  <w:rFonts w:eastAsiaTheme="minorHAnsi"/>
                  <w:color w:val="000000" w:themeColor="text1"/>
                  <w:sz w:val="20"/>
                  <w:szCs w:val="20"/>
                  <w:lang w:eastAsia="en-US"/>
                </w:rPr>
                <w:t>N80</w:t>
              </w:r>
            </w:hyperlink>
            <w:r w:rsidR="00650872" w:rsidRPr="00421441">
              <w:rPr>
                <w:rFonts w:eastAsiaTheme="minorHAnsi"/>
                <w:color w:val="000000" w:themeColor="text1"/>
                <w:sz w:val="20"/>
                <w:szCs w:val="20"/>
                <w:lang w:eastAsia="en-US"/>
              </w:rPr>
              <w:t xml:space="preserve">, </w:t>
            </w:r>
            <w:hyperlink r:id="rId1197" w:history="1">
              <w:r w:rsidR="00650872" w:rsidRPr="00421441">
                <w:rPr>
                  <w:rFonts w:eastAsiaTheme="minorHAnsi"/>
                  <w:color w:val="000000" w:themeColor="text1"/>
                  <w:sz w:val="20"/>
                  <w:szCs w:val="20"/>
                  <w:lang w:eastAsia="en-US"/>
                </w:rPr>
                <w:t>N81</w:t>
              </w:r>
            </w:hyperlink>
            <w:r w:rsidR="00650872" w:rsidRPr="00421441">
              <w:rPr>
                <w:rFonts w:eastAsiaTheme="minorHAnsi"/>
                <w:color w:val="000000" w:themeColor="text1"/>
                <w:sz w:val="20"/>
                <w:szCs w:val="20"/>
                <w:lang w:eastAsia="en-US"/>
              </w:rPr>
              <w:t xml:space="preserve">, </w:t>
            </w:r>
            <w:hyperlink r:id="rId1198" w:history="1">
              <w:r w:rsidR="00650872" w:rsidRPr="00421441">
                <w:rPr>
                  <w:rFonts w:eastAsiaTheme="minorHAnsi"/>
                  <w:color w:val="000000" w:themeColor="text1"/>
                  <w:sz w:val="20"/>
                  <w:szCs w:val="20"/>
                  <w:lang w:eastAsia="en-US"/>
                </w:rPr>
                <w:t>N99.3</w:t>
              </w:r>
            </w:hyperlink>
            <w:r w:rsidR="00650872" w:rsidRPr="00421441">
              <w:rPr>
                <w:rFonts w:eastAsiaTheme="minorHAnsi"/>
                <w:color w:val="000000" w:themeColor="text1"/>
                <w:sz w:val="20"/>
                <w:szCs w:val="20"/>
                <w:lang w:eastAsia="en-US"/>
              </w:rPr>
              <w:t xml:space="preserve">, </w:t>
            </w:r>
            <w:hyperlink r:id="rId1199" w:history="1">
              <w:r w:rsidR="00650872" w:rsidRPr="00421441">
                <w:rPr>
                  <w:rFonts w:eastAsiaTheme="minorHAnsi"/>
                  <w:color w:val="000000" w:themeColor="text1"/>
                  <w:sz w:val="20"/>
                  <w:szCs w:val="20"/>
                  <w:lang w:eastAsia="en-US"/>
                </w:rPr>
                <w:t>N39.4</w:t>
              </w:r>
            </w:hyperlink>
            <w:r w:rsidR="00650872" w:rsidRPr="00421441">
              <w:rPr>
                <w:rFonts w:eastAsiaTheme="minorHAnsi"/>
                <w:color w:val="000000" w:themeColor="text1"/>
                <w:sz w:val="20"/>
                <w:szCs w:val="20"/>
                <w:lang w:eastAsia="en-US"/>
              </w:rPr>
              <w:t xml:space="preserve">, </w:t>
            </w:r>
            <w:hyperlink r:id="rId1200" w:history="1">
              <w:r w:rsidR="00650872" w:rsidRPr="00421441">
                <w:rPr>
                  <w:rFonts w:eastAsiaTheme="minorHAnsi"/>
                  <w:color w:val="000000" w:themeColor="text1"/>
                  <w:sz w:val="20"/>
                  <w:szCs w:val="20"/>
                  <w:lang w:eastAsia="en-US"/>
                </w:rPr>
                <w:t>Q51</w:t>
              </w:r>
            </w:hyperlink>
            <w:r w:rsidR="00650872" w:rsidRPr="00421441">
              <w:rPr>
                <w:rFonts w:eastAsiaTheme="minorHAnsi"/>
                <w:color w:val="000000" w:themeColor="text1"/>
                <w:sz w:val="20"/>
                <w:szCs w:val="20"/>
                <w:lang w:eastAsia="en-US"/>
              </w:rPr>
              <w:t xml:space="preserve">, </w:t>
            </w:r>
            <w:hyperlink r:id="rId1201" w:history="1">
              <w:r w:rsidR="00650872" w:rsidRPr="00421441">
                <w:rPr>
                  <w:rFonts w:eastAsiaTheme="minorHAnsi"/>
                  <w:color w:val="000000" w:themeColor="text1"/>
                  <w:sz w:val="20"/>
                  <w:szCs w:val="20"/>
                  <w:lang w:eastAsia="en-US"/>
                </w:rPr>
                <w:t>Q56.0</w:t>
              </w:r>
            </w:hyperlink>
            <w:r w:rsidR="00650872" w:rsidRPr="00421441">
              <w:rPr>
                <w:rFonts w:eastAsiaTheme="minorHAnsi"/>
                <w:color w:val="000000" w:themeColor="text1"/>
                <w:sz w:val="20"/>
                <w:szCs w:val="20"/>
                <w:lang w:eastAsia="en-US"/>
              </w:rPr>
              <w:t xml:space="preserve">, </w:t>
            </w:r>
            <w:hyperlink r:id="rId1202" w:history="1">
              <w:r w:rsidR="00650872" w:rsidRPr="00421441">
                <w:rPr>
                  <w:rFonts w:eastAsiaTheme="minorHAnsi"/>
                  <w:color w:val="000000" w:themeColor="text1"/>
                  <w:sz w:val="20"/>
                  <w:szCs w:val="20"/>
                  <w:lang w:eastAsia="en-US"/>
                </w:rPr>
                <w:t>Q56.2</w:t>
              </w:r>
            </w:hyperlink>
            <w:r w:rsidR="00650872" w:rsidRPr="00421441">
              <w:rPr>
                <w:rFonts w:eastAsiaTheme="minorHAnsi"/>
                <w:color w:val="000000" w:themeColor="text1"/>
                <w:sz w:val="20"/>
                <w:szCs w:val="20"/>
                <w:lang w:eastAsia="en-US"/>
              </w:rPr>
              <w:t xml:space="preserve">, </w:t>
            </w:r>
            <w:hyperlink r:id="rId1203" w:history="1">
              <w:r w:rsidR="00650872" w:rsidRPr="00421441">
                <w:rPr>
                  <w:rFonts w:eastAsiaTheme="minorHAnsi"/>
                  <w:color w:val="000000" w:themeColor="text1"/>
                  <w:sz w:val="20"/>
                  <w:szCs w:val="20"/>
                  <w:lang w:eastAsia="en-US"/>
                </w:rPr>
                <w:t>Q56.3</w:t>
              </w:r>
            </w:hyperlink>
            <w:r w:rsidR="00650872" w:rsidRPr="00421441">
              <w:rPr>
                <w:rFonts w:eastAsiaTheme="minorHAnsi"/>
                <w:color w:val="000000" w:themeColor="text1"/>
                <w:sz w:val="20"/>
                <w:szCs w:val="20"/>
                <w:lang w:eastAsia="en-US"/>
              </w:rPr>
              <w:t xml:space="preserve">, </w:t>
            </w:r>
            <w:hyperlink r:id="rId1204" w:history="1">
              <w:r w:rsidR="00650872" w:rsidRPr="00421441">
                <w:rPr>
                  <w:rFonts w:eastAsiaTheme="minorHAnsi"/>
                  <w:color w:val="000000" w:themeColor="text1"/>
                  <w:sz w:val="20"/>
                  <w:szCs w:val="20"/>
                  <w:lang w:eastAsia="en-US"/>
                </w:rPr>
                <w:t>Q56.4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205" w:history="1">
              <w:r w:rsidR="00650872" w:rsidRPr="00421441">
                <w:rPr>
                  <w:rFonts w:eastAsiaTheme="minorHAnsi"/>
                  <w:color w:val="000000" w:themeColor="text1"/>
                  <w:sz w:val="20"/>
                  <w:szCs w:val="20"/>
                  <w:lang w:eastAsia="en-US"/>
                </w:rPr>
                <w:t>Q96.3</w:t>
              </w:r>
            </w:hyperlink>
            <w:r w:rsidR="00650872" w:rsidRPr="00421441">
              <w:rPr>
                <w:rFonts w:eastAsiaTheme="minorHAnsi"/>
                <w:color w:val="000000" w:themeColor="text1"/>
                <w:sz w:val="20"/>
                <w:szCs w:val="20"/>
                <w:lang w:eastAsia="en-US"/>
              </w:rPr>
              <w:t xml:space="preserve">, </w:t>
            </w:r>
            <w:hyperlink r:id="rId1206" w:history="1">
              <w:r w:rsidR="00650872" w:rsidRPr="00421441">
                <w:rPr>
                  <w:rFonts w:eastAsiaTheme="minorHAnsi"/>
                  <w:color w:val="000000" w:themeColor="text1"/>
                  <w:sz w:val="20"/>
                  <w:szCs w:val="20"/>
                  <w:lang w:eastAsia="en-US"/>
                </w:rPr>
                <w:t>Q97.3</w:t>
              </w:r>
            </w:hyperlink>
            <w:r w:rsidR="00650872" w:rsidRPr="00421441">
              <w:rPr>
                <w:rFonts w:eastAsiaTheme="minorHAnsi"/>
                <w:color w:val="000000" w:themeColor="text1"/>
                <w:sz w:val="20"/>
                <w:szCs w:val="20"/>
                <w:lang w:eastAsia="en-US"/>
              </w:rPr>
              <w:t xml:space="preserve">, </w:t>
            </w:r>
            <w:hyperlink r:id="rId1207" w:history="1">
              <w:r w:rsidR="00650872" w:rsidRPr="00421441">
                <w:rPr>
                  <w:rFonts w:eastAsiaTheme="minorHAnsi"/>
                  <w:color w:val="000000" w:themeColor="text1"/>
                  <w:sz w:val="20"/>
                  <w:szCs w:val="20"/>
                  <w:lang w:eastAsia="en-US"/>
                </w:rPr>
                <w:t>Q99.0</w:t>
              </w:r>
            </w:hyperlink>
            <w:r w:rsidR="00650872" w:rsidRPr="00421441">
              <w:rPr>
                <w:rFonts w:eastAsiaTheme="minorHAnsi"/>
                <w:color w:val="000000" w:themeColor="text1"/>
                <w:sz w:val="20"/>
                <w:szCs w:val="20"/>
                <w:lang w:eastAsia="en-US"/>
              </w:rPr>
              <w:t xml:space="preserve">, </w:t>
            </w:r>
            <w:hyperlink r:id="rId1208" w:history="1">
              <w:r w:rsidR="00650872" w:rsidRPr="00421441">
                <w:rPr>
                  <w:rFonts w:eastAsiaTheme="minorHAnsi"/>
                  <w:color w:val="000000" w:themeColor="text1"/>
                  <w:sz w:val="20"/>
                  <w:szCs w:val="20"/>
                  <w:lang w:eastAsia="en-US"/>
                </w:rPr>
                <w:t>E34.5</w:t>
              </w:r>
            </w:hyperlink>
            <w:r w:rsidR="00650872" w:rsidRPr="00421441">
              <w:rPr>
                <w:rFonts w:eastAsiaTheme="minorHAnsi"/>
                <w:color w:val="000000" w:themeColor="text1"/>
                <w:sz w:val="20"/>
                <w:szCs w:val="20"/>
                <w:lang w:eastAsia="en-US"/>
              </w:rPr>
              <w:t xml:space="preserve">, </w:t>
            </w:r>
            <w:hyperlink r:id="rId1209" w:history="1">
              <w:r w:rsidR="00650872" w:rsidRPr="00421441">
                <w:rPr>
                  <w:rFonts w:eastAsiaTheme="minorHAnsi"/>
                  <w:color w:val="000000" w:themeColor="text1"/>
                  <w:sz w:val="20"/>
                  <w:szCs w:val="20"/>
                  <w:lang w:eastAsia="en-US"/>
                </w:rPr>
                <w:t>E30.0</w:t>
              </w:r>
            </w:hyperlink>
            <w:r w:rsidR="00650872" w:rsidRPr="00421441">
              <w:rPr>
                <w:rFonts w:eastAsiaTheme="minorHAnsi"/>
                <w:color w:val="000000" w:themeColor="text1"/>
                <w:sz w:val="20"/>
                <w:szCs w:val="20"/>
                <w:lang w:eastAsia="en-US"/>
              </w:rPr>
              <w:t xml:space="preserve">, </w:t>
            </w:r>
            <w:hyperlink r:id="rId1210" w:history="1">
              <w:r w:rsidR="00650872" w:rsidRPr="00421441">
                <w:rPr>
                  <w:rFonts w:eastAsiaTheme="minorHAnsi"/>
                  <w:color w:val="000000" w:themeColor="text1"/>
                  <w:sz w:val="20"/>
                  <w:szCs w:val="20"/>
                  <w:lang w:eastAsia="en-US"/>
                </w:rPr>
                <w:t>E30.9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421441">
              <w:rPr>
                <w:rFonts w:eastAsiaTheme="minorHAnsi"/>
                <w:color w:val="000000" w:themeColor="text1"/>
                <w:sz w:val="20"/>
                <w:szCs w:val="20"/>
                <w:lang w:eastAsia="en-US"/>
              </w:rPr>
              <w:t>На</w:t>
            </w:r>
            <w:r w:rsidR="00254C95">
              <w:rPr>
                <w:rFonts w:eastAsiaTheme="minorHAnsi"/>
                <w:color w:val="000000" w:themeColor="text1"/>
                <w:sz w:val="20"/>
                <w:szCs w:val="20"/>
                <w:lang w:eastAsia="en-US"/>
              </w:rPr>
              <w:t>ружный эндометриоз, распространё</w:t>
            </w:r>
            <w:r w:rsidRPr="00421441">
              <w:rPr>
                <w:rFonts w:eastAsiaTheme="minorHAnsi"/>
                <w:color w:val="000000" w:themeColor="text1"/>
                <w:sz w:val="20"/>
                <w:szCs w:val="20"/>
                <w:lang w:eastAsia="en-US"/>
              </w:rPr>
              <w:t>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421441">
              <w:rPr>
                <w:rFonts w:eastAsiaTheme="minorHAnsi"/>
                <w:color w:val="000000" w:themeColor="text1"/>
                <w:sz w:val="20"/>
                <w:szCs w:val="20"/>
                <w:lang w:eastAsia="en-US"/>
              </w:rPr>
              <w:t xml:space="preserve"> Врождённые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врождённым ректовагинальным и уретровагинальным свищом, урогенитальным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органосохраняющие операции с применением робототехники</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252760</w:t>
            </w: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синусом, с врождённой аномалией клитора, с </w:t>
            </w:r>
            <w:r w:rsidRPr="00421441">
              <w:rPr>
                <w:rFonts w:eastAsiaTheme="minorHAnsi"/>
                <w:color w:val="000000" w:themeColor="text1"/>
                <w:sz w:val="20"/>
                <w:szCs w:val="20"/>
                <w:lang w:eastAsia="en-US"/>
              </w:rPr>
              <w:lastRenderedPageBreak/>
              <w:t xml:space="preserve">врождёнными аномалиями вульвы и атопическим расположением половых органов. Врождённое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421441">
              <w:rPr>
                <w:rFonts w:eastAsiaTheme="minorHAnsi"/>
                <w:color w:val="000000" w:themeColor="text1"/>
                <w:sz w:val="20"/>
                <w:szCs w:val="20"/>
                <w:lang w:eastAsia="en-US"/>
              </w:rPr>
              <w:t>требующая</w:t>
            </w:r>
            <w:proofErr w:type="gramEnd"/>
            <w:r w:rsidRPr="00421441">
              <w:rPr>
                <w:rFonts w:eastAsiaTheme="minorHAnsi"/>
                <w:color w:val="000000" w:themeColor="text1"/>
                <w:sz w:val="20"/>
                <w:szCs w:val="20"/>
                <w:lang w:eastAsia="en-US"/>
              </w:rPr>
              <w:t xml:space="preserve"> хирургического лечения. Опущение и выпадение гениталий у женщин репродуктивного возраста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Гематология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421441">
              <w:rPr>
                <w:rFonts w:eastAsiaTheme="minorHAnsi"/>
                <w:color w:val="000000" w:themeColor="text1"/>
                <w:sz w:val="20"/>
                <w:szCs w:val="20"/>
                <w:lang w:eastAsia="en-US"/>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11" w:history="1">
              <w:r w:rsidR="00650872" w:rsidRPr="00421441">
                <w:rPr>
                  <w:rFonts w:eastAsiaTheme="minorHAnsi"/>
                  <w:color w:val="000000" w:themeColor="text1"/>
                  <w:sz w:val="20"/>
                  <w:szCs w:val="20"/>
                  <w:lang w:eastAsia="en-US"/>
                </w:rPr>
                <w:t>D69.1</w:t>
              </w:r>
            </w:hyperlink>
            <w:r w:rsidR="00650872" w:rsidRPr="00421441">
              <w:rPr>
                <w:rFonts w:eastAsiaTheme="minorHAnsi"/>
                <w:color w:val="000000" w:themeColor="text1"/>
                <w:sz w:val="20"/>
                <w:szCs w:val="20"/>
                <w:lang w:eastAsia="en-US"/>
              </w:rPr>
              <w:t xml:space="preserve">, </w:t>
            </w:r>
            <w:hyperlink r:id="rId1212" w:history="1">
              <w:r w:rsidR="00650872" w:rsidRPr="00421441">
                <w:rPr>
                  <w:rFonts w:eastAsiaTheme="minorHAnsi"/>
                  <w:color w:val="000000" w:themeColor="text1"/>
                  <w:sz w:val="20"/>
                  <w:szCs w:val="20"/>
                  <w:lang w:eastAsia="en-US"/>
                </w:rPr>
                <w:t>D82.0</w:t>
              </w:r>
            </w:hyperlink>
            <w:r w:rsidR="00650872" w:rsidRPr="00421441">
              <w:rPr>
                <w:rFonts w:eastAsiaTheme="minorHAnsi"/>
                <w:color w:val="000000" w:themeColor="text1"/>
                <w:sz w:val="20"/>
                <w:szCs w:val="20"/>
                <w:lang w:eastAsia="en-US"/>
              </w:rPr>
              <w:t xml:space="preserve">, </w:t>
            </w:r>
            <w:hyperlink r:id="rId1213" w:history="1">
              <w:r w:rsidR="00650872" w:rsidRPr="00421441">
                <w:rPr>
                  <w:rFonts w:eastAsiaTheme="minorHAnsi"/>
                  <w:color w:val="000000" w:themeColor="text1"/>
                  <w:sz w:val="20"/>
                  <w:szCs w:val="20"/>
                  <w:lang w:eastAsia="en-US"/>
                </w:rPr>
                <w:t>D69.5</w:t>
              </w:r>
            </w:hyperlink>
            <w:r w:rsidR="00650872" w:rsidRPr="00421441">
              <w:rPr>
                <w:rFonts w:eastAsiaTheme="minorHAnsi"/>
                <w:color w:val="000000" w:themeColor="text1"/>
                <w:sz w:val="20"/>
                <w:szCs w:val="20"/>
                <w:lang w:eastAsia="en-US"/>
              </w:rPr>
              <w:t xml:space="preserve">, </w:t>
            </w:r>
            <w:hyperlink r:id="rId1214" w:history="1">
              <w:r w:rsidR="00650872" w:rsidRPr="00421441">
                <w:rPr>
                  <w:rFonts w:eastAsiaTheme="minorHAnsi"/>
                  <w:color w:val="000000" w:themeColor="text1"/>
                  <w:sz w:val="20"/>
                  <w:szCs w:val="20"/>
                  <w:lang w:eastAsia="en-US"/>
                </w:rPr>
                <w:t>D58</w:t>
              </w:r>
            </w:hyperlink>
            <w:r w:rsidR="00650872" w:rsidRPr="00421441">
              <w:rPr>
                <w:rFonts w:eastAsiaTheme="minorHAnsi"/>
                <w:color w:val="000000" w:themeColor="text1"/>
                <w:sz w:val="20"/>
                <w:szCs w:val="20"/>
                <w:lang w:eastAsia="en-US"/>
              </w:rPr>
              <w:t xml:space="preserve">, </w:t>
            </w:r>
            <w:hyperlink r:id="rId1215" w:history="1">
              <w:r w:rsidR="00650872" w:rsidRPr="00421441">
                <w:rPr>
                  <w:rFonts w:eastAsiaTheme="minorHAnsi"/>
                  <w:color w:val="000000" w:themeColor="text1"/>
                  <w:sz w:val="20"/>
                  <w:szCs w:val="20"/>
                  <w:lang w:eastAsia="en-US"/>
                </w:rPr>
                <w:t>D59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патология гемостаза, с течением, осложненным угрожаемыми геморрагическими явлениями. Гемолитическая анемия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проведение различных хирургическ</w:t>
            </w:r>
            <w:r w:rsidR="00254C95">
              <w:rPr>
                <w:rFonts w:eastAsiaTheme="minorHAnsi"/>
                <w:color w:val="000000" w:themeColor="text1"/>
                <w:sz w:val="20"/>
                <w:szCs w:val="20"/>
                <w:lang w:eastAsia="en-US"/>
              </w:rPr>
              <w:t>их вмешательств у больных с тяжё</w:t>
            </w:r>
            <w:r w:rsidRPr="00421441">
              <w:rPr>
                <w:rFonts w:eastAsiaTheme="minorHAnsi"/>
                <w:color w:val="000000" w:themeColor="text1"/>
                <w:sz w:val="20"/>
                <w:szCs w:val="20"/>
                <w:lang w:eastAsia="en-US"/>
              </w:rPr>
              <w:t>лым геморрагическим синдромом</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303050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16" w:history="1">
              <w:r w:rsidR="00650872" w:rsidRPr="00421441">
                <w:rPr>
                  <w:rFonts w:eastAsiaTheme="minorHAnsi"/>
                  <w:color w:val="000000" w:themeColor="text1"/>
                  <w:sz w:val="20"/>
                  <w:szCs w:val="20"/>
                  <w:lang w:eastAsia="en-US"/>
                </w:rPr>
                <w:t>D69.3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патология гемостаза, резистентная к стандартной </w:t>
            </w:r>
            <w:r w:rsidRPr="00421441">
              <w:rPr>
                <w:rFonts w:eastAsiaTheme="minorHAnsi"/>
                <w:color w:val="000000" w:themeColor="text1"/>
                <w:sz w:val="20"/>
                <w:szCs w:val="20"/>
                <w:lang w:eastAsia="en-US"/>
              </w:rPr>
              <w:lastRenderedPageBreak/>
              <w:t>тера</w:t>
            </w:r>
            <w:r w:rsidR="00254C95">
              <w:rPr>
                <w:rFonts w:eastAsiaTheme="minorHAnsi"/>
                <w:color w:val="000000" w:themeColor="text1"/>
                <w:sz w:val="20"/>
                <w:szCs w:val="20"/>
                <w:lang w:eastAsia="en-US"/>
              </w:rPr>
              <w:t>пии, и (или) с течением, осложнё</w:t>
            </w:r>
            <w:r w:rsidRPr="00421441">
              <w:rPr>
                <w:rFonts w:eastAsiaTheme="minorHAnsi"/>
                <w:color w:val="000000" w:themeColor="text1"/>
                <w:sz w:val="20"/>
                <w:szCs w:val="20"/>
                <w:lang w:eastAsia="en-US"/>
              </w:rPr>
              <w:t>нным угрожаемыми геморрагическими явлениями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консервативное и хирургическое лечение, включающее </w:t>
            </w:r>
            <w:r w:rsidRPr="00421441">
              <w:rPr>
                <w:rFonts w:eastAsiaTheme="minorHAnsi"/>
                <w:color w:val="000000" w:themeColor="text1"/>
                <w:sz w:val="20"/>
                <w:szCs w:val="20"/>
                <w:lang w:eastAsia="en-US"/>
              </w:rP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17" w:history="1">
              <w:r w:rsidR="00650872" w:rsidRPr="00421441">
                <w:rPr>
                  <w:rFonts w:eastAsiaTheme="minorHAnsi"/>
                  <w:color w:val="000000" w:themeColor="text1"/>
                  <w:sz w:val="20"/>
                  <w:szCs w:val="20"/>
                  <w:lang w:eastAsia="en-US"/>
                </w:rPr>
                <w:t>D61.3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рефрактерная апластическая анемия и рецидивы заболевания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18" w:history="1">
              <w:r w:rsidR="00650872" w:rsidRPr="00421441">
                <w:rPr>
                  <w:rFonts w:eastAsiaTheme="minorHAnsi"/>
                  <w:color w:val="000000" w:themeColor="text1"/>
                  <w:sz w:val="20"/>
                  <w:szCs w:val="20"/>
                  <w:lang w:eastAsia="en-US"/>
                </w:rPr>
                <w:t>D60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парциальная красноклеточная аплазия (пациенты, перенесшие трансплантацию костного мозга, пациенты с почечным трансплантатом)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терапевтическое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7.</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rsidR="009A3BF8">
              <w:rPr>
                <w:rFonts w:eastAsiaTheme="minorHAnsi"/>
                <w:color w:val="000000" w:themeColor="text1"/>
                <w:sz w:val="20"/>
                <w:szCs w:val="20"/>
                <w:lang w:eastAsia="en-US"/>
              </w:rPr>
              <w:lastRenderedPageBreak/>
              <w:t>наследственным и приобретё</w:t>
            </w:r>
            <w:r w:rsidRPr="00421441">
              <w:rPr>
                <w:rFonts w:eastAsiaTheme="minorHAnsi"/>
                <w:color w:val="000000" w:themeColor="text1"/>
                <w:sz w:val="20"/>
                <w:szCs w:val="20"/>
                <w:lang w:eastAsia="en-US"/>
              </w:rPr>
              <w:t>нным дефицитом VIII, IX факторов и других факторов свертывания крови (в том числе с нал</w:t>
            </w:r>
            <w:r w:rsidR="009A3BF8">
              <w:rPr>
                <w:rFonts w:eastAsiaTheme="minorHAnsi"/>
                <w:color w:val="000000" w:themeColor="text1"/>
                <w:sz w:val="20"/>
                <w:szCs w:val="20"/>
                <w:lang w:eastAsia="en-US"/>
              </w:rPr>
              <w:t>ичием ингибиторов к факторам свё</w:t>
            </w:r>
            <w:r w:rsidRPr="00421441">
              <w:rPr>
                <w:rFonts w:eastAsiaTheme="minorHAnsi"/>
                <w:color w:val="000000" w:themeColor="text1"/>
                <w:sz w:val="20"/>
                <w:szCs w:val="20"/>
                <w:lang w:eastAsia="en-US"/>
              </w:rPr>
              <w:t>ртывания), болезнью Гоше</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19" w:history="1">
              <w:r w:rsidR="00650872" w:rsidRPr="00421441">
                <w:rPr>
                  <w:rFonts w:eastAsiaTheme="minorHAnsi"/>
                  <w:color w:val="000000" w:themeColor="text1"/>
                  <w:sz w:val="20"/>
                  <w:szCs w:val="20"/>
                  <w:lang w:eastAsia="en-US"/>
                </w:rPr>
                <w:t>D66</w:t>
              </w:r>
            </w:hyperlink>
            <w:r w:rsidR="00650872" w:rsidRPr="00421441">
              <w:rPr>
                <w:rFonts w:eastAsiaTheme="minorHAnsi"/>
                <w:color w:val="000000" w:themeColor="text1"/>
                <w:sz w:val="20"/>
                <w:szCs w:val="20"/>
                <w:lang w:eastAsia="en-US"/>
              </w:rPr>
              <w:t xml:space="preserve">, </w:t>
            </w:r>
            <w:hyperlink r:id="rId1220" w:history="1">
              <w:r w:rsidR="00650872" w:rsidRPr="00421441">
                <w:rPr>
                  <w:rFonts w:eastAsiaTheme="minorHAnsi"/>
                  <w:color w:val="000000" w:themeColor="text1"/>
                  <w:sz w:val="20"/>
                  <w:szCs w:val="20"/>
                  <w:lang w:eastAsia="en-US"/>
                </w:rPr>
                <w:t>D67</w:t>
              </w:r>
            </w:hyperlink>
            <w:r w:rsidR="00650872" w:rsidRPr="00421441">
              <w:rPr>
                <w:rFonts w:eastAsiaTheme="minorHAnsi"/>
                <w:color w:val="000000" w:themeColor="text1"/>
                <w:sz w:val="20"/>
                <w:szCs w:val="20"/>
                <w:lang w:eastAsia="en-US"/>
              </w:rPr>
              <w:t xml:space="preserve">, </w:t>
            </w:r>
            <w:hyperlink r:id="rId1221" w:history="1">
              <w:r w:rsidR="00650872" w:rsidRPr="00421441">
                <w:rPr>
                  <w:rFonts w:eastAsiaTheme="minorHAnsi"/>
                  <w:color w:val="000000" w:themeColor="text1"/>
                  <w:sz w:val="20"/>
                  <w:szCs w:val="20"/>
                  <w:lang w:eastAsia="en-US"/>
                </w:rPr>
                <w:t>D68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пациенты с наследственным и приобретенным дефицитом VIII, IX факторов, фактора Виллебранда и других факторо</w:t>
            </w:r>
            <w:r w:rsidR="006D54F3">
              <w:rPr>
                <w:rFonts w:eastAsiaTheme="minorHAnsi"/>
                <w:color w:val="000000" w:themeColor="text1"/>
                <w:sz w:val="20"/>
                <w:szCs w:val="20"/>
                <w:lang w:eastAsia="en-US"/>
              </w:rPr>
              <w:t>в свё</w:t>
            </w:r>
            <w:r w:rsidRPr="00421441">
              <w:rPr>
                <w:rFonts w:eastAsiaTheme="minorHAnsi"/>
                <w:color w:val="000000" w:themeColor="text1"/>
                <w:sz w:val="20"/>
                <w:szCs w:val="20"/>
                <w:lang w:eastAsia="en-US"/>
              </w:rPr>
              <w:t>ртывания крови (в том числе с нал</w:t>
            </w:r>
            <w:r w:rsidR="006D54F3">
              <w:rPr>
                <w:rFonts w:eastAsiaTheme="minorHAnsi"/>
                <w:color w:val="000000" w:themeColor="text1"/>
                <w:sz w:val="20"/>
                <w:szCs w:val="20"/>
                <w:lang w:eastAsia="en-US"/>
              </w:rPr>
              <w:t>ичием ингибиторов к факторам свё</w:t>
            </w:r>
            <w:r w:rsidRPr="00421441">
              <w:rPr>
                <w:rFonts w:eastAsiaTheme="minorHAnsi"/>
                <w:color w:val="000000" w:themeColor="text1"/>
                <w:sz w:val="20"/>
                <w:szCs w:val="20"/>
                <w:lang w:eastAsia="en-US"/>
              </w:rPr>
              <w:t xml:space="preserve">ртывания) с </w:t>
            </w:r>
            <w:r w:rsidRPr="00421441">
              <w:rPr>
                <w:rFonts w:eastAsiaTheme="minorHAnsi"/>
                <w:color w:val="000000" w:themeColor="text1"/>
                <w:sz w:val="20"/>
                <w:szCs w:val="20"/>
                <w:lang w:eastAsia="en-US"/>
              </w:rPr>
              <w:lastRenderedPageBreak/>
              <w:t>кровотечениями, с острой травмой и деформацией и (или) повреждением конечностей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w:t>
            </w:r>
            <w:r w:rsidRPr="00421441">
              <w:rPr>
                <w:rFonts w:eastAsiaTheme="minorHAnsi"/>
                <w:color w:val="000000" w:themeColor="text1"/>
                <w:sz w:val="20"/>
                <w:szCs w:val="20"/>
                <w:lang w:eastAsia="en-US"/>
              </w:rPr>
              <w:lastRenderedPageBreak/>
              <w:t>химическую синовэктомию крупных суставов, элиминацию ингиб</w:t>
            </w:r>
            <w:r w:rsidR="009A3BF8">
              <w:rPr>
                <w:rFonts w:eastAsiaTheme="minorHAnsi"/>
                <w:color w:val="000000" w:themeColor="text1"/>
                <w:sz w:val="20"/>
                <w:szCs w:val="20"/>
                <w:lang w:eastAsia="en-US"/>
              </w:rPr>
              <w:t>иторов к факторам свертывания («индукция иммунной толерантности»</w:t>
            </w:r>
            <w:r w:rsidRPr="00421441">
              <w:rPr>
                <w:rFonts w:eastAsiaTheme="minorHAnsi"/>
                <w:color w:val="000000" w:themeColor="text1"/>
                <w:sz w:val="20"/>
                <w:szCs w:val="20"/>
                <w:lang w:eastAsia="en-US"/>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514990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22" w:history="1">
              <w:r w:rsidR="00650872" w:rsidRPr="00421441">
                <w:rPr>
                  <w:rFonts w:eastAsiaTheme="minorHAnsi"/>
                  <w:color w:val="000000" w:themeColor="text1"/>
                  <w:sz w:val="20"/>
                  <w:szCs w:val="20"/>
                  <w:lang w:eastAsia="en-US"/>
                </w:rPr>
                <w:t>E75.2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пациенты с болезнью Гоше со специфическим поражением внутренних органов (печени, селезёнки), деструкцией костей с патологическими переломами и поражением суставов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Дет</w:t>
            </w:r>
            <w:r w:rsidR="009A3BF8">
              <w:rPr>
                <w:rFonts w:eastAsiaTheme="minorHAnsi"/>
                <w:color w:val="000000" w:themeColor="text1"/>
                <w:sz w:val="20"/>
                <w:szCs w:val="20"/>
                <w:lang w:eastAsia="en-US"/>
              </w:rPr>
              <w:t>ская хирургия в период новорождё</w:t>
            </w:r>
            <w:r w:rsidRPr="00421441">
              <w:rPr>
                <w:rFonts w:eastAsiaTheme="minorHAnsi"/>
                <w:color w:val="000000" w:themeColor="text1"/>
                <w:sz w:val="20"/>
                <w:szCs w:val="20"/>
                <w:lang w:eastAsia="en-US"/>
              </w:rPr>
              <w:t>нности</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то</w:t>
            </w:r>
            <w:r w:rsidR="009A3BF8">
              <w:rPr>
                <w:rFonts w:eastAsiaTheme="minorHAnsi"/>
                <w:color w:val="000000" w:themeColor="text1"/>
                <w:sz w:val="20"/>
                <w:szCs w:val="20"/>
                <w:lang w:eastAsia="en-US"/>
              </w:rPr>
              <w:t>нкой и толстой кишке у новорождё</w:t>
            </w:r>
            <w:r w:rsidRPr="00421441">
              <w:rPr>
                <w:rFonts w:eastAsiaTheme="minorHAnsi"/>
                <w:color w:val="000000" w:themeColor="text1"/>
                <w:sz w:val="20"/>
                <w:szCs w:val="20"/>
                <w:lang w:eastAsia="en-US"/>
              </w:rPr>
              <w:t xml:space="preserve">нных, в том числе </w:t>
            </w:r>
            <w:r w:rsidRPr="00421441">
              <w:rPr>
                <w:rFonts w:eastAsiaTheme="minorHAnsi"/>
                <w:color w:val="000000" w:themeColor="text1"/>
                <w:sz w:val="20"/>
                <w:szCs w:val="20"/>
                <w:lang w:eastAsia="en-US"/>
              </w:rPr>
              <w:lastRenderedPageBreak/>
              <w:t>лапароскопические</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23" w:history="1">
              <w:r w:rsidR="00650872" w:rsidRPr="00421441">
                <w:rPr>
                  <w:rFonts w:eastAsiaTheme="minorHAnsi"/>
                  <w:color w:val="000000" w:themeColor="text1"/>
                  <w:sz w:val="20"/>
                  <w:szCs w:val="20"/>
                  <w:lang w:eastAsia="en-US"/>
                </w:rPr>
                <w:t>Q41</w:t>
              </w:r>
            </w:hyperlink>
            <w:r w:rsidR="00650872" w:rsidRPr="00421441">
              <w:rPr>
                <w:rFonts w:eastAsiaTheme="minorHAnsi"/>
                <w:color w:val="000000" w:themeColor="text1"/>
                <w:sz w:val="20"/>
                <w:szCs w:val="20"/>
                <w:lang w:eastAsia="en-US"/>
              </w:rPr>
              <w:t xml:space="preserve">, </w:t>
            </w:r>
            <w:hyperlink r:id="rId1224" w:history="1">
              <w:r w:rsidR="00650872" w:rsidRPr="00421441">
                <w:rPr>
                  <w:rFonts w:eastAsiaTheme="minorHAnsi"/>
                  <w:color w:val="000000" w:themeColor="text1"/>
                  <w:sz w:val="20"/>
                  <w:szCs w:val="20"/>
                  <w:lang w:eastAsia="en-US"/>
                </w:rPr>
                <w:t>Q42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атрезия и стеноз тонкого кишечника. Врождённая атрезия и стеноз толстого кишечника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межкишечный анастомоз (бок-в-бок или конец-в-конец или конец-в-бок), в том числе с лапароскопической ассистенцией</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337000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диафрагмальной грыжи, гастр</w:t>
            </w:r>
            <w:r w:rsidR="009A3BF8">
              <w:rPr>
                <w:rFonts w:eastAsiaTheme="minorHAnsi"/>
                <w:color w:val="000000" w:themeColor="text1"/>
                <w:sz w:val="20"/>
                <w:szCs w:val="20"/>
                <w:lang w:eastAsia="en-US"/>
              </w:rPr>
              <w:t>ошизиса и омфалоцеле у новорождё</w:t>
            </w:r>
            <w:r w:rsidRPr="00421441">
              <w:rPr>
                <w:rFonts w:eastAsiaTheme="minorHAnsi"/>
                <w:color w:val="000000" w:themeColor="text1"/>
                <w:sz w:val="20"/>
                <w:szCs w:val="20"/>
                <w:lang w:eastAsia="en-US"/>
              </w:rPr>
              <w:t>нных, в том числе торак</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лапароскопическое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25" w:history="1">
              <w:r w:rsidR="00650872" w:rsidRPr="00421441">
                <w:rPr>
                  <w:rFonts w:eastAsiaTheme="minorHAnsi"/>
                  <w:color w:val="000000" w:themeColor="text1"/>
                  <w:sz w:val="20"/>
                  <w:szCs w:val="20"/>
                  <w:lang w:eastAsia="en-US"/>
                </w:rPr>
                <w:t>Q79.0</w:t>
              </w:r>
            </w:hyperlink>
            <w:r w:rsidR="00650872" w:rsidRPr="00421441">
              <w:rPr>
                <w:rFonts w:eastAsiaTheme="minorHAnsi"/>
                <w:color w:val="000000" w:themeColor="text1"/>
                <w:sz w:val="20"/>
                <w:szCs w:val="20"/>
                <w:lang w:eastAsia="en-US"/>
              </w:rPr>
              <w:t xml:space="preserve">, </w:t>
            </w:r>
            <w:hyperlink r:id="rId1226" w:history="1">
              <w:r w:rsidR="00650872" w:rsidRPr="00421441">
                <w:rPr>
                  <w:rFonts w:eastAsiaTheme="minorHAnsi"/>
                  <w:color w:val="000000" w:themeColor="text1"/>
                  <w:sz w:val="20"/>
                  <w:szCs w:val="20"/>
                  <w:lang w:eastAsia="en-US"/>
                </w:rPr>
                <w:t>Q79.2</w:t>
              </w:r>
            </w:hyperlink>
            <w:r w:rsidR="00650872" w:rsidRPr="00421441">
              <w:rPr>
                <w:rFonts w:eastAsiaTheme="minorHAnsi"/>
                <w:color w:val="000000" w:themeColor="text1"/>
                <w:sz w:val="20"/>
                <w:szCs w:val="20"/>
                <w:lang w:eastAsia="en-US"/>
              </w:rPr>
              <w:t xml:space="preserve">, </w:t>
            </w:r>
            <w:hyperlink r:id="rId1227" w:history="1">
              <w:r w:rsidR="00650872" w:rsidRPr="00421441">
                <w:rPr>
                  <w:rFonts w:eastAsiaTheme="minorHAnsi"/>
                  <w:color w:val="000000" w:themeColor="text1"/>
                  <w:sz w:val="20"/>
                  <w:szCs w:val="20"/>
                  <w:lang w:eastAsia="en-US"/>
                </w:rPr>
                <w:t>Q79.3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диафрагмальная грыжа. Омфалоцеле. Гастрошизис</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диафрагмы, в том числе торакоскопическая, с применением синтетических материалов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передней брюшной стенки, в том числе с применением синтетических материалов, включая этапные операции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первичная радикальная циркулярная пластика передней брюшной стенки, в том числе этапная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при опухолевидных образованиях р</w:t>
            </w:r>
            <w:r w:rsidR="009A3BF8">
              <w:rPr>
                <w:rFonts w:eastAsiaTheme="minorHAnsi"/>
                <w:color w:val="000000" w:themeColor="text1"/>
                <w:sz w:val="20"/>
                <w:szCs w:val="20"/>
                <w:lang w:eastAsia="en-US"/>
              </w:rPr>
              <w:t>азличной локализации у новорождё</w:t>
            </w:r>
            <w:r w:rsidRPr="00421441">
              <w:rPr>
                <w:rFonts w:eastAsiaTheme="minorHAnsi"/>
                <w:color w:val="000000" w:themeColor="text1"/>
                <w:sz w:val="20"/>
                <w:szCs w:val="20"/>
                <w:lang w:eastAsia="en-US"/>
              </w:rPr>
              <w:t>нных, в том числе торак</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лапароскопические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28" w:history="1">
              <w:r w:rsidR="00650872" w:rsidRPr="00421441">
                <w:rPr>
                  <w:rFonts w:eastAsiaTheme="minorHAnsi"/>
                  <w:color w:val="000000" w:themeColor="text1"/>
                  <w:sz w:val="20"/>
                  <w:szCs w:val="20"/>
                  <w:lang w:eastAsia="en-US"/>
                </w:rPr>
                <w:t>D18</w:t>
              </w:r>
            </w:hyperlink>
            <w:r w:rsidR="00650872" w:rsidRPr="00421441">
              <w:rPr>
                <w:rFonts w:eastAsiaTheme="minorHAnsi"/>
                <w:color w:val="000000" w:themeColor="text1"/>
                <w:sz w:val="20"/>
                <w:szCs w:val="20"/>
                <w:lang w:eastAsia="en-US"/>
              </w:rPr>
              <w:t xml:space="preserve">, </w:t>
            </w:r>
            <w:hyperlink r:id="rId1229" w:history="1">
              <w:r w:rsidR="00650872" w:rsidRPr="00421441">
                <w:rPr>
                  <w:rFonts w:eastAsiaTheme="minorHAnsi"/>
                  <w:color w:val="000000" w:themeColor="text1"/>
                  <w:sz w:val="20"/>
                  <w:szCs w:val="20"/>
                  <w:lang w:eastAsia="en-US"/>
                </w:rPr>
                <w:t>D20.0</w:t>
              </w:r>
            </w:hyperlink>
            <w:r w:rsidR="00650872" w:rsidRPr="00421441">
              <w:rPr>
                <w:rFonts w:eastAsiaTheme="minorHAnsi"/>
                <w:color w:val="000000" w:themeColor="text1"/>
                <w:sz w:val="20"/>
                <w:szCs w:val="20"/>
                <w:lang w:eastAsia="en-US"/>
              </w:rPr>
              <w:t xml:space="preserve">, </w:t>
            </w:r>
            <w:hyperlink r:id="rId1230" w:history="1">
              <w:r w:rsidR="00650872" w:rsidRPr="00421441">
                <w:rPr>
                  <w:rFonts w:eastAsiaTheme="minorHAnsi"/>
                  <w:color w:val="000000" w:themeColor="text1"/>
                  <w:sz w:val="20"/>
                  <w:szCs w:val="20"/>
                  <w:lang w:eastAsia="en-US"/>
                </w:rPr>
                <w:t>D21.5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тератома. Объёмные образования забрюшинного пространства и брюшной полости. Гемангиома и лимфангиома любой локализации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крестцово-копчиковой тератомы, в том числе с применением лапароскопии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врождённых объёмных образований, в том числе с применением эндовидеохирургической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почках, мочеточни</w:t>
            </w:r>
            <w:r w:rsidR="009A3BF8">
              <w:rPr>
                <w:rFonts w:eastAsiaTheme="minorHAnsi"/>
                <w:color w:val="000000" w:themeColor="text1"/>
                <w:sz w:val="20"/>
                <w:szCs w:val="20"/>
                <w:lang w:eastAsia="en-US"/>
              </w:rPr>
              <w:t>ках и мочевом пузыре у новорождё</w:t>
            </w:r>
            <w:r w:rsidRPr="00421441">
              <w:rPr>
                <w:rFonts w:eastAsiaTheme="minorHAnsi"/>
                <w:color w:val="000000" w:themeColor="text1"/>
                <w:sz w:val="20"/>
                <w:szCs w:val="20"/>
                <w:lang w:eastAsia="en-US"/>
              </w:rPr>
              <w:t>нных, в том числе лапароскопические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31" w:history="1">
              <w:r w:rsidR="00650872" w:rsidRPr="00421441">
                <w:rPr>
                  <w:rFonts w:eastAsiaTheme="minorHAnsi"/>
                  <w:color w:val="000000" w:themeColor="text1"/>
                  <w:sz w:val="20"/>
                  <w:szCs w:val="20"/>
                  <w:lang w:eastAsia="en-US"/>
                </w:rPr>
                <w:t>Q61.8</w:t>
              </w:r>
            </w:hyperlink>
            <w:r w:rsidR="00650872" w:rsidRPr="00421441">
              <w:rPr>
                <w:rFonts w:eastAsiaTheme="minorHAnsi"/>
                <w:color w:val="000000" w:themeColor="text1"/>
                <w:sz w:val="20"/>
                <w:szCs w:val="20"/>
                <w:lang w:eastAsia="en-US"/>
              </w:rPr>
              <w:t xml:space="preserve">, </w:t>
            </w:r>
            <w:hyperlink r:id="rId1232" w:history="1">
              <w:r w:rsidR="00650872" w:rsidRPr="00421441">
                <w:rPr>
                  <w:rFonts w:eastAsiaTheme="minorHAnsi"/>
                  <w:color w:val="000000" w:themeColor="text1"/>
                  <w:sz w:val="20"/>
                  <w:szCs w:val="20"/>
                  <w:lang w:eastAsia="en-US"/>
                </w:rPr>
                <w:t>Q62.0</w:t>
              </w:r>
            </w:hyperlink>
            <w:r w:rsidR="00650872" w:rsidRPr="00421441">
              <w:rPr>
                <w:rFonts w:eastAsiaTheme="minorHAnsi"/>
                <w:color w:val="000000" w:themeColor="text1"/>
                <w:sz w:val="20"/>
                <w:szCs w:val="20"/>
                <w:lang w:eastAsia="en-US"/>
              </w:rPr>
              <w:t xml:space="preserve">, </w:t>
            </w:r>
            <w:hyperlink r:id="rId1233" w:history="1">
              <w:r w:rsidR="00650872" w:rsidRPr="00421441">
                <w:rPr>
                  <w:rFonts w:eastAsiaTheme="minorHAnsi"/>
                  <w:color w:val="000000" w:themeColor="text1"/>
                  <w:sz w:val="20"/>
                  <w:szCs w:val="20"/>
                  <w:lang w:eastAsia="en-US"/>
                </w:rPr>
                <w:t>Q62.1</w:t>
              </w:r>
            </w:hyperlink>
            <w:r w:rsidR="00650872" w:rsidRPr="00421441">
              <w:rPr>
                <w:rFonts w:eastAsiaTheme="minorHAnsi"/>
                <w:color w:val="000000" w:themeColor="text1"/>
                <w:sz w:val="20"/>
                <w:szCs w:val="20"/>
                <w:lang w:eastAsia="en-US"/>
              </w:rPr>
              <w:t xml:space="preserve">, </w:t>
            </w:r>
            <w:hyperlink r:id="rId1234" w:history="1">
              <w:r w:rsidR="00650872" w:rsidRPr="00421441">
                <w:rPr>
                  <w:rFonts w:eastAsiaTheme="minorHAnsi"/>
                  <w:color w:val="000000" w:themeColor="text1"/>
                  <w:sz w:val="20"/>
                  <w:szCs w:val="20"/>
                  <w:lang w:eastAsia="en-US"/>
                </w:rPr>
                <w:t>Q62.2</w:t>
              </w:r>
            </w:hyperlink>
            <w:r w:rsidR="00650872" w:rsidRPr="00421441">
              <w:rPr>
                <w:rFonts w:eastAsiaTheme="minorHAnsi"/>
                <w:color w:val="000000" w:themeColor="text1"/>
                <w:sz w:val="20"/>
                <w:szCs w:val="20"/>
                <w:lang w:eastAsia="en-US"/>
              </w:rPr>
              <w:t xml:space="preserve">, </w:t>
            </w:r>
            <w:hyperlink r:id="rId1235" w:history="1">
              <w:r w:rsidR="00650872" w:rsidRPr="00421441">
                <w:rPr>
                  <w:rFonts w:eastAsiaTheme="minorHAnsi"/>
                  <w:color w:val="000000" w:themeColor="text1"/>
                  <w:sz w:val="20"/>
                  <w:szCs w:val="20"/>
                  <w:lang w:eastAsia="en-US"/>
                </w:rPr>
                <w:t>Q62.3</w:t>
              </w:r>
            </w:hyperlink>
            <w:r w:rsidR="00650872" w:rsidRPr="00421441">
              <w:rPr>
                <w:rFonts w:eastAsiaTheme="minorHAnsi"/>
                <w:color w:val="000000" w:themeColor="text1"/>
                <w:sz w:val="20"/>
                <w:szCs w:val="20"/>
                <w:lang w:eastAsia="en-US"/>
              </w:rPr>
              <w:t xml:space="preserve">, </w:t>
            </w:r>
            <w:hyperlink r:id="rId1236" w:history="1">
              <w:r w:rsidR="00650872" w:rsidRPr="00421441">
                <w:rPr>
                  <w:rFonts w:eastAsiaTheme="minorHAnsi"/>
                  <w:color w:val="000000" w:themeColor="text1"/>
                  <w:sz w:val="20"/>
                  <w:szCs w:val="20"/>
                  <w:lang w:eastAsia="en-US"/>
                </w:rPr>
                <w:t>Q62.7</w:t>
              </w:r>
            </w:hyperlink>
            <w:r w:rsidR="00650872" w:rsidRPr="00421441">
              <w:rPr>
                <w:rFonts w:eastAsiaTheme="minorHAnsi"/>
                <w:color w:val="000000" w:themeColor="text1"/>
                <w:sz w:val="20"/>
                <w:szCs w:val="20"/>
                <w:lang w:eastAsia="en-US"/>
              </w:rPr>
              <w:t xml:space="preserve">, </w:t>
            </w:r>
            <w:hyperlink r:id="rId1237" w:history="1">
              <w:r w:rsidR="00650872" w:rsidRPr="00421441">
                <w:rPr>
                  <w:rFonts w:eastAsiaTheme="minorHAnsi"/>
                  <w:color w:val="000000" w:themeColor="text1"/>
                  <w:sz w:val="20"/>
                  <w:szCs w:val="20"/>
                  <w:lang w:eastAsia="en-US"/>
                </w:rPr>
                <w:t>Q64.1</w:t>
              </w:r>
            </w:hyperlink>
            <w:r w:rsidR="00650872" w:rsidRPr="00421441">
              <w:rPr>
                <w:rFonts w:eastAsiaTheme="minorHAnsi"/>
                <w:color w:val="000000" w:themeColor="text1"/>
                <w:sz w:val="20"/>
                <w:szCs w:val="20"/>
                <w:lang w:eastAsia="en-US"/>
              </w:rPr>
              <w:t xml:space="preserve">, </w:t>
            </w:r>
            <w:hyperlink r:id="rId1238" w:history="1">
              <w:r w:rsidR="00650872" w:rsidRPr="00421441">
                <w:rPr>
                  <w:rFonts w:eastAsiaTheme="minorHAnsi"/>
                  <w:color w:val="000000" w:themeColor="text1"/>
                  <w:sz w:val="20"/>
                  <w:szCs w:val="20"/>
                  <w:lang w:eastAsia="en-US"/>
                </w:rPr>
                <w:t>D30.0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врождённый гидронефроз. Врождённый уретерогидронефроз. Врождённый мегауретер. Мультикистоз почек. Экстрофия мочевого пузыря. </w:t>
            </w:r>
            <w:proofErr w:type="gramStart"/>
            <w:r w:rsidRPr="00421441">
              <w:rPr>
                <w:rFonts w:eastAsiaTheme="minorHAnsi"/>
                <w:color w:val="000000" w:themeColor="text1"/>
                <w:sz w:val="20"/>
                <w:szCs w:val="20"/>
                <w:lang w:eastAsia="en-US"/>
              </w:rPr>
              <w:t>Врождённый</w:t>
            </w:r>
            <w:proofErr w:type="gramEnd"/>
            <w:r w:rsidRPr="00421441">
              <w:rPr>
                <w:rFonts w:eastAsiaTheme="minorHAnsi"/>
                <w:color w:val="000000" w:themeColor="text1"/>
                <w:sz w:val="20"/>
                <w:szCs w:val="20"/>
                <w:lang w:eastAsia="en-US"/>
              </w:rPr>
              <w:t xml:space="preserve"> пузырно-мочеточниковый рефлюкс III </w:t>
            </w:r>
            <w:r w:rsidRPr="00421441">
              <w:rPr>
                <w:rFonts w:eastAsiaTheme="minorHAnsi"/>
                <w:color w:val="000000" w:themeColor="text1"/>
                <w:sz w:val="20"/>
                <w:szCs w:val="20"/>
                <w:lang w:eastAsia="en-US"/>
              </w:rPr>
              <w:lastRenderedPageBreak/>
              <w:t xml:space="preserve">степени и выше. </w:t>
            </w:r>
            <w:proofErr w:type="gramStart"/>
            <w:r w:rsidRPr="00421441">
              <w:rPr>
                <w:rFonts w:eastAsiaTheme="minorHAnsi"/>
                <w:color w:val="000000" w:themeColor="text1"/>
                <w:sz w:val="20"/>
                <w:szCs w:val="20"/>
                <w:lang w:eastAsia="en-US"/>
              </w:rPr>
              <w:t>Врождённое</w:t>
            </w:r>
            <w:proofErr w:type="gramEnd"/>
            <w:r w:rsidRPr="00421441">
              <w:rPr>
                <w:rFonts w:eastAsiaTheme="minorHAnsi"/>
                <w:color w:val="000000" w:themeColor="text1"/>
                <w:sz w:val="20"/>
                <w:szCs w:val="20"/>
                <w:lang w:eastAsia="en-US"/>
              </w:rPr>
              <w:t xml:space="preserve"> уретероцеле, в том числе при удвоении почки. Доброкачественные новообразования почки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пиелоуретрального сегмента со стентированием мочеточника, в том числе с применением видеоассистированной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вторичная нефрэктомия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неоимплантация мочеточника в мочевой пузырь, в том числе с его моделированием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геминефруретерэктомия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эндоскопическое</w:t>
            </w:r>
            <w:proofErr w:type="gramEnd"/>
            <w:r w:rsidRPr="00421441">
              <w:rPr>
                <w:rFonts w:eastAsiaTheme="minorHAnsi"/>
                <w:color w:val="000000" w:themeColor="text1"/>
                <w:sz w:val="20"/>
                <w:szCs w:val="20"/>
                <w:lang w:eastAsia="en-US"/>
              </w:rPr>
              <w:t xml:space="preserve"> бужирование и стентирование мочеточника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ранняя пластика мочевого пузыря местными тканями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уретероилеосигмостомия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нефруретерэктомия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нефрэктомия через минилюмботомический доступ</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Комбустиология</w:t>
            </w: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послеожоговых рубцов и рубцовых деформаций, требующих этапных реконструктивно-пластических операций</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39" w:history="1">
              <w:r w:rsidR="00650872" w:rsidRPr="00421441">
                <w:rPr>
                  <w:rFonts w:eastAsiaTheme="minorHAnsi"/>
                  <w:color w:val="000000" w:themeColor="text1"/>
                  <w:sz w:val="20"/>
                  <w:szCs w:val="20"/>
                  <w:lang w:eastAsia="en-US"/>
                </w:rPr>
                <w:t>T95</w:t>
              </w:r>
            </w:hyperlink>
            <w:r w:rsidR="00650872" w:rsidRPr="00421441">
              <w:rPr>
                <w:rFonts w:eastAsiaTheme="minorHAnsi"/>
                <w:color w:val="000000" w:themeColor="text1"/>
                <w:sz w:val="20"/>
                <w:szCs w:val="20"/>
                <w:lang w:eastAsia="en-US"/>
              </w:rPr>
              <w:t xml:space="preserve">, </w:t>
            </w:r>
            <w:hyperlink r:id="rId1240" w:history="1">
              <w:r w:rsidR="00650872" w:rsidRPr="00421441">
                <w:rPr>
                  <w:rFonts w:eastAsiaTheme="minorHAnsi"/>
                  <w:color w:val="000000" w:themeColor="text1"/>
                  <w:sz w:val="20"/>
                  <w:szCs w:val="20"/>
                  <w:lang w:eastAsia="en-US"/>
                </w:rPr>
                <w:t>L90.5</w:t>
              </w:r>
            </w:hyperlink>
            <w:r w:rsidR="00650872" w:rsidRPr="00421441">
              <w:rPr>
                <w:rFonts w:eastAsiaTheme="minorHAnsi"/>
                <w:color w:val="000000" w:themeColor="text1"/>
                <w:sz w:val="20"/>
                <w:szCs w:val="20"/>
                <w:lang w:eastAsia="en-US"/>
              </w:rPr>
              <w:t xml:space="preserve">, </w:t>
            </w:r>
            <w:hyperlink r:id="rId1241" w:history="1">
              <w:r w:rsidR="00650872" w:rsidRPr="00421441">
                <w:rPr>
                  <w:rFonts w:eastAsiaTheme="minorHAnsi"/>
                  <w:color w:val="000000" w:themeColor="text1"/>
                  <w:sz w:val="20"/>
                  <w:szCs w:val="20"/>
                  <w:lang w:eastAsia="en-US"/>
                </w:rPr>
                <w:t>L91.0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рубцы, рубцовые деформации вследствие термических и химических ожогов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110900</w:t>
            </w: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Нейрохирургия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10.</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Микрохирургические вмешательства с </w:t>
            </w:r>
            <w:r w:rsidRPr="00421441">
              <w:rPr>
                <w:rFonts w:eastAsiaTheme="minorHAnsi"/>
                <w:color w:val="000000" w:themeColor="text1"/>
                <w:sz w:val="20"/>
                <w:szCs w:val="20"/>
                <w:lang w:eastAsia="en-US"/>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242" w:history="1">
              <w:r w:rsidR="00650872" w:rsidRPr="00421441">
                <w:rPr>
                  <w:rFonts w:eastAsiaTheme="minorHAnsi"/>
                  <w:color w:val="000000" w:themeColor="text1"/>
                  <w:sz w:val="20"/>
                  <w:szCs w:val="20"/>
                  <w:lang w:val="en-US" w:eastAsia="en-US"/>
                </w:rPr>
                <w:t>C71.0</w:t>
              </w:r>
            </w:hyperlink>
            <w:r w:rsidR="00650872" w:rsidRPr="00421441">
              <w:rPr>
                <w:rFonts w:eastAsiaTheme="minorHAnsi"/>
                <w:color w:val="000000" w:themeColor="text1"/>
                <w:sz w:val="20"/>
                <w:szCs w:val="20"/>
                <w:lang w:val="en-US" w:eastAsia="en-US"/>
              </w:rPr>
              <w:t xml:space="preserve">, </w:t>
            </w:r>
            <w:hyperlink r:id="rId1243" w:history="1">
              <w:r w:rsidR="00650872" w:rsidRPr="00421441">
                <w:rPr>
                  <w:rFonts w:eastAsiaTheme="minorHAnsi"/>
                  <w:color w:val="000000" w:themeColor="text1"/>
                  <w:sz w:val="20"/>
                  <w:szCs w:val="20"/>
                  <w:lang w:val="en-US" w:eastAsia="en-US"/>
                </w:rPr>
                <w:t>C71.1</w:t>
              </w:r>
            </w:hyperlink>
            <w:r w:rsidR="00650872" w:rsidRPr="00421441">
              <w:rPr>
                <w:rFonts w:eastAsiaTheme="minorHAnsi"/>
                <w:color w:val="000000" w:themeColor="text1"/>
                <w:sz w:val="20"/>
                <w:szCs w:val="20"/>
                <w:lang w:val="en-US" w:eastAsia="en-US"/>
              </w:rPr>
              <w:t xml:space="preserve">, </w:t>
            </w:r>
            <w:hyperlink r:id="rId1244" w:history="1">
              <w:r w:rsidR="00650872" w:rsidRPr="00421441">
                <w:rPr>
                  <w:rFonts w:eastAsiaTheme="minorHAnsi"/>
                  <w:color w:val="000000" w:themeColor="text1"/>
                  <w:sz w:val="20"/>
                  <w:szCs w:val="20"/>
                  <w:lang w:val="en-US" w:eastAsia="en-US"/>
                </w:rPr>
                <w:t>C71.2</w:t>
              </w:r>
            </w:hyperlink>
            <w:r w:rsidR="00650872" w:rsidRPr="00421441">
              <w:rPr>
                <w:rFonts w:eastAsiaTheme="minorHAnsi"/>
                <w:color w:val="000000" w:themeColor="text1"/>
                <w:sz w:val="20"/>
                <w:szCs w:val="20"/>
                <w:lang w:val="en-US" w:eastAsia="en-US"/>
              </w:rPr>
              <w:t xml:space="preserve">, </w:t>
            </w:r>
            <w:hyperlink r:id="rId1245" w:history="1">
              <w:r w:rsidR="00650872" w:rsidRPr="00421441">
                <w:rPr>
                  <w:rFonts w:eastAsiaTheme="minorHAnsi"/>
                  <w:color w:val="000000" w:themeColor="text1"/>
                  <w:sz w:val="20"/>
                  <w:szCs w:val="20"/>
                  <w:lang w:val="en-US" w:eastAsia="en-US"/>
                </w:rPr>
                <w:t>C71.3</w:t>
              </w:r>
            </w:hyperlink>
            <w:r w:rsidR="00650872" w:rsidRPr="00421441">
              <w:rPr>
                <w:rFonts w:eastAsiaTheme="minorHAnsi"/>
                <w:color w:val="000000" w:themeColor="text1"/>
                <w:sz w:val="20"/>
                <w:szCs w:val="20"/>
                <w:lang w:val="en-US" w:eastAsia="en-US"/>
              </w:rPr>
              <w:t xml:space="preserve">, </w:t>
            </w:r>
            <w:hyperlink r:id="rId1246" w:history="1">
              <w:r w:rsidR="00650872" w:rsidRPr="00421441">
                <w:rPr>
                  <w:rFonts w:eastAsiaTheme="minorHAnsi"/>
                  <w:color w:val="000000" w:themeColor="text1"/>
                  <w:sz w:val="20"/>
                  <w:szCs w:val="20"/>
                  <w:lang w:val="en-US" w:eastAsia="en-US"/>
                </w:rPr>
                <w:t>C71.4</w:t>
              </w:r>
            </w:hyperlink>
            <w:r w:rsidR="00650872" w:rsidRPr="00421441">
              <w:rPr>
                <w:rFonts w:eastAsiaTheme="minorHAnsi"/>
                <w:color w:val="000000" w:themeColor="text1"/>
                <w:sz w:val="20"/>
                <w:szCs w:val="20"/>
                <w:lang w:val="en-US" w:eastAsia="en-US"/>
              </w:rPr>
              <w:t xml:space="preserve">, </w:t>
            </w:r>
            <w:hyperlink r:id="rId1247" w:history="1">
              <w:r w:rsidR="00650872" w:rsidRPr="00421441">
                <w:rPr>
                  <w:rFonts w:eastAsiaTheme="minorHAnsi"/>
                  <w:color w:val="000000" w:themeColor="text1"/>
                  <w:sz w:val="20"/>
                  <w:szCs w:val="20"/>
                  <w:lang w:val="en-US" w:eastAsia="en-US"/>
                </w:rPr>
                <w:t>C79.3</w:t>
              </w:r>
            </w:hyperlink>
            <w:r w:rsidR="00650872" w:rsidRPr="00421441">
              <w:rPr>
                <w:rFonts w:eastAsiaTheme="minorHAnsi"/>
                <w:color w:val="000000" w:themeColor="text1"/>
                <w:sz w:val="20"/>
                <w:szCs w:val="20"/>
                <w:lang w:val="en-US" w:eastAsia="en-US"/>
              </w:rPr>
              <w:t xml:space="preserve">, </w:t>
            </w:r>
            <w:hyperlink r:id="rId1248" w:history="1">
              <w:r w:rsidR="00650872" w:rsidRPr="00421441">
                <w:rPr>
                  <w:rFonts w:eastAsiaTheme="minorHAnsi"/>
                  <w:color w:val="000000" w:themeColor="text1"/>
                  <w:sz w:val="20"/>
                  <w:szCs w:val="20"/>
                  <w:lang w:val="en-US" w:eastAsia="en-US"/>
                </w:rPr>
                <w:t>D33.0</w:t>
              </w:r>
            </w:hyperlink>
            <w:r w:rsidR="00650872" w:rsidRPr="00421441">
              <w:rPr>
                <w:rFonts w:eastAsiaTheme="minorHAnsi"/>
                <w:color w:val="000000" w:themeColor="text1"/>
                <w:sz w:val="20"/>
                <w:szCs w:val="20"/>
                <w:lang w:val="en-US" w:eastAsia="en-US"/>
              </w:rPr>
              <w:t xml:space="preserve">, </w:t>
            </w:r>
            <w:hyperlink r:id="rId1249" w:history="1">
              <w:r w:rsidR="00650872" w:rsidRPr="00421441">
                <w:rPr>
                  <w:rFonts w:eastAsiaTheme="minorHAnsi"/>
                  <w:color w:val="000000" w:themeColor="text1"/>
                  <w:sz w:val="20"/>
                  <w:szCs w:val="20"/>
                  <w:lang w:val="en-US" w:eastAsia="en-US"/>
                </w:rPr>
                <w:t>D43.0</w:t>
              </w:r>
            </w:hyperlink>
            <w:r w:rsidR="00650872" w:rsidRPr="00421441">
              <w:rPr>
                <w:rFonts w:eastAsiaTheme="minorHAnsi"/>
                <w:color w:val="000000" w:themeColor="text1"/>
                <w:sz w:val="20"/>
                <w:szCs w:val="20"/>
                <w:lang w:val="en-US" w:eastAsia="en-US"/>
              </w:rPr>
              <w:t xml:space="preserve">, </w:t>
            </w:r>
            <w:hyperlink r:id="rId1250" w:history="1">
              <w:r w:rsidR="00650872" w:rsidRPr="00421441">
                <w:rPr>
                  <w:rFonts w:eastAsiaTheme="minorHAnsi"/>
                  <w:color w:val="000000" w:themeColor="text1"/>
                  <w:sz w:val="20"/>
                  <w:szCs w:val="20"/>
                  <w:lang w:val="en-US" w:eastAsia="en-US"/>
                </w:rPr>
                <w:t>C71.8</w:t>
              </w:r>
            </w:hyperlink>
            <w:r w:rsidR="00650872" w:rsidRPr="00421441">
              <w:rPr>
                <w:rFonts w:eastAsiaTheme="minorHAnsi"/>
                <w:color w:val="000000" w:themeColor="text1"/>
                <w:sz w:val="20"/>
                <w:szCs w:val="20"/>
                <w:lang w:val="en-US" w:eastAsia="en-US"/>
              </w:rPr>
              <w:t xml:space="preserve">, </w:t>
            </w:r>
            <w:hyperlink r:id="rId1251" w:history="1">
              <w:r w:rsidR="00650872" w:rsidRPr="00421441">
                <w:rPr>
                  <w:rFonts w:eastAsiaTheme="minorHAnsi"/>
                  <w:color w:val="000000" w:themeColor="text1"/>
                  <w:sz w:val="20"/>
                  <w:szCs w:val="20"/>
                  <w:lang w:val="en-US" w:eastAsia="en-US"/>
                </w:rPr>
                <w:t>Q85.0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внутримозговые злокачественные </w:t>
            </w:r>
            <w:r w:rsidRPr="00421441">
              <w:rPr>
                <w:rFonts w:eastAsiaTheme="minorHAnsi"/>
                <w:color w:val="000000" w:themeColor="text1"/>
                <w:sz w:val="20"/>
                <w:szCs w:val="20"/>
                <w:lang w:eastAsia="en-US"/>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опухоли с применением нейрофизиологического мониторинга </w:t>
            </w:r>
            <w:r w:rsidRPr="00421441">
              <w:rPr>
                <w:rFonts w:eastAsiaTheme="minorHAnsi"/>
                <w:color w:val="000000" w:themeColor="text1"/>
                <w:sz w:val="20"/>
                <w:szCs w:val="20"/>
                <w:lang w:eastAsia="en-US"/>
              </w:rPr>
              <w:lastRenderedPageBreak/>
              <w:t>функционально значимых зон головного мозга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275710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флюоресцентной микроскопии и эндоскопии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стереотаксическое вмешательство с целью дренирования опухолевых кист и установки длительно существующих дренажных систем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52" w:history="1">
              <w:r w:rsidR="00650872" w:rsidRPr="00421441">
                <w:rPr>
                  <w:rFonts w:eastAsiaTheme="minorHAnsi"/>
                  <w:color w:val="000000" w:themeColor="text1"/>
                  <w:sz w:val="20"/>
                  <w:szCs w:val="20"/>
                  <w:lang w:eastAsia="en-US"/>
                </w:rPr>
                <w:t>C71.5</w:t>
              </w:r>
            </w:hyperlink>
            <w:r w:rsidR="00650872" w:rsidRPr="00421441">
              <w:rPr>
                <w:rFonts w:eastAsiaTheme="minorHAnsi"/>
                <w:color w:val="000000" w:themeColor="text1"/>
                <w:sz w:val="20"/>
                <w:szCs w:val="20"/>
                <w:lang w:eastAsia="en-US"/>
              </w:rPr>
              <w:t xml:space="preserve">, </w:t>
            </w:r>
            <w:hyperlink r:id="rId1253"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254" w:history="1">
              <w:r w:rsidR="00650872" w:rsidRPr="00421441">
                <w:rPr>
                  <w:rFonts w:eastAsiaTheme="minorHAnsi"/>
                  <w:color w:val="000000" w:themeColor="text1"/>
                  <w:sz w:val="20"/>
                  <w:szCs w:val="20"/>
                  <w:lang w:eastAsia="en-US"/>
                </w:rPr>
                <w:t>D33.0</w:t>
              </w:r>
            </w:hyperlink>
            <w:r w:rsidR="00650872" w:rsidRPr="00421441">
              <w:rPr>
                <w:rFonts w:eastAsiaTheme="minorHAnsi"/>
                <w:color w:val="000000" w:themeColor="text1"/>
                <w:sz w:val="20"/>
                <w:szCs w:val="20"/>
                <w:lang w:eastAsia="en-US"/>
              </w:rPr>
              <w:t xml:space="preserve">, </w:t>
            </w:r>
            <w:hyperlink r:id="rId1255" w:history="1">
              <w:r w:rsidR="00650872" w:rsidRPr="00421441">
                <w:rPr>
                  <w:rFonts w:eastAsiaTheme="minorHAnsi"/>
                  <w:color w:val="000000" w:themeColor="text1"/>
                  <w:sz w:val="20"/>
                  <w:szCs w:val="20"/>
                  <w:lang w:eastAsia="en-US"/>
                </w:rPr>
                <w:t>D43.0</w:t>
              </w:r>
            </w:hyperlink>
            <w:r w:rsidR="00650872" w:rsidRPr="00421441">
              <w:rPr>
                <w:rFonts w:eastAsiaTheme="minorHAnsi"/>
                <w:color w:val="000000" w:themeColor="text1"/>
                <w:sz w:val="20"/>
                <w:szCs w:val="20"/>
                <w:lang w:eastAsia="en-US"/>
              </w:rPr>
              <w:t xml:space="preserve">, </w:t>
            </w:r>
            <w:hyperlink r:id="rId1256" w:history="1">
              <w:r w:rsidR="00650872" w:rsidRPr="00421441">
                <w:rPr>
                  <w:rFonts w:eastAsiaTheme="minorHAnsi"/>
                  <w:color w:val="000000" w:themeColor="text1"/>
                  <w:sz w:val="20"/>
                  <w:szCs w:val="20"/>
                  <w:lang w:eastAsia="en-US"/>
                </w:rPr>
                <w:t>Q85.0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внутримозговые злокачественные (первичные и вторичные) и доброкачественные новообразования боковых и III желудочков мозга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стереотаксическое вмешательство с целью дренирования опухолевых кист и установки длительно существующих дренажных систем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57" w:history="1">
              <w:r w:rsidR="00650872" w:rsidRPr="00421441">
                <w:rPr>
                  <w:rFonts w:eastAsiaTheme="minorHAnsi"/>
                  <w:color w:val="000000" w:themeColor="text1"/>
                  <w:sz w:val="20"/>
                  <w:szCs w:val="20"/>
                  <w:lang w:eastAsia="en-US"/>
                </w:rPr>
                <w:t>C71.6</w:t>
              </w:r>
            </w:hyperlink>
            <w:r w:rsidR="00650872" w:rsidRPr="00421441">
              <w:rPr>
                <w:rFonts w:eastAsiaTheme="minorHAnsi"/>
                <w:color w:val="000000" w:themeColor="text1"/>
                <w:sz w:val="20"/>
                <w:szCs w:val="20"/>
                <w:lang w:eastAsia="en-US"/>
              </w:rPr>
              <w:t xml:space="preserve">, </w:t>
            </w:r>
            <w:hyperlink r:id="rId1258" w:history="1">
              <w:r w:rsidR="00650872" w:rsidRPr="00421441">
                <w:rPr>
                  <w:rFonts w:eastAsiaTheme="minorHAnsi"/>
                  <w:color w:val="000000" w:themeColor="text1"/>
                  <w:sz w:val="20"/>
                  <w:szCs w:val="20"/>
                  <w:lang w:eastAsia="en-US"/>
                </w:rPr>
                <w:t>C71.7</w:t>
              </w:r>
            </w:hyperlink>
            <w:r w:rsidR="00650872" w:rsidRPr="00421441">
              <w:rPr>
                <w:rFonts w:eastAsiaTheme="minorHAnsi"/>
                <w:color w:val="000000" w:themeColor="text1"/>
                <w:sz w:val="20"/>
                <w:szCs w:val="20"/>
                <w:lang w:eastAsia="en-US"/>
              </w:rPr>
              <w:t xml:space="preserve">, </w:t>
            </w:r>
            <w:hyperlink r:id="rId1259"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260" w:history="1">
              <w:r w:rsidR="00650872" w:rsidRPr="00421441">
                <w:rPr>
                  <w:rFonts w:eastAsiaTheme="minorHAnsi"/>
                  <w:color w:val="000000" w:themeColor="text1"/>
                  <w:sz w:val="20"/>
                  <w:szCs w:val="20"/>
                  <w:lang w:eastAsia="en-US"/>
                </w:rPr>
                <w:t>D33.1</w:t>
              </w:r>
            </w:hyperlink>
            <w:r w:rsidR="00650872" w:rsidRPr="00421441">
              <w:rPr>
                <w:rFonts w:eastAsiaTheme="minorHAnsi"/>
                <w:color w:val="000000" w:themeColor="text1"/>
                <w:sz w:val="20"/>
                <w:szCs w:val="20"/>
                <w:lang w:eastAsia="en-US"/>
              </w:rPr>
              <w:t xml:space="preserve">, </w:t>
            </w:r>
            <w:hyperlink r:id="rId1261"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262" w:history="1">
              <w:r w:rsidR="00650872" w:rsidRPr="00421441">
                <w:rPr>
                  <w:rFonts w:eastAsiaTheme="minorHAnsi"/>
                  <w:color w:val="000000" w:themeColor="text1"/>
                  <w:sz w:val="20"/>
                  <w:szCs w:val="20"/>
                  <w:lang w:eastAsia="en-US"/>
                </w:rPr>
                <w:t>D43.1</w:t>
              </w:r>
            </w:hyperlink>
            <w:r w:rsidR="00650872" w:rsidRPr="00421441">
              <w:rPr>
                <w:rFonts w:eastAsiaTheme="minorHAnsi"/>
                <w:color w:val="000000" w:themeColor="text1"/>
                <w:sz w:val="20"/>
                <w:szCs w:val="20"/>
                <w:lang w:eastAsia="en-US"/>
              </w:rPr>
              <w:t xml:space="preserve">, </w:t>
            </w:r>
            <w:hyperlink r:id="rId1263" w:history="1">
              <w:r w:rsidR="00650872" w:rsidRPr="00421441">
                <w:rPr>
                  <w:rFonts w:eastAsiaTheme="minorHAnsi"/>
                  <w:color w:val="000000" w:themeColor="text1"/>
                  <w:sz w:val="20"/>
                  <w:szCs w:val="20"/>
                  <w:lang w:eastAsia="en-US"/>
                </w:rPr>
                <w:t>Q85.0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внутримозговые злокачественные (первичные и вторичные) и доброкачественные новообразования IV желудочка </w:t>
            </w:r>
            <w:r w:rsidRPr="00421441">
              <w:rPr>
                <w:rFonts w:eastAsiaTheme="minorHAnsi"/>
                <w:color w:val="000000" w:themeColor="text1"/>
                <w:sz w:val="20"/>
                <w:szCs w:val="20"/>
                <w:lang w:eastAsia="en-US"/>
              </w:rPr>
              <w:lastRenderedPageBreak/>
              <w:t>мозга, стволовой и парастволовой локализации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флюоресцентной микроскопии и эндоскопии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 функционально значимых зон головного мозга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64"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265" w:history="1">
              <w:r w:rsidR="00650872" w:rsidRPr="00421441">
                <w:rPr>
                  <w:rFonts w:eastAsiaTheme="minorHAnsi"/>
                  <w:color w:val="000000" w:themeColor="text1"/>
                  <w:sz w:val="20"/>
                  <w:szCs w:val="20"/>
                  <w:lang w:eastAsia="en-US"/>
                </w:rPr>
                <w:t>Q28.3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кавернома (кавернозная ангиома) функционально значимых зон головного мозга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66" w:history="1">
              <w:r w:rsidR="00650872" w:rsidRPr="00421441">
                <w:rPr>
                  <w:rFonts w:eastAsiaTheme="minorHAnsi"/>
                  <w:color w:val="000000" w:themeColor="text1"/>
                  <w:sz w:val="20"/>
                  <w:szCs w:val="20"/>
                  <w:lang w:eastAsia="en-US"/>
                </w:rPr>
                <w:t>C70.0</w:t>
              </w:r>
            </w:hyperlink>
            <w:r w:rsidR="00650872" w:rsidRPr="00421441">
              <w:rPr>
                <w:rFonts w:eastAsiaTheme="minorHAnsi"/>
                <w:color w:val="000000" w:themeColor="text1"/>
                <w:sz w:val="20"/>
                <w:szCs w:val="20"/>
                <w:lang w:eastAsia="en-US"/>
              </w:rPr>
              <w:t xml:space="preserve">, </w:t>
            </w:r>
            <w:hyperlink r:id="rId1267" w:history="1">
              <w:r w:rsidR="00650872" w:rsidRPr="00421441">
                <w:rPr>
                  <w:rFonts w:eastAsiaTheme="minorHAnsi"/>
                  <w:color w:val="000000" w:themeColor="text1"/>
                  <w:sz w:val="20"/>
                  <w:szCs w:val="20"/>
                  <w:lang w:eastAsia="en-US"/>
                </w:rPr>
                <w:t>C79.3</w:t>
              </w:r>
            </w:hyperlink>
            <w:r w:rsidR="00650872" w:rsidRPr="00421441">
              <w:rPr>
                <w:rFonts w:eastAsiaTheme="minorHAnsi"/>
                <w:color w:val="000000" w:themeColor="text1"/>
                <w:sz w:val="20"/>
                <w:szCs w:val="20"/>
                <w:lang w:eastAsia="en-US"/>
              </w:rPr>
              <w:t xml:space="preserve">, </w:t>
            </w:r>
            <w:hyperlink r:id="rId1268" w:history="1">
              <w:r w:rsidR="00650872" w:rsidRPr="00421441">
                <w:rPr>
                  <w:rFonts w:eastAsiaTheme="minorHAnsi"/>
                  <w:color w:val="000000" w:themeColor="text1"/>
                  <w:sz w:val="20"/>
                  <w:szCs w:val="20"/>
                  <w:lang w:eastAsia="en-US"/>
                </w:rPr>
                <w:t>D32.0</w:t>
              </w:r>
            </w:hyperlink>
            <w:r w:rsidR="00650872" w:rsidRPr="00421441">
              <w:rPr>
                <w:rFonts w:eastAsiaTheme="minorHAnsi"/>
                <w:color w:val="000000" w:themeColor="text1"/>
                <w:sz w:val="20"/>
                <w:szCs w:val="20"/>
                <w:lang w:eastAsia="en-US"/>
              </w:rPr>
              <w:t xml:space="preserve">, </w:t>
            </w:r>
            <w:hyperlink r:id="rId1269" w:history="1">
              <w:r w:rsidR="00650872" w:rsidRPr="00421441">
                <w:rPr>
                  <w:rFonts w:eastAsiaTheme="minorHAnsi"/>
                  <w:color w:val="000000" w:themeColor="text1"/>
                  <w:sz w:val="20"/>
                  <w:szCs w:val="20"/>
                  <w:lang w:eastAsia="en-US"/>
                </w:rPr>
                <w:t>Q85</w:t>
              </w:r>
            </w:hyperlink>
            <w:r w:rsidR="00650872" w:rsidRPr="00421441">
              <w:rPr>
                <w:rFonts w:eastAsiaTheme="minorHAnsi"/>
                <w:color w:val="000000" w:themeColor="text1"/>
                <w:sz w:val="20"/>
                <w:szCs w:val="20"/>
                <w:lang w:eastAsia="en-US"/>
              </w:rPr>
              <w:t xml:space="preserve">, </w:t>
            </w:r>
            <w:hyperlink r:id="rId1270" w:history="1">
              <w:r w:rsidR="00650872" w:rsidRPr="00421441">
                <w:rPr>
                  <w:rFonts w:eastAsiaTheme="minorHAnsi"/>
                  <w:color w:val="000000" w:themeColor="text1"/>
                  <w:sz w:val="20"/>
                  <w:szCs w:val="20"/>
                  <w:lang w:eastAsia="en-US"/>
                </w:rPr>
                <w:t>D42.0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интраоперационной флюоресцентной микроскопии и лазерной спектроскопии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одномоментным пластическим закрытием хирургического дефекта при помощи сложносоставных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эмболизация сосудов опухоли при помощи адгезивных материалов и (или) микроэмболов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rsidRPr="00421441">
              <w:rPr>
                <w:rFonts w:eastAsiaTheme="minorHAnsi"/>
                <w:color w:val="000000" w:themeColor="text1"/>
                <w:sz w:val="20"/>
                <w:szCs w:val="20"/>
                <w:lang w:eastAsia="en-US"/>
              </w:rPr>
              <w:lastRenderedPageBreak/>
              <w:t>невриномах, в том числе внутричерепных новообразо</w:t>
            </w:r>
            <w:r w:rsidR="00904403">
              <w:rPr>
                <w:rFonts w:eastAsiaTheme="minorHAnsi"/>
                <w:color w:val="000000" w:themeColor="text1"/>
                <w:sz w:val="20"/>
                <w:szCs w:val="20"/>
                <w:lang w:eastAsia="en-US"/>
              </w:rPr>
              <w:t>ваниях при нейрофиброматозе I-</w:t>
            </w:r>
            <w:r w:rsidRPr="00421441">
              <w:rPr>
                <w:rFonts w:eastAsiaTheme="minorHAnsi"/>
                <w:color w:val="000000" w:themeColor="text1"/>
                <w:sz w:val="20"/>
                <w:szCs w:val="20"/>
                <w:lang w:eastAsia="en-US"/>
              </w:rPr>
              <w:t>II типов, врождённых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71" w:history="1">
              <w:r w:rsidR="00650872" w:rsidRPr="00421441">
                <w:rPr>
                  <w:rFonts w:eastAsiaTheme="minorHAnsi"/>
                  <w:color w:val="000000" w:themeColor="text1"/>
                  <w:sz w:val="20"/>
                  <w:szCs w:val="20"/>
                  <w:lang w:eastAsia="en-US"/>
                </w:rPr>
                <w:t>C72.2</w:t>
              </w:r>
            </w:hyperlink>
            <w:r w:rsidR="00650872" w:rsidRPr="00421441">
              <w:rPr>
                <w:rFonts w:eastAsiaTheme="minorHAnsi"/>
                <w:color w:val="000000" w:themeColor="text1"/>
                <w:sz w:val="20"/>
                <w:szCs w:val="20"/>
                <w:lang w:eastAsia="en-US"/>
              </w:rPr>
              <w:t xml:space="preserve">, </w:t>
            </w:r>
            <w:hyperlink r:id="rId1272" w:history="1">
              <w:r w:rsidR="00650872" w:rsidRPr="00421441">
                <w:rPr>
                  <w:rFonts w:eastAsiaTheme="minorHAnsi"/>
                  <w:color w:val="000000" w:themeColor="text1"/>
                  <w:sz w:val="20"/>
                  <w:szCs w:val="20"/>
                  <w:lang w:eastAsia="en-US"/>
                </w:rPr>
                <w:t>D33.3</w:t>
              </w:r>
            </w:hyperlink>
            <w:r w:rsidR="00650872" w:rsidRPr="00421441">
              <w:rPr>
                <w:rFonts w:eastAsiaTheme="minorHAnsi"/>
                <w:color w:val="000000" w:themeColor="text1"/>
                <w:sz w:val="20"/>
                <w:szCs w:val="20"/>
                <w:lang w:eastAsia="en-US"/>
              </w:rPr>
              <w:t xml:space="preserve">, </w:t>
            </w:r>
            <w:hyperlink r:id="rId1273" w:history="1">
              <w:r w:rsidR="00650872" w:rsidRPr="00421441">
                <w:rPr>
                  <w:rFonts w:eastAsiaTheme="minorHAnsi"/>
                  <w:color w:val="000000" w:themeColor="text1"/>
                  <w:sz w:val="20"/>
                  <w:szCs w:val="20"/>
                  <w:lang w:eastAsia="en-US"/>
                </w:rPr>
                <w:t>Q85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и злокачественные новообразования зрительного нерва (глиомы, невриномы и нейрофибромы, в том числе внутричерепные новообраз</w:t>
            </w:r>
            <w:r w:rsidR="00904403">
              <w:rPr>
                <w:rFonts w:eastAsiaTheme="minorHAnsi"/>
                <w:color w:val="000000" w:themeColor="text1"/>
                <w:sz w:val="20"/>
                <w:szCs w:val="20"/>
                <w:lang w:eastAsia="en-US"/>
              </w:rPr>
              <w:t xml:space="preserve">ования при </w:t>
            </w:r>
            <w:r w:rsidR="00904403">
              <w:rPr>
                <w:rFonts w:eastAsiaTheme="minorHAnsi"/>
                <w:color w:val="000000" w:themeColor="text1"/>
                <w:sz w:val="20"/>
                <w:szCs w:val="20"/>
                <w:lang w:eastAsia="en-US"/>
              </w:rPr>
              <w:lastRenderedPageBreak/>
              <w:t>нейрофиброматозе I-</w:t>
            </w:r>
            <w:r w:rsidRPr="00421441">
              <w:rPr>
                <w:rFonts w:eastAsiaTheme="minorHAnsi"/>
                <w:color w:val="000000" w:themeColor="text1"/>
                <w:sz w:val="20"/>
                <w:szCs w:val="20"/>
                <w:lang w:eastAsia="en-US"/>
              </w:rPr>
              <w:t>II типов). Туберозный склероз. Гамартоз</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74" w:history="1">
              <w:r w:rsidR="00650872" w:rsidRPr="00421441">
                <w:rPr>
                  <w:rFonts w:eastAsiaTheme="minorHAnsi"/>
                  <w:color w:val="000000" w:themeColor="text1"/>
                  <w:sz w:val="20"/>
                  <w:szCs w:val="20"/>
                  <w:lang w:eastAsia="en-US"/>
                </w:rPr>
                <w:t>C75.3</w:t>
              </w:r>
            </w:hyperlink>
            <w:r w:rsidR="00650872" w:rsidRPr="00421441">
              <w:rPr>
                <w:rFonts w:eastAsiaTheme="minorHAnsi"/>
                <w:color w:val="000000" w:themeColor="text1"/>
                <w:sz w:val="20"/>
                <w:szCs w:val="20"/>
                <w:lang w:eastAsia="en-US"/>
              </w:rPr>
              <w:t xml:space="preserve">, </w:t>
            </w:r>
            <w:hyperlink r:id="rId1275" w:history="1">
              <w:r w:rsidR="00650872" w:rsidRPr="00421441">
                <w:rPr>
                  <w:rFonts w:eastAsiaTheme="minorHAnsi"/>
                  <w:color w:val="000000" w:themeColor="text1"/>
                  <w:sz w:val="20"/>
                  <w:szCs w:val="20"/>
                  <w:lang w:eastAsia="en-US"/>
                </w:rPr>
                <w:t>D35.2</w:t>
              </w:r>
            </w:hyperlink>
            <w:r w:rsidR="00650872" w:rsidRPr="00421441">
              <w:rPr>
                <w:rFonts w:eastAsiaTheme="minorHAnsi"/>
                <w:color w:val="000000" w:themeColor="text1"/>
                <w:sz w:val="20"/>
                <w:szCs w:val="20"/>
                <w:lang w:eastAsia="en-US"/>
              </w:rPr>
              <w:t xml:space="preserve"> - </w:t>
            </w:r>
            <w:hyperlink r:id="rId1276" w:history="1">
              <w:r w:rsidR="00650872" w:rsidRPr="00421441">
                <w:rPr>
                  <w:rFonts w:eastAsiaTheme="minorHAnsi"/>
                  <w:color w:val="000000" w:themeColor="text1"/>
                  <w:sz w:val="20"/>
                  <w:szCs w:val="20"/>
                  <w:lang w:eastAsia="en-US"/>
                </w:rPr>
                <w:t>D35.4</w:t>
              </w:r>
            </w:hyperlink>
            <w:r w:rsidR="00650872" w:rsidRPr="00421441">
              <w:rPr>
                <w:rFonts w:eastAsiaTheme="minorHAnsi"/>
                <w:color w:val="000000" w:themeColor="text1"/>
                <w:sz w:val="20"/>
                <w:szCs w:val="20"/>
                <w:lang w:eastAsia="en-US"/>
              </w:rPr>
              <w:t xml:space="preserve">, </w:t>
            </w:r>
            <w:hyperlink r:id="rId1277" w:history="1">
              <w:r w:rsidR="00650872" w:rsidRPr="00421441">
                <w:rPr>
                  <w:rFonts w:eastAsiaTheme="minorHAnsi"/>
                  <w:color w:val="000000" w:themeColor="text1"/>
                  <w:sz w:val="20"/>
                  <w:szCs w:val="20"/>
                  <w:lang w:eastAsia="en-US"/>
                </w:rPr>
                <w:t>D44.3</w:t>
              </w:r>
            </w:hyperlink>
            <w:r w:rsidR="00650872" w:rsidRPr="00421441">
              <w:rPr>
                <w:rFonts w:eastAsiaTheme="minorHAnsi"/>
                <w:color w:val="000000" w:themeColor="text1"/>
                <w:sz w:val="20"/>
                <w:szCs w:val="20"/>
                <w:lang w:eastAsia="en-US"/>
              </w:rPr>
              <w:t xml:space="preserve">, </w:t>
            </w:r>
            <w:hyperlink r:id="rId1278" w:history="1">
              <w:r w:rsidR="00650872" w:rsidRPr="00421441">
                <w:rPr>
                  <w:rFonts w:eastAsiaTheme="minorHAnsi"/>
                  <w:color w:val="000000" w:themeColor="text1"/>
                  <w:sz w:val="20"/>
                  <w:szCs w:val="20"/>
                  <w:lang w:eastAsia="en-US"/>
                </w:rPr>
                <w:t>D44.4</w:t>
              </w:r>
            </w:hyperlink>
            <w:r w:rsidR="00650872" w:rsidRPr="00421441">
              <w:rPr>
                <w:rFonts w:eastAsiaTheme="minorHAnsi"/>
                <w:color w:val="000000" w:themeColor="text1"/>
                <w:sz w:val="20"/>
                <w:szCs w:val="20"/>
                <w:lang w:eastAsia="en-US"/>
              </w:rPr>
              <w:t xml:space="preserve">, </w:t>
            </w:r>
            <w:hyperlink r:id="rId1279" w:history="1">
              <w:r w:rsidR="00650872" w:rsidRPr="00421441">
                <w:rPr>
                  <w:rFonts w:eastAsiaTheme="minorHAnsi"/>
                  <w:color w:val="000000" w:themeColor="text1"/>
                  <w:sz w:val="20"/>
                  <w:szCs w:val="20"/>
                  <w:lang w:eastAsia="en-US"/>
                </w:rPr>
                <w:t>D44.5</w:t>
              </w:r>
            </w:hyperlink>
            <w:r w:rsidR="00650872" w:rsidRPr="00421441">
              <w:rPr>
                <w:rFonts w:eastAsiaTheme="minorHAnsi"/>
                <w:color w:val="000000" w:themeColor="text1"/>
                <w:sz w:val="20"/>
                <w:szCs w:val="20"/>
                <w:lang w:eastAsia="en-US"/>
              </w:rPr>
              <w:t xml:space="preserve">, </w:t>
            </w:r>
            <w:hyperlink r:id="rId1280" w:history="1">
              <w:r w:rsidR="00650872" w:rsidRPr="00421441">
                <w:rPr>
                  <w:rFonts w:eastAsiaTheme="minorHAnsi"/>
                  <w:color w:val="000000" w:themeColor="text1"/>
                  <w:sz w:val="20"/>
                  <w:szCs w:val="20"/>
                  <w:lang w:eastAsia="en-US"/>
                </w:rPr>
                <w:t>Q04.6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аденомы гипофиза, краниофарингиомы, злокачественные и доброкачественные новообразования шишковидной железы. Врождённые церебральные кисты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в том числе с одномоментным закрытием хирургического дефекта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стереотаксическое вмешательство с целью дренирования опухолевых кист и установки длительно существующих дренажных систем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эндоскопические, стереотаксические, а также комбинированные вмешательства при различных новообразованиях и других объёмных процессах основания черепа и лицевого скелета, врастающих в полость черепа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81" w:history="1">
              <w:r w:rsidR="00650872" w:rsidRPr="00421441">
                <w:rPr>
                  <w:rFonts w:eastAsiaTheme="minorHAnsi"/>
                  <w:color w:val="000000" w:themeColor="text1"/>
                  <w:sz w:val="20"/>
                  <w:szCs w:val="20"/>
                  <w:lang w:eastAsia="en-US"/>
                </w:rPr>
                <w:t>C31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придаточных пазух носа, прорастающие в полость черепа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одномоментным пластическим закрытием хирургического дефекта при помощи сложносоставных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эмболизация сосудов опухоли при помощи адгезивных материалов и (или) макроэмболов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82" w:history="1">
              <w:r w:rsidR="00650872" w:rsidRPr="00421441">
                <w:rPr>
                  <w:rFonts w:eastAsiaTheme="minorHAnsi"/>
                  <w:color w:val="000000" w:themeColor="text1"/>
                  <w:sz w:val="20"/>
                  <w:szCs w:val="20"/>
                  <w:lang w:eastAsia="en-US"/>
                </w:rPr>
                <w:t>C41.0</w:t>
              </w:r>
            </w:hyperlink>
            <w:r w:rsidR="00650872" w:rsidRPr="00421441">
              <w:rPr>
                <w:rFonts w:eastAsiaTheme="minorHAnsi"/>
                <w:color w:val="000000" w:themeColor="text1"/>
                <w:sz w:val="20"/>
                <w:szCs w:val="20"/>
                <w:lang w:eastAsia="en-US"/>
              </w:rPr>
              <w:t xml:space="preserve">, </w:t>
            </w:r>
            <w:hyperlink r:id="rId1283" w:history="1">
              <w:r w:rsidR="00650872" w:rsidRPr="00421441">
                <w:rPr>
                  <w:rFonts w:eastAsiaTheme="minorHAnsi"/>
                  <w:color w:val="000000" w:themeColor="text1"/>
                  <w:sz w:val="20"/>
                  <w:szCs w:val="20"/>
                  <w:lang w:eastAsia="en-US"/>
                </w:rPr>
                <w:t>C43.4</w:t>
              </w:r>
            </w:hyperlink>
            <w:r w:rsidR="00650872" w:rsidRPr="00421441">
              <w:rPr>
                <w:rFonts w:eastAsiaTheme="minorHAnsi"/>
                <w:color w:val="000000" w:themeColor="text1"/>
                <w:sz w:val="20"/>
                <w:szCs w:val="20"/>
                <w:lang w:eastAsia="en-US"/>
              </w:rPr>
              <w:t xml:space="preserve">, </w:t>
            </w:r>
            <w:hyperlink r:id="rId1284" w:history="1">
              <w:r w:rsidR="00650872" w:rsidRPr="00421441">
                <w:rPr>
                  <w:rFonts w:eastAsiaTheme="minorHAnsi"/>
                  <w:color w:val="000000" w:themeColor="text1"/>
                  <w:sz w:val="20"/>
                  <w:szCs w:val="20"/>
                  <w:lang w:eastAsia="en-US"/>
                </w:rPr>
                <w:t>C44.4</w:t>
              </w:r>
            </w:hyperlink>
            <w:r w:rsidR="00650872" w:rsidRPr="00421441">
              <w:rPr>
                <w:rFonts w:eastAsiaTheme="minorHAnsi"/>
                <w:color w:val="000000" w:themeColor="text1"/>
                <w:sz w:val="20"/>
                <w:szCs w:val="20"/>
                <w:lang w:eastAsia="en-US"/>
              </w:rPr>
              <w:t xml:space="preserve">, </w:t>
            </w:r>
            <w:hyperlink r:id="rId1285" w:history="1">
              <w:r w:rsidR="00650872" w:rsidRPr="00421441">
                <w:rPr>
                  <w:rFonts w:eastAsiaTheme="minorHAnsi"/>
                  <w:color w:val="000000" w:themeColor="text1"/>
                  <w:sz w:val="20"/>
                  <w:szCs w:val="20"/>
                  <w:lang w:eastAsia="en-US"/>
                </w:rPr>
                <w:t>C79.4</w:t>
              </w:r>
            </w:hyperlink>
            <w:r w:rsidR="00650872" w:rsidRPr="00421441">
              <w:rPr>
                <w:rFonts w:eastAsiaTheme="minorHAnsi"/>
                <w:color w:val="000000" w:themeColor="text1"/>
                <w:sz w:val="20"/>
                <w:szCs w:val="20"/>
                <w:lang w:eastAsia="en-US"/>
              </w:rPr>
              <w:t xml:space="preserve">, </w:t>
            </w:r>
            <w:hyperlink r:id="rId1286" w:history="1">
              <w:r w:rsidR="00650872" w:rsidRPr="00421441">
                <w:rPr>
                  <w:rFonts w:eastAsiaTheme="minorHAnsi"/>
                  <w:color w:val="000000" w:themeColor="text1"/>
                  <w:sz w:val="20"/>
                  <w:szCs w:val="20"/>
                  <w:lang w:eastAsia="en-US"/>
                </w:rPr>
                <w:t>C79.5</w:t>
              </w:r>
            </w:hyperlink>
            <w:r w:rsidR="00650872" w:rsidRPr="00421441">
              <w:rPr>
                <w:rFonts w:eastAsiaTheme="minorHAnsi"/>
                <w:color w:val="000000" w:themeColor="text1"/>
                <w:sz w:val="20"/>
                <w:szCs w:val="20"/>
                <w:lang w:eastAsia="en-US"/>
              </w:rPr>
              <w:t xml:space="preserve">, </w:t>
            </w:r>
            <w:hyperlink r:id="rId1287" w:history="1">
              <w:r w:rsidR="00650872" w:rsidRPr="00421441">
                <w:rPr>
                  <w:rFonts w:eastAsiaTheme="minorHAnsi"/>
                  <w:color w:val="000000" w:themeColor="text1"/>
                  <w:sz w:val="20"/>
                  <w:szCs w:val="20"/>
                  <w:lang w:eastAsia="en-US"/>
                </w:rPr>
                <w:t>C49.0</w:t>
              </w:r>
            </w:hyperlink>
            <w:r w:rsidR="00650872" w:rsidRPr="00421441">
              <w:rPr>
                <w:rFonts w:eastAsiaTheme="minorHAnsi"/>
                <w:color w:val="000000" w:themeColor="text1"/>
                <w:sz w:val="20"/>
                <w:szCs w:val="20"/>
                <w:lang w:eastAsia="en-US"/>
              </w:rPr>
              <w:t xml:space="preserve">, </w:t>
            </w:r>
            <w:hyperlink r:id="rId1288" w:history="1">
              <w:r w:rsidR="00650872" w:rsidRPr="00421441">
                <w:rPr>
                  <w:rFonts w:eastAsiaTheme="minorHAnsi"/>
                  <w:color w:val="000000" w:themeColor="text1"/>
                  <w:sz w:val="20"/>
                  <w:szCs w:val="20"/>
                  <w:lang w:eastAsia="en-US"/>
                </w:rPr>
                <w:t>D16.4</w:t>
              </w:r>
            </w:hyperlink>
            <w:r w:rsidR="00650872" w:rsidRPr="00421441">
              <w:rPr>
                <w:rFonts w:eastAsiaTheme="minorHAnsi"/>
                <w:color w:val="000000" w:themeColor="text1"/>
                <w:sz w:val="20"/>
                <w:szCs w:val="20"/>
                <w:lang w:eastAsia="en-US"/>
              </w:rPr>
              <w:t xml:space="preserve">, </w:t>
            </w:r>
            <w:hyperlink r:id="rId1289" w:history="1">
              <w:r w:rsidR="00650872" w:rsidRPr="00421441">
                <w:rPr>
                  <w:rFonts w:eastAsiaTheme="minorHAnsi"/>
                  <w:color w:val="000000" w:themeColor="text1"/>
                  <w:sz w:val="20"/>
                  <w:szCs w:val="20"/>
                  <w:lang w:eastAsia="en-US"/>
                </w:rPr>
                <w:t>D48.0</w:t>
              </w:r>
            </w:hyperlink>
            <w:r w:rsidR="00650872" w:rsidRPr="00421441">
              <w:rPr>
                <w:rFonts w:eastAsiaTheme="minorHAnsi"/>
                <w:color w:val="000000" w:themeColor="text1"/>
                <w:sz w:val="20"/>
                <w:szCs w:val="20"/>
                <w:lang w:eastAsia="en-US"/>
              </w:rPr>
              <w:t xml:space="preserve">, </w:t>
            </w:r>
            <w:hyperlink r:id="rId1290" w:history="1">
              <w:r w:rsidR="00650872" w:rsidRPr="00421441">
                <w:rPr>
                  <w:rFonts w:eastAsiaTheme="minorHAnsi"/>
                  <w:color w:val="000000" w:themeColor="text1"/>
                  <w:sz w:val="20"/>
                  <w:szCs w:val="20"/>
                  <w:lang w:eastAsia="en-US"/>
                </w:rPr>
                <w:t>C90.2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одномоментным пластическим закрытием хирургического дефекта при помощи сложносоставных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эмболизация сосудов опухоли при помощи адгезивных материалов и (или) микроэмболов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91" w:history="1">
              <w:r w:rsidR="00650872" w:rsidRPr="00421441">
                <w:rPr>
                  <w:rFonts w:eastAsiaTheme="minorHAnsi"/>
                  <w:color w:val="000000" w:themeColor="text1"/>
                  <w:sz w:val="20"/>
                  <w:szCs w:val="20"/>
                  <w:lang w:eastAsia="en-US"/>
                </w:rPr>
                <w:t>M85.0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фиброзная дисплазия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292" w:history="1">
              <w:r w:rsidR="00650872" w:rsidRPr="00421441">
                <w:rPr>
                  <w:rFonts w:eastAsiaTheme="minorHAnsi"/>
                  <w:color w:val="000000" w:themeColor="text1"/>
                  <w:sz w:val="20"/>
                  <w:szCs w:val="20"/>
                  <w:lang w:eastAsia="en-US"/>
                </w:rPr>
                <w:t>D10.6</w:t>
              </w:r>
            </w:hyperlink>
            <w:r w:rsidR="00650872" w:rsidRPr="00421441">
              <w:rPr>
                <w:rFonts w:eastAsiaTheme="minorHAnsi"/>
                <w:color w:val="000000" w:themeColor="text1"/>
                <w:sz w:val="20"/>
                <w:szCs w:val="20"/>
                <w:lang w:eastAsia="en-US"/>
              </w:rPr>
              <w:t xml:space="preserve">, </w:t>
            </w:r>
            <w:hyperlink r:id="rId1293" w:history="1">
              <w:r w:rsidR="00650872" w:rsidRPr="00421441">
                <w:rPr>
                  <w:rFonts w:eastAsiaTheme="minorHAnsi"/>
                  <w:color w:val="000000" w:themeColor="text1"/>
                  <w:sz w:val="20"/>
                  <w:szCs w:val="20"/>
                  <w:lang w:eastAsia="en-US"/>
                </w:rPr>
                <w:t>D10.9</w:t>
              </w:r>
            </w:hyperlink>
            <w:r w:rsidR="00650872" w:rsidRPr="00421441">
              <w:rPr>
                <w:rFonts w:eastAsiaTheme="minorHAnsi"/>
                <w:color w:val="000000" w:themeColor="text1"/>
                <w:sz w:val="20"/>
                <w:szCs w:val="20"/>
                <w:lang w:eastAsia="en-US"/>
              </w:rPr>
              <w:t xml:space="preserve">, </w:t>
            </w:r>
            <w:hyperlink r:id="rId1294" w:history="1">
              <w:r w:rsidR="00650872" w:rsidRPr="00421441">
                <w:rPr>
                  <w:rFonts w:eastAsiaTheme="minorHAnsi"/>
                  <w:color w:val="000000" w:themeColor="text1"/>
                  <w:sz w:val="20"/>
                  <w:szCs w:val="20"/>
                  <w:lang w:eastAsia="en-US"/>
                </w:rPr>
                <w:t>D21.0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доброкачественные новообразования носоглотки и мягких тканей головы, лица и шеи, прорастающие в </w:t>
            </w:r>
            <w:r w:rsidRPr="00421441">
              <w:rPr>
                <w:rFonts w:eastAsiaTheme="minorHAnsi"/>
                <w:color w:val="000000" w:themeColor="text1"/>
                <w:sz w:val="20"/>
                <w:szCs w:val="20"/>
                <w:lang w:eastAsia="en-US"/>
              </w:rPr>
              <w:lastRenderedPageBreak/>
              <w:t>основание черепа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одномоментным пластическим закрытием хирургического дефекта при помощи сложносоставных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w:t>
            </w:r>
            <w:r w:rsidR="00904403">
              <w:rPr>
                <w:rFonts w:eastAsiaTheme="minorHAnsi"/>
                <w:color w:val="000000" w:themeColor="text1"/>
                <w:sz w:val="20"/>
                <w:szCs w:val="20"/>
                <w:lang w:eastAsia="en-US"/>
              </w:rPr>
              <w:t>пчика при условии вовлечения твё</w:t>
            </w:r>
            <w:r w:rsidRPr="00421441">
              <w:rPr>
                <w:rFonts w:eastAsiaTheme="minorHAnsi"/>
                <w:color w:val="000000" w:themeColor="text1"/>
                <w:sz w:val="20"/>
                <w:szCs w:val="20"/>
                <w:lang w:eastAsia="en-US"/>
              </w:rPr>
              <w:t>рдой мозговой оболочки, корешков и спинномозговых нервов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295" w:history="1">
              <w:r w:rsidR="00650872" w:rsidRPr="00421441">
                <w:rPr>
                  <w:rFonts w:eastAsiaTheme="minorHAnsi"/>
                  <w:color w:val="000000" w:themeColor="text1"/>
                  <w:sz w:val="20"/>
                  <w:szCs w:val="20"/>
                  <w:lang w:val="en-US" w:eastAsia="en-US"/>
                </w:rPr>
                <w:t>C41.2</w:t>
              </w:r>
            </w:hyperlink>
            <w:r w:rsidR="00650872" w:rsidRPr="00421441">
              <w:rPr>
                <w:rFonts w:eastAsiaTheme="minorHAnsi"/>
                <w:color w:val="000000" w:themeColor="text1"/>
                <w:sz w:val="20"/>
                <w:szCs w:val="20"/>
                <w:lang w:val="en-US" w:eastAsia="en-US"/>
              </w:rPr>
              <w:t xml:space="preserve">, </w:t>
            </w:r>
            <w:hyperlink r:id="rId1296" w:history="1">
              <w:r w:rsidR="00650872" w:rsidRPr="00421441">
                <w:rPr>
                  <w:rFonts w:eastAsiaTheme="minorHAnsi"/>
                  <w:color w:val="000000" w:themeColor="text1"/>
                  <w:sz w:val="20"/>
                  <w:szCs w:val="20"/>
                  <w:lang w:val="en-US" w:eastAsia="en-US"/>
                </w:rPr>
                <w:t>C41.4</w:t>
              </w:r>
            </w:hyperlink>
            <w:r w:rsidR="00650872" w:rsidRPr="00421441">
              <w:rPr>
                <w:rFonts w:eastAsiaTheme="minorHAnsi"/>
                <w:color w:val="000000" w:themeColor="text1"/>
                <w:sz w:val="20"/>
                <w:szCs w:val="20"/>
                <w:lang w:val="en-US" w:eastAsia="en-US"/>
              </w:rPr>
              <w:t xml:space="preserve">, </w:t>
            </w:r>
            <w:hyperlink r:id="rId1297" w:history="1">
              <w:r w:rsidR="00650872" w:rsidRPr="00421441">
                <w:rPr>
                  <w:rFonts w:eastAsiaTheme="minorHAnsi"/>
                  <w:color w:val="000000" w:themeColor="text1"/>
                  <w:sz w:val="20"/>
                  <w:szCs w:val="20"/>
                  <w:lang w:val="en-US" w:eastAsia="en-US"/>
                </w:rPr>
                <w:t>C70.1</w:t>
              </w:r>
            </w:hyperlink>
            <w:r w:rsidR="00650872" w:rsidRPr="00421441">
              <w:rPr>
                <w:rFonts w:eastAsiaTheme="minorHAnsi"/>
                <w:color w:val="000000" w:themeColor="text1"/>
                <w:sz w:val="20"/>
                <w:szCs w:val="20"/>
                <w:lang w:val="en-US" w:eastAsia="en-US"/>
              </w:rPr>
              <w:t xml:space="preserve">, </w:t>
            </w:r>
            <w:hyperlink r:id="rId1298" w:history="1">
              <w:r w:rsidR="00650872" w:rsidRPr="00421441">
                <w:rPr>
                  <w:rFonts w:eastAsiaTheme="minorHAnsi"/>
                  <w:color w:val="000000" w:themeColor="text1"/>
                  <w:sz w:val="20"/>
                  <w:szCs w:val="20"/>
                  <w:lang w:val="en-US" w:eastAsia="en-US"/>
                </w:rPr>
                <w:t>C72.0</w:t>
              </w:r>
            </w:hyperlink>
            <w:r w:rsidR="00650872" w:rsidRPr="00421441">
              <w:rPr>
                <w:rFonts w:eastAsiaTheme="minorHAnsi"/>
                <w:color w:val="000000" w:themeColor="text1"/>
                <w:sz w:val="20"/>
                <w:szCs w:val="20"/>
                <w:lang w:val="en-US" w:eastAsia="en-US"/>
              </w:rPr>
              <w:t xml:space="preserve">, </w:t>
            </w:r>
            <w:hyperlink r:id="rId1299" w:history="1">
              <w:r w:rsidR="00650872" w:rsidRPr="00421441">
                <w:rPr>
                  <w:rFonts w:eastAsiaTheme="minorHAnsi"/>
                  <w:color w:val="000000" w:themeColor="text1"/>
                  <w:sz w:val="20"/>
                  <w:szCs w:val="20"/>
                  <w:lang w:val="en-US" w:eastAsia="en-US"/>
                </w:rPr>
                <w:t>C72.1</w:t>
              </w:r>
            </w:hyperlink>
            <w:r w:rsidR="00650872" w:rsidRPr="00421441">
              <w:rPr>
                <w:rFonts w:eastAsiaTheme="minorHAnsi"/>
                <w:color w:val="000000" w:themeColor="text1"/>
                <w:sz w:val="20"/>
                <w:szCs w:val="20"/>
                <w:lang w:val="en-US" w:eastAsia="en-US"/>
              </w:rPr>
              <w:t xml:space="preserve">, </w:t>
            </w:r>
            <w:hyperlink r:id="rId1300" w:history="1">
              <w:r w:rsidR="00650872" w:rsidRPr="00421441">
                <w:rPr>
                  <w:rFonts w:eastAsiaTheme="minorHAnsi"/>
                  <w:color w:val="000000" w:themeColor="text1"/>
                  <w:sz w:val="20"/>
                  <w:szCs w:val="20"/>
                  <w:lang w:val="en-US" w:eastAsia="en-US"/>
                </w:rPr>
                <w:t>C72.8</w:t>
              </w:r>
            </w:hyperlink>
            <w:r w:rsidR="00650872" w:rsidRPr="00421441">
              <w:rPr>
                <w:rFonts w:eastAsiaTheme="minorHAnsi"/>
                <w:color w:val="000000" w:themeColor="text1"/>
                <w:sz w:val="20"/>
                <w:szCs w:val="20"/>
                <w:lang w:val="en-US" w:eastAsia="en-US"/>
              </w:rPr>
              <w:t xml:space="preserve">, </w:t>
            </w:r>
            <w:hyperlink r:id="rId1301" w:history="1">
              <w:r w:rsidR="00650872" w:rsidRPr="00421441">
                <w:rPr>
                  <w:rFonts w:eastAsiaTheme="minorHAnsi"/>
                  <w:color w:val="000000" w:themeColor="text1"/>
                  <w:sz w:val="20"/>
                  <w:szCs w:val="20"/>
                  <w:lang w:val="en-US" w:eastAsia="en-US"/>
                </w:rPr>
                <w:t>C79.4</w:t>
              </w:r>
            </w:hyperlink>
            <w:r w:rsidR="00650872" w:rsidRPr="00421441">
              <w:rPr>
                <w:rFonts w:eastAsiaTheme="minorHAnsi"/>
                <w:color w:val="000000" w:themeColor="text1"/>
                <w:sz w:val="20"/>
                <w:szCs w:val="20"/>
                <w:lang w:val="en-US" w:eastAsia="en-US"/>
              </w:rPr>
              <w:t xml:space="preserve">, </w:t>
            </w:r>
            <w:hyperlink r:id="rId1302" w:history="1">
              <w:r w:rsidR="00650872" w:rsidRPr="00421441">
                <w:rPr>
                  <w:rFonts w:eastAsiaTheme="minorHAnsi"/>
                  <w:color w:val="000000" w:themeColor="text1"/>
                  <w:sz w:val="20"/>
                  <w:szCs w:val="20"/>
                  <w:lang w:val="en-US" w:eastAsia="en-US"/>
                </w:rPr>
                <w:t>C79.5</w:t>
              </w:r>
            </w:hyperlink>
            <w:r w:rsidR="00650872" w:rsidRPr="00421441">
              <w:rPr>
                <w:rFonts w:eastAsiaTheme="minorHAnsi"/>
                <w:color w:val="000000" w:themeColor="text1"/>
                <w:sz w:val="20"/>
                <w:szCs w:val="20"/>
                <w:lang w:val="en-US" w:eastAsia="en-US"/>
              </w:rPr>
              <w:t xml:space="preserve">, </w:t>
            </w:r>
            <w:hyperlink r:id="rId1303" w:history="1">
              <w:r w:rsidR="00650872" w:rsidRPr="00421441">
                <w:rPr>
                  <w:rFonts w:eastAsiaTheme="minorHAnsi"/>
                  <w:color w:val="000000" w:themeColor="text1"/>
                  <w:sz w:val="20"/>
                  <w:szCs w:val="20"/>
                  <w:lang w:val="en-US" w:eastAsia="en-US"/>
                </w:rPr>
                <w:t>C90.0</w:t>
              </w:r>
            </w:hyperlink>
            <w:r w:rsidR="00650872" w:rsidRPr="00421441">
              <w:rPr>
                <w:rFonts w:eastAsiaTheme="minorHAnsi"/>
                <w:color w:val="000000" w:themeColor="text1"/>
                <w:sz w:val="20"/>
                <w:szCs w:val="20"/>
                <w:lang w:val="en-US" w:eastAsia="en-US"/>
              </w:rPr>
              <w:t xml:space="preserve">, </w:t>
            </w:r>
            <w:hyperlink r:id="rId1304" w:history="1">
              <w:r w:rsidR="00650872" w:rsidRPr="00421441">
                <w:rPr>
                  <w:rFonts w:eastAsiaTheme="minorHAnsi"/>
                  <w:color w:val="000000" w:themeColor="text1"/>
                  <w:sz w:val="20"/>
                  <w:szCs w:val="20"/>
                  <w:lang w:val="en-US" w:eastAsia="en-US"/>
                </w:rPr>
                <w:t>C90.2</w:t>
              </w:r>
            </w:hyperlink>
            <w:r w:rsidR="00650872" w:rsidRPr="00421441">
              <w:rPr>
                <w:rFonts w:eastAsiaTheme="minorHAnsi"/>
                <w:color w:val="000000" w:themeColor="text1"/>
                <w:sz w:val="20"/>
                <w:szCs w:val="20"/>
                <w:lang w:val="en-US" w:eastAsia="en-US"/>
              </w:rPr>
              <w:t xml:space="preserve">, </w:t>
            </w:r>
            <w:hyperlink r:id="rId1305" w:history="1">
              <w:r w:rsidR="00650872" w:rsidRPr="00421441">
                <w:rPr>
                  <w:rFonts w:eastAsiaTheme="minorHAnsi"/>
                  <w:color w:val="000000" w:themeColor="text1"/>
                  <w:sz w:val="20"/>
                  <w:szCs w:val="20"/>
                  <w:lang w:val="en-US" w:eastAsia="en-US"/>
                </w:rPr>
                <w:t>D48.0</w:t>
              </w:r>
            </w:hyperlink>
            <w:r w:rsidR="00650872" w:rsidRPr="00421441">
              <w:rPr>
                <w:rFonts w:eastAsiaTheme="minorHAnsi"/>
                <w:color w:val="000000" w:themeColor="text1"/>
                <w:sz w:val="20"/>
                <w:szCs w:val="20"/>
                <w:lang w:val="en-US" w:eastAsia="en-US"/>
              </w:rPr>
              <w:t xml:space="preserve">, </w:t>
            </w:r>
            <w:hyperlink r:id="rId1306" w:history="1">
              <w:r w:rsidR="00650872" w:rsidRPr="00421441">
                <w:rPr>
                  <w:rFonts w:eastAsiaTheme="minorHAnsi"/>
                  <w:color w:val="000000" w:themeColor="text1"/>
                  <w:sz w:val="20"/>
                  <w:szCs w:val="20"/>
                  <w:lang w:val="en-US" w:eastAsia="en-US"/>
                </w:rPr>
                <w:t>D16.6</w:t>
              </w:r>
            </w:hyperlink>
            <w:r w:rsidR="00650872" w:rsidRPr="00421441">
              <w:rPr>
                <w:rFonts w:eastAsiaTheme="minorHAnsi"/>
                <w:color w:val="000000" w:themeColor="text1"/>
                <w:sz w:val="20"/>
                <w:szCs w:val="20"/>
                <w:lang w:val="en-US" w:eastAsia="en-US"/>
              </w:rPr>
              <w:t xml:space="preserve">, </w:t>
            </w:r>
            <w:hyperlink r:id="rId1307" w:history="1">
              <w:r w:rsidR="00650872" w:rsidRPr="00421441">
                <w:rPr>
                  <w:rFonts w:eastAsiaTheme="minorHAnsi"/>
                  <w:color w:val="000000" w:themeColor="text1"/>
                  <w:sz w:val="20"/>
                  <w:szCs w:val="20"/>
                  <w:lang w:val="en-US" w:eastAsia="en-US"/>
                </w:rPr>
                <w:t>D16.8</w:t>
              </w:r>
            </w:hyperlink>
            <w:r w:rsidR="00650872" w:rsidRPr="00421441">
              <w:rPr>
                <w:rFonts w:eastAsiaTheme="minorHAnsi"/>
                <w:color w:val="000000" w:themeColor="text1"/>
                <w:sz w:val="20"/>
                <w:szCs w:val="20"/>
                <w:lang w:val="en-US" w:eastAsia="en-US"/>
              </w:rPr>
              <w:t xml:space="preserve">, </w:t>
            </w:r>
            <w:hyperlink r:id="rId1308" w:history="1">
              <w:r w:rsidR="00650872" w:rsidRPr="00421441">
                <w:rPr>
                  <w:rFonts w:eastAsiaTheme="minorHAnsi"/>
                  <w:color w:val="000000" w:themeColor="text1"/>
                  <w:sz w:val="20"/>
                  <w:szCs w:val="20"/>
                  <w:lang w:val="en-US" w:eastAsia="en-US"/>
                </w:rPr>
                <w:t>D18.0</w:t>
              </w:r>
            </w:hyperlink>
            <w:r w:rsidR="00650872" w:rsidRPr="00421441">
              <w:rPr>
                <w:rFonts w:eastAsiaTheme="minorHAnsi"/>
                <w:color w:val="000000" w:themeColor="text1"/>
                <w:sz w:val="20"/>
                <w:szCs w:val="20"/>
                <w:lang w:val="en-US" w:eastAsia="en-US"/>
              </w:rPr>
              <w:t xml:space="preserve">, </w:t>
            </w:r>
            <w:hyperlink r:id="rId1309" w:history="1">
              <w:r w:rsidR="00650872" w:rsidRPr="00421441">
                <w:rPr>
                  <w:rFonts w:eastAsiaTheme="minorHAnsi"/>
                  <w:color w:val="000000" w:themeColor="text1"/>
                  <w:sz w:val="20"/>
                  <w:szCs w:val="20"/>
                  <w:lang w:val="en-US" w:eastAsia="en-US"/>
                </w:rPr>
                <w:t>D32.1</w:t>
              </w:r>
            </w:hyperlink>
            <w:r w:rsidR="00650872" w:rsidRPr="00421441">
              <w:rPr>
                <w:rFonts w:eastAsiaTheme="minorHAnsi"/>
                <w:color w:val="000000" w:themeColor="text1"/>
                <w:sz w:val="20"/>
                <w:szCs w:val="20"/>
                <w:lang w:val="en-US" w:eastAsia="en-US"/>
              </w:rPr>
              <w:t xml:space="preserve">, </w:t>
            </w:r>
            <w:hyperlink r:id="rId1310" w:history="1">
              <w:r w:rsidR="00650872" w:rsidRPr="00421441">
                <w:rPr>
                  <w:rFonts w:eastAsiaTheme="minorHAnsi"/>
                  <w:color w:val="000000" w:themeColor="text1"/>
                  <w:sz w:val="20"/>
                  <w:szCs w:val="20"/>
                  <w:lang w:val="en-US" w:eastAsia="en-US"/>
                </w:rPr>
                <w:t>D33.4</w:t>
              </w:r>
            </w:hyperlink>
            <w:r w:rsidR="00650872" w:rsidRPr="00421441">
              <w:rPr>
                <w:rFonts w:eastAsiaTheme="minorHAnsi"/>
                <w:color w:val="000000" w:themeColor="text1"/>
                <w:sz w:val="20"/>
                <w:szCs w:val="20"/>
                <w:lang w:val="en-US" w:eastAsia="en-US"/>
              </w:rPr>
              <w:t xml:space="preserve">, </w:t>
            </w:r>
            <w:hyperlink r:id="rId1311" w:history="1">
              <w:r w:rsidR="00650872" w:rsidRPr="00421441">
                <w:rPr>
                  <w:rFonts w:eastAsiaTheme="minorHAnsi"/>
                  <w:color w:val="000000" w:themeColor="text1"/>
                  <w:sz w:val="20"/>
                  <w:szCs w:val="20"/>
                  <w:lang w:val="en-US" w:eastAsia="en-US"/>
                </w:rPr>
                <w:t>D33.7</w:t>
              </w:r>
            </w:hyperlink>
            <w:r w:rsidR="00650872" w:rsidRPr="00421441">
              <w:rPr>
                <w:rFonts w:eastAsiaTheme="minorHAnsi"/>
                <w:color w:val="000000" w:themeColor="text1"/>
                <w:sz w:val="20"/>
                <w:szCs w:val="20"/>
                <w:lang w:val="en-US" w:eastAsia="en-US"/>
              </w:rPr>
              <w:t xml:space="preserve">, </w:t>
            </w:r>
            <w:hyperlink r:id="rId1312" w:history="1">
              <w:r w:rsidR="00650872" w:rsidRPr="00421441">
                <w:rPr>
                  <w:rFonts w:eastAsiaTheme="minorHAnsi"/>
                  <w:color w:val="000000" w:themeColor="text1"/>
                  <w:sz w:val="20"/>
                  <w:szCs w:val="20"/>
                  <w:lang w:val="en-US" w:eastAsia="en-US"/>
                </w:rPr>
                <w:t>D36.1</w:t>
              </w:r>
            </w:hyperlink>
            <w:r w:rsidR="00650872" w:rsidRPr="00421441">
              <w:rPr>
                <w:rFonts w:eastAsiaTheme="minorHAnsi"/>
                <w:color w:val="000000" w:themeColor="text1"/>
                <w:sz w:val="20"/>
                <w:szCs w:val="20"/>
                <w:lang w:val="en-US" w:eastAsia="en-US"/>
              </w:rPr>
              <w:t xml:space="preserve">, </w:t>
            </w:r>
            <w:hyperlink r:id="rId1313" w:history="1">
              <w:r w:rsidR="00650872" w:rsidRPr="00421441">
                <w:rPr>
                  <w:rFonts w:eastAsiaTheme="minorHAnsi"/>
                  <w:color w:val="000000" w:themeColor="text1"/>
                  <w:sz w:val="20"/>
                  <w:szCs w:val="20"/>
                  <w:lang w:val="en-US" w:eastAsia="en-US"/>
                </w:rPr>
                <w:t>D43.4</w:t>
              </w:r>
            </w:hyperlink>
            <w:r w:rsidR="00650872" w:rsidRPr="00421441">
              <w:rPr>
                <w:rFonts w:eastAsiaTheme="minorHAnsi"/>
                <w:color w:val="000000" w:themeColor="text1"/>
                <w:sz w:val="20"/>
                <w:szCs w:val="20"/>
                <w:lang w:val="en-US" w:eastAsia="en-US"/>
              </w:rPr>
              <w:t xml:space="preserve">, </w:t>
            </w:r>
            <w:hyperlink r:id="rId1314" w:history="1">
              <w:r w:rsidR="00650872" w:rsidRPr="00421441">
                <w:rPr>
                  <w:rFonts w:eastAsiaTheme="minorHAnsi"/>
                  <w:color w:val="000000" w:themeColor="text1"/>
                  <w:sz w:val="20"/>
                  <w:szCs w:val="20"/>
                  <w:lang w:val="en-US" w:eastAsia="en-US"/>
                </w:rPr>
                <w:t>Q06.8</w:t>
              </w:r>
            </w:hyperlink>
            <w:r w:rsidR="00650872" w:rsidRPr="00421441">
              <w:rPr>
                <w:rFonts w:eastAsiaTheme="minorHAnsi"/>
                <w:color w:val="000000" w:themeColor="text1"/>
                <w:sz w:val="20"/>
                <w:szCs w:val="20"/>
                <w:lang w:val="en-US" w:eastAsia="en-US"/>
              </w:rPr>
              <w:t xml:space="preserve">, </w:t>
            </w:r>
            <w:hyperlink r:id="rId1315" w:history="1">
              <w:r w:rsidR="00650872" w:rsidRPr="00421441">
                <w:rPr>
                  <w:rFonts w:eastAsiaTheme="minorHAnsi"/>
                  <w:color w:val="000000" w:themeColor="text1"/>
                  <w:sz w:val="20"/>
                  <w:szCs w:val="20"/>
                  <w:lang w:val="en-US" w:eastAsia="en-US"/>
                </w:rPr>
                <w:t>M85.5</w:t>
              </w:r>
            </w:hyperlink>
            <w:r w:rsidR="00650872" w:rsidRPr="00421441">
              <w:rPr>
                <w:rFonts w:eastAsiaTheme="minorHAnsi"/>
                <w:color w:val="000000" w:themeColor="text1"/>
                <w:sz w:val="20"/>
                <w:szCs w:val="20"/>
                <w:lang w:val="en-US" w:eastAsia="en-US"/>
              </w:rPr>
              <w:t xml:space="preserve">, </w:t>
            </w:r>
            <w:hyperlink r:id="rId1316" w:history="1">
              <w:r w:rsidR="00650872" w:rsidRPr="00421441">
                <w:rPr>
                  <w:rFonts w:eastAsiaTheme="minorHAnsi"/>
                  <w:color w:val="000000" w:themeColor="text1"/>
                  <w:sz w:val="20"/>
                  <w:szCs w:val="20"/>
                  <w:lang w:val="en-US" w:eastAsia="en-US"/>
                </w:rPr>
                <w:t>D42.1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новообразования позвоночного столба, костей таза, крестца и копчик</w:t>
            </w:r>
            <w:r w:rsidR="00904403">
              <w:rPr>
                <w:rFonts w:eastAsiaTheme="minorHAnsi"/>
                <w:color w:val="000000" w:themeColor="text1"/>
                <w:sz w:val="20"/>
                <w:szCs w:val="20"/>
                <w:lang w:eastAsia="en-US"/>
              </w:rPr>
              <w:t>а, в том числе с вовлечением твё</w:t>
            </w:r>
            <w:r w:rsidRPr="00421441">
              <w:rPr>
                <w:rFonts w:eastAsiaTheme="minorHAnsi"/>
                <w:color w:val="000000" w:themeColor="text1"/>
                <w:sz w:val="20"/>
                <w:szCs w:val="20"/>
                <w:lang w:eastAsia="en-US"/>
              </w:rPr>
              <w:t>рдой мозговой оболочки, корешков и спинномозговых нервов, дермоиды (липомы) спинного мозга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применением систем, стабилизирующих позвоночник</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 одномоментным применением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удаление опухоли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нейропатией, спондилолистезах и спинальных стенозах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17" w:history="1">
              <w:r w:rsidR="00650872" w:rsidRPr="00421441">
                <w:rPr>
                  <w:rFonts w:eastAsiaTheme="minorHAnsi"/>
                  <w:color w:val="000000" w:themeColor="text1"/>
                  <w:sz w:val="20"/>
                  <w:szCs w:val="20"/>
                  <w:lang w:eastAsia="en-US"/>
                </w:rPr>
                <w:t>M43.1</w:t>
              </w:r>
            </w:hyperlink>
            <w:r w:rsidR="00650872" w:rsidRPr="00421441">
              <w:rPr>
                <w:rFonts w:eastAsiaTheme="minorHAnsi"/>
                <w:color w:val="000000" w:themeColor="text1"/>
                <w:sz w:val="20"/>
                <w:szCs w:val="20"/>
                <w:lang w:eastAsia="en-US"/>
              </w:rPr>
              <w:t xml:space="preserve">, </w:t>
            </w:r>
            <w:hyperlink r:id="rId1318" w:history="1">
              <w:r w:rsidR="00650872" w:rsidRPr="00421441">
                <w:rPr>
                  <w:rFonts w:eastAsiaTheme="minorHAnsi"/>
                  <w:color w:val="000000" w:themeColor="text1"/>
                  <w:sz w:val="20"/>
                  <w:szCs w:val="20"/>
                  <w:lang w:eastAsia="en-US"/>
                </w:rPr>
                <w:t>M48.0</w:t>
              </w:r>
            </w:hyperlink>
            <w:r w:rsidR="00650872" w:rsidRPr="00421441">
              <w:rPr>
                <w:rFonts w:eastAsiaTheme="minorHAnsi"/>
                <w:color w:val="000000" w:themeColor="text1"/>
                <w:sz w:val="20"/>
                <w:szCs w:val="20"/>
                <w:lang w:eastAsia="en-US"/>
              </w:rPr>
              <w:t xml:space="preserve">, </w:t>
            </w:r>
            <w:hyperlink r:id="rId1319" w:history="1">
              <w:r w:rsidR="00650872" w:rsidRPr="00421441">
                <w:rPr>
                  <w:rFonts w:eastAsiaTheme="minorHAnsi"/>
                  <w:color w:val="000000" w:themeColor="text1"/>
                  <w:sz w:val="20"/>
                  <w:szCs w:val="20"/>
                  <w:lang w:eastAsia="en-US"/>
                </w:rPr>
                <w:t>T91.1</w:t>
              </w:r>
            </w:hyperlink>
            <w:r w:rsidR="00650872" w:rsidRPr="00421441">
              <w:rPr>
                <w:rFonts w:eastAsiaTheme="minorHAnsi"/>
                <w:color w:val="000000" w:themeColor="text1"/>
                <w:sz w:val="20"/>
                <w:szCs w:val="20"/>
                <w:lang w:eastAsia="en-US"/>
              </w:rPr>
              <w:t xml:space="preserve">, </w:t>
            </w:r>
            <w:hyperlink r:id="rId1320" w:history="1">
              <w:r w:rsidR="00650872" w:rsidRPr="00421441">
                <w:rPr>
                  <w:rFonts w:eastAsiaTheme="minorHAnsi"/>
                  <w:color w:val="000000" w:themeColor="text1"/>
                  <w:sz w:val="20"/>
                  <w:szCs w:val="20"/>
                  <w:lang w:eastAsia="en-US"/>
                </w:rPr>
                <w:t>Q76.4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спондилолистез (все уровни позвоночника). Спинальный стеноз (все уровни позвоночника)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декомпрессия спинного мозга, корешков и спинномозговых нервов с имплантацией различных стабилизирующих систем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21" w:history="1">
              <w:r w:rsidR="00650872" w:rsidRPr="00421441">
                <w:rPr>
                  <w:rFonts w:eastAsiaTheme="minorHAnsi"/>
                  <w:color w:val="000000" w:themeColor="text1"/>
                  <w:sz w:val="20"/>
                  <w:szCs w:val="20"/>
                  <w:lang w:eastAsia="en-US"/>
                </w:rPr>
                <w:t>G95.1</w:t>
              </w:r>
            </w:hyperlink>
            <w:r w:rsidR="00650872" w:rsidRPr="00421441">
              <w:rPr>
                <w:rFonts w:eastAsiaTheme="minorHAnsi"/>
                <w:color w:val="000000" w:themeColor="text1"/>
                <w:sz w:val="20"/>
                <w:szCs w:val="20"/>
                <w:lang w:eastAsia="en-US"/>
              </w:rPr>
              <w:t xml:space="preserve">, </w:t>
            </w:r>
            <w:hyperlink r:id="rId1322" w:history="1">
              <w:r w:rsidR="00650872" w:rsidRPr="00421441">
                <w:rPr>
                  <w:rFonts w:eastAsiaTheme="minorHAnsi"/>
                  <w:color w:val="000000" w:themeColor="text1"/>
                  <w:sz w:val="20"/>
                  <w:szCs w:val="20"/>
                  <w:lang w:eastAsia="en-US"/>
                </w:rPr>
                <w:t>G95.2</w:t>
              </w:r>
            </w:hyperlink>
            <w:r w:rsidR="00650872" w:rsidRPr="00421441">
              <w:rPr>
                <w:rFonts w:eastAsiaTheme="minorHAnsi"/>
                <w:color w:val="000000" w:themeColor="text1"/>
                <w:sz w:val="20"/>
                <w:szCs w:val="20"/>
                <w:lang w:eastAsia="en-US"/>
              </w:rPr>
              <w:t xml:space="preserve">, </w:t>
            </w:r>
            <w:hyperlink r:id="rId1323" w:history="1">
              <w:r w:rsidR="00650872" w:rsidRPr="00421441">
                <w:rPr>
                  <w:rFonts w:eastAsiaTheme="minorHAnsi"/>
                  <w:color w:val="000000" w:themeColor="text1"/>
                  <w:sz w:val="20"/>
                  <w:szCs w:val="20"/>
                  <w:lang w:eastAsia="en-US"/>
                </w:rPr>
                <w:t>G95.8</w:t>
              </w:r>
            </w:hyperlink>
            <w:r w:rsidR="00650872" w:rsidRPr="00421441">
              <w:rPr>
                <w:rFonts w:eastAsiaTheme="minorHAnsi"/>
                <w:color w:val="000000" w:themeColor="text1"/>
                <w:sz w:val="20"/>
                <w:szCs w:val="20"/>
                <w:lang w:eastAsia="en-US"/>
              </w:rPr>
              <w:t xml:space="preserve">, </w:t>
            </w:r>
            <w:hyperlink r:id="rId1324" w:history="1">
              <w:r w:rsidR="00650872" w:rsidRPr="00421441">
                <w:rPr>
                  <w:rFonts w:eastAsiaTheme="minorHAnsi"/>
                  <w:color w:val="000000" w:themeColor="text1"/>
                  <w:sz w:val="20"/>
                  <w:szCs w:val="20"/>
                  <w:lang w:eastAsia="en-US"/>
                </w:rPr>
                <w:t>G95.9</w:t>
              </w:r>
            </w:hyperlink>
            <w:r w:rsidR="00650872" w:rsidRPr="00421441">
              <w:rPr>
                <w:rFonts w:eastAsiaTheme="minorHAnsi"/>
                <w:color w:val="000000" w:themeColor="text1"/>
                <w:sz w:val="20"/>
                <w:szCs w:val="20"/>
                <w:lang w:eastAsia="en-US"/>
              </w:rPr>
              <w:t xml:space="preserve">, </w:t>
            </w:r>
            <w:hyperlink r:id="rId1325" w:history="1">
              <w:r w:rsidR="00650872" w:rsidRPr="00421441">
                <w:rPr>
                  <w:rFonts w:eastAsiaTheme="minorHAnsi"/>
                  <w:color w:val="000000" w:themeColor="text1"/>
                  <w:sz w:val="20"/>
                  <w:szCs w:val="20"/>
                  <w:lang w:eastAsia="en-US"/>
                </w:rPr>
                <w:t>M50</w:t>
              </w:r>
            </w:hyperlink>
            <w:r w:rsidR="00650872" w:rsidRPr="00421441">
              <w:rPr>
                <w:rFonts w:eastAsiaTheme="minorHAnsi"/>
                <w:color w:val="000000" w:themeColor="text1"/>
                <w:sz w:val="20"/>
                <w:szCs w:val="20"/>
                <w:lang w:eastAsia="en-US"/>
              </w:rPr>
              <w:t xml:space="preserve">, </w:t>
            </w:r>
            <w:hyperlink r:id="rId1326" w:history="1">
              <w:r w:rsidR="00650872" w:rsidRPr="00421441">
                <w:rPr>
                  <w:rFonts w:eastAsiaTheme="minorHAnsi"/>
                  <w:color w:val="000000" w:themeColor="text1"/>
                  <w:sz w:val="20"/>
                  <w:szCs w:val="20"/>
                  <w:lang w:eastAsia="en-US"/>
                </w:rPr>
                <w:t>M51.0</w:t>
              </w:r>
            </w:hyperlink>
            <w:r w:rsidR="00650872" w:rsidRPr="00421441">
              <w:rPr>
                <w:rFonts w:eastAsiaTheme="minorHAnsi"/>
                <w:color w:val="000000" w:themeColor="text1"/>
                <w:sz w:val="20"/>
                <w:szCs w:val="20"/>
                <w:lang w:eastAsia="en-US"/>
              </w:rPr>
              <w:t xml:space="preserve"> - </w:t>
            </w:r>
            <w:hyperlink r:id="rId1327" w:history="1">
              <w:r w:rsidR="00650872" w:rsidRPr="00421441">
                <w:rPr>
                  <w:rFonts w:eastAsiaTheme="minorHAnsi"/>
                  <w:color w:val="000000" w:themeColor="text1"/>
                  <w:sz w:val="20"/>
                  <w:szCs w:val="20"/>
                  <w:lang w:eastAsia="en-US"/>
                </w:rPr>
                <w:t>M51.3</w:t>
              </w:r>
            </w:hyperlink>
            <w:r w:rsidR="00650872" w:rsidRPr="00421441">
              <w:rPr>
                <w:rFonts w:eastAsiaTheme="minorHAnsi"/>
                <w:color w:val="000000" w:themeColor="text1"/>
                <w:sz w:val="20"/>
                <w:szCs w:val="20"/>
                <w:lang w:eastAsia="en-US"/>
              </w:rPr>
              <w:t xml:space="preserve">, </w:t>
            </w:r>
            <w:hyperlink r:id="rId1328" w:history="1">
              <w:r w:rsidR="00650872" w:rsidRPr="00421441">
                <w:rPr>
                  <w:rFonts w:eastAsiaTheme="minorHAnsi"/>
                  <w:color w:val="000000" w:themeColor="text1"/>
                  <w:sz w:val="20"/>
                  <w:szCs w:val="20"/>
                  <w:lang w:eastAsia="en-US"/>
                </w:rPr>
                <w:t>M51.8</w:t>
              </w:r>
            </w:hyperlink>
            <w:r w:rsidR="00650872" w:rsidRPr="00421441">
              <w:rPr>
                <w:rFonts w:eastAsiaTheme="minorHAnsi"/>
                <w:color w:val="000000" w:themeColor="text1"/>
                <w:sz w:val="20"/>
                <w:szCs w:val="20"/>
                <w:lang w:eastAsia="en-US"/>
              </w:rPr>
              <w:t xml:space="preserve">, </w:t>
            </w:r>
            <w:hyperlink r:id="rId1329" w:history="1">
              <w:r w:rsidR="00650872" w:rsidRPr="00421441">
                <w:rPr>
                  <w:rFonts w:eastAsiaTheme="minorHAnsi"/>
                  <w:color w:val="000000" w:themeColor="text1"/>
                  <w:sz w:val="20"/>
                  <w:szCs w:val="20"/>
                  <w:lang w:eastAsia="en-US"/>
                </w:rPr>
                <w:t>M51.9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поражения межпозвоночных дисков шейных и грудных отделов с миелопатией, радикул</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нейропатией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межпозвонкового диска с имплантацией системы, стабилизирующей позвоночник, или протезирование межпозвонкового диска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межпозвонкового диска эндоскопическое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30" w:history="1">
              <w:r w:rsidR="00650872" w:rsidRPr="00421441">
                <w:rPr>
                  <w:rFonts w:eastAsiaTheme="minorHAnsi"/>
                  <w:color w:val="000000" w:themeColor="text1"/>
                  <w:sz w:val="20"/>
                  <w:szCs w:val="20"/>
                  <w:lang w:eastAsia="en-US"/>
                </w:rPr>
                <w:t>G95.1</w:t>
              </w:r>
            </w:hyperlink>
            <w:r w:rsidR="00650872" w:rsidRPr="00421441">
              <w:rPr>
                <w:rFonts w:eastAsiaTheme="minorHAnsi"/>
                <w:color w:val="000000" w:themeColor="text1"/>
                <w:sz w:val="20"/>
                <w:szCs w:val="20"/>
                <w:lang w:eastAsia="en-US"/>
              </w:rPr>
              <w:t xml:space="preserve">, </w:t>
            </w:r>
            <w:hyperlink r:id="rId1331" w:history="1">
              <w:r w:rsidR="00650872" w:rsidRPr="00421441">
                <w:rPr>
                  <w:rFonts w:eastAsiaTheme="minorHAnsi"/>
                  <w:color w:val="000000" w:themeColor="text1"/>
                  <w:sz w:val="20"/>
                  <w:szCs w:val="20"/>
                  <w:lang w:eastAsia="en-US"/>
                </w:rPr>
                <w:t>G95.2</w:t>
              </w:r>
            </w:hyperlink>
            <w:r w:rsidR="00650872" w:rsidRPr="00421441">
              <w:rPr>
                <w:rFonts w:eastAsiaTheme="minorHAnsi"/>
                <w:color w:val="000000" w:themeColor="text1"/>
                <w:sz w:val="20"/>
                <w:szCs w:val="20"/>
                <w:lang w:eastAsia="en-US"/>
              </w:rPr>
              <w:t xml:space="preserve">, </w:t>
            </w:r>
            <w:hyperlink r:id="rId1332" w:history="1">
              <w:r w:rsidR="00650872" w:rsidRPr="00421441">
                <w:rPr>
                  <w:rFonts w:eastAsiaTheme="minorHAnsi"/>
                  <w:color w:val="000000" w:themeColor="text1"/>
                  <w:sz w:val="20"/>
                  <w:szCs w:val="20"/>
                  <w:lang w:eastAsia="en-US"/>
                </w:rPr>
                <w:t>G95.8</w:t>
              </w:r>
            </w:hyperlink>
            <w:r w:rsidR="00650872" w:rsidRPr="00421441">
              <w:rPr>
                <w:rFonts w:eastAsiaTheme="minorHAnsi"/>
                <w:color w:val="000000" w:themeColor="text1"/>
                <w:sz w:val="20"/>
                <w:szCs w:val="20"/>
                <w:lang w:eastAsia="en-US"/>
              </w:rPr>
              <w:t xml:space="preserve">, </w:t>
            </w:r>
            <w:hyperlink r:id="rId1333" w:history="1">
              <w:r w:rsidR="00650872" w:rsidRPr="00421441">
                <w:rPr>
                  <w:rFonts w:eastAsiaTheme="minorHAnsi"/>
                  <w:color w:val="000000" w:themeColor="text1"/>
                  <w:sz w:val="20"/>
                  <w:szCs w:val="20"/>
                  <w:lang w:eastAsia="en-US"/>
                </w:rPr>
                <w:t>G95.9</w:t>
              </w:r>
            </w:hyperlink>
            <w:r w:rsidR="00650872" w:rsidRPr="00421441">
              <w:rPr>
                <w:rFonts w:eastAsiaTheme="minorHAnsi"/>
                <w:color w:val="000000" w:themeColor="text1"/>
                <w:sz w:val="20"/>
                <w:szCs w:val="20"/>
                <w:lang w:eastAsia="en-US"/>
              </w:rPr>
              <w:t xml:space="preserve">, </w:t>
            </w:r>
            <w:hyperlink r:id="rId1334" w:history="1">
              <w:r w:rsidR="00650872" w:rsidRPr="00421441">
                <w:rPr>
                  <w:rFonts w:eastAsiaTheme="minorHAnsi"/>
                  <w:color w:val="000000" w:themeColor="text1"/>
                  <w:sz w:val="20"/>
                  <w:szCs w:val="20"/>
                  <w:lang w:eastAsia="en-US"/>
                </w:rPr>
                <w:t>B67</w:t>
              </w:r>
            </w:hyperlink>
            <w:r w:rsidR="00650872" w:rsidRPr="00421441">
              <w:rPr>
                <w:rFonts w:eastAsiaTheme="minorHAnsi"/>
                <w:color w:val="000000" w:themeColor="text1"/>
                <w:sz w:val="20"/>
                <w:szCs w:val="20"/>
                <w:lang w:eastAsia="en-US"/>
              </w:rPr>
              <w:t xml:space="preserve">, </w:t>
            </w:r>
            <w:hyperlink r:id="rId1335" w:history="1">
              <w:r w:rsidR="00650872" w:rsidRPr="00421441">
                <w:rPr>
                  <w:rFonts w:eastAsiaTheme="minorHAnsi"/>
                  <w:color w:val="000000" w:themeColor="text1"/>
                  <w:sz w:val="20"/>
                  <w:szCs w:val="20"/>
                  <w:lang w:eastAsia="en-US"/>
                </w:rPr>
                <w:t>D16</w:t>
              </w:r>
            </w:hyperlink>
            <w:r w:rsidR="00650872" w:rsidRPr="00421441">
              <w:rPr>
                <w:rFonts w:eastAsiaTheme="minorHAnsi"/>
                <w:color w:val="000000" w:themeColor="text1"/>
                <w:sz w:val="20"/>
                <w:szCs w:val="20"/>
                <w:lang w:eastAsia="en-US"/>
              </w:rPr>
              <w:t xml:space="preserve">, </w:t>
            </w:r>
            <w:hyperlink r:id="rId1336" w:history="1">
              <w:r w:rsidR="00650872" w:rsidRPr="00421441">
                <w:rPr>
                  <w:rFonts w:eastAsiaTheme="minorHAnsi"/>
                  <w:color w:val="000000" w:themeColor="text1"/>
                  <w:sz w:val="20"/>
                  <w:szCs w:val="20"/>
                  <w:lang w:eastAsia="en-US"/>
                </w:rPr>
                <w:t>D18</w:t>
              </w:r>
            </w:hyperlink>
            <w:r w:rsidR="00650872" w:rsidRPr="00421441">
              <w:rPr>
                <w:rFonts w:eastAsiaTheme="minorHAnsi"/>
                <w:color w:val="000000" w:themeColor="text1"/>
                <w:sz w:val="20"/>
                <w:szCs w:val="20"/>
                <w:lang w:eastAsia="en-US"/>
              </w:rPr>
              <w:t xml:space="preserve">, </w:t>
            </w:r>
            <w:hyperlink r:id="rId1337" w:history="1">
              <w:r w:rsidR="00650872" w:rsidRPr="00421441">
                <w:rPr>
                  <w:rFonts w:eastAsiaTheme="minorHAnsi"/>
                  <w:color w:val="000000" w:themeColor="text1"/>
                  <w:sz w:val="20"/>
                  <w:szCs w:val="20"/>
                  <w:lang w:eastAsia="en-US"/>
                </w:rPr>
                <w:t>M88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деструкция и деформация (патологический перелом) позвонков вследствие их поражения доброкачественным новообразованием неп</w:t>
            </w:r>
            <w:r w:rsidR="00926054">
              <w:rPr>
                <w:rFonts w:eastAsiaTheme="minorHAnsi"/>
                <w:color w:val="000000" w:themeColor="text1"/>
                <w:sz w:val="20"/>
                <w:szCs w:val="20"/>
                <w:lang w:eastAsia="en-US"/>
              </w:rPr>
              <w:t>осредственно или контактным путё</w:t>
            </w:r>
            <w:r w:rsidRPr="00421441">
              <w:rPr>
                <w:rFonts w:eastAsiaTheme="minorHAnsi"/>
                <w:color w:val="000000" w:themeColor="text1"/>
                <w:sz w:val="20"/>
                <w:szCs w:val="20"/>
                <w:lang w:eastAsia="en-US"/>
              </w:rPr>
              <w:t>м в результате воздействия опухоли спинного мозга, спинномозговых нервов, конского хвоста и их оболочек</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338"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1339" w:history="1">
              <w:r w:rsidR="00650872" w:rsidRPr="00421441">
                <w:rPr>
                  <w:rFonts w:eastAsiaTheme="minorHAnsi"/>
                  <w:color w:val="000000" w:themeColor="text1"/>
                  <w:sz w:val="20"/>
                  <w:szCs w:val="20"/>
                  <w:lang w:val="en-US" w:eastAsia="en-US"/>
                </w:rPr>
                <w:t>G95.2</w:t>
              </w:r>
            </w:hyperlink>
            <w:r w:rsidR="00650872" w:rsidRPr="00421441">
              <w:rPr>
                <w:rFonts w:eastAsiaTheme="minorHAnsi"/>
                <w:color w:val="000000" w:themeColor="text1"/>
                <w:sz w:val="20"/>
                <w:szCs w:val="20"/>
                <w:lang w:val="en-US" w:eastAsia="en-US"/>
              </w:rPr>
              <w:t xml:space="preserve">, </w:t>
            </w:r>
            <w:hyperlink r:id="rId1340"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1341" w:history="1">
              <w:r w:rsidR="00650872" w:rsidRPr="00421441">
                <w:rPr>
                  <w:rFonts w:eastAsiaTheme="minorHAnsi"/>
                  <w:color w:val="000000" w:themeColor="text1"/>
                  <w:sz w:val="20"/>
                  <w:szCs w:val="20"/>
                  <w:lang w:val="en-US" w:eastAsia="en-US"/>
                </w:rPr>
                <w:t>G95.9</w:t>
              </w:r>
            </w:hyperlink>
            <w:r w:rsidR="00650872" w:rsidRPr="00421441">
              <w:rPr>
                <w:rFonts w:eastAsiaTheme="minorHAnsi"/>
                <w:color w:val="000000" w:themeColor="text1"/>
                <w:sz w:val="20"/>
                <w:szCs w:val="20"/>
                <w:lang w:val="en-US" w:eastAsia="en-US"/>
              </w:rPr>
              <w:t xml:space="preserve">, </w:t>
            </w:r>
            <w:hyperlink r:id="rId1342" w:history="1">
              <w:r w:rsidR="00650872" w:rsidRPr="00421441">
                <w:rPr>
                  <w:rFonts w:eastAsiaTheme="minorHAnsi"/>
                  <w:color w:val="000000" w:themeColor="text1"/>
                  <w:sz w:val="20"/>
                  <w:szCs w:val="20"/>
                  <w:lang w:val="en-US" w:eastAsia="en-US"/>
                </w:rPr>
                <w:t>M42</w:t>
              </w:r>
            </w:hyperlink>
            <w:r w:rsidR="00650872" w:rsidRPr="00421441">
              <w:rPr>
                <w:rFonts w:eastAsiaTheme="minorHAnsi"/>
                <w:color w:val="000000" w:themeColor="text1"/>
                <w:sz w:val="20"/>
                <w:szCs w:val="20"/>
                <w:lang w:val="en-US" w:eastAsia="en-US"/>
              </w:rPr>
              <w:t xml:space="preserve">, </w:t>
            </w:r>
            <w:hyperlink r:id="rId1343" w:history="1">
              <w:r w:rsidR="00650872" w:rsidRPr="00421441">
                <w:rPr>
                  <w:rFonts w:eastAsiaTheme="minorHAnsi"/>
                  <w:color w:val="000000" w:themeColor="text1"/>
                  <w:sz w:val="20"/>
                  <w:szCs w:val="20"/>
                  <w:lang w:val="en-US" w:eastAsia="en-US"/>
                </w:rPr>
                <w:t>M43</w:t>
              </w:r>
            </w:hyperlink>
            <w:r w:rsidR="00650872" w:rsidRPr="00421441">
              <w:rPr>
                <w:rFonts w:eastAsiaTheme="minorHAnsi"/>
                <w:color w:val="000000" w:themeColor="text1"/>
                <w:sz w:val="20"/>
                <w:szCs w:val="20"/>
                <w:lang w:val="en-US" w:eastAsia="en-US"/>
              </w:rPr>
              <w:t xml:space="preserve">, </w:t>
            </w:r>
            <w:hyperlink r:id="rId1344" w:history="1">
              <w:r w:rsidR="00650872" w:rsidRPr="00421441">
                <w:rPr>
                  <w:rFonts w:eastAsiaTheme="minorHAnsi"/>
                  <w:color w:val="000000" w:themeColor="text1"/>
                  <w:sz w:val="20"/>
                  <w:szCs w:val="20"/>
                  <w:lang w:val="en-US" w:eastAsia="en-US"/>
                </w:rPr>
                <w:t>M45</w:t>
              </w:r>
            </w:hyperlink>
            <w:r w:rsidR="00650872" w:rsidRPr="00421441">
              <w:rPr>
                <w:rFonts w:eastAsiaTheme="minorHAnsi"/>
                <w:color w:val="000000" w:themeColor="text1"/>
                <w:sz w:val="20"/>
                <w:szCs w:val="20"/>
                <w:lang w:val="en-US" w:eastAsia="en-US"/>
              </w:rPr>
              <w:t xml:space="preserve">, </w:t>
            </w:r>
            <w:hyperlink r:id="rId1345" w:history="1">
              <w:r w:rsidR="00650872" w:rsidRPr="00421441">
                <w:rPr>
                  <w:rFonts w:eastAsiaTheme="minorHAnsi"/>
                  <w:color w:val="000000" w:themeColor="text1"/>
                  <w:sz w:val="20"/>
                  <w:szCs w:val="20"/>
                  <w:lang w:val="en-US" w:eastAsia="en-US"/>
                </w:rPr>
                <w:t>M46</w:t>
              </w:r>
            </w:hyperlink>
            <w:r w:rsidR="00650872" w:rsidRPr="00421441">
              <w:rPr>
                <w:rFonts w:eastAsiaTheme="minorHAnsi"/>
                <w:color w:val="000000" w:themeColor="text1"/>
                <w:sz w:val="20"/>
                <w:szCs w:val="20"/>
                <w:lang w:val="en-US" w:eastAsia="en-US"/>
              </w:rPr>
              <w:t xml:space="preserve">, </w:t>
            </w:r>
            <w:hyperlink r:id="rId1346" w:history="1">
              <w:r w:rsidR="00650872" w:rsidRPr="00421441">
                <w:rPr>
                  <w:rFonts w:eastAsiaTheme="minorHAnsi"/>
                  <w:color w:val="000000" w:themeColor="text1"/>
                  <w:sz w:val="20"/>
                  <w:szCs w:val="20"/>
                  <w:lang w:val="en-US" w:eastAsia="en-US"/>
                </w:rPr>
                <w:t>M48</w:t>
              </w:r>
            </w:hyperlink>
            <w:r w:rsidR="00650872" w:rsidRPr="00421441">
              <w:rPr>
                <w:rFonts w:eastAsiaTheme="minorHAnsi"/>
                <w:color w:val="000000" w:themeColor="text1"/>
                <w:sz w:val="20"/>
                <w:szCs w:val="20"/>
                <w:lang w:val="en-US" w:eastAsia="en-US"/>
              </w:rPr>
              <w:t xml:space="preserve">, </w:t>
            </w:r>
            <w:hyperlink r:id="rId1347" w:history="1">
              <w:r w:rsidR="00650872" w:rsidRPr="00421441">
                <w:rPr>
                  <w:rFonts w:eastAsiaTheme="minorHAnsi"/>
                  <w:color w:val="000000" w:themeColor="text1"/>
                  <w:sz w:val="20"/>
                  <w:szCs w:val="20"/>
                  <w:lang w:val="en-US" w:eastAsia="en-US"/>
                </w:rPr>
                <w:t>M50</w:t>
              </w:r>
            </w:hyperlink>
            <w:r w:rsidR="00650872" w:rsidRPr="00421441">
              <w:rPr>
                <w:rFonts w:eastAsiaTheme="minorHAnsi"/>
                <w:color w:val="000000" w:themeColor="text1"/>
                <w:sz w:val="20"/>
                <w:szCs w:val="20"/>
                <w:lang w:val="en-US" w:eastAsia="en-US"/>
              </w:rPr>
              <w:t xml:space="preserve">, </w:t>
            </w:r>
            <w:hyperlink r:id="rId1348" w:history="1">
              <w:r w:rsidR="00650872" w:rsidRPr="00421441">
                <w:rPr>
                  <w:rFonts w:eastAsiaTheme="minorHAnsi"/>
                  <w:color w:val="000000" w:themeColor="text1"/>
                  <w:sz w:val="20"/>
                  <w:szCs w:val="20"/>
                  <w:lang w:val="en-US" w:eastAsia="en-US"/>
                </w:rPr>
                <w:t>M51</w:t>
              </w:r>
            </w:hyperlink>
            <w:r w:rsidR="00650872" w:rsidRPr="00421441">
              <w:rPr>
                <w:rFonts w:eastAsiaTheme="minorHAnsi"/>
                <w:color w:val="000000" w:themeColor="text1"/>
                <w:sz w:val="20"/>
                <w:szCs w:val="20"/>
                <w:lang w:val="en-US" w:eastAsia="en-US"/>
              </w:rPr>
              <w:t xml:space="preserve">, </w:t>
            </w:r>
            <w:hyperlink r:id="rId1349" w:history="1">
              <w:r w:rsidR="00650872" w:rsidRPr="00421441">
                <w:rPr>
                  <w:rFonts w:eastAsiaTheme="minorHAnsi"/>
                  <w:color w:val="000000" w:themeColor="text1"/>
                  <w:sz w:val="20"/>
                  <w:szCs w:val="20"/>
                  <w:lang w:val="en-US" w:eastAsia="en-US"/>
                </w:rPr>
                <w:t>M53</w:t>
              </w:r>
            </w:hyperlink>
            <w:r w:rsidR="00650872" w:rsidRPr="00421441">
              <w:rPr>
                <w:rFonts w:eastAsiaTheme="minorHAnsi"/>
                <w:color w:val="000000" w:themeColor="text1"/>
                <w:sz w:val="20"/>
                <w:szCs w:val="20"/>
                <w:lang w:val="en-US" w:eastAsia="en-US"/>
              </w:rPr>
              <w:t xml:space="preserve">, </w:t>
            </w:r>
            <w:hyperlink r:id="rId1350" w:history="1">
              <w:r w:rsidR="00650872" w:rsidRPr="00421441">
                <w:rPr>
                  <w:rFonts w:eastAsiaTheme="minorHAnsi"/>
                  <w:color w:val="000000" w:themeColor="text1"/>
                  <w:sz w:val="20"/>
                  <w:szCs w:val="20"/>
                  <w:lang w:val="en-US" w:eastAsia="en-US"/>
                </w:rPr>
                <w:t>M92</w:t>
              </w:r>
            </w:hyperlink>
            <w:r w:rsidR="00650872" w:rsidRPr="00421441">
              <w:rPr>
                <w:rFonts w:eastAsiaTheme="minorHAnsi"/>
                <w:color w:val="000000" w:themeColor="text1"/>
                <w:sz w:val="20"/>
                <w:szCs w:val="20"/>
                <w:lang w:val="en-US" w:eastAsia="en-US"/>
              </w:rPr>
              <w:t xml:space="preserve">, </w:t>
            </w:r>
            <w:hyperlink r:id="rId1351" w:history="1">
              <w:r w:rsidR="00650872" w:rsidRPr="00421441">
                <w:rPr>
                  <w:rFonts w:eastAsiaTheme="minorHAnsi"/>
                  <w:color w:val="000000" w:themeColor="text1"/>
                  <w:sz w:val="20"/>
                  <w:szCs w:val="20"/>
                  <w:lang w:val="en-US" w:eastAsia="en-US"/>
                </w:rPr>
                <w:t>M93</w:t>
              </w:r>
            </w:hyperlink>
            <w:r w:rsidR="00650872" w:rsidRPr="00421441">
              <w:rPr>
                <w:rFonts w:eastAsiaTheme="minorHAnsi"/>
                <w:color w:val="000000" w:themeColor="text1"/>
                <w:sz w:val="20"/>
                <w:szCs w:val="20"/>
                <w:lang w:val="en-US" w:eastAsia="en-US"/>
              </w:rPr>
              <w:t xml:space="preserve">, </w:t>
            </w:r>
            <w:hyperlink r:id="rId1352" w:history="1">
              <w:r w:rsidR="00650872" w:rsidRPr="00421441">
                <w:rPr>
                  <w:rFonts w:eastAsiaTheme="minorHAnsi"/>
                  <w:color w:val="000000" w:themeColor="text1"/>
                  <w:sz w:val="20"/>
                  <w:szCs w:val="20"/>
                  <w:lang w:val="en-US" w:eastAsia="en-US"/>
                </w:rPr>
                <w:t>M95</w:t>
              </w:r>
            </w:hyperlink>
            <w:r w:rsidR="00650872" w:rsidRPr="00421441">
              <w:rPr>
                <w:rFonts w:eastAsiaTheme="minorHAnsi"/>
                <w:color w:val="000000" w:themeColor="text1"/>
                <w:sz w:val="20"/>
                <w:szCs w:val="20"/>
                <w:lang w:val="en-US" w:eastAsia="en-US"/>
              </w:rPr>
              <w:t xml:space="preserve">, </w:t>
            </w:r>
            <w:hyperlink r:id="rId1353"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1354" w:history="1">
              <w:r w:rsidR="00650872" w:rsidRPr="00421441">
                <w:rPr>
                  <w:rFonts w:eastAsiaTheme="minorHAnsi"/>
                  <w:color w:val="000000" w:themeColor="text1"/>
                  <w:sz w:val="20"/>
                  <w:szCs w:val="20"/>
                  <w:lang w:val="en-US" w:eastAsia="en-US"/>
                </w:rPr>
                <w:t>G95.2</w:t>
              </w:r>
            </w:hyperlink>
            <w:r w:rsidR="00650872" w:rsidRPr="00421441">
              <w:rPr>
                <w:rFonts w:eastAsiaTheme="minorHAnsi"/>
                <w:color w:val="000000" w:themeColor="text1"/>
                <w:sz w:val="20"/>
                <w:szCs w:val="20"/>
                <w:lang w:val="en-US" w:eastAsia="en-US"/>
              </w:rPr>
              <w:t xml:space="preserve">, </w:t>
            </w:r>
            <w:hyperlink r:id="rId1355"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1356" w:history="1">
              <w:r w:rsidR="00650872" w:rsidRPr="00421441">
                <w:rPr>
                  <w:rFonts w:eastAsiaTheme="minorHAnsi"/>
                  <w:color w:val="000000" w:themeColor="text1"/>
                  <w:sz w:val="20"/>
                  <w:szCs w:val="20"/>
                  <w:lang w:val="en-US" w:eastAsia="en-US"/>
                </w:rPr>
                <w:t>G95.9</w:t>
              </w:r>
            </w:hyperlink>
            <w:r w:rsidR="00650872" w:rsidRPr="00421441">
              <w:rPr>
                <w:rFonts w:eastAsiaTheme="minorHAnsi"/>
                <w:color w:val="000000" w:themeColor="text1"/>
                <w:sz w:val="20"/>
                <w:szCs w:val="20"/>
                <w:lang w:val="en-US" w:eastAsia="en-US"/>
              </w:rPr>
              <w:t xml:space="preserve">, </w:t>
            </w:r>
            <w:hyperlink r:id="rId1357" w:history="1">
              <w:r w:rsidR="00650872" w:rsidRPr="00421441">
                <w:rPr>
                  <w:rFonts w:eastAsiaTheme="minorHAnsi"/>
                  <w:color w:val="000000" w:themeColor="text1"/>
                  <w:sz w:val="20"/>
                  <w:szCs w:val="20"/>
                  <w:lang w:val="en-US" w:eastAsia="en-US"/>
                </w:rPr>
                <w:t>Q76.2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sidRPr="00421441">
              <w:rPr>
                <w:rFonts w:eastAsiaTheme="minorHAnsi"/>
                <w:color w:val="000000" w:themeColor="text1"/>
                <w:sz w:val="20"/>
                <w:szCs w:val="20"/>
                <w:lang w:eastAsia="en-US"/>
              </w:rPr>
              <w:lastRenderedPageBreak/>
              <w:t>аппарата, нестабильностью сегмента, спондилолистезом, деформацией и стенозом позвоночного канала и его карманов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rsidRPr="00421441">
              <w:rPr>
                <w:rFonts w:eastAsiaTheme="minorHAnsi"/>
                <w:color w:val="000000" w:themeColor="text1"/>
                <w:sz w:val="20"/>
                <w:szCs w:val="20"/>
                <w:lang w:eastAsia="en-US"/>
              </w:rP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58"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1359" w:history="1">
              <w:r w:rsidR="00650872" w:rsidRPr="00421441">
                <w:rPr>
                  <w:rFonts w:eastAsiaTheme="minorHAnsi"/>
                  <w:color w:val="000000" w:themeColor="text1"/>
                  <w:sz w:val="20"/>
                  <w:szCs w:val="20"/>
                  <w:lang w:val="en-US" w:eastAsia="en-US"/>
                </w:rPr>
                <w:t>G95.2</w:t>
              </w:r>
            </w:hyperlink>
            <w:r w:rsidR="00650872" w:rsidRPr="00421441">
              <w:rPr>
                <w:rFonts w:eastAsiaTheme="minorHAnsi"/>
                <w:color w:val="000000" w:themeColor="text1"/>
                <w:sz w:val="20"/>
                <w:szCs w:val="20"/>
                <w:lang w:val="en-US" w:eastAsia="en-US"/>
              </w:rPr>
              <w:t xml:space="preserve">, </w:t>
            </w:r>
            <w:hyperlink r:id="rId1360"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1361" w:history="1">
              <w:r w:rsidR="00650872" w:rsidRPr="00421441">
                <w:rPr>
                  <w:rFonts w:eastAsiaTheme="minorHAnsi"/>
                  <w:color w:val="000000" w:themeColor="text1"/>
                  <w:sz w:val="20"/>
                  <w:szCs w:val="20"/>
                  <w:lang w:val="en-US" w:eastAsia="en-US"/>
                </w:rPr>
                <w:t>G95.9</w:t>
              </w:r>
            </w:hyperlink>
            <w:r w:rsidR="00650872" w:rsidRPr="00421441">
              <w:rPr>
                <w:rFonts w:eastAsiaTheme="minorHAnsi"/>
                <w:color w:val="000000" w:themeColor="text1"/>
                <w:sz w:val="20"/>
                <w:szCs w:val="20"/>
                <w:lang w:val="en-US" w:eastAsia="en-US"/>
              </w:rPr>
              <w:t xml:space="preserve">, </w:t>
            </w:r>
            <w:hyperlink r:id="rId1362" w:history="1">
              <w:r w:rsidR="00650872" w:rsidRPr="00421441">
                <w:rPr>
                  <w:rFonts w:eastAsiaTheme="minorHAnsi"/>
                  <w:color w:val="000000" w:themeColor="text1"/>
                  <w:sz w:val="20"/>
                  <w:szCs w:val="20"/>
                  <w:lang w:val="en-US" w:eastAsia="en-US"/>
                </w:rPr>
                <w:t>A18.0</w:t>
              </w:r>
            </w:hyperlink>
            <w:r w:rsidR="00650872" w:rsidRPr="00421441">
              <w:rPr>
                <w:rFonts w:eastAsiaTheme="minorHAnsi"/>
                <w:color w:val="000000" w:themeColor="text1"/>
                <w:sz w:val="20"/>
                <w:szCs w:val="20"/>
                <w:lang w:val="en-US" w:eastAsia="en-US"/>
              </w:rPr>
              <w:t xml:space="preserve">, </w:t>
            </w:r>
            <w:hyperlink r:id="rId1363" w:history="1">
              <w:r w:rsidR="00650872" w:rsidRPr="00421441">
                <w:rPr>
                  <w:rFonts w:eastAsiaTheme="minorHAnsi"/>
                  <w:color w:val="000000" w:themeColor="text1"/>
                  <w:sz w:val="20"/>
                  <w:szCs w:val="20"/>
                  <w:lang w:val="en-US" w:eastAsia="en-US"/>
                </w:rPr>
                <w:t>S12.0</w:t>
              </w:r>
            </w:hyperlink>
            <w:r w:rsidR="00650872" w:rsidRPr="00421441">
              <w:rPr>
                <w:rFonts w:eastAsiaTheme="minorHAnsi"/>
                <w:color w:val="000000" w:themeColor="text1"/>
                <w:sz w:val="20"/>
                <w:szCs w:val="20"/>
                <w:lang w:val="en-US" w:eastAsia="en-US"/>
              </w:rPr>
              <w:t xml:space="preserve">, </w:t>
            </w:r>
            <w:hyperlink r:id="rId1364" w:history="1">
              <w:r w:rsidR="00650872" w:rsidRPr="00421441">
                <w:rPr>
                  <w:rFonts w:eastAsiaTheme="minorHAnsi"/>
                  <w:color w:val="000000" w:themeColor="text1"/>
                  <w:sz w:val="20"/>
                  <w:szCs w:val="20"/>
                  <w:lang w:val="en-US" w:eastAsia="en-US"/>
                </w:rPr>
                <w:t>S12.1</w:t>
              </w:r>
            </w:hyperlink>
            <w:r w:rsidR="00650872" w:rsidRPr="00421441">
              <w:rPr>
                <w:rFonts w:eastAsiaTheme="minorHAnsi"/>
                <w:color w:val="000000" w:themeColor="text1"/>
                <w:sz w:val="20"/>
                <w:szCs w:val="20"/>
                <w:lang w:val="en-US" w:eastAsia="en-US"/>
              </w:rPr>
              <w:t xml:space="preserve">, </w:t>
            </w:r>
            <w:hyperlink r:id="rId1365" w:history="1">
              <w:r w:rsidR="00650872" w:rsidRPr="00421441">
                <w:rPr>
                  <w:rFonts w:eastAsiaTheme="minorHAnsi"/>
                  <w:color w:val="000000" w:themeColor="text1"/>
                  <w:sz w:val="20"/>
                  <w:szCs w:val="20"/>
                  <w:lang w:val="en-US" w:eastAsia="en-US"/>
                </w:rPr>
                <w:t>S13</w:t>
              </w:r>
            </w:hyperlink>
            <w:r w:rsidR="00650872" w:rsidRPr="00421441">
              <w:rPr>
                <w:rFonts w:eastAsiaTheme="minorHAnsi"/>
                <w:color w:val="000000" w:themeColor="text1"/>
                <w:sz w:val="20"/>
                <w:szCs w:val="20"/>
                <w:lang w:val="en-US" w:eastAsia="en-US"/>
              </w:rPr>
              <w:t xml:space="preserve">, </w:t>
            </w:r>
            <w:hyperlink r:id="rId1366" w:history="1">
              <w:r w:rsidR="00650872" w:rsidRPr="00421441">
                <w:rPr>
                  <w:rFonts w:eastAsiaTheme="minorHAnsi"/>
                  <w:color w:val="000000" w:themeColor="text1"/>
                  <w:sz w:val="20"/>
                  <w:szCs w:val="20"/>
                  <w:lang w:val="en-US" w:eastAsia="en-US"/>
                </w:rPr>
                <w:t>S14</w:t>
              </w:r>
            </w:hyperlink>
            <w:r w:rsidR="00650872" w:rsidRPr="00421441">
              <w:rPr>
                <w:rFonts w:eastAsiaTheme="minorHAnsi"/>
                <w:color w:val="000000" w:themeColor="text1"/>
                <w:sz w:val="20"/>
                <w:szCs w:val="20"/>
                <w:lang w:val="en-US" w:eastAsia="en-US"/>
              </w:rPr>
              <w:t xml:space="preserve">, </w:t>
            </w:r>
            <w:hyperlink r:id="rId1367" w:history="1">
              <w:r w:rsidR="00650872" w:rsidRPr="00421441">
                <w:rPr>
                  <w:rFonts w:eastAsiaTheme="minorHAnsi"/>
                  <w:color w:val="000000" w:themeColor="text1"/>
                  <w:sz w:val="20"/>
                  <w:szCs w:val="20"/>
                  <w:lang w:val="en-US" w:eastAsia="en-US"/>
                </w:rPr>
                <w:t>S19</w:t>
              </w:r>
            </w:hyperlink>
            <w:r w:rsidR="00650872" w:rsidRPr="00421441">
              <w:rPr>
                <w:rFonts w:eastAsiaTheme="minorHAnsi"/>
                <w:color w:val="000000" w:themeColor="text1"/>
                <w:sz w:val="20"/>
                <w:szCs w:val="20"/>
                <w:lang w:val="en-US" w:eastAsia="en-US"/>
              </w:rPr>
              <w:t xml:space="preserve">, </w:t>
            </w:r>
            <w:hyperlink r:id="rId1368" w:history="1">
              <w:r w:rsidR="00650872" w:rsidRPr="00421441">
                <w:rPr>
                  <w:rFonts w:eastAsiaTheme="minorHAnsi"/>
                  <w:color w:val="000000" w:themeColor="text1"/>
                  <w:sz w:val="20"/>
                  <w:szCs w:val="20"/>
                  <w:lang w:val="en-US" w:eastAsia="en-US"/>
                </w:rPr>
                <w:t>S22.0</w:t>
              </w:r>
            </w:hyperlink>
            <w:r w:rsidR="00650872" w:rsidRPr="00421441">
              <w:rPr>
                <w:rFonts w:eastAsiaTheme="minorHAnsi"/>
                <w:color w:val="000000" w:themeColor="text1"/>
                <w:sz w:val="20"/>
                <w:szCs w:val="20"/>
                <w:lang w:val="en-US" w:eastAsia="en-US"/>
              </w:rPr>
              <w:t xml:space="preserve">, </w:t>
            </w:r>
            <w:hyperlink r:id="rId1369" w:history="1">
              <w:r w:rsidR="00650872" w:rsidRPr="00421441">
                <w:rPr>
                  <w:rFonts w:eastAsiaTheme="minorHAnsi"/>
                  <w:color w:val="000000" w:themeColor="text1"/>
                  <w:sz w:val="20"/>
                  <w:szCs w:val="20"/>
                  <w:lang w:val="en-US" w:eastAsia="en-US"/>
                </w:rPr>
                <w:t>S22.1</w:t>
              </w:r>
            </w:hyperlink>
            <w:r w:rsidR="00650872" w:rsidRPr="00421441">
              <w:rPr>
                <w:rFonts w:eastAsiaTheme="minorHAnsi"/>
                <w:color w:val="000000" w:themeColor="text1"/>
                <w:sz w:val="20"/>
                <w:szCs w:val="20"/>
                <w:lang w:val="en-US" w:eastAsia="en-US"/>
              </w:rPr>
              <w:t xml:space="preserve">, </w:t>
            </w:r>
            <w:hyperlink r:id="rId1370" w:history="1">
              <w:r w:rsidR="00650872" w:rsidRPr="00421441">
                <w:rPr>
                  <w:rFonts w:eastAsiaTheme="minorHAnsi"/>
                  <w:color w:val="000000" w:themeColor="text1"/>
                  <w:sz w:val="20"/>
                  <w:szCs w:val="20"/>
                  <w:lang w:val="en-US" w:eastAsia="en-US"/>
                </w:rPr>
                <w:t>S23</w:t>
              </w:r>
            </w:hyperlink>
            <w:r w:rsidR="00650872" w:rsidRPr="00421441">
              <w:rPr>
                <w:rFonts w:eastAsiaTheme="minorHAnsi"/>
                <w:color w:val="000000" w:themeColor="text1"/>
                <w:sz w:val="20"/>
                <w:szCs w:val="20"/>
                <w:lang w:val="en-US" w:eastAsia="en-US"/>
              </w:rPr>
              <w:t xml:space="preserve">, </w:t>
            </w:r>
            <w:hyperlink r:id="rId1371" w:history="1">
              <w:r w:rsidR="00650872" w:rsidRPr="00421441">
                <w:rPr>
                  <w:rFonts w:eastAsiaTheme="minorHAnsi"/>
                  <w:color w:val="000000" w:themeColor="text1"/>
                  <w:sz w:val="20"/>
                  <w:szCs w:val="20"/>
                  <w:lang w:val="en-US" w:eastAsia="en-US"/>
                </w:rPr>
                <w:t>S24</w:t>
              </w:r>
            </w:hyperlink>
            <w:r w:rsidR="00650872" w:rsidRPr="00421441">
              <w:rPr>
                <w:rFonts w:eastAsiaTheme="minorHAnsi"/>
                <w:color w:val="000000" w:themeColor="text1"/>
                <w:sz w:val="20"/>
                <w:szCs w:val="20"/>
                <w:lang w:val="en-US" w:eastAsia="en-US"/>
              </w:rPr>
              <w:t xml:space="preserve">, </w:t>
            </w:r>
            <w:hyperlink r:id="rId1372" w:history="1">
              <w:r w:rsidR="00650872" w:rsidRPr="00421441">
                <w:rPr>
                  <w:rFonts w:eastAsiaTheme="minorHAnsi"/>
                  <w:color w:val="000000" w:themeColor="text1"/>
                  <w:sz w:val="20"/>
                  <w:szCs w:val="20"/>
                  <w:lang w:val="en-US" w:eastAsia="en-US"/>
                </w:rPr>
                <w:t>S32.0</w:t>
              </w:r>
            </w:hyperlink>
            <w:r w:rsidR="00650872" w:rsidRPr="00421441">
              <w:rPr>
                <w:rFonts w:eastAsiaTheme="minorHAnsi"/>
                <w:color w:val="000000" w:themeColor="text1"/>
                <w:sz w:val="20"/>
                <w:szCs w:val="20"/>
                <w:lang w:val="en-US" w:eastAsia="en-US"/>
              </w:rPr>
              <w:t xml:space="preserve">, </w:t>
            </w:r>
            <w:hyperlink r:id="rId1373" w:history="1">
              <w:r w:rsidR="00650872" w:rsidRPr="00421441">
                <w:rPr>
                  <w:rFonts w:eastAsiaTheme="minorHAnsi"/>
                  <w:color w:val="000000" w:themeColor="text1"/>
                  <w:sz w:val="20"/>
                  <w:szCs w:val="20"/>
                  <w:lang w:val="en-US" w:eastAsia="en-US"/>
                </w:rPr>
                <w:t>S32.1</w:t>
              </w:r>
            </w:hyperlink>
            <w:r w:rsidR="00650872" w:rsidRPr="00421441">
              <w:rPr>
                <w:rFonts w:eastAsiaTheme="minorHAnsi"/>
                <w:color w:val="000000" w:themeColor="text1"/>
                <w:sz w:val="20"/>
                <w:szCs w:val="20"/>
                <w:lang w:val="en-US" w:eastAsia="en-US"/>
              </w:rPr>
              <w:t xml:space="preserve">, </w:t>
            </w:r>
            <w:hyperlink r:id="rId1374" w:history="1">
              <w:r w:rsidR="00650872" w:rsidRPr="00421441">
                <w:rPr>
                  <w:rFonts w:eastAsiaTheme="minorHAnsi"/>
                  <w:color w:val="000000" w:themeColor="text1"/>
                  <w:sz w:val="20"/>
                  <w:szCs w:val="20"/>
                  <w:lang w:val="en-US" w:eastAsia="en-US"/>
                </w:rPr>
                <w:t>S33</w:t>
              </w:r>
            </w:hyperlink>
            <w:r w:rsidR="00650872" w:rsidRPr="00421441">
              <w:rPr>
                <w:rFonts w:eastAsiaTheme="minorHAnsi"/>
                <w:color w:val="000000" w:themeColor="text1"/>
                <w:sz w:val="20"/>
                <w:szCs w:val="20"/>
                <w:lang w:val="en-US" w:eastAsia="en-US"/>
              </w:rPr>
              <w:t xml:space="preserve">, </w:t>
            </w:r>
            <w:hyperlink r:id="rId1375" w:history="1">
              <w:r w:rsidR="00650872" w:rsidRPr="00421441">
                <w:rPr>
                  <w:rFonts w:eastAsiaTheme="minorHAnsi"/>
                  <w:color w:val="000000" w:themeColor="text1"/>
                  <w:sz w:val="20"/>
                  <w:szCs w:val="20"/>
                  <w:lang w:val="en-US" w:eastAsia="en-US"/>
                </w:rPr>
                <w:t>S34</w:t>
              </w:r>
            </w:hyperlink>
            <w:r w:rsidR="00650872" w:rsidRPr="00421441">
              <w:rPr>
                <w:rFonts w:eastAsiaTheme="minorHAnsi"/>
                <w:color w:val="000000" w:themeColor="text1"/>
                <w:sz w:val="20"/>
                <w:szCs w:val="20"/>
                <w:lang w:val="en-US" w:eastAsia="en-US"/>
              </w:rPr>
              <w:t xml:space="preserve">, </w:t>
            </w:r>
            <w:hyperlink r:id="rId1376" w:history="1">
              <w:r w:rsidR="00650872" w:rsidRPr="00421441">
                <w:rPr>
                  <w:rFonts w:eastAsiaTheme="minorHAnsi"/>
                  <w:color w:val="000000" w:themeColor="text1"/>
                  <w:sz w:val="20"/>
                  <w:szCs w:val="20"/>
                  <w:lang w:val="en-US" w:eastAsia="en-US"/>
                </w:rPr>
                <w:t>T08</w:t>
              </w:r>
            </w:hyperlink>
            <w:r w:rsidR="00650872" w:rsidRPr="00421441">
              <w:rPr>
                <w:rFonts w:eastAsiaTheme="minorHAnsi"/>
                <w:color w:val="000000" w:themeColor="text1"/>
                <w:sz w:val="20"/>
                <w:szCs w:val="20"/>
                <w:lang w:val="en-US" w:eastAsia="en-US"/>
              </w:rPr>
              <w:t xml:space="preserve">, </w:t>
            </w:r>
            <w:hyperlink r:id="rId1377" w:history="1">
              <w:r w:rsidR="00650872" w:rsidRPr="00421441">
                <w:rPr>
                  <w:rFonts w:eastAsiaTheme="minorHAnsi"/>
                  <w:color w:val="000000" w:themeColor="text1"/>
                  <w:sz w:val="20"/>
                  <w:szCs w:val="20"/>
                  <w:lang w:val="en-US" w:eastAsia="en-US"/>
                </w:rPr>
                <w:t>T09</w:t>
              </w:r>
            </w:hyperlink>
            <w:r w:rsidR="00650872" w:rsidRPr="00421441">
              <w:rPr>
                <w:rFonts w:eastAsiaTheme="minorHAnsi"/>
                <w:color w:val="000000" w:themeColor="text1"/>
                <w:sz w:val="20"/>
                <w:szCs w:val="20"/>
                <w:lang w:val="en-US" w:eastAsia="en-US"/>
              </w:rPr>
              <w:t xml:space="preserve">, </w:t>
            </w:r>
            <w:hyperlink r:id="rId1378" w:history="1">
              <w:r w:rsidR="00650872" w:rsidRPr="00421441">
                <w:rPr>
                  <w:rFonts w:eastAsiaTheme="minorHAnsi"/>
                  <w:color w:val="000000" w:themeColor="text1"/>
                  <w:sz w:val="20"/>
                  <w:szCs w:val="20"/>
                  <w:lang w:val="en-US" w:eastAsia="en-US"/>
                </w:rPr>
                <w:t>T85</w:t>
              </w:r>
            </w:hyperlink>
            <w:r w:rsidR="00650872" w:rsidRPr="00421441">
              <w:rPr>
                <w:rFonts w:eastAsiaTheme="minorHAnsi"/>
                <w:color w:val="000000" w:themeColor="text1"/>
                <w:sz w:val="20"/>
                <w:szCs w:val="20"/>
                <w:lang w:val="en-US" w:eastAsia="en-US"/>
              </w:rPr>
              <w:t xml:space="preserve">, </w:t>
            </w:r>
            <w:hyperlink r:id="rId1379" w:history="1">
              <w:r w:rsidR="00650872" w:rsidRPr="00421441">
                <w:rPr>
                  <w:rFonts w:eastAsiaTheme="minorHAnsi"/>
                  <w:color w:val="000000" w:themeColor="text1"/>
                  <w:sz w:val="20"/>
                  <w:szCs w:val="20"/>
                  <w:lang w:val="en-US" w:eastAsia="en-US"/>
                </w:rPr>
                <w:t>T91</w:t>
              </w:r>
            </w:hyperlink>
            <w:r w:rsidR="00650872" w:rsidRPr="00421441">
              <w:rPr>
                <w:rFonts w:eastAsiaTheme="minorHAnsi"/>
                <w:color w:val="000000" w:themeColor="text1"/>
                <w:sz w:val="20"/>
                <w:szCs w:val="20"/>
                <w:lang w:val="en-US" w:eastAsia="en-US"/>
              </w:rPr>
              <w:t xml:space="preserve">, </w:t>
            </w:r>
            <w:hyperlink r:id="rId1380" w:history="1">
              <w:r w:rsidR="00650872" w:rsidRPr="00421441">
                <w:rPr>
                  <w:rFonts w:eastAsiaTheme="minorHAnsi"/>
                  <w:color w:val="000000" w:themeColor="text1"/>
                  <w:sz w:val="20"/>
                  <w:szCs w:val="20"/>
                  <w:lang w:val="en-US" w:eastAsia="en-US"/>
                </w:rPr>
                <w:t>M80</w:t>
              </w:r>
            </w:hyperlink>
            <w:r w:rsidR="00650872" w:rsidRPr="00421441">
              <w:rPr>
                <w:rFonts w:eastAsiaTheme="minorHAnsi"/>
                <w:color w:val="000000" w:themeColor="text1"/>
                <w:sz w:val="20"/>
                <w:szCs w:val="20"/>
                <w:lang w:val="en-US" w:eastAsia="en-US"/>
              </w:rPr>
              <w:t xml:space="preserve">, </w:t>
            </w:r>
            <w:hyperlink r:id="rId1381"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81</w:t>
              </w:r>
            </w:hyperlink>
            <w:r w:rsidR="00650872" w:rsidRPr="007A5E5E">
              <w:rPr>
                <w:rFonts w:eastAsiaTheme="minorHAnsi"/>
                <w:color w:val="000000" w:themeColor="text1"/>
                <w:sz w:val="20"/>
                <w:szCs w:val="20"/>
                <w:lang w:eastAsia="en-US"/>
              </w:rPr>
              <w:t xml:space="preserve">, </w:t>
            </w:r>
            <w:hyperlink r:id="rId1382"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82</w:t>
              </w:r>
            </w:hyperlink>
            <w:r w:rsidR="00650872" w:rsidRPr="007A5E5E">
              <w:rPr>
                <w:rFonts w:eastAsiaTheme="minorHAnsi"/>
                <w:color w:val="000000" w:themeColor="text1"/>
                <w:sz w:val="20"/>
                <w:szCs w:val="20"/>
                <w:lang w:eastAsia="en-US"/>
              </w:rPr>
              <w:t xml:space="preserve">, </w:t>
            </w:r>
            <w:hyperlink r:id="rId1383"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86</w:t>
              </w:r>
            </w:hyperlink>
            <w:r w:rsidR="00650872" w:rsidRPr="007A5E5E">
              <w:rPr>
                <w:rFonts w:eastAsiaTheme="minorHAnsi"/>
                <w:color w:val="000000" w:themeColor="text1"/>
                <w:sz w:val="20"/>
                <w:szCs w:val="20"/>
                <w:lang w:eastAsia="en-US"/>
              </w:rPr>
              <w:t xml:space="preserve">, </w:t>
            </w:r>
            <w:hyperlink r:id="rId1384"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85</w:t>
              </w:r>
            </w:hyperlink>
            <w:r w:rsidR="00650872" w:rsidRPr="007A5E5E">
              <w:rPr>
                <w:rFonts w:eastAsiaTheme="minorHAnsi"/>
                <w:color w:val="000000" w:themeColor="text1"/>
                <w:sz w:val="20"/>
                <w:szCs w:val="20"/>
                <w:lang w:eastAsia="en-US"/>
              </w:rPr>
              <w:t xml:space="preserve">, </w:t>
            </w:r>
            <w:hyperlink r:id="rId1385"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87</w:t>
              </w:r>
            </w:hyperlink>
            <w:r w:rsidR="00650872" w:rsidRPr="007A5E5E">
              <w:rPr>
                <w:rFonts w:eastAsiaTheme="minorHAnsi"/>
                <w:color w:val="000000" w:themeColor="text1"/>
                <w:sz w:val="20"/>
                <w:szCs w:val="20"/>
                <w:lang w:eastAsia="en-US"/>
              </w:rPr>
              <w:t xml:space="preserve">, </w:t>
            </w:r>
            <w:hyperlink r:id="rId1386"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96</w:t>
              </w:r>
            </w:hyperlink>
            <w:r w:rsidR="00650872" w:rsidRPr="007A5E5E">
              <w:rPr>
                <w:rFonts w:eastAsiaTheme="minorHAnsi"/>
                <w:color w:val="000000" w:themeColor="text1"/>
                <w:sz w:val="20"/>
                <w:szCs w:val="20"/>
                <w:lang w:eastAsia="en-US"/>
              </w:rPr>
              <w:t xml:space="preserve">, </w:t>
            </w:r>
            <w:hyperlink r:id="rId1387"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99</w:t>
              </w:r>
            </w:hyperlink>
            <w:r w:rsidR="00650872" w:rsidRPr="007A5E5E">
              <w:rPr>
                <w:rFonts w:eastAsiaTheme="minorHAnsi"/>
                <w:color w:val="000000" w:themeColor="text1"/>
                <w:sz w:val="20"/>
                <w:szCs w:val="20"/>
                <w:lang w:eastAsia="en-US"/>
              </w:rPr>
              <w:t xml:space="preserve">, </w:t>
            </w:r>
            <w:hyperlink r:id="rId1388"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67</w:t>
              </w:r>
            </w:hyperlink>
            <w:r w:rsidR="00650872" w:rsidRPr="007A5E5E">
              <w:rPr>
                <w:rFonts w:eastAsiaTheme="minorHAnsi"/>
                <w:color w:val="000000" w:themeColor="text1"/>
                <w:sz w:val="20"/>
                <w:szCs w:val="20"/>
                <w:lang w:eastAsia="en-US"/>
              </w:rPr>
              <w:t xml:space="preserve">, </w:t>
            </w:r>
            <w:hyperlink r:id="rId1389"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76.0</w:t>
              </w:r>
            </w:hyperlink>
            <w:r w:rsidR="00650872" w:rsidRPr="007A5E5E">
              <w:rPr>
                <w:rFonts w:eastAsiaTheme="minorHAnsi"/>
                <w:color w:val="000000" w:themeColor="text1"/>
                <w:sz w:val="20"/>
                <w:szCs w:val="20"/>
                <w:lang w:eastAsia="en-US"/>
              </w:rPr>
              <w:t xml:space="preserve">, </w:t>
            </w:r>
            <w:hyperlink r:id="rId1390"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76.1</w:t>
              </w:r>
            </w:hyperlink>
            <w:r w:rsidR="00650872" w:rsidRPr="007A5E5E">
              <w:rPr>
                <w:rFonts w:eastAsiaTheme="minorHAnsi"/>
                <w:color w:val="000000" w:themeColor="text1"/>
                <w:sz w:val="20"/>
                <w:szCs w:val="20"/>
                <w:lang w:eastAsia="en-US"/>
              </w:rPr>
              <w:t xml:space="preserve">, </w:t>
            </w:r>
            <w:hyperlink r:id="rId1391" w:history="1">
              <w:r w:rsidR="00650872" w:rsidRPr="00421441">
                <w:rPr>
                  <w:rFonts w:eastAsiaTheme="minorHAnsi"/>
                  <w:color w:val="000000" w:themeColor="text1"/>
                  <w:sz w:val="20"/>
                  <w:szCs w:val="20"/>
                  <w:lang w:val="en-US" w:eastAsia="en-US"/>
                </w:rPr>
                <w:t>Q</w:t>
              </w:r>
              <w:r w:rsidR="00650872" w:rsidRPr="007A5E5E">
                <w:rPr>
                  <w:rFonts w:eastAsiaTheme="minorHAnsi"/>
                  <w:color w:val="000000" w:themeColor="text1"/>
                  <w:sz w:val="20"/>
                  <w:szCs w:val="20"/>
                  <w:lang w:eastAsia="en-US"/>
                </w:rPr>
                <w:t>76.4</w:t>
              </w:r>
            </w:hyperlink>
            <w:r w:rsidR="00650872" w:rsidRPr="007A5E5E">
              <w:rPr>
                <w:rFonts w:eastAsiaTheme="minorHAnsi"/>
                <w:color w:val="000000" w:themeColor="text1"/>
                <w:sz w:val="20"/>
                <w:szCs w:val="20"/>
                <w:lang w:eastAsia="en-US"/>
              </w:rPr>
              <w:t xml:space="preserve">, </w:t>
            </w:r>
            <w:hyperlink r:id="rId1392" w:history="1">
              <w:r w:rsidR="00650872" w:rsidRPr="00421441">
                <w:rPr>
                  <w:rFonts w:eastAsiaTheme="minorHAnsi"/>
                  <w:color w:val="000000" w:themeColor="text1"/>
                  <w:sz w:val="20"/>
                  <w:szCs w:val="20"/>
                  <w:lang w:eastAsia="en-US"/>
                </w:rPr>
                <w:t>Q77</w:t>
              </w:r>
            </w:hyperlink>
            <w:r w:rsidR="00650872" w:rsidRPr="00421441">
              <w:rPr>
                <w:rFonts w:eastAsiaTheme="minorHAnsi"/>
                <w:color w:val="000000" w:themeColor="text1"/>
                <w:sz w:val="20"/>
                <w:szCs w:val="20"/>
                <w:lang w:eastAsia="en-US"/>
              </w:rPr>
              <w:t xml:space="preserve">, </w:t>
            </w:r>
            <w:hyperlink r:id="rId1393" w:history="1">
              <w:r w:rsidR="00650872" w:rsidRPr="00421441">
                <w:rPr>
                  <w:rFonts w:eastAsiaTheme="minorHAnsi"/>
                  <w:color w:val="000000" w:themeColor="text1"/>
                  <w:sz w:val="20"/>
                  <w:szCs w:val="20"/>
                  <w:lang w:eastAsia="en-US"/>
                </w:rPr>
                <w:t>Q76.3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переломы позвонков, повреждения (разрыв) межпозвонковых дисков и связок позвоночника, деформации позвоночного столба вследствие его в</w:t>
            </w:r>
            <w:r w:rsidR="001E3858">
              <w:rPr>
                <w:rFonts w:eastAsiaTheme="minorHAnsi"/>
                <w:color w:val="000000" w:themeColor="text1"/>
                <w:sz w:val="20"/>
                <w:szCs w:val="20"/>
                <w:lang w:eastAsia="en-US"/>
              </w:rPr>
              <w:t>рождённой патологии или перенесё</w:t>
            </w:r>
            <w:r w:rsidRPr="00421441">
              <w:rPr>
                <w:rFonts w:eastAsiaTheme="minorHAnsi"/>
                <w:color w:val="000000" w:themeColor="text1"/>
                <w:sz w:val="20"/>
                <w:szCs w:val="20"/>
                <w:lang w:eastAsia="en-US"/>
              </w:rPr>
              <w:t>нных заболеваний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 и многоэтапное реконструктивное вмешательство с одно- или мн</w:t>
            </w:r>
            <w:r w:rsidR="001E3858">
              <w:rPr>
                <w:rFonts w:eastAsiaTheme="minorHAnsi"/>
                <w:color w:val="000000" w:themeColor="text1"/>
                <w:sz w:val="20"/>
                <w:szCs w:val="20"/>
                <w:lang w:eastAsia="en-US"/>
              </w:rPr>
              <w:t>огоуровневой вертебротомией путё</w:t>
            </w:r>
            <w:r w:rsidRPr="00421441">
              <w:rPr>
                <w:rFonts w:eastAsiaTheme="minorHAnsi"/>
                <w:color w:val="000000" w:themeColor="text1"/>
                <w:sz w:val="20"/>
                <w:szCs w:val="20"/>
                <w:lang w:eastAsia="en-US"/>
              </w:rPr>
              <w:t xml:space="preserve">м </w:t>
            </w:r>
            <w:r w:rsidRPr="00421441">
              <w:rPr>
                <w:rFonts w:eastAsiaTheme="minorHAnsi"/>
                <w:color w:val="000000" w:themeColor="text1"/>
                <w:sz w:val="20"/>
                <w:szCs w:val="20"/>
                <w:lang w:eastAsia="en-US"/>
              </w:rP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Микрохирургическая васкулярная декомпрессия корешков черепных нервов</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94" w:history="1">
              <w:r w:rsidR="00650872" w:rsidRPr="00421441">
                <w:rPr>
                  <w:rFonts w:eastAsiaTheme="minorHAnsi"/>
                  <w:color w:val="000000" w:themeColor="text1"/>
                  <w:sz w:val="20"/>
                  <w:szCs w:val="20"/>
                  <w:lang w:eastAsia="en-US"/>
                </w:rPr>
                <w:t>G50</w:t>
              </w:r>
            </w:hyperlink>
            <w:r w:rsidR="00650872" w:rsidRPr="00421441">
              <w:rPr>
                <w:rFonts w:eastAsiaTheme="minorHAnsi"/>
                <w:color w:val="000000" w:themeColor="text1"/>
                <w:sz w:val="20"/>
                <w:szCs w:val="20"/>
                <w:lang w:eastAsia="en-US"/>
              </w:rPr>
              <w:t xml:space="preserve"> - </w:t>
            </w:r>
            <w:hyperlink r:id="rId1395" w:history="1">
              <w:r w:rsidR="00650872" w:rsidRPr="00421441">
                <w:rPr>
                  <w:rFonts w:eastAsiaTheme="minorHAnsi"/>
                  <w:color w:val="000000" w:themeColor="text1"/>
                  <w:sz w:val="20"/>
                  <w:szCs w:val="20"/>
                  <w:lang w:eastAsia="en-US"/>
                </w:rPr>
                <w:t>G53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невралгии и нейропатии черепных нервов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интракраниальная микрохирургическая васкулярная декомпрессия черепных нервов, в том числе с </w:t>
            </w:r>
            <w:proofErr w:type="gramStart"/>
            <w:r w:rsidRPr="00421441">
              <w:rPr>
                <w:rFonts w:eastAsiaTheme="minorHAnsi"/>
                <w:color w:val="000000" w:themeColor="text1"/>
                <w:sz w:val="20"/>
                <w:szCs w:val="20"/>
                <w:lang w:eastAsia="en-US"/>
              </w:rPr>
              <w:t>эндоскопической</w:t>
            </w:r>
            <w:proofErr w:type="gramEnd"/>
            <w:r w:rsidRPr="00421441">
              <w:rPr>
                <w:rFonts w:eastAsiaTheme="minorHAnsi"/>
                <w:color w:val="000000" w:themeColor="text1"/>
                <w:sz w:val="20"/>
                <w:szCs w:val="20"/>
                <w:lang w:eastAsia="en-US"/>
              </w:rPr>
              <w:t xml:space="preserve"> ассистенцией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96" w:history="1">
              <w:r w:rsidR="00650872" w:rsidRPr="00421441">
                <w:rPr>
                  <w:rFonts w:eastAsiaTheme="minorHAnsi"/>
                  <w:color w:val="000000" w:themeColor="text1"/>
                  <w:sz w:val="20"/>
                  <w:szCs w:val="20"/>
                  <w:lang w:eastAsia="en-US"/>
                </w:rPr>
                <w:t>I60</w:t>
              </w:r>
            </w:hyperlink>
            <w:r w:rsidR="00650872" w:rsidRPr="00421441">
              <w:rPr>
                <w:rFonts w:eastAsiaTheme="minorHAnsi"/>
                <w:color w:val="000000" w:themeColor="text1"/>
                <w:sz w:val="20"/>
                <w:szCs w:val="20"/>
                <w:lang w:eastAsia="en-US"/>
              </w:rPr>
              <w:t xml:space="preserve">, </w:t>
            </w:r>
            <w:hyperlink r:id="rId1397" w:history="1">
              <w:r w:rsidR="00650872" w:rsidRPr="00421441">
                <w:rPr>
                  <w:rFonts w:eastAsiaTheme="minorHAnsi"/>
                  <w:color w:val="000000" w:themeColor="text1"/>
                  <w:sz w:val="20"/>
                  <w:szCs w:val="20"/>
                  <w:lang w:eastAsia="en-US"/>
                </w:rPr>
                <w:t>I61</w:t>
              </w:r>
            </w:hyperlink>
            <w:r w:rsidR="00650872" w:rsidRPr="00421441">
              <w:rPr>
                <w:rFonts w:eastAsiaTheme="minorHAnsi"/>
                <w:color w:val="000000" w:themeColor="text1"/>
                <w:sz w:val="20"/>
                <w:szCs w:val="20"/>
                <w:lang w:eastAsia="en-US"/>
              </w:rPr>
              <w:t xml:space="preserve">, </w:t>
            </w:r>
            <w:hyperlink r:id="rId1398" w:history="1">
              <w:r w:rsidR="00650872" w:rsidRPr="00421441">
                <w:rPr>
                  <w:rFonts w:eastAsiaTheme="minorHAnsi"/>
                  <w:color w:val="000000" w:themeColor="text1"/>
                  <w:sz w:val="20"/>
                  <w:szCs w:val="20"/>
                  <w:lang w:eastAsia="en-US"/>
                </w:rPr>
                <w:t>I62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вмешательство с применением нейрофизиологического мониторинга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375100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пункционная аспирация внутримозговых и внутрижелудочковых гематом с использованием нейронавигации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399" w:history="1">
              <w:r w:rsidR="00650872" w:rsidRPr="00421441">
                <w:rPr>
                  <w:rFonts w:eastAsiaTheme="minorHAnsi"/>
                  <w:color w:val="000000" w:themeColor="text1"/>
                  <w:sz w:val="20"/>
                  <w:szCs w:val="20"/>
                  <w:lang w:eastAsia="en-US"/>
                </w:rPr>
                <w:t>I67.1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артериальная аневризма головного мозга вне стадии разрыва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вмешательство с применением интраоперационного ультразвукового контроля кровотока в церебральных артериях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эндоваскулярное вмешательство с применением адгезивных клеевых композиций, микроэмболов, </w:t>
            </w:r>
            <w:r w:rsidRPr="00421441">
              <w:rPr>
                <w:rFonts w:eastAsiaTheme="minorHAnsi"/>
                <w:color w:val="000000" w:themeColor="text1"/>
                <w:sz w:val="20"/>
                <w:szCs w:val="20"/>
                <w:lang w:eastAsia="en-US"/>
              </w:rPr>
              <w:lastRenderedPageBreak/>
              <w:t>микроспиралей и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00" w:history="1">
              <w:r w:rsidR="00650872" w:rsidRPr="00421441">
                <w:rPr>
                  <w:rFonts w:eastAsiaTheme="minorHAnsi"/>
                  <w:color w:val="000000" w:themeColor="text1"/>
                  <w:sz w:val="20"/>
                  <w:szCs w:val="20"/>
                  <w:lang w:eastAsia="en-US"/>
                </w:rPr>
                <w:t>Q28.2</w:t>
              </w:r>
            </w:hyperlink>
            <w:r w:rsidR="00650872" w:rsidRPr="00421441">
              <w:rPr>
                <w:rFonts w:eastAsiaTheme="minorHAnsi"/>
                <w:color w:val="000000" w:themeColor="text1"/>
                <w:sz w:val="20"/>
                <w:szCs w:val="20"/>
                <w:lang w:eastAsia="en-US"/>
              </w:rPr>
              <w:t xml:space="preserve">, </w:t>
            </w:r>
            <w:hyperlink r:id="rId1401" w:history="1">
              <w:r w:rsidR="00650872" w:rsidRPr="00421441">
                <w:rPr>
                  <w:rFonts w:eastAsiaTheme="minorHAnsi"/>
                  <w:color w:val="000000" w:themeColor="text1"/>
                  <w:sz w:val="20"/>
                  <w:szCs w:val="20"/>
                  <w:lang w:eastAsia="en-US"/>
                </w:rPr>
                <w:t>Q28.8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артериовенозная</w:t>
            </w:r>
            <w:proofErr w:type="gramEnd"/>
            <w:r w:rsidRPr="00421441">
              <w:rPr>
                <w:rFonts w:eastAsiaTheme="minorHAnsi"/>
                <w:color w:val="000000" w:themeColor="text1"/>
                <w:sz w:val="20"/>
                <w:szCs w:val="20"/>
                <w:lang w:eastAsia="en-US"/>
              </w:rPr>
              <w:t xml:space="preserve"> мальформация головного мозга и спинного мозга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микрохирургическое вмешательство с применением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вмешательство с применением адгезивной клеевой композиции, микроэмболов и (или) микроспиралей (менее 5 койлов)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02" w:history="1">
              <w:r w:rsidR="00650872" w:rsidRPr="00421441">
                <w:rPr>
                  <w:rFonts w:eastAsiaTheme="minorHAnsi"/>
                  <w:color w:val="000000" w:themeColor="text1"/>
                  <w:sz w:val="20"/>
                  <w:szCs w:val="20"/>
                  <w:lang w:eastAsia="en-US"/>
                </w:rPr>
                <w:t>I67.8</w:t>
              </w:r>
            </w:hyperlink>
            <w:r w:rsidR="00650872" w:rsidRPr="00421441">
              <w:rPr>
                <w:rFonts w:eastAsiaTheme="minorHAnsi"/>
                <w:color w:val="000000" w:themeColor="text1"/>
                <w:sz w:val="20"/>
                <w:szCs w:val="20"/>
                <w:lang w:eastAsia="en-US"/>
              </w:rPr>
              <w:t xml:space="preserve">, </w:t>
            </w:r>
            <w:hyperlink r:id="rId1403" w:history="1">
              <w:r w:rsidR="00650872" w:rsidRPr="00421441">
                <w:rPr>
                  <w:rFonts w:eastAsiaTheme="minorHAnsi"/>
                  <w:color w:val="000000" w:themeColor="text1"/>
                  <w:sz w:val="20"/>
                  <w:szCs w:val="20"/>
                  <w:lang w:eastAsia="en-US"/>
                </w:rPr>
                <w:t>I72.0</w:t>
              </w:r>
            </w:hyperlink>
            <w:r w:rsidR="00650872" w:rsidRPr="00421441">
              <w:rPr>
                <w:rFonts w:eastAsiaTheme="minorHAnsi"/>
                <w:color w:val="000000" w:themeColor="text1"/>
                <w:sz w:val="20"/>
                <w:szCs w:val="20"/>
                <w:lang w:eastAsia="en-US"/>
              </w:rPr>
              <w:t xml:space="preserve">, </w:t>
            </w:r>
            <w:hyperlink r:id="rId1404" w:history="1">
              <w:r w:rsidR="00650872" w:rsidRPr="00421441">
                <w:rPr>
                  <w:rFonts w:eastAsiaTheme="minorHAnsi"/>
                  <w:color w:val="000000" w:themeColor="text1"/>
                  <w:sz w:val="20"/>
                  <w:szCs w:val="20"/>
                  <w:lang w:eastAsia="en-US"/>
                </w:rPr>
                <w:t>I77.0</w:t>
              </w:r>
            </w:hyperlink>
            <w:r w:rsidR="00650872" w:rsidRPr="00421441">
              <w:rPr>
                <w:rFonts w:eastAsiaTheme="minorHAnsi"/>
                <w:color w:val="000000" w:themeColor="text1"/>
                <w:sz w:val="20"/>
                <w:szCs w:val="20"/>
                <w:lang w:eastAsia="en-US"/>
              </w:rPr>
              <w:t xml:space="preserve">, </w:t>
            </w:r>
            <w:hyperlink r:id="rId1405" w:history="1">
              <w:r w:rsidR="00650872" w:rsidRPr="00421441">
                <w:rPr>
                  <w:rFonts w:eastAsiaTheme="minorHAnsi"/>
                  <w:color w:val="000000" w:themeColor="text1"/>
                  <w:sz w:val="20"/>
                  <w:szCs w:val="20"/>
                  <w:lang w:eastAsia="en-US"/>
                </w:rPr>
                <w:t>I78.0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вмешательство с применением адгезивных клеевых композиций и микроэмболов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406" w:history="1">
              <w:r w:rsidR="00650872" w:rsidRPr="00421441">
                <w:rPr>
                  <w:rFonts w:eastAsiaTheme="minorHAnsi"/>
                  <w:color w:val="000000" w:themeColor="text1"/>
                  <w:sz w:val="20"/>
                  <w:szCs w:val="20"/>
                  <w:lang w:val="en-US" w:eastAsia="en-US"/>
                </w:rPr>
                <w:t>C83.9</w:t>
              </w:r>
            </w:hyperlink>
            <w:r w:rsidR="00650872" w:rsidRPr="00421441">
              <w:rPr>
                <w:rFonts w:eastAsiaTheme="minorHAnsi"/>
                <w:color w:val="000000" w:themeColor="text1"/>
                <w:sz w:val="20"/>
                <w:szCs w:val="20"/>
                <w:lang w:val="en-US" w:eastAsia="en-US"/>
              </w:rPr>
              <w:t xml:space="preserve">, </w:t>
            </w:r>
            <w:hyperlink r:id="rId1407" w:history="1">
              <w:r w:rsidR="00650872" w:rsidRPr="00421441">
                <w:rPr>
                  <w:rFonts w:eastAsiaTheme="minorHAnsi"/>
                  <w:color w:val="000000" w:themeColor="text1"/>
                  <w:sz w:val="20"/>
                  <w:szCs w:val="20"/>
                  <w:lang w:val="en-US" w:eastAsia="en-US"/>
                </w:rPr>
                <w:t>C85.1</w:t>
              </w:r>
            </w:hyperlink>
            <w:r w:rsidR="00650872" w:rsidRPr="00421441">
              <w:rPr>
                <w:rFonts w:eastAsiaTheme="minorHAnsi"/>
                <w:color w:val="000000" w:themeColor="text1"/>
                <w:sz w:val="20"/>
                <w:szCs w:val="20"/>
                <w:lang w:val="en-US" w:eastAsia="en-US"/>
              </w:rPr>
              <w:t xml:space="preserve">, </w:t>
            </w:r>
            <w:hyperlink r:id="rId1408" w:history="1">
              <w:r w:rsidR="00650872" w:rsidRPr="00421441">
                <w:rPr>
                  <w:rFonts w:eastAsiaTheme="minorHAnsi"/>
                  <w:color w:val="000000" w:themeColor="text1"/>
                  <w:sz w:val="20"/>
                  <w:szCs w:val="20"/>
                  <w:lang w:val="en-US" w:eastAsia="en-US"/>
                </w:rPr>
                <w:t>D10.6</w:t>
              </w:r>
            </w:hyperlink>
            <w:r w:rsidR="00650872" w:rsidRPr="00421441">
              <w:rPr>
                <w:rFonts w:eastAsiaTheme="minorHAnsi"/>
                <w:color w:val="000000" w:themeColor="text1"/>
                <w:sz w:val="20"/>
                <w:szCs w:val="20"/>
                <w:lang w:val="en-US" w:eastAsia="en-US"/>
              </w:rPr>
              <w:t xml:space="preserve">, </w:t>
            </w:r>
            <w:hyperlink r:id="rId1409" w:history="1">
              <w:r w:rsidR="00650872" w:rsidRPr="00421441">
                <w:rPr>
                  <w:rFonts w:eastAsiaTheme="minorHAnsi"/>
                  <w:color w:val="000000" w:themeColor="text1"/>
                  <w:sz w:val="20"/>
                  <w:szCs w:val="20"/>
                  <w:lang w:val="en-US" w:eastAsia="en-US"/>
                </w:rPr>
                <w:t>D10.9</w:t>
              </w:r>
            </w:hyperlink>
            <w:r w:rsidR="00650872" w:rsidRPr="00421441">
              <w:rPr>
                <w:rFonts w:eastAsiaTheme="minorHAnsi"/>
                <w:color w:val="000000" w:themeColor="text1"/>
                <w:sz w:val="20"/>
                <w:szCs w:val="20"/>
                <w:lang w:val="en-US" w:eastAsia="en-US"/>
              </w:rPr>
              <w:t xml:space="preserve">, </w:t>
            </w:r>
            <w:hyperlink r:id="rId1410" w:history="1">
              <w:r w:rsidR="00650872" w:rsidRPr="00421441">
                <w:rPr>
                  <w:rFonts w:eastAsiaTheme="minorHAnsi"/>
                  <w:color w:val="000000" w:themeColor="text1"/>
                  <w:sz w:val="20"/>
                  <w:szCs w:val="20"/>
                  <w:lang w:val="en-US" w:eastAsia="en-US"/>
                </w:rPr>
                <w:t>D18.0</w:t>
              </w:r>
            </w:hyperlink>
            <w:r w:rsidR="00650872" w:rsidRPr="00421441">
              <w:rPr>
                <w:rFonts w:eastAsiaTheme="minorHAnsi"/>
                <w:color w:val="000000" w:themeColor="text1"/>
                <w:sz w:val="20"/>
                <w:szCs w:val="20"/>
                <w:lang w:val="en-US" w:eastAsia="en-US"/>
              </w:rPr>
              <w:t xml:space="preserve"> - </w:t>
            </w:r>
            <w:hyperlink r:id="rId1411" w:history="1">
              <w:r w:rsidR="00650872" w:rsidRPr="00421441">
                <w:rPr>
                  <w:rFonts w:eastAsiaTheme="minorHAnsi"/>
                  <w:color w:val="000000" w:themeColor="text1"/>
                  <w:sz w:val="20"/>
                  <w:szCs w:val="20"/>
                  <w:lang w:val="en-US" w:eastAsia="en-US"/>
                </w:rPr>
                <w:t>D18.1</w:t>
              </w:r>
            </w:hyperlink>
            <w:r w:rsidR="00650872" w:rsidRPr="00421441">
              <w:rPr>
                <w:rFonts w:eastAsiaTheme="minorHAnsi"/>
                <w:color w:val="000000" w:themeColor="text1"/>
                <w:sz w:val="20"/>
                <w:szCs w:val="20"/>
                <w:lang w:val="en-US" w:eastAsia="en-US"/>
              </w:rPr>
              <w:t xml:space="preserve">, </w:t>
            </w:r>
            <w:hyperlink r:id="rId1412" w:history="1">
              <w:r w:rsidR="00650872" w:rsidRPr="00421441">
                <w:rPr>
                  <w:rFonts w:eastAsiaTheme="minorHAnsi"/>
                  <w:color w:val="000000" w:themeColor="text1"/>
                  <w:sz w:val="20"/>
                  <w:szCs w:val="20"/>
                  <w:lang w:val="en-US" w:eastAsia="en-US"/>
                </w:rPr>
                <w:t>D21.0</w:t>
              </w:r>
            </w:hyperlink>
            <w:r w:rsidR="00650872" w:rsidRPr="00421441">
              <w:rPr>
                <w:rFonts w:eastAsiaTheme="minorHAnsi"/>
                <w:color w:val="000000" w:themeColor="text1"/>
                <w:sz w:val="20"/>
                <w:szCs w:val="20"/>
                <w:lang w:val="en-US" w:eastAsia="en-US"/>
              </w:rPr>
              <w:t xml:space="preserve">, </w:t>
            </w:r>
            <w:hyperlink r:id="rId1413" w:history="1">
              <w:r w:rsidR="00650872" w:rsidRPr="00421441">
                <w:rPr>
                  <w:rFonts w:eastAsiaTheme="minorHAnsi"/>
                  <w:color w:val="000000" w:themeColor="text1"/>
                  <w:sz w:val="20"/>
                  <w:szCs w:val="20"/>
                  <w:lang w:val="en-US" w:eastAsia="en-US"/>
                </w:rPr>
                <w:t>D35.5</w:t>
              </w:r>
            </w:hyperlink>
            <w:r w:rsidR="00650872" w:rsidRPr="00421441">
              <w:rPr>
                <w:rFonts w:eastAsiaTheme="minorHAnsi"/>
                <w:color w:val="000000" w:themeColor="text1"/>
                <w:sz w:val="20"/>
                <w:szCs w:val="20"/>
                <w:lang w:val="en-US" w:eastAsia="en-US"/>
              </w:rPr>
              <w:t xml:space="preserve"> - </w:t>
            </w:r>
            <w:hyperlink r:id="rId1414" w:history="1">
              <w:r w:rsidR="00650872" w:rsidRPr="00421441">
                <w:rPr>
                  <w:rFonts w:eastAsiaTheme="minorHAnsi"/>
                  <w:color w:val="000000" w:themeColor="text1"/>
                  <w:sz w:val="20"/>
                  <w:szCs w:val="20"/>
                  <w:lang w:val="en-US" w:eastAsia="en-US"/>
                </w:rPr>
                <w:t>D35.7</w:t>
              </w:r>
            </w:hyperlink>
            <w:r w:rsidR="00650872" w:rsidRPr="00421441">
              <w:rPr>
                <w:rFonts w:eastAsiaTheme="minorHAnsi"/>
                <w:color w:val="000000" w:themeColor="text1"/>
                <w:sz w:val="20"/>
                <w:szCs w:val="20"/>
                <w:lang w:val="en-US" w:eastAsia="en-US"/>
              </w:rPr>
              <w:t xml:space="preserve">, </w:t>
            </w:r>
            <w:hyperlink r:id="rId1415" w:history="1">
              <w:r w:rsidR="00650872" w:rsidRPr="00421441">
                <w:rPr>
                  <w:rFonts w:eastAsiaTheme="minorHAnsi"/>
                  <w:color w:val="000000" w:themeColor="text1"/>
                  <w:sz w:val="20"/>
                  <w:szCs w:val="20"/>
                  <w:lang w:val="en-US" w:eastAsia="en-US"/>
                </w:rPr>
                <w:t>D36.0</w:t>
              </w:r>
            </w:hyperlink>
            <w:r w:rsidR="00650872" w:rsidRPr="00421441">
              <w:rPr>
                <w:rFonts w:eastAsiaTheme="minorHAnsi"/>
                <w:color w:val="000000" w:themeColor="text1"/>
                <w:sz w:val="20"/>
                <w:szCs w:val="20"/>
                <w:lang w:val="en-US" w:eastAsia="en-US"/>
              </w:rPr>
              <w:t xml:space="preserve">, </w:t>
            </w:r>
            <w:hyperlink r:id="rId1416" w:history="1">
              <w:r w:rsidR="00650872" w:rsidRPr="00421441">
                <w:rPr>
                  <w:rFonts w:eastAsiaTheme="minorHAnsi"/>
                  <w:color w:val="000000" w:themeColor="text1"/>
                  <w:sz w:val="20"/>
                  <w:szCs w:val="20"/>
                  <w:lang w:val="en-US" w:eastAsia="en-US"/>
                </w:rPr>
                <w:t>Q85.8</w:t>
              </w:r>
            </w:hyperlink>
            <w:r w:rsidR="00650872" w:rsidRPr="00421441">
              <w:rPr>
                <w:rFonts w:eastAsiaTheme="minorHAnsi"/>
                <w:color w:val="000000" w:themeColor="text1"/>
                <w:sz w:val="20"/>
                <w:szCs w:val="20"/>
                <w:lang w:val="en-US" w:eastAsia="en-US"/>
              </w:rPr>
              <w:t xml:space="preserve">, </w:t>
            </w:r>
            <w:hyperlink r:id="rId1417" w:history="1">
              <w:r w:rsidR="00650872" w:rsidRPr="00421441">
                <w:rPr>
                  <w:rFonts w:eastAsiaTheme="minorHAnsi"/>
                  <w:color w:val="000000" w:themeColor="text1"/>
                  <w:sz w:val="20"/>
                  <w:szCs w:val="20"/>
                  <w:lang w:val="en-US" w:eastAsia="en-US"/>
                </w:rPr>
                <w:t>Q28.8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вмешательство с применением адгезивных клеевых композиций микроэмболов и (или) микроспиралей (менее 5 койлов)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вмешательство с прорывом гематоэнцефалического барьера для проведения интраартериальной химиотерапии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микрохирургические вмешательства с </w:t>
            </w:r>
            <w:r w:rsidRPr="00421441">
              <w:rPr>
                <w:rFonts w:eastAsiaTheme="minorHAnsi"/>
                <w:color w:val="000000" w:themeColor="text1"/>
                <w:sz w:val="20"/>
                <w:szCs w:val="20"/>
                <w:lang w:eastAsia="en-US"/>
              </w:rPr>
              <w:lastRenderedPageBreak/>
              <w:t>интраоперационным нейрофизиологическим мониторингом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с интраоперационной реинфузией крови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ризотомия, для лечения эпилепсии, гиперкинезов и миелопатий различного генеза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18" w:history="1">
              <w:r w:rsidR="00650872" w:rsidRPr="00421441">
                <w:rPr>
                  <w:rFonts w:eastAsiaTheme="minorHAnsi"/>
                  <w:color w:val="000000" w:themeColor="text1"/>
                  <w:sz w:val="20"/>
                  <w:szCs w:val="20"/>
                  <w:lang w:eastAsia="en-US"/>
                </w:rPr>
                <w:t>G20</w:t>
              </w:r>
            </w:hyperlink>
            <w:r w:rsidR="00650872" w:rsidRPr="00421441">
              <w:rPr>
                <w:rFonts w:eastAsiaTheme="minorHAnsi"/>
                <w:color w:val="000000" w:themeColor="text1"/>
                <w:sz w:val="20"/>
                <w:szCs w:val="20"/>
                <w:lang w:eastAsia="en-US"/>
              </w:rPr>
              <w:t xml:space="preserve">, </w:t>
            </w:r>
            <w:hyperlink r:id="rId1419" w:history="1">
              <w:r w:rsidR="00650872" w:rsidRPr="00421441">
                <w:rPr>
                  <w:rFonts w:eastAsiaTheme="minorHAnsi"/>
                  <w:color w:val="000000" w:themeColor="text1"/>
                  <w:sz w:val="20"/>
                  <w:szCs w:val="20"/>
                  <w:lang w:eastAsia="en-US"/>
                </w:rPr>
                <w:t>G21</w:t>
              </w:r>
            </w:hyperlink>
            <w:r w:rsidR="00650872" w:rsidRPr="00421441">
              <w:rPr>
                <w:rFonts w:eastAsiaTheme="minorHAnsi"/>
                <w:color w:val="000000" w:themeColor="text1"/>
                <w:sz w:val="20"/>
                <w:szCs w:val="20"/>
                <w:lang w:eastAsia="en-US"/>
              </w:rPr>
              <w:t xml:space="preserve">, </w:t>
            </w:r>
            <w:hyperlink r:id="rId1420" w:history="1">
              <w:r w:rsidR="00650872" w:rsidRPr="00421441">
                <w:rPr>
                  <w:rFonts w:eastAsiaTheme="minorHAnsi"/>
                  <w:color w:val="000000" w:themeColor="text1"/>
                  <w:sz w:val="20"/>
                  <w:szCs w:val="20"/>
                  <w:lang w:eastAsia="en-US"/>
                </w:rPr>
                <w:t>G24</w:t>
              </w:r>
            </w:hyperlink>
            <w:r w:rsidR="00650872" w:rsidRPr="00421441">
              <w:rPr>
                <w:rFonts w:eastAsiaTheme="minorHAnsi"/>
                <w:color w:val="000000" w:themeColor="text1"/>
                <w:sz w:val="20"/>
                <w:szCs w:val="20"/>
                <w:lang w:eastAsia="en-US"/>
              </w:rPr>
              <w:t xml:space="preserve">, </w:t>
            </w:r>
            <w:hyperlink r:id="rId1421" w:history="1">
              <w:r w:rsidR="00650872" w:rsidRPr="00421441">
                <w:rPr>
                  <w:rFonts w:eastAsiaTheme="minorHAnsi"/>
                  <w:color w:val="000000" w:themeColor="text1"/>
                  <w:sz w:val="20"/>
                  <w:szCs w:val="20"/>
                  <w:lang w:eastAsia="en-US"/>
                </w:rPr>
                <w:t>G25.0</w:t>
              </w:r>
            </w:hyperlink>
            <w:r w:rsidR="00650872" w:rsidRPr="00421441">
              <w:rPr>
                <w:rFonts w:eastAsiaTheme="minorHAnsi"/>
                <w:color w:val="000000" w:themeColor="text1"/>
                <w:sz w:val="20"/>
                <w:szCs w:val="20"/>
                <w:lang w:eastAsia="en-US"/>
              </w:rPr>
              <w:t xml:space="preserve">, </w:t>
            </w:r>
            <w:hyperlink r:id="rId1422" w:history="1">
              <w:r w:rsidR="00650872" w:rsidRPr="00421441">
                <w:rPr>
                  <w:rFonts w:eastAsiaTheme="minorHAnsi"/>
                  <w:color w:val="000000" w:themeColor="text1"/>
                  <w:sz w:val="20"/>
                  <w:szCs w:val="20"/>
                  <w:lang w:eastAsia="en-US"/>
                </w:rPr>
                <w:t>G25.2</w:t>
              </w:r>
            </w:hyperlink>
            <w:r w:rsidR="00650872" w:rsidRPr="00421441">
              <w:rPr>
                <w:rFonts w:eastAsiaTheme="minorHAnsi"/>
                <w:color w:val="000000" w:themeColor="text1"/>
                <w:sz w:val="20"/>
                <w:szCs w:val="20"/>
                <w:lang w:eastAsia="en-US"/>
              </w:rPr>
              <w:t xml:space="preserve">, </w:t>
            </w:r>
            <w:hyperlink r:id="rId1423" w:history="1">
              <w:r w:rsidR="00650872" w:rsidRPr="00421441">
                <w:rPr>
                  <w:rFonts w:eastAsiaTheme="minorHAnsi"/>
                  <w:color w:val="000000" w:themeColor="text1"/>
                  <w:sz w:val="20"/>
                  <w:szCs w:val="20"/>
                  <w:lang w:eastAsia="en-US"/>
                </w:rPr>
                <w:t>G80</w:t>
              </w:r>
            </w:hyperlink>
            <w:r w:rsidR="00650872" w:rsidRPr="00421441">
              <w:rPr>
                <w:rFonts w:eastAsiaTheme="minorHAnsi"/>
                <w:color w:val="000000" w:themeColor="text1"/>
                <w:sz w:val="20"/>
                <w:szCs w:val="20"/>
                <w:lang w:eastAsia="en-US"/>
              </w:rPr>
              <w:t xml:space="preserve">, </w:t>
            </w:r>
            <w:hyperlink r:id="rId1424" w:history="1">
              <w:r w:rsidR="00650872" w:rsidRPr="00421441">
                <w:rPr>
                  <w:rFonts w:eastAsiaTheme="minorHAnsi"/>
                  <w:color w:val="000000" w:themeColor="text1"/>
                  <w:sz w:val="20"/>
                  <w:szCs w:val="20"/>
                  <w:lang w:eastAsia="en-US"/>
                </w:rPr>
                <w:t>G95.0</w:t>
              </w:r>
            </w:hyperlink>
            <w:r w:rsidR="00650872" w:rsidRPr="00421441">
              <w:rPr>
                <w:rFonts w:eastAsiaTheme="minorHAnsi"/>
                <w:color w:val="000000" w:themeColor="text1"/>
                <w:sz w:val="20"/>
                <w:szCs w:val="20"/>
                <w:lang w:eastAsia="en-US"/>
              </w:rPr>
              <w:t xml:space="preserve">, </w:t>
            </w:r>
            <w:hyperlink r:id="rId1425" w:history="1">
              <w:r w:rsidR="00650872" w:rsidRPr="00421441">
                <w:rPr>
                  <w:rFonts w:eastAsiaTheme="minorHAnsi"/>
                  <w:color w:val="000000" w:themeColor="text1"/>
                  <w:sz w:val="20"/>
                  <w:szCs w:val="20"/>
                  <w:lang w:eastAsia="en-US"/>
                </w:rPr>
                <w:t>G95.1</w:t>
              </w:r>
            </w:hyperlink>
            <w:r w:rsidR="00650872" w:rsidRPr="00421441">
              <w:rPr>
                <w:rFonts w:eastAsiaTheme="minorHAnsi"/>
                <w:color w:val="000000" w:themeColor="text1"/>
                <w:sz w:val="20"/>
                <w:szCs w:val="20"/>
                <w:lang w:eastAsia="en-US"/>
              </w:rPr>
              <w:t xml:space="preserve">, </w:t>
            </w:r>
            <w:hyperlink r:id="rId1426" w:history="1">
              <w:r w:rsidR="00650872" w:rsidRPr="00421441">
                <w:rPr>
                  <w:rFonts w:eastAsiaTheme="minorHAnsi"/>
                  <w:color w:val="000000" w:themeColor="text1"/>
                  <w:sz w:val="20"/>
                  <w:szCs w:val="20"/>
                  <w:lang w:eastAsia="en-US"/>
                </w:rPr>
                <w:t>G95.8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стереотаксическая деструкция подкорковых структур</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427" w:history="1">
              <w:r w:rsidR="00650872" w:rsidRPr="00421441">
                <w:rPr>
                  <w:rFonts w:eastAsiaTheme="minorHAnsi"/>
                  <w:color w:val="000000" w:themeColor="text1"/>
                  <w:sz w:val="20"/>
                  <w:szCs w:val="20"/>
                  <w:lang w:val="en-US" w:eastAsia="en-US"/>
                </w:rPr>
                <w:t>G09</w:t>
              </w:r>
            </w:hyperlink>
            <w:r w:rsidR="00650872" w:rsidRPr="00421441">
              <w:rPr>
                <w:rFonts w:eastAsiaTheme="minorHAnsi"/>
                <w:color w:val="000000" w:themeColor="text1"/>
                <w:sz w:val="20"/>
                <w:szCs w:val="20"/>
                <w:lang w:val="en-US" w:eastAsia="en-US"/>
              </w:rPr>
              <w:t xml:space="preserve">, </w:t>
            </w:r>
            <w:hyperlink r:id="rId1428" w:history="1">
              <w:r w:rsidR="00650872" w:rsidRPr="00421441">
                <w:rPr>
                  <w:rFonts w:eastAsiaTheme="minorHAnsi"/>
                  <w:color w:val="000000" w:themeColor="text1"/>
                  <w:sz w:val="20"/>
                  <w:szCs w:val="20"/>
                  <w:lang w:val="en-US" w:eastAsia="en-US"/>
                </w:rPr>
                <w:t>G24</w:t>
              </w:r>
            </w:hyperlink>
            <w:r w:rsidR="00650872" w:rsidRPr="00421441">
              <w:rPr>
                <w:rFonts w:eastAsiaTheme="minorHAnsi"/>
                <w:color w:val="000000" w:themeColor="text1"/>
                <w:sz w:val="20"/>
                <w:szCs w:val="20"/>
                <w:lang w:val="en-US" w:eastAsia="en-US"/>
              </w:rPr>
              <w:t xml:space="preserve">, </w:t>
            </w:r>
            <w:hyperlink r:id="rId1429" w:history="1">
              <w:r w:rsidR="00650872" w:rsidRPr="00421441">
                <w:rPr>
                  <w:rFonts w:eastAsiaTheme="minorHAnsi"/>
                  <w:color w:val="000000" w:themeColor="text1"/>
                  <w:sz w:val="20"/>
                  <w:szCs w:val="20"/>
                  <w:lang w:val="en-US" w:eastAsia="en-US"/>
                </w:rPr>
                <w:t>G35</w:t>
              </w:r>
            </w:hyperlink>
            <w:r w:rsidR="00650872" w:rsidRPr="00421441">
              <w:rPr>
                <w:rFonts w:eastAsiaTheme="minorHAnsi"/>
                <w:color w:val="000000" w:themeColor="text1"/>
                <w:sz w:val="20"/>
                <w:szCs w:val="20"/>
                <w:lang w:val="en-US" w:eastAsia="en-US"/>
              </w:rPr>
              <w:t xml:space="preserve">, </w:t>
            </w:r>
            <w:hyperlink r:id="rId1430" w:history="1">
              <w:r w:rsidR="00650872" w:rsidRPr="00421441">
                <w:rPr>
                  <w:rFonts w:eastAsiaTheme="minorHAnsi"/>
                  <w:color w:val="000000" w:themeColor="text1"/>
                  <w:sz w:val="20"/>
                  <w:szCs w:val="20"/>
                  <w:lang w:val="en-US" w:eastAsia="en-US"/>
                </w:rPr>
                <w:t>G80</w:t>
              </w:r>
            </w:hyperlink>
            <w:r w:rsidR="00650872" w:rsidRPr="00421441">
              <w:rPr>
                <w:rFonts w:eastAsiaTheme="minorHAnsi"/>
                <w:color w:val="000000" w:themeColor="text1"/>
                <w:sz w:val="20"/>
                <w:szCs w:val="20"/>
                <w:lang w:val="en-US" w:eastAsia="en-US"/>
              </w:rPr>
              <w:t xml:space="preserve">, </w:t>
            </w:r>
            <w:hyperlink r:id="rId1431" w:history="1">
              <w:r w:rsidR="00650872" w:rsidRPr="00421441">
                <w:rPr>
                  <w:rFonts w:eastAsiaTheme="minorHAnsi"/>
                  <w:color w:val="000000" w:themeColor="text1"/>
                  <w:sz w:val="20"/>
                  <w:szCs w:val="20"/>
                  <w:lang w:val="en-US" w:eastAsia="en-US"/>
                </w:rPr>
                <w:t>G81.1</w:t>
              </w:r>
            </w:hyperlink>
            <w:r w:rsidR="00650872" w:rsidRPr="00421441">
              <w:rPr>
                <w:rFonts w:eastAsiaTheme="minorHAnsi"/>
                <w:color w:val="000000" w:themeColor="text1"/>
                <w:sz w:val="20"/>
                <w:szCs w:val="20"/>
                <w:lang w:val="en-US" w:eastAsia="en-US"/>
              </w:rPr>
              <w:t xml:space="preserve">, </w:t>
            </w:r>
            <w:hyperlink r:id="rId1432" w:history="1">
              <w:r w:rsidR="00650872" w:rsidRPr="00421441">
                <w:rPr>
                  <w:rFonts w:eastAsiaTheme="minorHAnsi"/>
                  <w:color w:val="000000" w:themeColor="text1"/>
                  <w:sz w:val="20"/>
                  <w:szCs w:val="20"/>
                  <w:lang w:val="en-US" w:eastAsia="en-US"/>
                </w:rPr>
                <w:t>G82.1</w:t>
              </w:r>
            </w:hyperlink>
            <w:r w:rsidR="00650872" w:rsidRPr="00421441">
              <w:rPr>
                <w:rFonts w:eastAsiaTheme="minorHAnsi"/>
                <w:color w:val="000000" w:themeColor="text1"/>
                <w:sz w:val="20"/>
                <w:szCs w:val="20"/>
                <w:lang w:val="en-US" w:eastAsia="en-US"/>
              </w:rPr>
              <w:t xml:space="preserve">, </w:t>
            </w:r>
            <w:hyperlink r:id="rId1433" w:history="1">
              <w:r w:rsidR="00650872" w:rsidRPr="00421441">
                <w:rPr>
                  <w:rFonts w:eastAsiaTheme="minorHAnsi"/>
                  <w:color w:val="000000" w:themeColor="text1"/>
                  <w:sz w:val="20"/>
                  <w:szCs w:val="20"/>
                  <w:lang w:val="en-US" w:eastAsia="en-US"/>
                </w:rPr>
                <w:t>G82.4</w:t>
              </w:r>
            </w:hyperlink>
            <w:r w:rsidR="00650872" w:rsidRPr="00421441">
              <w:rPr>
                <w:rFonts w:eastAsiaTheme="minorHAnsi"/>
                <w:color w:val="000000" w:themeColor="text1"/>
                <w:sz w:val="20"/>
                <w:szCs w:val="20"/>
                <w:lang w:val="en-US" w:eastAsia="en-US"/>
              </w:rPr>
              <w:t xml:space="preserve">, </w:t>
            </w:r>
            <w:hyperlink r:id="rId1434" w:history="1">
              <w:r w:rsidR="00650872" w:rsidRPr="00421441">
                <w:rPr>
                  <w:rFonts w:eastAsiaTheme="minorHAnsi"/>
                  <w:color w:val="000000" w:themeColor="text1"/>
                  <w:sz w:val="20"/>
                  <w:szCs w:val="20"/>
                  <w:lang w:val="en-US" w:eastAsia="en-US"/>
                </w:rPr>
                <w:t>G95.0</w:t>
              </w:r>
            </w:hyperlink>
            <w:r w:rsidR="00650872" w:rsidRPr="00421441">
              <w:rPr>
                <w:rFonts w:eastAsiaTheme="minorHAnsi"/>
                <w:color w:val="000000" w:themeColor="text1"/>
                <w:sz w:val="20"/>
                <w:szCs w:val="20"/>
                <w:lang w:val="en-US" w:eastAsia="en-US"/>
              </w:rPr>
              <w:t xml:space="preserve">, </w:t>
            </w:r>
            <w:hyperlink r:id="rId1435"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1436"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1437" w:history="1">
              <w:r w:rsidR="00650872" w:rsidRPr="00421441">
                <w:rPr>
                  <w:rFonts w:eastAsiaTheme="minorHAnsi"/>
                  <w:color w:val="000000" w:themeColor="text1"/>
                  <w:sz w:val="20"/>
                  <w:szCs w:val="20"/>
                  <w:lang w:val="en-US" w:eastAsia="en-US"/>
                </w:rPr>
                <w:t>I69.0</w:t>
              </w:r>
            </w:hyperlink>
            <w:r w:rsidR="00650872" w:rsidRPr="00421441">
              <w:rPr>
                <w:rFonts w:eastAsiaTheme="minorHAnsi"/>
                <w:color w:val="000000" w:themeColor="text1"/>
                <w:sz w:val="20"/>
                <w:szCs w:val="20"/>
                <w:lang w:val="en-US" w:eastAsia="en-US"/>
              </w:rPr>
              <w:t xml:space="preserve"> - </w:t>
            </w:r>
            <w:hyperlink r:id="rId1438" w:history="1">
              <w:r w:rsidR="00650872" w:rsidRPr="00421441">
                <w:rPr>
                  <w:rFonts w:eastAsiaTheme="minorHAnsi"/>
                  <w:color w:val="000000" w:themeColor="text1"/>
                  <w:sz w:val="20"/>
                  <w:szCs w:val="20"/>
                  <w:lang w:val="en-US" w:eastAsia="en-US"/>
                </w:rPr>
                <w:t>I69.8</w:t>
              </w:r>
            </w:hyperlink>
            <w:r w:rsidR="00650872" w:rsidRPr="00421441">
              <w:rPr>
                <w:rFonts w:eastAsiaTheme="minorHAnsi"/>
                <w:color w:val="000000" w:themeColor="text1"/>
                <w:sz w:val="20"/>
                <w:szCs w:val="20"/>
                <w:lang w:val="en-US" w:eastAsia="en-US"/>
              </w:rPr>
              <w:t xml:space="preserve">, </w:t>
            </w:r>
            <w:hyperlink r:id="rId1439" w:history="1">
              <w:r w:rsidR="00650872" w:rsidRPr="00421441">
                <w:rPr>
                  <w:rFonts w:eastAsiaTheme="minorHAnsi"/>
                  <w:color w:val="000000" w:themeColor="text1"/>
                  <w:sz w:val="20"/>
                  <w:szCs w:val="20"/>
                  <w:lang w:val="en-US" w:eastAsia="en-US"/>
                </w:rPr>
                <w:t>M96</w:t>
              </w:r>
            </w:hyperlink>
            <w:r w:rsidR="00650872" w:rsidRPr="00421441">
              <w:rPr>
                <w:rFonts w:eastAsiaTheme="minorHAnsi"/>
                <w:color w:val="000000" w:themeColor="text1"/>
                <w:sz w:val="20"/>
                <w:szCs w:val="20"/>
                <w:lang w:val="en-US" w:eastAsia="en-US"/>
              </w:rPr>
              <w:t xml:space="preserve">, </w:t>
            </w:r>
            <w:hyperlink r:id="rId1440" w:history="1">
              <w:r w:rsidR="00650872" w:rsidRPr="00421441">
                <w:rPr>
                  <w:rFonts w:eastAsiaTheme="minorHAnsi"/>
                  <w:color w:val="000000" w:themeColor="text1"/>
                  <w:sz w:val="20"/>
                  <w:szCs w:val="20"/>
                  <w:lang w:val="en-US" w:eastAsia="en-US"/>
                </w:rPr>
                <w:t>T90.5</w:t>
              </w:r>
            </w:hyperlink>
            <w:r w:rsidR="00650872" w:rsidRPr="00421441">
              <w:rPr>
                <w:rFonts w:eastAsiaTheme="minorHAnsi"/>
                <w:color w:val="000000" w:themeColor="text1"/>
                <w:sz w:val="20"/>
                <w:szCs w:val="20"/>
                <w:lang w:val="en-US" w:eastAsia="en-US"/>
              </w:rPr>
              <w:t xml:space="preserve">, </w:t>
            </w:r>
            <w:hyperlink r:id="rId1441" w:history="1">
              <w:r w:rsidR="00650872" w:rsidRPr="00421441">
                <w:rPr>
                  <w:rFonts w:eastAsiaTheme="minorHAnsi"/>
                  <w:color w:val="000000" w:themeColor="text1"/>
                  <w:sz w:val="20"/>
                  <w:szCs w:val="20"/>
                  <w:lang w:val="en-US" w:eastAsia="en-US"/>
                </w:rPr>
                <w:t>T91.3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селективная невротомия, селективная дорзальная ризотомия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стереотаксическая деструкция подкорковых структур</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42" w:history="1">
              <w:r w:rsidR="00650872" w:rsidRPr="00421441">
                <w:rPr>
                  <w:rFonts w:eastAsiaTheme="minorHAnsi"/>
                  <w:color w:val="000000" w:themeColor="text1"/>
                  <w:sz w:val="20"/>
                  <w:szCs w:val="20"/>
                  <w:lang w:eastAsia="en-US"/>
                </w:rPr>
                <w:t>G31.8</w:t>
              </w:r>
            </w:hyperlink>
            <w:r w:rsidR="00650872" w:rsidRPr="00421441">
              <w:rPr>
                <w:rFonts w:eastAsiaTheme="minorHAnsi"/>
                <w:color w:val="000000" w:themeColor="text1"/>
                <w:sz w:val="20"/>
                <w:szCs w:val="20"/>
                <w:lang w:eastAsia="en-US"/>
              </w:rPr>
              <w:t xml:space="preserve">, </w:t>
            </w:r>
            <w:hyperlink r:id="rId1443" w:history="1">
              <w:r w:rsidR="00650872" w:rsidRPr="00421441">
                <w:rPr>
                  <w:rFonts w:eastAsiaTheme="minorHAnsi"/>
                  <w:color w:val="000000" w:themeColor="text1"/>
                  <w:sz w:val="20"/>
                  <w:szCs w:val="20"/>
                  <w:lang w:eastAsia="en-US"/>
                </w:rPr>
                <w:t>G40.1</w:t>
              </w:r>
            </w:hyperlink>
            <w:r w:rsidR="00650872" w:rsidRPr="00421441">
              <w:rPr>
                <w:rFonts w:eastAsiaTheme="minorHAnsi"/>
                <w:color w:val="000000" w:themeColor="text1"/>
                <w:sz w:val="20"/>
                <w:szCs w:val="20"/>
                <w:lang w:eastAsia="en-US"/>
              </w:rPr>
              <w:t xml:space="preserve"> - </w:t>
            </w:r>
            <w:hyperlink r:id="rId1444" w:history="1">
              <w:r w:rsidR="00650872" w:rsidRPr="00421441">
                <w:rPr>
                  <w:rFonts w:eastAsiaTheme="minorHAnsi"/>
                  <w:color w:val="000000" w:themeColor="text1"/>
                  <w:sz w:val="20"/>
                  <w:szCs w:val="20"/>
                  <w:lang w:eastAsia="en-US"/>
                </w:rPr>
                <w:t>G40.4</w:t>
              </w:r>
            </w:hyperlink>
            <w:r w:rsidR="00650872" w:rsidRPr="00421441">
              <w:rPr>
                <w:rFonts w:eastAsiaTheme="minorHAnsi"/>
                <w:color w:val="000000" w:themeColor="text1"/>
                <w:sz w:val="20"/>
                <w:szCs w:val="20"/>
                <w:lang w:eastAsia="en-US"/>
              </w:rPr>
              <w:t xml:space="preserve">, </w:t>
            </w:r>
            <w:hyperlink r:id="rId1445" w:history="1">
              <w:r w:rsidR="00650872" w:rsidRPr="00421441">
                <w:rPr>
                  <w:rFonts w:eastAsiaTheme="minorHAnsi"/>
                  <w:color w:val="000000" w:themeColor="text1"/>
                  <w:sz w:val="20"/>
                  <w:szCs w:val="20"/>
                  <w:lang w:eastAsia="en-US"/>
                </w:rPr>
                <w:t>Q04.3</w:t>
              </w:r>
            </w:hyperlink>
            <w:r w:rsidR="00650872" w:rsidRPr="00421441">
              <w:rPr>
                <w:rFonts w:eastAsiaTheme="minorHAnsi"/>
                <w:color w:val="000000" w:themeColor="text1"/>
                <w:sz w:val="20"/>
                <w:szCs w:val="20"/>
                <w:lang w:eastAsia="en-US"/>
              </w:rPr>
              <w:t xml:space="preserve">, </w:t>
            </w:r>
            <w:hyperlink r:id="rId1446" w:history="1">
              <w:r w:rsidR="00650872" w:rsidRPr="00421441">
                <w:rPr>
                  <w:rFonts w:eastAsiaTheme="minorHAnsi"/>
                  <w:color w:val="000000" w:themeColor="text1"/>
                  <w:sz w:val="20"/>
                  <w:szCs w:val="20"/>
                  <w:lang w:eastAsia="en-US"/>
                </w:rPr>
                <w:t>Q04.8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симптоматическая эпилепсия </w:t>
            </w:r>
            <w:r w:rsidRPr="00421441">
              <w:rPr>
                <w:rFonts w:eastAsiaTheme="minorHAnsi"/>
                <w:color w:val="000000" w:themeColor="text1"/>
                <w:sz w:val="20"/>
                <w:szCs w:val="20"/>
                <w:lang w:eastAsia="en-US"/>
              </w:rPr>
              <w:lastRenderedPageBreak/>
              <w:t>(медикаментозно-резистентная)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селективное удаление и разрушение </w:t>
            </w:r>
            <w:r w:rsidRPr="00421441">
              <w:rPr>
                <w:rFonts w:eastAsiaTheme="minorHAnsi"/>
                <w:color w:val="000000" w:themeColor="text1"/>
                <w:sz w:val="20"/>
                <w:szCs w:val="20"/>
                <w:lang w:eastAsia="en-US"/>
              </w:rPr>
              <w:lastRenderedPageBreak/>
              <w:t>эпилептических очагов с использованием интраоперационного нейрофизиологического контроля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врождённого и приобретенного генеза с исп</w:t>
            </w:r>
            <w:r w:rsidR="00AC7AE5">
              <w:rPr>
                <w:rFonts w:eastAsiaTheme="minorHAnsi"/>
                <w:color w:val="000000" w:themeColor="text1"/>
                <w:sz w:val="20"/>
                <w:szCs w:val="20"/>
                <w:lang w:eastAsia="en-US"/>
              </w:rPr>
              <w:t>ользованием ресурсоё</w:t>
            </w:r>
            <w:r w:rsidRPr="00421441">
              <w:rPr>
                <w:rFonts w:eastAsiaTheme="minorHAnsi"/>
                <w:color w:val="000000" w:themeColor="text1"/>
                <w:sz w:val="20"/>
                <w:szCs w:val="20"/>
                <w:lang w:eastAsia="en-US"/>
              </w:rPr>
              <w:t>мких имплантатов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447" w:history="1">
              <w:r w:rsidR="00650872" w:rsidRPr="00421441">
                <w:rPr>
                  <w:rFonts w:eastAsiaTheme="minorHAnsi"/>
                  <w:color w:val="000000" w:themeColor="text1"/>
                  <w:sz w:val="20"/>
                  <w:szCs w:val="20"/>
                  <w:lang w:val="en-US" w:eastAsia="en-US"/>
                </w:rPr>
                <w:t>M84.8</w:t>
              </w:r>
            </w:hyperlink>
            <w:r w:rsidR="00650872" w:rsidRPr="00421441">
              <w:rPr>
                <w:rFonts w:eastAsiaTheme="minorHAnsi"/>
                <w:color w:val="000000" w:themeColor="text1"/>
                <w:sz w:val="20"/>
                <w:szCs w:val="20"/>
                <w:lang w:val="en-US" w:eastAsia="en-US"/>
              </w:rPr>
              <w:t xml:space="preserve">, </w:t>
            </w:r>
            <w:hyperlink r:id="rId1448" w:history="1">
              <w:r w:rsidR="00650872" w:rsidRPr="00421441">
                <w:rPr>
                  <w:rFonts w:eastAsiaTheme="minorHAnsi"/>
                  <w:color w:val="000000" w:themeColor="text1"/>
                  <w:sz w:val="20"/>
                  <w:szCs w:val="20"/>
                  <w:lang w:val="en-US" w:eastAsia="en-US"/>
                </w:rPr>
                <w:t>M85.0</w:t>
              </w:r>
            </w:hyperlink>
            <w:r w:rsidR="00650872" w:rsidRPr="00421441">
              <w:rPr>
                <w:rFonts w:eastAsiaTheme="minorHAnsi"/>
                <w:color w:val="000000" w:themeColor="text1"/>
                <w:sz w:val="20"/>
                <w:szCs w:val="20"/>
                <w:lang w:val="en-US" w:eastAsia="en-US"/>
              </w:rPr>
              <w:t xml:space="preserve">, </w:t>
            </w:r>
            <w:hyperlink r:id="rId1449" w:history="1">
              <w:r w:rsidR="00650872" w:rsidRPr="00421441">
                <w:rPr>
                  <w:rFonts w:eastAsiaTheme="minorHAnsi"/>
                  <w:color w:val="000000" w:themeColor="text1"/>
                  <w:sz w:val="20"/>
                  <w:szCs w:val="20"/>
                  <w:lang w:val="en-US" w:eastAsia="en-US"/>
                </w:rPr>
                <w:t>M85.5</w:t>
              </w:r>
            </w:hyperlink>
            <w:r w:rsidR="00650872" w:rsidRPr="00421441">
              <w:rPr>
                <w:rFonts w:eastAsiaTheme="minorHAnsi"/>
                <w:color w:val="000000" w:themeColor="text1"/>
                <w:sz w:val="20"/>
                <w:szCs w:val="20"/>
                <w:lang w:val="en-US" w:eastAsia="en-US"/>
              </w:rPr>
              <w:t xml:space="preserve">, </w:t>
            </w:r>
            <w:hyperlink r:id="rId1450" w:history="1">
              <w:r w:rsidR="00650872" w:rsidRPr="00421441">
                <w:rPr>
                  <w:rFonts w:eastAsiaTheme="minorHAnsi"/>
                  <w:color w:val="000000" w:themeColor="text1"/>
                  <w:sz w:val="20"/>
                  <w:szCs w:val="20"/>
                  <w:lang w:val="en-US" w:eastAsia="en-US"/>
                </w:rPr>
                <w:t>Q01</w:t>
              </w:r>
            </w:hyperlink>
            <w:r w:rsidR="00650872" w:rsidRPr="00421441">
              <w:rPr>
                <w:rFonts w:eastAsiaTheme="minorHAnsi"/>
                <w:color w:val="000000" w:themeColor="text1"/>
                <w:sz w:val="20"/>
                <w:szCs w:val="20"/>
                <w:lang w:val="en-US" w:eastAsia="en-US"/>
              </w:rPr>
              <w:t xml:space="preserve">, </w:t>
            </w:r>
            <w:hyperlink r:id="rId1451" w:history="1">
              <w:r w:rsidR="00650872" w:rsidRPr="00421441">
                <w:rPr>
                  <w:rFonts w:eastAsiaTheme="minorHAnsi"/>
                  <w:color w:val="000000" w:themeColor="text1"/>
                  <w:sz w:val="20"/>
                  <w:szCs w:val="20"/>
                  <w:lang w:val="en-US" w:eastAsia="en-US"/>
                </w:rPr>
                <w:t>Q67.2</w:t>
              </w:r>
            </w:hyperlink>
            <w:r w:rsidR="00650872" w:rsidRPr="00421441">
              <w:rPr>
                <w:rFonts w:eastAsiaTheme="minorHAnsi"/>
                <w:color w:val="000000" w:themeColor="text1"/>
                <w:sz w:val="20"/>
                <w:szCs w:val="20"/>
                <w:lang w:val="en-US" w:eastAsia="en-US"/>
              </w:rPr>
              <w:t xml:space="preserve"> - </w:t>
            </w:r>
            <w:hyperlink r:id="rId1452" w:history="1">
              <w:r w:rsidR="00650872" w:rsidRPr="00421441">
                <w:rPr>
                  <w:rFonts w:eastAsiaTheme="minorHAnsi"/>
                  <w:color w:val="000000" w:themeColor="text1"/>
                  <w:sz w:val="20"/>
                  <w:szCs w:val="20"/>
                  <w:lang w:val="en-US" w:eastAsia="en-US"/>
                </w:rPr>
                <w:t>Q67.3</w:t>
              </w:r>
            </w:hyperlink>
            <w:r w:rsidR="00650872" w:rsidRPr="00421441">
              <w:rPr>
                <w:rFonts w:eastAsiaTheme="minorHAnsi"/>
                <w:color w:val="000000" w:themeColor="text1"/>
                <w:sz w:val="20"/>
                <w:szCs w:val="20"/>
                <w:lang w:val="en-US" w:eastAsia="en-US"/>
              </w:rPr>
              <w:t xml:space="preserve">, </w:t>
            </w:r>
            <w:hyperlink r:id="rId1453" w:history="1">
              <w:r w:rsidR="00650872" w:rsidRPr="00421441">
                <w:rPr>
                  <w:rFonts w:eastAsiaTheme="minorHAnsi"/>
                  <w:color w:val="000000" w:themeColor="text1"/>
                  <w:sz w:val="20"/>
                  <w:szCs w:val="20"/>
                  <w:lang w:val="en-US" w:eastAsia="en-US"/>
                </w:rPr>
                <w:t>Q75.0</w:t>
              </w:r>
            </w:hyperlink>
            <w:r w:rsidR="00650872" w:rsidRPr="00421441">
              <w:rPr>
                <w:rFonts w:eastAsiaTheme="minorHAnsi"/>
                <w:color w:val="000000" w:themeColor="text1"/>
                <w:sz w:val="20"/>
                <w:szCs w:val="20"/>
                <w:lang w:val="en-US" w:eastAsia="en-US"/>
              </w:rPr>
              <w:t xml:space="preserve"> - </w:t>
            </w:r>
            <w:hyperlink r:id="rId1454" w:history="1">
              <w:r w:rsidR="00650872" w:rsidRPr="00421441">
                <w:rPr>
                  <w:rFonts w:eastAsiaTheme="minorHAnsi"/>
                  <w:color w:val="000000" w:themeColor="text1"/>
                  <w:sz w:val="20"/>
                  <w:szCs w:val="20"/>
                  <w:lang w:val="en-US" w:eastAsia="en-US"/>
                </w:rPr>
                <w:t>Q75.2</w:t>
              </w:r>
            </w:hyperlink>
            <w:r w:rsidR="00650872" w:rsidRPr="00421441">
              <w:rPr>
                <w:rFonts w:eastAsiaTheme="minorHAnsi"/>
                <w:color w:val="000000" w:themeColor="text1"/>
                <w:sz w:val="20"/>
                <w:szCs w:val="20"/>
                <w:lang w:val="en-US" w:eastAsia="en-US"/>
              </w:rPr>
              <w:t xml:space="preserve">, </w:t>
            </w:r>
            <w:hyperlink r:id="rId1455" w:history="1">
              <w:r w:rsidR="00650872" w:rsidRPr="00421441">
                <w:rPr>
                  <w:rFonts w:eastAsiaTheme="minorHAnsi"/>
                  <w:color w:val="000000" w:themeColor="text1"/>
                  <w:sz w:val="20"/>
                  <w:szCs w:val="20"/>
                  <w:lang w:val="en-US" w:eastAsia="en-US"/>
                </w:rPr>
                <w:t>Q75.8</w:t>
              </w:r>
            </w:hyperlink>
            <w:r w:rsidR="00650872" w:rsidRPr="00421441">
              <w:rPr>
                <w:rFonts w:eastAsiaTheme="minorHAnsi"/>
                <w:color w:val="000000" w:themeColor="text1"/>
                <w:sz w:val="20"/>
                <w:szCs w:val="20"/>
                <w:lang w:val="en-US" w:eastAsia="en-US"/>
              </w:rPr>
              <w:t xml:space="preserve">, </w:t>
            </w:r>
            <w:hyperlink r:id="rId1456" w:history="1">
              <w:r w:rsidR="00650872" w:rsidRPr="00421441">
                <w:rPr>
                  <w:rFonts w:eastAsiaTheme="minorHAnsi"/>
                  <w:color w:val="000000" w:themeColor="text1"/>
                  <w:sz w:val="20"/>
                  <w:szCs w:val="20"/>
                  <w:lang w:val="en-US" w:eastAsia="en-US"/>
                </w:rPr>
                <w:t>Q87.0</w:t>
              </w:r>
            </w:hyperlink>
            <w:r w:rsidR="00650872" w:rsidRPr="00421441">
              <w:rPr>
                <w:rFonts w:eastAsiaTheme="minorHAnsi"/>
                <w:color w:val="000000" w:themeColor="text1"/>
                <w:sz w:val="20"/>
                <w:szCs w:val="20"/>
                <w:lang w:val="en-US" w:eastAsia="en-US"/>
              </w:rPr>
              <w:t xml:space="preserve">, </w:t>
            </w:r>
            <w:hyperlink r:id="rId1457" w:history="1">
              <w:r w:rsidR="00650872" w:rsidRPr="00421441">
                <w:rPr>
                  <w:rFonts w:eastAsiaTheme="minorHAnsi"/>
                  <w:color w:val="000000" w:themeColor="text1"/>
                  <w:sz w:val="20"/>
                  <w:szCs w:val="20"/>
                  <w:lang w:val="en-US" w:eastAsia="en-US"/>
                </w:rPr>
                <w:t>S02.1</w:t>
              </w:r>
            </w:hyperlink>
            <w:r w:rsidR="00650872" w:rsidRPr="00421441">
              <w:rPr>
                <w:rFonts w:eastAsiaTheme="minorHAnsi"/>
                <w:color w:val="000000" w:themeColor="text1"/>
                <w:sz w:val="20"/>
                <w:szCs w:val="20"/>
                <w:lang w:val="en-US" w:eastAsia="en-US"/>
              </w:rPr>
              <w:t xml:space="preserve"> - </w:t>
            </w:r>
            <w:hyperlink r:id="rId1458" w:history="1">
              <w:r w:rsidR="00650872" w:rsidRPr="00421441">
                <w:rPr>
                  <w:rFonts w:eastAsiaTheme="minorHAnsi"/>
                  <w:color w:val="000000" w:themeColor="text1"/>
                  <w:sz w:val="20"/>
                  <w:szCs w:val="20"/>
                  <w:lang w:val="en-US" w:eastAsia="en-US"/>
                </w:rPr>
                <w:t>S02.2</w:t>
              </w:r>
            </w:hyperlink>
            <w:r w:rsidR="00650872" w:rsidRPr="00421441">
              <w:rPr>
                <w:rFonts w:eastAsiaTheme="minorHAnsi"/>
                <w:color w:val="000000" w:themeColor="text1"/>
                <w:sz w:val="20"/>
                <w:szCs w:val="20"/>
                <w:lang w:val="en-US" w:eastAsia="en-US"/>
              </w:rPr>
              <w:t xml:space="preserve">, </w:t>
            </w:r>
            <w:hyperlink r:id="rId1459" w:history="1">
              <w:r w:rsidR="00650872" w:rsidRPr="00421441">
                <w:rPr>
                  <w:rFonts w:eastAsiaTheme="minorHAnsi"/>
                  <w:color w:val="000000" w:themeColor="text1"/>
                  <w:sz w:val="20"/>
                  <w:szCs w:val="20"/>
                  <w:lang w:val="en-US" w:eastAsia="en-US"/>
                </w:rPr>
                <w:t>S02.7</w:t>
              </w:r>
            </w:hyperlink>
            <w:r w:rsidR="00650872" w:rsidRPr="00421441">
              <w:rPr>
                <w:rFonts w:eastAsiaTheme="minorHAnsi"/>
                <w:color w:val="000000" w:themeColor="text1"/>
                <w:sz w:val="20"/>
                <w:szCs w:val="20"/>
                <w:lang w:val="en-US" w:eastAsia="en-US"/>
              </w:rPr>
              <w:t xml:space="preserve"> - </w:t>
            </w:r>
            <w:hyperlink r:id="rId1460" w:history="1">
              <w:r w:rsidR="00650872" w:rsidRPr="00421441">
                <w:rPr>
                  <w:rFonts w:eastAsiaTheme="minorHAnsi"/>
                  <w:color w:val="000000" w:themeColor="text1"/>
                  <w:sz w:val="20"/>
                  <w:szCs w:val="20"/>
                  <w:lang w:val="en-US" w:eastAsia="en-US"/>
                </w:rPr>
                <w:t>S02.9</w:t>
              </w:r>
            </w:hyperlink>
            <w:r w:rsidR="00650872" w:rsidRPr="00421441">
              <w:rPr>
                <w:rFonts w:eastAsiaTheme="minorHAnsi"/>
                <w:color w:val="000000" w:themeColor="text1"/>
                <w:sz w:val="20"/>
                <w:szCs w:val="20"/>
                <w:lang w:val="en-US" w:eastAsia="en-US"/>
              </w:rPr>
              <w:t xml:space="preserve">, </w:t>
            </w:r>
            <w:hyperlink r:id="rId1461" w:history="1">
              <w:r w:rsidR="00650872" w:rsidRPr="00421441">
                <w:rPr>
                  <w:rFonts w:eastAsiaTheme="minorHAnsi"/>
                  <w:color w:val="000000" w:themeColor="text1"/>
                  <w:sz w:val="20"/>
                  <w:szCs w:val="20"/>
                  <w:lang w:val="en-US" w:eastAsia="en-US"/>
                </w:rPr>
                <w:t>T90.2</w:t>
              </w:r>
            </w:hyperlink>
            <w:r w:rsidR="00650872" w:rsidRPr="00421441">
              <w:rPr>
                <w:rFonts w:eastAsiaTheme="minorHAnsi"/>
                <w:color w:val="000000" w:themeColor="text1"/>
                <w:sz w:val="20"/>
                <w:szCs w:val="20"/>
                <w:lang w:val="en-US" w:eastAsia="en-US"/>
              </w:rPr>
              <w:t xml:space="preserve">, </w:t>
            </w:r>
            <w:hyperlink r:id="rId1462" w:history="1">
              <w:r w:rsidR="00650872" w:rsidRPr="00421441">
                <w:rPr>
                  <w:rFonts w:eastAsiaTheme="minorHAnsi"/>
                  <w:color w:val="000000" w:themeColor="text1"/>
                  <w:sz w:val="20"/>
                  <w:szCs w:val="20"/>
                  <w:lang w:val="en-US" w:eastAsia="en-US"/>
                </w:rPr>
                <w:t>T88.8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сложные и гигантские дефекты и деформации свода и основания черепа, орбиты и прилегающих отделов лицевого скелета врождённого и приобретенного генеза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микрохирургическая реконстр</w:t>
            </w:r>
            <w:r w:rsidR="00AC7AE5">
              <w:rPr>
                <w:rFonts w:eastAsiaTheme="minorHAnsi"/>
                <w:color w:val="000000" w:themeColor="text1"/>
                <w:sz w:val="20"/>
                <w:szCs w:val="20"/>
                <w:lang w:eastAsia="en-US"/>
              </w:rPr>
              <w:t>укция при врождённых и приобретё</w:t>
            </w:r>
            <w:r w:rsidRPr="00421441">
              <w:rPr>
                <w:rFonts w:eastAsiaTheme="minorHAnsi"/>
                <w:color w:val="000000" w:themeColor="text1"/>
                <w:sz w:val="20"/>
                <w:szCs w:val="20"/>
                <w:lang w:eastAsia="en-US"/>
              </w:rPr>
              <w:t>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199820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реконструкция врождённых и приобретенных дефектов и деформации лицевого скелета и основания черепа с применением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(или)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Микрохирургические </w:t>
            </w:r>
            <w:r w:rsidRPr="00421441">
              <w:rPr>
                <w:rFonts w:eastAsiaTheme="minorHAnsi"/>
                <w:color w:val="000000" w:themeColor="text1"/>
                <w:sz w:val="20"/>
                <w:szCs w:val="20"/>
                <w:lang w:eastAsia="en-US"/>
              </w:rPr>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63" w:history="1">
              <w:r w:rsidR="00650872" w:rsidRPr="00421441">
                <w:rPr>
                  <w:rFonts w:eastAsiaTheme="minorHAnsi"/>
                  <w:color w:val="000000" w:themeColor="text1"/>
                  <w:sz w:val="20"/>
                  <w:szCs w:val="20"/>
                  <w:lang w:eastAsia="en-US"/>
                </w:rPr>
                <w:t>G54.0</w:t>
              </w:r>
            </w:hyperlink>
            <w:r w:rsidR="00650872" w:rsidRPr="00421441">
              <w:rPr>
                <w:rFonts w:eastAsiaTheme="minorHAnsi"/>
                <w:color w:val="000000" w:themeColor="text1"/>
                <w:sz w:val="20"/>
                <w:szCs w:val="20"/>
                <w:lang w:eastAsia="en-US"/>
              </w:rPr>
              <w:t xml:space="preserve"> - </w:t>
            </w:r>
            <w:hyperlink r:id="rId1464" w:history="1">
              <w:r w:rsidR="00650872" w:rsidRPr="00421441">
                <w:rPr>
                  <w:rFonts w:eastAsiaTheme="minorHAnsi"/>
                  <w:color w:val="000000" w:themeColor="text1"/>
                  <w:sz w:val="20"/>
                  <w:szCs w:val="20"/>
                  <w:lang w:eastAsia="en-US"/>
                </w:rPr>
                <w:t>G54.4</w:t>
              </w:r>
            </w:hyperlink>
            <w:r w:rsidR="00650872" w:rsidRPr="00421441">
              <w:rPr>
                <w:rFonts w:eastAsiaTheme="minorHAnsi"/>
                <w:color w:val="000000" w:themeColor="text1"/>
                <w:sz w:val="20"/>
                <w:szCs w:val="20"/>
                <w:lang w:eastAsia="en-US"/>
              </w:rPr>
              <w:t xml:space="preserve">, </w:t>
            </w:r>
            <w:hyperlink r:id="rId1465" w:history="1">
              <w:r w:rsidR="00650872" w:rsidRPr="00421441">
                <w:rPr>
                  <w:rFonts w:eastAsiaTheme="minorHAnsi"/>
                  <w:color w:val="000000" w:themeColor="text1"/>
                  <w:sz w:val="20"/>
                  <w:szCs w:val="20"/>
                  <w:lang w:eastAsia="en-US"/>
                </w:rPr>
                <w:t>G54.6</w:t>
              </w:r>
            </w:hyperlink>
            <w:r w:rsidR="00650872" w:rsidRPr="00421441">
              <w:rPr>
                <w:rFonts w:eastAsiaTheme="minorHAnsi"/>
                <w:color w:val="000000" w:themeColor="text1"/>
                <w:sz w:val="20"/>
                <w:szCs w:val="20"/>
                <w:lang w:eastAsia="en-US"/>
              </w:rPr>
              <w:t xml:space="preserve">, </w:t>
            </w:r>
            <w:hyperlink r:id="rId1466" w:history="1">
              <w:r w:rsidR="00650872" w:rsidRPr="00421441">
                <w:rPr>
                  <w:rFonts w:eastAsiaTheme="minorHAnsi"/>
                  <w:color w:val="000000" w:themeColor="text1"/>
                  <w:sz w:val="20"/>
                  <w:szCs w:val="20"/>
                  <w:lang w:eastAsia="en-US"/>
                </w:rPr>
                <w:t>G54.8</w:t>
              </w:r>
            </w:hyperlink>
            <w:r w:rsidR="00650872" w:rsidRPr="00421441">
              <w:rPr>
                <w:rFonts w:eastAsiaTheme="minorHAnsi"/>
                <w:color w:val="000000" w:themeColor="text1"/>
                <w:sz w:val="20"/>
                <w:szCs w:val="20"/>
                <w:lang w:eastAsia="en-US"/>
              </w:rPr>
              <w:t xml:space="preserve">, </w:t>
            </w:r>
            <w:hyperlink r:id="rId1467" w:history="1">
              <w:r w:rsidR="00650872" w:rsidRPr="00421441">
                <w:rPr>
                  <w:rFonts w:eastAsiaTheme="minorHAnsi"/>
                  <w:color w:val="000000" w:themeColor="text1"/>
                  <w:sz w:val="20"/>
                  <w:szCs w:val="20"/>
                  <w:lang w:eastAsia="en-US"/>
                </w:rPr>
                <w:t>G54.9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поражения плечевого </w:t>
            </w:r>
            <w:r w:rsidRPr="00421441">
              <w:rPr>
                <w:rFonts w:eastAsiaTheme="minorHAnsi"/>
                <w:color w:val="000000" w:themeColor="text1"/>
                <w:sz w:val="20"/>
                <w:szCs w:val="20"/>
                <w:lang w:eastAsia="en-US"/>
              </w:rPr>
              <w:lastRenderedPageBreak/>
              <w:t>сплетения и шейных корешков, синдром фантома конечности с болью, невропатией или радикулопатией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невролиз и трансплантация нерва под </w:t>
            </w:r>
            <w:r w:rsidRPr="00421441">
              <w:rPr>
                <w:rFonts w:eastAsiaTheme="minorHAnsi"/>
                <w:color w:val="000000" w:themeColor="text1"/>
                <w:sz w:val="20"/>
                <w:szCs w:val="20"/>
                <w:lang w:eastAsia="en-US"/>
              </w:rPr>
              <w:lastRenderedPageBreak/>
              <w:t>интраоперационным нейрофизиологическим и эндоскопическим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стереотаксическая деструкция подкорковых структур</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68" w:history="1">
              <w:r w:rsidR="00650872" w:rsidRPr="00421441">
                <w:rPr>
                  <w:rFonts w:eastAsiaTheme="minorHAnsi"/>
                  <w:color w:val="000000" w:themeColor="text1"/>
                  <w:sz w:val="20"/>
                  <w:szCs w:val="20"/>
                  <w:lang w:eastAsia="en-US"/>
                </w:rPr>
                <w:t>G56</w:t>
              </w:r>
            </w:hyperlink>
            <w:r w:rsidR="00650872" w:rsidRPr="00421441">
              <w:rPr>
                <w:rFonts w:eastAsiaTheme="minorHAnsi"/>
                <w:color w:val="000000" w:themeColor="text1"/>
                <w:sz w:val="20"/>
                <w:szCs w:val="20"/>
                <w:lang w:eastAsia="en-US"/>
              </w:rPr>
              <w:t xml:space="preserve">, </w:t>
            </w:r>
            <w:hyperlink r:id="rId1469" w:history="1">
              <w:r w:rsidR="00650872" w:rsidRPr="00421441">
                <w:rPr>
                  <w:rFonts w:eastAsiaTheme="minorHAnsi"/>
                  <w:color w:val="000000" w:themeColor="text1"/>
                  <w:sz w:val="20"/>
                  <w:szCs w:val="20"/>
                  <w:lang w:eastAsia="en-US"/>
                </w:rPr>
                <w:t>G57</w:t>
              </w:r>
            </w:hyperlink>
            <w:r w:rsidR="00650872" w:rsidRPr="00421441">
              <w:rPr>
                <w:rFonts w:eastAsiaTheme="minorHAnsi"/>
                <w:color w:val="000000" w:themeColor="text1"/>
                <w:sz w:val="20"/>
                <w:szCs w:val="20"/>
                <w:lang w:eastAsia="en-US"/>
              </w:rPr>
              <w:t xml:space="preserve">, </w:t>
            </w:r>
            <w:hyperlink r:id="rId1470" w:history="1">
              <w:r w:rsidR="00650872" w:rsidRPr="00421441">
                <w:rPr>
                  <w:rFonts w:eastAsiaTheme="minorHAnsi"/>
                  <w:color w:val="000000" w:themeColor="text1"/>
                  <w:sz w:val="20"/>
                  <w:szCs w:val="20"/>
                  <w:lang w:eastAsia="en-US"/>
                </w:rPr>
                <w:t>T14.4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под интраоперационным нейрофизиологическим и эндоскопическим контролем</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71" w:history="1">
              <w:r w:rsidR="00650872" w:rsidRPr="00421441">
                <w:rPr>
                  <w:rFonts w:eastAsiaTheme="minorHAnsi"/>
                  <w:color w:val="000000" w:themeColor="text1"/>
                  <w:sz w:val="20"/>
                  <w:szCs w:val="20"/>
                  <w:lang w:eastAsia="en-US"/>
                </w:rPr>
                <w:t>C47</w:t>
              </w:r>
            </w:hyperlink>
            <w:r w:rsidR="00650872" w:rsidRPr="00421441">
              <w:rPr>
                <w:rFonts w:eastAsiaTheme="minorHAnsi"/>
                <w:color w:val="000000" w:themeColor="text1"/>
                <w:sz w:val="20"/>
                <w:szCs w:val="20"/>
                <w:lang w:eastAsia="en-US"/>
              </w:rPr>
              <w:t xml:space="preserve">, </w:t>
            </w:r>
            <w:hyperlink r:id="rId1472" w:history="1">
              <w:r w:rsidR="00650872" w:rsidRPr="00421441">
                <w:rPr>
                  <w:rFonts w:eastAsiaTheme="minorHAnsi"/>
                  <w:color w:val="000000" w:themeColor="text1"/>
                  <w:sz w:val="20"/>
                  <w:szCs w:val="20"/>
                  <w:lang w:eastAsia="en-US"/>
                </w:rPr>
                <w:t>D36.1</w:t>
              </w:r>
            </w:hyperlink>
            <w:r w:rsidR="00650872" w:rsidRPr="00421441">
              <w:rPr>
                <w:rFonts w:eastAsiaTheme="minorHAnsi"/>
                <w:color w:val="000000" w:themeColor="text1"/>
                <w:sz w:val="20"/>
                <w:szCs w:val="20"/>
                <w:lang w:eastAsia="en-US"/>
              </w:rPr>
              <w:t xml:space="preserve">, </w:t>
            </w:r>
            <w:hyperlink r:id="rId1473" w:history="1">
              <w:r w:rsidR="00650872" w:rsidRPr="00421441">
                <w:rPr>
                  <w:rFonts w:eastAsiaTheme="minorHAnsi"/>
                  <w:color w:val="000000" w:themeColor="text1"/>
                  <w:sz w:val="20"/>
                  <w:szCs w:val="20"/>
                  <w:lang w:eastAsia="en-US"/>
                </w:rPr>
                <w:t>D48.2</w:t>
              </w:r>
            </w:hyperlink>
            <w:r w:rsidR="00650872" w:rsidRPr="00421441">
              <w:rPr>
                <w:rFonts w:eastAsiaTheme="minorHAnsi"/>
                <w:color w:val="000000" w:themeColor="text1"/>
                <w:sz w:val="20"/>
                <w:szCs w:val="20"/>
                <w:lang w:eastAsia="en-US"/>
              </w:rPr>
              <w:t xml:space="preserve">, </w:t>
            </w:r>
            <w:hyperlink r:id="rId1474" w:history="1">
              <w:r w:rsidR="00650872" w:rsidRPr="00421441">
                <w:rPr>
                  <w:rFonts w:eastAsiaTheme="minorHAnsi"/>
                  <w:color w:val="000000" w:themeColor="text1"/>
                  <w:sz w:val="20"/>
                  <w:szCs w:val="20"/>
                  <w:lang w:eastAsia="en-US"/>
                </w:rPr>
                <w:t>D48.7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и доброкачественные опухоли периферических нервов и сплетений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Эндоскопические и </w:t>
            </w:r>
            <w:r w:rsidRPr="00421441">
              <w:rPr>
                <w:rFonts w:eastAsiaTheme="minorHAnsi"/>
                <w:color w:val="000000" w:themeColor="text1"/>
                <w:sz w:val="20"/>
                <w:szCs w:val="20"/>
                <w:lang w:eastAsia="en-US"/>
              </w:rPr>
              <w:lastRenderedPageBreak/>
              <w:t>стереотаксические вмешательс</w:t>
            </w:r>
            <w:r w:rsidR="000A0A9C">
              <w:rPr>
                <w:rFonts w:eastAsiaTheme="minorHAnsi"/>
                <w:color w:val="000000" w:themeColor="text1"/>
                <w:sz w:val="20"/>
                <w:szCs w:val="20"/>
                <w:lang w:eastAsia="en-US"/>
              </w:rPr>
              <w:t>тва при врождённой или приобретё</w:t>
            </w:r>
            <w:r w:rsidRPr="00421441">
              <w:rPr>
                <w:rFonts w:eastAsiaTheme="minorHAnsi"/>
                <w:color w:val="000000" w:themeColor="text1"/>
                <w:sz w:val="20"/>
                <w:szCs w:val="20"/>
                <w:lang w:eastAsia="en-US"/>
              </w:rPr>
              <w:t>нной гидроцефалии окк</w:t>
            </w:r>
            <w:r w:rsidR="000A0A9C">
              <w:rPr>
                <w:rFonts w:eastAsiaTheme="minorHAnsi"/>
                <w:color w:val="000000" w:themeColor="text1"/>
                <w:sz w:val="20"/>
                <w:szCs w:val="20"/>
                <w:lang w:eastAsia="en-US"/>
              </w:rPr>
              <w:t>люзионного характера и приобретё</w:t>
            </w:r>
            <w:r w:rsidRPr="00421441">
              <w:rPr>
                <w:rFonts w:eastAsiaTheme="minorHAnsi"/>
                <w:color w:val="000000" w:themeColor="text1"/>
                <w:sz w:val="20"/>
                <w:szCs w:val="20"/>
                <w:lang w:eastAsia="en-US"/>
              </w:rPr>
              <w:t>нных церебральных кистах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75" w:history="1">
              <w:r w:rsidR="00650872" w:rsidRPr="00421441">
                <w:rPr>
                  <w:rFonts w:eastAsiaTheme="minorHAnsi"/>
                  <w:color w:val="000000" w:themeColor="text1"/>
                  <w:sz w:val="20"/>
                  <w:szCs w:val="20"/>
                  <w:lang w:eastAsia="en-US"/>
                </w:rPr>
                <w:t>G91</w:t>
              </w:r>
            </w:hyperlink>
            <w:r w:rsidR="00650872" w:rsidRPr="00421441">
              <w:rPr>
                <w:rFonts w:eastAsiaTheme="minorHAnsi"/>
                <w:color w:val="000000" w:themeColor="text1"/>
                <w:sz w:val="20"/>
                <w:szCs w:val="20"/>
                <w:lang w:eastAsia="en-US"/>
              </w:rPr>
              <w:t xml:space="preserve">, </w:t>
            </w:r>
            <w:hyperlink r:id="rId1476" w:history="1">
              <w:r w:rsidR="00650872" w:rsidRPr="00421441">
                <w:rPr>
                  <w:rFonts w:eastAsiaTheme="minorHAnsi"/>
                  <w:color w:val="000000" w:themeColor="text1"/>
                  <w:sz w:val="20"/>
                  <w:szCs w:val="20"/>
                  <w:lang w:eastAsia="en-US"/>
                </w:rPr>
                <w:t>G93.0</w:t>
              </w:r>
            </w:hyperlink>
            <w:r w:rsidR="00650872" w:rsidRPr="00421441">
              <w:rPr>
                <w:rFonts w:eastAsiaTheme="minorHAnsi"/>
                <w:color w:val="000000" w:themeColor="text1"/>
                <w:sz w:val="20"/>
                <w:szCs w:val="20"/>
                <w:lang w:eastAsia="en-US"/>
              </w:rPr>
              <w:t xml:space="preserve">, </w:t>
            </w:r>
            <w:hyperlink r:id="rId1477" w:history="1">
              <w:r w:rsidR="00650872" w:rsidRPr="00421441">
                <w:rPr>
                  <w:rFonts w:eastAsiaTheme="minorHAnsi"/>
                  <w:color w:val="000000" w:themeColor="text1"/>
                  <w:sz w:val="20"/>
                  <w:szCs w:val="20"/>
                  <w:lang w:eastAsia="en-US"/>
                </w:rPr>
                <w:t>Q03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врождённая или </w:t>
            </w:r>
            <w:r w:rsidRPr="00421441">
              <w:rPr>
                <w:rFonts w:eastAsiaTheme="minorHAnsi"/>
                <w:color w:val="000000" w:themeColor="text1"/>
                <w:sz w:val="20"/>
                <w:szCs w:val="20"/>
                <w:lang w:eastAsia="en-US"/>
              </w:rPr>
              <w:lastRenderedPageBreak/>
              <w:t>приобретенная гидроцефалия ок</w:t>
            </w:r>
            <w:r w:rsidR="000A0A9C">
              <w:rPr>
                <w:rFonts w:eastAsiaTheme="minorHAnsi"/>
                <w:color w:val="000000" w:themeColor="text1"/>
                <w:sz w:val="20"/>
                <w:szCs w:val="20"/>
                <w:lang w:eastAsia="en-US"/>
              </w:rPr>
              <w:t>клюзионного характера. Приобретё</w:t>
            </w:r>
            <w:r w:rsidRPr="00421441">
              <w:rPr>
                <w:rFonts w:eastAsiaTheme="minorHAnsi"/>
                <w:color w:val="000000" w:themeColor="text1"/>
                <w:sz w:val="20"/>
                <w:szCs w:val="20"/>
                <w:lang w:eastAsia="en-US"/>
              </w:rPr>
              <w:t>нные церебральные кисты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эндоскопическая</w:t>
            </w:r>
            <w:proofErr w:type="gramEnd"/>
            <w:r w:rsidRPr="00421441">
              <w:rPr>
                <w:rFonts w:eastAsiaTheme="minorHAnsi"/>
                <w:color w:val="000000" w:themeColor="text1"/>
                <w:sz w:val="20"/>
                <w:szCs w:val="20"/>
                <w:lang w:eastAsia="en-US"/>
              </w:rPr>
              <w:t xml:space="preserve"> вентрикулостомия дна III </w:t>
            </w:r>
            <w:r w:rsidRPr="00421441">
              <w:rPr>
                <w:rFonts w:eastAsiaTheme="minorHAnsi"/>
                <w:color w:val="000000" w:themeColor="text1"/>
                <w:sz w:val="20"/>
                <w:szCs w:val="20"/>
                <w:lang w:eastAsia="en-US"/>
              </w:rPr>
              <w:lastRenderedPageBreak/>
              <w:t>желудочка мозга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фенестрация стенок кист</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кистовентрикулоциестерностомия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стереотаксическая установка внутрижелудочковых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w:t>
            </w:r>
            <w:r w:rsidRPr="000A0A9C">
              <w:rPr>
                <w:rFonts w:eastAsiaTheme="minorHAnsi"/>
                <w:color w:val="000000" w:themeColor="text1"/>
                <w:spacing w:val="-4"/>
                <w:sz w:val="20"/>
                <w:szCs w:val="20"/>
                <w:lang w:eastAsia="en-US"/>
              </w:rPr>
              <w:t xml:space="preserve">медикаментознорезистентных </w:t>
            </w:r>
            <w:r w:rsidRPr="00421441">
              <w:rPr>
                <w:rFonts w:eastAsiaTheme="minorHAnsi"/>
                <w:color w:val="000000" w:themeColor="text1"/>
                <w:sz w:val="20"/>
                <w:szCs w:val="20"/>
                <w:lang w:eastAsia="en-US"/>
              </w:rPr>
              <w:t>болевых синдромах различного генеза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478" w:history="1">
              <w:r w:rsidR="00650872" w:rsidRPr="00421441">
                <w:rPr>
                  <w:rFonts w:eastAsiaTheme="minorHAnsi"/>
                  <w:color w:val="000000" w:themeColor="text1"/>
                  <w:sz w:val="20"/>
                  <w:szCs w:val="20"/>
                  <w:lang w:val="en-US" w:eastAsia="en-US"/>
                </w:rPr>
                <w:t>C31</w:t>
              </w:r>
            </w:hyperlink>
            <w:r w:rsidR="00650872" w:rsidRPr="00421441">
              <w:rPr>
                <w:rFonts w:eastAsiaTheme="minorHAnsi"/>
                <w:color w:val="000000" w:themeColor="text1"/>
                <w:sz w:val="20"/>
                <w:szCs w:val="20"/>
                <w:lang w:val="en-US" w:eastAsia="en-US"/>
              </w:rPr>
              <w:t xml:space="preserve">, </w:t>
            </w:r>
            <w:hyperlink r:id="rId1479" w:history="1">
              <w:r w:rsidR="00650872" w:rsidRPr="00421441">
                <w:rPr>
                  <w:rFonts w:eastAsiaTheme="minorHAnsi"/>
                  <w:color w:val="000000" w:themeColor="text1"/>
                  <w:sz w:val="20"/>
                  <w:szCs w:val="20"/>
                  <w:lang w:val="en-US" w:eastAsia="en-US"/>
                </w:rPr>
                <w:t>C41</w:t>
              </w:r>
            </w:hyperlink>
            <w:r w:rsidR="00650872" w:rsidRPr="00421441">
              <w:rPr>
                <w:rFonts w:eastAsiaTheme="minorHAnsi"/>
                <w:color w:val="000000" w:themeColor="text1"/>
                <w:sz w:val="20"/>
                <w:szCs w:val="20"/>
                <w:lang w:val="en-US" w:eastAsia="en-US"/>
              </w:rPr>
              <w:t xml:space="preserve">, </w:t>
            </w:r>
            <w:hyperlink r:id="rId1480" w:history="1">
              <w:r w:rsidR="00650872" w:rsidRPr="00421441">
                <w:rPr>
                  <w:rFonts w:eastAsiaTheme="minorHAnsi"/>
                  <w:color w:val="000000" w:themeColor="text1"/>
                  <w:sz w:val="20"/>
                  <w:szCs w:val="20"/>
                  <w:lang w:val="en-US" w:eastAsia="en-US"/>
                </w:rPr>
                <w:t>C71.0</w:t>
              </w:r>
            </w:hyperlink>
            <w:r w:rsidR="00650872" w:rsidRPr="00421441">
              <w:rPr>
                <w:rFonts w:eastAsiaTheme="minorHAnsi"/>
                <w:color w:val="000000" w:themeColor="text1"/>
                <w:sz w:val="20"/>
                <w:szCs w:val="20"/>
                <w:lang w:val="en-US" w:eastAsia="en-US"/>
              </w:rPr>
              <w:t xml:space="preserve"> - </w:t>
            </w:r>
            <w:hyperlink r:id="rId1481" w:history="1">
              <w:r w:rsidR="00650872" w:rsidRPr="00421441">
                <w:rPr>
                  <w:rFonts w:eastAsiaTheme="minorHAnsi"/>
                  <w:color w:val="000000" w:themeColor="text1"/>
                  <w:sz w:val="20"/>
                  <w:szCs w:val="20"/>
                  <w:lang w:val="en-US" w:eastAsia="en-US"/>
                </w:rPr>
                <w:t>C71.7</w:t>
              </w:r>
            </w:hyperlink>
            <w:r w:rsidR="00650872" w:rsidRPr="00421441">
              <w:rPr>
                <w:rFonts w:eastAsiaTheme="minorHAnsi"/>
                <w:color w:val="000000" w:themeColor="text1"/>
                <w:sz w:val="20"/>
                <w:szCs w:val="20"/>
                <w:lang w:val="en-US" w:eastAsia="en-US"/>
              </w:rPr>
              <w:t xml:space="preserve">, </w:t>
            </w:r>
            <w:hyperlink r:id="rId1482" w:history="1">
              <w:r w:rsidR="00650872" w:rsidRPr="00421441">
                <w:rPr>
                  <w:rFonts w:eastAsiaTheme="minorHAnsi"/>
                  <w:color w:val="000000" w:themeColor="text1"/>
                  <w:sz w:val="20"/>
                  <w:szCs w:val="20"/>
                  <w:lang w:val="en-US" w:eastAsia="en-US"/>
                </w:rPr>
                <w:t>C72</w:t>
              </w:r>
            </w:hyperlink>
            <w:r w:rsidR="00650872" w:rsidRPr="00421441">
              <w:rPr>
                <w:rFonts w:eastAsiaTheme="minorHAnsi"/>
                <w:color w:val="000000" w:themeColor="text1"/>
                <w:sz w:val="20"/>
                <w:szCs w:val="20"/>
                <w:lang w:val="en-US" w:eastAsia="en-US"/>
              </w:rPr>
              <w:t xml:space="preserve">, </w:t>
            </w:r>
            <w:hyperlink r:id="rId1483" w:history="1">
              <w:r w:rsidR="00650872" w:rsidRPr="00421441">
                <w:rPr>
                  <w:rFonts w:eastAsiaTheme="minorHAnsi"/>
                  <w:color w:val="000000" w:themeColor="text1"/>
                  <w:sz w:val="20"/>
                  <w:szCs w:val="20"/>
                  <w:lang w:val="en-US" w:eastAsia="en-US"/>
                </w:rPr>
                <w:t>C75.3</w:t>
              </w:r>
            </w:hyperlink>
            <w:r w:rsidR="00650872" w:rsidRPr="00421441">
              <w:rPr>
                <w:rFonts w:eastAsiaTheme="minorHAnsi"/>
                <w:color w:val="000000" w:themeColor="text1"/>
                <w:sz w:val="20"/>
                <w:szCs w:val="20"/>
                <w:lang w:val="en-US" w:eastAsia="en-US"/>
              </w:rPr>
              <w:t xml:space="preserve">, </w:t>
            </w:r>
            <w:hyperlink r:id="rId1484" w:history="1">
              <w:r w:rsidR="00650872" w:rsidRPr="00421441">
                <w:rPr>
                  <w:rFonts w:eastAsiaTheme="minorHAnsi"/>
                  <w:color w:val="000000" w:themeColor="text1"/>
                  <w:sz w:val="20"/>
                  <w:szCs w:val="20"/>
                  <w:lang w:val="en-US" w:eastAsia="en-US"/>
                </w:rPr>
                <w:t>C79.3</w:t>
              </w:r>
            </w:hyperlink>
            <w:r w:rsidR="00650872" w:rsidRPr="00421441">
              <w:rPr>
                <w:rFonts w:eastAsiaTheme="minorHAnsi"/>
                <w:color w:val="000000" w:themeColor="text1"/>
                <w:sz w:val="20"/>
                <w:szCs w:val="20"/>
                <w:lang w:val="en-US" w:eastAsia="en-US"/>
              </w:rPr>
              <w:t xml:space="preserve"> - </w:t>
            </w:r>
            <w:hyperlink r:id="rId1485" w:history="1">
              <w:r w:rsidR="00650872" w:rsidRPr="00421441">
                <w:rPr>
                  <w:rFonts w:eastAsiaTheme="minorHAnsi"/>
                  <w:color w:val="000000" w:themeColor="text1"/>
                  <w:sz w:val="20"/>
                  <w:szCs w:val="20"/>
                  <w:lang w:val="en-US" w:eastAsia="en-US"/>
                </w:rPr>
                <w:t>C79.5</w:t>
              </w:r>
            </w:hyperlink>
            <w:r w:rsidR="00650872" w:rsidRPr="00421441">
              <w:rPr>
                <w:rFonts w:eastAsiaTheme="minorHAnsi"/>
                <w:color w:val="000000" w:themeColor="text1"/>
                <w:sz w:val="20"/>
                <w:szCs w:val="20"/>
                <w:lang w:val="en-US" w:eastAsia="en-US"/>
              </w:rPr>
              <w:t xml:space="preserve">, </w:t>
            </w:r>
            <w:hyperlink r:id="rId1486" w:history="1">
              <w:r w:rsidR="00650872" w:rsidRPr="00421441">
                <w:rPr>
                  <w:rFonts w:eastAsiaTheme="minorHAnsi"/>
                  <w:color w:val="000000" w:themeColor="text1"/>
                  <w:sz w:val="20"/>
                  <w:szCs w:val="20"/>
                  <w:lang w:val="en-US" w:eastAsia="en-US"/>
                </w:rPr>
                <w:t>D10.6</w:t>
              </w:r>
            </w:hyperlink>
            <w:r w:rsidR="00650872" w:rsidRPr="00421441">
              <w:rPr>
                <w:rFonts w:eastAsiaTheme="minorHAnsi"/>
                <w:color w:val="000000" w:themeColor="text1"/>
                <w:sz w:val="20"/>
                <w:szCs w:val="20"/>
                <w:lang w:val="en-US" w:eastAsia="en-US"/>
              </w:rPr>
              <w:t xml:space="preserve">, </w:t>
            </w:r>
            <w:hyperlink r:id="rId1487" w:history="1">
              <w:r w:rsidR="00650872" w:rsidRPr="00421441">
                <w:rPr>
                  <w:rFonts w:eastAsiaTheme="minorHAnsi"/>
                  <w:color w:val="000000" w:themeColor="text1"/>
                  <w:sz w:val="20"/>
                  <w:szCs w:val="20"/>
                  <w:lang w:val="en-US" w:eastAsia="en-US"/>
                </w:rPr>
                <w:t>D16.4</w:t>
              </w:r>
            </w:hyperlink>
            <w:r w:rsidR="00650872" w:rsidRPr="00421441">
              <w:rPr>
                <w:rFonts w:eastAsiaTheme="minorHAnsi"/>
                <w:color w:val="000000" w:themeColor="text1"/>
                <w:sz w:val="20"/>
                <w:szCs w:val="20"/>
                <w:lang w:val="en-US" w:eastAsia="en-US"/>
              </w:rPr>
              <w:t xml:space="preserve">, </w:t>
            </w:r>
            <w:hyperlink r:id="rId1488" w:history="1">
              <w:r w:rsidR="00650872" w:rsidRPr="00421441">
                <w:rPr>
                  <w:rFonts w:eastAsiaTheme="minorHAnsi"/>
                  <w:color w:val="000000" w:themeColor="text1"/>
                  <w:sz w:val="20"/>
                  <w:szCs w:val="20"/>
                  <w:lang w:val="en-US" w:eastAsia="en-US"/>
                </w:rPr>
                <w:t>D16.6</w:t>
              </w:r>
            </w:hyperlink>
            <w:r w:rsidR="00650872" w:rsidRPr="00421441">
              <w:rPr>
                <w:rFonts w:eastAsiaTheme="minorHAnsi"/>
                <w:color w:val="000000" w:themeColor="text1"/>
                <w:sz w:val="20"/>
                <w:szCs w:val="20"/>
                <w:lang w:val="en-US" w:eastAsia="en-US"/>
              </w:rPr>
              <w:t xml:space="preserve">, </w:t>
            </w:r>
            <w:hyperlink r:id="rId1489" w:history="1">
              <w:r w:rsidR="00650872" w:rsidRPr="00421441">
                <w:rPr>
                  <w:rFonts w:eastAsiaTheme="minorHAnsi"/>
                  <w:color w:val="000000" w:themeColor="text1"/>
                  <w:sz w:val="20"/>
                  <w:szCs w:val="20"/>
                  <w:lang w:val="en-US" w:eastAsia="en-US"/>
                </w:rPr>
                <w:t>D16.8</w:t>
              </w:r>
            </w:hyperlink>
            <w:r w:rsidR="00650872" w:rsidRPr="00421441">
              <w:rPr>
                <w:rFonts w:eastAsiaTheme="minorHAnsi"/>
                <w:color w:val="000000" w:themeColor="text1"/>
                <w:sz w:val="20"/>
                <w:szCs w:val="20"/>
                <w:lang w:val="en-US" w:eastAsia="en-US"/>
              </w:rPr>
              <w:t xml:space="preserve">, </w:t>
            </w:r>
            <w:hyperlink r:id="rId1490" w:history="1">
              <w:r w:rsidR="00650872" w:rsidRPr="00421441">
                <w:rPr>
                  <w:rFonts w:eastAsiaTheme="minorHAnsi"/>
                  <w:color w:val="000000" w:themeColor="text1"/>
                  <w:sz w:val="20"/>
                  <w:szCs w:val="20"/>
                  <w:lang w:val="en-US" w:eastAsia="en-US"/>
                </w:rPr>
                <w:t>D21</w:t>
              </w:r>
            </w:hyperlink>
            <w:r w:rsidR="00650872" w:rsidRPr="00421441">
              <w:rPr>
                <w:rFonts w:eastAsiaTheme="minorHAnsi"/>
                <w:color w:val="000000" w:themeColor="text1"/>
                <w:sz w:val="20"/>
                <w:szCs w:val="20"/>
                <w:lang w:val="en-US" w:eastAsia="en-US"/>
              </w:rPr>
              <w:t xml:space="preserve">, </w:t>
            </w:r>
            <w:hyperlink r:id="rId1491" w:history="1">
              <w:r w:rsidR="00650872" w:rsidRPr="00421441">
                <w:rPr>
                  <w:rFonts w:eastAsiaTheme="minorHAnsi"/>
                  <w:color w:val="000000" w:themeColor="text1"/>
                  <w:sz w:val="20"/>
                  <w:szCs w:val="20"/>
                  <w:lang w:val="en-US" w:eastAsia="en-US"/>
                </w:rPr>
                <w:t>D32</w:t>
              </w:r>
            </w:hyperlink>
            <w:r w:rsidR="00650872" w:rsidRPr="00421441">
              <w:rPr>
                <w:rFonts w:eastAsiaTheme="minorHAnsi"/>
                <w:color w:val="000000" w:themeColor="text1"/>
                <w:sz w:val="20"/>
                <w:szCs w:val="20"/>
                <w:lang w:val="en-US" w:eastAsia="en-US"/>
              </w:rPr>
              <w:t xml:space="preserve">, </w:t>
            </w:r>
            <w:hyperlink r:id="rId1492" w:history="1">
              <w:r w:rsidR="00650872" w:rsidRPr="00421441">
                <w:rPr>
                  <w:rFonts w:eastAsiaTheme="minorHAnsi"/>
                  <w:color w:val="000000" w:themeColor="text1"/>
                  <w:sz w:val="20"/>
                  <w:szCs w:val="20"/>
                  <w:lang w:val="en-US" w:eastAsia="en-US"/>
                </w:rPr>
                <w:t>D33</w:t>
              </w:r>
            </w:hyperlink>
            <w:r w:rsidR="00650872" w:rsidRPr="00421441">
              <w:rPr>
                <w:rFonts w:eastAsiaTheme="minorHAnsi"/>
                <w:color w:val="000000" w:themeColor="text1"/>
                <w:sz w:val="20"/>
                <w:szCs w:val="20"/>
                <w:lang w:val="en-US" w:eastAsia="en-US"/>
              </w:rPr>
              <w:t xml:space="preserve">, </w:t>
            </w:r>
            <w:hyperlink r:id="rId1493" w:history="1">
              <w:r w:rsidR="00650872" w:rsidRPr="00421441">
                <w:rPr>
                  <w:rFonts w:eastAsiaTheme="minorHAnsi"/>
                  <w:color w:val="000000" w:themeColor="text1"/>
                  <w:sz w:val="20"/>
                  <w:szCs w:val="20"/>
                  <w:lang w:val="en-US" w:eastAsia="en-US"/>
                </w:rPr>
                <w:t>D35</w:t>
              </w:r>
            </w:hyperlink>
            <w:r w:rsidR="00650872" w:rsidRPr="00421441">
              <w:rPr>
                <w:rFonts w:eastAsiaTheme="minorHAnsi"/>
                <w:color w:val="000000" w:themeColor="text1"/>
                <w:sz w:val="20"/>
                <w:szCs w:val="20"/>
                <w:lang w:val="en-US" w:eastAsia="en-US"/>
              </w:rPr>
              <w:t xml:space="preserve">, </w:t>
            </w:r>
            <w:hyperlink r:id="rId1494" w:history="1">
              <w:r w:rsidR="00650872" w:rsidRPr="00421441">
                <w:rPr>
                  <w:rFonts w:eastAsiaTheme="minorHAnsi"/>
                  <w:color w:val="000000" w:themeColor="text1"/>
                  <w:sz w:val="20"/>
                  <w:szCs w:val="20"/>
                  <w:lang w:val="en-US" w:eastAsia="en-US"/>
                </w:rPr>
                <w:t>G50.0</w:t>
              </w:r>
            </w:hyperlink>
            <w:r w:rsidR="00650872" w:rsidRPr="00421441">
              <w:rPr>
                <w:rFonts w:eastAsiaTheme="minorHAnsi"/>
                <w:color w:val="000000" w:themeColor="text1"/>
                <w:sz w:val="20"/>
                <w:szCs w:val="20"/>
                <w:lang w:val="en-US" w:eastAsia="en-US"/>
              </w:rPr>
              <w:t xml:space="preserve">, </w:t>
            </w:r>
            <w:hyperlink r:id="rId1495" w:history="1">
              <w:r w:rsidR="00650872" w:rsidRPr="00421441">
                <w:rPr>
                  <w:rFonts w:eastAsiaTheme="minorHAnsi"/>
                  <w:color w:val="000000" w:themeColor="text1"/>
                  <w:sz w:val="20"/>
                  <w:szCs w:val="20"/>
                  <w:lang w:val="en-US" w:eastAsia="en-US"/>
                </w:rPr>
                <w:t>Q28.2</w:t>
              </w:r>
            </w:hyperlink>
            <w:r w:rsidR="00650872" w:rsidRPr="00421441">
              <w:rPr>
                <w:rFonts w:eastAsiaTheme="minorHAnsi"/>
                <w:color w:val="000000" w:themeColor="text1"/>
                <w:sz w:val="20"/>
                <w:szCs w:val="20"/>
                <w:lang w:val="en-US" w:eastAsia="en-US"/>
              </w:rPr>
              <w:t xml:space="preserve">, </w:t>
            </w:r>
            <w:hyperlink r:id="rId1496" w:history="1">
              <w:r w:rsidR="00650872" w:rsidRPr="00421441">
                <w:rPr>
                  <w:rFonts w:eastAsiaTheme="minorHAnsi"/>
                  <w:color w:val="000000" w:themeColor="text1"/>
                  <w:sz w:val="20"/>
                  <w:szCs w:val="20"/>
                  <w:lang w:val="en-US" w:eastAsia="en-US"/>
                </w:rPr>
                <w:t>Q85.0</w:t>
              </w:r>
            </w:hyperlink>
            <w:r w:rsidR="00650872" w:rsidRPr="00421441">
              <w:rPr>
                <w:rFonts w:eastAsiaTheme="minorHAnsi"/>
                <w:color w:val="000000" w:themeColor="text1"/>
                <w:sz w:val="20"/>
                <w:szCs w:val="20"/>
                <w:lang w:val="en-US" w:eastAsia="en-US"/>
              </w:rPr>
              <w:t xml:space="preserve">, </w:t>
            </w:r>
            <w:hyperlink r:id="rId1497" w:history="1">
              <w:r w:rsidR="00650872" w:rsidRPr="00421441">
                <w:rPr>
                  <w:rFonts w:eastAsiaTheme="minorHAnsi"/>
                  <w:color w:val="000000" w:themeColor="text1"/>
                  <w:sz w:val="20"/>
                  <w:szCs w:val="20"/>
                  <w:lang w:val="en-US" w:eastAsia="en-US"/>
                </w:rPr>
                <w:t>I67.8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лучевое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301720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стереотаксически ориентированное лучевое лечение тригеминальной невралгии и болевых синдромов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Микрохирургические, эндоваскулярные и </w:t>
            </w:r>
            <w:r w:rsidRPr="00421441">
              <w:rPr>
                <w:rFonts w:eastAsiaTheme="minorHAnsi"/>
                <w:color w:val="000000" w:themeColor="text1"/>
                <w:sz w:val="20"/>
                <w:szCs w:val="20"/>
                <w:lang w:eastAsia="en-US"/>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498" w:history="1">
              <w:r w:rsidR="00650872" w:rsidRPr="00421441">
                <w:rPr>
                  <w:rFonts w:eastAsiaTheme="minorHAnsi"/>
                  <w:color w:val="000000" w:themeColor="text1"/>
                  <w:sz w:val="20"/>
                  <w:szCs w:val="20"/>
                  <w:lang w:eastAsia="en-US"/>
                </w:rPr>
                <w:t>I60</w:t>
              </w:r>
            </w:hyperlink>
            <w:r w:rsidR="00650872" w:rsidRPr="00421441">
              <w:rPr>
                <w:rFonts w:eastAsiaTheme="minorHAnsi"/>
                <w:color w:val="000000" w:themeColor="text1"/>
                <w:sz w:val="20"/>
                <w:szCs w:val="20"/>
                <w:lang w:eastAsia="en-US"/>
              </w:rPr>
              <w:t xml:space="preserve">, </w:t>
            </w:r>
            <w:hyperlink r:id="rId1499" w:history="1">
              <w:r w:rsidR="00650872" w:rsidRPr="00421441">
                <w:rPr>
                  <w:rFonts w:eastAsiaTheme="minorHAnsi"/>
                  <w:color w:val="000000" w:themeColor="text1"/>
                  <w:sz w:val="20"/>
                  <w:szCs w:val="20"/>
                  <w:lang w:eastAsia="en-US"/>
                </w:rPr>
                <w:t>I61</w:t>
              </w:r>
            </w:hyperlink>
            <w:r w:rsidR="00650872" w:rsidRPr="00421441">
              <w:rPr>
                <w:rFonts w:eastAsiaTheme="minorHAnsi"/>
                <w:color w:val="000000" w:themeColor="text1"/>
                <w:sz w:val="20"/>
                <w:szCs w:val="20"/>
                <w:lang w:eastAsia="en-US"/>
              </w:rPr>
              <w:t xml:space="preserve">, </w:t>
            </w:r>
            <w:hyperlink r:id="rId1500" w:history="1">
              <w:r w:rsidR="00650872" w:rsidRPr="00421441">
                <w:rPr>
                  <w:rFonts w:eastAsiaTheme="minorHAnsi"/>
                  <w:color w:val="000000" w:themeColor="text1"/>
                  <w:sz w:val="20"/>
                  <w:szCs w:val="20"/>
                  <w:lang w:eastAsia="en-US"/>
                </w:rPr>
                <w:t>I62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артериальная аневризма в условиях разрыва или </w:t>
            </w:r>
            <w:r w:rsidRPr="00421441">
              <w:rPr>
                <w:rFonts w:eastAsiaTheme="minorHAnsi"/>
                <w:color w:val="000000" w:themeColor="text1"/>
                <w:sz w:val="20"/>
                <w:szCs w:val="20"/>
                <w:lang w:eastAsia="en-US"/>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0A0A9C"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ресурсоё</w:t>
            </w:r>
            <w:r w:rsidR="00650872" w:rsidRPr="00421441">
              <w:rPr>
                <w:rFonts w:eastAsiaTheme="minorHAnsi"/>
                <w:color w:val="000000" w:themeColor="text1"/>
                <w:sz w:val="20"/>
                <w:szCs w:val="20"/>
                <w:lang w:eastAsia="en-US"/>
              </w:rPr>
              <w:t xml:space="preserve">мкое эндоваскулярное вмешательство с применением адгезивной </w:t>
            </w:r>
            <w:r w:rsidR="00650872" w:rsidRPr="00421441">
              <w:rPr>
                <w:rFonts w:eastAsiaTheme="minorHAnsi"/>
                <w:color w:val="000000" w:themeColor="text1"/>
                <w:sz w:val="20"/>
                <w:szCs w:val="20"/>
                <w:lang w:eastAsia="en-US"/>
              </w:rPr>
              <w:lastRenderedPageBreak/>
              <w:t xml:space="preserve">и неадгезивной клеевой композиции, микроспиралей, стентов, в том числе </w:t>
            </w:r>
            <w:proofErr w:type="gramStart"/>
            <w:r w:rsidR="00650872" w:rsidRPr="00421441">
              <w:rPr>
                <w:rFonts w:eastAsiaTheme="minorHAnsi"/>
                <w:color w:val="000000" w:themeColor="text1"/>
                <w:sz w:val="20"/>
                <w:szCs w:val="20"/>
                <w:lang w:eastAsia="en-US"/>
              </w:rPr>
              <w:t>потоковых</w:t>
            </w:r>
            <w:proofErr w:type="gramEnd"/>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1014270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5F66C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ресурсоё</w:t>
            </w:r>
            <w:r w:rsidR="00650872" w:rsidRPr="00421441">
              <w:rPr>
                <w:rFonts w:eastAsiaTheme="minorHAnsi"/>
                <w:color w:val="000000" w:themeColor="text1"/>
                <w:sz w:val="20"/>
                <w:szCs w:val="20"/>
                <w:lang w:eastAsia="en-US"/>
              </w:rPr>
              <w:t>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B8753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ресурсоё</w:t>
            </w:r>
            <w:r w:rsidR="00650872" w:rsidRPr="00421441">
              <w:rPr>
                <w:rFonts w:eastAsiaTheme="minorHAnsi"/>
                <w:color w:val="000000" w:themeColor="text1"/>
                <w:sz w:val="20"/>
                <w:szCs w:val="20"/>
                <w:lang w:eastAsia="en-US"/>
              </w:rPr>
              <w:t>мкое комбинированное микрохирургическое и эндоваскулярное вмешательство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01" w:history="1">
              <w:r w:rsidR="00650872" w:rsidRPr="00421441">
                <w:rPr>
                  <w:rFonts w:eastAsiaTheme="minorHAnsi"/>
                  <w:color w:val="000000" w:themeColor="text1"/>
                  <w:sz w:val="20"/>
                  <w:szCs w:val="20"/>
                  <w:lang w:eastAsia="en-US"/>
                </w:rPr>
                <w:t>I67.1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артериальная аневризма головного мозга вне стадии разрыва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ресурсоемкое комбинированное микрохирургическое и эндоваскулярное вмешательство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02" w:history="1">
              <w:r w:rsidR="00650872" w:rsidRPr="00421441">
                <w:rPr>
                  <w:rFonts w:eastAsiaTheme="minorHAnsi"/>
                  <w:color w:val="000000" w:themeColor="text1"/>
                  <w:sz w:val="20"/>
                  <w:szCs w:val="20"/>
                  <w:lang w:eastAsia="en-US"/>
                </w:rPr>
                <w:t>Q28.2</w:t>
              </w:r>
            </w:hyperlink>
            <w:r w:rsidR="00650872" w:rsidRPr="00421441">
              <w:rPr>
                <w:rFonts w:eastAsiaTheme="minorHAnsi"/>
                <w:color w:val="000000" w:themeColor="text1"/>
                <w:sz w:val="20"/>
                <w:szCs w:val="20"/>
                <w:lang w:eastAsia="en-US"/>
              </w:rPr>
              <w:t xml:space="preserve">, </w:t>
            </w:r>
            <w:hyperlink r:id="rId1503" w:history="1">
              <w:r w:rsidR="00650872" w:rsidRPr="00421441">
                <w:rPr>
                  <w:rFonts w:eastAsiaTheme="minorHAnsi"/>
                  <w:color w:val="000000" w:themeColor="text1"/>
                  <w:sz w:val="20"/>
                  <w:szCs w:val="20"/>
                  <w:lang w:eastAsia="en-US"/>
                </w:rPr>
                <w:t>Q28.8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артериовенозная</w:t>
            </w:r>
            <w:proofErr w:type="gramEnd"/>
            <w:r w:rsidRPr="00421441">
              <w:rPr>
                <w:rFonts w:eastAsiaTheme="minorHAnsi"/>
                <w:color w:val="000000" w:themeColor="text1"/>
                <w:sz w:val="20"/>
                <w:szCs w:val="20"/>
                <w:lang w:eastAsia="en-US"/>
              </w:rPr>
              <w:t xml:space="preserve"> мальформация головного и спинного мозга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ресурсоемкое эндоваскулярное вмешательство с применением адгезивной и неадгезивной клеевой композиции, микроспиралей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04" w:history="1">
              <w:r w:rsidR="00650872" w:rsidRPr="00421441">
                <w:rPr>
                  <w:rFonts w:eastAsiaTheme="minorHAnsi"/>
                  <w:color w:val="000000" w:themeColor="text1"/>
                  <w:sz w:val="20"/>
                  <w:szCs w:val="20"/>
                  <w:lang w:eastAsia="en-US"/>
                </w:rPr>
                <w:t>I67.8</w:t>
              </w:r>
            </w:hyperlink>
            <w:r w:rsidR="00650872" w:rsidRPr="00421441">
              <w:rPr>
                <w:rFonts w:eastAsiaTheme="minorHAnsi"/>
                <w:color w:val="000000" w:themeColor="text1"/>
                <w:sz w:val="20"/>
                <w:szCs w:val="20"/>
                <w:lang w:eastAsia="en-US"/>
              </w:rPr>
              <w:t xml:space="preserve">, </w:t>
            </w:r>
            <w:hyperlink r:id="rId1505" w:history="1">
              <w:r w:rsidR="00650872" w:rsidRPr="00421441">
                <w:rPr>
                  <w:rFonts w:eastAsiaTheme="minorHAnsi"/>
                  <w:color w:val="000000" w:themeColor="text1"/>
                  <w:sz w:val="20"/>
                  <w:szCs w:val="20"/>
                  <w:lang w:eastAsia="en-US"/>
                </w:rPr>
                <w:t>I72.0</w:t>
              </w:r>
            </w:hyperlink>
            <w:r w:rsidR="00650872" w:rsidRPr="00421441">
              <w:rPr>
                <w:rFonts w:eastAsiaTheme="minorHAnsi"/>
                <w:color w:val="000000" w:themeColor="text1"/>
                <w:sz w:val="20"/>
                <w:szCs w:val="20"/>
                <w:lang w:eastAsia="en-US"/>
              </w:rPr>
              <w:t xml:space="preserve">, </w:t>
            </w:r>
            <w:hyperlink r:id="rId1506" w:history="1">
              <w:r w:rsidR="00650872" w:rsidRPr="00421441">
                <w:rPr>
                  <w:rFonts w:eastAsiaTheme="minorHAnsi"/>
                  <w:color w:val="000000" w:themeColor="text1"/>
                  <w:sz w:val="20"/>
                  <w:szCs w:val="20"/>
                  <w:lang w:eastAsia="en-US"/>
                </w:rPr>
                <w:t>I77.0</w:t>
              </w:r>
            </w:hyperlink>
            <w:r w:rsidR="00650872" w:rsidRPr="00421441">
              <w:rPr>
                <w:rFonts w:eastAsiaTheme="minorHAnsi"/>
                <w:color w:val="000000" w:themeColor="text1"/>
                <w:sz w:val="20"/>
                <w:szCs w:val="20"/>
                <w:lang w:eastAsia="en-US"/>
              </w:rPr>
              <w:t xml:space="preserve">, </w:t>
            </w:r>
            <w:hyperlink r:id="rId1507" w:history="1">
              <w:r w:rsidR="00650872" w:rsidRPr="00421441">
                <w:rPr>
                  <w:rFonts w:eastAsiaTheme="minorHAnsi"/>
                  <w:color w:val="000000" w:themeColor="text1"/>
                  <w:sz w:val="20"/>
                  <w:szCs w:val="20"/>
                  <w:lang w:eastAsia="en-US"/>
                </w:rPr>
                <w:t>I78.0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дуральные артериовенозные фистулы головного и спинного мозга, в том числе каротидно-</w:t>
            </w:r>
            <w:r w:rsidRPr="00421441">
              <w:rPr>
                <w:rFonts w:eastAsiaTheme="minorHAnsi"/>
                <w:color w:val="000000" w:themeColor="text1"/>
                <w:sz w:val="20"/>
                <w:szCs w:val="20"/>
                <w:lang w:eastAsia="en-US"/>
              </w:rP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ресурсоемкое эндоваскулярное вмешательство с применением адгезивной и неадгезивной клеевой композиции, </w:t>
            </w:r>
            <w:r w:rsidRPr="00421441">
              <w:rPr>
                <w:rFonts w:eastAsiaTheme="minorHAnsi"/>
                <w:color w:val="000000" w:themeColor="text1"/>
                <w:sz w:val="20"/>
                <w:szCs w:val="20"/>
                <w:lang w:eastAsia="en-US"/>
              </w:rPr>
              <w:lastRenderedPageBreak/>
              <w:t>микроспиралей,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08" w:history="1">
              <w:r w:rsidR="00650872" w:rsidRPr="00421441">
                <w:rPr>
                  <w:rFonts w:eastAsiaTheme="minorHAnsi"/>
                  <w:color w:val="000000" w:themeColor="text1"/>
                  <w:sz w:val="20"/>
                  <w:szCs w:val="20"/>
                  <w:lang w:eastAsia="en-US"/>
                </w:rPr>
                <w:t>D18.0</w:t>
              </w:r>
            </w:hyperlink>
            <w:r w:rsidR="00650872" w:rsidRPr="00421441">
              <w:rPr>
                <w:rFonts w:eastAsiaTheme="minorHAnsi"/>
                <w:color w:val="000000" w:themeColor="text1"/>
                <w:sz w:val="20"/>
                <w:szCs w:val="20"/>
                <w:lang w:eastAsia="en-US"/>
              </w:rPr>
              <w:t xml:space="preserve">, </w:t>
            </w:r>
            <w:hyperlink r:id="rId1509" w:history="1">
              <w:r w:rsidR="00650872" w:rsidRPr="00421441">
                <w:rPr>
                  <w:rFonts w:eastAsiaTheme="minorHAnsi"/>
                  <w:color w:val="000000" w:themeColor="text1"/>
                  <w:sz w:val="20"/>
                  <w:szCs w:val="20"/>
                  <w:lang w:eastAsia="en-US"/>
                </w:rPr>
                <w:t>D18.1</w:t>
              </w:r>
            </w:hyperlink>
            <w:r w:rsidR="00650872" w:rsidRPr="00421441">
              <w:rPr>
                <w:rFonts w:eastAsiaTheme="minorHAnsi"/>
                <w:color w:val="000000" w:themeColor="text1"/>
                <w:sz w:val="20"/>
                <w:szCs w:val="20"/>
                <w:lang w:eastAsia="en-US"/>
              </w:rPr>
              <w:t xml:space="preserve">, </w:t>
            </w:r>
            <w:hyperlink r:id="rId1510" w:history="1">
              <w:r w:rsidR="00650872" w:rsidRPr="00421441">
                <w:rPr>
                  <w:rFonts w:eastAsiaTheme="minorHAnsi"/>
                  <w:color w:val="000000" w:themeColor="text1"/>
                  <w:sz w:val="20"/>
                  <w:szCs w:val="20"/>
                  <w:lang w:eastAsia="en-US"/>
                </w:rPr>
                <w:t>D21.0</w:t>
              </w:r>
            </w:hyperlink>
            <w:r w:rsidR="00650872" w:rsidRPr="00421441">
              <w:rPr>
                <w:rFonts w:eastAsiaTheme="minorHAnsi"/>
                <w:color w:val="000000" w:themeColor="text1"/>
                <w:sz w:val="20"/>
                <w:szCs w:val="20"/>
                <w:lang w:eastAsia="en-US"/>
              </w:rPr>
              <w:t xml:space="preserve">, </w:t>
            </w:r>
            <w:hyperlink r:id="rId1511" w:history="1">
              <w:r w:rsidR="00650872" w:rsidRPr="00421441">
                <w:rPr>
                  <w:rFonts w:eastAsiaTheme="minorHAnsi"/>
                  <w:color w:val="000000" w:themeColor="text1"/>
                  <w:sz w:val="20"/>
                  <w:szCs w:val="20"/>
                  <w:lang w:eastAsia="en-US"/>
                </w:rPr>
                <w:t>D36.0</w:t>
              </w:r>
            </w:hyperlink>
            <w:r w:rsidR="00650872" w:rsidRPr="00421441">
              <w:rPr>
                <w:rFonts w:eastAsiaTheme="minorHAnsi"/>
                <w:color w:val="000000" w:themeColor="text1"/>
                <w:sz w:val="20"/>
                <w:szCs w:val="20"/>
                <w:lang w:eastAsia="en-US"/>
              </w:rPr>
              <w:t xml:space="preserve">, </w:t>
            </w:r>
            <w:hyperlink r:id="rId1512" w:history="1">
              <w:r w:rsidR="00650872" w:rsidRPr="00421441">
                <w:rPr>
                  <w:rFonts w:eastAsiaTheme="minorHAnsi"/>
                  <w:color w:val="000000" w:themeColor="text1"/>
                  <w:sz w:val="20"/>
                  <w:szCs w:val="20"/>
                  <w:lang w:eastAsia="en-US"/>
                </w:rPr>
                <w:t>D35.6</w:t>
              </w:r>
            </w:hyperlink>
            <w:r w:rsidR="00650872" w:rsidRPr="00421441">
              <w:rPr>
                <w:rFonts w:eastAsiaTheme="minorHAnsi"/>
                <w:color w:val="000000" w:themeColor="text1"/>
                <w:sz w:val="20"/>
                <w:szCs w:val="20"/>
                <w:lang w:eastAsia="en-US"/>
              </w:rPr>
              <w:t xml:space="preserve">, </w:t>
            </w:r>
            <w:hyperlink r:id="rId1513" w:history="1">
              <w:r w:rsidR="00650872" w:rsidRPr="00421441">
                <w:rPr>
                  <w:rFonts w:eastAsiaTheme="minorHAnsi"/>
                  <w:color w:val="000000" w:themeColor="text1"/>
                  <w:sz w:val="20"/>
                  <w:szCs w:val="20"/>
                  <w:lang w:eastAsia="en-US"/>
                </w:rPr>
                <w:t>I67.8</w:t>
              </w:r>
            </w:hyperlink>
            <w:r w:rsidR="00650872" w:rsidRPr="00421441">
              <w:rPr>
                <w:rFonts w:eastAsiaTheme="minorHAnsi"/>
                <w:color w:val="000000" w:themeColor="text1"/>
                <w:sz w:val="20"/>
                <w:szCs w:val="20"/>
                <w:lang w:eastAsia="en-US"/>
              </w:rPr>
              <w:t xml:space="preserve">, </w:t>
            </w:r>
            <w:hyperlink r:id="rId1514" w:history="1">
              <w:r w:rsidR="00650872" w:rsidRPr="00421441">
                <w:rPr>
                  <w:rFonts w:eastAsiaTheme="minorHAnsi"/>
                  <w:color w:val="000000" w:themeColor="text1"/>
                  <w:sz w:val="20"/>
                  <w:szCs w:val="20"/>
                  <w:lang w:eastAsia="en-US"/>
                </w:rPr>
                <w:t>Q28.8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B8753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ресурсоё</w:t>
            </w:r>
            <w:r w:rsidR="00650872" w:rsidRPr="00421441">
              <w:rPr>
                <w:rFonts w:eastAsiaTheme="minorHAnsi"/>
                <w:color w:val="000000" w:themeColor="text1"/>
                <w:sz w:val="20"/>
                <w:szCs w:val="20"/>
                <w:lang w:eastAsia="en-US"/>
              </w:rPr>
              <w:t>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15" w:history="1">
              <w:r w:rsidR="00650872" w:rsidRPr="00421441">
                <w:rPr>
                  <w:rFonts w:eastAsiaTheme="minorHAnsi"/>
                  <w:color w:val="000000" w:themeColor="text1"/>
                  <w:sz w:val="20"/>
                  <w:szCs w:val="20"/>
                  <w:lang w:eastAsia="en-US"/>
                </w:rPr>
                <w:t>I66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ангиопластика и стентирование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15.</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Имплантация, в том числе стереотаксическая, внутримозговых, эпидуральных и периферийных электродов, включая тестовые, </w:t>
            </w:r>
            <w:r w:rsidRPr="00421441">
              <w:rPr>
                <w:rFonts w:eastAsiaTheme="minorHAnsi"/>
                <w:color w:val="000000" w:themeColor="text1"/>
                <w:sz w:val="20"/>
                <w:szCs w:val="20"/>
                <w:lang w:eastAsia="en-US"/>
              </w:rP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16" w:history="1">
              <w:r w:rsidR="00650872" w:rsidRPr="00421441">
                <w:rPr>
                  <w:rFonts w:eastAsiaTheme="minorHAnsi"/>
                  <w:color w:val="000000" w:themeColor="text1"/>
                  <w:sz w:val="20"/>
                  <w:szCs w:val="20"/>
                  <w:lang w:eastAsia="en-US"/>
                </w:rPr>
                <w:t>G20</w:t>
              </w:r>
            </w:hyperlink>
            <w:r w:rsidR="00650872" w:rsidRPr="00421441">
              <w:rPr>
                <w:rFonts w:eastAsiaTheme="minorHAnsi"/>
                <w:color w:val="000000" w:themeColor="text1"/>
                <w:sz w:val="20"/>
                <w:szCs w:val="20"/>
                <w:lang w:eastAsia="en-US"/>
              </w:rPr>
              <w:t xml:space="preserve">, </w:t>
            </w:r>
            <w:hyperlink r:id="rId1517" w:history="1">
              <w:r w:rsidR="00650872" w:rsidRPr="00421441">
                <w:rPr>
                  <w:rFonts w:eastAsiaTheme="minorHAnsi"/>
                  <w:color w:val="000000" w:themeColor="text1"/>
                  <w:sz w:val="20"/>
                  <w:szCs w:val="20"/>
                  <w:lang w:eastAsia="en-US"/>
                </w:rPr>
                <w:t>G21</w:t>
              </w:r>
            </w:hyperlink>
            <w:r w:rsidR="00650872" w:rsidRPr="00421441">
              <w:rPr>
                <w:rFonts w:eastAsiaTheme="minorHAnsi"/>
                <w:color w:val="000000" w:themeColor="text1"/>
                <w:sz w:val="20"/>
                <w:szCs w:val="20"/>
                <w:lang w:eastAsia="en-US"/>
              </w:rPr>
              <w:t xml:space="preserve">, </w:t>
            </w:r>
            <w:hyperlink r:id="rId1518" w:history="1">
              <w:r w:rsidR="00650872" w:rsidRPr="00421441">
                <w:rPr>
                  <w:rFonts w:eastAsiaTheme="minorHAnsi"/>
                  <w:color w:val="000000" w:themeColor="text1"/>
                  <w:sz w:val="20"/>
                  <w:szCs w:val="20"/>
                  <w:lang w:eastAsia="en-US"/>
                </w:rPr>
                <w:t>G24</w:t>
              </w:r>
            </w:hyperlink>
            <w:r w:rsidR="00650872" w:rsidRPr="00421441">
              <w:rPr>
                <w:rFonts w:eastAsiaTheme="minorHAnsi"/>
                <w:color w:val="000000" w:themeColor="text1"/>
                <w:sz w:val="20"/>
                <w:szCs w:val="20"/>
                <w:lang w:eastAsia="en-US"/>
              </w:rPr>
              <w:t xml:space="preserve">, </w:t>
            </w:r>
            <w:hyperlink r:id="rId1519" w:history="1">
              <w:r w:rsidR="00650872" w:rsidRPr="00421441">
                <w:rPr>
                  <w:rFonts w:eastAsiaTheme="minorHAnsi"/>
                  <w:color w:val="000000" w:themeColor="text1"/>
                  <w:sz w:val="20"/>
                  <w:szCs w:val="20"/>
                  <w:lang w:eastAsia="en-US"/>
                </w:rPr>
                <w:t>G25.0</w:t>
              </w:r>
            </w:hyperlink>
            <w:r w:rsidR="00650872" w:rsidRPr="00421441">
              <w:rPr>
                <w:rFonts w:eastAsiaTheme="minorHAnsi"/>
                <w:color w:val="000000" w:themeColor="text1"/>
                <w:sz w:val="20"/>
                <w:szCs w:val="20"/>
                <w:lang w:eastAsia="en-US"/>
              </w:rPr>
              <w:t xml:space="preserve">, </w:t>
            </w:r>
            <w:hyperlink r:id="rId1520" w:history="1">
              <w:r w:rsidR="00650872" w:rsidRPr="00421441">
                <w:rPr>
                  <w:rFonts w:eastAsiaTheme="minorHAnsi"/>
                  <w:color w:val="000000" w:themeColor="text1"/>
                  <w:sz w:val="20"/>
                  <w:szCs w:val="20"/>
                  <w:lang w:eastAsia="en-US"/>
                </w:rPr>
                <w:t>G25.2</w:t>
              </w:r>
            </w:hyperlink>
            <w:r w:rsidR="00650872" w:rsidRPr="00421441">
              <w:rPr>
                <w:rFonts w:eastAsiaTheme="minorHAnsi"/>
                <w:color w:val="000000" w:themeColor="text1"/>
                <w:sz w:val="20"/>
                <w:szCs w:val="20"/>
                <w:lang w:eastAsia="en-US"/>
              </w:rPr>
              <w:t xml:space="preserve">, </w:t>
            </w:r>
            <w:hyperlink r:id="rId1521" w:history="1">
              <w:r w:rsidR="00650872" w:rsidRPr="00421441">
                <w:rPr>
                  <w:rFonts w:eastAsiaTheme="minorHAnsi"/>
                  <w:color w:val="000000" w:themeColor="text1"/>
                  <w:sz w:val="20"/>
                  <w:szCs w:val="20"/>
                  <w:lang w:eastAsia="en-US"/>
                </w:rPr>
                <w:t>G80</w:t>
              </w:r>
            </w:hyperlink>
            <w:r w:rsidR="00650872" w:rsidRPr="00421441">
              <w:rPr>
                <w:rFonts w:eastAsiaTheme="minorHAnsi"/>
                <w:color w:val="000000" w:themeColor="text1"/>
                <w:sz w:val="20"/>
                <w:szCs w:val="20"/>
                <w:lang w:eastAsia="en-US"/>
              </w:rPr>
              <w:t xml:space="preserve">, </w:t>
            </w:r>
            <w:hyperlink r:id="rId1522" w:history="1">
              <w:r w:rsidR="00650872" w:rsidRPr="00421441">
                <w:rPr>
                  <w:rFonts w:eastAsiaTheme="minorHAnsi"/>
                  <w:color w:val="000000" w:themeColor="text1"/>
                  <w:sz w:val="20"/>
                  <w:szCs w:val="20"/>
                  <w:lang w:eastAsia="en-US"/>
                </w:rPr>
                <w:t>G95.0</w:t>
              </w:r>
            </w:hyperlink>
            <w:r w:rsidR="00650872" w:rsidRPr="00421441">
              <w:rPr>
                <w:rFonts w:eastAsiaTheme="minorHAnsi"/>
                <w:color w:val="000000" w:themeColor="text1"/>
                <w:sz w:val="20"/>
                <w:szCs w:val="20"/>
                <w:lang w:eastAsia="en-US"/>
              </w:rPr>
              <w:t xml:space="preserve">, </w:t>
            </w:r>
            <w:hyperlink r:id="rId1523" w:history="1">
              <w:r w:rsidR="00650872" w:rsidRPr="00421441">
                <w:rPr>
                  <w:rFonts w:eastAsiaTheme="minorHAnsi"/>
                  <w:color w:val="000000" w:themeColor="text1"/>
                  <w:sz w:val="20"/>
                  <w:szCs w:val="20"/>
                  <w:lang w:eastAsia="en-US"/>
                </w:rPr>
                <w:t>G95.1</w:t>
              </w:r>
            </w:hyperlink>
            <w:r w:rsidR="00650872" w:rsidRPr="00421441">
              <w:rPr>
                <w:rFonts w:eastAsiaTheme="minorHAnsi"/>
                <w:color w:val="000000" w:themeColor="text1"/>
                <w:sz w:val="20"/>
                <w:szCs w:val="20"/>
                <w:lang w:eastAsia="en-US"/>
              </w:rPr>
              <w:t xml:space="preserve">, </w:t>
            </w:r>
            <w:hyperlink r:id="rId1524" w:history="1">
              <w:r w:rsidR="00650872" w:rsidRPr="00421441">
                <w:rPr>
                  <w:rFonts w:eastAsiaTheme="minorHAnsi"/>
                  <w:color w:val="000000" w:themeColor="text1"/>
                  <w:sz w:val="20"/>
                  <w:szCs w:val="20"/>
                  <w:lang w:eastAsia="en-US"/>
                </w:rPr>
                <w:t>G95.8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1339070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525" w:history="1">
              <w:r w:rsidR="00650872" w:rsidRPr="00421441">
                <w:rPr>
                  <w:rFonts w:eastAsiaTheme="minorHAnsi"/>
                  <w:color w:val="000000" w:themeColor="text1"/>
                  <w:sz w:val="20"/>
                  <w:szCs w:val="20"/>
                  <w:lang w:val="en-US" w:eastAsia="en-US"/>
                </w:rPr>
                <w:t>E75.2</w:t>
              </w:r>
            </w:hyperlink>
            <w:r w:rsidR="00650872" w:rsidRPr="00421441">
              <w:rPr>
                <w:rFonts w:eastAsiaTheme="minorHAnsi"/>
                <w:color w:val="000000" w:themeColor="text1"/>
                <w:sz w:val="20"/>
                <w:szCs w:val="20"/>
                <w:lang w:val="en-US" w:eastAsia="en-US"/>
              </w:rPr>
              <w:t xml:space="preserve">, </w:t>
            </w:r>
            <w:hyperlink r:id="rId1526" w:history="1">
              <w:r w:rsidR="00650872" w:rsidRPr="00421441">
                <w:rPr>
                  <w:rFonts w:eastAsiaTheme="minorHAnsi"/>
                  <w:color w:val="000000" w:themeColor="text1"/>
                  <w:sz w:val="20"/>
                  <w:szCs w:val="20"/>
                  <w:lang w:val="en-US" w:eastAsia="en-US"/>
                </w:rPr>
                <w:t>G09</w:t>
              </w:r>
            </w:hyperlink>
            <w:r w:rsidR="00650872" w:rsidRPr="00421441">
              <w:rPr>
                <w:rFonts w:eastAsiaTheme="minorHAnsi"/>
                <w:color w:val="000000" w:themeColor="text1"/>
                <w:sz w:val="20"/>
                <w:szCs w:val="20"/>
                <w:lang w:val="en-US" w:eastAsia="en-US"/>
              </w:rPr>
              <w:t xml:space="preserve">, </w:t>
            </w:r>
            <w:hyperlink r:id="rId1527" w:history="1">
              <w:r w:rsidR="00650872" w:rsidRPr="00421441">
                <w:rPr>
                  <w:rFonts w:eastAsiaTheme="minorHAnsi"/>
                  <w:color w:val="000000" w:themeColor="text1"/>
                  <w:sz w:val="20"/>
                  <w:szCs w:val="20"/>
                  <w:lang w:val="en-US" w:eastAsia="en-US"/>
                </w:rPr>
                <w:t>G24</w:t>
              </w:r>
            </w:hyperlink>
            <w:r w:rsidR="00650872" w:rsidRPr="00421441">
              <w:rPr>
                <w:rFonts w:eastAsiaTheme="minorHAnsi"/>
                <w:color w:val="000000" w:themeColor="text1"/>
                <w:sz w:val="20"/>
                <w:szCs w:val="20"/>
                <w:lang w:val="en-US" w:eastAsia="en-US"/>
              </w:rPr>
              <w:t xml:space="preserve">, </w:t>
            </w:r>
            <w:hyperlink r:id="rId1528" w:history="1">
              <w:r w:rsidR="00650872" w:rsidRPr="00421441">
                <w:rPr>
                  <w:rFonts w:eastAsiaTheme="minorHAnsi"/>
                  <w:color w:val="000000" w:themeColor="text1"/>
                  <w:sz w:val="20"/>
                  <w:szCs w:val="20"/>
                  <w:lang w:val="en-US" w:eastAsia="en-US"/>
                </w:rPr>
                <w:t>G35</w:t>
              </w:r>
            </w:hyperlink>
            <w:r w:rsidR="00650872" w:rsidRPr="00421441">
              <w:rPr>
                <w:rFonts w:eastAsiaTheme="minorHAnsi"/>
                <w:color w:val="000000" w:themeColor="text1"/>
                <w:sz w:val="20"/>
                <w:szCs w:val="20"/>
                <w:lang w:val="en-US" w:eastAsia="en-US"/>
              </w:rPr>
              <w:t xml:space="preserve"> - </w:t>
            </w:r>
            <w:hyperlink r:id="rId1529" w:history="1">
              <w:r w:rsidR="00650872" w:rsidRPr="00421441">
                <w:rPr>
                  <w:rFonts w:eastAsiaTheme="minorHAnsi"/>
                  <w:color w:val="000000" w:themeColor="text1"/>
                  <w:sz w:val="20"/>
                  <w:szCs w:val="20"/>
                  <w:lang w:val="en-US" w:eastAsia="en-US"/>
                </w:rPr>
                <w:t>G37</w:t>
              </w:r>
            </w:hyperlink>
            <w:r w:rsidR="00650872" w:rsidRPr="00421441">
              <w:rPr>
                <w:rFonts w:eastAsiaTheme="minorHAnsi"/>
                <w:color w:val="000000" w:themeColor="text1"/>
                <w:sz w:val="20"/>
                <w:szCs w:val="20"/>
                <w:lang w:val="en-US" w:eastAsia="en-US"/>
              </w:rPr>
              <w:t xml:space="preserve">, </w:t>
            </w:r>
            <w:hyperlink r:id="rId1530" w:history="1">
              <w:r w:rsidR="00650872" w:rsidRPr="00421441">
                <w:rPr>
                  <w:rFonts w:eastAsiaTheme="minorHAnsi"/>
                  <w:color w:val="000000" w:themeColor="text1"/>
                  <w:sz w:val="20"/>
                  <w:szCs w:val="20"/>
                  <w:lang w:val="en-US" w:eastAsia="en-US"/>
                </w:rPr>
                <w:t>G80</w:t>
              </w:r>
            </w:hyperlink>
            <w:r w:rsidR="00650872" w:rsidRPr="00421441">
              <w:rPr>
                <w:rFonts w:eastAsiaTheme="minorHAnsi"/>
                <w:color w:val="000000" w:themeColor="text1"/>
                <w:sz w:val="20"/>
                <w:szCs w:val="20"/>
                <w:lang w:val="en-US" w:eastAsia="en-US"/>
              </w:rPr>
              <w:t xml:space="preserve">, </w:t>
            </w:r>
            <w:hyperlink r:id="rId1531" w:history="1">
              <w:r w:rsidR="00650872" w:rsidRPr="00421441">
                <w:rPr>
                  <w:rFonts w:eastAsiaTheme="minorHAnsi"/>
                  <w:color w:val="000000" w:themeColor="text1"/>
                  <w:sz w:val="20"/>
                  <w:szCs w:val="20"/>
                  <w:lang w:val="en-US" w:eastAsia="en-US"/>
                </w:rPr>
                <w:t>G81.1</w:t>
              </w:r>
            </w:hyperlink>
            <w:r w:rsidR="00650872" w:rsidRPr="00421441">
              <w:rPr>
                <w:rFonts w:eastAsiaTheme="minorHAnsi"/>
                <w:color w:val="000000" w:themeColor="text1"/>
                <w:sz w:val="20"/>
                <w:szCs w:val="20"/>
                <w:lang w:val="en-US" w:eastAsia="en-US"/>
              </w:rPr>
              <w:t xml:space="preserve">, </w:t>
            </w:r>
            <w:hyperlink r:id="rId1532" w:history="1">
              <w:r w:rsidR="00650872" w:rsidRPr="00421441">
                <w:rPr>
                  <w:rFonts w:eastAsiaTheme="minorHAnsi"/>
                  <w:color w:val="000000" w:themeColor="text1"/>
                  <w:sz w:val="20"/>
                  <w:szCs w:val="20"/>
                  <w:lang w:val="en-US" w:eastAsia="en-US"/>
                </w:rPr>
                <w:t>G82.1</w:t>
              </w:r>
            </w:hyperlink>
            <w:r w:rsidR="00650872" w:rsidRPr="00421441">
              <w:rPr>
                <w:rFonts w:eastAsiaTheme="minorHAnsi"/>
                <w:color w:val="000000" w:themeColor="text1"/>
                <w:sz w:val="20"/>
                <w:szCs w:val="20"/>
                <w:lang w:val="en-US" w:eastAsia="en-US"/>
              </w:rPr>
              <w:t xml:space="preserve">, </w:t>
            </w:r>
            <w:hyperlink r:id="rId1533" w:history="1">
              <w:r w:rsidR="00650872" w:rsidRPr="00421441">
                <w:rPr>
                  <w:rFonts w:eastAsiaTheme="minorHAnsi"/>
                  <w:color w:val="000000" w:themeColor="text1"/>
                  <w:sz w:val="20"/>
                  <w:szCs w:val="20"/>
                  <w:lang w:val="en-US" w:eastAsia="en-US"/>
                </w:rPr>
                <w:t>G82.4</w:t>
              </w:r>
            </w:hyperlink>
            <w:r w:rsidR="00650872" w:rsidRPr="00421441">
              <w:rPr>
                <w:rFonts w:eastAsiaTheme="minorHAnsi"/>
                <w:color w:val="000000" w:themeColor="text1"/>
                <w:sz w:val="20"/>
                <w:szCs w:val="20"/>
                <w:lang w:val="en-US" w:eastAsia="en-US"/>
              </w:rPr>
              <w:t xml:space="preserve">, </w:t>
            </w:r>
            <w:hyperlink r:id="rId1534" w:history="1">
              <w:r w:rsidR="00650872" w:rsidRPr="00421441">
                <w:rPr>
                  <w:rFonts w:eastAsiaTheme="minorHAnsi"/>
                  <w:color w:val="000000" w:themeColor="text1"/>
                  <w:sz w:val="20"/>
                  <w:szCs w:val="20"/>
                  <w:lang w:val="en-US" w:eastAsia="en-US"/>
                </w:rPr>
                <w:t>G95.0</w:t>
              </w:r>
            </w:hyperlink>
            <w:r w:rsidR="00650872" w:rsidRPr="00421441">
              <w:rPr>
                <w:rFonts w:eastAsiaTheme="minorHAnsi"/>
                <w:color w:val="000000" w:themeColor="text1"/>
                <w:sz w:val="20"/>
                <w:szCs w:val="20"/>
                <w:lang w:val="en-US" w:eastAsia="en-US"/>
              </w:rPr>
              <w:t xml:space="preserve">, </w:t>
            </w:r>
            <w:hyperlink r:id="rId1535" w:history="1">
              <w:r w:rsidR="00650872" w:rsidRPr="00421441">
                <w:rPr>
                  <w:rFonts w:eastAsiaTheme="minorHAnsi"/>
                  <w:color w:val="000000" w:themeColor="text1"/>
                  <w:sz w:val="20"/>
                  <w:szCs w:val="20"/>
                  <w:lang w:val="en-US" w:eastAsia="en-US"/>
                </w:rPr>
                <w:t>G95.1</w:t>
              </w:r>
            </w:hyperlink>
            <w:r w:rsidR="00650872" w:rsidRPr="00421441">
              <w:rPr>
                <w:rFonts w:eastAsiaTheme="minorHAnsi"/>
                <w:color w:val="000000" w:themeColor="text1"/>
                <w:sz w:val="20"/>
                <w:szCs w:val="20"/>
                <w:lang w:val="en-US" w:eastAsia="en-US"/>
              </w:rPr>
              <w:t xml:space="preserve">, </w:t>
            </w:r>
            <w:hyperlink r:id="rId1536" w:history="1">
              <w:r w:rsidR="00650872" w:rsidRPr="00421441">
                <w:rPr>
                  <w:rFonts w:eastAsiaTheme="minorHAnsi"/>
                  <w:color w:val="000000" w:themeColor="text1"/>
                  <w:sz w:val="20"/>
                  <w:szCs w:val="20"/>
                  <w:lang w:val="en-US" w:eastAsia="en-US"/>
                </w:rPr>
                <w:t>G95.8</w:t>
              </w:r>
            </w:hyperlink>
            <w:r w:rsidR="00650872" w:rsidRPr="00421441">
              <w:rPr>
                <w:rFonts w:eastAsiaTheme="minorHAnsi"/>
                <w:color w:val="000000" w:themeColor="text1"/>
                <w:sz w:val="20"/>
                <w:szCs w:val="20"/>
                <w:lang w:val="en-US" w:eastAsia="en-US"/>
              </w:rPr>
              <w:t xml:space="preserve">, </w:t>
            </w:r>
            <w:hyperlink r:id="rId1537" w:history="1">
              <w:r w:rsidR="00650872" w:rsidRPr="00421441">
                <w:rPr>
                  <w:rFonts w:eastAsiaTheme="minorHAnsi"/>
                  <w:color w:val="000000" w:themeColor="text1"/>
                  <w:sz w:val="20"/>
                  <w:szCs w:val="20"/>
                  <w:lang w:val="en-US" w:eastAsia="en-US"/>
                </w:rPr>
                <w:t>I69.0</w:t>
              </w:r>
            </w:hyperlink>
            <w:r w:rsidR="00650872" w:rsidRPr="00421441">
              <w:rPr>
                <w:rFonts w:eastAsiaTheme="minorHAnsi"/>
                <w:color w:val="000000" w:themeColor="text1"/>
                <w:sz w:val="20"/>
                <w:szCs w:val="20"/>
                <w:lang w:val="en-US" w:eastAsia="en-US"/>
              </w:rPr>
              <w:t xml:space="preserve"> - </w:t>
            </w:r>
            <w:hyperlink r:id="rId1538" w:history="1">
              <w:r w:rsidR="00650872" w:rsidRPr="00421441">
                <w:rPr>
                  <w:rFonts w:eastAsiaTheme="minorHAnsi"/>
                  <w:color w:val="000000" w:themeColor="text1"/>
                  <w:sz w:val="20"/>
                  <w:szCs w:val="20"/>
                  <w:lang w:val="en-US" w:eastAsia="en-US"/>
                </w:rPr>
                <w:t>I69.8</w:t>
              </w:r>
            </w:hyperlink>
            <w:r w:rsidR="00650872" w:rsidRPr="00421441">
              <w:rPr>
                <w:rFonts w:eastAsiaTheme="minorHAnsi"/>
                <w:color w:val="000000" w:themeColor="text1"/>
                <w:sz w:val="20"/>
                <w:szCs w:val="20"/>
                <w:lang w:val="en-US" w:eastAsia="en-US"/>
              </w:rPr>
              <w:t xml:space="preserve">, </w:t>
            </w:r>
            <w:hyperlink r:id="rId1539" w:history="1">
              <w:r w:rsidR="00650872" w:rsidRPr="00421441">
                <w:rPr>
                  <w:rFonts w:eastAsiaTheme="minorHAnsi"/>
                  <w:color w:val="000000" w:themeColor="text1"/>
                  <w:sz w:val="20"/>
                  <w:szCs w:val="20"/>
                  <w:lang w:val="en-US" w:eastAsia="en-US"/>
                </w:rPr>
                <w:t>M53.3</w:t>
              </w:r>
            </w:hyperlink>
            <w:r w:rsidR="00650872" w:rsidRPr="00421441">
              <w:rPr>
                <w:rFonts w:eastAsiaTheme="minorHAnsi"/>
                <w:color w:val="000000" w:themeColor="text1"/>
                <w:sz w:val="20"/>
                <w:szCs w:val="20"/>
                <w:lang w:val="en-US" w:eastAsia="en-US"/>
              </w:rPr>
              <w:t xml:space="preserve">, </w:t>
            </w:r>
            <w:hyperlink r:id="rId1540" w:history="1">
              <w:r w:rsidR="00650872" w:rsidRPr="00421441">
                <w:rPr>
                  <w:rFonts w:eastAsiaTheme="minorHAnsi"/>
                  <w:color w:val="000000" w:themeColor="text1"/>
                  <w:sz w:val="20"/>
                  <w:szCs w:val="20"/>
                  <w:lang w:val="en-US" w:eastAsia="en-US"/>
                </w:rPr>
                <w:t>M54</w:t>
              </w:r>
            </w:hyperlink>
            <w:r w:rsidR="00650872" w:rsidRPr="00421441">
              <w:rPr>
                <w:rFonts w:eastAsiaTheme="minorHAnsi"/>
                <w:color w:val="000000" w:themeColor="text1"/>
                <w:sz w:val="20"/>
                <w:szCs w:val="20"/>
                <w:lang w:val="en-US" w:eastAsia="en-US"/>
              </w:rPr>
              <w:t xml:space="preserve">, </w:t>
            </w:r>
            <w:hyperlink r:id="rId1541" w:history="1">
              <w:r w:rsidR="00650872" w:rsidRPr="00421441">
                <w:rPr>
                  <w:rFonts w:eastAsiaTheme="minorHAnsi"/>
                  <w:color w:val="000000" w:themeColor="text1"/>
                  <w:sz w:val="20"/>
                  <w:szCs w:val="20"/>
                  <w:lang w:val="en-US" w:eastAsia="en-US"/>
                </w:rPr>
                <w:t>M96</w:t>
              </w:r>
            </w:hyperlink>
            <w:r w:rsidR="00650872" w:rsidRPr="00421441">
              <w:rPr>
                <w:rFonts w:eastAsiaTheme="minorHAnsi"/>
                <w:color w:val="000000" w:themeColor="text1"/>
                <w:sz w:val="20"/>
                <w:szCs w:val="20"/>
                <w:lang w:val="en-US" w:eastAsia="en-US"/>
              </w:rPr>
              <w:t xml:space="preserve">, </w:t>
            </w:r>
            <w:hyperlink r:id="rId1542" w:history="1">
              <w:r w:rsidR="00650872" w:rsidRPr="00421441">
                <w:rPr>
                  <w:rFonts w:eastAsiaTheme="minorHAnsi"/>
                  <w:color w:val="000000" w:themeColor="text1"/>
                  <w:sz w:val="20"/>
                  <w:szCs w:val="20"/>
                  <w:lang w:val="en-US" w:eastAsia="en-US"/>
                </w:rPr>
                <w:t>T88.8</w:t>
              </w:r>
            </w:hyperlink>
            <w:r w:rsidR="00650872" w:rsidRPr="00421441">
              <w:rPr>
                <w:rFonts w:eastAsiaTheme="minorHAnsi"/>
                <w:color w:val="000000" w:themeColor="text1"/>
                <w:sz w:val="20"/>
                <w:szCs w:val="20"/>
                <w:lang w:val="en-US" w:eastAsia="en-US"/>
              </w:rPr>
              <w:t xml:space="preserve">, </w:t>
            </w:r>
            <w:hyperlink r:id="rId1543" w:history="1">
              <w:r w:rsidR="00650872" w:rsidRPr="00421441">
                <w:rPr>
                  <w:rFonts w:eastAsiaTheme="minorHAnsi"/>
                  <w:color w:val="000000" w:themeColor="text1"/>
                  <w:sz w:val="20"/>
                  <w:szCs w:val="20"/>
                  <w:lang w:val="en-US" w:eastAsia="en-US"/>
                </w:rPr>
                <w:t>T90.5</w:t>
              </w:r>
            </w:hyperlink>
            <w:r w:rsidR="00650872" w:rsidRPr="00421441">
              <w:rPr>
                <w:rFonts w:eastAsiaTheme="minorHAnsi"/>
                <w:color w:val="000000" w:themeColor="text1"/>
                <w:sz w:val="20"/>
                <w:szCs w:val="20"/>
                <w:lang w:val="en-US" w:eastAsia="en-US"/>
              </w:rPr>
              <w:t xml:space="preserve">, </w:t>
            </w:r>
            <w:hyperlink r:id="rId1544" w:history="1">
              <w:r w:rsidR="00650872" w:rsidRPr="00421441">
                <w:rPr>
                  <w:rFonts w:eastAsiaTheme="minorHAnsi"/>
                  <w:color w:val="000000" w:themeColor="text1"/>
                  <w:sz w:val="20"/>
                  <w:szCs w:val="20"/>
                  <w:lang w:val="en-US" w:eastAsia="en-US"/>
                </w:rPr>
                <w:t>T91.3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помпы для хронического интратекального введения лекарственных препарато</w:t>
            </w:r>
            <w:r w:rsidR="00B8753A">
              <w:rPr>
                <w:rFonts w:eastAsiaTheme="minorHAnsi"/>
                <w:color w:val="000000" w:themeColor="text1"/>
                <w:sz w:val="20"/>
                <w:szCs w:val="20"/>
                <w:lang w:eastAsia="en-US"/>
              </w:rPr>
              <w:t>в в спинномозговую жидкость и её</w:t>
            </w:r>
            <w:r w:rsidRPr="00421441">
              <w:rPr>
                <w:rFonts w:eastAsiaTheme="minorHAnsi"/>
                <w:color w:val="000000" w:themeColor="text1"/>
                <w:sz w:val="20"/>
                <w:szCs w:val="20"/>
                <w:lang w:eastAsia="en-US"/>
              </w:rPr>
              <w:t xml:space="preserve"> замена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45" w:history="1">
              <w:r w:rsidR="00650872" w:rsidRPr="00421441">
                <w:rPr>
                  <w:rFonts w:eastAsiaTheme="minorHAnsi"/>
                  <w:color w:val="000000" w:themeColor="text1"/>
                  <w:sz w:val="20"/>
                  <w:szCs w:val="20"/>
                  <w:lang w:eastAsia="en-US"/>
                </w:rPr>
                <w:t>G31.8</w:t>
              </w:r>
            </w:hyperlink>
            <w:r w:rsidR="00650872" w:rsidRPr="00421441">
              <w:rPr>
                <w:rFonts w:eastAsiaTheme="minorHAnsi"/>
                <w:color w:val="000000" w:themeColor="text1"/>
                <w:sz w:val="20"/>
                <w:szCs w:val="20"/>
                <w:lang w:eastAsia="en-US"/>
              </w:rPr>
              <w:t xml:space="preserve">, </w:t>
            </w:r>
            <w:hyperlink r:id="rId1546" w:history="1">
              <w:r w:rsidR="00650872" w:rsidRPr="00421441">
                <w:rPr>
                  <w:rFonts w:eastAsiaTheme="minorHAnsi"/>
                  <w:color w:val="000000" w:themeColor="text1"/>
                  <w:sz w:val="20"/>
                  <w:szCs w:val="20"/>
                  <w:lang w:eastAsia="en-US"/>
                </w:rPr>
                <w:t>G40.1</w:t>
              </w:r>
            </w:hyperlink>
            <w:r w:rsidR="00650872" w:rsidRPr="00421441">
              <w:rPr>
                <w:rFonts w:eastAsiaTheme="minorHAnsi"/>
                <w:color w:val="000000" w:themeColor="text1"/>
                <w:sz w:val="20"/>
                <w:szCs w:val="20"/>
                <w:lang w:eastAsia="en-US"/>
              </w:rPr>
              <w:t xml:space="preserve"> - </w:t>
            </w:r>
            <w:hyperlink r:id="rId1547" w:history="1">
              <w:r w:rsidR="00650872" w:rsidRPr="00421441">
                <w:rPr>
                  <w:rFonts w:eastAsiaTheme="minorHAnsi"/>
                  <w:color w:val="000000" w:themeColor="text1"/>
                  <w:sz w:val="20"/>
                  <w:szCs w:val="20"/>
                  <w:lang w:eastAsia="en-US"/>
                </w:rPr>
                <w:t>G40.4</w:t>
              </w:r>
            </w:hyperlink>
            <w:r w:rsidR="00650872" w:rsidRPr="00421441">
              <w:rPr>
                <w:rFonts w:eastAsiaTheme="minorHAnsi"/>
                <w:color w:val="000000" w:themeColor="text1"/>
                <w:sz w:val="20"/>
                <w:szCs w:val="20"/>
                <w:lang w:eastAsia="en-US"/>
              </w:rPr>
              <w:t xml:space="preserve">, </w:t>
            </w:r>
            <w:hyperlink r:id="rId1548" w:history="1">
              <w:r w:rsidR="00650872" w:rsidRPr="00421441">
                <w:rPr>
                  <w:rFonts w:eastAsiaTheme="minorHAnsi"/>
                  <w:color w:val="000000" w:themeColor="text1"/>
                  <w:sz w:val="20"/>
                  <w:szCs w:val="20"/>
                  <w:lang w:eastAsia="en-US"/>
                </w:rPr>
                <w:t>Q04.3</w:t>
              </w:r>
            </w:hyperlink>
            <w:r w:rsidR="00650872" w:rsidRPr="00421441">
              <w:rPr>
                <w:rFonts w:eastAsiaTheme="minorHAnsi"/>
                <w:color w:val="000000" w:themeColor="text1"/>
                <w:sz w:val="20"/>
                <w:szCs w:val="20"/>
                <w:lang w:eastAsia="en-US"/>
              </w:rPr>
              <w:t xml:space="preserve">, </w:t>
            </w:r>
            <w:hyperlink r:id="rId1549" w:history="1">
              <w:r w:rsidR="00650872" w:rsidRPr="00421441">
                <w:rPr>
                  <w:rFonts w:eastAsiaTheme="minorHAnsi"/>
                  <w:color w:val="000000" w:themeColor="text1"/>
                  <w:sz w:val="20"/>
                  <w:szCs w:val="20"/>
                  <w:lang w:eastAsia="en-US"/>
                </w:rPr>
                <w:t>Q04.8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симптоматическая эпилепсия (резистентная к лечению лекарственными препаратами)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50" w:history="1">
              <w:r w:rsidR="00650872" w:rsidRPr="00421441">
                <w:rPr>
                  <w:rFonts w:eastAsiaTheme="minorHAnsi"/>
                  <w:color w:val="000000" w:themeColor="text1"/>
                  <w:sz w:val="20"/>
                  <w:szCs w:val="20"/>
                  <w:lang w:eastAsia="en-US"/>
                </w:rPr>
                <w:t>M50</w:t>
              </w:r>
            </w:hyperlink>
            <w:r w:rsidR="00650872" w:rsidRPr="00421441">
              <w:rPr>
                <w:rFonts w:eastAsiaTheme="minorHAnsi"/>
                <w:color w:val="000000" w:themeColor="text1"/>
                <w:sz w:val="20"/>
                <w:szCs w:val="20"/>
                <w:lang w:eastAsia="en-US"/>
              </w:rPr>
              <w:t xml:space="preserve">, </w:t>
            </w:r>
            <w:hyperlink r:id="rId1551" w:history="1">
              <w:r w:rsidR="00650872" w:rsidRPr="00421441">
                <w:rPr>
                  <w:rFonts w:eastAsiaTheme="minorHAnsi"/>
                  <w:color w:val="000000" w:themeColor="text1"/>
                  <w:sz w:val="20"/>
                  <w:szCs w:val="20"/>
                  <w:lang w:eastAsia="en-US"/>
                </w:rPr>
                <w:t>M51.0</w:t>
              </w:r>
            </w:hyperlink>
            <w:r w:rsidR="00650872" w:rsidRPr="00421441">
              <w:rPr>
                <w:rFonts w:eastAsiaTheme="minorHAnsi"/>
                <w:color w:val="000000" w:themeColor="text1"/>
                <w:sz w:val="20"/>
                <w:szCs w:val="20"/>
                <w:lang w:eastAsia="en-US"/>
              </w:rPr>
              <w:t xml:space="preserve"> - </w:t>
            </w:r>
            <w:hyperlink r:id="rId1552" w:history="1">
              <w:r w:rsidR="00650872" w:rsidRPr="00421441">
                <w:rPr>
                  <w:rFonts w:eastAsiaTheme="minorHAnsi"/>
                  <w:color w:val="000000" w:themeColor="text1"/>
                  <w:sz w:val="20"/>
                  <w:szCs w:val="20"/>
                  <w:lang w:eastAsia="en-US"/>
                </w:rPr>
                <w:t>M51.3</w:t>
              </w:r>
            </w:hyperlink>
            <w:r w:rsidR="00650872" w:rsidRPr="00421441">
              <w:rPr>
                <w:rFonts w:eastAsiaTheme="minorHAnsi"/>
                <w:color w:val="000000" w:themeColor="text1"/>
                <w:sz w:val="20"/>
                <w:szCs w:val="20"/>
                <w:lang w:eastAsia="en-US"/>
              </w:rPr>
              <w:t xml:space="preserve">, </w:t>
            </w:r>
            <w:hyperlink r:id="rId1553" w:history="1">
              <w:r w:rsidR="00650872" w:rsidRPr="00421441">
                <w:rPr>
                  <w:rFonts w:eastAsiaTheme="minorHAnsi"/>
                  <w:color w:val="000000" w:themeColor="text1"/>
                  <w:sz w:val="20"/>
                  <w:szCs w:val="20"/>
                  <w:lang w:eastAsia="en-US"/>
                </w:rPr>
                <w:t>M51.8</w:t>
              </w:r>
            </w:hyperlink>
            <w:r w:rsidR="00650872" w:rsidRPr="00421441">
              <w:rPr>
                <w:rFonts w:eastAsiaTheme="minorHAnsi"/>
                <w:color w:val="000000" w:themeColor="text1"/>
                <w:sz w:val="20"/>
                <w:szCs w:val="20"/>
                <w:lang w:eastAsia="en-US"/>
              </w:rPr>
              <w:t xml:space="preserve"> - </w:t>
            </w:r>
            <w:hyperlink r:id="rId1554" w:history="1">
              <w:r w:rsidR="00650872" w:rsidRPr="00421441">
                <w:rPr>
                  <w:rFonts w:eastAsiaTheme="minorHAnsi"/>
                  <w:color w:val="000000" w:themeColor="text1"/>
                  <w:sz w:val="20"/>
                  <w:szCs w:val="20"/>
                  <w:lang w:eastAsia="en-US"/>
                </w:rPr>
                <w:t>M51.9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поражения межпозвоночных дисков шейных и грудных отделов с миелопатией, радикул</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нейропатией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1555" w:history="1">
              <w:r w:rsidR="00650872" w:rsidRPr="00421441">
                <w:rPr>
                  <w:rFonts w:eastAsiaTheme="minorHAnsi"/>
                  <w:color w:val="000000" w:themeColor="text1"/>
                  <w:sz w:val="20"/>
                  <w:szCs w:val="20"/>
                  <w:lang w:val="en-US" w:eastAsia="en-US"/>
                </w:rPr>
                <w:t>G50</w:t>
              </w:r>
            </w:hyperlink>
            <w:r w:rsidR="00650872" w:rsidRPr="00421441">
              <w:rPr>
                <w:rFonts w:eastAsiaTheme="minorHAnsi"/>
                <w:color w:val="000000" w:themeColor="text1"/>
                <w:sz w:val="20"/>
                <w:szCs w:val="20"/>
                <w:lang w:val="en-US" w:eastAsia="en-US"/>
              </w:rPr>
              <w:t xml:space="preserve"> - </w:t>
            </w:r>
            <w:hyperlink r:id="rId1556" w:history="1">
              <w:r w:rsidR="00650872" w:rsidRPr="00421441">
                <w:rPr>
                  <w:rFonts w:eastAsiaTheme="minorHAnsi"/>
                  <w:color w:val="000000" w:themeColor="text1"/>
                  <w:sz w:val="20"/>
                  <w:szCs w:val="20"/>
                  <w:lang w:val="en-US" w:eastAsia="en-US"/>
                </w:rPr>
                <w:t>G53</w:t>
              </w:r>
            </w:hyperlink>
            <w:r w:rsidR="00650872" w:rsidRPr="00421441">
              <w:rPr>
                <w:rFonts w:eastAsiaTheme="minorHAnsi"/>
                <w:color w:val="000000" w:themeColor="text1"/>
                <w:sz w:val="20"/>
                <w:szCs w:val="20"/>
                <w:lang w:val="en-US" w:eastAsia="en-US"/>
              </w:rPr>
              <w:t xml:space="preserve">, </w:t>
            </w:r>
            <w:hyperlink r:id="rId1557" w:history="1">
              <w:r w:rsidR="00650872" w:rsidRPr="00421441">
                <w:rPr>
                  <w:rFonts w:eastAsiaTheme="minorHAnsi"/>
                  <w:color w:val="000000" w:themeColor="text1"/>
                  <w:sz w:val="20"/>
                  <w:szCs w:val="20"/>
                  <w:lang w:val="en-US" w:eastAsia="en-US"/>
                </w:rPr>
                <w:t>G54.0</w:t>
              </w:r>
            </w:hyperlink>
            <w:r w:rsidR="00650872" w:rsidRPr="00421441">
              <w:rPr>
                <w:rFonts w:eastAsiaTheme="minorHAnsi"/>
                <w:color w:val="000000" w:themeColor="text1"/>
                <w:sz w:val="20"/>
                <w:szCs w:val="20"/>
                <w:lang w:val="en-US" w:eastAsia="en-US"/>
              </w:rPr>
              <w:t xml:space="preserve"> - </w:t>
            </w:r>
            <w:hyperlink r:id="rId1558" w:history="1">
              <w:r w:rsidR="00650872" w:rsidRPr="00421441">
                <w:rPr>
                  <w:rFonts w:eastAsiaTheme="minorHAnsi"/>
                  <w:color w:val="000000" w:themeColor="text1"/>
                  <w:sz w:val="20"/>
                  <w:szCs w:val="20"/>
                  <w:lang w:val="en-US" w:eastAsia="en-US"/>
                </w:rPr>
                <w:t>54.4</w:t>
              </w:r>
            </w:hyperlink>
            <w:r w:rsidR="00650872" w:rsidRPr="00421441">
              <w:rPr>
                <w:rFonts w:eastAsiaTheme="minorHAnsi"/>
                <w:color w:val="000000" w:themeColor="text1"/>
                <w:sz w:val="20"/>
                <w:szCs w:val="20"/>
                <w:lang w:val="en-US" w:eastAsia="en-US"/>
              </w:rPr>
              <w:t xml:space="preserve">, </w:t>
            </w:r>
            <w:hyperlink r:id="rId1559" w:history="1">
              <w:r w:rsidR="00650872" w:rsidRPr="00421441">
                <w:rPr>
                  <w:rFonts w:eastAsiaTheme="minorHAnsi"/>
                  <w:color w:val="000000" w:themeColor="text1"/>
                  <w:sz w:val="20"/>
                  <w:szCs w:val="20"/>
                  <w:lang w:val="en-US" w:eastAsia="en-US"/>
                </w:rPr>
                <w:t>G54.6</w:t>
              </w:r>
            </w:hyperlink>
            <w:r w:rsidR="00650872" w:rsidRPr="00421441">
              <w:rPr>
                <w:rFonts w:eastAsiaTheme="minorHAnsi"/>
                <w:color w:val="000000" w:themeColor="text1"/>
                <w:sz w:val="20"/>
                <w:szCs w:val="20"/>
                <w:lang w:val="en-US" w:eastAsia="en-US"/>
              </w:rPr>
              <w:t xml:space="preserve">, </w:t>
            </w:r>
            <w:hyperlink r:id="rId1560" w:history="1">
              <w:r w:rsidR="00650872" w:rsidRPr="00421441">
                <w:rPr>
                  <w:rFonts w:eastAsiaTheme="minorHAnsi"/>
                  <w:color w:val="000000" w:themeColor="text1"/>
                  <w:sz w:val="20"/>
                  <w:szCs w:val="20"/>
                  <w:lang w:val="en-US" w:eastAsia="en-US"/>
                </w:rPr>
                <w:t>G54.8</w:t>
              </w:r>
            </w:hyperlink>
            <w:r w:rsidR="00650872" w:rsidRPr="00421441">
              <w:rPr>
                <w:rFonts w:eastAsiaTheme="minorHAnsi"/>
                <w:color w:val="000000" w:themeColor="text1"/>
                <w:sz w:val="20"/>
                <w:szCs w:val="20"/>
                <w:lang w:val="en-US" w:eastAsia="en-US"/>
              </w:rPr>
              <w:t xml:space="preserve">, </w:t>
            </w:r>
            <w:hyperlink r:id="rId1561" w:history="1">
              <w:r w:rsidR="00650872" w:rsidRPr="00421441">
                <w:rPr>
                  <w:rFonts w:eastAsiaTheme="minorHAnsi"/>
                  <w:color w:val="000000" w:themeColor="text1"/>
                  <w:sz w:val="20"/>
                  <w:szCs w:val="20"/>
                  <w:lang w:val="en-US" w:eastAsia="en-US"/>
                </w:rPr>
                <w:t>G54.9</w:t>
              </w:r>
            </w:hyperlink>
            <w:r w:rsidR="00650872" w:rsidRPr="00421441">
              <w:rPr>
                <w:rFonts w:eastAsiaTheme="minorHAnsi"/>
                <w:color w:val="000000" w:themeColor="text1"/>
                <w:sz w:val="20"/>
                <w:szCs w:val="20"/>
                <w:lang w:val="en-US" w:eastAsia="en-US"/>
              </w:rPr>
              <w:t xml:space="preserve">, </w:t>
            </w:r>
            <w:hyperlink r:id="rId1562" w:history="1">
              <w:r w:rsidR="00650872" w:rsidRPr="00421441">
                <w:rPr>
                  <w:rFonts w:eastAsiaTheme="minorHAnsi"/>
                  <w:color w:val="000000" w:themeColor="text1"/>
                  <w:sz w:val="20"/>
                  <w:szCs w:val="20"/>
                  <w:lang w:val="en-US" w:eastAsia="en-US"/>
                </w:rPr>
                <w:t>G56</w:t>
              </w:r>
            </w:hyperlink>
            <w:r w:rsidR="00650872" w:rsidRPr="00421441">
              <w:rPr>
                <w:rFonts w:eastAsiaTheme="minorHAnsi"/>
                <w:color w:val="000000" w:themeColor="text1"/>
                <w:sz w:val="20"/>
                <w:szCs w:val="20"/>
                <w:lang w:val="en-US" w:eastAsia="en-US"/>
              </w:rPr>
              <w:t xml:space="preserve">, </w:t>
            </w:r>
            <w:hyperlink r:id="rId1563" w:history="1">
              <w:r w:rsidR="00650872" w:rsidRPr="00421441">
                <w:rPr>
                  <w:rFonts w:eastAsiaTheme="minorHAnsi"/>
                  <w:color w:val="000000" w:themeColor="text1"/>
                  <w:sz w:val="20"/>
                  <w:szCs w:val="20"/>
                  <w:lang w:val="en-US" w:eastAsia="en-US"/>
                </w:rPr>
                <w:t>G57</w:t>
              </w:r>
            </w:hyperlink>
            <w:r w:rsidR="00650872" w:rsidRPr="00421441">
              <w:rPr>
                <w:rFonts w:eastAsiaTheme="minorHAnsi"/>
                <w:color w:val="000000" w:themeColor="text1"/>
                <w:sz w:val="20"/>
                <w:szCs w:val="20"/>
                <w:lang w:val="en-US" w:eastAsia="en-US"/>
              </w:rPr>
              <w:t xml:space="preserve">, </w:t>
            </w:r>
            <w:hyperlink r:id="rId1564" w:history="1">
              <w:r w:rsidR="00650872" w:rsidRPr="00421441">
                <w:rPr>
                  <w:rFonts w:eastAsiaTheme="minorHAnsi"/>
                  <w:color w:val="000000" w:themeColor="text1"/>
                  <w:sz w:val="20"/>
                  <w:szCs w:val="20"/>
                  <w:lang w:val="en-US" w:eastAsia="en-US"/>
                </w:rPr>
                <w:t>T14.4</w:t>
              </w:r>
            </w:hyperlink>
            <w:r w:rsidR="00650872" w:rsidRPr="00421441">
              <w:rPr>
                <w:rFonts w:eastAsiaTheme="minorHAnsi"/>
                <w:color w:val="000000" w:themeColor="text1"/>
                <w:sz w:val="20"/>
                <w:szCs w:val="20"/>
                <w:lang w:val="en-US" w:eastAsia="en-US"/>
              </w:rPr>
              <w:t xml:space="preserve">, </w:t>
            </w:r>
            <w:hyperlink r:id="rId1565" w:history="1">
              <w:r w:rsidR="00650872" w:rsidRPr="00421441">
                <w:rPr>
                  <w:rFonts w:eastAsiaTheme="minorHAnsi"/>
                  <w:color w:val="000000" w:themeColor="text1"/>
                  <w:sz w:val="20"/>
                  <w:szCs w:val="20"/>
                  <w:lang w:val="en-US" w:eastAsia="en-US"/>
                </w:rPr>
                <w:t>T91</w:t>
              </w:r>
            </w:hyperlink>
            <w:r w:rsidR="00650872" w:rsidRPr="00421441">
              <w:rPr>
                <w:rFonts w:eastAsiaTheme="minorHAnsi"/>
                <w:color w:val="000000" w:themeColor="text1"/>
                <w:sz w:val="20"/>
                <w:szCs w:val="20"/>
                <w:lang w:val="en-US" w:eastAsia="en-US"/>
              </w:rPr>
              <w:t xml:space="preserve">, </w:t>
            </w:r>
            <w:hyperlink r:id="rId1566" w:history="1">
              <w:r w:rsidR="00650872" w:rsidRPr="00421441">
                <w:rPr>
                  <w:rFonts w:eastAsiaTheme="minorHAnsi"/>
                  <w:color w:val="000000" w:themeColor="text1"/>
                  <w:sz w:val="20"/>
                  <w:szCs w:val="20"/>
                  <w:lang w:val="en-US" w:eastAsia="en-US"/>
                </w:rPr>
                <w:t>T92</w:t>
              </w:r>
            </w:hyperlink>
            <w:r w:rsidR="00650872" w:rsidRPr="00421441">
              <w:rPr>
                <w:rFonts w:eastAsiaTheme="minorHAnsi"/>
                <w:color w:val="000000" w:themeColor="text1"/>
                <w:sz w:val="20"/>
                <w:szCs w:val="20"/>
                <w:lang w:val="en-US" w:eastAsia="en-US"/>
              </w:rPr>
              <w:t xml:space="preserve">, </w:t>
            </w:r>
            <w:hyperlink r:id="rId1567" w:history="1">
              <w:r w:rsidR="00650872" w:rsidRPr="00421441">
                <w:rPr>
                  <w:rFonts w:eastAsiaTheme="minorHAnsi"/>
                  <w:color w:val="000000" w:themeColor="text1"/>
                  <w:sz w:val="20"/>
                  <w:szCs w:val="20"/>
                  <w:lang w:val="en-US" w:eastAsia="en-US"/>
                </w:rPr>
                <w:t>T93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поражения плечевого сплетения и шейных корешков, синдром фантома конечности с болью, невропатией или радикулопатией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эпидуральных и периферических электродов и постоянных нейростимуляторов на постоянных источниках тока и их замена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68" w:history="1">
              <w:r w:rsidR="00650872" w:rsidRPr="00421441">
                <w:rPr>
                  <w:rFonts w:eastAsiaTheme="minorHAnsi"/>
                  <w:color w:val="000000" w:themeColor="text1"/>
                  <w:sz w:val="20"/>
                  <w:szCs w:val="20"/>
                  <w:lang w:eastAsia="en-US"/>
                </w:rPr>
                <w:t>G56</w:t>
              </w:r>
            </w:hyperlink>
            <w:r w:rsidR="00650872" w:rsidRPr="00421441">
              <w:rPr>
                <w:rFonts w:eastAsiaTheme="minorHAnsi"/>
                <w:color w:val="000000" w:themeColor="text1"/>
                <w:sz w:val="20"/>
                <w:szCs w:val="20"/>
                <w:lang w:eastAsia="en-US"/>
              </w:rPr>
              <w:t xml:space="preserve">, </w:t>
            </w:r>
            <w:hyperlink r:id="rId1569" w:history="1">
              <w:r w:rsidR="00650872" w:rsidRPr="00421441">
                <w:rPr>
                  <w:rFonts w:eastAsiaTheme="minorHAnsi"/>
                  <w:color w:val="000000" w:themeColor="text1"/>
                  <w:sz w:val="20"/>
                  <w:szCs w:val="20"/>
                  <w:lang w:eastAsia="en-US"/>
                </w:rPr>
                <w:t>G57</w:t>
              </w:r>
            </w:hyperlink>
            <w:r w:rsidR="00650872" w:rsidRPr="00421441">
              <w:rPr>
                <w:rFonts w:eastAsiaTheme="minorHAnsi"/>
                <w:color w:val="000000" w:themeColor="text1"/>
                <w:sz w:val="20"/>
                <w:szCs w:val="20"/>
                <w:lang w:eastAsia="en-US"/>
              </w:rPr>
              <w:t xml:space="preserve">, </w:t>
            </w:r>
            <w:hyperlink r:id="rId1570" w:history="1">
              <w:r w:rsidR="00650872" w:rsidRPr="00421441">
                <w:rPr>
                  <w:rFonts w:eastAsiaTheme="minorHAnsi"/>
                  <w:color w:val="000000" w:themeColor="text1"/>
                  <w:sz w:val="20"/>
                  <w:szCs w:val="20"/>
                  <w:lang w:eastAsia="en-US"/>
                </w:rPr>
                <w:t>T14.4</w:t>
              </w:r>
            </w:hyperlink>
            <w:r w:rsidR="00650872" w:rsidRPr="00421441">
              <w:rPr>
                <w:rFonts w:eastAsiaTheme="minorHAnsi"/>
                <w:color w:val="000000" w:themeColor="text1"/>
                <w:sz w:val="20"/>
                <w:szCs w:val="20"/>
                <w:lang w:eastAsia="en-US"/>
              </w:rPr>
              <w:t xml:space="preserve">, </w:t>
            </w:r>
            <w:hyperlink r:id="rId1571" w:history="1">
              <w:r w:rsidR="00650872" w:rsidRPr="00421441">
                <w:rPr>
                  <w:rFonts w:eastAsiaTheme="minorHAnsi"/>
                  <w:color w:val="000000" w:themeColor="text1"/>
                  <w:sz w:val="20"/>
                  <w:szCs w:val="20"/>
                  <w:lang w:eastAsia="en-US"/>
                </w:rPr>
                <w:t>T91</w:t>
              </w:r>
            </w:hyperlink>
            <w:r w:rsidR="00650872" w:rsidRPr="00421441">
              <w:rPr>
                <w:rFonts w:eastAsiaTheme="minorHAnsi"/>
                <w:color w:val="000000" w:themeColor="text1"/>
                <w:sz w:val="20"/>
                <w:szCs w:val="20"/>
                <w:lang w:eastAsia="en-US"/>
              </w:rPr>
              <w:t xml:space="preserve">, </w:t>
            </w:r>
            <w:hyperlink r:id="rId1572" w:history="1">
              <w:r w:rsidR="00650872" w:rsidRPr="00421441">
                <w:rPr>
                  <w:rFonts w:eastAsiaTheme="minorHAnsi"/>
                  <w:color w:val="000000" w:themeColor="text1"/>
                  <w:sz w:val="20"/>
                  <w:szCs w:val="20"/>
                  <w:lang w:eastAsia="en-US"/>
                </w:rPr>
                <w:t>T92</w:t>
              </w:r>
            </w:hyperlink>
            <w:r w:rsidR="00650872" w:rsidRPr="00421441">
              <w:rPr>
                <w:rFonts w:eastAsiaTheme="minorHAnsi"/>
                <w:color w:val="000000" w:themeColor="text1"/>
                <w:sz w:val="20"/>
                <w:szCs w:val="20"/>
                <w:lang w:eastAsia="en-US"/>
              </w:rPr>
              <w:t xml:space="preserve">, </w:t>
            </w:r>
            <w:hyperlink r:id="rId1573" w:history="1">
              <w:r w:rsidR="00650872" w:rsidRPr="00421441">
                <w:rPr>
                  <w:rFonts w:eastAsiaTheme="minorHAnsi"/>
                  <w:color w:val="000000" w:themeColor="text1"/>
                  <w:sz w:val="20"/>
                  <w:szCs w:val="20"/>
                  <w:lang w:eastAsia="en-US"/>
                </w:rPr>
                <w:t>T93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эпидуральных и периферических электродов и постоянных нейростимуляторов на постоянных источниках тока и их замена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Онкология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574" w:history="1">
              <w:proofErr w:type="gramStart"/>
              <w:r w:rsidR="00650872" w:rsidRPr="00421441">
                <w:rPr>
                  <w:rFonts w:eastAsiaTheme="minorHAnsi"/>
                  <w:color w:val="000000" w:themeColor="text1"/>
                  <w:sz w:val="20"/>
                  <w:szCs w:val="20"/>
                  <w:lang w:eastAsia="en-US"/>
                </w:rPr>
                <w:t>C00</w:t>
              </w:r>
            </w:hyperlink>
            <w:r w:rsidR="00650872" w:rsidRPr="00421441">
              <w:rPr>
                <w:rFonts w:eastAsiaTheme="minorHAnsi"/>
                <w:color w:val="000000" w:themeColor="text1"/>
                <w:sz w:val="20"/>
                <w:szCs w:val="20"/>
                <w:lang w:eastAsia="en-US"/>
              </w:rPr>
              <w:t xml:space="preserve">, </w:t>
            </w:r>
            <w:hyperlink r:id="rId1575" w:history="1">
              <w:r w:rsidR="00650872" w:rsidRPr="00421441">
                <w:rPr>
                  <w:rFonts w:eastAsiaTheme="minorHAnsi"/>
                  <w:color w:val="000000" w:themeColor="text1"/>
                  <w:sz w:val="20"/>
                  <w:szCs w:val="20"/>
                  <w:lang w:eastAsia="en-US"/>
                </w:rPr>
                <w:t>C01</w:t>
              </w:r>
            </w:hyperlink>
            <w:r w:rsidR="00650872" w:rsidRPr="00421441">
              <w:rPr>
                <w:rFonts w:eastAsiaTheme="minorHAnsi"/>
                <w:color w:val="000000" w:themeColor="text1"/>
                <w:sz w:val="20"/>
                <w:szCs w:val="20"/>
                <w:lang w:eastAsia="en-US"/>
              </w:rPr>
              <w:t xml:space="preserve">, </w:t>
            </w:r>
            <w:hyperlink r:id="rId1576" w:history="1">
              <w:r w:rsidR="00650872" w:rsidRPr="00421441">
                <w:rPr>
                  <w:rFonts w:eastAsiaTheme="minorHAnsi"/>
                  <w:color w:val="000000" w:themeColor="text1"/>
                  <w:sz w:val="20"/>
                  <w:szCs w:val="20"/>
                  <w:lang w:eastAsia="en-US"/>
                </w:rPr>
                <w:t>C02</w:t>
              </w:r>
            </w:hyperlink>
            <w:r w:rsidR="00650872" w:rsidRPr="00421441">
              <w:rPr>
                <w:rFonts w:eastAsiaTheme="minorHAnsi"/>
                <w:color w:val="000000" w:themeColor="text1"/>
                <w:sz w:val="20"/>
                <w:szCs w:val="20"/>
                <w:lang w:eastAsia="en-US"/>
              </w:rPr>
              <w:t xml:space="preserve">, </w:t>
            </w:r>
            <w:hyperlink r:id="rId1577" w:history="1">
              <w:r w:rsidR="00650872" w:rsidRPr="00421441">
                <w:rPr>
                  <w:rFonts w:eastAsiaTheme="minorHAnsi"/>
                  <w:color w:val="000000" w:themeColor="text1"/>
                  <w:sz w:val="20"/>
                  <w:szCs w:val="20"/>
                  <w:lang w:eastAsia="en-US"/>
                </w:rPr>
                <w:t>C04</w:t>
              </w:r>
            </w:hyperlink>
            <w:r w:rsidR="00650872" w:rsidRPr="00421441">
              <w:rPr>
                <w:rFonts w:eastAsiaTheme="minorHAnsi"/>
                <w:color w:val="000000" w:themeColor="text1"/>
                <w:sz w:val="20"/>
                <w:szCs w:val="20"/>
                <w:lang w:eastAsia="en-US"/>
              </w:rPr>
              <w:t xml:space="preserve"> - </w:t>
            </w:r>
            <w:hyperlink r:id="rId1578" w:history="1">
              <w:r w:rsidR="00650872" w:rsidRPr="00421441">
                <w:rPr>
                  <w:rFonts w:eastAsiaTheme="minorHAnsi"/>
                  <w:color w:val="000000" w:themeColor="text1"/>
                  <w:sz w:val="20"/>
                  <w:szCs w:val="20"/>
                  <w:lang w:eastAsia="en-US"/>
                </w:rPr>
                <w:t>C06</w:t>
              </w:r>
            </w:hyperlink>
            <w:r w:rsidR="00650872" w:rsidRPr="00421441">
              <w:rPr>
                <w:rFonts w:eastAsiaTheme="minorHAnsi"/>
                <w:color w:val="000000" w:themeColor="text1"/>
                <w:sz w:val="20"/>
                <w:szCs w:val="20"/>
                <w:lang w:eastAsia="en-US"/>
              </w:rPr>
              <w:t xml:space="preserve">, </w:t>
            </w:r>
            <w:hyperlink r:id="rId1579" w:history="1">
              <w:r w:rsidR="00650872" w:rsidRPr="00421441">
                <w:rPr>
                  <w:rFonts w:eastAsiaTheme="minorHAnsi"/>
                  <w:color w:val="000000" w:themeColor="text1"/>
                  <w:sz w:val="20"/>
                  <w:szCs w:val="20"/>
                  <w:lang w:eastAsia="en-US"/>
                </w:rPr>
                <w:t>C09.0</w:t>
              </w:r>
            </w:hyperlink>
            <w:r w:rsidR="00650872" w:rsidRPr="00421441">
              <w:rPr>
                <w:rFonts w:eastAsiaTheme="minorHAnsi"/>
                <w:color w:val="000000" w:themeColor="text1"/>
                <w:sz w:val="20"/>
                <w:szCs w:val="20"/>
                <w:lang w:eastAsia="en-US"/>
              </w:rPr>
              <w:t xml:space="preserve">, </w:t>
            </w:r>
            <w:hyperlink r:id="rId1580" w:history="1">
              <w:r w:rsidR="00650872" w:rsidRPr="00421441">
                <w:rPr>
                  <w:rFonts w:eastAsiaTheme="minorHAnsi"/>
                  <w:color w:val="000000" w:themeColor="text1"/>
                  <w:sz w:val="20"/>
                  <w:szCs w:val="20"/>
                  <w:lang w:eastAsia="en-US"/>
                </w:rPr>
                <w:t>C09.1</w:t>
              </w:r>
            </w:hyperlink>
            <w:r w:rsidR="00650872" w:rsidRPr="00421441">
              <w:rPr>
                <w:rFonts w:eastAsiaTheme="minorHAnsi"/>
                <w:color w:val="000000" w:themeColor="text1"/>
                <w:sz w:val="20"/>
                <w:szCs w:val="20"/>
                <w:lang w:eastAsia="en-US"/>
              </w:rPr>
              <w:t xml:space="preserve">, </w:t>
            </w:r>
            <w:hyperlink r:id="rId1581" w:history="1">
              <w:r w:rsidR="00650872" w:rsidRPr="00421441">
                <w:rPr>
                  <w:rFonts w:eastAsiaTheme="minorHAnsi"/>
                  <w:color w:val="000000" w:themeColor="text1"/>
                  <w:sz w:val="20"/>
                  <w:szCs w:val="20"/>
                  <w:lang w:eastAsia="en-US"/>
                </w:rPr>
                <w:t>C09.8</w:t>
              </w:r>
            </w:hyperlink>
            <w:r w:rsidR="00650872" w:rsidRPr="00421441">
              <w:rPr>
                <w:rFonts w:eastAsiaTheme="minorHAnsi"/>
                <w:color w:val="000000" w:themeColor="text1"/>
                <w:sz w:val="20"/>
                <w:szCs w:val="20"/>
                <w:lang w:eastAsia="en-US"/>
              </w:rPr>
              <w:t xml:space="preserve">, </w:t>
            </w:r>
            <w:hyperlink r:id="rId1582" w:history="1">
              <w:r w:rsidR="00650872" w:rsidRPr="00421441">
                <w:rPr>
                  <w:rFonts w:eastAsiaTheme="minorHAnsi"/>
                  <w:color w:val="000000" w:themeColor="text1"/>
                  <w:sz w:val="20"/>
                  <w:szCs w:val="20"/>
                  <w:lang w:eastAsia="en-US"/>
                </w:rPr>
                <w:t>C09.9</w:t>
              </w:r>
            </w:hyperlink>
            <w:r w:rsidR="00650872" w:rsidRPr="00421441">
              <w:rPr>
                <w:rFonts w:eastAsiaTheme="minorHAnsi"/>
                <w:color w:val="000000" w:themeColor="text1"/>
                <w:sz w:val="20"/>
                <w:szCs w:val="20"/>
                <w:lang w:eastAsia="en-US"/>
              </w:rPr>
              <w:t xml:space="preserve">, </w:t>
            </w:r>
            <w:hyperlink r:id="rId1583" w:history="1">
              <w:r w:rsidR="00650872" w:rsidRPr="00421441">
                <w:rPr>
                  <w:rFonts w:eastAsiaTheme="minorHAnsi"/>
                  <w:color w:val="000000" w:themeColor="text1"/>
                  <w:sz w:val="20"/>
                  <w:szCs w:val="20"/>
                  <w:lang w:eastAsia="en-US"/>
                </w:rPr>
                <w:t>C10.0</w:t>
              </w:r>
            </w:hyperlink>
            <w:r w:rsidR="00650872" w:rsidRPr="00421441">
              <w:rPr>
                <w:rFonts w:eastAsiaTheme="minorHAnsi"/>
                <w:color w:val="000000" w:themeColor="text1"/>
                <w:sz w:val="20"/>
                <w:szCs w:val="20"/>
                <w:lang w:eastAsia="en-US"/>
              </w:rPr>
              <w:t xml:space="preserve">, </w:t>
            </w:r>
            <w:hyperlink r:id="rId1584" w:history="1">
              <w:r w:rsidR="00650872" w:rsidRPr="00421441">
                <w:rPr>
                  <w:rFonts w:eastAsiaTheme="minorHAnsi"/>
                  <w:color w:val="000000" w:themeColor="text1"/>
                  <w:sz w:val="20"/>
                  <w:szCs w:val="20"/>
                  <w:lang w:eastAsia="en-US"/>
                </w:rPr>
                <w:t>C10.1</w:t>
              </w:r>
            </w:hyperlink>
            <w:r w:rsidR="00650872" w:rsidRPr="00421441">
              <w:rPr>
                <w:rFonts w:eastAsiaTheme="minorHAnsi"/>
                <w:color w:val="000000" w:themeColor="text1"/>
                <w:sz w:val="20"/>
                <w:szCs w:val="20"/>
                <w:lang w:eastAsia="en-US"/>
              </w:rPr>
              <w:t xml:space="preserve">, </w:t>
            </w:r>
            <w:hyperlink r:id="rId1585" w:history="1">
              <w:r w:rsidR="00650872" w:rsidRPr="00421441">
                <w:rPr>
                  <w:rFonts w:eastAsiaTheme="minorHAnsi"/>
                  <w:color w:val="000000" w:themeColor="text1"/>
                  <w:sz w:val="20"/>
                  <w:szCs w:val="20"/>
                  <w:lang w:eastAsia="en-US"/>
                </w:rPr>
                <w:t>C10.2</w:t>
              </w:r>
            </w:hyperlink>
            <w:r w:rsidR="00650872" w:rsidRPr="00421441">
              <w:rPr>
                <w:rFonts w:eastAsiaTheme="minorHAnsi"/>
                <w:color w:val="000000" w:themeColor="text1"/>
                <w:sz w:val="20"/>
                <w:szCs w:val="20"/>
                <w:lang w:eastAsia="en-US"/>
              </w:rPr>
              <w:t xml:space="preserve">, </w:t>
            </w:r>
            <w:hyperlink r:id="rId1586" w:history="1">
              <w:r w:rsidR="00650872" w:rsidRPr="00421441">
                <w:rPr>
                  <w:rFonts w:eastAsiaTheme="minorHAnsi"/>
                  <w:color w:val="000000" w:themeColor="text1"/>
                  <w:sz w:val="20"/>
                  <w:szCs w:val="20"/>
                  <w:lang w:eastAsia="en-US"/>
                </w:rPr>
                <w:t>C10.3</w:t>
              </w:r>
            </w:hyperlink>
            <w:r w:rsidR="00650872" w:rsidRPr="00421441">
              <w:rPr>
                <w:rFonts w:eastAsiaTheme="minorHAnsi"/>
                <w:color w:val="000000" w:themeColor="text1"/>
                <w:sz w:val="20"/>
                <w:szCs w:val="20"/>
                <w:lang w:eastAsia="en-US"/>
              </w:rPr>
              <w:t xml:space="preserve">, </w:t>
            </w:r>
            <w:hyperlink r:id="rId1587" w:history="1">
              <w:r w:rsidR="00650872" w:rsidRPr="00421441">
                <w:rPr>
                  <w:rFonts w:eastAsiaTheme="minorHAnsi"/>
                  <w:color w:val="000000" w:themeColor="text1"/>
                  <w:sz w:val="20"/>
                  <w:szCs w:val="20"/>
                  <w:lang w:eastAsia="en-US"/>
                </w:rPr>
                <w:t>C10.4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588" w:history="1">
              <w:r w:rsidR="00650872" w:rsidRPr="00421441">
                <w:rPr>
                  <w:rFonts w:eastAsiaTheme="minorHAnsi"/>
                  <w:color w:val="000000" w:themeColor="text1"/>
                  <w:sz w:val="20"/>
                  <w:szCs w:val="20"/>
                  <w:lang w:eastAsia="en-US"/>
                </w:rPr>
                <w:t>C11.0</w:t>
              </w:r>
            </w:hyperlink>
            <w:r w:rsidR="00650872" w:rsidRPr="00421441">
              <w:rPr>
                <w:rFonts w:eastAsiaTheme="minorHAnsi"/>
                <w:color w:val="000000" w:themeColor="text1"/>
                <w:sz w:val="20"/>
                <w:szCs w:val="20"/>
                <w:lang w:eastAsia="en-US"/>
              </w:rPr>
              <w:t xml:space="preserve">, </w:t>
            </w:r>
            <w:hyperlink r:id="rId1589" w:history="1">
              <w:r w:rsidR="00650872" w:rsidRPr="00421441">
                <w:rPr>
                  <w:rFonts w:eastAsiaTheme="minorHAnsi"/>
                  <w:color w:val="000000" w:themeColor="text1"/>
                  <w:sz w:val="20"/>
                  <w:szCs w:val="20"/>
                  <w:lang w:eastAsia="en-US"/>
                </w:rPr>
                <w:t>C11.1</w:t>
              </w:r>
            </w:hyperlink>
            <w:r w:rsidR="00650872" w:rsidRPr="00421441">
              <w:rPr>
                <w:rFonts w:eastAsiaTheme="minorHAnsi"/>
                <w:color w:val="000000" w:themeColor="text1"/>
                <w:sz w:val="20"/>
                <w:szCs w:val="20"/>
                <w:lang w:eastAsia="en-US"/>
              </w:rPr>
              <w:t xml:space="preserve">, </w:t>
            </w:r>
            <w:hyperlink r:id="rId1590" w:history="1">
              <w:r w:rsidR="00650872" w:rsidRPr="00421441">
                <w:rPr>
                  <w:rFonts w:eastAsiaTheme="minorHAnsi"/>
                  <w:color w:val="000000" w:themeColor="text1"/>
                  <w:sz w:val="20"/>
                  <w:szCs w:val="20"/>
                  <w:lang w:eastAsia="en-US"/>
                </w:rPr>
                <w:t>C11.2</w:t>
              </w:r>
            </w:hyperlink>
            <w:r w:rsidR="00650872" w:rsidRPr="00421441">
              <w:rPr>
                <w:rFonts w:eastAsiaTheme="minorHAnsi"/>
                <w:color w:val="000000" w:themeColor="text1"/>
                <w:sz w:val="20"/>
                <w:szCs w:val="20"/>
                <w:lang w:eastAsia="en-US"/>
              </w:rPr>
              <w:t xml:space="preserve">, </w:t>
            </w:r>
            <w:hyperlink r:id="rId1591" w:history="1">
              <w:r w:rsidR="00650872" w:rsidRPr="00421441">
                <w:rPr>
                  <w:rFonts w:eastAsiaTheme="minorHAnsi"/>
                  <w:color w:val="000000" w:themeColor="text1"/>
                  <w:sz w:val="20"/>
                  <w:szCs w:val="20"/>
                  <w:lang w:eastAsia="en-US"/>
                </w:rPr>
                <w:t>C11.3</w:t>
              </w:r>
            </w:hyperlink>
            <w:r w:rsidR="00650872" w:rsidRPr="00421441">
              <w:rPr>
                <w:rFonts w:eastAsiaTheme="minorHAnsi"/>
                <w:color w:val="000000" w:themeColor="text1"/>
                <w:sz w:val="20"/>
                <w:szCs w:val="20"/>
                <w:lang w:eastAsia="en-US"/>
              </w:rPr>
              <w:t xml:space="preserve">, </w:t>
            </w:r>
            <w:hyperlink r:id="rId1592" w:history="1">
              <w:r w:rsidR="00650872" w:rsidRPr="00421441">
                <w:rPr>
                  <w:rFonts w:eastAsiaTheme="minorHAnsi"/>
                  <w:color w:val="000000" w:themeColor="text1"/>
                  <w:sz w:val="20"/>
                  <w:szCs w:val="20"/>
                  <w:lang w:eastAsia="en-US"/>
                </w:rPr>
                <w:t>C11.8</w:t>
              </w:r>
            </w:hyperlink>
            <w:r w:rsidR="00650872" w:rsidRPr="00421441">
              <w:rPr>
                <w:rFonts w:eastAsiaTheme="minorHAnsi"/>
                <w:color w:val="000000" w:themeColor="text1"/>
                <w:sz w:val="20"/>
                <w:szCs w:val="20"/>
                <w:lang w:eastAsia="en-US"/>
              </w:rPr>
              <w:t xml:space="preserve">, </w:t>
            </w:r>
            <w:hyperlink r:id="rId1593" w:history="1">
              <w:r w:rsidR="00650872" w:rsidRPr="00421441">
                <w:rPr>
                  <w:rFonts w:eastAsiaTheme="minorHAnsi"/>
                  <w:color w:val="000000" w:themeColor="text1"/>
                  <w:sz w:val="20"/>
                  <w:szCs w:val="20"/>
                  <w:lang w:eastAsia="en-US"/>
                </w:rPr>
                <w:t>C11.9</w:t>
              </w:r>
            </w:hyperlink>
            <w:r w:rsidR="00650872" w:rsidRPr="00421441">
              <w:rPr>
                <w:rFonts w:eastAsiaTheme="minorHAnsi"/>
                <w:color w:val="000000" w:themeColor="text1"/>
                <w:sz w:val="20"/>
                <w:szCs w:val="20"/>
                <w:lang w:eastAsia="en-US"/>
              </w:rPr>
              <w:t xml:space="preserve">, </w:t>
            </w:r>
            <w:hyperlink r:id="rId1594"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1595" w:history="1">
              <w:r w:rsidR="00650872" w:rsidRPr="00421441">
                <w:rPr>
                  <w:rFonts w:eastAsiaTheme="minorHAnsi"/>
                  <w:color w:val="000000" w:themeColor="text1"/>
                  <w:sz w:val="20"/>
                  <w:szCs w:val="20"/>
                  <w:lang w:eastAsia="en-US"/>
                </w:rPr>
                <w:t>C13.0</w:t>
              </w:r>
            </w:hyperlink>
            <w:r w:rsidR="00650872" w:rsidRPr="00421441">
              <w:rPr>
                <w:rFonts w:eastAsiaTheme="minorHAnsi"/>
                <w:color w:val="000000" w:themeColor="text1"/>
                <w:sz w:val="20"/>
                <w:szCs w:val="20"/>
                <w:lang w:eastAsia="en-US"/>
              </w:rPr>
              <w:t xml:space="preserve">, </w:t>
            </w:r>
            <w:hyperlink r:id="rId1596" w:history="1">
              <w:r w:rsidR="00650872" w:rsidRPr="00421441">
                <w:rPr>
                  <w:rFonts w:eastAsiaTheme="minorHAnsi"/>
                  <w:color w:val="000000" w:themeColor="text1"/>
                  <w:sz w:val="20"/>
                  <w:szCs w:val="20"/>
                  <w:lang w:eastAsia="en-US"/>
                </w:rPr>
                <w:t>C13.1</w:t>
              </w:r>
            </w:hyperlink>
            <w:r w:rsidR="00650872" w:rsidRPr="00421441">
              <w:rPr>
                <w:rFonts w:eastAsiaTheme="minorHAnsi"/>
                <w:color w:val="000000" w:themeColor="text1"/>
                <w:sz w:val="20"/>
                <w:szCs w:val="20"/>
                <w:lang w:eastAsia="en-US"/>
              </w:rPr>
              <w:t xml:space="preserve">, </w:t>
            </w:r>
            <w:hyperlink r:id="rId1597" w:history="1">
              <w:r w:rsidR="00650872" w:rsidRPr="00421441">
                <w:rPr>
                  <w:rFonts w:eastAsiaTheme="minorHAnsi"/>
                  <w:color w:val="000000" w:themeColor="text1"/>
                  <w:sz w:val="20"/>
                  <w:szCs w:val="20"/>
                  <w:lang w:eastAsia="en-US"/>
                </w:rPr>
                <w:t>C13.2</w:t>
              </w:r>
            </w:hyperlink>
            <w:r w:rsidR="00650872" w:rsidRPr="00421441">
              <w:rPr>
                <w:rFonts w:eastAsiaTheme="minorHAnsi"/>
                <w:color w:val="000000" w:themeColor="text1"/>
                <w:sz w:val="20"/>
                <w:szCs w:val="20"/>
                <w:lang w:eastAsia="en-US"/>
              </w:rPr>
              <w:t xml:space="preserve">, </w:t>
            </w:r>
            <w:hyperlink r:id="rId1598" w:history="1">
              <w:r w:rsidR="00650872" w:rsidRPr="00421441">
                <w:rPr>
                  <w:rFonts w:eastAsiaTheme="minorHAnsi"/>
                  <w:color w:val="000000" w:themeColor="text1"/>
                  <w:sz w:val="20"/>
                  <w:szCs w:val="20"/>
                  <w:lang w:eastAsia="en-US"/>
                </w:rPr>
                <w:t>C13.8</w:t>
              </w:r>
            </w:hyperlink>
            <w:r w:rsidR="00650872" w:rsidRPr="00421441">
              <w:rPr>
                <w:rFonts w:eastAsiaTheme="minorHAnsi"/>
                <w:color w:val="000000" w:themeColor="text1"/>
                <w:sz w:val="20"/>
                <w:szCs w:val="20"/>
                <w:lang w:eastAsia="en-US"/>
              </w:rPr>
              <w:t xml:space="preserve">, </w:t>
            </w:r>
            <w:hyperlink r:id="rId1599" w:history="1">
              <w:r w:rsidR="00650872" w:rsidRPr="00421441">
                <w:rPr>
                  <w:rFonts w:eastAsiaTheme="minorHAnsi"/>
                  <w:color w:val="000000" w:themeColor="text1"/>
                  <w:sz w:val="20"/>
                  <w:szCs w:val="20"/>
                  <w:lang w:eastAsia="en-US"/>
                </w:rPr>
                <w:t>C13.9</w:t>
              </w:r>
            </w:hyperlink>
            <w:r w:rsidR="00650872" w:rsidRPr="00421441">
              <w:rPr>
                <w:rFonts w:eastAsiaTheme="minorHAnsi"/>
                <w:color w:val="000000" w:themeColor="text1"/>
                <w:sz w:val="20"/>
                <w:szCs w:val="20"/>
                <w:lang w:eastAsia="en-US"/>
              </w:rPr>
              <w:t xml:space="preserve">, </w:t>
            </w:r>
            <w:hyperlink r:id="rId1600" w:history="1">
              <w:r w:rsidR="00650872" w:rsidRPr="00421441">
                <w:rPr>
                  <w:rFonts w:eastAsiaTheme="minorHAnsi"/>
                  <w:color w:val="000000" w:themeColor="text1"/>
                  <w:sz w:val="20"/>
                  <w:szCs w:val="20"/>
                  <w:lang w:eastAsia="en-US"/>
                </w:rPr>
                <w:t>C14.0</w:t>
              </w:r>
            </w:hyperlink>
            <w:r w:rsidR="00650872" w:rsidRPr="00421441">
              <w:rPr>
                <w:rFonts w:eastAsiaTheme="minorHAnsi"/>
                <w:color w:val="000000" w:themeColor="text1"/>
                <w:sz w:val="20"/>
                <w:szCs w:val="20"/>
                <w:lang w:eastAsia="en-US"/>
              </w:rPr>
              <w:t xml:space="preserve">, </w:t>
            </w:r>
            <w:hyperlink r:id="rId1601" w:history="1">
              <w:r w:rsidR="00650872" w:rsidRPr="00421441">
                <w:rPr>
                  <w:rFonts w:eastAsiaTheme="minorHAnsi"/>
                  <w:color w:val="000000" w:themeColor="text1"/>
                  <w:sz w:val="20"/>
                  <w:szCs w:val="20"/>
                  <w:lang w:eastAsia="en-US"/>
                </w:rPr>
                <w:t>C14.2</w:t>
              </w:r>
            </w:hyperlink>
            <w:r w:rsidR="00650872" w:rsidRPr="00421441">
              <w:rPr>
                <w:rFonts w:eastAsiaTheme="minorHAnsi"/>
                <w:color w:val="000000" w:themeColor="text1"/>
                <w:sz w:val="20"/>
                <w:szCs w:val="20"/>
                <w:lang w:eastAsia="en-US"/>
              </w:rPr>
              <w:t xml:space="preserve">, </w:t>
            </w:r>
            <w:hyperlink r:id="rId1602" w:history="1">
              <w:r w:rsidR="00650872" w:rsidRPr="00421441">
                <w:rPr>
                  <w:rFonts w:eastAsiaTheme="minorHAnsi"/>
                  <w:color w:val="000000" w:themeColor="text1"/>
                  <w:sz w:val="20"/>
                  <w:szCs w:val="20"/>
                  <w:lang w:eastAsia="en-US"/>
                </w:rPr>
                <w:t>C15.0</w:t>
              </w:r>
            </w:hyperlink>
            <w:r w:rsidR="00650872" w:rsidRPr="00421441">
              <w:rPr>
                <w:rFonts w:eastAsiaTheme="minorHAnsi"/>
                <w:color w:val="000000" w:themeColor="text1"/>
                <w:sz w:val="20"/>
                <w:szCs w:val="20"/>
                <w:lang w:eastAsia="en-US"/>
              </w:rPr>
              <w:t xml:space="preserve">, </w:t>
            </w:r>
            <w:hyperlink r:id="rId1603" w:history="1">
              <w:r w:rsidR="00650872" w:rsidRPr="00421441">
                <w:rPr>
                  <w:rFonts w:eastAsiaTheme="minorHAnsi"/>
                  <w:color w:val="000000" w:themeColor="text1"/>
                  <w:sz w:val="20"/>
                  <w:szCs w:val="20"/>
                  <w:lang w:eastAsia="en-US"/>
                </w:rPr>
                <w:t>C30.0</w:t>
              </w:r>
            </w:hyperlink>
            <w:r w:rsidR="00650872" w:rsidRPr="00421441">
              <w:rPr>
                <w:rFonts w:eastAsiaTheme="minorHAnsi"/>
                <w:color w:val="000000" w:themeColor="text1"/>
                <w:sz w:val="20"/>
                <w:szCs w:val="20"/>
                <w:lang w:eastAsia="en-US"/>
              </w:rPr>
              <w:t xml:space="preserve">, </w:t>
            </w:r>
            <w:hyperlink r:id="rId1604" w:history="1">
              <w:r w:rsidR="00650872" w:rsidRPr="00421441">
                <w:rPr>
                  <w:rFonts w:eastAsiaTheme="minorHAnsi"/>
                  <w:color w:val="000000" w:themeColor="text1"/>
                  <w:sz w:val="20"/>
                  <w:szCs w:val="20"/>
                  <w:lang w:eastAsia="en-US"/>
                </w:rPr>
                <w:t>C31.0</w:t>
              </w:r>
            </w:hyperlink>
            <w:r w:rsidR="00650872" w:rsidRPr="00421441">
              <w:rPr>
                <w:rFonts w:eastAsiaTheme="minorHAnsi"/>
                <w:color w:val="000000" w:themeColor="text1"/>
                <w:sz w:val="20"/>
                <w:szCs w:val="20"/>
                <w:lang w:eastAsia="en-US"/>
              </w:rPr>
              <w:t xml:space="preserve">, </w:t>
            </w:r>
            <w:hyperlink r:id="rId1605" w:history="1">
              <w:r w:rsidR="00650872" w:rsidRPr="00421441">
                <w:rPr>
                  <w:rFonts w:eastAsiaTheme="minorHAnsi"/>
                  <w:color w:val="000000" w:themeColor="text1"/>
                  <w:sz w:val="20"/>
                  <w:szCs w:val="20"/>
                  <w:lang w:eastAsia="en-US"/>
                </w:rPr>
                <w:t>C31.1</w:t>
              </w:r>
            </w:hyperlink>
            <w:r w:rsidR="00650872" w:rsidRPr="00421441">
              <w:rPr>
                <w:rFonts w:eastAsiaTheme="minorHAnsi"/>
                <w:color w:val="000000" w:themeColor="text1"/>
                <w:sz w:val="20"/>
                <w:szCs w:val="20"/>
                <w:lang w:eastAsia="en-US"/>
              </w:rPr>
              <w:t xml:space="preserve">, </w:t>
            </w:r>
            <w:hyperlink r:id="rId1606" w:history="1">
              <w:r w:rsidR="00650872" w:rsidRPr="00421441">
                <w:rPr>
                  <w:rFonts w:eastAsiaTheme="minorHAnsi"/>
                  <w:color w:val="000000" w:themeColor="text1"/>
                  <w:sz w:val="20"/>
                  <w:szCs w:val="20"/>
                  <w:lang w:eastAsia="en-US"/>
                </w:rPr>
                <w:t>C31.2</w:t>
              </w:r>
            </w:hyperlink>
            <w:r w:rsidR="00650872" w:rsidRPr="00421441">
              <w:rPr>
                <w:rFonts w:eastAsiaTheme="minorHAnsi"/>
                <w:color w:val="000000" w:themeColor="text1"/>
                <w:sz w:val="20"/>
                <w:szCs w:val="20"/>
                <w:lang w:eastAsia="en-US"/>
              </w:rPr>
              <w:t xml:space="preserve">, </w:t>
            </w:r>
            <w:hyperlink r:id="rId1607" w:history="1">
              <w:r w:rsidR="00650872" w:rsidRPr="00421441">
                <w:rPr>
                  <w:rFonts w:eastAsiaTheme="minorHAnsi"/>
                  <w:color w:val="000000" w:themeColor="text1"/>
                  <w:sz w:val="20"/>
                  <w:szCs w:val="20"/>
                  <w:lang w:eastAsia="en-US"/>
                </w:rPr>
                <w:t>C31.3</w:t>
              </w:r>
            </w:hyperlink>
            <w:r w:rsidR="00650872" w:rsidRPr="00421441">
              <w:rPr>
                <w:rFonts w:eastAsiaTheme="minorHAnsi"/>
                <w:color w:val="000000" w:themeColor="text1"/>
                <w:sz w:val="20"/>
                <w:szCs w:val="20"/>
                <w:lang w:eastAsia="en-US"/>
              </w:rPr>
              <w:t xml:space="preserve">, </w:t>
            </w:r>
            <w:hyperlink r:id="rId1608" w:history="1">
              <w:r w:rsidR="00650872" w:rsidRPr="00421441">
                <w:rPr>
                  <w:rFonts w:eastAsiaTheme="minorHAnsi"/>
                  <w:color w:val="000000" w:themeColor="text1"/>
                  <w:sz w:val="20"/>
                  <w:szCs w:val="20"/>
                  <w:lang w:eastAsia="en-US"/>
                </w:rPr>
                <w:t>C31.8</w:t>
              </w:r>
            </w:hyperlink>
            <w:r w:rsidR="00650872" w:rsidRPr="00421441">
              <w:rPr>
                <w:rFonts w:eastAsiaTheme="minorHAnsi"/>
                <w:color w:val="000000" w:themeColor="text1"/>
                <w:sz w:val="20"/>
                <w:szCs w:val="20"/>
                <w:lang w:eastAsia="en-US"/>
              </w:rPr>
              <w:t xml:space="preserve">, </w:t>
            </w:r>
            <w:hyperlink r:id="rId1609" w:history="1">
              <w:r w:rsidR="00650872" w:rsidRPr="00421441">
                <w:rPr>
                  <w:rFonts w:eastAsiaTheme="minorHAnsi"/>
                  <w:color w:val="000000" w:themeColor="text1"/>
                  <w:sz w:val="20"/>
                  <w:szCs w:val="20"/>
                  <w:lang w:eastAsia="en-US"/>
                </w:rPr>
                <w:t>C31.9</w:t>
              </w:r>
            </w:hyperlink>
            <w:r w:rsidR="00650872" w:rsidRPr="00421441">
              <w:rPr>
                <w:rFonts w:eastAsiaTheme="minorHAnsi"/>
                <w:color w:val="000000" w:themeColor="text1"/>
                <w:sz w:val="20"/>
                <w:szCs w:val="20"/>
                <w:lang w:eastAsia="en-US"/>
              </w:rPr>
              <w:t xml:space="preserve">, </w:t>
            </w:r>
            <w:hyperlink r:id="rId1610" w:history="1">
              <w:r w:rsidR="00650872" w:rsidRPr="00421441">
                <w:rPr>
                  <w:rFonts w:eastAsiaTheme="minorHAnsi"/>
                  <w:color w:val="000000" w:themeColor="text1"/>
                  <w:sz w:val="20"/>
                  <w:szCs w:val="20"/>
                  <w:lang w:eastAsia="en-US"/>
                </w:rPr>
                <w:t>C32</w:t>
              </w:r>
            </w:hyperlink>
            <w:r w:rsidR="00650872" w:rsidRPr="00421441">
              <w:rPr>
                <w:rFonts w:eastAsiaTheme="minorHAnsi"/>
                <w:color w:val="000000" w:themeColor="text1"/>
                <w:sz w:val="20"/>
                <w:szCs w:val="20"/>
                <w:lang w:eastAsia="en-US"/>
              </w:rPr>
              <w:t xml:space="preserve">, </w:t>
            </w:r>
            <w:hyperlink r:id="rId1611"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1612" w:history="1">
              <w:r w:rsidR="00650872" w:rsidRPr="00421441">
                <w:rPr>
                  <w:rFonts w:eastAsiaTheme="minorHAnsi"/>
                  <w:color w:val="000000" w:themeColor="text1"/>
                  <w:sz w:val="20"/>
                  <w:szCs w:val="20"/>
                  <w:lang w:eastAsia="en-US"/>
                </w:rPr>
                <w:t>C44</w:t>
              </w:r>
            </w:hyperlink>
            <w:r w:rsidR="00650872" w:rsidRPr="00421441">
              <w:rPr>
                <w:rFonts w:eastAsiaTheme="minorHAnsi"/>
                <w:color w:val="000000" w:themeColor="text1"/>
                <w:sz w:val="20"/>
                <w:szCs w:val="20"/>
                <w:lang w:eastAsia="en-US"/>
              </w:rPr>
              <w:t xml:space="preserve">, </w:t>
            </w:r>
            <w:hyperlink r:id="rId1613"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1614" w:history="1">
              <w:r w:rsidR="00650872" w:rsidRPr="00421441">
                <w:rPr>
                  <w:rFonts w:eastAsiaTheme="minorHAnsi"/>
                  <w:color w:val="000000" w:themeColor="text1"/>
                  <w:sz w:val="20"/>
                  <w:szCs w:val="20"/>
                  <w:lang w:eastAsia="en-US"/>
                </w:rPr>
                <w:t>C73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злокачественные новообразования головы и шеи I - III стадии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полости носа видеоэндоскопическое</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208870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тиреоидэктомия видеоэндоскопическая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микроэндоларингеальная резекция гортани с использованием эндовидеотехники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микроэндоларингеальная резекция видеоэндоскопическая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тиреоидэктомия видеоассистированная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нервосберегающая шейная лимфаденэктомия видеоассистированная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лимфатических узлов и клетчатки </w:t>
            </w:r>
            <w:r w:rsidRPr="00421441">
              <w:rPr>
                <w:rFonts w:eastAsiaTheme="minorHAnsi"/>
                <w:color w:val="000000" w:themeColor="text1"/>
                <w:sz w:val="20"/>
                <w:szCs w:val="20"/>
                <w:lang w:eastAsia="en-US"/>
              </w:rPr>
              <w:lastRenderedPageBreak/>
              <w:t>переднего верхнего средостения видеоассистированное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придаточных пазух носа видеоассистированное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верхней челюсти видеоассистированная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эндоларингеальная резекция видеоэндоскопическая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и суперселективная инфузия в глазную артерию химиопрепарата как вид органосохраняющего лечения ретинобластомы у детей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15"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w:t>
            </w:r>
            <w:hyperlink r:id="rId1616" w:history="1">
              <w:r w:rsidR="00650872" w:rsidRPr="00421441">
                <w:rPr>
                  <w:rFonts w:eastAsiaTheme="minorHAnsi"/>
                  <w:color w:val="000000" w:themeColor="text1"/>
                  <w:sz w:val="20"/>
                  <w:szCs w:val="20"/>
                  <w:lang w:eastAsia="en-US"/>
                </w:rPr>
                <w:t>C16</w:t>
              </w:r>
            </w:hyperlink>
            <w:r w:rsidR="00650872" w:rsidRPr="00421441">
              <w:rPr>
                <w:rFonts w:eastAsiaTheme="minorHAnsi"/>
                <w:color w:val="000000" w:themeColor="text1"/>
                <w:sz w:val="20"/>
                <w:szCs w:val="20"/>
                <w:lang w:eastAsia="en-US"/>
              </w:rPr>
              <w:t xml:space="preserve">, </w:t>
            </w:r>
            <w:hyperlink r:id="rId1617" w:history="1">
              <w:r w:rsidR="00650872" w:rsidRPr="00421441">
                <w:rPr>
                  <w:rFonts w:eastAsiaTheme="minorHAnsi"/>
                  <w:color w:val="000000" w:themeColor="text1"/>
                  <w:sz w:val="20"/>
                  <w:szCs w:val="20"/>
                  <w:lang w:eastAsia="en-US"/>
                </w:rPr>
                <w:t>C17</w:t>
              </w:r>
            </w:hyperlink>
            <w:r w:rsidR="00650872" w:rsidRPr="00421441">
              <w:rPr>
                <w:rFonts w:eastAsiaTheme="minorHAnsi"/>
                <w:color w:val="000000" w:themeColor="text1"/>
                <w:sz w:val="20"/>
                <w:szCs w:val="20"/>
                <w:lang w:eastAsia="en-US"/>
              </w:rPr>
              <w:t xml:space="preserve">, </w:t>
            </w:r>
            <w:hyperlink r:id="rId1618" w:history="1">
              <w:r w:rsidR="00650872" w:rsidRPr="00421441">
                <w:rPr>
                  <w:rFonts w:eastAsiaTheme="minorHAnsi"/>
                  <w:color w:val="000000" w:themeColor="text1"/>
                  <w:sz w:val="20"/>
                  <w:szCs w:val="20"/>
                  <w:lang w:eastAsia="en-US"/>
                </w:rPr>
                <w:t>C18</w:t>
              </w:r>
            </w:hyperlink>
            <w:r w:rsidR="00650872" w:rsidRPr="00421441">
              <w:rPr>
                <w:rFonts w:eastAsiaTheme="minorHAnsi"/>
                <w:color w:val="000000" w:themeColor="text1"/>
                <w:sz w:val="20"/>
                <w:szCs w:val="20"/>
                <w:lang w:eastAsia="en-US"/>
              </w:rPr>
              <w:t xml:space="preserve">, </w:t>
            </w:r>
            <w:hyperlink r:id="rId1619" w:history="1">
              <w:r w:rsidR="00650872" w:rsidRPr="00421441">
                <w:rPr>
                  <w:rFonts w:eastAsiaTheme="minorHAnsi"/>
                  <w:color w:val="000000" w:themeColor="text1"/>
                  <w:sz w:val="20"/>
                  <w:szCs w:val="20"/>
                  <w:lang w:eastAsia="en-US"/>
                </w:rPr>
                <w:t>C19</w:t>
              </w:r>
            </w:hyperlink>
            <w:r w:rsidR="00650872" w:rsidRPr="00421441">
              <w:rPr>
                <w:rFonts w:eastAsiaTheme="minorHAnsi"/>
                <w:color w:val="000000" w:themeColor="text1"/>
                <w:sz w:val="20"/>
                <w:szCs w:val="20"/>
                <w:lang w:eastAsia="en-US"/>
              </w:rPr>
              <w:t xml:space="preserve">, </w:t>
            </w:r>
            <w:hyperlink r:id="rId1620" w:history="1">
              <w:r w:rsidR="00650872" w:rsidRPr="00421441">
                <w:rPr>
                  <w:rFonts w:eastAsiaTheme="minorHAnsi"/>
                  <w:color w:val="000000" w:themeColor="text1"/>
                  <w:sz w:val="20"/>
                  <w:szCs w:val="20"/>
                  <w:lang w:eastAsia="en-US"/>
                </w:rPr>
                <w:t>C20</w:t>
              </w:r>
            </w:hyperlink>
            <w:r w:rsidR="00650872" w:rsidRPr="00421441">
              <w:rPr>
                <w:rFonts w:eastAsiaTheme="minorHAnsi"/>
                <w:color w:val="000000" w:themeColor="text1"/>
                <w:sz w:val="20"/>
                <w:szCs w:val="20"/>
                <w:lang w:eastAsia="en-US"/>
              </w:rPr>
              <w:t xml:space="preserve">, </w:t>
            </w:r>
            <w:hyperlink r:id="rId1621" w:history="1">
              <w:r w:rsidR="00650872" w:rsidRPr="00421441">
                <w:rPr>
                  <w:rFonts w:eastAsiaTheme="minorHAnsi"/>
                  <w:color w:val="000000" w:themeColor="text1"/>
                  <w:sz w:val="20"/>
                  <w:szCs w:val="20"/>
                  <w:lang w:eastAsia="en-US"/>
                </w:rPr>
                <w:t>C21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электрохирургическое удаление опухоли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w:t>
            </w:r>
            <w:r w:rsidR="00B8753A">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 злокачественных новообразований пищевода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видеоассистированная одномоментная резекция и пластика пищевода с лимфаденэктомией 2S, 2F, 3F</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22" w:history="1">
              <w:r w:rsidR="00650872" w:rsidRPr="00421441">
                <w:rPr>
                  <w:rFonts w:eastAsiaTheme="minorHAnsi"/>
                  <w:color w:val="000000" w:themeColor="text1"/>
                  <w:sz w:val="20"/>
                  <w:szCs w:val="20"/>
                  <w:lang w:eastAsia="en-US"/>
                </w:rPr>
                <w:t>C16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начальные и локализованные </w:t>
            </w:r>
            <w:r w:rsidRPr="00421441">
              <w:rPr>
                <w:rFonts w:eastAsiaTheme="minorHAnsi"/>
                <w:color w:val="000000" w:themeColor="text1"/>
                <w:sz w:val="20"/>
                <w:szCs w:val="20"/>
                <w:lang w:eastAsia="en-US"/>
              </w:rPr>
              <w:lastRenderedPageBreak/>
              <w:t>формы злокачественных новообразований желудка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лапароскопическая парциальная резекция </w:t>
            </w:r>
            <w:r w:rsidRPr="00421441">
              <w:rPr>
                <w:rFonts w:eastAsiaTheme="minorHAnsi"/>
                <w:color w:val="000000" w:themeColor="text1"/>
                <w:sz w:val="20"/>
                <w:szCs w:val="20"/>
                <w:lang w:eastAsia="en-US"/>
              </w:rPr>
              <w:lastRenderedPageBreak/>
              <w:t>желудка, в том числе с исследованием сторожевых лимфатических узлов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дистальная субтотальная резекция желудка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23" w:history="1">
              <w:r w:rsidR="00650872" w:rsidRPr="00421441">
                <w:rPr>
                  <w:rFonts w:eastAsiaTheme="minorHAnsi"/>
                  <w:color w:val="000000" w:themeColor="text1"/>
                  <w:sz w:val="20"/>
                  <w:szCs w:val="20"/>
                  <w:lang w:eastAsia="en-US"/>
                </w:rPr>
                <w:t>C17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w:t>
            </w:r>
            <w:r w:rsidR="00B8753A">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 злокачественных новообразований двенадцатиперстной и тонкой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резекция тонкой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24" w:history="1">
              <w:r w:rsidR="00650872" w:rsidRPr="00421441">
                <w:rPr>
                  <w:rFonts w:eastAsiaTheme="minorHAnsi"/>
                  <w:color w:val="000000" w:themeColor="text1"/>
                  <w:sz w:val="20"/>
                  <w:szCs w:val="20"/>
                  <w:lang w:eastAsia="en-US"/>
                </w:rPr>
                <w:t>C18.1</w:t>
              </w:r>
            </w:hyperlink>
            <w:r w:rsidR="00650872" w:rsidRPr="00421441">
              <w:rPr>
                <w:rFonts w:eastAsiaTheme="minorHAnsi"/>
                <w:color w:val="000000" w:themeColor="text1"/>
                <w:sz w:val="20"/>
                <w:szCs w:val="20"/>
                <w:lang w:eastAsia="en-US"/>
              </w:rPr>
              <w:t xml:space="preserve">, </w:t>
            </w:r>
            <w:hyperlink r:id="rId1625" w:history="1">
              <w:r w:rsidR="00650872" w:rsidRPr="00421441">
                <w:rPr>
                  <w:rFonts w:eastAsiaTheme="minorHAnsi"/>
                  <w:color w:val="000000" w:themeColor="text1"/>
                  <w:sz w:val="20"/>
                  <w:szCs w:val="20"/>
                  <w:lang w:eastAsia="en-US"/>
                </w:rPr>
                <w:t>C18.2</w:t>
              </w:r>
            </w:hyperlink>
            <w:r w:rsidR="00650872" w:rsidRPr="00421441">
              <w:rPr>
                <w:rFonts w:eastAsiaTheme="minorHAnsi"/>
                <w:color w:val="000000" w:themeColor="text1"/>
                <w:sz w:val="20"/>
                <w:szCs w:val="20"/>
                <w:lang w:eastAsia="en-US"/>
              </w:rPr>
              <w:t xml:space="preserve">, </w:t>
            </w:r>
            <w:hyperlink r:id="rId1626" w:history="1">
              <w:r w:rsidR="00650872" w:rsidRPr="00421441">
                <w:rPr>
                  <w:rFonts w:eastAsiaTheme="minorHAnsi"/>
                  <w:color w:val="000000" w:themeColor="text1"/>
                  <w:sz w:val="20"/>
                  <w:szCs w:val="20"/>
                  <w:lang w:eastAsia="en-US"/>
                </w:rPr>
                <w:t>C18.3</w:t>
              </w:r>
            </w:hyperlink>
            <w:r w:rsidR="00650872" w:rsidRPr="00421441">
              <w:rPr>
                <w:rFonts w:eastAsiaTheme="minorHAnsi"/>
                <w:color w:val="000000" w:themeColor="text1"/>
                <w:sz w:val="20"/>
                <w:szCs w:val="20"/>
                <w:lang w:eastAsia="en-US"/>
              </w:rPr>
              <w:t xml:space="preserve">, </w:t>
            </w:r>
            <w:hyperlink r:id="rId1627" w:history="1">
              <w:r w:rsidR="00650872" w:rsidRPr="00421441">
                <w:rPr>
                  <w:rFonts w:eastAsiaTheme="minorHAnsi"/>
                  <w:color w:val="000000" w:themeColor="text1"/>
                  <w:sz w:val="20"/>
                  <w:szCs w:val="20"/>
                  <w:lang w:eastAsia="en-US"/>
                </w:rPr>
                <w:t>C18.4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правосторонняя гемиколэктомия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правосторонняя гемиколэктомия с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28" w:history="1">
              <w:r w:rsidR="00650872" w:rsidRPr="00421441">
                <w:rPr>
                  <w:rFonts w:eastAsiaTheme="minorHAnsi"/>
                  <w:color w:val="000000" w:themeColor="text1"/>
                  <w:sz w:val="20"/>
                  <w:szCs w:val="20"/>
                  <w:lang w:eastAsia="en-US"/>
                </w:rPr>
                <w:t>C18.5</w:t>
              </w:r>
            </w:hyperlink>
            <w:r w:rsidR="00650872" w:rsidRPr="00421441">
              <w:rPr>
                <w:rFonts w:eastAsiaTheme="minorHAnsi"/>
                <w:color w:val="000000" w:themeColor="text1"/>
                <w:sz w:val="20"/>
                <w:szCs w:val="20"/>
                <w:lang w:eastAsia="en-US"/>
              </w:rPr>
              <w:t xml:space="preserve">, </w:t>
            </w:r>
            <w:hyperlink r:id="rId1629" w:history="1">
              <w:r w:rsidR="00650872" w:rsidRPr="00421441">
                <w:rPr>
                  <w:rFonts w:eastAsiaTheme="minorHAnsi"/>
                  <w:color w:val="000000" w:themeColor="text1"/>
                  <w:sz w:val="20"/>
                  <w:szCs w:val="20"/>
                  <w:lang w:eastAsia="en-US"/>
                </w:rPr>
                <w:t>C18.6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формы злокачественных новообразований левой половины ободочной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левосторонняя гемиколэктомия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левосторонняя гемиколэктомия с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30" w:history="1">
              <w:r w:rsidR="00650872" w:rsidRPr="00421441">
                <w:rPr>
                  <w:rFonts w:eastAsiaTheme="minorHAnsi"/>
                  <w:color w:val="000000" w:themeColor="text1"/>
                  <w:sz w:val="20"/>
                  <w:szCs w:val="20"/>
                  <w:lang w:eastAsia="en-US"/>
                </w:rPr>
                <w:t>C18.7</w:t>
              </w:r>
            </w:hyperlink>
            <w:r w:rsidR="00650872" w:rsidRPr="00421441">
              <w:rPr>
                <w:rFonts w:eastAsiaTheme="minorHAnsi"/>
                <w:color w:val="000000" w:themeColor="text1"/>
                <w:sz w:val="20"/>
                <w:szCs w:val="20"/>
                <w:lang w:eastAsia="en-US"/>
              </w:rPr>
              <w:t xml:space="preserve">, </w:t>
            </w:r>
            <w:hyperlink r:id="rId1631" w:history="1">
              <w:r w:rsidR="00650872" w:rsidRPr="00421441">
                <w:rPr>
                  <w:rFonts w:eastAsiaTheme="minorHAnsi"/>
                  <w:color w:val="000000" w:themeColor="text1"/>
                  <w:sz w:val="20"/>
                  <w:szCs w:val="20"/>
                  <w:lang w:eastAsia="en-US"/>
                </w:rPr>
                <w:t>C19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локализованные формы злокачественных новообразований сигмовидной кишки и ректосигмоидного </w:t>
            </w:r>
            <w:r w:rsidRPr="00421441">
              <w:rPr>
                <w:rFonts w:eastAsiaTheme="minorHAnsi"/>
                <w:color w:val="000000" w:themeColor="text1"/>
                <w:sz w:val="20"/>
                <w:szCs w:val="20"/>
                <w:lang w:eastAsia="en-US"/>
              </w:rPr>
              <w:lastRenderedPageBreak/>
              <w:t>отдела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резекция сигмовидной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лапароскопически-ассистированная резекция сигмовидной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нервосберегающая лапароскопически-ассистированная резекция сигмовидной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32" w:history="1">
              <w:r w:rsidR="00650872" w:rsidRPr="00421441">
                <w:rPr>
                  <w:rFonts w:eastAsiaTheme="minorHAnsi"/>
                  <w:color w:val="000000" w:themeColor="text1"/>
                  <w:sz w:val="20"/>
                  <w:szCs w:val="20"/>
                  <w:lang w:eastAsia="en-US"/>
                </w:rPr>
                <w:t>C20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ранние формы злокачественных новообразований прямой кишки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трансанальная эндоскопическая микрохирургия (TEM)</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формы злокачественных новообразований прямой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резекция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лапароскопически-ассистированная резекция прямой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лапароскопически-ассистированная резекция прямой кишки с формированием тазового толстокишечного резервуара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нервосберегающая лапароскопически-ассистированная резекция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33"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1634" w:history="1">
              <w:r w:rsidR="00650872" w:rsidRPr="00421441">
                <w:rPr>
                  <w:rFonts w:eastAsiaTheme="minorHAnsi"/>
                  <w:color w:val="000000" w:themeColor="text1"/>
                  <w:sz w:val="20"/>
                  <w:szCs w:val="20"/>
                  <w:lang w:eastAsia="en-US"/>
                </w:rPr>
                <w:t>C78.7</w:t>
              </w:r>
            </w:hyperlink>
            <w:r w:rsidR="00650872" w:rsidRPr="00421441">
              <w:rPr>
                <w:rFonts w:eastAsiaTheme="minorHAnsi"/>
                <w:color w:val="000000" w:themeColor="text1"/>
                <w:sz w:val="20"/>
                <w:szCs w:val="20"/>
                <w:lang w:eastAsia="en-US"/>
              </w:rPr>
              <w:t xml:space="preserve">, </w:t>
            </w:r>
            <w:hyperlink r:id="rId1635" w:history="1">
              <w:r w:rsidR="00650872" w:rsidRPr="00421441">
                <w:rPr>
                  <w:rFonts w:eastAsiaTheme="minorHAnsi"/>
                  <w:color w:val="000000" w:themeColor="text1"/>
                  <w:sz w:val="20"/>
                  <w:szCs w:val="20"/>
                  <w:lang w:eastAsia="en-US"/>
                </w:rPr>
                <w:t>C24.0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и метастатические злокачественные новообразования печени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видеоэндоскопическая сегментэктомия, атипичная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нерезектабельные злокачественные новообразования печени и </w:t>
            </w:r>
            <w:r w:rsidRPr="00421441">
              <w:rPr>
                <w:rFonts w:eastAsiaTheme="minorHAnsi"/>
                <w:color w:val="000000" w:themeColor="text1"/>
                <w:sz w:val="20"/>
                <w:szCs w:val="20"/>
                <w:lang w:eastAsia="en-US"/>
              </w:rPr>
              <w:lastRenderedPageBreak/>
              <w:t>внутрипечёночных желчных протоков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внутрипротоковая фотодинамическая терапия под рентгеноскопическим контролем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общего желчного протока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общего желчного протока в пределах слизистого слоя T1</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желчных протоков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36" w:history="1">
              <w:r w:rsidR="00650872" w:rsidRPr="00421441">
                <w:rPr>
                  <w:rFonts w:eastAsiaTheme="minorHAnsi"/>
                  <w:color w:val="000000" w:themeColor="text1"/>
                  <w:sz w:val="20"/>
                  <w:szCs w:val="20"/>
                  <w:lang w:eastAsia="en-US"/>
                </w:rPr>
                <w:t>C33</w:t>
              </w:r>
            </w:hyperlink>
            <w:r w:rsidR="00650872" w:rsidRPr="00421441">
              <w:rPr>
                <w:rFonts w:eastAsiaTheme="minorHAnsi"/>
                <w:color w:val="000000" w:themeColor="text1"/>
                <w:sz w:val="20"/>
                <w:szCs w:val="20"/>
                <w:lang w:eastAsia="en-US"/>
              </w:rPr>
              <w:t xml:space="preserve">, </w:t>
            </w:r>
            <w:hyperlink r:id="rId1637" w:history="1">
              <w:r w:rsidR="00650872" w:rsidRPr="00421441">
                <w:rPr>
                  <w:rFonts w:eastAsiaTheme="minorHAnsi"/>
                  <w:color w:val="000000" w:themeColor="text1"/>
                  <w:sz w:val="20"/>
                  <w:szCs w:val="20"/>
                  <w:lang w:eastAsia="en-US"/>
                </w:rPr>
                <w:t>C34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немелкоклеточный ранний </w:t>
            </w:r>
            <w:r w:rsidRPr="00421441">
              <w:rPr>
                <w:rFonts w:eastAsiaTheme="minorHAnsi"/>
                <w:color w:val="000000" w:themeColor="text1"/>
                <w:sz w:val="20"/>
                <w:szCs w:val="20"/>
                <w:lang w:eastAsia="en-US"/>
              </w:rPr>
              <w:lastRenderedPageBreak/>
              <w:t>центральный рак лёгкого (Tis-T1NoMo)</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эндоскопическое электрохирургическое </w:t>
            </w:r>
            <w:r w:rsidRPr="00421441">
              <w:rPr>
                <w:rFonts w:eastAsiaTheme="minorHAnsi"/>
                <w:color w:val="000000" w:themeColor="text1"/>
                <w:sz w:val="20"/>
                <w:szCs w:val="20"/>
                <w:lang w:eastAsia="en-US"/>
              </w:rPr>
              <w:lastRenderedPageBreak/>
              <w:t>удаление опухоли бронхов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 бронхов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реканализация и эндопротезирование бронха как этап комбинированного лечения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38" w:history="1">
              <w:r w:rsidR="00650872" w:rsidRPr="00421441">
                <w:rPr>
                  <w:rFonts w:eastAsiaTheme="minorHAnsi"/>
                  <w:color w:val="000000" w:themeColor="text1"/>
                  <w:sz w:val="20"/>
                  <w:szCs w:val="20"/>
                  <w:lang w:eastAsia="en-US"/>
                </w:rPr>
                <w:t>C33</w:t>
              </w:r>
            </w:hyperlink>
            <w:r w:rsidR="00650872" w:rsidRPr="00421441">
              <w:rPr>
                <w:rFonts w:eastAsiaTheme="minorHAnsi"/>
                <w:color w:val="000000" w:themeColor="text1"/>
                <w:sz w:val="20"/>
                <w:szCs w:val="20"/>
                <w:lang w:eastAsia="en-US"/>
              </w:rPr>
              <w:t xml:space="preserve">, </w:t>
            </w:r>
            <w:hyperlink r:id="rId1639" w:history="1">
              <w:r w:rsidR="00650872" w:rsidRPr="00421441">
                <w:rPr>
                  <w:rFonts w:eastAsiaTheme="minorHAnsi"/>
                  <w:color w:val="000000" w:themeColor="text1"/>
                  <w:sz w:val="20"/>
                  <w:szCs w:val="20"/>
                  <w:lang w:eastAsia="en-US"/>
                </w:rPr>
                <w:t>C34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ранний рак трахеи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электрохирургическое удаление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стенозирующие злокачественные новообразования трахеи. Стенозирующий центральный рак лёгкого (T2-4NxMx)</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реканализация и эндопротезирование трахеи как этап </w:t>
            </w:r>
            <w:r w:rsidRPr="00421441">
              <w:rPr>
                <w:rFonts w:eastAsiaTheme="minorHAnsi"/>
                <w:color w:val="000000" w:themeColor="text1"/>
                <w:sz w:val="20"/>
                <w:szCs w:val="20"/>
                <w:lang w:eastAsia="en-US"/>
              </w:rPr>
              <w:lastRenderedPageBreak/>
              <w:t>комбинированного лечения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ранние формы злокачественных опухолей лёгкого (I - II стадия)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лобэктомия, билобэктомия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40"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1641" w:history="1">
              <w:r w:rsidR="00650872" w:rsidRPr="00421441">
                <w:rPr>
                  <w:rFonts w:eastAsiaTheme="minorHAnsi"/>
                  <w:color w:val="000000" w:themeColor="text1"/>
                  <w:sz w:val="20"/>
                  <w:szCs w:val="20"/>
                  <w:lang w:eastAsia="en-US"/>
                </w:rPr>
                <w:t>C38.1</w:t>
              </w:r>
            </w:hyperlink>
            <w:r w:rsidR="00650872" w:rsidRPr="00421441">
              <w:rPr>
                <w:rFonts w:eastAsiaTheme="minorHAnsi"/>
                <w:color w:val="000000" w:themeColor="text1"/>
                <w:sz w:val="20"/>
                <w:szCs w:val="20"/>
                <w:lang w:eastAsia="en-US"/>
              </w:rPr>
              <w:t xml:space="preserve">, </w:t>
            </w:r>
            <w:hyperlink r:id="rId1642" w:history="1">
              <w:r w:rsidR="00650872" w:rsidRPr="00421441">
                <w:rPr>
                  <w:rFonts w:eastAsiaTheme="minorHAnsi"/>
                  <w:color w:val="000000" w:themeColor="text1"/>
                  <w:sz w:val="20"/>
                  <w:szCs w:val="20"/>
                  <w:lang w:eastAsia="en-US"/>
                </w:rPr>
                <w:t>C38.2</w:t>
              </w:r>
            </w:hyperlink>
            <w:r w:rsidR="00650872" w:rsidRPr="00421441">
              <w:rPr>
                <w:rFonts w:eastAsiaTheme="minorHAnsi"/>
                <w:color w:val="000000" w:themeColor="text1"/>
                <w:sz w:val="20"/>
                <w:szCs w:val="20"/>
                <w:lang w:eastAsia="en-US"/>
              </w:rPr>
              <w:t xml:space="preserve">, </w:t>
            </w:r>
            <w:hyperlink r:id="rId1643" w:history="1">
              <w:r w:rsidR="00650872" w:rsidRPr="00421441">
                <w:rPr>
                  <w:rFonts w:eastAsiaTheme="minorHAnsi"/>
                  <w:color w:val="000000" w:themeColor="text1"/>
                  <w:sz w:val="20"/>
                  <w:szCs w:val="20"/>
                  <w:lang w:eastAsia="en-US"/>
                </w:rPr>
                <w:t>C38.3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видеоэндоскопическое удаление опухоли средостения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видеоэндоскопическое удаление опухоли средостения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медиастинальной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44" w:history="1">
              <w:r w:rsidR="00650872" w:rsidRPr="00421441">
                <w:rPr>
                  <w:rFonts w:eastAsiaTheme="minorHAnsi"/>
                  <w:color w:val="000000" w:themeColor="text1"/>
                  <w:sz w:val="20"/>
                  <w:szCs w:val="20"/>
                  <w:lang w:eastAsia="en-US"/>
                </w:rPr>
                <w:t>C48.0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неорганные злокачественные новообразования забрюшинного пространства (первичные и рецидивные)</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видеоэндоскопическое удаление опухоли забрюшинного пространства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видеоэндоскопическое удаление опухоли забрюшинного пространства с паракавальной, парааортальной, забрюшинной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45" w:history="1">
              <w:r w:rsidR="00650872" w:rsidRPr="00421441">
                <w:rPr>
                  <w:rFonts w:eastAsiaTheme="minorHAnsi"/>
                  <w:color w:val="000000" w:themeColor="text1"/>
                  <w:sz w:val="20"/>
                  <w:szCs w:val="20"/>
                  <w:lang w:eastAsia="en-US"/>
                </w:rPr>
                <w:t>C50.2</w:t>
              </w:r>
            </w:hyperlink>
            <w:r w:rsidR="00650872" w:rsidRPr="00421441">
              <w:rPr>
                <w:rFonts w:eastAsiaTheme="minorHAnsi"/>
                <w:color w:val="000000" w:themeColor="text1"/>
                <w:sz w:val="20"/>
                <w:szCs w:val="20"/>
                <w:lang w:eastAsia="en-US"/>
              </w:rPr>
              <w:t xml:space="preserve">, </w:t>
            </w:r>
            <w:hyperlink r:id="rId1646" w:history="1">
              <w:r w:rsidR="00650872" w:rsidRPr="00421441">
                <w:rPr>
                  <w:rFonts w:eastAsiaTheme="minorHAnsi"/>
                  <w:color w:val="000000" w:themeColor="text1"/>
                  <w:sz w:val="20"/>
                  <w:szCs w:val="20"/>
                  <w:lang w:eastAsia="en-US"/>
                </w:rPr>
                <w:t>C50.3</w:t>
              </w:r>
            </w:hyperlink>
            <w:r w:rsidR="00650872" w:rsidRPr="00421441">
              <w:rPr>
                <w:rFonts w:eastAsiaTheme="minorHAnsi"/>
                <w:color w:val="000000" w:themeColor="text1"/>
                <w:sz w:val="20"/>
                <w:szCs w:val="20"/>
                <w:lang w:eastAsia="en-US"/>
              </w:rPr>
              <w:t xml:space="preserve">, </w:t>
            </w:r>
            <w:hyperlink r:id="rId1647" w:history="1">
              <w:r w:rsidR="00650872" w:rsidRPr="00421441">
                <w:rPr>
                  <w:rFonts w:eastAsiaTheme="minorHAnsi"/>
                  <w:color w:val="000000" w:themeColor="text1"/>
                  <w:sz w:val="20"/>
                  <w:szCs w:val="20"/>
                  <w:lang w:eastAsia="en-US"/>
                </w:rPr>
                <w:t>C50.9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молочной железы Iia, Iib, IIIa стадии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мастэктомия или радикальная резекция с видеоассистированной парастернальной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48" w:history="1">
              <w:r w:rsidR="00650872" w:rsidRPr="00421441">
                <w:rPr>
                  <w:rFonts w:eastAsiaTheme="minorHAnsi"/>
                  <w:color w:val="000000" w:themeColor="text1"/>
                  <w:sz w:val="20"/>
                  <w:szCs w:val="20"/>
                  <w:lang w:eastAsia="en-US"/>
                </w:rPr>
                <w:t>C53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w:t>
            </w:r>
            <w:r w:rsidRPr="00421441">
              <w:rPr>
                <w:rFonts w:eastAsiaTheme="minorHAnsi"/>
                <w:color w:val="000000" w:themeColor="text1"/>
                <w:sz w:val="20"/>
                <w:szCs w:val="20"/>
                <w:lang w:eastAsia="en-US"/>
              </w:rPr>
              <w:lastRenderedPageBreak/>
              <w:t>н</w:t>
            </w:r>
            <w:r w:rsidR="00B8753A">
              <w:rPr>
                <w:rFonts w:eastAsiaTheme="minorHAnsi"/>
                <w:color w:val="000000" w:themeColor="text1"/>
                <w:sz w:val="20"/>
                <w:szCs w:val="20"/>
                <w:lang w:eastAsia="en-US"/>
              </w:rPr>
              <w:t>овообразования шейки матки (I-III стадия). Местнораспространё</w:t>
            </w:r>
            <w:r w:rsidRPr="00421441">
              <w:rPr>
                <w:rFonts w:eastAsiaTheme="minorHAnsi"/>
                <w:color w:val="000000" w:themeColor="text1"/>
                <w:sz w:val="20"/>
                <w:szCs w:val="20"/>
                <w:lang w:eastAsia="en-US"/>
              </w:rPr>
              <w:t>нные</w:t>
            </w:r>
            <w:r w:rsidR="00B8753A">
              <w:rPr>
                <w:rFonts w:eastAsiaTheme="minorHAnsi"/>
                <w:color w:val="000000" w:themeColor="text1"/>
                <w:sz w:val="20"/>
                <w:szCs w:val="20"/>
                <w:lang w:eastAsia="en-US"/>
              </w:rPr>
              <w:t xml:space="preserve"> формы рака шейки матки, осложнё</w:t>
            </w:r>
            <w:r w:rsidRPr="00421441">
              <w:rPr>
                <w:rFonts w:eastAsiaTheme="minorHAnsi"/>
                <w:color w:val="000000" w:themeColor="text1"/>
                <w:sz w:val="20"/>
                <w:szCs w:val="20"/>
                <w:lang w:eastAsia="en-US"/>
              </w:rPr>
              <w:t>нные кровотечением</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видеоэндоскопическая расширенная </w:t>
            </w:r>
            <w:r w:rsidRPr="00421441">
              <w:rPr>
                <w:rFonts w:eastAsiaTheme="minorHAnsi"/>
                <w:color w:val="000000" w:themeColor="text1"/>
                <w:sz w:val="20"/>
                <w:szCs w:val="20"/>
                <w:lang w:eastAsia="en-US"/>
              </w:rPr>
              <w:lastRenderedPageBreak/>
              <w:t>экстирпация матки с придатками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видеоэндоскопическая расширенная экстирпация матки с транспозицией яичников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49" w:history="1">
              <w:r w:rsidR="00650872" w:rsidRPr="00421441">
                <w:rPr>
                  <w:rFonts w:eastAsiaTheme="minorHAnsi"/>
                  <w:color w:val="000000" w:themeColor="text1"/>
                  <w:sz w:val="20"/>
                  <w:szCs w:val="20"/>
                  <w:lang w:eastAsia="en-US"/>
                </w:rPr>
                <w:t>C54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эндометрия in situ - III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видеоэндоскопическая экстирпация матки с придатками и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расширенная видеоэндоскопическая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B8753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злокачественных нов</w:t>
            </w:r>
            <w:r>
              <w:rPr>
                <w:rFonts w:eastAsiaTheme="minorHAnsi"/>
                <w:color w:val="000000" w:themeColor="text1"/>
                <w:sz w:val="20"/>
                <w:szCs w:val="20"/>
                <w:lang w:eastAsia="en-US"/>
              </w:rPr>
              <w:t>ообразований тела матки, осложнё</w:t>
            </w:r>
            <w:r w:rsidR="00650872" w:rsidRPr="00421441">
              <w:rPr>
                <w:rFonts w:eastAsiaTheme="minorHAnsi"/>
                <w:color w:val="000000" w:themeColor="text1"/>
                <w:sz w:val="20"/>
                <w:szCs w:val="20"/>
                <w:lang w:eastAsia="en-US"/>
              </w:rPr>
              <w:t>нных кровотечением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селективная</w:t>
            </w:r>
            <w:proofErr w:type="gramEnd"/>
            <w:r w:rsidRPr="00421441">
              <w:rPr>
                <w:rFonts w:eastAsiaTheme="minorHAnsi"/>
                <w:color w:val="000000" w:themeColor="text1"/>
                <w:sz w:val="20"/>
                <w:szCs w:val="20"/>
                <w:lang w:eastAsia="en-US"/>
              </w:rPr>
              <w:t xml:space="preserve"> эмболизация (химиоэмболизация) маточных артерий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0" w:history="1">
              <w:r w:rsidR="00650872" w:rsidRPr="00421441">
                <w:rPr>
                  <w:rFonts w:eastAsiaTheme="minorHAnsi"/>
                  <w:color w:val="000000" w:themeColor="text1"/>
                  <w:sz w:val="20"/>
                  <w:szCs w:val="20"/>
                  <w:lang w:eastAsia="en-US"/>
                </w:rPr>
                <w:t>C56</w:t>
              </w:r>
            </w:hyperlink>
          </w:p>
        </w:tc>
        <w:tc>
          <w:tcPr>
            <w:tcW w:w="2828" w:type="dxa"/>
          </w:tcPr>
          <w:p w:rsidR="00B8753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яичников</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экстирпация матки с придатками, субтотальная резекция большого сальника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1" w:history="1">
              <w:r w:rsidR="00650872" w:rsidRPr="00421441">
                <w:rPr>
                  <w:rFonts w:eastAsiaTheme="minorHAnsi"/>
                  <w:color w:val="000000" w:themeColor="text1"/>
                  <w:sz w:val="20"/>
                  <w:szCs w:val="20"/>
                  <w:lang w:eastAsia="en-US"/>
                </w:rPr>
                <w:t>C61</w:t>
              </w:r>
            </w:hyperlink>
          </w:p>
        </w:tc>
        <w:tc>
          <w:tcPr>
            <w:tcW w:w="2828" w:type="dxa"/>
          </w:tcPr>
          <w:p w:rsidR="00B8753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локализованные злокачественные новообразования предстательной железы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 (T1a-T2cNxMo)</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простатэктомия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2" w:history="1">
              <w:r w:rsidR="00650872" w:rsidRPr="00421441">
                <w:rPr>
                  <w:rFonts w:eastAsiaTheme="minorHAnsi"/>
                  <w:color w:val="000000" w:themeColor="text1"/>
                  <w:sz w:val="20"/>
                  <w:szCs w:val="20"/>
                  <w:lang w:eastAsia="en-US"/>
                </w:rPr>
                <w:t>C64</w:t>
              </w:r>
            </w:hyperlink>
          </w:p>
        </w:tc>
        <w:tc>
          <w:tcPr>
            <w:tcW w:w="2828" w:type="dxa"/>
          </w:tcPr>
          <w:p w:rsidR="00B8753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w:t>
            </w:r>
            <w:r w:rsidR="00B8753A">
              <w:rPr>
                <w:rFonts w:eastAsiaTheme="minorHAnsi"/>
                <w:color w:val="000000" w:themeColor="text1"/>
                <w:sz w:val="20"/>
                <w:szCs w:val="20"/>
                <w:lang w:eastAsia="en-US"/>
              </w:rPr>
              <w:t xml:space="preserve">нные новообразования почки </w:t>
            </w:r>
          </w:p>
          <w:p w:rsidR="00650872" w:rsidRPr="00421441" w:rsidRDefault="00B8753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(I-</w:t>
            </w:r>
            <w:r w:rsidR="00650872" w:rsidRPr="00421441">
              <w:rPr>
                <w:rFonts w:eastAsiaTheme="minorHAnsi"/>
                <w:color w:val="000000" w:themeColor="text1"/>
                <w:sz w:val="20"/>
                <w:szCs w:val="20"/>
                <w:lang w:eastAsia="en-US"/>
              </w:rPr>
              <w:t>III стадия), нефробластома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резекция почки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3" w:history="1">
              <w:r w:rsidR="00650872" w:rsidRPr="00421441">
                <w:rPr>
                  <w:rFonts w:eastAsiaTheme="minorHAnsi"/>
                  <w:color w:val="000000" w:themeColor="text1"/>
                  <w:sz w:val="20"/>
                  <w:szCs w:val="20"/>
                  <w:lang w:eastAsia="en-US"/>
                </w:rPr>
                <w:t>C64</w:t>
              </w:r>
            </w:hyperlink>
          </w:p>
        </w:tc>
        <w:tc>
          <w:tcPr>
            <w:tcW w:w="2828" w:type="dxa"/>
          </w:tcPr>
          <w:p w:rsidR="00B8753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локализованные </w:t>
            </w:r>
            <w:r w:rsidRPr="00421441">
              <w:rPr>
                <w:rFonts w:eastAsiaTheme="minorHAnsi"/>
                <w:color w:val="000000" w:themeColor="text1"/>
                <w:sz w:val="20"/>
                <w:szCs w:val="20"/>
                <w:lang w:eastAsia="en-US"/>
              </w:rPr>
              <w:lastRenderedPageBreak/>
              <w:t>злокачестве</w:t>
            </w:r>
            <w:r w:rsidR="00B8753A">
              <w:rPr>
                <w:rFonts w:eastAsiaTheme="minorHAnsi"/>
                <w:color w:val="000000" w:themeColor="text1"/>
                <w:sz w:val="20"/>
                <w:szCs w:val="20"/>
                <w:lang w:eastAsia="en-US"/>
              </w:rPr>
              <w:t xml:space="preserve">нные новообразования почки </w:t>
            </w:r>
          </w:p>
          <w:p w:rsidR="00B8753A" w:rsidRDefault="00B8753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(I-</w:t>
            </w:r>
            <w:r w:rsidR="00650872" w:rsidRPr="00421441">
              <w:rPr>
                <w:rFonts w:eastAsiaTheme="minorHAnsi"/>
                <w:color w:val="000000" w:themeColor="text1"/>
                <w:sz w:val="20"/>
                <w:szCs w:val="20"/>
                <w:lang w:eastAsia="en-US"/>
              </w:rPr>
              <w:t xml:space="preserve">IV стадия), нефробластома,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 том числе </w:t>
            </w:r>
            <w:proofErr w:type="gramStart"/>
            <w:r w:rsidRPr="00421441">
              <w:rPr>
                <w:rFonts w:eastAsiaTheme="minorHAnsi"/>
                <w:color w:val="000000" w:themeColor="text1"/>
                <w:sz w:val="20"/>
                <w:szCs w:val="20"/>
                <w:lang w:eastAsia="en-US"/>
              </w:rPr>
              <w:t>двусторонняя</w:t>
            </w:r>
            <w:proofErr w:type="gramEnd"/>
            <w:r w:rsidRPr="00421441">
              <w:rPr>
                <w:rFonts w:eastAsiaTheme="minorHAnsi"/>
                <w:color w:val="000000" w:themeColor="text1"/>
                <w:sz w:val="20"/>
                <w:szCs w:val="20"/>
                <w:lang w:eastAsia="en-US"/>
              </w:rPr>
              <w:t xml:space="preserve"> (T1a-T2NxMo-M1)</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лапароскопическая нефрадреналэктомия, </w:t>
            </w:r>
            <w:r w:rsidRPr="00421441">
              <w:rPr>
                <w:rFonts w:eastAsiaTheme="minorHAnsi"/>
                <w:color w:val="000000" w:themeColor="text1"/>
                <w:sz w:val="20"/>
                <w:szCs w:val="20"/>
                <w:lang w:eastAsia="en-US"/>
              </w:rPr>
              <w:lastRenderedPageBreak/>
              <w:t>парааортальная лимфаденэктомия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4" w:history="1">
              <w:r w:rsidR="00650872" w:rsidRPr="00421441">
                <w:rPr>
                  <w:rFonts w:eastAsiaTheme="minorHAnsi"/>
                  <w:color w:val="000000" w:themeColor="text1"/>
                  <w:sz w:val="20"/>
                  <w:szCs w:val="20"/>
                  <w:lang w:eastAsia="en-US"/>
                </w:rPr>
                <w:t>C66</w:t>
              </w:r>
            </w:hyperlink>
            <w:r w:rsidR="00650872" w:rsidRPr="00421441">
              <w:rPr>
                <w:rFonts w:eastAsiaTheme="minorHAnsi"/>
                <w:color w:val="000000" w:themeColor="text1"/>
                <w:sz w:val="20"/>
                <w:szCs w:val="20"/>
                <w:lang w:eastAsia="en-US"/>
              </w:rPr>
              <w:t xml:space="preserve">, </w:t>
            </w:r>
            <w:hyperlink r:id="rId1655" w:history="1">
              <w:r w:rsidR="00650872" w:rsidRPr="00421441">
                <w:rPr>
                  <w:rFonts w:eastAsiaTheme="minorHAnsi"/>
                  <w:color w:val="000000" w:themeColor="text1"/>
                  <w:sz w:val="20"/>
                  <w:szCs w:val="20"/>
                  <w:lang w:eastAsia="en-US"/>
                </w:rPr>
                <w:t>C65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новообразования моч</w:t>
            </w:r>
            <w:r w:rsidR="00B8753A">
              <w:rPr>
                <w:rFonts w:eastAsiaTheme="minorHAnsi"/>
                <w:color w:val="000000" w:themeColor="text1"/>
                <w:sz w:val="20"/>
                <w:szCs w:val="20"/>
                <w:lang w:eastAsia="en-US"/>
              </w:rPr>
              <w:t>еточника, почечной лоханки (I-</w:t>
            </w:r>
            <w:r w:rsidRPr="00421441">
              <w:rPr>
                <w:rFonts w:eastAsiaTheme="minorHAnsi"/>
                <w:color w:val="000000" w:themeColor="text1"/>
                <w:sz w:val="20"/>
                <w:szCs w:val="20"/>
                <w:lang w:eastAsia="en-US"/>
              </w:rPr>
              <w:t>II стадия (T1a-T2NxMo)</w:t>
            </w:r>
            <w:proofErr w:type="gramEnd"/>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нефруретероэктомия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6" w:history="1">
              <w:r w:rsidR="00650872" w:rsidRPr="00421441">
                <w:rPr>
                  <w:rFonts w:eastAsiaTheme="minorHAnsi"/>
                  <w:color w:val="000000" w:themeColor="text1"/>
                  <w:sz w:val="20"/>
                  <w:szCs w:val="20"/>
                  <w:lang w:eastAsia="en-US"/>
                </w:rPr>
                <w:t>C67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локализованные злокачественные новообразова</w:t>
            </w:r>
            <w:r w:rsidR="00B8753A">
              <w:rPr>
                <w:rFonts w:eastAsiaTheme="minorHAnsi"/>
                <w:color w:val="000000" w:themeColor="text1"/>
                <w:sz w:val="20"/>
                <w:szCs w:val="20"/>
                <w:lang w:eastAsia="en-US"/>
              </w:rPr>
              <w:t>ния, саркома мочевого пузыря (I-</w:t>
            </w:r>
            <w:r w:rsidRPr="00421441">
              <w:rPr>
                <w:rFonts w:eastAsiaTheme="minorHAnsi"/>
                <w:color w:val="000000" w:themeColor="text1"/>
                <w:sz w:val="20"/>
                <w:szCs w:val="20"/>
                <w:lang w:eastAsia="en-US"/>
              </w:rPr>
              <w:t>II стадия (T1-T2bNxMo)</w:t>
            </w:r>
            <w:proofErr w:type="gramEnd"/>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резекция мочевого пузыря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цистэктомия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цистпростатвезикулэктомия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новообразования мочевого пузыря (I стадия (T1NxMo)</w:t>
            </w:r>
            <w:proofErr w:type="gramEnd"/>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трансуретральная резекция мочевого пузыря с внутрипузырной химиотерапией, фотодинамической диагностикой и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7" w:history="1">
              <w:r w:rsidR="00650872" w:rsidRPr="00421441">
                <w:rPr>
                  <w:rFonts w:eastAsiaTheme="minorHAnsi"/>
                  <w:color w:val="000000" w:themeColor="text1"/>
                  <w:sz w:val="20"/>
                  <w:szCs w:val="20"/>
                  <w:lang w:eastAsia="en-US"/>
                </w:rPr>
                <w:t>C74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надпочечника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лапароскопическая адреналэктомия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58" w:history="1">
              <w:r w:rsidR="00650872" w:rsidRPr="00421441">
                <w:rPr>
                  <w:rFonts w:eastAsiaTheme="minorHAnsi"/>
                  <w:color w:val="000000" w:themeColor="text1"/>
                  <w:sz w:val="20"/>
                  <w:szCs w:val="20"/>
                  <w:lang w:eastAsia="en-US"/>
                </w:rPr>
                <w:t>C38.4</w:t>
              </w:r>
            </w:hyperlink>
            <w:r w:rsidR="00650872" w:rsidRPr="00421441">
              <w:rPr>
                <w:rFonts w:eastAsiaTheme="minorHAnsi"/>
                <w:color w:val="000000" w:themeColor="text1"/>
                <w:sz w:val="20"/>
                <w:szCs w:val="20"/>
                <w:lang w:eastAsia="en-US"/>
              </w:rPr>
              <w:t xml:space="preserve">, </w:t>
            </w:r>
            <w:hyperlink r:id="rId1659" w:history="1">
              <w:r w:rsidR="00650872" w:rsidRPr="00421441">
                <w:rPr>
                  <w:rFonts w:eastAsiaTheme="minorHAnsi"/>
                  <w:color w:val="000000" w:themeColor="text1"/>
                  <w:sz w:val="20"/>
                  <w:szCs w:val="20"/>
                  <w:lang w:eastAsia="en-US"/>
                </w:rPr>
                <w:t>C38.8</w:t>
              </w:r>
            </w:hyperlink>
            <w:r w:rsidR="00650872" w:rsidRPr="00421441">
              <w:rPr>
                <w:rFonts w:eastAsiaTheme="minorHAnsi"/>
                <w:color w:val="000000" w:themeColor="text1"/>
                <w:sz w:val="20"/>
                <w:szCs w:val="20"/>
                <w:lang w:eastAsia="en-US"/>
              </w:rPr>
              <w:t xml:space="preserve">, </w:t>
            </w:r>
            <w:hyperlink r:id="rId1660" w:history="1">
              <w:r w:rsidR="00650872" w:rsidRPr="00421441">
                <w:rPr>
                  <w:rFonts w:eastAsiaTheme="minorHAnsi"/>
                  <w:color w:val="000000" w:themeColor="text1"/>
                  <w:sz w:val="20"/>
                  <w:szCs w:val="20"/>
                  <w:lang w:eastAsia="en-US"/>
                </w:rPr>
                <w:t>C45.0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плевры. Распространенное поражение плевры. Мезотелиома плевры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видеоторакоскопическое удаление опухоли плевры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плеврэктомия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17.</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661" w:history="1">
              <w:proofErr w:type="gramStart"/>
              <w:r w:rsidR="00650872" w:rsidRPr="00421441">
                <w:rPr>
                  <w:rFonts w:eastAsiaTheme="minorHAnsi"/>
                  <w:color w:val="000000" w:themeColor="text1"/>
                  <w:sz w:val="20"/>
                  <w:szCs w:val="20"/>
                  <w:lang w:eastAsia="en-US"/>
                </w:rPr>
                <w:t>C00.0</w:t>
              </w:r>
            </w:hyperlink>
            <w:r w:rsidR="00650872" w:rsidRPr="00421441">
              <w:rPr>
                <w:rFonts w:eastAsiaTheme="minorHAnsi"/>
                <w:color w:val="000000" w:themeColor="text1"/>
                <w:sz w:val="20"/>
                <w:szCs w:val="20"/>
                <w:lang w:eastAsia="en-US"/>
              </w:rPr>
              <w:t xml:space="preserve">, </w:t>
            </w:r>
            <w:hyperlink r:id="rId1662" w:history="1">
              <w:r w:rsidR="00650872" w:rsidRPr="00421441">
                <w:rPr>
                  <w:rFonts w:eastAsiaTheme="minorHAnsi"/>
                  <w:color w:val="000000" w:themeColor="text1"/>
                  <w:sz w:val="20"/>
                  <w:szCs w:val="20"/>
                  <w:lang w:eastAsia="en-US"/>
                </w:rPr>
                <w:t>C00.1</w:t>
              </w:r>
            </w:hyperlink>
            <w:r w:rsidR="00650872" w:rsidRPr="00421441">
              <w:rPr>
                <w:rFonts w:eastAsiaTheme="minorHAnsi"/>
                <w:color w:val="000000" w:themeColor="text1"/>
                <w:sz w:val="20"/>
                <w:szCs w:val="20"/>
                <w:lang w:eastAsia="en-US"/>
              </w:rPr>
              <w:t xml:space="preserve">, </w:t>
            </w:r>
            <w:hyperlink r:id="rId1663" w:history="1">
              <w:r w:rsidR="00650872" w:rsidRPr="00421441">
                <w:rPr>
                  <w:rFonts w:eastAsiaTheme="minorHAnsi"/>
                  <w:color w:val="000000" w:themeColor="text1"/>
                  <w:sz w:val="20"/>
                  <w:szCs w:val="20"/>
                  <w:lang w:eastAsia="en-US"/>
                </w:rPr>
                <w:t>C00.2</w:t>
              </w:r>
            </w:hyperlink>
            <w:r w:rsidR="00650872" w:rsidRPr="00421441">
              <w:rPr>
                <w:rFonts w:eastAsiaTheme="minorHAnsi"/>
                <w:color w:val="000000" w:themeColor="text1"/>
                <w:sz w:val="20"/>
                <w:szCs w:val="20"/>
                <w:lang w:eastAsia="en-US"/>
              </w:rPr>
              <w:t xml:space="preserve">, </w:t>
            </w:r>
            <w:hyperlink r:id="rId1664" w:history="1">
              <w:r w:rsidR="00650872" w:rsidRPr="00421441">
                <w:rPr>
                  <w:rFonts w:eastAsiaTheme="minorHAnsi"/>
                  <w:color w:val="000000" w:themeColor="text1"/>
                  <w:sz w:val="20"/>
                  <w:szCs w:val="20"/>
                  <w:lang w:eastAsia="en-US"/>
                </w:rPr>
                <w:t>C00.3</w:t>
              </w:r>
            </w:hyperlink>
            <w:r w:rsidR="00650872" w:rsidRPr="00421441">
              <w:rPr>
                <w:rFonts w:eastAsiaTheme="minorHAnsi"/>
                <w:color w:val="000000" w:themeColor="text1"/>
                <w:sz w:val="20"/>
                <w:szCs w:val="20"/>
                <w:lang w:eastAsia="en-US"/>
              </w:rPr>
              <w:t xml:space="preserve">, </w:t>
            </w:r>
            <w:hyperlink r:id="rId1665" w:history="1">
              <w:r w:rsidR="00650872" w:rsidRPr="00421441">
                <w:rPr>
                  <w:rFonts w:eastAsiaTheme="minorHAnsi"/>
                  <w:color w:val="000000" w:themeColor="text1"/>
                  <w:sz w:val="20"/>
                  <w:szCs w:val="20"/>
                  <w:lang w:eastAsia="en-US"/>
                </w:rPr>
                <w:t>C00.4</w:t>
              </w:r>
            </w:hyperlink>
            <w:r w:rsidR="00650872" w:rsidRPr="00421441">
              <w:rPr>
                <w:rFonts w:eastAsiaTheme="minorHAnsi"/>
                <w:color w:val="000000" w:themeColor="text1"/>
                <w:sz w:val="20"/>
                <w:szCs w:val="20"/>
                <w:lang w:eastAsia="en-US"/>
              </w:rPr>
              <w:t xml:space="preserve">, </w:t>
            </w:r>
            <w:hyperlink r:id="rId1666" w:history="1">
              <w:r w:rsidR="00650872" w:rsidRPr="00421441">
                <w:rPr>
                  <w:rFonts w:eastAsiaTheme="minorHAnsi"/>
                  <w:color w:val="000000" w:themeColor="text1"/>
                  <w:sz w:val="20"/>
                  <w:szCs w:val="20"/>
                  <w:lang w:eastAsia="en-US"/>
                </w:rPr>
                <w:t>C00.5</w:t>
              </w:r>
            </w:hyperlink>
            <w:r w:rsidR="00650872" w:rsidRPr="00421441">
              <w:rPr>
                <w:rFonts w:eastAsiaTheme="minorHAnsi"/>
                <w:color w:val="000000" w:themeColor="text1"/>
                <w:sz w:val="20"/>
                <w:szCs w:val="20"/>
                <w:lang w:eastAsia="en-US"/>
              </w:rPr>
              <w:t xml:space="preserve">, </w:t>
            </w:r>
            <w:hyperlink r:id="rId1667" w:history="1">
              <w:r w:rsidR="00650872" w:rsidRPr="00421441">
                <w:rPr>
                  <w:rFonts w:eastAsiaTheme="minorHAnsi"/>
                  <w:color w:val="000000" w:themeColor="text1"/>
                  <w:sz w:val="20"/>
                  <w:szCs w:val="20"/>
                  <w:lang w:eastAsia="en-US"/>
                </w:rPr>
                <w:t>C00.6</w:t>
              </w:r>
            </w:hyperlink>
            <w:r w:rsidR="00650872" w:rsidRPr="00421441">
              <w:rPr>
                <w:rFonts w:eastAsiaTheme="minorHAnsi"/>
                <w:color w:val="000000" w:themeColor="text1"/>
                <w:sz w:val="20"/>
                <w:szCs w:val="20"/>
                <w:lang w:eastAsia="en-US"/>
              </w:rPr>
              <w:t xml:space="preserve">, </w:t>
            </w:r>
            <w:hyperlink r:id="rId1668" w:history="1">
              <w:r w:rsidR="00650872" w:rsidRPr="00421441">
                <w:rPr>
                  <w:rFonts w:eastAsiaTheme="minorHAnsi"/>
                  <w:color w:val="000000" w:themeColor="text1"/>
                  <w:sz w:val="20"/>
                  <w:szCs w:val="20"/>
                  <w:lang w:eastAsia="en-US"/>
                </w:rPr>
                <w:t>C00.8</w:t>
              </w:r>
            </w:hyperlink>
            <w:r w:rsidR="00650872" w:rsidRPr="00421441">
              <w:rPr>
                <w:rFonts w:eastAsiaTheme="minorHAnsi"/>
                <w:color w:val="000000" w:themeColor="text1"/>
                <w:sz w:val="20"/>
                <w:szCs w:val="20"/>
                <w:lang w:eastAsia="en-US"/>
              </w:rPr>
              <w:t xml:space="preserve">, </w:t>
            </w:r>
            <w:hyperlink r:id="rId1669" w:history="1">
              <w:r w:rsidR="00650872" w:rsidRPr="00421441">
                <w:rPr>
                  <w:rFonts w:eastAsiaTheme="minorHAnsi"/>
                  <w:color w:val="000000" w:themeColor="text1"/>
                  <w:sz w:val="20"/>
                  <w:szCs w:val="20"/>
                  <w:lang w:eastAsia="en-US"/>
                </w:rPr>
                <w:t>C00.9</w:t>
              </w:r>
            </w:hyperlink>
            <w:r w:rsidR="00650872" w:rsidRPr="00421441">
              <w:rPr>
                <w:rFonts w:eastAsiaTheme="minorHAnsi"/>
                <w:color w:val="000000" w:themeColor="text1"/>
                <w:sz w:val="20"/>
                <w:szCs w:val="20"/>
                <w:lang w:eastAsia="en-US"/>
              </w:rPr>
              <w:t xml:space="preserve">, </w:t>
            </w:r>
            <w:hyperlink r:id="rId1670" w:history="1">
              <w:r w:rsidR="00650872" w:rsidRPr="00421441">
                <w:rPr>
                  <w:rFonts w:eastAsiaTheme="minorHAnsi"/>
                  <w:color w:val="000000" w:themeColor="text1"/>
                  <w:sz w:val="20"/>
                  <w:szCs w:val="20"/>
                  <w:lang w:eastAsia="en-US"/>
                </w:rPr>
                <w:t>C01</w:t>
              </w:r>
            </w:hyperlink>
            <w:r w:rsidR="00650872" w:rsidRPr="00421441">
              <w:rPr>
                <w:rFonts w:eastAsiaTheme="minorHAnsi"/>
                <w:color w:val="000000" w:themeColor="text1"/>
                <w:sz w:val="20"/>
                <w:szCs w:val="20"/>
                <w:lang w:eastAsia="en-US"/>
              </w:rPr>
              <w:t xml:space="preserve">, </w:t>
            </w:r>
            <w:hyperlink r:id="rId1671" w:history="1">
              <w:r w:rsidR="00650872" w:rsidRPr="00421441">
                <w:rPr>
                  <w:rFonts w:eastAsiaTheme="minorHAnsi"/>
                  <w:color w:val="000000" w:themeColor="text1"/>
                  <w:sz w:val="20"/>
                  <w:szCs w:val="20"/>
                  <w:lang w:eastAsia="en-US"/>
                </w:rPr>
                <w:t>C02</w:t>
              </w:r>
            </w:hyperlink>
            <w:r w:rsidR="00650872" w:rsidRPr="00421441">
              <w:rPr>
                <w:rFonts w:eastAsiaTheme="minorHAnsi"/>
                <w:color w:val="000000" w:themeColor="text1"/>
                <w:sz w:val="20"/>
                <w:szCs w:val="20"/>
                <w:lang w:eastAsia="en-US"/>
              </w:rPr>
              <w:t xml:space="preserve">, </w:t>
            </w:r>
            <w:hyperlink r:id="rId1672" w:history="1">
              <w:r w:rsidR="00650872" w:rsidRPr="00421441">
                <w:rPr>
                  <w:rFonts w:eastAsiaTheme="minorHAnsi"/>
                  <w:color w:val="000000" w:themeColor="text1"/>
                  <w:sz w:val="20"/>
                  <w:szCs w:val="20"/>
                  <w:lang w:eastAsia="en-US"/>
                </w:rPr>
                <w:t>C03.1</w:t>
              </w:r>
            </w:hyperlink>
            <w:r w:rsidR="00650872" w:rsidRPr="00421441">
              <w:rPr>
                <w:rFonts w:eastAsiaTheme="minorHAnsi"/>
                <w:color w:val="000000" w:themeColor="text1"/>
                <w:sz w:val="20"/>
                <w:szCs w:val="20"/>
                <w:lang w:eastAsia="en-US"/>
              </w:rPr>
              <w:t xml:space="preserve">, </w:t>
            </w:r>
            <w:hyperlink r:id="rId1673" w:history="1">
              <w:r w:rsidR="00650872" w:rsidRPr="00421441">
                <w:rPr>
                  <w:rFonts w:eastAsiaTheme="minorHAnsi"/>
                  <w:color w:val="000000" w:themeColor="text1"/>
                  <w:sz w:val="20"/>
                  <w:szCs w:val="20"/>
                  <w:lang w:eastAsia="en-US"/>
                </w:rPr>
                <w:t>C03.9</w:t>
              </w:r>
            </w:hyperlink>
            <w:r w:rsidR="00650872" w:rsidRPr="00421441">
              <w:rPr>
                <w:rFonts w:eastAsiaTheme="minorHAnsi"/>
                <w:color w:val="000000" w:themeColor="text1"/>
                <w:sz w:val="20"/>
                <w:szCs w:val="20"/>
                <w:lang w:eastAsia="en-US"/>
              </w:rPr>
              <w:t xml:space="preserve">, </w:t>
            </w:r>
            <w:hyperlink r:id="rId1674" w:history="1">
              <w:r w:rsidR="00650872" w:rsidRPr="00421441">
                <w:rPr>
                  <w:rFonts w:eastAsiaTheme="minorHAnsi"/>
                  <w:color w:val="000000" w:themeColor="text1"/>
                  <w:sz w:val="20"/>
                  <w:szCs w:val="20"/>
                  <w:lang w:eastAsia="en-US"/>
                </w:rPr>
                <w:t>C04.0</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675" w:history="1">
              <w:r w:rsidR="00650872" w:rsidRPr="00421441">
                <w:rPr>
                  <w:rFonts w:eastAsiaTheme="minorHAnsi"/>
                  <w:color w:val="000000" w:themeColor="text1"/>
                  <w:sz w:val="20"/>
                  <w:szCs w:val="20"/>
                  <w:lang w:eastAsia="en-US"/>
                </w:rPr>
                <w:t>C04.1</w:t>
              </w:r>
            </w:hyperlink>
            <w:r w:rsidR="00650872" w:rsidRPr="00421441">
              <w:rPr>
                <w:rFonts w:eastAsiaTheme="minorHAnsi"/>
                <w:color w:val="000000" w:themeColor="text1"/>
                <w:sz w:val="20"/>
                <w:szCs w:val="20"/>
                <w:lang w:eastAsia="en-US"/>
              </w:rPr>
              <w:t xml:space="preserve">, </w:t>
            </w:r>
            <w:hyperlink r:id="rId1676" w:history="1">
              <w:r w:rsidR="00650872" w:rsidRPr="00421441">
                <w:rPr>
                  <w:rFonts w:eastAsiaTheme="minorHAnsi"/>
                  <w:color w:val="000000" w:themeColor="text1"/>
                  <w:sz w:val="20"/>
                  <w:szCs w:val="20"/>
                  <w:lang w:eastAsia="en-US"/>
                </w:rPr>
                <w:t>C04.8</w:t>
              </w:r>
            </w:hyperlink>
            <w:r w:rsidR="00650872" w:rsidRPr="00421441">
              <w:rPr>
                <w:rFonts w:eastAsiaTheme="minorHAnsi"/>
                <w:color w:val="000000" w:themeColor="text1"/>
                <w:sz w:val="20"/>
                <w:szCs w:val="20"/>
                <w:lang w:eastAsia="en-US"/>
              </w:rPr>
              <w:t xml:space="preserve">, </w:t>
            </w:r>
            <w:hyperlink r:id="rId1677" w:history="1">
              <w:r w:rsidR="00650872" w:rsidRPr="00421441">
                <w:rPr>
                  <w:rFonts w:eastAsiaTheme="minorHAnsi"/>
                  <w:color w:val="000000" w:themeColor="text1"/>
                  <w:sz w:val="20"/>
                  <w:szCs w:val="20"/>
                  <w:lang w:eastAsia="en-US"/>
                </w:rPr>
                <w:t>C04.9</w:t>
              </w:r>
            </w:hyperlink>
            <w:r w:rsidR="00650872" w:rsidRPr="00421441">
              <w:rPr>
                <w:rFonts w:eastAsiaTheme="minorHAnsi"/>
                <w:color w:val="000000" w:themeColor="text1"/>
                <w:sz w:val="20"/>
                <w:szCs w:val="20"/>
                <w:lang w:eastAsia="en-US"/>
              </w:rPr>
              <w:t xml:space="preserve">, </w:t>
            </w:r>
            <w:hyperlink r:id="rId1678" w:history="1">
              <w:r w:rsidR="00650872" w:rsidRPr="00421441">
                <w:rPr>
                  <w:rFonts w:eastAsiaTheme="minorHAnsi"/>
                  <w:color w:val="000000" w:themeColor="text1"/>
                  <w:sz w:val="20"/>
                  <w:szCs w:val="20"/>
                  <w:lang w:eastAsia="en-US"/>
                </w:rPr>
                <w:t>C05</w:t>
              </w:r>
            </w:hyperlink>
            <w:r w:rsidR="00650872" w:rsidRPr="00421441">
              <w:rPr>
                <w:rFonts w:eastAsiaTheme="minorHAnsi"/>
                <w:color w:val="000000" w:themeColor="text1"/>
                <w:sz w:val="20"/>
                <w:szCs w:val="20"/>
                <w:lang w:eastAsia="en-US"/>
              </w:rPr>
              <w:t xml:space="preserve">, </w:t>
            </w:r>
            <w:hyperlink r:id="rId1679" w:history="1">
              <w:r w:rsidR="00650872" w:rsidRPr="00421441">
                <w:rPr>
                  <w:rFonts w:eastAsiaTheme="minorHAnsi"/>
                  <w:color w:val="000000" w:themeColor="text1"/>
                  <w:sz w:val="20"/>
                  <w:szCs w:val="20"/>
                  <w:lang w:eastAsia="en-US"/>
                </w:rPr>
                <w:t>C06.0</w:t>
              </w:r>
            </w:hyperlink>
            <w:r w:rsidR="00650872" w:rsidRPr="00421441">
              <w:rPr>
                <w:rFonts w:eastAsiaTheme="minorHAnsi"/>
                <w:color w:val="000000" w:themeColor="text1"/>
                <w:sz w:val="20"/>
                <w:szCs w:val="20"/>
                <w:lang w:eastAsia="en-US"/>
              </w:rPr>
              <w:t xml:space="preserve">, </w:t>
            </w:r>
            <w:hyperlink r:id="rId1680" w:history="1">
              <w:r w:rsidR="00650872" w:rsidRPr="00421441">
                <w:rPr>
                  <w:rFonts w:eastAsiaTheme="minorHAnsi"/>
                  <w:color w:val="000000" w:themeColor="text1"/>
                  <w:sz w:val="20"/>
                  <w:szCs w:val="20"/>
                  <w:lang w:eastAsia="en-US"/>
                </w:rPr>
                <w:t>C06.1</w:t>
              </w:r>
            </w:hyperlink>
            <w:r w:rsidR="00650872" w:rsidRPr="00421441">
              <w:rPr>
                <w:rFonts w:eastAsiaTheme="minorHAnsi"/>
                <w:color w:val="000000" w:themeColor="text1"/>
                <w:sz w:val="20"/>
                <w:szCs w:val="20"/>
                <w:lang w:eastAsia="en-US"/>
              </w:rPr>
              <w:t xml:space="preserve">, </w:t>
            </w:r>
            <w:hyperlink r:id="rId1681" w:history="1">
              <w:r w:rsidR="00650872" w:rsidRPr="00421441">
                <w:rPr>
                  <w:rFonts w:eastAsiaTheme="minorHAnsi"/>
                  <w:color w:val="000000" w:themeColor="text1"/>
                  <w:sz w:val="20"/>
                  <w:szCs w:val="20"/>
                  <w:lang w:eastAsia="en-US"/>
                </w:rPr>
                <w:t>C06.2</w:t>
              </w:r>
            </w:hyperlink>
            <w:r w:rsidR="00650872" w:rsidRPr="00421441">
              <w:rPr>
                <w:rFonts w:eastAsiaTheme="minorHAnsi"/>
                <w:color w:val="000000" w:themeColor="text1"/>
                <w:sz w:val="20"/>
                <w:szCs w:val="20"/>
                <w:lang w:eastAsia="en-US"/>
              </w:rPr>
              <w:t xml:space="preserve">, </w:t>
            </w:r>
            <w:hyperlink r:id="rId1682" w:history="1">
              <w:r w:rsidR="00650872" w:rsidRPr="00421441">
                <w:rPr>
                  <w:rFonts w:eastAsiaTheme="minorHAnsi"/>
                  <w:color w:val="000000" w:themeColor="text1"/>
                  <w:sz w:val="20"/>
                  <w:szCs w:val="20"/>
                  <w:lang w:eastAsia="en-US"/>
                </w:rPr>
                <w:t>C06.8</w:t>
              </w:r>
            </w:hyperlink>
            <w:r w:rsidR="00650872" w:rsidRPr="00421441">
              <w:rPr>
                <w:rFonts w:eastAsiaTheme="minorHAnsi"/>
                <w:color w:val="000000" w:themeColor="text1"/>
                <w:sz w:val="20"/>
                <w:szCs w:val="20"/>
                <w:lang w:eastAsia="en-US"/>
              </w:rPr>
              <w:t xml:space="preserve">, </w:t>
            </w:r>
            <w:hyperlink r:id="rId1683" w:history="1">
              <w:r w:rsidR="00650872" w:rsidRPr="00421441">
                <w:rPr>
                  <w:rFonts w:eastAsiaTheme="minorHAnsi"/>
                  <w:color w:val="000000" w:themeColor="text1"/>
                  <w:sz w:val="20"/>
                  <w:szCs w:val="20"/>
                  <w:lang w:eastAsia="en-US"/>
                </w:rPr>
                <w:t>C06.9</w:t>
              </w:r>
            </w:hyperlink>
            <w:r w:rsidR="00650872" w:rsidRPr="00421441">
              <w:rPr>
                <w:rFonts w:eastAsiaTheme="minorHAnsi"/>
                <w:color w:val="000000" w:themeColor="text1"/>
                <w:sz w:val="20"/>
                <w:szCs w:val="20"/>
                <w:lang w:eastAsia="en-US"/>
              </w:rPr>
              <w:t xml:space="preserve">, </w:t>
            </w:r>
            <w:hyperlink r:id="rId1684" w:history="1">
              <w:r w:rsidR="00650872" w:rsidRPr="00421441">
                <w:rPr>
                  <w:rFonts w:eastAsiaTheme="minorHAnsi"/>
                  <w:color w:val="000000" w:themeColor="text1"/>
                  <w:sz w:val="20"/>
                  <w:szCs w:val="20"/>
                  <w:lang w:eastAsia="en-US"/>
                </w:rPr>
                <w:t>C07</w:t>
              </w:r>
            </w:hyperlink>
            <w:r w:rsidR="00650872" w:rsidRPr="00421441">
              <w:rPr>
                <w:rFonts w:eastAsiaTheme="minorHAnsi"/>
                <w:color w:val="000000" w:themeColor="text1"/>
                <w:sz w:val="20"/>
                <w:szCs w:val="20"/>
                <w:lang w:eastAsia="en-US"/>
              </w:rPr>
              <w:t xml:space="preserve">, </w:t>
            </w:r>
            <w:hyperlink r:id="rId1685" w:history="1">
              <w:r w:rsidR="00650872" w:rsidRPr="00421441">
                <w:rPr>
                  <w:rFonts w:eastAsiaTheme="minorHAnsi"/>
                  <w:color w:val="000000" w:themeColor="text1"/>
                  <w:sz w:val="20"/>
                  <w:szCs w:val="20"/>
                  <w:lang w:eastAsia="en-US"/>
                </w:rPr>
                <w:t>C08.0</w:t>
              </w:r>
            </w:hyperlink>
            <w:r w:rsidR="00650872" w:rsidRPr="00421441">
              <w:rPr>
                <w:rFonts w:eastAsiaTheme="minorHAnsi"/>
                <w:color w:val="000000" w:themeColor="text1"/>
                <w:sz w:val="20"/>
                <w:szCs w:val="20"/>
                <w:lang w:eastAsia="en-US"/>
              </w:rPr>
              <w:t xml:space="preserve">, </w:t>
            </w:r>
            <w:hyperlink r:id="rId1686" w:history="1">
              <w:r w:rsidR="00650872" w:rsidRPr="00421441">
                <w:rPr>
                  <w:rFonts w:eastAsiaTheme="minorHAnsi"/>
                  <w:color w:val="000000" w:themeColor="text1"/>
                  <w:sz w:val="20"/>
                  <w:szCs w:val="20"/>
                  <w:lang w:eastAsia="en-US"/>
                </w:rPr>
                <w:t>C08.1</w:t>
              </w:r>
            </w:hyperlink>
            <w:r w:rsidR="00650872" w:rsidRPr="00421441">
              <w:rPr>
                <w:rFonts w:eastAsiaTheme="minorHAnsi"/>
                <w:color w:val="000000" w:themeColor="text1"/>
                <w:sz w:val="20"/>
                <w:szCs w:val="20"/>
                <w:lang w:eastAsia="en-US"/>
              </w:rPr>
              <w:t xml:space="preserve">, </w:t>
            </w:r>
            <w:hyperlink r:id="rId1687" w:history="1">
              <w:r w:rsidR="00650872" w:rsidRPr="00421441">
                <w:rPr>
                  <w:rFonts w:eastAsiaTheme="minorHAnsi"/>
                  <w:color w:val="000000" w:themeColor="text1"/>
                  <w:sz w:val="20"/>
                  <w:szCs w:val="20"/>
                  <w:lang w:eastAsia="en-US"/>
                </w:rPr>
                <w:t>C08.8</w:t>
              </w:r>
            </w:hyperlink>
            <w:r w:rsidR="00650872" w:rsidRPr="00421441">
              <w:rPr>
                <w:rFonts w:eastAsiaTheme="minorHAnsi"/>
                <w:color w:val="000000" w:themeColor="text1"/>
                <w:sz w:val="20"/>
                <w:szCs w:val="20"/>
                <w:lang w:eastAsia="en-US"/>
              </w:rPr>
              <w:t xml:space="preserve">, </w:t>
            </w:r>
            <w:hyperlink r:id="rId1688" w:history="1">
              <w:r w:rsidR="00650872" w:rsidRPr="00421441">
                <w:rPr>
                  <w:rFonts w:eastAsiaTheme="minorHAnsi"/>
                  <w:color w:val="000000" w:themeColor="text1"/>
                  <w:sz w:val="20"/>
                  <w:szCs w:val="20"/>
                  <w:lang w:eastAsia="en-US"/>
                </w:rPr>
                <w:t>C08.9</w:t>
              </w:r>
            </w:hyperlink>
            <w:r w:rsidR="00650872" w:rsidRPr="00421441">
              <w:rPr>
                <w:rFonts w:eastAsiaTheme="minorHAnsi"/>
                <w:color w:val="000000" w:themeColor="text1"/>
                <w:sz w:val="20"/>
                <w:szCs w:val="20"/>
                <w:lang w:eastAsia="en-US"/>
              </w:rPr>
              <w:t xml:space="preserve">, </w:t>
            </w:r>
            <w:hyperlink r:id="rId1689" w:history="1">
              <w:r w:rsidR="00650872" w:rsidRPr="00421441">
                <w:rPr>
                  <w:rFonts w:eastAsiaTheme="minorHAnsi"/>
                  <w:color w:val="000000" w:themeColor="text1"/>
                  <w:sz w:val="20"/>
                  <w:szCs w:val="20"/>
                  <w:lang w:eastAsia="en-US"/>
                </w:rPr>
                <w:t>C09.0</w:t>
              </w:r>
            </w:hyperlink>
            <w:r w:rsidR="00650872" w:rsidRPr="00421441">
              <w:rPr>
                <w:rFonts w:eastAsiaTheme="minorHAnsi"/>
                <w:color w:val="000000" w:themeColor="text1"/>
                <w:sz w:val="20"/>
                <w:szCs w:val="20"/>
                <w:lang w:eastAsia="en-US"/>
              </w:rPr>
              <w:t xml:space="preserve">, </w:t>
            </w:r>
            <w:hyperlink r:id="rId1690" w:history="1">
              <w:r w:rsidR="00650872" w:rsidRPr="00421441">
                <w:rPr>
                  <w:rFonts w:eastAsiaTheme="minorHAnsi"/>
                  <w:color w:val="000000" w:themeColor="text1"/>
                  <w:sz w:val="20"/>
                  <w:szCs w:val="20"/>
                  <w:lang w:eastAsia="en-US"/>
                </w:rPr>
                <w:t>C09.1</w:t>
              </w:r>
            </w:hyperlink>
            <w:r w:rsidR="00650872" w:rsidRPr="00421441">
              <w:rPr>
                <w:rFonts w:eastAsiaTheme="minorHAnsi"/>
                <w:color w:val="000000" w:themeColor="text1"/>
                <w:sz w:val="20"/>
                <w:szCs w:val="20"/>
                <w:lang w:eastAsia="en-US"/>
              </w:rPr>
              <w:t xml:space="preserve">, </w:t>
            </w:r>
            <w:hyperlink r:id="rId1691" w:history="1">
              <w:r w:rsidR="00650872" w:rsidRPr="00421441">
                <w:rPr>
                  <w:rFonts w:eastAsiaTheme="minorHAnsi"/>
                  <w:color w:val="000000" w:themeColor="text1"/>
                  <w:sz w:val="20"/>
                  <w:szCs w:val="20"/>
                  <w:lang w:eastAsia="en-US"/>
                </w:rPr>
                <w:t>C09.8</w:t>
              </w:r>
            </w:hyperlink>
            <w:r w:rsidR="00650872" w:rsidRPr="00421441">
              <w:rPr>
                <w:rFonts w:eastAsiaTheme="minorHAnsi"/>
                <w:color w:val="000000" w:themeColor="text1"/>
                <w:sz w:val="20"/>
                <w:szCs w:val="20"/>
                <w:lang w:eastAsia="en-US"/>
              </w:rPr>
              <w:t xml:space="preserve">, </w:t>
            </w:r>
            <w:hyperlink r:id="rId1692" w:history="1">
              <w:r w:rsidR="00650872" w:rsidRPr="00421441">
                <w:rPr>
                  <w:rFonts w:eastAsiaTheme="minorHAnsi"/>
                  <w:color w:val="000000" w:themeColor="text1"/>
                  <w:sz w:val="20"/>
                  <w:szCs w:val="20"/>
                  <w:lang w:eastAsia="en-US"/>
                </w:rPr>
                <w:t>C09.9</w:t>
              </w:r>
            </w:hyperlink>
            <w:r w:rsidR="00650872" w:rsidRPr="00421441">
              <w:rPr>
                <w:rFonts w:eastAsiaTheme="minorHAnsi"/>
                <w:color w:val="000000" w:themeColor="text1"/>
                <w:sz w:val="20"/>
                <w:szCs w:val="20"/>
                <w:lang w:eastAsia="en-US"/>
              </w:rPr>
              <w:t xml:space="preserve">, </w:t>
            </w:r>
            <w:hyperlink r:id="rId1693" w:history="1">
              <w:r w:rsidR="00650872" w:rsidRPr="00421441">
                <w:rPr>
                  <w:rFonts w:eastAsiaTheme="minorHAnsi"/>
                  <w:color w:val="000000" w:themeColor="text1"/>
                  <w:sz w:val="20"/>
                  <w:szCs w:val="20"/>
                  <w:lang w:eastAsia="en-US"/>
                </w:rPr>
                <w:t>C10.0</w:t>
              </w:r>
            </w:hyperlink>
            <w:r w:rsidR="00650872" w:rsidRPr="00421441">
              <w:rPr>
                <w:rFonts w:eastAsiaTheme="minorHAnsi"/>
                <w:color w:val="000000" w:themeColor="text1"/>
                <w:sz w:val="20"/>
                <w:szCs w:val="20"/>
                <w:lang w:eastAsia="en-US"/>
              </w:rPr>
              <w:t xml:space="preserve">, </w:t>
            </w:r>
            <w:hyperlink r:id="rId1694" w:history="1">
              <w:r w:rsidR="00650872" w:rsidRPr="00421441">
                <w:rPr>
                  <w:rFonts w:eastAsiaTheme="minorHAnsi"/>
                  <w:color w:val="000000" w:themeColor="text1"/>
                  <w:sz w:val="20"/>
                  <w:szCs w:val="20"/>
                  <w:lang w:eastAsia="en-US"/>
                </w:rPr>
                <w:t>C10.1</w:t>
              </w:r>
            </w:hyperlink>
            <w:r w:rsidR="00650872" w:rsidRPr="00421441">
              <w:rPr>
                <w:rFonts w:eastAsiaTheme="minorHAnsi"/>
                <w:color w:val="000000" w:themeColor="text1"/>
                <w:sz w:val="20"/>
                <w:szCs w:val="20"/>
                <w:lang w:eastAsia="en-US"/>
              </w:rPr>
              <w:t xml:space="preserve">, </w:t>
            </w:r>
            <w:hyperlink r:id="rId1695" w:history="1">
              <w:r w:rsidR="00650872" w:rsidRPr="00421441">
                <w:rPr>
                  <w:rFonts w:eastAsiaTheme="minorHAnsi"/>
                  <w:color w:val="000000" w:themeColor="text1"/>
                  <w:sz w:val="20"/>
                  <w:szCs w:val="20"/>
                  <w:lang w:eastAsia="en-US"/>
                </w:rPr>
                <w:t>C10.2</w:t>
              </w:r>
            </w:hyperlink>
            <w:r w:rsidR="00650872" w:rsidRPr="00421441">
              <w:rPr>
                <w:rFonts w:eastAsiaTheme="minorHAnsi"/>
                <w:color w:val="000000" w:themeColor="text1"/>
                <w:sz w:val="20"/>
                <w:szCs w:val="20"/>
                <w:lang w:eastAsia="en-US"/>
              </w:rPr>
              <w:t xml:space="preserve">, </w:t>
            </w:r>
            <w:hyperlink r:id="rId1696" w:history="1">
              <w:r w:rsidR="00650872" w:rsidRPr="00421441">
                <w:rPr>
                  <w:rFonts w:eastAsiaTheme="minorHAnsi"/>
                  <w:color w:val="000000" w:themeColor="text1"/>
                  <w:sz w:val="20"/>
                  <w:szCs w:val="20"/>
                  <w:lang w:eastAsia="en-US"/>
                </w:rPr>
                <w:t>C10.3</w:t>
              </w:r>
            </w:hyperlink>
            <w:r w:rsidR="00650872" w:rsidRPr="00421441">
              <w:rPr>
                <w:rFonts w:eastAsiaTheme="minorHAnsi"/>
                <w:color w:val="000000" w:themeColor="text1"/>
                <w:sz w:val="20"/>
                <w:szCs w:val="20"/>
                <w:lang w:eastAsia="en-US"/>
              </w:rPr>
              <w:t xml:space="preserve">, </w:t>
            </w:r>
            <w:hyperlink r:id="rId1697" w:history="1">
              <w:r w:rsidR="00650872" w:rsidRPr="00421441">
                <w:rPr>
                  <w:rFonts w:eastAsiaTheme="minorHAnsi"/>
                  <w:color w:val="000000" w:themeColor="text1"/>
                  <w:sz w:val="20"/>
                  <w:szCs w:val="20"/>
                  <w:lang w:eastAsia="en-US"/>
                </w:rPr>
                <w:t>C10.4</w:t>
              </w:r>
            </w:hyperlink>
            <w:r w:rsidR="00650872" w:rsidRPr="00421441">
              <w:rPr>
                <w:rFonts w:eastAsiaTheme="minorHAnsi"/>
                <w:color w:val="000000" w:themeColor="text1"/>
                <w:sz w:val="20"/>
                <w:szCs w:val="20"/>
                <w:lang w:eastAsia="en-US"/>
              </w:rPr>
              <w:t xml:space="preserve">, </w:t>
            </w:r>
            <w:hyperlink r:id="rId1698" w:history="1">
              <w:r w:rsidR="00650872" w:rsidRPr="00421441">
                <w:rPr>
                  <w:rFonts w:eastAsiaTheme="minorHAnsi"/>
                  <w:color w:val="000000" w:themeColor="text1"/>
                  <w:sz w:val="20"/>
                  <w:szCs w:val="20"/>
                  <w:lang w:eastAsia="en-US"/>
                </w:rPr>
                <w:t>C10.8</w:t>
              </w:r>
            </w:hyperlink>
            <w:r w:rsidR="00650872" w:rsidRPr="00421441">
              <w:rPr>
                <w:rFonts w:eastAsiaTheme="minorHAnsi"/>
                <w:color w:val="000000" w:themeColor="text1"/>
                <w:sz w:val="20"/>
                <w:szCs w:val="20"/>
                <w:lang w:eastAsia="en-US"/>
              </w:rPr>
              <w:t xml:space="preserve">, </w:t>
            </w:r>
            <w:hyperlink r:id="rId1699" w:history="1">
              <w:r w:rsidR="00650872" w:rsidRPr="00421441">
                <w:rPr>
                  <w:rFonts w:eastAsiaTheme="minorHAnsi"/>
                  <w:color w:val="000000" w:themeColor="text1"/>
                  <w:sz w:val="20"/>
                  <w:szCs w:val="20"/>
                  <w:lang w:eastAsia="en-US"/>
                </w:rPr>
                <w:t>C10.9</w:t>
              </w:r>
            </w:hyperlink>
            <w:r w:rsidR="00650872" w:rsidRPr="00421441">
              <w:rPr>
                <w:rFonts w:eastAsiaTheme="minorHAnsi"/>
                <w:color w:val="000000" w:themeColor="text1"/>
                <w:sz w:val="20"/>
                <w:szCs w:val="20"/>
                <w:lang w:eastAsia="en-US"/>
              </w:rPr>
              <w:t xml:space="preserve">, </w:t>
            </w:r>
            <w:hyperlink r:id="rId1700" w:history="1">
              <w:r w:rsidR="00650872" w:rsidRPr="00421441">
                <w:rPr>
                  <w:rFonts w:eastAsiaTheme="minorHAnsi"/>
                  <w:color w:val="000000" w:themeColor="text1"/>
                  <w:sz w:val="20"/>
                  <w:szCs w:val="20"/>
                  <w:lang w:eastAsia="en-US"/>
                </w:rPr>
                <w:t>C11.0</w:t>
              </w:r>
            </w:hyperlink>
            <w:r w:rsidR="00650872" w:rsidRPr="00421441">
              <w:rPr>
                <w:rFonts w:eastAsiaTheme="minorHAnsi"/>
                <w:color w:val="000000" w:themeColor="text1"/>
                <w:sz w:val="20"/>
                <w:szCs w:val="20"/>
                <w:lang w:eastAsia="en-US"/>
              </w:rPr>
              <w:t xml:space="preserve">, </w:t>
            </w:r>
            <w:hyperlink r:id="rId1701" w:history="1">
              <w:r w:rsidR="00650872" w:rsidRPr="00421441">
                <w:rPr>
                  <w:rFonts w:eastAsiaTheme="minorHAnsi"/>
                  <w:color w:val="000000" w:themeColor="text1"/>
                  <w:sz w:val="20"/>
                  <w:szCs w:val="20"/>
                  <w:lang w:eastAsia="en-US"/>
                </w:rPr>
                <w:t>C11.1</w:t>
              </w:r>
            </w:hyperlink>
            <w:r w:rsidR="00650872" w:rsidRPr="00421441">
              <w:rPr>
                <w:rFonts w:eastAsiaTheme="minorHAnsi"/>
                <w:color w:val="000000" w:themeColor="text1"/>
                <w:sz w:val="20"/>
                <w:szCs w:val="20"/>
                <w:lang w:eastAsia="en-US"/>
              </w:rPr>
              <w:t xml:space="preserve">, </w:t>
            </w:r>
            <w:hyperlink r:id="rId1702" w:history="1">
              <w:r w:rsidR="00650872" w:rsidRPr="00421441">
                <w:rPr>
                  <w:rFonts w:eastAsiaTheme="minorHAnsi"/>
                  <w:color w:val="000000" w:themeColor="text1"/>
                  <w:sz w:val="20"/>
                  <w:szCs w:val="20"/>
                  <w:lang w:eastAsia="en-US"/>
                </w:rPr>
                <w:t>C11.2</w:t>
              </w:r>
            </w:hyperlink>
            <w:r w:rsidR="00650872" w:rsidRPr="00421441">
              <w:rPr>
                <w:rFonts w:eastAsiaTheme="minorHAnsi"/>
                <w:color w:val="000000" w:themeColor="text1"/>
                <w:sz w:val="20"/>
                <w:szCs w:val="20"/>
                <w:lang w:eastAsia="en-US"/>
              </w:rPr>
              <w:t xml:space="preserve">, </w:t>
            </w:r>
            <w:hyperlink r:id="rId1703" w:history="1">
              <w:r w:rsidR="00650872" w:rsidRPr="00421441">
                <w:rPr>
                  <w:rFonts w:eastAsiaTheme="minorHAnsi"/>
                  <w:color w:val="000000" w:themeColor="text1"/>
                  <w:sz w:val="20"/>
                  <w:szCs w:val="20"/>
                  <w:lang w:eastAsia="en-US"/>
                </w:rPr>
                <w:t>C11.3</w:t>
              </w:r>
            </w:hyperlink>
            <w:r w:rsidR="00650872" w:rsidRPr="00421441">
              <w:rPr>
                <w:rFonts w:eastAsiaTheme="minorHAnsi"/>
                <w:color w:val="000000" w:themeColor="text1"/>
                <w:sz w:val="20"/>
                <w:szCs w:val="20"/>
                <w:lang w:eastAsia="en-US"/>
              </w:rPr>
              <w:t xml:space="preserve">, </w:t>
            </w:r>
            <w:hyperlink r:id="rId1704" w:history="1">
              <w:r w:rsidR="00650872" w:rsidRPr="00421441">
                <w:rPr>
                  <w:rFonts w:eastAsiaTheme="minorHAnsi"/>
                  <w:color w:val="000000" w:themeColor="text1"/>
                  <w:sz w:val="20"/>
                  <w:szCs w:val="20"/>
                  <w:lang w:eastAsia="en-US"/>
                </w:rPr>
                <w:t>C11.8</w:t>
              </w:r>
            </w:hyperlink>
            <w:r w:rsidR="00650872" w:rsidRPr="00421441">
              <w:rPr>
                <w:rFonts w:eastAsiaTheme="minorHAnsi"/>
                <w:color w:val="000000" w:themeColor="text1"/>
                <w:sz w:val="20"/>
                <w:szCs w:val="20"/>
                <w:lang w:eastAsia="en-US"/>
              </w:rPr>
              <w:t xml:space="preserve">, </w:t>
            </w:r>
            <w:hyperlink r:id="rId1705" w:history="1">
              <w:r w:rsidR="00650872" w:rsidRPr="00421441">
                <w:rPr>
                  <w:rFonts w:eastAsiaTheme="minorHAnsi"/>
                  <w:color w:val="000000" w:themeColor="text1"/>
                  <w:sz w:val="20"/>
                  <w:szCs w:val="20"/>
                  <w:lang w:eastAsia="en-US"/>
                </w:rPr>
                <w:t>C11.9</w:t>
              </w:r>
            </w:hyperlink>
            <w:r w:rsidR="00650872" w:rsidRPr="00421441">
              <w:rPr>
                <w:rFonts w:eastAsiaTheme="minorHAnsi"/>
                <w:color w:val="000000" w:themeColor="text1"/>
                <w:sz w:val="20"/>
                <w:szCs w:val="20"/>
                <w:lang w:eastAsia="en-US"/>
              </w:rPr>
              <w:t xml:space="preserve">, </w:t>
            </w:r>
            <w:hyperlink r:id="rId1706"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1707" w:history="1">
              <w:r w:rsidR="00650872" w:rsidRPr="00421441">
                <w:rPr>
                  <w:rFonts w:eastAsiaTheme="minorHAnsi"/>
                  <w:color w:val="000000" w:themeColor="text1"/>
                  <w:sz w:val="20"/>
                  <w:szCs w:val="20"/>
                  <w:lang w:eastAsia="en-US"/>
                </w:rPr>
                <w:t>C13.0</w:t>
              </w:r>
            </w:hyperlink>
            <w:r w:rsidR="00650872" w:rsidRPr="00421441">
              <w:rPr>
                <w:rFonts w:eastAsiaTheme="minorHAnsi"/>
                <w:color w:val="000000" w:themeColor="text1"/>
                <w:sz w:val="20"/>
                <w:szCs w:val="20"/>
                <w:lang w:eastAsia="en-US"/>
              </w:rPr>
              <w:t xml:space="preserve">, </w:t>
            </w:r>
            <w:hyperlink r:id="rId1708" w:history="1">
              <w:r w:rsidR="00650872" w:rsidRPr="00421441">
                <w:rPr>
                  <w:rFonts w:eastAsiaTheme="minorHAnsi"/>
                  <w:color w:val="000000" w:themeColor="text1"/>
                  <w:sz w:val="20"/>
                  <w:szCs w:val="20"/>
                  <w:lang w:eastAsia="en-US"/>
                </w:rPr>
                <w:t>C13.1</w:t>
              </w:r>
            </w:hyperlink>
            <w:r w:rsidR="00650872" w:rsidRPr="00421441">
              <w:rPr>
                <w:rFonts w:eastAsiaTheme="minorHAnsi"/>
                <w:color w:val="000000" w:themeColor="text1"/>
                <w:sz w:val="20"/>
                <w:szCs w:val="20"/>
                <w:lang w:eastAsia="en-US"/>
              </w:rPr>
              <w:t xml:space="preserve">, </w:t>
            </w:r>
            <w:hyperlink r:id="rId1709" w:history="1">
              <w:r w:rsidR="00650872" w:rsidRPr="00421441">
                <w:rPr>
                  <w:rFonts w:eastAsiaTheme="minorHAnsi"/>
                  <w:color w:val="000000" w:themeColor="text1"/>
                  <w:sz w:val="20"/>
                  <w:szCs w:val="20"/>
                  <w:lang w:eastAsia="en-US"/>
                </w:rPr>
                <w:t>C13.2</w:t>
              </w:r>
            </w:hyperlink>
            <w:r w:rsidR="00650872" w:rsidRPr="00421441">
              <w:rPr>
                <w:rFonts w:eastAsiaTheme="minorHAnsi"/>
                <w:color w:val="000000" w:themeColor="text1"/>
                <w:sz w:val="20"/>
                <w:szCs w:val="20"/>
                <w:lang w:eastAsia="en-US"/>
              </w:rPr>
              <w:t xml:space="preserve">, </w:t>
            </w:r>
            <w:hyperlink r:id="rId1710" w:history="1">
              <w:r w:rsidR="00650872" w:rsidRPr="00421441">
                <w:rPr>
                  <w:rFonts w:eastAsiaTheme="minorHAnsi"/>
                  <w:color w:val="000000" w:themeColor="text1"/>
                  <w:sz w:val="20"/>
                  <w:szCs w:val="20"/>
                  <w:lang w:eastAsia="en-US"/>
                </w:rPr>
                <w:t>C13.8</w:t>
              </w:r>
            </w:hyperlink>
            <w:r w:rsidR="00650872" w:rsidRPr="00421441">
              <w:rPr>
                <w:rFonts w:eastAsiaTheme="minorHAnsi"/>
                <w:color w:val="000000" w:themeColor="text1"/>
                <w:sz w:val="20"/>
                <w:szCs w:val="20"/>
                <w:lang w:eastAsia="en-US"/>
              </w:rPr>
              <w:t xml:space="preserve">, </w:t>
            </w:r>
            <w:hyperlink r:id="rId1711" w:history="1">
              <w:r w:rsidR="00650872" w:rsidRPr="00421441">
                <w:rPr>
                  <w:rFonts w:eastAsiaTheme="minorHAnsi"/>
                  <w:color w:val="000000" w:themeColor="text1"/>
                  <w:sz w:val="20"/>
                  <w:szCs w:val="20"/>
                  <w:lang w:eastAsia="en-US"/>
                </w:rPr>
                <w:t>C13.9</w:t>
              </w:r>
            </w:hyperlink>
            <w:r w:rsidR="00650872" w:rsidRPr="00421441">
              <w:rPr>
                <w:rFonts w:eastAsiaTheme="minorHAnsi"/>
                <w:color w:val="000000" w:themeColor="text1"/>
                <w:sz w:val="20"/>
                <w:szCs w:val="20"/>
                <w:lang w:eastAsia="en-US"/>
              </w:rPr>
              <w:t xml:space="preserve">, </w:t>
            </w:r>
            <w:hyperlink r:id="rId1712" w:history="1">
              <w:r w:rsidR="00650872" w:rsidRPr="00421441">
                <w:rPr>
                  <w:rFonts w:eastAsiaTheme="minorHAnsi"/>
                  <w:color w:val="000000" w:themeColor="text1"/>
                  <w:sz w:val="20"/>
                  <w:szCs w:val="20"/>
                  <w:lang w:eastAsia="en-US"/>
                </w:rPr>
                <w:t>C14.0</w:t>
              </w:r>
            </w:hyperlink>
            <w:r w:rsidR="00650872" w:rsidRPr="00421441">
              <w:rPr>
                <w:rFonts w:eastAsiaTheme="minorHAnsi"/>
                <w:color w:val="000000" w:themeColor="text1"/>
                <w:sz w:val="20"/>
                <w:szCs w:val="20"/>
                <w:lang w:eastAsia="en-US"/>
              </w:rPr>
              <w:t xml:space="preserve">, </w:t>
            </w:r>
            <w:hyperlink r:id="rId1713" w:history="1">
              <w:r w:rsidR="00650872" w:rsidRPr="00421441">
                <w:rPr>
                  <w:rFonts w:eastAsiaTheme="minorHAnsi"/>
                  <w:color w:val="000000" w:themeColor="text1"/>
                  <w:sz w:val="20"/>
                  <w:szCs w:val="20"/>
                  <w:lang w:eastAsia="en-US"/>
                </w:rPr>
                <w:t>C14.2</w:t>
              </w:r>
            </w:hyperlink>
            <w:r w:rsidR="00650872" w:rsidRPr="00421441">
              <w:rPr>
                <w:rFonts w:eastAsiaTheme="minorHAnsi"/>
                <w:color w:val="000000" w:themeColor="text1"/>
                <w:sz w:val="20"/>
                <w:szCs w:val="20"/>
                <w:lang w:eastAsia="en-US"/>
              </w:rPr>
              <w:t xml:space="preserve">, </w:t>
            </w:r>
            <w:hyperlink r:id="rId1714" w:history="1">
              <w:r w:rsidR="00650872" w:rsidRPr="00421441">
                <w:rPr>
                  <w:rFonts w:eastAsiaTheme="minorHAnsi"/>
                  <w:color w:val="000000" w:themeColor="text1"/>
                  <w:sz w:val="20"/>
                  <w:szCs w:val="20"/>
                  <w:lang w:eastAsia="en-US"/>
                </w:rPr>
                <w:t>C14.8</w:t>
              </w:r>
            </w:hyperlink>
            <w:r w:rsidR="00650872" w:rsidRPr="00421441">
              <w:rPr>
                <w:rFonts w:eastAsiaTheme="minorHAnsi"/>
                <w:color w:val="000000" w:themeColor="text1"/>
                <w:sz w:val="20"/>
                <w:szCs w:val="20"/>
                <w:lang w:eastAsia="en-US"/>
              </w:rPr>
              <w:t xml:space="preserve">, </w:t>
            </w:r>
            <w:hyperlink r:id="rId1715" w:history="1">
              <w:r w:rsidR="00650872" w:rsidRPr="00421441">
                <w:rPr>
                  <w:rFonts w:eastAsiaTheme="minorHAnsi"/>
                  <w:color w:val="000000" w:themeColor="text1"/>
                  <w:sz w:val="20"/>
                  <w:szCs w:val="20"/>
                  <w:lang w:eastAsia="en-US"/>
                </w:rPr>
                <w:t>C15.0</w:t>
              </w:r>
            </w:hyperlink>
            <w:r w:rsidR="00650872" w:rsidRPr="00421441">
              <w:rPr>
                <w:rFonts w:eastAsiaTheme="minorHAnsi"/>
                <w:color w:val="000000" w:themeColor="text1"/>
                <w:sz w:val="20"/>
                <w:szCs w:val="20"/>
                <w:lang w:eastAsia="en-US"/>
              </w:rPr>
              <w:t xml:space="preserve">, </w:t>
            </w:r>
            <w:hyperlink r:id="rId1716" w:history="1">
              <w:r w:rsidR="00650872" w:rsidRPr="00421441">
                <w:rPr>
                  <w:rFonts w:eastAsiaTheme="minorHAnsi"/>
                  <w:color w:val="000000" w:themeColor="text1"/>
                  <w:sz w:val="20"/>
                  <w:szCs w:val="20"/>
                  <w:lang w:eastAsia="en-US"/>
                </w:rPr>
                <w:t>C30.0</w:t>
              </w:r>
            </w:hyperlink>
            <w:r w:rsidR="00650872" w:rsidRPr="00421441">
              <w:rPr>
                <w:rFonts w:eastAsiaTheme="minorHAnsi"/>
                <w:color w:val="000000" w:themeColor="text1"/>
                <w:sz w:val="20"/>
                <w:szCs w:val="20"/>
                <w:lang w:eastAsia="en-US"/>
              </w:rPr>
              <w:t xml:space="preserve">, </w:t>
            </w:r>
            <w:hyperlink r:id="rId1717" w:history="1">
              <w:r w:rsidR="00650872" w:rsidRPr="00421441">
                <w:rPr>
                  <w:rFonts w:eastAsiaTheme="minorHAnsi"/>
                  <w:color w:val="000000" w:themeColor="text1"/>
                  <w:sz w:val="20"/>
                  <w:szCs w:val="20"/>
                  <w:lang w:eastAsia="en-US"/>
                </w:rPr>
                <w:t>С30.1</w:t>
              </w:r>
            </w:hyperlink>
            <w:r w:rsidR="00650872" w:rsidRPr="00421441">
              <w:rPr>
                <w:rFonts w:eastAsiaTheme="minorHAnsi"/>
                <w:color w:val="000000" w:themeColor="text1"/>
                <w:sz w:val="20"/>
                <w:szCs w:val="20"/>
                <w:lang w:eastAsia="en-US"/>
              </w:rPr>
              <w:t xml:space="preserve">, </w:t>
            </w:r>
            <w:hyperlink r:id="rId1718" w:history="1">
              <w:r w:rsidR="00650872" w:rsidRPr="00421441">
                <w:rPr>
                  <w:rFonts w:eastAsiaTheme="minorHAnsi"/>
                  <w:color w:val="000000" w:themeColor="text1"/>
                  <w:sz w:val="20"/>
                  <w:szCs w:val="20"/>
                  <w:lang w:eastAsia="en-US"/>
                </w:rPr>
                <w:t>C31.0</w:t>
              </w:r>
            </w:hyperlink>
            <w:r w:rsidR="00650872" w:rsidRPr="00421441">
              <w:rPr>
                <w:rFonts w:eastAsiaTheme="minorHAnsi"/>
                <w:color w:val="000000" w:themeColor="text1"/>
                <w:sz w:val="20"/>
                <w:szCs w:val="20"/>
                <w:lang w:eastAsia="en-US"/>
              </w:rPr>
              <w:t xml:space="preserve">, </w:t>
            </w:r>
            <w:hyperlink r:id="rId1719" w:history="1">
              <w:r w:rsidR="00650872" w:rsidRPr="00421441">
                <w:rPr>
                  <w:rFonts w:eastAsiaTheme="minorHAnsi"/>
                  <w:color w:val="000000" w:themeColor="text1"/>
                  <w:sz w:val="20"/>
                  <w:szCs w:val="20"/>
                  <w:lang w:eastAsia="en-US"/>
                </w:rPr>
                <w:t>C31.1</w:t>
              </w:r>
            </w:hyperlink>
            <w:r w:rsidR="00650872" w:rsidRPr="00421441">
              <w:rPr>
                <w:rFonts w:eastAsiaTheme="minorHAnsi"/>
                <w:color w:val="000000" w:themeColor="text1"/>
                <w:sz w:val="20"/>
                <w:szCs w:val="20"/>
                <w:lang w:eastAsia="en-US"/>
              </w:rPr>
              <w:t xml:space="preserve">, </w:t>
            </w:r>
            <w:hyperlink r:id="rId1720" w:history="1">
              <w:r w:rsidR="00650872" w:rsidRPr="00421441">
                <w:rPr>
                  <w:rFonts w:eastAsiaTheme="minorHAnsi"/>
                  <w:color w:val="000000" w:themeColor="text1"/>
                  <w:sz w:val="20"/>
                  <w:szCs w:val="20"/>
                  <w:lang w:eastAsia="en-US"/>
                </w:rPr>
                <w:t>C31.2</w:t>
              </w:r>
            </w:hyperlink>
            <w:r w:rsidR="00650872" w:rsidRPr="00421441">
              <w:rPr>
                <w:rFonts w:eastAsiaTheme="minorHAnsi"/>
                <w:color w:val="000000" w:themeColor="text1"/>
                <w:sz w:val="20"/>
                <w:szCs w:val="20"/>
                <w:lang w:eastAsia="en-US"/>
              </w:rPr>
              <w:t xml:space="preserve">, </w:t>
            </w:r>
            <w:hyperlink r:id="rId1721" w:history="1">
              <w:r w:rsidR="00650872" w:rsidRPr="00421441">
                <w:rPr>
                  <w:rFonts w:eastAsiaTheme="minorHAnsi"/>
                  <w:color w:val="000000" w:themeColor="text1"/>
                  <w:sz w:val="20"/>
                  <w:szCs w:val="20"/>
                  <w:lang w:eastAsia="en-US"/>
                </w:rPr>
                <w:t>C31.3</w:t>
              </w:r>
            </w:hyperlink>
            <w:r w:rsidR="00650872" w:rsidRPr="00421441">
              <w:rPr>
                <w:rFonts w:eastAsiaTheme="minorHAnsi"/>
                <w:color w:val="000000" w:themeColor="text1"/>
                <w:sz w:val="20"/>
                <w:szCs w:val="20"/>
                <w:lang w:eastAsia="en-US"/>
              </w:rPr>
              <w:t xml:space="preserve">, </w:t>
            </w:r>
            <w:hyperlink r:id="rId1722" w:history="1">
              <w:r w:rsidR="00650872" w:rsidRPr="00421441">
                <w:rPr>
                  <w:rFonts w:eastAsiaTheme="minorHAnsi"/>
                  <w:color w:val="000000" w:themeColor="text1"/>
                  <w:sz w:val="20"/>
                  <w:szCs w:val="20"/>
                  <w:lang w:eastAsia="en-US"/>
                </w:rPr>
                <w:t>C31.8</w:t>
              </w:r>
            </w:hyperlink>
            <w:r w:rsidR="00650872" w:rsidRPr="00421441">
              <w:rPr>
                <w:rFonts w:eastAsiaTheme="minorHAnsi"/>
                <w:color w:val="000000" w:themeColor="text1"/>
                <w:sz w:val="20"/>
                <w:szCs w:val="20"/>
                <w:lang w:eastAsia="en-US"/>
              </w:rPr>
              <w:t xml:space="preserve">, </w:t>
            </w:r>
            <w:hyperlink r:id="rId1723" w:history="1">
              <w:r w:rsidR="00650872" w:rsidRPr="00421441">
                <w:rPr>
                  <w:rFonts w:eastAsiaTheme="minorHAnsi"/>
                  <w:color w:val="000000" w:themeColor="text1"/>
                  <w:sz w:val="20"/>
                  <w:szCs w:val="20"/>
                  <w:lang w:eastAsia="en-US"/>
                </w:rPr>
                <w:t>C31.9</w:t>
              </w:r>
            </w:hyperlink>
            <w:r w:rsidR="00650872" w:rsidRPr="00421441">
              <w:rPr>
                <w:rFonts w:eastAsiaTheme="minorHAnsi"/>
                <w:color w:val="000000" w:themeColor="text1"/>
                <w:sz w:val="20"/>
                <w:szCs w:val="20"/>
                <w:lang w:eastAsia="en-US"/>
              </w:rPr>
              <w:t xml:space="preserve">, </w:t>
            </w:r>
            <w:hyperlink r:id="rId1724" w:history="1">
              <w:r w:rsidR="00650872" w:rsidRPr="00421441">
                <w:rPr>
                  <w:rFonts w:eastAsiaTheme="minorHAnsi"/>
                  <w:color w:val="000000" w:themeColor="text1"/>
                  <w:sz w:val="20"/>
                  <w:szCs w:val="20"/>
                  <w:lang w:eastAsia="en-US"/>
                </w:rPr>
                <w:t>C32.0</w:t>
              </w:r>
            </w:hyperlink>
            <w:r w:rsidR="00650872" w:rsidRPr="00421441">
              <w:rPr>
                <w:rFonts w:eastAsiaTheme="minorHAnsi"/>
                <w:color w:val="000000" w:themeColor="text1"/>
                <w:sz w:val="20"/>
                <w:szCs w:val="20"/>
                <w:lang w:eastAsia="en-US"/>
              </w:rPr>
              <w:t xml:space="preserve">, </w:t>
            </w:r>
            <w:hyperlink r:id="rId1725" w:history="1">
              <w:r w:rsidR="00650872" w:rsidRPr="00421441">
                <w:rPr>
                  <w:rFonts w:eastAsiaTheme="minorHAnsi"/>
                  <w:color w:val="000000" w:themeColor="text1"/>
                  <w:sz w:val="20"/>
                  <w:szCs w:val="20"/>
                  <w:lang w:eastAsia="en-US"/>
                </w:rPr>
                <w:t>C32.1</w:t>
              </w:r>
            </w:hyperlink>
            <w:r w:rsidR="00650872" w:rsidRPr="00421441">
              <w:rPr>
                <w:rFonts w:eastAsiaTheme="minorHAnsi"/>
                <w:color w:val="000000" w:themeColor="text1"/>
                <w:sz w:val="20"/>
                <w:szCs w:val="20"/>
                <w:lang w:eastAsia="en-US"/>
              </w:rPr>
              <w:t xml:space="preserve">, </w:t>
            </w:r>
            <w:hyperlink r:id="rId1726" w:history="1">
              <w:r w:rsidR="00650872" w:rsidRPr="00421441">
                <w:rPr>
                  <w:rFonts w:eastAsiaTheme="minorHAnsi"/>
                  <w:color w:val="000000" w:themeColor="text1"/>
                  <w:sz w:val="20"/>
                  <w:szCs w:val="20"/>
                  <w:lang w:eastAsia="en-US"/>
                </w:rPr>
                <w:t>C32.2</w:t>
              </w:r>
            </w:hyperlink>
            <w:r w:rsidR="00650872" w:rsidRPr="00421441">
              <w:rPr>
                <w:rFonts w:eastAsiaTheme="minorHAnsi"/>
                <w:color w:val="000000" w:themeColor="text1"/>
                <w:sz w:val="20"/>
                <w:szCs w:val="20"/>
                <w:lang w:eastAsia="en-US"/>
              </w:rPr>
              <w:t xml:space="preserve">, </w:t>
            </w:r>
            <w:hyperlink r:id="rId1727" w:history="1">
              <w:r w:rsidR="00650872" w:rsidRPr="00421441">
                <w:rPr>
                  <w:rFonts w:eastAsiaTheme="minorHAnsi"/>
                  <w:color w:val="000000" w:themeColor="text1"/>
                  <w:sz w:val="20"/>
                  <w:szCs w:val="20"/>
                  <w:lang w:eastAsia="en-US"/>
                </w:rPr>
                <w:t>C32.3</w:t>
              </w:r>
            </w:hyperlink>
            <w:r w:rsidR="00650872" w:rsidRPr="00421441">
              <w:rPr>
                <w:rFonts w:eastAsiaTheme="minorHAnsi"/>
                <w:color w:val="000000" w:themeColor="text1"/>
                <w:sz w:val="20"/>
                <w:szCs w:val="20"/>
                <w:lang w:eastAsia="en-US"/>
              </w:rPr>
              <w:t xml:space="preserve">, </w:t>
            </w:r>
            <w:hyperlink r:id="rId1728" w:history="1">
              <w:r w:rsidR="00650872" w:rsidRPr="00421441">
                <w:rPr>
                  <w:rFonts w:eastAsiaTheme="minorHAnsi"/>
                  <w:color w:val="000000" w:themeColor="text1"/>
                  <w:sz w:val="20"/>
                  <w:szCs w:val="20"/>
                  <w:lang w:eastAsia="en-US"/>
                </w:rPr>
                <w:t>C32.8</w:t>
              </w:r>
            </w:hyperlink>
            <w:r w:rsidR="00650872" w:rsidRPr="00421441">
              <w:rPr>
                <w:rFonts w:eastAsiaTheme="minorHAnsi"/>
                <w:color w:val="000000" w:themeColor="text1"/>
                <w:sz w:val="20"/>
                <w:szCs w:val="20"/>
                <w:lang w:eastAsia="en-US"/>
              </w:rPr>
              <w:t xml:space="preserve">, </w:t>
            </w:r>
            <w:hyperlink r:id="rId1729" w:history="1">
              <w:r w:rsidR="00650872" w:rsidRPr="00421441">
                <w:rPr>
                  <w:rFonts w:eastAsiaTheme="minorHAnsi"/>
                  <w:color w:val="000000" w:themeColor="text1"/>
                  <w:sz w:val="20"/>
                  <w:szCs w:val="20"/>
                  <w:lang w:eastAsia="en-US"/>
                </w:rPr>
                <w:t>C32.9</w:t>
              </w:r>
            </w:hyperlink>
            <w:r w:rsidR="00650872" w:rsidRPr="00421441">
              <w:rPr>
                <w:rFonts w:eastAsiaTheme="minorHAnsi"/>
                <w:color w:val="000000" w:themeColor="text1"/>
                <w:sz w:val="20"/>
                <w:szCs w:val="20"/>
                <w:lang w:eastAsia="en-US"/>
              </w:rPr>
              <w:t xml:space="preserve">, </w:t>
            </w:r>
            <w:hyperlink r:id="rId1730" w:history="1">
              <w:r w:rsidR="00650872" w:rsidRPr="00421441">
                <w:rPr>
                  <w:rFonts w:eastAsiaTheme="minorHAnsi"/>
                  <w:color w:val="000000" w:themeColor="text1"/>
                  <w:sz w:val="20"/>
                  <w:szCs w:val="20"/>
                  <w:lang w:eastAsia="en-US"/>
                </w:rPr>
                <w:t>C33</w:t>
              </w:r>
            </w:hyperlink>
            <w:r w:rsidR="00650872" w:rsidRPr="00421441">
              <w:rPr>
                <w:rFonts w:eastAsiaTheme="minorHAnsi"/>
                <w:color w:val="000000" w:themeColor="text1"/>
                <w:sz w:val="20"/>
                <w:szCs w:val="20"/>
                <w:lang w:eastAsia="en-US"/>
              </w:rPr>
              <w:t xml:space="preserve">, </w:t>
            </w:r>
            <w:hyperlink r:id="rId1731" w:history="1">
              <w:r w:rsidR="00650872" w:rsidRPr="00421441">
                <w:rPr>
                  <w:rFonts w:eastAsiaTheme="minorHAnsi"/>
                  <w:color w:val="000000" w:themeColor="text1"/>
                  <w:sz w:val="20"/>
                  <w:szCs w:val="20"/>
                  <w:lang w:eastAsia="en-US"/>
                </w:rPr>
                <w:t>C43.0</w:t>
              </w:r>
            </w:hyperlink>
            <w:r w:rsidR="00650872" w:rsidRPr="00421441">
              <w:rPr>
                <w:rFonts w:eastAsiaTheme="minorHAnsi"/>
                <w:color w:val="000000" w:themeColor="text1"/>
                <w:sz w:val="20"/>
                <w:szCs w:val="20"/>
                <w:lang w:eastAsia="en-US"/>
              </w:rPr>
              <w:t xml:space="preserve"> - </w:t>
            </w:r>
            <w:hyperlink r:id="rId1732" w:history="1">
              <w:r w:rsidR="00650872" w:rsidRPr="00421441">
                <w:rPr>
                  <w:rFonts w:eastAsiaTheme="minorHAnsi"/>
                  <w:color w:val="000000" w:themeColor="text1"/>
                  <w:sz w:val="20"/>
                  <w:szCs w:val="20"/>
                  <w:lang w:eastAsia="en-US"/>
                </w:rPr>
                <w:t>C43.9</w:t>
              </w:r>
            </w:hyperlink>
            <w:r w:rsidR="00650872" w:rsidRPr="00421441">
              <w:rPr>
                <w:rFonts w:eastAsiaTheme="minorHAnsi"/>
                <w:color w:val="000000" w:themeColor="text1"/>
                <w:sz w:val="20"/>
                <w:szCs w:val="20"/>
                <w:lang w:eastAsia="en-US"/>
              </w:rPr>
              <w:t xml:space="preserve">, </w:t>
            </w:r>
            <w:hyperlink r:id="rId1733" w:history="1">
              <w:r w:rsidR="00650872" w:rsidRPr="00421441">
                <w:rPr>
                  <w:rFonts w:eastAsiaTheme="minorHAnsi"/>
                  <w:color w:val="000000" w:themeColor="text1"/>
                  <w:sz w:val="20"/>
                  <w:szCs w:val="20"/>
                  <w:lang w:eastAsia="en-US"/>
                </w:rPr>
                <w:t>C44.0</w:t>
              </w:r>
            </w:hyperlink>
            <w:r w:rsidR="00650872" w:rsidRPr="00421441">
              <w:rPr>
                <w:rFonts w:eastAsiaTheme="minorHAnsi"/>
                <w:color w:val="000000" w:themeColor="text1"/>
                <w:sz w:val="20"/>
                <w:szCs w:val="20"/>
                <w:lang w:eastAsia="en-US"/>
              </w:rPr>
              <w:t xml:space="preserve"> - </w:t>
            </w:r>
            <w:hyperlink r:id="rId1734" w:history="1">
              <w:r w:rsidR="00650872" w:rsidRPr="00421441">
                <w:rPr>
                  <w:rFonts w:eastAsiaTheme="minorHAnsi"/>
                  <w:color w:val="000000" w:themeColor="text1"/>
                  <w:sz w:val="20"/>
                  <w:szCs w:val="20"/>
                  <w:lang w:eastAsia="en-US"/>
                </w:rPr>
                <w:t>C44.9</w:t>
              </w:r>
            </w:hyperlink>
            <w:r w:rsidR="00650872" w:rsidRPr="00421441">
              <w:rPr>
                <w:rFonts w:eastAsiaTheme="minorHAnsi"/>
                <w:color w:val="000000" w:themeColor="text1"/>
                <w:sz w:val="20"/>
                <w:szCs w:val="20"/>
                <w:lang w:eastAsia="en-US"/>
              </w:rPr>
              <w:t xml:space="preserve">, </w:t>
            </w:r>
            <w:hyperlink r:id="rId1735" w:history="1">
              <w:r w:rsidR="00650872" w:rsidRPr="00421441">
                <w:rPr>
                  <w:rFonts w:eastAsiaTheme="minorHAnsi"/>
                  <w:color w:val="000000" w:themeColor="text1"/>
                  <w:sz w:val="20"/>
                  <w:szCs w:val="20"/>
                  <w:lang w:eastAsia="en-US"/>
                </w:rPr>
                <w:t>C49.0</w:t>
              </w:r>
            </w:hyperlink>
            <w:r w:rsidR="00650872" w:rsidRPr="00421441">
              <w:rPr>
                <w:rFonts w:eastAsiaTheme="minorHAnsi"/>
                <w:color w:val="000000" w:themeColor="text1"/>
                <w:sz w:val="20"/>
                <w:szCs w:val="20"/>
                <w:lang w:eastAsia="en-US"/>
              </w:rPr>
              <w:t xml:space="preserve">, </w:t>
            </w:r>
            <w:hyperlink r:id="rId1736"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1737" w:history="1">
              <w:r w:rsidR="00650872" w:rsidRPr="00421441">
                <w:rPr>
                  <w:rFonts w:eastAsiaTheme="minorHAnsi"/>
                  <w:color w:val="000000" w:themeColor="text1"/>
                  <w:sz w:val="20"/>
                  <w:szCs w:val="20"/>
                  <w:lang w:eastAsia="en-US"/>
                </w:rPr>
                <w:t>C73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опухоли головы и шеи, первичные и рецидивные, метастатические опухоли центральной нервной системы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поднакостничная экзентерация орбиты</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230110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поднакостничная экзентерация орбиты с сохранением век</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орбитосинуальная экзентерация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орбиты темпоральным доступом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орбиты транзигоматозным доступом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транскраниальная верхняя орбитотомия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орбитотомия с ревизией носовых пазух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органосохраняющее удаление опухоли орбиты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стенок глазницы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AE790B"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пластика верхнего нё</w:t>
            </w:r>
            <w:r w:rsidR="00650872" w:rsidRPr="00421441">
              <w:rPr>
                <w:rFonts w:eastAsiaTheme="minorHAnsi"/>
                <w:color w:val="000000" w:themeColor="text1"/>
                <w:sz w:val="20"/>
                <w:szCs w:val="20"/>
                <w:lang w:eastAsia="en-US"/>
              </w:rPr>
              <w:t>ба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глосэктомия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ротоглотки комбинированная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фарингэктомия </w:t>
            </w: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с </w:t>
            </w:r>
            <w:r w:rsidRPr="00421441">
              <w:rPr>
                <w:rFonts w:eastAsiaTheme="minorHAnsi"/>
                <w:color w:val="000000" w:themeColor="text1"/>
                <w:sz w:val="20"/>
                <w:szCs w:val="20"/>
                <w:lang w:eastAsia="en-US"/>
              </w:rPr>
              <w:lastRenderedPageBreak/>
              <w:t>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новообразования мягких тканей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верхней или нижней челюсти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губы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черепно-лицевого комплекса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паротидэктомия </w:t>
            </w: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AE790B"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резекция твёрдого нё</w:t>
            </w:r>
            <w:r w:rsidR="00650872" w:rsidRPr="00421441">
              <w:rPr>
                <w:rFonts w:eastAsiaTheme="minorHAnsi"/>
                <w:color w:val="000000" w:themeColor="text1"/>
                <w:sz w:val="20"/>
                <w:szCs w:val="20"/>
                <w:lang w:eastAsia="en-US"/>
              </w:rPr>
              <w:t>ба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глотки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ларингофарингэ</w:t>
            </w:r>
            <w:r w:rsidR="00AE790B">
              <w:rPr>
                <w:rFonts w:eastAsiaTheme="minorHAnsi"/>
                <w:color w:val="000000" w:themeColor="text1"/>
                <w:sz w:val="20"/>
                <w:szCs w:val="20"/>
                <w:lang w:eastAsia="en-US"/>
              </w:rPr>
              <w:t>ктомия с реконструкцией перемещё</w:t>
            </w:r>
            <w:r w:rsidRPr="00421441">
              <w:rPr>
                <w:rFonts w:eastAsiaTheme="minorHAnsi"/>
                <w:color w:val="000000" w:themeColor="text1"/>
                <w:sz w:val="20"/>
                <w:szCs w:val="20"/>
                <w:lang w:eastAsia="en-US"/>
              </w:rPr>
              <w:t>нным лоскутом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ротоглотки комбинированная с </w:t>
            </w:r>
            <w:r w:rsidRPr="00421441">
              <w:rPr>
                <w:rFonts w:eastAsiaTheme="minorHAnsi"/>
                <w:color w:val="000000" w:themeColor="text1"/>
                <w:sz w:val="20"/>
                <w:szCs w:val="20"/>
                <w:lang w:eastAsia="en-US"/>
              </w:rPr>
              <w:lastRenderedPageBreak/>
              <w:t>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дна полости рта комбинированная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ларингофарингоэзофагэктомия с реконструкцией висцеральными лоскутами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A530C"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резекция твё</w:t>
            </w:r>
            <w:r w:rsidR="00792A4F">
              <w:rPr>
                <w:rFonts w:eastAsiaTheme="minorHAnsi"/>
                <w:color w:val="000000" w:themeColor="text1"/>
                <w:sz w:val="20"/>
                <w:szCs w:val="20"/>
                <w:lang w:eastAsia="en-US"/>
              </w:rPr>
              <w:t>рдого нё</w:t>
            </w:r>
            <w:r w:rsidR="00650872" w:rsidRPr="00421441">
              <w:rPr>
                <w:rFonts w:eastAsiaTheme="minorHAnsi"/>
                <w:color w:val="000000" w:themeColor="text1"/>
                <w:sz w:val="20"/>
                <w:szCs w:val="20"/>
                <w:lang w:eastAsia="en-US"/>
              </w:rPr>
              <w:t>ба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гортани с реконструкцией посредством имплантата или биоинженерной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ларингофарингэктомия с биоинженерной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ларингофарингэктомия с микрососудистой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нижней челюсти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ротоглотки комбинированная с микрохирургической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тиреоидэктомия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верхней челюсти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лимфаденэктомия шейная расширенная с ангиопластикой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черепно-глазнично-лицевого комплекса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новообразования мягких тканей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черепно-лицевого комплекса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внеорганной опухоли с комбинированной резекцией соседних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внеорганной опухоли с ангиопластикой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внеорганной опухоли с пластикой нервов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грушевидного синуса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фарингэктомия </w:t>
            </w: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с микрососудистой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глотки с микрососудистой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трахеи биоинженерным лоскутом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и пластика трахеостомы и фарингостомы с отсроченным трахеопищеводным шунтированием и голосовым 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ларингэктомия с пластическим оформлением трахеостомы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микрохирургическая пластика (все виды)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ротоглотки комбинированная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головного мозга с краниоорбитофациальным ростом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головы и шеи с интракраниальным ростом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38" w:history="1">
              <w:r w:rsidR="00650872" w:rsidRPr="00421441">
                <w:rPr>
                  <w:rFonts w:eastAsiaTheme="minorHAnsi"/>
                  <w:color w:val="000000" w:themeColor="text1"/>
                  <w:sz w:val="20"/>
                  <w:szCs w:val="20"/>
                  <w:lang w:eastAsia="en-US"/>
                </w:rPr>
                <w:t>C15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начальные, лок</w:t>
            </w:r>
            <w:r w:rsidR="00AC4C91">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 xml:space="preserve">нные </w:t>
            </w:r>
            <w:r w:rsidRPr="00421441">
              <w:rPr>
                <w:rFonts w:eastAsiaTheme="minorHAnsi"/>
                <w:color w:val="000000" w:themeColor="text1"/>
                <w:sz w:val="20"/>
                <w:szCs w:val="20"/>
                <w:lang w:eastAsia="en-US"/>
              </w:rPr>
              <w:lastRenderedPageBreak/>
              <w:t>формы злокачественных новообразований пищевода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пластика пищевода желудочным стеблем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пластика пищевода сегментом толстой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пластика пищевода сегментом тонкой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отсроченная пластика пищевода с </w:t>
            </w:r>
            <w:proofErr w:type="gramStart"/>
            <w:r w:rsidRPr="00421441">
              <w:rPr>
                <w:rFonts w:eastAsiaTheme="minorHAnsi"/>
                <w:color w:val="000000" w:themeColor="text1"/>
                <w:sz w:val="20"/>
                <w:szCs w:val="20"/>
                <w:lang w:eastAsia="en-US"/>
              </w:rPr>
              <w:t>микрохирургической</w:t>
            </w:r>
            <w:proofErr w:type="gramEnd"/>
            <w:r w:rsidRPr="00421441">
              <w:rPr>
                <w:rFonts w:eastAsiaTheme="minorHAnsi"/>
                <w:color w:val="000000" w:themeColor="text1"/>
                <w:sz w:val="20"/>
                <w:szCs w:val="20"/>
                <w:lang w:eastAsia="en-US"/>
              </w:rPr>
              <w:t xml:space="preserve"> реваскуляризацией трансплантата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39" w:history="1">
              <w:r w:rsidR="00650872" w:rsidRPr="00421441">
                <w:rPr>
                  <w:rFonts w:eastAsiaTheme="minorHAnsi"/>
                  <w:color w:val="000000" w:themeColor="text1"/>
                  <w:sz w:val="20"/>
                  <w:szCs w:val="20"/>
                  <w:lang w:eastAsia="en-US"/>
                </w:rPr>
                <w:t>C17</w:t>
              </w:r>
            </w:hyperlink>
          </w:p>
        </w:tc>
        <w:tc>
          <w:tcPr>
            <w:tcW w:w="2828" w:type="dxa"/>
            <w:vMerge w:val="restart"/>
          </w:tcPr>
          <w:p w:rsidR="00650872" w:rsidRPr="00421441" w:rsidRDefault="00AC4C91"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и диссеминированные формы злокачественных новообразований двенадцатиперстной и тонкой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панкреатодуоденальная резекция с интраоперационной фотодинамической терапией</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0" w:history="1">
              <w:r w:rsidR="00650872" w:rsidRPr="00421441">
                <w:rPr>
                  <w:rFonts w:eastAsiaTheme="minorHAnsi"/>
                  <w:color w:val="000000" w:themeColor="text1"/>
                  <w:sz w:val="20"/>
                  <w:szCs w:val="20"/>
                  <w:lang w:eastAsia="en-US"/>
                </w:rPr>
                <w:t>C18</w:t>
              </w:r>
            </w:hyperlink>
          </w:p>
        </w:tc>
        <w:tc>
          <w:tcPr>
            <w:tcW w:w="2828" w:type="dxa"/>
            <w:vMerge w:val="restart"/>
          </w:tcPr>
          <w:p w:rsidR="00650872" w:rsidRPr="00421441" w:rsidRDefault="00AC4C91"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 xml:space="preserve">нные и метастатические формы первичных и рецидивных злокачественных новообразований ободочной, сигмовидной, прямой кишки и </w:t>
            </w:r>
            <w:r w:rsidR="00650872" w:rsidRPr="00421441">
              <w:rPr>
                <w:rFonts w:eastAsiaTheme="minorHAnsi"/>
                <w:color w:val="000000" w:themeColor="text1"/>
                <w:sz w:val="20"/>
                <w:szCs w:val="20"/>
                <w:lang w:eastAsia="en-US"/>
              </w:rPr>
              <w:lastRenderedPageBreak/>
              <w:t>ре</w:t>
            </w:r>
            <w:r>
              <w:rPr>
                <w:rFonts w:eastAsiaTheme="minorHAnsi"/>
                <w:color w:val="000000" w:themeColor="text1"/>
                <w:sz w:val="20"/>
                <w:szCs w:val="20"/>
                <w:lang w:eastAsia="en-US"/>
              </w:rPr>
              <w:t>ктосигмоидного соединения (II-</w:t>
            </w:r>
            <w:r w:rsidR="00650872" w:rsidRPr="00421441">
              <w:rPr>
                <w:rFonts w:eastAsiaTheme="minorHAnsi"/>
                <w:color w:val="000000" w:themeColor="text1"/>
                <w:sz w:val="20"/>
                <w:szCs w:val="20"/>
                <w:lang w:eastAsia="en-US"/>
              </w:rPr>
              <w:t>IV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левосторонняя</w:t>
            </w:r>
            <w:proofErr w:type="gramEnd"/>
            <w:r w:rsidRPr="00421441">
              <w:rPr>
                <w:rFonts w:eastAsiaTheme="minorHAnsi"/>
                <w:color w:val="000000" w:themeColor="text1"/>
                <w:sz w:val="20"/>
                <w:szCs w:val="20"/>
                <w:lang w:eastAsia="en-US"/>
              </w:rPr>
              <w:t xml:space="preserve"> гемиколэктомия с резекцией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левосторонняя</w:t>
            </w:r>
            <w:proofErr w:type="gramEnd"/>
            <w:r w:rsidRPr="00421441">
              <w:rPr>
                <w:rFonts w:eastAsiaTheme="minorHAnsi"/>
                <w:color w:val="000000" w:themeColor="text1"/>
                <w:sz w:val="20"/>
                <w:szCs w:val="20"/>
                <w:lang w:eastAsia="en-US"/>
              </w:rPr>
              <w:t xml:space="preserve"> гемиколэктомия с резекцией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резекция сигмовидной кишки с резекцией </w:t>
            </w:r>
            <w:r w:rsidRPr="00421441">
              <w:rPr>
                <w:rFonts w:eastAsiaTheme="minorHAnsi"/>
                <w:color w:val="000000" w:themeColor="text1"/>
                <w:sz w:val="20"/>
                <w:szCs w:val="20"/>
                <w:lang w:eastAsia="en-US"/>
              </w:rPr>
              <w:lastRenderedPageBreak/>
              <w:t>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сигмовидной кишки с резекцией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тотальная</w:t>
            </w:r>
            <w:proofErr w:type="gramEnd"/>
            <w:r w:rsidRPr="00421441">
              <w:rPr>
                <w:rFonts w:eastAsiaTheme="minorHAnsi"/>
                <w:color w:val="000000" w:themeColor="text1"/>
                <w:sz w:val="20"/>
                <w:szCs w:val="20"/>
                <w:lang w:eastAsia="en-US"/>
              </w:rPr>
              <w:t xml:space="preserve"> экзентерация малого таза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задняя</w:t>
            </w:r>
            <w:proofErr w:type="gramEnd"/>
            <w:r w:rsidRPr="00421441">
              <w:rPr>
                <w:rFonts w:eastAsiaTheme="minorHAnsi"/>
                <w:color w:val="000000" w:themeColor="text1"/>
                <w:sz w:val="20"/>
                <w:szCs w:val="20"/>
                <w:lang w:eastAsia="en-US"/>
              </w:rPr>
              <w:t xml:space="preserve"> экзентерация малого таза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комбинированная брюшно-анальная резекция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прямой кишки с резекцией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комбинированная брюшно-промежностная экстирпация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брюшно-промежностная экстирпация прямой кишки с формированием неосфинктера и толстокишечного резервуара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тотальная</w:t>
            </w:r>
            <w:proofErr w:type="gramEnd"/>
            <w:r w:rsidRPr="00421441">
              <w:rPr>
                <w:rFonts w:eastAsiaTheme="minorHAnsi"/>
                <w:color w:val="000000" w:themeColor="text1"/>
                <w:sz w:val="20"/>
                <w:szCs w:val="20"/>
                <w:lang w:eastAsia="en-US"/>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1" w:history="1">
              <w:r w:rsidR="00650872" w:rsidRPr="00421441">
                <w:rPr>
                  <w:rFonts w:eastAsiaTheme="minorHAnsi"/>
                  <w:color w:val="000000" w:themeColor="text1"/>
                  <w:sz w:val="20"/>
                  <w:szCs w:val="20"/>
                  <w:lang w:eastAsia="en-US"/>
                </w:rPr>
                <w:t>C20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средн</w:t>
            </w:r>
            <w:proofErr w:type="gramStart"/>
            <w:r w:rsidRPr="00421441">
              <w:rPr>
                <w:rFonts w:eastAsiaTheme="minorHAnsi"/>
                <w:color w:val="000000" w:themeColor="text1"/>
                <w:sz w:val="20"/>
                <w:szCs w:val="20"/>
                <w:lang w:eastAsia="en-US"/>
              </w:rPr>
              <w:t>е-</w:t>
            </w:r>
            <w:proofErr w:type="gramEnd"/>
            <w:r w:rsidRPr="00421441">
              <w:rPr>
                <w:rFonts w:eastAsiaTheme="minorHAnsi"/>
                <w:color w:val="000000" w:themeColor="text1"/>
                <w:sz w:val="20"/>
                <w:szCs w:val="20"/>
                <w:lang w:eastAsia="en-US"/>
              </w:rPr>
              <w:t xml:space="preserve"> и нижнеампулярного отдела прямой кишки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сфинктеросохраняющие низкие внутрибрюшные резекции прямой кишки с реконструкцией сфинктерного аппарата и </w:t>
            </w:r>
            <w:r w:rsidRPr="00421441">
              <w:rPr>
                <w:rFonts w:eastAsiaTheme="minorHAnsi"/>
                <w:color w:val="000000" w:themeColor="text1"/>
                <w:sz w:val="20"/>
                <w:szCs w:val="20"/>
                <w:lang w:eastAsia="en-US"/>
              </w:rPr>
              <w:lastRenderedPageBreak/>
              <w:t>(или) формированием толстокишечных резервуаров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2"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1743" w:history="1">
              <w:r w:rsidR="00650872" w:rsidRPr="00421441">
                <w:rPr>
                  <w:rFonts w:eastAsiaTheme="minorHAnsi"/>
                  <w:color w:val="000000" w:themeColor="text1"/>
                  <w:sz w:val="20"/>
                  <w:szCs w:val="20"/>
                  <w:lang w:eastAsia="en-US"/>
                </w:rPr>
                <w:t>C23</w:t>
              </w:r>
            </w:hyperlink>
            <w:r w:rsidR="00650872" w:rsidRPr="00421441">
              <w:rPr>
                <w:rFonts w:eastAsiaTheme="minorHAnsi"/>
                <w:color w:val="000000" w:themeColor="text1"/>
                <w:sz w:val="20"/>
                <w:szCs w:val="20"/>
                <w:lang w:eastAsia="en-US"/>
              </w:rPr>
              <w:t xml:space="preserve">, </w:t>
            </w:r>
            <w:hyperlink r:id="rId1744" w:history="1">
              <w:r w:rsidR="00650872" w:rsidRPr="00421441">
                <w:rPr>
                  <w:rFonts w:eastAsiaTheme="minorHAnsi"/>
                  <w:color w:val="000000" w:themeColor="text1"/>
                  <w:sz w:val="20"/>
                  <w:szCs w:val="20"/>
                  <w:lang w:eastAsia="en-US"/>
                </w:rPr>
                <w:t>C24</w:t>
              </w:r>
            </w:hyperlink>
          </w:p>
        </w:tc>
        <w:tc>
          <w:tcPr>
            <w:tcW w:w="2828" w:type="dxa"/>
            <w:vMerge w:val="restart"/>
          </w:tcPr>
          <w:p w:rsidR="00650872" w:rsidRPr="00421441" w:rsidRDefault="006E0D2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первичные и метастатические опухоли печени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анатомическая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правосторонняя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медианная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двухэтапная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5" w:history="1">
              <w:r w:rsidR="00650872" w:rsidRPr="00421441">
                <w:rPr>
                  <w:rFonts w:eastAsiaTheme="minorHAnsi"/>
                  <w:color w:val="000000" w:themeColor="text1"/>
                  <w:sz w:val="20"/>
                  <w:szCs w:val="20"/>
                  <w:lang w:eastAsia="en-US"/>
                </w:rPr>
                <w:t>C25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резектабельные опухоли поджелудочной железы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пилоруссберегающая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срединная резекция поджелудочной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тотальная дуоденопанкреатэктомия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пилоруссберегающая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срединная резекция поджелудочной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тотальная дуоденопанкреатэктомия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расширенно-комбинированная дистальная гемипанкреатэктомия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6" w:history="1">
              <w:r w:rsidR="00650872" w:rsidRPr="00421441">
                <w:rPr>
                  <w:rFonts w:eastAsiaTheme="minorHAnsi"/>
                  <w:color w:val="000000" w:themeColor="text1"/>
                  <w:sz w:val="20"/>
                  <w:szCs w:val="20"/>
                  <w:lang w:eastAsia="en-US"/>
                </w:rPr>
                <w:t>C33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трахеи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комбинированная циркулярная резекция трахеи с формированием межтрахеального или трахеогортанного анастомозов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комбинированная циркулярная резекция трахеи с формированием концевой трахеостомы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трахеи (ауто-, аллопластика, использование свободных микрохирургических, перемещенных и биоинженерных лоскутов)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7" w:history="1">
              <w:r w:rsidR="00650872" w:rsidRPr="00421441">
                <w:rPr>
                  <w:rFonts w:eastAsiaTheme="minorHAnsi"/>
                  <w:color w:val="000000" w:themeColor="text1"/>
                  <w:sz w:val="20"/>
                  <w:szCs w:val="20"/>
                  <w:lang w:eastAsia="en-US"/>
                </w:rPr>
                <w:t>C34</w:t>
              </w:r>
            </w:hyperlink>
          </w:p>
        </w:tc>
        <w:tc>
          <w:tcPr>
            <w:tcW w:w="2828" w:type="dxa"/>
            <w:vMerge w:val="restart"/>
          </w:tcPr>
          <w:p w:rsidR="00650872" w:rsidRPr="00421441" w:rsidRDefault="006E0D2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опухоли лёгкого (I-</w:t>
            </w:r>
            <w:r w:rsidR="00650872" w:rsidRPr="00421441">
              <w:rPr>
                <w:rFonts w:eastAsiaTheme="minorHAnsi"/>
                <w:color w:val="000000" w:themeColor="text1"/>
                <w:sz w:val="20"/>
                <w:szCs w:val="20"/>
                <w:lang w:eastAsia="en-US"/>
              </w:rPr>
              <w:t>III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изолированная (циркулярная) резекция бронха (формирование межбронхиального анастомоза)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комбинированная</w:t>
            </w:r>
            <w:proofErr w:type="gramEnd"/>
            <w:r w:rsidRPr="00421441">
              <w:rPr>
                <w:rFonts w:eastAsiaTheme="minorHAnsi"/>
                <w:color w:val="000000" w:themeColor="text1"/>
                <w:sz w:val="20"/>
                <w:szCs w:val="20"/>
                <w:lang w:eastAsia="en-US"/>
              </w:rPr>
              <w:t xml:space="preserve"> пневмонэктомия с циркулярной резекцией бифуркации трахеи (формирование трахео-бронхиального анастомоза)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комбинированная лобэктомия (билобэктомия, пневмонэктомия) с резекцией, пластикой (алл</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w:t>
            </w:r>
            <w:r w:rsidR="00861A4E">
              <w:rPr>
                <w:rFonts w:eastAsiaTheme="minorHAnsi"/>
                <w:color w:val="000000" w:themeColor="text1"/>
                <w:sz w:val="20"/>
                <w:szCs w:val="20"/>
                <w:lang w:eastAsia="en-US"/>
              </w:rPr>
              <w:lastRenderedPageBreak/>
              <w:t>аутотрасплантатом, перемещё</w:t>
            </w:r>
            <w:r w:rsidRPr="00421441">
              <w:rPr>
                <w:rFonts w:eastAsiaTheme="minorHAnsi"/>
                <w:color w:val="000000" w:themeColor="text1"/>
                <w:sz w:val="20"/>
                <w:szCs w:val="20"/>
                <w:lang w:eastAsia="en-US"/>
              </w:rPr>
              <w:t>нным биоинженерным лоскутом) грудной стенки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расширенные ло</w:t>
            </w:r>
            <w:proofErr w:type="gramStart"/>
            <w:r w:rsidRPr="00421441">
              <w:rPr>
                <w:rFonts w:eastAsiaTheme="minorHAnsi"/>
                <w:color w:val="000000" w:themeColor="text1"/>
                <w:sz w:val="20"/>
                <w:szCs w:val="20"/>
                <w:lang w:eastAsia="en-US"/>
              </w:rPr>
              <w:t>б-</w:t>
            </w:r>
            <w:proofErr w:type="gramEnd"/>
            <w:r w:rsidRPr="00421441">
              <w:rPr>
                <w:rFonts w:eastAsiaTheme="minorHAnsi"/>
                <w:color w:val="000000" w:themeColor="text1"/>
                <w:sz w:val="20"/>
                <w:szCs w:val="20"/>
                <w:lang w:eastAsia="en-US"/>
              </w:rPr>
              <w:t>, билобэктомии, пневмонэктомия, включая билатеральную медиастинальную лимфаденэктомию</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w:t>
            </w:r>
            <w:proofErr w:type="gramStart"/>
            <w:r w:rsidRPr="00421441">
              <w:rPr>
                <w:rFonts w:eastAsiaTheme="minorHAnsi"/>
                <w:color w:val="000000" w:themeColor="text1"/>
                <w:sz w:val="20"/>
                <w:szCs w:val="20"/>
                <w:lang w:eastAsia="en-US"/>
              </w:rPr>
              <w:t>б-</w:t>
            </w:r>
            <w:proofErr w:type="gramEnd"/>
            <w:r w:rsidRPr="00421441">
              <w:rPr>
                <w:rFonts w:eastAsiaTheme="minorHAnsi"/>
                <w:color w:val="000000" w:themeColor="text1"/>
                <w:sz w:val="20"/>
                <w:szCs w:val="20"/>
                <w:lang w:eastAsia="en-US"/>
              </w:rPr>
              <w:t>, билоб-, пневмонэктомия с медиастинальной лимфаденэктомией и интраоперационной фотодинамической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48"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1749" w:history="1">
              <w:r w:rsidR="00650872" w:rsidRPr="00421441">
                <w:rPr>
                  <w:rFonts w:eastAsiaTheme="minorHAnsi"/>
                  <w:color w:val="000000" w:themeColor="text1"/>
                  <w:sz w:val="20"/>
                  <w:szCs w:val="20"/>
                  <w:lang w:eastAsia="en-US"/>
                </w:rPr>
                <w:t>C08.1</w:t>
              </w:r>
            </w:hyperlink>
            <w:r w:rsidR="00650872" w:rsidRPr="00421441">
              <w:rPr>
                <w:rFonts w:eastAsiaTheme="minorHAnsi"/>
                <w:color w:val="000000" w:themeColor="text1"/>
                <w:sz w:val="20"/>
                <w:szCs w:val="20"/>
                <w:lang w:eastAsia="en-US"/>
              </w:rPr>
              <w:t xml:space="preserve">, </w:t>
            </w:r>
            <w:hyperlink r:id="rId1750" w:history="1">
              <w:r w:rsidR="00650872" w:rsidRPr="00421441">
                <w:rPr>
                  <w:rFonts w:eastAsiaTheme="minorHAnsi"/>
                  <w:color w:val="000000" w:themeColor="text1"/>
                  <w:sz w:val="20"/>
                  <w:szCs w:val="20"/>
                  <w:lang w:eastAsia="en-US"/>
                </w:rPr>
                <w:t>C38.2</w:t>
              </w:r>
            </w:hyperlink>
            <w:r w:rsidR="00650872" w:rsidRPr="00421441">
              <w:rPr>
                <w:rFonts w:eastAsiaTheme="minorHAnsi"/>
                <w:color w:val="000000" w:themeColor="text1"/>
                <w:sz w:val="20"/>
                <w:szCs w:val="20"/>
                <w:lang w:eastAsia="en-US"/>
              </w:rPr>
              <w:t xml:space="preserve">, </w:t>
            </w:r>
            <w:hyperlink r:id="rId1751" w:history="1">
              <w:r w:rsidR="00650872" w:rsidRPr="00421441">
                <w:rPr>
                  <w:rFonts w:eastAsiaTheme="minorHAnsi"/>
                  <w:color w:val="000000" w:themeColor="text1"/>
                  <w:sz w:val="20"/>
                  <w:szCs w:val="20"/>
                  <w:lang w:eastAsia="en-US"/>
                </w:rPr>
                <w:t>C38.3</w:t>
              </w:r>
            </w:hyperlink>
            <w:r w:rsidR="00650872" w:rsidRPr="00421441">
              <w:rPr>
                <w:rFonts w:eastAsiaTheme="minorHAnsi"/>
                <w:color w:val="000000" w:themeColor="text1"/>
                <w:sz w:val="20"/>
                <w:szCs w:val="20"/>
                <w:lang w:eastAsia="en-US"/>
              </w:rPr>
              <w:t xml:space="preserve">, </w:t>
            </w:r>
            <w:hyperlink r:id="rId1752" w:history="1">
              <w:r w:rsidR="00650872" w:rsidRPr="00421441">
                <w:rPr>
                  <w:rFonts w:eastAsiaTheme="minorHAnsi"/>
                  <w:color w:val="000000" w:themeColor="text1"/>
                  <w:sz w:val="20"/>
                  <w:szCs w:val="20"/>
                  <w:lang w:eastAsia="en-US"/>
                </w:rPr>
                <w:t>C78.1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опухоль вилочковой железы </w:t>
            </w:r>
            <w:r w:rsidR="00E03B4E">
              <w:rPr>
                <w:rFonts w:eastAsiaTheme="minorHAnsi"/>
                <w:color w:val="000000" w:themeColor="text1"/>
                <w:sz w:val="20"/>
                <w:szCs w:val="20"/>
                <w:lang w:eastAsia="en-US"/>
              </w:rPr>
              <w:br/>
            </w:r>
            <w:r w:rsidRPr="00421441">
              <w:rPr>
                <w:rFonts w:eastAsiaTheme="minorHAnsi"/>
                <w:color w:val="000000" w:themeColor="text1"/>
                <w:sz w:val="20"/>
                <w:szCs w:val="20"/>
                <w:lang w:eastAsia="en-US"/>
              </w:rPr>
              <w:t>III стадии, опухоль переднего, заднего</w:t>
            </w:r>
            <w:r w:rsidR="00E03B4E">
              <w:rPr>
                <w:rFonts w:eastAsiaTheme="minorHAnsi"/>
                <w:color w:val="000000" w:themeColor="text1"/>
                <w:sz w:val="20"/>
                <w:szCs w:val="20"/>
                <w:lang w:eastAsia="en-US"/>
              </w:rPr>
              <w:t xml:space="preserve"> средостения, местнораспространё</w:t>
            </w:r>
            <w:r w:rsidRPr="00421441">
              <w:rPr>
                <w:rFonts w:eastAsiaTheme="minorHAnsi"/>
                <w:color w:val="000000" w:themeColor="text1"/>
                <w:sz w:val="20"/>
                <w:szCs w:val="20"/>
                <w:lang w:eastAsia="en-US"/>
              </w:rPr>
              <w:t>нные формы, метастатическое поражение средостения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средостения с интраоперационной фотодинамической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53" w:history="1">
              <w:r w:rsidR="00650872" w:rsidRPr="00421441">
                <w:rPr>
                  <w:rFonts w:eastAsiaTheme="minorHAnsi"/>
                  <w:color w:val="000000" w:themeColor="text1"/>
                  <w:sz w:val="20"/>
                  <w:szCs w:val="20"/>
                  <w:lang w:eastAsia="en-US"/>
                </w:rPr>
                <w:t>C38.4</w:t>
              </w:r>
            </w:hyperlink>
            <w:r w:rsidR="00650872" w:rsidRPr="00421441">
              <w:rPr>
                <w:rFonts w:eastAsiaTheme="minorHAnsi"/>
                <w:color w:val="000000" w:themeColor="text1"/>
                <w:sz w:val="20"/>
                <w:szCs w:val="20"/>
                <w:lang w:eastAsia="en-US"/>
              </w:rPr>
              <w:t xml:space="preserve">, </w:t>
            </w:r>
            <w:hyperlink r:id="rId1754" w:history="1">
              <w:r w:rsidR="00650872" w:rsidRPr="00421441">
                <w:rPr>
                  <w:rFonts w:eastAsiaTheme="minorHAnsi"/>
                  <w:color w:val="000000" w:themeColor="text1"/>
                  <w:sz w:val="20"/>
                  <w:szCs w:val="20"/>
                  <w:lang w:eastAsia="en-US"/>
                </w:rPr>
                <w:t>C38.8</w:t>
              </w:r>
            </w:hyperlink>
            <w:r w:rsidR="00650872" w:rsidRPr="00421441">
              <w:rPr>
                <w:rFonts w:eastAsiaTheme="minorHAnsi"/>
                <w:color w:val="000000" w:themeColor="text1"/>
                <w:sz w:val="20"/>
                <w:szCs w:val="20"/>
                <w:lang w:eastAsia="en-US"/>
              </w:rPr>
              <w:t xml:space="preserve">, </w:t>
            </w:r>
            <w:hyperlink r:id="rId1755" w:history="1">
              <w:r w:rsidR="00650872" w:rsidRPr="00421441">
                <w:rPr>
                  <w:rFonts w:eastAsiaTheme="minorHAnsi"/>
                  <w:color w:val="000000" w:themeColor="text1"/>
                  <w:sz w:val="20"/>
                  <w:szCs w:val="20"/>
                  <w:lang w:eastAsia="en-US"/>
                </w:rPr>
                <w:t>C45</w:t>
              </w:r>
            </w:hyperlink>
            <w:r w:rsidR="00650872" w:rsidRPr="00421441">
              <w:rPr>
                <w:rFonts w:eastAsiaTheme="minorHAnsi"/>
                <w:color w:val="000000" w:themeColor="text1"/>
                <w:sz w:val="20"/>
                <w:szCs w:val="20"/>
                <w:lang w:eastAsia="en-US"/>
              </w:rPr>
              <w:t xml:space="preserve">, </w:t>
            </w:r>
            <w:hyperlink r:id="rId1756" w:history="1">
              <w:r w:rsidR="00650872" w:rsidRPr="00421441">
                <w:rPr>
                  <w:rFonts w:eastAsiaTheme="minorHAnsi"/>
                  <w:color w:val="000000" w:themeColor="text1"/>
                  <w:sz w:val="20"/>
                  <w:szCs w:val="20"/>
                  <w:lang w:eastAsia="en-US"/>
                </w:rPr>
                <w:t>C78.2</w:t>
              </w:r>
            </w:hyperlink>
          </w:p>
        </w:tc>
        <w:tc>
          <w:tcPr>
            <w:tcW w:w="2828" w:type="dxa"/>
            <w:vMerge w:val="restart"/>
          </w:tcPr>
          <w:p w:rsidR="00650872" w:rsidRPr="00421441" w:rsidRDefault="00E03B4E"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опухоль плевры. Распространё</w:t>
            </w:r>
            <w:r w:rsidR="00650872" w:rsidRPr="00421441">
              <w:rPr>
                <w:rFonts w:eastAsiaTheme="minorHAnsi"/>
                <w:color w:val="000000" w:themeColor="text1"/>
                <w:sz w:val="20"/>
                <w:szCs w:val="20"/>
                <w:lang w:eastAsia="en-US"/>
              </w:rPr>
              <w:t>нное поражение плевры. Мезотелиома плевры. Метастатическое поражение плевры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плевропневмонэктомия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тотальная</w:t>
            </w:r>
            <w:proofErr w:type="gramEnd"/>
            <w:r w:rsidRPr="00421441">
              <w:rPr>
                <w:rFonts w:eastAsiaTheme="minorHAnsi"/>
                <w:color w:val="000000" w:themeColor="text1"/>
                <w:sz w:val="20"/>
                <w:szCs w:val="20"/>
                <w:lang w:eastAsia="en-US"/>
              </w:rPr>
              <w:t xml:space="preserve"> плеврэктомия с гемиперикардэктомией, резекцией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тотальная</w:t>
            </w:r>
            <w:proofErr w:type="gramEnd"/>
            <w:r w:rsidRPr="00421441">
              <w:rPr>
                <w:rFonts w:eastAsiaTheme="minorHAnsi"/>
                <w:color w:val="000000" w:themeColor="text1"/>
                <w:sz w:val="20"/>
                <w:szCs w:val="20"/>
                <w:lang w:eastAsia="en-US"/>
              </w:rPr>
              <w:t xml:space="preserve"> плеврэктомия или плевропневмонэктомия с интраоперационной фотодинамической терапией, гипертермической хемоперфузией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57" w:history="1">
              <w:r w:rsidR="00650872" w:rsidRPr="00421441">
                <w:rPr>
                  <w:rFonts w:eastAsiaTheme="minorHAnsi"/>
                  <w:color w:val="000000" w:themeColor="text1"/>
                  <w:sz w:val="20"/>
                  <w:szCs w:val="20"/>
                  <w:lang w:eastAsia="en-US"/>
                </w:rPr>
                <w:t>C39.8</w:t>
              </w:r>
            </w:hyperlink>
            <w:r w:rsidR="00650872" w:rsidRPr="00421441">
              <w:rPr>
                <w:rFonts w:eastAsiaTheme="minorHAnsi"/>
                <w:color w:val="000000" w:themeColor="text1"/>
                <w:sz w:val="20"/>
                <w:szCs w:val="20"/>
                <w:lang w:eastAsia="en-US"/>
              </w:rPr>
              <w:t xml:space="preserve">, </w:t>
            </w:r>
            <w:hyperlink r:id="rId1758"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1759" w:history="1">
              <w:r w:rsidR="00650872" w:rsidRPr="00421441">
                <w:rPr>
                  <w:rFonts w:eastAsiaTheme="minorHAnsi"/>
                  <w:color w:val="000000" w:themeColor="text1"/>
                  <w:sz w:val="20"/>
                  <w:szCs w:val="20"/>
                  <w:lang w:eastAsia="en-US"/>
                </w:rPr>
                <w:t>C49.3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опухоли г</w:t>
            </w:r>
            <w:r w:rsidR="00DD6360">
              <w:rPr>
                <w:rFonts w:eastAsiaTheme="minorHAnsi"/>
                <w:color w:val="000000" w:themeColor="text1"/>
                <w:sz w:val="20"/>
                <w:szCs w:val="20"/>
                <w:lang w:eastAsia="en-US"/>
              </w:rPr>
              <w:t xml:space="preserve">рудной стенки </w:t>
            </w:r>
            <w:r w:rsidR="00DD6360">
              <w:rPr>
                <w:rFonts w:eastAsiaTheme="minorHAnsi"/>
                <w:color w:val="000000" w:themeColor="text1"/>
                <w:sz w:val="20"/>
                <w:szCs w:val="20"/>
                <w:lang w:eastAsia="en-US"/>
              </w:rPr>
              <w:lastRenderedPageBreak/>
              <w:t>(мягких тканей, рё</w:t>
            </w:r>
            <w:r w:rsidRPr="00421441">
              <w:rPr>
                <w:rFonts w:eastAsiaTheme="minorHAnsi"/>
                <w:color w:val="000000" w:themeColor="text1"/>
                <w:sz w:val="20"/>
                <w:szCs w:val="20"/>
                <w:lang w:eastAsia="en-US"/>
              </w:rPr>
              <w:t>бер, грудины, ключицы)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удаление опухоли гру</w:t>
            </w:r>
            <w:r w:rsidR="00DD6360">
              <w:rPr>
                <w:rFonts w:eastAsiaTheme="minorHAnsi"/>
                <w:color w:val="000000" w:themeColor="text1"/>
                <w:sz w:val="20"/>
                <w:szCs w:val="20"/>
                <w:lang w:eastAsia="en-US"/>
              </w:rPr>
              <w:t xml:space="preserve">дной стенки с </w:t>
            </w:r>
            <w:r w:rsidR="00DD6360">
              <w:rPr>
                <w:rFonts w:eastAsiaTheme="minorHAnsi"/>
                <w:color w:val="000000" w:themeColor="text1"/>
                <w:sz w:val="20"/>
                <w:szCs w:val="20"/>
                <w:lang w:eastAsia="en-US"/>
              </w:rPr>
              <w:lastRenderedPageBreak/>
              <w:t>экзартикуляцией рё</w:t>
            </w:r>
            <w:r w:rsidRPr="00421441">
              <w:rPr>
                <w:rFonts w:eastAsiaTheme="minorHAnsi"/>
                <w:color w:val="000000" w:themeColor="text1"/>
                <w:sz w:val="20"/>
                <w:szCs w:val="20"/>
                <w:lang w:eastAsia="en-US"/>
              </w:rPr>
              <w:t>бер, ключицы и пластикой дефекта грудной стенки местными тканями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гру</w:t>
            </w:r>
            <w:r w:rsidR="00DD6360">
              <w:rPr>
                <w:rFonts w:eastAsiaTheme="minorHAnsi"/>
                <w:color w:val="000000" w:themeColor="text1"/>
                <w:sz w:val="20"/>
                <w:szCs w:val="20"/>
                <w:lang w:eastAsia="en-US"/>
              </w:rPr>
              <w:t>дной стенки с экзартикуляцией рё</w:t>
            </w:r>
            <w:r w:rsidRPr="00421441">
              <w:rPr>
                <w:rFonts w:eastAsiaTheme="minorHAnsi"/>
                <w:color w:val="000000" w:themeColor="text1"/>
                <w:sz w:val="20"/>
                <w:szCs w:val="20"/>
                <w:lang w:eastAsia="en-US"/>
              </w:rPr>
              <w:t xml:space="preserve">бер, ключицы и пластикой обширного дефекта мягких тканей, каркаса грудной стенки </w:t>
            </w:r>
            <w:r w:rsidR="00DD6360">
              <w:rPr>
                <w:rFonts w:eastAsiaTheme="minorHAnsi"/>
                <w:color w:val="000000" w:themeColor="text1"/>
                <w:sz w:val="20"/>
                <w:szCs w:val="20"/>
                <w:lang w:eastAsia="en-US"/>
              </w:rPr>
              <w:t>аут</w:t>
            </w:r>
            <w:proofErr w:type="gramStart"/>
            <w:r w:rsidR="00DD6360">
              <w:rPr>
                <w:rFonts w:eastAsiaTheme="minorHAnsi"/>
                <w:color w:val="000000" w:themeColor="text1"/>
                <w:sz w:val="20"/>
                <w:szCs w:val="20"/>
                <w:lang w:eastAsia="en-US"/>
              </w:rPr>
              <w:t>о-</w:t>
            </w:r>
            <w:proofErr w:type="gramEnd"/>
            <w:r w:rsidR="00DD6360">
              <w:rPr>
                <w:rFonts w:eastAsiaTheme="minorHAnsi"/>
                <w:color w:val="000000" w:themeColor="text1"/>
                <w:sz w:val="20"/>
                <w:szCs w:val="20"/>
                <w:lang w:eastAsia="en-US"/>
              </w:rPr>
              <w:t>, алломатериалами, перемещё</w:t>
            </w:r>
            <w:r w:rsidRPr="00421441">
              <w:rPr>
                <w:rFonts w:eastAsiaTheme="minorHAnsi"/>
                <w:color w:val="000000" w:themeColor="text1"/>
                <w:sz w:val="20"/>
                <w:szCs w:val="20"/>
                <w:lang w:eastAsia="en-US"/>
              </w:rPr>
              <w:t>нными, биоинженерными лоскутами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гру</w:t>
            </w:r>
            <w:r w:rsidR="00DD6360">
              <w:rPr>
                <w:rFonts w:eastAsiaTheme="minorHAnsi"/>
                <w:color w:val="000000" w:themeColor="text1"/>
                <w:sz w:val="20"/>
                <w:szCs w:val="20"/>
                <w:lang w:eastAsia="en-US"/>
              </w:rPr>
              <w:t>дной стенки с экзартикуляцией рё</w:t>
            </w:r>
            <w:r w:rsidRPr="00421441">
              <w:rPr>
                <w:rFonts w:eastAsiaTheme="minorHAnsi"/>
                <w:color w:val="000000" w:themeColor="text1"/>
                <w:sz w:val="20"/>
                <w:szCs w:val="20"/>
                <w:lang w:eastAsia="en-US"/>
              </w:rPr>
              <w:t>бер, ключицы и резекцией соседних органов и структур (лёгкого, мышечной стенки пищевода, диафрагмы, перикарда, верхней полой вены, адвентиции аорты и др.)</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60" w:history="1">
              <w:r w:rsidR="00650872" w:rsidRPr="00421441">
                <w:rPr>
                  <w:rFonts w:eastAsiaTheme="minorHAnsi"/>
                  <w:color w:val="000000" w:themeColor="text1"/>
                  <w:sz w:val="20"/>
                  <w:szCs w:val="20"/>
                  <w:lang w:eastAsia="en-US"/>
                </w:rPr>
                <w:t>C40.0</w:t>
              </w:r>
            </w:hyperlink>
            <w:r w:rsidR="00650872" w:rsidRPr="00421441">
              <w:rPr>
                <w:rFonts w:eastAsiaTheme="minorHAnsi"/>
                <w:color w:val="000000" w:themeColor="text1"/>
                <w:sz w:val="20"/>
                <w:szCs w:val="20"/>
                <w:lang w:eastAsia="en-US"/>
              </w:rPr>
              <w:t xml:space="preserve">, </w:t>
            </w:r>
            <w:hyperlink r:id="rId1761" w:history="1">
              <w:r w:rsidR="00650872" w:rsidRPr="00421441">
                <w:rPr>
                  <w:rFonts w:eastAsiaTheme="minorHAnsi"/>
                  <w:color w:val="000000" w:themeColor="text1"/>
                  <w:sz w:val="20"/>
                  <w:szCs w:val="20"/>
                  <w:lang w:eastAsia="en-US"/>
                </w:rPr>
                <w:t>C40.1</w:t>
              </w:r>
            </w:hyperlink>
            <w:r w:rsidR="00650872" w:rsidRPr="00421441">
              <w:rPr>
                <w:rFonts w:eastAsiaTheme="minorHAnsi"/>
                <w:color w:val="000000" w:themeColor="text1"/>
                <w:sz w:val="20"/>
                <w:szCs w:val="20"/>
                <w:lang w:eastAsia="en-US"/>
              </w:rPr>
              <w:t xml:space="preserve">, </w:t>
            </w:r>
            <w:hyperlink r:id="rId1762" w:history="1">
              <w:r w:rsidR="00650872" w:rsidRPr="00421441">
                <w:rPr>
                  <w:rFonts w:eastAsiaTheme="minorHAnsi"/>
                  <w:color w:val="000000" w:themeColor="text1"/>
                  <w:sz w:val="20"/>
                  <w:szCs w:val="20"/>
                  <w:lang w:eastAsia="en-US"/>
                </w:rPr>
                <w:t>C40.2</w:t>
              </w:r>
            </w:hyperlink>
            <w:r w:rsidR="00650872" w:rsidRPr="00421441">
              <w:rPr>
                <w:rFonts w:eastAsiaTheme="minorHAnsi"/>
                <w:color w:val="000000" w:themeColor="text1"/>
                <w:sz w:val="20"/>
                <w:szCs w:val="20"/>
                <w:lang w:eastAsia="en-US"/>
              </w:rPr>
              <w:t xml:space="preserve">, </w:t>
            </w:r>
            <w:hyperlink r:id="rId1763" w:history="1">
              <w:r w:rsidR="00650872" w:rsidRPr="00421441">
                <w:rPr>
                  <w:rFonts w:eastAsiaTheme="minorHAnsi"/>
                  <w:color w:val="000000" w:themeColor="text1"/>
                  <w:sz w:val="20"/>
                  <w:szCs w:val="20"/>
                  <w:lang w:eastAsia="en-US"/>
                </w:rPr>
                <w:t>C40.3</w:t>
              </w:r>
            </w:hyperlink>
            <w:r w:rsidR="00650872" w:rsidRPr="00421441">
              <w:rPr>
                <w:rFonts w:eastAsiaTheme="minorHAnsi"/>
                <w:color w:val="000000" w:themeColor="text1"/>
                <w:sz w:val="20"/>
                <w:szCs w:val="20"/>
                <w:lang w:eastAsia="en-US"/>
              </w:rPr>
              <w:t xml:space="preserve">, </w:t>
            </w:r>
            <w:hyperlink r:id="rId1764" w:history="1">
              <w:r w:rsidR="00650872" w:rsidRPr="00421441">
                <w:rPr>
                  <w:rFonts w:eastAsiaTheme="minorHAnsi"/>
                  <w:color w:val="000000" w:themeColor="text1"/>
                  <w:sz w:val="20"/>
                  <w:szCs w:val="20"/>
                  <w:lang w:eastAsia="en-US"/>
                </w:rPr>
                <w:t>C40.8</w:t>
              </w:r>
            </w:hyperlink>
            <w:r w:rsidR="00650872" w:rsidRPr="00421441">
              <w:rPr>
                <w:rFonts w:eastAsiaTheme="minorHAnsi"/>
                <w:color w:val="000000" w:themeColor="text1"/>
                <w:sz w:val="20"/>
                <w:szCs w:val="20"/>
                <w:lang w:eastAsia="en-US"/>
              </w:rPr>
              <w:t xml:space="preserve">, </w:t>
            </w:r>
            <w:hyperlink r:id="rId1765" w:history="1">
              <w:r w:rsidR="00650872" w:rsidRPr="00421441">
                <w:rPr>
                  <w:rFonts w:eastAsiaTheme="minorHAnsi"/>
                  <w:color w:val="000000" w:themeColor="text1"/>
                  <w:sz w:val="20"/>
                  <w:szCs w:val="20"/>
                  <w:lang w:eastAsia="en-US"/>
                </w:rPr>
                <w:t>C40.9</w:t>
              </w:r>
            </w:hyperlink>
            <w:r w:rsidR="00650872" w:rsidRPr="00421441">
              <w:rPr>
                <w:rFonts w:eastAsiaTheme="minorHAnsi"/>
                <w:color w:val="000000" w:themeColor="text1"/>
                <w:sz w:val="20"/>
                <w:szCs w:val="20"/>
                <w:lang w:eastAsia="en-US"/>
              </w:rPr>
              <w:t xml:space="preserve">, </w:t>
            </w:r>
            <w:hyperlink r:id="rId1766"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1767"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1768" w:history="1">
              <w:r w:rsidR="00650872" w:rsidRPr="00421441">
                <w:rPr>
                  <w:rFonts w:eastAsiaTheme="minorHAnsi"/>
                  <w:color w:val="000000" w:themeColor="text1"/>
                  <w:sz w:val="20"/>
                  <w:szCs w:val="20"/>
                  <w:lang w:eastAsia="en-US"/>
                </w:rPr>
                <w:t>C41.4</w:t>
              </w:r>
            </w:hyperlink>
            <w:r w:rsidR="00650872" w:rsidRPr="00421441">
              <w:rPr>
                <w:rFonts w:eastAsiaTheme="minorHAnsi"/>
                <w:color w:val="000000" w:themeColor="text1"/>
                <w:sz w:val="20"/>
                <w:szCs w:val="20"/>
                <w:lang w:eastAsia="en-US"/>
              </w:rPr>
              <w:t xml:space="preserve">, </w:t>
            </w:r>
            <w:hyperlink r:id="rId1769" w:history="1">
              <w:r w:rsidR="00650872" w:rsidRPr="00421441">
                <w:rPr>
                  <w:rFonts w:eastAsiaTheme="minorHAnsi"/>
                  <w:color w:val="000000" w:themeColor="text1"/>
                  <w:sz w:val="20"/>
                  <w:szCs w:val="20"/>
                  <w:lang w:eastAsia="en-US"/>
                </w:rPr>
                <w:t>C41.8</w:t>
              </w:r>
            </w:hyperlink>
            <w:r w:rsidR="00650872" w:rsidRPr="00421441">
              <w:rPr>
                <w:rFonts w:eastAsiaTheme="minorHAnsi"/>
                <w:color w:val="000000" w:themeColor="text1"/>
                <w:sz w:val="20"/>
                <w:szCs w:val="20"/>
                <w:lang w:eastAsia="en-US"/>
              </w:rPr>
              <w:t xml:space="preserve">, </w:t>
            </w:r>
            <w:hyperlink r:id="rId1770" w:history="1">
              <w:r w:rsidR="00650872" w:rsidRPr="00421441">
                <w:rPr>
                  <w:rFonts w:eastAsiaTheme="minorHAnsi"/>
                  <w:color w:val="000000" w:themeColor="text1"/>
                  <w:sz w:val="20"/>
                  <w:szCs w:val="20"/>
                  <w:lang w:eastAsia="en-US"/>
                </w:rPr>
                <w:t>C41.9</w:t>
              </w:r>
            </w:hyperlink>
            <w:r w:rsidR="00650872" w:rsidRPr="00421441">
              <w:rPr>
                <w:rFonts w:eastAsiaTheme="minorHAnsi"/>
                <w:color w:val="000000" w:themeColor="text1"/>
                <w:sz w:val="20"/>
                <w:szCs w:val="20"/>
                <w:lang w:eastAsia="en-US"/>
              </w:rPr>
              <w:t xml:space="preserve">, </w:t>
            </w:r>
            <w:hyperlink r:id="rId1771" w:history="1">
              <w:r w:rsidR="00650872" w:rsidRPr="00421441">
                <w:rPr>
                  <w:rFonts w:eastAsiaTheme="minorHAnsi"/>
                  <w:color w:val="000000" w:themeColor="text1"/>
                  <w:sz w:val="20"/>
                  <w:szCs w:val="20"/>
                  <w:lang w:eastAsia="en-US"/>
                </w:rPr>
                <w:t>C79.5</w:t>
              </w:r>
            </w:hyperlink>
            <w:r w:rsidR="00650872" w:rsidRPr="00421441">
              <w:rPr>
                <w:rFonts w:eastAsiaTheme="minorHAnsi"/>
                <w:color w:val="000000" w:themeColor="text1"/>
                <w:sz w:val="20"/>
                <w:szCs w:val="20"/>
                <w:lang w:eastAsia="en-US"/>
              </w:rPr>
              <w:t xml:space="preserve">, </w:t>
            </w:r>
            <w:hyperlink r:id="rId1772" w:history="1">
              <w:r w:rsidR="00650872" w:rsidRPr="00421441">
                <w:rPr>
                  <w:rFonts w:eastAsiaTheme="minorHAnsi"/>
                  <w:color w:val="000000" w:themeColor="text1"/>
                  <w:sz w:val="20"/>
                  <w:szCs w:val="20"/>
                  <w:lang w:eastAsia="en-US"/>
                </w:rPr>
                <w:t>C43.5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кости с микрохирургической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грудной стенки с микрохирургической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злокачественного новообразования кости с микрохирургической реконструкцией нерва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стабилизирующие операции на позвоночнике передним доступом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лопатки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ребра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лопатки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ключицы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таза комбинированная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ампутация межподвздошно-брюшная с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позвонка с эндопротезированием и фиксацией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лонной и седалищной костей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верхнего плечевого пояса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костей верхнего плечевого пояса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таза комбинированная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злокачественного новообразования кости с протезированием артерии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w:t>
            </w:r>
            <w:r w:rsidR="001C4DD1">
              <w:rPr>
                <w:rFonts w:eastAsiaTheme="minorHAnsi"/>
                <w:color w:val="000000" w:themeColor="text1"/>
                <w:sz w:val="20"/>
                <w:szCs w:val="20"/>
                <w:lang w:eastAsia="en-US"/>
              </w:rPr>
              <w:t>естнораспространё</w:t>
            </w:r>
            <w:r w:rsidRPr="00421441">
              <w:rPr>
                <w:rFonts w:eastAsiaTheme="minorHAnsi"/>
                <w:color w:val="000000" w:themeColor="text1"/>
                <w:sz w:val="20"/>
                <w:szCs w:val="20"/>
                <w:lang w:eastAsia="en-US"/>
              </w:rPr>
              <w:t>нные формы первичных и метастатических злокачественных опухолей длинных трубчатых костей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гипертермическая регионарная химиоперфузия конечностей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73" w:history="1">
              <w:r w:rsidR="00650872" w:rsidRPr="00421441">
                <w:rPr>
                  <w:rFonts w:eastAsiaTheme="minorHAnsi"/>
                  <w:color w:val="000000" w:themeColor="text1"/>
                  <w:sz w:val="20"/>
                  <w:szCs w:val="20"/>
                  <w:lang w:eastAsia="en-US"/>
                </w:rPr>
                <w:t>C43</w:t>
              </w:r>
            </w:hyperlink>
            <w:r w:rsidR="00650872" w:rsidRPr="00421441">
              <w:rPr>
                <w:rFonts w:eastAsiaTheme="minorHAnsi"/>
                <w:color w:val="000000" w:themeColor="text1"/>
                <w:sz w:val="20"/>
                <w:szCs w:val="20"/>
                <w:lang w:eastAsia="en-US"/>
              </w:rPr>
              <w:t xml:space="preserve">, </w:t>
            </w:r>
            <w:hyperlink r:id="rId1774" w:history="1">
              <w:r w:rsidR="00650872" w:rsidRPr="00421441">
                <w:rPr>
                  <w:rFonts w:eastAsiaTheme="minorHAnsi"/>
                  <w:color w:val="000000" w:themeColor="text1"/>
                  <w:sz w:val="20"/>
                  <w:szCs w:val="20"/>
                  <w:lang w:eastAsia="en-US"/>
                </w:rPr>
                <w:t>C43.5</w:t>
              </w:r>
            </w:hyperlink>
            <w:r w:rsidR="00650872" w:rsidRPr="00421441">
              <w:rPr>
                <w:rFonts w:eastAsiaTheme="minorHAnsi"/>
                <w:color w:val="000000" w:themeColor="text1"/>
                <w:sz w:val="20"/>
                <w:szCs w:val="20"/>
                <w:lang w:eastAsia="en-US"/>
              </w:rPr>
              <w:t xml:space="preserve">, </w:t>
            </w:r>
            <w:hyperlink r:id="rId1775" w:history="1">
              <w:r w:rsidR="00650872" w:rsidRPr="00421441">
                <w:rPr>
                  <w:rFonts w:eastAsiaTheme="minorHAnsi"/>
                  <w:color w:val="000000" w:themeColor="text1"/>
                  <w:sz w:val="20"/>
                  <w:szCs w:val="20"/>
                  <w:lang w:eastAsia="en-US"/>
                </w:rPr>
                <w:t>C43.6</w:t>
              </w:r>
            </w:hyperlink>
            <w:r w:rsidR="00650872" w:rsidRPr="00421441">
              <w:rPr>
                <w:rFonts w:eastAsiaTheme="minorHAnsi"/>
                <w:color w:val="000000" w:themeColor="text1"/>
                <w:sz w:val="20"/>
                <w:szCs w:val="20"/>
                <w:lang w:eastAsia="en-US"/>
              </w:rPr>
              <w:t xml:space="preserve">, </w:t>
            </w:r>
            <w:hyperlink r:id="rId1776" w:history="1">
              <w:r w:rsidR="00650872" w:rsidRPr="00421441">
                <w:rPr>
                  <w:rFonts w:eastAsiaTheme="minorHAnsi"/>
                  <w:color w:val="000000" w:themeColor="text1"/>
                  <w:sz w:val="20"/>
                  <w:szCs w:val="20"/>
                  <w:lang w:eastAsia="en-US"/>
                </w:rPr>
                <w:t>C43.7</w:t>
              </w:r>
            </w:hyperlink>
            <w:r w:rsidR="00650872" w:rsidRPr="00421441">
              <w:rPr>
                <w:rFonts w:eastAsiaTheme="minorHAnsi"/>
                <w:color w:val="000000" w:themeColor="text1"/>
                <w:sz w:val="20"/>
                <w:szCs w:val="20"/>
                <w:lang w:eastAsia="en-US"/>
              </w:rPr>
              <w:t xml:space="preserve">, </w:t>
            </w:r>
            <w:hyperlink r:id="rId1777" w:history="1">
              <w:r w:rsidR="00650872" w:rsidRPr="00421441">
                <w:rPr>
                  <w:rFonts w:eastAsiaTheme="minorHAnsi"/>
                  <w:color w:val="000000" w:themeColor="text1"/>
                  <w:sz w:val="20"/>
                  <w:szCs w:val="20"/>
                  <w:lang w:eastAsia="en-US"/>
                </w:rPr>
                <w:t>C43.8</w:t>
              </w:r>
            </w:hyperlink>
            <w:r w:rsidR="00650872" w:rsidRPr="00421441">
              <w:rPr>
                <w:rFonts w:eastAsiaTheme="minorHAnsi"/>
                <w:color w:val="000000" w:themeColor="text1"/>
                <w:sz w:val="20"/>
                <w:szCs w:val="20"/>
                <w:lang w:eastAsia="en-US"/>
              </w:rPr>
              <w:t xml:space="preserve">, </w:t>
            </w:r>
            <w:hyperlink r:id="rId1778" w:history="1">
              <w:r w:rsidR="00650872" w:rsidRPr="00421441">
                <w:rPr>
                  <w:rFonts w:eastAsiaTheme="minorHAnsi"/>
                  <w:color w:val="000000" w:themeColor="text1"/>
                  <w:sz w:val="20"/>
                  <w:szCs w:val="20"/>
                  <w:lang w:eastAsia="en-US"/>
                </w:rPr>
                <w:t>C43.9</w:t>
              </w:r>
            </w:hyperlink>
            <w:r w:rsidR="00650872" w:rsidRPr="00421441">
              <w:rPr>
                <w:rFonts w:eastAsiaTheme="minorHAnsi"/>
                <w:color w:val="000000" w:themeColor="text1"/>
                <w:sz w:val="20"/>
                <w:szCs w:val="20"/>
                <w:lang w:eastAsia="en-US"/>
              </w:rPr>
              <w:t xml:space="preserve">, </w:t>
            </w:r>
            <w:hyperlink r:id="rId1779" w:history="1">
              <w:r w:rsidR="00650872" w:rsidRPr="00421441">
                <w:rPr>
                  <w:rFonts w:eastAsiaTheme="minorHAnsi"/>
                  <w:color w:val="000000" w:themeColor="text1"/>
                  <w:sz w:val="20"/>
                  <w:szCs w:val="20"/>
                  <w:lang w:eastAsia="en-US"/>
                </w:rPr>
                <w:t>C44</w:t>
              </w:r>
            </w:hyperlink>
            <w:r w:rsidR="00650872" w:rsidRPr="00421441">
              <w:rPr>
                <w:rFonts w:eastAsiaTheme="minorHAnsi"/>
                <w:color w:val="000000" w:themeColor="text1"/>
                <w:sz w:val="20"/>
                <w:szCs w:val="20"/>
                <w:lang w:eastAsia="en-US"/>
              </w:rPr>
              <w:t xml:space="preserve">, </w:t>
            </w:r>
            <w:hyperlink r:id="rId1780" w:history="1">
              <w:r w:rsidR="00650872" w:rsidRPr="00421441">
                <w:rPr>
                  <w:rFonts w:eastAsiaTheme="minorHAnsi"/>
                  <w:color w:val="000000" w:themeColor="text1"/>
                  <w:sz w:val="20"/>
                  <w:szCs w:val="20"/>
                  <w:lang w:eastAsia="en-US"/>
                </w:rPr>
                <w:t>C44.5</w:t>
              </w:r>
            </w:hyperlink>
            <w:r w:rsidR="00650872" w:rsidRPr="00421441">
              <w:rPr>
                <w:rFonts w:eastAsiaTheme="minorHAnsi"/>
                <w:color w:val="000000" w:themeColor="text1"/>
                <w:sz w:val="20"/>
                <w:szCs w:val="20"/>
                <w:lang w:eastAsia="en-US"/>
              </w:rPr>
              <w:t xml:space="preserve">, </w:t>
            </w:r>
            <w:hyperlink r:id="rId1781" w:history="1">
              <w:r w:rsidR="00650872" w:rsidRPr="00421441">
                <w:rPr>
                  <w:rFonts w:eastAsiaTheme="minorHAnsi"/>
                  <w:color w:val="000000" w:themeColor="text1"/>
                  <w:sz w:val="20"/>
                  <w:szCs w:val="20"/>
                  <w:lang w:eastAsia="en-US"/>
                </w:rPr>
                <w:t>C44.6</w:t>
              </w:r>
            </w:hyperlink>
            <w:r w:rsidR="00650872" w:rsidRPr="00421441">
              <w:rPr>
                <w:rFonts w:eastAsiaTheme="minorHAnsi"/>
                <w:color w:val="000000" w:themeColor="text1"/>
                <w:sz w:val="20"/>
                <w:szCs w:val="20"/>
                <w:lang w:eastAsia="en-US"/>
              </w:rPr>
              <w:t xml:space="preserve">, </w:t>
            </w:r>
            <w:hyperlink r:id="rId1782" w:history="1">
              <w:r w:rsidR="00650872" w:rsidRPr="00421441">
                <w:rPr>
                  <w:rFonts w:eastAsiaTheme="minorHAnsi"/>
                  <w:color w:val="000000" w:themeColor="text1"/>
                  <w:sz w:val="20"/>
                  <w:szCs w:val="20"/>
                  <w:lang w:eastAsia="en-US"/>
                </w:rPr>
                <w:t>C44.7</w:t>
              </w:r>
            </w:hyperlink>
            <w:r w:rsidR="00650872" w:rsidRPr="00421441">
              <w:rPr>
                <w:rFonts w:eastAsiaTheme="minorHAnsi"/>
                <w:color w:val="000000" w:themeColor="text1"/>
                <w:sz w:val="20"/>
                <w:szCs w:val="20"/>
                <w:lang w:eastAsia="en-US"/>
              </w:rPr>
              <w:t xml:space="preserve">, </w:t>
            </w:r>
            <w:hyperlink r:id="rId1783" w:history="1">
              <w:r w:rsidR="00650872" w:rsidRPr="00421441">
                <w:rPr>
                  <w:rFonts w:eastAsiaTheme="minorHAnsi"/>
                  <w:color w:val="000000" w:themeColor="text1"/>
                  <w:sz w:val="20"/>
                  <w:szCs w:val="20"/>
                  <w:lang w:eastAsia="en-US"/>
                </w:rPr>
                <w:t>C44.8</w:t>
              </w:r>
            </w:hyperlink>
            <w:r w:rsidR="00650872" w:rsidRPr="00421441">
              <w:rPr>
                <w:rFonts w:eastAsiaTheme="minorHAnsi"/>
                <w:color w:val="000000" w:themeColor="text1"/>
                <w:sz w:val="20"/>
                <w:szCs w:val="20"/>
                <w:lang w:eastAsia="en-US"/>
              </w:rPr>
              <w:t xml:space="preserve">, </w:t>
            </w:r>
            <w:hyperlink r:id="rId1784" w:history="1">
              <w:r w:rsidR="00650872" w:rsidRPr="00421441">
                <w:rPr>
                  <w:rFonts w:eastAsiaTheme="minorHAnsi"/>
                  <w:color w:val="000000" w:themeColor="text1"/>
                  <w:sz w:val="20"/>
                  <w:szCs w:val="20"/>
                  <w:lang w:eastAsia="en-US"/>
                </w:rPr>
                <w:t>C44.9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кожи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меланомы кожи с пластикой дефекта кожно-мышечным лоскутом на сосудистой ножке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широкое иссечение опухоли кожи с реконструктивно-пластическим компонентом комбинированное (местные ткани и эспандер)</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1C4DD1"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первичных и метастатических меланом кожи конечностей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гипертермическая регионарная химиоперфузия конечностей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85" w:history="1">
              <w:r w:rsidR="00650872" w:rsidRPr="00421441">
                <w:rPr>
                  <w:rFonts w:eastAsiaTheme="minorHAnsi"/>
                  <w:color w:val="000000" w:themeColor="text1"/>
                  <w:sz w:val="20"/>
                  <w:szCs w:val="20"/>
                  <w:lang w:eastAsia="en-US"/>
                </w:rPr>
                <w:t>C48</w:t>
              </w:r>
            </w:hyperlink>
          </w:p>
        </w:tc>
        <w:tc>
          <w:tcPr>
            <w:tcW w:w="2828" w:type="dxa"/>
            <w:vMerge w:val="restart"/>
          </w:tcPr>
          <w:p w:rsidR="00650872" w:rsidRPr="00421441" w:rsidRDefault="00B0620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и диссеминированные формы первичных и рецидивных неорганных опухолей забрюшинного пространства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первичных и рецидивных неорганных забрюшинных опухолей с ангиопластикой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первичных и рецидивных неорганных забрюшинных опухолей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B0620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первичных и метастатических опухолей брюшной стенки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первичных, рецидивных и метастатических опухолей брюшной стенки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86" w:history="1">
              <w:r w:rsidR="00650872" w:rsidRPr="00421441">
                <w:rPr>
                  <w:rFonts w:eastAsiaTheme="minorHAnsi"/>
                  <w:color w:val="000000" w:themeColor="text1"/>
                  <w:sz w:val="20"/>
                  <w:szCs w:val="20"/>
                  <w:lang w:eastAsia="en-US"/>
                </w:rPr>
                <w:t>C49.1</w:t>
              </w:r>
            </w:hyperlink>
            <w:r w:rsidR="00650872" w:rsidRPr="00421441">
              <w:rPr>
                <w:rFonts w:eastAsiaTheme="minorHAnsi"/>
                <w:color w:val="000000" w:themeColor="text1"/>
                <w:sz w:val="20"/>
                <w:szCs w:val="20"/>
                <w:lang w:eastAsia="en-US"/>
              </w:rPr>
              <w:t xml:space="preserve">, </w:t>
            </w:r>
            <w:hyperlink r:id="rId1787" w:history="1">
              <w:r w:rsidR="00650872" w:rsidRPr="00421441">
                <w:rPr>
                  <w:rFonts w:eastAsiaTheme="minorHAnsi"/>
                  <w:color w:val="000000" w:themeColor="text1"/>
                  <w:sz w:val="20"/>
                  <w:szCs w:val="20"/>
                  <w:lang w:eastAsia="en-US"/>
                </w:rPr>
                <w:t>C49.2</w:t>
              </w:r>
            </w:hyperlink>
            <w:r w:rsidR="00650872" w:rsidRPr="00421441">
              <w:rPr>
                <w:rFonts w:eastAsiaTheme="minorHAnsi"/>
                <w:color w:val="000000" w:themeColor="text1"/>
                <w:sz w:val="20"/>
                <w:szCs w:val="20"/>
                <w:lang w:eastAsia="en-US"/>
              </w:rPr>
              <w:t xml:space="preserve">, </w:t>
            </w:r>
            <w:hyperlink r:id="rId1788" w:history="1">
              <w:r w:rsidR="00650872" w:rsidRPr="00421441">
                <w:rPr>
                  <w:rFonts w:eastAsiaTheme="minorHAnsi"/>
                  <w:color w:val="000000" w:themeColor="text1"/>
                  <w:sz w:val="20"/>
                  <w:szCs w:val="20"/>
                  <w:lang w:eastAsia="en-US"/>
                </w:rPr>
                <w:t>C49.3</w:t>
              </w:r>
            </w:hyperlink>
            <w:r w:rsidR="00650872" w:rsidRPr="00421441">
              <w:rPr>
                <w:rFonts w:eastAsiaTheme="minorHAnsi"/>
                <w:color w:val="000000" w:themeColor="text1"/>
                <w:sz w:val="20"/>
                <w:szCs w:val="20"/>
                <w:lang w:eastAsia="en-US"/>
              </w:rPr>
              <w:t xml:space="preserve">, </w:t>
            </w:r>
            <w:hyperlink r:id="rId1789" w:history="1">
              <w:r w:rsidR="00650872" w:rsidRPr="00421441">
                <w:rPr>
                  <w:rFonts w:eastAsiaTheme="minorHAnsi"/>
                  <w:color w:val="000000" w:themeColor="text1"/>
                  <w:sz w:val="20"/>
                  <w:szCs w:val="20"/>
                  <w:lang w:eastAsia="en-US"/>
                </w:rPr>
                <w:t>C49.5</w:t>
              </w:r>
            </w:hyperlink>
            <w:r w:rsidR="00650872" w:rsidRPr="00421441">
              <w:rPr>
                <w:rFonts w:eastAsiaTheme="minorHAnsi"/>
                <w:color w:val="000000" w:themeColor="text1"/>
                <w:sz w:val="20"/>
                <w:szCs w:val="20"/>
                <w:lang w:eastAsia="en-US"/>
              </w:rPr>
              <w:t xml:space="preserve">, </w:t>
            </w:r>
            <w:hyperlink r:id="rId1790" w:history="1">
              <w:r w:rsidR="00650872" w:rsidRPr="00421441">
                <w:rPr>
                  <w:rFonts w:eastAsiaTheme="minorHAnsi"/>
                  <w:color w:val="000000" w:themeColor="text1"/>
                  <w:sz w:val="20"/>
                  <w:szCs w:val="20"/>
                  <w:lang w:eastAsia="en-US"/>
                </w:rPr>
                <w:t>C49.6</w:t>
              </w:r>
            </w:hyperlink>
            <w:r w:rsidR="00650872" w:rsidRPr="00421441">
              <w:rPr>
                <w:rFonts w:eastAsiaTheme="minorHAnsi"/>
                <w:color w:val="000000" w:themeColor="text1"/>
                <w:sz w:val="20"/>
                <w:szCs w:val="20"/>
                <w:lang w:eastAsia="en-US"/>
              </w:rPr>
              <w:t xml:space="preserve">, </w:t>
            </w:r>
            <w:hyperlink r:id="rId1791" w:history="1">
              <w:r w:rsidR="00650872" w:rsidRPr="00421441">
                <w:rPr>
                  <w:rFonts w:eastAsiaTheme="minorHAnsi"/>
                  <w:color w:val="000000" w:themeColor="text1"/>
                  <w:sz w:val="20"/>
                  <w:szCs w:val="20"/>
                  <w:lang w:eastAsia="en-US"/>
                </w:rPr>
                <w:t>C47.1</w:t>
              </w:r>
            </w:hyperlink>
            <w:r w:rsidR="00650872" w:rsidRPr="00421441">
              <w:rPr>
                <w:rFonts w:eastAsiaTheme="minorHAnsi"/>
                <w:color w:val="000000" w:themeColor="text1"/>
                <w:sz w:val="20"/>
                <w:szCs w:val="20"/>
                <w:lang w:eastAsia="en-US"/>
              </w:rPr>
              <w:t xml:space="preserve">, </w:t>
            </w:r>
            <w:hyperlink r:id="rId1792" w:history="1">
              <w:r w:rsidR="00650872" w:rsidRPr="00421441">
                <w:rPr>
                  <w:rFonts w:eastAsiaTheme="minorHAnsi"/>
                  <w:color w:val="000000" w:themeColor="text1"/>
                  <w:sz w:val="20"/>
                  <w:szCs w:val="20"/>
                  <w:lang w:eastAsia="en-US"/>
                </w:rPr>
                <w:t>C47.2</w:t>
              </w:r>
            </w:hyperlink>
            <w:r w:rsidR="00650872" w:rsidRPr="00421441">
              <w:rPr>
                <w:rFonts w:eastAsiaTheme="minorHAnsi"/>
                <w:color w:val="000000" w:themeColor="text1"/>
                <w:sz w:val="20"/>
                <w:szCs w:val="20"/>
                <w:lang w:eastAsia="en-US"/>
              </w:rPr>
              <w:t xml:space="preserve">, </w:t>
            </w:r>
            <w:hyperlink r:id="rId1793" w:history="1">
              <w:r w:rsidR="00650872" w:rsidRPr="00421441">
                <w:rPr>
                  <w:rFonts w:eastAsiaTheme="minorHAnsi"/>
                  <w:color w:val="000000" w:themeColor="text1"/>
                  <w:sz w:val="20"/>
                  <w:szCs w:val="20"/>
                  <w:lang w:eastAsia="en-US"/>
                </w:rPr>
                <w:t>C47.3</w:t>
              </w:r>
            </w:hyperlink>
            <w:r w:rsidR="00650872" w:rsidRPr="00421441">
              <w:rPr>
                <w:rFonts w:eastAsiaTheme="minorHAnsi"/>
                <w:color w:val="000000" w:themeColor="text1"/>
                <w:sz w:val="20"/>
                <w:szCs w:val="20"/>
                <w:lang w:eastAsia="en-US"/>
              </w:rPr>
              <w:t xml:space="preserve">, </w:t>
            </w:r>
            <w:hyperlink r:id="rId1794" w:history="1">
              <w:r w:rsidR="00650872" w:rsidRPr="00421441">
                <w:rPr>
                  <w:rFonts w:eastAsiaTheme="minorHAnsi"/>
                  <w:color w:val="000000" w:themeColor="text1"/>
                  <w:sz w:val="20"/>
                  <w:szCs w:val="20"/>
                  <w:lang w:eastAsia="en-US"/>
                </w:rPr>
                <w:t>C47.5</w:t>
              </w:r>
            </w:hyperlink>
            <w:r w:rsidR="00650872" w:rsidRPr="00421441">
              <w:rPr>
                <w:rFonts w:eastAsiaTheme="minorHAnsi"/>
                <w:color w:val="000000" w:themeColor="text1"/>
                <w:sz w:val="20"/>
                <w:szCs w:val="20"/>
                <w:lang w:eastAsia="en-US"/>
              </w:rPr>
              <w:t xml:space="preserve">, </w:t>
            </w:r>
            <w:hyperlink r:id="rId1795" w:history="1">
              <w:r w:rsidR="00650872" w:rsidRPr="00421441">
                <w:rPr>
                  <w:rFonts w:eastAsiaTheme="minorHAnsi"/>
                  <w:color w:val="000000" w:themeColor="text1"/>
                  <w:sz w:val="20"/>
                  <w:szCs w:val="20"/>
                  <w:lang w:eastAsia="en-US"/>
                </w:rPr>
                <w:t>C43.5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иссечение новообразования мягких тканей с микрохирургической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B0620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первичных и метастатических сарком мягких тканей конечностей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изолированная</w:t>
            </w:r>
            <w:proofErr w:type="gramEnd"/>
            <w:r w:rsidRPr="00421441">
              <w:rPr>
                <w:rFonts w:eastAsiaTheme="minorHAnsi"/>
                <w:color w:val="000000" w:themeColor="text1"/>
                <w:sz w:val="20"/>
                <w:szCs w:val="20"/>
                <w:lang w:eastAsia="en-US"/>
              </w:rPr>
              <w:t xml:space="preserve"> гипертермическая регионарная химиоперфузия конечностей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796" w:history="1">
              <w:r w:rsidR="00650872" w:rsidRPr="00421441">
                <w:rPr>
                  <w:rFonts w:eastAsiaTheme="minorHAnsi"/>
                  <w:color w:val="000000" w:themeColor="text1"/>
                  <w:sz w:val="20"/>
                  <w:szCs w:val="20"/>
                  <w:lang w:eastAsia="en-US"/>
                </w:rPr>
                <w:t>C50</w:t>
              </w:r>
            </w:hyperlink>
            <w:r w:rsidR="00650872" w:rsidRPr="00421441">
              <w:rPr>
                <w:rFonts w:eastAsiaTheme="minorHAnsi"/>
                <w:color w:val="000000" w:themeColor="text1"/>
                <w:sz w:val="20"/>
                <w:szCs w:val="20"/>
                <w:lang w:eastAsia="en-US"/>
              </w:rPr>
              <w:t xml:space="preserve">, </w:t>
            </w:r>
            <w:hyperlink r:id="rId1797" w:history="1">
              <w:r w:rsidR="00650872" w:rsidRPr="00421441">
                <w:rPr>
                  <w:rFonts w:eastAsiaTheme="minorHAnsi"/>
                  <w:color w:val="000000" w:themeColor="text1"/>
                  <w:sz w:val="20"/>
                  <w:szCs w:val="20"/>
                  <w:lang w:eastAsia="en-US"/>
                </w:rPr>
                <w:t>C50.1</w:t>
              </w:r>
            </w:hyperlink>
            <w:r w:rsidR="00650872" w:rsidRPr="00421441">
              <w:rPr>
                <w:rFonts w:eastAsiaTheme="minorHAnsi"/>
                <w:color w:val="000000" w:themeColor="text1"/>
                <w:sz w:val="20"/>
                <w:szCs w:val="20"/>
                <w:lang w:eastAsia="en-US"/>
              </w:rPr>
              <w:t xml:space="preserve">, </w:t>
            </w:r>
            <w:hyperlink r:id="rId1798" w:history="1">
              <w:r w:rsidR="00650872" w:rsidRPr="00421441">
                <w:rPr>
                  <w:rFonts w:eastAsiaTheme="minorHAnsi"/>
                  <w:color w:val="000000" w:themeColor="text1"/>
                  <w:sz w:val="20"/>
                  <w:szCs w:val="20"/>
                  <w:lang w:eastAsia="en-US"/>
                </w:rPr>
                <w:t>C50.2</w:t>
              </w:r>
            </w:hyperlink>
            <w:r w:rsidR="00650872" w:rsidRPr="00421441">
              <w:rPr>
                <w:rFonts w:eastAsiaTheme="minorHAnsi"/>
                <w:color w:val="000000" w:themeColor="text1"/>
                <w:sz w:val="20"/>
                <w:szCs w:val="20"/>
                <w:lang w:eastAsia="en-US"/>
              </w:rPr>
              <w:t xml:space="preserve">, </w:t>
            </w:r>
            <w:hyperlink r:id="rId1799" w:history="1">
              <w:r w:rsidR="00650872" w:rsidRPr="00421441">
                <w:rPr>
                  <w:rFonts w:eastAsiaTheme="minorHAnsi"/>
                  <w:color w:val="000000" w:themeColor="text1"/>
                  <w:sz w:val="20"/>
                  <w:szCs w:val="20"/>
                  <w:lang w:eastAsia="en-US"/>
                </w:rPr>
                <w:t>C50.3</w:t>
              </w:r>
            </w:hyperlink>
            <w:r w:rsidR="00650872" w:rsidRPr="00421441">
              <w:rPr>
                <w:rFonts w:eastAsiaTheme="minorHAnsi"/>
                <w:color w:val="000000" w:themeColor="text1"/>
                <w:sz w:val="20"/>
                <w:szCs w:val="20"/>
                <w:lang w:eastAsia="en-US"/>
              </w:rPr>
              <w:t xml:space="preserve">, </w:t>
            </w:r>
            <w:hyperlink r:id="rId1800" w:history="1">
              <w:r w:rsidR="00650872" w:rsidRPr="00421441">
                <w:rPr>
                  <w:rFonts w:eastAsiaTheme="minorHAnsi"/>
                  <w:color w:val="000000" w:themeColor="text1"/>
                  <w:sz w:val="20"/>
                  <w:szCs w:val="20"/>
                  <w:lang w:eastAsia="en-US"/>
                </w:rPr>
                <w:t>C50.4</w:t>
              </w:r>
            </w:hyperlink>
            <w:r w:rsidR="00650872" w:rsidRPr="00421441">
              <w:rPr>
                <w:rFonts w:eastAsiaTheme="minorHAnsi"/>
                <w:color w:val="000000" w:themeColor="text1"/>
                <w:sz w:val="20"/>
                <w:szCs w:val="20"/>
                <w:lang w:eastAsia="en-US"/>
              </w:rPr>
              <w:t xml:space="preserve">, </w:t>
            </w:r>
            <w:hyperlink r:id="rId1801" w:history="1">
              <w:r w:rsidR="00650872" w:rsidRPr="00421441">
                <w:rPr>
                  <w:rFonts w:eastAsiaTheme="minorHAnsi"/>
                  <w:color w:val="000000" w:themeColor="text1"/>
                  <w:sz w:val="20"/>
                  <w:szCs w:val="20"/>
                  <w:lang w:eastAsia="en-US"/>
                </w:rPr>
                <w:t>C50.5</w:t>
              </w:r>
            </w:hyperlink>
            <w:r w:rsidR="00650872" w:rsidRPr="00421441">
              <w:rPr>
                <w:rFonts w:eastAsiaTheme="minorHAnsi"/>
                <w:color w:val="000000" w:themeColor="text1"/>
                <w:sz w:val="20"/>
                <w:szCs w:val="20"/>
                <w:lang w:eastAsia="en-US"/>
              </w:rPr>
              <w:t xml:space="preserve">, </w:t>
            </w:r>
            <w:hyperlink r:id="rId1802" w:history="1">
              <w:r w:rsidR="00650872" w:rsidRPr="00421441">
                <w:rPr>
                  <w:rFonts w:eastAsiaTheme="minorHAnsi"/>
                  <w:color w:val="000000" w:themeColor="text1"/>
                  <w:sz w:val="20"/>
                  <w:szCs w:val="20"/>
                  <w:lang w:eastAsia="en-US"/>
                </w:rPr>
                <w:t>C50.6</w:t>
              </w:r>
            </w:hyperlink>
            <w:r w:rsidR="00650872" w:rsidRPr="00421441">
              <w:rPr>
                <w:rFonts w:eastAsiaTheme="minorHAnsi"/>
                <w:color w:val="000000" w:themeColor="text1"/>
                <w:sz w:val="20"/>
                <w:szCs w:val="20"/>
                <w:lang w:eastAsia="en-US"/>
              </w:rPr>
              <w:t xml:space="preserve">, </w:t>
            </w:r>
            <w:hyperlink r:id="rId1803" w:history="1">
              <w:r w:rsidR="00650872" w:rsidRPr="00421441">
                <w:rPr>
                  <w:rFonts w:eastAsiaTheme="minorHAnsi"/>
                  <w:color w:val="000000" w:themeColor="text1"/>
                  <w:sz w:val="20"/>
                  <w:szCs w:val="20"/>
                  <w:lang w:eastAsia="en-US"/>
                </w:rPr>
                <w:t>C50.8</w:t>
              </w:r>
            </w:hyperlink>
            <w:r w:rsidR="00650872" w:rsidRPr="00421441">
              <w:rPr>
                <w:rFonts w:eastAsiaTheme="minorHAnsi"/>
                <w:color w:val="000000" w:themeColor="text1"/>
                <w:sz w:val="20"/>
                <w:szCs w:val="20"/>
                <w:lang w:eastAsia="en-US"/>
              </w:rPr>
              <w:t xml:space="preserve">, </w:t>
            </w:r>
            <w:hyperlink r:id="rId1804" w:history="1">
              <w:r w:rsidR="00650872" w:rsidRPr="00421441">
                <w:rPr>
                  <w:rFonts w:eastAsiaTheme="minorHAnsi"/>
                  <w:color w:val="000000" w:themeColor="text1"/>
                  <w:sz w:val="20"/>
                  <w:szCs w:val="20"/>
                  <w:lang w:eastAsia="en-US"/>
                </w:rPr>
                <w:t>C50.9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злокачественные новоо</w:t>
            </w:r>
            <w:r w:rsidR="00406F66">
              <w:rPr>
                <w:rFonts w:eastAsiaTheme="minorHAnsi"/>
                <w:color w:val="000000" w:themeColor="text1"/>
                <w:sz w:val="20"/>
                <w:szCs w:val="20"/>
                <w:lang w:eastAsia="en-US"/>
              </w:rPr>
              <w:t xml:space="preserve">бразования молочной </w:t>
            </w:r>
            <w:r w:rsidR="00406F66">
              <w:rPr>
                <w:rFonts w:eastAsiaTheme="minorHAnsi"/>
                <w:color w:val="000000" w:themeColor="text1"/>
                <w:sz w:val="20"/>
                <w:szCs w:val="20"/>
                <w:lang w:eastAsia="en-US"/>
              </w:rPr>
              <w:lastRenderedPageBreak/>
              <w:t>железы (0-</w:t>
            </w:r>
            <w:r w:rsidRPr="00421441">
              <w:rPr>
                <w:rFonts w:eastAsiaTheme="minorHAnsi"/>
                <w:color w:val="000000" w:themeColor="text1"/>
                <w:sz w:val="20"/>
                <w:szCs w:val="20"/>
                <w:lang w:eastAsia="en-US"/>
              </w:rPr>
              <w:t>IV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мастэктомия с пластикой подмышечно-подключично-подлопаточной </w:t>
            </w:r>
            <w:r w:rsidRPr="00421441">
              <w:rPr>
                <w:rFonts w:eastAsiaTheme="minorHAnsi"/>
                <w:color w:val="000000" w:themeColor="text1"/>
                <w:sz w:val="20"/>
                <w:szCs w:val="20"/>
                <w:lang w:eastAsia="en-US"/>
              </w:rPr>
              <w:lastRenderedPageBreak/>
              <w:t>области композитным мышечным трансплантатом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мастэктомия с пластикой кожно-мышечным лоскутом прямой мышцы живота и использованием микрохирургической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подкожная мастэктомия (или субтотальная радикальная резекция молочной железы) с одномоментной маммопластикой кожно-</w:t>
            </w:r>
            <w:r w:rsidRPr="00421441">
              <w:rPr>
                <w:rFonts w:eastAsiaTheme="minorHAnsi"/>
                <w:color w:val="000000" w:themeColor="text1"/>
                <w:sz w:val="20"/>
                <w:szCs w:val="20"/>
                <w:lang w:eastAsia="en-US"/>
              </w:rP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подкожная</w:t>
            </w:r>
            <w:proofErr w:type="gramEnd"/>
            <w:r w:rsidRPr="00421441">
              <w:rPr>
                <w:rFonts w:eastAsiaTheme="minorHAnsi"/>
                <w:color w:val="000000" w:themeColor="text1"/>
                <w:sz w:val="20"/>
                <w:szCs w:val="20"/>
                <w:lang w:eastAsia="en-US"/>
              </w:rPr>
              <w:t xml:space="preserve"> радикальная мастэктомия с одномоментной пластикой эндопротезом и сетчатым имплантатом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мастэктомия </w:t>
            </w: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05" w:history="1">
              <w:r w:rsidR="00650872" w:rsidRPr="00421441">
                <w:rPr>
                  <w:rFonts w:eastAsiaTheme="minorHAnsi"/>
                  <w:color w:val="000000" w:themeColor="text1"/>
                  <w:sz w:val="20"/>
                  <w:szCs w:val="20"/>
                  <w:lang w:eastAsia="en-US"/>
                </w:rPr>
                <w:t>C51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w:t>
            </w:r>
            <w:r w:rsidR="00E06F34">
              <w:rPr>
                <w:rFonts w:eastAsiaTheme="minorHAnsi"/>
                <w:color w:val="000000" w:themeColor="text1"/>
                <w:sz w:val="20"/>
                <w:szCs w:val="20"/>
                <w:lang w:eastAsia="en-US"/>
              </w:rPr>
              <w:t xml:space="preserve">ные новообразования вульвы </w:t>
            </w:r>
            <w:r w:rsidR="00E06F34">
              <w:rPr>
                <w:rFonts w:eastAsiaTheme="minorHAnsi"/>
                <w:color w:val="000000" w:themeColor="text1"/>
                <w:sz w:val="20"/>
                <w:szCs w:val="20"/>
                <w:lang w:eastAsia="en-US"/>
              </w:rPr>
              <w:br/>
              <w:t>(I-</w:t>
            </w:r>
            <w:r w:rsidRPr="00421441">
              <w:rPr>
                <w:rFonts w:eastAsiaTheme="minorHAnsi"/>
                <w:color w:val="000000" w:themeColor="text1"/>
                <w:sz w:val="20"/>
                <w:szCs w:val="20"/>
                <w:lang w:eastAsia="en-US"/>
              </w:rPr>
              <w:t>III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вульвэктомия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вульвэктомия с двусторонней расширенной подвздошно-паховой лимфаденэктомией и интраоперационной фотодинамической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вульвэктомия с определением </w:t>
            </w:r>
            <w:proofErr w:type="gramStart"/>
            <w:r w:rsidRPr="00421441">
              <w:rPr>
                <w:rFonts w:eastAsiaTheme="minorHAnsi"/>
                <w:color w:val="000000" w:themeColor="text1"/>
                <w:sz w:val="20"/>
                <w:szCs w:val="20"/>
                <w:lang w:eastAsia="en-US"/>
              </w:rPr>
              <w:t>сторожевых</w:t>
            </w:r>
            <w:proofErr w:type="gramEnd"/>
            <w:r w:rsidRPr="00421441">
              <w:rPr>
                <w:rFonts w:eastAsiaTheme="minorHAnsi"/>
                <w:color w:val="000000" w:themeColor="text1"/>
                <w:sz w:val="20"/>
                <w:szCs w:val="20"/>
                <w:lang w:eastAsia="en-US"/>
              </w:rPr>
              <w:t xml:space="preserve"> лимфоузлов и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вульвэктомия с двусторонней подвздошно-паховой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06" w:history="1">
              <w:r w:rsidR="00650872" w:rsidRPr="00421441">
                <w:rPr>
                  <w:rFonts w:eastAsiaTheme="minorHAnsi"/>
                  <w:color w:val="000000" w:themeColor="text1"/>
                  <w:sz w:val="20"/>
                  <w:szCs w:val="20"/>
                  <w:lang w:eastAsia="en-US"/>
                </w:rPr>
                <w:t>C52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влагалища </w:t>
            </w:r>
            <w:r w:rsidR="008309BB">
              <w:rPr>
                <w:rFonts w:eastAsiaTheme="minorHAnsi"/>
                <w:color w:val="000000" w:themeColor="text1"/>
                <w:sz w:val="20"/>
                <w:szCs w:val="20"/>
                <w:lang w:eastAsia="en-US"/>
              </w:rPr>
              <w:br/>
              <w:t>(II-</w:t>
            </w:r>
            <w:r w:rsidRPr="00421441">
              <w:rPr>
                <w:rFonts w:eastAsiaTheme="minorHAnsi"/>
                <w:color w:val="000000" w:themeColor="text1"/>
                <w:sz w:val="20"/>
                <w:szCs w:val="20"/>
                <w:lang w:eastAsia="en-US"/>
              </w:rPr>
              <w:t>III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влагалища с реконструктивно-пластическим компонентом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опухоли влагалища с резекцией смежных органов, пахово-бедренной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07" w:history="1">
              <w:r w:rsidR="00650872" w:rsidRPr="00421441">
                <w:rPr>
                  <w:rFonts w:eastAsiaTheme="minorHAnsi"/>
                  <w:color w:val="000000" w:themeColor="text1"/>
                  <w:sz w:val="20"/>
                  <w:szCs w:val="20"/>
                  <w:lang w:eastAsia="en-US"/>
                </w:rPr>
                <w:t>C53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шейки матки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абдоминальная трахелэктомия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влагалищная трахелэктомия с видеоэндоскопической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экстирпация матки с парааортальной лимфаденэктомией, резекцией смежных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нервосберегающая расширенная экстирпация матки с придатками и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нервосберегающая расширенная экстирпация матки с транспозицией яичников и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экстирпация матки с придатками после предоперационной лучевой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08" w:history="1">
              <w:r w:rsidR="00650872" w:rsidRPr="00421441">
                <w:rPr>
                  <w:rFonts w:eastAsiaTheme="minorHAnsi"/>
                  <w:color w:val="000000" w:themeColor="text1"/>
                  <w:sz w:val="20"/>
                  <w:szCs w:val="20"/>
                  <w:lang w:eastAsia="en-US"/>
                </w:rPr>
                <w:t>C54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тела матки (местнорасп</w:t>
            </w:r>
            <w:r w:rsidR="008F5DCF">
              <w:rPr>
                <w:rFonts w:eastAsiaTheme="minorHAnsi"/>
                <w:color w:val="000000" w:themeColor="text1"/>
                <w:sz w:val="20"/>
                <w:szCs w:val="20"/>
                <w:lang w:eastAsia="en-US"/>
              </w:rPr>
              <w:t>ространё</w:t>
            </w:r>
            <w:r w:rsidRPr="00421441">
              <w:rPr>
                <w:rFonts w:eastAsiaTheme="minorHAnsi"/>
                <w:color w:val="000000" w:themeColor="text1"/>
                <w:sz w:val="20"/>
                <w:szCs w:val="20"/>
                <w:lang w:eastAsia="en-US"/>
              </w:rPr>
              <w:t>нные формы). Злокачественные новообразования эн</w:t>
            </w:r>
            <w:r w:rsidR="008F5DCF">
              <w:rPr>
                <w:rFonts w:eastAsiaTheme="minorHAnsi"/>
                <w:color w:val="000000" w:themeColor="text1"/>
                <w:sz w:val="20"/>
                <w:szCs w:val="20"/>
                <w:lang w:eastAsia="en-US"/>
              </w:rPr>
              <w:t>дометрия IA III стадии с осложнённым соматическим статусом (тяжёлая степень ожирения, тяжё</w:t>
            </w:r>
            <w:r w:rsidRPr="00421441">
              <w:rPr>
                <w:rFonts w:eastAsiaTheme="minorHAnsi"/>
                <w:color w:val="000000" w:themeColor="text1"/>
                <w:sz w:val="20"/>
                <w:szCs w:val="20"/>
                <w:lang w:eastAsia="en-US"/>
              </w:rPr>
              <w:t>лая степень сахарного диабета и т.д.)</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расширенная экстирпация матки с парааортальной лимфаденэктомией и субтотальной резекцией большого сальника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нервосберегающая экстирпация матки с придатками, с верхней третью влагалища и тазовой лимфаденэктомией</w:t>
            </w:r>
            <w:proofErr w:type="gramEnd"/>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транспозицией яичников и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придатками, верхней третью влагалища, тазовой лимфаденэктомией и интраоперационной лучевой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09" w:history="1">
              <w:r w:rsidR="00650872" w:rsidRPr="00421441">
                <w:rPr>
                  <w:rFonts w:eastAsiaTheme="minorHAnsi"/>
                  <w:color w:val="000000" w:themeColor="text1"/>
                  <w:sz w:val="20"/>
                  <w:szCs w:val="20"/>
                  <w:lang w:eastAsia="en-US"/>
                </w:rPr>
                <w:t>C56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w:t>
            </w:r>
            <w:r w:rsidR="00A93F29">
              <w:rPr>
                <w:rFonts w:eastAsiaTheme="minorHAnsi"/>
                <w:color w:val="000000" w:themeColor="text1"/>
                <w:sz w:val="20"/>
                <w:szCs w:val="20"/>
                <w:lang w:eastAsia="en-US"/>
              </w:rPr>
              <w:t>ные новообразования яичников</w:t>
            </w:r>
            <w:r w:rsidR="00A93F29">
              <w:rPr>
                <w:rFonts w:eastAsiaTheme="minorHAnsi"/>
                <w:color w:val="000000" w:themeColor="text1"/>
                <w:sz w:val="20"/>
                <w:szCs w:val="20"/>
                <w:lang w:eastAsia="en-US"/>
              </w:rPr>
              <w:br/>
              <w:t xml:space="preserve"> (I-</w:t>
            </w:r>
            <w:r w:rsidRPr="00421441">
              <w:rPr>
                <w:rFonts w:eastAsiaTheme="minorHAnsi"/>
                <w:color w:val="000000" w:themeColor="text1"/>
                <w:sz w:val="20"/>
                <w:szCs w:val="20"/>
                <w:lang w:eastAsia="en-US"/>
              </w:rPr>
              <w:t>IV стадия). Рецидивы злокачественных новообразований яичников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0" w:history="1">
              <w:r w:rsidR="00650872" w:rsidRPr="00421441">
                <w:rPr>
                  <w:rFonts w:eastAsiaTheme="minorHAnsi"/>
                  <w:color w:val="000000" w:themeColor="text1"/>
                  <w:sz w:val="20"/>
                  <w:szCs w:val="20"/>
                  <w:lang w:eastAsia="en-US"/>
                </w:rPr>
                <w:t>C53</w:t>
              </w:r>
            </w:hyperlink>
            <w:r w:rsidR="00650872" w:rsidRPr="00421441">
              <w:rPr>
                <w:rFonts w:eastAsiaTheme="minorHAnsi"/>
                <w:color w:val="000000" w:themeColor="text1"/>
                <w:sz w:val="20"/>
                <w:szCs w:val="20"/>
                <w:lang w:eastAsia="en-US"/>
              </w:rPr>
              <w:t xml:space="preserve">, </w:t>
            </w:r>
            <w:hyperlink r:id="rId1811" w:history="1">
              <w:r w:rsidR="00650872" w:rsidRPr="00421441">
                <w:rPr>
                  <w:rFonts w:eastAsiaTheme="minorHAnsi"/>
                  <w:color w:val="000000" w:themeColor="text1"/>
                  <w:sz w:val="20"/>
                  <w:szCs w:val="20"/>
                  <w:lang w:eastAsia="en-US"/>
                </w:rPr>
                <w:t>C54</w:t>
              </w:r>
            </w:hyperlink>
            <w:r w:rsidR="00650872" w:rsidRPr="00421441">
              <w:rPr>
                <w:rFonts w:eastAsiaTheme="minorHAnsi"/>
                <w:color w:val="000000" w:themeColor="text1"/>
                <w:sz w:val="20"/>
                <w:szCs w:val="20"/>
                <w:lang w:eastAsia="en-US"/>
              </w:rPr>
              <w:t xml:space="preserve">, </w:t>
            </w:r>
            <w:hyperlink r:id="rId1812" w:history="1">
              <w:r w:rsidR="00650872" w:rsidRPr="00421441">
                <w:rPr>
                  <w:rFonts w:eastAsiaTheme="minorHAnsi"/>
                  <w:color w:val="000000" w:themeColor="text1"/>
                  <w:sz w:val="20"/>
                  <w:szCs w:val="20"/>
                  <w:lang w:eastAsia="en-US"/>
                </w:rPr>
                <w:t>C56</w:t>
              </w:r>
            </w:hyperlink>
            <w:r w:rsidR="00650872" w:rsidRPr="00421441">
              <w:rPr>
                <w:rFonts w:eastAsiaTheme="minorHAnsi"/>
                <w:color w:val="000000" w:themeColor="text1"/>
                <w:sz w:val="20"/>
                <w:szCs w:val="20"/>
                <w:lang w:eastAsia="en-US"/>
              </w:rPr>
              <w:t xml:space="preserve">, </w:t>
            </w:r>
            <w:hyperlink r:id="rId1813" w:history="1">
              <w:r w:rsidR="00650872" w:rsidRPr="00421441">
                <w:rPr>
                  <w:rFonts w:eastAsiaTheme="minorHAnsi"/>
                  <w:color w:val="000000" w:themeColor="text1"/>
                  <w:sz w:val="20"/>
                  <w:szCs w:val="20"/>
                  <w:lang w:eastAsia="en-US"/>
                </w:rPr>
                <w:t>C57.8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рецидивы злокачественных новообразований тела матки, шейки матки и яичников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тазовые эвисцерации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4" w:history="1">
              <w:r w:rsidR="00650872" w:rsidRPr="00421441">
                <w:rPr>
                  <w:rFonts w:eastAsiaTheme="minorHAnsi"/>
                  <w:color w:val="000000" w:themeColor="text1"/>
                  <w:sz w:val="20"/>
                  <w:szCs w:val="20"/>
                  <w:lang w:eastAsia="en-US"/>
                </w:rPr>
                <w:t>C60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w:t>
            </w:r>
            <w:r w:rsidRPr="00421441">
              <w:rPr>
                <w:rFonts w:eastAsiaTheme="minorHAnsi"/>
                <w:color w:val="000000" w:themeColor="text1"/>
                <w:sz w:val="20"/>
                <w:szCs w:val="20"/>
                <w:lang w:eastAsia="en-US"/>
              </w:rPr>
              <w:lastRenderedPageBreak/>
              <w:t>ново</w:t>
            </w:r>
            <w:r w:rsidR="00A93F29">
              <w:rPr>
                <w:rFonts w:eastAsiaTheme="minorHAnsi"/>
                <w:color w:val="000000" w:themeColor="text1"/>
                <w:sz w:val="20"/>
                <w:szCs w:val="20"/>
                <w:lang w:eastAsia="en-US"/>
              </w:rPr>
              <w:t>образования полового члена (I-</w:t>
            </w:r>
            <w:r w:rsidRPr="00421441">
              <w:rPr>
                <w:rFonts w:eastAsiaTheme="minorHAnsi"/>
                <w:color w:val="000000" w:themeColor="text1"/>
                <w:sz w:val="20"/>
                <w:szCs w:val="20"/>
                <w:lang w:eastAsia="en-US"/>
              </w:rPr>
              <w:t>IV стадия)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резекция полового члена с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5" w:history="1">
              <w:r w:rsidR="00650872" w:rsidRPr="00421441">
                <w:rPr>
                  <w:rFonts w:eastAsiaTheme="minorHAnsi"/>
                  <w:color w:val="000000" w:themeColor="text1"/>
                  <w:sz w:val="20"/>
                  <w:szCs w:val="20"/>
                  <w:lang w:eastAsia="en-US"/>
                </w:rPr>
                <w:t>C61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предстательной железы </w:t>
            </w:r>
            <w:r w:rsidR="007B6421">
              <w:rPr>
                <w:rFonts w:eastAsiaTheme="minorHAnsi"/>
                <w:color w:val="000000" w:themeColor="text1"/>
                <w:sz w:val="20"/>
                <w:szCs w:val="20"/>
                <w:lang w:eastAsia="en-US"/>
              </w:rPr>
              <w:br/>
            </w:r>
            <w:r w:rsidRPr="00421441">
              <w:rPr>
                <w:rFonts w:eastAsiaTheme="minorHAnsi"/>
                <w:color w:val="000000" w:themeColor="text1"/>
                <w:sz w:val="20"/>
                <w:szCs w:val="20"/>
                <w:lang w:eastAsia="en-US"/>
              </w:rPr>
              <w:t>II стадии (T1c-2bN0M0), уровень ПСА менее 10 нг/мл, сумма баллов по Глисону менее 7</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простатэктомия промежностным доступом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предстательной железы </w:t>
            </w:r>
            <w:r w:rsidR="007B6421">
              <w:rPr>
                <w:rFonts w:eastAsiaTheme="minorHAnsi"/>
                <w:color w:val="000000" w:themeColor="text1"/>
                <w:sz w:val="20"/>
                <w:szCs w:val="20"/>
                <w:lang w:eastAsia="en-US"/>
              </w:rPr>
              <w:br/>
            </w:r>
            <w:r w:rsidRPr="00421441">
              <w:rPr>
                <w:rFonts w:eastAsiaTheme="minorHAnsi"/>
                <w:color w:val="000000" w:themeColor="text1"/>
                <w:sz w:val="20"/>
                <w:szCs w:val="20"/>
                <w:lang w:eastAsia="en-US"/>
              </w:rPr>
              <w:t>II стадии (T1b-T2cNxMo)</w:t>
            </w: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новообразова</w:t>
            </w:r>
            <w:r w:rsidR="007B6421">
              <w:rPr>
                <w:rFonts w:eastAsiaTheme="minorHAnsi"/>
                <w:color w:val="000000" w:themeColor="text1"/>
                <w:sz w:val="20"/>
                <w:szCs w:val="20"/>
                <w:lang w:eastAsia="en-US"/>
              </w:rPr>
              <w:t xml:space="preserve">ния предстательной железы </w:t>
            </w:r>
            <w:r w:rsidR="007B6421">
              <w:rPr>
                <w:rFonts w:eastAsiaTheme="minorHAnsi"/>
                <w:color w:val="000000" w:themeColor="text1"/>
                <w:sz w:val="20"/>
                <w:szCs w:val="20"/>
                <w:lang w:eastAsia="en-US"/>
              </w:rPr>
              <w:br/>
              <w:t>(II-</w:t>
            </w:r>
            <w:r w:rsidRPr="00421441">
              <w:rPr>
                <w:rFonts w:eastAsiaTheme="minorHAnsi"/>
                <w:color w:val="000000" w:themeColor="text1"/>
                <w:sz w:val="20"/>
                <w:szCs w:val="20"/>
                <w:lang w:eastAsia="en-US"/>
              </w:rPr>
              <w:t>III стадия (T1c-2bN0M0) с высоким риском регионарного метастазирования</w:t>
            </w:r>
            <w:proofErr w:type="gramEnd"/>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локализованные злокачественные новообразов</w:t>
            </w:r>
            <w:r w:rsidR="007B6421">
              <w:rPr>
                <w:rFonts w:eastAsiaTheme="minorHAnsi"/>
                <w:color w:val="000000" w:themeColor="text1"/>
                <w:sz w:val="20"/>
                <w:szCs w:val="20"/>
                <w:lang w:eastAsia="en-US"/>
              </w:rPr>
              <w:t xml:space="preserve">ания предстательной железы </w:t>
            </w:r>
            <w:r w:rsidR="007B6421">
              <w:rPr>
                <w:rFonts w:eastAsiaTheme="minorHAnsi"/>
                <w:color w:val="000000" w:themeColor="text1"/>
                <w:sz w:val="20"/>
                <w:szCs w:val="20"/>
                <w:lang w:eastAsia="en-US"/>
              </w:rPr>
              <w:br/>
              <w:t>(I-</w:t>
            </w:r>
            <w:r w:rsidRPr="00421441">
              <w:rPr>
                <w:rFonts w:eastAsiaTheme="minorHAnsi"/>
                <w:color w:val="000000" w:themeColor="text1"/>
                <w:sz w:val="20"/>
                <w:szCs w:val="20"/>
                <w:lang w:eastAsia="en-US"/>
              </w:rPr>
              <w:t>II стадия (T1-2cN0M0)</w:t>
            </w:r>
            <w:proofErr w:type="gramEnd"/>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6" w:history="1">
              <w:r w:rsidR="00650872" w:rsidRPr="00421441">
                <w:rPr>
                  <w:rFonts w:eastAsiaTheme="minorHAnsi"/>
                  <w:color w:val="000000" w:themeColor="text1"/>
                  <w:sz w:val="20"/>
                  <w:szCs w:val="20"/>
                  <w:lang w:eastAsia="en-US"/>
                </w:rPr>
                <w:t>C64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единственной </w:t>
            </w:r>
            <w:r w:rsidRPr="00421441">
              <w:rPr>
                <w:rFonts w:eastAsiaTheme="minorHAnsi"/>
                <w:color w:val="000000" w:themeColor="text1"/>
                <w:sz w:val="20"/>
                <w:szCs w:val="20"/>
                <w:lang w:eastAsia="en-US"/>
              </w:rPr>
              <w:lastRenderedPageBreak/>
              <w:t>почки с инвазией в лоханку почки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почечной лоханки с пиелопластикой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333D9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w:t>
            </w:r>
            <w:r w:rsidR="00333D9A">
              <w:rPr>
                <w:rFonts w:eastAsiaTheme="minorHAnsi"/>
                <w:color w:val="000000" w:themeColor="text1"/>
                <w:sz w:val="20"/>
                <w:szCs w:val="20"/>
                <w:lang w:eastAsia="en-US"/>
              </w:rPr>
              <w:t xml:space="preserve">нные новообразования почки </w:t>
            </w:r>
          </w:p>
          <w:p w:rsidR="00650872" w:rsidRPr="00421441" w:rsidRDefault="00333D9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(III-</w:t>
            </w:r>
            <w:r w:rsidR="00650872" w:rsidRPr="00421441">
              <w:rPr>
                <w:rFonts w:eastAsiaTheme="minorHAnsi"/>
                <w:color w:val="000000" w:themeColor="text1"/>
                <w:sz w:val="20"/>
                <w:szCs w:val="20"/>
                <w:lang w:eastAsia="en-US"/>
              </w:rPr>
              <w:t>IV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нефрэктомия с расширенной забрюшинной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нефрэктомия с резекцией соседних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333D9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w:t>
            </w:r>
            <w:r w:rsidR="00333D9A">
              <w:rPr>
                <w:rFonts w:eastAsiaTheme="minorHAnsi"/>
                <w:color w:val="000000" w:themeColor="text1"/>
                <w:sz w:val="20"/>
                <w:szCs w:val="20"/>
                <w:lang w:eastAsia="en-US"/>
              </w:rPr>
              <w:t>нные новообразования почки</w:t>
            </w:r>
          </w:p>
          <w:p w:rsidR="00650872" w:rsidRPr="00EA4C50" w:rsidRDefault="00333D9A" w:rsidP="0023004E">
            <w:pPr>
              <w:autoSpaceDE w:val="0"/>
              <w:autoSpaceDN w:val="0"/>
              <w:adjustRightInd w:val="0"/>
              <w:jc w:val="left"/>
              <w:rPr>
                <w:rFonts w:eastAsiaTheme="minorHAnsi"/>
                <w:color w:val="000000" w:themeColor="text1"/>
                <w:sz w:val="20"/>
                <w:szCs w:val="20"/>
                <w:lang w:eastAsia="en-US"/>
              </w:rPr>
            </w:pPr>
            <w:r w:rsidRPr="00792A4F">
              <w:rPr>
                <w:rFonts w:eastAsiaTheme="minorHAnsi"/>
                <w:color w:val="000000" w:themeColor="text1"/>
                <w:sz w:val="20"/>
                <w:szCs w:val="20"/>
                <w:lang w:eastAsia="en-US"/>
              </w:rPr>
              <w:t xml:space="preserve"> </w:t>
            </w:r>
            <w:proofErr w:type="gramStart"/>
            <w:r w:rsidRPr="00EA4C50">
              <w:rPr>
                <w:rFonts w:eastAsiaTheme="minorHAnsi"/>
                <w:color w:val="000000" w:themeColor="text1"/>
                <w:sz w:val="20"/>
                <w:szCs w:val="20"/>
                <w:lang w:eastAsia="en-US"/>
              </w:rPr>
              <w:t>(</w:t>
            </w:r>
            <w:r w:rsidRPr="00333D9A">
              <w:rPr>
                <w:rFonts w:eastAsiaTheme="minorHAnsi"/>
                <w:color w:val="000000" w:themeColor="text1"/>
                <w:sz w:val="20"/>
                <w:szCs w:val="20"/>
                <w:lang w:val="en-US" w:eastAsia="en-US"/>
              </w:rPr>
              <w:t>I</w:t>
            </w:r>
            <w:r w:rsidRPr="00EA4C50">
              <w:rPr>
                <w:rFonts w:eastAsiaTheme="minorHAnsi"/>
                <w:color w:val="000000" w:themeColor="text1"/>
                <w:sz w:val="20"/>
                <w:szCs w:val="20"/>
                <w:lang w:eastAsia="en-US"/>
              </w:rPr>
              <w:t>-</w:t>
            </w:r>
            <w:r w:rsidR="00650872" w:rsidRPr="00333D9A">
              <w:rPr>
                <w:rFonts w:eastAsiaTheme="minorHAnsi"/>
                <w:color w:val="000000" w:themeColor="text1"/>
                <w:sz w:val="20"/>
                <w:szCs w:val="20"/>
                <w:lang w:val="en-US" w:eastAsia="en-US"/>
              </w:rPr>
              <w:t>III</w:t>
            </w:r>
            <w:r w:rsidR="00650872" w:rsidRPr="00EA4C50">
              <w:rPr>
                <w:rFonts w:eastAsiaTheme="minorHAnsi"/>
                <w:color w:val="000000" w:themeColor="text1"/>
                <w:sz w:val="20"/>
                <w:szCs w:val="20"/>
                <w:lang w:eastAsia="en-US"/>
              </w:rPr>
              <w:t xml:space="preserve"> </w:t>
            </w:r>
            <w:r w:rsidR="00650872" w:rsidRPr="00421441">
              <w:rPr>
                <w:rFonts w:eastAsiaTheme="minorHAnsi"/>
                <w:color w:val="000000" w:themeColor="text1"/>
                <w:sz w:val="20"/>
                <w:szCs w:val="20"/>
                <w:lang w:eastAsia="en-US"/>
              </w:rPr>
              <w:t>стадия</w:t>
            </w:r>
            <w:r w:rsidR="00650872" w:rsidRPr="00EA4C50">
              <w:rPr>
                <w:rFonts w:eastAsiaTheme="minorHAnsi"/>
                <w:color w:val="000000" w:themeColor="text1"/>
                <w:sz w:val="20"/>
                <w:szCs w:val="20"/>
                <w:lang w:eastAsia="en-US"/>
              </w:rPr>
              <w:t xml:space="preserve"> (</w:t>
            </w:r>
            <w:r w:rsidR="00650872" w:rsidRPr="00333D9A">
              <w:rPr>
                <w:rFonts w:eastAsiaTheme="minorHAnsi"/>
                <w:color w:val="000000" w:themeColor="text1"/>
                <w:sz w:val="20"/>
                <w:szCs w:val="20"/>
                <w:lang w:val="en-US" w:eastAsia="en-US"/>
              </w:rPr>
              <w:t>T</w:t>
            </w:r>
            <w:r w:rsidR="00650872" w:rsidRPr="00EA4C50">
              <w:rPr>
                <w:rFonts w:eastAsiaTheme="minorHAnsi"/>
                <w:color w:val="000000" w:themeColor="text1"/>
                <w:sz w:val="20"/>
                <w:szCs w:val="20"/>
                <w:lang w:eastAsia="en-US"/>
              </w:rPr>
              <w:t>1</w:t>
            </w:r>
            <w:r w:rsidR="00650872" w:rsidRPr="00333D9A">
              <w:rPr>
                <w:rFonts w:eastAsiaTheme="minorHAnsi"/>
                <w:color w:val="000000" w:themeColor="text1"/>
                <w:sz w:val="20"/>
                <w:szCs w:val="20"/>
                <w:lang w:val="en-US" w:eastAsia="en-US"/>
              </w:rPr>
              <w:t>a</w:t>
            </w:r>
            <w:r w:rsidR="00650872" w:rsidRPr="00EA4C50">
              <w:rPr>
                <w:rFonts w:eastAsiaTheme="minorHAnsi"/>
                <w:color w:val="000000" w:themeColor="text1"/>
                <w:sz w:val="20"/>
                <w:szCs w:val="20"/>
                <w:lang w:eastAsia="en-US"/>
              </w:rPr>
              <w:t>-</w:t>
            </w:r>
            <w:r w:rsidR="00650872" w:rsidRPr="00333D9A">
              <w:rPr>
                <w:rFonts w:eastAsiaTheme="minorHAnsi"/>
                <w:color w:val="000000" w:themeColor="text1"/>
                <w:sz w:val="20"/>
                <w:szCs w:val="20"/>
                <w:lang w:val="en-US" w:eastAsia="en-US"/>
              </w:rPr>
              <w:t>T</w:t>
            </w:r>
            <w:r w:rsidR="00650872" w:rsidRPr="00EA4C50">
              <w:rPr>
                <w:rFonts w:eastAsiaTheme="minorHAnsi"/>
                <w:color w:val="000000" w:themeColor="text1"/>
                <w:sz w:val="20"/>
                <w:szCs w:val="20"/>
                <w:lang w:eastAsia="en-US"/>
              </w:rPr>
              <w:t>3</w:t>
            </w:r>
            <w:r w:rsidR="00650872" w:rsidRPr="00333D9A">
              <w:rPr>
                <w:rFonts w:eastAsiaTheme="minorHAnsi"/>
                <w:color w:val="000000" w:themeColor="text1"/>
                <w:sz w:val="20"/>
                <w:szCs w:val="20"/>
                <w:lang w:val="en-US" w:eastAsia="en-US"/>
              </w:rPr>
              <w:t>aNxMo</w:t>
            </w:r>
            <w:r w:rsidR="00650872" w:rsidRPr="00EA4C50">
              <w:rPr>
                <w:rFonts w:eastAsiaTheme="minorHAnsi"/>
                <w:color w:val="000000" w:themeColor="text1"/>
                <w:sz w:val="20"/>
                <w:szCs w:val="20"/>
                <w:lang w:eastAsia="en-US"/>
              </w:rPr>
              <w:t>)</w:t>
            </w:r>
            <w:proofErr w:type="gramEnd"/>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рецидивной опухоли почки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рецидивной опухоли почки с резекцией соседних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7" w:history="1">
              <w:r w:rsidR="00650872" w:rsidRPr="00421441">
                <w:rPr>
                  <w:rFonts w:eastAsiaTheme="minorHAnsi"/>
                  <w:color w:val="000000" w:themeColor="text1"/>
                  <w:sz w:val="20"/>
                  <w:szCs w:val="20"/>
                  <w:lang w:eastAsia="en-US"/>
                </w:rPr>
                <w:t>C67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w:t>
            </w:r>
            <w:r w:rsidR="00333D9A">
              <w:rPr>
                <w:rFonts w:eastAsiaTheme="minorHAnsi"/>
                <w:color w:val="000000" w:themeColor="text1"/>
                <w:sz w:val="20"/>
                <w:szCs w:val="20"/>
                <w:lang w:eastAsia="en-US"/>
              </w:rPr>
              <w:t>ообразования мочевого пузыря (I-</w:t>
            </w:r>
            <w:r w:rsidRPr="00421441">
              <w:rPr>
                <w:rFonts w:eastAsiaTheme="minorHAnsi"/>
                <w:color w:val="000000" w:themeColor="text1"/>
                <w:sz w:val="20"/>
                <w:szCs w:val="20"/>
                <w:lang w:eastAsia="en-US"/>
              </w:rPr>
              <w:t>IV стадия)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цистпростатвезикулэктомия с пластикой мочевого резервуара сегментом тонкой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передняя экзентерация таза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18" w:history="1">
              <w:r w:rsidR="00650872" w:rsidRPr="00421441">
                <w:rPr>
                  <w:rFonts w:eastAsiaTheme="minorHAnsi"/>
                  <w:color w:val="000000" w:themeColor="text1"/>
                  <w:sz w:val="20"/>
                  <w:szCs w:val="20"/>
                  <w:lang w:eastAsia="en-US"/>
                </w:rPr>
                <w:t>C74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злокачественные новообразования надпочечника (I - III стадия</w:t>
            </w:r>
            <w:r w:rsidR="00131560">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(T1a-T3aNxMo)</w:t>
            </w:r>
            <w:proofErr w:type="gramEnd"/>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лапароскопическое удаление рецидивной опухоли надпочечника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рецидивной опухоли надпочечника с резекцией соседних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w:t>
            </w:r>
            <w:r w:rsidR="00333D9A">
              <w:rPr>
                <w:rFonts w:eastAsiaTheme="minorHAnsi"/>
                <w:color w:val="000000" w:themeColor="text1"/>
                <w:sz w:val="20"/>
                <w:szCs w:val="20"/>
                <w:lang w:eastAsia="en-US"/>
              </w:rPr>
              <w:t>вообразования надпочечника (III-</w:t>
            </w:r>
            <w:r w:rsidRPr="00421441">
              <w:rPr>
                <w:rFonts w:eastAsiaTheme="minorHAnsi"/>
                <w:color w:val="000000" w:themeColor="text1"/>
                <w:sz w:val="20"/>
                <w:szCs w:val="20"/>
                <w:lang w:eastAsia="en-US"/>
              </w:rPr>
              <w:t>IV стадия)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лапароскопическая </w:t>
            </w:r>
            <w:proofErr w:type="gramStart"/>
            <w:r w:rsidRPr="00421441">
              <w:rPr>
                <w:rFonts w:eastAsiaTheme="minorHAnsi"/>
                <w:color w:val="000000" w:themeColor="text1"/>
                <w:sz w:val="20"/>
                <w:szCs w:val="20"/>
                <w:lang w:eastAsia="en-US"/>
              </w:rPr>
              <w:t>расширенная</w:t>
            </w:r>
            <w:proofErr w:type="gramEnd"/>
            <w:r w:rsidRPr="00421441">
              <w:rPr>
                <w:rFonts w:eastAsiaTheme="minorHAnsi"/>
                <w:color w:val="000000" w:themeColor="text1"/>
                <w:sz w:val="20"/>
                <w:szCs w:val="20"/>
                <w:lang w:eastAsia="en-US"/>
              </w:rPr>
              <w:t xml:space="preserve"> адреналэктомия или адреналэктомия с резекцией соседних органов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131560" w:rsidRPr="00421441" w:rsidTr="0023004E">
        <w:trPr>
          <w:trHeight w:val="135"/>
        </w:trPr>
        <w:tc>
          <w:tcPr>
            <w:tcW w:w="923" w:type="dxa"/>
            <w:vMerge w:val="restart"/>
          </w:tcPr>
          <w:p w:rsidR="00131560" w:rsidRPr="00421441" w:rsidRDefault="00131560"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18.</w:t>
            </w:r>
          </w:p>
        </w:tc>
        <w:tc>
          <w:tcPr>
            <w:tcW w:w="2651" w:type="dxa"/>
            <w:vMerge w:val="restart"/>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598" w:type="dxa"/>
          </w:tcPr>
          <w:p w:rsidR="00131560" w:rsidRPr="00421441" w:rsidRDefault="004E18C7" w:rsidP="0023004E">
            <w:pPr>
              <w:autoSpaceDE w:val="0"/>
              <w:autoSpaceDN w:val="0"/>
              <w:adjustRightInd w:val="0"/>
              <w:rPr>
                <w:rFonts w:eastAsiaTheme="minorHAnsi"/>
                <w:color w:val="000000" w:themeColor="text1"/>
                <w:sz w:val="20"/>
                <w:szCs w:val="20"/>
                <w:lang w:eastAsia="en-US"/>
              </w:rPr>
            </w:pPr>
            <w:hyperlink r:id="rId1819" w:history="1">
              <w:proofErr w:type="gramStart"/>
              <w:r w:rsidR="00131560" w:rsidRPr="00421441">
                <w:rPr>
                  <w:rFonts w:eastAsiaTheme="minorHAnsi"/>
                  <w:color w:val="000000" w:themeColor="text1"/>
                  <w:sz w:val="20"/>
                  <w:szCs w:val="20"/>
                  <w:lang w:eastAsia="en-US"/>
                </w:rPr>
                <w:t>C00</w:t>
              </w:r>
            </w:hyperlink>
            <w:r w:rsidR="00131560" w:rsidRPr="00421441">
              <w:rPr>
                <w:rFonts w:eastAsiaTheme="minorHAnsi"/>
                <w:color w:val="000000" w:themeColor="text1"/>
                <w:sz w:val="20"/>
                <w:szCs w:val="20"/>
                <w:lang w:eastAsia="en-US"/>
              </w:rPr>
              <w:t xml:space="preserve">, </w:t>
            </w:r>
            <w:hyperlink r:id="rId1820" w:history="1">
              <w:r w:rsidR="00131560" w:rsidRPr="00421441">
                <w:rPr>
                  <w:rFonts w:eastAsiaTheme="minorHAnsi"/>
                  <w:color w:val="000000" w:themeColor="text1"/>
                  <w:sz w:val="20"/>
                  <w:szCs w:val="20"/>
                  <w:lang w:eastAsia="en-US"/>
                </w:rPr>
                <w:t>C01</w:t>
              </w:r>
            </w:hyperlink>
            <w:r w:rsidR="00131560" w:rsidRPr="00421441">
              <w:rPr>
                <w:rFonts w:eastAsiaTheme="minorHAnsi"/>
                <w:color w:val="000000" w:themeColor="text1"/>
                <w:sz w:val="20"/>
                <w:szCs w:val="20"/>
                <w:lang w:eastAsia="en-US"/>
              </w:rPr>
              <w:t xml:space="preserve">, </w:t>
            </w:r>
            <w:hyperlink r:id="rId1821" w:history="1">
              <w:r w:rsidR="00131560" w:rsidRPr="00421441">
                <w:rPr>
                  <w:rFonts w:eastAsiaTheme="minorHAnsi"/>
                  <w:color w:val="000000" w:themeColor="text1"/>
                  <w:sz w:val="20"/>
                  <w:szCs w:val="20"/>
                  <w:lang w:eastAsia="en-US"/>
                </w:rPr>
                <w:t>C02</w:t>
              </w:r>
            </w:hyperlink>
            <w:r w:rsidR="00131560" w:rsidRPr="00421441">
              <w:rPr>
                <w:rFonts w:eastAsiaTheme="minorHAnsi"/>
                <w:color w:val="000000" w:themeColor="text1"/>
                <w:sz w:val="20"/>
                <w:szCs w:val="20"/>
                <w:lang w:eastAsia="en-US"/>
              </w:rPr>
              <w:t xml:space="preserve">, </w:t>
            </w:r>
            <w:hyperlink r:id="rId1822" w:history="1">
              <w:r w:rsidR="00131560" w:rsidRPr="00421441">
                <w:rPr>
                  <w:rFonts w:eastAsiaTheme="minorHAnsi"/>
                  <w:color w:val="000000" w:themeColor="text1"/>
                  <w:sz w:val="20"/>
                  <w:szCs w:val="20"/>
                  <w:lang w:eastAsia="en-US"/>
                </w:rPr>
                <w:t>C03</w:t>
              </w:r>
            </w:hyperlink>
            <w:r w:rsidR="00131560" w:rsidRPr="00421441">
              <w:rPr>
                <w:rFonts w:eastAsiaTheme="minorHAnsi"/>
                <w:color w:val="000000" w:themeColor="text1"/>
                <w:sz w:val="20"/>
                <w:szCs w:val="20"/>
                <w:lang w:eastAsia="en-US"/>
              </w:rPr>
              <w:t xml:space="preserve">, </w:t>
            </w:r>
            <w:hyperlink r:id="rId1823" w:history="1">
              <w:r w:rsidR="00131560" w:rsidRPr="00421441">
                <w:rPr>
                  <w:rFonts w:eastAsiaTheme="minorHAnsi"/>
                  <w:color w:val="000000" w:themeColor="text1"/>
                  <w:sz w:val="20"/>
                  <w:szCs w:val="20"/>
                  <w:lang w:eastAsia="en-US"/>
                </w:rPr>
                <w:t>C04</w:t>
              </w:r>
            </w:hyperlink>
            <w:r w:rsidR="00131560" w:rsidRPr="00421441">
              <w:rPr>
                <w:rFonts w:eastAsiaTheme="minorHAnsi"/>
                <w:color w:val="000000" w:themeColor="text1"/>
                <w:sz w:val="20"/>
                <w:szCs w:val="20"/>
                <w:lang w:eastAsia="en-US"/>
              </w:rPr>
              <w:t xml:space="preserve">, </w:t>
            </w:r>
            <w:hyperlink r:id="rId1824" w:history="1">
              <w:r w:rsidR="00131560" w:rsidRPr="00421441">
                <w:rPr>
                  <w:rFonts w:eastAsiaTheme="minorHAnsi"/>
                  <w:color w:val="000000" w:themeColor="text1"/>
                  <w:sz w:val="20"/>
                  <w:szCs w:val="20"/>
                  <w:lang w:eastAsia="en-US"/>
                </w:rPr>
                <w:t>C05</w:t>
              </w:r>
            </w:hyperlink>
            <w:r w:rsidR="00131560" w:rsidRPr="00421441">
              <w:rPr>
                <w:rFonts w:eastAsiaTheme="minorHAnsi"/>
                <w:color w:val="000000" w:themeColor="text1"/>
                <w:sz w:val="20"/>
                <w:szCs w:val="20"/>
                <w:lang w:eastAsia="en-US"/>
              </w:rPr>
              <w:t xml:space="preserve">, </w:t>
            </w:r>
            <w:hyperlink r:id="rId1825" w:history="1">
              <w:r w:rsidR="00131560" w:rsidRPr="00421441">
                <w:rPr>
                  <w:rFonts w:eastAsiaTheme="minorHAnsi"/>
                  <w:color w:val="000000" w:themeColor="text1"/>
                  <w:sz w:val="20"/>
                  <w:szCs w:val="20"/>
                  <w:lang w:eastAsia="en-US"/>
                </w:rPr>
                <w:t>C06</w:t>
              </w:r>
            </w:hyperlink>
            <w:r w:rsidR="00131560" w:rsidRPr="00421441">
              <w:rPr>
                <w:rFonts w:eastAsiaTheme="minorHAnsi"/>
                <w:color w:val="000000" w:themeColor="text1"/>
                <w:sz w:val="20"/>
                <w:szCs w:val="20"/>
                <w:lang w:eastAsia="en-US"/>
              </w:rPr>
              <w:t xml:space="preserve">, </w:t>
            </w:r>
            <w:hyperlink r:id="rId1826" w:history="1">
              <w:r w:rsidR="00131560" w:rsidRPr="00421441">
                <w:rPr>
                  <w:rFonts w:eastAsiaTheme="minorHAnsi"/>
                  <w:color w:val="000000" w:themeColor="text1"/>
                  <w:sz w:val="20"/>
                  <w:szCs w:val="20"/>
                  <w:lang w:eastAsia="en-US"/>
                </w:rPr>
                <w:t>C07</w:t>
              </w:r>
            </w:hyperlink>
            <w:r w:rsidR="00131560" w:rsidRPr="00421441">
              <w:rPr>
                <w:rFonts w:eastAsiaTheme="minorHAnsi"/>
                <w:color w:val="000000" w:themeColor="text1"/>
                <w:sz w:val="20"/>
                <w:szCs w:val="20"/>
                <w:lang w:eastAsia="en-US"/>
              </w:rPr>
              <w:t xml:space="preserve">, </w:t>
            </w:r>
            <w:hyperlink r:id="rId1827" w:history="1">
              <w:r w:rsidR="00131560" w:rsidRPr="00421441">
                <w:rPr>
                  <w:rFonts w:eastAsiaTheme="minorHAnsi"/>
                  <w:color w:val="000000" w:themeColor="text1"/>
                  <w:sz w:val="20"/>
                  <w:szCs w:val="20"/>
                  <w:lang w:eastAsia="en-US"/>
                </w:rPr>
                <w:t>C08</w:t>
              </w:r>
            </w:hyperlink>
            <w:r w:rsidR="00131560" w:rsidRPr="00421441">
              <w:rPr>
                <w:rFonts w:eastAsiaTheme="minorHAnsi"/>
                <w:color w:val="000000" w:themeColor="text1"/>
                <w:sz w:val="20"/>
                <w:szCs w:val="20"/>
                <w:lang w:eastAsia="en-US"/>
              </w:rPr>
              <w:t xml:space="preserve">, </w:t>
            </w:r>
            <w:hyperlink r:id="rId1828" w:history="1">
              <w:r w:rsidR="00131560" w:rsidRPr="00421441">
                <w:rPr>
                  <w:rFonts w:eastAsiaTheme="minorHAnsi"/>
                  <w:color w:val="000000" w:themeColor="text1"/>
                  <w:sz w:val="20"/>
                  <w:szCs w:val="20"/>
                  <w:lang w:eastAsia="en-US"/>
                </w:rPr>
                <w:t>C09</w:t>
              </w:r>
            </w:hyperlink>
            <w:r w:rsidR="00131560" w:rsidRPr="00421441">
              <w:rPr>
                <w:rFonts w:eastAsiaTheme="minorHAnsi"/>
                <w:color w:val="000000" w:themeColor="text1"/>
                <w:sz w:val="20"/>
                <w:szCs w:val="20"/>
                <w:lang w:eastAsia="en-US"/>
              </w:rPr>
              <w:t xml:space="preserve">, </w:t>
            </w:r>
            <w:hyperlink r:id="rId1829" w:history="1">
              <w:r w:rsidR="00131560" w:rsidRPr="00421441">
                <w:rPr>
                  <w:rFonts w:eastAsiaTheme="minorHAnsi"/>
                  <w:color w:val="000000" w:themeColor="text1"/>
                  <w:sz w:val="20"/>
                  <w:szCs w:val="20"/>
                  <w:lang w:eastAsia="en-US"/>
                </w:rPr>
                <w:t>C10</w:t>
              </w:r>
            </w:hyperlink>
            <w:r w:rsidR="00131560" w:rsidRPr="00421441">
              <w:rPr>
                <w:rFonts w:eastAsiaTheme="minorHAnsi"/>
                <w:color w:val="000000" w:themeColor="text1"/>
                <w:sz w:val="20"/>
                <w:szCs w:val="20"/>
                <w:lang w:eastAsia="en-US"/>
              </w:rPr>
              <w:t xml:space="preserve">, </w:t>
            </w:r>
            <w:hyperlink r:id="rId1830" w:history="1">
              <w:r w:rsidR="00131560" w:rsidRPr="00421441">
                <w:rPr>
                  <w:rFonts w:eastAsiaTheme="minorHAnsi"/>
                  <w:color w:val="000000" w:themeColor="text1"/>
                  <w:sz w:val="20"/>
                  <w:szCs w:val="20"/>
                  <w:lang w:eastAsia="en-US"/>
                </w:rPr>
                <w:t>C11</w:t>
              </w:r>
            </w:hyperlink>
            <w:r w:rsidR="00131560" w:rsidRPr="00421441">
              <w:rPr>
                <w:rFonts w:eastAsiaTheme="minorHAnsi"/>
                <w:color w:val="000000" w:themeColor="text1"/>
                <w:sz w:val="20"/>
                <w:szCs w:val="20"/>
                <w:lang w:eastAsia="en-US"/>
              </w:rPr>
              <w:t xml:space="preserve">, </w:t>
            </w:r>
            <w:hyperlink r:id="rId1831" w:history="1">
              <w:r w:rsidR="00131560" w:rsidRPr="00421441">
                <w:rPr>
                  <w:rFonts w:eastAsiaTheme="minorHAnsi"/>
                  <w:color w:val="000000" w:themeColor="text1"/>
                  <w:sz w:val="20"/>
                  <w:szCs w:val="20"/>
                  <w:lang w:eastAsia="en-US"/>
                </w:rPr>
                <w:t>C12</w:t>
              </w:r>
            </w:hyperlink>
            <w:r w:rsidR="00131560" w:rsidRPr="00421441">
              <w:rPr>
                <w:rFonts w:eastAsiaTheme="minorHAnsi"/>
                <w:color w:val="000000" w:themeColor="text1"/>
                <w:sz w:val="20"/>
                <w:szCs w:val="20"/>
                <w:lang w:eastAsia="en-US"/>
              </w:rPr>
              <w:t xml:space="preserve">, </w:t>
            </w:r>
            <w:hyperlink r:id="rId1832" w:history="1">
              <w:r w:rsidR="00131560" w:rsidRPr="00421441">
                <w:rPr>
                  <w:rFonts w:eastAsiaTheme="minorHAnsi"/>
                  <w:color w:val="000000" w:themeColor="text1"/>
                  <w:sz w:val="20"/>
                  <w:szCs w:val="20"/>
                  <w:lang w:eastAsia="en-US"/>
                </w:rPr>
                <w:t>C13</w:t>
              </w:r>
            </w:hyperlink>
            <w:r w:rsidR="00131560" w:rsidRPr="00421441">
              <w:rPr>
                <w:rFonts w:eastAsiaTheme="minorHAnsi"/>
                <w:color w:val="000000" w:themeColor="text1"/>
                <w:sz w:val="20"/>
                <w:szCs w:val="20"/>
                <w:lang w:eastAsia="en-US"/>
              </w:rPr>
              <w:t>,</w:t>
            </w:r>
            <w:proofErr w:type="gramEnd"/>
            <w:r w:rsidR="00131560" w:rsidRPr="00421441">
              <w:rPr>
                <w:rFonts w:eastAsiaTheme="minorHAnsi"/>
                <w:color w:val="000000" w:themeColor="text1"/>
                <w:sz w:val="20"/>
                <w:szCs w:val="20"/>
                <w:lang w:eastAsia="en-US"/>
              </w:rPr>
              <w:t xml:space="preserve"> </w:t>
            </w:r>
            <w:hyperlink r:id="rId1833" w:history="1">
              <w:r w:rsidR="00131560" w:rsidRPr="00421441">
                <w:rPr>
                  <w:rFonts w:eastAsiaTheme="minorHAnsi"/>
                  <w:color w:val="000000" w:themeColor="text1"/>
                  <w:sz w:val="20"/>
                  <w:szCs w:val="20"/>
                  <w:lang w:eastAsia="en-US"/>
                </w:rPr>
                <w:t>C14</w:t>
              </w:r>
            </w:hyperlink>
            <w:r w:rsidR="00131560" w:rsidRPr="00421441">
              <w:rPr>
                <w:rFonts w:eastAsiaTheme="minorHAnsi"/>
                <w:color w:val="000000" w:themeColor="text1"/>
                <w:sz w:val="20"/>
                <w:szCs w:val="20"/>
                <w:lang w:eastAsia="en-US"/>
              </w:rPr>
              <w:t xml:space="preserve">, </w:t>
            </w:r>
            <w:hyperlink r:id="rId1834" w:history="1">
              <w:r w:rsidR="00131560" w:rsidRPr="00421441">
                <w:rPr>
                  <w:rFonts w:eastAsiaTheme="minorHAnsi"/>
                  <w:color w:val="000000" w:themeColor="text1"/>
                  <w:sz w:val="20"/>
                  <w:szCs w:val="20"/>
                  <w:lang w:eastAsia="en-US"/>
                </w:rPr>
                <w:t>C15.0</w:t>
              </w:r>
            </w:hyperlink>
            <w:r w:rsidR="00131560" w:rsidRPr="00421441">
              <w:rPr>
                <w:rFonts w:eastAsiaTheme="minorHAnsi"/>
                <w:color w:val="000000" w:themeColor="text1"/>
                <w:sz w:val="20"/>
                <w:szCs w:val="20"/>
                <w:lang w:eastAsia="en-US"/>
              </w:rPr>
              <w:t xml:space="preserve">, </w:t>
            </w:r>
            <w:hyperlink r:id="rId1835" w:history="1">
              <w:r w:rsidR="00131560" w:rsidRPr="00421441">
                <w:rPr>
                  <w:rFonts w:eastAsiaTheme="minorHAnsi"/>
                  <w:color w:val="000000" w:themeColor="text1"/>
                  <w:sz w:val="20"/>
                  <w:szCs w:val="20"/>
                  <w:lang w:eastAsia="en-US"/>
                </w:rPr>
                <w:t>C30</w:t>
              </w:r>
            </w:hyperlink>
            <w:r w:rsidR="00131560" w:rsidRPr="00421441">
              <w:rPr>
                <w:rFonts w:eastAsiaTheme="minorHAnsi"/>
                <w:color w:val="000000" w:themeColor="text1"/>
                <w:sz w:val="20"/>
                <w:szCs w:val="20"/>
                <w:lang w:eastAsia="en-US"/>
              </w:rPr>
              <w:t xml:space="preserve">, </w:t>
            </w:r>
            <w:hyperlink r:id="rId1836" w:history="1">
              <w:r w:rsidR="00131560" w:rsidRPr="00421441">
                <w:rPr>
                  <w:rFonts w:eastAsiaTheme="minorHAnsi"/>
                  <w:color w:val="000000" w:themeColor="text1"/>
                  <w:sz w:val="20"/>
                  <w:szCs w:val="20"/>
                  <w:lang w:eastAsia="en-US"/>
                </w:rPr>
                <w:t>C31</w:t>
              </w:r>
            </w:hyperlink>
            <w:r w:rsidR="00131560" w:rsidRPr="00421441">
              <w:rPr>
                <w:rFonts w:eastAsiaTheme="minorHAnsi"/>
                <w:color w:val="000000" w:themeColor="text1"/>
                <w:sz w:val="20"/>
                <w:szCs w:val="20"/>
                <w:lang w:eastAsia="en-US"/>
              </w:rPr>
              <w:t xml:space="preserve">, </w:t>
            </w:r>
            <w:hyperlink r:id="rId1837" w:history="1">
              <w:r w:rsidR="00131560" w:rsidRPr="00421441">
                <w:rPr>
                  <w:rFonts w:eastAsiaTheme="minorHAnsi"/>
                  <w:color w:val="000000" w:themeColor="text1"/>
                  <w:sz w:val="20"/>
                  <w:szCs w:val="20"/>
                  <w:lang w:eastAsia="en-US"/>
                </w:rPr>
                <w:t>C32</w:t>
              </w:r>
            </w:hyperlink>
            <w:r w:rsidR="00131560" w:rsidRPr="00421441">
              <w:rPr>
                <w:rFonts w:eastAsiaTheme="minorHAnsi"/>
                <w:color w:val="000000" w:themeColor="text1"/>
                <w:sz w:val="20"/>
                <w:szCs w:val="20"/>
                <w:lang w:eastAsia="en-US"/>
              </w:rPr>
              <w:t xml:space="preserve">, </w:t>
            </w:r>
            <w:hyperlink r:id="rId1838" w:history="1">
              <w:r w:rsidR="00131560" w:rsidRPr="00421441">
                <w:rPr>
                  <w:rFonts w:eastAsiaTheme="minorHAnsi"/>
                  <w:color w:val="000000" w:themeColor="text1"/>
                  <w:sz w:val="20"/>
                  <w:szCs w:val="20"/>
                  <w:lang w:eastAsia="en-US"/>
                </w:rPr>
                <w:t>C33</w:t>
              </w:r>
            </w:hyperlink>
            <w:r w:rsidR="00131560" w:rsidRPr="00421441">
              <w:rPr>
                <w:rFonts w:eastAsiaTheme="minorHAnsi"/>
                <w:color w:val="000000" w:themeColor="text1"/>
                <w:sz w:val="20"/>
                <w:szCs w:val="20"/>
                <w:lang w:eastAsia="en-US"/>
              </w:rPr>
              <w:t xml:space="preserve">, </w:t>
            </w:r>
            <w:hyperlink r:id="rId1839" w:history="1">
              <w:r w:rsidR="00131560" w:rsidRPr="00421441">
                <w:rPr>
                  <w:rFonts w:eastAsiaTheme="minorHAnsi"/>
                  <w:color w:val="000000" w:themeColor="text1"/>
                  <w:sz w:val="20"/>
                  <w:szCs w:val="20"/>
                  <w:lang w:eastAsia="en-US"/>
                </w:rPr>
                <w:t>C43</w:t>
              </w:r>
            </w:hyperlink>
            <w:r w:rsidR="00131560" w:rsidRPr="00421441">
              <w:rPr>
                <w:rFonts w:eastAsiaTheme="minorHAnsi"/>
                <w:color w:val="000000" w:themeColor="text1"/>
                <w:sz w:val="20"/>
                <w:szCs w:val="20"/>
                <w:lang w:eastAsia="en-US"/>
              </w:rPr>
              <w:t xml:space="preserve">, </w:t>
            </w:r>
            <w:hyperlink r:id="rId1840" w:history="1">
              <w:r w:rsidR="00131560" w:rsidRPr="00421441">
                <w:rPr>
                  <w:rFonts w:eastAsiaTheme="minorHAnsi"/>
                  <w:color w:val="000000" w:themeColor="text1"/>
                  <w:sz w:val="20"/>
                  <w:szCs w:val="20"/>
                  <w:lang w:eastAsia="en-US"/>
                </w:rPr>
                <w:t>C44</w:t>
              </w:r>
            </w:hyperlink>
            <w:r w:rsidR="00131560" w:rsidRPr="00421441">
              <w:rPr>
                <w:rFonts w:eastAsiaTheme="minorHAnsi"/>
                <w:color w:val="000000" w:themeColor="text1"/>
                <w:sz w:val="20"/>
                <w:szCs w:val="20"/>
                <w:lang w:eastAsia="en-US"/>
              </w:rPr>
              <w:t xml:space="preserve">, </w:t>
            </w:r>
            <w:hyperlink r:id="rId1841" w:history="1">
              <w:r w:rsidR="00131560" w:rsidRPr="00421441">
                <w:rPr>
                  <w:rFonts w:eastAsiaTheme="minorHAnsi"/>
                  <w:color w:val="000000" w:themeColor="text1"/>
                  <w:sz w:val="20"/>
                  <w:szCs w:val="20"/>
                  <w:lang w:eastAsia="en-US"/>
                </w:rPr>
                <w:t>C49.0</w:t>
              </w:r>
            </w:hyperlink>
            <w:r w:rsidR="00131560" w:rsidRPr="00421441">
              <w:rPr>
                <w:rFonts w:eastAsiaTheme="minorHAnsi"/>
                <w:color w:val="000000" w:themeColor="text1"/>
                <w:sz w:val="20"/>
                <w:szCs w:val="20"/>
                <w:lang w:eastAsia="en-US"/>
              </w:rPr>
              <w:t xml:space="preserve">, </w:t>
            </w:r>
            <w:hyperlink r:id="rId1842" w:history="1">
              <w:r w:rsidR="00131560" w:rsidRPr="00421441">
                <w:rPr>
                  <w:rFonts w:eastAsiaTheme="minorHAnsi"/>
                  <w:color w:val="000000" w:themeColor="text1"/>
                  <w:sz w:val="20"/>
                  <w:szCs w:val="20"/>
                  <w:lang w:eastAsia="en-US"/>
                </w:rPr>
                <w:t>C69</w:t>
              </w:r>
            </w:hyperlink>
            <w:r w:rsidR="00131560" w:rsidRPr="00421441">
              <w:rPr>
                <w:rFonts w:eastAsiaTheme="minorHAnsi"/>
                <w:color w:val="000000" w:themeColor="text1"/>
                <w:sz w:val="20"/>
                <w:szCs w:val="20"/>
                <w:lang w:eastAsia="en-US"/>
              </w:rPr>
              <w:t xml:space="preserve">, </w:t>
            </w:r>
            <w:hyperlink r:id="rId1843" w:history="1">
              <w:r w:rsidR="00131560" w:rsidRPr="00421441">
                <w:rPr>
                  <w:rFonts w:eastAsiaTheme="minorHAnsi"/>
                  <w:color w:val="000000" w:themeColor="text1"/>
                  <w:sz w:val="20"/>
                  <w:szCs w:val="20"/>
                  <w:lang w:eastAsia="en-US"/>
                </w:rPr>
                <w:t>C73</w:t>
              </w:r>
            </w:hyperlink>
          </w:p>
        </w:tc>
        <w:tc>
          <w:tcPr>
            <w:tcW w:w="2828" w:type="dxa"/>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w:t>
            </w:r>
            <w:r>
              <w:rPr>
                <w:rFonts w:eastAsiaTheme="minorHAnsi"/>
                <w:color w:val="000000" w:themeColor="text1"/>
                <w:sz w:val="20"/>
                <w:szCs w:val="20"/>
                <w:lang w:eastAsia="en-US"/>
              </w:rPr>
              <w:t>вообразования головы и шеи (III-</w:t>
            </w:r>
            <w:r w:rsidRPr="00421441">
              <w:rPr>
                <w:rFonts w:eastAsiaTheme="minorHAnsi"/>
                <w:color w:val="000000" w:themeColor="text1"/>
                <w:sz w:val="20"/>
                <w:szCs w:val="20"/>
                <w:lang w:eastAsia="en-US"/>
              </w:rPr>
              <w:t>IV стадия), рецидив</w:t>
            </w:r>
          </w:p>
        </w:tc>
        <w:tc>
          <w:tcPr>
            <w:tcW w:w="1414" w:type="dxa"/>
          </w:tcPr>
          <w:p w:rsidR="00131560" w:rsidRDefault="00131560" w:rsidP="00131560">
            <w:pPr>
              <w:jc w:val="left"/>
            </w:pPr>
            <w:proofErr w:type="gramStart"/>
            <w:r w:rsidRPr="00AC5846">
              <w:rPr>
                <w:rFonts w:eastAsiaTheme="minorHAnsi"/>
                <w:color w:val="000000" w:themeColor="text1"/>
                <w:spacing w:val="-4"/>
                <w:sz w:val="20"/>
                <w:szCs w:val="20"/>
                <w:lang w:eastAsia="en-US"/>
              </w:rPr>
              <w:t>комбинирован-ное</w:t>
            </w:r>
            <w:proofErr w:type="gramEnd"/>
            <w:r w:rsidRPr="00AC5846">
              <w:rPr>
                <w:rFonts w:eastAsiaTheme="minorHAnsi"/>
                <w:color w:val="000000" w:themeColor="text1"/>
                <w:spacing w:val="-4"/>
                <w:sz w:val="20"/>
                <w:szCs w:val="20"/>
                <w:lang w:eastAsia="en-US"/>
              </w:rPr>
              <w:t xml:space="preserve"> лечение</w:t>
            </w:r>
          </w:p>
        </w:tc>
        <w:tc>
          <w:tcPr>
            <w:tcW w:w="3871" w:type="dxa"/>
            <w:gridSpan w:val="2"/>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внутриартериальная или системная предоперационная полихимиотерапия с последующей операцией в течение одной госпитализации</w:t>
            </w:r>
          </w:p>
        </w:tc>
        <w:tc>
          <w:tcPr>
            <w:tcW w:w="1599" w:type="dxa"/>
            <w:vMerge w:val="restart"/>
          </w:tcPr>
          <w:p w:rsidR="00131560" w:rsidRPr="00421441" w:rsidRDefault="00131560"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352660</w:t>
            </w:r>
          </w:p>
        </w:tc>
      </w:tr>
      <w:tr w:rsidR="00131560" w:rsidRPr="00421441" w:rsidTr="0023004E">
        <w:trPr>
          <w:trHeight w:val="135"/>
        </w:trPr>
        <w:tc>
          <w:tcPr>
            <w:tcW w:w="923"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1598" w:type="dxa"/>
          </w:tcPr>
          <w:p w:rsidR="00131560" w:rsidRPr="00421441" w:rsidRDefault="004E18C7" w:rsidP="0023004E">
            <w:pPr>
              <w:autoSpaceDE w:val="0"/>
              <w:autoSpaceDN w:val="0"/>
              <w:adjustRightInd w:val="0"/>
              <w:rPr>
                <w:rFonts w:eastAsiaTheme="minorHAnsi"/>
                <w:color w:val="000000" w:themeColor="text1"/>
                <w:sz w:val="20"/>
                <w:szCs w:val="20"/>
                <w:lang w:eastAsia="en-US"/>
              </w:rPr>
            </w:pPr>
            <w:hyperlink r:id="rId1844" w:history="1">
              <w:r w:rsidR="00131560" w:rsidRPr="00421441">
                <w:rPr>
                  <w:rFonts w:eastAsiaTheme="minorHAnsi"/>
                  <w:color w:val="000000" w:themeColor="text1"/>
                  <w:sz w:val="20"/>
                  <w:szCs w:val="20"/>
                  <w:lang w:eastAsia="en-US"/>
                </w:rPr>
                <w:t>C16</w:t>
              </w:r>
            </w:hyperlink>
          </w:p>
        </w:tc>
        <w:tc>
          <w:tcPr>
            <w:tcW w:w="2828" w:type="dxa"/>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Pr="00421441">
              <w:rPr>
                <w:rFonts w:eastAsiaTheme="minorHAnsi"/>
                <w:color w:val="000000" w:themeColor="text1"/>
                <w:sz w:val="20"/>
                <w:szCs w:val="20"/>
                <w:lang w:eastAsia="en-US"/>
              </w:rPr>
              <w:t>нные злокачественные новообразования желудка (T2N2M0, T3N1M0, T4N0M0, T3N2M0, T4N1-3M0-1) после операций в объёме R0</w:t>
            </w:r>
          </w:p>
        </w:tc>
        <w:tc>
          <w:tcPr>
            <w:tcW w:w="1414" w:type="dxa"/>
          </w:tcPr>
          <w:p w:rsidR="00131560" w:rsidRDefault="00131560" w:rsidP="00131560">
            <w:pPr>
              <w:jc w:val="left"/>
            </w:pPr>
            <w:proofErr w:type="gramStart"/>
            <w:r w:rsidRPr="00AC5846">
              <w:rPr>
                <w:rFonts w:eastAsiaTheme="minorHAnsi"/>
                <w:color w:val="000000" w:themeColor="text1"/>
                <w:spacing w:val="-4"/>
                <w:sz w:val="20"/>
                <w:szCs w:val="20"/>
                <w:lang w:eastAsia="en-US"/>
              </w:rPr>
              <w:t>комбинирован-ное</w:t>
            </w:r>
            <w:proofErr w:type="gramEnd"/>
            <w:r w:rsidRPr="00AC5846">
              <w:rPr>
                <w:rFonts w:eastAsiaTheme="minorHAnsi"/>
                <w:color w:val="000000" w:themeColor="text1"/>
                <w:spacing w:val="-4"/>
                <w:sz w:val="20"/>
                <w:szCs w:val="20"/>
                <w:lang w:eastAsia="en-US"/>
              </w:rPr>
              <w:t xml:space="preserve"> лечение</w:t>
            </w:r>
          </w:p>
        </w:tc>
        <w:tc>
          <w:tcPr>
            <w:tcW w:w="3871" w:type="dxa"/>
            <w:gridSpan w:val="2"/>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 последующим курсом химиотерапии в течение одной госпитализации</w:t>
            </w:r>
          </w:p>
        </w:tc>
        <w:tc>
          <w:tcPr>
            <w:tcW w:w="1599" w:type="dxa"/>
            <w:vMerge/>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p>
        </w:tc>
      </w:tr>
      <w:tr w:rsidR="00131560" w:rsidRPr="00421441" w:rsidTr="0023004E">
        <w:trPr>
          <w:trHeight w:val="135"/>
        </w:trPr>
        <w:tc>
          <w:tcPr>
            <w:tcW w:w="923"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131560" w:rsidRPr="00421441" w:rsidRDefault="004E18C7" w:rsidP="0023004E">
            <w:pPr>
              <w:autoSpaceDE w:val="0"/>
              <w:autoSpaceDN w:val="0"/>
              <w:adjustRightInd w:val="0"/>
              <w:rPr>
                <w:rFonts w:eastAsiaTheme="minorHAnsi"/>
                <w:color w:val="000000" w:themeColor="text1"/>
                <w:sz w:val="20"/>
                <w:szCs w:val="20"/>
                <w:lang w:eastAsia="en-US"/>
              </w:rPr>
            </w:pPr>
            <w:hyperlink r:id="rId1845" w:history="1">
              <w:r w:rsidR="00131560" w:rsidRPr="00421441">
                <w:rPr>
                  <w:rFonts w:eastAsiaTheme="minorHAnsi"/>
                  <w:color w:val="000000" w:themeColor="text1"/>
                  <w:sz w:val="20"/>
                  <w:szCs w:val="20"/>
                  <w:lang w:eastAsia="en-US"/>
                </w:rPr>
                <w:t>C18</w:t>
              </w:r>
            </w:hyperlink>
            <w:r w:rsidR="00131560" w:rsidRPr="00421441">
              <w:rPr>
                <w:rFonts w:eastAsiaTheme="minorHAnsi"/>
                <w:color w:val="000000" w:themeColor="text1"/>
                <w:sz w:val="20"/>
                <w:szCs w:val="20"/>
                <w:lang w:eastAsia="en-US"/>
              </w:rPr>
              <w:t xml:space="preserve">, </w:t>
            </w:r>
            <w:hyperlink r:id="rId1846" w:history="1">
              <w:r w:rsidR="00131560" w:rsidRPr="00421441">
                <w:rPr>
                  <w:rFonts w:eastAsiaTheme="minorHAnsi"/>
                  <w:color w:val="000000" w:themeColor="text1"/>
                  <w:sz w:val="20"/>
                  <w:szCs w:val="20"/>
                  <w:lang w:eastAsia="en-US"/>
                </w:rPr>
                <w:t>C19</w:t>
              </w:r>
            </w:hyperlink>
            <w:r w:rsidR="00131560" w:rsidRPr="00421441">
              <w:rPr>
                <w:rFonts w:eastAsiaTheme="minorHAnsi"/>
                <w:color w:val="000000" w:themeColor="text1"/>
                <w:sz w:val="20"/>
                <w:szCs w:val="20"/>
                <w:lang w:eastAsia="en-US"/>
              </w:rPr>
              <w:t xml:space="preserve">, </w:t>
            </w:r>
            <w:hyperlink r:id="rId1847" w:history="1">
              <w:r w:rsidR="00131560" w:rsidRPr="00421441">
                <w:rPr>
                  <w:rFonts w:eastAsiaTheme="minorHAnsi"/>
                  <w:color w:val="000000" w:themeColor="text1"/>
                  <w:sz w:val="20"/>
                  <w:szCs w:val="20"/>
                  <w:lang w:eastAsia="en-US"/>
                </w:rPr>
                <w:t>C20</w:t>
              </w:r>
            </w:hyperlink>
          </w:p>
        </w:tc>
        <w:tc>
          <w:tcPr>
            <w:tcW w:w="2828" w:type="dxa"/>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Pr="00421441">
              <w:rPr>
                <w:rFonts w:eastAsiaTheme="minorHAnsi"/>
                <w:color w:val="000000" w:themeColor="text1"/>
                <w:sz w:val="20"/>
                <w:szCs w:val="20"/>
                <w:lang w:eastAsia="en-US"/>
              </w:rPr>
              <w:t>нные колоректальные злокачественные новообразования (T1-2N1M0, T3-4N1M0, T1-4N2M0)</w:t>
            </w:r>
          </w:p>
        </w:tc>
        <w:tc>
          <w:tcPr>
            <w:tcW w:w="1414" w:type="dxa"/>
          </w:tcPr>
          <w:p w:rsidR="00131560" w:rsidRDefault="00131560" w:rsidP="00131560">
            <w:pPr>
              <w:jc w:val="left"/>
            </w:pPr>
            <w:proofErr w:type="gramStart"/>
            <w:r w:rsidRPr="00AC5846">
              <w:rPr>
                <w:rFonts w:eastAsiaTheme="minorHAnsi"/>
                <w:color w:val="000000" w:themeColor="text1"/>
                <w:spacing w:val="-4"/>
                <w:sz w:val="20"/>
                <w:szCs w:val="20"/>
                <w:lang w:eastAsia="en-US"/>
              </w:rPr>
              <w:t>комбинирован-ное</w:t>
            </w:r>
            <w:proofErr w:type="gramEnd"/>
            <w:r w:rsidRPr="00AC5846">
              <w:rPr>
                <w:rFonts w:eastAsiaTheme="minorHAnsi"/>
                <w:color w:val="000000" w:themeColor="text1"/>
                <w:spacing w:val="-4"/>
                <w:sz w:val="20"/>
                <w:szCs w:val="20"/>
                <w:lang w:eastAsia="en-US"/>
              </w:rPr>
              <w:t xml:space="preserve"> лечение</w:t>
            </w:r>
          </w:p>
        </w:tc>
        <w:tc>
          <w:tcPr>
            <w:tcW w:w="3871" w:type="dxa"/>
            <w:gridSpan w:val="2"/>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 последующим курсом химиотерапии в течение одной госпитализации</w:t>
            </w:r>
          </w:p>
        </w:tc>
        <w:tc>
          <w:tcPr>
            <w:tcW w:w="1599" w:type="dxa"/>
            <w:vMerge/>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p>
        </w:tc>
      </w:tr>
      <w:tr w:rsidR="00131560" w:rsidRPr="00421441" w:rsidTr="0023004E">
        <w:trPr>
          <w:trHeight w:val="135"/>
        </w:trPr>
        <w:tc>
          <w:tcPr>
            <w:tcW w:w="923"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131560" w:rsidRPr="00421441" w:rsidRDefault="00131560"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14" w:type="dxa"/>
            <w:vMerge w:val="restart"/>
          </w:tcPr>
          <w:p w:rsidR="00131560" w:rsidRDefault="00131560" w:rsidP="00131560">
            <w:pPr>
              <w:jc w:val="left"/>
            </w:pPr>
            <w:proofErr w:type="gramStart"/>
            <w:r w:rsidRPr="00AC5846">
              <w:rPr>
                <w:rFonts w:eastAsiaTheme="minorHAnsi"/>
                <w:color w:val="000000" w:themeColor="text1"/>
                <w:spacing w:val="-4"/>
                <w:sz w:val="20"/>
                <w:szCs w:val="20"/>
                <w:lang w:eastAsia="en-US"/>
              </w:rPr>
              <w:t>комбинирован-ное</w:t>
            </w:r>
            <w:proofErr w:type="gramEnd"/>
            <w:r w:rsidRPr="00AC5846">
              <w:rPr>
                <w:rFonts w:eastAsiaTheme="minorHAnsi"/>
                <w:color w:val="000000" w:themeColor="text1"/>
                <w:spacing w:val="-4"/>
                <w:sz w:val="20"/>
                <w:szCs w:val="20"/>
                <w:lang w:eastAsia="en-US"/>
              </w:rPr>
              <w:t xml:space="preserve"> лечение</w:t>
            </w:r>
          </w:p>
        </w:tc>
        <w:tc>
          <w:tcPr>
            <w:tcW w:w="3871" w:type="dxa"/>
            <w:gridSpan w:val="2"/>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99" w:type="dxa"/>
            <w:vMerge/>
          </w:tcPr>
          <w:p w:rsidR="00131560" w:rsidRPr="00421441" w:rsidRDefault="00131560"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лечение с последующим </w:t>
            </w:r>
            <w:r w:rsidRPr="00421441">
              <w:rPr>
                <w:rFonts w:eastAsiaTheme="minorHAnsi"/>
                <w:color w:val="000000" w:themeColor="text1"/>
                <w:sz w:val="20"/>
                <w:szCs w:val="20"/>
                <w:lang w:eastAsia="en-US"/>
              </w:rPr>
              <w:lastRenderedPageBreak/>
              <w:t>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93374E">
            <w:pPr>
              <w:autoSpaceDE w:val="0"/>
              <w:autoSpaceDN w:val="0"/>
              <w:adjustRightInd w:val="0"/>
              <w:rPr>
                <w:rFonts w:eastAsiaTheme="minorHAnsi"/>
                <w:color w:val="000000" w:themeColor="text1"/>
                <w:sz w:val="20"/>
                <w:szCs w:val="20"/>
                <w:lang w:eastAsia="en-US"/>
              </w:rPr>
            </w:pPr>
            <w:hyperlink r:id="rId1848" w:history="1">
              <w:r w:rsidR="00650872" w:rsidRPr="00421441">
                <w:rPr>
                  <w:rFonts w:eastAsiaTheme="minorHAnsi"/>
                  <w:color w:val="000000" w:themeColor="text1"/>
                  <w:sz w:val="20"/>
                  <w:szCs w:val="20"/>
                  <w:lang w:eastAsia="en-US"/>
                </w:rPr>
                <w:t>C34</w:t>
              </w:r>
            </w:hyperlink>
          </w:p>
        </w:tc>
        <w:tc>
          <w:tcPr>
            <w:tcW w:w="2828" w:type="dxa"/>
          </w:tcPr>
          <w:p w:rsidR="00650872" w:rsidRPr="00421441" w:rsidRDefault="001B39E4" w:rsidP="009337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злокачественные новообразования лёгкого (T3N1M0, T1-3N2M0, T4N0-2M0, T1-4N3M0)</w:t>
            </w:r>
          </w:p>
        </w:tc>
        <w:tc>
          <w:tcPr>
            <w:tcW w:w="1414" w:type="dxa"/>
          </w:tcPr>
          <w:p w:rsidR="00650872" w:rsidRPr="001B39E4" w:rsidRDefault="001B39E4" w:rsidP="009337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w:t>
            </w:r>
            <w:r w:rsidR="00650872" w:rsidRPr="001B39E4">
              <w:rPr>
                <w:rFonts w:eastAsiaTheme="minorHAnsi"/>
                <w:color w:val="000000" w:themeColor="text1"/>
                <w:spacing w:val="-4"/>
                <w:sz w:val="20"/>
                <w:szCs w:val="20"/>
                <w:lang w:eastAsia="en-US"/>
              </w:rPr>
              <w:t>омбинирован</w:t>
            </w:r>
            <w:r>
              <w:rPr>
                <w:rFonts w:eastAsiaTheme="minorHAnsi"/>
                <w:color w:val="000000" w:themeColor="text1"/>
                <w:spacing w:val="-4"/>
                <w:sz w:val="20"/>
                <w:szCs w:val="20"/>
                <w:lang w:eastAsia="en-US"/>
              </w:rPr>
              <w:t>-</w:t>
            </w:r>
            <w:r w:rsidR="00650872" w:rsidRPr="001B39E4">
              <w:rPr>
                <w:rFonts w:eastAsiaTheme="minorHAnsi"/>
                <w:color w:val="000000" w:themeColor="text1"/>
                <w:spacing w:val="-4"/>
                <w:sz w:val="20"/>
                <w:szCs w:val="20"/>
                <w:lang w:eastAsia="en-US"/>
              </w:rPr>
              <w:t>ное</w:t>
            </w:r>
            <w:proofErr w:type="gramEnd"/>
            <w:r w:rsidR="00650872" w:rsidRPr="001B39E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93374E">
            <w:pPr>
              <w:autoSpaceDE w:val="0"/>
              <w:autoSpaceDN w:val="0"/>
              <w:adjustRightInd w:val="0"/>
              <w:rPr>
                <w:rFonts w:eastAsiaTheme="minorHAnsi"/>
                <w:color w:val="000000" w:themeColor="text1"/>
                <w:sz w:val="20"/>
                <w:szCs w:val="20"/>
                <w:lang w:eastAsia="en-US"/>
              </w:rPr>
            </w:pPr>
            <w:hyperlink r:id="rId1849" w:history="1">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1850"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1851"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1852" w:history="1">
              <w:r w:rsidR="00650872" w:rsidRPr="00421441">
                <w:rPr>
                  <w:rFonts w:eastAsiaTheme="minorHAnsi"/>
                  <w:color w:val="000000" w:themeColor="text1"/>
                  <w:sz w:val="20"/>
                  <w:szCs w:val="20"/>
                  <w:lang w:eastAsia="en-US"/>
                </w:rPr>
                <w:t>C41.4</w:t>
              </w:r>
            </w:hyperlink>
            <w:r w:rsidR="00650872" w:rsidRPr="00421441">
              <w:rPr>
                <w:rFonts w:eastAsiaTheme="minorHAnsi"/>
                <w:color w:val="000000" w:themeColor="text1"/>
                <w:sz w:val="20"/>
                <w:szCs w:val="20"/>
                <w:lang w:eastAsia="en-US"/>
              </w:rPr>
              <w:t xml:space="preserve">, </w:t>
            </w:r>
            <w:hyperlink r:id="rId1853" w:history="1">
              <w:r w:rsidR="00650872" w:rsidRPr="00421441">
                <w:rPr>
                  <w:rFonts w:eastAsiaTheme="minorHAnsi"/>
                  <w:color w:val="000000" w:themeColor="text1"/>
                  <w:sz w:val="20"/>
                  <w:szCs w:val="20"/>
                  <w:lang w:eastAsia="en-US"/>
                </w:rPr>
                <w:t>C41.8</w:t>
              </w:r>
            </w:hyperlink>
            <w:r w:rsidR="00650872" w:rsidRPr="00421441">
              <w:rPr>
                <w:rFonts w:eastAsiaTheme="minorHAnsi"/>
                <w:color w:val="000000" w:themeColor="text1"/>
                <w:sz w:val="20"/>
                <w:szCs w:val="20"/>
                <w:lang w:eastAsia="en-US"/>
              </w:rPr>
              <w:t xml:space="preserve">, </w:t>
            </w:r>
            <w:hyperlink r:id="rId1854" w:history="1">
              <w:r w:rsidR="00650872" w:rsidRPr="00421441">
                <w:rPr>
                  <w:rFonts w:eastAsiaTheme="minorHAnsi"/>
                  <w:color w:val="000000" w:themeColor="text1"/>
                  <w:sz w:val="20"/>
                  <w:szCs w:val="20"/>
                  <w:lang w:eastAsia="en-US"/>
                </w:rPr>
                <w:t>C41.9</w:t>
              </w:r>
            </w:hyperlink>
          </w:p>
        </w:tc>
        <w:tc>
          <w:tcPr>
            <w:tcW w:w="2828" w:type="dxa"/>
            <w:vMerge w:val="restart"/>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14" w:type="dxa"/>
            <w:vMerge w:val="restart"/>
          </w:tcPr>
          <w:p w:rsidR="00650872" w:rsidRPr="001B39E4" w:rsidRDefault="001B39E4" w:rsidP="009337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комбинирован-</w:t>
            </w:r>
            <w:r w:rsidR="00650872" w:rsidRPr="001B39E4">
              <w:rPr>
                <w:rFonts w:eastAsiaTheme="minorHAnsi"/>
                <w:color w:val="000000" w:themeColor="text1"/>
                <w:spacing w:val="-4"/>
                <w:sz w:val="20"/>
                <w:szCs w:val="20"/>
                <w:lang w:eastAsia="en-US"/>
              </w:rPr>
              <w:t>ное</w:t>
            </w:r>
            <w:proofErr w:type="gramEnd"/>
            <w:r w:rsidR="00650872" w:rsidRPr="001B39E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внутриартериальная химиотерапия с последующим хирургическим вмешательством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9337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9337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1B39E4" w:rsidRDefault="00650872" w:rsidP="0093374E">
            <w:pPr>
              <w:autoSpaceDE w:val="0"/>
              <w:autoSpaceDN w:val="0"/>
              <w:adjustRightInd w:val="0"/>
              <w:jc w:val="both"/>
              <w:rPr>
                <w:rFonts w:eastAsiaTheme="minorHAnsi"/>
                <w:color w:val="000000" w:themeColor="text1"/>
                <w:spacing w:val="-4"/>
                <w:sz w:val="20"/>
                <w:szCs w:val="20"/>
                <w:lang w:eastAsia="en-US"/>
              </w:rPr>
            </w:pP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93374E">
            <w:pPr>
              <w:autoSpaceDE w:val="0"/>
              <w:autoSpaceDN w:val="0"/>
              <w:adjustRightInd w:val="0"/>
              <w:rPr>
                <w:rFonts w:eastAsiaTheme="minorHAnsi"/>
                <w:color w:val="000000" w:themeColor="text1"/>
                <w:sz w:val="20"/>
                <w:szCs w:val="20"/>
                <w:lang w:eastAsia="en-US"/>
              </w:rPr>
            </w:pPr>
            <w:hyperlink r:id="rId1855" w:history="1">
              <w:r w:rsidR="00650872" w:rsidRPr="00421441">
                <w:rPr>
                  <w:rFonts w:eastAsiaTheme="minorHAnsi"/>
                  <w:color w:val="000000" w:themeColor="text1"/>
                  <w:sz w:val="20"/>
                  <w:szCs w:val="20"/>
                  <w:lang w:eastAsia="en-US"/>
                </w:rPr>
                <w:t>C48</w:t>
              </w:r>
            </w:hyperlink>
          </w:p>
        </w:tc>
        <w:tc>
          <w:tcPr>
            <w:tcW w:w="2828" w:type="dxa"/>
          </w:tcPr>
          <w:p w:rsidR="00650872" w:rsidRPr="00421441" w:rsidRDefault="001B39E4" w:rsidP="009337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и метастатические формы первичных и рецидивных неорганных опухолей забрюшинного пространства</w:t>
            </w:r>
          </w:p>
        </w:tc>
        <w:tc>
          <w:tcPr>
            <w:tcW w:w="1414" w:type="dxa"/>
          </w:tcPr>
          <w:p w:rsidR="00650872" w:rsidRPr="001B39E4" w:rsidRDefault="001B39E4" w:rsidP="009337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комбинирован-</w:t>
            </w:r>
            <w:r w:rsidR="00650872" w:rsidRPr="001B39E4">
              <w:rPr>
                <w:rFonts w:eastAsiaTheme="minorHAnsi"/>
                <w:color w:val="000000" w:themeColor="text1"/>
                <w:spacing w:val="-4"/>
                <w:sz w:val="20"/>
                <w:szCs w:val="20"/>
                <w:lang w:eastAsia="en-US"/>
              </w:rPr>
              <w:t>ное</w:t>
            </w:r>
            <w:proofErr w:type="gramEnd"/>
            <w:r w:rsidR="00650872" w:rsidRPr="001B39E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9337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1B39E4" w:rsidP="009337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650872" w:rsidRPr="00421441">
              <w:rPr>
                <w:rFonts w:eastAsiaTheme="minorHAnsi"/>
                <w:color w:val="000000" w:themeColor="text1"/>
                <w:sz w:val="20"/>
                <w:szCs w:val="20"/>
                <w:lang w:eastAsia="en-US"/>
              </w:rPr>
              <w:t>нные формы опухолей брюшной стенки</w:t>
            </w:r>
          </w:p>
        </w:tc>
        <w:tc>
          <w:tcPr>
            <w:tcW w:w="1414" w:type="dxa"/>
          </w:tcPr>
          <w:p w:rsidR="00650872" w:rsidRPr="001B39E4" w:rsidRDefault="001B39E4" w:rsidP="009337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комбинирован-</w:t>
            </w:r>
            <w:r w:rsidR="00650872" w:rsidRPr="001B39E4">
              <w:rPr>
                <w:rFonts w:eastAsiaTheme="minorHAnsi"/>
                <w:color w:val="000000" w:themeColor="text1"/>
                <w:spacing w:val="-4"/>
                <w:sz w:val="20"/>
                <w:szCs w:val="20"/>
                <w:lang w:eastAsia="en-US"/>
              </w:rPr>
              <w:t>ное</w:t>
            </w:r>
            <w:proofErr w:type="gramEnd"/>
            <w:r w:rsidR="00650872" w:rsidRPr="001B39E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предоперационная или послеоперационная химиотерапия с проведением хирургического вмешательства в течение </w:t>
            </w:r>
            <w:r w:rsidRPr="00421441">
              <w:rPr>
                <w:rFonts w:eastAsiaTheme="minorHAnsi"/>
                <w:color w:val="000000" w:themeColor="text1"/>
                <w:sz w:val="20"/>
                <w:szCs w:val="20"/>
                <w:lang w:eastAsia="en-US"/>
              </w:rPr>
              <w:lastRenderedPageBreak/>
              <w:t>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56" w:history="1">
              <w:r w:rsidR="00650872" w:rsidRPr="00421441">
                <w:rPr>
                  <w:rFonts w:eastAsiaTheme="minorHAnsi"/>
                  <w:color w:val="000000" w:themeColor="text1"/>
                  <w:sz w:val="20"/>
                  <w:szCs w:val="20"/>
                  <w:lang w:eastAsia="en-US"/>
                </w:rPr>
                <w:t>C50</w:t>
              </w:r>
            </w:hyperlink>
          </w:p>
        </w:tc>
        <w:tc>
          <w:tcPr>
            <w:tcW w:w="2828" w:type="dxa"/>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молочной железы (T1-3N0-1M0)</w:t>
            </w:r>
          </w:p>
        </w:tc>
        <w:tc>
          <w:tcPr>
            <w:tcW w:w="1414" w:type="dxa"/>
          </w:tcPr>
          <w:p w:rsidR="00650872" w:rsidRPr="0093374E" w:rsidRDefault="0093374E" w:rsidP="009337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комбинирован-</w:t>
            </w:r>
            <w:r w:rsidR="00650872" w:rsidRPr="0093374E">
              <w:rPr>
                <w:rFonts w:eastAsiaTheme="minorHAnsi"/>
                <w:color w:val="000000" w:themeColor="text1"/>
                <w:spacing w:val="-4"/>
                <w:sz w:val="20"/>
                <w:szCs w:val="20"/>
                <w:lang w:eastAsia="en-US"/>
              </w:rPr>
              <w:t>ное</w:t>
            </w:r>
            <w:proofErr w:type="gramEnd"/>
            <w:r w:rsidR="00650872" w:rsidRPr="0093374E">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93374E" w:rsidRPr="00421441" w:rsidTr="0023004E">
        <w:trPr>
          <w:trHeight w:val="135"/>
        </w:trPr>
        <w:tc>
          <w:tcPr>
            <w:tcW w:w="923"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2828" w:type="dxa"/>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злокачественные новообразования молочной железы (T1N2-3M0; T2-3N1-3M0)</w:t>
            </w:r>
          </w:p>
        </w:tc>
        <w:tc>
          <w:tcPr>
            <w:tcW w:w="1414" w:type="dxa"/>
          </w:tcPr>
          <w:p w:rsidR="0093374E" w:rsidRDefault="0093374E" w:rsidP="0093374E">
            <w:pPr>
              <w:jc w:val="left"/>
            </w:pPr>
            <w:proofErr w:type="gramStart"/>
            <w:r w:rsidRPr="00925B38">
              <w:rPr>
                <w:rFonts w:eastAsiaTheme="minorHAnsi"/>
                <w:color w:val="000000" w:themeColor="text1"/>
                <w:spacing w:val="-4"/>
                <w:sz w:val="20"/>
                <w:szCs w:val="20"/>
                <w:lang w:eastAsia="en-US"/>
              </w:rPr>
              <w:t>комбинирован-ное</w:t>
            </w:r>
            <w:proofErr w:type="gramEnd"/>
            <w:r w:rsidRPr="00925B38">
              <w:rPr>
                <w:rFonts w:eastAsiaTheme="minorHAnsi"/>
                <w:color w:val="000000" w:themeColor="text1"/>
                <w:spacing w:val="-4"/>
                <w:sz w:val="20"/>
                <w:szCs w:val="20"/>
                <w:lang w:eastAsia="en-US"/>
              </w:rPr>
              <w:t xml:space="preserve"> лечение</w:t>
            </w:r>
          </w:p>
        </w:tc>
        <w:tc>
          <w:tcPr>
            <w:tcW w:w="3871" w:type="dxa"/>
            <w:gridSpan w:val="2"/>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99" w:type="dxa"/>
            <w:vMerge/>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r>
      <w:tr w:rsidR="0093374E" w:rsidRPr="00421441" w:rsidTr="0023004E">
        <w:trPr>
          <w:trHeight w:val="135"/>
        </w:trPr>
        <w:tc>
          <w:tcPr>
            <w:tcW w:w="923"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2828" w:type="dxa"/>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14" w:type="dxa"/>
          </w:tcPr>
          <w:p w:rsidR="0093374E" w:rsidRDefault="0093374E" w:rsidP="0093374E">
            <w:pPr>
              <w:jc w:val="left"/>
            </w:pPr>
            <w:proofErr w:type="gramStart"/>
            <w:r w:rsidRPr="00925B38">
              <w:rPr>
                <w:rFonts w:eastAsiaTheme="minorHAnsi"/>
                <w:color w:val="000000" w:themeColor="text1"/>
                <w:spacing w:val="-4"/>
                <w:sz w:val="20"/>
                <w:szCs w:val="20"/>
                <w:lang w:eastAsia="en-US"/>
              </w:rPr>
              <w:t>комбинирован-ное</w:t>
            </w:r>
            <w:proofErr w:type="gramEnd"/>
            <w:r w:rsidRPr="00925B38">
              <w:rPr>
                <w:rFonts w:eastAsiaTheme="minorHAnsi"/>
                <w:color w:val="000000" w:themeColor="text1"/>
                <w:spacing w:val="-4"/>
                <w:sz w:val="20"/>
                <w:szCs w:val="20"/>
                <w:lang w:eastAsia="en-US"/>
              </w:rPr>
              <w:t xml:space="preserve"> лечение</w:t>
            </w:r>
          </w:p>
        </w:tc>
        <w:tc>
          <w:tcPr>
            <w:tcW w:w="3871" w:type="dxa"/>
            <w:gridSpan w:val="2"/>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r>
      <w:tr w:rsidR="0093374E" w:rsidRPr="00421441" w:rsidTr="0023004E">
        <w:trPr>
          <w:trHeight w:val="135"/>
        </w:trPr>
        <w:tc>
          <w:tcPr>
            <w:tcW w:w="923"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93374E" w:rsidRPr="00421441" w:rsidRDefault="0093374E" w:rsidP="0023004E">
            <w:pPr>
              <w:autoSpaceDE w:val="0"/>
              <w:autoSpaceDN w:val="0"/>
              <w:adjustRightInd w:val="0"/>
              <w:jc w:val="both"/>
              <w:rPr>
                <w:rFonts w:eastAsiaTheme="minorHAnsi"/>
                <w:color w:val="000000" w:themeColor="text1"/>
                <w:sz w:val="20"/>
                <w:szCs w:val="20"/>
                <w:lang w:eastAsia="en-US"/>
              </w:rPr>
            </w:pPr>
          </w:p>
        </w:tc>
        <w:tc>
          <w:tcPr>
            <w:tcW w:w="1598" w:type="dxa"/>
          </w:tcPr>
          <w:p w:rsidR="0093374E" w:rsidRPr="00421441" w:rsidRDefault="004E18C7" w:rsidP="0023004E">
            <w:pPr>
              <w:autoSpaceDE w:val="0"/>
              <w:autoSpaceDN w:val="0"/>
              <w:adjustRightInd w:val="0"/>
              <w:rPr>
                <w:rFonts w:eastAsiaTheme="minorHAnsi"/>
                <w:color w:val="000000" w:themeColor="text1"/>
                <w:sz w:val="20"/>
                <w:szCs w:val="20"/>
                <w:lang w:eastAsia="en-US"/>
              </w:rPr>
            </w:pPr>
            <w:hyperlink r:id="rId1857" w:history="1">
              <w:r w:rsidR="0093374E" w:rsidRPr="00421441">
                <w:rPr>
                  <w:rFonts w:eastAsiaTheme="minorHAnsi"/>
                  <w:color w:val="000000" w:themeColor="text1"/>
                  <w:sz w:val="20"/>
                  <w:szCs w:val="20"/>
                  <w:lang w:eastAsia="en-US"/>
                </w:rPr>
                <w:t>C53</w:t>
              </w:r>
            </w:hyperlink>
          </w:p>
        </w:tc>
        <w:tc>
          <w:tcPr>
            <w:tcW w:w="2828" w:type="dxa"/>
          </w:tcPr>
          <w:p w:rsidR="0093374E" w:rsidRPr="00421441" w:rsidRDefault="0035264C" w:rsidP="009337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93374E" w:rsidRPr="00421441">
              <w:rPr>
                <w:rFonts w:eastAsiaTheme="minorHAnsi"/>
                <w:color w:val="000000" w:themeColor="text1"/>
                <w:sz w:val="20"/>
                <w:szCs w:val="20"/>
                <w:lang w:eastAsia="en-US"/>
              </w:rPr>
              <w:t>нные формы злокачественных новообразований шейки матки</w:t>
            </w:r>
          </w:p>
        </w:tc>
        <w:tc>
          <w:tcPr>
            <w:tcW w:w="1414" w:type="dxa"/>
          </w:tcPr>
          <w:p w:rsidR="0093374E" w:rsidRDefault="0093374E" w:rsidP="0093374E">
            <w:pPr>
              <w:jc w:val="left"/>
            </w:pPr>
            <w:proofErr w:type="gramStart"/>
            <w:r w:rsidRPr="00925B38">
              <w:rPr>
                <w:rFonts w:eastAsiaTheme="minorHAnsi"/>
                <w:color w:val="000000" w:themeColor="text1"/>
                <w:spacing w:val="-4"/>
                <w:sz w:val="20"/>
                <w:szCs w:val="20"/>
                <w:lang w:eastAsia="en-US"/>
              </w:rPr>
              <w:t>комбинирован-ное</w:t>
            </w:r>
            <w:proofErr w:type="gramEnd"/>
            <w:r w:rsidRPr="00925B38">
              <w:rPr>
                <w:rFonts w:eastAsiaTheme="minorHAnsi"/>
                <w:color w:val="000000" w:themeColor="text1"/>
                <w:spacing w:val="-4"/>
                <w:sz w:val="20"/>
                <w:szCs w:val="20"/>
                <w:lang w:eastAsia="en-US"/>
              </w:rPr>
              <w:t xml:space="preserve"> лечение</w:t>
            </w:r>
          </w:p>
        </w:tc>
        <w:tc>
          <w:tcPr>
            <w:tcW w:w="3871" w:type="dxa"/>
            <w:gridSpan w:val="2"/>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r>
      <w:tr w:rsidR="0093374E" w:rsidRPr="00421441" w:rsidTr="0023004E">
        <w:trPr>
          <w:trHeight w:val="135"/>
        </w:trPr>
        <w:tc>
          <w:tcPr>
            <w:tcW w:w="923" w:type="dxa"/>
            <w:vMerge w:val="restart"/>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c>
          <w:tcPr>
            <w:tcW w:w="1598" w:type="dxa"/>
          </w:tcPr>
          <w:p w:rsidR="0093374E" w:rsidRPr="00421441" w:rsidRDefault="004E18C7" w:rsidP="0023004E">
            <w:pPr>
              <w:autoSpaceDE w:val="0"/>
              <w:autoSpaceDN w:val="0"/>
              <w:adjustRightInd w:val="0"/>
              <w:rPr>
                <w:rFonts w:eastAsiaTheme="minorHAnsi"/>
                <w:color w:val="000000" w:themeColor="text1"/>
                <w:sz w:val="20"/>
                <w:szCs w:val="20"/>
                <w:lang w:eastAsia="en-US"/>
              </w:rPr>
            </w:pPr>
            <w:hyperlink r:id="rId1858" w:history="1">
              <w:r w:rsidR="0093374E" w:rsidRPr="00421441">
                <w:rPr>
                  <w:rFonts w:eastAsiaTheme="minorHAnsi"/>
                  <w:color w:val="000000" w:themeColor="text1"/>
                  <w:sz w:val="20"/>
                  <w:szCs w:val="20"/>
                  <w:lang w:eastAsia="en-US"/>
                </w:rPr>
                <w:t>C54</w:t>
              </w:r>
            </w:hyperlink>
          </w:p>
        </w:tc>
        <w:tc>
          <w:tcPr>
            <w:tcW w:w="2828" w:type="dxa"/>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w:t>
            </w:r>
            <w:r w:rsidR="0035264C">
              <w:rPr>
                <w:rFonts w:eastAsiaTheme="minorHAnsi"/>
                <w:color w:val="000000" w:themeColor="text1"/>
                <w:sz w:val="20"/>
                <w:szCs w:val="20"/>
                <w:lang w:eastAsia="en-US"/>
              </w:rPr>
              <w:t>новообразования эндометрия (II</w:t>
            </w:r>
            <w:r w:rsidRPr="00421441">
              <w:rPr>
                <w:rFonts w:eastAsiaTheme="minorHAnsi"/>
                <w:color w:val="000000" w:themeColor="text1"/>
                <w:sz w:val="20"/>
                <w:szCs w:val="20"/>
                <w:lang w:eastAsia="en-US"/>
              </w:rPr>
              <w:t>-III стадия)</w:t>
            </w:r>
          </w:p>
        </w:tc>
        <w:tc>
          <w:tcPr>
            <w:tcW w:w="1414" w:type="dxa"/>
          </w:tcPr>
          <w:p w:rsidR="0093374E" w:rsidRDefault="0093374E" w:rsidP="0093374E">
            <w:pPr>
              <w:jc w:val="left"/>
            </w:pPr>
            <w:proofErr w:type="gramStart"/>
            <w:r w:rsidRPr="00925B38">
              <w:rPr>
                <w:rFonts w:eastAsiaTheme="minorHAnsi"/>
                <w:color w:val="000000" w:themeColor="text1"/>
                <w:spacing w:val="-4"/>
                <w:sz w:val="20"/>
                <w:szCs w:val="20"/>
                <w:lang w:eastAsia="en-US"/>
              </w:rPr>
              <w:t>комбинирован-ное</w:t>
            </w:r>
            <w:proofErr w:type="gramEnd"/>
            <w:r w:rsidRPr="00925B38">
              <w:rPr>
                <w:rFonts w:eastAsiaTheme="minorHAnsi"/>
                <w:color w:val="000000" w:themeColor="text1"/>
                <w:spacing w:val="-4"/>
                <w:sz w:val="20"/>
                <w:szCs w:val="20"/>
                <w:lang w:eastAsia="en-US"/>
              </w:rPr>
              <w:t xml:space="preserve"> лечение</w:t>
            </w:r>
          </w:p>
        </w:tc>
        <w:tc>
          <w:tcPr>
            <w:tcW w:w="3871" w:type="dxa"/>
            <w:gridSpan w:val="2"/>
          </w:tcPr>
          <w:p w:rsidR="0093374E" w:rsidRPr="00421441" w:rsidRDefault="0093374E" w:rsidP="009337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послеоперационная химиотерапия с проведением хирургического вмешательства в течение одной госпитализации</w:t>
            </w:r>
          </w:p>
        </w:tc>
        <w:tc>
          <w:tcPr>
            <w:tcW w:w="1599" w:type="dxa"/>
            <w:vMerge/>
          </w:tcPr>
          <w:p w:rsidR="0093374E" w:rsidRPr="00421441" w:rsidRDefault="0093374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327C7E" w:rsidRPr="00421441" w:rsidRDefault="004E18C7" w:rsidP="0023004E">
            <w:pPr>
              <w:autoSpaceDE w:val="0"/>
              <w:autoSpaceDN w:val="0"/>
              <w:adjustRightInd w:val="0"/>
              <w:rPr>
                <w:rFonts w:eastAsiaTheme="minorHAnsi"/>
                <w:color w:val="000000" w:themeColor="text1"/>
                <w:sz w:val="20"/>
                <w:szCs w:val="20"/>
                <w:lang w:eastAsia="en-US"/>
              </w:rPr>
            </w:pPr>
            <w:hyperlink r:id="rId1859" w:history="1">
              <w:r w:rsidR="00327C7E" w:rsidRPr="00421441">
                <w:rPr>
                  <w:rFonts w:eastAsiaTheme="minorHAnsi"/>
                  <w:color w:val="000000" w:themeColor="text1"/>
                  <w:sz w:val="20"/>
                  <w:szCs w:val="20"/>
                  <w:lang w:eastAsia="en-US"/>
                </w:rPr>
                <w:t>C56</w:t>
              </w:r>
            </w:hyperlink>
          </w:p>
        </w:tc>
        <w:tc>
          <w:tcPr>
            <w:tcW w:w="2828" w:type="dxa"/>
          </w:tcPr>
          <w:p w:rsidR="00327C7E" w:rsidRDefault="00327C7E" w:rsidP="00327C7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яичников </w:t>
            </w:r>
          </w:p>
          <w:p w:rsidR="00327C7E" w:rsidRPr="00421441" w:rsidRDefault="00327C7E" w:rsidP="00327C7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w:t>
            </w:r>
            <w:r>
              <w:rPr>
                <w:rFonts w:eastAsiaTheme="minorHAnsi"/>
                <w:color w:val="000000" w:themeColor="text1"/>
                <w:sz w:val="20"/>
                <w:szCs w:val="20"/>
                <w:lang w:eastAsia="en-US"/>
              </w:rPr>
              <w:t>-</w:t>
            </w:r>
            <w:r w:rsidRPr="00421441">
              <w:rPr>
                <w:rFonts w:eastAsiaTheme="minorHAnsi"/>
                <w:color w:val="000000" w:themeColor="text1"/>
                <w:sz w:val="20"/>
                <w:szCs w:val="20"/>
                <w:lang w:eastAsia="en-US"/>
              </w:rPr>
              <w:t>IV стадия)</w:t>
            </w:r>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828" w:type="dxa"/>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рецидивы злокачественных новообразований яичников</w:t>
            </w:r>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327C7E" w:rsidRPr="00421441" w:rsidRDefault="004E18C7" w:rsidP="0023004E">
            <w:pPr>
              <w:autoSpaceDE w:val="0"/>
              <w:autoSpaceDN w:val="0"/>
              <w:adjustRightInd w:val="0"/>
              <w:rPr>
                <w:rFonts w:eastAsiaTheme="minorHAnsi"/>
                <w:color w:val="000000" w:themeColor="text1"/>
                <w:sz w:val="20"/>
                <w:szCs w:val="20"/>
                <w:lang w:eastAsia="en-US"/>
              </w:rPr>
            </w:pPr>
            <w:hyperlink r:id="rId1860" w:history="1">
              <w:r w:rsidR="00327C7E" w:rsidRPr="00421441">
                <w:rPr>
                  <w:rFonts w:eastAsiaTheme="minorHAnsi"/>
                  <w:color w:val="000000" w:themeColor="text1"/>
                  <w:sz w:val="20"/>
                  <w:szCs w:val="20"/>
                  <w:lang w:eastAsia="en-US"/>
                </w:rPr>
                <w:t>C62</w:t>
              </w:r>
            </w:hyperlink>
          </w:p>
        </w:tc>
        <w:tc>
          <w:tcPr>
            <w:tcW w:w="2828" w:type="dxa"/>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местнораспростра</w:t>
            </w:r>
            <w:r w:rsidR="00B82C3B">
              <w:rPr>
                <w:rFonts w:eastAsiaTheme="minorHAnsi"/>
                <w:color w:val="000000" w:themeColor="text1"/>
                <w:sz w:val="20"/>
                <w:szCs w:val="20"/>
                <w:lang w:eastAsia="en-US"/>
              </w:rPr>
              <w:t>нё</w:t>
            </w:r>
            <w:r w:rsidRPr="00421441">
              <w:rPr>
                <w:rFonts w:eastAsiaTheme="minorHAnsi"/>
                <w:color w:val="000000" w:themeColor="text1"/>
                <w:sz w:val="20"/>
                <w:szCs w:val="20"/>
                <w:lang w:eastAsia="en-US"/>
              </w:rPr>
              <w:t>нные, метастатические и рецидивные злокачественные новообразования яичка</w:t>
            </w:r>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828" w:type="dxa"/>
          </w:tcPr>
          <w:p w:rsidR="00B82C3B"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w:t>
            </w:r>
            <w:r w:rsidR="00B82C3B">
              <w:rPr>
                <w:rFonts w:eastAsiaTheme="minorHAnsi"/>
                <w:color w:val="000000" w:themeColor="text1"/>
                <w:sz w:val="20"/>
                <w:szCs w:val="20"/>
                <w:lang w:eastAsia="en-US"/>
              </w:rPr>
              <w:t>вания яичка</w:t>
            </w:r>
          </w:p>
          <w:p w:rsidR="00327C7E" w:rsidRPr="00EA4C50" w:rsidRDefault="00B82C3B" w:rsidP="0023004E">
            <w:pPr>
              <w:autoSpaceDE w:val="0"/>
              <w:autoSpaceDN w:val="0"/>
              <w:adjustRightInd w:val="0"/>
              <w:jc w:val="left"/>
              <w:rPr>
                <w:rFonts w:eastAsiaTheme="minorHAnsi"/>
                <w:color w:val="000000" w:themeColor="text1"/>
                <w:sz w:val="20"/>
                <w:szCs w:val="20"/>
                <w:lang w:eastAsia="en-US"/>
              </w:rPr>
            </w:pPr>
            <w:proofErr w:type="gramStart"/>
            <w:r w:rsidRPr="00EA4C50">
              <w:rPr>
                <w:rFonts w:eastAsiaTheme="minorHAnsi"/>
                <w:color w:val="000000" w:themeColor="text1"/>
                <w:sz w:val="20"/>
                <w:szCs w:val="20"/>
                <w:lang w:eastAsia="en-US"/>
              </w:rPr>
              <w:t>(</w:t>
            </w:r>
            <w:r w:rsidRPr="00A85BC2">
              <w:rPr>
                <w:rFonts w:eastAsiaTheme="minorHAnsi"/>
                <w:color w:val="000000" w:themeColor="text1"/>
                <w:sz w:val="20"/>
                <w:szCs w:val="20"/>
                <w:lang w:val="en-US" w:eastAsia="en-US"/>
              </w:rPr>
              <w:t>I</w:t>
            </w:r>
            <w:r w:rsidRPr="00EA4C50">
              <w:rPr>
                <w:rFonts w:eastAsiaTheme="minorHAnsi"/>
                <w:color w:val="000000" w:themeColor="text1"/>
                <w:sz w:val="20"/>
                <w:szCs w:val="20"/>
                <w:lang w:eastAsia="en-US"/>
              </w:rPr>
              <w:t>-</w:t>
            </w:r>
            <w:r w:rsidR="00327C7E" w:rsidRPr="00A85BC2">
              <w:rPr>
                <w:rFonts w:eastAsiaTheme="minorHAnsi"/>
                <w:color w:val="000000" w:themeColor="text1"/>
                <w:sz w:val="20"/>
                <w:szCs w:val="20"/>
                <w:lang w:val="en-US" w:eastAsia="en-US"/>
              </w:rPr>
              <w:t>III</w:t>
            </w:r>
            <w:r w:rsidR="00327C7E" w:rsidRPr="00EA4C50">
              <w:rPr>
                <w:rFonts w:eastAsiaTheme="minorHAnsi"/>
                <w:color w:val="000000" w:themeColor="text1"/>
                <w:sz w:val="20"/>
                <w:szCs w:val="20"/>
                <w:lang w:eastAsia="en-US"/>
              </w:rPr>
              <w:t xml:space="preserve"> </w:t>
            </w:r>
            <w:r w:rsidR="00327C7E" w:rsidRPr="00421441">
              <w:rPr>
                <w:rFonts w:eastAsiaTheme="minorHAnsi"/>
                <w:color w:val="000000" w:themeColor="text1"/>
                <w:sz w:val="20"/>
                <w:szCs w:val="20"/>
                <w:lang w:eastAsia="en-US"/>
              </w:rPr>
              <w:t>стадия</w:t>
            </w:r>
            <w:r w:rsidR="00327C7E" w:rsidRPr="00EA4C50">
              <w:rPr>
                <w:rFonts w:eastAsiaTheme="minorHAnsi"/>
                <w:color w:val="000000" w:themeColor="text1"/>
                <w:sz w:val="20"/>
                <w:szCs w:val="20"/>
                <w:lang w:eastAsia="en-US"/>
              </w:rPr>
              <w:t xml:space="preserve"> (</w:t>
            </w:r>
            <w:r w:rsidR="00327C7E" w:rsidRPr="00A85BC2">
              <w:rPr>
                <w:rFonts w:eastAsiaTheme="minorHAnsi"/>
                <w:color w:val="000000" w:themeColor="text1"/>
                <w:sz w:val="20"/>
                <w:szCs w:val="20"/>
                <w:lang w:val="en-US" w:eastAsia="en-US"/>
              </w:rPr>
              <w:t>T</w:t>
            </w:r>
            <w:r w:rsidR="00327C7E" w:rsidRPr="00EA4C50">
              <w:rPr>
                <w:rFonts w:eastAsiaTheme="minorHAnsi"/>
                <w:color w:val="000000" w:themeColor="text1"/>
                <w:sz w:val="20"/>
                <w:szCs w:val="20"/>
                <w:lang w:eastAsia="en-US"/>
              </w:rPr>
              <w:t>1-4</w:t>
            </w:r>
            <w:r w:rsidR="00327C7E" w:rsidRPr="00A85BC2">
              <w:rPr>
                <w:rFonts w:eastAsiaTheme="minorHAnsi"/>
                <w:color w:val="000000" w:themeColor="text1"/>
                <w:sz w:val="20"/>
                <w:szCs w:val="20"/>
                <w:lang w:val="en-US" w:eastAsia="en-US"/>
              </w:rPr>
              <w:t>N</w:t>
            </w:r>
            <w:r w:rsidR="00327C7E" w:rsidRPr="00EA4C50">
              <w:rPr>
                <w:rFonts w:eastAsiaTheme="minorHAnsi"/>
                <w:color w:val="000000" w:themeColor="text1"/>
                <w:sz w:val="20"/>
                <w:szCs w:val="20"/>
                <w:lang w:eastAsia="en-US"/>
              </w:rPr>
              <w:t>1-3</w:t>
            </w:r>
            <w:r w:rsidR="00327C7E" w:rsidRPr="00A85BC2">
              <w:rPr>
                <w:rFonts w:eastAsiaTheme="minorHAnsi"/>
                <w:color w:val="000000" w:themeColor="text1"/>
                <w:sz w:val="20"/>
                <w:szCs w:val="20"/>
                <w:lang w:val="en-US" w:eastAsia="en-US"/>
              </w:rPr>
              <w:t>M</w:t>
            </w:r>
            <w:r w:rsidR="00327C7E" w:rsidRPr="00EA4C50">
              <w:rPr>
                <w:rFonts w:eastAsiaTheme="minorHAnsi"/>
                <w:color w:val="000000" w:themeColor="text1"/>
                <w:sz w:val="20"/>
                <w:szCs w:val="20"/>
                <w:lang w:eastAsia="en-US"/>
              </w:rPr>
              <w:t>0-1)</w:t>
            </w:r>
            <w:proofErr w:type="gramEnd"/>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27C7E" w:rsidRPr="00421441" w:rsidRDefault="00327C7E" w:rsidP="0023004E">
            <w:pPr>
              <w:autoSpaceDE w:val="0"/>
              <w:autoSpaceDN w:val="0"/>
              <w:adjustRightInd w:val="0"/>
              <w:jc w:val="both"/>
              <w:rPr>
                <w:rFonts w:eastAsiaTheme="minorHAnsi"/>
                <w:color w:val="000000" w:themeColor="text1"/>
                <w:sz w:val="20"/>
                <w:szCs w:val="20"/>
                <w:lang w:eastAsia="en-US"/>
              </w:rPr>
            </w:pPr>
          </w:p>
        </w:tc>
        <w:tc>
          <w:tcPr>
            <w:tcW w:w="1598" w:type="dxa"/>
          </w:tcPr>
          <w:p w:rsidR="00327C7E" w:rsidRPr="00421441" w:rsidRDefault="004E18C7" w:rsidP="0023004E">
            <w:pPr>
              <w:autoSpaceDE w:val="0"/>
              <w:autoSpaceDN w:val="0"/>
              <w:adjustRightInd w:val="0"/>
              <w:rPr>
                <w:rFonts w:eastAsiaTheme="minorHAnsi"/>
                <w:color w:val="000000" w:themeColor="text1"/>
                <w:sz w:val="20"/>
                <w:szCs w:val="20"/>
                <w:lang w:eastAsia="en-US"/>
              </w:rPr>
            </w:pPr>
            <w:hyperlink r:id="rId1861" w:history="1">
              <w:r w:rsidR="00327C7E" w:rsidRPr="00421441">
                <w:rPr>
                  <w:rFonts w:eastAsiaTheme="minorHAnsi"/>
                  <w:color w:val="000000" w:themeColor="text1"/>
                  <w:sz w:val="20"/>
                  <w:szCs w:val="20"/>
                  <w:lang w:eastAsia="en-US"/>
                </w:rPr>
                <w:t>C64</w:t>
              </w:r>
            </w:hyperlink>
          </w:p>
        </w:tc>
        <w:tc>
          <w:tcPr>
            <w:tcW w:w="2828" w:type="dxa"/>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почки IV стадии (T3b-3c4,N0-1M1)</w:t>
            </w:r>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послеоперационная лекарственная 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27C7E" w:rsidRPr="00421441" w:rsidTr="0023004E">
        <w:trPr>
          <w:trHeight w:val="135"/>
        </w:trPr>
        <w:tc>
          <w:tcPr>
            <w:tcW w:w="923" w:type="dxa"/>
            <w:vMerge w:val="restart"/>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327C7E" w:rsidRPr="00421441" w:rsidRDefault="004E18C7" w:rsidP="0023004E">
            <w:pPr>
              <w:autoSpaceDE w:val="0"/>
              <w:autoSpaceDN w:val="0"/>
              <w:adjustRightInd w:val="0"/>
              <w:rPr>
                <w:rFonts w:eastAsiaTheme="minorHAnsi"/>
                <w:color w:val="000000" w:themeColor="text1"/>
                <w:sz w:val="20"/>
                <w:szCs w:val="20"/>
                <w:lang w:eastAsia="en-US"/>
              </w:rPr>
            </w:pPr>
            <w:hyperlink r:id="rId1862" w:history="1">
              <w:r w:rsidR="00327C7E" w:rsidRPr="00421441">
                <w:rPr>
                  <w:rFonts w:eastAsiaTheme="minorHAnsi"/>
                  <w:color w:val="000000" w:themeColor="text1"/>
                  <w:sz w:val="20"/>
                  <w:szCs w:val="20"/>
                  <w:lang w:eastAsia="en-US"/>
                </w:rPr>
                <w:t>C65</w:t>
              </w:r>
            </w:hyperlink>
            <w:r w:rsidR="00327C7E" w:rsidRPr="00421441">
              <w:rPr>
                <w:rFonts w:eastAsiaTheme="minorHAnsi"/>
                <w:color w:val="000000" w:themeColor="text1"/>
                <w:sz w:val="20"/>
                <w:szCs w:val="20"/>
                <w:lang w:eastAsia="en-US"/>
              </w:rPr>
              <w:t xml:space="preserve">, </w:t>
            </w:r>
            <w:hyperlink r:id="rId1863" w:history="1">
              <w:r w:rsidR="00327C7E" w:rsidRPr="00421441">
                <w:rPr>
                  <w:rFonts w:eastAsiaTheme="minorHAnsi"/>
                  <w:color w:val="000000" w:themeColor="text1"/>
                  <w:sz w:val="20"/>
                  <w:szCs w:val="20"/>
                  <w:lang w:eastAsia="en-US"/>
                </w:rPr>
                <w:t>C66</w:t>
              </w:r>
            </w:hyperlink>
            <w:r w:rsidR="00327C7E" w:rsidRPr="00421441">
              <w:rPr>
                <w:rFonts w:eastAsiaTheme="minorHAnsi"/>
                <w:color w:val="000000" w:themeColor="text1"/>
                <w:sz w:val="20"/>
                <w:szCs w:val="20"/>
                <w:lang w:eastAsia="en-US"/>
              </w:rPr>
              <w:t xml:space="preserve">, </w:t>
            </w:r>
            <w:hyperlink r:id="rId1864" w:history="1">
              <w:r w:rsidR="00327C7E" w:rsidRPr="00421441">
                <w:rPr>
                  <w:rFonts w:eastAsiaTheme="minorHAnsi"/>
                  <w:color w:val="000000" w:themeColor="text1"/>
                  <w:sz w:val="20"/>
                  <w:szCs w:val="20"/>
                  <w:lang w:eastAsia="en-US"/>
                </w:rPr>
                <w:t>C67</w:t>
              </w:r>
            </w:hyperlink>
          </w:p>
        </w:tc>
        <w:tc>
          <w:tcPr>
            <w:tcW w:w="2828" w:type="dxa"/>
          </w:tcPr>
          <w:p w:rsidR="00327C7E" w:rsidRPr="00421441" w:rsidRDefault="00A85BC2"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00327C7E" w:rsidRPr="00421441">
              <w:rPr>
                <w:rFonts w:eastAsiaTheme="minorHAnsi"/>
                <w:color w:val="000000" w:themeColor="text1"/>
                <w:sz w:val="20"/>
                <w:szCs w:val="20"/>
                <w:lang w:eastAsia="en-US"/>
              </w:rPr>
              <w:t>нные уротелиальные злокачественные новообразования (T3-4N0M0) при планировании органосохраняющей операции</w:t>
            </w:r>
          </w:p>
        </w:tc>
        <w:tc>
          <w:tcPr>
            <w:tcW w:w="1414" w:type="dxa"/>
          </w:tcPr>
          <w:p w:rsidR="00327C7E" w:rsidRDefault="00327C7E" w:rsidP="00327C7E">
            <w:pPr>
              <w:jc w:val="left"/>
            </w:pPr>
            <w:proofErr w:type="gramStart"/>
            <w:r w:rsidRPr="00597437">
              <w:rPr>
                <w:rFonts w:eastAsiaTheme="minorHAnsi"/>
                <w:color w:val="000000" w:themeColor="text1"/>
                <w:spacing w:val="-4"/>
                <w:sz w:val="20"/>
                <w:szCs w:val="20"/>
                <w:lang w:eastAsia="en-US"/>
              </w:rPr>
              <w:t>комбинирован-ное</w:t>
            </w:r>
            <w:proofErr w:type="gramEnd"/>
            <w:r w:rsidRPr="00597437">
              <w:rPr>
                <w:rFonts w:eastAsiaTheme="minorHAnsi"/>
                <w:color w:val="000000" w:themeColor="text1"/>
                <w:spacing w:val="-4"/>
                <w:sz w:val="20"/>
                <w:szCs w:val="20"/>
                <w:lang w:eastAsia="en-US"/>
              </w:rPr>
              <w:t xml:space="preserve"> лечение</w:t>
            </w:r>
          </w:p>
        </w:tc>
        <w:tc>
          <w:tcPr>
            <w:tcW w:w="3871" w:type="dxa"/>
            <w:gridSpan w:val="2"/>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27C7E" w:rsidRPr="00421441" w:rsidRDefault="00327C7E" w:rsidP="0023004E">
            <w:pPr>
              <w:autoSpaceDE w:val="0"/>
              <w:autoSpaceDN w:val="0"/>
              <w:adjustRightInd w:val="0"/>
              <w:jc w:val="left"/>
              <w:rPr>
                <w:rFonts w:eastAsiaTheme="minorHAnsi"/>
                <w:color w:val="000000" w:themeColor="text1"/>
                <w:sz w:val="20"/>
                <w:szCs w:val="20"/>
                <w:lang w:eastAsia="en-US"/>
              </w:rPr>
            </w:pPr>
          </w:p>
        </w:tc>
      </w:tr>
      <w:tr w:rsidR="00340546" w:rsidRPr="00421441" w:rsidTr="0023004E">
        <w:trPr>
          <w:trHeight w:val="135"/>
        </w:trPr>
        <w:tc>
          <w:tcPr>
            <w:tcW w:w="923"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2828" w:type="dxa"/>
          </w:tcPr>
          <w:p w:rsidR="008478C2" w:rsidRDefault="00340546"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местнораспространё</w:t>
            </w:r>
            <w:r w:rsidRPr="00421441">
              <w:rPr>
                <w:rFonts w:eastAsiaTheme="minorHAnsi"/>
                <w:color w:val="000000" w:themeColor="text1"/>
                <w:sz w:val="20"/>
                <w:szCs w:val="20"/>
                <w:lang w:eastAsia="en-US"/>
              </w:rPr>
              <w:t>нные уротелиальные злокачественные новообразования</w:t>
            </w:r>
          </w:p>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(T1-4N1-3M0)</w:t>
            </w:r>
          </w:p>
        </w:tc>
        <w:tc>
          <w:tcPr>
            <w:tcW w:w="1414" w:type="dxa"/>
          </w:tcPr>
          <w:p w:rsidR="00340546" w:rsidRDefault="00340546" w:rsidP="00340546">
            <w:pPr>
              <w:jc w:val="left"/>
            </w:pPr>
            <w:proofErr w:type="gramStart"/>
            <w:r w:rsidRPr="00EF229B">
              <w:rPr>
                <w:rFonts w:eastAsiaTheme="minorHAnsi"/>
                <w:color w:val="000000" w:themeColor="text1"/>
                <w:spacing w:val="-4"/>
                <w:sz w:val="20"/>
                <w:szCs w:val="20"/>
                <w:lang w:eastAsia="en-US"/>
              </w:rPr>
              <w:t>комбинирован-ное</w:t>
            </w:r>
            <w:proofErr w:type="gramEnd"/>
            <w:r w:rsidRPr="00EF229B">
              <w:rPr>
                <w:rFonts w:eastAsiaTheme="minorHAnsi"/>
                <w:color w:val="000000" w:themeColor="text1"/>
                <w:spacing w:val="-4"/>
                <w:sz w:val="20"/>
                <w:szCs w:val="20"/>
                <w:lang w:eastAsia="en-US"/>
              </w:rPr>
              <w:t xml:space="preserve"> лечение</w:t>
            </w:r>
          </w:p>
        </w:tc>
        <w:tc>
          <w:tcPr>
            <w:tcW w:w="3871" w:type="dxa"/>
            <w:gridSpan w:val="2"/>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r>
      <w:tr w:rsidR="00340546" w:rsidRPr="00421441" w:rsidTr="0023004E">
        <w:trPr>
          <w:trHeight w:val="135"/>
        </w:trPr>
        <w:tc>
          <w:tcPr>
            <w:tcW w:w="923"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340546" w:rsidRPr="00421441" w:rsidRDefault="004E18C7" w:rsidP="0023004E">
            <w:pPr>
              <w:autoSpaceDE w:val="0"/>
              <w:autoSpaceDN w:val="0"/>
              <w:adjustRightInd w:val="0"/>
              <w:rPr>
                <w:rFonts w:eastAsiaTheme="minorHAnsi"/>
                <w:color w:val="000000" w:themeColor="text1"/>
                <w:sz w:val="20"/>
                <w:szCs w:val="20"/>
                <w:lang w:eastAsia="en-US"/>
              </w:rPr>
            </w:pPr>
            <w:hyperlink r:id="rId1865" w:history="1">
              <w:proofErr w:type="gramStart"/>
              <w:r w:rsidR="00340546" w:rsidRPr="00421441">
                <w:rPr>
                  <w:rFonts w:eastAsiaTheme="minorHAnsi"/>
                  <w:color w:val="000000" w:themeColor="text1"/>
                  <w:sz w:val="20"/>
                  <w:szCs w:val="20"/>
                  <w:lang w:eastAsia="en-US"/>
                </w:rPr>
                <w:t>C00</w:t>
              </w:r>
            </w:hyperlink>
            <w:r w:rsidR="00340546" w:rsidRPr="00421441">
              <w:rPr>
                <w:rFonts w:eastAsiaTheme="minorHAnsi"/>
                <w:color w:val="000000" w:themeColor="text1"/>
                <w:sz w:val="20"/>
                <w:szCs w:val="20"/>
                <w:lang w:eastAsia="en-US"/>
              </w:rPr>
              <w:t xml:space="preserve">, </w:t>
            </w:r>
            <w:hyperlink r:id="rId1866" w:history="1">
              <w:r w:rsidR="00340546" w:rsidRPr="00421441">
                <w:rPr>
                  <w:rFonts w:eastAsiaTheme="minorHAnsi"/>
                  <w:color w:val="000000" w:themeColor="text1"/>
                  <w:sz w:val="20"/>
                  <w:szCs w:val="20"/>
                  <w:lang w:eastAsia="en-US"/>
                </w:rPr>
                <w:t>C01</w:t>
              </w:r>
            </w:hyperlink>
            <w:r w:rsidR="00340546" w:rsidRPr="00421441">
              <w:rPr>
                <w:rFonts w:eastAsiaTheme="minorHAnsi"/>
                <w:color w:val="000000" w:themeColor="text1"/>
                <w:sz w:val="20"/>
                <w:szCs w:val="20"/>
                <w:lang w:eastAsia="en-US"/>
              </w:rPr>
              <w:t xml:space="preserve">, </w:t>
            </w:r>
            <w:hyperlink r:id="rId1867" w:history="1">
              <w:r w:rsidR="00340546" w:rsidRPr="00421441">
                <w:rPr>
                  <w:rFonts w:eastAsiaTheme="minorHAnsi"/>
                  <w:color w:val="000000" w:themeColor="text1"/>
                  <w:sz w:val="20"/>
                  <w:szCs w:val="20"/>
                  <w:lang w:eastAsia="en-US"/>
                </w:rPr>
                <w:t>C02</w:t>
              </w:r>
            </w:hyperlink>
            <w:r w:rsidR="00340546" w:rsidRPr="00421441">
              <w:rPr>
                <w:rFonts w:eastAsiaTheme="minorHAnsi"/>
                <w:color w:val="000000" w:themeColor="text1"/>
                <w:sz w:val="20"/>
                <w:szCs w:val="20"/>
                <w:lang w:eastAsia="en-US"/>
              </w:rPr>
              <w:t xml:space="preserve">, </w:t>
            </w:r>
            <w:hyperlink r:id="rId1868" w:history="1">
              <w:r w:rsidR="00340546" w:rsidRPr="00421441">
                <w:rPr>
                  <w:rFonts w:eastAsiaTheme="minorHAnsi"/>
                  <w:color w:val="000000" w:themeColor="text1"/>
                  <w:sz w:val="20"/>
                  <w:szCs w:val="20"/>
                  <w:lang w:eastAsia="en-US"/>
                </w:rPr>
                <w:t>C03</w:t>
              </w:r>
            </w:hyperlink>
            <w:r w:rsidR="00340546" w:rsidRPr="00421441">
              <w:rPr>
                <w:rFonts w:eastAsiaTheme="minorHAnsi"/>
                <w:color w:val="000000" w:themeColor="text1"/>
                <w:sz w:val="20"/>
                <w:szCs w:val="20"/>
                <w:lang w:eastAsia="en-US"/>
              </w:rPr>
              <w:t xml:space="preserve">, </w:t>
            </w:r>
            <w:hyperlink r:id="rId1869" w:history="1">
              <w:r w:rsidR="00340546" w:rsidRPr="00421441">
                <w:rPr>
                  <w:rFonts w:eastAsiaTheme="minorHAnsi"/>
                  <w:color w:val="000000" w:themeColor="text1"/>
                  <w:sz w:val="20"/>
                  <w:szCs w:val="20"/>
                  <w:lang w:eastAsia="en-US"/>
                </w:rPr>
                <w:t>C04</w:t>
              </w:r>
            </w:hyperlink>
            <w:r w:rsidR="00340546" w:rsidRPr="00421441">
              <w:rPr>
                <w:rFonts w:eastAsiaTheme="minorHAnsi"/>
                <w:color w:val="000000" w:themeColor="text1"/>
                <w:sz w:val="20"/>
                <w:szCs w:val="20"/>
                <w:lang w:eastAsia="en-US"/>
              </w:rPr>
              <w:t xml:space="preserve">, </w:t>
            </w:r>
            <w:hyperlink r:id="rId1870" w:history="1">
              <w:r w:rsidR="00340546" w:rsidRPr="00421441">
                <w:rPr>
                  <w:rFonts w:eastAsiaTheme="minorHAnsi"/>
                  <w:color w:val="000000" w:themeColor="text1"/>
                  <w:sz w:val="20"/>
                  <w:szCs w:val="20"/>
                  <w:lang w:eastAsia="en-US"/>
                </w:rPr>
                <w:t>C05</w:t>
              </w:r>
            </w:hyperlink>
            <w:r w:rsidR="00340546" w:rsidRPr="00421441">
              <w:rPr>
                <w:rFonts w:eastAsiaTheme="minorHAnsi"/>
                <w:color w:val="000000" w:themeColor="text1"/>
                <w:sz w:val="20"/>
                <w:szCs w:val="20"/>
                <w:lang w:eastAsia="en-US"/>
              </w:rPr>
              <w:t xml:space="preserve">, </w:t>
            </w:r>
            <w:hyperlink r:id="rId1871" w:history="1">
              <w:r w:rsidR="00340546" w:rsidRPr="00421441">
                <w:rPr>
                  <w:rFonts w:eastAsiaTheme="minorHAnsi"/>
                  <w:color w:val="000000" w:themeColor="text1"/>
                  <w:sz w:val="20"/>
                  <w:szCs w:val="20"/>
                  <w:lang w:eastAsia="en-US"/>
                </w:rPr>
                <w:t>C09</w:t>
              </w:r>
            </w:hyperlink>
            <w:r w:rsidR="00340546" w:rsidRPr="00421441">
              <w:rPr>
                <w:rFonts w:eastAsiaTheme="minorHAnsi"/>
                <w:color w:val="000000" w:themeColor="text1"/>
                <w:sz w:val="20"/>
                <w:szCs w:val="20"/>
                <w:lang w:eastAsia="en-US"/>
              </w:rPr>
              <w:t xml:space="preserve">, </w:t>
            </w:r>
            <w:hyperlink r:id="rId1872" w:history="1">
              <w:r w:rsidR="00340546" w:rsidRPr="00421441">
                <w:rPr>
                  <w:rFonts w:eastAsiaTheme="minorHAnsi"/>
                  <w:color w:val="000000" w:themeColor="text1"/>
                  <w:sz w:val="20"/>
                  <w:szCs w:val="20"/>
                  <w:lang w:eastAsia="en-US"/>
                </w:rPr>
                <w:t>C10</w:t>
              </w:r>
            </w:hyperlink>
            <w:r w:rsidR="00340546" w:rsidRPr="00421441">
              <w:rPr>
                <w:rFonts w:eastAsiaTheme="minorHAnsi"/>
                <w:color w:val="000000" w:themeColor="text1"/>
                <w:sz w:val="20"/>
                <w:szCs w:val="20"/>
                <w:lang w:eastAsia="en-US"/>
              </w:rPr>
              <w:t xml:space="preserve">, </w:t>
            </w:r>
            <w:hyperlink r:id="rId1873" w:history="1">
              <w:r w:rsidR="00340546" w:rsidRPr="00421441">
                <w:rPr>
                  <w:rFonts w:eastAsiaTheme="minorHAnsi"/>
                  <w:color w:val="000000" w:themeColor="text1"/>
                  <w:sz w:val="20"/>
                  <w:szCs w:val="20"/>
                  <w:lang w:eastAsia="en-US"/>
                </w:rPr>
                <w:t>C11</w:t>
              </w:r>
            </w:hyperlink>
            <w:r w:rsidR="00340546" w:rsidRPr="00421441">
              <w:rPr>
                <w:rFonts w:eastAsiaTheme="minorHAnsi"/>
                <w:color w:val="000000" w:themeColor="text1"/>
                <w:sz w:val="20"/>
                <w:szCs w:val="20"/>
                <w:lang w:eastAsia="en-US"/>
              </w:rPr>
              <w:t xml:space="preserve">, </w:t>
            </w:r>
            <w:hyperlink r:id="rId1874" w:history="1">
              <w:r w:rsidR="00340546" w:rsidRPr="00421441">
                <w:rPr>
                  <w:rFonts w:eastAsiaTheme="minorHAnsi"/>
                  <w:color w:val="000000" w:themeColor="text1"/>
                  <w:sz w:val="20"/>
                  <w:szCs w:val="20"/>
                  <w:lang w:eastAsia="en-US"/>
                </w:rPr>
                <w:t>C30</w:t>
              </w:r>
            </w:hyperlink>
            <w:r w:rsidR="00340546" w:rsidRPr="00421441">
              <w:rPr>
                <w:rFonts w:eastAsiaTheme="minorHAnsi"/>
                <w:color w:val="000000" w:themeColor="text1"/>
                <w:sz w:val="20"/>
                <w:szCs w:val="20"/>
                <w:lang w:eastAsia="en-US"/>
              </w:rPr>
              <w:t xml:space="preserve">, </w:t>
            </w:r>
            <w:hyperlink r:id="rId1875" w:history="1">
              <w:r w:rsidR="00340546" w:rsidRPr="00421441">
                <w:rPr>
                  <w:rFonts w:eastAsiaTheme="minorHAnsi"/>
                  <w:color w:val="000000" w:themeColor="text1"/>
                  <w:sz w:val="20"/>
                  <w:szCs w:val="20"/>
                  <w:lang w:eastAsia="en-US"/>
                </w:rPr>
                <w:t>C31</w:t>
              </w:r>
            </w:hyperlink>
            <w:r w:rsidR="00340546" w:rsidRPr="00421441">
              <w:rPr>
                <w:rFonts w:eastAsiaTheme="minorHAnsi"/>
                <w:color w:val="000000" w:themeColor="text1"/>
                <w:sz w:val="20"/>
                <w:szCs w:val="20"/>
                <w:lang w:eastAsia="en-US"/>
              </w:rPr>
              <w:t xml:space="preserve">, </w:t>
            </w:r>
            <w:hyperlink r:id="rId1876" w:history="1">
              <w:r w:rsidR="00340546" w:rsidRPr="00421441">
                <w:rPr>
                  <w:rFonts w:eastAsiaTheme="minorHAnsi"/>
                  <w:color w:val="000000" w:themeColor="text1"/>
                  <w:sz w:val="20"/>
                  <w:szCs w:val="20"/>
                  <w:lang w:eastAsia="en-US"/>
                </w:rPr>
                <w:t>C41.0</w:t>
              </w:r>
            </w:hyperlink>
            <w:r w:rsidR="00340546" w:rsidRPr="00421441">
              <w:rPr>
                <w:rFonts w:eastAsiaTheme="minorHAnsi"/>
                <w:color w:val="000000" w:themeColor="text1"/>
                <w:sz w:val="20"/>
                <w:szCs w:val="20"/>
                <w:lang w:eastAsia="en-US"/>
              </w:rPr>
              <w:t xml:space="preserve">, </w:t>
            </w:r>
            <w:hyperlink r:id="rId1877" w:history="1">
              <w:r w:rsidR="00340546" w:rsidRPr="00421441">
                <w:rPr>
                  <w:rFonts w:eastAsiaTheme="minorHAnsi"/>
                  <w:color w:val="000000" w:themeColor="text1"/>
                  <w:sz w:val="20"/>
                  <w:szCs w:val="20"/>
                  <w:lang w:eastAsia="en-US"/>
                </w:rPr>
                <w:t>C41.1</w:t>
              </w:r>
            </w:hyperlink>
            <w:r w:rsidR="00340546" w:rsidRPr="00421441">
              <w:rPr>
                <w:rFonts w:eastAsiaTheme="minorHAnsi"/>
                <w:color w:val="000000" w:themeColor="text1"/>
                <w:sz w:val="20"/>
                <w:szCs w:val="20"/>
                <w:lang w:eastAsia="en-US"/>
              </w:rPr>
              <w:t xml:space="preserve">, </w:t>
            </w:r>
            <w:hyperlink r:id="rId1878" w:history="1">
              <w:r w:rsidR="00340546" w:rsidRPr="00421441">
                <w:rPr>
                  <w:rFonts w:eastAsiaTheme="minorHAnsi"/>
                  <w:color w:val="000000" w:themeColor="text1"/>
                  <w:sz w:val="20"/>
                  <w:szCs w:val="20"/>
                  <w:lang w:eastAsia="en-US"/>
                </w:rPr>
                <w:t>C49.0</w:t>
              </w:r>
            </w:hyperlink>
            <w:r w:rsidR="00340546" w:rsidRPr="00421441">
              <w:rPr>
                <w:rFonts w:eastAsiaTheme="minorHAnsi"/>
                <w:color w:val="000000" w:themeColor="text1"/>
                <w:sz w:val="20"/>
                <w:szCs w:val="20"/>
                <w:lang w:eastAsia="en-US"/>
              </w:rPr>
              <w:t>,</w:t>
            </w:r>
            <w:proofErr w:type="gramEnd"/>
            <w:r w:rsidR="00340546" w:rsidRPr="00421441">
              <w:rPr>
                <w:rFonts w:eastAsiaTheme="minorHAnsi"/>
                <w:color w:val="000000" w:themeColor="text1"/>
                <w:sz w:val="20"/>
                <w:szCs w:val="20"/>
                <w:lang w:eastAsia="en-US"/>
              </w:rPr>
              <w:t xml:space="preserve"> </w:t>
            </w:r>
            <w:hyperlink r:id="rId1879" w:history="1">
              <w:r w:rsidR="00340546" w:rsidRPr="00421441">
                <w:rPr>
                  <w:rFonts w:eastAsiaTheme="minorHAnsi"/>
                  <w:color w:val="000000" w:themeColor="text1"/>
                  <w:sz w:val="20"/>
                  <w:szCs w:val="20"/>
                  <w:lang w:eastAsia="en-US"/>
                </w:rPr>
                <w:t>C69.2</w:t>
              </w:r>
            </w:hyperlink>
            <w:r w:rsidR="00340546" w:rsidRPr="00421441">
              <w:rPr>
                <w:rFonts w:eastAsiaTheme="minorHAnsi"/>
                <w:color w:val="000000" w:themeColor="text1"/>
                <w:sz w:val="20"/>
                <w:szCs w:val="20"/>
                <w:lang w:eastAsia="en-US"/>
              </w:rPr>
              <w:t xml:space="preserve">, </w:t>
            </w:r>
            <w:hyperlink r:id="rId1880" w:history="1">
              <w:r w:rsidR="00340546" w:rsidRPr="00421441">
                <w:rPr>
                  <w:rFonts w:eastAsiaTheme="minorHAnsi"/>
                  <w:color w:val="000000" w:themeColor="text1"/>
                  <w:sz w:val="20"/>
                  <w:szCs w:val="20"/>
                  <w:lang w:eastAsia="en-US"/>
                </w:rPr>
                <w:t>C69.4</w:t>
              </w:r>
            </w:hyperlink>
            <w:r w:rsidR="00340546" w:rsidRPr="00421441">
              <w:rPr>
                <w:rFonts w:eastAsiaTheme="minorHAnsi"/>
                <w:color w:val="000000" w:themeColor="text1"/>
                <w:sz w:val="20"/>
                <w:szCs w:val="20"/>
                <w:lang w:eastAsia="en-US"/>
              </w:rPr>
              <w:t xml:space="preserve">, </w:t>
            </w:r>
            <w:hyperlink r:id="rId1881" w:history="1">
              <w:r w:rsidR="00340546" w:rsidRPr="00421441">
                <w:rPr>
                  <w:rFonts w:eastAsiaTheme="minorHAnsi"/>
                  <w:color w:val="000000" w:themeColor="text1"/>
                  <w:sz w:val="20"/>
                  <w:szCs w:val="20"/>
                  <w:lang w:eastAsia="en-US"/>
                </w:rPr>
                <w:t>C69.6</w:t>
              </w:r>
            </w:hyperlink>
          </w:p>
        </w:tc>
        <w:tc>
          <w:tcPr>
            <w:tcW w:w="2828" w:type="dxa"/>
            <w:vMerge w:val="restart"/>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14" w:type="dxa"/>
            <w:vMerge w:val="restart"/>
          </w:tcPr>
          <w:p w:rsidR="00340546" w:rsidRDefault="00340546" w:rsidP="00340546">
            <w:pPr>
              <w:jc w:val="left"/>
            </w:pPr>
            <w:proofErr w:type="gramStart"/>
            <w:r w:rsidRPr="00EF229B">
              <w:rPr>
                <w:rFonts w:eastAsiaTheme="minorHAnsi"/>
                <w:color w:val="000000" w:themeColor="text1"/>
                <w:spacing w:val="-4"/>
                <w:sz w:val="20"/>
                <w:szCs w:val="20"/>
                <w:lang w:eastAsia="en-US"/>
              </w:rPr>
              <w:t>комбинирован-ное</w:t>
            </w:r>
            <w:proofErr w:type="gramEnd"/>
            <w:r w:rsidRPr="00EF229B">
              <w:rPr>
                <w:rFonts w:eastAsiaTheme="minorHAnsi"/>
                <w:color w:val="000000" w:themeColor="text1"/>
                <w:spacing w:val="-4"/>
                <w:sz w:val="20"/>
                <w:szCs w:val="20"/>
                <w:lang w:eastAsia="en-US"/>
              </w:rPr>
              <w:t xml:space="preserve"> лечение</w:t>
            </w:r>
          </w:p>
        </w:tc>
        <w:tc>
          <w:tcPr>
            <w:tcW w:w="3871" w:type="dxa"/>
            <w:gridSpan w:val="2"/>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r>
      <w:tr w:rsidR="00340546" w:rsidRPr="00421441" w:rsidTr="0023004E">
        <w:trPr>
          <w:trHeight w:val="135"/>
        </w:trPr>
        <w:tc>
          <w:tcPr>
            <w:tcW w:w="923"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340546" w:rsidRPr="00421441" w:rsidRDefault="00340546"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340546" w:rsidRPr="00421441" w:rsidRDefault="00340546" w:rsidP="00340546">
            <w:pPr>
              <w:autoSpaceDE w:val="0"/>
              <w:autoSpaceDN w:val="0"/>
              <w:adjustRightInd w:val="0"/>
              <w:jc w:val="left"/>
              <w:rPr>
                <w:rFonts w:eastAsiaTheme="minorHAnsi"/>
                <w:color w:val="000000" w:themeColor="text1"/>
                <w:sz w:val="20"/>
                <w:szCs w:val="20"/>
                <w:lang w:eastAsia="en-US"/>
              </w:rPr>
            </w:pPr>
          </w:p>
        </w:tc>
        <w:tc>
          <w:tcPr>
            <w:tcW w:w="3871" w:type="dxa"/>
            <w:gridSpan w:val="2"/>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421441">
              <w:rPr>
                <w:rFonts w:eastAsiaTheme="minorHAnsi"/>
                <w:color w:val="000000" w:themeColor="text1"/>
                <w:sz w:val="20"/>
                <w:szCs w:val="20"/>
                <w:lang w:eastAsia="en-US"/>
              </w:rPr>
              <w:t>постоянного</w:t>
            </w:r>
            <w:proofErr w:type="gramEnd"/>
            <w:r w:rsidRPr="00421441">
              <w:rPr>
                <w:rFonts w:eastAsiaTheme="minorHAnsi"/>
                <w:color w:val="000000" w:themeColor="text1"/>
                <w:sz w:val="20"/>
                <w:szCs w:val="20"/>
                <w:lang w:eastAsia="en-US"/>
              </w:rPr>
              <w:t xml:space="preserve"> мониторирования в стационарных условиях</w:t>
            </w:r>
          </w:p>
        </w:tc>
        <w:tc>
          <w:tcPr>
            <w:tcW w:w="1599" w:type="dxa"/>
            <w:vMerge/>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r>
      <w:tr w:rsidR="00340546" w:rsidRPr="00421441" w:rsidTr="0023004E">
        <w:trPr>
          <w:trHeight w:val="135"/>
        </w:trPr>
        <w:tc>
          <w:tcPr>
            <w:tcW w:w="923" w:type="dxa"/>
            <w:vMerge w:val="restart"/>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340546" w:rsidRPr="00421441" w:rsidRDefault="004E18C7" w:rsidP="0023004E">
            <w:pPr>
              <w:autoSpaceDE w:val="0"/>
              <w:autoSpaceDN w:val="0"/>
              <w:adjustRightInd w:val="0"/>
              <w:rPr>
                <w:rFonts w:eastAsiaTheme="minorHAnsi"/>
                <w:color w:val="000000" w:themeColor="text1"/>
                <w:sz w:val="20"/>
                <w:szCs w:val="20"/>
                <w:lang w:eastAsia="en-US"/>
              </w:rPr>
            </w:pPr>
            <w:hyperlink r:id="rId1882" w:history="1">
              <w:r w:rsidR="00340546" w:rsidRPr="00421441">
                <w:rPr>
                  <w:rFonts w:eastAsiaTheme="minorHAnsi"/>
                  <w:color w:val="000000" w:themeColor="text1"/>
                  <w:sz w:val="20"/>
                  <w:szCs w:val="20"/>
                  <w:lang w:eastAsia="en-US"/>
                </w:rPr>
                <w:t>C71</w:t>
              </w:r>
            </w:hyperlink>
          </w:p>
        </w:tc>
        <w:tc>
          <w:tcPr>
            <w:tcW w:w="2828" w:type="dxa"/>
            <w:vMerge w:val="restart"/>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центральной нервной системы у детей</w:t>
            </w:r>
          </w:p>
        </w:tc>
        <w:tc>
          <w:tcPr>
            <w:tcW w:w="1414" w:type="dxa"/>
            <w:vMerge w:val="restart"/>
          </w:tcPr>
          <w:p w:rsidR="00340546" w:rsidRDefault="00340546" w:rsidP="00340546">
            <w:pPr>
              <w:jc w:val="left"/>
            </w:pPr>
            <w:proofErr w:type="gramStart"/>
            <w:r w:rsidRPr="00EF229B">
              <w:rPr>
                <w:rFonts w:eastAsiaTheme="minorHAnsi"/>
                <w:color w:val="000000" w:themeColor="text1"/>
                <w:spacing w:val="-4"/>
                <w:sz w:val="20"/>
                <w:szCs w:val="20"/>
                <w:lang w:eastAsia="en-US"/>
              </w:rPr>
              <w:t>комбинирован-ное</w:t>
            </w:r>
            <w:proofErr w:type="gramEnd"/>
            <w:r w:rsidRPr="00EF229B">
              <w:rPr>
                <w:rFonts w:eastAsiaTheme="minorHAnsi"/>
                <w:color w:val="000000" w:themeColor="text1"/>
                <w:spacing w:val="-4"/>
                <w:sz w:val="20"/>
                <w:szCs w:val="20"/>
                <w:lang w:eastAsia="en-US"/>
              </w:rPr>
              <w:t xml:space="preserve"> лечение</w:t>
            </w:r>
          </w:p>
        </w:tc>
        <w:tc>
          <w:tcPr>
            <w:tcW w:w="3871" w:type="dxa"/>
            <w:gridSpan w:val="2"/>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340546" w:rsidRPr="00421441" w:rsidRDefault="00340546"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w:t>
            </w:r>
            <w:r w:rsidRPr="00421441">
              <w:rPr>
                <w:rFonts w:eastAsiaTheme="minorHAnsi"/>
                <w:color w:val="000000" w:themeColor="text1"/>
                <w:sz w:val="20"/>
                <w:szCs w:val="20"/>
                <w:lang w:eastAsia="en-US"/>
              </w:rPr>
              <w:lastRenderedPageBreak/>
              <w:t xml:space="preserve">реакций с применением сопроводительной терапии, требующей </w:t>
            </w:r>
            <w:proofErr w:type="gramStart"/>
            <w:r w:rsidRPr="00421441">
              <w:rPr>
                <w:rFonts w:eastAsiaTheme="minorHAnsi"/>
                <w:color w:val="000000" w:themeColor="text1"/>
                <w:sz w:val="20"/>
                <w:szCs w:val="20"/>
                <w:lang w:eastAsia="en-US"/>
              </w:rPr>
              <w:t>постоянного</w:t>
            </w:r>
            <w:proofErr w:type="gramEnd"/>
            <w:r w:rsidRPr="00421441">
              <w:rPr>
                <w:rFonts w:eastAsiaTheme="minorHAnsi"/>
                <w:color w:val="000000" w:themeColor="text1"/>
                <w:sz w:val="20"/>
                <w:szCs w:val="20"/>
                <w:lang w:eastAsia="en-US"/>
              </w:rPr>
              <w:t xml:space="preserve"> мониторирования в стационарных условиях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C24FD8" w:rsidRPr="00421441" w:rsidTr="0023004E">
        <w:trPr>
          <w:trHeight w:val="135"/>
        </w:trPr>
        <w:tc>
          <w:tcPr>
            <w:tcW w:w="923"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C24FD8" w:rsidRPr="00421441" w:rsidRDefault="004E18C7" w:rsidP="0023004E">
            <w:pPr>
              <w:autoSpaceDE w:val="0"/>
              <w:autoSpaceDN w:val="0"/>
              <w:adjustRightInd w:val="0"/>
              <w:rPr>
                <w:rFonts w:eastAsiaTheme="minorHAnsi"/>
                <w:color w:val="000000" w:themeColor="text1"/>
                <w:sz w:val="20"/>
                <w:szCs w:val="20"/>
                <w:lang w:eastAsia="en-US"/>
              </w:rPr>
            </w:pPr>
            <w:hyperlink r:id="rId1883" w:history="1">
              <w:r w:rsidR="00C24FD8" w:rsidRPr="00421441">
                <w:rPr>
                  <w:rFonts w:eastAsiaTheme="minorHAnsi"/>
                  <w:color w:val="000000" w:themeColor="text1"/>
                  <w:sz w:val="20"/>
                  <w:szCs w:val="20"/>
                  <w:lang w:eastAsia="en-US"/>
                </w:rPr>
                <w:t>C22</w:t>
              </w:r>
            </w:hyperlink>
            <w:r w:rsidR="00C24FD8" w:rsidRPr="00421441">
              <w:rPr>
                <w:rFonts w:eastAsiaTheme="minorHAnsi"/>
                <w:color w:val="000000" w:themeColor="text1"/>
                <w:sz w:val="20"/>
                <w:szCs w:val="20"/>
                <w:lang w:eastAsia="en-US"/>
              </w:rPr>
              <w:t xml:space="preserve">, </w:t>
            </w:r>
            <w:hyperlink r:id="rId1884" w:history="1">
              <w:r w:rsidR="00C24FD8" w:rsidRPr="00421441">
                <w:rPr>
                  <w:rFonts w:eastAsiaTheme="minorHAnsi"/>
                  <w:color w:val="000000" w:themeColor="text1"/>
                  <w:sz w:val="20"/>
                  <w:szCs w:val="20"/>
                  <w:lang w:eastAsia="en-US"/>
                </w:rPr>
                <w:t>C34</w:t>
              </w:r>
            </w:hyperlink>
            <w:r w:rsidR="00C24FD8" w:rsidRPr="00421441">
              <w:rPr>
                <w:rFonts w:eastAsiaTheme="minorHAnsi"/>
                <w:color w:val="000000" w:themeColor="text1"/>
                <w:sz w:val="20"/>
                <w:szCs w:val="20"/>
                <w:lang w:eastAsia="en-US"/>
              </w:rPr>
              <w:t xml:space="preserve">, </w:t>
            </w:r>
            <w:hyperlink r:id="rId1885" w:history="1">
              <w:r w:rsidR="00C24FD8" w:rsidRPr="00421441">
                <w:rPr>
                  <w:rFonts w:eastAsiaTheme="minorHAnsi"/>
                  <w:color w:val="000000" w:themeColor="text1"/>
                  <w:sz w:val="20"/>
                  <w:szCs w:val="20"/>
                  <w:lang w:eastAsia="en-US"/>
                </w:rPr>
                <w:t>C38</w:t>
              </w:r>
            </w:hyperlink>
            <w:r w:rsidR="00C24FD8" w:rsidRPr="00421441">
              <w:rPr>
                <w:rFonts w:eastAsiaTheme="minorHAnsi"/>
                <w:color w:val="000000" w:themeColor="text1"/>
                <w:sz w:val="20"/>
                <w:szCs w:val="20"/>
                <w:lang w:eastAsia="en-US"/>
              </w:rPr>
              <w:t xml:space="preserve">, </w:t>
            </w:r>
            <w:hyperlink r:id="rId1886" w:history="1">
              <w:r w:rsidR="00C24FD8" w:rsidRPr="00421441">
                <w:rPr>
                  <w:rFonts w:eastAsiaTheme="minorHAnsi"/>
                  <w:color w:val="000000" w:themeColor="text1"/>
                  <w:sz w:val="20"/>
                  <w:szCs w:val="20"/>
                  <w:lang w:eastAsia="en-US"/>
                </w:rPr>
                <w:t>C48.0</w:t>
              </w:r>
            </w:hyperlink>
            <w:r w:rsidR="00C24FD8" w:rsidRPr="00421441">
              <w:rPr>
                <w:rFonts w:eastAsiaTheme="minorHAnsi"/>
                <w:color w:val="000000" w:themeColor="text1"/>
                <w:sz w:val="20"/>
                <w:szCs w:val="20"/>
                <w:lang w:eastAsia="en-US"/>
              </w:rPr>
              <w:t xml:space="preserve">, </w:t>
            </w:r>
            <w:hyperlink r:id="rId1887" w:history="1">
              <w:r w:rsidR="00C24FD8" w:rsidRPr="00421441">
                <w:rPr>
                  <w:rFonts w:eastAsiaTheme="minorHAnsi"/>
                  <w:color w:val="000000" w:themeColor="text1"/>
                  <w:sz w:val="20"/>
                  <w:szCs w:val="20"/>
                  <w:lang w:eastAsia="en-US"/>
                </w:rPr>
                <w:t>C52</w:t>
              </w:r>
            </w:hyperlink>
            <w:r w:rsidR="00C24FD8" w:rsidRPr="00421441">
              <w:rPr>
                <w:rFonts w:eastAsiaTheme="minorHAnsi"/>
                <w:color w:val="000000" w:themeColor="text1"/>
                <w:sz w:val="20"/>
                <w:szCs w:val="20"/>
                <w:lang w:eastAsia="en-US"/>
              </w:rPr>
              <w:t xml:space="preserve">, </w:t>
            </w:r>
            <w:hyperlink r:id="rId1888" w:history="1">
              <w:r w:rsidR="00C24FD8" w:rsidRPr="00421441">
                <w:rPr>
                  <w:rFonts w:eastAsiaTheme="minorHAnsi"/>
                  <w:color w:val="000000" w:themeColor="text1"/>
                  <w:sz w:val="20"/>
                  <w:szCs w:val="20"/>
                  <w:lang w:eastAsia="en-US"/>
                </w:rPr>
                <w:t>C53.9</w:t>
              </w:r>
            </w:hyperlink>
            <w:r w:rsidR="00C24FD8" w:rsidRPr="00421441">
              <w:rPr>
                <w:rFonts w:eastAsiaTheme="minorHAnsi"/>
                <w:color w:val="000000" w:themeColor="text1"/>
                <w:sz w:val="20"/>
                <w:szCs w:val="20"/>
                <w:lang w:eastAsia="en-US"/>
              </w:rPr>
              <w:t xml:space="preserve">, </w:t>
            </w:r>
            <w:hyperlink r:id="rId1889" w:history="1">
              <w:r w:rsidR="00C24FD8" w:rsidRPr="00421441">
                <w:rPr>
                  <w:rFonts w:eastAsiaTheme="minorHAnsi"/>
                  <w:color w:val="000000" w:themeColor="text1"/>
                  <w:sz w:val="20"/>
                  <w:szCs w:val="20"/>
                  <w:lang w:eastAsia="en-US"/>
                </w:rPr>
                <w:t>C56</w:t>
              </w:r>
            </w:hyperlink>
            <w:r w:rsidR="00C24FD8" w:rsidRPr="00421441">
              <w:rPr>
                <w:rFonts w:eastAsiaTheme="minorHAnsi"/>
                <w:color w:val="000000" w:themeColor="text1"/>
                <w:sz w:val="20"/>
                <w:szCs w:val="20"/>
                <w:lang w:eastAsia="en-US"/>
              </w:rPr>
              <w:t xml:space="preserve">, </w:t>
            </w:r>
            <w:hyperlink r:id="rId1890" w:history="1">
              <w:r w:rsidR="00C24FD8" w:rsidRPr="00421441">
                <w:rPr>
                  <w:rFonts w:eastAsiaTheme="minorHAnsi"/>
                  <w:color w:val="000000" w:themeColor="text1"/>
                  <w:sz w:val="20"/>
                  <w:szCs w:val="20"/>
                  <w:lang w:eastAsia="en-US"/>
                </w:rPr>
                <w:t>C61</w:t>
              </w:r>
            </w:hyperlink>
            <w:r w:rsidR="00C24FD8" w:rsidRPr="00421441">
              <w:rPr>
                <w:rFonts w:eastAsiaTheme="minorHAnsi"/>
                <w:color w:val="000000" w:themeColor="text1"/>
                <w:sz w:val="20"/>
                <w:szCs w:val="20"/>
                <w:lang w:eastAsia="en-US"/>
              </w:rPr>
              <w:t xml:space="preserve">, </w:t>
            </w:r>
            <w:hyperlink r:id="rId1891" w:history="1">
              <w:r w:rsidR="00C24FD8" w:rsidRPr="00421441">
                <w:rPr>
                  <w:rFonts w:eastAsiaTheme="minorHAnsi"/>
                  <w:color w:val="000000" w:themeColor="text1"/>
                  <w:sz w:val="20"/>
                  <w:szCs w:val="20"/>
                  <w:lang w:eastAsia="en-US"/>
                </w:rPr>
                <w:t>C62</w:t>
              </w:r>
            </w:hyperlink>
            <w:r w:rsidR="00C24FD8" w:rsidRPr="00421441">
              <w:rPr>
                <w:rFonts w:eastAsiaTheme="minorHAnsi"/>
                <w:color w:val="000000" w:themeColor="text1"/>
                <w:sz w:val="20"/>
                <w:szCs w:val="20"/>
                <w:lang w:eastAsia="en-US"/>
              </w:rPr>
              <w:t xml:space="preserve">, </w:t>
            </w:r>
            <w:hyperlink r:id="rId1892" w:history="1">
              <w:r w:rsidR="00C24FD8" w:rsidRPr="00421441">
                <w:rPr>
                  <w:rFonts w:eastAsiaTheme="minorHAnsi"/>
                  <w:color w:val="000000" w:themeColor="text1"/>
                  <w:sz w:val="20"/>
                  <w:szCs w:val="20"/>
                  <w:lang w:eastAsia="en-US"/>
                </w:rPr>
                <w:t>C64</w:t>
              </w:r>
            </w:hyperlink>
            <w:r w:rsidR="00C24FD8" w:rsidRPr="00421441">
              <w:rPr>
                <w:rFonts w:eastAsiaTheme="minorHAnsi"/>
                <w:color w:val="000000" w:themeColor="text1"/>
                <w:sz w:val="20"/>
                <w:szCs w:val="20"/>
                <w:lang w:eastAsia="en-US"/>
              </w:rPr>
              <w:t xml:space="preserve">, </w:t>
            </w:r>
            <w:hyperlink r:id="rId1893" w:history="1">
              <w:r w:rsidR="00C24FD8" w:rsidRPr="00421441">
                <w:rPr>
                  <w:rFonts w:eastAsiaTheme="minorHAnsi"/>
                  <w:color w:val="000000" w:themeColor="text1"/>
                  <w:sz w:val="20"/>
                  <w:szCs w:val="20"/>
                  <w:lang w:eastAsia="en-US"/>
                </w:rPr>
                <w:t>C67.8</w:t>
              </w:r>
            </w:hyperlink>
            <w:r w:rsidR="00C24FD8" w:rsidRPr="00421441">
              <w:rPr>
                <w:rFonts w:eastAsiaTheme="minorHAnsi"/>
                <w:color w:val="000000" w:themeColor="text1"/>
                <w:sz w:val="20"/>
                <w:szCs w:val="20"/>
                <w:lang w:eastAsia="en-US"/>
              </w:rPr>
              <w:t xml:space="preserve">, </w:t>
            </w:r>
            <w:hyperlink r:id="rId1894" w:history="1">
              <w:r w:rsidR="00C24FD8" w:rsidRPr="00421441">
                <w:rPr>
                  <w:rFonts w:eastAsiaTheme="minorHAnsi"/>
                  <w:color w:val="000000" w:themeColor="text1"/>
                  <w:sz w:val="20"/>
                  <w:szCs w:val="20"/>
                  <w:lang w:eastAsia="en-US"/>
                </w:rPr>
                <w:t>C74</w:t>
              </w:r>
            </w:hyperlink>
          </w:p>
        </w:tc>
        <w:tc>
          <w:tcPr>
            <w:tcW w:w="2828" w:type="dxa"/>
            <w:vMerge w:val="restart"/>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w:t>
            </w:r>
            <w:proofErr w:type="gramStart"/>
            <w:r w:rsidRPr="00421441">
              <w:rPr>
                <w:rFonts w:eastAsiaTheme="minorHAnsi"/>
                <w:color w:val="000000" w:themeColor="text1"/>
                <w:sz w:val="20"/>
                <w:szCs w:val="20"/>
                <w:lang w:eastAsia="en-US"/>
              </w:rPr>
              <w:t>торако-абдоминальной</w:t>
            </w:r>
            <w:proofErr w:type="gramEnd"/>
            <w:r w:rsidRPr="00421441">
              <w:rPr>
                <w:rFonts w:eastAsiaTheme="minorHAnsi"/>
                <w:color w:val="000000" w:themeColor="text1"/>
                <w:sz w:val="20"/>
                <w:szCs w:val="20"/>
                <w:lang w:eastAsia="en-US"/>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14" w:type="dxa"/>
            <w:vMerge w:val="restart"/>
          </w:tcPr>
          <w:p w:rsidR="00C24FD8" w:rsidRDefault="00C24FD8" w:rsidP="00C24FD8">
            <w:pPr>
              <w:jc w:val="left"/>
            </w:pPr>
            <w:proofErr w:type="gramStart"/>
            <w:r w:rsidRPr="00324E46">
              <w:rPr>
                <w:rFonts w:eastAsiaTheme="minorHAnsi"/>
                <w:color w:val="000000" w:themeColor="text1"/>
                <w:spacing w:val="-4"/>
                <w:sz w:val="20"/>
                <w:szCs w:val="20"/>
                <w:lang w:eastAsia="en-US"/>
              </w:rPr>
              <w:t>комбинирован-ное</w:t>
            </w:r>
            <w:proofErr w:type="gramEnd"/>
            <w:r w:rsidRPr="00324E46">
              <w:rPr>
                <w:rFonts w:eastAsiaTheme="minorHAnsi"/>
                <w:color w:val="000000" w:themeColor="text1"/>
                <w:spacing w:val="-4"/>
                <w:sz w:val="20"/>
                <w:szCs w:val="20"/>
                <w:lang w:eastAsia="en-US"/>
              </w:rPr>
              <w:t xml:space="preserve"> лечение</w:t>
            </w:r>
          </w:p>
        </w:tc>
        <w:tc>
          <w:tcPr>
            <w:tcW w:w="3871" w:type="dxa"/>
            <w:gridSpan w:val="2"/>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p>
        </w:tc>
      </w:tr>
      <w:tr w:rsidR="00C24FD8" w:rsidRPr="00421441" w:rsidTr="0023004E">
        <w:trPr>
          <w:trHeight w:val="135"/>
        </w:trPr>
        <w:tc>
          <w:tcPr>
            <w:tcW w:w="923"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C24FD8" w:rsidRPr="00421441" w:rsidRDefault="00C24FD8"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C24FD8" w:rsidRPr="00421441" w:rsidRDefault="00C24FD8" w:rsidP="00C24FD8">
            <w:pPr>
              <w:autoSpaceDE w:val="0"/>
              <w:autoSpaceDN w:val="0"/>
              <w:adjustRightInd w:val="0"/>
              <w:jc w:val="left"/>
              <w:rPr>
                <w:rFonts w:eastAsiaTheme="minorHAnsi"/>
                <w:color w:val="000000" w:themeColor="text1"/>
                <w:sz w:val="20"/>
                <w:szCs w:val="20"/>
                <w:lang w:eastAsia="en-US"/>
              </w:rPr>
            </w:pPr>
          </w:p>
        </w:tc>
        <w:tc>
          <w:tcPr>
            <w:tcW w:w="3871" w:type="dxa"/>
            <w:gridSpan w:val="2"/>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421441">
              <w:rPr>
                <w:rFonts w:eastAsiaTheme="minorHAnsi"/>
                <w:color w:val="000000" w:themeColor="text1"/>
                <w:sz w:val="20"/>
                <w:szCs w:val="20"/>
                <w:lang w:eastAsia="en-US"/>
              </w:rPr>
              <w:t>постоянного</w:t>
            </w:r>
            <w:proofErr w:type="gramEnd"/>
            <w:r w:rsidRPr="00421441">
              <w:rPr>
                <w:rFonts w:eastAsiaTheme="minorHAnsi"/>
                <w:color w:val="000000" w:themeColor="text1"/>
                <w:sz w:val="20"/>
                <w:szCs w:val="20"/>
                <w:lang w:eastAsia="en-US"/>
              </w:rPr>
              <w:t xml:space="preserve"> мониторирования в стационарных условиях</w:t>
            </w:r>
          </w:p>
        </w:tc>
        <w:tc>
          <w:tcPr>
            <w:tcW w:w="1599" w:type="dxa"/>
            <w:vMerge/>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p>
        </w:tc>
      </w:tr>
      <w:tr w:rsidR="00C24FD8" w:rsidRPr="00421441" w:rsidTr="0023004E">
        <w:trPr>
          <w:trHeight w:val="135"/>
        </w:trPr>
        <w:tc>
          <w:tcPr>
            <w:tcW w:w="923" w:type="dxa"/>
            <w:vMerge w:val="restart"/>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C24FD8" w:rsidRPr="00421441" w:rsidRDefault="004E18C7" w:rsidP="0023004E">
            <w:pPr>
              <w:autoSpaceDE w:val="0"/>
              <w:autoSpaceDN w:val="0"/>
              <w:adjustRightInd w:val="0"/>
              <w:rPr>
                <w:rFonts w:eastAsiaTheme="minorHAnsi"/>
                <w:color w:val="000000" w:themeColor="text1"/>
                <w:sz w:val="20"/>
                <w:szCs w:val="20"/>
                <w:lang w:eastAsia="en-US"/>
              </w:rPr>
            </w:pPr>
            <w:hyperlink r:id="rId1895" w:history="1">
              <w:r w:rsidR="00C24FD8" w:rsidRPr="00421441">
                <w:rPr>
                  <w:rFonts w:eastAsiaTheme="minorHAnsi"/>
                  <w:color w:val="000000" w:themeColor="text1"/>
                  <w:sz w:val="20"/>
                  <w:szCs w:val="20"/>
                  <w:lang w:eastAsia="en-US"/>
                </w:rPr>
                <w:t>C40</w:t>
              </w:r>
            </w:hyperlink>
            <w:r w:rsidR="00C24FD8" w:rsidRPr="00421441">
              <w:rPr>
                <w:rFonts w:eastAsiaTheme="minorHAnsi"/>
                <w:color w:val="000000" w:themeColor="text1"/>
                <w:sz w:val="20"/>
                <w:szCs w:val="20"/>
                <w:lang w:eastAsia="en-US"/>
              </w:rPr>
              <w:t xml:space="preserve">, </w:t>
            </w:r>
            <w:hyperlink r:id="rId1896" w:history="1">
              <w:r w:rsidR="00C24FD8" w:rsidRPr="00421441">
                <w:rPr>
                  <w:rFonts w:eastAsiaTheme="minorHAnsi"/>
                  <w:color w:val="000000" w:themeColor="text1"/>
                  <w:sz w:val="20"/>
                  <w:szCs w:val="20"/>
                  <w:lang w:eastAsia="en-US"/>
                </w:rPr>
                <w:t>C41</w:t>
              </w:r>
            </w:hyperlink>
            <w:r w:rsidR="00C24FD8" w:rsidRPr="00421441">
              <w:rPr>
                <w:rFonts w:eastAsiaTheme="minorHAnsi"/>
                <w:color w:val="000000" w:themeColor="text1"/>
                <w:sz w:val="20"/>
                <w:szCs w:val="20"/>
                <w:lang w:eastAsia="en-US"/>
              </w:rPr>
              <w:t xml:space="preserve">, </w:t>
            </w:r>
            <w:hyperlink r:id="rId1897" w:history="1">
              <w:r w:rsidR="00C24FD8" w:rsidRPr="00421441">
                <w:rPr>
                  <w:rFonts w:eastAsiaTheme="minorHAnsi"/>
                  <w:color w:val="000000" w:themeColor="text1"/>
                  <w:sz w:val="20"/>
                  <w:szCs w:val="20"/>
                  <w:lang w:eastAsia="en-US"/>
                </w:rPr>
                <w:t>C49</w:t>
              </w:r>
            </w:hyperlink>
          </w:p>
        </w:tc>
        <w:tc>
          <w:tcPr>
            <w:tcW w:w="2828" w:type="dxa"/>
            <w:vMerge w:val="restart"/>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4" w:type="dxa"/>
            <w:vMerge w:val="restart"/>
          </w:tcPr>
          <w:p w:rsidR="00C24FD8" w:rsidRDefault="00C24FD8" w:rsidP="00C24FD8">
            <w:pPr>
              <w:jc w:val="left"/>
            </w:pPr>
            <w:proofErr w:type="gramStart"/>
            <w:r w:rsidRPr="00324E46">
              <w:rPr>
                <w:rFonts w:eastAsiaTheme="minorHAnsi"/>
                <w:color w:val="000000" w:themeColor="text1"/>
                <w:spacing w:val="-4"/>
                <w:sz w:val="20"/>
                <w:szCs w:val="20"/>
                <w:lang w:eastAsia="en-US"/>
              </w:rPr>
              <w:t>комбинирован-ное</w:t>
            </w:r>
            <w:proofErr w:type="gramEnd"/>
            <w:r w:rsidRPr="00324E46">
              <w:rPr>
                <w:rFonts w:eastAsiaTheme="minorHAnsi"/>
                <w:color w:val="000000" w:themeColor="text1"/>
                <w:spacing w:val="-4"/>
                <w:sz w:val="20"/>
                <w:szCs w:val="20"/>
                <w:lang w:eastAsia="en-US"/>
              </w:rPr>
              <w:t xml:space="preserve"> лечение</w:t>
            </w:r>
          </w:p>
        </w:tc>
        <w:tc>
          <w:tcPr>
            <w:tcW w:w="3871" w:type="dxa"/>
            <w:gridSpan w:val="2"/>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предоперационная или послеоперационная химиотерапия с проведением хирургического вмешательства в течение одной госпитализации</w:t>
            </w:r>
          </w:p>
        </w:tc>
        <w:tc>
          <w:tcPr>
            <w:tcW w:w="1599" w:type="dxa"/>
            <w:vMerge w:val="restart"/>
          </w:tcPr>
          <w:p w:rsidR="00C24FD8" w:rsidRPr="00421441" w:rsidRDefault="00C24FD8"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w:t>
            </w:r>
            <w:r w:rsidRPr="00421441">
              <w:rPr>
                <w:rFonts w:eastAsiaTheme="minorHAnsi"/>
                <w:color w:val="000000" w:themeColor="text1"/>
                <w:sz w:val="20"/>
                <w:szCs w:val="20"/>
                <w:lang w:eastAsia="en-US"/>
              </w:rPr>
              <w:lastRenderedPageBreak/>
              <w:t xml:space="preserve">требующей </w:t>
            </w:r>
            <w:proofErr w:type="gramStart"/>
            <w:r w:rsidRPr="00421441">
              <w:rPr>
                <w:rFonts w:eastAsiaTheme="minorHAnsi"/>
                <w:color w:val="000000" w:themeColor="text1"/>
                <w:sz w:val="20"/>
                <w:szCs w:val="20"/>
                <w:lang w:eastAsia="en-US"/>
              </w:rPr>
              <w:t>постоянного</w:t>
            </w:r>
            <w:proofErr w:type="gramEnd"/>
            <w:r w:rsidRPr="00421441">
              <w:rPr>
                <w:rFonts w:eastAsiaTheme="minorHAnsi"/>
                <w:color w:val="000000" w:themeColor="text1"/>
                <w:sz w:val="20"/>
                <w:szCs w:val="20"/>
                <w:lang w:eastAsia="en-US"/>
              </w:rPr>
              <w:t xml:space="preserve"> мониторирования в стационарных условиях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19.</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с применением стандартной хими</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898" w:history="1">
              <w:r w:rsidR="00650872" w:rsidRPr="00421441">
                <w:rPr>
                  <w:rFonts w:eastAsiaTheme="minorHAnsi"/>
                  <w:color w:val="000000" w:themeColor="text1"/>
                  <w:sz w:val="20"/>
                  <w:szCs w:val="20"/>
                  <w:lang w:eastAsia="en-US"/>
                </w:rPr>
                <w:t>C81</w:t>
              </w:r>
            </w:hyperlink>
            <w:r w:rsidR="00650872" w:rsidRPr="00421441">
              <w:rPr>
                <w:rFonts w:eastAsiaTheme="minorHAnsi"/>
                <w:color w:val="000000" w:themeColor="text1"/>
                <w:sz w:val="20"/>
                <w:szCs w:val="20"/>
                <w:lang w:eastAsia="en-US"/>
              </w:rPr>
              <w:t xml:space="preserve"> - </w:t>
            </w:r>
            <w:hyperlink r:id="rId1899"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1900" w:history="1">
              <w:r w:rsidR="00650872" w:rsidRPr="00421441">
                <w:rPr>
                  <w:rFonts w:eastAsiaTheme="minorHAnsi"/>
                  <w:color w:val="000000" w:themeColor="text1"/>
                  <w:sz w:val="20"/>
                  <w:szCs w:val="20"/>
                  <w:lang w:eastAsia="en-US"/>
                </w:rPr>
                <w:t>C91.1</w:t>
              </w:r>
            </w:hyperlink>
            <w:r w:rsidR="00650872" w:rsidRPr="00421441">
              <w:rPr>
                <w:rFonts w:eastAsiaTheme="minorHAnsi"/>
                <w:color w:val="000000" w:themeColor="text1"/>
                <w:sz w:val="20"/>
                <w:szCs w:val="20"/>
                <w:lang w:eastAsia="en-US"/>
              </w:rPr>
              <w:t xml:space="preserve"> - </w:t>
            </w:r>
            <w:hyperlink r:id="rId1901" w:history="1">
              <w:r w:rsidR="00650872" w:rsidRPr="00421441">
                <w:rPr>
                  <w:rFonts w:eastAsiaTheme="minorHAnsi"/>
                  <w:color w:val="000000" w:themeColor="text1"/>
                  <w:sz w:val="20"/>
                  <w:szCs w:val="20"/>
                  <w:lang w:eastAsia="en-US"/>
                </w:rPr>
                <w:t>С91.9</w:t>
              </w:r>
            </w:hyperlink>
            <w:r w:rsidR="00650872" w:rsidRPr="00421441">
              <w:rPr>
                <w:rFonts w:eastAsiaTheme="minorHAnsi"/>
                <w:color w:val="000000" w:themeColor="text1"/>
                <w:sz w:val="20"/>
                <w:szCs w:val="20"/>
                <w:lang w:eastAsia="en-US"/>
              </w:rPr>
              <w:t xml:space="preserve">, </w:t>
            </w:r>
            <w:hyperlink r:id="rId1902" w:history="1">
              <w:r w:rsidR="00650872" w:rsidRPr="00421441">
                <w:rPr>
                  <w:rFonts w:eastAsiaTheme="minorHAnsi"/>
                  <w:color w:val="000000" w:themeColor="text1"/>
                  <w:sz w:val="20"/>
                  <w:szCs w:val="20"/>
                  <w:lang w:eastAsia="en-US"/>
                </w:rPr>
                <w:t>C92.1</w:t>
              </w:r>
            </w:hyperlink>
            <w:r w:rsidR="00650872" w:rsidRPr="00421441">
              <w:rPr>
                <w:rFonts w:eastAsiaTheme="minorHAnsi"/>
                <w:color w:val="000000" w:themeColor="text1"/>
                <w:sz w:val="20"/>
                <w:szCs w:val="20"/>
                <w:lang w:eastAsia="en-US"/>
              </w:rPr>
              <w:t xml:space="preserve">, </w:t>
            </w:r>
            <w:hyperlink r:id="rId1903" w:history="1">
              <w:r w:rsidR="00650872" w:rsidRPr="00421441">
                <w:rPr>
                  <w:rFonts w:eastAsiaTheme="minorHAnsi"/>
                  <w:color w:val="000000" w:themeColor="text1"/>
                  <w:sz w:val="20"/>
                  <w:szCs w:val="20"/>
                  <w:lang w:eastAsia="en-US"/>
                </w:rPr>
                <w:t>C93.1</w:t>
              </w:r>
            </w:hyperlink>
            <w:r w:rsidR="00650872" w:rsidRPr="00421441">
              <w:rPr>
                <w:rFonts w:eastAsiaTheme="minorHAnsi"/>
                <w:color w:val="000000" w:themeColor="text1"/>
                <w:sz w:val="20"/>
                <w:szCs w:val="20"/>
                <w:lang w:eastAsia="en-US"/>
              </w:rPr>
              <w:t xml:space="preserve">, </w:t>
            </w:r>
            <w:hyperlink r:id="rId1904" w:history="1">
              <w:r w:rsidR="00650872" w:rsidRPr="00421441">
                <w:rPr>
                  <w:rFonts w:eastAsiaTheme="minorHAnsi"/>
                  <w:color w:val="000000" w:themeColor="text1"/>
                  <w:sz w:val="20"/>
                  <w:szCs w:val="20"/>
                  <w:lang w:eastAsia="en-US"/>
                </w:rPr>
                <w:t>D45</w:t>
              </w:r>
            </w:hyperlink>
            <w:r w:rsidR="00650872" w:rsidRPr="00421441">
              <w:rPr>
                <w:rFonts w:eastAsiaTheme="minorHAnsi"/>
                <w:color w:val="000000" w:themeColor="text1"/>
                <w:sz w:val="20"/>
                <w:szCs w:val="20"/>
                <w:lang w:eastAsia="en-US"/>
              </w:rPr>
              <w:t xml:space="preserve">, </w:t>
            </w:r>
            <w:hyperlink r:id="rId1905" w:history="1">
              <w:r w:rsidR="00650872" w:rsidRPr="00421441">
                <w:rPr>
                  <w:rFonts w:eastAsiaTheme="minorHAnsi"/>
                  <w:color w:val="000000" w:themeColor="text1"/>
                  <w:sz w:val="20"/>
                  <w:szCs w:val="20"/>
                  <w:lang w:eastAsia="en-US"/>
                </w:rPr>
                <w:t>C95.1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4" w:type="dxa"/>
            <w:vMerge w:val="restart"/>
          </w:tcPr>
          <w:p w:rsidR="00650872" w:rsidRPr="004214C4" w:rsidRDefault="004214C4" w:rsidP="002300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терапевтиче-</w:t>
            </w:r>
            <w:r w:rsidR="00650872" w:rsidRPr="004214C4">
              <w:rPr>
                <w:rFonts w:eastAsiaTheme="minorHAnsi"/>
                <w:color w:val="000000" w:themeColor="text1"/>
                <w:spacing w:val="-4"/>
                <w:sz w:val="20"/>
                <w:szCs w:val="20"/>
                <w:lang w:eastAsia="en-US"/>
              </w:rPr>
              <w:t>ское</w:t>
            </w:r>
            <w:proofErr w:type="gramEnd"/>
            <w:r w:rsidR="00650872"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комплексная</w:t>
            </w:r>
            <w:proofErr w:type="gramEnd"/>
            <w:r w:rsidRPr="00421441">
              <w:rPr>
                <w:rFonts w:eastAsiaTheme="minorHAnsi"/>
                <w:color w:val="000000" w:themeColor="text1"/>
                <w:sz w:val="20"/>
                <w:szCs w:val="20"/>
                <w:lang w:eastAsia="en-US"/>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285150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9011D9">
        <w:trPr>
          <w:trHeight w:val="20"/>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w:t>
            </w:r>
          </w:p>
        </w:tc>
        <w:tc>
          <w:tcPr>
            <w:tcW w:w="2651" w:type="dxa"/>
            <w:vMerge w:val="restart"/>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rsidRPr="00421441">
              <w:rPr>
                <w:rFonts w:eastAsiaTheme="minorHAnsi"/>
                <w:color w:val="000000" w:themeColor="text1"/>
                <w:sz w:val="20"/>
                <w:szCs w:val="20"/>
                <w:lang w:eastAsia="en-US"/>
              </w:rPr>
              <w:lastRenderedPageBreak/>
              <w:t>фокусированная ультразвуковая терапия при злокачественных новообразованиях</w:t>
            </w:r>
          </w:p>
        </w:tc>
        <w:tc>
          <w:tcPr>
            <w:tcW w:w="1598" w:type="dxa"/>
            <w:vMerge w:val="restart"/>
          </w:tcPr>
          <w:p w:rsidR="00650872" w:rsidRPr="00421441" w:rsidRDefault="004E18C7" w:rsidP="009011D9">
            <w:pPr>
              <w:autoSpaceDE w:val="0"/>
              <w:autoSpaceDN w:val="0"/>
              <w:adjustRightInd w:val="0"/>
              <w:rPr>
                <w:rFonts w:eastAsiaTheme="minorHAnsi"/>
                <w:color w:val="000000" w:themeColor="text1"/>
                <w:sz w:val="20"/>
                <w:szCs w:val="20"/>
                <w:lang w:eastAsia="en-US"/>
              </w:rPr>
            </w:pPr>
            <w:hyperlink r:id="rId1906" w:history="1">
              <w:r w:rsidR="00650872" w:rsidRPr="00421441">
                <w:rPr>
                  <w:rFonts w:eastAsiaTheme="minorHAnsi"/>
                  <w:color w:val="000000" w:themeColor="text1"/>
                  <w:sz w:val="20"/>
                  <w:szCs w:val="20"/>
                  <w:lang w:eastAsia="en-US"/>
                </w:rPr>
                <w:t>C00</w:t>
              </w:r>
            </w:hyperlink>
            <w:r w:rsidR="00650872" w:rsidRPr="00421441">
              <w:rPr>
                <w:rFonts w:eastAsiaTheme="minorHAnsi"/>
                <w:color w:val="000000" w:themeColor="text1"/>
                <w:sz w:val="20"/>
                <w:szCs w:val="20"/>
                <w:lang w:eastAsia="en-US"/>
              </w:rPr>
              <w:t xml:space="preserve"> - </w:t>
            </w:r>
            <w:hyperlink r:id="rId1907" w:history="1">
              <w:r w:rsidR="00650872" w:rsidRPr="00421441">
                <w:rPr>
                  <w:rFonts w:eastAsiaTheme="minorHAnsi"/>
                  <w:color w:val="000000" w:themeColor="text1"/>
                  <w:sz w:val="20"/>
                  <w:szCs w:val="20"/>
                  <w:lang w:eastAsia="en-US"/>
                </w:rPr>
                <w:t>C14</w:t>
              </w:r>
            </w:hyperlink>
            <w:r w:rsidR="00650872" w:rsidRPr="00421441">
              <w:rPr>
                <w:rFonts w:eastAsiaTheme="minorHAnsi"/>
                <w:color w:val="000000" w:themeColor="text1"/>
                <w:sz w:val="20"/>
                <w:szCs w:val="20"/>
                <w:lang w:eastAsia="en-US"/>
              </w:rPr>
              <w:t xml:space="preserve">, </w:t>
            </w:r>
            <w:hyperlink r:id="rId1908" w:history="1">
              <w:r w:rsidR="00650872" w:rsidRPr="00421441">
                <w:rPr>
                  <w:rFonts w:eastAsiaTheme="minorHAnsi"/>
                  <w:color w:val="000000" w:themeColor="text1"/>
                  <w:sz w:val="20"/>
                  <w:szCs w:val="20"/>
                  <w:lang w:eastAsia="en-US"/>
                </w:rPr>
                <w:t>C30</w:t>
              </w:r>
            </w:hyperlink>
            <w:r w:rsidR="00650872" w:rsidRPr="00421441">
              <w:rPr>
                <w:rFonts w:eastAsiaTheme="minorHAnsi"/>
                <w:color w:val="000000" w:themeColor="text1"/>
                <w:sz w:val="20"/>
                <w:szCs w:val="20"/>
                <w:lang w:eastAsia="en-US"/>
              </w:rPr>
              <w:t xml:space="preserve">, </w:t>
            </w:r>
            <w:hyperlink r:id="rId1909" w:history="1">
              <w:r w:rsidR="00650872" w:rsidRPr="00421441">
                <w:rPr>
                  <w:rFonts w:eastAsiaTheme="minorHAnsi"/>
                  <w:color w:val="000000" w:themeColor="text1"/>
                  <w:sz w:val="20"/>
                  <w:szCs w:val="20"/>
                  <w:lang w:eastAsia="en-US"/>
                </w:rPr>
                <w:t>C31</w:t>
              </w:r>
            </w:hyperlink>
            <w:r w:rsidR="00650872" w:rsidRPr="00421441">
              <w:rPr>
                <w:rFonts w:eastAsiaTheme="minorHAnsi"/>
                <w:color w:val="000000" w:themeColor="text1"/>
                <w:sz w:val="20"/>
                <w:szCs w:val="20"/>
                <w:lang w:eastAsia="en-US"/>
              </w:rPr>
              <w:t xml:space="preserve">, </w:t>
            </w:r>
            <w:hyperlink r:id="rId1910" w:history="1">
              <w:r w:rsidR="00650872" w:rsidRPr="00421441">
                <w:rPr>
                  <w:rFonts w:eastAsiaTheme="minorHAnsi"/>
                  <w:color w:val="000000" w:themeColor="text1"/>
                  <w:sz w:val="20"/>
                  <w:szCs w:val="20"/>
                  <w:lang w:eastAsia="en-US"/>
                </w:rPr>
                <w:t>C32</w:t>
              </w:r>
            </w:hyperlink>
            <w:r w:rsidR="00650872" w:rsidRPr="00421441">
              <w:rPr>
                <w:rFonts w:eastAsiaTheme="minorHAnsi"/>
                <w:color w:val="000000" w:themeColor="text1"/>
                <w:sz w:val="20"/>
                <w:szCs w:val="20"/>
                <w:lang w:eastAsia="en-US"/>
              </w:rPr>
              <w:t xml:space="preserve">, </w:t>
            </w:r>
            <w:hyperlink r:id="rId1911" w:history="1">
              <w:r w:rsidR="00650872" w:rsidRPr="00421441">
                <w:rPr>
                  <w:rFonts w:eastAsiaTheme="minorHAnsi"/>
                  <w:color w:val="000000" w:themeColor="text1"/>
                  <w:sz w:val="20"/>
                  <w:szCs w:val="20"/>
                  <w:lang w:eastAsia="en-US"/>
                </w:rPr>
                <w:t>C77.0</w:t>
              </w:r>
            </w:hyperlink>
          </w:p>
        </w:tc>
        <w:tc>
          <w:tcPr>
            <w:tcW w:w="2828" w:type="dxa"/>
            <w:vMerge w:val="restart"/>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головы и шеи (T1-4N любая M0), лок</w:t>
            </w:r>
            <w:r w:rsidR="004214C4">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650872" w:rsidRPr="00421441" w:rsidRDefault="004214C4" w:rsidP="009011D9">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w:t>
            </w:r>
            <w:r w:rsidR="004214C4">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4D планирование. Фиксирующие устройства. Плоскостная и (или) объёмная визуализация мишени. Интраоперационная </w:t>
            </w:r>
            <w:r w:rsidRPr="00421441">
              <w:rPr>
                <w:rFonts w:eastAsiaTheme="minorHAnsi"/>
                <w:color w:val="000000" w:themeColor="text1"/>
                <w:sz w:val="20"/>
                <w:szCs w:val="20"/>
                <w:lang w:eastAsia="en-US"/>
              </w:rPr>
              <w:lastRenderedPageBreak/>
              <w:t>лучевая терапия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256740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sidR="009011D9">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внутритканевая, аппли</w:t>
            </w:r>
            <w:r w:rsidR="009011D9">
              <w:rPr>
                <w:rFonts w:eastAsiaTheme="minorHAnsi"/>
                <w:color w:val="000000" w:themeColor="text1"/>
                <w:sz w:val="20"/>
                <w:szCs w:val="20"/>
                <w:lang w:eastAsia="en-US"/>
              </w:rPr>
              <w:t>кационная лучевая терапия. 3D-</w:t>
            </w:r>
            <w:r w:rsidRPr="00421441">
              <w:rPr>
                <w:rFonts w:eastAsiaTheme="minorHAnsi"/>
                <w:color w:val="000000" w:themeColor="text1"/>
                <w:sz w:val="20"/>
                <w:szCs w:val="20"/>
                <w:lang w:eastAsia="en-US"/>
              </w:rPr>
              <w:t>4D планирование. Внутриполостная лучевая терапия. Рентгенологический контроль установки эндостата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9011D9">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внутритканевая, аппли</w:t>
            </w:r>
            <w:r w:rsidR="009011D9">
              <w:rPr>
                <w:rFonts w:eastAsiaTheme="minorHAnsi"/>
                <w:color w:val="000000" w:themeColor="text1"/>
                <w:sz w:val="20"/>
                <w:szCs w:val="20"/>
                <w:lang w:eastAsia="en-US"/>
              </w:rPr>
              <w:t>кационная лучевая терапия. 3D-</w:t>
            </w:r>
            <w:r w:rsidRPr="00421441">
              <w:rPr>
                <w:rFonts w:eastAsiaTheme="minorHAnsi"/>
                <w:color w:val="000000" w:themeColor="text1"/>
                <w:sz w:val="20"/>
                <w:szCs w:val="20"/>
                <w:lang w:eastAsia="en-US"/>
              </w:rPr>
              <w:t>4D планирование. Внутриполостная лучевая терапия. Рентгенологический контроль установки эндостата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9011D9">
            <w:pPr>
              <w:autoSpaceDE w:val="0"/>
              <w:autoSpaceDN w:val="0"/>
              <w:adjustRightInd w:val="0"/>
              <w:rPr>
                <w:rFonts w:eastAsiaTheme="minorHAnsi"/>
                <w:color w:val="000000" w:themeColor="text1"/>
                <w:sz w:val="20"/>
                <w:szCs w:val="20"/>
                <w:lang w:eastAsia="en-US"/>
              </w:rPr>
            </w:pPr>
            <w:hyperlink r:id="rId1912" w:history="1">
              <w:r w:rsidR="00650872" w:rsidRPr="00421441">
                <w:rPr>
                  <w:rFonts w:eastAsiaTheme="minorHAnsi"/>
                  <w:color w:val="000000" w:themeColor="text1"/>
                  <w:sz w:val="20"/>
                  <w:szCs w:val="20"/>
                  <w:lang w:eastAsia="en-US"/>
                </w:rPr>
                <w:t>C15</w:t>
              </w:r>
            </w:hyperlink>
          </w:p>
        </w:tc>
        <w:tc>
          <w:tcPr>
            <w:tcW w:w="2828" w:type="dxa"/>
            <w:vMerge w:val="restart"/>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пищевода (T1-4N любая M0), лок</w:t>
            </w:r>
            <w:r w:rsidR="009011D9">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650872" w:rsidRPr="009011D9" w:rsidRDefault="009011D9" w:rsidP="009011D9">
            <w:pPr>
              <w:autoSpaceDE w:val="0"/>
              <w:autoSpaceDN w:val="0"/>
              <w:adjustRightInd w:val="0"/>
              <w:jc w:val="left"/>
              <w:rPr>
                <w:rFonts w:eastAsiaTheme="minorHAnsi"/>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9011D9">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sidR="009011D9">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 xml:space="preserve">4D планирование. Фиксирующие устройства. Плоскостная и (или) объёмная визуализация мишени, синхронизация </w:t>
            </w:r>
            <w:r w:rsidRPr="00421441">
              <w:rPr>
                <w:rFonts w:eastAsiaTheme="minorHAnsi"/>
                <w:color w:val="000000" w:themeColor="text1"/>
                <w:sz w:val="20"/>
                <w:szCs w:val="20"/>
                <w:lang w:eastAsia="en-US"/>
              </w:rPr>
              <w:lastRenderedPageBreak/>
              <w:t>дыхания. Интраоперационная лучевая терапия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w:t>
            </w:r>
            <w:r w:rsidR="00146551">
              <w:rPr>
                <w:rFonts w:eastAsiaTheme="minorHAnsi"/>
                <w:color w:val="000000" w:themeColor="text1"/>
                <w:sz w:val="20"/>
                <w:szCs w:val="20"/>
                <w:lang w:eastAsia="en-US"/>
              </w:rPr>
              <w:t>.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лучевая терапия. Рентгенологический к</w:t>
            </w:r>
            <w:r w:rsidR="00146551">
              <w:rPr>
                <w:rFonts w:eastAsiaTheme="minorHAnsi"/>
                <w:color w:val="000000" w:themeColor="text1"/>
                <w:sz w:val="20"/>
                <w:szCs w:val="20"/>
                <w:lang w:eastAsia="en-US"/>
              </w:rPr>
              <w:t>онтроль установки эндостата. 3D-</w:t>
            </w:r>
            <w:r w:rsidRPr="00421441">
              <w:rPr>
                <w:rFonts w:eastAsiaTheme="minorHAnsi"/>
                <w:color w:val="000000" w:themeColor="text1"/>
                <w:sz w:val="20"/>
                <w:szCs w:val="20"/>
                <w:lang w:eastAsia="en-US"/>
              </w:rPr>
              <w:t>4D 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146551" w:rsidRPr="00421441" w:rsidTr="0023004E">
        <w:trPr>
          <w:trHeight w:val="135"/>
        </w:trPr>
        <w:tc>
          <w:tcPr>
            <w:tcW w:w="923" w:type="dxa"/>
            <w:vMerge/>
          </w:tcPr>
          <w:p w:rsidR="00146551" w:rsidRPr="00421441" w:rsidRDefault="00146551"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46551" w:rsidRPr="00421441" w:rsidRDefault="00146551" w:rsidP="0023004E">
            <w:pPr>
              <w:autoSpaceDE w:val="0"/>
              <w:autoSpaceDN w:val="0"/>
              <w:adjustRightInd w:val="0"/>
              <w:jc w:val="both"/>
              <w:rPr>
                <w:rFonts w:eastAsiaTheme="minorHAnsi"/>
                <w:color w:val="000000" w:themeColor="text1"/>
                <w:sz w:val="20"/>
                <w:szCs w:val="20"/>
                <w:lang w:eastAsia="en-US"/>
              </w:rPr>
            </w:pPr>
          </w:p>
        </w:tc>
        <w:tc>
          <w:tcPr>
            <w:tcW w:w="1598" w:type="dxa"/>
          </w:tcPr>
          <w:p w:rsidR="00146551" w:rsidRPr="00421441" w:rsidRDefault="004E18C7" w:rsidP="0023004E">
            <w:pPr>
              <w:autoSpaceDE w:val="0"/>
              <w:autoSpaceDN w:val="0"/>
              <w:adjustRightInd w:val="0"/>
              <w:rPr>
                <w:rFonts w:eastAsiaTheme="minorHAnsi"/>
                <w:color w:val="000000" w:themeColor="text1"/>
                <w:sz w:val="20"/>
                <w:szCs w:val="20"/>
                <w:lang w:eastAsia="en-US"/>
              </w:rPr>
            </w:pPr>
            <w:hyperlink r:id="rId1913" w:history="1">
              <w:r w:rsidR="00146551" w:rsidRPr="00421441">
                <w:rPr>
                  <w:rFonts w:eastAsiaTheme="minorHAnsi"/>
                  <w:color w:val="000000" w:themeColor="text1"/>
                  <w:sz w:val="20"/>
                  <w:szCs w:val="20"/>
                  <w:lang w:eastAsia="en-US"/>
                </w:rPr>
                <w:t>C16</w:t>
              </w:r>
            </w:hyperlink>
          </w:p>
        </w:tc>
        <w:tc>
          <w:tcPr>
            <w:tcW w:w="2828" w:type="dxa"/>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желудка (T2b-4aN0-3M0), лок</w:t>
            </w:r>
            <w:r w:rsidR="00AA57BE">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146551" w:rsidRDefault="00146551" w:rsidP="00146551">
            <w:pPr>
              <w:jc w:val="left"/>
            </w:pPr>
            <w:proofErr w:type="gramStart"/>
            <w:r w:rsidRPr="00E7692F">
              <w:rPr>
                <w:rFonts w:eastAsiaTheme="minorHAnsi"/>
                <w:color w:val="000000" w:themeColor="text1"/>
                <w:spacing w:val="-4"/>
                <w:sz w:val="20"/>
                <w:szCs w:val="20"/>
                <w:lang w:eastAsia="en-US"/>
              </w:rPr>
              <w:t>терапевтиче-ское</w:t>
            </w:r>
            <w:proofErr w:type="gramEnd"/>
            <w:r w:rsidRPr="00E7692F">
              <w:rPr>
                <w:rFonts w:eastAsiaTheme="minorHAnsi"/>
                <w:color w:val="000000" w:themeColor="text1"/>
                <w:spacing w:val="-4"/>
                <w:sz w:val="20"/>
                <w:szCs w:val="20"/>
                <w:lang w:eastAsia="en-US"/>
              </w:rPr>
              <w:t xml:space="preserve"> лечение</w:t>
            </w:r>
          </w:p>
        </w:tc>
        <w:tc>
          <w:tcPr>
            <w:tcW w:w="3871" w:type="dxa"/>
            <w:gridSpan w:val="2"/>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p>
        </w:tc>
      </w:tr>
      <w:tr w:rsidR="00146551" w:rsidRPr="00421441" w:rsidTr="0023004E">
        <w:trPr>
          <w:trHeight w:val="135"/>
        </w:trPr>
        <w:tc>
          <w:tcPr>
            <w:tcW w:w="923" w:type="dxa"/>
            <w:vMerge w:val="restart"/>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p>
        </w:tc>
        <w:tc>
          <w:tcPr>
            <w:tcW w:w="1598" w:type="dxa"/>
          </w:tcPr>
          <w:p w:rsidR="00146551" w:rsidRPr="00421441" w:rsidRDefault="004E18C7" w:rsidP="0023004E">
            <w:pPr>
              <w:autoSpaceDE w:val="0"/>
              <w:autoSpaceDN w:val="0"/>
              <w:adjustRightInd w:val="0"/>
              <w:rPr>
                <w:rFonts w:eastAsiaTheme="minorHAnsi"/>
                <w:color w:val="000000" w:themeColor="text1"/>
                <w:sz w:val="20"/>
                <w:szCs w:val="20"/>
                <w:lang w:eastAsia="en-US"/>
              </w:rPr>
            </w:pPr>
            <w:hyperlink r:id="rId1914" w:history="1">
              <w:r w:rsidR="00146551" w:rsidRPr="00421441">
                <w:rPr>
                  <w:rFonts w:eastAsiaTheme="minorHAnsi"/>
                  <w:color w:val="000000" w:themeColor="text1"/>
                  <w:sz w:val="20"/>
                  <w:szCs w:val="20"/>
                  <w:lang w:eastAsia="en-US"/>
                </w:rPr>
                <w:t>C17</w:t>
              </w:r>
            </w:hyperlink>
            <w:r w:rsidR="00146551" w:rsidRPr="00421441">
              <w:rPr>
                <w:rFonts w:eastAsiaTheme="minorHAnsi"/>
                <w:color w:val="000000" w:themeColor="text1"/>
                <w:sz w:val="20"/>
                <w:szCs w:val="20"/>
                <w:lang w:eastAsia="en-US"/>
              </w:rPr>
              <w:t xml:space="preserve">, </w:t>
            </w:r>
            <w:hyperlink r:id="rId1915" w:history="1">
              <w:r w:rsidR="00146551" w:rsidRPr="00421441">
                <w:rPr>
                  <w:rFonts w:eastAsiaTheme="minorHAnsi"/>
                  <w:color w:val="000000" w:themeColor="text1"/>
                  <w:sz w:val="20"/>
                  <w:szCs w:val="20"/>
                  <w:lang w:eastAsia="en-US"/>
                </w:rPr>
                <w:t>C77.2</w:t>
              </w:r>
            </w:hyperlink>
          </w:p>
        </w:tc>
        <w:tc>
          <w:tcPr>
            <w:tcW w:w="2828" w:type="dxa"/>
          </w:tcPr>
          <w:p w:rsidR="00146551" w:rsidRPr="00421441" w:rsidRDefault="00146551" w:rsidP="00FE366B">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тонкого кишечника, локализованные и </w:t>
            </w:r>
            <w:r w:rsidR="00AB4E99">
              <w:rPr>
                <w:rFonts w:eastAsiaTheme="minorHAnsi"/>
                <w:color w:val="000000" w:themeColor="text1"/>
                <w:sz w:val="20"/>
                <w:szCs w:val="20"/>
                <w:lang w:eastAsia="en-US"/>
              </w:rPr>
              <w:lastRenderedPageBreak/>
              <w:t>местнораспространё</w:t>
            </w:r>
            <w:r w:rsidRPr="00421441">
              <w:rPr>
                <w:rFonts w:eastAsiaTheme="minorHAnsi"/>
                <w:color w:val="000000" w:themeColor="text1"/>
                <w:sz w:val="20"/>
                <w:szCs w:val="20"/>
                <w:lang w:eastAsia="en-US"/>
              </w:rPr>
              <w:t>нные формы с метастазами во внутрибрюшные лимфатические узлы</w:t>
            </w:r>
          </w:p>
        </w:tc>
        <w:tc>
          <w:tcPr>
            <w:tcW w:w="1414" w:type="dxa"/>
          </w:tcPr>
          <w:p w:rsidR="00146551" w:rsidRDefault="00146551" w:rsidP="00FE366B">
            <w:pPr>
              <w:jc w:val="left"/>
            </w:pPr>
            <w:proofErr w:type="gramStart"/>
            <w:r w:rsidRPr="00E7692F">
              <w:rPr>
                <w:rFonts w:eastAsiaTheme="minorHAnsi"/>
                <w:color w:val="000000" w:themeColor="text1"/>
                <w:spacing w:val="-4"/>
                <w:sz w:val="20"/>
                <w:szCs w:val="20"/>
                <w:lang w:eastAsia="en-US"/>
              </w:rPr>
              <w:lastRenderedPageBreak/>
              <w:t>терапевтиче-ское</w:t>
            </w:r>
            <w:proofErr w:type="gramEnd"/>
            <w:r w:rsidRPr="00E7692F">
              <w:rPr>
                <w:rFonts w:eastAsiaTheme="minorHAnsi"/>
                <w:color w:val="000000" w:themeColor="text1"/>
                <w:spacing w:val="-4"/>
                <w:sz w:val="20"/>
                <w:szCs w:val="20"/>
                <w:lang w:eastAsia="en-US"/>
              </w:rPr>
              <w:t xml:space="preserve"> лечение</w:t>
            </w:r>
          </w:p>
        </w:tc>
        <w:tc>
          <w:tcPr>
            <w:tcW w:w="3871" w:type="dxa"/>
            <w:gridSpan w:val="2"/>
          </w:tcPr>
          <w:p w:rsidR="00146551" w:rsidRPr="00421441" w:rsidRDefault="00146551" w:rsidP="00FE366B">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стереотаксическая фиксация. </w:t>
            </w:r>
            <w:r w:rsidRPr="00421441">
              <w:rPr>
                <w:rFonts w:eastAsiaTheme="minorHAnsi"/>
                <w:color w:val="000000" w:themeColor="text1"/>
                <w:sz w:val="20"/>
                <w:szCs w:val="20"/>
                <w:lang w:eastAsia="en-US"/>
              </w:rPr>
              <w:lastRenderedPageBreak/>
              <w:t>Компьютерная томография и (или) магнит</w:t>
            </w:r>
            <w:r w:rsidR="00F36B7C">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val="restart"/>
          </w:tcPr>
          <w:p w:rsidR="00146551" w:rsidRPr="00421441" w:rsidRDefault="00146551" w:rsidP="0023004E">
            <w:pPr>
              <w:autoSpaceDE w:val="0"/>
              <w:autoSpaceDN w:val="0"/>
              <w:adjustRightInd w:val="0"/>
              <w:jc w:val="left"/>
              <w:rPr>
                <w:rFonts w:eastAsiaTheme="minorHAnsi"/>
                <w:color w:val="000000" w:themeColor="text1"/>
                <w:sz w:val="20"/>
                <w:szCs w:val="20"/>
                <w:lang w:eastAsia="en-US"/>
              </w:rPr>
            </w:pPr>
          </w:p>
        </w:tc>
      </w:tr>
      <w:tr w:rsidR="00AB4E99" w:rsidRPr="00421441" w:rsidTr="0023004E">
        <w:trPr>
          <w:trHeight w:val="135"/>
        </w:trPr>
        <w:tc>
          <w:tcPr>
            <w:tcW w:w="923" w:type="dxa"/>
            <w:vMerge/>
          </w:tcPr>
          <w:p w:rsidR="00AB4E99" w:rsidRPr="00421441" w:rsidRDefault="00AB4E9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AB4E99" w:rsidRPr="00421441" w:rsidRDefault="00AB4E99" w:rsidP="0023004E">
            <w:pPr>
              <w:autoSpaceDE w:val="0"/>
              <w:autoSpaceDN w:val="0"/>
              <w:adjustRightInd w:val="0"/>
              <w:jc w:val="both"/>
              <w:rPr>
                <w:rFonts w:eastAsiaTheme="minorHAnsi"/>
                <w:color w:val="000000" w:themeColor="text1"/>
                <w:sz w:val="20"/>
                <w:szCs w:val="20"/>
                <w:lang w:eastAsia="en-US"/>
              </w:rPr>
            </w:pPr>
          </w:p>
        </w:tc>
        <w:tc>
          <w:tcPr>
            <w:tcW w:w="1598" w:type="dxa"/>
          </w:tcPr>
          <w:p w:rsidR="00AB4E99" w:rsidRPr="00421441" w:rsidRDefault="004E18C7" w:rsidP="00FE366B">
            <w:pPr>
              <w:autoSpaceDE w:val="0"/>
              <w:autoSpaceDN w:val="0"/>
              <w:adjustRightInd w:val="0"/>
              <w:spacing w:line="235" w:lineRule="auto"/>
              <w:rPr>
                <w:rFonts w:eastAsiaTheme="minorHAnsi"/>
                <w:color w:val="000000" w:themeColor="text1"/>
                <w:sz w:val="20"/>
                <w:szCs w:val="20"/>
                <w:lang w:eastAsia="en-US"/>
              </w:rPr>
            </w:pPr>
            <w:hyperlink r:id="rId1916" w:history="1">
              <w:r w:rsidR="00AB4E99" w:rsidRPr="00421441">
                <w:rPr>
                  <w:rFonts w:eastAsiaTheme="minorHAnsi"/>
                  <w:color w:val="000000" w:themeColor="text1"/>
                  <w:sz w:val="20"/>
                  <w:szCs w:val="20"/>
                  <w:lang w:eastAsia="en-US"/>
                </w:rPr>
                <w:t>C18</w:t>
              </w:r>
            </w:hyperlink>
            <w:r w:rsidR="00AB4E99" w:rsidRPr="00421441">
              <w:rPr>
                <w:rFonts w:eastAsiaTheme="minorHAnsi"/>
                <w:color w:val="000000" w:themeColor="text1"/>
                <w:sz w:val="20"/>
                <w:szCs w:val="20"/>
                <w:lang w:eastAsia="en-US"/>
              </w:rPr>
              <w:t xml:space="preserve">, </w:t>
            </w:r>
            <w:hyperlink r:id="rId1917" w:history="1">
              <w:r w:rsidR="00AB4E99" w:rsidRPr="00421441">
                <w:rPr>
                  <w:rFonts w:eastAsiaTheme="minorHAnsi"/>
                  <w:color w:val="000000" w:themeColor="text1"/>
                  <w:sz w:val="20"/>
                  <w:szCs w:val="20"/>
                  <w:lang w:eastAsia="en-US"/>
                </w:rPr>
                <w:t>C19</w:t>
              </w:r>
            </w:hyperlink>
          </w:p>
        </w:tc>
        <w:tc>
          <w:tcPr>
            <w:tcW w:w="2828" w:type="dxa"/>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ободочной кишки и ректосигмоидного угла (T2b-4aN0-3M0),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AB4E99" w:rsidRDefault="00AB4E99" w:rsidP="00FE366B">
            <w:pPr>
              <w:spacing w:line="235" w:lineRule="auto"/>
              <w:jc w:val="left"/>
            </w:pPr>
            <w:proofErr w:type="gramStart"/>
            <w:r w:rsidRPr="00D20ABF">
              <w:rPr>
                <w:rFonts w:eastAsiaTheme="minorHAnsi"/>
                <w:color w:val="000000" w:themeColor="text1"/>
                <w:spacing w:val="-4"/>
                <w:sz w:val="20"/>
                <w:szCs w:val="20"/>
                <w:lang w:eastAsia="en-US"/>
              </w:rPr>
              <w:t>терапевтиче-ское</w:t>
            </w:r>
            <w:proofErr w:type="gramEnd"/>
            <w:r w:rsidRPr="00D20ABF">
              <w:rPr>
                <w:rFonts w:eastAsiaTheme="minorHAnsi"/>
                <w:color w:val="000000" w:themeColor="text1"/>
                <w:spacing w:val="-4"/>
                <w:sz w:val="20"/>
                <w:szCs w:val="20"/>
                <w:lang w:eastAsia="en-US"/>
              </w:rPr>
              <w:t xml:space="preserve"> лечение</w:t>
            </w:r>
          </w:p>
        </w:tc>
        <w:tc>
          <w:tcPr>
            <w:tcW w:w="3871" w:type="dxa"/>
            <w:gridSpan w:val="2"/>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магнит</w:t>
            </w:r>
            <w:r w:rsidR="00F36B7C">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p>
        </w:tc>
      </w:tr>
      <w:tr w:rsidR="00AB4E99" w:rsidRPr="00421441" w:rsidTr="0023004E">
        <w:trPr>
          <w:trHeight w:val="135"/>
        </w:trPr>
        <w:tc>
          <w:tcPr>
            <w:tcW w:w="923" w:type="dxa"/>
            <w:vMerge/>
          </w:tcPr>
          <w:p w:rsidR="00AB4E99" w:rsidRPr="00421441" w:rsidRDefault="00AB4E9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AB4E99" w:rsidRPr="00421441" w:rsidRDefault="00AB4E99"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AB4E99" w:rsidRPr="00421441" w:rsidRDefault="004E18C7" w:rsidP="00FE366B">
            <w:pPr>
              <w:autoSpaceDE w:val="0"/>
              <w:autoSpaceDN w:val="0"/>
              <w:adjustRightInd w:val="0"/>
              <w:spacing w:line="235" w:lineRule="auto"/>
              <w:rPr>
                <w:rFonts w:eastAsiaTheme="minorHAnsi"/>
                <w:color w:val="000000" w:themeColor="text1"/>
                <w:sz w:val="20"/>
                <w:szCs w:val="20"/>
                <w:lang w:eastAsia="en-US"/>
              </w:rPr>
            </w:pPr>
            <w:hyperlink r:id="rId1918" w:history="1">
              <w:r w:rsidR="00AB4E99" w:rsidRPr="00421441">
                <w:rPr>
                  <w:rFonts w:eastAsiaTheme="minorHAnsi"/>
                  <w:color w:val="000000" w:themeColor="text1"/>
                  <w:sz w:val="20"/>
                  <w:szCs w:val="20"/>
                  <w:lang w:eastAsia="en-US"/>
                </w:rPr>
                <w:t>C20</w:t>
              </w:r>
            </w:hyperlink>
            <w:r w:rsidR="00AB4E99" w:rsidRPr="00421441">
              <w:rPr>
                <w:rFonts w:eastAsiaTheme="minorHAnsi"/>
                <w:color w:val="000000" w:themeColor="text1"/>
                <w:sz w:val="20"/>
                <w:szCs w:val="20"/>
                <w:lang w:eastAsia="en-US"/>
              </w:rPr>
              <w:t xml:space="preserve">, </w:t>
            </w:r>
            <w:hyperlink r:id="rId1919" w:history="1">
              <w:r w:rsidR="00AB4E99" w:rsidRPr="00421441">
                <w:rPr>
                  <w:rFonts w:eastAsiaTheme="minorHAnsi"/>
                  <w:color w:val="000000" w:themeColor="text1"/>
                  <w:sz w:val="20"/>
                  <w:szCs w:val="20"/>
                  <w:lang w:eastAsia="en-US"/>
                </w:rPr>
                <w:t>C77.5</w:t>
              </w:r>
            </w:hyperlink>
          </w:p>
        </w:tc>
        <w:tc>
          <w:tcPr>
            <w:tcW w:w="2828" w:type="dxa"/>
            <w:vMerge w:val="restart"/>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прямой кишки (T1-4N любая 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 с метастазами во внутритазовые лимфатические узлы</w:t>
            </w:r>
          </w:p>
        </w:tc>
        <w:tc>
          <w:tcPr>
            <w:tcW w:w="1414" w:type="dxa"/>
            <w:vMerge w:val="restart"/>
          </w:tcPr>
          <w:p w:rsidR="00AB4E99" w:rsidRDefault="00AB4E99" w:rsidP="00FE366B">
            <w:pPr>
              <w:spacing w:line="235" w:lineRule="auto"/>
              <w:jc w:val="left"/>
            </w:pPr>
            <w:proofErr w:type="gramStart"/>
            <w:r w:rsidRPr="00D20ABF">
              <w:rPr>
                <w:rFonts w:eastAsiaTheme="minorHAnsi"/>
                <w:color w:val="000000" w:themeColor="text1"/>
                <w:spacing w:val="-4"/>
                <w:sz w:val="20"/>
                <w:szCs w:val="20"/>
                <w:lang w:eastAsia="en-US"/>
              </w:rPr>
              <w:t>терапевтиче-ское</w:t>
            </w:r>
            <w:proofErr w:type="gramEnd"/>
            <w:r w:rsidRPr="00D20ABF">
              <w:rPr>
                <w:rFonts w:eastAsiaTheme="minorHAnsi"/>
                <w:color w:val="000000" w:themeColor="text1"/>
                <w:spacing w:val="-4"/>
                <w:sz w:val="20"/>
                <w:szCs w:val="20"/>
                <w:lang w:eastAsia="en-US"/>
              </w:rPr>
              <w:t xml:space="preserve"> лечение</w:t>
            </w:r>
          </w:p>
        </w:tc>
        <w:tc>
          <w:tcPr>
            <w:tcW w:w="3871" w:type="dxa"/>
            <w:gridSpan w:val="2"/>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магнит</w:t>
            </w:r>
            <w:r w:rsidR="00F36B7C">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tcPr>
          <w:p w:rsidR="00AB4E99" w:rsidRPr="00421441" w:rsidRDefault="00AB4E99" w:rsidP="00FE366B">
            <w:pPr>
              <w:autoSpaceDE w:val="0"/>
              <w:autoSpaceDN w:val="0"/>
              <w:adjustRightInd w:val="0"/>
              <w:spacing w:line="235"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w:t>
            </w:r>
            <w:r w:rsidRPr="00421441">
              <w:rPr>
                <w:rFonts w:eastAsiaTheme="minorHAnsi"/>
                <w:color w:val="000000" w:themeColor="text1"/>
                <w:sz w:val="20"/>
                <w:szCs w:val="20"/>
                <w:lang w:eastAsia="en-US"/>
              </w:rPr>
              <w:lastRenderedPageBreak/>
              <w:t>стереотаксическая. Радиомодификация. Компьютерная томография и (или) магн</w:t>
            </w:r>
            <w:r w:rsidR="00B80B17">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лучевая терапия. Рентгенологический кон</w:t>
            </w:r>
            <w:r w:rsidR="00B80B17">
              <w:rPr>
                <w:rFonts w:eastAsiaTheme="minorHAnsi"/>
                <w:color w:val="000000" w:themeColor="text1"/>
                <w:sz w:val="20"/>
                <w:szCs w:val="20"/>
                <w:lang w:eastAsia="en-US"/>
              </w:rPr>
              <w:t>троль установки эндостата. 3D-</w:t>
            </w:r>
            <w:r w:rsidRPr="00421441">
              <w:rPr>
                <w:rFonts w:eastAsiaTheme="minorHAnsi"/>
                <w:color w:val="000000" w:themeColor="text1"/>
                <w:sz w:val="20"/>
                <w:szCs w:val="20"/>
                <w:lang w:eastAsia="en-US"/>
              </w:rPr>
              <w:t>4D 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20" w:history="1">
              <w:r w:rsidR="00650872" w:rsidRPr="00421441">
                <w:rPr>
                  <w:rFonts w:eastAsiaTheme="minorHAnsi"/>
                  <w:color w:val="000000" w:themeColor="text1"/>
                  <w:sz w:val="20"/>
                  <w:szCs w:val="20"/>
                  <w:lang w:eastAsia="en-US"/>
                </w:rPr>
                <w:t>C21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анального канала (T1-3N любая M0), лок</w:t>
            </w:r>
            <w:r w:rsidR="00B80B17">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650872" w:rsidRPr="00421441" w:rsidRDefault="00B80B17"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sidR="00B80B17">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sidR="00B80B17">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8735DA"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внутритканевая, апликационная лучевая терапия. Рентгенологический к</w:t>
            </w:r>
            <w:r w:rsidR="008735DA">
              <w:rPr>
                <w:rFonts w:eastAsiaTheme="minorHAnsi"/>
                <w:color w:val="000000" w:themeColor="text1"/>
                <w:sz w:val="20"/>
                <w:szCs w:val="20"/>
                <w:lang w:eastAsia="en-US"/>
              </w:rPr>
              <w:t xml:space="preserve">онтроль </w:t>
            </w:r>
          </w:p>
          <w:p w:rsidR="008735DA" w:rsidRDefault="008735DA"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установки эндостата. 3D-</w:t>
            </w:r>
            <w:r w:rsidR="00650872" w:rsidRPr="00421441">
              <w:rPr>
                <w:rFonts w:eastAsiaTheme="minorHAnsi"/>
                <w:color w:val="000000" w:themeColor="text1"/>
                <w:sz w:val="20"/>
                <w:szCs w:val="20"/>
                <w:lang w:eastAsia="en-US"/>
              </w:rPr>
              <w:t xml:space="preserve">4D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8735DA" w:rsidRPr="00421441" w:rsidTr="008735DA">
        <w:trPr>
          <w:trHeight w:val="1974"/>
        </w:trPr>
        <w:tc>
          <w:tcPr>
            <w:tcW w:w="923" w:type="dxa"/>
            <w:vMerge/>
          </w:tcPr>
          <w:p w:rsidR="008735DA" w:rsidRPr="00421441" w:rsidRDefault="008735DA"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8735DA" w:rsidRPr="00421441" w:rsidRDefault="008735DA" w:rsidP="0023004E">
            <w:pPr>
              <w:autoSpaceDE w:val="0"/>
              <w:autoSpaceDN w:val="0"/>
              <w:adjustRightInd w:val="0"/>
              <w:jc w:val="both"/>
              <w:rPr>
                <w:rFonts w:eastAsiaTheme="minorHAnsi"/>
                <w:color w:val="000000" w:themeColor="text1"/>
                <w:sz w:val="20"/>
                <w:szCs w:val="20"/>
                <w:lang w:eastAsia="en-US"/>
              </w:rPr>
            </w:pPr>
          </w:p>
        </w:tc>
        <w:tc>
          <w:tcPr>
            <w:tcW w:w="1598" w:type="dxa"/>
          </w:tcPr>
          <w:p w:rsidR="008735DA" w:rsidRPr="00421441" w:rsidRDefault="004E18C7" w:rsidP="008735DA">
            <w:pPr>
              <w:autoSpaceDE w:val="0"/>
              <w:autoSpaceDN w:val="0"/>
              <w:adjustRightInd w:val="0"/>
              <w:spacing w:line="247" w:lineRule="auto"/>
              <w:rPr>
                <w:rFonts w:eastAsiaTheme="minorHAnsi"/>
                <w:color w:val="000000" w:themeColor="text1"/>
                <w:sz w:val="20"/>
                <w:szCs w:val="20"/>
                <w:lang w:eastAsia="en-US"/>
              </w:rPr>
            </w:pPr>
            <w:hyperlink r:id="rId1921" w:history="1">
              <w:r w:rsidR="008735DA" w:rsidRPr="00421441">
                <w:rPr>
                  <w:rFonts w:eastAsiaTheme="minorHAnsi"/>
                  <w:color w:val="000000" w:themeColor="text1"/>
                  <w:sz w:val="20"/>
                  <w:szCs w:val="20"/>
                  <w:lang w:eastAsia="en-US"/>
                </w:rPr>
                <w:t>C22</w:t>
              </w:r>
            </w:hyperlink>
            <w:r w:rsidR="008735DA" w:rsidRPr="00421441">
              <w:rPr>
                <w:rFonts w:eastAsiaTheme="minorHAnsi"/>
                <w:color w:val="000000" w:themeColor="text1"/>
                <w:sz w:val="20"/>
                <w:szCs w:val="20"/>
                <w:lang w:eastAsia="en-US"/>
              </w:rPr>
              <w:t xml:space="preserve">, </w:t>
            </w:r>
            <w:hyperlink r:id="rId1922" w:history="1">
              <w:r w:rsidR="008735DA" w:rsidRPr="00421441">
                <w:rPr>
                  <w:rFonts w:eastAsiaTheme="minorHAnsi"/>
                  <w:color w:val="000000" w:themeColor="text1"/>
                  <w:sz w:val="20"/>
                  <w:szCs w:val="20"/>
                  <w:lang w:eastAsia="en-US"/>
                </w:rPr>
                <w:t>C23</w:t>
              </w:r>
            </w:hyperlink>
          </w:p>
        </w:tc>
        <w:tc>
          <w:tcPr>
            <w:tcW w:w="2828" w:type="dxa"/>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печени и желчного пузыря (T1-4N любая 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8735DA" w:rsidRDefault="008735DA" w:rsidP="008735DA">
            <w:pPr>
              <w:spacing w:line="247" w:lineRule="auto"/>
              <w:jc w:val="left"/>
            </w:pPr>
            <w:proofErr w:type="gramStart"/>
            <w:r w:rsidRPr="005A6EC9">
              <w:rPr>
                <w:rFonts w:eastAsiaTheme="minorHAnsi"/>
                <w:color w:val="000000" w:themeColor="text1"/>
                <w:spacing w:val="-4"/>
                <w:sz w:val="20"/>
                <w:szCs w:val="20"/>
                <w:lang w:eastAsia="en-US"/>
              </w:rPr>
              <w:t>терапевтиче-ское</w:t>
            </w:r>
            <w:proofErr w:type="gramEnd"/>
            <w:r w:rsidRPr="005A6EC9">
              <w:rPr>
                <w:rFonts w:eastAsiaTheme="minorHAnsi"/>
                <w:color w:val="000000" w:themeColor="text1"/>
                <w:spacing w:val="-4"/>
                <w:sz w:val="20"/>
                <w:szCs w:val="20"/>
                <w:lang w:eastAsia="en-US"/>
              </w:rPr>
              <w:t xml:space="preserve"> лечение</w:t>
            </w:r>
          </w:p>
        </w:tc>
        <w:tc>
          <w:tcPr>
            <w:tcW w:w="3871" w:type="dxa"/>
            <w:gridSpan w:val="2"/>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магнит</w:t>
            </w:r>
            <w:r>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p>
        </w:tc>
      </w:tr>
      <w:tr w:rsidR="008735DA" w:rsidRPr="00421441" w:rsidTr="0023004E">
        <w:trPr>
          <w:trHeight w:val="135"/>
        </w:trPr>
        <w:tc>
          <w:tcPr>
            <w:tcW w:w="923" w:type="dxa"/>
          </w:tcPr>
          <w:p w:rsidR="008735DA" w:rsidRPr="00421441" w:rsidRDefault="008735DA" w:rsidP="0023004E">
            <w:pPr>
              <w:autoSpaceDE w:val="0"/>
              <w:autoSpaceDN w:val="0"/>
              <w:adjustRightInd w:val="0"/>
              <w:jc w:val="left"/>
              <w:rPr>
                <w:rFonts w:eastAsiaTheme="minorHAnsi"/>
                <w:color w:val="000000" w:themeColor="text1"/>
                <w:sz w:val="20"/>
                <w:szCs w:val="20"/>
                <w:lang w:eastAsia="en-US"/>
              </w:rPr>
            </w:pPr>
          </w:p>
        </w:tc>
        <w:tc>
          <w:tcPr>
            <w:tcW w:w="2651" w:type="dxa"/>
          </w:tcPr>
          <w:p w:rsidR="008735DA" w:rsidRPr="00421441" w:rsidRDefault="008735DA" w:rsidP="0023004E">
            <w:pPr>
              <w:autoSpaceDE w:val="0"/>
              <w:autoSpaceDN w:val="0"/>
              <w:adjustRightInd w:val="0"/>
              <w:jc w:val="left"/>
              <w:rPr>
                <w:rFonts w:eastAsiaTheme="minorHAnsi"/>
                <w:color w:val="000000" w:themeColor="text1"/>
                <w:sz w:val="20"/>
                <w:szCs w:val="20"/>
                <w:lang w:eastAsia="en-US"/>
              </w:rPr>
            </w:pPr>
          </w:p>
        </w:tc>
        <w:tc>
          <w:tcPr>
            <w:tcW w:w="1598" w:type="dxa"/>
          </w:tcPr>
          <w:p w:rsidR="008735DA" w:rsidRPr="00421441" w:rsidRDefault="004E18C7" w:rsidP="008735DA">
            <w:pPr>
              <w:autoSpaceDE w:val="0"/>
              <w:autoSpaceDN w:val="0"/>
              <w:adjustRightInd w:val="0"/>
              <w:spacing w:line="247" w:lineRule="auto"/>
              <w:rPr>
                <w:rFonts w:eastAsiaTheme="minorHAnsi"/>
                <w:color w:val="000000" w:themeColor="text1"/>
                <w:sz w:val="20"/>
                <w:szCs w:val="20"/>
                <w:lang w:eastAsia="en-US"/>
              </w:rPr>
            </w:pPr>
            <w:hyperlink r:id="rId1923" w:history="1">
              <w:r w:rsidR="008735DA" w:rsidRPr="00421441">
                <w:rPr>
                  <w:rFonts w:eastAsiaTheme="minorHAnsi"/>
                  <w:color w:val="000000" w:themeColor="text1"/>
                  <w:sz w:val="20"/>
                  <w:szCs w:val="20"/>
                  <w:lang w:eastAsia="en-US"/>
                </w:rPr>
                <w:t>C24</w:t>
              </w:r>
            </w:hyperlink>
            <w:r w:rsidR="008735DA" w:rsidRPr="00421441">
              <w:rPr>
                <w:rFonts w:eastAsiaTheme="minorHAnsi"/>
                <w:color w:val="000000" w:themeColor="text1"/>
                <w:sz w:val="20"/>
                <w:szCs w:val="20"/>
                <w:lang w:eastAsia="en-US"/>
              </w:rPr>
              <w:t xml:space="preserve">, </w:t>
            </w:r>
            <w:hyperlink r:id="rId1924" w:history="1">
              <w:r w:rsidR="008735DA" w:rsidRPr="00421441">
                <w:rPr>
                  <w:rFonts w:eastAsiaTheme="minorHAnsi"/>
                  <w:color w:val="000000" w:themeColor="text1"/>
                  <w:sz w:val="20"/>
                  <w:szCs w:val="20"/>
                  <w:lang w:eastAsia="en-US"/>
                </w:rPr>
                <w:t>C25</w:t>
              </w:r>
            </w:hyperlink>
          </w:p>
        </w:tc>
        <w:tc>
          <w:tcPr>
            <w:tcW w:w="2828" w:type="dxa"/>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других частей желчных путей и поджелудочной железы (T1-4NxM0),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8735DA" w:rsidRDefault="008735DA" w:rsidP="008735DA">
            <w:pPr>
              <w:spacing w:line="247" w:lineRule="auto"/>
              <w:jc w:val="left"/>
            </w:pPr>
            <w:proofErr w:type="gramStart"/>
            <w:r w:rsidRPr="005A6EC9">
              <w:rPr>
                <w:rFonts w:eastAsiaTheme="minorHAnsi"/>
                <w:color w:val="000000" w:themeColor="text1"/>
                <w:spacing w:val="-4"/>
                <w:sz w:val="20"/>
                <w:szCs w:val="20"/>
                <w:lang w:eastAsia="en-US"/>
              </w:rPr>
              <w:t>терапевтиче-ское</w:t>
            </w:r>
            <w:proofErr w:type="gramEnd"/>
            <w:r w:rsidRPr="005A6EC9">
              <w:rPr>
                <w:rFonts w:eastAsiaTheme="minorHAnsi"/>
                <w:color w:val="000000" w:themeColor="text1"/>
                <w:spacing w:val="-4"/>
                <w:sz w:val="20"/>
                <w:szCs w:val="20"/>
                <w:lang w:eastAsia="en-US"/>
              </w:rPr>
              <w:t xml:space="preserve"> лечение</w:t>
            </w:r>
          </w:p>
        </w:tc>
        <w:tc>
          <w:tcPr>
            <w:tcW w:w="3871" w:type="dxa"/>
            <w:gridSpan w:val="2"/>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магнит</w:t>
            </w:r>
            <w:r>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p>
        </w:tc>
      </w:tr>
      <w:tr w:rsidR="008735DA" w:rsidRPr="00421441" w:rsidTr="0023004E">
        <w:trPr>
          <w:trHeight w:val="135"/>
        </w:trPr>
        <w:tc>
          <w:tcPr>
            <w:tcW w:w="923" w:type="dxa"/>
            <w:vMerge w:val="restart"/>
          </w:tcPr>
          <w:p w:rsidR="008735DA" w:rsidRPr="00421441" w:rsidRDefault="008735DA"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8735DA" w:rsidRPr="00421441" w:rsidRDefault="008735DA"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8735DA" w:rsidRPr="00421441" w:rsidRDefault="004E18C7" w:rsidP="008735DA">
            <w:pPr>
              <w:autoSpaceDE w:val="0"/>
              <w:autoSpaceDN w:val="0"/>
              <w:adjustRightInd w:val="0"/>
              <w:spacing w:line="247" w:lineRule="auto"/>
              <w:rPr>
                <w:rFonts w:eastAsiaTheme="minorHAnsi"/>
                <w:color w:val="000000" w:themeColor="text1"/>
                <w:sz w:val="20"/>
                <w:szCs w:val="20"/>
                <w:lang w:eastAsia="en-US"/>
              </w:rPr>
            </w:pPr>
            <w:hyperlink r:id="rId1925" w:history="1">
              <w:r w:rsidR="008735DA" w:rsidRPr="00421441">
                <w:rPr>
                  <w:rFonts w:eastAsiaTheme="minorHAnsi"/>
                  <w:color w:val="000000" w:themeColor="text1"/>
                  <w:sz w:val="20"/>
                  <w:szCs w:val="20"/>
                  <w:lang w:eastAsia="en-US"/>
                </w:rPr>
                <w:t>C33</w:t>
              </w:r>
            </w:hyperlink>
            <w:r w:rsidR="008735DA" w:rsidRPr="00421441">
              <w:rPr>
                <w:rFonts w:eastAsiaTheme="minorHAnsi"/>
                <w:color w:val="000000" w:themeColor="text1"/>
                <w:sz w:val="20"/>
                <w:szCs w:val="20"/>
                <w:lang w:eastAsia="en-US"/>
              </w:rPr>
              <w:t xml:space="preserve">, </w:t>
            </w:r>
            <w:hyperlink r:id="rId1926" w:history="1">
              <w:r w:rsidR="008735DA" w:rsidRPr="00421441">
                <w:rPr>
                  <w:rFonts w:eastAsiaTheme="minorHAnsi"/>
                  <w:color w:val="000000" w:themeColor="text1"/>
                  <w:sz w:val="20"/>
                  <w:szCs w:val="20"/>
                  <w:lang w:eastAsia="en-US"/>
                </w:rPr>
                <w:t>C34</w:t>
              </w:r>
            </w:hyperlink>
          </w:p>
        </w:tc>
        <w:tc>
          <w:tcPr>
            <w:tcW w:w="2828" w:type="dxa"/>
            <w:vMerge w:val="restart"/>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трахеи, бронхов и лёгкого (T1-3N0-</w:t>
            </w:r>
            <w:r w:rsidRPr="00421441">
              <w:rPr>
                <w:rFonts w:eastAsiaTheme="minorHAnsi"/>
                <w:color w:val="000000" w:themeColor="text1"/>
                <w:sz w:val="20"/>
                <w:szCs w:val="20"/>
                <w:lang w:eastAsia="en-US"/>
              </w:rPr>
              <w:lastRenderedPageBreak/>
              <w:t>3M0), локализованные и местнораспростран</w:t>
            </w:r>
            <w:r w:rsidR="006669B7">
              <w:rPr>
                <w:rFonts w:eastAsiaTheme="minorHAnsi"/>
                <w:color w:val="000000" w:themeColor="text1"/>
                <w:sz w:val="20"/>
                <w:szCs w:val="20"/>
                <w:lang w:eastAsia="en-US"/>
              </w:rPr>
              <w:t>ё</w:t>
            </w:r>
            <w:r w:rsidRPr="00421441">
              <w:rPr>
                <w:rFonts w:eastAsiaTheme="minorHAnsi"/>
                <w:color w:val="000000" w:themeColor="text1"/>
                <w:sz w:val="20"/>
                <w:szCs w:val="20"/>
                <w:lang w:eastAsia="en-US"/>
              </w:rPr>
              <w:t>нные формы</w:t>
            </w:r>
          </w:p>
        </w:tc>
        <w:tc>
          <w:tcPr>
            <w:tcW w:w="1414" w:type="dxa"/>
            <w:vMerge w:val="restart"/>
          </w:tcPr>
          <w:p w:rsidR="008735DA" w:rsidRDefault="008735DA" w:rsidP="008735DA">
            <w:pPr>
              <w:spacing w:line="247" w:lineRule="auto"/>
              <w:jc w:val="left"/>
            </w:pPr>
            <w:proofErr w:type="gramStart"/>
            <w:r w:rsidRPr="005A6EC9">
              <w:rPr>
                <w:rFonts w:eastAsiaTheme="minorHAnsi"/>
                <w:color w:val="000000" w:themeColor="text1"/>
                <w:spacing w:val="-4"/>
                <w:sz w:val="20"/>
                <w:szCs w:val="20"/>
                <w:lang w:eastAsia="en-US"/>
              </w:rPr>
              <w:lastRenderedPageBreak/>
              <w:t>терапевтиче-ское</w:t>
            </w:r>
            <w:proofErr w:type="gramEnd"/>
            <w:r w:rsidRPr="005A6EC9">
              <w:rPr>
                <w:rFonts w:eastAsiaTheme="minorHAnsi"/>
                <w:color w:val="000000" w:themeColor="text1"/>
                <w:spacing w:val="-4"/>
                <w:sz w:val="20"/>
                <w:szCs w:val="20"/>
                <w:lang w:eastAsia="en-US"/>
              </w:rPr>
              <w:t xml:space="preserve"> лечение</w:t>
            </w:r>
          </w:p>
        </w:tc>
        <w:tc>
          <w:tcPr>
            <w:tcW w:w="3871" w:type="dxa"/>
            <w:gridSpan w:val="2"/>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стереотаксическая. Радиомодификация. </w:t>
            </w:r>
            <w:r w:rsidRPr="00421441">
              <w:rPr>
                <w:rFonts w:eastAsiaTheme="minorHAnsi"/>
                <w:color w:val="000000" w:themeColor="text1"/>
                <w:sz w:val="20"/>
                <w:szCs w:val="20"/>
                <w:lang w:eastAsia="en-US"/>
              </w:rPr>
              <w:lastRenderedPageBreak/>
              <w:t>Компьютерная томография и (или) магнит</w:t>
            </w:r>
            <w:r w:rsidR="006669B7">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 Интраоперационная лучевая терапия</w:t>
            </w:r>
          </w:p>
        </w:tc>
        <w:tc>
          <w:tcPr>
            <w:tcW w:w="1599" w:type="dxa"/>
            <w:vMerge w:val="restart"/>
          </w:tcPr>
          <w:p w:rsidR="008735DA" w:rsidRPr="00421441" w:rsidRDefault="008735DA" w:rsidP="008735DA">
            <w:pPr>
              <w:autoSpaceDE w:val="0"/>
              <w:autoSpaceDN w:val="0"/>
              <w:adjustRightInd w:val="0"/>
              <w:spacing w:line="247"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1414"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r w:rsidR="00624A94">
              <w:rPr>
                <w:rFonts w:eastAsiaTheme="minorHAnsi"/>
                <w:color w:val="000000" w:themeColor="text1"/>
                <w:sz w:val="20"/>
                <w:szCs w:val="20"/>
                <w:lang w:eastAsia="en-US"/>
              </w:rPr>
              <w:t>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1414"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лучевая терапия. Рентгенологический к</w:t>
            </w:r>
            <w:r w:rsidR="00D805E1">
              <w:rPr>
                <w:rFonts w:eastAsiaTheme="minorHAnsi"/>
                <w:color w:val="000000" w:themeColor="text1"/>
                <w:sz w:val="20"/>
                <w:szCs w:val="20"/>
                <w:lang w:eastAsia="en-US"/>
              </w:rPr>
              <w:t>онтроль установки эндостата. 3D-</w:t>
            </w:r>
            <w:r w:rsidRPr="00421441">
              <w:rPr>
                <w:rFonts w:eastAsiaTheme="minorHAnsi"/>
                <w:color w:val="000000" w:themeColor="text1"/>
                <w:sz w:val="20"/>
                <w:szCs w:val="20"/>
                <w:lang w:eastAsia="en-US"/>
              </w:rPr>
              <w:t>4D 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1414" w:type="dxa"/>
            <w:vMerge/>
          </w:tcPr>
          <w:p w:rsidR="00650872" w:rsidRPr="00421441" w:rsidRDefault="00650872" w:rsidP="008735DA">
            <w:pPr>
              <w:autoSpaceDE w:val="0"/>
              <w:autoSpaceDN w:val="0"/>
              <w:adjustRightInd w:val="0"/>
              <w:spacing w:line="247" w:lineRule="auto"/>
              <w:jc w:val="both"/>
              <w:rPr>
                <w:rFonts w:eastAsiaTheme="minorHAnsi"/>
                <w:color w:val="000000" w:themeColor="text1"/>
                <w:sz w:val="20"/>
                <w:szCs w:val="20"/>
                <w:lang w:eastAsia="en-US"/>
              </w:rPr>
            </w:pPr>
          </w:p>
        </w:tc>
        <w:tc>
          <w:tcPr>
            <w:tcW w:w="3871" w:type="dxa"/>
            <w:gridSpan w:val="2"/>
          </w:tcPr>
          <w:p w:rsidR="006669B7"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внутриполостная лучевая терапия. Рентгенологический контроль </w:t>
            </w:r>
          </w:p>
          <w:p w:rsidR="00624A94" w:rsidRDefault="00624A94" w:rsidP="008735DA">
            <w:pPr>
              <w:autoSpaceDE w:val="0"/>
              <w:autoSpaceDN w:val="0"/>
              <w:adjustRightInd w:val="0"/>
              <w:spacing w:line="247" w:lineRule="auto"/>
              <w:jc w:val="left"/>
              <w:rPr>
                <w:rFonts w:eastAsiaTheme="minorHAnsi"/>
                <w:color w:val="000000" w:themeColor="text1"/>
                <w:sz w:val="20"/>
                <w:szCs w:val="20"/>
                <w:lang w:eastAsia="en-US"/>
              </w:rPr>
            </w:pPr>
            <w:r>
              <w:rPr>
                <w:rFonts w:eastAsiaTheme="minorHAnsi"/>
                <w:color w:val="000000" w:themeColor="text1"/>
                <w:sz w:val="20"/>
                <w:szCs w:val="20"/>
                <w:lang w:eastAsia="en-US"/>
              </w:rPr>
              <w:t>установки эндостата. 3D-</w:t>
            </w:r>
            <w:r w:rsidR="00650872" w:rsidRPr="00421441">
              <w:rPr>
                <w:rFonts w:eastAsiaTheme="minorHAnsi"/>
                <w:color w:val="000000" w:themeColor="text1"/>
                <w:sz w:val="20"/>
                <w:szCs w:val="20"/>
                <w:lang w:eastAsia="en-US"/>
              </w:rPr>
              <w:t xml:space="preserve">4D </w:t>
            </w:r>
          </w:p>
          <w:p w:rsidR="00650872" w:rsidRPr="00421441"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27"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1928" w:history="1">
              <w:r w:rsidR="00650872" w:rsidRPr="00421441">
                <w:rPr>
                  <w:rFonts w:eastAsiaTheme="minorHAnsi"/>
                  <w:color w:val="000000" w:themeColor="text1"/>
                  <w:sz w:val="20"/>
                  <w:szCs w:val="20"/>
                  <w:lang w:eastAsia="en-US"/>
                </w:rPr>
                <w:t>C39</w:t>
              </w:r>
            </w:hyperlink>
            <w:r w:rsidR="00650872" w:rsidRPr="00421441">
              <w:rPr>
                <w:rFonts w:eastAsiaTheme="minorHAnsi"/>
                <w:color w:val="000000" w:themeColor="text1"/>
                <w:sz w:val="20"/>
                <w:szCs w:val="20"/>
                <w:lang w:eastAsia="en-US"/>
              </w:rPr>
              <w:t xml:space="preserve">, </w:t>
            </w:r>
            <w:hyperlink r:id="rId1929" w:history="1">
              <w:r w:rsidR="00650872" w:rsidRPr="00421441">
                <w:rPr>
                  <w:rFonts w:eastAsiaTheme="minorHAnsi"/>
                  <w:color w:val="000000" w:themeColor="text1"/>
                  <w:sz w:val="20"/>
                  <w:szCs w:val="20"/>
                  <w:lang w:eastAsia="en-US"/>
                </w:rPr>
                <w:t>C77.1</w:t>
              </w:r>
            </w:hyperlink>
          </w:p>
        </w:tc>
        <w:tc>
          <w:tcPr>
            <w:tcW w:w="2828" w:type="dxa"/>
          </w:tcPr>
          <w:p w:rsidR="00650872" w:rsidRPr="00421441"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плевры и средостения (T1-3N0-3M0), локализованные и </w:t>
            </w:r>
            <w:r w:rsidR="00054B29">
              <w:rPr>
                <w:rFonts w:eastAsiaTheme="minorHAnsi"/>
                <w:color w:val="000000" w:themeColor="text1"/>
                <w:sz w:val="20"/>
                <w:szCs w:val="20"/>
                <w:lang w:eastAsia="en-US"/>
              </w:rPr>
              <w:lastRenderedPageBreak/>
              <w:t>местнораспространё</w:t>
            </w:r>
            <w:r w:rsidRPr="00421441">
              <w:rPr>
                <w:rFonts w:eastAsiaTheme="minorHAnsi"/>
                <w:color w:val="000000" w:themeColor="text1"/>
                <w:sz w:val="20"/>
                <w:szCs w:val="20"/>
                <w:lang w:eastAsia="en-US"/>
              </w:rPr>
              <w:t>нные формы с метастазами во внутригрудные лимфатические узлы</w:t>
            </w:r>
          </w:p>
        </w:tc>
        <w:tc>
          <w:tcPr>
            <w:tcW w:w="1414" w:type="dxa"/>
          </w:tcPr>
          <w:p w:rsidR="00650872" w:rsidRPr="00421441" w:rsidRDefault="001E2902" w:rsidP="008735DA">
            <w:pPr>
              <w:autoSpaceDE w:val="0"/>
              <w:autoSpaceDN w:val="0"/>
              <w:adjustRightInd w:val="0"/>
              <w:spacing w:line="247" w:lineRule="auto"/>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lastRenderedPageBreak/>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8735DA">
            <w:pPr>
              <w:autoSpaceDE w:val="0"/>
              <w:autoSpaceDN w:val="0"/>
              <w:adjustRightInd w:val="0"/>
              <w:spacing w:line="247"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стереотаксическая. Радиомодификация. Компьютерная томография и (или) </w:t>
            </w:r>
            <w:r w:rsidRPr="00421441">
              <w:rPr>
                <w:rFonts w:eastAsiaTheme="minorHAnsi"/>
                <w:color w:val="000000" w:themeColor="text1"/>
                <w:sz w:val="20"/>
                <w:szCs w:val="20"/>
                <w:lang w:eastAsia="en-US"/>
              </w:rPr>
              <w:lastRenderedPageBreak/>
              <w:t>магнит</w:t>
            </w:r>
            <w:r w:rsidR="00054B29">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054B29" w:rsidRPr="00421441" w:rsidTr="0023004E">
        <w:trPr>
          <w:trHeight w:val="135"/>
        </w:trPr>
        <w:tc>
          <w:tcPr>
            <w:tcW w:w="923"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1598" w:type="dxa"/>
          </w:tcPr>
          <w:p w:rsidR="00054B29" w:rsidRPr="00421441" w:rsidRDefault="004E18C7" w:rsidP="0023004E">
            <w:pPr>
              <w:autoSpaceDE w:val="0"/>
              <w:autoSpaceDN w:val="0"/>
              <w:adjustRightInd w:val="0"/>
              <w:rPr>
                <w:rFonts w:eastAsiaTheme="minorHAnsi"/>
                <w:color w:val="000000" w:themeColor="text1"/>
                <w:sz w:val="20"/>
                <w:szCs w:val="20"/>
                <w:lang w:eastAsia="en-US"/>
              </w:rPr>
            </w:pPr>
            <w:hyperlink r:id="rId1930" w:history="1">
              <w:r w:rsidR="00054B29" w:rsidRPr="00421441">
                <w:rPr>
                  <w:rFonts w:eastAsiaTheme="minorHAnsi"/>
                  <w:color w:val="000000" w:themeColor="text1"/>
                  <w:sz w:val="20"/>
                  <w:szCs w:val="20"/>
                  <w:lang w:eastAsia="en-US"/>
                </w:rPr>
                <w:t>C40</w:t>
              </w:r>
            </w:hyperlink>
            <w:r w:rsidR="00054B29" w:rsidRPr="00421441">
              <w:rPr>
                <w:rFonts w:eastAsiaTheme="minorHAnsi"/>
                <w:color w:val="000000" w:themeColor="text1"/>
                <w:sz w:val="20"/>
                <w:szCs w:val="20"/>
                <w:lang w:eastAsia="en-US"/>
              </w:rPr>
              <w:t xml:space="preserve">, </w:t>
            </w:r>
            <w:hyperlink r:id="rId1931" w:history="1">
              <w:r w:rsidR="00054B29" w:rsidRPr="00421441">
                <w:rPr>
                  <w:rFonts w:eastAsiaTheme="minorHAnsi"/>
                  <w:color w:val="000000" w:themeColor="text1"/>
                  <w:sz w:val="20"/>
                  <w:szCs w:val="20"/>
                  <w:lang w:eastAsia="en-US"/>
                </w:rPr>
                <w:t>C41</w:t>
              </w:r>
            </w:hyperlink>
          </w:p>
        </w:tc>
        <w:tc>
          <w:tcPr>
            <w:tcW w:w="2828" w:type="dxa"/>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костей и суставных хрящей (T любая N любая 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054B29" w:rsidRDefault="00054B29" w:rsidP="00054B29">
            <w:pPr>
              <w:jc w:val="left"/>
            </w:pPr>
            <w:proofErr w:type="gramStart"/>
            <w:r w:rsidRPr="004811E6">
              <w:rPr>
                <w:rFonts w:eastAsiaTheme="minorHAnsi"/>
                <w:color w:val="000000" w:themeColor="text1"/>
                <w:spacing w:val="-4"/>
                <w:sz w:val="20"/>
                <w:szCs w:val="20"/>
                <w:lang w:eastAsia="en-US"/>
              </w:rPr>
              <w:t>терапевтиче-ское</w:t>
            </w:r>
            <w:proofErr w:type="gramEnd"/>
            <w:r w:rsidRPr="004811E6">
              <w:rPr>
                <w:rFonts w:eastAsiaTheme="minorHAnsi"/>
                <w:color w:val="000000" w:themeColor="text1"/>
                <w:spacing w:val="-4"/>
                <w:sz w:val="20"/>
                <w:szCs w:val="20"/>
                <w:lang w:eastAsia="en-US"/>
              </w:rPr>
              <w:t xml:space="preserve"> лечение</w:t>
            </w:r>
          </w:p>
        </w:tc>
        <w:tc>
          <w:tcPr>
            <w:tcW w:w="3871" w:type="dxa"/>
            <w:gridSpan w:val="2"/>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Радиомодификация. Компьютерная томография и (или) магнит</w:t>
            </w:r>
            <w:r>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Интраоперационная лучевая терапия</w:t>
            </w:r>
          </w:p>
        </w:tc>
        <w:tc>
          <w:tcPr>
            <w:tcW w:w="1599" w:type="dxa"/>
            <w:vMerge/>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r>
      <w:tr w:rsidR="00054B29" w:rsidRPr="00421441" w:rsidTr="0023004E">
        <w:trPr>
          <w:trHeight w:val="135"/>
        </w:trPr>
        <w:tc>
          <w:tcPr>
            <w:tcW w:w="923" w:type="dxa"/>
            <w:vMerge w:val="restart"/>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054B29" w:rsidRPr="00421441" w:rsidRDefault="004E18C7" w:rsidP="0023004E">
            <w:pPr>
              <w:autoSpaceDE w:val="0"/>
              <w:autoSpaceDN w:val="0"/>
              <w:adjustRightInd w:val="0"/>
              <w:rPr>
                <w:rFonts w:eastAsiaTheme="minorHAnsi"/>
                <w:color w:val="000000" w:themeColor="text1"/>
                <w:sz w:val="20"/>
                <w:szCs w:val="20"/>
                <w:lang w:eastAsia="en-US"/>
              </w:rPr>
            </w:pPr>
            <w:hyperlink r:id="rId1932" w:history="1">
              <w:r w:rsidR="00054B29" w:rsidRPr="00421441">
                <w:rPr>
                  <w:rFonts w:eastAsiaTheme="minorHAnsi"/>
                  <w:color w:val="000000" w:themeColor="text1"/>
                  <w:sz w:val="20"/>
                  <w:szCs w:val="20"/>
                  <w:lang w:eastAsia="en-US"/>
                </w:rPr>
                <w:t>C44</w:t>
              </w:r>
            </w:hyperlink>
          </w:p>
        </w:tc>
        <w:tc>
          <w:tcPr>
            <w:tcW w:w="2828" w:type="dxa"/>
            <w:vMerge w:val="restart"/>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кожи (T1-4N0M0),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054B29" w:rsidRDefault="00054B29" w:rsidP="00054B29">
            <w:pPr>
              <w:jc w:val="left"/>
            </w:pPr>
            <w:proofErr w:type="gramStart"/>
            <w:r w:rsidRPr="004811E6">
              <w:rPr>
                <w:rFonts w:eastAsiaTheme="minorHAnsi"/>
                <w:color w:val="000000" w:themeColor="text1"/>
                <w:spacing w:val="-4"/>
                <w:sz w:val="20"/>
                <w:szCs w:val="20"/>
                <w:lang w:eastAsia="en-US"/>
              </w:rPr>
              <w:t>терапевтиче-ское</w:t>
            </w:r>
            <w:proofErr w:type="gramEnd"/>
            <w:r w:rsidRPr="004811E6">
              <w:rPr>
                <w:rFonts w:eastAsiaTheme="minorHAnsi"/>
                <w:color w:val="000000" w:themeColor="text1"/>
                <w:spacing w:val="-4"/>
                <w:sz w:val="20"/>
                <w:szCs w:val="20"/>
                <w:lang w:eastAsia="en-US"/>
              </w:rPr>
              <w:t xml:space="preserve"> лечение</w:t>
            </w:r>
          </w:p>
        </w:tc>
        <w:tc>
          <w:tcPr>
            <w:tcW w:w="3871" w:type="dxa"/>
            <w:gridSpan w:val="2"/>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Радиомодификация. Компьютерная томография и (или) магнитн</w:t>
            </w:r>
            <w:r>
              <w:rPr>
                <w:rFonts w:eastAsiaTheme="minorHAnsi"/>
                <w:color w:val="000000" w:themeColor="text1"/>
                <w:sz w:val="20"/>
                <w:szCs w:val="20"/>
                <w:lang w:eastAsia="en-US"/>
              </w:rPr>
              <w:t>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val="restart"/>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r>
      <w:tr w:rsidR="00054B29" w:rsidRPr="00421441" w:rsidTr="0023004E">
        <w:trPr>
          <w:trHeight w:val="135"/>
        </w:trPr>
        <w:tc>
          <w:tcPr>
            <w:tcW w:w="923"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054B29" w:rsidRPr="00421441" w:rsidRDefault="00054B29" w:rsidP="00054B29">
            <w:pPr>
              <w:autoSpaceDE w:val="0"/>
              <w:autoSpaceDN w:val="0"/>
              <w:adjustRightInd w:val="0"/>
              <w:jc w:val="left"/>
              <w:rPr>
                <w:rFonts w:eastAsiaTheme="minorHAnsi"/>
                <w:color w:val="000000" w:themeColor="text1"/>
                <w:sz w:val="20"/>
                <w:szCs w:val="20"/>
                <w:lang w:eastAsia="en-US"/>
              </w:rPr>
            </w:pPr>
          </w:p>
        </w:tc>
        <w:tc>
          <w:tcPr>
            <w:tcW w:w="3871" w:type="dxa"/>
            <w:gridSpan w:val="2"/>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аппликационная лучевая терапия с изготовлением и применением ин</w:t>
            </w:r>
            <w:r>
              <w:rPr>
                <w:rFonts w:eastAsiaTheme="minorHAnsi"/>
                <w:color w:val="000000" w:themeColor="text1"/>
                <w:sz w:val="20"/>
                <w:szCs w:val="20"/>
                <w:lang w:eastAsia="en-US"/>
              </w:rPr>
              <w:t>дивидуальных аппликаторов. 3D-</w:t>
            </w:r>
            <w:r w:rsidRPr="00421441">
              <w:rPr>
                <w:rFonts w:eastAsiaTheme="minorHAnsi"/>
                <w:color w:val="000000" w:themeColor="text1"/>
                <w:sz w:val="20"/>
                <w:szCs w:val="20"/>
                <w:lang w:eastAsia="en-US"/>
              </w:rPr>
              <w:t>4D планирование</w:t>
            </w:r>
          </w:p>
        </w:tc>
        <w:tc>
          <w:tcPr>
            <w:tcW w:w="1599" w:type="dxa"/>
            <w:vMerge/>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r>
      <w:tr w:rsidR="00054B29" w:rsidRPr="00421441" w:rsidTr="0023004E">
        <w:trPr>
          <w:trHeight w:val="135"/>
        </w:trPr>
        <w:tc>
          <w:tcPr>
            <w:tcW w:w="923"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054B29" w:rsidRPr="00421441" w:rsidRDefault="00054B29"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054B29" w:rsidRPr="00421441" w:rsidRDefault="004E18C7" w:rsidP="0023004E">
            <w:pPr>
              <w:autoSpaceDE w:val="0"/>
              <w:autoSpaceDN w:val="0"/>
              <w:adjustRightInd w:val="0"/>
              <w:rPr>
                <w:rFonts w:eastAsiaTheme="minorHAnsi"/>
                <w:color w:val="000000" w:themeColor="text1"/>
                <w:sz w:val="20"/>
                <w:szCs w:val="20"/>
                <w:lang w:eastAsia="en-US"/>
              </w:rPr>
            </w:pPr>
            <w:hyperlink r:id="rId1933" w:history="1">
              <w:r w:rsidR="00054B29" w:rsidRPr="00421441">
                <w:rPr>
                  <w:rFonts w:eastAsiaTheme="minorHAnsi"/>
                  <w:color w:val="000000" w:themeColor="text1"/>
                  <w:sz w:val="20"/>
                  <w:szCs w:val="20"/>
                  <w:lang w:eastAsia="en-US"/>
                </w:rPr>
                <w:t>C48</w:t>
              </w:r>
            </w:hyperlink>
            <w:r w:rsidR="00054B29" w:rsidRPr="00421441">
              <w:rPr>
                <w:rFonts w:eastAsiaTheme="minorHAnsi"/>
                <w:color w:val="000000" w:themeColor="text1"/>
                <w:sz w:val="20"/>
                <w:szCs w:val="20"/>
                <w:lang w:eastAsia="en-US"/>
              </w:rPr>
              <w:t xml:space="preserve">, </w:t>
            </w:r>
            <w:hyperlink r:id="rId1934" w:history="1">
              <w:r w:rsidR="00054B29" w:rsidRPr="00421441">
                <w:rPr>
                  <w:rFonts w:eastAsiaTheme="minorHAnsi"/>
                  <w:color w:val="000000" w:themeColor="text1"/>
                  <w:sz w:val="20"/>
                  <w:szCs w:val="20"/>
                  <w:lang w:eastAsia="en-US"/>
                </w:rPr>
                <w:t>C49</w:t>
              </w:r>
            </w:hyperlink>
            <w:r w:rsidR="00054B29" w:rsidRPr="00421441">
              <w:rPr>
                <w:rFonts w:eastAsiaTheme="minorHAnsi"/>
                <w:color w:val="000000" w:themeColor="text1"/>
                <w:sz w:val="20"/>
                <w:szCs w:val="20"/>
                <w:lang w:eastAsia="en-US"/>
              </w:rPr>
              <w:t xml:space="preserve">, </w:t>
            </w:r>
            <w:hyperlink r:id="rId1935" w:history="1">
              <w:r w:rsidR="00054B29" w:rsidRPr="00421441">
                <w:rPr>
                  <w:rFonts w:eastAsiaTheme="minorHAnsi"/>
                  <w:color w:val="000000" w:themeColor="text1"/>
                  <w:sz w:val="20"/>
                  <w:szCs w:val="20"/>
                  <w:lang w:eastAsia="en-US"/>
                </w:rPr>
                <w:t>C50</w:t>
              </w:r>
            </w:hyperlink>
            <w:r w:rsidR="00054B29" w:rsidRPr="00421441">
              <w:rPr>
                <w:rFonts w:eastAsiaTheme="minorHAnsi"/>
                <w:color w:val="000000" w:themeColor="text1"/>
                <w:sz w:val="20"/>
                <w:szCs w:val="20"/>
                <w:lang w:eastAsia="en-US"/>
              </w:rPr>
              <w:t xml:space="preserve">, </w:t>
            </w:r>
            <w:hyperlink r:id="rId1936" w:history="1">
              <w:r w:rsidR="00054B29" w:rsidRPr="00421441">
                <w:rPr>
                  <w:rFonts w:eastAsiaTheme="minorHAnsi"/>
                  <w:color w:val="000000" w:themeColor="text1"/>
                  <w:sz w:val="20"/>
                  <w:szCs w:val="20"/>
                  <w:lang w:eastAsia="en-US"/>
                </w:rPr>
                <w:t>C67</w:t>
              </w:r>
            </w:hyperlink>
            <w:r w:rsidR="00054B29" w:rsidRPr="00421441">
              <w:rPr>
                <w:rFonts w:eastAsiaTheme="minorHAnsi"/>
                <w:color w:val="000000" w:themeColor="text1"/>
                <w:sz w:val="20"/>
                <w:szCs w:val="20"/>
                <w:lang w:eastAsia="en-US"/>
              </w:rPr>
              <w:t xml:space="preserve">, </w:t>
            </w:r>
            <w:hyperlink r:id="rId1937" w:history="1">
              <w:r w:rsidR="00054B29" w:rsidRPr="00421441">
                <w:rPr>
                  <w:rFonts w:eastAsiaTheme="minorHAnsi"/>
                  <w:color w:val="000000" w:themeColor="text1"/>
                  <w:sz w:val="20"/>
                  <w:szCs w:val="20"/>
                  <w:lang w:eastAsia="en-US"/>
                </w:rPr>
                <w:t>C74</w:t>
              </w:r>
            </w:hyperlink>
            <w:r w:rsidR="00054B29" w:rsidRPr="00421441">
              <w:rPr>
                <w:rFonts w:eastAsiaTheme="minorHAnsi"/>
                <w:color w:val="000000" w:themeColor="text1"/>
                <w:sz w:val="20"/>
                <w:szCs w:val="20"/>
                <w:lang w:eastAsia="en-US"/>
              </w:rPr>
              <w:t xml:space="preserve">, </w:t>
            </w:r>
            <w:hyperlink r:id="rId1938" w:history="1">
              <w:r w:rsidR="00054B29" w:rsidRPr="00421441">
                <w:rPr>
                  <w:rFonts w:eastAsiaTheme="minorHAnsi"/>
                  <w:color w:val="000000" w:themeColor="text1"/>
                  <w:sz w:val="20"/>
                  <w:szCs w:val="20"/>
                  <w:lang w:eastAsia="en-US"/>
                </w:rPr>
                <w:t>C73</w:t>
              </w:r>
            </w:hyperlink>
          </w:p>
        </w:tc>
        <w:tc>
          <w:tcPr>
            <w:tcW w:w="2828" w:type="dxa"/>
            <w:vMerge w:val="restart"/>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мягких тканей (T любая N любая M0), </w:t>
            </w:r>
            <w:r w:rsidRPr="00421441">
              <w:rPr>
                <w:rFonts w:eastAsiaTheme="minorHAnsi"/>
                <w:color w:val="000000" w:themeColor="text1"/>
                <w:sz w:val="20"/>
                <w:szCs w:val="20"/>
                <w:lang w:eastAsia="en-US"/>
              </w:rPr>
              <w:lastRenderedPageBreak/>
              <w:t>лок</w:t>
            </w:r>
            <w:r w:rsidR="009627F1">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054B29" w:rsidRDefault="00054B29" w:rsidP="00054B29">
            <w:pPr>
              <w:jc w:val="left"/>
            </w:pPr>
            <w:proofErr w:type="gramStart"/>
            <w:r w:rsidRPr="004811E6">
              <w:rPr>
                <w:rFonts w:eastAsiaTheme="minorHAnsi"/>
                <w:color w:val="000000" w:themeColor="text1"/>
                <w:spacing w:val="-4"/>
                <w:sz w:val="20"/>
                <w:szCs w:val="20"/>
                <w:lang w:eastAsia="en-US"/>
              </w:rPr>
              <w:lastRenderedPageBreak/>
              <w:t>терапевтиче-ское</w:t>
            </w:r>
            <w:proofErr w:type="gramEnd"/>
            <w:r w:rsidRPr="004811E6">
              <w:rPr>
                <w:rFonts w:eastAsiaTheme="minorHAnsi"/>
                <w:color w:val="000000" w:themeColor="text1"/>
                <w:spacing w:val="-4"/>
                <w:sz w:val="20"/>
                <w:szCs w:val="20"/>
                <w:lang w:eastAsia="en-US"/>
              </w:rPr>
              <w:t xml:space="preserve"> лечение</w:t>
            </w:r>
          </w:p>
        </w:tc>
        <w:tc>
          <w:tcPr>
            <w:tcW w:w="3871" w:type="dxa"/>
            <w:gridSpan w:val="2"/>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конформная дистанционная лучевая терапия, в том числе IMRT, IGRT, ViMAT, стереотаксическая. Радиомодификация. </w:t>
            </w:r>
            <w:r w:rsidRPr="00421441">
              <w:rPr>
                <w:rFonts w:eastAsiaTheme="minorHAnsi"/>
                <w:color w:val="000000" w:themeColor="text1"/>
                <w:sz w:val="20"/>
                <w:szCs w:val="20"/>
                <w:lang w:eastAsia="en-US"/>
              </w:rPr>
              <w:lastRenderedPageBreak/>
              <w:t>Компьютерная томография и (или) магнит</w:t>
            </w:r>
            <w:r w:rsidR="009627F1">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054B29" w:rsidRPr="00421441" w:rsidRDefault="00054B29"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внутритканевая интраоперационная лучевая терапия. Рентгенологический контроль установки эндостата</w:t>
            </w:r>
            <w:r w:rsidR="009627F1">
              <w:rPr>
                <w:rFonts w:eastAsiaTheme="minorHAnsi"/>
                <w:color w:val="000000" w:themeColor="text1"/>
                <w:sz w:val="20"/>
                <w:szCs w:val="20"/>
                <w:lang w:eastAsia="en-US"/>
              </w:rPr>
              <w:t>. 3D-</w:t>
            </w:r>
            <w:r w:rsidRPr="00421441">
              <w:rPr>
                <w:rFonts w:eastAsiaTheme="minorHAnsi"/>
                <w:color w:val="000000" w:themeColor="text1"/>
                <w:sz w:val="20"/>
                <w:szCs w:val="20"/>
                <w:lang w:eastAsia="en-US"/>
              </w:rPr>
              <w:t>4D 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9627F1" w:rsidRPr="00421441" w:rsidTr="0023004E">
        <w:trPr>
          <w:trHeight w:val="135"/>
        </w:trPr>
        <w:tc>
          <w:tcPr>
            <w:tcW w:w="923" w:type="dxa"/>
            <w:vMerge w:val="restart"/>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p>
        </w:tc>
        <w:tc>
          <w:tcPr>
            <w:tcW w:w="1598" w:type="dxa"/>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p>
        </w:tc>
        <w:tc>
          <w:tcPr>
            <w:tcW w:w="2828" w:type="dxa"/>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молочной железы, мочевого пузыря и надпочечника, рак щитовидной железы (T1-3N0M0),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9627F1" w:rsidRDefault="009627F1" w:rsidP="009627F1">
            <w:pPr>
              <w:jc w:val="left"/>
            </w:pPr>
            <w:proofErr w:type="gramStart"/>
            <w:r w:rsidRPr="00F92509">
              <w:rPr>
                <w:rFonts w:eastAsiaTheme="minorHAnsi"/>
                <w:color w:val="000000" w:themeColor="text1"/>
                <w:spacing w:val="-4"/>
                <w:sz w:val="20"/>
                <w:szCs w:val="20"/>
                <w:lang w:eastAsia="en-US"/>
              </w:rPr>
              <w:t>терапевтиче-ское</w:t>
            </w:r>
            <w:proofErr w:type="gramEnd"/>
            <w:r w:rsidRPr="00F92509">
              <w:rPr>
                <w:rFonts w:eastAsiaTheme="minorHAnsi"/>
                <w:color w:val="000000" w:themeColor="text1"/>
                <w:spacing w:val="-4"/>
                <w:sz w:val="20"/>
                <w:szCs w:val="20"/>
                <w:lang w:eastAsia="en-US"/>
              </w:rPr>
              <w:t xml:space="preserve"> лечение</w:t>
            </w:r>
          </w:p>
        </w:tc>
        <w:tc>
          <w:tcPr>
            <w:tcW w:w="3871" w:type="dxa"/>
            <w:gridSpan w:val="2"/>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w:t>
            </w:r>
            <w:r>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Интраоперационная лучевая терапия</w:t>
            </w:r>
          </w:p>
        </w:tc>
        <w:tc>
          <w:tcPr>
            <w:tcW w:w="1599" w:type="dxa"/>
            <w:vMerge w:val="restart"/>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p>
        </w:tc>
      </w:tr>
      <w:tr w:rsidR="009627F1" w:rsidRPr="00421441" w:rsidTr="0023004E">
        <w:trPr>
          <w:trHeight w:val="135"/>
        </w:trPr>
        <w:tc>
          <w:tcPr>
            <w:tcW w:w="923" w:type="dxa"/>
            <w:vMerge/>
          </w:tcPr>
          <w:p w:rsidR="009627F1" w:rsidRPr="00421441" w:rsidRDefault="009627F1"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9627F1" w:rsidRPr="00421441" w:rsidRDefault="009627F1"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9627F1" w:rsidRPr="00421441" w:rsidRDefault="004E18C7" w:rsidP="0023004E">
            <w:pPr>
              <w:autoSpaceDE w:val="0"/>
              <w:autoSpaceDN w:val="0"/>
              <w:adjustRightInd w:val="0"/>
              <w:rPr>
                <w:rFonts w:eastAsiaTheme="minorHAnsi"/>
                <w:color w:val="000000" w:themeColor="text1"/>
                <w:sz w:val="20"/>
                <w:szCs w:val="20"/>
                <w:lang w:eastAsia="en-US"/>
              </w:rPr>
            </w:pPr>
            <w:hyperlink r:id="rId1939" w:history="1">
              <w:r w:rsidR="009627F1" w:rsidRPr="00421441">
                <w:rPr>
                  <w:rFonts w:eastAsiaTheme="minorHAnsi"/>
                  <w:color w:val="000000" w:themeColor="text1"/>
                  <w:sz w:val="20"/>
                  <w:szCs w:val="20"/>
                  <w:lang w:eastAsia="en-US"/>
                </w:rPr>
                <w:t>C51</w:t>
              </w:r>
            </w:hyperlink>
          </w:p>
        </w:tc>
        <w:tc>
          <w:tcPr>
            <w:tcW w:w="2828" w:type="dxa"/>
            <w:vMerge w:val="restart"/>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вульвы интраэпителиальные, мик</w:t>
            </w:r>
            <w:r>
              <w:rPr>
                <w:rFonts w:eastAsiaTheme="minorHAnsi"/>
                <w:color w:val="000000" w:themeColor="text1"/>
                <w:sz w:val="20"/>
                <w:szCs w:val="20"/>
                <w:lang w:eastAsia="en-US"/>
              </w:rPr>
              <w:t>роинвазивные, местнораспространё</w:t>
            </w:r>
            <w:r w:rsidRPr="00421441">
              <w:rPr>
                <w:rFonts w:eastAsiaTheme="minorHAnsi"/>
                <w:color w:val="000000" w:themeColor="text1"/>
                <w:sz w:val="20"/>
                <w:szCs w:val="20"/>
                <w:lang w:eastAsia="en-US"/>
              </w:rPr>
              <w:t>нные</w:t>
            </w:r>
          </w:p>
        </w:tc>
        <w:tc>
          <w:tcPr>
            <w:tcW w:w="1414" w:type="dxa"/>
            <w:vMerge w:val="restart"/>
          </w:tcPr>
          <w:p w:rsidR="009627F1" w:rsidRDefault="009627F1" w:rsidP="009627F1">
            <w:pPr>
              <w:jc w:val="left"/>
            </w:pPr>
            <w:proofErr w:type="gramStart"/>
            <w:r w:rsidRPr="00F92509">
              <w:rPr>
                <w:rFonts w:eastAsiaTheme="minorHAnsi"/>
                <w:color w:val="000000" w:themeColor="text1"/>
                <w:spacing w:val="-4"/>
                <w:sz w:val="20"/>
                <w:szCs w:val="20"/>
                <w:lang w:eastAsia="en-US"/>
              </w:rPr>
              <w:t>терапевтиче-ское</w:t>
            </w:r>
            <w:proofErr w:type="gramEnd"/>
            <w:r w:rsidRPr="00F92509">
              <w:rPr>
                <w:rFonts w:eastAsiaTheme="minorHAnsi"/>
                <w:color w:val="000000" w:themeColor="text1"/>
                <w:spacing w:val="-4"/>
                <w:sz w:val="20"/>
                <w:szCs w:val="20"/>
                <w:lang w:eastAsia="en-US"/>
              </w:rPr>
              <w:t xml:space="preserve"> лечение</w:t>
            </w:r>
          </w:p>
        </w:tc>
        <w:tc>
          <w:tcPr>
            <w:tcW w:w="3871" w:type="dxa"/>
            <w:gridSpan w:val="2"/>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Радиомодификация. Компьютерная томография и (или) матн</w:t>
            </w:r>
            <w:r>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Интраоперационная лучевая терапия</w:t>
            </w:r>
          </w:p>
        </w:tc>
        <w:tc>
          <w:tcPr>
            <w:tcW w:w="1599" w:type="dxa"/>
            <w:vMerge/>
          </w:tcPr>
          <w:p w:rsidR="009627F1" w:rsidRPr="00421441" w:rsidRDefault="009627F1"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0C7CDC"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аппликационная и (или) внутритканевая лучевая терапия на брахитерапевтических аппаратах. Рентгеновский к</w:t>
            </w:r>
            <w:r w:rsidR="000C7CDC">
              <w:rPr>
                <w:rFonts w:eastAsiaTheme="minorHAnsi"/>
                <w:color w:val="000000" w:themeColor="text1"/>
                <w:sz w:val="20"/>
                <w:szCs w:val="20"/>
                <w:lang w:eastAsia="en-US"/>
              </w:rPr>
              <w:t>онтроль установки эндостата. 3D-</w:t>
            </w:r>
            <w:r w:rsidRPr="00421441">
              <w:rPr>
                <w:rFonts w:eastAsiaTheme="minorHAnsi"/>
                <w:color w:val="000000" w:themeColor="text1"/>
                <w:sz w:val="20"/>
                <w:szCs w:val="20"/>
                <w:lang w:eastAsia="en-US"/>
              </w:rPr>
              <w:t xml:space="preserve">4D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 Радиомодификация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Радиомодификация. Компьютерная томография и (или) магн</w:t>
            </w:r>
            <w:r w:rsidR="000C7CDC">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0C7CDC"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аппликационная и (или) внутритканевая лучевая терапия на брахитерапевтических аппаратах. Рентгеновский кон</w:t>
            </w:r>
            <w:r w:rsidR="000C7CDC">
              <w:rPr>
                <w:rFonts w:eastAsiaTheme="minorHAnsi"/>
                <w:color w:val="000000" w:themeColor="text1"/>
                <w:sz w:val="20"/>
                <w:szCs w:val="20"/>
                <w:lang w:eastAsia="en-US"/>
              </w:rPr>
              <w:t>троль установки эндостата. 3D-</w:t>
            </w:r>
            <w:r w:rsidRPr="00421441">
              <w:rPr>
                <w:rFonts w:eastAsiaTheme="minorHAnsi"/>
                <w:color w:val="000000" w:themeColor="text1"/>
                <w:sz w:val="20"/>
                <w:szCs w:val="20"/>
                <w:lang w:eastAsia="en-US"/>
              </w:rPr>
              <w:t xml:space="preserve">4D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40" w:history="1">
              <w:r w:rsidR="00650872" w:rsidRPr="00421441">
                <w:rPr>
                  <w:rFonts w:eastAsiaTheme="minorHAnsi"/>
                  <w:color w:val="000000" w:themeColor="text1"/>
                  <w:sz w:val="20"/>
                  <w:szCs w:val="20"/>
                  <w:lang w:eastAsia="en-US"/>
                </w:rPr>
                <w:t>C52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влагалища интраэпителиальные, мик</w:t>
            </w:r>
            <w:r w:rsidR="00AC26AB">
              <w:rPr>
                <w:rFonts w:eastAsiaTheme="minorHAnsi"/>
                <w:color w:val="000000" w:themeColor="text1"/>
                <w:sz w:val="20"/>
                <w:szCs w:val="20"/>
                <w:lang w:eastAsia="en-US"/>
              </w:rPr>
              <w:t>роинвазивные, местнораспространё</w:t>
            </w:r>
            <w:r w:rsidRPr="00421441">
              <w:rPr>
                <w:rFonts w:eastAsiaTheme="minorHAnsi"/>
                <w:color w:val="000000" w:themeColor="text1"/>
                <w:sz w:val="20"/>
                <w:szCs w:val="20"/>
                <w:lang w:eastAsia="en-US"/>
              </w:rPr>
              <w:t>нные</w:t>
            </w:r>
          </w:p>
        </w:tc>
        <w:tc>
          <w:tcPr>
            <w:tcW w:w="1414" w:type="dxa"/>
            <w:vMerge w:val="restart"/>
          </w:tcPr>
          <w:p w:rsidR="00650872" w:rsidRPr="00421441" w:rsidRDefault="00AC26AB"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аппликационная, внутритканевая лучевая терапия на брахитерапевтических аппаратах. Рентгеновский к</w:t>
            </w:r>
            <w:r w:rsidR="000C7CDC">
              <w:rPr>
                <w:rFonts w:eastAsiaTheme="minorHAnsi"/>
                <w:color w:val="000000" w:themeColor="text1"/>
                <w:sz w:val="20"/>
                <w:szCs w:val="20"/>
                <w:lang w:eastAsia="en-US"/>
              </w:rPr>
              <w:t>онтроль установки эндостата. 3D-</w:t>
            </w:r>
            <w:r w:rsidRPr="00421441">
              <w:rPr>
                <w:rFonts w:eastAsiaTheme="minorHAnsi"/>
                <w:color w:val="000000" w:themeColor="text1"/>
                <w:sz w:val="20"/>
                <w:szCs w:val="20"/>
                <w:lang w:eastAsia="en-US"/>
              </w:rPr>
              <w:t>4D планирование. Радиомодификация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Радиомодификация. Компьютерная томография и (или) магн</w:t>
            </w:r>
            <w:r w:rsidR="000C7CDC">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 xml:space="preserve">4D </w:t>
            </w:r>
            <w:r w:rsidRPr="00421441">
              <w:rPr>
                <w:rFonts w:eastAsiaTheme="minorHAnsi"/>
                <w:color w:val="000000" w:themeColor="text1"/>
                <w:sz w:val="20"/>
                <w:szCs w:val="20"/>
                <w:lang w:eastAsia="en-US"/>
              </w:rPr>
              <w:lastRenderedPageBreak/>
              <w:t>планирование. Фиксирующие устройства. Плоскостная и (или) объёмная визуализация мишени. Внутриполостная, внутритканевая лучевая терапия на брахитерапевтических аппаратах. Рентгеновский кон</w:t>
            </w:r>
            <w:r w:rsidR="00BE1C54">
              <w:rPr>
                <w:rFonts w:eastAsiaTheme="minorHAnsi"/>
                <w:color w:val="000000" w:themeColor="text1"/>
                <w:sz w:val="20"/>
                <w:szCs w:val="20"/>
                <w:lang w:eastAsia="en-US"/>
              </w:rPr>
              <w:t>троль установки эндостата. 3D-</w:t>
            </w:r>
            <w:r w:rsidRPr="00421441">
              <w:rPr>
                <w:rFonts w:eastAsiaTheme="minorHAnsi"/>
                <w:color w:val="000000" w:themeColor="text1"/>
                <w:sz w:val="20"/>
                <w:szCs w:val="20"/>
                <w:lang w:eastAsia="en-US"/>
              </w:rPr>
              <w:t>4D планирование. Радиомодификация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41" w:history="1">
              <w:r w:rsidR="00650872" w:rsidRPr="00421441">
                <w:rPr>
                  <w:rFonts w:eastAsiaTheme="minorHAnsi"/>
                  <w:color w:val="000000" w:themeColor="text1"/>
                  <w:sz w:val="20"/>
                  <w:szCs w:val="20"/>
                  <w:lang w:eastAsia="en-US"/>
                </w:rPr>
                <w:t>C53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14" w:type="dxa"/>
            <w:vMerge w:val="restart"/>
          </w:tcPr>
          <w:p w:rsidR="00650872" w:rsidRPr="00421441" w:rsidRDefault="00BE1C54"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9C58AD"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лучевая терапия на брахитерапевтических аппаратах. Рентгеновский и ультразвуковой к</w:t>
            </w:r>
            <w:r w:rsidR="009C58AD">
              <w:rPr>
                <w:rFonts w:eastAsiaTheme="minorHAnsi"/>
                <w:color w:val="000000" w:themeColor="text1"/>
                <w:sz w:val="20"/>
                <w:szCs w:val="20"/>
                <w:lang w:eastAsia="en-US"/>
              </w:rPr>
              <w:t>онтроль установки эндостата. 3D-</w:t>
            </w:r>
            <w:r w:rsidRPr="00421441">
              <w:rPr>
                <w:rFonts w:eastAsiaTheme="minorHAnsi"/>
                <w:color w:val="000000" w:themeColor="text1"/>
                <w:sz w:val="20"/>
                <w:szCs w:val="20"/>
                <w:lang w:eastAsia="en-US"/>
              </w:rPr>
              <w:t xml:space="preserve">4D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 Радиомодификация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9C58AD" w:rsidRDefault="00650872" w:rsidP="009C58AD">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в том числе IMRT, IGRT, ViMAT. Радиомодификация. Компьютерная томография и (или) магнитно-резонансная топометрия. 3D</w:t>
            </w:r>
            <w:r w:rsidR="009C58AD">
              <w:rPr>
                <w:rFonts w:eastAsiaTheme="minorHAnsi"/>
                <w:color w:val="000000" w:themeColor="text1"/>
                <w:sz w:val="20"/>
                <w:szCs w:val="20"/>
                <w:lang w:eastAsia="en-US"/>
              </w:rPr>
              <w:t>-</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Внутриполостная лучевая терапия на брахитерапевтических аппаратах. Рентгеновский и ультразвуковой контроль установки эндос</w:t>
            </w:r>
            <w:r w:rsidR="009C58AD">
              <w:rPr>
                <w:rFonts w:eastAsiaTheme="minorHAnsi"/>
                <w:color w:val="000000" w:themeColor="text1"/>
                <w:sz w:val="20"/>
                <w:szCs w:val="20"/>
                <w:lang w:eastAsia="en-US"/>
              </w:rPr>
              <w:t>тата. 3D-</w:t>
            </w:r>
            <w:r w:rsidRPr="00421441">
              <w:rPr>
                <w:rFonts w:eastAsiaTheme="minorHAnsi"/>
                <w:color w:val="000000" w:themeColor="text1"/>
                <w:sz w:val="20"/>
                <w:szCs w:val="20"/>
                <w:lang w:eastAsia="en-US"/>
              </w:rPr>
              <w:t xml:space="preserve">4D </w:t>
            </w:r>
          </w:p>
          <w:p w:rsidR="00650872" w:rsidRPr="00421441" w:rsidRDefault="00650872" w:rsidP="009C58AD">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 Радиомодификация. Интраоперационная лучевая терапия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42" w:history="1">
              <w:r w:rsidR="00650872" w:rsidRPr="00421441">
                <w:rPr>
                  <w:rFonts w:eastAsiaTheme="minorHAnsi"/>
                  <w:color w:val="000000" w:themeColor="text1"/>
                  <w:sz w:val="20"/>
                  <w:szCs w:val="20"/>
                  <w:lang w:eastAsia="en-US"/>
                </w:rPr>
                <w:t>C54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тела матки </w:t>
            </w:r>
            <w:proofErr w:type="gramStart"/>
            <w:r w:rsidRPr="00421441">
              <w:rPr>
                <w:rFonts w:eastAsiaTheme="minorHAnsi"/>
                <w:color w:val="000000" w:themeColor="text1"/>
                <w:sz w:val="20"/>
                <w:szCs w:val="20"/>
                <w:lang w:eastAsia="en-US"/>
              </w:rPr>
              <w:lastRenderedPageBreak/>
              <w:t>лок</w:t>
            </w:r>
            <w:r w:rsidR="007C1F8F">
              <w:rPr>
                <w:rFonts w:eastAsiaTheme="minorHAnsi"/>
                <w:color w:val="000000" w:themeColor="text1"/>
                <w:sz w:val="20"/>
                <w:szCs w:val="20"/>
                <w:lang w:eastAsia="en-US"/>
              </w:rPr>
              <w:t>ализованный</w:t>
            </w:r>
            <w:proofErr w:type="gramEnd"/>
            <w:r w:rsidR="007C1F8F">
              <w:rPr>
                <w:rFonts w:eastAsiaTheme="minorHAnsi"/>
                <w:color w:val="000000" w:themeColor="text1"/>
                <w:sz w:val="20"/>
                <w:szCs w:val="20"/>
                <w:lang w:eastAsia="en-US"/>
              </w:rPr>
              <w:t xml:space="preserve"> и местнораспространё</w:t>
            </w:r>
            <w:r w:rsidRPr="00421441">
              <w:rPr>
                <w:rFonts w:eastAsiaTheme="minorHAnsi"/>
                <w:color w:val="000000" w:themeColor="text1"/>
                <w:sz w:val="20"/>
                <w:szCs w:val="20"/>
                <w:lang w:eastAsia="en-US"/>
              </w:rPr>
              <w:t>нный</w:t>
            </w:r>
          </w:p>
        </w:tc>
        <w:tc>
          <w:tcPr>
            <w:tcW w:w="1414" w:type="dxa"/>
            <w:vMerge w:val="restart"/>
          </w:tcPr>
          <w:p w:rsidR="00650872" w:rsidRPr="00421441" w:rsidRDefault="009C58AD"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lastRenderedPageBreak/>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7C1F8F" w:rsidRDefault="00650872" w:rsidP="007C1F8F">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внутриполостная лучевая терапия на брахитерапевтических аппаратах. </w:t>
            </w:r>
            <w:r w:rsidRPr="00421441">
              <w:rPr>
                <w:rFonts w:eastAsiaTheme="minorHAnsi"/>
                <w:color w:val="000000" w:themeColor="text1"/>
                <w:sz w:val="20"/>
                <w:szCs w:val="20"/>
                <w:lang w:eastAsia="en-US"/>
              </w:rPr>
              <w:lastRenderedPageBreak/>
              <w:t>Рентгеновский и ультразвуковой контроль установки эндостата. 3D</w:t>
            </w:r>
            <w:r w:rsidR="007C1F8F">
              <w:rPr>
                <w:rFonts w:eastAsiaTheme="minorHAnsi"/>
                <w:color w:val="000000" w:themeColor="text1"/>
                <w:sz w:val="20"/>
                <w:szCs w:val="20"/>
                <w:lang w:eastAsia="en-US"/>
              </w:rPr>
              <w:t>-</w:t>
            </w:r>
            <w:r w:rsidRPr="00421441">
              <w:rPr>
                <w:rFonts w:eastAsiaTheme="minorHAnsi"/>
                <w:color w:val="000000" w:themeColor="text1"/>
                <w:sz w:val="20"/>
                <w:szCs w:val="20"/>
                <w:lang w:eastAsia="en-US"/>
              </w:rPr>
              <w:t xml:space="preserve">4D </w:t>
            </w:r>
          </w:p>
          <w:p w:rsidR="00650872" w:rsidRPr="00421441" w:rsidRDefault="00650872" w:rsidP="007C1F8F">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 Радиомодификация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в том числе IMRT, IGRT, ViMAT. Радиомодификация. Компьютерная томография и (или) магн</w:t>
            </w:r>
            <w:r w:rsidR="007C1F8F">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7C1F8F">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в том числе IMRT, IGRT, ViMAT. Радиомодификация. Компьютерная томография и (или) магн</w:t>
            </w:r>
            <w:r w:rsidR="007C1F8F">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7C1F8F"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внутриполостная лучевая терапия на брахитерапевтических аппаратах. Рентгеновский и ультразвуковой кон</w:t>
            </w:r>
            <w:r w:rsidR="007C1F8F">
              <w:rPr>
                <w:rFonts w:eastAsiaTheme="minorHAnsi"/>
                <w:color w:val="000000" w:themeColor="text1"/>
                <w:sz w:val="20"/>
                <w:szCs w:val="20"/>
                <w:lang w:eastAsia="en-US"/>
              </w:rPr>
              <w:t>троль установки эндостата. 3D-</w:t>
            </w:r>
            <w:r w:rsidRPr="00421441">
              <w:rPr>
                <w:rFonts w:eastAsiaTheme="minorHAnsi"/>
                <w:color w:val="000000" w:themeColor="text1"/>
                <w:sz w:val="20"/>
                <w:szCs w:val="20"/>
                <w:lang w:eastAsia="en-US"/>
              </w:rPr>
              <w:t xml:space="preserve">4D </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планирование. Радиомодификация. Интраоперационная лучевая терапия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1943" w:history="1">
              <w:r w:rsidR="00650872" w:rsidRPr="00421441">
                <w:rPr>
                  <w:rFonts w:eastAsiaTheme="minorHAnsi"/>
                  <w:color w:val="000000" w:themeColor="text1"/>
                  <w:sz w:val="20"/>
                  <w:szCs w:val="20"/>
                  <w:lang w:eastAsia="en-US"/>
                </w:rPr>
                <w:t>C56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яичников. Локальный рецидив, поражение лимфатических </w:t>
            </w:r>
            <w:r w:rsidRPr="00421441">
              <w:rPr>
                <w:rFonts w:eastAsiaTheme="minorHAnsi"/>
                <w:color w:val="000000" w:themeColor="text1"/>
                <w:sz w:val="20"/>
                <w:szCs w:val="20"/>
                <w:lang w:eastAsia="en-US"/>
              </w:rPr>
              <w:lastRenderedPageBreak/>
              <w:t>узлов после неоднократных курсов полихимиотерапии и невозможности выполнить хирургическое вмешательство</w:t>
            </w:r>
          </w:p>
        </w:tc>
        <w:tc>
          <w:tcPr>
            <w:tcW w:w="1414" w:type="dxa"/>
          </w:tcPr>
          <w:p w:rsidR="00650872" w:rsidRPr="00421441" w:rsidRDefault="007C1F8F"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lastRenderedPageBreak/>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в том числе IMRT, IGRT, ViMAT. Радиомодификация. Компьютерная томография и (или) магнит</w:t>
            </w:r>
            <w:r w:rsidR="001744A1">
              <w:rPr>
                <w:rFonts w:eastAsiaTheme="minorHAnsi"/>
                <w:color w:val="000000" w:themeColor="text1"/>
                <w:sz w:val="20"/>
                <w:szCs w:val="20"/>
                <w:lang w:eastAsia="en-US"/>
              </w:rPr>
              <w:t xml:space="preserve">но-резонансная </w:t>
            </w:r>
            <w:r w:rsidR="001744A1">
              <w:rPr>
                <w:rFonts w:eastAsiaTheme="minorHAnsi"/>
                <w:color w:val="000000" w:themeColor="text1"/>
                <w:sz w:val="20"/>
                <w:szCs w:val="20"/>
                <w:lang w:eastAsia="en-US"/>
              </w:rPr>
              <w:lastRenderedPageBreak/>
              <w:t>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1744A1" w:rsidRPr="00421441" w:rsidTr="0023004E">
        <w:trPr>
          <w:trHeight w:val="135"/>
        </w:trPr>
        <w:tc>
          <w:tcPr>
            <w:tcW w:w="923" w:type="dxa"/>
            <w:vMerge w:val="restart"/>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p>
        </w:tc>
        <w:tc>
          <w:tcPr>
            <w:tcW w:w="1598" w:type="dxa"/>
          </w:tcPr>
          <w:p w:rsidR="001744A1" w:rsidRPr="00421441" w:rsidRDefault="004E18C7" w:rsidP="0023004E">
            <w:pPr>
              <w:autoSpaceDE w:val="0"/>
              <w:autoSpaceDN w:val="0"/>
              <w:adjustRightInd w:val="0"/>
              <w:rPr>
                <w:rFonts w:eastAsiaTheme="minorHAnsi"/>
                <w:color w:val="000000" w:themeColor="text1"/>
                <w:sz w:val="20"/>
                <w:szCs w:val="20"/>
                <w:lang w:eastAsia="en-US"/>
              </w:rPr>
            </w:pPr>
            <w:hyperlink r:id="rId1944" w:history="1">
              <w:r w:rsidR="001744A1" w:rsidRPr="00421441">
                <w:rPr>
                  <w:rFonts w:eastAsiaTheme="minorHAnsi"/>
                  <w:color w:val="000000" w:themeColor="text1"/>
                  <w:sz w:val="20"/>
                  <w:szCs w:val="20"/>
                  <w:lang w:eastAsia="en-US"/>
                </w:rPr>
                <w:t>C57</w:t>
              </w:r>
            </w:hyperlink>
          </w:p>
        </w:tc>
        <w:tc>
          <w:tcPr>
            <w:tcW w:w="2828" w:type="dxa"/>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4" w:type="dxa"/>
          </w:tcPr>
          <w:p w:rsidR="001744A1" w:rsidRDefault="001744A1" w:rsidP="001744A1">
            <w:pPr>
              <w:jc w:val="left"/>
            </w:pPr>
            <w:proofErr w:type="gramStart"/>
            <w:r w:rsidRPr="006944F0">
              <w:rPr>
                <w:rFonts w:eastAsiaTheme="minorHAnsi"/>
                <w:color w:val="000000" w:themeColor="text1"/>
                <w:spacing w:val="-4"/>
                <w:sz w:val="20"/>
                <w:szCs w:val="20"/>
                <w:lang w:eastAsia="en-US"/>
              </w:rPr>
              <w:t>терапевтиче-ское</w:t>
            </w:r>
            <w:proofErr w:type="gramEnd"/>
            <w:r w:rsidRPr="006944F0">
              <w:rPr>
                <w:rFonts w:eastAsiaTheme="minorHAnsi"/>
                <w:color w:val="000000" w:themeColor="text1"/>
                <w:spacing w:val="-4"/>
                <w:sz w:val="20"/>
                <w:szCs w:val="20"/>
                <w:lang w:eastAsia="en-US"/>
              </w:rPr>
              <w:t xml:space="preserve"> лечение</w:t>
            </w:r>
          </w:p>
        </w:tc>
        <w:tc>
          <w:tcPr>
            <w:tcW w:w="3871" w:type="dxa"/>
            <w:gridSpan w:val="2"/>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дистанционная конформная лучевая терапия, в том числе IMRT, IGRT, ViMAT. Радиомодификация. Компьютерная томография и (или) магн</w:t>
            </w:r>
            <w:r>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val="restart"/>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p>
        </w:tc>
      </w:tr>
      <w:tr w:rsidR="001744A1" w:rsidRPr="00421441" w:rsidTr="0023004E">
        <w:trPr>
          <w:trHeight w:val="135"/>
        </w:trPr>
        <w:tc>
          <w:tcPr>
            <w:tcW w:w="923" w:type="dxa"/>
            <w:vMerge/>
          </w:tcPr>
          <w:p w:rsidR="001744A1" w:rsidRPr="00421441" w:rsidRDefault="001744A1"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744A1" w:rsidRPr="00421441" w:rsidRDefault="001744A1" w:rsidP="0023004E">
            <w:pPr>
              <w:autoSpaceDE w:val="0"/>
              <w:autoSpaceDN w:val="0"/>
              <w:adjustRightInd w:val="0"/>
              <w:jc w:val="both"/>
              <w:rPr>
                <w:rFonts w:eastAsiaTheme="minorHAnsi"/>
                <w:color w:val="000000" w:themeColor="text1"/>
                <w:sz w:val="20"/>
                <w:szCs w:val="20"/>
                <w:lang w:eastAsia="en-US"/>
              </w:rPr>
            </w:pPr>
          </w:p>
        </w:tc>
        <w:tc>
          <w:tcPr>
            <w:tcW w:w="1598" w:type="dxa"/>
          </w:tcPr>
          <w:p w:rsidR="001744A1" w:rsidRPr="00421441" w:rsidRDefault="004E18C7" w:rsidP="0023004E">
            <w:pPr>
              <w:autoSpaceDE w:val="0"/>
              <w:autoSpaceDN w:val="0"/>
              <w:adjustRightInd w:val="0"/>
              <w:rPr>
                <w:rFonts w:eastAsiaTheme="minorHAnsi"/>
                <w:color w:val="000000" w:themeColor="text1"/>
                <w:sz w:val="20"/>
                <w:szCs w:val="20"/>
                <w:lang w:eastAsia="en-US"/>
              </w:rPr>
            </w:pPr>
            <w:hyperlink r:id="rId1945" w:history="1">
              <w:r w:rsidR="001744A1" w:rsidRPr="00421441">
                <w:rPr>
                  <w:rFonts w:eastAsiaTheme="minorHAnsi"/>
                  <w:color w:val="000000" w:themeColor="text1"/>
                  <w:sz w:val="20"/>
                  <w:szCs w:val="20"/>
                  <w:lang w:eastAsia="en-US"/>
                </w:rPr>
                <w:t>C60</w:t>
              </w:r>
            </w:hyperlink>
          </w:p>
        </w:tc>
        <w:tc>
          <w:tcPr>
            <w:tcW w:w="2828" w:type="dxa"/>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полового члена (T1N0-M0)</w:t>
            </w:r>
          </w:p>
        </w:tc>
        <w:tc>
          <w:tcPr>
            <w:tcW w:w="1414" w:type="dxa"/>
          </w:tcPr>
          <w:p w:rsidR="001744A1" w:rsidRDefault="001744A1" w:rsidP="001744A1">
            <w:pPr>
              <w:jc w:val="left"/>
            </w:pPr>
            <w:proofErr w:type="gramStart"/>
            <w:r w:rsidRPr="006944F0">
              <w:rPr>
                <w:rFonts w:eastAsiaTheme="minorHAnsi"/>
                <w:color w:val="000000" w:themeColor="text1"/>
                <w:spacing w:val="-4"/>
                <w:sz w:val="20"/>
                <w:szCs w:val="20"/>
                <w:lang w:eastAsia="en-US"/>
              </w:rPr>
              <w:t>терапевтиче-ское</w:t>
            </w:r>
            <w:proofErr w:type="gramEnd"/>
            <w:r w:rsidRPr="006944F0">
              <w:rPr>
                <w:rFonts w:eastAsiaTheme="minorHAnsi"/>
                <w:color w:val="000000" w:themeColor="text1"/>
                <w:spacing w:val="-4"/>
                <w:sz w:val="20"/>
                <w:szCs w:val="20"/>
                <w:lang w:eastAsia="en-US"/>
              </w:rPr>
              <w:t xml:space="preserve"> лечение</w:t>
            </w:r>
          </w:p>
        </w:tc>
        <w:tc>
          <w:tcPr>
            <w:tcW w:w="3871" w:type="dxa"/>
            <w:gridSpan w:val="2"/>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аппликационная лучевая терапия с изготовлением и применением </w:t>
            </w:r>
            <w:r>
              <w:rPr>
                <w:rFonts w:eastAsiaTheme="minorHAnsi"/>
                <w:color w:val="000000" w:themeColor="text1"/>
                <w:sz w:val="20"/>
                <w:szCs w:val="20"/>
                <w:lang w:eastAsia="en-US"/>
              </w:rPr>
              <w:t>индивидуальных аппликаторов. 3D-</w:t>
            </w:r>
            <w:r w:rsidRPr="00421441">
              <w:rPr>
                <w:rFonts w:eastAsiaTheme="minorHAnsi"/>
                <w:color w:val="000000" w:themeColor="text1"/>
                <w:sz w:val="20"/>
                <w:szCs w:val="20"/>
                <w:lang w:eastAsia="en-US"/>
              </w:rPr>
              <w:t>4D планирование</w:t>
            </w:r>
          </w:p>
        </w:tc>
        <w:tc>
          <w:tcPr>
            <w:tcW w:w="1599" w:type="dxa"/>
            <w:vMerge/>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p>
        </w:tc>
      </w:tr>
      <w:tr w:rsidR="001744A1" w:rsidRPr="00421441" w:rsidTr="0023004E">
        <w:trPr>
          <w:trHeight w:val="135"/>
        </w:trPr>
        <w:tc>
          <w:tcPr>
            <w:tcW w:w="923" w:type="dxa"/>
            <w:vMerge/>
          </w:tcPr>
          <w:p w:rsidR="001744A1" w:rsidRPr="00421441" w:rsidRDefault="001744A1"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744A1" w:rsidRPr="00421441" w:rsidRDefault="001744A1"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1744A1" w:rsidRPr="00421441" w:rsidRDefault="004E18C7" w:rsidP="0023004E">
            <w:pPr>
              <w:autoSpaceDE w:val="0"/>
              <w:autoSpaceDN w:val="0"/>
              <w:adjustRightInd w:val="0"/>
              <w:rPr>
                <w:rFonts w:eastAsiaTheme="minorHAnsi"/>
                <w:color w:val="000000" w:themeColor="text1"/>
                <w:sz w:val="20"/>
                <w:szCs w:val="20"/>
                <w:lang w:eastAsia="en-US"/>
              </w:rPr>
            </w:pPr>
            <w:hyperlink r:id="rId1946" w:history="1">
              <w:r w:rsidR="001744A1" w:rsidRPr="00421441">
                <w:rPr>
                  <w:rFonts w:eastAsiaTheme="minorHAnsi"/>
                  <w:color w:val="000000" w:themeColor="text1"/>
                  <w:sz w:val="20"/>
                  <w:szCs w:val="20"/>
                  <w:lang w:eastAsia="en-US"/>
                </w:rPr>
                <w:t>C61</w:t>
              </w:r>
            </w:hyperlink>
          </w:p>
        </w:tc>
        <w:tc>
          <w:tcPr>
            <w:tcW w:w="2828" w:type="dxa"/>
            <w:vMerge w:val="restart"/>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предстательной железы (T1-3N0M0),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vMerge w:val="restart"/>
          </w:tcPr>
          <w:p w:rsidR="001744A1" w:rsidRDefault="001744A1" w:rsidP="001744A1">
            <w:pPr>
              <w:jc w:val="left"/>
            </w:pPr>
            <w:proofErr w:type="gramStart"/>
            <w:r w:rsidRPr="006944F0">
              <w:rPr>
                <w:rFonts w:eastAsiaTheme="minorHAnsi"/>
                <w:color w:val="000000" w:themeColor="text1"/>
                <w:spacing w:val="-4"/>
                <w:sz w:val="20"/>
                <w:szCs w:val="20"/>
                <w:lang w:eastAsia="en-US"/>
              </w:rPr>
              <w:t>терапевтиче-ское</w:t>
            </w:r>
            <w:proofErr w:type="gramEnd"/>
            <w:r w:rsidRPr="006944F0">
              <w:rPr>
                <w:rFonts w:eastAsiaTheme="minorHAnsi"/>
                <w:color w:val="000000" w:themeColor="text1"/>
                <w:spacing w:val="-4"/>
                <w:sz w:val="20"/>
                <w:szCs w:val="20"/>
                <w:lang w:eastAsia="en-US"/>
              </w:rPr>
              <w:t xml:space="preserve"> лечение</w:t>
            </w:r>
          </w:p>
        </w:tc>
        <w:tc>
          <w:tcPr>
            <w:tcW w:w="3871" w:type="dxa"/>
            <w:gridSpan w:val="2"/>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Радиомодификация. Компьютерная томография и (или) магн</w:t>
            </w:r>
            <w:r>
              <w:rPr>
                <w:rFonts w:eastAsiaTheme="minorHAnsi"/>
                <w:color w:val="000000" w:themeColor="text1"/>
                <w:sz w:val="20"/>
                <w:szCs w:val="20"/>
                <w:lang w:eastAsia="en-US"/>
              </w:rPr>
              <w:t>итно-резонансная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1744A1" w:rsidRPr="00421441" w:rsidRDefault="001744A1"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внутритканевая лучевая терапия. Рентгенологический контроль установ</w:t>
            </w:r>
            <w:r w:rsidR="001744A1">
              <w:rPr>
                <w:rFonts w:eastAsiaTheme="minorHAnsi"/>
                <w:color w:val="000000" w:themeColor="text1"/>
                <w:sz w:val="20"/>
                <w:szCs w:val="20"/>
                <w:lang w:eastAsia="en-US"/>
              </w:rPr>
              <w:t>ки эндостата. 3D-</w:t>
            </w:r>
            <w:r w:rsidRPr="00421441">
              <w:rPr>
                <w:rFonts w:eastAsiaTheme="minorHAnsi"/>
                <w:color w:val="000000" w:themeColor="text1"/>
                <w:sz w:val="20"/>
                <w:szCs w:val="20"/>
                <w:lang w:eastAsia="en-US"/>
              </w:rPr>
              <w:t>4D планирование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c>
          <w:tcPr>
            <w:tcW w:w="1598" w:type="dxa"/>
          </w:tcPr>
          <w:p w:rsidR="008937E0" w:rsidRPr="00421441" w:rsidRDefault="004E18C7" w:rsidP="0023004E">
            <w:pPr>
              <w:autoSpaceDE w:val="0"/>
              <w:autoSpaceDN w:val="0"/>
              <w:adjustRightInd w:val="0"/>
              <w:rPr>
                <w:rFonts w:eastAsiaTheme="minorHAnsi"/>
                <w:color w:val="000000" w:themeColor="text1"/>
                <w:sz w:val="20"/>
                <w:szCs w:val="20"/>
                <w:lang w:eastAsia="en-US"/>
              </w:rPr>
            </w:pPr>
            <w:hyperlink r:id="rId1947" w:history="1">
              <w:r w:rsidR="008937E0" w:rsidRPr="00421441">
                <w:rPr>
                  <w:rFonts w:eastAsiaTheme="minorHAnsi"/>
                  <w:color w:val="000000" w:themeColor="text1"/>
                  <w:sz w:val="20"/>
                  <w:szCs w:val="20"/>
                  <w:lang w:eastAsia="en-US"/>
                </w:rPr>
                <w:t>C64</w:t>
              </w:r>
            </w:hyperlink>
          </w:p>
        </w:tc>
        <w:tc>
          <w:tcPr>
            <w:tcW w:w="2828" w:type="dxa"/>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почки (T1-3N0M0), лок</w:t>
            </w:r>
            <w:r>
              <w:rPr>
                <w:rFonts w:eastAsiaTheme="minorHAnsi"/>
                <w:color w:val="000000" w:themeColor="text1"/>
                <w:sz w:val="20"/>
                <w:szCs w:val="20"/>
                <w:lang w:eastAsia="en-US"/>
              </w:rPr>
              <w:t>ализованные и местнораспространё</w:t>
            </w:r>
            <w:r w:rsidRPr="00421441">
              <w:rPr>
                <w:rFonts w:eastAsiaTheme="minorHAnsi"/>
                <w:color w:val="000000" w:themeColor="text1"/>
                <w:sz w:val="20"/>
                <w:szCs w:val="20"/>
                <w:lang w:eastAsia="en-US"/>
              </w:rPr>
              <w:t>нные формы</w:t>
            </w:r>
          </w:p>
        </w:tc>
        <w:tc>
          <w:tcPr>
            <w:tcW w:w="1414" w:type="dxa"/>
          </w:tcPr>
          <w:p w:rsidR="008937E0" w:rsidRDefault="008937E0" w:rsidP="008937E0">
            <w:pPr>
              <w:jc w:val="left"/>
            </w:pPr>
            <w:proofErr w:type="gramStart"/>
            <w:r w:rsidRPr="004726B6">
              <w:rPr>
                <w:rFonts w:eastAsiaTheme="minorHAnsi"/>
                <w:color w:val="000000" w:themeColor="text1"/>
                <w:spacing w:val="-4"/>
                <w:sz w:val="20"/>
                <w:szCs w:val="20"/>
                <w:lang w:eastAsia="en-US"/>
              </w:rPr>
              <w:t>терапевтиче-ское</w:t>
            </w:r>
            <w:proofErr w:type="gramEnd"/>
            <w:r w:rsidRPr="004726B6">
              <w:rPr>
                <w:rFonts w:eastAsiaTheme="minorHAnsi"/>
                <w:color w:val="000000" w:themeColor="text1"/>
                <w:spacing w:val="-4"/>
                <w:sz w:val="20"/>
                <w:szCs w:val="20"/>
                <w:lang w:eastAsia="en-US"/>
              </w:rPr>
              <w:t xml:space="preserve"> лечение</w:t>
            </w: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интраоперационная лучевая терапия. Компьютерная томография и (или) магнит</w:t>
            </w:r>
            <w:r>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w:t>
            </w:r>
          </w:p>
        </w:tc>
        <w:tc>
          <w:tcPr>
            <w:tcW w:w="1599"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8937E0" w:rsidRPr="00421441" w:rsidRDefault="004E18C7" w:rsidP="0023004E">
            <w:pPr>
              <w:autoSpaceDE w:val="0"/>
              <w:autoSpaceDN w:val="0"/>
              <w:adjustRightInd w:val="0"/>
              <w:rPr>
                <w:rFonts w:eastAsiaTheme="minorHAnsi"/>
                <w:color w:val="000000" w:themeColor="text1"/>
                <w:sz w:val="20"/>
                <w:szCs w:val="20"/>
                <w:lang w:eastAsia="en-US"/>
              </w:rPr>
            </w:pPr>
            <w:hyperlink r:id="rId1948" w:history="1">
              <w:r w:rsidR="008937E0" w:rsidRPr="00421441">
                <w:rPr>
                  <w:rFonts w:eastAsiaTheme="minorHAnsi"/>
                  <w:color w:val="000000" w:themeColor="text1"/>
                  <w:sz w:val="20"/>
                  <w:szCs w:val="20"/>
                  <w:lang w:eastAsia="en-US"/>
                </w:rPr>
                <w:t>C73</w:t>
              </w:r>
            </w:hyperlink>
          </w:p>
        </w:tc>
        <w:tc>
          <w:tcPr>
            <w:tcW w:w="2828"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щитовидной железы</w:t>
            </w:r>
          </w:p>
        </w:tc>
        <w:tc>
          <w:tcPr>
            <w:tcW w:w="1414" w:type="dxa"/>
            <w:vMerge w:val="restart"/>
          </w:tcPr>
          <w:p w:rsidR="008937E0" w:rsidRDefault="008937E0" w:rsidP="008937E0">
            <w:pPr>
              <w:jc w:val="left"/>
            </w:pPr>
            <w:proofErr w:type="gramStart"/>
            <w:r w:rsidRPr="004726B6">
              <w:rPr>
                <w:rFonts w:eastAsiaTheme="minorHAnsi"/>
                <w:color w:val="000000" w:themeColor="text1"/>
                <w:spacing w:val="-4"/>
                <w:sz w:val="20"/>
                <w:szCs w:val="20"/>
                <w:lang w:eastAsia="en-US"/>
              </w:rPr>
              <w:t>терапевтиче-ское</w:t>
            </w:r>
            <w:proofErr w:type="gramEnd"/>
            <w:r w:rsidRPr="004726B6">
              <w:rPr>
                <w:rFonts w:eastAsiaTheme="minorHAnsi"/>
                <w:color w:val="000000" w:themeColor="text1"/>
                <w:spacing w:val="-4"/>
                <w:sz w:val="20"/>
                <w:szCs w:val="20"/>
                <w:lang w:eastAsia="en-US"/>
              </w:rPr>
              <w:t xml:space="preserve"> лечение</w:t>
            </w: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радиойодабляция остаточной тиреоидной ткани</w:t>
            </w:r>
          </w:p>
        </w:tc>
        <w:tc>
          <w:tcPr>
            <w:tcW w:w="1599" w:type="dxa"/>
            <w:vMerge/>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8937E0" w:rsidRPr="00421441" w:rsidRDefault="008937E0" w:rsidP="008937E0">
            <w:pPr>
              <w:autoSpaceDE w:val="0"/>
              <w:autoSpaceDN w:val="0"/>
              <w:adjustRightInd w:val="0"/>
              <w:jc w:val="left"/>
              <w:rPr>
                <w:rFonts w:eastAsiaTheme="minorHAnsi"/>
                <w:color w:val="000000" w:themeColor="text1"/>
                <w:sz w:val="20"/>
                <w:szCs w:val="20"/>
                <w:lang w:eastAsia="en-US"/>
              </w:rPr>
            </w:pP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радиойодтерапия отдаленных метастазов дифференцированного рака щитовидной железы (в лёгкие, в кости и другие органы)</w:t>
            </w:r>
          </w:p>
        </w:tc>
        <w:tc>
          <w:tcPr>
            <w:tcW w:w="1599" w:type="dxa"/>
            <w:vMerge/>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8937E0" w:rsidRPr="00421441" w:rsidRDefault="008937E0" w:rsidP="008937E0">
            <w:pPr>
              <w:autoSpaceDE w:val="0"/>
              <w:autoSpaceDN w:val="0"/>
              <w:adjustRightInd w:val="0"/>
              <w:jc w:val="left"/>
              <w:rPr>
                <w:rFonts w:eastAsiaTheme="minorHAnsi"/>
                <w:color w:val="000000" w:themeColor="text1"/>
                <w:sz w:val="20"/>
                <w:szCs w:val="20"/>
                <w:lang w:eastAsia="en-US"/>
              </w:rPr>
            </w:pP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радиойодтерапия в сочетании с локальной лучевой терапией при метастазах рака щитовидной железы в кости</w:t>
            </w:r>
          </w:p>
        </w:tc>
        <w:tc>
          <w:tcPr>
            <w:tcW w:w="1599" w:type="dxa"/>
            <w:vMerge/>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8937E0" w:rsidRPr="00421441" w:rsidRDefault="008937E0"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8937E0" w:rsidRPr="00421441" w:rsidRDefault="008937E0" w:rsidP="008937E0">
            <w:pPr>
              <w:autoSpaceDE w:val="0"/>
              <w:autoSpaceDN w:val="0"/>
              <w:adjustRightInd w:val="0"/>
              <w:jc w:val="left"/>
              <w:rPr>
                <w:rFonts w:eastAsiaTheme="minorHAnsi"/>
                <w:color w:val="000000" w:themeColor="text1"/>
                <w:sz w:val="20"/>
                <w:szCs w:val="20"/>
                <w:lang w:eastAsia="en-US"/>
              </w:rPr>
            </w:pP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99" w:type="dxa"/>
            <w:vMerge/>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8937E0" w:rsidRPr="00421441" w:rsidTr="0023004E">
        <w:trPr>
          <w:trHeight w:val="135"/>
        </w:trPr>
        <w:tc>
          <w:tcPr>
            <w:tcW w:w="923"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8937E0" w:rsidRPr="00421441" w:rsidRDefault="004E18C7" w:rsidP="0023004E">
            <w:pPr>
              <w:autoSpaceDE w:val="0"/>
              <w:autoSpaceDN w:val="0"/>
              <w:adjustRightInd w:val="0"/>
              <w:rPr>
                <w:rFonts w:eastAsiaTheme="minorHAnsi"/>
                <w:color w:val="000000" w:themeColor="text1"/>
                <w:sz w:val="20"/>
                <w:szCs w:val="20"/>
                <w:lang w:eastAsia="en-US"/>
              </w:rPr>
            </w:pPr>
            <w:hyperlink r:id="rId1949" w:history="1">
              <w:r w:rsidR="008937E0" w:rsidRPr="00421441">
                <w:rPr>
                  <w:rFonts w:eastAsiaTheme="minorHAnsi"/>
                  <w:color w:val="000000" w:themeColor="text1"/>
                  <w:sz w:val="20"/>
                  <w:szCs w:val="20"/>
                  <w:lang w:eastAsia="en-US"/>
                </w:rPr>
                <w:t>C50</w:t>
              </w:r>
            </w:hyperlink>
            <w:r w:rsidR="008937E0" w:rsidRPr="00421441">
              <w:rPr>
                <w:rFonts w:eastAsiaTheme="minorHAnsi"/>
                <w:color w:val="000000" w:themeColor="text1"/>
                <w:sz w:val="20"/>
                <w:szCs w:val="20"/>
                <w:lang w:eastAsia="en-US"/>
              </w:rPr>
              <w:t xml:space="preserve">, </w:t>
            </w:r>
            <w:hyperlink r:id="rId1950" w:history="1">
              <w:r w:rsidR="008937E0" w:rsidRPr="00421441">
                <w:rPr>
                  <w:rFonts w:eastAsiaTheme="minorHAnsi"/>
                  <w:color w:val="000000" w:themeColor="text1"/>
                  <w:sz w:val="20"/>
                  <w:szCs w:val="20"/>
                  <w:lang w:eastAsia="en-US"/>
                </w:rPr>
                <w:t>C61</w:t>
              </w:r>
            </w:hyperlink>
            <w:r w:rsidR="008937E0" w:rsidRPr="00421441">
              <w:rPr>
                <w:rFonts w:eastAsiaTheme="minorHAnsi"/>
                <w:color w:val="000000" w:themeColor="text1"/>
                <w:sz w:val="20"/>
                <w:szCs w:val="20"/>
                <w:lang w:eastAsia="en-US"/>
              </w:rPr>
              <w:t xml:space="preserve">, </w:t>
            </w:r>
            <w:hyperlink r:id="rId1951" w:history="1">
              <w:r w:rsidR="008937E0" w:rsidRPr="00421441">
                <w:rPr>
                  <w:rFonts w:eastAsiaTheme="minorHAnsi"/>
                  <w:color w:val="000000" w:themeColor="text1"/>
                  <w:sz w:val="20"/>
                  <w:szCs w:val="20"/>
                  <w:lang w:eastAsia="en-US"/>
                </w:rPr>
                <w:t>C34</w:t>
              </w:r>
            </w:hyperlink>
            <w:r w:rsidR="008937E0" w:rsidRPr="00421441">
              <w:rPr>
                <w:rFonts w:eastAsiaTheme="minorHAnsi"/>
                <w:color w:val="000000" w:themeColor="text1"/>
                <w:sz w:val="20"/>
                <w:szCs w:val="20"/>
                <w:lang w:eastAsia="en-US"/>
              </w:rPr>
              <w:t xml:space="preserve">, </w:t>
            </w:r>
            <w:hyperlink r:id="rId1952" w:history="1">
              <w:r w:rsidR="008937E0" w:rsidRPr="00421441">
                <w:rPr>
                  <w:rFonts w:eastAsiaTheme="minorHAnsi"/>
                  <w:color w:val="000000" w:themeColor="text1"/>
                  <w:sz w:val="20"/>
                  <w:szCs w:val="20"/>
                  <w:lang w:eastAsia="en-US"/>
                </w:rPr>
                <w:t>C73</w:t>
              </w:r>
            </w:hyperlink>
            <w:r w:rsidR="008937E0" w:rsidRPr="00421441">
              <w:rPr>
                <w:rFonts w:eastAsiaTheme="minorHAnsi"/>
                <w:color w:val="000000" w:themeColor="text1"/>
                <w:sz w:val="20"/>
                <w:szCs w:val="20"/>
                <w:lang w:eastAsia="en-US"/>
              </w:rPr>
              <w:t xml:space="preserve">, </w:t>
            </w:r>
            <w:hyperlink r:id="rId1953" w:history="1">
              <w:r w:rsidR="008937E0" w:rsidRPr="00421441">
                <w:rPr>
                  <w:rFonts w:eastAsiaTheme="minorHAnsi"/>
                  <w:color w:val="000000" w:themeColor="text1"/>
                  <w:sz w:val="20"/>
                  <w:szCs w:val="20"/>
                  <w:lang w:eastAsia="en-US"/>
                </w:rPr>
                <w:t>C64</w:t>
              </w:r>
            </w:hyperlink>
            <w:r w:rsidR="008937E0" w:rsidRPr="00421441">
              <w:rPr>
                <w:rFonts w:eastAsiaTheme="minorHAnsi"/>
                <w:color w:val="000000" w:themeColor="text1"/>
                <w:sz w:val="20"/>
                <w:szCs w:val="20"/>
                <w:lang w:eastAsia="en-US"/>
              </w:rPr>
              <w:t xml:space="preserve">, </w:t>
            </w:r>
            <w:hyperlink r:id="rId1954" w:history="1">
              <w:r w:rsidR="008937E0" w:rsidRPr="00421441">
                <w:rPr>
                  <w:rFonts w:eastAsiaTheme="minorHAnsi"/>
                  <w:color w:val="000000" w:themeColor="text1"/>
                  <w:sz w:val="20"/>
                  <w:szCs w:val="20"/>
                  <w:lang w:eastAsia="en-US"/>
                </w:rPr>
                <w:t>C79</w:t>
              </w:r>
            </w:hyperlink>
          </w:p>
        </w:tc>
        <w:tc>
          <w:tcPr>
            <w:tcW w:w="2828"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лёгкого, злокачественных новообразованиях почки, </w:t>
            </w:r>
            <w:r w:rsidRPr="00421441">
              <w:rPr>
                <w:rFonts w:eastAsiaTheme="minorHAnsi"/>
                <w:color w:val="000000" w:themeColor="text1"/>
                <w:sz w:val="20"/>
                <w:szCs w:val="20"/>
                <w:lang w:eastAsia="en-US"/>
              </w:rPr>
              <w:lastRenderedPageBreak/>
              <w:t>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14" w:type="dxa"/>
            <w:vMerge w:val="restart"/>
          </w:tcPr>
          <w:p w:rsidR="008937E0" w:rsidRDefault="008937E0" w:rsidP="008937E0">
            <w:pPr>
              <w:jc w:val="left"/>
            </w:pPr>
            <w:proofErr w:type="gramStart"/>
            <w:r w:rsidRPr="004726B6">
              <w:rPr>
                <w:rFonts w:eastAsiaTheme="minorHAnsi"/>
                <w:color w:val="000000" w:themeColor="text1"/>
                <w:spacing w:val="-4"/>
                <w:sz w:val="20"/>
                <w:szCs w:val="20"/>
                <w:lang w:eastAsia="en-US"/>
              </w:rPr>
              <w:lastRenderedPageBreak/>
              <w:t>терапевтиче-ское</w:t>
            </w:r>
            <w:proofErr w:type="gramEnd"/>
            <w:r w:rsidRPr="004726B6">
              <w:rPr>
                <w:rFonts w:eastAsiaTheme="minorHAnsi"/>
                <w:color w:val="000000" w:themeColor="text1"/>
                <w:spacing w:val="-4"/>
                <w:sz w:val="20"/>
                <w:szCs w:val="20"/>
                <w:lang w:eastAsia="en-US"/>
              </w:rPr>
              <w:t xml:space="preserve"> лечение</w:t>
            </w:r>
          </w:p>
        </w:tc>
        <w:tc>
          <w:tcPr>
            <w:tcW w:w="3871" w:type="dxa"/>
            <w:gridSpan w:val="2"/>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системная радионуклидная терапия самарием-оксабифором, Sm-153</w:t>
            </w:r>
          </w:p>
        </w:tc>
        <w:tc>
          <w:tcPr>
            <w:tcW w:w="1599" w:type="dxa"/>
            <w:vMerge w:val="restart"/>
          </w:tcPr>
          <w:p w:rsidR="008937E0" w:rsidRPr="00421441" w:rsidRDefault="008937E0"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сочетание системной радионуклидной терапии самарием-оксабифором, Sm-153 и локальной лучевой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системная радионуклидная терапия стронцием-89-хлоридом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121C72" w:rsidRPr="00421441" w:rsidTr="0023004E">
        <w:trPr>
          <w:trHeight w:val="135"/>
        </w:trPr>
        <w:tc>
          <w:tcPr>
            <w:tcW w:w="923" w:type="dxa"/>
            <w:vMerge/>
          </w:tcPr>
          <w:p w:rsidR="00121C72" w:rsidRPr="00421441" w:rsidRDefault="00121C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121C72" w:rsidRPr="00421441" w:rsidRDefault="00121C72" w:rsidP="0023004E">
            <w:pPr>
              <w:autoSpaceDE w:val="0"/>
              <w:autoSpaceDN w:val="0"/>
              <w:adjustRightInd w:val="0"/>
              <w:jc w:val="both"/>
              <w:rPr>
                <w:rFonts w:eastAsiaTheme="minorHAnsi"/>
                <w:color w:val="000000" w:themeColor="text1"/>
                <w:sz w:val="20"/>
                <w:szCs w:val="20"/>
                <w:lang w:eastAsia="en-US"/>
              </w:rPr>
            </w:pPr>
          </w:p>
        </w:tc>
        <w:tc>
          <w:tcPr>
            <w:tcW w:w="1598" w:type="dxa"/>
          </w:tcPr>
          <w:p w:rsidR="00121C72" w:rsidRPr="00421441" w:rsidRDefault="004E18C7" w:rsidP="00622713">
            <w:pPr>
              <w:autoSpaceDE w:val="0"/>
              <w:autoSpaceDN w:val="0"/>
              <w:adjustRightInd w:val="0"/>
              <w:spacing w:line="245" w:lineRule="auto"/>
              <w:rPr>
                <w:rFonts w:eastAsiaTheme="minorHAnsi"/>
                <w:color w:val="000000" w:themeColor="text1"/>
                <w:sz w:val="20"/>
                <w:szCs w:val="20"/>
                <w:lang w:eastAsia="en-US"/>
              </w:rPr>
            </w:pPr>
            <w:hyperlink r:id="rId1955" w:history="1">
              <w:r w:rsidR="00121C72" w:rsidRPr="00421441">
                <w:rPr>
                  <w:rFonts w:eastAsiaTheme="minorHAnsi"/>
                  <w:color w:val="000000" w:themeColor="text1"/>
                  <w:sz w:val="20"/>
                  <w:szCs w:val="20"/>
                  <w:lang w:eastAsia="en-US"/>
                </w:rPr>
                <w:t>C70</w:t>
              </w:r>
            </w:hyperlink>
            <w:r w:rsidR="00121C72" w:rsidRPr="00421441">
              <w:rPr>
                <w:rFonts w:eastAsiaTheme="minorHAnsi"/>
                <w:color w:val="000000" w:themeColor="text1"/>
                <w:sz w:val="20"/>
                <w:szCs w:val="20"/>
                <w:lang w:eastAsia="en-US"/>
              </w:rPr>
              <w:t xml:space="preserve">, </w:t>
            </w:r>
            <w:hyperlink r:id="rId1956" w:history="1">
              <w:r w:rsidR="00121C72" w:rsidRPr="00421441">
                <w:rPr>
                  <w:rFonts w:eastAsiaTheme="minorHAnsi"/>
                  <w:color w:val="000000" w:themeColor="text1"/>
                  <w:sz w:val="20"/>
                  <w:szCs w:val="20"/>
                  <w:lang w:eastAsia="en-US"/>
                </w:rPr>
                <w:t>C71</w:t>
              </w:r>
            </w:hyperlink>
            <w:r w:rsidR="00121C72" w:rsidRPr="00421441">
              <w:rPr>
                <w:rFonts w:eastAsiaTheme="minorHAnsi"/>
                <w:color w:val="000000" w:themeColor="text1"/>
                <w:sz w:val="20"/>
                <w:szCs w:val="20"/>
                <w:lang w:eastAsia="en-US"/>
              </w:rPr>
              <w:t xml:space="preserve">, </w:t>
            </w:r>
            <w:hyperlink r:id="rId1957" w:history="1">
              <w:r w:rsidR="00121C72" w:rsidRPr="00421441">
                <w:rPr>
                  <w:rFonts w:eastAsiaTheme="minorHAnsi"/>
                  <w:color w:val="000000" w:themeColor="text1"/>
                  <w:sz w:val="20"/>
                  <w:szCs w:val="20"/>
                  <w:lang w:eastAsia="en-US"/>
                </w:rPr>
                <w:t>C72</w:t>
              </w:r>
            </w:hyperlink>
            <w:r w:rsidR="00121C72" w:rsidRPr="00421441">
              <w:rPr>
                <w:rFonts w:eastAsiaTheme="minorHAnsi"/>
                <w:color w:val="000000" w:themeColor="text1"/>
                <w:sz w:val="20"/>
                <w:szCs w:val="20"/>
                <w:lang w:eastAsia="en-US"/>
              </w:rPr>
              <w:t xml:space="preserve">, </w:t>
            </w:r>
            <w:hyperlink r:id="rId1958" w:history="1">
              <w:r w:rsidR="00121C72" w:rsidRPr="00421441">
                <w:rPr>
                  <w:rFonts w:eastAsiaTheme="minorHAnsi"/>
                  <w:color w:val="000000" w:themeColor="text1"/>
                  <w:sz w:val="20"/>
                  <w:szCs w:val="20"/>
                  <w:lang w:eastAsia="en-US"/>
                </w:rPr>
                <w:t>C75.1</w:t>
              </w:r>
            </w:hyperlink>
          </w:p>
        </w:tc>
        <w:tc>
          <w:tcPr>
            <w:tcW w:w="2828" w:type="dxa"/>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оболочек головного мозга, спинного мозга, головного мозга</w:t>
            </w:r>
          </w:p>
        </w:tc>
        <w:tc>
          <w:tcPr>
            <w:tcW w:w="1414" w:type="dxa"/>
          </w:tcPr>
          <w:p w:rsidR="00121C72" w:rsidRDefault="00121C72" w:rsidP="00622713">
            <w:pPr>
              <w:spacing w:line="245" w:lineRule="auto"/>
              <w:jc w:val="left"/>
            </w:pPr>
            <w:proofErr w:type="gramStart"/>
            <w:r w:rsidRPr="00950C60">
              <w:rPr>
                <w:rFonts w:eastAsiaTheme="minorHAnsi"/>
                <w:color w:val="000000" w:themeColor="text1"/>
                <w:spacing w:val="-4"/>
                <w:sz w:val="20"/>
                <w:szCs w:val="20"/>
                <w:lang w:eastAsia="en-US"/>
              </w:rPr>
              <w:t>терапевтиче-ское</w:t>
            </w:r>
            <w:proofErr w:type="gramEnd"/>
            <w:r w:rsidRPr="00950C60">
              <w:rPr>
                <w:rFonts w:eastAsiaTheme="minorHAnsi"/>
                <w:color w:val="000000" w:themeColor="text1"/>
                <w:spacing w:val="-4"/>
                <w:sz w:val="20"/>
                <w:szCs w:val="20"/>
                <w:lang w:eastAsia="en-US"/>
              </w:rPr>
              <w:t xml:space="preserve"> лечение</w:t>
            </w:r>
          </w:p>
        </w:tc>
        <w:tc>
          <w:tcPr>
            <w:tcW w:w="3871" w:type="dxa"/>
            <w:gridSpan w:val="2"/>
          </w:tcPr>
          <w:p w:rsidR="00622713"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стереотаксическая. Компьютерная томография и (или) магнитно-</w:t>
            </w:r>
          </w:p>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резонансн</w:t>
            </w:r>
            <w:r>
              <w:rPr>
                <w:rFonts w:eastAsiaTheme="minorHAnsi"/>
                <w:color w:val="000000" w:themeColor="text1"/>
                <w:sz w:val="20"/>
                <w:szCs w:val="20"/>
                <w:lang w:eastAsia="en-US"/>
              </w:rPr>
              <w:t>ая</w:t>
            </w:r>
            <w:proofErr w:type="gramEnd"/>
            <w:r>
              <w:rPr>
                <w:rFonts w:eastAsiaTheme="minorHAnsi"/>
                <w:color w:val="000000" w:themeColor="text1"/>
                <w:sz w:val="20"/>
                <w:szCs w:val="20"/>
                <w:lang w:eastAsia="en-US"/>
              </w:rPr>
              <w:t xml:space="preserve">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w:t>
            </w:r>
          </w:p>
        </w:tc>
        <w:tc>
          <w:tcPr>
            <w:tcW w:w="1599" w:type="dxa"/>
            <w:vMerge/>
          </w:tcPr>
          <w:p w:rsidR="00121C72" w:rsidRPr="00421441" w:rsidRDefault="00121C72" w:rsidP="0023004E">
            <w:pPr>
              <w:autoSpaceDE w:val="0"/>
              <w:autoSpaceDN w:val="0"/>
              <w:adjustRightInd w:val="0"/>
              <w:jc w:val="left"/>
              <w:rPr>
                <w:rFonts w:eastAsiaTheme="minorHAnsi"/>
                <w:color w:val="000000" w:themeColor="text1"/>
                <w:sz w:val="20"/>
                <w:szCs w:val="20"/>
                <w:lang w:eastAsia="en-US"/>
              </w:rPr>
            </w:pPr>
          </w:p>
        </w:tc>
      </w:tr>
      <w:tr w:rsidR="00121C72" w:rsidRPr="00421441" w:rsidTr="0023004E">
        <w:trPr>
          <w:trHeight w:val="135"/>
        </w:trPr>
        <w:tc>
          <w:tcPr>
            <w:tcW w:w="923" w:type="dxa"/>
            <w:vMerge w:val="restart"/>
          </w:tcPr>
          <w:p w:rsidR="00121C72" w:rsidRPr="00421441" w:rsidRDefault="00121C72" w:rsidP="0023004E">
            <w:pPr>
              <w:autoSpaceDE w:val="0"/>
              <w:autoSpaceDN w:val="0"/>
              <w:adjustRightInd w:val="0"/>
              <w:jc w:val="left"/>
              <w:rPr>
                <w:rFonts w:eastAsiaTheme="minorHAnsi"/>
                <w:color w:val="000000" w:themeColor="text1"/>
                <w:sz w:val="20"/>
                <w:szCs w:val="20"/>
                <w:lang w:eastAsia="en-US"/>
              </w:rPr>
            </w:pPr>
          </w:p>
        </w:tc>
        <w:tc>
          <w:tcPr>
            <w:tcW w:w="2651" w:type="dxa"/>
          </w:tcPr>
          <w:p w:rsidR="00121C72" w:rsidRPr="00421441" w:rsidRDefault="00121C72" w:rsidP="0023004E">
            <w:pPr>
              <w:autoSpaceDE w:val="0"/>
              <w:autoSpaceDN w:val="0"/>
              <w:adjustRightInd w:val="0"/>
              <w:jc w:val="left"/>
              <w:rPr>
                <w:rFonts w:eastAsiaTheme="minorHAnsi"/>
                <w:color w:val="000000" w:themeColor="text1"/>
                <w:sz w:val="20"/>
                <w:szCs w:val="20"/>
                <w:lang w:eastAsia="en-US"/>
              </w:rPr>
            </w:pPr>
          </w:p>
        </w:tc>
        <w:tc>
          <w:tcPr>
            <w:tcW w:w="1598" w:type="dxa"/>
          </w:tcPr>
          <w:p w:rsidR="00121C72" w:rsidRPr="00421441" w:rsidRDefault="004E18C7" w:rsidP="00622713">
            <w:pPr>
              <w:autoSpaceDE w:val="0"/>
              <w:autoSpaceDN w:val="0"/>
              <w:adjustRightInd w:val="0"/>
              <w:spacing w:line="245" w:lineRule="auto"/>
              <w:rPr>
                <w:rFonts w:eastAsiaTheme="minorHAnsi"/>
                <w:color w:val="000000" w:themeColor="text1"/>
                <w:sz w:val="20"/>
                <w:szCs w:val="20"/>
                <w:lang w:eastAsia="en-US"/>
              </w:rPr>
            </w:pPr>
            <w:hyperlink r:id="rId1959" w:history="1">
              <w:r w:rsidR="00121C72" w:rsidRPr="00421441">
                <w:rPr>
                  <w:rFonts w:eastAsiaTheme="minorHAnsi"/>
                  <w:color w:val="000000" w:themeColor="text1"/>
                  <w:sz w:val="20"/>
                  <w:szCs w:val="20"/>
                  <w:lang w:eastAsia="en-US"/>
                </w:rPr>
                <w:t>C81</w:t>
              </w:r>
            </w:hyperlink>
            <w:r w:rsidR="00121C72" w:rsidRPr="00421441">
              <w:rPr>
                <w:rFonts w:eastAsiaTheme="minorHAnsi"/>
                <w:color w:val="000000" w:themeColor="text1"/>
                <w:sz w:val="20"/>
                <w:szCs w:val="20"/>
                <w:lang w:eastAsia="en-US"/>
              </w:rPr>
              <w:t xml:space="preserve">, </w:t>
            </w:r>
            <w:hyperlink r:id="rId1960" w:history="1">
              <w:r w:rsidR="00121C72" w:rsidRPr="00421441">
                <w:rPr>
                  <w:rFonts w:eastAsiaTheme="minorHAnsi"/>
                  <w:color w:val="000000" w:themeColor="text1"/>
                  <w:sz w:val="20"/>
                  <w:szCs w:val="20"/>
                  <w:lang w:eastAsia="en-US"/>
                </w:rPr>
                <w:t>C82</w:t>
              </w:r>
            </w:hyperlink>
            <w:r w:rsidR="00121C72" w:rsidRPr="00421441">
              <w:rPr>
                <w:rFonts w:eastAsiaTheme="minorHAnsi"/>
                <w:color w:val="000000" w:themeColor="text1"/>
                <w:sz w:val="20"/>
                <w:szCs w:val="20"/>
                <w:lang w:eastAsia="en-US"/>
              </w:rPr>
              <w:t xml:space="preserve">, </w:t>
            </w:r>
            <w:hyperlink r:id="rId1961" w:history="1">
              <w:r w:rsidR="00121C72" w:rsidRPr="00421441">
                <w:rPr>
                  <w:rFonts w:eastAsiaTheme="minorHAnsi"/>
                  <w:color w:val="000000" w:themeColor="text1"/>
                  <w:sz w:val="20"/>
                  <w:szCs w:val="20"/>
                  <w:lang w:eastAsia="en-US"/>
                </w:rPr>
                <w:t>C83</w:t>
              </w:r>
            </w:hyperlink>
            <w:r w:rsidR="00121C72" w:rsidRPr="00421441">
              <w:rPr>
                <w:rFonts w:eastAsiaTheme="minorHAnsi"/>
                <w:color w:val="000000" w:themeColor="text1"/>
                <w:sz w:val="20"/>
                <w:szCs w:val="20"/>
                <w:lang w:eastAsia="en-US"/>
              </w:rPr>
              <w:t xml:space="preserve">, </w:t>
            </w:r>
            <w:hyperlink r:id="rId1962" w:history="1">
              <w:r w:rsidR="00121C72" w:rsidRPr="00421441">
                <w:rPr>
                  <w:rFonts w:eastAsiaTheme="minorHAnsi"/>
                  <w:color w:val="000000" w:themeColor="text1"/>
                  <w:sz w:val="20"/>
                  <w:szCs w:val="20"/>
                  <w:lang w:eastAsia="en-US"/>
                </w:rPr>
                <w:t>C84</w:t>
              </w:r>
            </w:hyperlink>
            <w:r w:rsidR="00121C72" w:rsidRPr="00421441">
              <w:rPr>
                <w:rFonts w:eastAsiaTheme="minorHAnsi"/>
                <w:color w:val="000000" w:themeColor="text1"/>
                <w:sz w:val="20"/>
                <w:szCs w:val="20"/>
                <w:lang w:eastAsia="en-US"/>
              </w:rPr>
              <w:t xml:space="preserve">, </w:t>
            </w:r>
            <w:hyperlink r:id="rId1963" w:history="1">
              <w:r w:rsidR="00121C72" w:rsidRPr="00421441">
                <w:rPr>
                  <w:rFonts w:eastAsiaTheme="minorHAnsi"/>
                  <w:color w:val="000000" w:themeColor="text1"/>
                  <w:sz w:val="20"/>
                  <w:szCs w:val="20"/>
                  <w:lang w:eastAsia="en-US"/>
                </w:rPr>
                <w:t>C85</w:t>
              </w:r>
            </w:hyperlink>
          </w:p>
        </w:tc>
        <w:tc>
          <w:tcPr>
            <w:tcW w:w="2828" w:type="dxa"/>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лимфоидной ткани</w:t>
            </w:r>
          </w:p>
        </w:tc>
        <w:tc>
          <w:tcPr>
            <w:tcW w:w="1414" w:type="dxa"/>
          </w:tcPr>
          <w:p w:rsidR="00121C72" w:rsidRDefault="00121C72" w:rsidP="00622713">
            <w:pPr>
              <w:spacing w:line="245" w:lineRule="auto"/>
              <w:jc w:val="left"/>
            </w:pPr>
            <w:proofErr w:type="gramStart"/>
            <w:r w:rsidRPr="00950C60">
              <w:rPr>
                <w:rFonts w:eastAsiaTheme="minorHAnsi"/>
                <w:color w:val="000000" w:themeColor="text1"/>
                <w:spacing w:val="-4"/>
                <w:sz w:val="20"/>
                <w:szCs w:val="20"/>
                <w:lang w:eastAsia="en-US"/>
              </w:rPr>
              <w:t>терапевтиче-ское</w:t>
            </w:r>
            <w:proofErr w:type="gramEnd"/>
            <w:r w:rsidRPr="00950C60">
              <w:rPr>
                <w:rFonts w:eastAsiaTheme="minorHAnsi"/>
                <w:color w:val="000000" w:themeColor="text1"/>
                <w:spacing w:val="-4"/>
                <w:sz w:val="20"/>
                <w:szCs w:val="20"/>
                <w:lang w:eastAsia="en-US"/>
              </w:rPr>
              <w:t xml:space="preserve"> лечение</w:t>
            </w:r>
          </w:p>
        </w:tc>
        <w:tc>
          <w:tcPr>
            <w:tcW w:w="3871" w:type="dxa"/>
            <w:gridSpan w:val="2"/>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конформная дистанционная лучевая терапия, в том числе IMRT, IGRT, ViMAT. Компьютерная томография и (или) магнит</w:t>
            </w:r>
            <w:r>
              <w:rPr>
                <w:rFonts w:eastAsiaTheme="minorHAnsi"/>
                <w:color w:val="000000" w:themeColor="text1"/>
                <w:sz w:val="20"/>
                <w:szCs w:val="20"/>
                <w:lang w:eastAsia="en-US"/>
              </w:rPr>
              <w:t>но-резонансная топометрия. 3D-</w:t>
            </w:r>
            <w:r w:rsidRPr="00421441">
              <w:rPr>
                <w:rFonts w:eastAsiaTheme="minorHAnsi"/>
                <w:color w:val="000000" w:themeColor="text1"/>
                <w:sz w:val="20"/>
                <w:szCs w:val="20"/>
                <w:lang w:eastAsia="en-US"/>
              </w:rPr>
              <w:t>4D планирование. Фиксирующие устройства. Плоскостная и (или) объёмная визуализация мишени. Синхронизация дыхания</w:t>
            </w:r>
          </w:p>
        </w:tc>
        <w:tc>
          <w:tcPr>
            <w:tcW w:w="1599" w:type="dxa"/>
            <w:vMerge w:val="restart"/>
          </w:tcPr>
          <w:p w:rsidR="00121C72" w:rsidRPr="00421441" w:rsidRDefault="00121C72" w:rsidP="0023004E">
            <w:pPr>
              <w:autoSpaceDE w:val="0"/>
              <w:autoSpaceDN w:val="0"/>
              <w:adjustRightInd w:val="0"/>
              <w:jc w:val="left"/>
              <w:rPr>
                <w:rFonts w:eastAsiaTheme="minorHAnsi"/>
                <w:color w:val="000000" w:themeColor="text1"/>
                <w:sz w:val="20"/>
                <w:szCs w:val="20"/>
                <w:lang w:eastAsia="en-US"/>
              </w:rPr>
            </w:pPr>
          </w:p>
        </w:tc>
      </w:tr>
      <w:tr w:rsidR="00121C72" w:rsidRPr="00421441" w:rsidTr="0023004E">
        <w:trPr>
          <w:trHeight w:val="135"/>
        </w:trPr>
        <w:tc>
          <w:tcPr>
            <w:tcW w:w="923" w:type="dxa"/>
            <w:vMerge/>
          </w:tcPr>
          <w:p w:rsidR="00121C72" w:rsidRPr="00421441" w:rsidRDefault="00121C72" w:rsidP="0023004E">
            <w:pPr>
              <w:autoSpaceDE w:val="0"/>
              <w:autoSpaceDN w:val="0"/>
              <w:adjustRightInd w:val="0"/>
              <w:jc w:val="both"/>
              <w:rPr>
                <w:rFonts w:eastAsiaTheme="minorHAnsi"/>
                <w:color w:val="000000" w:themeColor="text1"/>
                <w:sz w:val="20"/>
                <w:szCs w:val="20"/>
                <w:lang w:eastAsia="en-US"/>
              </w:rPr>
            </w:pPr>
          </w:p>
        </w:tc>
        <w:tc>
          <w:tcPr>
            <w:tcW w:w="2651" w:type="dxa"/>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Контактная лучевая терапия при раке предстательной железы с использованием I125</w:t>
            </w:r>
          </w:p>
        </w:tc>
        <w:tc>
          <w:tcPr>
            <w:tcW w:w="1598" w:type="dxa"/>
          </w:tcPr>
          <w:p w:rsidR="00121C72" w:rsidRPr="00421441" w:rsidRDefault="004E18C7" w:rsidP="00622713">
            <w:pPr>
              <w:autoSpaceDE w:val="0"/>
              <w:autoSpaceDN w:val="0"/>
              <w:adjustRightInd w:val="0"/>
              <w:spacing w:line="245" w:lineRule="auto"/>
              <w:rPr>
                <w:rFonts w:eastAsiaTheme="minorHAnsi"/>
                <w:color w:val="000000" w:themeColor="text1"/>
                <w:sz w:val="20"/>
                <w:szCs w:val="20"/>
                <w:lang w:eastAsia="en-US"/>
              </w:rPr>
            </w:pPr>
            <w:hyperlink r:id="rId1964" w:history="1">
              <w:r w:rsidR="00121C72" w:rsidRPr="00421441">
                <w:rPr>
                  <w:rFonts w:eastAsiaTheme="minorHAnsi"/>
                  <w:color w:val="000000" w:themeColor="text1"/>
                  <w:sz w:val="20"/>
                  <w:szCs w:val="20"/>
                  <w:lang w:eastAsia="en-US"/>
                </w:rPr>
                <w:t>C61</w:t>
              </w:r>
            </w:hyperlink>
          </w:p>
        </w:tc>
        <w:tc>
          <w:tcPr>
            <w:tcW w:w="2828" w:type="dxa"/>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предстательной железы (T1-2N0M0), локализованные формы</w:t>
            </w:r>
          </w:p>
        </w:tc>
        <w:tc>
          <w:tcPr>
            <w:tcW w:w="1414" w:type="dxa"/>
          </w:tcPr>
          <w:p w:rsidR="00121C72" w:rsidRDefault="00121C72" w:rsidP="00622713">
            <w:pPr>
              <w:spacing w:line="245" w:lineRule="auto"/>
              <w:jc w:val="left"/>
            </w:pPr>
            <w:proofErr w:type="gramStart"/>
            <w:r w:rsidRPr="00950C60">
              <w:rPr>
                <w:rFonts w:eastAsiaTheme="minorHAnsi"/>
                <w:color w:val="000000" w:themeColor="text1"/>
                <w:spacing w:val="-4"/>
                <w:sz w:val="20"/>
                <w:szCs w:val="20"/>
                <w:lang w:eastAsia="en-US"/>
              </w:rPr>
              <w:t>терапевтиче-ское</w:t>
            </w:r>
            <w:proofErr w:type="gramEnd"/>
            <w:r w:rsidRPr="00950C60">
              <w:rPr>
                <w:rFonts w:eastAsiaTheme="minorHAnsi"/>
                <w:color w:val="000000" w:themeColor="text1"/>
                <w:spacing w:val="-4"/>
                <w:sz w:val="20"/>
                <w:szCs w:val="20"/>
                <w:lang w:eastAsia="en-US"/>
              </w:rPr>
              <w:t xml:space="preserve"> лечение</w:t>
            </w:r>
          </w:p>
        </w:tc>
        <w:tc>
          <w:tcPr>
            <w:tcW w:w="3871" w:type="dxa"/>
            <w:gridSpan w:val="2"/>
          </w:tcPr>
          <w:p w:rsidR="00121C72" w:rsidRPr="00421441" w:rsidRDefault="00121C72" w:rsidP="00622713">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внутритканевая лучевая терапия с использованием I125</w:t>
            </w:r>
          </w:p>
        </w:tc>
        <w:tc>
          <w:tcPr>
            <w:tcW w:w="1599" w:type="dxa"/>
            <w:vMerge/>
          </w:tcPr>
          <w:p w:rsidR="00121C72" w:rsidRPr="00421441" w:rsidRDefault="00121C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21.</w:t>
            </w:r>
          </w:p>
        </w:tc>
        <w:tc>
          <w:tcPr>
            <w:tcW w:w="2651" w:type="dxa"/>
            <w:vMerge w:val="restart"/>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98" w:type="dxa"/>
            <w:vMerge w:val="restart"/>
          </w:tcPr>
          <w:p w:rsidR="00650872" w:rsidRPr="00421441" w:rsidRDefault="004E18C7" w:rsidP="00622713">
            <w:pPr>
              <w:autoSpaceDE w:val="0"/>
              <w:autoSpaceDN w:val="0"/>
              <w:adjustRightInd w:val="0"/>
              <w:spacing w:line="235" w:lineRule="auto"/>
              <w:rPr>
                <w:rFonts w:eastAsiaTheme="minorHAnsi"/>
                <w:color w:val="000000" w:themeColor="text1"/>
                <w:sz w:val="20"/>
                <w:szCs w:val="20"/>
                <w:lang w:eastAsia="en-US"/>
              </w:rPr>
            </w:pPr>
            <w:hyperlink r:id="rId1965" w:history="1">
              <w:proofErr w:type="gramStart"/>
              <w:r w:rsidR="00650872" w:rsidRPr="00421441">
                <w:rPr>
                  <w:rFonts w:eastAsiaTheme="minorHAnsi"/>
                  <w:color w:val="000000" w:themeColor="text1"/>
                  <w:sz w:val="20"/>
                  <w:szCs w:val="20"/>
                  <w:lang w:eastAsia="en-US"/>
                </w:rPr>
                <w:t>C81</w:t>
              </w:r>
            </w:hyperlink>
            <w:r w:rsidR="00650872" w:rsidRPr="00421441">
              <w:rPr>
                <w:rFonts w:eastAsiaTheme="minorHAnsi"/>
                <w:color w:val="000000" w:themeColor="text1"/>
                <w:sz w:val="20"/>
                <w:szCs w:val="20"/>
                <w:lang w:eastAsia="en-US"/>
              </w:rPr>
              <w:t>-</w:t>
            </w:r>
            <w:hyperlink r:id="rId1966"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1967" w:history="1">
              <w:r w:rsidR="00650872" w:rsidRPr="00421441">
                <w:rPr>
                  <w:rFonts w:eastAsiaTheme="minorHAnsi"/>
                  <w:color w:val="000000" w:themeColor="text1"/>
                  <w:sz w:val="20"/>
                  <w:szCs w:val="20"/>
                  <w:lang w:eastAsia="en-US"/>
                </w:rPr>
                <w:t>C91.0</w:t>
              </w:r>
            </w:hyperlink>
            <w:r w:rsidR="00650872" w:rsidRPr="00421441">
              <w:rPr>
                <w:rFonts w:eastAsiaTheme="minorHAnsi"/>
                <w:color w:val="000000" w:themeColor="text1"/>
                <w:sz w:val="20"/>
                <w:szCs w:val="20"/>
                <w:lang w:eastAsia="en-US"/>
              </w:rPr>
              <w:t xml:space="preserve">, </w:t>
            </w:r>
            <w:hyperlink r:id="rId1968" w:history="1">
              <w:r w:rsidR="00650872" w:rsidRPr="00421441">
                <w:rPr>
                  <w:rFonts w:eastAsiaTheme="minorHAnsi"/>
                  <w:color w:val="000000" w:themeColor="text1"/>
                  <w:sz w:val="20"/>
                  <w:szCs w:val="20"/>
                  <w:lang w:eastAsia="en-US"/>
                </w:rPr>
                <w:t>C91.5</w:t>
              </w:r>
            </w:hyperlink>
            <w:r w:rsidR="00650872" w:rsidRPr="00421441">
              <w:rPr>
                <w:rFonts w:eastAsiaTheme="minorHAnsi"/>
                <w:color w:val="000000" w:themeColor="text1"/>
                <w:sz w:val="20"/>
                <w:szCs w:val="20"/>
                <w:lang w:eastAsia="en-US"/>
              </w:rPr>
              <w:t xml:space="preserve"> - </w:t>
            </w:r>
            <w:hyperlink r:id="rId1969" w:history="1">
              <w:r w:rsidR="00650872" w:rsidRPr="00421441">
                <w:rPr>
                  <w:rFonts w:eastAsiaTheme="minorHAnsi"/>
                  <w:color w:val="000000" w:themeColor="text1"/>
                  <w:sz w:val="20"/>
                  <w:szCs w:val="20"/>
                  <w:lang w:eastAsia="en-US"/>
                </w:rPr>
                <w:t>C91.9</w:t>
              </w:r>
            </w:hyperlink>
            <w:r w:rsidR="00650872" w:rsidRPr="00421441">
              <w:rPr>
                <w:rFonts w:eastAsiaTheme="minorHAnsi"/>
                <w:color w:val="000000" w:themeColor="text1"/>
                <w:sz w:val="20"/>
                <w:szCs w:val="20"/>
                <w:lang w:eastAsia="en-US"/>
              </w:rPr>
              <w:t xml:space="preserve">, </w:t>
            </w:r>
            <w:hyperlink r:id="rId1970" w:history="1">
              <w:r w:rsidR="00650872" w:rsidRPr="00421441">
                <w:rPr>
                  <w:rFonts w:eastAsiaTheme="minorHAnsi"/>
                  <w:color w:val="000000" w:themeColor="text1"/>
                  <w:sz w:val="20"/>
                  <w:szCs w:val="20"/>
                  <w:lang w:eastAsia="en-US"/>
                </w:rPr>
                <w:t>C92</w:t>
              </w:r>
            </w:hyperlink>
            <w:r w:rsidR="00650872" w:rsidRPr="00421441">
              <w:rPr>
                <w:rFonts w:eastAsiaTheme="minorHAnsi"/>
                <w:color w:val="000000" w:themeColor="text1"/>
                <w:sz w:val="20"/>
                <w:szCs w:val="20"/>
                <w:lang w:eastAsia="en-US"/>
              </w:rPr>
              <w:t xml:space="preserve">, </w:t>
            </w:r>
            <w:hyperlink r:id="rId1971" w:history="1">
              <w:r w:rsidR="00650872" w:rsidRPr="00421441">
                <w:rPr>
                  <w:rFonts w:eastAsiaTheme="minorHAnsi"/>
                  <w:color w:val="000000" w:themeColor="text1"/>
                  <w:sz w:val="20"/>
                  <w:szCs w:val="20"/>
                  <w:lang w:eastAsia="en-US"/>
                </w:rPr>
                <w:t>C93</w:t>
              </w:r>
            </w:hyperlink>
            <w:r w:rsidR="00650872" w:rsidRPr="00421441">
              <w:rPr>
                <w:rFonts w:eastAsiaTheme="minorHAnsi"/>
                <w:color w:val="000000" w:themeColor="text1"/>
                <w:sz w:val="20"/>
                <w:szCs w:val="20"/>
                <w:lang w:eastAsia="en-US"/>
              </w:rPr>
              <w:t xml:space="preserve">, </w:t>
            </w:r>
            <w:hyperlink r:id="rId1972" w:history="1">
              <w:r w:rsidR="00650872" w:rsidRPr="00421441">
                <w:rPr>
                  <w:rFonts w:eastAsiaTheme="minorHAnsi"/>
                  <w:color w:val="000000" w:themeColor="text1"/>
                  <w:sz w:val="20"/>
                  <w:szCs w:val="20"/>
                  <w:lang w:eastAsia="en-US"/>
                </w:rPr>
                <w:t>C94.0</w:t>
              </w:r>
            </w:hyperlink>
            <w:r w:rsidR="00650872" w:rsidRPr="00421441">
              <w:rPr>
                <w:rFonts w:eastAsiaTheme="minorHAnsi"/>
                <w:color w:val="000000" w:themeColor="text1"/>
                <w:sz w:val="20"/>
                <w:szCs w:val="20"/>
                <w:lang w:eastAsia="en-US"/>
              </w:rPr>
              <w:t xml:space="preserve">, </w:t>
            </w:r>
            <w:hyperlink r:id="rId1973" w:history="1">
              <w:r w:rsidR="00650872" w:rsidRPr="00421441">
                <w:rPr>
                  <w:rFonts w:eastAsiaTheme="minorHAnsi"/>
                  <w:color w:val="000000" w:themeColor="text1"/>
                  <w:sz w:val="20"/>
                  <w:szCs w:val="20"/>
                  <w:lang w:eastAsia="en-US"/>
                </w:rPr>
                <w:t>C94.2</w:t>
              </w:r>
            </w:hyperlink>
            <w:r w:rsidR="00650872" w:rsidRPr="00421441">
              <w:rPr>
                <w:rFonts w:eastAsiaTheme="minorHAnsi"/>
                <w:color w:val="000000" w:themeColor="text1"/>
                <w:sz w:val="20"/>
                <w:szCs w:val="20"/>
                <w:lang w:eastAsia="en-US"/>
              </w:rPr>
              <w:t xml:space="preserve"> - </w:t>
            </w:r>
            <w:hyperlink r:id="rId1974" w:history="1">
              <w:r w:rsidR="00650872" w:rsidRPr="00421441">
                <w:rPr>
                  <w:rFonts w:eastAsiaTheme="minorHAnsi"/>
                  <w:color w:val="000000" w:themeColor="text1"/>
                  <w:sz w:val="20"/>
                  <w:szCs w:val="20"/>
                  <w:lang w:eastAsia="en-US"/>
                </w:rPr>
                <w:t>94.7</w:t>
              </w:r>
            </w:hyperlink>
            <w:r w:rsidR="00650872" w:rsidRPr="00421441">
              <w:rPr>
                <w:rFonts w:eastAsiaTheme="minorHAnsi"/>
                <w:color w:val="000000" w:themeColor="text1"/>
                <w:sz w:val="20"/>
                <w:szCs w:val="20"/>
                <w:lang w:eastAsia="en-US"/>
              </w:rPr>
              <w:t xml:space="preserve">, </w:t>
            </w:r>
            <w:hyperlink r:id="rId1975" w:history="1">
              <w:r w:rsidR="00650872" w:rsidRPr="00421441">
                <w:rPr>
                  <w:rFonts w:eastAsiaTheme="minorHAnsi"/>
                  <w:color w:val="000000" w:themeColor="text1"/>
                  <w:sz w:val="20"/>
                  <w:szCs w:val="20"/>
                  <w:lang w:eastAsia="en-US"/>
                </w:rPr>
                <w:t>C95</w:t>
              </w:r>
            </w:hyperlink>
            <w:r w:rsidR="00650872" w:rsidRPr="00421441">
              <w:rPr>
                <w:rFonts w:eastAsiaTheme="minorHAnsi"/>
                <w:color w:val="000000" w:themeColor="text1"/>
                <w:sz w:val="20"/>
                <w:szCs w:val="20"/>
                <w:lang w:eastAsia="en-US"/>
              </w:rPr>
              <w:t xml:space="preserve">, </w:t>
            </w:r>
            <w:hyperlink r:id="rId1976" w:history="1">
              <w:r w:rsidR="00650872" w:rsidRPr="00421441">
                <w:rPr>
                  <w:rFonts w:eastAsiaTheme="minorHAnsi"/>
                  <w:color w:val="000000" w:themeColor="text1"/>
                  <w:sz w:val="20"/>
                  <w:szCs w:val="20"/>
                  <w:lang w:eastAsia="en-US"/>
                </w:rPr>
                <w:t>C96.9</w:t>
              </w:r>
            </w:hyperlink>
            <w:r w:rsidR="00650872" w:rsidRPr="00421441">
              <w:rPr>
                <w:rFonts w:eastAsiaTheme="minorHAnsi"/>
                <w:color w:val="000000" w:themeColor="text1"/>
                <w:sz w:val="20"/>
                <w:szCs w:val="20"/>
                <w:lang w:eastAsia="en-US"/>
              </w:rPr>
              <w:t xml:space="preserve">, </w:t>
            </w:r>
            <w:hyperlink r:id="rId1977" w:history="1">
              <w:r w:rsidR="00650872" w:rsidRPr="00421441">
                <w:rPr>
                  <w:rFonts w:eastAsiaTheme="minorHAnsi"/>
                  <w:color w:val="000000" w:themeColor="text1"/>
                  <w:sz w:val="20"/>
                  <w:szCs w:val="20"/>
                  <w:lang w:eastAsia="en-US"/>
                </w:rPr>
                <w:t>C00</w:t>
              </w:r>
            </w:hyperlink>
            <w:r w:rsidR="00650872" w:rsidRPr="00421441">
              <w:rPr>
                <w:rFonts w:eastAsiaTheme="minorHAnsi"/>
                <w:color w:val="000000" w:themeColor="text1"/>
                <w:sz w:val="20"/>
                <w:szCs w:val="20"/>
                <w:lang w:eastAsia="en-US"/>
              </w:rPr>
              <w:t xml:space="preserve"> - </w:t>
            </w:r>
            <w:hyperlink r:id="rId1978" w:history="1">
              <w:r w:rsidR="00650872" w:rsidRPr="00421441">
                <w:rPr>
                  <w:rFonts w:eastAsiaTheme="minorHAnsi"/>
                  <w:color w:val="000000" w:themeColor="text1"/>
                  <w:sz w:val="20"/>
                  <w:szCs w:val="20"/>
                  <w:lang w:eastAsia="en-US"/>
                </w:rPr>
                <w:t>C14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1979" w:history="1">
              <w:r w:rsidR="00650872" w:rsidRPr="00421441">
                <w:rPr>
                  <w:rFonts w:eastAsiaTheme="minorHAnsi"/>
                  <w:color w:val="000000" w:themeColor="text1"/>
                  <w:sz w:val="20"/>
                  <w:szCs w:val="20"/>
                  <w:lang w:eastAsia="en-US"/>
                </w:rPr>
                <w:t>C15</w:t>
              </w:r>
            </w:hyperlink>
            <w:r w:rsidR="00650872" w:rsidRPr="00421441">
              <w:rPr>
                <w:rFonts w:eastAsiaTheme="minorHAnsi"/>
                <w:color w:val="000000" w:themeColor="text1"/>
                <w:sz w:val="20"/>
                <w:szCs w:val="20"/>
                <w:lang w:eastAsia="en-US"/>
              </w:rPr>
              <w:t xml:space="preserve"> - </w:t>
            </w:r>
            <w:hyperlink r:id="rId1980" w:history="1">
              <w:r w:rsidR="00650872" w:rsidRPr="00421441">
                <w:rPr>
                  <w:rFonts w:eastAsiaTheme="minorHAnsi"/>
                  <w:color w:val="000000" w:themeColor="text1"/>
                  <w:sz w:val="20"/>
                  <w:szCs w:val="20"/>
                  <w:lang w:eastAsia="en-US"/>
                </w:rPr>
                <w:t>C21</w:t>
              </w:r>
            </w:hyperlink>
            <w:r w:rsidR="00650872" w:rsidRPr="00421441">
              <w:rPr>
                <w:rFonts w:eastAsiaTheme="minorHAnsi"/>
                <w:color w:val="000000" w:themeColor="text1"/>
                <w:sz w:val="20"/>
                <w:szCs w:val="20"/>
                <w:lang w:eastAsia="en-US"/>
              </w:rPr>
              <w:t xml:space="preserve">, </w:t>
            </w:r>
            <w:hyperlink r:id="rId1981" w:history="1">
              <w:r w:rsidR="00650872" w:rsidRPr="00421441">
                <w:rPr>
                  <w:rFonts w:eastAsiaTheme="minorHAnsi"/>
                  <w:color w:val="000000" w:themeColor="text1"/>
                  <w:sz w:val="20"/>
                  <w:szCs w:val="20"/>
                  <w:lang w:eastAsia="en-US"/>
                </w:rPr>
                <w:t>C22</w:t>
              </w:r>
            </w:hyperlink>
            <w:r w:rsidR="00650872" w:rsidRPr="00421441">
              <w:rPr>
                <w:rFonts w:eastAsiaTheme="minorHAnsi"/>
                <w:color w:val="000000" w:themeColor="text1"/>
                <w:sz w:val="20"/>
                <w:szCs w:val="20"/>
                <w:lang w:eastAsia="en-US"/>
              </w:rPr>
              <w:t xml:space="preserve">, </w:t>
            </w:r>
            <w:hyperlink r:id="rId1982" w:history="1">
              <w:r w:rsidR="00650872" w:rsidRPr="00421441">
                <w:rPr>
                  <w:rFonts w:eastAsiaTheme="minorHAnsi"/>
                  <w:color w:val="000000" w:themeColor="text1"/>
                  <w:sz w:val="20"/>
                  <w:szCs w:val="20"/>
                  <w:lang w:eastAsia="en-US"/>
                </w:rPr>
                <w:t>C23</w:t>
              </w:r>
            </w:hyperlink>
            <w:r w:rsidR="00650872" w:rsidRPr="00421441">
              <w:rPr>
                <w:rFonts w:eastAsiaTheme="minorHAnsi"/>
                <w:color w:val="000000" w:themeColor="text1"/>
                <w:sz w:val="20"/>
                <w:szCs w:val="20"/>
                <w:lang w:eastAsia="en-US"/>
              </w:rPr>
              <w:t xml:space="preserve"> - </w:t>
            </w:r>
            <w:hyperlink r:id="rId1983" w:history="1">
              <w:r w:rsidR="00650872" w:rsidRPr="00421441">
                <w:rPr>
                  <w:rFonts w:eastAsiaTheme="minorHAnsi"/>
                  <w:color w:val="000000" w:themeColor="text1"/>
                  <w:sz w:val="20"/>
                  <w:szCs w:val="20"/>
                  <w:lang w:eastAsia="en-US"/>
                </w:rPr>
                <w:t>C26</w:t>
              </w:r>
            </w:hyperlink>
            <w:r w:rsidR="00650872" w:rsidRPr="00421441">
              <w:rPr>
                <w:rFonts w:eastAsiaTheme="minorHAnsi"/>
                <w:color w:val="000000" w:themeColor="text1"/>
                <w:sz w:val="20"/>
                <w:szCs w:val="20"/>
                <w:lang w:eastAsia="en-US"/>
              </w:rPr>
              <w:t xml:space="preserve">, </w:t>
            </w:r>
            <w:hyperlink r:id="rId1984" w:history="1">
              <w:r w:rsidR="00650872" w:rsidRPr="00421441">
                <w:rPr>
                  <w:rFonts w:eastAsiaTheme="minorHAnsi"/>
                  <w:color w:val="000000" w:themeColor="text1"/>
                  <w:sz w:val="20"/>
                  <w:szCs w:val="20"/>
                  <w:lang w:eastAsia="en-US"/>
                </w:rPr>
                <w:t>C30</w:t>
              </w:r>
            </w:hyperlink>
            <w:r w:rsidR="00650872" w:rsidRPr="00421441">
              <w:rPr>
                <w:rFonts w:eastAsiaTheme="minorHAnsi"/>
                <w:color w:val="000000" w:themeColor="text1"/>
                <w:sz w:val="20"/>
                <w:szCs w:val="20"/>
                <w:lang w:eastAsia="en-US"/>
              </w:rPr>
              <w:t xml:space="preserve"> - </w:t>
            </w:r>
            <w:hyperlink r:id="rId1985" w:history="1">
              <w:r w:rsidR="00650872" w:rsidRPr="00421441">
                <w:rPr>
                  <w:rFonts w:eastAsiaTheme="minorHAnsi"/>
                  <w:color w:val="000000" w:themeColor="text1"/>
                  <w:sz w:val="20"/>
                  <w:szCs w:val="20"/>
                  <w:lang w:eastAsia="en-US"/>
                </w:rPr>
                <w:t>C32</w:t>
              </w:r>
            </w:hyperlink>
            <w:r w:rsidR="00650872" w:rsidRPr="00421441">
              <w:rPr>
                <w:rFonts w:eastAsiaTheme="minorHAnsi"/>
                <w:color w:val="000000" w:themeColor="text1"/>
                <w:sz w:val="20"/>
                <w:szCs w:val="20"/>
                <w:lang w:eastAsia="en-US"/>
              </w:rPr>
              <w:t xml:space="preserve">, </w:t>
            </w:r>
            <w:hyperlink r:id="rId1986" w:history="1">
              <w:r w:rsidR="00650872" w:rsidRPr="00421441">
                <w:rPr>
                  <w:rFonts w:eastAsiaTheme="minorHAnsi"/>
                  <w:color w:val="000000" w:themeColor="text1"/>
                  <w:sz w:val="20"/>
                  <w:szCs w:val="20"/>
                  <w:lang w:eastAsia="en-US"/>
                </w:rPr>
                <w:t>C34</w:t>
              </w:r>
            </w:hyperlink>
            <w:r w:rsidR="00650872" w:rsidRPr="00421441">
              <w:rPr>
                <w:rFonts w:eastAsiaTheme="minorHAnsi"/>
                <w:color w:val="000000" w:themeColor="text1"/>
                <w:sz w:val="20"/>
                <w:szCs w:val="20"/>
                <w:lang w:eastAsia="en-US"/>
              </w:rPr>
              <w:t xml:space="preserve">, </w:t>
            </w:r>
            <w:hyperlink r:id="rId1987"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1988" w:history="1">
              <w:r w:rsidR="00650872" w:rsidRPr="00421441">
                <w:rPr>
                  <w:rFonts w:eastAsiaTheme="minorHAnsi"/>
                  <w:color w:val="000000" w:themeColor="text1"/>
                  <w:sz w:val="20"/>
                  <w:szCs w:val="20"/>
                  <w:lang w:eastAsia="en-US"/>
                </w:rPr>
                <w:t>C38</w:t>
              </w:r>
            </w:hyperlink>
            <w:r w:rsidR="00650872" w:rsidRPr="00421441">
              <w:rPr>
                <w:rFonts w:eastAsiaTheme="minorHAnsi"/>
                <w:color w:val="000000" w:themeColor="text1"/>
                <w:sz w:val="20"/>
                <w:szCs w:val="20"/>
                <w:lang w:eastAsia="en-US"/>
              </w:rPr>
              <w:t xml:space="preserve">, </w:t>
            </w:r>
            <w:hyperlink r:id="rId1989" w:history="1">
              <w:r w:rsidR="00650872" w:rsidRPr="00421441">
                <w:rPr>
                  <w:rFonts w:eastAsiaTheme="minorHAnsi"/>
                  <w:color w:val="000000" w:themeColor="text1"/>
                  <w:sz w:val="20"/>
                  <w:szCs w:val="20"/>
                  <w:lang w:eastAsia="en-US"/>
                </w:rPr>
                <w:t>C39</w:t>
              </w:r>
            </w:hyperlink>
            <w:r w:rsidR="00650872" w:rsidRPr="00421441">
              <w:rPr>
                <w:rFonts w:eastAsiaTheme="minorHAnsi"/>
                <w:color w:val="000000" w:themeColor="text1"/>
                <w:sz w:val="20"/>
                <w:szCs w:val="20"/>
                <w:lang w:eastAsia="en-US"/>
              </w:rPr>
              <w:t xml:space="preserve">, </w:t>
            </w:r>
            <w:hyperlink r:id="rId1990" w:history="1">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1991" w:history="1">
              <w:r w:rsidR="00650872" w:rsidRPr="00421441">
                <w:rPr>
                  <w:rFonts w:eastAsiaTheme="minorHAnsi"/>
                  <w:color w:val="000000" w:themeColor="text1"/>
                  <w:sz w:val="20"/>
                  <w:szCs w:val="20"/>
                  <w:lang w:eastAsia="en-US"/>
                </w:rPr>
                <w:t>C41</w:t>
              </w:r>
            </w:hyperlink>
            <w:r w:rsidR="00650872" w:rsidRPr="00421441">
              <w:rPr>
                <w:rFonts w:eastAsiaTheme="minorHAnsi"/>
                <w:color w:val="000000" w:themeColor="text1"/>
                <w:sz w:val="20"/>
                <w:szCs w:val="20"/>
                <w:lang w:eastAsia="en-US"/>
              </w:rPr>
              <w:t xml:space="preserve">, </w:t>
            </w:r>
            <w:hyperlink r:id="rId1992" w:history="1">
              <w:r w:rsidR="00650872" w:rsidRPr="00421441">
                <w:rPr>
                  <w:rFonts w:eastAsiaTheme="minorHAnsi"/>
                  <w:color w:val="000000" w:themeColor="text1"/>
                  <w:sz w:val="20"/>
                  <w:szCs w:val="20"/>
                  <w:lang w:eastAsia="en-US"/>
                </w:rPr>
                <w:t>C45</w:t>
              </w:r>
            </w:hyperlink>
            <w:r w:rsidR="00650872" w:rsidRPr="00421441">
              <w:rPr>
                <w:rFonts w:eastAsiaTheme="minorHAnsi"/>
                <w:color w:val="000000" w:themeColor="text1"/>
                <w:sz w:val="20"/>
                <w:szCs w:val="20"/>
                <w:lang w:eastAsia="en-US"/>
              </w:rPr>
              <w:t xml:space="preserve">, </w:t>
            </w:r>
            <w:hyperlink r:id="rId1993" w:history="1">
              <w:r w:rsidR="00650872" w:rsidRPr="00421441">
                <w:rPr>
                  <w:rFonts w:eastAsiaTheme="minorHAnsi"/>
                  <w:color w:val="000000" w:themeColor="text1"/>
                  <w:sz w:val="20"/>
                  <w:szCs w:val="20"/>
                  <w:lang w:eastAsia="en-US"/>
                </w:rPr>
                <w:t>C46</w:t>
              </w:r>
            </w:hyperlink>
            <w:r w:rsidR="00650872" w:rsidRPr="00421441">
              <w:rPr>
                <w:rFonts w:eastAsiaTheme="minorHAnsi"/>
                <w:color w:val="000000" w:themeColor="text1"/>
                <w:sz w:val="20"/>
                <w:szCs w:val="20"/>
                <w:lang w:eastAsia="en-US"/>
              </w:rPr>
              <w:t xml:space="preserve">, </w:t>
            </w:r>
            <w:hyperlink r:id="rId1994" w:history="1">
              <w:r w:rsidR="00650872" w:rsidRPr="00421441">
                <w:rPr>
                  <w:rFonts w:eastAsiaTheme="minorHAnsi"/>
                  <w:color w:val="000000" w:themeColor="text1"/>
                  <w:sz w:val="20"/>
                  <w:szCs w:val="20"/>
                  <w:lang w:eastAsia="en-US"/>
                </w:rPr>
                <w:t>C47</w:t>
              </w:r>
            </w:hyperlink>
            <w:r w:rsidR="00650872" w:rsidRPr="00421441">
              <w:rPr>
                <w:rFonts w:eastAsiaTheme="minorHAnsi"/>
                <w:color w:val="000000" w:themeColor="text1"/>
                <w:sz w:val="20"/>
                <w:szCs w:val="20"/>
                <w:lang w:eastAsia="en-US"/>
              </w:rPr>
              <w:t xml:space="preserve">, </w:t>
            </w:r>
            <w:hyperlink r:id="rId1995" w:history="1">
              <w:r w:rsidR="00650872" w:rsidRPr="00421441">
                <w:rPr>
                  <w:rFonts w:eastAsiaTheme="minorHAnsi"/>
                  <w:color w:val="000000" w:themeColor="text1"/>
                  <w:sz w:val="20"/>
                  <w:szCs w:val="20"/>
                  <w:lang w:eastAsia="en-US"/>
                </w:rPr>
                <w:t>C48</w:t>
              </w:r>
            </w:hyperlink>
            <w:r w:rsidR="00650872" w:rsidRPr="00421441">
              <w:rPr>
                <w:rFonts w:eastAsiaTheme="minorHAnsi"/>
                <w:color w:val="000000" w:themeColor="text1"/>
                <w:sz w:val="20"/>
                <w:szCs w:val="20"/>
                <w:lang w:eastAsia="en-US"/>
              </w:rPr>
              <w:t xml:space="preserve">, </w:t>
            </w:r>
            <w:hyperlink r:id="rId1996" w:history="1">
              <w:r w:rsidR="00650872" w:rsidRPr="00421441">
                <w:rPr>
                  <w:rFonts w:eastAsiaTheme="minorHAnsi"/>
                  <w:color w:val="000000" w:themeColor="text1"/>
                  <w:sz w:val="20"/>
                  <w:szCs w:val="20"/>
                  <w:lang w:eastAsia="en-US"/>
                </w:rPr>
                <w:t>C49</w:t>
              </w:r>
            </w:hyperlink>
            <w:r w:rsidR="00650872" w:rsidRPr="00421441">
              <w:rPr>
                <w:rFonts w:eastAsiaTheme="minorHAnsi"/>
                <w:color w:val="000000" w:themeColor="text1"/>
                <w:sz w:val="20"/>
                <w:szCs w:val="20"/>
                <w:lang w:eastAsia="en-US"/>
              </w:rPr>
              <w:t xml:space="preserve">, </w:t>
            </w:r>
            <w:hyperlink r:id="rId1997" w:history="1">
              <w:r w:rsidR="00650872" w:rsidRPr="00421441">
                <w:rPr>
                  <w:rFonts w:eastAsiaTheme="minorHAnsi"/>
                  <w:color w:val="000000" w:themeColor="text1"/>
                  <w:sz w:val="20"/>
                  <w:szCs w:val="20"/>
                  <w:lang w:eastAsia="en-US"/>
                </w:rPr>
                <w:t>C51</w:t>
              </w:r>
            </w:hyperlink>
            <w:r w:rsidR="00650872" w:rsidRPr="00421441">
              <w:rPr>
                <w:rFonts w:eastAsiaTheme="minorHAnsi"/>
                <w:color w:val="000000" w:themeColor="text1"/>
                <w:sz w:val="20"/>
                <w:szCs w:val="20"/>
                <w:lang w:eastAsia="en-US"/>
              </w:rPr>
              <w:t xml:space="preserve"> - </w:t>
            </w:r>
            <w:hyperlink r:id="rId1998" w:history="1">
              <w:r w:rsidR="00650872" w:rsidRPr="00421441">
                <w:rPr>
                  <w:rFonts w:eastAsiaTheme="minorHAnsi"/>
                  <w:color w:val="000000" w:themeColor="text1"/>
                  <w:sz w:val="20"/>
                  <w:szCs w:val="20"/>
                  <w:lang w:eastAsia="en-US"/>
                </w:rPr>
                <w:t>C58</w:t>
              </w:r>
            </w:hyperlink>
            <w:r w:rsidR="00650872" w:rsidRPr="00421441">
              <w:rPr>
                <w:rFonts w:eastAsiaTheme="minorHAnsi"/>
                <w:color w:val="000000" w:themeColor="text1"/>
                <w:sz w:val="20"/>
                <w:szCs w:val="20"/>
                <w:lang w:eastAsia="en-US"/>
              </w:rPr>
              <w:t xml:space="preserve">, </w:t>
            </w:r>
            <w:hyperlink r:id="rId1999" w:history="1">
              <w:r w:rsidR="00650872" w:rsidRPr="00421441">
                <w:rPr>
                  <w:rFonts w:eastAsiaTheme="minorHAnsi"/>
                  <w:color w:val="000000" w:themeColor="text1"/>
                  <w:sz w:val="20"/>
                  <w:szCs w:val="20"/>
                  <w:lang w:eastAsia="en-US"/>
                </w:rPr>
                <w:t>C60</w:t>
              </w:r>
            </w:hyperlink>
            <w:r w:rsidR="00650872" w:rsidRPr="00421441">
              <w:rPr>
                <w:rFonts w:eastAsiaTheme="minorHAnsi"/>
                <w:color w:val="000000" w:themeColor="text1"/>
                <w:sz w:val="20"/>
                <w:szCs w:val="20"/>
                <w:lang w:eastAsia="en-US"/>
              </w:rPr>
              <w:t xml:space="preserve">, </w:t>
            </w:r>
            <w:hyperlink r:id="rId2000" w:history="1">
              <w:r w:rsidR="00650872" w:rsidRPr="00421441">
                <w:rPr>
                  <w:rFonts w:eastAsiaTheme="minorHAnsi"/>
                  <w:color w:val="000000" w:themeColor="text1"/>
                  <w:sz w:val="20"/>
                  <w:szCs w:val="20"/>
                  <w:lang w:eastAsia="en-US"/>
                </w:rPr>
                <w:t>C61</w:t>
              </w:r>
            </w:hyperlink>
            <w:r w:rsidR="00650872" w:rsidRPr="00421441">
              <w:rPr>
                <w:rFonts w:eastAsiaTheme="minorHAnsi"/>
                <w:color w:val="000000" w:themeColor="text1"/>
                <w:sz w:val="20"/>
                <w:szCs w:val="20"/>
                <w:lang w:eastAsia="en-US"/>
              </w:rPr>
              <w:t xml:space="preserve">, </w:t>
            </w:r>
            <w:hyperlink r:id="rId2001" w:history="1">
              <w:r w:rsidR="00650872" w:rsidRPr="00421441">
                <w:rPr>
                  <w:rFonts w:eastAsiaTheme="minorHAnsi"/>
                  <w:color w:val="000000" w:themeColor="text1"/>
                  <w:sz w:val="20"/>
                  <w:szCs w:val="20"/>
                  <w:lang w:eastAsia="en-US"/>
                </w:rPr>
                <w:t>C62</w:t>
              </w:r>
            </w:hyperlink>
            <w:r w:rsidR="00650872" w:rsidRPr="00421441">
              <w:rPr>
                <w:rFonts w:eastAsiaTheme="minorHAnsi"/>
                <w:color w:val="000000" w:themeColor="text1"/>
                <w:sz w:val="20"/>
                <w:szCs w:val="20"/>
                <w:lang w:eastAsia="en-US"/>
              </w:rPr>
              <w:t xml:space="preserve">, </w:t>
            </w:r>
            <w:hyperlink r:id="rId2002" w:history="1">
              <w:r w:rsidR="00650872" w:rsidRPr="00421441">
                <w:rPr>
                  <w:rFonts w:eastAsiaTheme="minorHAnsi"/>
                  <w:color w:val="000000" w:themeColor="text1"/>
                  <w:sz w:val="20"/>
                  <w:szCs w:val="20"/>
                  <w:lang w:eastAsia="en-US"/>
                </w:rPr>
                <w:t>C63</w:t>
              </w:r>
            </w:hyperlink>
            <w:r w:rsidR="00650872" w:rsidRPr="00421441">
              <w:rPr>
                <w:rFonts w:eastAsiaTheme="minorHAnsi"/>
                <w:color w:val="000000" w:themeColor="text1"/>
                <w:sz w:val="20"/>
                <w:szCs w:val="20"/>
                <w:lang w:eastAsia="en-US"/>
              </w:rPr>
              <w:t xml:space="preserve">, </w:t>
            </w:r>
            <w:hyperlink r:id="rId2003" w:history="1">
              <w:r w:rsidR="00650872" w:rsidRPr="00421441">
                <w:rPr>
                  <w:rFonts w:eastAsiaTheme="minorHAnsi"/>
                  <w:color w:val="000000" w:themeColor="text1"/>
                  <w:sz w:val="20"/>
                  <w:szCs w:val="20"/>
                  <w:lang w:eastAsia="en-US"/>
                </w:rPr>
                <w:t>C64</w:t>
              </w:r>
            </w:hyperlink>
            <w:r w:rsidR="00650872" w:rsidRPr="00421441">
              <w:rPr>
                <w:rFonts w:eastAsiaTheme="minorHAnsi"/>
                <w:color w:val="000000" w:themeColor="text1"/>
                <w:sz w:val="20"/>
                <w:szCs w:val="20"/>
                <w:lang w:eastAsia="en-US"/>
              </w:rPr>
              <w:t xml:space="preserve">, </w:t>
            </w:r>
            <w:hyperlink r:id="rId2004" w:history="1">
              <w:r w:rsidR="00650872" w:rsidRPr="00421441">
                <w:rPr>
                  <w:rFonts w:eastAsiaTheme="minorHAnsi"/>
                  <w:color w:val="000000" w:themeColor="text1"/>
                  <w:sz w:val="20"/>
                  <w:szCs w:val="20"/>
                  <w:lang w:eastAsia="en-US"/>
                </w:rPr>
                <w:t>C65</w:t>
              </w:r>
            </w:hyperlink>
            <w:r w:rsidR="00650872" w:rsidRPr="00421441">
              <w:rPr>
                <w:rFonts w:eastAsiaTheme="minorHAnsi"/>
                <w:color w:val="000000" w:themeColor="text1"/>
                <w:sz w:val="20"/>
                <w:szCs w:val="20"/>
                <w:lang w:eastAsia="en-US"/>
              </w:rPr>
              <w:t xml:space="preserve">, </w:t>
            </w:r>
            <w:hyperlink r:id="rId2005" w:history="1">
              <w:r w:rsidR="00650872" w:rsidRPr="00421441">
                <w:rPr>
                  <w:rFonts w:eastAsiaTheme="minorHAnsi"/>
                  <w:color w:val="000000" w:themeColor="text1"/>
                  <w:sz w:val="20"/>
                  <w:szCs w:val="20"/>
                  <w:lang w:eastAsia="en-US"/>
                </w:rPr>
                <w:t>C66</w:t>
              </w:r>
            </w:hyperlink>
            <w:r w:rsidR="00650872" w:rsidRPr="00421441">
              <w:rPr>
                <w:rFonts w:eastAsiaTheme="minorHAnsi"/>
                <w:color w:val="000000" w:themeColor="text1"/>
                <w:sz w:val="20"/>
                <w:szCs w:val="20"/>
                <w:lang w:eastAsia="en-US"/>
              </w:rPr>
              <w:t xml:space="preserve">, </w:t>
            </w:r>
            <w:hyperlink r:id="rId2006" w:history="1">
              <w:r w:rsidR="00650872" w:rsidRPr="00421441">
                <w:rPr>
                  <w:rFonts w:eastAsiaTheme="minorHAnsi"/>
                  <w:color w:val="000000" w:themeColor="text1"/>
                  <w:sz w:val="20"/>
                  <w:szCs w:val="20"/>
                  <w:lang w:eastAsia="en-US"/>
                </w:rPr>
                <w:t>C67</w:t>
              </w:r>
            </w:hyperlink>
            <w:r w:rsidR="00650872" w:rsidRPr="00421441">
              <w:rPr>
                <w:rFonts w:eastAsiaTheme="minorHAnsi"/>
                <w:color w:val="000000" w:themeColor="text1"/>
                <w:sz w:val="20"/>
                <w:szCs w:val="20"/>
                <w:lang w:eastAsia="en-US"/>
              </w:rPr>
              <w:t xml:space="preserve">, </w:t>
            </w:r>
            <w:hyperlink r:id="rId2007" w:history="1">
              <w:r w:rsidR="00650872" w:rsidRPr="00421441">
                <w:rPr>
                  <w:rFonts w:eastAsiaTheme="minorHAnsi"/>
                  <w:color w:val="000000" w:themeColor="text1"/>
                  <w:sz w:val="20"/>
                  <w:szCs w:val="20"/>
                  <w:lang w:eastAsia="en-US"/>
                </w:rPr>
                <w:t>C68</w:t>
              </w:r>
            </w:hyperlink>
            <w:r w:rsidR="00650872" w:rsidRPr="00421441">
              <w:rPr>
                <w:rFonts w:eastAsiaTheme="minorHAnsi"/>
                <w:color w:val="000000" w:themeColor="text1"/>
                <w:sz w:val="20"/>
                <w:szCs w:val="20"/>
                <w:lang w:eastAsia="en-US"/>
              </w:rPr>
              <w:t xml:space="preserve">, </w:t>
            </w:r>
            <w:hyperlink r:id="rId2008" w:history="1">
              <w:r w:rsidR="00650872" w:rsidRPr="00421441">
                <w:rPr>
                  <w:rFonts w:eastAsiaTheme="minorHAnsi"/>
                  <w:color w:val="000000" w:themeColor="text1"/>
                  <w:sz w:val="20"/>
                  <w:szCs w:val="20"/>
                  <w:lang w:eastAsia="en-US"/>
                </w:rPr>
                <w:t>C69</w:t>
              </w:r>
            </w:hyperlink>
            <w:r w:rsidR="00650872" w:rsidRPr="00421441">
              <w:rPr>
                <w:rFonts w:eastAsiaTheme="minorHAnsi"/>
                <w:color w:val="000000" w:themeColor="text1"/>
                <w:sz w:val="20"/>
                <w:szCs w:val="20"/>
                <w:lang w:eastAsia="en-US"/>
              </w:rPr>
              <w:t xml:space="preserve">, </w:t>
            </w:r>
            <w:hyperlink r:id="rId2009" w:history="1">
              <w:r w:rsidR="00650872" w:rsidRPr="00421441">
                <w:rPr>
                  <w:rFonts w:eastAsiaTheme="minorHAnsi"/>
                  <w:color w:val="000000" w:themeColor="text1"/>
                  <w:sz w:val="20"/>
                  <w:szCs w:val="20"/>
                  <w:lang w:eastAsia="en-US"/>
                </w:rPr>
                <w:t>C71</w:t>
              </w:r>
            </w:hyperlink>
            <w:r w:rsidR="00650872" w:rsidRPr="00421441">
              <w:rPr>
                <w:rFonts w:eastAsiaTheme="minorHAnsi"/>
                <w:color w:val="000000" w:themeColor="text1"/>
                <w:sz w:val="20"/>
                <w:szCs w:val="20"/>
                <w:lang w:eastAsia="en-US"/>
              </w:rPr>
              <w:t xml:space="preserve">, </w:t>
            </w:r>
            <w:hyperlink r:id="rId2010" w:history="1">
              <w:r w:rsidR="00650872" w:rsidRPr="00421441">
                <w:rPr>
                  <w:rFonts w:eastAsiaTheme="minorHAnsi"/>
                  <w:color w:val="000000" w:themeColor="text1"/>
                  <w:sz w:val="20"/>
                  <w:szCs w:val="20"/>
                  <w:lang w:eastAsia="en-US"/>
                </w:rPr>
                <w:t>C72</w:t>
              </w:r>
            </w:hyperlink>
            <w:r w:rsidR="00650872" w:rsidRPr="00421441">
              <w:rPr>
                <w:rFonts w:eastAsiaTheme="minorHAnsi"/>
                <w:color w:val="000000" w:themeColor="text1"/>
                <w:sz w:val="20"/>
                <w:szCs w:val="20"/>
                <w:lang w:eastAsia="en-US"/>
              </w:rPr>
              <w:t xml:space="preserve">, </w:t>
            </w:r>
            <w:hyperlink r:id="rId2011" w:history="1">
              <w:r w:rsidR="00650872" w:rsidRPr="00421441">
                <w:rPr>
                  <w:rFonts w:eastAsiaTheme="minorHAnsi"/>
                  <w:color w:val="000000" w:themeColor="text1"/>
                  <w:sz w:val="20"/>
                  <w:szCs w:val="20"/>
                  <w:lang w:eastAsia="en-US"/>
                </w:rPr>
                <w:t>C73</w:t>
              </w:r>
            </w:hyperlink>
            <w:r w:rsidR="00650872" w:rsidRPr="00421441">
              <w:rPr>
                <w:rFonts w:eastAsiaTheme="minorHAnsi"/>
                <w:color w:val="000000" w:themeColor="text1"/>
                <w:sz w:val="20"/>
                <w:szCs w:val="20"/>
                <w:lang w:eastAsia="en-US"/>
              </w:rPr>
              <w:t xml:space="preserve">, </w:t>
            </w:r>
            <w:hyperlink r:id="rId2012" w:history="1">
              <w:r w:rsidR="00650872" w:rsidRPr="00421441">
                <w:rPr>
                  <w:rFonts w:eastAsiaTheme="minorHAnsi"/>
                  <w:color w:val="000000" w:themeColor="text1"/>
                  <w:sz w:val="20"/>
                  <w:szCs w:val="20"/>
                  <w:lang w:eastAsia="en-US"/>
                </w:rPr>
                <w:t>C74</w:t>
              </w:r>
            </w:hyperlink>
            <w:r w:rsidR="00650872" w:rsidRPr="00421441">
              <w:rPr>
                <w:rFonts w:eastAsiaTheme="minorHAnsi"/>
                <w:color w:val="000000" w:themeColor="text1"/>
                <w:sz w:val="20"/>
                <w:szCs w:val="20"/>
                <w:lang w:eastAsia="en-US"/>
              </w:rPr>
              <w:t xml:space="preserve">, </w:t>
            </w:r>
            <w:hyperlink r:id="rId2013" w:history="1">
              <w:r w:rsidR="00650872" w:rsidRPr="00421441">
                <w:rPr>
                  <w:rFonts w:eastAsiaTheme="minorHAnsi"/>
                  <w:color w:val="000000" w:themeColor="text1"/>
                  <w:sz w:val="20"/>
                  <w:szCs w:val="20"/>
                  <w:lang w:eastAsia="en-US"/>
                </w:rPr>
                <w:t>C75</w:t>
              </w:r>
            </w:hyperlink>
            <w:r w:rsidR="00650872" w:rsidRPr="00421441">
              <w:rPr>
                <w:rFonts w:eastAsiaTheme="minorHAnsi"/>
                <w:color w:val="000000" w:themeColor="text1"/>
                <w:sz w:val="20"/>
                <w:szCs w:val="20"/>
                <w:lang w:eastAsia="en-US"/>
              </w:rPr>
              <w:t xml:space="preserve">, </w:t>
            </w:r>
            <w:hyperlink r:id="rId2014" w:history="1">
              <w:r w:rsidR="00650872" w:rsidRPr="00421441">
                <w:rPr>
                  <w:rFonts w:eastAsiaTheme="minorHAnsi"/>
                  <w:color w:val="000000" w:themeColor="text1"/>
                  <w:sz w:val="20"/>
                  <w:szCs w:val="20"/>
                  <w:lang w:eastAsia="en-US"/>
                </w:rPr>
                <w:t>C76</w:t>
              </w:r>
            </w:hyperlink>
            <w:r w:rsidR="00650872" w:rsidRPr="00421441">
              <w:rPr>
                <w:rFonts w:eastAsiaTheme="minorHAnsi"/>
                <w:color w:val="000000" w:themeColor="text1"/>
                <w:sz w:val="20"/>
                <w:szCs w:val="20"/>
                <w:lang w:eastAsia="en-US"/>
              </w:rPr>
              <w:t xml:space="preserve">, </w:t>
            </w:r>
            <w:hyperlink r:id="rId2015" w:history="1">
              <w:r w:rsidR="00650872" w:rsidRPr="00421441">
                <w:rPr>
                  <w:rFonts w:eastAsiaTheme="minorHAnsi"/>
                  <w:color w:val="000000" w:themeColor="text1"/>
                  <w:sz w:val="20"/>
                  <w:szCs w:val="20"/>
                  <w:lang w:eastAsia="en-US"/>
                </w:rPr>
                <w:t>C77</w:t>
              </w:r>
            </w:hyperlink>
            <w:r w:rsidR="00650872" w:rsidRPr="00421441">
              <w:rPr>
                <w:rFonts w:eastAsiaTheme="minorHAnsi"/>
                <w:color w:val="000000" w:themeColor="text1"/>
                <w:sz w:val="20"/>
                <w:szCs w:val="20"/>
                <w:lang w:eastAsia="en-US"/>
              </w:rPr>
              <w:t xml:space="preserve">, </w:t>
            </w:r>
            <w:hyperlink r:id="rId2016" w:history="1">
              <w:r w:rsidR="00650872" w:rsidRPr="00421441">
                <w:rPr>
                  <w:rFonts w:eastAsiaTheme="minorHAnsi"/>
                  <w:color w:val="000000" w:themeColor="text1"/>
                  <w:sz w:val="20"/>
                  <w:szCs w:val="20"/>
                  <w:lang w:eastAsia="en-US"/>
                </w:rPr>
                <w:t>C78</w:t>
              </w:r>
            </w:hyperlink>
            <w:r w:rsidR="00650872" w:rsidRPr="00421441">
              <w:rPr>
                <w:rFonts w:eastAsiaTheme="minorHAnsi"/>
                <w:color w:val="000000" w:themeColor="text1"/>
                <w:sz w:val="20"/>
                <w:szCs w:val="20"/>
                <w:lang w:eastAsia="en-US"/>
              </w:rPr>
              <w:t xml:space="preserve">, </w:t>
            </w:r>
            <w:hyperlink r:id="rId2017" w:history="1">
              <w:r w:rsidR="00650872" w:rsidRPr="00421441">
                <w:rPr>
                  <w:rFonts w:eastAsiaTheme="minorHAnsi"/>
                  <w:color w:val="000000" w:themeColor="text1"/>
                  <w:sz w:val="20"/>
                  <w:szCs w:val="20"/>
                  <w:lang w:eastAsia="en-US"/>
                </w:rPr>
                <w:t>C79</w:t>
              </w:r>
            </w:hyperlink>
          </w:p>
        </w:tc>
        <w:tc>
          <w:tcPr>
            <w:tcW w:w="2828" w:type="dxa"/>
            <w:vMerge w:val="restart"/>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421441">
              <w:rPr>
                <w:rFonts w:eastAsiaTheme="minorHAnsi"/>
                <w:color w:val="000000" w:themeColor="text1"/>
                <w:sz w:val="20"/>
                <w:szCs w:val="20"/>
                <w:lang w:eastAsia="en-US"/>
              </w:rPr>
              <w:t>хронический</w:t>
            </w:r>
            <w:proofErr w:type="gramEnd"/>
            <w:r w:rsidRPr="00421441">
              <w:rPr>
                <w:rFonts w:eastAsiaTheme="minorHAnsi"/>
                <w:color w:val="000000" w:themeColor="text1"/>
                <w:sz w:val="20"/>
                <w:szCs w:val="20"/>
                <w:lang w:eastAsia="en-US"/>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14" w:type="dxa"/>
            <w:vMerge w:val="restart"/>
          </w:tcPr>
          <w:p w:rsidR="00650872" w:rsidRPr="00421441" w:rsidRDefault="00622713" w:rsidP="00622713">
            <w:pPr>
              <w:autoSpaceDE w:val="0"/>
              <w:autoSpaceDN w:val="0"/>
              <w:adjustRightInd w:val="0"/>
              <w:spacing w:line="235" w:lineRule="auto"/>
              <w:jc w:val="left"/>
              <w:rPr>
                <w:rFonts w:eastAsiaTheme="minorHAnsi"/>
                <w:color w:val="000000" w:themeColor="text1"/>
                <w:sz w:val="20"/>
                <w:szCs w:val="20"/>
                <w:lang w:eastAsia="en-US"/>
              </w:rPr>
            </w:pPr>
            <w:proofErr w:type="gramStart"/>
            <w:r>
              <w:rPr>
                <w:rFonts w:eastAsiaTheme="minorHAnsi"/>
                <w:color w:val="000000" w:themeColor="text1"/>
                <w:spacing w:val="-4"/>
                <w:sz w:val="20"/>
                <w:szCs w:val="20"/>
                <w:lang w:eastAsia="en-US"/>
              </w:rPr>
              <w:t>терапевтиче-</w:t>
            </w:r>
            <w:r w:rsidRPr="004214C4">
              <w:rPr>
                <w:rFonts w:eastAsiaTheme="minorHAnsi"/>
                <w:color w:val="000000" w:themeColor="text1"/>
                <w:spacing w:val="-4"/>
                <w:sz w:val="20"/>
                <w:szCs w:val="20"/>
                <w:lang w:eastAsia="en-US"/>
              </w:rPr>
              <w:t>ское</w:t>
            </w:r>
            <w:proofErr w:type="gramEnd"/>
            <w:r w:rsidRPr="004214C4">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317790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59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282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414"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59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282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414"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59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2828"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1414" w:type="dxa"/>
            <w:vMerge/>
          </w:tcPr>
          <w:p w:rsidR="00650872" w:rsidRPr="00421441" w:rsidRDefault="00650872" w:rsidP="00622713">
            <w:pPr>
              <w:autoSpaceDE w:val="0"/>
              <w:autoSpaceDN w:val="0"/>
              <w:adjustRightInd w:val="0"/>
              <w:spacing w:line="23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22713">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w:t>
            </w:r>
            <w:r w:rsidRPr="00421441">
              <w:rPr>
                <w:rFonts w:eastAsiaTheme="minorHAnsi"/>
                <w:color w:val="000000" w:themeColor="text1"/>
                <w:sz w:val="20"/>
                <w:szCs w:val="20"/>
                <w:lang w:eastAsia="en-US"/>
              </w:rPr>
              <w:lastRenderedPageBreak/>
              <w:t>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645340">
        <w:trPr>
          <w:trHeight w:val="287"/>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22.</w:t>
            </w:r>
          </w:p>
        </w:tc>
        <w:tc>
          <w:tcPr>
            <w:tcW w:w="2651"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598" w:type="dxa"/>
            <w:vMerge w:val="restart"/>
          </w:tcPr>
          <w:p w:rsidR="00650872" w:rsidRPr="00421441" w:rsidRDefault="004E18C7" w:rsidP="00645340">
            <w:pPr>
              <w:autoSpaceDE w:val="0"/>
              <w:autoSpaceDN w:val="0"/>
              <w:adjustRightInd w:val="0"/>
              <w:spacing w:line="230" w:lineRule="auto"/>
              <w:rPr>
                <w:rFonts w:eastAsiaTheme="minorHAnsi"/>
                <w:color w:val="000000" w:themeColor="text1"/>
                <w:sz w:val="20"/>
                <w:szCs w:val="20"/>
                <w:lang w:eastAsia="en-US"/>
              </w:rPr>
            </w:pPr>
            <w:hyperlink r:id="rId2018" w:history="1">
              <w:r w:rsidR="00650872" w:rsidRPr="00421441">
                <w:rPr>
                  <w:rFonts w:eastAsiaTheme="minorHAnsi"/>
                  <w:color w:val="000000" w:themeColor="text1"/>
                  <w:sz w:val="20"/>
                  <w:szCs w:val="20"/>
                  <w:lang w:eastAsia="en-US"/>
                </w:rPr>
                <w:t>C40.0</w:t>
              </w:r>
            </w:hyperlink>
            <w:r w:rsidR="00650872" w:rsidRPr="00421441">
              <w:rPr>
                <w:rFonts w:eastAsiaTheme="minorHAnsi"/>
                <w:color w:val="000000" w:themeColor="text1"/>
                <w:sz w:val="20"/>
                <w:szCs w:val="20"/>
                <w:lang w:eastAsia="en-US"/>
              </w:rPr>
              <w:t xml:space="preserve">, </w:t>
            </w:r>
            <w:hyperlink r:id="rId2019" w:history="1">
              <w:r w:rsidR="00650872" w:rsidRPr="00421441">
                <w:rPr>
                  <w:rFonts w:eastAsiaTheme="minorHAnsi"/>
                  <w:color w:val="000000" w:themeColor="text1"/>
                  <w:sz w:val="20"/>
                  <w:szCs w:val="20"/>
                  <w:lang w:eastAsia="en-US"/>
                </w:rPr>
                <w:t>C40.2</w:t>
              </w:r>
            </w:hyperlink>
            <w:r w:rsidR="00650872" w:rsidRPr="00421441">
              <w:rPr>
                <w:rFonts w:eastAsiaTheme="minorHAnsi"/>
                <w:color w:val="000000" w:themeColor="text1"/>
                <w:sz w:val="20"/>
                <w:szCs w:val="20"/>
                <w:lang w:eastAsia="en-US"/>
              </w:rPr>
              <w:t xml:space="preserve">, </w:t>
            </w:r>
            <w:hyperlink r:id="rId2020"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2021" w:history="1">
              <w:r w:rsidR="00650872" w:rsidRPr="00421441">
                <w:rPr>
                  <w:rFonts w:eastAsiaTheme="minorHAnsi"/>
                  <w:color w:val="000000" w:themeColor="text1"/>
                  <w:sz w:val="20"/>
                  <w:szCs w:val="20"/>
                  <w:lang w:eastAsia="en-US"/>
                </w:rPr>
                <w:t>C41.4</w:t>
              </w:r>
            </w:hyperlink>
          </w:p>
        </w:tc>
        <w:tc>
          <w:tcPr>
            <w:tcW w:w="2828"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4"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большой берцовой кости сегментарная с эндопротезированием</w:t>
            </w:r>
          </w:p>
        </w:tc>
        <w:tc>
          <w:tcPr>
            <w:tcW w:w="1599" w:type="dxa"/>
            <w:vMerge w:val="restart"/>
          </w:tcPr>
          <w:p w:rsidR="00650872" w:rsidRPr="00421441" w:rsidRDefault="00650872" w:rsidP="00645340">
            <w:pPr>
              <w:autoSpaceDE w:val="0"/>
              <w:autoSpaceDN w:val="0"/>
              <w:adjustRightInd w:val="0"/>
              <w:spacing w:line="230" w:lineRule="auto"/>
              <w:rPr>
                <w:rFonts w:eastAsiaTheme="minorHAnsi"/>
                <w:color w:val="000000" w:themeColor="text1"/>
                <w:sz w:val="20"/>
                <w:szCs w:val="20"/>
                <w:lang w:eastAsia="en-US"/>
              </w:rPr>
            </w:pPr>
            <w:r w:rsidRPr="00421441">
              <w:rPr>
                <w:rFonts w:eastAsiaTheme="minorHAnsi"/>
                <w:color w:val="000000" w:themeColor="text1"/>
                <w:sz w:val="20"/>
                <w:szCs w:val="20"/>
                <w:lang w:eastAsia="en-US"/>
              </w:rPr>
              <w:t>1685230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голени сегментарная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бедренной кости сегментарная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плечевой кости сегментарная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предплечья сегментарная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верхнего плечевого пояса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костей верхнего плечевого пояса с эндопротезированием</w:t>
            </w:r>
          </w:p>
        </w:tc>
        <w:tc>
          <w:tcPr>
            <w:tcW w:w="1599" w:type="dxa"/>
            <w:vMerge/>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экстирпация бедренной кости с </w:t>
            </w:r>
            <w:proofErr w:type="gramStart"/>
            <w:r w:rsidRPr="00421441">
              <w:rPr>
                <w:rFonts w:eastAsiaTheme="minorHAnsi"/>
                <w:color w:val="000000" w:themeColor="text1"/>
                <w:sz w:val="20"/>
                <w:szCs w:val="20"/>
                <w:lang w:eastAsia="en-US"/>
              </w:rPr>
              <w:t>тотальным</w:t>
            </w:r>
            <w:proofErr w:type="gramEnd"/>
            <w:r w:rsidRPr="00421441">
              <w:rPr>
                <w:rFonts w:eastAsiaTheme="minorHAnsi"/>
                <w:color w:val="000000" w:themeColor="text1"/>
                <w:sz w:val="20"/>
                <w:szCs w:val="20"/>
                <w:lang w:eastAsia="en-US"/>
              </w:rPr>
              <w:t xml:space="preserve"> эндопротезированием</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реэндопротезирование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грудной стенки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образующих коленный сустав,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таза и бедренной кости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тела позвонка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позвонка с эндопротезированием и фиксацией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23.</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22" w:history="1">
              <w:proofErr w:type="gramStart"/>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2023" w:history="1">
              <w:r w:rsidR="00650872" w:rsidRPr="00421441">
                <w:rPr>
                  <w:rFonts w:eastAsiaTheme="minorHAnsi"/>
                  <w:color w:val="000000" w:themeColor="text1"/>
                  <w:sz w:val="20"/>
                  <w:szCs w:val="20"/>
                  <w:lang w:eastAsia="en-US"/>
                </w:rPr>
                <w:t>C13</w:t>
              </w:r>
            </w:hyperlink>
            <w:r w:rsidR="00650872" w:rsidRPr="00421441">
              <w:rPr>
                <w:rFonts w:eastAsiaTheme="minorHAnsi"/>
                <w:color w:val="000000" w:themeColor="text1"/>
                <w:sz w:val="20"/>
                <w:szCs w:val="20"/>
                <w:lang w:eastAsia="en-US"/>
              </w:rPr>
              <w:t xml:space="preserve">, </w:t>
            </w:r>
            <w:hyperlink r:id="rId2024" w:history="1">
              <w:r w:rsidR="00650872" w:rsidRPr="00421441">
                <w:rPr>
                  <w:rFonts w:eastAsiaTheme="minorHAnsi"/>
                  <w:color w:val="000000" w:themeColor="text1"/>
                  <w:sz w:val="20"/>
                  <w:szCs w:val="20"/>
                  <w:lang w:eastAsia="en-US"/>
                </w:rPr>
                <w:t>C14</w:t>
              </w:r>
            </w:hyperlink>
            <w:r w:rsidR="00650872" w:rsidRPr="00421441">
              <w:rPr>
                <w:rFonts w:eastAsiaTheme="minorHAnsi"/>
                <w:color w:val="000000" w:themeColor="text1"/>
                <w:sz w:val="20"/>
                <w:szCs w:val="20"/>
                <w:lang w:eastAsia="en-US"/>
              </w:rPr>
              <w:t xml:space="preserve">, </w:t>
            </w:r>
            <w:hyperlink r:id="rId2025" w:history="1">
              <w:r w:rsidR="00650872" w:rsidRPr="00421441">
                <w:rPr>
                  <w:rFonts w:eastAsiaTheme="minorHAnsi"/>
                  <w:color w:val="000000" w:themeColor="text1"/>
                  <w:sz w:val="20"/>
                  <w:szCs w:val="20"/>
                  <w:lang w:eastAsia="en-US"/>
                </w:rPr>
                <w:t>C32.1</w:t>
              </w:r>
            </w:hyperlink>
            <w:r w:rsidR="00650872" w:rsidRPr="00421441">
              <w:rPr>
                <w:rFonts w:eastAsiaTheme="minorHAnsi"/>
                <w:color w:val="000000" w:themeColor="text1"/>
                <w:sz w:val="20"/>
                <w:szCs w:val="20"/>
                <w:lang w:eastAsia="en-US"/>
              </w:rPr>
              <w:t xml:space="preserve"> - </w:t>
            </w:r>
            <w:hyperlink r:id="rId2026" w:history="1">
              <w:r w:rsidR="00650872" w:rsidRPr="00421441">
                <w:rPr>
                  <w:rFonts w:eastAsiaTheme="minorHAnsi"/>
                  <w:color w:val="000000" w:themeColor="text1"/>
                  <w:sz w:val="20"/>
                  <w:szCs w:val="20"/>
                  <w:lang w:eastAsia="en-US"/>
                </w:rPr>
                <w:t>C32.3</w:t>
              </w:r>
            </w:hyperlink>
            <w:r w:rsidR="00650872" w:rsidRPr="00421441">
              <w:rPr>
                <w:rFonts w:eastAsiaTheme="minorHAnsi"/>
                <w:color w:val="000000" w:themeColor="text1"/>
                <w:sz w:val="20"/>
                <w:szCs w:val="20"/>
                <w:lang w:eastAsia="en-US"/>
              </w:rPr>
              <w:t xml:space="preserve">, </w:t>
            </w:r>
            <w:hyperlink r:id="rId2027" w:history="1">
              <w:r w:rsidR="00650872" w:rsidRPr="00421441">
                <w:rPr>
                  <w:rFonts w:eastAsiaTheme="minorHAnsi"/>
                  <w:color w:val="000000" w:themeColor="text1"/>
                  <w:sz w:val="20"/>
                  <w:szCs w:val="20"/>
                  <w:lang w:eastAsia="en-US"/>
                </w:rPr>
                <w:t>C32.8</w:t>
              </w:r>
            </w:hyperlink>
            <w:r w:rsidR="00650872" w:rsidRPr="00421441">
              <w:rPr>
                <w:rFonts w:eastAsiaTheme="minorHAnsi"/>
                <w:color w:val="000000" w:themeColor="text1"/>
                <w:sz w:val="20"/>
                <w:szCs w:val="20"/>
                <w:lang w:eastAsia="en-US"/>
              </w:rPr>
              <w:t xml:space="preserve">, </w:t>
            </w:r>
            <w:hyperlink r:id="rId2028" w:history="1">
              <w:r w:rsidR="00650872" w:rsidRPr="00421441">
                <w:rPr>
                  <w:rFonts w:eastAsiaTheme="minorHAnsi"/>
                  <w:color w:val="000000" w:themeColor="text1"/>
                  <w:sz w:val="20"/>
                  <w:szCs w:val="20"/>
                  <w:lang w:eastAsia="en-US"/>
                </w:rPr>
                <w:t>C32.9</w:t>
              </w:r>
            </w:hyperlink>
            <w:r w:rsidR="00650872" w:rsidRPr="00421441">
              <w:rPr>
                <w:rFonts w:eastAsiaTheme="minorHAnsi"/>
                <w:color w:val="000000" w:themeColor="text1"/>
                <w:sz w:val="20"/>
                <w:szCs w:val="20"/>
                <w:lang w:eastAsia="en-US"/>
              </w:rPr>
              <w:t xml:space="preserve">, </w:t>
            </w:r>
            <w:hyperlink r:id="rId2029" w:history="1">
              <w:r w:rsidR="00650872" w:rsidRPr="00421441">
                <w:rPr>
                  <w:rFonts w:eastAsiaTheme="minorHAnsi"/>
                  <w:color w:val="000000" w:themeColor="text1"/>
                  <w:sz w:val="20"/>
                  <w:szCs w:val="20"/>
                  <w:lang w:eastAsia="en-US"/>
                </w:rPr>
                <w:t>C33</w:t>
              </w:r>
            </w:hyperlink>
            <w:r w:rsidR="00650872" w:rsidRPr="00421441">
              <w:rPr>
                <w:rFonts w:eastAsiaTheme="minorHAnsi"/>
                <w:color w:val="000000" w:themeColor="text1"/>
                <w:sz w:val="20"/>
                <w:szCs w:val="20"/>
                <w:lang w:eastAsia="en-US"/>
              </w:rPr>
              <w:t xml:space="preserve">, </w:t>
            </w:r>
            <w:hyperlink r:id="rId2030" w:history="1">
              <w:r w:rsidR="00650872" w:rsidRPr="00421441">
                <w:rPr>
                  <w:rFonts w:eastAsiaTheme="minorHAnsi"/>
                  <w:color w:val="000000" w:themeColor="text1"/>
                  <w:sz w:val="20"/>
                  <w:szCs w:val="20"/>
                  <w:lang w:eastAsia="en-US"/>
                </w:rPr>
                <w:t>C41.1</w:t>
              </w:r>
            </w:hyperlink>
            <w:r w:rsidR="00650872" w:rsidRPr="00421441">
              <w:rPr>
                <w:rFonts w:eastAsiaTheme="minorHAnsi"/>
                <w:color w:val="000000" w:themeColor="text1"/>
                <w:sz w:val="20"/>
                <w:szCs w:val="20"/>
                <w:lang w:eastAsia="en-US"/>
              </w:rPr>
              <w:t xml:space="preserve">, </w:t>
            </w:r>
            <w:hyperlink r:id="rId2031"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2032" w:history="1">
              <w:r w:rsidR="00650872" w:rsidRPr="00421441">
                <w:rPr>
                  <w:rFonts w:eastAsiaTheme="minorHAnsi"/>
                  <w:color w:val="000000" w:themeColor="text1"/>
                  <w:sz w:val="20"/>
                  <w:szCs w:val="20"/>
                  <w:lang w:eastAsia="en-US"/>
                </w:rPr>
                <w:t>C43.1</w:t>
              </w:r>
            </w:hyperlink>
            <w:r w:rsidR="00650872" w:rsidRPr="00421441">
              <w:rPr>
                <w:rFonts w:eastAsiaTheme="minorHAnsi"/>
                <w:color w:val="000000" w:themeColor="text1"/>
                <w:sz w:val="20"/>
                <w:szCs w:val="20"/>
                <w:lang w:eastAsia="en-US"/>
              </w:rPr>
              <w:t xml:space="preserve">, </w:t>
            </w:r>
            <w:hyperlink r:id="rId2033" w:history="1">
              <w:r w:rsidR="00650872" w:rsidRPr="00421441">
                <w:rPr>
                  <w:rFonts w:eastAsiaTheme="minorHAnsi"/>
                  <w:color w:val="000000" w:themeColor="text1"/>
                  <w:sz w:val="20"/>
                  <w:szCs w:val="20"/>
                  <w:lang w:eastAsia="en-US"/>
                </w:rPr>
                <w:t>C43.2</w:t>
              </w:r>
            </w:hyperlink>
            <w:r w:rsidR="00650872" w:rsidRPr="00421441">
              <w:rPr>
                <w:rFonts w:eastAsiaTheme="minorHAnsi"/>
                <w:color w:val="000000" w:themeColor="text1"/>
                <w:sz w:val="20"/>
                <w:szCs w:val="20"/>
                <w:lang w:eastAsia="en-US"/>
              </w:rPr>
              <w:t xml:space="preserve">, </w:t>
            </w:r>
            <w:hyperlink r:id="rId2034" w:history="1">
              <w:r w:rsidR="00650872" w:rsidRPr="00421441">
                <w:rPr>
                  <w:rFonts w:eastAsiaTheme="minorHAnsi"/>
                  <w:color w:val="000000" w:themeColor="text1"/>
                  <w:sz w:val="20"/>
                  <w:szCs w:val="20"/>
                  <w:lang w:eastAsia="en-US"/>
                </w:rPr>
                <w:t>C43.3</w:t>
              </w:r>
            </w:hyperlink>
            <w:r w:rsidR="00650872" w:rsidRPr="00421441">
              <w:rPr>
                <w:rFonts w:eastAsiaTheme="minorHAnsi"/>
                <w:color w:val="000000" w:themeColor="text1"/>
                <w:sz w:val="20"/>
                <w:szCs w:val="20"/>
                <w:lang w:eastAsia="en-US"/>
              </w:rPr>
              <w:t xml:space="preserve">, </w:t>
            </w:r>
            <w:hyperlink r:id="rId2035" w:history="1">
              <w:r w:rsidR="00650872" w:rsidRPr="00421441">
                <w:rPr>
                  <w:rFonts w:eastAsiaTheme="minorHAnsi"/>
                  <w:color w:val="000000" w:themeColor="text1"/>
                  <w:sz w:val="20"/>
                  <w:szCs w:val="20"/>
                  <w:lang w:eastAsia="en-US"/>
                </w:rPr>
                <w:t>C43.4</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036" w:history="1">
              <w:r w:rsidR="00650872" w:rsidRPr="00421441">
                <w:rPr>
                  <w:rFonts w:eastAsiaTheme="minorHAnsi"/>
                  <w:color w:val="000000" w:themeColor="text1"/>
                  <w:sz w:val="20"/>
                  <w:szCs w:val="20"/>
                  <w:lang w:eastAsia="en-US"/>
                </w:rPr>
                <w:t>C44.1</w:t>
              </w:r>
            </w:hyperlink>
            <w:r w:rsidR="00650872" w:rsidRPr="00421441">
              <w:rPr>
                <w:rFonts w:eastAsiaTheme="minorHAnsi"/>
                <w:color w:val="000000" w:themeColor="text1"/>
                <w:sz w:val="20"/>
                <w:szCs w:val="20"/>
                <w:lang w:eastAsia="en-US"/>
              </w:rPr>
              <w:t xml:space="preserve"> - </w:t>
            </w:r>
            <w:hyperlink r:id="rId2037" w:history="1">
              <w:r w:rsidR="00650872" w:rsidRPr="00421441">
                <w:rPr>
                  <w:rFonts w:eastAsiaTheme="minorHAnsi"/>
                  <w:color w:val="000000" w:themeColor="text1"/>
                  <w:sz w:val="20"/>
                  <w:szCs w:val="20"/>
                  <w:lang w:eastAsia="en-US"/>
                </w:rPr>
                <w:t>C44.4</w:t>
              </w:r>
            </w:hyperlink>
            <w:r w:rsidR="00650872" w:rsidRPr="00421441">
              <w:rPr>
                <w:rFonts w:eastAsiaTheme="minorHAnsi"/>
                <w:color w:val="000000" w:themeColor="text1"/>
                <w:sz w:val="20"/>
                <w:szCs w:val="20"/>
                <w:lang w:eastAsia="en-US"/>
              </w:rPr>
              <w:t xml:space="preserve">, </w:t>
            </w:r>
            <w:hyperlink r:id="rId2038" w:history="1">
              <w:r w:rsidR="00650872" w:rsidRPr="00421441">
                <w:rPr>
                  <w:rFonts w:eastAsiaTheme="minorHAnsi"/>
                  <w:color w:val="000000" w:themeColor="text1"/>
                  <w:sz w:val="20"/>
                  <w:szCs w:val="20"/>
                  <w:lang w:eastAsia="en-US"/>
                </w:rPr>
                <w:t>C49.1</w:t>
              </w:r>
            </w:hyperlink>
            <w:r w:rsidR="00650872" w:rsidRPr="00421441">
              <w:rPr>
                <w:rFonts w:eastAsiaTheme="minorHAnsi"/>
                <w:color w:val="000000" w:themeColor="text1"/>
                <w:sz w:val="20"/>
                <w:szCs w:val="20"/>
                <w:lang w:eastAsia="en-US"/>
              </w:rPr>
              <w:t xml:space="preserve"> - </w:t>
            </w:r>
            <w:hyperlink r:id="rId2039" w:history="1">
              <w:r w:rsidR="00650872" w:rsidRPr="00421441">
                <w:rPr>
                  <w:rFonts w:eastAsiaTheme="minorHAnsi"/>
                  <w:color w:val="000000" w:themeColor="text1"/>
                  <w:sz w:val="20"/>
                  <w:szCs w:val="20"/>
                  <w:lang w:eastAsia="en-US"/>
                </w:rPr>
                <w:t>C49.3</w:t>
              </w:r>
            </w:hyperlink>
            <w:r w:rsidR="00650872" w:rsidRPr="00421441">
              <w:rPr>
                <w:rFonts w:eastAsiaTheme="minorHAnsi"/>
                <w:color w:val="000000" w:themeColor="text1"/>
                <w:sz w:val="20"/>
                <w:szCs w:val="20"/>
                <w:lang w:eastAsia="en-US"/>
              </w:rPr>
              <w:t xml:space="preserve">, </w:t>
            </w:r>
            <w:hyperlink r:id="rId2040" w:history="1">
              <w:r w:rsidR="00650872" w:rsidRPr="00421441">
                <w:rPr>
                  <w:rFonts w:eastAsiaTheme="minorHAnsi"/>
                  <w:color w:val="000000" w:themeColor="text1"/>
                  <w:sz w:val="20"/>
                  <w:szCs w:val="20"/>
                  <w:lang w:eastAsia="en-US"/>
                </w:rPr>
                <w:t>C69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черепно-челюстной локализации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45340">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904370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41" w:history="1">
              <w:r w:rsidR="00650872" w:rsidRPr="00421441">
                <w:rPr>
                  <w:rFonts w:eastAsiaTheme="minorHAnsi"/>
                  <w:color w:val="000000" w:themeColor="text1"/>
                  <w:sz w:val="20"/>
                  <w:szCs w:val="20"/>
                  <w:lang w:eastAsia="en-US"/>
                </w:rPr>
                <w:t>C40.0</w:t>
              </w:r>
            </w:hyperlink>
            <w:r w:rsidR="00650872" w:rsidRPr="00421441">
              <w:rPr>
                <w:rFonts w:eastAsiaTheme="minorHAnsi"/>
                <w:color w:val="000000" w:themeColor="text1"/>
                <w:sz w:val="20"/>
                <w:szCs w:val="20"/>
                <w:lang w:eastAsia="en-US"/>
              </w:rPr>
              <w:t xml:space="preserve">, </w:t>
            </w:r>
            <w:hyperlink r:id="rId2042" w:history="1">
              <w:r w:rsidR="00650872" w:rsidRPr="00421441">
                <w:rPr>
                  <w:rFonts w:eastAsiaTheme="minorHAnsi"/>
                  <w:color w:val="000000" w:themeColor="text1"/>
                  <w:sz w:val="20"/>
                  <w:szCs w:val="20"/>
                  <w:lang w:eastAsia="en-US"/>
                </w:rPr>
                <w:t>C40.1</w:t>
              </w:r>
            </w:hyperlink>
            <w:r w:rsidR="00650872" w:rsidRPr="00421441">
              <w:rPr>
                <w:rFonts w:eastAsiaTheme="minorHAnsi"/>
                <w:color w:val="000000" w:themeColor="text1"/>
                <w:sz w:val="20"/>
                <w:szCs w:val="20"/>
                <w:lang w:eastAsia="en-US"/>
              </w:rPr>
              <w:t xml:space="preserve">, </w:t>
            </w:r>
            <w:hyperlink r:id="rId2043" w:history="1">
              <w:r w:rsidR="00650872" w:rsidRPr="00421441">
                <w:rPr>
                  <w:rFonts w:eastAsiaTheme="minorHAnsi"/>
                  <w:color w:val="000000" w:themeColor="text1"/>
                  <w:sz w:val="20"/>
                  <w:szCs w:val="20"/>
                  <w:lang w:eastAsia="en-US"/>
                </w:rPr>
                <w:t>C40.2</w:t>
              </w:r>
            </w:hyperlink>
            <w:r w:rsidR="00650872" w:rsidRPr="00421441">
              <w:rPr>
                <w:rFonts w:eastAsiaTheme="minorHAnsi"/>
                <w:color w:val="000000" w:themeColor="text1"/>
                <w:sz w:val="20"/>
                <w:szCs w:val="20"/>
                <w:lang w:eastAsia="en-US"/>
              </w:rPr>
              <w:t xml:space="preserve">, </w:t>
            </w:r>
            <w:hyperlink r:id="rId2044" w:history="1">
              <w:r w:rsidR="00650872" w:rsidRPr="00421441">
                <w:rPr>
                  <w:rFonts w:eastAsiaTheme="minorHAnsi"/>
                  <w:color w:val="000000" w:themeColor="text1"/>
                  <w:sz w:val="20"/>
                  <w:szCs w:val="20"/>
                  <w:lang w:eastAsia="en-US"/>
                </w:rPr>
                <w:t>C40.3</w:t>
              </w:r>
            </w:hyperlink>
            <w:r w:rsidR="00650872" w:rsidRPr="00421441">
              <w:rPr>
                <w:rFonts w:eastAsiaTheme="minorHAnsi"/>
                <w:color w:val="000000" w:themeColor="text1"/>
                <w:sz w:val="20"/>
                <w:szCs w:val="20"/>
                <w:lang w:eastAsia="en-US"/>
              </w:rPr>
              <w:t xml:space="preserve">, </w:t>
            </w:r>
            <w:hyperlink r:id="rId2045" w:history="1">
              <w:r w:rsidR="00650872" w:rsidRPr="00421441">
                <w:rPr>
                  <w:rFonts w:eastAsiaTheme="minorHAnsi"/>
                  <w:color w:val="000000" w:themeColor="text1"/>
                  <w:sz w:val="20"/>
                  <w:szCs w:val="20"/>
                  <w:lang w:eastAsia="en-US"/>
                </w:rPr>
                <w:t>C40.8</w:t>
              </w:r>
            </w:hyperlink>
            <w:r w:rsidR="00650872" w:rsidRPr="00421441">
              <w:rPr>
                <w:rFonts w:eastAsiaTheme="minorHAnsi"/>
                <w:color w:val="000000" w:themeColor="text1"/>
                <w:sz w:val="20"/>
                <w:szCs w:val="20"/>
                <w:lang w:eastAsia="en-US"/>
              </w:rPr>
              <w:t xml:space="preserve">, </w:t>
            </w:r>
            <w:hyperlink r:id="rId2046" w:history="1">
              <w:r w:rsidR="00650872" w:rsidRPr="00421441">
                <w:rPr>
                  <w:rFonts w:eastAsiaTheme="minorHAnsi"/>
                  <w:color w:val="000000" w:themeColor="text1"/>
                  <w:sz w:val="20"/>
                  <w:szCs w:val="20"/>
                  <w:lang w:eastAsia="en-US"/>
                </w:rPr>
                <w:t>C40.9</w:t>
              </w:r>
            </w:hyperlink>
            <w:r w:rsidR="00650872" w:rsidRPr="00421441">
              <w:rPr>
                <w:rFonts w:eastAsiaTheme="minorHAnsi"/>
                <w:color w:val="000000" w:themeColor="text1"/>
                <w:sz w:val="20"/>
                <w:szCs w:val="20"/>
                <w:lang w:eastAsia="en-US"/>
              </w:rPr>
              <w:t xml:space="preserve">, </w:t>
            </w:r>
            <w:hyperlink r:id="rId2047" w:history="1">
              <w:r w:rsidR="00650872" w:rsidRPr="00421441">
                <w:rPr>
                  <w:rFonts w:eastAsiaTheme="minorHAnsi"/>
                  <w:color w:val="000000" w:themeColor="text1"/>
                  <w:sz w:val="20"/>
                  <w:szCs w:val="20"/>
                  <w:lang w:eastAsia="en-US"/>
                </w:rPr>
                <w:t>C41.2</w:t>
              </w:r>
            </w:hyperlink>
            <w:r w:rsidR="00650872" w:rsidRPr="00421441">
              <w:rPr>
                <w:rFonts w:eastAsiaTheme="minorHAnsi"/>
                <w:color w:val="000000" w:themeColor="text1"/>
                <w:sz w:val="20"/>
                <w:szCs w:val="20"/>
                <w:lang w:eastAsia="en-US"/>
              </w:rPr>
              <w:t xml:space="preserve">, </w:t>
            </w:r>
            <w:hyperlink r:id="rId2048" w:history="1">
              <w:r w:rsidR="00650872" w:rsidRPr="00421441">
                <w:rPr>
                  <w:rFonts w:eastAsiaTheme="minorHAnsi"/>
                  <w:color w:val="000000" w:themeColor="text1"/>
                  <w:sz w:val="20"/>
                  <w:szCs w:val="20"/>
                  <w:lang w:eastAsia="en-US"/>
                </w:rPr>
                <w:t>C41.3</w:t>
              </w:r>
            </w:hyperlink>
            <w:r w:rsidR="00650872" w:rsidRPr="00421441">
              <w:rPr>
                <w:rFonts w:eastAsiaTheme="minorHAnsi"/>
                <w:color w:val="000000" w:themeColor="text1"/>
                <w:sz w:val="20"/>
                <w:szCs w:val="20"/>
                <w:lang w:eastAsia="en-US"/>
              </w:rPr>
              <w:t xml:space="preserve">, </w:t>
            </w:r>
            <w:hyperlink r:id="rId2049" w:history="1">
              <w:r w:rsidR="00650872" w:rsidRPr="00421441">
                <w:rPr>
                  <w:rFonts w:eastAsiaTheme="minorHAnsi"/>
                  <w:color w:val="000000" w:themeColor="text1"/>
                  <w:sz w:val="20"/>
                  <w:szCs w:val="20"/>
                  <w:lang w:eastAsia="en-US"/>
                </w:rPr>
                <w:t>C41.4</w:t>
              </w:r>
            </w:hyperlink>
            <w:r w:rsidR="00650872" w:rsidRPr="00421441">
              <w:rPr>
                <w:rFonts w:eastAsiaTheme="minorHAnsi"/>
                <w:color w:val="000000" w:themeColor="text1"/>
                <w:sz w:val="20"/>
                <w:szCs w:val="20"/>
                <w:lang w:eastAsia="en-US"/>
              </w:rPr>
              <w:t xml:space="preserve">, </w:t>
            </w:r>
            <w:hyperlink r:id="rId2050" w:history="1">
              <w:r w:rsidR="00650872" w:rsidRPr="00421441">
                <w:rPr>
                  <w:rFonts w:eastAsiaTheme="minorHAnsi"/>
                  <w:color w:val="000000" w:themeColor="text1"/>
                  <w:sz w:val="20"/>
                  <w:szCs w:val="20"/>
                  <w:lang w:eastAsia="en-US"/>
                </w:rPr>
                <w:t>C41.8</w:t>
              </w:r>
            </w:hyperlink>
            <w:r w:rsidR="00650872" w:rsidRPr="00421441">
              <w:rPr>
                <w:rFonts w:eastAsiaTheme="minorHAnsi"/>
                <w:color w:val="000000" w:themeColor="text1"/>
                <w:sz w:val="20"/>
                <w:szCs w:val="20"/>
                <w:lang w:eastAsia="en-US"/>
              </w:rPr>
              <w:t xml:space="preserve">, </w:t>
            </w:r>
            <w:hyperlink r:id="rId2051" w:history="1">
              <w:r w:rsidR="00650872" w:rsidRPr="00421441">
                <w:rPr>
                  <w:rFonts w:eastAsiaTheme="minorHAnsi"/>
                  <w:color w:val="000000" w:themeColor="text1"/>
                  <w:sz w:val="20"/>
                  <w:szCs w:val="20"/>
                  <w:lang w:eastAsia="en-US"/>
                </w:rPr>
                <w:t>C41.9</w:t>
              </w:r>
            </w:hyperlink>
            <w:r w:rsidR="00650872" w:rsidRPr="00421441">
              <w:rPr>
                <w:rFonts w:eastAsiaTheme="minorHAnsi"/>
                <w:color w:val="000000" w:themeColor="text1"/>
                <w:sz w:val="20"/>
                <w:szCs w:val="20"/>
                <w:lang w:eastAsia="en-US"/>
              </w:rPr>
              <w:t xml:space="preserve">, </w:t>
            </w:r>
            <w:hyperlink r:id="rId2052" w:history="1">
              <w:r w:rsidR="00650872" w:rsidRPr="00421441">
                <w:rPr>
                  <w:rFonts w:eastAsiaTheme="minorHAnsi"/>
                  <w:color w:val="000000" w:themeColor="text1"/>
                  <w:sz w:val="20"/>
                  <w:szCs w:val="20"/>
                  <w:lang w:eastAsia="en-US"/>
                </w:rPr>
                <w:t>C79.5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первичные опухоли длинных костей Iа-б, IIа-б, IV</w:t>
            </w:r>
            <w:proofErr w:type="gramStart"/>
            <w:r w:rsidRPr="00421441">
              <w:rPr>
                <w:rFonts w:eastAsiaTheme="minorHAnsi"/>
                <w:color w:val="000000" w:themeColor="text1"/>
                <w:sz w:val="20"/>
                <w:szCs w:val="20"/>
                <w:lang w:eastAsia="en-US"/>
              </w:rPr>
              <w:t>а</w:t>
            </w:r>
            <w:proofErr w:type="gramEnd"/>
            <w:r w:rsidRPr="00421441">
              <w:rPr>
                <w:rFonts w:eastAsiaTheme="minorHAnsi"/>
                <w:color w:val="000000" w:themeColor="text1"/>
                <w:sz w:val="20"/>
                <w:szCs w:val="20"/>
                <w:lang w:eastAsia="en-US"/>
              </w:rPr>
              <w:t>, IVб стадии у взрослых. Метастатические опухоли длинных костей у взрослых. Гигантоклеточная опухоль длинных костей у взрослых</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большой берцовой кости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голени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бедренной кости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плечевой кости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предплечья сегментарная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костей верхнего плечевого пояса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экстирпация костей верхнего плечевого пояса с эндопротезированием</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экстирпация бедренной кости с </w:t>
            </w:r>
            <w:proofErr w:type="gramStart"/>
            <w:r w:rsidRPr="00421441">
              <w:rPr>
                <w:rFonts w:eastAsiaTheme="minorHAnsi"/>
                <w:color w:val="000000" w:themeColor="text1"/>
                <w:sz w:val="20"/>
                <w:szCs w:val="20"/>
                <w:lang w:eastAsia="en-US"/>
              </w:rPr>
              <w:t>тотальным</w:t>
            </w:r>
            <w:proofErr w:type="gramEnd"/>
            <w:r w:rsidRPr="00421441">
              <w:rPr>
                <w:rFonts w:eastAsiaTheme="minorHAnsi"/>
                <w:color w:val="000000" w:themeColor="text1"/>
                <w:sz w:val="20"/>
                <w:szCs w:val="20"/>
                <w:lang w:eastAsia="en-US"/>
              </w:rPr>
              <w:t xml:space="preserve">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реэндопротезирование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грудной стенки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тела позвонка с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позвонка с эндопротезированием и фиксацией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24.</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злокачественных новообразований, в том числе у детей, с использованием робототехники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53" w:history="1">
              <w:proofErr w:type="gramStart"/>
              <w:r w:rsidR="00650872" w:rsidRPr="00421441">
                <w:rPr>
                  <w:rFonts w:eastAsiaTheme="minorHAnsi"/>
                  <w:color w:val="000000" w:themeColor="text1"/>
                  <w:sz w:val="20"/>
                  <w:szCs w:val="20"/>
                  <w:lang w:eastAsia="en-US"/>
                </w:rPr>
                <w:t>C06.2</w:t>
              </w:r>
            </w:hyperlink>
            <w:r w:rsidR="00650872" w:rsidRPr="00421441">
              <w:rPr>
                <w:rFonts w:eastAsiaTheme="minorHAnsi"/>
                <w:color w:val="000000" w:themeColor="text1"/>
                <w:sz w:val="20"/>
                <w:szCs w:val="20"/>
                <w:lang w:eastAsia="en-US"/>
              </w:rPr>
              <w:t xml:space="preserve">, </w:t>
            </w:r>
            <w:hyperlink r:id="rId2054" w:history="1">
              <w:r w:rsidR="00650872" w:rsidRPr="00421441">
                <w:rPr>
                  <w:rFonts w:eastAsiaTheme="minorHAnsi"/>
                  <w:color w:val="000000" w:themeColor="text1"/>
                  <w:sz w:val="20"/>
                  <w:szCs w:val="20"/>
                  <w:lang w:eastAsia="en-US"/>
                </w:rPr>
                <w:t>C09.0</w:t>
              </w:r>
            </w:hyperlink>
            <w:r w:rsidR="00650872" w:rsidRPr="00421441">
              <w:rPr>
                <w:rFonts w:eastAsiaTheme="minorHAnsi"/>
                <w:color w:val="000000" w:themeColor="text1"/>
                <w:sz w:val="20"/>
                <w:szCs w:val="20"/>
                <w:lang w:eastAsia="en-US"/>
              </w:rPr>
              <w:t xml:space="preserve">, </w:t>
            </w:r>
            <w:hyperlink r:id="rId2055" w:history="1">
              <w:r w:rsidR="00650872" w:rsidRPr="00421441">
                <w:rPr>
                  <w:rFonts w:eastAsiaTheme="minorHAnsi"/>
                  <w:color w:val="000000" w:themeColor="text1"/>
                  <w:sz w:val="20"/>
                  <w:szCs w:val="20"/>
                  <w:lang w:eastAsia="en-US"/>
                </w:rPr>
                <w:t>C09.1</w:t>
              </w:r>
            </w:hyperlink>
            <w:r w:rsidR="00650872" w:rsidRPr="00421441">
              <w:rPr>
                <w:rFonts w:eastAsiaTheme="minorHAnsi"/>
                <w:color w:val="000000" w:themeColor="text1"/>
                <w:sz w:val="20"/>
                <w:szCs w:val="20"/>
                <w:lang w:eastAsia="en-US"/>
              </w:rPr>
              <w:t xml:space="preserve">, </w:t>
            </w:r>
            <w:hyperlink r:id="rId2056" w:history="1">
              <w:r w:rsidR="00650872" w:rsidRPr="00421441">
                <w:rPr>
                  <w:rFonts w:eastAsiaTheme="minorHAnsi"/>
                  <w:color w:val="000000" w:themeColor="text1"/>
                  <w:sz w:val="20"/>
                  <w:szCs w:val="20"/>
                  <w:lang w:eastAsia="en-US"/>
                </w:rPr>
                <w:t>C09.8</w:t>
              </w:r>
            </w:hyperlink>
            <w:r w:rsidR="00650872" w:rsidRPr="00421441">
              <w:rPr>
                <w:rFonts w:eastAsiaTheme="minorHAnsi"/>
                <w:color w:val="000000" w:themeColor="text1"/>
                <w:sz w:val="20"/>
                <w:szCs w:val="20"/>
                <w:lang w:eastAsia="en-US"/>
              </w:rPr>
              <w:t xml:space="preserve">, </w:t>
            </w:r>
            <w:hyperlink r:id="rId2057" w:history="1">
              <w:r w:rsidR="00650872" w:rsidRPr="00421441">
                <w:rPr>
                  <w:rFonts w:eastAsiaTheme="minorHAnsi"/>
                  <w:color w:val="000000" w:themeColor="text1"/>
                  <w:sz w:val="20"/>
                  <w:szCs w:val="20"/>
                  <w:lang w:eastAsia="en-US"/>
                </w:rPr>
                <w:t>C09.9</w:t>
              </w:r>
            </w:hyperlink>
            <w:r w:rsidR="00650872" w:rsidRPr="00421441">
              <w:rPr>
                <w:rFonts w:eastAsiaTheme="minorHAnsi"/>
                <w:color w:val="000000" w:themeColor="text1"/>
                <w:sz w:val="20"/>
                <w:szCs w:val="20"/>
                <w:lang w:eastAsia="en-US"/>
              </w:rPr>
              <w:t xml:space="preserve">, </w:t>
            </w:r>
            <w:hyperlink r:id="rId2058" w:history="1">
              <w:r w:rsidR="00650872" w:rsidRPr="00421441">
                <w:rPr>
                  <w:rFonts w:eastAsiaTheme="minorHAnsi"/>
                  <w:color w:val="000000" w:themeColor="text1"/>
                  <w:sz w:val="20"/>
                  <w:szCs w:val="20"/>
                  <w:lang w:eastAsia="en-US"/>
                </w:rPr>
                <w:t>C10.0</w:t>
              </w:r>
            </w:hyperlink>
            <w:r w:rsidR="00650872" w:rsidRPr="00421441">
              <w:rPr>
                <w:rFonts w:eastAsiaTheme="minorHAnsi"/>
                <w:color w:val="000000" w:themeColor="text1"/>
                <w:sz w:val="20"/>
                <w:szCs w:val="20"/>
                <w:lang w:eastAsia="en-US"/>
              </w:rPr>
              <w:t xml:space="preserve"> - </w:t>
            </w:r>
            <w:hyperlink r:id="rId2059" w:history="1">
              <w:r w:rsidR="00650872" w:rsidRPr="00421441">
                <w:rPr>
                  <w:rFonts w:eastAsiaTheme="minorHAnsi"/>
                  <w:color w:val="000000" w:themeColor="text1"/>
                  <w:sz w:val="20"/>
                  <w:szCs w:val="20"/>
                  <w:lang w:eastAsia="en-US"/>
                </w:rPr>
                <w:t>С10.4</w:t>
              </w:r>
            </w:hyperlink>
            <w:r w:rsidR="00650872" w:rsidRPr="00421441">
              <w:rPr>
                <w:rFonts w:eastAsiaTheme="minorHAnsi"/>
                <w:color w:val="000000" w:themeColor="text1"/>
                <w:sz w:val="20"/>
                <w:szCs w:val="20"/>
                <w:lang w:eastAsia="en-US"/>
              </w:rPr>
              <w:t xml:space="preserve">, </w:t>
            </w:r>
            <w:hyperlink r:id="rId2060" w:history="1">
              <w:r w:rsidR="00650872" w:rsidRPr="00421441">
                <w:rPr>
                  <w:rFonts w:eastAsiaTheme="minorHAnsi"/>
                  <w:color w:val="000000" w:themeColor="text1"/>
                  <w:sz w:val="20"/>
                  <w:szCs w:val="20"/>
                  <w:lang w:eastAsia="en-US"/>
                </w:rPr>
                <w:t>C11.0</w:t>
              </w:r>
            </w:hyperlink>
            <w:r w:rsidR="00650872" w:rsidRPr="00421441">
              <w:rPr>
                <w:rFonts w:eastAsiaTheme="minorHAnsi"/>
                <w:color w:val="000000" w:themeColor="text1"/>
                <w:sz w:val="20"/>
                <w:szCs w:val="20"/>
                <w:lang w:eastAsia="en-US"/>
              </w:rPr>
              <w:t xml:space="preserve"> - </w:t>
            </w:r>
            <w:hyperlink r:id="rId2061" w:history="1">
              <w:r w:rsidR="00650872" w:rsidRPr="00421441">
                <w:rPr>
                  <w:rFonts w:eastAsiaTheme="minorHAnsi"/>
                  <w:color w:val="000000" w:themeColor="text1"/>
                  <w:sz w:val="20"/>
                  <w:szCs w:val="20"/>
                  <w:lang w:eastAsia="en-US"/>
                </w:rPr>
                <w:t>C11.3</w:t>
              </w:r>
            </w:hyperlink>
            <w:r w:rsidR="00650872" w:rsidRPr="00421441">
              <w:rPr>
                <w:rFonts w:eastAsiaTheme="minorHAnsi"/>
                <w:color w:val="000000" w:themeColor="text1"/>
                <w:sz w:val="20"/>
                <w:szCs w:val="20"/>
                <w:lang w:eastAsia="en-US"/>
              </w:rPr>
              <w:t xml:space="preserve">, </w:t>
            </w:r>
            <w:hyperlink r:id="rId2062" w:history="1">
              <w:r w:rsidR="00650872" w:rsidRPr="00421441">
                <w:rPr>
                  <w:rFonts w:eastAsiaTheme="minorHAnsi"/>
                  <w:color w:val="000000" w:themeColor="text1"/>
                  <w:sz w:val="20"/>
                  <w:szCs w:val="20"/>
                  <w:lang w:eastAsia="en-US"/>
                </w:rPr>
                <w:t>C11.8</w:t>
              </w:r>
            </w:hyperlink>
            <w:r w:rsidR="00650872" w:rsidRPr="00421441">
              <w:rPr>
                <w:rFonts w:eastAsiaTheme="minorHAnsi"/>
                <w:color w:val="000000" w:themeColor="text1"/>
                <w:sz w:val="20"/>
                <w:szCs w:val="20"/>
                <w:lang w:eastAsia="en-US"/>
              </w:rPr>
              <w:t xml:space="preserve">, </w:t>
            </w:r>
            <w:hyperlink r:id="rId2063" w:history="1">
              <w:r w:rsidR="00650872" w:rsidRPr="00421441">
                <w:rPr>
                  <w:rFonts w:eastAsiaTheme="minorHAnsi"/>
                  <w:color w:val="000000" w:themeColor="text1"/>
                  <w:sz w:val="20"/>
                  <w:szCs w:val="20"/>
                  <w:lang w:eastAsia="en-US"/>
                </w:rPr>
                <w:t>C11.9</w:t>
              </w:r>
            </w:hyperlink>
            <w:r w:rsidR="00650872" w:rsidRPr="00421441">
              <w:rPr>
                <w:rFonts w:eastAsiaTheme="minorHAnsi"/>
                <w:color w:val="000000" w:themeColor="text1"/>
                <w:sz w:val="20"/>
                <w:szCs w:val="20"/>
                <w:lang w:eastAsia="en-US"/>
              </w:rPr>
              <w:t xml:space="preserve">, </w:t>
            </w:r>
            <w:hyperlink r:id="rId2064" w:history="1">
              <w:r w:rsidR="00650872" w:rsidRPr="00421441">
                <w:rPr>
                  <w:rFonts w:eastAsiaTheme="minorHAnsi"/>
                  <w:color w:val="000000" w:themeColor="text1"/>
                  <w:sz w:val="20"/>
                  <w:szCs w:val="20"/>
                  <w:lang w:eastAsia="en-US"/>
                </w:rPr>
                <w:t>C12</w:t>
              </w:r>
            </w:hyperlink>
            <w:r w:rsidR="00650872" w:rsidRPr="00421441">
              <w:rPr>
                <w:rFonts w:eastAsiaTheme="minorHAnsi"/>
                <w:color w:val="000000" w:themeColor="text1"/>
                <w:sz w:val="20"/>
                <w:szCs w:val="20"/>
                <w:lang w:eastAsia="en-US"/>
              </w:rPr>
              <w:t xml:space="preserve">, </w:t>
            </w:r>
            <w:hyperlink r:id="rId2065" w:history="1">
              <w:r w:rsidR="00650872" w:rsidRPr="00421441">
                <w:rPr>
                  <w:rFonts w:eastAsiaTheme="minorHAnsi"/>
                  <w:color w:val="000000" w:themeColor="text1"/>
                  <w:sz w:val="20"/>
                  <w:szCs w:val="20"/>
                  <w:lang w:eastAsia="en-US"/>
                </w:rPr>
                <w:t>C13.0</w:t>
              </w:r>
            </w:hyperlink>
            <w:r w:rsidR="00650872" w:rsidRPr="00421441">
              <w:rPr>
                <w:rFonts w:eastAsiaTheme="minorHAnsi"/>
                <w:color w:val="000000" w:themeColor="text1"/>
                <w:sz w:val="20"/>
                <w:szCs w:val="20"/>
                <w:lang w:eastAsia="en-US"/>
              </w:rPr>
              <w:t xml:space="preserve"> - </w:t>
            </w:r>
            <w:hyperlink r:id="rId2066" w:history="1">
              <w:r w:rsidR="00650872" w:rsidRPr="00421441">
                <w:rPr>
                  <w:rFonts w:eastAsiaTheme="minorHAnsi"/>
                  <w:color w:val="000000" w:themeColor="text1"/>
                  <w:sz w:val="20"/>
                  <w:szCs w:val="20"/>
                  <w:lang w:eastAsia="en-US"/>
                </w:rPr>
                <w:t>C13.2</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067" w:history="1">
              <w:r w:rsidR="00650872" w:rsidRPr="00421441">
                <w:rPr>
                  <w:rFonts w:eastAsiaTheme="minorHAnsi"/>
                  <w:color w:val="000000" w:themeColor="text1"/>
                  <w:sz w:val="20"/>
                  <w:szCs w:val="20"/>
                  <w:lang w:eastAsia="en-US"/>
                </w:rPr>
                <w:t>C13.8</w:t>
              </w:r>
            </w:hyperlink>
            <w:r w:rsidR="00650872" w:rsidRPr="00421441">
              <w:rPr>
                <w:rFonts w:eastAsiaTheme="minorHAnsi"/>
                <w:color w:val="000000" w:themeColor="text1"/>
                <w:sz w:val="20"/>
                <w:szCs w:val="20"/>
                <w:lang w:eastAsia="en-US"/>
              </w:rPr>
              <w:t xml:space="preserve">, </w:t>
            </w:r>
            <w:hyperlink r:id="rId2068" w:history="1">
              <w:r w:rsidR="00650872" w:rsidRPr="00421441">
                <w:rPr>
                  <w:rFonts w:eastAsiaTheme="minorHAnsi"/>
                  <w:color w:val="000000" w:themeColor="text1"/>
                  <w:sz w:val="20"/>
                  <w:szCs w:val="20"/>
                  <w:lang w:eastAsia="en-US"/>
                </w:rPr>
                <w:t>C13.9</w:t>
              </w:r>
            </w:hyperlink>
            <w:r w:rsidR="00650872" w:rsidRPr="00421441">
              <w:rPr>
                <w:rFonts w:eastAsiaTheme="minorHAnsi"/>
                <w:color w:val="000000" w:themeColor="text1"/>
                <w:sz w:val="20"/>
                <w:szCs w:val="20"/>
                <w:lang w:eastAsia="en-US"/>
              </w:rPr>
              <w:t xml:space="preserve">, </w:t>
            </w:r>
            <w:hyperlink r:id="rId2069" w:history="1">
              <w:r w:rsidR="00650872" w:rsidRPr="00421441">
                <w:rPr>
                  <w:rFonts w:eastAsiaTheme="minorHAnsi"/>
                  <w:color w:val="000000" w:themeColor="text1"/>
                  <w:sz w:val="20"/>
                  <w:szCs w:val="20"/>
                  <w:lang w:eastAsia="en-US"/>
                </w:rPr>
                <w:t>C14.0</w:t>
              </w:r>
            </w:hyperlink>
            <w:r w:rsidR="00650872" w:rsidRPr="00421441">
              <w:rPr>
                <w:rFonts w:eastAsiaTheme="minorHAnsi"/>
                <w:color w:val="000000" w:themeColor="text1"/>
                <w:sz w:val="20"/>
                <w:szCs w:val="20"/>
                <w:lang w:eastAsia="en-US"/>
              </w:rPr>
              <w:t xml:space="preserve"> - </w:t>
            </w:r>
            <w:hyperlink r:id="rId2070" w:history="1">
              <w:r w:rsidR="00650872" w:rsidRPr="00421441">
                <w:rPr>
                  <w:rFonts w:eastAsiaTheme="minorHAnsi"/>
                  <w:color w:val="000000" w:themeColor="text1"/>
                  <w:sz w:val="20"/>
                  <w:szCs w:val="20"/>
                  <w:lang w:eastAsia="en-US"/>
                </w:rPr>
                <w:t>C14.2</w:t>
              </w:r>
            </w:hyperlink>
            <w:r w:rsidR="00650872" w:rsidRPr="00421441">
              <w:rPr>
                <w:rFonts w:eastAsiaTheme="minorHAnsi"/>
                <w:color w:val="000000" w:themeColor="text1"/>
                <w:sz w:val="20"/>
                <w:szCs w:val="20"/>
                <w:lang w:eastAsia="en-US"/>
              </w:rPr>
              <w:t xml:space="preserve">, </w:t>
            </w:r>
            <w:hyperlink r:id="rId2071" w:history="1">
              <w:r w:rsidR="00650872" w:rsidRPr="00421441">
                <w:rPr>
                  <w:rFonts w:eastAsiaTheme="minorHAnsi"/>
                  <w:color w:val="000000" w:themeColor="text1"/>
                  <w:sz w:val="20"/>
                  <w:szCs w:val="20"/>
                  <w:lang w:eastAsia="en-US"/>
                </w:rPr>
                <w:t>C15.0</w:t>
              </w:r>
            </w:hyperlink>
            <w:r w:rsidR="00650872" w:rsidRPr="00421441">
              <w:rPr>
                <w:rFonts w:eastAsiaTheme="minorHAnsi"/>
                <w:color w:val="000000" w:themeColor="text1"/>
                <w:sz w:val="20"/>
                <w:szCs w:val="20"/>
                <w:lang w:eastAsia="en-US"/>
              </w:rPr>
              <w:t xml:space="preserve">, </w:t>
            </w:r>
            <w:hyperlink r:id="rId2072" w:history="1">
              <w:r w:rsidR="00650872" w:rsidRPr="00421441">
                <w:rPr>
                  <w:rFonts w:eastAsiaTheme="minorHAnsi"/>
                  <w:color w:val="000000" w:themeColor="text1"/>
                  <w:sz w:val="20"/>
                  <w:szCs w:val="20"/>
                  <w:lang w:eastAsia="en-US"/>
                </w:rPr>
                <w:t>C30.0</w:t>
              </w:r>
            </w:hyperlink>
            <w:r w:rsidR="00650872" w:rsidRPr="00421441">
              <w:rPr>
                <w:rFonts w:eastAsiaTheme="minorHAnsi"/>
                <w:color w:val="000000" w:themeColor="text1"/>
                <w:sz w:val="20"/>
                <w:szCs w:val="20"/>
                <w:lang w:eastAsia="en-US"/>
              </w:rPr>
              <w:t xml:space="preserve">, </w:t>
            </w:r>
            <w:hyperlink r:id="rId2073" w:history="1">
              <w:r w:rsidR="00650872" w:rsidRPr="00421441">
                <w:rPr>
                  <w:rFonts w:eastAsiaTheme="minorHAnsi"/>
                  <w:color w:val="000000" w:themeColor="text1"/>
                  <w:sz w:val="20"/>
                  <w:szCs w:val="20"/>
                  <w:lang w:eastAsia="en-US"/>
                </w:rPr>
                <w:t>C31.0</w:t>
              </w:r>
            </w:hyperlink>
            <w:r w:rsidR="00650872" w:rsidRPr="00421441">
              <w:rPr>
                <w:rFonts w:eastAsiaTheme="minorHAnsi"/>
                <w:color w:val="000000" w:themeColor="text1"/>
                <w:sz w:val="20"/>
                <w:szCs w:val="20"/>
                <w:lang w:eastAsia="en-US"/>
              </w:rPr>
              <w:t xml:space="preserve"> - </w:t>
            </w:r>
            <w:hyperlink r:id="rId2074" w:history="1">
              <w:r w:rsidR="00650872" w:rsidRPr="00421441">
                <w:rPr>
                  <w:rFonts w:eastAsiaTheme="minorHAnsi"/>
                  <w:color w:val="000000" w:themeColor="text1"/>
                  <w:sz w:val="20"/>
                  <w:szCs w:val="20"/>
                  <w:lang w:eastAsia="en-US"/>
                </w:rPr>
                <w:t>C31.3</w:t>
              </w:r>
            </w:hyperlink>
            <w:r w:rsidR="00650872" w:rsidRPr="00421441">
              <w:rPr>
                <w:rFonts w:eastAsiaTheme="minorHAnsi"/>
                <w:color w:val="000000" w:themeColor="text1"/>
                <w:sz w:val="20"/>
                <w:szCs w:val="20"/>
                <w:lang w:eastAsia="en-US"/>
              </w:rPr>
              <w:t xml:space="preserve">, </w:t>
            </w:r>
            <w:hyperlink r:id="rId2075" w:history="1">
              <w:r w:rsidR="00650872" w:rsidRPr="00421441">
                <w:rPr>
                  <w:rFonts w:eastAsiaTheme="minorHAnsi"/>
                  <w:color w:val="000000" w:themeColor="text1"/>
                  <w:sz w:val="20"/>
                  <w:szCs w:val="20"/>
                  <w:lang w:eastAsia="en-US"/>
                </w:rPr>
                <w:t>C31.8</w:t>
              </w:r>
            </w:hyperlink>
            <w:r w:rsidR="00650872" w:rsidRPr="00421441">
              <w:rPr>
                <w:rFonts w:eastAsiaTheme="minorHAnsi"/>
                <w:color w:val="000000" w:themeColor="text1"/>
                <w:sz w:val="20"/>
                <w:szCs w:val="20"/>
                <w:lang w:eastAsia="en-US"/>
              </w:rPr>
              <w:t xml:space="preserve">, </w:t>
            </w:r>
            <w:hyperlink r:id="rId2076" w:history="1">
              <w:r w:rsidR="00650872" w:rsidRPr="00421441">
                <w:rPr>
                  <w:rFonts w:eastAsiaTheme="minorHAnsi"/>
                  <w:color w:val="000000" w:themeColor="text1"/>
                  <w:sz w:val="20"/>
                  <w:szCs w:val="20"/>
                  <w:lang w:eastAsia="en-US"/>
                </w:rPr>
                <w:t>C31.9</w:t>
              </w:r>
            </w:hyperlink>
            <w:r w:rsidR="00650872" w:rsidRPr="00421441">
              <w:rPr>
                <w:rFonts w:eastAsiaTheme="minorHAnsi"/>
                <w:color w:val="000000" w:themeColor="text1"/>
                <w:sz w:val="20"/>
                <w:szCs w:val="20"/>
                <w:lang w:eastAsia="en-US"/>
              </w:rPr>
              <w:t xml:space="preserve">, </w:t>
            </w:r>
            <w:hyperlink r:id="rId2077" w:history="1">
              <w:r w:rsidR="00650872" w:rsidRPr="00421441">
                <w:rPr>
                  <w:rFonts w:eastAsiaTheme="minorHAnsi"/>
                  <w:color w:val="000000" w:themeColor="text1"/>
                  <w:sz w:val="20"/>
                  <w:szCs w:val="20"/>
                  <w:lang w:eastAsia="en-US"/>
                </w:rPr>
                <w:t>C32.0</w:t>
              </w:r>
            </w:hyperlink>
            <w:r w:rsidR="00650872" w:rsidRPr="00421441">
              <w:rPr>
                <w:rFonts w:eastAsiaTheme="minorHAnsi"/>
                <w:color w:val="000000" w:themeColor="text1"/>
                <w:sz w:val="20"/>
                <w:szCs w:val="20"/>
                <w:lang w:eastAsia="en-US"/>
              </w:rPr>
              <w:t xml:space="preserve"> - </w:t>
            </w:r>
            <w:hyperlink r:id="rId2078" w:history="1">
              <w:r w:rsidR="00650872" w:rsidRPr="00421441">
                <w:rPr>
                  <w:rFonts w:eastAsiaTheme="minorHAnsi"/>
                  <w:color w:val="000000" w:themeColor="text1"/>
                  <w:sz w:val="20"/>
                  <w:szCs w:val="20"/>
                  <w:lang w:eastAsia="en-US"/>
                </w:rPr>
                <w:t>C32.3</w:t>
              </w:r>
            </w:hyperlink>
            <w:r w:rsidR="00650872" w:rsidRPr="00421441">
              <w:rPr>
                <w:rFonts w:eastAsiaTheme="minorHAnsi"/>
                <w:color w:val="000000" w:themeColor="text1"/>
                <w:sz w:val="20"/>
                <w:szCs w:val="20"/>
                <w:lang w:eastAsia="en-US"/>
              </w:rPr>
              <w:t xml:space="preserve">, </w:t>
            </w:r>
            <w:hyperlink r:id="rId2079" w:history="1">
              <w:r w:rsidR="00650872" w:rsidRPr="00421441">
                <w:rPr>
                  <w:rFonts w:eastAsiaTheme="minorHAnsi"/>
                  <w:color w:val="000000" w:themeColor="text1"/>
                  <w:sz w:val="20"/>
                  <w:szCs w:val="20"/>
                  <w:lang w:eastAsia="en-US"/>
                </w:rPr>
                <w:t>C32.8</w:t>
              </w:r>
            </w:hyperlink>
            <w:r w:rsidR="00650872" w:rsidRPr="00421441">
              <w:rPr>
                <w:rFonts w:eastAsiaTheme="minorHAnsi"/>
                <w:color w:val="000000" w:themeColor="text1"/>
                <w:sz w:val="20"/>
                <w:szCs w:val="20"/>
                <w:lang w:eastAsia="en-US"/>
              </w:rPr>
              <w:t xml:space="preserve">, </w:t>
            </w:r>
            <w:hyperlink r:id="rId2080" w:history="1">
              <w:r w:rsidR="00650872" w:rsidRPr="00421441">
                <w:rPr>
                  <w:rFonts w:eastAsiaTheme="minorHAnsi"/>
                  <w:color w:val="000000" w:themeColor="text1"/>
                  <w:sz w:val="20"/>
                  <w:szCs w:val="20"/>
                  <w:lang w:eastAsia="en-US"/>
                </w:rPr>
                <w:t>C32.9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опухоли головы и шеи (T1-2, N3-4), рецидив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опухолей головы и шеи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268300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роботассистированные резекции щитовидной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тиреоидэктомия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нервосберегающая шейная лимфаденэктомия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шейная лимфаденэктомия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лимфатических узлов и клетчатки передневерхнего средостения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опухолей полости носа и придаточных пазух носа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эндоларингеальная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опухоли полости рта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опухоли глотки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опухолей мягких тканей головы и шеи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81" w:history="1">
              <w:r w:rsidR="00650872" w:rsidRPr="00421441">
                <w:rPr>
                  <w:rFonts w:eastAsiaTheme="minorHAnsi"/>
                  <w:color w:val="000000" w:themeColor="text1"/>
                  <w:sz w:val="20"/>
                  <w:szCs w:val="20"/>
                  <w:lang w:eastAsia="en-US"/>
                </w:rPr>
                <w:t>C16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начальные и локализованные формы злокачественных новообразований желудка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парциальная резекция желудка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дистальная субтотальная резекция желудка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82" w:history="1">
              <w:r w:rsidR="00650872" w:rsidRPr="00421441">
                <w:rPr>
                  <w:rFonts w:eastAsiaTheme="minorHAnsi"/>
                  <w:color w:val="000000" w:themeColor="text1"/>
                  <w:sz w:val="20"/>
                  <w:szCs w:val="20"/>
                  <w:lang w:eastAsia="en-US"/>
                </w:rPr>
                <w:t>C17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начальные и локализованные формы злокачественных новообразований тонкой кишки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резекция тонкой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83" w:history="1">
              <w:r w:rsidR="00650872" w:rsidRPr="00421441">
                <w:rPr>
                  <w:rFonts w:eastAsiaTheme="minorHAnsi"/>
                  <w:color w:val="000000" w:themeColor="text1"/>
                  <w:sz w:val="20"/>
                  <w:szCs w:val="20"/>
                  <w:lang w:eastAsia="en-US"/>
                </w:rPr>
                <w:t>C18.1</w:t>
              </w:r>
            </w:hyperlink>
            <w:r w:rsidR="00650872" w:rsidRPr="00421441">
              <w:rPr>
                <w:rFonts w:eastAsiaTheme="minorHAnsi"/>
                <w:color w:val="000000" w:themeColor="text1"/>
                <w:sz w:val="20"/>
                <w:szCs w:val="20"/>
                <w:lang w:eastAsia="en-US"/>
              </w:rPr>
              <w:t xml:space="preserve">, </w:t>
            </w:r>
            <w:hyperlink r:id="rId2084" w:history="1">
              <w:r w:rsidR="00650872" w:rsidRPr="00421441">
                <w:rPr>
                  <w:rFonts w:eastAsiaTheme="minorHAnsi"/>
                  <w:color w:val="000000" w:themeColor="text1"/>
                  <w:sz w:val="20"/>
                  <w:szCs w:val="20"/>
                  <w:lang w:eastAsia="en-US"/>
                </w:rPr>
                <w:t>C18.2</w:t>
              </w:r>
            </w:hyperlink>
            <w:r w:rsidR="00650872" w:rsidRPr="00421441">
              <w:rPr>
                <w:rFonts w:eastAsiaTheme="minorHAnsi"/>
                <w:color w:val="000000" w:themeColor="text1"/>
                <w:sz w:val="20"/>
                <w:szCs w:val="20"/>
                <w:lang w:eastAsia="en-US"/>
              </w:rPr>
              <w:t xml:space="preserve">, </w:t>
            </w:r>
            <w:hyperlink r:id="rId2085" w:history="1">
              <w:r w:rsidR="00650872" w:rsidRPr="00421441">
                <w:rPr>
                  <w:rFonts w:eastAsiaTheme="minorHAnsi"/>
                  <w:color w:val="000000" w:themeColor="text1"/>
                  <w:sz w:val="20"/>
                  <w:szCs w:val="20"/>
                  <w:lang w:eastAsia="en-US"/>
                </w:rPr>
                <w:t>C18.3</w:t>
              </w:r>
            </w:hyperlink>
            <w:r w:rsidR="00650872" w:rsidRPr="00421441">
              <w:rPr>
                <w:rFonts w:eastAsiaTheme="minorHAnsi"/>
                <w:color w:val="000000" w:themeColor="text1"/>
                <w:sz w:val="20"/>
                <w:szCs w:val="20"/>
                <w:lang w:eastAsia="en-US"/>
              </w:rPr>
              <w:t xml:space="preserve">, </w:t>
            </w:r>
            <w:hyperlink r:id="rId2086" w:history="1">
              <w:r w:rsidR="00650872" w:rsidRPr="00421441">
                <w:rPr>
                  <w:rFonts w:eastAsiaTheme="minorHAnsi"/>
                  <w:color w:val="000000" w:themeColor="text1"/>
                  <w:sz w:val="20"/>
                  <w:szCs w:val="20"/>
                  <w:lang w:eastAsia="en-US"/>
                </w:rPr>
                <w:t>C18.4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правой половины ободочной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правосторонняя гемиколэктомия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правосторонняя гемиколэктомия с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87" w:history="1">
              <w:r w:rsidR="00650872" w:rsidRPr="00421441">
                <w:rPr>
                  <w:rFonts w:eastAsiaTheme="minorHAnsi"/>
                  <w:color w:val="000000" w:themeColor="text1"/>
                  <w:sz w:val="20"/>
                  <w:szCs w:val="20"/>
                  <w:lang w:eastAsia="en-US"/>
                </w:rPr>
                <w:t>C18.5</w:t>
              </w:r>
            </w:hyperlink>
            <w:r w:rsidR="00650872" w:rsidRPr="00421441">
              <w:rPr>
                <w:rFonts w:eastAsiaTheme="minorHAnsi"/>
                <w:color w:val="000000" w:themeColor="text1"/>
                <w:sz w:val="20"/>
                <w:szCs w:val="20"/>
                <w:lang w:eastAsia="en-US"/>
              </w:rPr>
              <w:t xml:space="preserve">, </w:t>
            </w:r>
            <w:hyperlink r:id="rId2088" w:history="1">
              <w:r w:rsidR="00650872" w:rsidRPr="00421441">
                <w:rPr>
                  <w:rFonts w:eastAsiaTheme="minorHAnsi"/>
                  <w:color w:val="000000" w:themeColor="text1"/>
                  <w:sz w:val="20"/>
                  <w:szCs w:val="20"/>
                  <w:lang w:eastAsia="en-US"/>
                </w:rPr>
                <w:t>C18.6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левой половины ободочной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левосторонняя гемиколэктомия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левосторонняя гемиколэктомия с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89" w:history="1">
              <w:r w:rsidR="00650872" w:rsidRPr="00421441">
                <w:rPr>
                  <w:rFonts w:eastAsiaTheme="minorHAnsi"/>
                  <w:color w:val="000000" w:themeColor="text1"/>
                  <w:sz w:val="20"/>
                  <w:szCs w:val="20"/>
                  <w:lang w:eastAsia="en-US"/>
                </w:rPr>
                <w:t>C18.7</w:t>
              </w:r>
            </w:hyperlink>
            <w:r w:rsidR="00650872" w:rsidRPr="00421441">
              <w:rPr>
                <w:rFonts w:eastAsiaTheme="minorHAnsi"/>
                <w:color w:val="000000" w:themeColor="text1"/>
                <w:sz w:val="20"/>
                <w:szCs w:val="20"/>
                <w:lang w:eastAsia="en-US"/>
              </w:rPr>
              <w:t xml:space="preserve">, </w:t>
            </w:r>
            <w:hyperlink r:id="rId2090" w:history="1">
              <w:r w:rsidR="00650872" w:rsidRPr="00421441">
                <w:rPr>
                  <w:rFonts w:eastAsiaTheme="minorHAnsi"/>
                  <w:color w:val="000000" w:themeColor="text1"/>
                  <w:sz w:val="20"/>
                  <w:szCs w:val="20"/>
                  <w:lang w:eastAsia="en-US"/>
                </w:rPr>
                <w:t>C19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сигмовидной кишки и ректосигмоидного отдела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резекция сигмовидной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роботассистированная резекция </w:t>
            </w:r>
            <w:r w:rsidRPr="00421441">
              <w:rPr>
                <w:rFonts w:eastAsiaTheme="minorHAnsi"/>
                <w:color w:val="000000" w:themeColor="text1"/>
                <w:sz w:val="20"/>
                <w:szCs w:val="20"/>
                <w:lang w:eastAsia="en-US"/>
              </w:rPr>
              <w:lastRenderedPageBreak/>
              <w:t xml:space="preserve">сигмовидной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91" w:history="1">
              <w:r w:rsidR="00650872" w:rsidRPr="00421441">
                <w:rPr>
                  <w:rFonts w:eastAsiaTheme="minorHAnsi"/>
                  <w:color w:val="000000" w:themeColor="text1"/>
                  <w:sz w:val="20"/>
                  <w:szCs w:val="20"/>
                  <w:lang w:eastAsia="en-US"/>
                </w:rPr>
                <w:t>C20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опухоли прямой кишки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резекция прямой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роботассистированная резекция прямой кишки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92" w:history="1">
              <w:r w:rsidR="00650872" w:rsidRPr="00421441">
                <w:rPr>
                  <w:rFonts w:eastAsiaTheme="minorHAnsi"/>
                  <w:color w:val="000000" w:themeColor="text1"/>
                  <w:sz w:val="20"/>
                  <w:szCs w:val="20"/>
                  <w:lang w:eastAsia="en-US"/>
                </w:rPr>
                <w:t>C22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резектабельные первичные и метастатические опухоли печени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анатомическая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правосторонняя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левосторонняя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правосторонняя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левосторонняя гемигепатэктомия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медианная резекция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093" w:history="1">
              <w:r w:rsidR="00650872" w:rsidRPr="00421441">
                <w:rPr>
                  <w:rFonts w:eastAsiaTheme="minorHAnsi"/>
                  <w:color w:val="000000" w:themeColor="text1"/>
                  <w:sz w:val="20"/>
                  <w:szCs w:val="20"/>
                  <w:lang w:eastAsia="en-US"/>
                </w:rPr>
                <w:t>C23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локализованные формы злокачественных новообразований желчного пузыря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холецистэктомия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645340">
            <w:pPr>
              <w:autoSpaceDE w:val="0"/>
              <w:autoSpaceDN w:val="0"/>
              <w:adjustRightInd w:val="0"/>
              <w:spacing w:line="230" w:lineRule="auto"/>
              <w:rPr>
                <w:rFonts w:eastAsiaTheme="minorHAnsi"/>
                <w:color w:val="000000" w:themeColor="text1"/>
                <w:sz w:val="20"/>
                <w:szCs w:val="20"/>
                <w:lang w:eastAsia="en-US"/>
              </w:rPr>
            </w:pPr>
            <w:hyperlink r:id="rId2094" w:history="1">
              <w:r w:rsidR="00650872" w:rsidRPr="00421441">
                <w:rPr>
                  <w:rFonts w:eastAsiaTheme="minorHAnsi"/>
                  <w:color w:val="000000" w:themeColor="text1"/>
                  <w:sz w:val="20"/>
                  <w:szCs w:val="20"/>
                  <w:lang w:eastAsia="en-US"/>
                </w:rPr>
                <w:t>C24</w:t>
              </w:r>
            </w:hyperlink>
          </w:p>
        </w:tc>
        <w:tc>
          <w:tcPr>
            <w:tcW w:w="2828"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резектабельные опухоли внепечёночных желчных протоков</w:t>
            </w:r>
          </w:p>
        </w:tc>
        <w:tc>
          <w:tcPr>
            <w:tcW w:w="1414"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роботассистированная панкреато-дуоденальная резекция с </w:t>
            </w:r>
            <w:proofErr w:type="gramStart"/>
            <w:r w:rsidRPr="00421441">
              <w:rPr>
                <w:rFonts w:eastAsiaTheme="minorHAnsi"/>
                <w:color w:val="000000" w:themeColor="text1"/>
                <w:sz w:val="20"/>
                <w:szCs w:val="20"/>
                <w:lang w:eastAsia="en-US"/>
              </w:rPr>
              <w:t>расширенной</w:t>
            </w:r>
            <w:proofErr w:type="gramEnd"/>
            <w:r w:rsidRPr="00421441">
              <w:rPr>
                <w:rFonts w:eastAsiaTheme="minorHAnsi"/>
                <w:color w:val="000000" w:themeColor="text1"/>
                <w:sz w:val="20"/>
                <w:szCs w:val="20"/>
                <w:lang w:eastAsia="en-US"/>
              </w:rPr>
              <w:t xml:space="preserve">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пилоросохраняющая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645340">
            <w:pPr>
              <w:autoSpaceDE w:val="0"/>
              <w:autoSpaceDN w:val="0"/>
              <w:adjustRightInd w:val="0"/>
              <w:spacing w:line="230" w:lineRule="auto"/>
              <w:rPr>
                <w:rFonts w:eastAsiaTheme="minorHAnsi"/>
                <w:color w:val="000000" w:themeColor="text1"/>
                <w:sz w:val="20"/>
                <w:szCs w:val="20"/>
                <w:lang w:eastAsia="en-US"/>
              </w:rPr>
            </w:pPr>
            <w:hyperlink r:id="rId2095" w:history="1">
              <w:r w:rsidR="00650872" w:rsidRPr="00421441">
                <w:rPr>
                  <w:rFonts w:eastAsiaTheme="minorHAnsi"/>
                  <w:color w:val="000000" w:themeColor="text1"/>
                  <w:sz w:val="20"/>
                  <w:szCs w:val="20"/>
                  <w:lang w:eastAsia="en-US"/>
                </w:rPr>
                <w:t>C25</w:t>
              </w:r>
            </w:hyperlink>
          </w:p>
        </w:tc>
        <w:tc>
          <w:tcPr>
            <w:tcW w:w="2828"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резектабельные опухоли поджелудочной железы</w:t>
            </w:r>
          </w:p>
        </w:tc>
        <w:tc>
          <w:tcPr>
            <w:tcW w:w="1414" w:type="dxa"/>
            <w:vMerge w:val="restart"/>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роботассистированная панкреато-дуоденальная резекция с </w:t>
            </w:r>
            <w:proofErr w:type="gramStart"/>
            <w:r w:rsidRPr="00421441">
              <w:rPr>
                <w:rFonts w:eastAsiaTheme="minorHAnsi"/>
                <w:color w:val="000000" w:themeColor="text1"/>
                <w:sz w:val="20"/>
                <w:szCs w:val="20"/>
                <w:lang w:eastAsia="en-US"/>
              </w:rPr>
              <w:t>расширенной</w:t>
            </w:r>
            <w:proofErr w:type="gramEnd"/>
            <w:r w:rsidRPr="00421441">
              <w:rPr>
                <w:rFonts w:eastAsiaTheme="minorHAnsi"/>
                <w:color w:val="000000" w:themeColor="text1"/>
                <w:sz w:val="20"/>
                <w:szCs w:val="20"/>
                <w:lang w:eastAsia="en-US"/>
              </w:rPr>
              <w:t xml:space="preserve">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пилоросохраняющая панкреато-дуоденальная резекция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роботассистированная дистальная резекция поджелудочной железы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расширенной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2828"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1414" w:type="dxa"/>
            <w:vMerge/>
          </w:tcPr>
          <w:p w:rsidR="00650872" w:rsidRPr="00421441" w:rsidRDefault="00650872" w:rsidP="00645340">
            <w:pPr>
              <w:autoSpaceDE w:val="0"/>
              <w:autoSpaceDN w:val="0"/>
              <w:adjustRightInd w:val="0"/>
              <w:spacing w:line="230"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45340">
            <w:pPr>
              <w:autoSpaceDE w:val="0"/>
              <w:autoSpaceDN w:val="0"/>
              <w:adjustRightInd w:val="0"/>
              <w:spacing w:line="230"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медианная резекция поджелудочной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645340">
            <w:pPr>
              <w:autoSpaceDE w:val="0"/>
              <w:autoSpaceDN w:val="0"/>
              <w:adjustRightInd w:val="0"/>
              <w:spacing w:line="235" w:lineRule="auto"/>
              <w:rPr>
                <w:rFonts w:eastAsiaTheme="minorHAnsi"/>
                <w:color w:val="000000" w:themeColor="text1"/>
                <w:sz w:val="20"/>
                <w:szCs w:val="20"/>
                <w:lang w:eastAsia="en-US"/>
              </w:rPr>
            </w:pPr>
            <w:hyperlink r:id="rId2096" w:history="1">
              <w:r w:rsidR="00650872" w:rsidRPr="00421441">
                <w:rPr>
                  <w:rFonts w:eastAsiaTheme="minorHAnsi"/>
                  <w:color w:val="000000" w:themeColor="text1"/>
                  <w:sz w:val="20"/>
                  <w:szCs w:val="20"/>
                  <w:lang w:eastAsia="en-US"/>
                </w:rPr>
                <w:t>C34</w:t>
              </w:r>
            </w:hyperlink>
          </w:p>
        </w:tc>
        <w:tc>
          <w:tcPr>
            <w:tcW w:w="2828" w:type="dxa"/>
          </w:tcPr>
          <w:p w:rsidR="00645340" w:rsidRDefault="00650872" w:rsidP="00645340">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ранние формы злокачественных новообразований лёгкого </w:t>
            </w:r>
          </w:p>
          <w:p w:rsidR="00650872" w:rsidRPr="00421441" w:rsidRDefault="00650872" w:rsidP="00645340">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w:t>
            </w:r>
          </w:p>
        </w:tc>
        <w:tc>
          <w:tcPr>
            <w:tcW w:w="1414" w:type="dxa"/>
          </w:tcPr>
          <w:p w:rsidR="00650872" w:rsidRPr="00421441" w:rsidRDefault="00650872" w:rsidP="00645340">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45340">
            <w:pPr>
              <w:autoSpaceDE w:val="0"/>
              <w:autoSpaceDN w:val="0"/>
              <w:adjustRightInd w:val="0"/>
              <w:spacing w:line="23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лобэктомия</w:t>
            </w:r>
          </w:p>
        </w:tc>
        <w:tc>
          <w:tcPr>
            <w:tcW w:w="1599" w:type="dxa"/>
            <w:vMerge/>
          </w:tcPr>
          <w:p w:rsidR="00650872" w:rsidRPr="00421441" w:rsidRDefault="00650872" w:rsidP="00645340">
            <w:pPr>
              <w:autoSpaceDE w:val="0"/>
              <w:autoSpaceDN w:val="0"/>
              <w:adjustRightInd w:val="0"/>
              <w:spacing w:line="235" w:lineRule="auto"/>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6A0C46">
            <w:pPr>
              <w:autoSpaceDE w:val="0"/>
              <w:autoSpaceDN w:val="0"/>
              <w:adjustRightInd w:val="0"/>
              <w:spacing w:line="245" w:lineRule="auto"/>
              <w:rPr>
                <w:rFonts w:eastAsiaTheme="minorHAnsi"/>
                <w:color w:val="000000" w:themeColor="text1"/>
                <w:sz w:val="20"/>
                <w:szCs w:val="20"/>
                <w:lang w:eastAsia="en-US"/>
              </w:rPr>
            </w:pPr>
            <w:hyperlink r:id="rId2097" w:history="1">
              <w:r w:rsidR="00650872" w:rsidRPr="00421441">
                <w:rPr>
                  <w:rFonts w:eastAsiaTheme="minorHAnsi"/>
                  <w:color w:val="000000" w:themeColor="text1"/>
                  <w:sz w:val="20"/>
                  <w:szCs w:val="20"/>
                  <w:lang w:eastAsia="en-US"/>
                </w:rPr>
                <w:t>C37</w:t>
              </w:r>
            </w:hyperlink>
            <w:r w:rsidR="00650872" w:rsidRPr="00421441">
              <w:rPr>
                <w:rFonts w:eastAsiaTheme="minorHAnsi"/>
                <w:color w:val="000000" w:themeColor="text1"/>
                <w:sz w:val="20"/>
                <w:szCs w:val="20"/>
                <w:lang w:eastAsia="en-US"/>
              </w:rPr>
              <w:t xml:space="preserve">, </w:t>
            </w:r>
            <w:hyperlink r:id="rId2098" w:history="1">
              <w:r w:rsidR="00650872" w:rsidRPr="00421441">
                <w:rPr>
                  <w:rFonts w:eastAsiaTheme="minorHAnsi"/>
                  <w:color w:val="000000" w:themeColor="text1"/>
                  <w:sz w:val="20"/>
                  <w:szCs w:val="20"/>
                  <w:lang w:eastAsia="en-US"/>
                </w:rPr>
                <w:t>C38.1</w:t>
              </w:r>
            </w:hyperlink>
          </w:p>
        </w:tc>
        <w:tc>
          <w:tcPr>
            <w:tcW w:w="2828" w:type="dxa"/>
          </w:tcPr>
          <w:p w:rsidR="006A0C46"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вилочковой железы</w:t>
            </w:r>
          </w:p>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 Опухоль переднего средостения (начальные формы)</w:t>
            </w:r>
          </w:p>
        </w:tc>
        <w:tc>
          <w:tcPr>
            <w:tcW w:w="1414" w:type="dxa"/>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роботассистированное удаление опухоли средостения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6A0C46">
            <w:pPr>
              <w:autoSpaceDE w:val="0"/>
              <w:autoSpaceDN w:val="0"/>
              <w:adjustRightInd w:val="0"/>
              <w:spacing w:line="245" w:lineRule="auto"/>
              <w:rPr>
                <w:rFonts w:eastAsiaTheme="minorHAnsi"/>
                <w:color w:val="000000" w:themeColor="text1"/>
                <w:sz w:val="20"/>
                <w:szCs w:val="20"/>
                <w:lang w:eastAsia="en-US"/>
              </w:rPr>
            </w:pPr>
            <w:hyperlink r:id="rId2099" w:history="1">
              <w:r w:rsidR="00650872" w:rsidRPr="00421441">
                <w:rPr>
                  <w:rFonts w:eastAsiaTheme="minorHAnsi"/>
                  <w:color w:val="000000" w:themeColor="text1"/>
                  <w:sz w:val="20"/>
                  <w:szCs w:val="20"/>
                  <w:lang w:eastAsia="en-US"/>
                </w:rPr>
                <w:t>C53</w:t>
              </w:r>
            </w:hyperlink>
          </w:p>
        </w:tc>
        <w:tc>
          <w:tcPr>
            <w:tcW w:w="2828" w:type="dxa"/>
            <w:vMerge w:val="restart"/>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шейки матки Ia стадии</w:t>
            </w:r>
          </w:p>
        </w:tc>
        <w:tc>
          <w:tcPr>
            <w:tcW w:w="1414" w:type="dxa"/>
            <w:vMerge w:val="restart"/>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с придатками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282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без придатков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2828" w:type="dxa"/>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w:t>
            </w:r>
            <w:r w:rsidR="001D536B">
              <w:rPr>
                <w:rFonts w:eastAsiaTheme="minorHAnsi"/>
                <w:color w:val="000000" w:themeColor="text1"/>
                <w:sz w:val="20"/>
                <w:szCs w:val="20"/>
                <w:lang w:eastAsia="en-US"/>
              </w:rPr>
              <w:t>ообразования шейки матки (Ia2-</w:t>
            </w:r>
            <w:r w:rsidRPr="00421441">
              <w:rPr>
                <w:rFonts w:eastAsiaTheme="minorHAnsi"/>
                <w:color w:val="000000" w:themeColor="text1"/>
                <w:sz w:val="20"/>
                <w:szCs w:val="20"/>
                <w:lang w:eastAsia="en-US"/>
              </w:rPr>
              <w:t>Ib стадия)</w:t>
            </w:r>
          </w:p>
        </w:tc>
        <w:tc>
          <w:tcPr>
            <w:tcW w:w="1414" w:type="dxa"/>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радикальная трахелэктомия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2828" w:type="dxa"/>
            <w:vMerge w:val="restart"/>
          </w:tcPr>
          <w:p w:rsidR="00650872" w:rsidRPr="00421441" w:rsidRDefault="00650872" w:rsidP="001D536B">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шейки матки (Ia2-III стадия)</w:t>
            </w:r>
          </w:p>
        </w:tc>
        <w:tc>
          <w:tcPr>
            <w:tcW w:w="1414" w:type="dxa"/>
            <w:vMerge w:val="restart"/>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экстирпация матки с придатками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282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экстирпация матки с транспозицией яичников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6A0C46">
            <w:pPr>
              <w:autoSpaceDE w:val="0"/>
              <w:autoSpaceDN w:val="0"/>
              <w:adjustRightInd w:val="0"/>
              <w:spacing w:line="245" w:lineRule="auto"/>
              <w:jc w:val="both"/>
              <w:rPr>
                <w:rFonts w:eastAsiaTheme="minorHAnsi"/>
                <w:color w:val="000000" w:themeColor="text1"/>
                <w:sz w:val="20"/>
                <w:szCs w:val="20"/>
                <w:lang w:eastAsia="en-US"/>
              </w:rPr>
            </w:pPr>
          </w:p>
        </w:tc>
        <w:tc>
          <w:tcPr>
            <w:tcW w:w="2828" w:type="dxa"/>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w:t>
            </w:r>
            <w:r w:rsidR="001D536B">
              <w:rPr>
                <w:rFonts w:eastAsiaTheme="minorHAnsi"/>
                <w:color w:val="000000" w:themeColor="text1"/>
                <w:sz w:val="20"/>
                <w:szCs w:val="20"/>
                <w:lang w:eastAsia="en-US"/>
              </w:rPr>
              <w:t>вообразования шейки матки (II-</w:t>
            </w:r>
            <w:r w:rsidR="00093C4C">
              <w:rPr>
                <w:rFonts w:eastAsiaTheme="minorHAnsi"/>
                <w:color w:val="000000" w:themeColor="text1"/>
                <w:sz w:val="20"/>
                <w:szCs w:val="20"/>
                <w:lang w:eastAsia="en-US"/>
              </w:rPr>
              <w:t>III стадия), местнораспространё</w:t>
            </w:r>
            <w:r w:rsidRPr="00421441">
              <w:rPr>
                <w:rFonts w:eastAsiaTheme="minorHAnsi"/>
                <w:color w:val="000000" w:themeColor="text1"/>
                <w:sz w:val="20"/>
                <w:szCs w:val="20"/>
                <w:lang w:eastAsia="en-US"/>
              </w:rPr>
              <w:t>нные формы</w:t>
            </w:r>
          </w:p>
        </w:tc>
        <w:tc>
          <w:tcPr>
            <w:tcW w:w="1414" w:type="dxa"/>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транспозиция яичников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6A0C46">
            <w:pPr>
              <w:autoSpaceDE w:val="0"/>
              <w:autoSpaceDN w:val="0"/>
              <w:adjustRightInd w:val="0"/>
              <w:spacing w:line="245" w:lineRule="auto"/>
              <w:rPr>
                <w:rFonts w:eastAsiaTheme="minorHAnsi"/>
                <w:color w:val="000000" w:themeColor="text1"/>
                <w:sz w:val="20"/>
                <w:szCs w:val="20"/>
                <w:lang w:eastAsia="en-US"/>
              </w:rPr>
            </w:pPr>
            <w:hyperlink r:id="rId2100" w:history="1">
              <w:r w:rsidR="00650872" w:rsidRPr="00421441">
                <w:rPr>
                  <w:rFonts w:eastAsiaTheme="minorHAnsi"/>
                  <w:color w:val="000000" w:themeColor="text1"/>
                  <w:sz w:val="20"/>
                  <w:szCs w:val="20"/>
                  <w:lang w:eastAsia="en-US"/>
                </w:rPr>
                <w:t>C54</w:t>
              </w:r>
            </w:hyperlink>
          </w:p>
        </w:tc>
        <w:tc>
          <w:tcPr>
            <w:tcW w:w="2828" w:type="dxa"/>
            <w:vMerge w:val="restart"/>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эндометрия </w:t>
            </w:r>
            <w:r w:rsidR="00156CBE">
              <w:rPr>
                <w:rFonts w:eastAsiaTheme="minorHAnsi"/>
                <w:color w:val="000000" w:themeColor="text1"/>
                <w:sz w:val="20"/>
                <w:szCs w:val="20"/>
                <w:lang w:eastAsia="en-US"/>
              </w:rPr>
              <w:lastRenderedPageBreak/>
              <w:t>(Ia-</w:t>
            </w:r>
            <w:r w:rsidRPr="00421441">
              <w:rPr>
                <w:rFonts w:eastAsiaTheme="minorHAnsi"/>
                <w:color w:val="000000" w:themeColor="text1"/>
                <w:sz w:val="20"/>
                <w:szCs w:val="20"/>
                <w:lang w:eastAsia="en-US"/>
              </w:rPr>
              <w:t>Ib стадия)</w:t>
            </w:r>
          </w:p>
        </w:tc>
        <w:tc>
          <w:tcPr>
            <w:tcW w:w="1414" w:type="dxa"/>
            <w:vMerge w:val="restart"/>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6A0C46">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с придатками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с маточными трубами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w:t>
            </w:r>
            <w:r w:rsidR="00156CBE">
              <w:rPr>
                <w:rFonts w:eastAsiaTheme="minorHAnsi"/>
                <w:color w:val="000000" w:themeColor="text1"/>
                <w:sz w:val="20"/>
                <w:szCs w:val="20"/>
                <w:lang w:eastAsia="en-US"/>
              </w:rPr>
              <w:t>овообразования эндометрия (Ib-</w:t>
            </w:r>
            <w:r w:rsidRPr="00421441">
              <w:rPr>
                <w:rFonts w:eastAsiaTheme="minorHAnsi"/>
                <w:color w:val="000000" w:themeColor="text1"/>
                <w:sz w:val="20"/>
                <w:szCs w:val="20"/>
                <w:lang w:eastAsia="en-US"/>
              </w:rPr>
              <w:t>III стадия)</w:t>
            </w:r>
          </w:p>
        </w:tc>
        <w:tc>
          <w:tcPr>
            <w:tcW w:w="1414" w:type="dxa"/>
            <w:vMerge w:val="restart"/>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с придатками и тазовой лимфаденэктомией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экстирпация матки расширенная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1" w:history="1">
              <w:r w:rsidR="00650872" w:rsidRPr="00421441">
                <w:rPr>
                  <w:rFonts w:eastAsiaTheme="minorHAnsi"/>
                  <w:color w:val="000000" w:themeColor="text1"/>
                  <w:sz w:val="20"/>
                  <w:szCs w:val="20"/>
                  <w:lang w:eastAsia="en-US"/>
                </w:rPr>
                <w:t>C56</w:t>
              </w:r>
            </w:hyperlink>
          </w:p>
        </w:tc>
        <w:tc>
          <w:tcPr>
            <w:tcW w:w="2828" w:type="dxa"/>
            <w:vMerge w:val="restart"/>
          </w:tcPr>
          <w:p w:rsidR="00156CBE"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яичников</w:t>
            </w:r>
          </w:p>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w:t>
            </w:r>
          </w:p>
        </w:tc>
        <w:tc>
          <w:tcPr>
            <w:tcW w:w="1414" w:type="dxa"/>
            <w:vMerge w:val="restart"/>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аднексэктомия или резекция яичников, субтотальная резекция большого сальника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2" w:history="1">
              <w:r w:rsidR="00650872" w:rsidRPr="00421441">
                <w:rPr>
                  <w:rFonts w:eastAsiaTheme="minorHAnsi"/>
                  <w:color w:val="000000" w:themeColor="text1"/>
                  <w:sz w:val="20"/>
                  <w:szCs w:val="20"/>
                  <w:lang w:eastAsia="en-US"/>
                </w:rPr>
                <w:t>C61</w:t>
              </w:r>
            </w:hyperlink>
          </w:p>
        </w:tc>
        <w:tc>
          <w:tcPr>
            <w:tcW w:w="2828" w:type="dxa"/>
            <w:vMerge w:val="restart"/>
          </w:tcPr>
          <w:p w:rsidR="00156CBE"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локализованный рак предстательной железы </w:t>
            </w:r>
          </w:p>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II стадии (T1C-2CN0M0)</w:t>
            </w:r>
          </w:p>
        </w:tc>
        <w:tc>
          <w:tcPr>
            <w:tcW w:w="1414" w:type="dxa"/>
            <w:vMerge w:val="restart"/>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радикальная</w:t>
            </w:r>
            <w:proofErr w:type="gramEnd"/>
            <w:r w:rsidRPr="00421441">
              <w:rPr>
                <w:rFonts w:eastAsiaTheme="minorHAnsi"/>
                <w:color w:val="000000" w:themeColor="text1"/>
                <w:sz w:val="20"/>
                <w:szCs w:val="20"/>
                <w:lang w:eastAsia="en-US"/>
              </w:rPr>
              <w:t xml:space="preserve"> простатэктомия с использованием робототехники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тазовая лимфаденэктомия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3" w:history="1">
              <w:r w:rsidR="00650872" w:rsidRPr="00421441">
                <w:rPr>
                  <w:rFonts w:eastAsiaTheme="minorHAnsi"/>
                  <w:color w:val="000000" w:themeColor="text1"/>
                  <w:sz w:val="20"/>
                  <w:szCs w:val="20"/>
                  <w:lang w:eastAsia="en-US"/>
                </w:rPr>
                <w:t>C64</w:t>
              </w:r>
            </w:hyperlink>
          </w:p>
        </w:tc>
        <w:tc>
          <w:tcPr>
            <w:tcW w:w="2828" w:type="dxa"/>
            <w:vMerge w:val="restart"/>
          </w:tcPr>
          <w:p w:rsidR="00156CBE"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почки </w:t>
            </w:r>
          </w:p>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I стадии (T1a-1bN0M0)</w:t>
            </w:r>
          </w:p>
        </w:tc>
        <w:tc>
          <w:tcPr>
            <w:tcW w:w="1414" w:type="dxa"/>
            <w:vMerge w:val="restart"/>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почки с использованием робототехники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1414" w:type="dxa"/>
            <w:vMerge/>
          </w:tcPr>
          <w:p w:rsidR="00650872" w:rsidRPr="00421441" w:rsidRDefault="00650872" w:rsidP="00D83595">
            <w:pPr>
              <w:autoSpaceDE w:val="0"/>
              <w:autoSpaceDN w:val="0"/>
              <w:adjustRightInd w:val="0"/>
              <w:spacing w:line="245" w:lineRule="auto"/>
              <w:jc w:val="both"/>
              <w:rPr>
                <w:rFonts w:eastAsiaTheme="minorHAnsi"/>
                <w:color w:val="000000" w:themeColor="text1"/>
                <w:sz w:val="20"/>
                <w:szCs w:val="20"/>
                <w:lang w:eastAsia="en-US"/>
              </w:rPr>
            </w:pP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нефрэктомия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4" w:history="1">
              <w:r w:rsidR="00650872" w:rsidRPr="00421441">
                <w:rPr>
                  <w:rFonts w:eastAsiaTheme="minorHAnsi"/>
                  <w:color w:val="000000" w:themeColor="text1"/>
                  <w:sz w:val="20"/>
                  <w:szCs w:val="20"/>
                  <w:lang w:eastAsia="en-US"/>
                </w:rPr>
                <w:t>C62</w:t>
              </w:r>
            </w:hyperlink>
          </w:p>
        </w:tc>
        <w:tc>
          <w:tcPr>
            <w:tcW w:w="2828" w:type="dxa"/>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новообразования яичка</w:t>
            </w:r>
          </w:p>
        </w:tc>
        <w:tc>
          <w:tcPr>
            <w:tcW w:w="1414" w:type="dxa"/>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D83595">
            <w:pPr>
              <w:autoSpaceDE w:val="0"/>
              <w:autoSpaceDN w:val="0"/>
              <w:adjustRightInd w:val="0"/>
              <w:spacing w:line="245"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забрюшинная лимфаденэктомия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5" w:history="1">
              <w:r w:rsidR="00650872" w:rsidRPr="00421441">
                <w:rPr>
                  <w:rFonts w:eastAsiaTheme="minorHAnsi"/>
                  <w:color w:val="000000" w:themeColor="text1"/>
                  <w:sz w:val="20"/>
                  <w:szCs w:val="20"/>
                  <w:lang w:eastAsia="en-US"/>
                </w:rPr>
                <w:t>C67</w:t>
              </w:r>
            </w:hyperlink>
          </w:p>
        </w:tc>
        <w:tc>
          <w:tcPr>
            <w:tcW w:w="2828" w:type="dxa"/>
          </w:tcPr>
          <w:p w:rsidR="00650872" w:rsidRPr="00421441" w:rsidRDefault="00650872" w:rsidP="00782C5B">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злокачественные нов</w:t>
            </w:r>
            <w:r w:rsidR="00782C5B">
              <w:rPr>
                <w:rFonts w:eastAsiaTheme="minorHAnsi"/>
                <w:color w:val="000000" w:themeColor="text1"/>
                <w:sz w:val="20"/>
                <w:szCs w:val="20"/>
                <w:lang w:eastAsia="en-US"/>
              </w:rPr>
              <w:t>ообразования мочевого пузыря (I</w:t>
            </w:r>
            <w:r w:rsidRPr="00421441">
              <w:rPr>
                <w:rFonts w:eastAsiaTheme="minorHAnsi"/>
                <w:color w:val="000000" w:themeColor="text1"/>
                <w:sz w:val="20"/>
                <w:szCs w:val="20"/>
                <w:lang w:eastAsia="en-US"/>
              </w:rPr>
              <w:t>-IV стадия)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радикальная цистэктомия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6" w:history="1">
              <w:r w:rsidR="00650872" w:rsidRPr="00421441">
                <w:rPr>
                  <w:rFonts w:eastAsiaTheme="minorHAnsi"/>
                  <w:color w:val="000000" w:themeColor="text1"/>
                  <w:sz w:val="20"/>
                  <w:szCs w:val="20"/>
                  <w:lang w:eastAsia="en-US"/>
                </w:rPr>
                <w:t>C78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метастатическое поражение лёгкого</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атипичная резекция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Оториноларингология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на звукопроводящем аппарате среднего уха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07" w:history="1">
              <w:r w:rsidR="00650872" w:rsidRPr="00421441">
                <w:rPr>
                  <w:rFonts w:eastAsiaTheme="minorHAnsi"/>
                  <w:color w:val="000000" w:themeColor="text1"/>
                  <w:sz w:val="20"/>
                  <w:szCs w:val="20"/>
                  <w:lang w:eastAsia="en-US"/>
                </w:rPr>
                <w:t>H66.1</w:t>
              </w:r>
            </w:hyperlink>
            <w:r w:rsidR="00650872" w:rsidRPr="00421441">
              <w:rPr>
                <w:rFonts w:eastAsiaTheme="minorHAnsi"/>
                <w:color w:val="000000" w:themeColor="text1"/>
                <w:sz w:val="20"/>
                <w:szCs w:val="20"/>
                <w:lang w:eastAsia="en-US"/>
              </w:rPr>
              <w:t xml:space="preserve">, </w:t>
            </w:r>
            <w:hyperlink r:id="rId2108" w:history="1">
              <w:r w:rsidR="00650872" w:rsidRPr="00421441">
                <w:rPr>
                  <w:rFonts w:eastAsiaTheme="minorHAnsi"/>
                  <w:color w:val="000000" w:themeColor="text1"/>
                  <w:sz w:val="20"/>
                  <w:szCs w:val="20"/>
                  <w:lang w:eastAsia="en-US"/>
                </w:rPr>
                <w:t>H66.2</w:t>
              </w:r>
            </w:hyperlink>
            <w:r w:rsidR="00650872" w:rsidRPr="00421441">
              <w:rPr>
                <w:rFonts w:eastAsiaTheme="minorHAnsi"/>
                <w:color w:val="000000" w:themeColor="text1"/>
                <w:sz w:val="20"/>
                <w:szCs w:val="20"/>
                <w:lang w:eastAsia="en-US"/>
              </w:rPr>
              <w:t xml:space="preserve">, </w:t>
            </w:r>
            <w:hyperlink r:id="rId2109" w:history="1">
              <w:r w:rsidR="00650872" w:rsidRPr="00421441">
                <w:rPr>
                  <w:rFonts w:eastAsiaTheme="minorHAnsi"/>
                  <w:color w:val="000000" w:themeColor="text1"/>
                  <w:sz w:val="20"/>
                  <w:szCs w:val="20"/>
                  <w:lang w:eastAsia="en-US"/>
                </w:rPr>
                <w:t>Q16</w:t>
              </w:r>
            </w:hyperlink>
            <w:r w:rsidR="00650872" w:rsidRPr="00421441">
              <w:rPr>
                <w:rFonts w:eastAsiaTheme="minorHAnsi"/>
                <w:color w:val="000000" w:themeColor="text1"/>
                <w:sz w:val="20"/>
                <w:szCs w:val="20"/>
                <w:lang w:eastAsia="en-US"/>
              </w:rPr>
              <w:t xml:space="preserve">, </w:t>
            </w:r>
            <w:hyperlink r:id="rId2110" w:history="1">
              <w:r w:rsidR="00650872" w:rsidRPr="00421441">
                <w:rPr>
                  <w:rFonts w:eastAsiaTheme="minorHAnsi"/>
                  <w:color w:val="000000" w:themeColor="text1"/>
                  <w:sz w:val="20"/>
                  <w:szCs w:val="20"/>
                  <w:lang w:eastAsia="en-US"/>
                </w:rPr>
                <w:t>H80.0</w:t>
              </w:r>
            </w:hyperlink>
            <w:r w:rsidR="00650872" w:rsidRPr="00421441">
              <w:rPr>
                <w:rFonts w:eastAsiaTheme="minorHAnsi"/>
                <w:color w:val="000000" w:themeColor="text1"/>
                <w:sz w:val="20"/>
                <w:szCs w:val="20"/>
                <w:lang w:eastAsia="en-US"/>
              </w:rPr>
              <w:t xml:space="preserve">, </w:t>
            </w:r>
            <w:hyperlink r:id="rId2111" w:history="1">
              <w:r w:rsidR="00650872" w:rsidRPr="00421441">
                <w:rPr>
                  <w:rFonts w:eastAsiaTheme="minorHAnsi"/>
                  <w:color w:val="000000" w:themeColor="text1"/>
                  <w:sz w:val="20"/>
                  <w:szCs w:val="20"/>
                  <w:lang w:eastAsia="en-US"/>
                </w:rPr>
                <w:t>H80.1</w:t>
              </w:r>
            </w:hyperlink>
            <w:r w:rsidR="00650872" w:rsidRPr="00421441">
              <w:rPr>
                <w:rFonts w:eastAsiaTheme="minorHAnsi"/>
                <w:color w:val="000000" w:themeColor="text1"/>
                <w:sz w:val="20"/>
                <w:szCs w:val="20"/>
                <w:lang w:eastAsia="en-US"/>
              </w:rPr>
              <w:t xml:space="preserve">, </w:t>
            </w:r>
            <w:hyperlink r:id="rId2112" w:history="1">
              <w:r w:rsidR="00650872" w:rsidRPr="00421441">
                <w:rPr>
                  <w:rFonts w:eastAsiaTheme="minorHAnsi"/>
                  <w:color w:val="000000" w:themeColor="text1"/>
                  <w:sz w:val="20"/>
                  <w:szCs w:val="20"/>
                  <w:lang w:eastAsia="en-US"/>
                </w:rPr>
                <w:t>H80.9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туботимпальный гнойный средний отит. Хронический эпитимпано-антральный гнойны</w:t>
            </w:r>
            <w:r w:rsidR="00782C5B">
              <w:rPr>
                <w:rFonts w:eastAsiaTheme="minorHAnsi"/>
                <w:color w:val="000000" w:themeColor="text1"/>
                <w:sz w:val="20"/>
                <w:szCs w:val="20"/>
                <w:lang w:eastAsia="en-US"/>
              </w:rPr>
              <w:t>й средний отит. Другие приобретё</w:t>
            </w:r>
            <w:r w:rsidRPr="00421441">
              <w:rPr>
                <w:rFonts w:eastAsiaTheme="minorHAnsi"/>
                <w:color w:val="000000" w:themeColor="text1"/>
                <w:sz w:val="20"/>
                <w:szCs w:val="20"/>
                <w:lang w:eastAsia="en-US"/>
              </w:rPr>
              <w:t>нные дефекты слуховых косточек. Врождённые аномалии (пороки развития) уха, вызывающие нарушение слуха. Отосклероз, вовлекающий овальное окно, необл</w:t>
            </w:r>
            <w:r w:rsidR="00782C5B">
              <w:rPr>
                <w:rFonts w:eastAsiaTheme="minorHAnsi"/>
                <w:color w:val="000000" w:themeColor="text1"/>
                <w:sz w:val="20"/>
                <w:szCs w:val="20"/>
                <w:lang w:eastAsia="en-US"/>
              </w:rPr>
              <w:t>итерирующий. Отосклероз неуточнё</w:t>
            </w:r>
            <w:r w:rsidRPr="00421441">
              <w:rPr>
                <w:rFonts w:eastAsiaTheme="minorHAnsi"/>
                <w:color w:val="000000" w:themeColor="text1"/>
                <w:sz w:val="20"/>
                <w:szCs w:val="20"/>
                <w:lang w:eastAsia="en-US"/>
              </w:rPr>
              <w:t>нный. Кондуктивная и нейросенсорная потеря слуха. Отосклероз, вовлекающий овальное окно, облитерирующий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тимпанопластика с санирующим вмешательством, в том числе при врождённых а</w:t>
            </w:r>
            <w:r w:rsidR="00782C5B">
              <w:rPr>
                <w:rFonts w:eastAsiaTheme="minorHAnsi"/>
                <w:color w:val="000000" w:themeColor="text1"/>
                <w:sz w:val="20"/>
                <w:szCs w:val="20"/>
                <w:lang w:eastAsia="en-US"/>
              </w:rPr>
              <w:t>номалиях развития, приобретё</w:t>
            </w:r>
            <w:r w:rsidRPr="00421441">
              <w:rPr>
                <w:rFonts w:eastAsiaTheme="minorHAnsi"/>
                <w:color w:val="000000" w:themeColor="text1"/>
                <w:sz w:val="20"/>
                <w:szCs w:val="20"/>
                <w:lang w:eastAsia="en-US"/>
              </w:rPr>
              <w:t>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122080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стапедопластика при патологическом процессе, врождённом ил</w:t>
            </w:r>
            <w:r w:rsidR="00782C5B">
              <w:rPr>
                <w:rFonts w:eastAsiaTheme="minorHAnsi"/>
                <w:color w:val="000000" w:themeColor="text1"/>
                <w:sz w:val="20"/>
                <w:szCs w:val="20"/>
                <w:lang w:eastAsia="en-US"/>
              </w:rPr>
              <w:t>и приобретё</w:t>
            </w:r>
            <w:r w:rsidRPr="00421441">
              <w:rPr>
                <w:rFonts w:eastAsiaTheme="minorHAnsi"/>
                <w:color w:val="000000" w:themeColor="text1"/>
                <w:sz w:val="20"/>
                <w:szCs w:val="20"/>
                <w:lang w:eastAsia="en-US"/>
              </w:rPr>
              <w:t>нном, с вовлечением окна преддверия, с применением аутотканей и аллогенных трансплантатов, в том числе металлических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слухоулучшающие операции с применением имплантата среднего уха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болезни Меньера и других нарушений вестибулярной функции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13" w:history="1">
              <w:r w:rsidR="00650872" w:rsidRPr="00421441">
                <w:rPr>
                  <w:rFonts w:eastAsiaTheme="minorHAnsi"/>
                  <w:color w:val="000000" w:themeColor="text1"/>
                  <w:sz w:val="20"/>
                  <w:szCs w:val="20"/>
                  <w:lang w:eastAsia="en-US"/>
                </w:rPr>
                <w:t>H81.0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Меньера при неэффективности консервативной терапии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дренирование эндолимфатических пространств внутреннего уха с применением микрохирургической и лучевой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доброкачественных новообразований околоносовых пазух, основания черепа и среднего уха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14" w:history="1">
              <w:r w:rsidR="00650872" w:rsidRPr="00421441">
                <w:rPr>
                  <w:rFonts w:eastAsiaTheme="minorHAnsi"/>
                  <w:color w:val="000000" w:themeColor="text1"/>
                  <w:sz w:val="20"/>
                  <w:szCs w:val="20"/>
                  <w:lang w:eastAsia="en-US"/>
                </w:rPr>
                <w:t>D10.6</w:t>
              </w:r>
            </w:hyperlink>
            <w:r w:rsidR="00650872" w:rsidRPr="00421441">
              <w:rPr>
                <w:rFonts w:eastAsiaTheme="minorHAnsi"/>
                <w:color w:val="000000" w:themeColor="text1"/>
                <w:sz w:val="20"/>
                <w:szCs w:val="20"/>
                <w:lang w:eastAsia="en-US"/>
              </w:rPr>
              <w:t xml:space="preserve">, </w:t>
            </w:r>
            <w:hyperlink r:id="rId2115" w:history="1">
              <w:r w:rsidR="00650872" w:rsidRPr="00421441">
                <w:rPr>
                  <w:rFonts w:eastAsiaTheme="minorHAnsi"/>
                  <w:color w:val="000000" w:themeColor="text1"/>
                  <w:sz w:val="20"/>
                  <w:szCs w:val="20"/>
                  <w:lang w:eastAsia="en-US"/>
                </w:rPr>
                <w:t>D14.0</w:t>
              </w:r>
            </w:hyperlink>
            <w:r w:rsidR="00650872" w:rsidRPr="00421441">
              <w:rPr>
                <w:rFonts w:eastAsiaTheme="minorHAnsi"/>
                <w:color w:val="000000" w:themeColor="text1"/>
                <w:sz w:val="20"/>
                <w:szCs w:val="20"/>
                <w:lang w:eastAsia="en-US"/>
              </w:rPr>
              <w:t xml:space="preserve">, </w:t>
            </w:r>
            <w:hyperlink r:id="rId2116" w:history="1">
              <w:r w:rsidR="00650872" w:rsidRPr="00421441">
                <w:rPr>
                  <w:rFonts w:eastAsiaTheme="minorHAnsi"/>
                  <w:color w:val="000000" w:themeColor="text1"/>
                  <w:sz w:val="20"/>
                  <w:szCs w:val="20"/>
                  <w:lang w:eastAsia="en-US"/>
                </w:rPr>
                <w:t>D33.3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доброкачественное новообразование носоглотки. Доброкачественное новообразование среднего уха. </w:t>
            </w:r>
            <w:proofErr w:type="gramStart"/>
            <w:r w:rsidRPr="00421441">
              <w:rPr>
                <w:rFonts w:eastAsiaTheme="minorHAnsi"/>
                <w:color w:val="000000" w:themeColor="text1"/>
                <w:sz w:val="20"/>
                <w:szCs w:val="20"/>
                <w:lang w:eastAsia="en-US"/>
              </w:rPr>
              <w:t>Юношеская</w:t>
            </w:r>
            <w:proofErr w:type="gramEnd"/>
            <w:r w:rsidRPr="00421441">
              <w:rPr>
                <w:rFonts w:eastAsiaTheme="minorHAnsi"/>
                <w:color w:val="000000" w:themeColor="text1"/>
                <w:sz w:val="20"/>
                <w:szCs w:val="20"/>
                <w:lang w:eastAsia="en-US"/>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Реконструктивно-пластическое восстановление функции гортани и трахеи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17" w:history="1">
              <w:r w:rsidR="00650872" w:rsidRPr="00421441">
                <w:rPr>
                  <w:rFonts w:eastAsiaTheme="minorHAnsi"/>
                  <w:color w:val="000000" w:themeColor="text1"/>
                  <w:sz w:val="20"/>
                  <w:szCs w:val="20"/>
                  <w:lang w:eastAsia="en-US"/>
                </w:rPr>
                <w:t>J38.6</w:t>
              </w:r>
            </w:hyperlink>
            <w:r w:rsidR="00650872" w:rsidRPr="00421441">
              <w:rPr>
                <w:rFonts w:eastAsiaTheme="minorHAnsi"/>
                <w:color w:val="000000" w:themeColor="text1"/>
                <w:sz w:val="20"/>
                <w:szCs w:val="20"/>
                <w:lang w:eastAsia="en-US"/>
              </w:rPr>
              <w:t xml:space="preserve">, </w:t>
            </w:r>
            <w:hyperlink r:id="rId2118" w:history="1">
              <w:r w:rsidR="00650872" w:rsidRPr="00421441">
                <w:rPr>
                  <w:rFonts w:eastAsiaTheme="minorHAnsi"/>
                  <w:color w:val="000000" w:themeColor="text1"/>
                  <w:sz w:val="20"/>
                  <w:szCs w:val="20"/>
                  <w:lang w:eastAsia="en-US"/>
                </w:rPr>
                <w:t>D14.1</w:t>
              </w:r>
            </w:hyperlink>
            <w:r w:rsidR="00650872" w:rsidRPr="00421441">
              <w:rPr>
                <w:rFonts w:eastAsiaTheme="minorHAnsi"/>
                <w:color w:val="000000" w:themeColor="text1"/>
                <w:sz w:val="20"/>
                <w:szCs w:val="20"/>
                <w:lang w:eastAsia="en-US"/>
              </w:rPr>
              <w:t xml:space="preserve">, </w:t>
            </w:r>
            <w:hyperlink r:id="rId2119" w:history="1">
              <w:r w:rsidR="00650872" w:rsidRPr="00421441">
                <w:rPr>
                  <w:rFonts w:eastAsiaTheme="minorHAnsi"/>
                  <w:color w:val="000000" w:themeColor="text1"/>
                  <w:sz w:val="20"/>
                  <w:szCs w:val="20"/>
                  <w:lang w:eastAsia="en-US"/>
                </w:rPr>
                <w:t>D14.2</w:t>
              </w:r>
            </w:hyperlink>
            <w:r w:rsidR="00650872" w:rsidRPr="00421441">
              <w:rPr>
                <w:rFonts w:eastAsiaTheme="minorHAnsi"/>
                <w:color w:val="000000" w:themeColor="text1"/>
                <w:sz w:val="20"/>
                <w:szCs w:val="20"/>
                <w:lang w:eastAsia="en-US"/>
              </w:rPr>
              <w:t xml:space="preserve">, </w:t>
            </w:r>
            <w:hyperlink r:id="rId2120" w:history="1">
              <w:r w:rsidR="00650872" w:rsidRPr="00421441">
                <w:rPr>
                  <w:rFonts w:eastAsiaTheme="minorHAnsi"/>
                  <w:color w:val="000000" w:themeColor="text1"/>
                  <w:sz w:val="20"/>
                  <w:szCs w:val="20"/>
                  <w:lang w:eastAsia="en-US"/>
                </w:rPr>
                <w:t>J38.0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ларинготрахеопластика при доброкачественных новообразованиях гортани, параличе голосовых складок и гортани, стенозе гортани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26.</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сенсоневральной тугоухости высокой степени и глухоты</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21" w:history="1">
              <w:r w:rsidR="00650872" w:rsidRPr="00421441">
                <w:rPr>
                  <w:rFonts w:eastAsiaTheme="minorHAnsi"/>
                  <w:color w:val="000000" w:themeColor="text1"/>
                  <w:sz w:val="20"/>
                  <w:szCs w:val="20"/>
                  <w:lang w:eastAsia="en-US"/>
                </w:rPr>
                <w:t>H90.3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нейросенсорная потеря слуха двусторонняя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кохлеарная имплантация при двусторонней нейросенсорной потере слуха</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1305860</w:t>
            </w: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Офтальмология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27.</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22" w:history="1">
              <w:r w:rsidR="00650872" w:rsidRPr="00421441">
                <w:rPr>
                  <w:rFonts w:eastAsiaTheme="minorHAnsi"/>
                  <w:color w:val="000000" w:themeColor="text1"/>
                  <w:sz w:val="20"/>
                  <w:szCs w:val="20"/>
                  <w:lang w:eastAsia="en-US"/>
                </w:rPr>
                <w:t>H26.0</w:t>
              </w:r>
            </w:hyperlink>
            <w:r w:rsidR="00650872" w:rsidRPr="00421441">
              <w:rPr>
                <w:rFonts w:eastAsiaTheme="minorHAnsi"/>
                <w:color w:val="000000" w:themeColor="text1"/>
                <w:sz w:val="20"/>
                <w:szCs w:val="20"/>
                <w:lang w:eastAsia="en-US"/>
              </w:rPr>
              <w:t xml:space="preserve"> - </w:t>
            </w:r>
            <w:hyperlink r:id="rId2123" w:history="1">
              <w:r w:rsidR="00650872" w:rsidRPr="00421441">
                <w:rPr>
                  <w:rFonts w:eastAsiaTheme="minorHAnsi"/>
                  <w:color w:val="000000" w:themeColor="text1"/>
                  <w:sz w:val="20"/>
                  <w:szCs w:val="20"/>
                  <w:lang w:eastAsia="en-US"/>
                </w:rPr>
                <w:t>H26.4</w:t>
              </w:r>
            </w:hyperlink>
            <w:r w:rsidR="00650872" w:rsidRPr="00421441">
              <w:rPr>
                <w:rFonts w:eastAsiaTheme="minorHAnsi"/>
                <w:color w:val="000000" w:themeColor="text1"/>
                <w:sz w:val="20"/>
                <w:szCs w:val="20"/>
                <w:lang w:eastAsia="en-US"/>
              </w:rPr>
              <w:t xml:space="preserve">, </w:t>
            </w:r>
            <w:hyperlink r:id="rId2124" w:history="1">
              <w:r w:rsidR="00650872" w:rsidRPr="00421441">
                <w:rPr>
                  <w:rFonts w:eastAsiaTheme="minorHAnsi"/>
                  <w:color w:val="000000" w:themeColor="text1"/>
                  <w:sz w:val="20"/>
                  <w:szCs w:val="20"/>
                  <w:lang w:eastAsia="en-US"/>
                </w:rPr>
                <w:t>H40.1</w:t>
              </w:r>
            </w:hyperlink>
            <w:r w:rsidR="00650872" w:rsidRPr="00421441">
              <w:rPr>
                <w:rFonts w:eastAsiaTheme="minorHAnsi"/>
                <w:color w:val="000000" w:themeColor="text1"/>
                <w:sz w:val="20"/>
                <w:szCs w:val="20"/>
                <w:lang w:eastAsia="en-US"/>
              </w:rPr>
              <w:t xml:space="preserve"> - </w:t>
            </w:r>
            <w:hyperlink r:id="rId2125" w:history="1">
              <w:r w:rsidR="00650872" w:rsidRPr="00421441">
                <w:rPr>
                  <w:rFonts w:eastAsiaTheme="minorHAnsi"/>
                  <w:color w:val="000000" w:themeColor="text1"/>
                  <w:sz w:val="20"/>
                  <w:szCs w:val="20"/>
                  <w:lang w:eastAsia="en-US"/>
                </w:rPr>
                <w:t>H40.8</w:t>
              </w:r>
            </w:hyperlink>
            <w:r w:rsidR="00650872" w:rsidRPr="00421441">
              <w:rPr>
                <w:rFonts w:eastAsiaTheme="minorHAnsi"/>
                <w:color w:val="000000" w:themeColor="text1"/>
                <w:sz w:val="20"/>
                <w:szCs w:val="20"/>
                <w:lang w:eastAsia="en-US"/>
              </w:rPr>
              <w:t xml:space="preserve">, </w:t>
            </w:r>
            <w:hyperlink r:id="rId2126" w:history="1">
              <w:r w:rsidR="00650872" w:rsidRPr="00421441">
                <w:rPr>
                  <w:rFonts w:eastAsiaTheme="minorHAnsi"/>
                  <w:color w:val="000000" w:themeColor="text1"/>
                  <w:sz w:val="20"/>
                  <w:szCs w:val="20"/>
                  <w:lang w:eastAsia="en-US"/>
                </w:rPr>
                <w:t>Q15.0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глаукома с повышенным или высоким внутриглазным давлением развитой, далеко зашедшей стадии, в том числе с осложнениями, у взрослых. Врождённая глаукома, глаукома вторичная вследствие воспалительных и других заболеваний глаза, в том числе с осложнениями, у детей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антиглаукоматозного металлического шунта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90070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 (или) лучевое лечение новообразований глаза, его придаточного аппарата и орбиты, внутриорбитальных доброкачественных опухолей, врождённых пороков развития орбиты, реконструктивно-пластическая хирургия при их последствиях</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127" w:history="1">
              <w:r w:rsidR="00650872" w:rsidRPr="00421441">
                <w:rPr>
                  <w:rFonts w:eastAsiaTheme="minorHAnsi"/>
                  <w:color w:val="000000" w:themeColor="text1"/>
                  <w:sz w:val="20"/>
                  <w:szCs w:val="20"/>
                  <w:lang w:val="en-US" w:eastAsia="en-US"/>
                </w:rPr>
                <w:t>C43.1</w:t>
              </w:r>
            </w:hyperlink>
            <w:r w:rsidR="00650872" w:rsidRPr="00421441">
              <w:rPr>
                <w:rFonts w:eastAsiaTheme="minorHAnsi"/>
                <w:color w:val="000000" w:themeColor="text1"/>
                <w:sz w:val="20"/>
                <w:szCs w:val="20"/>
                <w:lang w:val="en-US" w:eastAsia="en-US"/>
              </w:rPr>
              <w:t xml:space="preserve">, </w:t>
            </w:r>
            <w:hyperlink r:id="rId2128" w:history="1">
              <w:r w:rsidR="00650872" w:rsidRPr="00421441">
                <w:rPr>
                  <w:rFonts w:eastAsiaTheme="minorHAnsi"/>
                  <w:color w:val="000000" w:themeColor="text1"/>
                  <w:sz w:val="20"/>
                  <w:szCs w:val="20"/>
                  <w:lang w:val="en-US" w:eastAsia="en-US"/>
                </w:rPr>
                <w:t>C44.1</w:t>
              </w:r>
            </w:hyperlink>
            <w:r w:rsidR="00650872" w:rsidRPr="00421441">
              <w:rPr>
                <w:rFonts w:eastAsiaTheme="minorHAnsi"/>
                <w:color w:val="000000" w:themeColor="text1"/>
                <w:sz w:val="20"/>
                <w:szCs w:val="20"/>
                <w:lang w:val="en-US" w:eastAsia="en-US"/>
              </w:rPr>
              <w:t xml:space="preserve">, </w:t>
            </w:r>
            <w:hyperlink r:id="rId2129" w:history="1">
              <w:r w:rsidR="00650872" w:rsidRPr="00421441">
                <w:rPr>
                  <w:rFonts w:eastAsiaTheme="minorHAnsi"/>
                  <w:color w:val="000000" w:themeColor="text1"/>
                  <w:sz w:val="20"/>
                  <w:szCs w:val="20"/>
                  <w:lang w:val="en-US" w:eastAsia="en-US"/>
                </w:rPr>
                <w:t>C69.0</w:t>
              </w:r>
            </w:hyperlink>
            <w:r w:rsidR="00650872" w:rsidRPr="00421441">
              <w:rPr>
                <w:rFonts w:eastAsiaTheme="minorHAnsi"/>
                <w:color w:val="000000" w:themeColor="text1"/>
                <w:sz w:val="20"/>
                <w:szCs w:val="20"/>
                <w:lang w:val="en-US" w:eastAsia="en-US"/>
              </w:rPr>
              <w:t xml:space="preserve"> - </w:t>
            </w:r>
            <w:hyperlink r:id="rId2130" w:history="1">
              <w:r w:rsidR="00650872" w:rsidRPr="00421441">
                <w:rPr>
                  <w:rFonts w:eastAsiaTheme="minorHAnsi"/>
                  <w:color w:val="000000" w:themeColor="text1"/>
                  <w:sz w:val="20"/>
                  <w:szCs w:val="20"/>
                  <w:lang w:val="en-US" w:eastAsia="en-US"/>
                </w:rPr>
                <w:t>C69.9</w:t>
              </w:r>
            </w:hyperlink>
            <w:r w:rsidR="00650872" w:rsidRPr="00421441">
              <w:rPr>
                <w:rFonts w:eastAsiaTheme="minorHAnsi"/>
                <w:color w:val="000000" w:themeColor="text1"/>
                <w:sz w:val="20"/>
                <w:szCs w:val="20"/>
                <w:lang w:val="en-US" w:eastAsia="en-US"/>
              </w:rPr>
              <w:t xml:space="preserve">, </w:t>
            </w:r>
            <w:hyperlink r:id="rId2131" w:history="1">
              <w:r w:rsidR="00650872" w:rsidRPr="00421441">
                <w:rPr>
                  <w:rFonts w:eastAsiaTheme="minorHAnsi"/>
                  <w:color w:val="000000" w:themeColor="text1"/>
                  <w:sz w:val="20"/>
                  <w:szCs w:val="20"/>
                  <w:lang w:val="en-US" w:eastAsia="en-US"/>
                </w:rPr>
                <w:t>C72.3</w:t>
              </w:r>
            </w:hyperlink>
            <w:r w:rsidR="00650872" w:rsidRPr="00421441">
              <w:rPr>
                <w:rFonts w:eastAsiaTheme="minorHAnsi"/>
                <w:color w:val="000000" w:themeColor="text1"/>
                <w:sz w:val="20"/>
                <w:szCs w:val="20"/>
                <w:lang w:val="en-US" w:eastAsia="en-US"/>
              </w:rPr>
              <w:t xml:space="preserve">, </w:t>
            </w:r>
            <w:hyperlink r:id="rId2132" w:history="1">
              <w:r w:rsidR="00650872" w:rsidRPr="00421441">
                <w:rPr>
                  <w:rFonts w:eastAsiaTheme="minorHAnsi"/>
                  <w:color w:val="000000" w:themeColor="text1"/>
                  <w:sz w:val="20"/>
                  <w:szCs w:val="20"/>
                  <w:lang w:val="en-US" w:eastAsia="en-US"/>
                </w:rPr>
                <w:t>D31.5</w:t>
              </w:r>
            </w:hyperlink>
            <w:r w:rsidR="00650872" w:rsidRPr="00421441">
              <w:rPr>
                <w:rFonts w:eastAsiaTheme="minorHAnsi"/>
                <w:color w:val="000000" w:themeColor="text1"/>
                <w:sz w:val="20"/>
                <w:szCs w:val="20"/>
                <w:lang w:val="en-US" w:eastAsia="en-US"/>
              </w:rPr>
              <w:t xml:space="preserve">, </w:t>
            </w:r>
            <w:hyperlink r:id="rId2133" w:history="1">
              <w:r w:rsidR="00650872" w:rsidRPr="00421441">
                <w:rPr>
                  <w:rFonts w:eastAsiaTheme="minorHAnsi"/>
                  <w:color w:val="000000" w:themeColor="text1"/>
                  <w:sz w:val="20"/>
                  <w:szCs w:val="20"/>
                  <w:lang w:val="en-US" w:eastAsia="en-US"/>
                </w:rPr>
                <w:t>D31.6</w:t>
              </w:r>
            </w:hyperlink>
            <w:r w:rsidR="00650872" w:rsidRPr="00421441">
              <w:rPr>
                <w:rFonts w:eastAsiaTheme="minorHAnsi"/>
                <w:color w:val="000000" w:themeColor="text1"/>
                <w:sz w:val="20"/>
                <w:szCs w:val="20"/>
                <w:lang w:val="en-US" w:eastAsia="en-US"/>
              </w:rPr>
              <w:t xml:space="preserve">, </w:t>
            </w:r>
            <w:hyperlink r:id="rId2134" w:history="1">
              <w:r w:rsidR="00650872" w:rsidRPr="00421441">
                <w:rPr>
                  <w:rFonts w:eastAsiaTheme="minorHAnsi"/>
                  <w:color w:val="000000" w:themeColor="text1"/>
                  <w:sz w:val="20"/>
                  <w:szCs w:val="20"/>
                  <w:lang w:val="en-US" w:eastAsia="en-US"/>
                </w:rPr>
                <w:t>Q10.7</w:t>
              </w:r>
            </w:hyperlink>
            <w:r w:rsidR="00650872" w:rsidRPr="00421441">
              <w:rPr>
                <w:rFonts w:eastAsiaTheme="minorHAnsi"/>
                <w:color w:val="000000" w:themeColor="text1"/>
                <w:sz w:val="20"/>
                <w:szCs w:val="20"/>
                <w:lang w:val="en-US" w:eastAsia="en-US"/>
              </w:rPr>
              <w:t xml:space="preserve">, </w:t>
            </w:r>
            <w:hyperlink r:id="rId2135" w:history="1">
              <w:r w:rsidR="00650872" w:rsidRPr="00421441">
                <w:rPr>
                  <w:rFonts w:eastAsiaTheme="minorHAnsi"/>
                  <w:color w:val="000000" w:themeColor="text1"/>
                  <w:sz w:val="20"/>
                  <w:szCs w:val="20"/>
                  <w:lang w:val="en-US" w:eastAsia="en-US"/>
                </w:rPr>
                <w:t>Q11.0</w:t>
              </w:r>
            </w:hyperlink>
            <w:r w:rsidR="00650872" w:rsidRPr="00421441">
              <w:rPr>
                <w:rFonts w:eastAsiaTheme="minorHAnsi"/>
                <w:color w:val="000000" w:themeColor="text1"/>
                <w:sz w:val="20"/>
                <w:szCs w:val="20"/>
                <w:lang w:val="en-US" w:eastAsia="en-US"/>
              </w:rPr>
              <w:t xml:space="preserve"> - </w:t>
            </w:r>
            <w:hyperlink r:id="rId2136" w:history="1">
              <w:r w:rsidR="00650872" w:rsidRPr="00421441">
                <w:rPr>
                  <w:rFonts w:eastAsiaTheme="minorHAnsi"/>
                  <w:color w:val="000000" w:themeColor="text1"/>
                  <w:sz w:val="20"/>
                  <w:szCs w:val="20"/>
                  <w:lang w:val="en-US" w:eastAsia="en-US"/>
                </w:rPr>
                <w:t>Q11.2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злокачественные новообразования глаза, его придаточного аппарата, орбиты </w:t>
            </w:r>
            <w:r w:rsidR="00AB4645">
              <w:rPr>
                <w:rFonts w:eastAsiaTheme="minorHAnsi"/>
                <w:color w:val="000000" w:themeColor="text1"/>
                <w:sz w:val="20"/>
                <w:szCs w:val="20"/>
                <w:lang w:eastAsia="en-US"/>
              </w:rPr>
              <w:t>у взрослых и детей (стадии T1-</w:t>
            </w:r>
            <w:r w:rsidRPr="00421441">
              <w:rPr>
                <w:rFonts w:eastAsiaTheme="minorHAnsi"/>
                <w:color w:val="000000" w:themeColor="text1"/>
                <w:sz w:val="20"/>
                <w:szCs w:val="20"/>
                <w:lang w:eastAsia="en-US"/>
              </w:rPr>
              <w:t>T3 N0 M0), доброкачественные опухоли орбиты, врождённые пороки развития о</w:t>
            </w:r>
            <w:r w:rsidR="00AB4645">
              <w:rPr>
                <w:rFonts w:eastAsiaTheme="minorHAnsi"/>
                <w:color w:val="000000" w:themeColor="text1"/>
                <w:sz w:val="20"/>
                <w:szCs w:val="20"/>
                <w:lang w:eastAsia="en-US"/>
              </w:rPr>
              <w:t>рбиты без осложнений или осложнё</w:t>
            </w:r>
            <w:r w:rsidRPr="00421441">
              <w:rPr>
                <w:rFonts w:eastAsiaTheme="minorHAnsi"/>
                <w:color w:val="000000" w:themeColor="text1"/>
                <w:sz w:val="20"/>
                <w:szCs w:val="20"/>
                <w:lang w:eastAsia="en-US"/>
              </w:rPr>
              <w:t>нные патологией роговицы, хрусталика, стекловидного тела, зрительного нерва, глазодвигательных мышц, офтальмогипертензией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и (или) лучевое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отсроченная имплантация иридо-хрусталиковой диафрагмы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брахитерапия, в том числе с </w:t>
            </w:r>
            <w:proofErr w:type="gramStart"/>
            <w:r w:rsidRPr="00421441">
              <w:rPr>
                <w:rFonts w:eastAsiaTheme="minorHAnsi"/>
                <w:color w:val="000000" w:themeColor="text1"/>
                <w:sz w:val="20"/>
                <w:szCs w:val="20"/>
                <w:lang w:eastAsia="en-US"/>
              </w:rPr>
              <w:t>одномоментной</w:t>
            </w:r>
            <w:proofErr w:type="gramEnd"/>
            <w:r w:rsidRPr="00421441">
              <w:rPr>
                <w:rFonts w:eastAsiaTheme="minorHAnsi"/>
                <w:color w:val="000000" w:themeColor="text1"/>
                <w:sz w:val="20"/>
                <w:szCs w:val="20"/>
                <w:lang w:eastAsia="en-US"/>
              </w:rPr>
              <w:t xml:space="preserve"> склеропластикой,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орбитотомия различными доступами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транспупиллярная термотерапия, в том числе с </w:t>
            </w:r>
            <w:proofErr w:type="gramStart"/>
            <w:r w:rsidRPr="00421441">
              <w:rPr>
                <w:rFonts w:eastAsiaTheme="minorHAnsi"/>
                <w:color w:val="000000" w:themeColor="text1"/>
                <w:sz w:val="20"/>
                <w:szCs w:val="20"/>
                <w:lang w:eastAsia="en-US"/>
              </w:rPr>
              <w:t>ограничительной</w:t>
            </w:r>
            <w:proofErr w:type="gramEnd"/>
            <w:r w:rsidRPr="00421441">
              <w:rPr>
                <w:rFonts w:eastAsiaTheme="minorHAnsi"/>
                <w:color w:val="000000" w:themeColor="text1"/>
                <w:sz w:val="20"/>
                <w:szCs w:val="20"/>
                <w:lang w:eastAsia="en-US"/>
              </w:rPr>
              <w:t xml:space="preserve"> лазеркоагуляцией,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криодеструкция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энуклеация с пластикой культи и радиокоагуляцией тканей орбиты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экзентерация орбиты с одномоментной пластикой свободным кожным лоскутом или пластикой местными тканями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иридэктомия, в том числе с иридопластикой,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иридэктомия с иридопластикой, с экстракцией катаракты, с имплантацией интраокулярной линзы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иридоциклосклерэктомия, в том числе с иридопластикой,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иридоциклохориосклерэктомия, в том числе с иридопластикой, при новообразованиях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переднего и заднего отделов глаза и его придаточного аппарата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орбитотомия с энуклеацией и пластикой </w:t>
            </w:r>
            <w:r w:rsidRPr="00421441">
              <w:rPr>
                <w:rFonts w:eastAsiaTheme="minorHAnsi"/>
                <w:color w:val="000000" w:themeColor="text1"/>
                <w:sz w:val="20"/>
                <w:szCs w:val="20"/>
                <w:lang w:eastAsia="en-US"/>
              </w:rPr>
              <w:lastRenderedPageBreak/>
              <w:t>культи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контурная пластика орбиты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эксцизия новообразования конъюнктивы и роговицы с послойной кератоконъюнктивальной 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брахитерапия при новообразованиях придаточного аппарата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рентгенотерапия при злокачественных новообразованиях век</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28.</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98" w:type="dxa"/>
            <w:vMerge w:val="restart"/>
          </w:tcPr>
          <w:p w:rsidR="00650872" w:rsidRPr="00760763" w:rsidRDefault="004E18C7" w:rsidP="0023004E">
            <w:pPr>
              <w:autoSpaceDE w:val="0"/>
              <w:autoSpaceDN w:val="0"/>
              <w:adjustRightInd w:val="0"/>
              <w:rPr>
                <w:rFonts w:eastAsiaTheme="minorHAnsi"/>
                <w:color w:val="000000" w:themeColor="text1"/>
                <w:sz w:val="20"/>
                <w:szCs w:val="20"/>
                <w:lang w:eastAsia="en-US"/>
              </w:rPr>
            </w:pPr>
            <w:hyperlink r:id="rId2137" w:history="1">
              <w:r w:rsidR="00650872" w:rsidRPr="00421441">
                <w:rPr>
                  <w:rFonts w:eastAsiaTheme="minorHAnsi"/>
                  <w:color w:val="000000" w:themeColor="text1"/>
                  <w:sz w:val="20"/>
                  <w:szCs w:val="20"/>
                  <w:lang w:val="en-US" w:eastAsia="en-US"/>
                </w:rPr>
                <w:t>H02.0</w:t>
              </w:r>
            </w:hyperlink>
            <w:r w:rsidR="00650872" w:rsidRPr="00421441">
              <w:rPr>
                <w:rFonts w:eastAsiaTheme="minorHAnsi"/>
                <w:color w:val="000000" w:themeColor="text1"/>
                <w:sz w:val="20"/>
                <w:szCs w:val="20"/>
                <w:lang w:val="en-US" w:eastAsia="en-US"/>
              </w:rPr>
              <w:t xml:space="preserve"> - </w:t>
            </w:r>
            <w:hyperlink r:id="rId2138" w:history="1">
              <w:r w:rsidR="00650872" w:rsidRPr="00421441">
                <w:rPr>
                  <w:rFonts w:eastAsiaTheme="minorHAnsi"/>
                  <w:color w:val="000000" w:themeColor="text1"/>
                  <w:sz w:val="20"/>
                  <w:szCs w:val="20"/>
                  <w:lang w:val="en-US" w:eastAsia="en-US"/>
                </w:rPr>
                <w:t>H02.5</w:t>
              </w:r>
            </w:hyperlink>
            <w:r w:rsidR="00650872" w:rsidRPr="00421441">
              <w:rPr>
                <w:rFonts w:eastAsiaTheme="minorHAnsi"/>
                <w:color w:val="000000" w:themeColor="text1"/>
                <w:sz w:val="20"/>
                <w:szCs w:val="20"/>
                <w:lang w:val="en-US" w:eastAsia="en-US"/>
              </w:rPr>
              <w:t xml:space="preserve">, </w:t>
            </w:r>
            <w:hyperlink r:id="rId2139" w:history="1">
              <w:r w:rsidR="00650872" w:rsidRPr="00421441">
                <w:rPr>
                  <w:rFonts w:eastAsiaTheme="minorHAnsi"/>
                  <w:color w:val="000000" w:themeColor="text1"/>
                  <w:sz w:val="20"/>
                  <w:szCs w:val="20"/>
                  <w:lang w:val="en-US" w:eastAsia="en-US"/>
                </w:rPr>
                <w:t>H04.0</w:t>
              </w:r>
            </w:hyperlink>
            <w:r w:rsidR="00650872" w:rsidRPr="00421441">
              <w:rPr>
                <w:rFonts w:eastAsiaTheme="minorHAnsi"/>
                <w:color w:val="000000" w:themeColor="text1"/>
                <w:sz w:val="20"/>
                <w:szCs w:val="20"/>
                <w:lang w:val="en-US" w:eastAsia="en-US"/>
              </w:rPr>
              <w:t xml:space="preserve"> - </w:t>
            </w:r>
            <w:hyperlink r:id="rId2140" w:history="1">
              <w:r w:rsidR="00650872" w:rsidRPr="00421441">
                <w:rPr>
                  <w:rFonts w:eastAsiaTheme="minorHAnsi"/>
                  <w:color w:val="000000" w:themeColor="text1"/>
                  <w:sz w:val="20"/>
                  <w:szCs w:val="20"/>
                  <w:lang w:val="en-US" w:eastAsia="en-US"/>
                </w:rPr>
                <w:t>H04.6</w:t>
              </w:r>
            </w:hyperlink>
            <w:r w:rsidR="00650872" w:rsidRPr="00421441">
              <w:rPr>
                <w:rFonts w:eastAsiaTheme="minorHAnsi"/>
                <w:color w:val="000000" w:themeColor="text1"/>
                <w:sz w:val="20"/>
                <w:szCs w:val="20"/>
                <w:lang w:val="en-US" w:eastAsia="en-US"/>
              </w:rPr>
              <w:t xml:space="preserve">, </w:t>
            </w:r>
            <w:hyperlink r:id="rId2141" w:history="1">
              <w:r w:rsidR="00650872" w:rsidRPr="00421441">
                <w:rPr>
                  <w:rFonts w:eastAsiaTheme="minorHAnsi"/>
                  <w:color w:val="000000" w:themeColor="text1"/>
                  <w:sz w:val="20"/>
                  <w:szCs w:val="20"/>
                  <w:lang w:val="en-US" w:eastAsia="en-US"/>
                </w:rPr>
                <w:t>H05.0</w:t>
              </w:r>
            </w:hyperlink>
            <w:r w:rsidR="00650872" w:rsidRPr="00421441">
              <w:rPr>
                <w:rFonts w:eastAsiaTheme="minorHAnsi"/>
                <w:color w:val="000000" w:themeColor="text1"/>
                <w:sz w:val="20"/>
                <w:szCs w:val="20"/>
                <w:lang w:val="en-US" w:eastAsia="en-US"/>
              </w:rPr>
              <w:t xml:space="preserve"> - </w:t>
            </w:r>
            <w:hyperlink r:id="rId2142" w:history="1">
              <w:r w:rsidR="00650872" w:rsidRPr="00421441">
                <w:rPr>
                  <w:rFonts w:eastAsiaTheme="minorHAnsi"/>
                  <w:color w:val="000000" w:themeColor="text1"/>
                  <w:sz w:val="20"/>
                  <w:szCs w:val="20"/>
                  <w:lang w:val="en-US" w:eastAsia="en-US"/>
                </w:rPr>
                <w:t>H05.5</w:t>
              </w:r>
            </w:hyperlink>
            <w:r w:rsidR="00650872" w:rsidRPr="00421441">
              <w:rPr>
                <w:rFonts w:eastAsiaTheme="minorHAnsi"/>
                <w:color w:val="000000" w:themeColor="text1"/>
                <w:sz w:val="20"/>
                <w:szCs w:val="20"/>
                <w:lang w:val="en-US" w:eastAsia="en-US"/>
              </w:rPr>
              <w:t xml:space="preserve">, </w:t>
            </w:r>
            <w:hyperlink r:id="rId2143" w:history="1">
              <w:r w:rsidR="00650872" w:rsidRPr="00421441">
                <w:rPr>
                  <w:rFonts w:eastAsiaTheme="minorHAnsi"/>
                  <w:color w:val="000000" w:themeColor="text1"/>
                  <w:sz w:val="20"/>
                  <w:szCs w:val="20"/>
                  <w:lang w:val="en-US" w:eastAsia="en-US"/>
                </w:rPr>
                <w:t>H11.2</w:t>
              </w:r>
            </w:hyperlink>
            <w:r w:rsidR="00650872" w:rsidRPr="00421441">
              <w:rPr>
                <w:rFonts w:eastAsiaTheme="minorHAnsi"/>
                <w:color w:val="000000" w:themeColor="text1"/>
                <w:sz w:val="20"/>
                <w:szCs w:val="20"/>
                <w:lang w:val="en-US" w:eastAsia="en-US"/>
              </w:rPr>
              <w:t xml:space="preserve">, </w:t>
            </w:r>
            <w:hyperlink r:id="rId2144" w:history="1">
              <w:r w:rsidR="00650872" w:rsidRPr="00421441">
                <w:rPr>
                  <w:rFonts w:eastAsiaTheme="minorHAnsi"/>
                  <w:color w:val="000000" w:themeColor="text1"/>
                  <w:sz w:val="20"/>
                  <w:szCs w:val="20"/>
                  <w:lang w:val="en-US" w:eastAsia="en-US"/>
                </w:rPr>
                <w:t>H21.5</w:t>
              </w:r>
            </w:hyperlink>
            <w:r w:rsidR="00650872" w:rsidRPr="00421441">
              <w:rPr>
                <w:rFonts w:eastAsiaTheme="minorHAnsi"/>
                <w:color w:val="000000" w:themeColor="text1"/>
                <w:sz w:val="20"/>
                <w:szCs w:val="20"/>
                <w:lang w:val="en-US" w:eastAsia="en-US"/>
              </w:rPr>
              <w:t xml:space="preserve">, </w:t>
            </w:r>
            <w:hyperlink r:id="rId2145" w:history="1">
              <w:r w:rsidR="00650872" w:rsidRPr="00421441">
                <w:rPr>
                  <w:rFonts w:eastAsiaTheme="minorHAnsi"/>
                  <w:color w:val="000000" w:themeColor="text1"/>
                  <w:sz w:val="20"/>
                  <w:szCs w:val="20"/>
                  <w:lang w:val="en-US" w:eastAsia="en-US"/>
                </w:rPr>
                <w:t>H27.0</w:t>
              </w:r>
            </w:hyperlink>
            <w:r w:rsidR="00650872" w:rsidRPr="00421441">
              <w:rPr>
                <w:rFonts w:eastAsiaTheme="minorHAnsi"/>
                <w:color w:val="000000" w:themeColor="text1"/>
                <w:sz w:val="20"/>
                <w:szCs w:val="20"/>
                <w:lang w:val="en-US" w:eastAsia="en-US"/>
              </w:rPr>
              <w:t xml:space="preserve">, </w:t>
            </w:r>
            <w:hyperlink r:id="rId2146" w:history="1">
              <w:r w:rsidR="00650872" w:rsidRPr="00421441">
                <w:rPr>
                  <w:rFonts w:eastAsiaTheme="minorHAnsi"/>
                  <w:color w:val="000000" w:themeColor="text1"/>
                  <w:sz w:val="20"/>
                  <w:szCs w:val="20"/>
                  <w:lang w:val="en-US" w:eastAsia="en-US"/>
                </w:rPr>
                <w:t>H27.1</w:t>
              </w:r>
            </w:hyperlink>
            <w:r w:rsidR="00650872" w:rsidRPr="00421441">
              <w:rPr>
                <w:rFonts w:eastAsiaTheme="minorHAnsi"/>
                <w:color w:val="000000" w:themeColor="text1"/>
                <w:sz w:val="20"/>
                <w:szCs w:val="20"/>
                <w:lang w:val="en-US" w:eastAsia="en-US"/>
              </w:rPr>
              <w:t xml:space="preserve">, </w:t>
            </w:r>
            <w:hyperlink r:id="rId2147" w:history="1">
              <w:r w:rsidR="00650872" w:rsidRPr="00421441">
                <w:rPr>
                  <w:rFonts w:eastAsiaTheme="minorHAnsi"/>
                  <w:color w:val="000000" w:themeColor="text1"/>
                  <w:sz w:val="20"/>
                  <w:szCs w:val="20"/>
                  <w:lang w:val="en-US" w:eastAsia="en-US"/>
                </w:rPr>
                <w:t>H26.0</w:t>
              </w:r>
            </w:hyperlink>
            <w:r w:rsidR="00650872" w:rsidRPr="00421441">
              <w:rPr>
                <w:rFonts w:eastAsiaTheme="minorHAnsi"/>
                <w:color w:val="000000" w:themeColor="text1"/>
                <w:sz w:val="20"/>
                <w:szCs w:val="20"/>
                <w:lang w:val="en-US" w:eastAsia="en-US"/>
              </w:rPr>
              <w:t xml:space="preserve"> - </w:t>
            </w:r>
            <w:hyperlink r:id="rId2148" w:history="1">
              <w:r w:rsidR="00650872" w:rsidRPr="00421441">
                <w:rPr>
                  <w:rFonts w:eastAsiaTheme="minorHAnsi"/>
                  <w:color w:val="000000" w:themeColor="text1"/>
                  <w:sz w:val="20"/>
                  <w:szCs w:val="20"/>
                  <w:lang w:val="en-US" w:eastAsia="en-US"/>
                </w:rPr>
                <w:t>H</w:t>
              </w:r>
              <w:r w:rsidR="00650872" w:rsidRPr="007A5E5E">
                <w:rPr>
                  <w:rFonts w:eastAsiaTheme="minorHAnsi"/>
                  <w:color w:val="000000" w:themeColor="text1"/>
                  <w:sz w:val="20"/>
                  <w:szCs w:val="20"/>
                  <w:lang w:eastAsia="en-US"/>
                </w:rPr>
                <w:t>26.9</w:t>
              </w:r>
            </w:hyperlink>
            <w:r w:rsidR="00650872" w:rsidRPr="007A5E5E">
              <w:rPr>
                <w:rFonts w:eastAsiaTheme="minorHAnsi"/>
                <w:color w:val="000000" w:themeColor="text1"/>
                <w:sz w:val="20"/>
                <w:szCs w:val="20"/>
                <w:lang w:eastAsia="en-US"/>
              </w:rPr>
              <w:t xml:space="preserve">, </w:t>
            </w:r>
            <w:hyperlink r:id="rId2149" w:history="1">
              <w:r w:rsidR="00650872" w:rsidRPr="00421441">
                <w:rPr>
                  <w:rFonts w:eastAsiaTheme="minorHAnsi"/>
                  <w:color w:val="000000" w:themeColor="text1"/>
                  <w:sz w:val="20"/>
                  <w:szCs w:val="20"/>
                  <w:lang w:val="en-US" w:eastAsia="en-US"/>
                </w:rPr>
                <w:t>H</w:t>
              </w:r>
              <w:r w:rsidR="00650872" w:rsidRPr="007A5E5E">
                <w:rPr>
                  <w:rFonts w:eastAsiaTheme="minorHAnsi"/>
                  <w:color w:val="000000" w:themeColor="text1"/>
                  <w:sz w:val="20"/>
                  <w:szCs w:val="20"/>
                  <w:lang w:eastAsia="en-US"/>
                </w:rPr>
                <w:t>31.3</w:t>
              </w:r>
            </w:hyperlink>
            <w:r w:rsidR="00650872" w:rsidRPr="007A5E5E">
              <w:rPr>
                <w:rFonts w:eastAsiaTheme="minorHAnsi"/>
                <w:color w:val="000000" w:themeColor="text1"/>
                <w:sz w:val="20"/>
                <w:szCs w:val="20"/>
                <w:lang w:eastAsia="en-US"/>
              </w:rPr>
              <w:t xml:space="preserve">, </w:t>
            </w:r>
            <w:hyperlink r:id="rId2150" w:history="1">
              <w:r w:rsidR="00650872" w:rsidRPr="00421441">
                <w:rPr>
                  <w:rFonts w:eastAsiaTheme="minorHAnsi"/>
                  <w:color w:val="000000" w:themeColor="text1"/>
                  <w:sz w:val="20"/>
                  <w:szCs w:val="20"/>
                  <w:lang w:val="en-US" w:eastAsia="en-US"/>
                </w:rPr>
                <w:t>H</w:t>
              </w:r>
              <w:r w:rsidR="00650872" w:rsidRPr="007A5E5E">
                <w:rPr>
                  <w:rFonts w:eastAsiaTheme="minorHAnsi"/>
                  <w:color w:val="000000" w:themeColor="text1"/>
                  <w:sz w:val="20"/>
                  <w:szCs w:val="20"/>
                  <w:lang w:eastAsia="en-US"/>
                </w:rPr>
                <w:t>40.3</w:t>
              </w:r>
            </w:hyperlink>
            <w:r w:rsidR="00650872" w:rsidRPr="007A5E5E">
              <w:rPr>
                <w:rFonts w:eastAsiaTheme="minorHAnsi"/>
                <w:color w:val="000000" w:themeColor="text1"/>
                <w:sz w:val="20"/>
                <w:szCs w:val="20"/>
                <w:lang w:eastAsia="en-US"/>
              </w:rPr>
              <w:t xml:space="preserve">, </w:t>
            </w:r>
            <w:hyperlink r:id="rId2151"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00.1</w:t>
              </w:r>
            </w:hyperlink>
            <w:r w:rsidR="00650872" w:rsidRPr="007A5E5E">
              <w:rPr>
                <w:rFonts w:eastAsiaTheme="minorHAnsi"/>
                <w:color w:val="000000" w:themeColor="text1"/>
                <w:sz w:val="20"/>
                <w:szCs w:val="20"/>
                <w:lang w:eastAsia="en-US"/>
              </w:rPr>
              <w:t xml:space="preserve">, </w:t>
            </w:r>
            <w:hyperlink r:id="rId2152"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00.2</w:t>
              </w:r>
            </w:hyperlink>
            <w:r w:rsidR="00650872" w:rsidRPr="007A5E5E">
              <w:rPr>
                <w:rFonts w:eastAsiaTheme="minorHAnsi"/>
                <w:color w:val="000000" w:themeColor="text1"/>
                <w:sz w:val="20"/>
                <w:szCs w:val="20"/>
                <w:lang w:eastAsia="en-US"/>
              </w:rPr>
              <w:t xml:space="preserve">, </w:t>
            </w:r>
            <w:hyperlink r:id="rId2153"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02.3</w:t>
              </w:r>
            </w:hyperlink>
            <w:r w:rsidR="00650872" w:rsidRPr="007A5E5E">
              <w:rPr>
                <w:rFonts w:eastAsiaTheme="minorHAnsi"/>
                <w:color w:val="000000" w:themeColor="text1"/>
                <w:sz w:val="20"/>
                <w:szCs w:val="20"/>
                <w:lang w:eastAsia="en-US"/>
              </w:rPr>
              <w:t xml:space="preserve">, </w:t>
            </w:r>
            <w:hyperlink r:id="rId2154"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04.0</w:t>
              </w:r>
            </w:hyperlink>
            <w:r w:rsidR="00650872" w:rsidRPr="007A5E5E">
              <w:rPr>
                <w:rFonts w:eastAsiaTheme="minorHAnsi"/>
                <w:color w:val="000000" w:themeColor="text1"/>
                <w:sz w:val="20"/>
                <w:szCs w:val="20"/>
                <w:lang w:eastAsia="en-US"/>
              </w:rPr>
              <w:t xml:space="preserve"> - </w:t>
            </w:r>
            <w:hyperlink r:id="rId2155"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04.5</w:t>
              </w:r>
            </w:hyperlink>
            <w:r w:rsidR="00650872" w:rsidRPr="007A5E5E">
              <w:rPr>
                <w:rFonts w:eastAsiaTheme="minorHAnsi"/>
                <w:color w:val="000000" w:themeColor="text1"/>
                <w:sz w:val="20"/>
                <w:szCs w:val="20"/>
                <w:lang w:eastAsia="en-US"/>
              </w:rPr>
              <w:t xml:space="preserve">, </w:t>
            </w:r>
            <w:hyperlink r:id="rId2156"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05.0</w:t>
              </w:r>
            </w:hyperlink>
            <w:r w:rsidR="00650872" w:rsidRPr="007A5E5E">
              <w:rPr>
                <w:rFonts w:eastAsiaTheme="minorHAnsi"/>
                <w:color w:val="000000" w:themeColor="text1"/>
                <w:sz w:val="20"/>
                <w:szCs w:val="20"/>
                <w:lang w:eastAsia="en-US"/>
              </w:rPr>
              <w:t xml:space="preserve"> - </w:t>
            </w:r>
            <w:hyperlink r:id="rId2157"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05.9</w:t>
              </w:r>
            </w:hyperlink>
            <w:r w:rsidR="00650872" w:rsidRPr="007A5E5E">
              <w:rPr>
                <w:rFonts w:eastAsiaTheme="minorHAnsi"/>
                <w:color w:val="000000" w:themeColor="text1"/>
                <w:sz w:val="20"/>
                <w:szCs w:val="20"/>
                <w:lang w:eastAsia="en-US"/>
              </w:rPr>
              <w:t xml:space="preserve">, </w:t>
            </w:r>
            <w:hyperlink r:id="rId2158"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26.0</w:t>
              </w:r>
            </w:hyperlink>
            <w:r w:rsidR="00650872" w:rsidRPr="007A5E5E">
              <w:rPr>
                <w:rFonts w:eastAsiaTheme="minorHAnsi"/>
                <w:color w:val="000000" w:themeColor="text1"/>
                <w:sz w:val="20"/>
                <w:szCs w:val="20"/>
                <w:lang w:eastAsia="en-US"/>
              </w:rPr>
              <w:t xml:space="preserve"> - </w:t>
            </w:r>
            <w:hyperlink r:id="rId2159"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26.9</w:t>
              </w:r>
            </w:hyperlink>
            <w:r w:rsidR="00650872" w:rsidRPr="00760763">
              <w:rPr>
                <w:rFonts w:eastAsiaTheme="minorHAnsi"/>
                <w:color w:val="000000" w:themeColor="text1"/>
                <w:sz w:val="20"/>
                <w:szCs w:val="20"/>
                <w:lang w:eastAsia="en-US"/>
              </w:rPr>
              <w:t xml:space="preserve">, </w:t>
            </w:r>
            <w:hyperlink r:id="rId2160" w:history="1">
              <w:r w:rsidR="00650872" w:rsidRPr="00CC0DFF">
                <w:rPr>
                  <w:rFonts w:eastAsiaTheme="minorHAnsi"/>
                  <w:color w:val="000000" w:themeColor="text1"/>
                  <w:sz w:val="20"/>
                  <w:szCs w:val="20"/>
                  <w:lang w:val="en-US" w:eastAsia="en-US"/>
                </w:rPr>
                <w:t>H</w:t>
              </w:r>
              <w:r w:rsidR="00650872" w:rsidRPr="00760763">
                <w:rPr>
                  <w:rFonts w:eastAsiaTheme="minorHAnsi"/>
                  <w:color w:val="000000" w:themeColor="text1"/>
                  <w:sz w:val="20"/>
                  <w:szCs w:val="20"/>
                  <w:lang w:eastAsia="en-US"/>
                </w:rPr>
                <w:t>44.0</w:t>
              </w:r>
            </w:hyperlink>
            <w:r w:rsidR="00650872" w:rsidRPr="00760763">
              <w:rPr>
                <w:rFonts w:eastAsiaTheme="minorHAnsi"/>
                <w:color w:val="000000" w:themeColor="text1"/>
                <w:sz w:val="20"/>
                <w:szCs w:val="20"/>
                <w:lang w:eastAsia="en-US"/>
              </w:rPr>
              <w:t xml:space="preserve"> - </w:t>
            </w:r>
            <w:hyperlink r:id="rId2161" w:history="1">
              <w:r w:rsidR="00650872" w:rsidRPr="00CC0DFF">
                <w:rPr>
                  <w:rFonts w:eastAsiaTheme="minorHAnsi"/>
                  <w:color w:val="000000" w:themeColor="text1"/>
                  <w:sz w:val="20"/>
                  <w:szCs w:val="20"/>
                  <w:lang w:val="en-US" w:eastAsia="en-US"/>
                </w:rPr>
                <w:t>H</w:t>
              </w:r>
              <w:r w:rsidR="00650872" w:rsidRPr="00760763">
                <w:rPr>
                  <w:rFonts w:eastAsiaTheme="minorHAnsi"/>
                  <w:color w:val="000000" w:themeColor="text1"/>
                  <w:sz w:val="20"/>
                  <w:szCs w:val="20"/>
                  <w:lang w:eastAsia="en-US"/>
                </w:rPr>
                <w:t>44.8</w:t>
              </w:r>
            </w:hyperlink>
            <w:r w:rsidR="00650872" w:rsidRPr="00760763">
              <w:rPr>
                <w:rFonts w:eastAsiaTheme="minorHAnsi"/>
                <w:color w:val="000000" w:themeColor="text1"/>
                <w:sz w:val="20"/>
                <w:szCs w:val="20"/>
                <w:lang w:eastAsia="en-US"/>
              </w:rPr>
              <w:t xml:space="preserve">, </w:t>
            </w:r>
            <w:hyperlink r:id="rId2162"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85.2</w:t>
              </w:r>
            </w:hyperlink>
            <w:r w:rsidR="00650872" w:rsidRPr="00760763">
              <w:rPr>
                <w:rFonts w:eastAsiaTheme="minorHAnsi"/>
                <w:color w:val="000000" w:themeColor="text1"/>
                <w:sz w:val="20"/>
                <w:szCs w:val="20"/>
                <w:lang w:eastAsia="en-US"/>
              </w:rPr>
              <w:t xml:space="preserve">, </w:t>
            </w:r>
            <w:hyperlink r:id="rId2163"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85.3</w:t>
              </w:r>
            </w:hyperlink>
            <w:r w:rsidR="00650872" w:rsidRPr="00760763">
              <w:rPr>
                <w:rFonts w:eastAsiaTheme="minorHAnsi"/>
                <w:color w:val="000000" w:themeColor="text1"/>
                <w:sz w:val="20"/>
                <w:szCs w:val="20"/>
                <w:lang w:eastAsia="en-US"/>
              </w:rPr>
              <w:t xml:space="preserve">, </w:t>
            </w:r>
            <w:hyperlink r:id="rId2164"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90.4</w:t>
              </w:r>
            </w:hyperlink>
            <w:r w:rsidR="00650872" w:rsidRPr="00760763">
              <w:rPr>
                <w:rFonts w:eastAsiaTheme="minorHAnsi"/>
                <w:color w:val="000000" w:themeColor="text1"/>
                <w:sz w:val="20"/>
                <w:szCs w:val="20"/>
                <w:lang w:eastAsia="en-US"/>
              </w:rPr>
              <w:t xml:space="preserve">, </w:t>
            </w:r>
            <w:hyperlink r:id="rId2165"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95.0</w:t>
              </w:r>
            </w:hyperlink>
            <w:r w:rsidR="00650872" w:rsidRPr="00760763">
              <w:rPr>
                <w:rFonts w:eastAsiaTheme="minorHAnsi"/>
                <w:color w:val="000000" w:themeColor="text1"/>
                <w:sz w:val="20"/>
                <w:szCs w:val="20"/>
                <w:lang w:eastAsia="en-US"/>
              </w:rPr>
              <w:t xml:space="preserve">, </w:t>
            </w:r>
            <w:hyperlink r:id="rId2166" w:history="1">
              <w:r w:rsidR="00650872" w:rsidRPr="00CC0DFF">
                <w:rPr>
                  <w:rFonts w:eastAsiaTheme="minorHAnsi"/>
                  <w:color w:val="000000" w:themeColor="text1"/>
                  <w:sz w:val="20"/>
                  <w:szCs w:val="20"/>
                  <w:lang w:val="en-US" w:eastAsia="en-US"/>
                </w:rPr>
                <w:t>T</w:t>
              </w:r>
              <w:r w:rsidR="00650872" w:rsidRPr="00760763">
                <w:rPr>
                  <w:rFonts w:eastAsiaTheme="minorHAnsi"/>
                  <w:color w:val="000000" w:themeColor="text1"/>
                  <w:sz w:val="20"/>
                  <w:szCs w:val="20"/>
                  <w:lang w:eastAsia="en-US"/>
                </w:rPr>
                <w:t>95.8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травма</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глаза</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глазницы</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термические</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химические</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ожоги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ограниченные</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областью</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глаза</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его</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придаточного</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аппарата</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при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острой</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или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стабильной</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фазе</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при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любой</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стадии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у</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взрослых</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детей</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со</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следующими</w:t>
            </w:r>
            <w:r w:rsidRPr="00760763">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t xml:space="preserve">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rsidRPr="00421441">
              <w:rPr>
                <w:rFonts w:eastAsiaTheme="minorHAnsi"/>
                <w:color w:val="000000" w:themeColor="text1"/>
                <w:sz w:val="20"/>
                <w:szCs w:val="20"/>
                <w:lang w:eastAsia="en-US"/>
              </w:rPr>
              <w:lastRenderedPageBreak/>
              <w:t>недостаточность слезных протоков</w:t>
            </w:r>
            <w:proofErr w:type="gramEnd"/>
            <w:r w:rsidRPr="00421441">
              <w:rPr>
                <w:rFonts w:eastAsiaTheme="minorHAnsi"/>
                <w:color w:val="000000" w:themeColor="text1"/>
                <w:sz w:val="20"/>
                <w:szCs w:val="20"/>
                <w:lang w:eastAsia="en-US"/>
              </w:rPr>
              <w:t>, дефор</w:t>
            </w:r>
            <w:r w:rsidR="00AB4645">
              <w:rPr>
                <w:rFonts w:eastAsiaTheme="minorHAnsi"/>
                <w:color w:val="000000" w:themeColor="text1"/>
                <w:sz w:val="20"/>
                <w:szCs w:val="20"/>
                <w:lang w:eastAsia="en-US"/>
              </w:rPr>
              <w:t>мация орбиты, энофтальм, неудалё</w:t>
            </w:r>
            <w:r w:rsidRPr="00421441">
              <w:rPr>
                <w:rFonts w:eastAsiaTheme="minorHAnsi"/>
                <w:color w:val="000000" w:themeColor="text1"/>
                <w:sz w:val="20"/>
                <w:szCs w:val="20"/>
                <w:lang w:eastAsia="en-US"/>
              </w:rPr>
              <w:t>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w:t>
            </w:r>
            <w:r w:rsidR="00AB4645">
              <w:rPr>
                <w:rFonts w:eastAsiaTheme="minorHAnsi"/>
                <w:color w:val="000000" w:themeColor="text1"/>
                <w:sz w:val="20"/>
                <w:szCs w:val="20"/>
                <w:lang w:eastAsia="en-US"/>
              </w:rPr>
              <w:t>удалё</w:t>
            </w:r>
            <w:r w:rsidRPr="00421441">
              <w:rPr>
                <w:rFonts w:eastAsiaTheme="minorHAnsi"/>
                <w:color w:val="000000" w:themeColor="text1"/>
                <w:sz w:val="20"/>
                <w:szCs w:val="20"/>
                <w:lang w:eastAsia="en-US"/>
              </w:rPr>
              <w:t>нное м</w:t>
            </w:r>
            <w:r w:rsidR="00AB4645">
              <w:rPr>
                <w:rFonts w:eastAsiaTheme="minorHAnsi"/>
                <w:color w:val="000000" w:themeColor="text1"/>
                <w:sz w:val="20"/>
                <w:szCs w:val="20"/>
                <w:lang w:eastAsia="en-US"/>
              </w:rPr>
              <w:t>агнитное инородное тело, неудалё</w:t>
            </w:r>
            <w:r w:rsidRPr="00421441">
              <w:rPr>
                <w:rFonts w:eastAsiaTheme="minorHAnsi"/>
                <w:color w:val="000000" w:themeColor="text1"/>
                <w:sz w:val="20"/>
                <w:szCs w:val="20"/>
                <w:lang w:eastAsia="en-US"/>
              </w:rPr>
              <w:t>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аллолимбальная трансплантация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108970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витрэктомия с удалением люксированного хрусталика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витреоленсэктомия с имплантацией интраокулярной линзы, в том числе с </w:t>
            </w:r>
            <w:proofErr w:type="gramStart"/>
            <w:r w:rsidRPr="00421441">
              <w:rPr>
                <w:rFonts w:eastAsiaTheme="minorHAnsi"/>
                <w:color w:val="000000" w:themeColor="text1"/>
                <w:sz w:val="20"/>
                <w:szCs w:val="20"/>
                <w:lang w:eastAsia="en-US"/>
              </w:rPr>
              <w:t>лазерным</w:t>
            </w:r>
            <w:proofErr w:type="gramEnd"/>
            <w:r w:rsidRPr="00421441">
              <w:rPr>
                <w:rFonts w:eastAsiaTheme="minorHAnsi"/>
                <w:color w:val="000000" w:themeColor="text1"/>
                <w:sz w:val="20"/>
                <w:szCs w:val="20"/>
                <w:lang w:eastAsia="en-US"/>
              </w:rPr>
              <w:t xml:space="preserve"> витриолизисом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дисклеральное удаление инородного тела с </w:t>
            </w:r>
            <w:proofErr w:type="gramStart"/>
            <w:r w:rsidRPr="00421441">
              <w:rPr>
                <w:rFonts w:eastAsiaTheme="minorHAnsi"/>
                <w:color w:val="000000" w:themeColor="text1"/>
                <w:sz w:val="20"/>
                <w:szCs w:val="20"/>
                <w:lang w:eastAsia="en-US"/>
              </w:rPr>
              <w:t>локальной</w:t>
            </w:r>
            <w:proofErr w:type="gramEnd"/>
            <w:r w:rsidRPr="00421441">
              <w:rPr>
                <w:rFonts w:eastAsiaTheme="minorHAnsi"/>
                <w:color w:val="000000" w:themeColor="text1"/>
                <w:sz w:val="20"/>
                <w:szCs w:val="20"/>
                <w:lang w:eastAsia="en-US"/>
              </w:rPr>
              <w:t xml:space="preserve"> склеропластикой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rsidRPr="00421441">
              <w:rPr>
                <w:rFonts w:eastAsiaTheme="minorHAnsi"/>
                <w:color w:val="000000" w:themeColor="text1"/>
                <w:sz w:val="20"/>
                <w:szCs w:val="20"/>
                <w:lang w:eastAsia="en-US"/>
              </w:rPr>
              <w:lastRenderedPageBreak/>
              <w:t>соединением, силиконовым маслом,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искусственной радужки (иридохрусталиковой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иридопластика, в том числе с лазерной реконструкцией, передней камеры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кератопротезирование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полости, века, свод</w:t>
            </w:r>
            <w:proofErr w:type="gramStart"/>
            <w:r w:rsidRPr="00421441">
              <w:rPr>
                <w:rFonts w:eastAsiaTheme="minorHAnsi"/>
                <w:color w:val="000000" w:themeColor="text1"/>
                <w:sz w:val="20"/>
                <w:szCs w:val="20"/>
                <w:lang w:eastAsia="en-US"/>
              </w:rPr>
              <w:t>а(</w:t>
            </w:r>
            <w:proofErr w:type="gramEnd"/>
            <w:r w:rsidRPr="00421441">
              <w:rPr>
                <w:rFonts w:eastAsiaTheme="minorHAnsi"/>
                <w:color w:val="000000" w:themeColor="text1"/>
                <w:sz w:val="20"/>
                <w:szCs w:val="20"/>
                <w:lang w:eastAsia="en-US"/>
              </w:rPr>
              <w:t>ов) с пересадкой свободных лоскутов, в том числе с пересадкой ресниц</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пластика культи с орбитальным имплантатом и реконструкцией, в том числе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кровавой тарзорафией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трансвитеральное удаление внутриглазного инородного тела с эндолазерной 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операции на веках, в том числе </w:t>
            </w:r>
            <w:proofErr w:type="gramStart"/>
            <w:r w:rsidRPr="00421441">
              <w:rPr>
                <w:rFonts w:eastAsiaTheme="minorHAnsi"/>
                <w:color w:val="000000" w:themeColor="text1"/>
                <w:sz w:val="20"/>
                <w:szCs w:val="20"/>
                <w:lang w:eastAsia="en-US"/>
              </w:rPr>
              <w:t>с</w:t>
            </w:r>
            <w:proofErr w:type="gramEnd"/>
            <w:r w:rsidRPr="00421441">
              <w:rPr>
                <w:rFonts w:eastAsiaTheme="minorHAnsi"/>
                <w:color w:val="000000" w:themeColor="text1"/>
                <w:sz w:val="20"/>
                <w:szCs w:val="20"/>
                <w:lang w:eastAsia="en-US"/>
              </w:rPr>
              <w:t xml:space="preserve"> кровавой тарзорафией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D330D0"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реконструкция сле</w:t>
            </w:r>
            <w:r w:rsidR="00650872" w:rsidRPr="00421441">
              <w:rPr>
                <w:rFonts w:eastAsiaTheme="minorHAnsi"/>
                <w:color w:val="000000" w:themeColor="text1"/>
                <w:sz w:val="20"/>
                <w:szCs w:val="20"/>
                <w:lang w:eastAsia="en-US"/>
              </w:rPr>
              <w:t>зоотводящих путей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амниотической мембраны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контурная пластика орбиты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энуклеация (эвисцерация) глаза с пластикой культи орбитальным имплантатом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устранение посттравматического птоза верхнего века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854F18"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дилатация слё</w:t>
            </w:r>
            <w:r w:rsidR="00650872" w:rsidRPr="00421441">
              <w:rPr>
                <w:rFonts w:eastAsiaTheme="minorHAnsi"/>
                <w:color w:val="000000" w:themeColor="text1"/>
                <w:sz w:val="20"/>
                <w:szCs w:val="20"/>
                <w:lang w:eastAsia="en-US"/>
              </w:rPr>
              <w:t>зных протоков экспандерами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дакриоцисториностомия наружным доступом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вторичная имплантация интраокулярной линзы с реконструкцией передней камеры, в том числе с дисцизией лазером вторичной катаракты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подвывихнутого хрусталика с имплантацией различных моделей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сквозная кератопластика с имплантацией иридохрусталиковой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герметизация раны роговицы (склеры) с реконструкцией передней камеры с иридопластикой, склеропластикой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орбиты, в том числе с удалением инородного тела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шейверная (лазерная) реконструктивная операция при патологии слезоотводящих путей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реконструктивная блефаропластика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рассечение симблефарона с пластикой конъюнктивальной полости (с пересадкой тканей)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эндовитреальное вмешательство с репозицией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укрепление бел</w:t>
            </w:r>
            <w:r w:rsidR="00854F18">
              <w:rPr>
                <w:rFonts w:eastAsiaTheme="minorHAnsi"/>
                <w:color w:val="000000" w:themeColor="text1"/>
                <w:sz w:val="20"/>
                <w:szCs w:val="20"/>
                <w:lang w:eastAsia="en-US"/>
              </w:rPr>
              <w:t>ьма, удаление ретропротезной плё</w:t>
            </w:r>
            <w:r w:rsidRPr="00421441">
              <w:rPr>
                <w:rFonts w:eastAsiaTheme="minorHAnsi"/>
                <w:color w:val="000000" w:themeColor="text1"/>
                <w:sz w:val="20"/>
                <w:szCs w:val="20"/>
                <w:lang w:eastAsia="en-US"/>
              </w:rPr>
              <w:t>нки при кератопротезировании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болезней роговицы, включая </w:t>
            </w:r>
            <w:r w:rsidRPr="00421441">
              <w:rPr>
                <w:rFonts w:eastAsiaTheme="minorHAnsi"/>
                <w:color w:val="000000" w:themeColor="text1"/>
                <w:sz w:val="20"/>
                <w:szCs w:val="20"/>
                <w:lang w:eastAsia="en-US"/>
              </w:rPr>
              <w:lastRenderedPageBreak/>
              <w:t>оптико-реконструктивную и лазерную хирургию, интенсивное консервативное лечение язвы роговицы</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67" w:history="1">
              <w:r w:rsidR="00650872" w:rsidRPr="00421441">
                <w:rPr>
                  <w:rFonts w:eastAsiaTheme="minorHAnsi"/>
                  <w:color w:val="000000" w:themeColor="text1"/>
                  <w:sz w:val="20"/>
                  <w:szCs w:val="20"/>
                  <w:lang w:eastAsia="en-US"/>
                </w:rPr>
                <w:t>H16.0</w:t>
              </w:r>
            </w:hyperlink>
            <w:r w:rsidR="00650872" w:rsidRPr="00421441">
              <w:rPr>
                <w:rFonts w:eastAsiaTheme="minorHAnsi"/>
                <w:color w:val="000000" w:themeColor="text1"/>
                <w:sz w:val="20"/>
                <w:szCs w:val="20"/>
                <w:lang w:eastAsia="en-US"/>
              </w:rPr>
              <w:t xml:space="preserve">, </w:t>
            </w:r>
            <w:hyperlink r:id="rId2168" w:history="1">
              <w:r w:rsidR="00650872" w:rsidRPr="00421441">
                <w:rPr>
                  <w:rFonts w:eastAsiaTheme="minorHAnsi"/>
                  <w:color w:val="000000" w:themeColor="text1"/>
                  <w:sz w:val="20"/>
                  <w:szCs w:val="20"/>
                  <w:lang w:eastAsia="en-US"/>
                </w:rPr>
                <w:t>H17.0</w:t>
              </w:r>
            </w:hyperlink>
            <w:r w:rsidR="00650872" w:rsidRPr="00421441">
              <w:rPr>
                <w:rFonts w:eastAsiaTheme="minorHAnsi"/>
                <w:color w:val="000000" w:themeColor="text1"/>
                <w:sz w:val="20"/>
                <w:szCs w:val="20"/>
                <w:lang w:eastAsia="en-US"/>
              </w:rPr>
              <w:t xml:space="preserve"> - </w:t>
            </w:r>
            <w:hyperlink r:id="rId2169" w:history="1">
              <w:r w:rsidR="00650872" w:rsidRPr="00421441">
                <w:rPr>
                  <w:rFonts w:eastAsiaTheme="minorHAnsi"/>
                  <w:color w:val="000000" w:themeColor="text1"/>
                  <w:sz w:val="20"/>
                  <w:szCs w:val="20"/>
                  <w:lang w:eastAsia="en-US"/>
                </w:rPr>
                <w:t>H17.9</w:t>
              </w:r>
            </w:hyperlink>
            <w:r w:rsidR="00650872" w:rsidRPr="00421441">
              <w:rPr>
                <w:rFonts w:eastAsiaTheme="minorHAnsi"/>
                <w:color w:val="000000" w:themeColor="text1"/>
                <w:sz w:val="20"/>
                <w:szCs w:val="20"/>
                <w:lang w:eastAsia="en-US"/>
              </w:rPr>
              <w:t xml:space="preserve">, </w:t>
            </w:r>
            <w:hyperlink r:id="rId2170" w:history="1">
              <w:r w:rsidR="00650872" w:rsidRPr="00421441">
                <w:rPr>
                  <w:rFonts w:eastAsiaTheme="minorHAnsi"/>
                  <w:color w:val="000000" w:themeColor="text1"/>
                  <w:sz w:val="20"/>
                  <w:szCs w:val="20"/>
                  <w:lang w:eastAsia="en-US"/>
                </w:rPr>
                <w:t>H18.0</w:t>
              </w:r>
            </w:hyperlink>
            <w:r w:rsidR="00650872" w:rsidRPr="00421441">
              <w:rPr>
                <w:rFonts w:eastAsiaTheme="minorHAnsi"/>
                <w:color w:val="000000" w:themeColor="text1"/>
                <w:sz w:val="20"/>
                <w:szCs w:val="20"/>
                <w:lang w:eastAsia="en-US"/>
              </w:rPr>
              <w:t xml:space="preserve"> - </w:t>
            </w:r>
            <w:hyperlink r:id="rId2171" w:history="1">
              <w:r w:rsidR="00650872" w:rsidRPr="00421441">
                <w:rPr>
                  <w:rFonts w:eastAsiaTheme="minorHAnsi"/>
                  <w:color w:val="000000" w:themeColor="text1"/>
                  <w:sz w:val="20"/>
                  <w:szCs w:val="20"/>
                  <w:lang w:eastAsia="en-US"/>
                </w:rPr>
                <w:t>H18.9</w:t>
              </w:r>
            </w:hyperlink>
          </w:p>
        </w:tc>
        <w:tc>
          <w:tcPr>
            <w:tcW w:w="2828" w:type="dxa"/>
            <w:vMerge w:val="restart"/>
          </w:tcPr>
          <w:p w:rsidR="00650872" w:rsidRPr="00421441" w:rsidRDefault="00650872" w:rsidP="007C781A">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язва роговицы острая, стромальная или </w:t>
            </w:r>
            <w:r w:rsidRPr="00421441">
              <w:rPr>
                <w:rFonts w:eastAsiaTheme="minorHAnsi"/>
                <w:color w:val="000000" w:themeColor="text1"/>
                <w:sz w:val="20"/>
                <w:szCs w:val="20"/>
                <w:lang w:eastAsia="en-US"/>
              </w:rPr>
              <w:lastRenderedPageBreak/>
              <w:t>перфорирующая у взрослых и детей, ослож</w:t>
            </w:r>
            <w:r w:rsidR="007C781A">
              <w:rPr>
                <w:rFonts w:eastAsiaTheme="minorHAnsi"/>
                <w:color w:val="000000" w:themeColor="text1"/>
                <w:sz w:val="20"/>
                <w:szCs w:val="20"/>
                <w:lang w:eastAsia="en-US"/>
              </w:rPr>
              <w:t>нё</w:t>
            </w:r>
            <w:r w:rsidRPr="00421441">
              <w:rPr>
                <w:rFonts w:eastAsiaTheme="minorHAnsi"/>
                <w:color w:val="000000" w:themeColor="text1"/>
                <w:sz w:val="20"/>
                <w:szCs w:val="20"/>
                <w:lang w:eastAsia="en-US"/>
              </w:rPr>
              <w:t>нная гипопионом, эндофтальмитом, патологией хрусталика. Рубцы и помутнения роговицы, другие болезни роговицы (булл</w:t>
            </w:r>
            <w:r w:rsidR="007C781A">
              <w:rPr>
                <w:rFonts w:eastAsiaTheme="minorHAnsi"/>
                <w:color w:val="000000" w:themeColor="text1"/>
                <w:sz w:val="20"/>
                <w:szCs w:val="20"/>
                <w:lang w:eastAsia="en-US"/>
              </w:rPr>
              <w:t>ё</w:t>
            </w:r>
            <w:r w:rsidRPr="00421441">
              <w:rPr>
                <w:rFonts w:eastAsiaTheme="minorHAnsi"/>
                <w:color w:val="000000" w:themeColor="text1"/>
                <w:sz w:val="20"/>
                <w:szCs w:val="20"/>
                <w:lang w:eastAsia="en-US"/>
              </w:rPr>
              <w:t>зная кератопатия, дегенерация, наследственные дистрофии роговицы, кератоконус) у взрослых и детей вне зависимости от осложнений</w:t>
            </w:r>
          </w:p>
        </w:tc>
        <w:tc>
          <w:tcPr>
            <w:tcW w:w="1414" w:type="dxa"/>
            <w:vMerge w:val="restart"/>
          </w:tcPr>
          <w:p w:rsidR="00650872" w:rsidRPr="00854F18" w:rsidRDefault="00854F18" w:rsidP="002300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lastRenderedPageBreak/>
              <w:t>комбинирован-</w:t>
            </w:r>
            <w:r w:rsidR="00650872" w:rsidRPr="00854F18">
              <w:rPr>
                <w:rFonts w:eastAsiaTheme="minorHAnsi"/>
                <w:color w:val="000000" w:themeColor="text1"/>
                <w:spacing w:val="-4"/>
                <w:sz w:val="20"/>
                <w:szCs w:val="20"/>
                <w:lang w:eastAsia="en-US"/>
              </w:rPr>
              <w:t>ное</w:t>
            </w:r>
            <w:proofErr w:type="gramEnd"/>
            <w:r w:rsidR="00650872" w:rsidRPr="00854F18">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автоматизированная послойная кератопластика с использованием </w:t>
            </w:r>
            <w:r w:rsidRPr="00421441">
              <w:rPr>
                <w:rFonts w:eastAsiaTheme="minorHAnsi"/>
                <w:color w:val="000000" w:themeColor="text1"/>
                <w:sz w:val="20"/>
                <w:szCs w:val="20"/>
                <w:lang w:eastAsia="en-US"/>
              </w:rP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неавтоматизированная послойная 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интрастромальных сегментов с помощью фемтосекундного лазера при болезнях роговицы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эксимерлазерная коррекция посттравматического астигматизма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эксимерлазерная фототерапевтическая кератэктомия при язвах роговицы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эксимерлазерная фототерапевтическая кератэктомия рубцов и помутнений роговицы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сквозная реконструктивная 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сквозная 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десцеметовой мембраны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амниотической мембраны</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послойная глубокая передняя 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кератопротезирование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кератопластика послойная ротационная или обменная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кератопластика послойная инвертная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интенсивное консервативное лечение язвы роговицы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и (или) лазерное лечение ретролентальной фиброплазии (ретинопатия </w:t>
            </w:r>
            <w:proofErr w:type="gramStart"/>
            <w:r w:rsidRPr="00421441">
              <w:rPr>
                <w:rFonts w:eastAsiaTheme="minorHAnsi"/>
                <w:color w:val="000000" w:themeColor="text1"/>
                <w:sz w:val="20"/>
                <w:szCs w:val="20"/>
                <w:lang w:eastAsia="en-US"/>
              </w:rPr>
              <w:t>недоношенных</w:t>
            </w:r>
            <w:proofErr w:type="gramEnd"/>
            <w:r w:rsidRPr="00421441">
              <w:rPr>
                <w:rFonts w:eastAsiaTheme="minorHAnsi"/>
                <w:color w:val="000000" w:themeColor="text1"/>
                <w:sz w:val="20"/>
                <w:szCs w:val="20"/>
                <w:lang w:eastAsia="en-US"/>
              </w:rPr>
              <w:t>), в том числе с применением комплексного офтальмологического обследования, под общей анестезией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72" w:history="1">
              <w:r w:rsidR="00650872" w:rsidRPr="00421441">
                <w:rPr>
                  <w:rFonts w:eastAsiaTheme="minorHAnsi"/>
                  <w:color w:val="000000" w:themeColor="text1"/>
                  <w:sz w:val="20"/>
                  <w:szCs w:val="20"/>
                  <w:lang w:eastAsia="en-US"/>
                </w:rPr>
                <w:t>H35.2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врождённой и вторичной глаукомой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с ленсэктомией, в том числе с витрэктомией, швартотомией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модифицированная синустрабекулэктомия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эписклеральное круговое и (или) локальное пломбирование, в том числе с трансклеральной лазерной 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эписклеральное круговое и (или) локальное пломбирование в сочетании с </w:t>
            </w:r>
            <w:r w:rsidRPr="00421441">
              <w:rPr>
                <w:rFonts w:eastAsiaTheme="minorHAnsi"/>
                <w:color w:val="000000" w:themeColor="text1"/>
                <w:sz w:val="20"/>
                <w:szCs w:val="20"/>
                <w:lang w:eastAsia="en-US"/>
              </w:rPr>
              <w:lastRenderedPageBreak/>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исправление косоглазия с пластикой экстраокулярных мышц</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транспупиллярная лазеркоагуляция вторичных ретинальных дистрофий и ретиношизиса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лазерная</w:t>
            </w:r>
            <w:proofErr w:type="gramEnd"/>
            <w:r w:rsidRPr="00421441">
              <w:rPr>
                <w:rFonts w:eastAsiaTheme="minorHAnsi"/>
                <w:color w:val="000000" w:themeColor="text1"/>
                <w:sz w:val="20"/>
                <w:szCs w:val="20"/>
                <w:lang w:eastAsia="en-US"/>
              </w:rPr>
              <w:t xml:space="preserve"> корепраксия (создание искусственного зрачка)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иридокореопластика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витреошвартотомия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лазерные комбинированные операции на структурах угла передней камеры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деструкция зрачковой мембраны с коагуляцией (без коагуляции) сосудов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29.</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Транспупиллярная, микроинвазивная энергетическая оптико-реконст</w:t>
            </w:r>
            <w:r w:rsidR="009E5D5E">
              <w:rPr>
                <w:rFonts w:eastAsiaTheme="minorHAnsi"/>
                <w:color w:val="000000" w:themeColor="text1"/>
                <w:sz w:val="20"/>
                <w:szCs w:val="20"/>
                <w:lang w:eastAsia="en-US"/>
              </w:rPr>
              <w:t>руктивная, эндовитреальная 23-</w:t>
            </w:r>
            <w:r w:rsidRPr="00421441">
              <w:rPr>
                <w:rFonts w:eastAsiaTheme="minorHAnsi"/>
                <w:color w:val="000000" w:themeColor="text1"/>
                <w:sz w:val="20"/>
                <w:szCs w:val="20"/>
                <w:lang w:eastAsia="en-US"/>
              </w:rPr>
              <w:t>27 гейджевая хирургия при витреоретинальной патологии различного генеза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73" w:history="1">
              <w:proofErr w:type="gramStart"/>
              <w:r w:rsidR="00650872" w:rsidRPr="00421441">
                <w:rPr>
                  <w:rFonts w:eastAsiaTheme="minorHAnsi"/>
                  <w:color w:val="000000" w:themeColor="text1"/>
                  <w:sz w:val="20"/>
                  <w:szCs w:val="20"/>
                  <w:lang w:eastAsia="en-US"/>
                </w:rPr>
                <w:t>E10</w:t>
              </w:r>
            </w:hyperlink>
            <w:r w:rsidR="00650872" w:rsidRPr="00421441">
              <w:rPr>
                <w:rFonts w:eastAsiaTheme="minorHAnsi"/>
                <w:color w:val="000000" w:themeColor="text1"/>
                <w:sz w:val="20"/>
                <w:szCs w:val="20"/>
                <w:lang w:eastAsia="en-US"/>
              </w:rPr>
              <w:t xml:space="preserve">, </w:t>
            </w:r>
            <w:hyperlink r:id="rId2174" w:history="1">
              <w:r w:rsidR="00650872" w:rsidRPr="00421441">
                <w:rPr>
                  <w:rFonts w:eastAsiaTheme="minorHAnsi"/>
                  <w:color w:val="000000" w:themeColor="text1"/>
                  <w:sz w:val="20"/>
                  <w:szCs w:val="20"/>
                  <w:lang w:eastAsia="en-US"/>
                </w:rPr>
                <w:t>E11</w:t>
              </w:r>
            </w:hyperlink>
            <w:r w:rsidR="00650872" w:rsidRPr="00421441">
              <w:rPr>
                <w:rFonts w:eastAsiaTheme="minorHAnsi"/>
                <w:color w:val="000000" w:themeColor="text1"/>
                <w:sz w:val="20"/>
                <w:szCs w:val="20"/>
                <w:lang w:eastAsia="en-US"/>
              </w:rPr>
              <w:t xml:space="preserve">, </w:t>
            </w:r>
            <w:hyperlink r:id="rId2175" w:history="1">
              <w:r w:rsidR="00650872" w:rsidRPr="00421441">
                <w:rPr>
                  <w:rFonts w:eastAsiaTheme="minorHAnsi"/>
                  <w:color w:val="000000" w:themeColor="text1"/>
                  <w:sz w:val="20"/>
                  <w:szCs w:val="20"/>
                  <w:lang w:eastAsia="en-US"/>
                </w:rPr>
                <w:t>H25.0</w:t>
              </w:r>
            </w:hyperlink>
            <w:r w:rsidR="00650872" w:rsidRPr="00421441">
              <w:rPr>
                <w:rFonts w:eastAsiaTheme="minorHAnsi"/>
                <w:color w:val="000000" w:themeColor="text1"/>
                <w:sz w:val="20"/>
                <w:szCs w:val="20"/>
                <w:lang w:eastAsia="en-US"/>
              </w:rPr>
              <w:t xml:space="preserve"> - </w:t>
            </w:r>
            <w:hyperlink r:id="rId2176" w:history="1">
              <w:r w:rsidR="00650872" w:rsidRPr="00421441">
                <w:rPr>
                  <w:rFonts w:eastAsiaTheme="minorHAnsi"/>
                  <w:color w:val="000000" w:themeColor="text1"/>
                  <w:sz w:val="20"/>
                  <w:szCs w:val="20"/>
                  <w:lang w:eastAsia="en-US"/>
                </w:rPr>
                <w:t>H25.9</w:t>
              </w:r>
            </w:hyperlink>
            <w:r w:rsidR="00650872" w:rsidRPr="00421441">
              <w:rPr>
                <w:rFonts w:eastAsiaTheme="minorHAnsi"/>
                <w:color w:val="000000" w:themeColor="text1"/>
                <w:sz w:val="20"/>
                <w:szCs w:val="20"/>
                <w:lang w:eastAsia="en-US"/>
              </w:rPr>
              <w:t xml:space="preserve">, </w:t>
            </w:r>
            <w:hyperlink r:id="rId2177" w:history="1">
              <w:r w:rsidR="00650872" w:rsidRPr="00421441">
                <w:rPr>
                  <w:rFonts w:eastAsiaTheme="minorHAnsi"/>
                  <w:color w:val="000000" w:themeColor="text1"/>
                  <w:sz w:val="20"/>
                  <w:szCs w:val="20"/>
                  <w:lang w:eastAsia="en-US"/>
                </w:rPr>
                <w:t>H26.0</w:t>
              </w:r>
            </w:hyperlink>
            <w:r w:rsidR="00650872" w:rsidRPr="00421441">
              <w:rPr>
                <w:rFonts w:eastAsiaTheme="minorHAnsi"/>
                <w:color w:val="000000" w:themeColor="text1"/>
                <w:sz w:val="20"/>
                <w:szCs w:val="20"/>
                <w:lang w:eastAsia="en-US"/>
              </w:rPr>
              <w:t xml:space="preserve"> - </w:t>
            </w:r>
            <w:hyperlink r:id="rId2178" w:history="1">
              <w:r w:rsidR="00650872" w:rsidRPr="00421441">
                <w:rPr>
                  <w:rFonts w:eastAsiaTheme="minorHAnsi"/>
                  <w:color w:val="000000" w:themeColor="text1"/>
                  <w:sz w:val="20"/>
                  <w:szCs w:val="20"/>
                  <w:lang w:eastAsia="en-US"/>
                </w:rPr>
                <w:t>H26.4</w:t>
              </w:r>
            </w:hyperlink>
            <w:r w:rsidR="00650872" w:rsidRPr="00421441">
              <w:rPr>
                <w:rFonts w:eastAsiaTheme="minorHAnsi"/>
                <w:color w:val="000000" w:themeColor="text1"/>
                <w:sz w:val="20"/>
                <w:szCs w:val="20"/>
                <w:lang w:eastAsia="en-US"/>
              </w:rPr>
              <w:t xml:space="preserve">, </w:t>
            </w:r>
            <w:hyperlink r:id="rId2179" w:history="1">
              <w:r w:rsidR="00650872" w:rsidRPr="00421441">
                <w:rPr>
                  <w:rFonts w:eastAsiaTheme="minorHAnsi"/>
                  <w:color w:val="000000" w:themeColor="text1"/>
                  <w:sz w:val="20"/>
                  <w:szCs w:val="20"/>
                  <w:lang w:eastAsia="en-US"/>
                </w:rPr>
                <w:t>H27.0</w:t>
              </w:r>
            </w:hyperlink>
            <w:r w:rsidR="00650872" w:rsidRPr="00421441">
              <w:rPr>
                <w:rFonts w:eastAsiaTheme="minorHAnsi"/>
                <w:color w:val="000000" w:themeColor="text1"/>
                <w:sz w:val="20"/>
                <w:szCs w:val="20"/>
                <w:lang w:eastAsia="en-US"/>
              </w:rPr>
              <w:t xml:space="preserve">, </w:t>
            </w:r>
            <w:hyperlink r:id="rId2180" w:history="1">
              <w:r w:rsidR="00650872" w:rsidRPr="00421441">
                <w:rPr>
                  <w:rFonts w:eastAsiaTheme="minorHAnsi"/>
                  <w:color w:val="000000" w:themeColor="text1"/>
                  <w:sz w:val="20"/>
                  <w:szCs w:val="20"/>
                  <w:lang w:eastAsia="en-US"/>
                </w:rPr>
                <w:t>H28</w:t>
              </w:r>
            </w:hyperlink>
            <w:r w:rsidR="00650872" w:rsidRPr="00421441">
              <w:rPr>
                <w:rFonts w:eastAsiaTheme="minorHAnsi"/>
                <w:color w:val="000000" w:themeColor="text1"/>
                <w:sz w:val="20"/>
                <w:szCs w:val="20"/>
                <w:lang w:eastAsia="en-US"/>
              </w:rPr>
              <w:t xml:space="preserve">, </w:t>
            </w:r>
            <w:hyperlink r:id="rId2181" w:history="1">
              <w:r w:rsidR="00650872" w:rsidRPr="00421441">
                <w:rPr>
                  <w:rFonts w:eastAsiaTheme="minorHAnsi"/>
                  <w:color w:val="000000" w:themeColor="text1"/>
                  <w:sz w:val="20"/>
                  <w:szCs w:val="20"/>
                  <w:lang w:eastAsia="en-US"/>
                </w:rPr>
                <w:t>H30.0</w:t>
              </w:r>
            </w:hyperlink>
            <w:r w:rsidR="00650872" w:rsidRPr="00421441">
              <w:rPr>
                <w:rFonts w:eastAsiaTheme="minorHAnsi"/>
                <w:color w:val="000000" w:themeColor="text1"/>
                <w:sz w:val="20"/>
                <w:szCs w:val="20"/>
                <w:lang w:eastAsia="en-US"/>
              </w:rPr>
              <w:t xml:space="preserve"> - </w:t>
            </w:r>
            <w:hyperlink r:id="rId2182" w:history="1">
              <w:r w:rsidR="00650872" w:rsidRPr="00421441">
                <w:rPr>
                  <w:rFonts w:eastAsiaTheme="minorHAnsi"/>
                  <w:color w:val="000000" w:themeColor="text1"/>
                  <w:sz w:val="20"/>
                  <w:szCs w:val="20"/>
                  <w:lang w:eastAsia="en-US"/>
                </w:rPr>
                <w:t>H30.9</w:t>
              </w:r>
            </w:hyperlink>
            <w:r w:rsidR="00650872" w:rsidRPr="00421441">
              <w:rPr>
                <w:rFonts w:eastAsiaTheme="minorHAnsi"/>
                <w:color w:val="000000" w:themeColor="text1"/>
                <w:sz w:val="20"/>
                <w:szCs w:val="20"/>
                <w:lang w:eastAsia="en-US"/>
              </w:rPr>
              <w:t xml:space="preserve">, </w:t>
            </w:r>
            <w:hyperlink r:id="rId2183" w:history="1">
              <w:r w:rsidR="00650872" w:rsidRPr="00421441">
                <w:rPr>
                  <w:rFonts w:eastAsiaTheme="minorHAnsi"/>
                  <w:color w:val="000000" w:themeColor="text1"/>
                  <w:sz w:val="20"/>
                  <w:szCs w:val="20"/>
                  <w:lang w:eastAsia="en-US"/>
                </w:rPr>
                <w:t>H31.3</w:t>
              </w:r>
            </w:hyperlink>
            <w:r w:rsidR="00650872" w:rsidRPr="00421441">
              <w:rPr>
                <w:rFonts w:eastAsiaTheme="minorHAnsi"/>
                <w:color w:val="000000" w:themeColor="text1"/>
                <w:sz w:val="20"/>
                <w:szCs w:val="20"/>
                <w:lang w:eastAsia="en-US"/>
              </w:rPr>
              <w:t xml:space="preserve">, </w:t>
            </w:r>
            <w:hyperlink r:id="rId2184" w:history="1">
              <w:r w:rsidR="00650872" w:rsidRPr="00421441">
                <w:rPr>
                  <w:rFonts w:eastAsiaTheme="minorHAnsi"/>
                  <w:color w:val="000000" w:themeColor="text1"/>
                  <w:sz w:val="20"/>
                  <w:szCs w:val="20"/>
                  <w:lang w:eastAsia="en-US"/>
                </w:rPr>
                <w:t>H32.8</w:t>
              </w:r>
            </w:hyperlink>
            <w:r w:rsidR="00650872" w:rsidRPr="00421441">
              <w:rPr>
                <w:rFonts w:eastAsiaTheme="minorHAnsi"/>
                <w:color w:val="000000" w:themeColor="text1"/>
                <w:sz w:val="20"/>
                <w:szCs w:val="20"/>
                <w:lang w:eastAsia="en-US"/>
              </w:rPr>
              <w:t xml:space="preserve">, </w:t>
            </w:r>
            <w:hyperlink r:id="rId2185" w:history="1">
              <w:r w:rsidR="00650872" w:rsidRPr="00421441">
                <w:rPr>
                  <w:rFonts w:eastAsiaTheme="minorHAnsi"/>
                  <w:color w:val="000000" w:themeColor="text1"/>
                  <w:sz w:val="20"/>
                  <w:szCs w:val="20"/>
                  <w:lang w:eastAsia="en-US"/>
                </w:rPr>
                <w:t>H33.0</w:t>
              </w:r>
            </w:hyperlink>
            <w:r w:rsidR="00650872" w:rsidRPr="00421441">
              <w:rPr>
                <w:rFonts w:eastAsiaTheme="minorHAnsi"/>
                <w:color w:val="000000" w:themeColor="text1"/>
                <w:sz w:val="20"/>
                <w:szCs w:val="20"/>
                <w:lang w:eastAsia="en-US"/>
              </w:rPr>
              <w:t xml:space="preserve"> - </w:t>
            </w:r>
            <w:hyperlink r:id="rId2186" w:history="1">
              <w:r w:rsidR="00650872" w:rsidRPr="00421441">
                <w:rPr>
                  <w:rFonts w:eastAsiaTheme="minorHAnsi"/>
                  <w:color w:val="000000" w:themeColor="text1"/>
                  <w:sz w:val="20"/>
                  <w:szCs w:val="20"/>
                  <w:lang w:eastAsia="en-US"/>
                </w:rPr>
                <w:t>H33.5</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187" w:history="1">
              <w:r w:rsidR="00650872" w:rsidRPr="00421441">
                <w:rPr>
                  <w:rFonts w:eastAsiaTheme="minorHAnsi"/>
                  <w:color w:val="000000" w:themeColor="text1"/>
                  <w:sz w:val="20"/>
                  <w:szCs w:val="20"/>
                  <w:lang w:eastAsia="en-US"/>
                </w:rPr>
                <w:t>H34.8</w:t>
              </w:r>
            </w:hyperlink>
            <w:r w:rsidR="00650872" w:rsidRPr="00421441">
              <w:rPr>
                <w:rFonts w:eastAsiaTheme="minorHAnsi"/>
                <w:color w:val="000000" w:themeColor="text1"/>
                <w:sz w:val="20"/>
                <w:szCs w:val="20"/>
                <w:lang w:eastAsia="en-US"/>
              </w:rPr>
              <w:t xml:space="preserve">, </w:t>
            </w:r>
            <w:hyperlink r:id="rId2188" w:history="1">
              <w:r w:rsidR="00650872" w:rsidRPr="00421441">
                <w:rPr>
                  <w:rFonts w:eastAsiaTheme="minorHAnsi"/>
                  <w:color w:val="000000" w:themeColor="text1"/>
                  <w:sz w:val="20"/>
                  <w:szCs w:val="20"/>
                  <w:lang w:eastAsia="en-US"/>
                </w:rPr>
                <w:t>H35.2</w:t>
              </w:r>
            </w:hyperlink>
            <w:r w:rsidR="00650872" w:rsidRPr="00421441">
              <w:rPr>
                <w:rFonts w:eastAsiaTheme="minorHAnsi"/>
                <w:color w:val="000000" w:themeColor="text1"/>
                <w:sz w:val="20"/>
                <w:szCs w:val="20"/>
                <w:lang w:eastAsia="en-US"/>
              </w:rPr>
              <w:t xml:space="preserve"> - </w:t>
            </w:r>
            <w:hyperlink r:id="rId2189" w:history="1">
              <w:r w:rsidR="00650872" w:rsidRPr="00421441">
                <w:rPr>
                  <w:rFonts w:eastAsiaTheme="minorHAnsi"/>
                  <w:color w:val="000000" w:themeColor="text1"/>
                  <w:sz w:val="20"/>
                  <w:szCs w:val="20"/>
                  <w:lang w:eastAsia="en-US"/>
                </w:rPr>
                <w:t>H35.4</w:t>
              </w:r>
            </w:hyperlink>
            <w:r w:rsidR="00650872" w:rsidRPr="00421441">
              <w:rPr>
                <w:rFonts w:eastAsiaTheme="minorHAnsi"/>
                <w:color w:val="000000" w:themeColor="text1"/>
                <w:sz w:val="20"/>
                <w:szCs w:val="20"/>
                <w:lang w:eastAsia="en-US"/>
              </w:rPr>
              <w:t xml:space="preserve">, </w:t>
            </w:r>
            <w:hyperlink r:id="rId2190" w:history="1">
              <w:r w:rsidR="00650872" w:rsidRPr="00421441">
                <w:rPr>
                  <w:rFonts w:eastAsiaTheme="minorHAnsi"/>
                  <w:color w:val="000000" w:themeColor="text1"/>
                  <w:sz w:val="20"/>
                  <w:szCs w:val="20"/>
                  <w:lang w:eastAsia="en-US"/>
                </w:rPr>
                <w:t>H36.0</w:t>
              </w:r>
            </w:hyperlink>
            <w:r w:rsidR="00650872" w:rsidRPr="00421441">
              <w:rPr>
                <w:rFonts w:eastAsiaTheme="minorHAnsi"/>
                <w:color w:val="000000" w:themeColor="text1"/>
                <w:sz w:val="20"/>
                <w:szCs w:val="20"/>
                <w:lang w:eastAsia="en-US"/>
              </w:rPr>
              <w:t xml:space="preserve">, </w:t>
            </w:r>
            <w:hyperlink r:id="rId2191" w:history="1">
              <w:r w:rsidR="00650872" w:rsidRPr="00421441">
                <w:rPr>
                  <w:rFonts w:eastAsiaTheme="minorHAnsi"/>
                  <w:color w:val="000000" w:themeColor="text1"/>
                  <w:sz w:val="20"/>
                  <w:szCs w:val="20"/>
                  <w:lang w:eastAsia="en-US"/>
                </w:rPr>
                <w:t>H36.8</w:t>
              </w:r>
            </w:hyperlink>
            <w:r w:rsidR="00650872" w:rsidRPr="00421441">
              <w:rPr>
                <w:rFonts w:eastAsiaTheme="minorHAnsi"/>
                <w:color w:val="000000" w:themeColor="text1"/>
                <w:sz w:val="20"/>
                <w:szCs w:val="20"/>
                <w:lang w:eastAsia="en-US"/>
              </w:rPr>
              <w:t xml:space="preserve">, </w:t>
            </w:r>
            <w:hyperlink r:id="rId2192" w:history="1">
              <w:r w:rsidR="00650872" w:rsidRPr="00421441">
                <w:rPr>
                  <w:rFonts w:eastAsiaTheme="minorHAnsi"/>
                  <w:color w:val="000000" w:themeColor="text1"/>
                  <w:sz w:val="20"/>
                  <w:szCs w:val="20"/>
                  <w:lang w:eastAsia="en-US"/>
                </w:rPr>
                <w:t>H43.1</w:t>
              </w:r>
            </w:hyperlink>
            <w:r w:rsidR="00650872" w:rsidRPr="00421441">
              <w:rPr>
                <w:rFonts w:eastAsiaTheme="minorHAnsi"/>
                <w:color w:val="000000" w:themeColor="text1"/>
                <w:sz w:val="20"/>
                <w:szCs w:val="20"/>
                <w:lang w:eastAsia="en-US"/>
              </w:rPr>
              <w:t xml:space="preserve">, </w:t>
            </w:r>
            <w:hyperlink r:id="rId2193" w:history="1">
              <w:r w:rsidR="00650872" w:rsidRPr="00421441">
                <w:rPr>
                  <w:rFonts w:eastAsiaTheme="minorHAnsi"/>
                  <w:color w:val="000000" w:themeColor="text1"/>
                  <w:sz w:val="20"/>
                  <w:szCs w:val="20"/>
                  <w:lang w:eastAsia="en-US"/>
                </w:rPr>
                <w:t>H43.3</w:t>
              </w:r>
            </w:hyperlink>
            <w:r w:rsidR="00650872" w:rsidRPr="00421441">
              <w:rPr>
                <w:rFonts w:eastAsiaTheme="minorHAnsi"/>
                <w:color w:val="000000" w:themeColor="text1"/>
                <w:sz w:val="20"/>
                <w:szCs w:val="20"/>
                <w:lang w:eastAsia="en-US"/>
              </w:rPr>
              <w:t xml:space="preserve">, </w:t>
            </w:r>
            <w:hyperlink r:id="rId2194" w:history="1">
              <w:r w:rsidR="00650872" w:rsidRPr="00421441">
                <w:rPr>
                  <w:rFonts w:eastAsiaTheme="minorHAnsi"/>
                  <w:color w:val="000000" w:themeColor="text1"/>
                  <w:sz w:val="20"/>
                  <w:szCs w:val="20"/>
                  <w:lang w:eastAsia="en-US"/>
                </w:rPr>
                <w:t>H44.0</w:t>
              </w:r>
            </w:hyperlink>
            <w:r w:rsidR="00650872" w:rsidRPr="00421441">
              <w:rPr>
                <w:rFonts w:eastAsiaTheme="minorHAnsi"/>
                <w:color w:val="000000" w:themeColor="text1"/>
                <w:sz w:val="20"/>
                <w:szCs w:val="20"/>
                <w:lang w:eastAsia="en-US"/>
              </w:rPr>
              <w:t xml:space="preserve">, </w:t>
            </w:r>
            <w:hyperlink r:id="rId2195" w:history="1">
              <w:r w:rsidR="00650872" w:rsidRPr="00421441">
                <w:rPr>
                  <w:rFonts w:eastAsiaTheme="minorHAnsi"/>
                  <w:color w:val="000000" w:themeColor="text1"/>
                  <w:sz w:val="20"/>
                  <w:szCs w:val="20"/>
                  <w:lang w:eastAsia="en-US"/>
                </w:rPr>
                <w:t>H44.1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w:t>
            </w:r>
            <w:r w:rsidR="009E5D5E">
              <w:rPr>
                <w:rFonts w:eastAsiaTheme="minorHAnsi"/>
                <w:color w:val="000000" w:themeColor="text1"/>
                <w:sz w:val="20"/>
                <w:szCs w:val="20"/>
                <w:lang w:eastAsia="en-US"/>
              </w:rPr>
              <w:t>ние в стекловидное тело, осложнё</w:t>
            </w:r>
            <w:r w:rsidRPr="00421441">
              <w:rPr>
                <w:rFonts w:eastAsiaTheme="minorHAnsi"/>
                <w:color w:val="000000" w:themeColor="text1"/>
                <w:sz w:val="20"/>
                <w:szCs w:val="20"/>
                <w:lang w:eastAsia="en-US"/>
              </w:rPr>
              <w:t>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х</w:t>
            </w:r>
            <w:proofErr w:type="gramEnd"/>
            <w:r w:rsidRPr="00421441">
              <w:rPr>
                <w:rFonts w:eastAsiaTheme="minorHAnsi"/>
                <w:color w:val="000000" w:themeColor="text1"/>
                <w:sz w:val="20"/>
                <w:szCs w:val="20"/>
                <w:lang w:eastAsia="en-US"/>
              </w:rPr>
              <w:t>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транспупиллярная панретинальная лазеркоагуляция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130320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интравитреальное введение ингибитора ангиогенеза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sidRPr="00421441">
              <w:rPr>
                <w:rFonts w:eastAsiaTheme="minorHAnsi"/>
                <w:color w:val="000000" w:themeColor="text1"/>
                <w:sz w:val="20"/>
                <w:szCs w:val="20"/>
                <w:lang w:eastAsia="en-US"/>
              </w:rPr>
              <w:lastRenderedPageBreak/>
              <w:t>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Различные формы отслойки и разрывы сетчатки у взрос</w:t>
            </w:r>
            <w:r w:rsidR="00A86746">
              <w:rPr>
                <w:rFonts w:eastAsiaTheme="minorHAnsi"/>
                <w:color w:val="000000" w:themeColor="text1"/>
                <w:sz w:val="20"/>
                <w:szCs w:val="20"/>
                <w:lang w:eastAsia="en-US"/>
              </w:rPr>
              <w:t>лых и детей, в том числе осложнё</w:t>
            </w:r>
            <w:r w:rsidRPr="00421441">
              <w:rPr>
                <w:rFonts w:eastAsiaTheme="minorHAnsi"/>
                <w:color w:val="000000" w:themeColor="text1"/>
                <w:sz w:val="20"/>
                <w:szCs w:val="20"/>
                <w:lang w:eastAsia="en-US"/>
              </w:rPr>
              <w:t>нные патологией роговицы, хрусталика, стекловидного тела. Катар</w:t>
            </w:r>
            <w:r w:rsidR="00A86746">
              <w:rPr>
                <w:rFonts w:eastAsiaTheme="minorHAnsi"/>
                <w:color w:val="000000" w:themeColor="text1"/>
                <w:sz w:val="20"/>
                <w:szCs w:val="20"/>
                <w:lang w:eastAsia="en-US"/>
              </w:rPr>
              <w:t>акта у взрослых и детей, осложнё</w:t>
            </w:r>
            <w:r w:rsidRPr="00421441">
              <w:rPr>
                <w:rFonts w:eastAsiaTheme="minorHAnsi"/>
                <w:color w:val="000000" w:themeColor="text1"/>
                <w:sz w:val="20"/>
                <w:szCs w:val="20"/>
                <w:lang w:eastAsia="en-US"/>
              </w:rPr>
              <w:t>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Реконструктивное, восстановительное, реконструктивно-пластическое хирургическое и лазерное лечение при врождённых аномалиях </w:t>
            </w:r>
            <w:r w:rsidR="00A86746">
              <w:rPr>
                <w:rFonts w:eastAsiaTheme="minorHAnsi"/>
                <w:color w:val="000000" w:themeColor="text1"/>
                <w:sz w:val="20"/>
                <w:szCs w:val="20"/>
                <w:lang w:eastAsia="en-US"/>
              </w:rPr>
              <w:lastRenderedPageBreak/>
              <w:t>(пороках развития) века, слё</w:t>
            </w:r>
            <w:r w:rsidRPr="00421441">
              <w:rPr>
                <w:rFonts w:eastAsiaTheme="minorHAnsi"/>
                <w:color w:val="000000" w:themeColor="text1"/>
                <w:sz w:val="20"/>
                <w:szCs w:val="20"/>
                <w:lang w:eastAsia="en-US"/>
              </w:rPr>
              <w:t>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196" w:history="1">
              <w:proofErr w:type="gramStart"/>
              <w:r w:rsidR="00650872" w:rsidRPr="00421441">
                <w:rPr>
                  <w:rFonts w:eastAsiaTheme="minorHAnsi"/>
                  <w:color w:val="000000" w:themeColor="text1"/>
                  <w:sz w:val="20"/>
                  <w:szCs w:val="20"/>
                  <w:lang w:eastAsia="en-US"/>
                </w:rPr>
                <w:t>H26.0</w:t>
              </w:r>
            </w:hyperlink>
            <w:r w:rsidR="00650872" w:rsidRPr="00421441">
              <w:rPr>
                <w:rFonts w:eastAsiaTheme="minorHAnsi"/>
                <w:color w:val="000000" w:themeColor="text1"/>
                <w:sz w:val="20"/>
                <w:szCs w:val="20"/>
                <w:lang w:eastAsia="en-US"/>
              </w:rPr>
              <w:t xml:space="preserve">, </w:t>
            </w:r>
            <w:hyperlink r:id="rId2197" w:history="1">
              <w:r w:rsidR="00650872" w:rsidRPr="00421441">
                <w:rPr>
                  <w:rFonts w:eastAsiaTheme="minorHAnsi"/>
                  <w:color w:val="000000" w:themeColor="text1"/>
                  <w:sz w:val="20"/>
                  <w:szCs w:val="20"/>
                  <w:lang w:eastAsia="en-US"/>
                </w:rPr>
                <w:t>H26.1</w:t>
              </w:r>
            </w:hyperlink>
            <w:r w:rsidR="00650872" w:rsidRPr="00421441">
              <w:rPr>
                <w:rFonts w:eastAsiaTheme="minorHAnsi"/>
                <w:color w:val="000000" w:themeColor="text1"/>
                <w:sz w:val="20"/>
                <w:szCs w:val="20"/>
                <w:lang w:eastAsia="en-US"/>
              </w:rPr>
              <w:t xml:space="preserve">, </w:t>
            </w:r>
            <w:hyperlink r:id="rId2198" w:history="1">
              <w:r w:rsidR="00650872" w:rsidRPr="00421441">
                <w:rPr>
                  <w:rFonts w:eastAsiaTheme="minorHAnsi"/>
                  <w:color w:val="000000" w:themeColor="text1"/>
                  <w:sz w:val="20"/>
                  <w:szCs w:val="20"/>
                  <w:lang w:eastAsia="en-US"/>
                </w:rPr>
                <w:t>H26.2</w:t>
              </w:r>
            </w:hyperlink>
            <w:r w:rsidR="00650872" w:rsidRPr="00421441">
              <w:rPr>
                <w:rFonts w:eastAsiaTheme="minorHAnsi"/>
                <w:color w:val="000000" w:themeColor="text1"/>
                <w:sz w:val="20"/>
                <w:szCs w:val="20"/>
                <w:lang w:eastAsia="en-US"/>
              </w:rPr>
              <w:t xml:space="preserve">, </w:t>
            </w:r>
            <w:hyperlink r:id="rId2199" w:history="1">
              <w:r w:rsidR="00650872" w:rsidRPr="00421441">
                <w:rPr>
                  <w:rFonts w:eastAsiaTheme="minorHAnsi"/>
                  <w:color w:val="000000" w:themeColor="text1"/>
                  <w:sz w:val="20"/>
                  <w:szCs w:val="20"/>
                  <w:lang w:eastAsia="en-US"/>
                </w:rPr>
                <w:t>H26.4</w:t>
              </w:r>
            </w:hyperlink>
            <w:r w:rsidR="00650872" w:rsidRPr="00421441">
              <w:rPr>
                <w:rFonts w:eastAsiaTheme="minorHAnsi"/>
                <w:color w:val="000000" w:themeColor="text1"/>
                <w:sz w:val="20"/>
                <w:szCs w:val="20"/>
                <w:lang w:eastAsia="en-US"/>
              </w:rPr>
              <w:t xml:space="preserve">, </w:t>
            </w:r>
            <w:hyperlink r:id="rId2200" w:history="1">
              <w:r w:rsidR="00650872" w:rsidRPr="00421441">
                <w:rPr>
                  <w:rFonts w:eastAsiaTheme="minorHAnsi"/>
                  <w:color w:val="000000" w:themeColor="text1"/>
                  <w:sz w:val="20"/>
                  <w:szCs w:val="20"/>
                  <w:lang w:eastAsia="en-US"/>
                </w:rPr>
                <w:t>H27.0</w:t>
              </w:r>
            </w:hyperlink>
            <w:r w:rsidR="00650872" w:rsidRPr="00421441">
              <w:rPr>
                <w:rFonts w:eastAsiaTheme="minorHAnsi"/>
                <w:color w:val="000000" w:themeColor="text1"/>
                <w:sz w:val="20"/>
                <w:szCs w:val="20"/>
                <w:lang w:eastAsia="en-US"/>
              </w:rPr>
              <w:t xml:space="preserve">, </w:t>
            </w:r>
            <w:hyperlink r:id="rId2201" w:history="1">
              <w:r w:rsidR="00650872" w:rsidRPr="00421441">
                <w:rPr>
                  <w:rFonts w:eastAsiaTheme="minorHAnsi"/>
                  <w:color w:val="000000" w:themeColor="text1"/>
                  <w:sz w:val="20"/>
                  <w:szCs w:val="20"/>
                  <w:lang w:eastAsia="en-US"/>
                </w:rPr>
                <w:t>H33.0</w:t>
              </w:r>
            </w:hyperlink>
            <w:r w:rsidR="00650872" w:rsidRPr="00421441">
              <w:rPr>
                <w:rFonts w:eastAsiaTheme="minorHAnsi"/>
                <w:color w:val="000000" w:themeColor="text1"/>
                <w:sz w:val="20"/>
                <w:szCs w:val="20"/>
                <w:lang w:eastAsia="en-US"/>
              </w:rPr>
              <w:t xml:space="preserve">, </w:t>
            </w:r>
            <w:hyperlink r:id="rId2202" w:history="1">
              <w:r w:rsidR="00650872" w:rsidRPr="00421441">
                <w:rPr>
                  <w:rFonts w:eastAsiaTheme="minorHAnsi"/>
                  <w:color w:val="000000" w:themeColor="text1"/>
                  <w:sz w:val="20"/>
                  <w:szCs w:val="20"/>
                  <w:lang w:eastAsia="en-US"/>
                </w:rPr>
                <w:t>H33.2</w:t>
              </w:r>
            </w:hyperlink>
            <w:r w:rsidR="00650872" w:rsidRPr="00421441">
              <w:rPr>
                <w:rFonts w:eastAsiaTheme="minorHAnsi"/>
                <w:color w:val="000000" w:themeColor="text1"/>
                <w:sz w:val="20"/>
                <w:szCs w:val="20"/>
                <w:lang w:eastAsia="en-US"/>
              </w:rPr>
              <w:t xml:space="preserve"> - </w:t>
            </w:r>
            <w:hyperlink r:id="rId2203" w:history="1">
              <w:r w:rsidR="00650872" w:rsidRPr="00421441">
                <w:rPr>
                  <w:rFonts w:eastAsiaTheme="minorHAnsi"/>
                  <w:color w:val="000000" w:themeColor="text1"/>
                  <w:sz w:val="20"/>
                  <w:szCs w:val="20"/>
                  <w:lang w:eastAsia="en-US"/>
                </w:rPr>
                <w:t>33.5</w:t>
              </w:r>
            </w:hyperlink>
            <w:r w:rsidR="00650872" w:rsidRPr="00421441">
              <w:rPr>
                <w:rFonts w:eastAsiaTheme="minorHAnsi"/>
                <w:color w:val="000000" w:themeColor="text1"/>
                <w:sz w:val="20"/>
                <w:szCs w:val="20"/>
                <w:lang w:eastAsia="en-US"/>
              </w:rPr>
              <w:t xml:space="preserve">, </w:t>
            </w:r>
            <w:hyperlink r:id="rId2204" w:history="1">
              <w:r w:rsidR="00650872" w:rsidRPr="00421441">
                <w:rPr>
                  <w:rFonts w:eastAsiaTheme="minorHAnsi"/>
                  <w:color w:val="000000" w:themeColor="text1"/>
                  <w:sz w:val="20"/>
                  <w:szCs w:val="20"/>
                  <w:lang w:eastAsia="en-US"/>
                </w:rPr>
                <w:t>H35.1</w:t>
              </w:r>
            </w:hyperlink>
            <w:r w:rsidR="00650872" w:rsidRPr="00421441">
              <w:rPr>
                <w:rFonts w:eastAsiaTheme="minorHAnsi"/>
                <w:color w:val="000000" w:themeColor="text1"/>
                <w:sz w:val="20"/>
                <w:szCs w:val="20"/>
                <w:lang w:eastAsia="en-US"/>
              </w:rPr>
              <w:t xml:space="preserve">, </w:t>
            </w:r>
            <w:hyperlink r:id="rId2205" w:history="1">
              <w:r w:rsidR="00650872" w:rsidRPr="00421441">
                <w:rPr>
                  <w:rFonts w:eastAsiaTheme="minorHAnsi"/>
                  <w:color w:val="000000" w:themeColor="text1"/>
                  <w:sz w:val="20"/>
                  <w:szCs w:val="20"/>
                  <w:lang w:eastAsia="en-US"/>
                </w:rPr>
                <w:t>H40.3</w:t>
              </w:r>
            </w:hyperlink>
            <w:r w:rsidR="00650872" w:rsidRPr="00421441">
              <w:rPr>
                <w:rFonts w:eastAsiaTheme="minorHAnsi"/>
                <w:color w:val="000000" w:themeColor="text1"/>
                <w:sz w:val="20"/>
                <w:szCs w:val="20"/>
                <w:lang w:eastAsia="en-US"/>
              </w:rPr>
              <w:t xml:space="preserve">, </w:t>
            </w:r>
            <w:hyperlink r:id="rId2206" w:history="1">
              <w:r w:rsidR="00650872" w:rsidRPr="00421441">
                <w:rPr>
                  <w:rFonts w:eastAsiaTheme="minorHAnsi"/>
                  <w:color w:val="000000" w:themeColor="text1"/>
                  <w:sz w:val="20"/>
                  <w:szCs w:val="20"/>
                  <w:lang w:eastAsia="en-US"/>
                </w:rPr>
                <w:t>H40.4</w:t>
              </w:r>
            </w:hyperlink>
            <w:r w:rsidR="00650872" w:rsidRPr="00421441">
              <w:rPr>
                <w:rFonts w:eastAsiaTheme="minorHAnsi"/>
                <w:color w:val="000000" w:themeColor="text1"/>
                <w:sz w:val="20"/>
                <w:szCs w:val="20"/>
                <w:lang w:eastAsia="en-US"/>
              </w:rPr>
              <w:t xml:space="preserve">, </w:t>
            </w:r>
            <w:hyperlink r:id="rId2207" w:history="1">
              <w:r w:rsidR="00650872" w:rsidRPr="00421441">
                <w:rPr>
                  <w:rFonts w:eastAsiaTheme="minorHAnsi"/>
                  <w:color w:val="000000" w:themeColor="text1"/>
                  <w:sz w:val="20"/>
                  <w:szCs w:val="20"/>
                  <w:lang w:eastAsia="en-US"/>
                </w:rPr>
                <w:t>H40.5</w:t>
              </w:r>
            </w:hyperlink>
            <w:r w:rsidR="00650872" w:rsidRPr="00421441">
              <w:rPr>
                <w:rFonts w:eastAsiaTheme="minorHAnsi"/>
                <w:color w:val="000000" w:themeColor="text1"/>
                <w:sz w:val="20"/>
                <w:szCs w:val="20"/>
                <w:lang w:eastAsia="en-US"/>
              </w:rPr>
              <w:t xml:space="preserve">, </w:t>
            </w:r>
            <w:hyperlink r:id="rId2208" w:history="1">
              <w:r w:rsidR="00650872" w:rsidRPr="00421441">
                <w:rPr>
                  <w:rFonts w:eastAsiaTheme="minorHAnsi"/>
                  <w:color w:val="000000" w:themeColor="text1"/>
                  <w:sz w:val="20"/>
                  <w:szCs w:val="20"/>
                  <w:lang w:eastAsia="en-US"/>
                </w:rPr>
                <w:t>H43.1</w:t>
              </w:r>
            </w:hyperlink>
            <w:r w:rsidR="00650872" w:rsidRPr="00421441">
              <w:rPr>
                <w:rFonts w:eastAsiaTheme="minorHAnsi"/>
                <w:color w:val="000000" w:themeColor="text1"/>
                <w:sz w:val="20"/>
                <w:szCs w:val="20"/>
                <w:lang w:eastAsia="en-US"/>
              </w:rPr>
              <w:t xml:space="preserve">, </w:t>
            </w:r>
            <w:hyperlink r:id="rId2209" w:history="1">
              <w:r w:rsidR="00650872" w:rsidRPr="00421441">
                <w:rPr>
                  <w:rFonts w:eastAsiaTheme="minorHAnsi"/>
                  <w:color w:val="000000" w:themeColor="text1"/>
                  <w:sz w:val="20"/>
                  <w:szCs w:val="20"/>
                  <w:lang w:eastAsia="en-US"/>
                </w:rPr>
                <w:t>H43.3</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210" w:history="1">
              <w:r w:rsidR="00650872" w:rsidRPr="00421441">
                <w:rPr>
                  <w:rFonts w:eastAsiaTheme="minorHAnsi"/>
                  <w:color w:val="000000" w:themeColor="text1"/>
                  <w:sz w:val="20"/>
                  <w:szCs w:val="20"/>
                  <w:lang w:eastAsia="en-US"/>
                </w:rPr>
                <w:t>H49.9</w:t>
              </w:r>
            </w:hyperlink>
            <w:r w:rsidR="00650872" w:rsidRPr="00421441">
              <w:rPr>
                <w:rFonts w:eastAsiaTheme="minorHAnsi"/>
                <w:color w:val="000000" w:themeColor="text1"/>
                <w:sz w:val="20"/>
                <w:szCs w:val="20"/>
                <w:lang w:eastAsia="en-US"/>
              </w:rPr>
              <w:t xml:space="preserve">, </w:t>
            </w:r>
            <w:hyperlink r:id="rId2211" w:history="1">
              <w:r w:rsidR="00650872" w:rsidRPr="00421441">
                <w:rPr>
                  <w:rFonts w:eastAsiaTheme="minorHAnsi"/>
                  <w:color w:val="000000" w:themeColor="text1"/>
                  <w:sz w:val="20"/>
                  <w:szCs w:val="20"/>
                  <w:lang w:eastAsia="en-US"/>
                </w:rPr>
                <w:t>Q10.0</w:t>
              </w:r>
            </w:hyperlink>
            <w:r w:rsidR="00650872" w:rsidRPr="00421441">
              <w:rPr>
                <w:rFonts w:eastAsiaTheme="minorHAnsi"/>
                <w:color w:val="000000" w:themeColor="text1"/>
                <w:sz w:val="20"/>
                <w:szCs w:val="20"/>
                <w:lang w:eastAsia="en-US"/>
              </w:rPr>
              <w:t xml:space="preserve">, </w:t>
            </w:r>
            <w:hyperlink r:id="rId2212" w:history="1">
              <w:r w:rsidR="00650872" w:rsidRPr="00421441">
                <w:rPr>
                  <w:rFonts w:eastAsiaTheme="minorHAnsi"/>
                  <w:color w:val="000000" w:themeColor="text1"/>
                  <w:sz w:val="20"/>
                  <w:szCs w:val="20"/>
                  <w:lang w:eastAsia="en-US"/>
                </w:rPr>
                <w:t>Q10.1</w:t>
              </w:r>
            </w:hyperlink>
            <w:r w:rsidR="00650872" w:rsidRPr="00421441">
              <w:rPr>
                <w:rFonts w:eastAsiaTheme="minorHAnsi"/>
                <w:color w:val="000000" w:themeColor="text1"/>
                <w:sz w:val="20"/>
                <w:szCs w:val="20"/>
                <w:lang w:eastAsia="en-US"/>
              </w:rPr>
              <w:t xml:space="preserve">, </w:t>
            </w:r>
            <w:hyperlink r:id="rId2213" w:history="1">
              <w:r w:rsidR="00650872" w:rsidRPr="00421441">
                <w:rPr>
                  <w:rFonts w:eastAsiaTheme="minorHAnsi"/>
                  <w:color w:val="000000" w:themeColor="text1"/>
                  <w:sz w:val="20"/>
                  <w:szCs w:val="20"/>
                  <w:lang w:eastAsia="en-US"/>
                </w:rPr>
                <w:t>Q10.4</w:t>
              </w:r>
            </w:hyperlink>
            <w:r w:rsidR="00650872" w:rsidRPr="00421441">
              <w:rPr>
                <w:rFonts w:eastAsiaTheme="minorHAnsi"/>
                <w:color w:val="000000" w:themeColor="text1"/>
                <w:sz w:val="20"/>
                <w:szCs w:val="20"/>
                <w:lang w:eastAsia="en-US"/>
              </w:rPr>
              <w:t xml:space="preserve"> - </w:t>
            </w:r>
            <w:hyperlink r:id="rId2214" w:history="1">
              <w:r w:rsidR="00650872" w:rsidRPr="00421441">
                <w:rPr>
                  <w:rFonts w:eastAsiaTheme="minorHAnsi"/>
                  <w:color w:val="000000" w:themeColor="text1"/>
                  <w:sz w:val="20"/>
                  <w:szCs w:val="20"/>
                  <w:lang w:eastAsia="en-US"/>
                </w:rPr>
                <w:t>Q10.7</w:t>
              </w:r>
            </w:hyperlink>
            <w:r w:rsidR="00650872" w:rsidRPr="00421441">
              <w:rPr>
                <w:rFonts w:eastAsiaTheme="minorHAnsi"/>
                <w:color w:val="000000" w:themeColor="text1"/>
                <w:sz w:val="20"/>
                <w:szCs w:val="20"/>
                <w:lang w:eastAsia="en-US"/>
              </w:rPr>
              <w:t xml:space="preserve">, </w:t>
            </w:r>
            <w:hyperlink r:id="rId2215" w:history="1">
              <w:r w:rsidR="00650872" w:rsidRPr="00421441">
                <w:rPr>
                  <w:rFonts w:eastAsiaTheme="minorHAnsi"/>
                  <w:color w:val="000000" w:themeColor="text1"/>
                  <w:sz w:val="20"/>
                  <w:szCs w:val="20"/>
                  <w:lang w:eastAsia="en-US"/>
                </w:rPr>
                <w:t>Q11.1</w:t>
              </w:r>
            </w:hyperlink>
            <w:r w:rsidR="00650872" w:rsidRPr="00421441">
              <w:rPr>
                <w:rFonts w:eastAsiaTheme="minorHAnsi"/>
                <w:color w:val="000000" w:themeColor="text1"/>
                <w:sz w:val="20"/>
                <w:szCs w:val="20"/>
                <w:lang w:eastAsia="en-US"/>
              </w:rPr>
              <w:t xml:space="preserve">, </w:t>
            </w:r>
            <w:hyperlink r:id="rId2216" w:history="1">
              <w:r w:rsidR="00650872" w:rsidRPr="00421441">
                <w:rPr>
                  <w:rFonts w:eastAsiaTheme="minorHAnsi"/>
                  <w:color w:val="000000" w:themeColor="text1"/>
                  <w:sz w:val="20"/>
                  <w:szCs w:val="20"/>
                  <w:lang w:eastAsia="en-US"/>
                </w:rPr>
                <w:t>Q12.0</w:t>
              </w:r>
            </w:hyperlink>
            <w:r w:rsidR="00650872" w:rsidRPr="00421441">
              <w:rPr>
                <w:rFonts w:eastAsiaTheme="minorHAnsi"/>
                <w:color w:val="000000" w:themeColor="text1"/>
                <w:sz w:val="20"/>
                <w:szCs w:val="20"/>
                <w:lang w:eastAsia="en-US"/>
              </w:rPr>
              <w:t xml:space="preserve">, </w:t>
            </w:r>
            <w:hyperlink r:id="rId2217" w:history="1">
              <w:r w:rsidR="00650872" w:rsidRPr="00421441">
                <w:rPr>
                  <w:rFonts w:eastAsiaTheme="minorHAnsi"/>
                  <w:color w:val="000000" w:themeColor="text1"/>
                  <w:sz w:val="20"/>
                  <w:szCs w:val="20"/>
                  <w:lang w:eastAsia="en-US"/>
                </w:rPr>
                <w:t>Q12.1</w:t>
              </w:r>
            </w:hyperlink>
            <w:r w:rsidR="00650872" w:rsidRPr="00421441">
              <w:rPr>
                <w:rFonts w:eastAsiaTheme="minorHAnsi"/>
                <w:color w:val="000000" w:themeColor="text1"/>
                <w:sz w:val="20"/>
                <w:szCs w:val="20"/>
                <w:lang w:eastAsia="en-US"/>
              </w:rPr>
              <w:t xml:space="preserve">, </w:t>
            </w:r>
            <w:hyperlink r:id="rId2218" w:history="1">
              <w:r w:rsidR="00650872" w:rsidRPr="00421441">
                <w:rPr>
                  <w:rFonts w:eastAsiaTheme="minorHAnsi"/>
                  <w:color w:val="000000" w:themeColor="text1"/>
                  <w:sz w:val="20"/>
                  <w:szCs w:val="20"/>
                  <w:lang w:eastAsia="en-US"/>
                </w:rPr>
                <w:t>Q12.3</w:t>
              </w:r>
            </w:hyperlink>
            <w:r w:rsidR="00650872" w:rsidRPr="00421441">
              <w:rPr>
                <w:rFonts w:eastAsiaTheme="minorHAnsi"/>
                <w:color w:val="000000" w:themeColor="text1"/>
                <w:sz w:val="20"/>
                <w:szCs w:val="20"/>
                <w:lang w:eastAsia="en-US"/>
              </w:rPr>
              <w:t xml:space="preserve">, </w:t>
            </w:r>
            <w:hyperlink r:id="rId2219" w:history="1">
              <w:r w:rsidR="00650872" w:rsidRPr="00421441">
                <w:rPr>
                  <w:rFonts w:eastAsiaTheme="minorHAnsi"/>
                  <w:color w:val="000000" w:themeColor="text1"/>
                  <w:sz w:val="20"/>
                  <w:szCs w:val="20"/>
                  <w:lang w:eastAsia="en-US"/>
                </w:rPr>
                <w:t>Q12.4</w:t>
              </w:r>
            </w:hyperlink>
            <w:r w:rsidR="00650872" w:rsidRPr="00421441">
              <w:rPr>
                <w:rFonts w:eastAsiaTheme="minorHAnsi"/>
                <w:color w:val="000000" w:themeColor="text1"/>
                <w:sz w:val="20"/>
                <w:szCs w:val="20"/>
                <w:lang w:eastAsia="en-US"/>
              </w:rPr>
              <w:t xml:space="preserve">, </w:t>
            </w:r>
            <w:hyperlink r:id="rId2220" w:history="1">
              <w:r w:rsidR="00650872" w:rsidRPr="00421441">
                <w:rPr>
                  <w:rFonts w:eastAsiaTheme="minorHAnsi"/>
                  <w:color w:val="000000" w:themeColor="text1"/>
                  <w:sz w:val="20"/>
                  <w:szCs w:val="20"/>
                  <w:lang w:eastAsia="en-US"/>
                </w:rPr>
                <w:t>Q12.8</w:t>
              </w:r>
            </w:hyperlink>
            <w:r w:rsidR="00650872" w:rsidRPr="00421441">
              <w:rPr>
                <w:rFonts w:eastAsiaTheme="minorHAnsi"/>
                <w:color w:val="000000" w:themeColor="text1"/>
                <w:sz w:val="20"/>
                <w:szCs w:val="20"/>
                <w:lang w:eastAsia="en-US"/>
              </w:rPr>
              <w:t xml:space="preserve">, </w:t>
            </w:r>
            <w:hyperlink r:id="rId2221" w:history="1">
              <w:r w:rsidR="00650872" w:rsidRPr="00421441">
                <w:rPr>
                  <w:rFonts w:eastAsiaTheme="minorHAnsi"/>
                  <w:color w:val="000000" w:themeColor="text1"/>
                  <w:sz w:val="20"/>
                  <w:szCs w:val="20"/>
                  <w:lang w:eastAsia="en-US"/>
                </w:rPr>
                <w:t>Q13.0</w:t>
              </w:r>
            </w:hyperlink>
            <w:r w:rsidR="00650872" w:rsidRPr="00421441">
              <w:rPr>
                <w:rFonts w:eastAsiaTheme="minorHAnsi"/>
                <w:color w:val="000000" w:themeColor="text1"/>
                <w:sz w:val="20"/>
                <w:szCs w:val="20"/>
                <w:lang w:eastAsia="en-US"/>
              </w:rPr>
              <w:t xml:space="preserve">, </w:t>
            </w:r>
            <w:hyperlink r:id="rId2222" w:history="1">
              <w:r w:rsidR="00650872" w:rsidRPr="00421441">
                <w:rPr>
                  <w:rFonts w:eastAsiaTheme="minorHAnsi"/>
                  <w:color w:val="000000" w:themeColor="text1"/>
                  <w:sz w:val="20"/>
                  <w:szCs w:val="20"/>
                  <w:lang w:eastAsia="en-US"/>
                </w:rPr>
                <w:t>Q13.3</w:t>
              </w:r>
            </w:hyperlink>
            <w:r w:rsidR="00650872" w:rsidRPr="00421441">
              <w:rPr>
                <w:rFonts w:eastAsiaTheme="minorHAnsi"/>
                <w:color w:val="000000" w:themeColor="text1"/>
                <w:sz w:val="20"/>
                <w:szCs w:val="20"/>
                <w:lang w:eastAsia="en-US"/>
              </w:rPr>
              <w:t xml:space="preserve">, </w:t>
            </w:r>
            <w:hyperlink r:id="rId2223" w:history="1">
              <w:r w:rsidR="00650872" w:rsidRPr="00421441">
                <w:rPr>
                  <w:rFonts w:eastAsiaTheme="minorHAnsi"/>
                  <w:color w:val="000000" w:themeColor="text1"/>
                  <w:sz w:val="20"/>
                  <w:szCs w:val="20"/>
                  <w:lang w:eastAsia="en-US"/>
                </w:rPr>
                <w:t>Q13.4</w:t>
              </w:r>
            </w:hyperlink>
            <w:r w:rsidR="00650872" w:rsidRPr="00421441">
              <w:rPr>
                <w:rFonts w:eastAsiaTheme="minorHAnsi"/>
                <w:color w:val="000000" w:themeColor="text1"/>
                <w:sz w:val="20"/>
                <w:szCs w:val="20"/>
                <w:lang w:eastAsia="en-US"/>
              </w:rPr>
              <w:t xml:space="preserve">, </w:t>
            </w:r>
            <w:hyperlink r:id="rId2224" w:history="1">
              <w:r w:rsidR="00650872" w:rsidRPr="00421441">
                <w:rPr>
                  <w:rFonts w:eastAsiaTheme="minorHAnsi"/>
                  <w:color w:val="000000" w:themeColor="text1"/>
                  <w:sz w:val="20"/>
                  <w:szCs w:val="20"/>
                  <w:lang w:eastAsia="en-US"/>
                </w:rPr>
                <w:t>Q13.8</w:t>
              </w:r>
            </w:hyperlink>
            <w:r w:rsidR="00650872" w:rsidRPr="00421441">
              <w:rPr>
                <w:rFonts w:eastAsiaTheme="minorHAnsi"/>
                <w:color w:val="000000" w:themeColor="text1"/>
                <w:sz w:val="20"/>
                <w:szCs w:val="20"/>
                <w:lang w:eastAsia="en-US"/>
              </w:rPr>
              <w:t xml:space="preserve">, </w:t>
            </w:r>
            <w:hyperlink r:id="rId2225" w:history="1">
              <w:r w:rsidR="00650872" w:rsidRPr="00421441">
                <w:rPr>
                  <w:rFonts w:eastAsiaTheme="minorHAnsi"/>
                  <w:color w:val="000000" w:themeColor="text1"/>
                  <w:sz w:val="20"/>
                  <w:szCs w:val="20"/>
                  <w:lang w:eastAsia="en-US"/>
                </w:rPr>
                <w:t>Q14.0</w:t>
              </w:r>
            </w:hyperlink>
            <w:r w:rsidR="00650872" w:rsidRPr="00421441">
              <w:rPr>
                <w:rFonts w:eastAsiaTheme="minorHAnsi"/>
                <w:color w:val="000000" w:themeColor="text1"/>
                <w:sz w:val="20"/>
                <w:szCs w:val="20"/>
                <w:lang w:eastAsia="en-US"/>
              </w:rPr>
              <w:t xml:space="preserve">, </w:t>
            </w:r>
            <w:hyperlink r:id="rId2226" w:history="1">
              <w:r w:rsidR="00650872" w:rsidRPr="00421441">
                <w:rPr>
                  <w:rFonts w:eastAsiaTheme="minorHAnsi"/>
                  <w:color w:val="000000" w:themeColor="text1"/>
                  <w:sz w:val="20"/>
                  <w:szCs w:val="20"/>
                  <w:lang w:eastAsia="en-US"/>
                </w:rPr>
                <w:t>Q14.1</w:t>
              </w:r>
            </w:hyperlink>
            <w:r w:rsidR="00650872" w:rsidRPr="00421441">
              <w:rPr>
                <w:rFonts w:eastAsiaTheme="minorHAnsi"/>
                <w:color w:val="000000" w:themeColor="text1"/>
                <w:sz w:val="20"/>
                <w:szCs w:val="20"/>
                <w:lang w:eastAsia="en-US"/>
              </w:rPr>
              <w:t xml:space="preserve">, </w:t>
            </w:r>
            <w:hyperlink r:id="rId2227" w:history="1">
              <w:r w:rsidR="00650872" w:rsidRPr="00421441">
                <w:rPr>
                  <w:rFonts w:eastAsiaTheme="minorHAnsi"/>
                  <w:color w:val="000000" w:themeColor="text1"/>
                  <w:sz w:val="20"/>
                  <w:szCs w:val="20"/>
                  <w:lang w:eastAsia="en-US"/>
                </w:rPr>
                <w:t>Q14.3</w:t>
              </w:r>
            </w:hyperlink>
            <w:r w:rsidR="00650872" w:rsidRPr="00421441">
              <w:rPr>
                <w:rFonts w:eastAsiaTheme="minorHAnsi"/>
                <w:color w:val="000000" w:themeColor="text1"/>
                <w:sz w:val="20"/>
                <w:szCs w:val="20"/>
                <w:lang w:eastAsia="en-US"/>
              </w:rPr>
              <w:t xml:space="preserve">, </w:t>
            </w:r>
            <w:hyperlink r:id="rId2228" w:history="1">
              <w:r w:rsidR="00650872" w:rsidRPr="00421441">
                <w:rPr>
                  <w:rFonts w:eastAsiaTheme="minorHAnsi"/>
                  <w:color w:val="000000" w:themeColor="text1"/>
                  <w:sz w:val="20"/>
                  <w:szCs w:val="20"/>
                  <w:lang w:eastAsia="en-US"/>
                </w:rPr>
                <w:t>Q15.0</w:t>
              </w:r>
            </w:hyperlink>
            <w:r w:rsidR="00650872" w:rsidRPr="00421441">
              <w:rPr>
                <w:rFonts w:eastAsiaTheme="minorHAnsi"/>
                <w:color w:val="000000" w:themeColor="text1"/>
                <w:sz w:val="20"/>
                <w:szCs w:val="20"/>
                <w:lang w:eastAsia="en-US"/>
              </w:rPr>
              <w:t xml:space="preserve">, </w:t>
            </w:r>
            <w:hyperlink r:id="rId2229" w:history="1">
              <w:r w:rsidR="00650872" w:rsidRPr="00421441">
                <w:rPr>
                  <w:rFonts w:eastAsiaTheme="minorHAnsi"/>
                  <w:color w:val="000000" w:themeColor="text1"/>
                  <w:sz w:val="20"/>
                  <w:szCs w:val="20"/>
                  <w:lang w:eastAsia="en-US"/>
                </w:rPr>
                <w:t>H02.0</w:t>
              </w:r>
            </w:hyperlink>
            <w:r w:rsidR="00650872" w:rsidRPr="00421441">
              <w:rPr>
                <w:rFonts w:eastAsiaTheme="minorHAnsi"/>
                <w:color w:val="000000" w:themeColor="text1"/>
                <w:sz w:val="20"/>
                <w:szCs w:val="20"/>
                <w:lang w:eastAsia="en-US"/>
              </w:rPr>
              <w:t xml:space="preserve"> - </w:t>
            </w:r>
            <w:hyperlink r:id="rId2230" w:history="1">
              <w:r w:rsidR="00650872" w:rsidRPr="00421441">
                <w:rPr>
                  <w:rFonts w:eastAsiaTheme="minorHAnsi"/>
                  <w:color w:val="000000" w:themeColor="text1"/>
                  <w:sz w:val="20"/>
                  <w:szCs w:val="20"/>
                  <w:lang w:eastAsia="en-US"/>
                </w:rPr>
                <w:t>H02.5</w:t>
              </w:r>
            </w:hyperlink>
            <w:r w:rsidR="00650872" w:rsidRPr="00421441">
              <w:rPr>
                <w:rFonts w:eastAsiaTheme="minorHAnsi"/>
                <w:color w:val="000000" w:themeColor="text1"/>
                <w:sz w:val="20"/>
                <w:szCs w:val="20"/>
                <w:lang w:eastAsia="en-US"/>
              </w:rPr>
              <w:t xml:space="preserve">, </w:t>
            </w:r>
            <w:hyperlink r:id="rId2231" w:history="1">
              <w:r w:rsidR="00650872" w:rsidRPr="00421441">
                <w:rPr>
                  <w:rFonts w:eastAsiaTheme="minorHAnsi"/>
                  <w:color w:val="000000" w:themeColor="text1"/>
                  <w:sz w:val="20"/>
                  <w:szCs w:val="20"/>
                  <w:lang w:eastAsia="en-US"/>
                </w:rPr>
                <w:t>H04.5</w:t>
              </w:r>
            </w:hyperlink>
            <w:r w:rsidR="00650872" w:rsidRPr="00421441">
              <w:rPr>
                <w:rFonts w:eastAsiaTheme="minorHAnsi"/>
                <w:color w:val="000000" w:themeColor="text1"/>
                <w:sz w:val="20"/>
                <w:szCs w:val="20"/>
                <w:lang w:eastAsia="en-US"/>
              </w:rPr>
              <w:t xml:space="preserve">, </w:t>
            </w:r>
            <w:hyperlink r:id="rId2232" w:history="1">
              <w:r w:rsidR="00650872" w:rsidRPr="00421441">
                <w:rPr>
                  <w:rFonts w:eastAsiaTheme="minorHAnsi"/>
                  <w:color w:val="000000" w:themeColor="text1"/>
                  <w:sz w:val="20"/>
                  <w:szCs w:val="20"/>
                  <w:lang w:eastAsia="en-US"/>
                </w:rPr>
                <w:t>H05.3</w:t>
              </w:r>
            </w:hyperlink>
            <w:r w:rsidR="00650872" w:rsidRPr="00421441">
              <w:rPr>
                <w:rFonts w:eastAsiaTheme="minorHAnsi"/>
                <w:color w:val="000000" w:themeColor="text1"/>
                <w:sz w:val="20"/>
                <w:szCs w:val="20"/>
                <w:lang w:eastAsia="en-US"/>
              </w:rPr>
              <w:t xml:space="preserve">, </w:t>
            </w:r>
            <w:hyperlink r:id="rId2233" w:history="1">
              <w:r w:rsidR="00650872" w:rsidRPr="00421441">
                <w:rPr>
                  <w:rFonts w:eastAsiaTheme="minorHAnsi"/>
                  <w:color w:val="000000" w:themeColor="text1"/>
                  <w:sz w:val="20"/>
                  <w:szCs w:val="20"/>
                  <w:lang w:eastAsia="en-US"/>
                </w:rPr>
                <w:t>H11.2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врождённые аномалии хрусталика, переднего сегмента глаза, врождённая, осложненная и вторичная катаракта, кератоконус, кисты радужной оболочки, </w:t>
            </w:r>
            <w:r w:rsidRPr="00421441">
              <w:rPr>
                <w:rFonts w:eastAsiaTheme="minorHAnsi"/>
                <w:color w:val="000000" w:themeColor="text1"/>
                <w:sz w:val="20"/>
                <w:szCs w:val="20"/>
                <w:lang w:eastAsia="en-US"/>
              </w:rPr>
              <w:lastRenderedPageBreak/>
              <w:t>цилиарного тела и передней камеры глаза, колобома радужки, врождённое помутнение роговицы, другие пороки развития рог</w:t>
            </w:r>
            <w:r w:rsidR="00A86746">
              <w:rPr>
                <w:rFonts w:eastAsiaTheme="minorHAnsi"/>
                <w:color w:val="000000" w:themeColor="text1"/>
                <w:sz w:val="20"/>
                <w:szCs w:val="20"/>
                <w:lang w:eastAsia="en-US"/>
              </w:rPr>
              <w:t>овицы без осложнений или осложнё</w:t>
            </w:r>
            <w:r w:rsidRPr="00421441">
              <w:rPr>
                <w:rFonts w:eastAsiaTheme="minorHAnsi"/>
                <w:color w:val="000000" w:themeColor="text1"/>
                <w:sz w:val="20"/>
                <w:szCs w:val="20"/>
                <w:lang w:eastAsia="en-US"/>
              </w:rPr>
              <w:t>нные патологией роговицы, стекловидного тела, частичной атрофией зрительного нерва. Врождённые аномалии заднего сегмента глаза (сетчатки, стекловидного тела, сосудистой оболочки, без осложнен</w:t>
            </w:r>
            <w:r w:rsidR="00A86746">
              <w:rPr>
                <w:rFonts w:eastAsiaTheme="minorHAnsi"/>
                <w:color w:val="000000" w:themeColor="text1"/>
                <w:sz w:val="20"/>
                <w:szCs w:val="20"/>
                <w:lang w:eastAsia="en-US"/>
              </w:rPr>
              <w:t>ий или осложнё</w:t>
            </w:r>
            <w:r w:rsidRPr="00421441">
              <w:rPr>
                <w:rFonts w:eastAsiaTheme="minorHAnsi"/>
                <w:color w:val="000000" w:themeColor="text1"/>
                <w:sz w:val="20"/>
                <w:szCs w:val="20"/>
                <w:lang w:eastAsia="en-US"/>
              </w:rPr>
              <w:t>нные патологией стекловидного тела, частичной атрофией зрительного нерва). Врождённые ано</w:t>
            </w:r>
            <w:r w:rsidR="00A86746">
              <w:rPr>
                <w:rFonts w:eastAsiaTheme="minorHAnsi"/>
                <w:color w:val="000000" w:themeColor="text1"/>
                <w:sz w:val="20"/>
                <w:szCs w:val="20"/>
                <w:lang w:eastAsia="en-US"/>
              </w:rPr>
              <w:t>малии (пороки развития) век, слё</w:t>
            </w:r>
            <w:r w:rsidRPr="00421441">
              <w:rPr>
                <w:rFonts w:eastAsiaTheme="minorHAnsi"/>
                <w:color w:val="000000" w:themeColor="text1"/>
                <w:sz w:val="20"/>
                <w:szCs w:val="20"/>
                <w:lang w:eastAsia="en-US"/>
              </w:rPr>
              <w:t>зного аппарата, глазницы, врождённый п</w:t>
            </w:r>
            <w:r w:rsidR="00A86746">
              <w:rPr>
                <w:rFonts w:eastAsiaTheme="minorHAnsi"/>
                <w:color w:val="000000" w:themeColor="text1"/>
                <w:sz w:val="20"/>
                <w:szCs w:val="20"/>
                <w:lang w:eastAsia="en-US"/>
              </w:rPr>
              <w:t>тоз, отсутствие или агенезия слё</w:t>
            </w:r>
            <w:r w:rsidRPr="00421441">
              <w:rPr>
                <w:rFonts w:eastAsiaTheme="minorHAnsi"/>
                <w:color w:val="000000" w:themeColor="text1"/>
                <w:sz w:val="20"/>
                <w:szCs w:val="20"/>
                <w:lang w:eastAsia="en-US"/>
              </w:rPr>
              <w:t>зного аппа</w:t>
            </w:r>
            <w:r w:rsidR="00A86746">
              <w:rPr>
                <w:rFonts w:eastAsiaTheme="minorHAnsi"/>
                <w:color w:val="000000" w:themeColor="text1"/>
                <w:sz w:val="20"/>
                <w:szCs w:val="20"/>
                <w:lang w:eastAsia="en-US"/>
              </w:rPr>
              <w:t>рата, другие пороки развития слё</w:t>
            </w:r>
            <w:r w:rsidRPr="00421441">
              <w:rPr>
                <w:rFonts w:eastAsiaTheme="minorHAnsi"/>
                <w:color w:val="000000" w:themeColor="text1"/>
                <w:sz w:val="20"/>
                <w:szCs w:val="20"/>
                <w:lang w:eastAsia="en-US"/>
              </w:rPr>
              <w:t>зного аппарата без осложнений</w:t>
            </w:r>
          </w:p>
          <w:p w:rsidR="00650872" w:rsidRPr="00421441" w:rsidRDefault="00A86746"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 xml:space="preserve">или </w:t>
            </w:r>
            <w:proofErr w:type="gramStart"/>
            <w:r>
              <w:rPr>
                <w:rFonts w:eastAsiaTheme="minorHAnsi"/>
                <w:color w:val="000000" w:themeColor="text1"/>
                <w:sz w:val="20"/>
                <w:szCs w:val="20"/>
                <w:lang w:eastAsia="en-US"/>
              </w:rPr>
              <w:t>осложнё</w:t>
            </w:r>
            <w:r w:rsidR="00650872" w:rsidRPr="00421441">
              <w:rPr>
                <w:rFonts w:eastAsiaTheme="minorHAnsi"/>
                <w:color w:val="000000" w:themeColor="text1"/>
                <w:sz w:val="20"/>
                <w:szCs w:val="20"/>
                <w:lang w:eastAsia="en-US"/>
              </w:rPr>
              <w:t>нные</w:t>
            </w:r>
            <w:proofErr w:type="gramEnd"/>
            <w:r w:rsidR="00650872" w:rsidRPr="00421441">
              <w:rPr>
                <w:rFonts w:eastAsiaTheme="minorHAnsi"/>
                <w:color w:val="000000" w:themeColor="text1"/>
                <w:sz w:val="20"/>
                <w:szCs w:val="20"/>
                <w:lang w:eastAsia="en-US"/>
              </w:rPr>
              <w:t xml:space="preserve"> патологией роговицы. Врождённые болезни мышц глаза, нарушение содружественного движения глаз</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эписклеральное круговое и (или) локальное пломбирование, в том числе с трансклеральной лазерной 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эписклеральное круговое и (или) локальное пломбирование в сочетании с </w:t>
            </w:r>
            <w:r w:rsidRPr="00421441">
              <w:rPr>
                <w:rFonts w:eastAsiaTheme="minorHAnsi"/>
                <w:color w:val="000000" w:themeColor="text1"/>
                <w:sz w:val="20"/>
                <w:szCs w:val="20"/>
                <w:lang w:eastAsia="en-US"/>
              </w:rPr>
              <w:lastRenderedPageBreak/>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сквозная кератопластика, в том числе с реконструкцией передней камеры, имплантацией эластичной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сквозная лимбокератопластика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послойная кератопластика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передней камеры с ленсэктомией, в том числе с витрэктомией, швартотомией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факоаспирация врождённой катаракты с имплантацией эластичной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панретинальная лазеркоагуляция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диодлазерная циклофотокоагуляция, в том числе с коагуляцией сосудов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на экстраок</w:t>
            </w:r>
            <w:r w:rsidR="007B130A">
              <w:rPr>
                <w:rFonts w:eastAsiaTheme="minorHAnsi"/>
                <w:color w:val="000000" w:themeColor="text1"/>
                <w:sz w:val="20"/>
                <w:szCs w:val="20"/>
                <w:lang w:eastAsia="en-US"/>
              </w:rPr>
              <w:t>улярных мышцах или веках или слё</w:t>
            </w:r>
            <w:r w:rsidRPr="00421441">
              <w:rPr>
                <w:rFonts w:eastAsiaTheme="minorHAnsi"/>
                <w:color w:val="000000" w:themeColor="text1"/>
                <w:sz w:val="20"/>
                <w:szCs w:val="20"/>
                <w:lang w:eastAsia="en-US"/>
              </w:rPr>
              <w:t>зных путях при пороках развития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модифицированная</w:t>
            </w:r>
            <w:proofErr w:type="gramEnd"/>
            <w:r w:rsidRPr="00421441">
              <w:rPr>
                <w:rFonts w:eastAsiaTheme="minorHAnsi"/>
                <w:color w:val="000000" w:themeColor="text1"/>
                <w:sz w:val="20"/>
                <w:szCs w:val="20"/>
                <w:lang w:eastAsia="en-US"/>
              </w:rPr>
              <w:t xml:space="preserve"> синустрабекулэктомия, в том числе с задней трепанацией склеры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эластичной интраокулярной линзы в афакичный глаз с реконструкцией задней камеры, в том числе с витрэктомией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культи орбитальным имплантатом с реконструкцией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вторичной катаракты с реконструкцией задней камеры, в том числе с имплантацией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микроинвазивная капсулэктомия, в том числе с витрэктомией на афакичном (артифакичном) глазу</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подвывихнутого хрусталика, в том числе с витрэктомией, имплантацией различных моделей эластичной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репозиция интраокулярной линзы с витрэктомией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контурная пластика орбиты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конъюнктивальных сводов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ленсвитрэктомия подвывихнутого хрусталика, в том числе с имплантацией интраокулярной линзы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лазерная</w:t>
            </w:r>
            <w:proofErr w:type="gramEnd"/>
            <w:r w:rsidRPr="00421441">
              <w:rPr>
                <w:rFonts w:eastAsiaTheme="minorHAnsi"/>
                <w:color w:val="000000" w:themeColor="text1"/>
                <w:sz w:val="20"/>
                <w:szCs w:val="20"/>
                <w:lang w:eastAsia="en-US"/>
              </w:rPr>
              <w:t xml:space="preserve"> корепраксия (создание искусственного зрачка)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иридокореопластика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витреошвартотомия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лазерные комбинированные операции на структурах угла передней камеры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деструкция зрачковой мембраны, в том числе с коагуляцией сосудов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Педиатрия</w:t>
            </w: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30.</w:t>
            </w:r>
          </w:p>
        </w:tc>
        <w:tc>
          <w:tcPr>
            <w:tcW w:w="2651"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врождённых аномалий (пороков развития) трахеи, бронхов, лёгкого с применением химиотерапевтических и генно-инженерных биологических лекарственных препаратов</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34" w:history="1">
              <w:r w:rsidR="00650872" w:rsidRPr="00421441">
                <w:rPr>
                  <w:rFonts w:eastAsiaTheme="minorHAnsi"/>
                  <w:color w:val="000000" w:themeColor="text1"/>
                  <w:sz w:val="20"/>
                  <w:szCs w:val="20"/>
                  <w:lang w:eastAsia="en-US"/>
                </w:rPr>
                <w:t>Q32.0</w:t>
              </w:r>
            </w:hyperlink>
            <w:r w:rsidR="00650872" w:rsidRPr="00421441">
              <w:rPr>
                <w:rFonts w:eastAsiaTheme="minorHAnsi"/>
                <w:color w:val="000000" w:themeColor="text1"/>
                <w:sz w:val="20"/>
                <w:szCs w:val="20"/>
                <w:lang w:eastAsia="en-US"/>
              </w:rPr>
              <w:t xml:space="preserve">, </w:t>
            </w:r>
            <w:hyperlink r:id="rId2235" w:history="1">
              <w:r w:rsidR="00650872" w:rsidRPr="00421441">
                <w:rPr>
                  <w:rFonts w:eastAsiaTheme="minorHAnsi"/>
                  <w:color w:val="000000" w:themeColor="text1"/>
                  <w:sz w:val="20"/>
                  <w:szCs w:val="20"/>
                  <w:lang w:eastAsia="en-US"/>
                </w:rPr>
                <w:t>Q32.2</w:t>
              </w:r>
            </w:hyperlink>
            <w:r w:rsidR="00650872" w:rsidRPr="00421441">
              <w:rPr>
                <w:rFonts w:eastAsiaTheme="minorHAnsi"/>
                <w:color w:val="000000" w:themeColor="text1"/>
                <w:sz w:val="20"/>
                <w:szCs w:val="20"/>
                <w:lang w:eastAsia="en-US"/>
              </w:rPr>
              <w:t xml:space="preserve">, </w:t>
            </w:r>
            <w:hyperlink r:id="rId2236" w:history="1">
              <w:r w:rsidR="00650872" w:rsidRPr="00421441">
                <w:rPr>
                  <w:rFonts w:eastAsiaTheme="minorHAnsi"/>
                  <w:color w:val="000000" w:themeColor="text1"/>
                  <w:sz w:val="20"/>
                  <w:szCs w:val="20"/>
                  <w:lang w:eastAsia="en-US"/>
                </w:rPr>
                <w:t>Q32.3</w:t>
              </w:r>
            </w:hyperlink>
            <w:r w:rsidR="00650872" w:rsidRPr="00421441">
              <w:rPr>
                <w:rFonts w:eastAsiaTheme="minorHAnsi"/>
                <w:color w:val="000000" w:themeColor="text1"/>
                <w:sz w:val="20"/>
                <w:szCs w:val="20"/>
                <w:lang w:eastAsia="en-US"/>
              </w:rPr>
              <w:t xml:space="preserve">, </w:t>
            </w:r>
            <w:hyperlink r:id="rId2237" w:history="1">
              <w:r w:rsidR="00650872" w:rsidRPr="00421441">
                <w:rPr>
                  <w:rFonts w:eastAsiaTheme="minorHAnsi"/>
                  <w:color w:val="000000" w:themeColor="text1"/>
                  <w:sz w:val="20"/>
                  <w:szCs w:val="20"/>
                  <w:lang w:eastAsia="en-US"/>
                </w:rPr>
                <w:t>Q32.4</w:t>
              </w:r>
            </w:hyperlink>
            <w:r w:rsidR="00650872" w:rsidRPr="00421441">
              <w:rPr>
                <w:rFonts w:eastAsiaTheme="minorHAnsi"/>
                <w:color w:val="000000" w:themeColor="text1"/>
                <w:sz w:val="20"/>
                <w:szCs w:val="20"/>
                <w:lang w:eastAsia="en-US"/>
              </w:rPr>
              <w:t xml:space="preserve">, </w:t>
            </w:r>
            <w:hyperlink r:id="rId2238" w:history="1">
              <w:r w:rsidR="00650872" w:rsidRPr="00421441">
                <w:rPr>
                  <w:rFonts w:eastAsiaTheme="minorHAnsi"/>
                  <w:color w:val="000000" w:themeColor="text1"/>
                  <w:sz w:val="20"/>
                  <w:szCs w:val="20"/>
                  <w:lang w:eastAsia="en-US"/>
                </w:rPr>
                <w:t>Q33</w:t>
              </w:r>
            </w:hyperlink>
            <w:r w:rsidR="00650872" w:rsidRPr="00421441">
              <w:rPr>
                <w:rFonts w:eastAsiaTheme="minorHAnsi"/>
                <w:color w:val="000000" w:themeColor="text1"/>
                <w:sz w:val="20"/>
                <w:szCs w:val="20"/>
                <w:lang w:eastAsia="en-US"/>
              </w:rPr>
              <w:t xml:space="preserve">, </w:t>
            </w:r>
            <w:hyperlink r:id="rId2239" w:history="1">
              <w:r w:rsidR="00650872" w:rsidRPr="00421441">
                <w:rPr>
                  <w:rFonts w:eastAsiaTheme="minorHAnsi"/>
                  <w:color w:val="000000" w:themeColor="text1"/>
                  <w:sz w:val="20"/>
                  <w:szCs w:val="20"/>
                  <w:lang w:eastAsia="en-US"/>
                </w:rPr>
                <w:t>P27.1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трахеи, бронхов, лёгкого, сосудов лёгкого, врождённая бронхоэктазия, котор</w:t>
            </w:r>
            <w:r w:rsidR="003742BD">
              <w:rPr>
                <w:rFonts w:eastAsiaTheme="minorHAnsi"/>
                <w:color w:val="000000" w:themeColor="text1"/>
                <w:sz w:val="20"/>
                <w:szCs w:val="20"/>
                <w:lang w:eastAsia="en-US"/>
              </w:rPr>
              <w:t>ые сопровождаются развитием тяжё</w:t>
            </w:r>
            <w:r w:rsidRPr="00421441">
              <w:rPr>
                <w:rFonts w:eastAsiaTheme="minorHAnsi"/>
                <w:color w:val="000000" w:themeColor="text1"/>
                <w:sz w:val="20"/>
                <w:szCs w:val="20"/>
                <w:lang w:eastAsia="en-US"/>
              </w:rPr>
              <w:t>лого хронического б</w:t>
            </w:r>
            <w:r w:rsidR="003742BD">
              <w:rPr>
                <w:rFonts w:eastAsiaTheme="minorHAnsi"/>
                <w:color w:val="000000" w:themeColor="text1"/>
                <w:sz w:val="20"/>
                <w:szCs w:val="20"/>
                <w:lang w:eastAsia="en-US"/>
              </w:rPr>
              <w:t>ронхолё</w:t>
            </w:r>
            <w:r w:rsidRPr="00421441">
              <w:rPr>
                <w:rFonts w:eastAsiaTheme="minorHAnsi"/>
                <w:color w:val="000000" w:themeColor="text1"/>
                <w:sz w:val="20"/>
                <w:szCs w:val="20"/>
                <w:lang w:eastAsia="en-US"/>
              </w:rPr>
              <w:t>гочного процесса с дыхательной нед</w:t>
            </w:r>
            <w:r w:rsidR="003742BD">
              <w:rPr>
                <w:rFonts w:eastAsiaTheme="minorHAnsi"/>
                <w:color w:val="000000" w:themeColor="text1"/>
                <w:sz w:val="20"/>
                <w:szCs w:val="20"/>
                <w:lang w:eastAsia="en-US"/>
              </w:rPr>
              <w:t>остаточностью и формированием лё</w:t>
            </w:r>
            <w:r w:rsidRPr="00421441">
              <w:rPr>
                <w:rFonts w:eastAsiaTheme="minorHAnsi"/>
                <w:color w:val="000000" w:themeColor="text1"/>
                <w:sz w:val="20"/>
                <w:szCs w:val="20"/>
                <w:lang w:eastAsia="en-US"/>
              </w:rPr>
              <w:t xml:space="preserve">гочного сердца. Врождённая трахеомаляция. Врождённая бронхомаляция. Врождённый стеноз бронхов. Синдром Картагенера, </w:t>
            </w:r>
            <w:proofErr w:type="gramStart"/>
            <w:r w:rsidRPr="00421441">
              <w:rPr>
                <w:rFonts w:eastAsiaTheme="minorHAnsi"/>
                <w:color w:val="000000" w:themeColor="text1"/>
                <w:sz w:val="20"/>
                <w:szCs w:val="20"/>
                <w:lang w:eastAsia="en-US"/>
              </w:rPr>
              <w:t>первичная</w:t>
            </w:r>
            <w:proofErr w:type="gramEnd"/>
            <w:r w:rsidRPr="00421441">
              <w:rPr>
                <w:rFonts w:eastAsiaTheme="minorHAnsi"/>
                <w:color w:val="000000" w:themeColor="text1"/>
                <w:sz w:val="20"/>
                <w:szCs w:val="20"/>
                <w:lang w:eastAsia="en-US"/>
              </w:rPr>
              <w:t xml:space="preserve"> цилиарная дискинезия. Врождённые аномалии (пороки развития) лёгкого. Агенезия лёгкого. Врождённая бронхоэктазия. Синд</w:t>
            </w:r>
            <w:r w:rsidR="003742BD">
              <w:rPr>
                <w:rFonts w:eastAsiaTheme="minorHAnsi"/>
                <w:color w:val="000000" w:themeColor="text1"/>
                <w:sz w:val="20"/>
                <w:szCs w:val="20"/>
                <w:lang w:eastAsia="en-US"/>
              </w:rPr>
              <w:t>ром Вильямса-Кэмпбелла. Бронхолё</w:t>
            </w:r>
            <w:r w:rsidRPr="00421441">
              <w:rPr>
                <w:rFonts w:eastAsiaTheme="minorHAnsi"/>
                <w:color w:val="000000" w:themeColor="text1"/>
                <w:sz w:val="20"/>
                <w:szCs w:val="20"/>
                <w:lang w:eastAsia="en-US"/>
              </w:rPr>
              <w:t>гочная дисплазия</w:t>
            </w:r>
          </w:p>
        </w:tc>
        <w:tc>
          <w:tcPr>
            <w:tcW w:w="1414" w:type="dxa"/>
          </w:tcPr>
          <w:p w:rsidR="00650872" w:rsidRPr="00421441" w:rsidRDefault="003742BD"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00650872" w:rsidRPr="00421441">
              <w:rPr>
                <w:rFonts w:eastAsiaTheme="minorHAnsi"/>
                <w:color w:val="000000" w:themeColor="text1"/>
                <w:sz w:val="20"/>
                <w:szCs w:val="20"/>
                <w:lang w:eastAsia="en-US"/>
              </w:rPr>
              <w:t>ское</w:t>
            </w:r>
            <w:proofErr w:type="gramEnd"/>
            <w:r w:rsidR="00650872"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96460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345EA3"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Комбинированное лечение тяжё</w:t>
            </w:r>
            <w:r w:rsidR="00650872" w:rsidRPr="00421441">
              <w:rPr>
                <w:rFonts w:eastAsiaTheme="minorHAnsi"/>
                <w:color w:val="000000" w:themeColor="text1"/>
                <w:sz w:val="20"/>
                <w:szCs w:val="20"/>
                <w:lang w:eastAsia="en-US"/>
              </w:rPr>
              <w:t>лых форм преждев</w:t>
            </w:r>
            <w:r>
              <w:rPr>
                <w:rFonts w:eastAsiaTheme="minorHAnsi"/>
                <w:color w:val="000000" w:themeColor="text1"/>
                <w:sz w:val="20"/>
                <w:szCs w:val="20"/>
                <w:lang w:eastAsia="en-US"/>
              </w:rPr>
              <w:t>ременного полового развития (II-</w:t>
            </w:r>
            <w:r w:rsidR="00650872" w:rsidRPr="00421441">
              <w:rPr>
                <w:rFonts w:eastAsiaTheme="minorHAnsi"/>
                <w:color w:val="000000" w:themeColor="text1"/>
                <w:sz w:val="20"/>
                <w:szCs w:val="20"/>
                <w:lang w:eastAsia="en-US"/>
              </w:rPr>
              <w:t>V степени по Prader), включая оперативное лечение, блокаду гормональных рецепторов, супрессивную терапию в пульсовом режиме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40" w:history="1">
              <w:r w:rsidR="00650872" w:rsidRPr="00421441">
                <w:rPr>
                  <w:rFonts w:eastAsiaTheme="minorHAnsi"/>
                  <w:color w:val="000000" w:themeColor="text1"/>
                  <w:sz w:val="20"/>
                  <w:szCs w:val="20"/>
                  <w:lang w:eastAsia="en-US"/>
                </w:rPr>
                <w:t>E30</w:t>
              </w:r>
            </w:hyperlink>
            <w:r w:rsidR="00650872" w:rsidRPr="00421441">
              <w:rPr>
                <w:rFonts w:eastAsiaTheme="minorHAnsi"/>
                <w:color w:val="000000" w:themeColor="text1"/>
                <w:sz w:val="20"/>
                <w:szCs w:val="20"/>
                <w:lang w:eastAsia="en-US"/>
              </w:rPr>
              <w:t xml:space="preserve">, </w:t>
            </w:r>
            <w:hyperlink r:id="rId2241" w:history="1">
              <w:r w:rsidR="00650872" w:rsidRPr="00421441">
                <w:rPr>
                  <w:rFonts w:eastAsiaTheme="minorHAnsi"/>
                  <w:color w:val="000000" w:themeColor="text1"/>
                  <w:sz w:val="20"/>
                  <w:szCs w:val="20"/>
                  <w:lang w:eastAsia="en-US"/>
                </w:rPr>
                <w:t>E22.8</w:t>
              </w:r>
            </w:hyperlink>
            <w:r w:rsidR="00650872" w:rsidRPr="00421441">
              <w:rPr>
                <w:rFonts w:eastAsiaTheme="minorHAnsi"/>
                <w:color w:val="000000" w:themeColor="text1"/>
                <w:sz w:val="20"/>
                <w:szCs w:val="20"/>
                <w:lang w:eastAsia="en-US"/>
              </w:rPr>
              <w:t xml:space="preserve">, </w:t>
            </w:r>
            <w:hyperlink r:id="rId2242" w:history="1">
              <w:r w:rsidR="00650872" w:rsidRPr="00421441">
                <w:rPr>
                  <w:rFonts w:eastAsiaTheme="minorHAnsi"/>
                  <w:color w:val="000000" w:themeColor="text1"/>
                  <w:sz w:val="20"/>
                  <w:szCs w:val="20"/>
                  <w:lang w:eastAsia="en-US"/>
                </w:rPr>
                <w:t>Q78.1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преждевременное половое развитие, обусловленное врождёнными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4" w:type="dxa"/>
            <w:vMerge w:val="restart"/>
          </w:tcPr>
          <w:p w:rsidR="00650872" w:rsidRPr="00345EA3" w:rsidRDefault="00345EA3" w:rsidP="0023004E">
            <w:pPr>
              <w:autoSpaceDE w:val="0"/>
              <w:autoSpaceDN w:val="0"/>
              <w:adjustRightInd w:val="0"/>
              <w:jc w:val="left"/>
              <w:rPr>
                <w:rFonts w:eastAsiaTheme="minorHAnsi"/>
                <w:color w:val="000000" w:themeColor="text1"/>
                <w:spacing w:val="-4"/>
                <w:sz w:val="20"/>
                <w:szCs w:val="20"/>
                <w:lang w:eastAsia="en-US"/>
              </w:rPr>
            </w:pPr>
            <w:proofErr w:type="gramStart"/>
            <w:r>
              <w:rPr>
                <w:rFonts w:eastAsiaTheme="minorHAnsi"/>
                <w:color w:val="000000" w:themeColor="text1"/>
                <w:spacing w:val="-4"/>
                <w:sz w:val="20"/>
                <w:szCs w:val="20"/>
                <w:lang w:eastAsia="en-US"/>
              </w:rPr>
              <w:t>комбинирован-</w:t>
            </w:r>
            <w:r w:rsidR="00650872" w:rsidRPr="00345EA3">
              <w:rPr>
                <w:rFonts w:eastAsiaTheme="minorHAnsi"/>
                <w:color w:val="000000" w:themeColor="text1"/>
                <w:spacing w:val="-4"/>
                <w:sz w:val="20"/>
                <w:szCs w:val="20"/>
                <w:lang w:eastAsia="en-US"/>
              </w:rPr>
              <w:t>ное</w:t>
            </w:r>
            <w:proofErr w:type="gramEnd"/>
            <w:r w:rsidR="00650872" w:rsidRPr="00345EA3">
              <w:rPr>
                <w:rFonts w:eastAsiaTheme="minorHAnsi"/>
                <w:color w:val="000000" w:themeColor="text1"/>
                <w:spacing w:val="-4"/>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опухолей надпочечников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костной дисплазии, включая бисфосфанаты последнего </w:t>
            </w:r>
            <w:r w:rsidRPr="00421441">
              <w:rPr>
                <w:rFonts w:eastAsiaTheme="minorHAnsi"/>
                <w:color w:val="000000" w:themeColor="text1"/>
                <w:sz w:val="20"/>
                <w:szCs w:val="20"/>
                <w:lang w:eastAsia="en-US"/>
              </w:rPr>
              <w:lastRenderedPageBreak/>
              <w:t>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2B1C36"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Поликомпонентное лечение тяжё</w:t>
            </w:r>
            <w:r w:rsidR="00650872" w:rsidRPr="00421441">
              <w:rPr>
                <w:rFonts w:eastAsiaTheme="minorHAnsi"/>
                <w:color w:val="000000" w:themeColor="text1"/>
                <w:sz w:val="20"/>
                <w:szCs w:val="20"/>
                <w:lang w:eastAsia="en-US"/>
              </w:rPr>
              <w:t>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43" w:history="1">
              <w:r w:rsidR="00650872" w:rsidRPr="00421441">
                <w:rPr>
                  <w:rFonts w:eastAsiaTheme="minorHAnsi"/>
                  <w:color w:val="000000" w:themeColor="text1"/>
                  <w:sz w:val="20"/>
                  <w:szCs w:val="20"/>
                  <w:lang w:eastAsia="en-US"/>
                </w:rPr>
                <w:t>J45.0</w:t>
              </w:r>
            </w:hyperlink>
            <w:r w:rsidR="00650872" w:rsidRPr="00421441">
              <w:rPr>
                <w:rFonts w:eastAsiaTheme="minorHAnsi"/>
                <w:color w:val="000000" w:themeColor="text1"/>
                <w:sz w:val="20"/>
                <w:szCs w:val="20"/>
                <w:lang w:eastAsia="en-US"/>
              </w:rPr>
              <w:t xml:space="preserve">, </w:t>
            </w:r>
            <w:hyperlink r:id="rId2244" w:history="1">
              <w:r w:rsidR="00650872" w:rsidRPr="00421441">
                <w:rPr>
                  <w:rFonts w:eastAsiaTheme="minorHAnsi"/>
                  <w:color w:val="000000" w:themeColor="text1"/>
                  <w:sz w:val="20"/>
                  <w:szCs w:val="20"/>
                  <w:lang w:eastAsia="en-US"/>
                </w:rPr>
                <w:t>T78.3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бронхиальна</w:t>
            </w:r>
            <w:r w:rsidR="002B1C36">
              <w:rPr>
                <w:rFonts w:eastAsiaTheme="minorHAnsi"/>
                <w:color w:val="000000" w:themeColor="text1"/>
                <w:sz w:val="20"/>
                <w:szCs w:val="20"/>
                <w:lang w:eastAsia="en-US"/>
              </w:rPr>
              <w:t>я астма, атопическая форма, тяжё</w:t>
            </w:r>
            <w:r w:rsidRPr="00421441">
              <w:rPr>
                <w:rFonts w:eastAsiaTheme="minorHAnsi"/>
                <w:color w:val="000000" w:themeColor="text1"/>
                <w:sz w:val="20"/>
                <w:szCs w:val="20"/>
                <w:lang w:eastAsia="en-US"/>
              </w:rPr>
              <w:t>лое персистирующее течение, неконтролируемая и (или) ат</w:t>
            </w:r>
            <w:r w:rsidR="002B1C36">
              <w:rPr>
                <w:rFonts w:eastAsiaTheme="minorHAnsi"/>
                <w:color w:val="000000" w:themeColor="text1"/>
                <w:sz w:val="20"/>
                <w:szCs w:val="20"/>
                <w:lang w:eastAsia="en-US"/>
              </w:rPr>
              <w:t>опический дерматит, распространё</w:t>
            </w:r>
            <w:r w:rsidRPr="00421441">
              <w:rPr>
                <w:rFonts w:eastAsiaTheme="minorHAnsi"/>
                <w:color w:val="000000" w:themeColor="text1"/>
                <w:sz w:val="20"/>
                <w:szCs w:val="20"/>
                <w:lang w:eastAsia="en-US"/>
              </w:rPr>
              <w:t>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14" w:type="dxa"/>
          </w:tcPr>
          <w:p w:rsidR="00650872" w:rsidRPr="00421441" w:rsidRDefault="002B1C36"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00650872" w:rsidRPr="00421441">
              <w:rPr>
                <w:rFonts w:eastAsiaTheme="minorHAnsi"/>
                <w:color w:val="000000" w:themeColor="text1"/>
                <w:sz w:val="20"/>
                <w:szCs w:val="20"/>
                <w:lang w:eastAsia="en-US"/>
              </w:rPr>
              <w:t>ское</w:t>
            </w:r>
            <w:proofErr w:type="gramEnd"/>
            <w:r w:rsidR="00650872"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дифференцированное назначение иммунобиологического генно-инженерного лекарственного препарата, содержащего анти-</w:t>
            </w:r>
            <w:proofErr w:type="gramStart"/>
            <w:r w:rsidRPr="00421441">
              <w:rPr>
                <w:rFonts w:eastAsiaTheme="minorHAnsi"/>
                <w:color w:val="000000" w:themeColor="text1"/>
                <w:sz w:val="20"/>
                <w:szCs w:val="20"/>
                <w:lang w:eastAsia="en-US"/>
              </w:rPr>
              <w:t>IgE</w:t>
            </w:r>
            <w:proofErr w:type="gramEnd"/>
            <w:r w:rsidRPr="00421441">
              <w:rPr>
                <w:rFonts w:eastAsiaTheme="minorHAnsi"/>
                <w:color w:val="000000" w:themeColor="text1"/>
                <w:sz w:val="20"/>
                <w:szCs w:val="20"/>
                <w:lang w:eastAsia="en-US"/>
              </w:rPr>
              <w:t>-антитела на фоне базисного кортикостероидного и иммуносупрессивного лечения</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rsidRPr="00421441">
              <w:rPr>
                <w:rFonts w:eastAsiaTheme="minorHAnsi"/>
                <w:color w:val="000000" w:themeColor="text1"/>
                <w:sz w:val="20"/>
                <w:szCs w:val="20"/>
                <w:lang w:eastAsia="en-US"/>
              </w:rP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45" w:history="1">
              <w:r w:rsidR="00650872" w:rsidRPr="00421441">
                <w:rPr>
                  <w:rFonts w:eastAsiaTheme="minorHAnsi"/>
                  <w:color w:val="000000" w:themeColor="text1"/>
                  <w:sz w:val="20"/>
                  <w:szCs w:val="20"/>
                  <w:lang w:eastAsia="en-US"/>
                </w:rPr>
                <w:t>K50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болезнь Крона, непрерывно-рецидивирующее течение и (или) с формированием осложнений (стенозы, свищи)</w:t>
            </w:r>
          </w:p>
        </w:tc>
        <w:tc>
          <w:tcPr>
            <w:tcW w:w="1414" w:type="dxa"/>
          </w:tcPr>
          <w:p w:rsidR="00650872" w:rsidRPr="00421441" w:rsidRDefault="002B1C36"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rsidRPr="00421441">
              <w:rPr>
                <w:rFonts w:eastAsiaTheme="minorHAnsi"/>
                <w:color w:val="000000" w:themeColor="text1"/>
                <w:sz w:val="20"/>
                <w:szCs w:val="20"/>
                <w:lang w:eastAsia="en-US"/>
              </w:rP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152450</w:t>
            </w:r>
          </w:p>
        </w:tc>
      </w:tr>
      <w:tr w:rsidR="002B1C36" w:rsidRPr="00421441" w:rsidTr="0023004E">
        <w:trPr>
          <w:trHeight w:val="135"/>
        </w:trPr>
        <w:tc>
          <w:tcPr>
            <w:tcW w:w="923" w:type="dxa"/>
            <w:vMerge/>
          </w:tcPr>
          <w:p w:rsidR="002B1C36" w:rsidRPr="00421441" w:rsidRDefault="002B1C36"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2B1C36" w:rsidRPr="00421441" w:rsidRDefault="002B1C36" w:rsidP="0023004E">
            <w:pPr>
              <w:autoSpaceDE w:val="0"/>
              <w:autoSpaceDN w:val="0"/>
              <w:adjustRightInd w:val="0"/>
              <w:jc w:val="both"/>
              <w:rPr>
                <w:rFonts w:eastAsiaTheme="minorHAnsi"/>
                <w:color w:val="000000" w:themeColor="text1"/>
                <w:sz w:val="20"/>
                <w:szCs w:val="20"/>
                <w:lang w:eastAsia="en-US"/>
              </w:rPr>
            </w:pPr>
          </w:p>
        </w:tc>
        <w:tc>
          <w:tcPr>
            <w:tcW w:w="1598" w:type="dxa"/>
          </w:tcPr>
          <w:p w:rsidR="002B1C36" w:rsidRPr="00421441" w:rsidRDefault="004E18C7" w:rsidP="0023004E">
            <w:pPr>
              <w:autoSpaceDE w:val="0"/>
              <w:autoSpaceDN w:val="0"/>
              <w:adjustRightInd w:val="0"/>
              <w:rPr>
                <w:rFonts w:eastAsiaTheme="minorHAnsi"/>
                <w:color w:val="000000" w:themeColor="text1"/>
                <w:sz w:val="20"/>
                <w:szCs w:val="20"/>
                <w:lang w:eastAsia="en-US"/>
              </w:rPr>
            </w:pPr>
            <w:hyperlink r:id="rId2246" w:history="1">
              <w:r w:rsidR="002B1C36" w:rsidRPr="00421441">
                <w:rPr>
                  <w:rFonts w:eastAsiaTheme="minorHAnsi"/>
                  <w:color w:val="000000" w:themeColor="text1"/>
                  <w:sz w:val="20"/>
                  <w:szCs w:val="20"/>
                  <w:lang w:eastAsia="en-US"/>
                </w:rPr>
                <w:t>E74.0</w:t>
              </w:r>
            </w:hyperlink>
          </w:p>
        </w:tc>
        <w:tc>
          <w:tcPr>
            <w:tcW w:w="2828" w:type="dxa"/>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гликогеновая болезнь (I и III типы) с формированием фиброза</w:t>
            </w:r>
          </w:p>
        </w:tc>
        <w:tc>
          <w:tcPr>
            <w:tcW w:w="1414" w:type="dxa"/>
          </w:tcPr>
          <w:p w:rsidR="002B1C36" w:rsidRDefault="002B1C36" w:rsidP="002B1C36">
            <w:pPr>
              <w:jc w:val="left"/>
            </w:pPr>
            <w:proofErr w:type="gramStart"/>
            <w:r w:rsidRPr="0021235E">
              <w:rPr>
                <w:rFonts w:eastAsiaTheme="minorHAnsi"/>
                <w:color w:val="000000" w:themeColor="text1"/>
                <w:sz w:val="20"/>
                <w:szCs w:val="20"/>
                <w:lang w:eastAsia="en-US"/>
              </w:rPr>
              <w:t>терапевтиче-ское</w:t>
            </w:r>
            <w:proofErr w:type="gramEnd"/>
            <w:r w:rsidRPr="0021235E">
              <w:rPr>
                <w:rFonts w:eastAsiaTheme="minorHAnsi"/>
                <w:color w:val="000000" w:themeColor="text1"/>
                <w:sz w:val="20"/>
                <w:szCs w:val="20"/>
                <w:lang w:eastAsia="en-US"/>
              </w:rPr>
              <w:t xml:space="preserve"> лечение</w:t>
            </w:r>
          </w:p>
        </w:tc>
        <w:tc>
          <w:tcPr>
            <w:tcW w:w="3871" w:type="dxa"/>
            <w:gridSpan w:val="2"/>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99" w:type="dxa"/>
            <w:vMerge/>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p>
        </w:tc>
      </w:tr>
      <w:tr w:rsidR="002B1C36" w:rsidRPr="00421441" w:rsidTr="0023004E">
        <w:trPr>
          <w:trHeight w:val="135"/>
        </w:trPr>
        <w:tc>
          <w:tcPr>
            <w:tcW w:w="923" w:type="dxa"/>
            <w:vMerge w:val="restart"/>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p>
        </w:tc>
        <w:tc>
          <w:tcPr>
            <w:tcW w:w="1598" w:type="dxa"/>
          </w:tcPr>
          <w:p w:rsidR="002B1C36" w:rsidRPr="00421441" w:rsidRDefault="004E18C7" w:rsidP="0023004E">
            <w:pPr>
              <w:autoSpaceDE w:val="0"/>
              <w:autoSpaceDN w:val="0"/>
              <w:adjustRightInd w:val="0"/>
              <w:rPr>
                <w:rFonts w:eastAsiaTheme="minorHAnsi"/>
                <w:color w:val="000000" w:themeColor="text1"/>
                <w:sz w:val="20"/>
                <w:szCs w:val="20"/>
                <w:lang w:eastAsia="en-US"/>
              </w:rPr>
            </w:pPr>
            <w:hyperlink r:id="rId2247" w:history="1">
              <w:r w:rsidR="002B1C36" w:rsidRPr="00421441">
                <w:rPr>
                  <w:rFonts w:eastAsiaTheme="minorHAnsi"/>
                  <w:color w:val="000000" w:themeColor="text1"/>
                  <w:sz w:val="20"/>
                  <w:szCs w:val="20"/>
                  <w:lang w:eastAsia="en-US"/>
                </w:rPr>
                <w:t>K51</w:t>
              </w:r>
            </w:hyperlink>
          </w:p>
        </w:tc>
        <w:tc>
          <w:tcPr>
            <w:tcW w:w="2828" w:type="dxa"/>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rsidRPr="00421441">
              <w:rPr>
                <w:rFonts w:eastAsiaTheme="minorHAnsi"/>
                <w:color w:val="000000" w:themeColor="text1"/>
                <w:sz w:val="20"/>
                <w:szCs w:val="20"/>
                <w:lang w:eastAsia="en-US"/>
              </w:rPr>
              <w:lastRenderedPageBreak/>
              <w:t>осложнений (мегаколон, кровотечения)</w:t>
            </w:r>
          </w:p>
        </w:tc>
        <w:tc>
          <w:tcPr>
            <w:tcW w:w="1414" w:type="dxa"/>
          </w:tcPr>
          <w:p w:rsidR="002B1C36" w:rsidRDefault="002B1C36" w:rsidP="002B1C36">
            <w:pPr>
              <w:jc w:val="left"/>
            </w:pPr>
            <w:proofErr w:type="gramStart"/>
            <w:r w:rsidRPr="0021235E">
              <w:rPr>
                <w:rFonts w:eastAsiaTheme="minorHAnsi"/>
                <w:color w:val="000000" w:themeColor="text1"/>
                <w:sz w:val="20"/>
                <w:szCs w:val="20"/>
                <w:lang w:eastAsia="en-US"/>
              </w:rPr>
              <w:lastRenderedPageBreak/>
              <w:t>терапевтиче-ское</w:t>
            </w:r>
            <w:proofErr w:type="gramEnd"/>
            <w:r w:rsidRPr="0021235E">
              <w:rPr>
                <w:rFonts w:eastAsiaTheme="minorHAnsi"/>
                <w:color w:val="000000" w:themeColor="text1"/>
                <w:sz w:val="20"/>
                <w:szCs w:val="20"/>
                <w:lang w:eastAsia="en-US"/>
              </w:rPr>
              <w:t xml:space="preserve"> лечение</w:t>
            </w:r>
          </w:p>
        </w:tc>
        <w:tc>
          <w:tcPr>
            <w:tcW w:w="3871" w:type="dxa"/>
            <w:gridSpan w:val="2"/>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sidRPr="00421441">
              <w:rPr>
                <w:rFonts w:eastAsiaTheme="minorHAnsi"/>
                <w:color w:val="000000" w:themeColor="text1"/>
                <w:sz w:val="20"/>
                <w:szCs w:val="20"/>
                <w:lang w:eastAsia="en-US"/>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99" w:type="dxa"/>
            <w:vMerge w:val="restart"/>
          </w:tcPr>
          <w:p w:rsidR="002B1C36" w:rsidRPr="00421441" w:rsidRDefault="002B1C36"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48" w:history="1">
              <w:r w:rsidR="00650872" w:rsidRPr="00421441">
                <w:rPr>
                  <w:rFonts w:eastAsiaTheme="minorHAnsi"/>
                  <w:color w:val="000000" w:themeColor="text1"/>
                  <w:sz w:val="20"/>
                  <w:szCs w:val="20"/>
                  <w:lang w:eastAsia="en-US"/>
                </w:rPr>
                <w:t>B18.0</w:t>
              </w:r>
            </w:hyperlink>
            <w:r w:rsidR="00650872" w:rsidRPr="00421441">
              <w:rPr>
                <w:rFonts w:eastAsiaTheme="minorHAnsi"/>
                <w:color w:val="000000" w:themeColor="text1"/>
                <w:sz w:val="20"/>
                <w:szCs w:val="20"/>
                <w:lang w:eastAsia="en-US"/>
              </w:rPr>
              <w:t xml:space="preserve">, </w:t>
            </w:r>
            <w:hyperlink r:id="rId2249" w:history="1">
              <w:r w:rsidR="00650872" w:rsidRPr="00421441">
                <w:rPr>
                  <w:rFonts w:eastAsiaTheme="minorHAnsi"/>
                  <w:color w:val="000000" w:themeColor="text1"/>
                  <w:sz w:val="20"/>
                  <w:szCs w:val="20"/>
                  <w:lang w:eastAsia="en-US"/>
                </w:rPr>
                <w:t>B18.1</w:t>
              </w:r>
            </w:hyperlink>
            <w:r w:rsidR="00650872" w:rsidRPr="00421441">
              <w:rPr>
                <w:rFonts w:eastAsiaTheme="minorHAnsi"/>
                <w:color w:val="000000" w:themeColor="text1"/>
                <w:sz w:val="20"/>
                <w:szCs w:val="20"/>
                <w:lang w:eastAsia="en-US"/>
              </w:rPr>
              <w:t xml:space="preserve">, </w:t>
            </w:r>
            <w:hyperlink r:id="rId2250" w:history="1">
              <w:r w:rsidR="00650872" w:rsidRPr="00421441">
                <w:rPr>
                  <w:rFonts w:eastAsiaTheme="minorHAnsi"/>
                  <w:color w:val="000000" w:themeColor="text1"/>
                  <w:sz w:val="20"/>
                  <w:szCs w:val="20"/>
                  <w:lang w:eastAsia="en-US"/>
                </w:rPr>
                <w:t>B18.2</w:t>
              </w:r>
            </w:hyperlink>
            <w:r w:rsidR="00650872" w:rsidRPr="00421441">
              <w:rPr>
                <w:rFonts w:eastAsiaTheme="minorHAnsi"/>
                <w:color w:val="000000" w:themeColor="text1"/>
                <w:sz w:val="20"/>
                <w:szCs w:val="20"/>
                <w:lang w:eastAsia="en-US"/>
              </w:rPr>
              <w:t xml:space="preserve">, </w:t>
            </w:r>
            <w:hyperlink r:id="rId2251" w:history="1">
              <w:r w:rsidR="00650872" w:rsidRPr="00421441">
                <w:rPr>
                  <w:rFonts w:eastAsiaTheme="minorHAnsi"/>
                  <w:color w:val="000000" w:themeColor="text1"/>
                  <w:sz w:val="20"/>
                  <w:szCs w:val="20"/>
                  <w:lang w:eastAsia="en-US"/>
                </w:rPr>
                <w:t>B18.8</w:t>
              </w:r>
            </w:hyperlink>
            <w:r w:rsidR="00650872" w:rsidRPr="00421441">
              <w:rPr>
                <w:rFonts w:eastAsiaTheme="minorHAnsi"/>
                <w:color w:val="000000" w:themeColor="text1"/>
                <w:sz w:val="20"/>
                <w:szCs w:val="20"/>
                <w:lang w:eastAsia="en-US"/>
              </w:rPr>
              <w:t xml:space="preserve">, </w:t>
            </w:r>
            <w:hyperlink r:id="rId2252" w:history="1">
              <w:r w:rsidR="00650872" w:rsidRPr="00421441">
                <w:rPr>
                  <w:rFonts w:eastAsiaTheme="minorHAnsi"/>
                  <w:color w:val="000000" w:themeColor="text1"/>
                  <w:sz w:val="20"/>
                  <w:szCs w:val="20"/>
                  <w:lang w:eastAsia="en-US"/>
                </w:rPr>
                <w:t>B18.9</w:t>
              </w:r>
            </w:hyperlink>
            <w:r w:rsidR="00650872" w:rsidRPr="00421441">
              <w:rPr>
                <w:rFonts w:eastAsiaTheme="minorHAnsi"/>
                <w:color w:val="000000" w:themeColor="text1"/>
                <w:sz w:val="20"/>
                <w:szCs w:val="20"/>
                <w:lang w:eastAsia="en-US"/>
              </w:rPr>
              <w:t xml:space="preserve">, </w:t>
            </w:r>
            <w:hyperlink r:id="rId2253" w:history="1">
              <w:r w:rsidR="00650872" w:rsidRPr="00421441">
                <w:rPr>
                  <w:rFonts w:eastAsiaTheme="minorHAnsi"/>
                  <w:color w:val="000000" w:themeColor="text1"/>
                  <w:sz w:val="20"/>
                  <w:szCs w:val="20"/>
                  <w:lang w:eastAsia="en-US"/>
                </w:rPr>
                <w:t>K73.2</w:t>
              </w:r>
            </w:hyperlink>
            <w:r w:rsidR="00650872" w:rsidRPr="00421441">
              <w:rPr>
                <w:rFonts w:eastAsiaTheme="minorHAnsi"/>
                <w:color w:val="000000" w:themeColor="text1"/>
                <w:sz w:val="20"/>
                <w:szCs w:val="20"/>
                <w:lang w:eastAsia="en-US"/>
              </w:rPr>
              <w:t xml:space="preserve">, </w:t>
            </w:r>
            <w:hyperlink r:id="rId2254" w:history="1">
              <w:r w:rsidR="00650872" w:rsidRPr="00421441">
                <w:rPr>
                  <w:rFonts w:eastAsiaTheme="minorHAnsi"/>
                  <w:color w:val="000000" w:themeColor="text1"/>
                  <w:sz w:val="20"/>
                  <w:szCs w:val="20"/>
                  <w:lang w:eastAsia="en-US"/>
                </w:rPr>
                <w:t>K73.9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4" w:type="dxa"/>
          </w:tcPr>
          <w:p w:rsidR="00650872" w:rsidRPr="00421441" w:rsidRDefault="002B1C36"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421441">
              <w:rPr>
                <w:rFonts w:eastAsiaTheme="minorHAnsi"/>
                <w:color w:val="000000" w:themeColor="text1"/>
                <w:sz w:val="20"/>
                <w:szCs w:val="20"/>
                <w:lang w:eastAsia="en-US"/>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B743D9" w:rsidRPr="00421441" w:rsidTr="0023004E">
        <w:trPr>
          <w:trHeight w:val="135"/>
        </w:trPr>
        <w:tc>
          <w:tcPr>
            <w:tcW w:w="923" w:type="dxa"/>
            <w:vMerge w:val="restart"/>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c>
          <w:tcPr>
            <w:tcW w:w="2651"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c>
          <w:tcPr>
            <w:tcW w:w="1598" w:type="dxa"/>
          </w:tcPr>
          <w:p w:rsidR="00B743D9" w:rsidRPr="00421441" w:rsidRDefault="004E18C7" w:rsidP="0023004E">
            <w:pPr>
              <w:autoSpaceDE w:val="0"/>
              <w:autoSpaceDN w:val="0"/>
              <w:adjustRightInd w:val="0"/>
              <w:rPr>
                <w:rFonts w:eastAsiaTheme="minorHAnsi"/>
                <w:color w:val="000000" w:themeColor="text1"/>
                <w:sz w:val="20"/>
                <w:szCs w:val="20"/>
                <w:lang w:eastAsia="en-US"/>
              </w:rPr>
            </w:pPr>
            <w:hyperlink r:id="rId2255" w:history="1">
              <w:r w:rsidR="00B743D9" w:rsidRPr="00421441">
                <w:rPr>
                  <w:rFonts w:eastAsiaTheme="minorHAnsi"/>
                  <w:color w:val="000000" w:themeColor="text1"/>
                  <w:sz w:val="20"/>
                  <w:szCs w:val="20"/>
                  <w:lang w:eastAsia="en-US"/>
                </w:rPr>
                <w:t>K74.6</w:t>
              </w:r>
            </w:hyperlink>
          </w:p>
        </w:tc>
        <w:tc>
          <w:tcPr>
            <w:tcW w:w="2828"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цирроз печени, активное течение с развитием коллатерального кровообращения</w:t>
            </w:r>
          </w:p>
        </w:tc>
        <w:tc>
          <w:tcPr>
            <w:tcW w:w="1414" w:type="dxa"/>
          </w:tcPr>
          <w:p w:rsidR="00B743D9" w:rsidRDefault="00B743D9">
            <w:proofErr w:type="gramStart"/>
            <w:r w:rsidRPr="00261AAA">
              <w:rPr>
                <w:rFonts w:eastAsiaTheme="minorHAnsi"/>
                <w:color w:val="000000" w:themeColor="text1"/>
                <w:sz w:val="20"/>
                <w:szCs w:val="20"/>
                <w:lang w:eastAsia="en-US"/>
              </w:rPr>
              <w:t>терапевтиче-ское</w:t>
            </w:r>
            <w:proofErr w:type="gramEnd"/>
            <w:r w:rsidRPr="00261AAA">
              <w:rPr>
                <w:rFonts w:eastAsiaTheme="minorHAnsi"/>
                <w:color w:val="000000" w:themeColor="text1"/>
                <w:sz w:val="20"/>
                <w:szCs w:val="20"/>
                <w:lang w:eastAsia="en-US"/>
              </w:rPr>
              <w:t xml:space="preserve"> лечение</w:t>
            </w:r>
          </w:p>
        </w:tc>
        <w:tc>
          <w:tcPr>
            <w:tcW w:w="3871" w:type="dxa"/>
            <w:gridSpan w:val="2"/>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99" w:type="dxa"/>
            <w:vMerge w:val="restart"/>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r>
      <w:tr w:rsidR="00B743D9" w:rsidRPr="00421441" w:rsidTr="0023004E">
        <w:trPr>
          <w:trHeight w:val="135"/>
        </w:trPr>
        <w:tc>
          <w:tcPr>
            <w:tcW w:w="923" w:type="dxa"/>
            <w:vMerge/>
          </w:tcPr>
          <w:p w:rsidR="00B743D9" w:rsidRPr="00421441" w:rsidRDefault="00B743D9" w:rsidP="0023004E">
            <w:pPr>
              <w:autoSpaceDE w:val="0"/>
              <w:autoSpaceDN w:val="0"/>
              <w:adjustRightInd w:val="0"/>
              <w:jc w:val="both"/>
              <w:rPr>
                <w:rFonts w:eastAsiaTheme="minorHAnsi"/>
                <w:color w:val="000000" w:themeColor="text1"/>
                <w:sz w:val="20"/>
                <w:szCs w:val="20"/>
                <w:lang w:eastAsia="en-US"/>
              </w:rPr>
            </w:pPr>
          </w:p>
        </w:tc>
        <w:tc>
          <w:tcPr>
            <w:tcW w:w="2651"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rsidRPr="00421441">
              <w:rPr>
                <w:rFonts w:eastAsiaTheme="minorHAnsi"/>
                <w:color w:val="000000" w:themeColor="text1"/>
                <w:sz w:val="20"/>
                <w:szCs w:val="20"/>
                <w:lang w:eastAsia="en-US"/>
              </w:rP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98" w:type="dxa"/>
          </w:tcPr>
          <w:p w:rsidR="00B743D9" w:rsidRPr="00421441" w:rsidRDefault="004E18C7" w:rsidP="0023004E">
            <w:pPr>
              <w:autoSpaceDE w:val="0"/>
              <w:autoSpaceDN w:val="0"/>
              <w:adjustRightInd w:val="0"/>
              <w:rPr>
                <w:rFonts w:eastAsiaTheme="minorHAnsi"/>
                <w:color w:val="000000" w:themeColor="text1"/>
                <w:sz w:val="20"/>
                <w:szCs w:val="20"/>
                <w:lang w:eastAsia="en-US"/>
              </w:rPr>
            </w:pPr>
            <w:hyperlink r:id="rId2256" w:history="1">
              <w:r w:rsidR="00B743D9" w:rsidRPr="00421441">
                <w:rPr>
                  <w:rFonts w:eastAsiaTheme="minorHAnsi"/>
                  <w:color w:val="000000" w:themeColor="text1"/>
                  <w:sz w:val="20"/>
                  <w:szCs w:val="20"/>
                  <w:lang w:eastAsia="en-US"/>
                </w:rPr>
                <w:t>M33</w:t>
              </w:r>
            </w:hyperlink>
            <w:r w:rsidR="00B743D9" w:rsidRPr="00421441">
              <w:rPr>
                <w:rFonts w:eastAsiaTheme="minorHAnsi"/>
                <w:color w:val="000000" w:themeColor="text1"/>
                <w:sz w:val="20"/>
                <w:szCs w:val="20"/>
                <w:lang w:eastAsia="en-US"/>
              </w:rPr>
              <w:t xml:space="preserve">, </w:t>
            </w:r>
            <w:hyperlink r:id="rId2257" w:history="1">
              <w:r w:rsidR="00B743D9" w:rsidRPr="00421441">
                <w:rPr>
                  <w:rFonts w:eastAsiaTheme="minorHAnsi"/>
                  <w:color w:val="000000" w:themeColor="text1"/>
                  <w:sz w:val="20"/>
                  <w:szCs w:val="20"/>
                  <w:lang w:eastAsia="en-US"/>
                </w:rPr>
                <w:t>M34.9</w:t>
              </w:r>
            </w:hyperlink>
          </w:p>
        </w:tc>
        <w:tc>
          <w:tcPr>
            <w:tcW w:w="2828"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4" w:type="dxa"/>
          </w:tcPr>
          <w:p w:rsidR="00B743D9" w:rsidRDefault="00B743D9">
            <w:proofErr w:type="gramStart"/>
            <w:r w:rsidRPr="00261AAA">
              <w:rPr>
                <w:rFonts w:eastAsiaTheme="minorHAnsi"/>
                <w:color w:val="000000" w:themeColor="text1"/>
                <w:sz w:val="20"/>
                <w:szCs w:val="20"/>
                <w:lang w:eastAsia="en-US"/>
              </w:rPr>
              <w:t>терапевтиче-ское</w:t>
            </w:r>
            <w:proofErr w:type="gramEnd"/>
            <w:r w:rsidRPr="00261AAA">
              <w:rPr>
                <w:rFonts w:eastAsiaTheme="minorHAnsi"/>
                <w:color w:val="000000" w:themeColor="text1"/>
                <w:sz w:val="20"/>
                <w:szCs w:val="20"/>
                <w:lang w:eastAsia="en-US"/>
              </w:rPr>
              <w:t xml:space="preserve"> лечение</w:t>
            </w:r>
          </w:p>
        </w:tc>
        <w:tc>
          <w:tcPr>
            <w:tcW w:w="3871" w:type="dxa"/>
            <w:gridSpan w:val="2"/>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w:t>
            </w:r>
            <w:r w:rsidRPr="00421441">
              <w:rPr>
                <w:rFonts w:eastAsiaTheme="minorHAnsi"/>
                <w:color w:val="000000" w:themeColor="text1"/>
                <w:sz w:val="20"/>
                <w:szCs w:val="20"/>
                <w:lang w:eastAsia="en-US"/>
              </w:rPr>
              <w:lastRenderedPageBreak/>
              <w:t>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99" w:type="dxa"/>
            <w:vMerge/>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r>
      <w:tr w:rsidR="00B743D9" w:rsidRPr="00421441" w:rsidTr="0023004E">
        <w:trPr>
          <w:trHeight w:val="135"/>
        </w:trPr>
        <w:tc>
          <w:tcPr>
            <w:tcW w:w="923" w:type="dxa"/>
            <w:vMerge w:val="restart"/>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c>
          <w:tcPr>
            <w:tcW w:w="1598" w:type="dxa"/>
          </w:tcPr>
          <w:p w:rsidR="00B743D9" w:rsidRPr="00421441" w:rsidRDefault="004E18C7" w:rsidP="0023004E">
            <w:pPr>
              <w:autoSpaceDE w:val="0"/>
              <w:autoSpaceDN w:val="0"/>
              <w:adjustRightInd w:val="0"/>
              <w:rPr>
                <w:rFonts w:eastAsiaTheme="minorHAnsi"/>
                <w:color w:val="000000" w:themeColor="text1"/>
                <w:sz w:val="20"/>
                <w:szCs w:val="20"/>
                <w:lang w:eastAsia="en-US"/>
              </w:rPr>
            </w:pPr>
            <w:hyperlink r:id="rId2258" w:history="1">
              <w:r w:rsidR="00B743D9" w:rsidRPr="00421441">
                <w:rPr>
                  <w:rFonts w:eastAsiaTheme="minorHAnsi"/>
                  <w:color w:val="000000" w:themeColor="text1"/>
                  <w:sz w:val="20"/>
                  <w:szCs w:val="20"/>
                  <w:lang w:eastAsia="en-US"/>
                </w:rPr>
                <w:t>M30</w:t>
              </w:r>
            </w:hyperlink>
            <w:r w:rsidR="00B743D9" w:rsidRPr="00421441">
              <w:rPr>
                <w:rFonts w:eastAsiaTheme="minorHAnsi"/>
                <w:color w:val="000000" w:themeColor="text1"/>
                <w:sz w:val="20"/>
                <w:szCs w:val="20"/>
                <w:lang w:eastAsia="en-US"/>
              </w:rPr>
              <w:t xml:space="preserve">, </w:t>
            </w:r>
            <w:hyperlink r:id="rId2259" w:history="1">
              <w:r w:rsidR="00B743D9" w:rsidRPr="00421441">
                <w:rPr>
                  <w:rFonts w:eastAsiaTheme="minorHAnsi"/>
                  <w:color w:val="000000" w:themeColor="text1"/>
                  <w:sz w:val="20"/>
                  <w:szCs w:val="20"/>
                  <w:lang w:eastAsia="en-US"/>
                </w:rPr>
                <w:t>M31</w:t>
              </w:r>
            </w:hyperlink>
            <w:r w:rsidR="00B743D9" w:rsidRPr="00421441">
              <w:rPr>
                <w:rFonts w:eastAsiaTheme="minorHAnsi"/>
                <w:color w:val="000000" w:themeColor="text1"/>
                <w:sz w:val="20"/>
                <w:szCs w:val="20"/>
                <w:lang w:eastAsia="en-US"/>
              </w:rPr>
              <w:t xml:space="preserve">, </w:t>
            </w:r>
            <w:hyperlink r:id="rId2260" w:history="1">
              <w:r w:rsidR="00B743D9" w:rsidRPr="00421441">
                <w:rPr>
                  <w:rFonts w:eastAsiaTheme="minorHAnsi"/>
                  <w:color w:val="000000" w:themeColor="text1"/>
                  <w:sz w:val="20"/>
                  <w:szCs w:val="20"/>
                  <w:lang w:eastAsia="en-US"/>
                </w:rPr>
                <w:t>M32</w:t>
              </w:r>
            </w:hyperlink>
          </w:p>
        </w:tc>
        <w:tc>
          <w:tcPr>
            <w:tcW w:w="2828"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системная красная волчанка, </w:t>
            </w:r>
            <w:proofErr w:type="gramStart"/>
            <w:r w:rsidRPr="00421441">
              <w:rPr>
                <w:rFonts w:eastAsiaTheme="minorHAnsi"/>
                <w:color w:val="000000" w:themeColor="text1"/>
                <w:sz w:val="20"/>
                <w:szCs w:val="20"/>
                <w:lang w:eastAsia="en-US"/>
              </w:rPr>
              <w:t>узелковый</w:t>
            </w:r>
            <w:proofErr w:type="gramEnd"/>
            <w:r w:rsidRPr="00421441">
              <w:rPr>
                <w:rFonts w:eastAsiaTheme="minorHAnsi"/>
                <w:color w:val="000000" w:themeColor="text1"/>
                <w:sz w:val="20"/>
                <w:szCs w:val="20"/>
                <w:lang w:eastAsia="en-US"/>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4" w:type="dxa"/>
          </w:tcPr>
          <w:p w:rsidR="00B743D9" w:rsidRDefault="00B743D9" w:rsidP="00B743D9">
            <w:pPr>
              <w:jc w:val="left"/>
            </w:pPr>
            <w:proofErr w:type="gramStart"/>
            <w:r w:rsidRPr="00880A1A">
              <w:rPr>
                <w:rFonts w:eastAsiaTheme="minorHAnsi"/>
                <w:color w:val="000000" w:themeColor="text1"/>
                <w:sz w:val="20"/>
                <w:szCs w:val="20"/>
                <w:lang w:eastAsia="en-US"/>
              </w:rPr>
              <w:t>терапевтиче-ское</w:t>
            </w:r>
            <w:proofErr w:type="gramEnd"/>
            <w:r w:rsidRPr="00880A1A">
              <w:rPr>
                <w:rFonts w:eastAsiaTheme="minorHAnsi"/>
                <w:color w:val="000000" w:themeColor="text1"/>
                <w:sz w:val="20"/>
                <w:szCs w:val="20"/>
                <w:lang w:eastAsia="en-US"/>
              </w:rPr>
              <w:t xml:space="preserve"> лечение</w:t>
            </w:r>
          </w:p>
        </w:tc>
        <w:tc>
          <w:tcPr>
            <w:tcW w:w="3871" w:type="dxa"/>
            <w:gridSpan w:val="2"/>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421441">
              <w:rPr>
                <w:rFonts w:eastAsiaTheme="minorHAnsi"/>
                <w:color w:val="000000" w:themeColor="text1"/>
                <w:sz w:val="20"/>
                <w:szCs w:val="20"/>
                <w:lang w:eastAsia="en-US"/>
              </w:rPr>
              <w:t>пульс-терапии</w:t>
            </w:r>
            <w:proofErr w:type="gramEnd"/>
            <w:r w:rsidRPr="00421441">
              <w:rPr>
                <w:rFonts w:eastAsiaTheme="minorHAnsi"/>
                <w:color w:val="000000" w:themeColor="text1"/>
                <w:sz w:val="20"/>
                <w:szCs w:val="20"/>
                <w:lang w:eastAsia="en-US"/>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val="restart"/>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r>
      <w:tr w:rsidR="00B743D9" w:rsidRPr="00421441" w:rsidTr="0023004E">
        <w:trPr>
          <w:trHeight w:val="135"/>
        </w:trPr>
        <w:tc>
          <w:tcPr>
            <w:tcW w:w="923" w:type="dxa"/>
            <w:vMerge/>
          </w:tcPr>
          <w:p w:rsidR="00B743D9" w:rsidRPr="00421441" w:rsidRDefault="00B743D9"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B743D9" w:rsidRPr="00421441" w:rsidRDefault="00B743D9" w:rsidP="0023004E">
            <w:pPr>
              <w:autoSpaceDE w:val="0"/>
              <w:autoSpaceDN w:val="0"/>
              <w:adjustRightInd w:val="0"/>
              <w:jc w:val="both"/>
              <w:rPr>
                <w:rFonts w:eastAsiaTheme="minorHAnsi"/>
                <w:color w:val="000000" w:themeColor="text1"/>
                <w:sz w:val="20"/>
                <w:szCs w:val="20"/>
                <w:lang w:eastAsia="en-US"/>
              </w:rPr>
            </w:pPr>
          </w:p>
        </w:tc>
        <w:tc>
          <w:tcPr>
            <w:tcW w:w="1598" w:type="dxa"/>
          </w:tcPr>
          <w:p w:rsidR="00B743D9" w:rsidRPr="00421441" w:rsidRDefault="004E18C7" w:rsidP="0023004E">
            <w:pPr>
              <w:autoSpaceDE w:val="0"/>
              <w:autoSpaceDN w:val="0"/>
              <w:adjustRightInd w:val="0"/>
              <w:rPr>
                <w:rFonts w:eastAsiaTheme="minorHAnsi"/>
                <w:color w:val="000000" w:themeColor="text1"/>
                <w:sz w:val="20"/>
                <w:szCs w:val="20"/>
                <w:lang w:eastAsia="en-US"/>
              </w:rPr>
            </w:pPr>
            <w:hyperlink r:id="rId2261" w:history="1">
              <w:r w:rsidR="00B743D9" w:rsidRPr="00421441">
                <w:rPr>
                  <w:rFonts w:eastAsiaTheme="minorHAnsi"/>
                  <w:color w:val="000000" w:themeColor="text1"/>
                  <w:sz w:val="20"/>
                  <w:szCs w:val="20"/>
                  <w:lang w:eastAsia="en-US"/>
                </w:rPr>
                <w:t>M08</w:t>
              </w:r>
            </w:hyperlink>
          </w:p>
        </w:tc>
        <w:tc>
          <w:tcPr>
            <w:tcW w:w="2828" w:type="dxa"/>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14" w:type="dxa"/>
          </w:tcPr>
          <w:p w:rsidR="00B743D9" w:rsidRDefault="00B743D9" w:rsidP="00B743D9">
            <w:pPr>
              <w:jc w:val="left"/>
            </w:pPr>
            <w:proofErr w:type="gramStart"/>
            <w:r w:rsidRPr="00880A1A">
              <w:rPr>
                <w:rFonts w:eastAsiaTheme="minorHAnsi"/>
                <w:color w:val="000000" w:themeColor="text1"/>
                <w:sz w:val="20"/>
                <w:szCs w:val="20"/>
                <w:lang w:eastAsia="en-US"/>
              </w:rPr>
              <w:t>терапевтиче-ское</w:t>
            </w:r>
            <w:proofErr w:type="gramEnd"/>
            <w:r w:rsidRPr="00880A1A">
              <w:rPr>
                <w:rFonts w:eastAsiaTheme="minorHAnsi"/>
                <w:color w:val="000000" w:themeColor="text1"/>
                <w:sz w:val="20"/>
                <w:szCs w:val="20"/>
                <w:lang w:eastAsia="en-US"/>
              </w:rPr>
              <w:t xml:space="preserve"> лечение</w:t>
            </w:r>
          </w:p>
        </w:tc>
        <w:tc>
          <w:tcPr>
            <w:tcW w:w="3871" w:type="dxa"/>
            <w:gridSpan w:val="2"/>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421441">
              <w:rPr>
                <w:rFonts w:eastAsiaTheme="minorHAnsi"/>
                <w:color w:val="000000" w:themeColor="text1"/>
                <w:sz w:val="20"/>
                <w:szCs w:val="20"/>
                <w:lang w:eastAsia="en-US"/>
              </w:rPr>
              <w:t>пульс-терапии</w:t>
            </w:r>
            <w:proofErr w:type="gramEnd"/>
            <w:r w:rsidRPr="00421441">
              <w:rPr>
                <w:rFonts w:eastAsiaTheme="minorHAnsi"/>
                <w:color w:val="000000" w:themeColor="text1"/>
                <w:sz w:val="20"/>
                <w:szCs w:val="20"/>
                <w:lang w:eastAsia="en-US"/>
              </w:rPr>
              <w:t xml:space="preserve"> мегадозами глюкокортикоидов и цитотоксических иммунодепрессантов под контролем лабораторных и инструментальных </w:t>
            </w:r>
            <w:r w:rsidRPr="00421441">
              <w:rPr>
                <w:rFonts w:eastAsiaTheme="minorHAnsi"/>
                <w:color w:val="000000" w:themeColor="text1"/>
                <w:sz w:val="20"/>
                <w:szCs w:val="20"/>
                <w:lang w:eastAsia="en-US"/>
              </w:rP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99" w:type="dxa"/>
            <w:vMerge/>
          </w:tcPr>
          <w:p w:rsidR="00B743D9" w:rsidRPr="00421441" w:rsidRDefault="00B743D9"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62" w:history="1">
              <w:r w:rsidR="00650872" w:rsidRPr="00421441">
                <w:rPr>
                  <w:rFonts w:eastAsiaTheme="minorHAnsi"/>
                  <w:color w:val="000000" w:themeColor="text1"/>
                  <w:sz w:val="20"/>
                  <w:szCs w:val="20"/>
                  <w:lang w:eastAsia="en-US"/>
                </w:rPr>
                <w:t>E84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кистозный фиброз. К</w:t>
            </w:r>
            <w:r w:rsidR="00B743D9">
              <w:rPr>
                <w:rFonts w:eastAsiaTheme="minorHAnsi"/>
                <w:color w:val="000000" w:themeColor="text1"/>
                <w:sz w:val="20"/>
                <w:szCs w:val="20"/>
                <w:lang w:eastAsia="en-US"/>
              </w:rPr>
              <w:t>истозный фиброз с лё</w:t>
            </w:r>
            <w:r w:rsidRPr="00421441">
              <w:rPr>
                <w:rFonts w:eastAsiaTheme="minorHAnsi"/>
                <w:color w:val="000000" w:themeColor="text1"/>
                <w:sz w:val="20"/>
                <w:szCs w:val="20"/>
                <w:lang w:eastAsia="en-US"/>
              </w:rPr>
              <w:t>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4" w:type="dxa"/>
          </w:tcPr>
          <w:p w:rsidR="00650872" w:rsidRPr="00421441" w:rsidRDefault="00B743D9"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w:t>
            </w:r>
            <w:r w:rsidR="00B743D9">
              <w:rPr>
                <w:rFonts w:eastAsiaTheme="minorHAnsi"/>
                <w:color w:val="000000" w:themeColor="text1"/>
                <w:sz w:val="20"/>
                <w:szCs w:val="20"/>
                <w:lang w:eastAsia="en-US"/>
              </w:rPr>
              <w:t>, кинез</w:t>
            </w:r>
            <w:proofErr w:type="gramStart"/>
            <w:r w:rsidR="00B743D9">
              <w:rPr>
                <w:rFonts w:eastAsiaTheme="minorHAnsi"/>
                <w:color w:val="000000" w:themeColor="text1"/>
                <w:sz w:val="20"/>
                <w:szCs w:val="20"/>
                <w:lang w:eastAsia="en-US"/>
              </w:rPr>
              <w:t>о-</w:t>
            </w:r>
            <w:proofErr w:type="gramEnd"/>
            <w:r w:rsidR="00B743D9">
              <w:rPr>
                <w:rFonts w:eastAsiaTheme="minorHAnsi"/>
                <w:color w:val="000000" w:themeColor="text1"/>
                <w:sz w:val="20"/>
                <w:szCs w:val="20"/>
                <w:lang w:eastAsia="en-US"/>
              </w:rPr>
              <w:t xml:space="preserve"> и механотерапия) с учё</w:t>
            </w:r>
            <w:r w:rsidRPr="00421441">
              <w:rPr>
                <w:rFonts w:eastAsiaTheme="minorHAnsi"/>
                <w:color w:val="000000" w:themeColor="text1"/>
                <w:sz w:val="20"/>
                <w:szCs w:val="20"/>
                <w:lang w:eastAsia="en-US"/>
              </w:rPr>
              <w:t xml:space="preserve">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421441">
              <w:rPr>
                <w:rFonts w:eastAsiaTheme="minorHAnsi"/>
                <w:color w:val="000000" w:themeColor="text1"/>
                <w:sz w:val="20"/>
                <w:szCs w:val="20"/>
                <w:lang w:eastAsia="en-US"/>
              </w:rPr>
              <w:lastRenderedPageBreak/>
              <w:t>панкреатической эластазы, витаминов), лучевые методы (в том числе ангиопульмонографию) и радиоизотопное сканирование</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врождённых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63" w:history="1">
              <w:r w:rsidR="00650872" w:rsidRPr="00421441">
                <w:rPr>
                  <w:rFonts w:eastAsiaTheme="minorHAnsi"/>
                  <w:color w:val="000000" w:themeColor="text1"/>
                  <w:sz w:val="20"/>
                  <w:szCs w:val="20"/>
                  <w:lang w:eastAsia="en-US"/>
                </w:rPr>
                <w:t>D80</w:t>
              </w:r>
            </w:hyperlink>
            <w:r w:rsidR="00650872" w:rsidRPr="00421441">
              <w:rPr>
                <w:rFonts w:eastAsiaTheme="minorHAnsi"/>
                <w:color w:val="000000" w:themeColor="text1"/>
                <w:sz w:val="20"/>
                <w:szCs w:val="20"/>
                <w:lang w:eastAsia="en-US"/>
              </w:rPr>
              <w:t xml:space="preserve">, </w:t>
            </w:r>
            <w:hyperlink r:id="rId2264" w:history="1">
              <w:r w:rsidR="00650872" w:rsidRPr="00421441">
                <w:rPr>
                  <w:rFonts w:eastAsiaTheme="minorHAnsi"/>
                  <w:color w:val="000000" w:themeColor="text1"/>
                  <w:sz w:val="20"/>
                  <w:szCs w:val="20"/>
                  <w:lang w:eastAsia="en-US"/>
                </w:rPr>
                <w:t>D81.0</w:t>
              </w:r>
            </w:hyperlink>
            <w:r w:rsidR="00650872" w:rsidRPr="00421441">
              <w:rPr>
                <w:rFonts w:eastAsiaTheme="minorHAnsi"/>
                <w:color w:val="000000" w:themeColor="text1"/>
                <w:sz w:val="20"/>
                <w:szCs w:val="20"/>
                <w:lang w:eastAsia="en-US"/>
              </w:rPr>
              <w:t xml:space="preserve">, </w:t>
            </w:r>
            <w:hyperlink r:id="rId2265" w:history="1">
              <w:r w:rsidR="00650872" w:rsidRPr="00421441">
                <w:rPr>
                  <w:rFonts w:eastAsiaTheme="minorHAnsi"/>
                  <w:color w:val="000000" w:themeColor="text1"/>
                  <w:sz w:val="20"/>
                  <w:szCs w:val="20"/>
                  <w:lang w:eastAsia="en-US"/>
                </w:rPr>
                <w:t>D81.1</w:t>
              </w:r>
            </w:hyperlink>
            <w:r w:rsidR="00650872" w:rsidRPr="00421441">
              <w:rPr>
                <w:rFonts w:eastAsiaTheme="minorHAnsi"/>
                <w:color w:val="000000" w:themeColor="text1"/>
                <w:sz w:val="20"/>
                <w:szCs w:val="20"/>
                <w:lang w:eastAsia="en-US"/>
              </w:rPr>
              <w:t xml:space="preserve">, </w:t>
            </w:r>
            <w:hyperlink r:id="rId2266" w:history="1">
              <w:r w:rsidR="00650872" w:rsidRPr="00421441">
                <w:rPr>
                  <w:rFonts w:eastAsiaTheme="minorHAnsi"/>
                  <w:color w:val="000000" w:themeColor="text1"/>
                  <w:sz w:val="20"/>
                  <w:szCs w:val="20"/>
                  <w:lang w:eastAsia="en-US"/>
                </w:rPr>
                <w:t>D81.2</w:t>
              </w:r>
            </w:hyperlink>
            <w:r w:rsidR="00650872" w:rsidRPr="00421441">
              <w:rPr>
                <w:rFonts w:eastAsiaTheme="minorHAnsi"/>
                <w:color w:val="000000" w:themeColor="text1"/>
                <w:sz w:val="20"/>
                <w:szCs w:val="20"/>
                <w:lang w:eastAsia="en-US"/>
              </w:rPr>
              <w:t xml:space="preserve">, </w:t>
            </w:r>
            <w:hyperlink r:id="rId2267" w:history="1">
              <w:r w:rsidR="00650872" w:rsidRPr="00421441">
                <w:rPr>
                  <w:rFonts w:eastAsiaTheme="minorHAnsi"/>
                  <w:color w:val="000000" w:themeColor="text1"/>
                  <w:sz w:val="20"/>
                  <w:szCs w:val="20"/>
                  <w:lang w:eastAsia="en-US"/>
                </w:rPr>
                <w:t>D82</w:t>
              </w:r>
            </w:hyperlink>
            <w:r w:rsidR="00650872" w:rsidRPr="00421441">
              <w:rPr>
                <w:rFonts w:eastAsiaTheme="minorHAnsi"/>
                <w:color w:val="000000" w:themeColor="text1"/>
                <w:sz w:val="20"/>
                <w:szCs w:val="20"/>
                <w:lang w:eastAsia="en-US"/>
              </w:rPr>
              <w:t xml:space="preserve">, </w:t>
            </w:r>
            <w:hyperlink r:id="rId2268" w:history="1">
              <w:r w:rsidR="00650872" w:rsidRPr="00421441">
                <w:rPr>
                  <w:rFonts w:eastAsiaTheme="minorHAnsi"/>
                  <w:color w:val="000000" w:themeColor="text1"/>
                  <w:sz w:val="20"/>
                  <w:szCs w:val="20"/>
                  <w:lang w:eastAsia="en-US"/>
                </w:rPr>
                <w:t>D83</w:t>
              </w:r>
            </w:hyperlink>
            <w:r w:rsidR="00650872" w:rsidRPr="00421441">
              <w:rPr>
                <w:rFonts w:eastAsiaTheme="minorHAnsi"/>
                <w:color w:val="000000" w:themeColor="text1"/>
                <w:sz w:val="20"/>
                <w:szCs w:val="20"/>
                <w:lang w:eastAsia="en-US"/>
              </w:rPr>
              <w:t xml:space="preserve">, </w:t>
            </w:r>
            <w:hyperlink r:id="rId2269" w:history="1">
              <w:r w:rsidR="00650872" w:rsidRPr="00421441">
                <w:rPr>
                  <w:rFonts w:eastAsiaTheme="minorHAnsi"/>
                  <w:color w:val="000000" w:themeColor="text1"/>
                  <w:sz w:val="20"/>
                  <w:szCs w:val="20"/>
                  <w:lang w:eastAsia="en-US"/>
                </w:rPr>
                <w:t>D84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421441">
              <w:rPr>
                <w:rFonts w:eastAsiaTheme="minorHAnsi"/>
                <w:color w:val="000000" w:themeColor="text1"/>
                <w:sz w:val="20"/>
                <w:szCs w:val="20"/>
                <w:lang w:eastAsia="en-US"/>
              </w:rPr>
              <w:t>Преходящая</w:t>
            </w:r>
            <w:proofErr w:type="gramEnd"/>
            <w:r w:rsidRPr="00421441">
              <w:rPr>
                <w:rFonts w:eastAsiaTheme="minorHAnsi"/>
                <w:color w:val="000000" w:themeColor="text1"/>
                <w:sz w:val="20"/>
                <w:szCs w:val="20"/>
                <w:lang w:eastAsia="en-US"/>
              </w:rPr>
              <w:t xml:space="preserve"> гипогаммаглобулинемия детей. Комб</w:t>
            </w:r>
            <w:r w:rsidR="00B743D9">
              <w:rPr>
                <w:rFonts w:eastAsiaTheme="minorHAnsi"/>
                <w:color w:val="000000" w:themeColor="text1"/>
                <w:sz w:val="20"/>
                <w:szCs w:val="20"/>
                <w:lang w:eastAsia="en-US"/>
              </w:rPr>
              <w:t>инированные иммунодефициты. Тяжё</w:t>
            </w:r>
            <w:r w:rsidRPr="00421441">
              <w:rPr>
                <w:rFonts w:eastAsiaTheme="minorHAnsi"/>
                <w:color w:val="000000" w:themeColor="text1"/>
                <w:sz w:val="20"/>
                <w:szCs w:val="20"/>
                <w:lang w:eastAsia="en-US"/>
              </w:rPr>
              <w:t xml:space="preserve">лый комбинированный иммунодефицит с </w:t>
            </w:r>
            <w:proofErr w:type="gramStart"/>
            <w:r w:rsidR="002D217C">
              <w:rPr>
                <w:rFonts w:eastAsiaTheme="minorHAnsi"/>
                <w:color w:val="000000" w:themeColor="text1"/>
                <w:sz w:val="20"/>
                <w:szCs w:val="20"/>
                <w:lang w:eastAsia="en-US"/>
              </w:rPr>
              <w:lastRenderedPageBreak/>
              <w:t>ретикулярным</w:t>
            </w:r>
            <w:proofErr w:type="gramEnd"/>
            <w:r w:rsidR="002D217C">
              <w:rPr>
                <w:rFonts w:eastAsiaTheme="minorHAnsi"/>
                <w:color w:val="000000" w:themeColor="text1"/>
                <w:sz w:val="20"/>
                <w:szCs w:val="20"/>
                <w:lang w:eastAsia="en-US"/>
              </w:rPr>
              <w:t xml:space="preserve"> дисгенезом. Тяжё</w:t>
            </w:r>
            <w:r w:rsidRPr="00421441">
              <w:rPr>
                <w:rFonts w:eastAsiaTheme="minorHAnsi"/>
                <w:color w:val="000000" w:themeColor="text1"/>
                <w:sz w:val="20"/>
                <w:szCs w:val="20"/>
                <w:lang w:eastAsia="en-US"/>
              </w:rPr>
              <w:t>лый комбинированный иммунодефицит с низким</w:t>
            </w:r>
            <w:r w:rsidR="002D217C">
              <w:rPr>
                <w:rFonts w:eastAsiaTheme="minorHAnsi"/>
                <w:color w:val="000000" w:themeColor="text1"/>
                <w:sz w:val="20"/>
                <w:szCs w:val="20"/>
                <w:lang w:eastAsia="en-US"/>
              </w:rPr>
              <w:t xml:space="preserve"> содержанием T- и B-клеток. Тяжё</w:t>
            </w:r>
            <w:r w:rsidRPr="00421441">
              <w:rPr>
                <w:rFonts w:eastAsiaTheme="minorHAnsi"/>
                <w:color w:val="000000" w:themeColor="text1"/>
                <w:sz w:val="20"/>
                <w:szCs w:val="20"/>
                <w:lang w:eastAsia="en-US"/>
              </w:rPr>
              <w:t>лый комбинированный иммунодефицит с низким или нормальным содержанием B-клеток. Общий вариабельный иммунодефицит</w:t>
            </w:r>
          </w:p>
        </w:tc>
        <w:tc>
          <w:tcPr>
            <w:tcW w:w="1414" w:type="dxa"/>
          </w:tcPr>
          <w:p w:rsidR="00650872" w:rsidRPr="00421441" w:rsidRDefault="00B743D9"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lastRenderedPageBreak/>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врождённых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70" w:history="1">
              <w:r w:rsidR="00650872" w:rsidRPr="00421441">
                <w:rPr>
                  <w:rFonts w:eastAsiaTheme="minorHAnsi"/>
                  <w:color w:val="000000" w:themeColor="text1"/>
                  <w:sz w:val="20"/>
                  <w:szCs w:val="20"/>
                  <w:lang w:eastAsia="en-US"/>
                </w:rPr>
                <w:t>N04</w:t>
              </w:r>
            </w:hyperlink>
            <w:r w:rsidR="00650872" w:rsidRPr="00421441">
              <w:rPr>
                <w:rFonts w:eastAsiaTheme="minorHAnsi"/>
                <w:color w:val="000000" w:themeColor="text1"/>
                <w:sz w:val="20"/>
                <w:szCs w:val="20"/>
                <w:lang w:eastAsia="en-US"/>
              </w:rPr>
              <w:t xml:space="preserve">, </w:t>
            </w:r>
            <w:hyperlink r:id="rId2271" w:history="1">
              <w:r w:rsidR="00650872" w:rsidRPr="00421441">
                <w:rPr>
                  <w:rFonts w:eastAsiaTheme="minorHAnsi"/>
                  <w:color w:val="000000" w:themeColor="text1"/>
                  <w:sz w:val="20"/>
                  <w:szCs w:val="20"/>
                  <w:lang w:eastAsia="en-US"/>
                </w:rPr>
                <w:t>N07</w:t>
              </w:r>
            </w:hyperlink>
            <w:r w:rsidR="00650872" w:rsidRPr="00421441">
              <w:rPr>
                <w:rFonts w:eastAsiaTheme="minorHAnsi"/>
                <w:color w:val="000000" w:themeColor="text1"/>
                <w:sz w:val="20"/>
                <w:szCs w:val="20"/>
                <w:lang w:eastAsia="en-US"/>
              </w:rPr>
              <w:t xml:space="preserve">, </w:t>
            </w:r>
            <w:hyperlink r:id="rId2272" w:history="1">
              <w:r w:rsidR="00650872" w:rsidRPr="00421441">
                <w:rPr>
                  <w:rFonts w:eastAsiaTheme="minorHAnsi"/>
                  <w:color w:val="000000" w:themeColor="text1"/>
                  <w:sz w:val="20"/>
                  <w:szCs w:val="20"/>
                  <w:lang w:eastAsia="en-US"/>
                </w:rPr>
                <w:t>N25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нефротический синдром неустановленной этиологии и морфологического варианта, в том числе врождённый, резистентный к кортикостероидному и цитотоксическому лечению, сопрово</w:t>
            </w:r>
            <w:r w:rsidR="00C05F36">
              <w:rPr>
                <w:rFonts w:eastAsiaTheme="minorHAnsi"/>
                <w:color w:val="000000" w:themeColor="text1"/>
                <w:sz w:val="20"/>
                <w:szCs w:val="20"/>
                <w:lang w:eastAsia="en-US"/>
              </w:rPr>
              <w:t>ждающийся отё</w:t>
            </w:r>
            <w:r w:rsidRPr="00421441">
              <w:rPr>
                <w:rFonts w:eastAsiaTheme="minorHAnsi"/>
                <w:color w:val="000000" w:themeColor="text1"/>
                <w:sz w:val="20"/>
                <w:szCs w:val="20"/>
                <w:lang w:eastAsia="en-US"/>
              </w:rPr>
              <w:t xml:space="preserve">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rsidRPr="00421441">
              <w:rPr>
                <w:rFonts w:eastAsiaTheme="minorHAnsi"/>
                <w:color w:val="000000" w:themeColor="text1"/>
                <w:sz w:val="20"/>
                <w:szCs w:val="20"/>
                <w:lang w:eastAsia="en-US"/>
              </w:rPr>
              <w:lastRenderedPageBreak/>
              <w:t>иммунодефицитным состоянием</w:t>
            </w:r>
          </w:p>
        </w:tc>
        <w:tc>
          <w:tcPr>
            <w:tcW w:w="1414" w:type="dxa"/>
            <w:vMerge w:val="restart"/>
          </w:tcPr>
          <w:p w:rsidR="00650872" w:rsidRPr="00421441" w:rsidRDefault="002D217C"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lastRenderedPageBreak/>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w:t>
            </w:r>
            <w:r w:rsidRPr="00421441">
              <w:rPr>
                <w:rFonts w:eastAsiaTheme="minorHAnsi"/>
                <w:color w:val="000000" w:themeColor="text1"/>
                <w:sz w:val="20"/>
                <w:szCs w:val="20"/>
                <w:lang w:eastAsia="en-US"/>
              </w:rPr>
              <w:lastRenderedPageBreak/>
              <w:t>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w:t>
            </w:r>
            <w:r w:rsidR="00C05F36">
              <w:rPr>
                <w:rFonts w:eastAsiaTheme="minorHAnsi"/>
                <w:color w:val="000000" w:themeColor="text1"/>
                <w:sz w:val="20"/>
                <w:szCs w:val="20"/>
                <w:lang w:eastAsia="en-US"/>
              </w:rPr>
              <w:t>вами. Наследственные и приобретё</w:t>
            </w:r>
            <w:r w:rsidRPr="00421441">
              <w:rPr>
                <w:rFonts w:eastAsiaTheme="minorHAnsi"/>
                <w:color w:val="000000" w:themeColor="text1"/>
                <w:sz w:val="20"/>
                <w:szCs w:val="20"/>
                <w:lang w:eastAsia="en-US"/>
              </w:rPr>
              <w:t>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w:t>
            </w:r>
            <w:r w:rsidRPr="00421441">
              <w:rPr>
                <w:rFonts w:eastAsiaTheme="minorHAnsi"/>
                <w:color w:val="000000" w:themeColor="text1"/>
                <w:sz w:val="20"/>
                <w:szCs w:val="20"/>
                <w:lang w:eastAsia="en-US"/>
              </w:rPr>
              <w:lastRenderedPageBreak/>
              <w:t>основного гомеостаза, артериальной гипертензией, неврологическими нарушениями, задержкой роста и развития</w:t>
            </w:r>
          </w:p>
        </w:tc>
        <w:tc>
          <w:tcPr>
            <w:tcW w:w="1414" w:type="dxa"/>
            <w:vMerge w:val="restart"/>
          </w:tcPr>
          <w:p w:rsidR="00650872" w:rsidRPr="00421441" w:rsidRDefault="00C05F36"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lastRenderedPageBreak/>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421441">
              <w:rPr>
                <w:rFonts w:eastAsiaTheme="minorHAnsi"/>
                <w:color w:val="000000" w:themeColor="text1"/>
                <w:sz w:val="20"/>
                <w:szCs w:val="20"/>
                <w:lang w:eastAsia="en-US"/>
              </w:rPr>
              <w:t>рентгеновская</w:t>
            </w:r>
            <w:proofErr w:type="gramEnd"/>
            <w:r w:rsidRPr="00421441">
              <w:rPr>
                <w:rFonts w:eastAsiaTheme="minorHAnsi"/>
                <w:color w:val="000000" w:themeColor="text1"/>
                <w:sz w:val="20"/>
                <w:szCs w:val="20"/>
                <w:lang w:eastAsia="en-US"/>
              </w:rPr>
              <w:t xml:space="preserve"> абсорбциометрия) и ультразвуковые методы диагностики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32.</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421441">
              <w:rPr>
                <w:rFonts w:eastAsiaTheme="minorHAnsi"/>
                <w:color w:val="000000" w:themeColor="text1"/>
                <w:sz w:val="20"/>
                <w:szCs w:val="20"/>
                <w:lang w:eastAsia="en-US"/>
              </w:rPr>
              <w:t>прикладной</w:t>
            </w:r>
            <w:proofErr w:type="gramEnd"/>
            <w:r w:rsidRPr="00421441">
              <w:rPr>
                <w:rFonts w:eastAsiaTheme="minorHAnsi"/>
                <w:color w:val="000000" w:themeColor="text1"/>
                <w:sz w:val="20"/>
                <w:szCs w:val="20"/>
                <w:lang w:eastAsia="en-US"/>
              </w:rPr>
              <w:t xml:space="preserve"> кинезотерапии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273" w:history="1">
              <w:r w:rsidR="00650872" w:rsidRPr="00421441">
                <w:rPr>
                  <w:rFonts w:eastAsiaTheme="minorHAnsi"/>
                  <w:color w:val="000000" w:themeColor="text1"/>
                  <w:sz w:val="20"/>
                  <w:szCs w:val="20"/>
                  <w:lang w:val="en-US" w:eastAsia="en-US"/>
                </w:rPr>
                <w:t>G12.0</w:t>
              </w:r>
            </w:hyperlink>
            <w:r w:rsidR="00650872" w:rsidRPr="00421441">
              <w:rPr>
                <w:rFonts w:eastAsiaTheme="minorHAnsi"/>
                <w:color w:val="000000" w:themeColor="text1"/>
                <w:sz w:val="20"/>
                <w:szCs w:val="20"/>
                <w:lang w:val="en-US" w:eastAsia="en-US"/>
              </w:rPr>
              <w:t xml:space="preserve">, </w:t>
            </w:r>
            <w:hyperlink r:id="rId2274" w:history="1">
              <w:r w:rsidR="00650872" w:rsidRPr="00421441">
                <w:rPr>
                  <w:rFonts w:eastAsiaTheme="minorHAnsi"/>
                  <w:color w:val="000000" w:themeColor="text1"/>
                  <w:sz w:val="20"/>
                  <w:szCs w:val="20"/>
                  <w:lang w:val="en-US" w:eastAsia="en-US"/>
                </w:rPr>
                <w:t>G31.8</w:t>
              </w:r>
            </w:hyperlink>
            <w:r w:rsidR="00650872" w:rsidRPr="00421441">
              <w:rPr>
                <w:rFonts w:eastAsiaTheme="minorHAnsi"/>
                <w:color w:val="000000" w:themeColor="text1"/>
                <w:sz w:val="20"/>
                <w:szCs w:val="20"/>
                <w:lang w:val="en-US" w:eastAsia="en-US"/>
              </w:rPr>
              <w:t xml:space="preserve">, </w:t>
            </w:r>
            <w:hyperlink r:id="rId2275" w:history="1">
              <w:r w:rsidR="00650872" w:rsidRPr="00421441">
                <w:rPr>
                  <w:rFonts w:eastAsiaTheme="minorHAnsi"/>
                  <w:color w:val="000000" w:themeColor="text1"/>
                  <w:sz w:val="20"/>
                  <w:szCs w:val="20"/>
                  <w:lang w:val="en-US" w:eastAsia="en-US"/>
                </w:rPr>
                <w:t>P91.0</w:t>
              </w:r>
            </w:hyperlink>
            <w:r w:rsidR="00650872" w:rsidRPr="00421441">
              <w:rPr>
                <w:rFonts w:eastAsiaTheme="minorHAnsi"/>
                <w:color w:val="000000" w:themeColor="text1"/>
                <w:sz w:val="20"/>
                <w:szCs w:val="20"/>
                <w:lang w:val="en-US" w:eastAsia="en-US"/>
              </w:rPr>
              <w:t xml:space="preserve">, </w:t>
            </w:r>
            <w:hyperlink r:id="rId2276" w:history="1">
              <w:r w:rsidR="00650872" w:rsidRPr="00421441">
                <w:rPr>
                  <w:rFonts w:eastAsiaTheme="minorHAnsi"/>
                  <w:color w:val="000000" w:themeColor="text1"/>
                  <w:sz w:val="20"/>
                  <w:szCs w:val="20"/>
                  <w:lang w:val="en-US" w:eastAsia="en-US"/>
                </w:rPr>
                <w:t>P11.1</w:t>
              </w:r>
            </w:hyperlink>
            <w:r w:rsidR="00650872" w:rsidRPr="00421441">
              <w:rPr>
                <w:rFonts w:eastAsiaTheme="minorHAnsi"/>
                <w:color w:val="000000" w:themeColor="text1"/>
                <w:sz w:val="20"/>
                <w:szCs w:val="20"/>
                <w:lang w:val="en-US" w:eastAsia="en-US"/>
              </w:rPr>
              <w:t xml:space="preserve">, </w:t>
            </w:r>
            <w:hyperlink r:id="rId2277" w:history="1">
              <w:r w:rsidR="00650872" w:rsidRPr="00421441">
                <w:rPr>
                  <w:rFonts w:eastAsiaTheme="minorHAnsi"/>
                  <w:color w:val="000000" w:themeColor="text1"/>
                  <w:sz w:val="20"/>
                  <w:szCs w:val="20"/>
                  <w:lang w:val="en-US" w:eastAsia="en-US"/>
                </w:rPr>
                <w:t>G35</w:t>
              </w:r>
            </w:hyperlink>
            <w:r w:rsidR="00650872" w:rsidRPr="00421441">
              <w:rPr>
                <w:rFonts w:eastAsiaTheme="minorHAnsi"/>
                <w:color w:val="000000" w:themeColor="text1"/>
                <w:sz w:val="20"/>
                <w:szCs w:val="20"/>
                <w:lang w:val="en-US" w:eastAsia="en-US"/>
              </w:rPr>
              <w:t xml:space="preserve">, </w:t>
            </w:r>
            <w:hyperlink r:id="rId2278" w:history="1">
              <w:r w:rsidR="00650872" w:rsidRPr="00421441">
                <w:rPr>
                  <w:rFonts w:eastAsiaTheme="minorHAnsi"/>
                  <w:color w:val="000000" w:themeColor="text1"/>
                  <w:sz w:val="20"/>
                  <w:szCs w:val="20"/>
                  <w:lang w:val="en-US" w:eastAsia="en-US"/>
                </w:rPr>
                <w:t>G36</w:t>
              </w:r>
            </w:hyperlink>
            <w:r w:rsidR="00650872" w:rsidRPr="00421441">
              <w:rPr>
                <w:rFonts w:eastAsiaTheme="minorHAnsi"/>
                <w:color w:val="000000" w:themeColor="text1"/>
                <w:sz w:val="20"/>
                <w:szCs w:val="20"/>
                <w:lang w:val="en-US" w:eastAsia="en-US"/>
              </w:rPr>
              <w:t xml:space="preserve">, </w:t>
            </w:r>
            <w:hyperlink r:id="rId2279" w:history="1">
              <w:r w:rsidR="00650872" w:rsidRPr="00421441">
                <w:rPr>
                  <w:rFonts w:eastAsiaTheme="minorHAnsi"/>
                  <w:color w:val="000000" w:themeColor="text1"/>
                  <w:sz w:val="20"/>
                  <w:szCs w:val="20"/>
                  <w:lang w:val="en-US" w:eastAsia="en-US"/>
                </w:rPr>
                <w:t>G60</w:t>
              </w:r>
            </w:hyperlink>
            <w:r w:rsidR="00650872" w:rsidRPr="00421441">
              <w:rPr>
                <w:rFonts w:eastAsiaTheme="minorHAnsi"/>
                <w:color w:val="000000" w:themeColor="text1"/>
                <w:sz w:val="20"/>
                <w:szCs w:val="20"/>
                <w:lang w:val="en-US" w:eastAsia="en-US"/>
              </w:rPr>
              <w:t xml:space="preserve">, </w:t>
            </w:r>
            <w:hyperlink r:id="rId2280" w:history="1">
              <w:r w:rsidR="00650872" w:rsidRPr="00421441">
                <w:rPr>
                  <w:rFonts w:eastAsiaTheme="minorHAnsi"/>
                  <w:color w:val="000000" w:themeColor="text1"/>
                  <w:sz w:val="20"/>
                  <w:szCs w:val="20"/>
                  <w:lang w:val="en-US" w:eastAsia="en-US"/>
                </w:rPr>
                <w:t>G70</w:t>
              </w:r>
            </w:hyperlink>
            <w:r w:rsidR="00650872" w:rsidRPr="00421441">
              <w:rPr>
                <w:rFonts w:eastAsiaTheme="minorHAnsi"/>
                <w:color w:val="000000" w:themeColor="text1"/>
                <w:sz w:val="20"/>
                <w:szCs w:val="20"/>
                <w:lang w:val="en-US" w:eastAsia="en-US"/>
              </w:rPr>
              <w:t xml:space="preserve">, </w:t>
            </w:r>
            <w:hyperlink r:id="rId2281" w:history="1">
              <w:r w:rsidR="00650872" w:rsidRPr="00421441">
                <w:rPr>
                  <w:rFonts w:eastAsiaTheme="minorHAnsi"/>
                  <w:color w:val="000000" w:themeColor="text1"/>
                  <w:sz w:val="20"/>
                  <w:szCs w:val="20"/>
                  <w:lang w:val="en-US" w:eastAsia="en-US"/>
                </w:rPr>
                <w:t>G71</w:t>
              </w:r>
            </w:hyperlink>
            <w:r w:rsidR="00650872" w:rsidRPr="00421441">
              <w:rPr>
                <w:rFonts w:eastAsiaTheme="minorHAnsi"/>
                <w:color w:val="000000" w:themeColor="text1"/>
                <w:sz w:val="20"/>
                <w:szCs w:val="20"/>
                <w:lang w:val="en-US" w:eastAsia="en-US"/>
              </w:rPr>
              <w:t xml:space="preserve">, </w:t>
            </w:r>
            <w:hyperlink r:id="rId2282" w:history="1">
              <w:r w:rsidR="00650872" w:rsidRPr="00421441">
                <w:rPr>
                  <w:rFonts w:eastAsiaTheme="minorHAnsi"/>
                  <w:color w:val="000000" w:themeColor="text1"/>
                  <w:sz w:val="20"/>
                  <w:szCs w:val="20"/>
                  <w:lang w:val="en-US" w:eastAsia="en-US"/>
                </w:rPr>
                <w:t>G80</w:t>
              </w:r>
            </w:hyperlink>
            <w:r w:rsidR="00650872" w:rsidRPr="00421441">
              <w:rPr>
                <w:rFonts w:eastAsiaTheme="minorHAnsi"/>
                <w:color w:val="000000" w:themeColor="text1"/>
                <w:sz w:val="20"/>
                <w:szCs w:val="20"/>
                <w:lang w:val="en-US" w:eastAsia="en-US"/>
              </w:rPr>
              <w:t xml:space="preserve">, </w:t>
            </w:r>
            <w:hyperlink r:id="rId2283" w:history="1">
              <w:r w:rsidR="00650872" w:rsidRPr="00421441">
                <w:rPr>
                  <w:rFonts w:eastAsiaTheme="minorHAnsi"/>
                  <w:color w:val="000000" w:themeColor="text1"/>
                  <w:sz w:val="20"/>
                  <w:szCs w:val="20"/>
                  <w:lang w:val="en-US" w:eastAsia="en-US"/>
                </w:rPr>
                <w:t>G81.1</w:t>
              </w:r>
            </w:hyperlink>
            <w:r w:rsidR="00650872" w:rsidRPr="00421441">
              <w:rPr>
                <w:rFonts w:eastAsiaTheme="minorHAnsi"/>
                <w:color w:val="000000" w:themeColor="text1"/>
                <w:sz w:val="20"/>
                <w:szCs w:val="20"/>
                <w:lang w:val="en-US" w:eastAsia="en-US"/>
              </w:rPr>
              <w:t xml:space="preserve">, </w:t>
            </w:r>
            <w:hyperlink r:id="rId2284" w:history="1">
              <w:r w:rsidR="00650872" w:rsidRPr="00421441">
                <w:rPr>
                  <w:rFonts w:eastAsiaTheme="minorHAnsi"/>
                  <w:color w:val="000000" w:themeColor="text1"/>
                  <w:sz w:val="20"/>
                  <w:szCs w:val="20"/>
                  <w:lang w:val="en-US" w:eastAsia="en-US"/>
                </w:rPr>
                <w:t>G82.4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и дегенеративные заболевания це</w:t>
            </w:r>
            <w:r w:rsidR="00C35C15">
              <w:rPr>
                <w:rFonts w:eastAsiaTheme="minorHAnsi"/>
                <w:color w:val="000000" w:themeColor="text1"/>
                <w:sz w:val="20"/>
                <w:szCs w:val="20"/>
                <w:lang w:eastAsia="en-US"/>
              </w:rPr>
              <w:t>нтральной нервной системы с тяжё</w:t>
            </w:r>
            <w:r w:rsidRPr="00421441">
              <w:rPr>
                <w:rFonts w:eastAsiaTheme="minorHAnsi"/>
                <w:color w:val="000000" w:themeColor="text1"/>
                <w:sz w:val="20"/>
                <w:szCs w:val="20"/>
                <w:lang w:eastAsia="en-US"/>
              </w:rPr>
              <w:t>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w:t>
            </w:r>
            <w:r w:rsidR="00DF1648">
              <w:rPr>
                <w:rFonts w:eastAsiaTheme="minorHAnsi"/>
                <w:color w:val="000000" w:themeColor="text1"/>
                <w:sz w:val="20"/>
                <w:szCs w:val="20"/>
                <w:lang w:eastAsia="en-US"/>
              </w:rPr>
              <w:t xml:space="preserve">го церебрального паралича </w:t>
            </w:r>
            <w:proofErr w:type="gramStart"/>
            <w:r w:rsidR="00DF1648">
              <w:rPr>
                <w:rFonts w:eastAsiaTheme="minorHAnsi"/>
                <w:color w:val="000000" w:themeColor="text1"/>
                <w:sz w:val="20"/>
                <w:szCs w:val="20"/>
                <w:lang w:eastAsia="en-US"/>
              </w:rPr>
              <w:t>с</w:t>
            </w:r>
            <w:proofErr w:type="gramEnd"/>
            <w:r w:rsidR="00DF1648">
              <w:rPr>
                <w:rFonts w:eastAsiaTheme="minorHAnsi"/>
                <w:color w:val="000000" w:themeColor="text1"/>
                <w:sz w:val="20"/>
                <w:szCs w:val="20"/>
                <w:lang w:eastAsia="en-US"/>
              </w:rPr>
              <w:t xml:space="preserve"> тяжё</w:t>
            </w:r>
            <w:r w:rsidRPr="00421441">
              <w:rPr>
                <w:rFonts w:eastAsiaTheme="minorHAnsi"/>
                <w:color w:val="000000" w:themeColor="text1"/>
                <w:sz w:val="20"/>
                <w:szCs w:val="20"/>
                <w:lang w:eastAsia="en-US"/>
              </w:rPr>
              <w:t>лой двигательной инвалидизацией</w:t>
            </w:r>
          </w:p>
        </w:tc>
        <w:tc>
          <w:tcPr>
            <w:tcW w:w="1414" w:type="dxa"/>
            <w:vMerge w:val="restart"/>
          </w:tcPr>
          <w:p w:rsidR="00650872" w:rsidRPr="00421441" w:rsidRDefault="00C35C15"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терапевтиче-</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поликомпонентное иммуномодулирующее лечение нервно-мышечных, врождённых,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204140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поликомпонентное лечение нервно-мышечных, врождённых,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rsidRPr="00421441">
              <w:rPr>
                <w:rFonts w:eastAsiaTheme="minorHAnsi"/>
                <w:color w:val="000000" w:themeColor="text1"/>
                <w:sz w:val="20"/>
                <w:szCs w:val="20"/>
                <w:lang w:eastAsia="en-US"/>
              </w:rP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343168" w:rsidP="0023004E">
            <w:pPr>
              <w:autoSpaceDE w:val="0"/>
              <w:autoSpaceDN w:val="0"/>
              <w:adjustRightInd w:val="0"/>
              <w:jc w:val="left"/>
              <w:rPr>
                <w:rFonts w:eastAsiaTheme="minorHAnsi"/>
                <w:color w:val="000000" w:themeColor="text1"/>
                <w:sz w:val="20"/>
                <w:szCs w:val="20"/>
                <w:lang w:eastAsia="en-US"/>
              </w:rPr>
            </w:pPr>
            <w:proofErr w:type="gramStart"/>
            <w:r>
              <w:rPr>
                <w:rFonts w:eastAsiaTheme="minorHAnsi"/>
                <w:color w:val="000000" w:themeColor="text1"/>
                <w:sz w:val="20"/>
                <w:szCs w:val="20"/>
                <w:lang w:eastAsia="en-US"/>
              </w:rPr>
              <w:t>комплексное лечение тяжё</w:t>
            </w:r>
            <w:r w:rsidR="00650872" w:rsidRPr="00421441">
              <w:rPr>
                <w:rFonts w:eastAsiaTheme="minorHAnsi"/>
                <w:color w:val="000000" w:themeColor="text1"/>
                <w:sz w:val="20"/>
                <w:szCs w:val="20"/>
                <w:lang w:eastAsia="en-US"/>
              </w:rPr>
              <w:t>лых двигательных нарушений при спастических формах детского церебрального паралича, врождённых,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33.</w:t>
            </w:r>
          </w:p>
        </w:tc>
        <w:tc>
          <w:tcPr>
            <w:tcW w:w="2651" w:type="dxa"/>
          </w:tcPr>
          <w:p w:rsidR="00650872" w:rsidRPr="00421441" w:rsidRDefault="009D6C5B"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Поликомпонентное лечение тяжё</w:t>
            </w:r>
            <w:r w:rsidR="00650872" w:rsidRPr="00421441">
              <w:rPr>
                <w:rFonts w:eastAsiaTheme="minorHAnsi"/>
                <w:color w:val="000000" w:themeColor="text1"/>
                <w:sz w:val="20"/>
                <w:szCs w:val="20"/>
                <w:lang w:eastAsia="en-US"/>
              </w:rPr>
              <w:t xml:space="preserve">лых форм аутоиммунного и врождённых моногенных </w:t>
            </w:r>
            <w:r w:rsidR="00650872" w:rsidRPr="00421441">
              <w:rPr>
                <w:rFonts w:eastAsiaTheme="minorHAnsi"/>
                <w:color w:val="000000" w:themeColor="text1"/>
                <w:sz w:val="20"/>
                <w:szCs w:val="20"/>
                <w:lang w:eastAsia="en-US"/>
              </w:rPr>
              <w:lastRenderedPageBreak/>
              <w:t>форм сахарного диабета и гиперинсулинизма с использованием систем суточного мониторирования глюкозы и помповых дозаторов инсулина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85" w:history="1">
              <w:r w:rsidR="00650872" w:rsidRPr="00421441">
                <w:rPr>
                  <w:rFonts w:eastAsiaTheme="minorHAnsi"/>
                  <w:color w:val="000000" w:themeColor="text1"/>
                  <w:sz w:val="20"/>
                  <w:szCs w:val="20"/>
                  <w:lang w:eastAsia="en-US"/>
                </w:rPr>
                <w:t>E10</w:t>
              </w:r>
            </w:hyperlink>
            <w:r w:rsidR="00650872" w:rsidRPr="00421441">
              <w:rPr>
                <w:rFonts w:eastAsiaTheme="minorHAnsi"/>
                <w:color w:val="000000" w:themeColor="text1"/>
                <w:sz w:val="20"/>
                <w:szCs w:val="20"/>
                <w:lang w:eastAsia="en-US"/>
              </w:rPr>
              <w:t xml:space="preserve">, </w:t>
            </w:r>
            <w:hyperlink r:id="rId2286" w:history="1">
              <w:r w:rsidR="00650872" w:rsidRPr="00421441">
                <w:rPr>
                  <w:rFonts w:eastAsiaTheme="minorHAnsi"/>
                  <w:color w:val="000000" w:themeColor="text1"/>
                  <w:sz w:val="20"/>
                  <w:szCs w:val="20"/>
                  <w:lang w:eastAsia="en-US"/>
                </w:rPr>
                <w:t>E13</w:t>
              </w:r>
            </w:hyperlink>
            <w:r w:rsidR="00650872" w:rsidRPr="00421441">
              <w:rPr>
                <w:rFonts w:eastAsiaTheme="minorHAnsi"/>
                <w:color w:val="000000" w:themeColor="text1"/>
                <w:sz w:val="20"/>
                <w:szCs w:val="20"/>
                <w:lang w:eastAsia="en-US"/>
              </w:rPr>
              <w:t xml:space="preserve">, </w:t>
            </w:r>
            <w:hyperlink r:id="rId2287" w:history="1">
              <w:r w:rsidR="00650872" w:rsidRPr="00421441">
                <w:rPr>
                  <w:rFonts w:eastAsiaTheme="minorHAnsi"/>
                  <w:color w:val="000000" w:themeColor="text1"/>
                  <w:sz w:val="20"/>
                  <w:szCs w:val="20"/>
                  <w:lang w:eastAsia="en-US"/>
                </w:rPr>
                <w:t>E14</w:t>
              </w:r>
            </w:hyperlink>
          </w:p>
        </w:tc>
        <w:tc>
          <w:tcPr>
            <w:tcW w:w="2828" w:type="dxa"/>
          </w:tcPr>
          <w:p w:rsidR="00650872" w:rsidRPr="00421441" w:rsidRDefault="00343168"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диабет новорождённых. Приобретё</w:t>
            </w:r>
            <w:r w:rsidR="00650872" w:rsidRPr="00421441">
              <w:rPr>
                <w:rFonts w:eastAsiaTheme="minorHAnsi"/>
                <w:color w:val="000000" w:themeColor="text1"/>
                <w:sz w:val="20"/>
                <w:szCs w:val="20"/>
                <w:lang w:eastAsia="en-US"/>
              </w:rPr>
              <w:t xml:space="preserve">нный аутоиммунный инсулинозависимый сахарный </w:t>
            </w:r>
            <w:r w:rsidR="00650872" w:rsidRPr="00421441">
              <w:rPr>
                <w:rFonts w:eastAsiaTheme="minorHAnsi"/>
                <w:color w:val="000000" w:themeColor="text1"/>
                <w:sz w:val="20"/>
                <w:szCs w:val="20"/>
                <w:lang w:eastAsia="en-US"/>
              </w:rPr>
              <w:lastRenderedPageBreak/>
              <w:t>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врождённый гиперинсулинизм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9211C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комплексное лечение тяжё</w:t>
            </w:r>
            <w:r w:rsidR="00650872" w:rsidRPr="00421441">
              <w:rPr>
                <w:rFonts w:eastAsiaTheme="minorHAnsi"/>
                <w:color w:val="000000" w:themeColor="text1"/>
                <w:sz w:val="20"/>
                <w:szCs w:val="20"/>
                <w:lang w:eastAsia="en-US"/>
              </w:rPr>
              <w:t xml:space="preserve">лых форм сахарного диабета и гиперинсулинизма на основе молекулярно-генетических, гормональных и иммунологических </w:t>
            </w:r>
            <w:r w:rsidR="00650872" w:rsidRPr="00421441">
              <w:rPr>
                <w:rFonts w:eastAsiaTheme="minorHAnsi"/>
                <w:color w:val="000000" w:themeColor="text1"/>
                <w:sz w:val="20"/>
                <w:szCs w:val="20"/>
                <w:lang w:eastAsia="en-US"/>
              </w:rPr>
              <w:lastRenderedPageBreak/>
              <w:t>исследований с установкой помпы под контролем систем суточного мониторирования глюкозы</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272110</w:t>
            </w: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Сердечно-сосудистая</w:t>
            </w:r>
            <w:proofErr w:type="gramEnd"/>
            <w:r w:rsidRPr="00421441">
              <w:rPr>
                <w:rFonts w:eastAsiaTheme="minorHAnsi"/>
                <w:color w:val="000000" w:themeColor="text1"/>
                <w:sz w:val="20"/>
                <w:szCs w:val="20"/>
                <w:lang w:eastAsia="en-US"/>
              </w:rPr>
              <w:t xml:space="preserve"> хирургия</w:t>
            </w: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34.</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ангиопластики в сочетании со стентированием при ишемической болезни сердца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288" w:history="1">
              <w:r w:rsidR="00650872" w:rsidRPr="00421441">
                <w:rPr>
                  <w:rFonts w:eastAsiaTheme="minorHAnsi"/>
                  <w:color w:val="000000" w:themeColor="text1"/>
                  <w:sz w:val="20"/>
                  <w:szCs w:val="20"/>
                  <w:lang w:eastAsia="en-US"/>
                </w:rPr>
                <w:t>I20.1</w:t>
              </w:r>
            </w:hyperlink>
            <w:r w:rsidR="00650872" w:rsidRPr="00421441">
              <w:rPr>
                <w:rFonts w:eastAsiaTheme="minorHAnsi"/>
                <w:color w:val="000000" w:themeColor="text1"/>
                <w:sz w:val="20"/>
                <w:szCs w:val="20"/>
                <w:lang w:eastAsia="en-US"/>
              </w:rPr>
              <w:t xml:space="preserve">, </w:t>
            </w:r>
            <w:hyperlink r:id="rId2289" w:history="1">
              <w:r w:rsidR="00650872" w:rsidRPr="00421441">
                <w:rPr>
                  <w:rFonts w:eastAsiaTheme="minorHAnsi"/>
                  <w:color w:val="000000" w:themeColor="text1"/>
                  <w:sz w:val="20"/>
                  <w:szCs w:val="20"/>
                  <w:lang w:eastAsia="en-US"/>
                </w:rPr>
                <w:t>I20.8</w:t>
              </w:r>
            </w:hyperlink>
            <w:r w:rsidR="00650872" w:rsidRPr="00421441">
              <w:rPr>
                <w:rFonts w:eastAsiaTheme="minorHAnsi"/>
                <w:color w:val="000000" w:themeColor="text1"/>
                <w:sz w:val="20"/>
                <w:szCs w:val="20"/>
                <w:lang w:eastAsia="en-US"/>
              </w:rPr>
              <w:t xml:space="preserve">, </w:t>
            </w:r>
            <w:hyperlink r:id="rId2290" w:history="1">
              <w:r w:rsidR="00650872" w:rsidRPr="00421441">
                <w:rPr>
                  <w:rFonts w:eastAsiaTheme="minorHAnsi"/>
                  <w:color w:val="000000" w:themeColor="text1"/>
                  <w:sz w:val="20"/>
                  <w:szCs w:val="20"/>
                  <w:lang w:eastAsia="en-US"/>
                </w:rPr>
                <w:t>I25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ишемическая болезн</w:t>
            </w:r>
            <w:r w:rsidR="009211C7">
              <w:rPr>
                <w:rFonts w:eastAsiaTheme="minorHAnsi"/>
                <w:color w:val="000000" w:themeColor="text1"/>
                <w:sz w:val="20"/>
                <w:szCs w:val="20"/>
                <w:lang w:eastAsia="en-US"/>
              </w:rPr>
              <w:t>ь сердца со стенозированием 1-</w:t>
            </w:r>
            <w:r w:rsidRPr="00421441">
              <w:rPr>
                <w:rFonts w:eastAsiaTheme="minorHAnsi"/>
                <w:color w:val="000000" w:themeColor="text1"/>
                <w:sz w:val="20"/>
                <w:szCs w:val="20"/>
                <w:lang w:eastAsia="en-US"/>
              </w:rPr>
              <w:t>3 коронарных артерий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баллонная</w:t>
            </w:r>
            <w:proofErr w:type="gramEnd"/>
            <w:r w:rsidRPr="00421441">
              <w:rPr>
                <w:rFonts w:eastAsiaTheme="minorHAnsi"/>
                <w:color w:val="000000" w:themeColor="text1"/>
                <w:sz w:val="20"/>
                <w:szCs w:val="20"/>
                <w:lang w:eastAsia="en-US"/>
              </w:rPr>
              <w:t xml:space="preserve"> вазодилатация с установкой стента в сосуд, сосуды</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229920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35.</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Коронарная</w:t>
            </w:r>
            <w:proofErr w:type="gramEnd"/>
            <w:r w:rsidRPr="00421441">
              <w:rPr>
                <w:rFonts w:eastAsiaTheme="minorHAnsi"/>
                <w:color w:val="000000" w:themeColor="text1"/>
                <w:sz w:val="20"/>
                <w:szCs w:val="20"/>
                <w:lang w:eastAsia="en-US"/>
              </w:rPr>
              <w:t xml:space="preserve"> реваскуляризация миокарда с применением аортокоронарного </w:t>
            </w:r>
            <w:r w:rsidRPr="00421441">
              <w:rPr>
                <w:rFonts w:eastAsiaTheme="minorHAnsi"/>
                <w:color w:val="000000" w:themeColor="text1"/>
                <w:sz w:val="20"/>
                <w:szCs w:val="20"/>
                <w:lang w:eastAsia="en-US"/>
              </w:rPr>
              <w:lastRenderedPageBreak/>
              <w:t>шунтирования при ишемической болезни и различных формах сочетанной патологии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291" w:history="1">
              <w:r w:rsidR="00650872" w:rsidRPr="00421441">
                <w:rPr>
                  <w:rFonts w:eastAsiaTheme="minorHAnsi"/>
                  <w:color w:val="000000" w:themeColor="text1"/>
                  <w:sz w:val="20"/>
                  <w:szCs w:val="20"/>
                  <w:lang w:val="en-US" w:eastAsia="en-US"/>
                </w:rPr>
                <w:t>I20.1</w:t>
              </w:r>
            </w:hyperlink>
            <w:r w:rsidR="00650872" w:rsidRPr="00421441">
              <w:rPr>
                <w:rFonts w:eastAsiaTheme="minorHAnsi"/>
                <w:color w:val="000000" w:themeColor="text1"/>
                <w:sz w:val="20"/>
                <w:szCs w:val="20"/>
                <w:lang w:val="en-US" w:eastAsia="en-US"/>
              </w:rPr>
              <w:t xml:space="preserve">, </w:t>
            </w:r>
            <w:hyperlink r:id="rId2292" w:history="1">
              <w:r w:rsidR="00650872" w:rsidRPr="00421441">
                <w:rPr>
                  <w:rFonts w:eastAsiaTheme="minorHAnsi"/>
                  <w:color w:val="000000" w:themeColor="text1"/>
                  <w:sz w:val="20"/>
                  <w:szCs w:val="20"/>
                  <w:lang w:val="en-US" w:eastAsia="en-US"/>
                </w:rPr>
                <w:t>I20.8</w:t>
              </w:r>
            </w:hyperlink>
            <w:r w:rsidR="00650872" w:rsidRPr="00421441">
              <w:rPr>
                <w:rFonts w:eastAsiaTheme="minorHAnsi"/>
                <w:color w:val="000000" w:themeColor="text1"/>
                <w:sz w:val="20"/>
                <w:szCs w:val="20"/>
                <w:lang w:val="en-US" w:eastAsia="en-US"/>
              </w:rPr>
              <w:t xml:space="preserve">, </w:t>
            </w:r>
            <w:hyperlink r:id="rId2293" w:history="1">
              <w:r w:rsidR="00650872" w:rsidRPr="00421441">
                <w:rPr>
                  <w:rFonts w:eastAsiaTheme="minorHAnsi"/>
                  <w:color w:val="000000" w:themeColor="text1"/>
                  <w:sz w:val="20"/>
                  <w:szCs w:val="20"/>
                  <w:lang w:val="en-US" w:eastAsia="en-US"/>
                </w:rPr>
                <w:t>I20.9</w:t>
              </w:r>
            </w:hyperlink>
            <w:r w:rsidR="00650872" w:rsidRPr="00421441">
              <w:rPr>
                <w:rFonts w:eastAsiaTheme="minorHAnsi"/>
                <w:color w:val="000000" w:themeColor="text1"/>
                <w:sz w:val="20"/>
                <w:szCs w:val="20"/>
                <w:lang w:val="en-US" w:eastAsia="en-US"/>
              </w:rPr>
              <w:t xml:space="preserve">, </w:t>
            </w:r>
            <w:hyperlink r:id="rId2294" w:history="1">
              <w:r w:rsidR="00650872" w:rsidRPr="00421441">
                <w:rPr>
                  <w:rFonts w:eastAsiaTheme="minorHAnsi"/>
                  <w:color w:val="000000" w:themeColor="text1"/>
                  <w:sz w:val="20"/>
                  <w:szCs w:val="20"/>
                  <w:lang w:val="en-US" w:eastAsia="en-US"/>
                </w:rPr>
                <w:t>I25</w:t>
              </w:r>
            </w:hyperlink>
            <w:r w:rsidR="00650872" w:rsidRPr="00421441">
              <w:rPr>
                <w:rFonts w:eastAsiaTheme="minorHAnsi"/>
                <w:color w:val="000000" w:themeColor="text1"/>
                <w:sz w:val="20"/>
                <w:szCs w:val="20"/>
                <w:lang w:val="en-US" w:eastAsia="en-US"/>
              </w:rPr>
              <w:t xml:space="preserve">, </w:t>
            </w:r>
            <w:hyperlink r:id="rId2295"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2296"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2297"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2298"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2299"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2300"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2301"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2302" w:history="1">
              <w:r w:rsidR="00650872" w:rsidRPr="00421441">
                <w:rPr>
                  <w:rFonts w:eastAsiaTheme="minorHAnsi"/>
                  <w:color w:val="000000" w:themeColor="text1"/>
                  <w:sz w:val="20"/>
                  <w:szCs w:val="20"/>
                  <w:lang w:val="en-US" w:eastAsia="en-US"/>
                </w:rPr>
                <w:t>Q21.0</w:t>
              </w:r>
            </w:hyperlink>
            <w:r w:rsidR="00650872" w:rsidRPr="00421441">
              <w:rPr>
                <w:rFonts w:eastAsiaTheme="minorHAnsi"/>
                <w:color w:val="000000" w:themeColor="text1"/>
                <w:sz w:val="20"/>
                <w:szCs w:val="20"/>
                <w:lang w:val="en-US" w:eastAsia="en-US"/>
              </w:rPr>
              <w:t xml:space="preserve">, </w:t>
            </w:r>
            <w:hyperlink r:id="rId2303" w:history="1">
              <w:r w:rsidR="00650872" w:rsidRPr="00421441">
                <w:rPr>
                  <w:rFonts w:eastAsiaTheme="minorHAnsi"/>
                  <w:color w:val="000000" w:themeColor="text1"/>
                  <w:sz w:val="20"/>
                  <w:szCs w:val="20"/>
                  <w:lang w:val="en-US" w:eastAsia="en-US"/>
                </w:rPr>
                <w:t>Q24.6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lastRenderedPageBreak/>
              <w:t xml:space="preserve">ишемическая болезнь сердца со значительным проксимальным стенозированием главного </w:t>
            </w:r>
            <w:r w:rsidRPr="00421441">
              <w:rPr>
                <w:rFonts w:eastAsiaTheme="minorHAnsi"/>
                <w:color w:val="000000" w:themeColor="text1"/>
                <w:sz w:val="20"/>
                <w:szCs w:val="20"/>
                <w:lang w:eastAsia="en-US"/>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аортокоронарное шунтирование у больных ишемической болезнью сердца в условиях искусственного кровоснабжения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327650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аортокоронарное шунтирование у больных </w:t>
            </w:r>
            <w:r w:rsidRPr="00421441">
              <w:rPr>
                <w:rFonts w:eastAsiaTheme="minorHAnsi"/>
                <w:color w:val="000000" w:themeColor="text1"/>
                <w:sz w:val="20"/>
                <w:szCs w:val="20"/>
                <w:lang w:eastAsia="en-US"/>
              </w:rPr>
              <w:lastRenderedPageBreak/>
              <w:t>ишемической болезнью сердца на работающем сердце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аортокоронарное шунтирование в сочетании с </w:t>
            </w:r>
            <w:r w:rsidR="009211C7">
              <w:rPr>
                <w:rFonts w:eastAsiaTheme="minorHAnsi"/>
                <w:color w:val="000000" w:themeColor="text1"/>
                <w:sz w:val="20"/>
                <w:szCs w:val="20"/>
                <w:lang w:eastAsia="en-US"/>
              </w:rPr>
              <w:t>пластикой (протезированием) 1-</w:t>
            </w:r>
            <w:r w:rsidRPr="00421441">
              <w:rPr>
                <w:rFonts w:eastAsiaTheme="minorHAnsi"/>
                <w:color w:val="000000" w:themeColor="text1"/>
                <w:sz w:val="20"/>
                <w:szCs w:val="20"/>
                <w:lang w:eastAsia="en-US"/>
              </w:rPr>
              <w:t>2 клапанов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хирургическая коррекция нарушений ритма сердца без имплантации кардиовертера-дефибриллятора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304"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2305"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2306"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2307"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2308"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2309"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2310"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2311"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2312"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2313"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2314" w:history="1">
              <w:r w:rsidR="00650872" w:rsidRPr="00421441">
                <w:rPr>
                  <w:rFonts w:eastAsiaTheme="minorHAnsi"/>
                  <w:color w:val="000000" w:themeColor="text1"/>
                  <w:sz w:val="20"/>
                  <w:szCs w:val="20"/>
                  <w:lang w:val="en-US" w:eastAsia="en-US"/>
                </w:rPr>
                <w:t>I48</w:t>
              </w:r>
            </w:hyperlink>
            <w:r w:rsidR="00650872" w:rsidRPr="00421441">
              <w:rPr>
                <w:rFonts w:eastAsiaTheme="minorHAnsi"/>
                <w:color w:val="000000" w:themeColor="text1"/>
                <w:sz w:val="20"/>
                <w:szCs w:val="20"/>
                <w:lang w:val="en-US" w:eastAsia="en-US"/>
              </w:rPr>
              <w:t xml:space="preserve">, </w:t>
            </w:r>
            <w:hyperlink r:id="rId2315" w:history="1">
              <w:r w:rsidR="00650872" w:rsidRPr="00421441">
                <w:rPr>
                  <w:rFonts w:eastAsiaTheme="minorHAnsi"/>
                  <w:color w:val="000000" w:themeColor="text1"/>
                  <w:sz w:val="20"/>
                  <w:szCs w:val="20"/>
                  <w:lang w:val="en-US" w:eastAsia="en-US"/>
                </w:rPr>
                <w:t>I49.0</w:t>
              </w:r>
            </w:hyperlink>
            <w:r w:rsidR="00650872" w:rsidRPr="00421441">
              <w:rPr>
                <w:rFonts w:eastAsiaTheme="minorHAnsi"/>
                <w:color w:val="000000" w:themeColor="text1"/>
                <w:sz w:val="20"/>
                <w:szCs w:val="20"/>
                <w:lang w:val="en-US" w:eastAsia="en-US"/>
              </w:rPr>
              <w:t xml:space="preserve">, </w:t>
            </w:r>
            <w:hyperlink r:id="rId2316"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2317" w:history="1">
              <w:r w:rsidR="00650872" w:rsidRPr="00421441">
                <w:rPr>
                  <w:rFonts w:eastAsiaTheme="minorHAnsi"/>
                  <w:color w:val="000000" w:themeColor="text1"/>
                  <w:sz w:val="20"/>
                  <w:szCs w:val="20"/>
                  <w:lang w:val="en-US" w:eastAsia="en-US"/>
                </w:rPr>
                <w:t>Q22.5</w:t>
              </w:r>
            </w:hyperlink>
            <w:r w:rsidR="00650872" w:rsidRPr="00421441">
              <w:rPr>
                <w:rFonts w:eastAsiaTheme="minorHAnsi"/>
                <w:color w:val="000000" w:themeColor="text1"/>
                <w:sz w:val="20"/>
                <w:szCs w:val="20"/>
                <w:lang w:val="en-US" w:eastAsia="en-US"/>
              </w:rPr>
              <w:t xml:space="preserve">, </w:t>
            </w:r>
            <w:hyperlink r:id="rId2318" w:history="1">
              <w:r w:rsidR="00650872" w:rsidRPr="00421441">
                <w:rPr>
                  <w:rFonts w:eastAsiaTheme="minorHAnsi"/>
                  <w:color w:val="000000" w:themeColor="text1"/>
                  <w:sz w:val="20"/>
                  <w:szCs w:val="20"/>
                  <w:lang w:val="en-US" w:eastAsia="en-US"/>
                </w:rPr>
                <w:t>Q24.6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деструкция дополнительных проводящих путей и аритмогенных зон сердца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260300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w:t>
            </w:r>
            <w:r w:rsidR="009211C7">
              <w:rPr>
                <w:rFonts w:eastAsiaTheme="minorHAnsi"/>
                <w:color w:val="000000" w:themeColor="text1"/>
                <w:sz w:val="20"/>
                <w:szCs w:val="20"/>
                <w:lang w:eastAsia="en-US"/>
              </w:rPr>
              <w:t>ция частотно-адаптированного трё</w:t>
            </w:r>
            <w:r w:rsidRPr="00421441">
              <w:rPr>
                <w:rFonts w:eastAsiaTheme="minorHAnsi"/>
                <w:color w:val="000000" w:themeColor="text1"/>
                <w:sz w:val="20"/>
                <w:szCs w:val="20"/>
                <w:lang w:eastAsia="en-US"/>
              </w:rPr>
              <w:t>хкамерного кардиостимулятора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торакоскопическая деструкция аритмогенных зон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хирургическая</w:t>
            </w:r>
            <w:proofErr w:type="gramEnd"/>
            <w:r w:rsidRPr="00421441">
              <w:rPr>
                <w:rFonts w:eastAsiaTheme="minorHAnsi"/>
                <w:color w:val="000000" w:themeColor="text1"/>
                <w:sz w:val="20"/>
                <w:szCs w:val="20"/>
                <w:lang w:eastAsia="en-US"/>
              </w:rPr>
              <w:t xml:space="preserve"> и (или) криодеструкция дополнительных проводящих путей и аритмогенных зон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37.</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Хирургическая и </w:t>
            </w:r>
            <w:r w:rsidRPr="00421441">
              <w:rPr>
                <w:rFonts w:eastAsiaTheme="minorHAnsi"/>
                <w:color w:val="000000" w:themeColor="text1"/>
                <w:sz w:val="20"/>
                <w:szCs w:val="20"/>
                <w:lang w:eastAsia="en-US"/>
              </w:rPr>
              <w:lastRenderedPageBreak/>
              <w:t>эндоваскулярная коррекция заболеваний магистральных артерий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319" w:history="1">
              <w:r w:rsidR="00650872" w:rsidRPr="00421441">
                <w:rPr>
                  <w:rFonts w:eastAsiaTheme="minorHAnsi"/>
                  <w:color w:val="000000" w:themeColor="text1"/>
                  <w:sz w:val="20"/>
                  <w:szCs w:val="20"/>
                  <w:lang w:val="en-US" w:eastAsia="en-US"/>
                </w:rPr>
                <w:t>I20</w:t>
              </w:r>
            </w:hyperlink>
            <w:r w:rsidR="00650872" w:rsidRPr="00421441">
              <w:rPr>
                <w:rFonts w:eastAsiaTheme="minorHAnsi"/>
                <w:color w:val="000000" w:themeColor="text1"/>
                <w:sz w:val="20"/>
                <w:szCs w:val="20"/>
                <w:lang w:val="en-US" w:eastAsia="en-US"/>
              </w:rPr>
              <w:t xml:space="preserve">, </w:t>
            </w:r>
            <w:hyperlink r:id="rId2320" w:history="1">
              <w:r w:rsidR="00650872" w:rsidRPr="00421441">
                <w:rPr>
                  <w:rFonts w:eastAsiaTheme="minorHAnsi"/>
                  <w:color w:val="000000" w:themeColor="text1"/>
                  <w:sz w:val="20"/>
                  <w:szCs w:val="20"/>
                  <w:lang w:val="en-US" w:eastAsia="en-US"/>
                </w:rPr>
                <w:t>I25</w:t>
              </w:r>
            </w:hyperlink>
            <w:r w:rsidR="00650872" w:rsidRPr="00421441">
              <w:rPr>
                <w:rFonts w:eastAsiaTheme="minorHAnsi"/>
                <w:color w:val="000000" w:themeColor="text1"/>
                <w:sz w:val="20"/>
                <w:szCs w:val="20"/>
                <w:lang w:val="en-US" w:eastAsia="en-US"/>
              </w:rPr>
              <w:t xml:space="preserve">, </w:t>
            </w:r>
            <w:hyperlink r:id="rId2321" w:history="1">
              <w:r w:rsidR="00650872" w:rsidRPr="00421441">
                <w:rPr>
                  <w:rFonts w:eastAsiaTheme="minorHAnsi"/>
                  <w:color w:val="000000" w:themeColor="text1"/>
                  <w:sz w:val="20"/>
                  <w:szCs w:val="20"/>
                  <w:lang w:val="en-US" w:eastAsia="en-US"/>
                </w:rPr>
                <w:t>I26</w:t>
              </w:r>
            </w:hyperlink>
            <w:r w:rsidR="00650872" w:rsidRPr="00421441">
              <w:rPr>
                <w:rFonts w:eastAsiaTheme="minorHAnsi"/>
                <w:color w:val="000000" w:themeColor="text1"/>
                <w:sz w:val="20"/>
                <w:szCs w:val="20"/>
                <w:lang w:val="en-US" w:eastAsia="en-US"/>
              </w:rPr>
              <w:t xml:space="preserve">, </w:t>
            </w:r>
            <w:hyperlink r:id="rId2322" w:history="1">
              <w:r w:rsidR="00650872" w:rsidRPr="00421441">
                <w:rPr>
                  <w:rFonts w:eastAsiaTheme="minorHAnsi"/>
                  <w:color w:val="000000" w:themeColor="text1"/>
                  <w:sz w:val="20"/>
                  <w:szCs w:val="20"/>
                  <w:lang w:val="en-US" w:eastAsia="en-US"/>
                </w:rPr>
                <w:t>I65</w:t>
              </w:r>
            </w:hyperlink>
            <w:r w:rsidR="00650872" w:rsidRPr="00421441">
              <w:rPr>
                <w:rFonts w:eastAsiaTheme="minorHAnsi"/>
                <w:color w:val="000000" w:themeColor="text1"/>
                <w:sz w:val="20"/>
                <w:szCs w:val="20"/>
                <w:lang w:val="en-US" w:eastAsia="en-US"/>
              </w:rPr>
              <w:t xml:space="preserve">, </w:t>
            </w:r>
            <w:hyperlink r:id="rId2323" w:history="1">
              <w:r w:rsidR="00650872" w:rsidRPr="00421441">
                <w:rPr>
                  <w:rFonts w:eastAsiaTheme="minorHAnsi"/>
                  <w:color w:val="000000" w:themeColor="text1"/>
                  <w:sz w:val="20"/>
                  <w:szCs w:val="20"/>
                  <w:lang w:val="en-US" w:eastAsia="en-US"/>
                </w:rPr>
                <w:t>I70.0</w:t>
              </w:r>
            </w:hyperlink>
            <w:r w:rsidR="00650872" w:rsidRPr="00421441">
              <w:rPr>
                <w:rFonts w:eastAsiaTheme="minorHAnsi"/>
                <w:color w:val="000000" w:themeColor="text1"/>
                <w:sz w:val="20"/>
                <w:szCs w:val="20"/>
                <w:lang w:val="en-US" w:eastAsia="en-US"/>
              </w:rPr>
              <w:t xml:space="preserve">, </w:t>
            </w:r>
            <w:hyperlink r:id="rId2324" w:history="1">
              <w:r w:rsidR="00650872" w:rsidRPr="00421441">
                <w:rPr>
                  <w:rFonts w:eastAsiaTheme="minorHAnsi"/>
                  <w:color w:val="000000" w:themeColor="text1"/>
                  <w:sz w:val="20"/>
                  <w:szCs w:val="20"/>
                  <w:lang w:val="en-US" w:eastAsia="en-US"/>
                </w:rPr>
                <w:t>I70.1</w:t>
              </w:r>
            </w:hyperlink>
            <w:r w:rsidR="00650872" w:rsidRPr="00421441">
              <w:rPr>
                <w:rFonts w:eastAsiaTheme="minorHAnsi"/>
                <w:color w:val="000000" w:themeColor="text1"/>
                <w:sz w:val="20"/>
                <w:szCs w:val="20"/>
                <w:lang w:val="en-US" w:eastAsia="en-US"/>
              </w:rPr>
              <w:t xml:space="preserve">, </w:t>
            </w:r>
            <w:hyperlink r:id="rId2325" w:history="1">
              <w:r w:rsidR="00650872" w:rsidRPr="00421441">
                <w:rPr>
                  <w:rFonts w:eastAsiaTheme="minorHAnsi"/>
                  <w:color w:val="000000" w:themeColor="text1"/>
                  <w:sz w:val="20"/>
                  <w:szCs w:val="20"/>
                  <w:lang w:val="en-US" w:eastAsia="en-US"/>
                </w:rPr>
                <w:t>I70.8</w:t>
              </w:r>
            </w:hyperlink>
            <w:r w:rsidR="00650872" w:rsidRPr="00421441">
              <w:rPr>
                <w:rFonts w:eastAsiaTheme="minorHAnsi"/>
                <w:color w:val="000000" w:themeColor="text1"/>
                <w:sz w:val="20"/>
                <w:szCs w:val="20"/>
                <w:lang w:val="en-US" w:eastAsia="en-US"/>
              </w:rPr>
              <w:t xml:space="preserve">, </w:t>
            </w:r>
            <w:hyperlink r:id="rId2326" w:history="1">
              <w:r w:rsidR="00650872" w:rsidRPr="00421441">
                <w:rPr>
                  <w:rFonts w:eastAsiaTheme="minorHAnsi"/>
                  <w:color w:val="000000" w:themeColor="text1"/>
                  <w:sz w:val="20"/>
                  <w:szCs w:val="20"/>
                  <w:lang w:val="en-US" w:eastAsia="en-US"/>
                </w:rPr>
                <w:t>I71</w:t>
              </w:r>
            </w:hyperlink>
            <w:r w:rsidR="00650872" w:rsidRPr="00421441">
              <w:rPr>
                <w:rFonts w:eastAsiaTheme="minorHAnsi"/>
                <w:color w:val="000000" w:themeColor="text1"/>
                <w:sz w:val="20"/>
                <w:szCs w:val="20"/>
                <w:lang w:val="en-US" w:eastAsia="en-US"/>
              </w:rPr>
              <w:t xml:space="preserve">, </w:t>
            </w:r>
            <w:hyperlink r:id="rId2327" w:history="1">
              <w:r w:rsidR="00650872" w:rsidRPr="00421441">
                <w:rPr>
                  <w:rFonts w:eastAsiaTheme="minorHAnsi"/>
                  <w:color w:val="000000" w:themeColor="text1"/>
                  <w:sz w:val="20"/>
                  <w:szCs w:val="20"/>
                  <w:lang w:val="en-US" w:eastAsia="en-US"/>
                </w:rPr>
                <w:t>I72.0</w:t>
              </w:r>
            </w:hyperlink>
            <w:r w:rsidR="00650872" w:rsidRPr="00421441">
              <w:rPr>
                <w:rFonts w:eastAsiaTheme="minorHAnsi"/>
                <w:color w:val="000000" w:themeColor="text1"/>
                <w:sz w:val="20"/>
                <w:szCs w:val="20"/>
                <w:lang w:val="en-US" w:eastAsia="en-US"/>
              </w:rPr>
              <w:t xml:space="preserve">, </w:t>
            </w:r>
            <w:hyperlink r:id="rId2328" w:history="1">
              <w:r w:rsidR="00650872" w:rsidRPr="00421441">
                <w:rPr>
                  <w:rFonts w:eastAsiaTheme="minorHAnsi"/>
                  <w:color w:val="000000" w:themeColor="text1"/>
                  <w:sz w:val="20"/>
                  <w:szCs w:val="20"/>
                  <w:lang w:val="en-US" w:eastAsia="en-US"/>
                </w:rPr>
                <w:t>I72.2</w:t>
              </w:r>
            </w:hyperlink>
            <w:r w:rsidR="00650872" w:rsidRPr="00421441">
              <w:rPr>
                <w:rFonts w:eastAsiaTheme="minorHAnsi"/>
                <w:color w:val="000000" w:themeColor="text1"/>
                <w:sz w:val="20"/>
                <w:szCs w:val="20"/>
                <w:lang w:val="en-US" w:eastAsia="en-US"/>
              </w:rPr>
              <w:t xml:space="preserve">, </w:t>
            </w:r>
            <w:hyperlink r:id="rId2329" w:history="1">
              <w:r w:rsidR="00650872" w:rsidRPr="00421441">
                <w:rPr>
                  <w:rFonts w:eastAsiaTheme="minorHAnsi"/>
                  <w:color w:val="000000" w:themeColor="text1"/>
                  <w:sz w:val="20"/>
                  <w:szCs w:val="20"/>
                  <w:lang w:val="en-US" w:eastAsia="en-US"/>
                </w:rPr>
                <w:t>I72.3</w:t>
              </w:r>
            </w:hyperlink>
            <w:r w:rsidR="00650872" w:rsidRPr="00421441">
              <w:rPr>
                <w:rFonts w:eastAsiaTheme="minorHAnsi"/>
                <w:color w:val="000000" w:themeColor="text1"/>
                <w:sz w:val="20"/>
                <w:szCs w:val="20"/>
                <w:lang w:val="en-US" w:eastAsia="en-US"/>
              </w:rPr>
              <w:t xml:space="preserve">, </w:t>
            </w:r>
            <w:hyperlink r:id="rId2330" w:history="1">
              <w:r w:rsidR="00650872" w:rsidRPr="00421441">
                <w:rPr>
                  <w:rFonts w:eastAsiaTheme="minorHAnsi"/>
                  <w:color w:val="000000" w:themeColor="text1"/>
                  <w:sz w:val="20"/>
                  <w:szCs w:val="20"/>
                  <w:lang w:val="en-US" w:eastAsia="en-US"/>
                </w:rPr>
                <w:t>I72.8</w:t>
              </w:r>
            </w:hyperlink>
            <w:r w:rsidR="00650872" w:rsidRPr="00421441">
              <w:rPr>
                <w:rFonts w:eastAsiaTheme="minorHAnsi"/>
                <w:color w:val="000000" w:themeColor="text1"/>
                <w:sz w:val="20"/>
                <w:szCs w:val="20"/>
                <w:lang w:val="en-US" w:eastAsia="en-US"/>
              </w:rPr>
              <w:t xml:space="preserve">, </w:t>
            </w:r>
            <w:hyperlink r:id="rId2331" w:history="1">
              <w:r w:rsidR="00650872" w:rsidRPr="00421441">
                <w:rPr>
                  <w:rFonts w:eastAsiaTheme="minorHAnsi"/>
                  <w:color w:val="000000" w:themeColor="text1"/>
                  <w:sz w:val="20"/>
                  <w:szCs w:val="20"/>
                  <w:lang w:val="en-US" w:eastAsia="en-US"/>
                </w:rPr>
                <w:t>I73.1</w:t>
              </w:r>
            </w:hyperlink>
            <w:r w:rsidR="00650872" w:rsidRPr="00421441">
              <w:rPr>
                <w:rFonts w:eastAsiaTheme="minorHAnsi"/>
                <w:color w:val="000000" w:themeColor="text1"/>
                <w:sz w:val="20"/>
                <w:szCs w:val="20"/>
                <w:lang w:val="en-US" w:eastAsia="en-US"/>
              </w:rPr>
              <w:t xml:space="preserve">, </w:t>
            </w:r>
            <w:hyperlink r:id="rId2332" w:history="1">
              <w:r w:rsidR="00650872" w:rsidRPr="00421441">
                <w:rPr>
                  <w:rFonts w:eastAsiaTheme="minorHAnsi"/>
                  <w:color w:val="000000" w:themeColor="text1"/>
                  <w:sz w:val="20"/>
                  <w:szCs w:val="20"/>
                  <w:lang w:val="en-US" w:eastAsia="en-US"/>
                </w:rPr>
                <w:t>I77.6</w:t>
              </w:r>
            </w:hyperlink>
            <w:r w:rsidR="00650872" w:rsidRPr="00421441">
              <w:rPr>
                <w:rFonts w:eastAsiaTheme="minorHAnsi"/>
                <w:color w:val="000000" w:themeColor="text1"/>
                <w:sz w:val="20"/>
                <w:szCs w:val="20"/>
                <w:lang w:val="en-US" w:eastAsia="en-US"/>
              </w:rPr>
              <w:t xml:space="preserve">, </w:t>
            </w:r>
            <w:hyperlink r:id="rId2333" w:history="1">
              <w:r w:rsidR="00650872" w:rsidRPr="00421441">
                <w:rPr>
                  <w:rFonts w:eastAsiaTheme="minorHAnsi"/>
                  <w:color w:val="000000" w:themeColor="text1"/>
                  <w:sz w:val="20"/>
                  <w:szCs w:val="20"/>
                  <w:lang w:val="en-US" w:eastAsia="en-US"/>
                </w:rPr>
                <w:t>I98</w:t>
              </w:r>
            </w:hyperlink>
            <w:r w:rsidR="00650872" w:rsidRPr="00421441">
              <w:rPr>
                <w:rFonts w:eastAsiaTheme="minorHAnsi"/>
                <w:color w:val="000000" w:themeColor="text1"/>
                <w:sz w:val="20"/>
                <w:szCs w:val="20"/>
                <w:lang w:val="en-US" w:eastAsia="en-US"/>
              </w:rPr>
              <w:t xml:space="preserve">, </w:t>
            </w:r>
            <w:hyperlink r:id="rId2334" w:history="1">
              <w:r w:rsidR="00650872" w:rsidRPr="00421441">
                <w:rPr>
                  <w:rFonts w:eastAsiaTheme="minorHAnsi"/>
                  <w:color w:val="000000" w:themeColor="text1"/>
                  <w:sz w:val="20"/>
                  <w:szCs w:val="20"/>
                  <w:lang w:val="en-US" w:eastAsia="en-US"/>
                </w:rPr>
                <w:t>Q26.0</w:t>
              </w:r>
            </w:hyperlink>
            <w:r w:rsidR="00650872" w:rsidRPr="00421441">
              <w:rPr>
                <w:rFonts w:eastAsiaTheme="minorHAnsi"/>
                <w:color w:val="000000" w:themeColor="text1"/>
                <w:sz w:val="20"/>
                <w:szCs w:val="20"/>
                <w:lang w:val="en-US" w:eastAsia="en-US"/>
              </w:rPr>
              <w:t xml:space="preserve">, </w:t>
            </w:r>
            <w:hyperlink r:id="rId2335" w:history="1">
              <w:r w:rsidR="00650872" w:rsidRPr="00421441">
                <w:rPr>
                  <w:rFonts w:eastAsiaTheme="minorHAnsi"/>
                  <w:color w:val="000000" w:themeColor="text1"/>
                  <w:sz w:val="20"/>
                  <w:szCs w:val="20"/>
                  <w:lang w:val="en-US" w:eastAsia="en-US"/>
                </w:rPr>
                <w:t>Q27.3</w:t>
              </w:r>
            </w:hyperlink>
          </w:p>
        </w:tc>
        <w:tc>
          <w:tcPr>
            <w:tcW w:w="2828" w:type="dxa"/>
            <w:vMerge w:val="restart"/>
          </w:tcPr>
          <w:p w:rsidR="00650872" w:rsidRPr="00421441" w:rsidRDefault="009211C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lastRenderedPageBreak/>
              <w:t>врождённые и приобретё</w:t>
            </w:r>
            <w:r w:rsidR="00650872" w:rsidRPr="00421441">
              <w:rPr>
                <w:rFonts w:eastAsiaTheme="minorHAnsi"/>
                <w:color w:val="000000" w:themeColor="text1"/>
                <w:sz w:val="20"/>
                <w:szCs w:val="20"/>
                <w:lang w:eastAsia="en-US"/>
              </w:rPr>
              <w:t xml:space="preserve">нные </w:t>
            </w:r>
            <w:r w:rsidR="00650872" w:rsidRPr="00421441">
              <w:rPr>
                <w:rFonts w:eastAsiaTheme="minorHAnsi"/>
                <w:color w:val="000000" w:themeColor="text1"/>
                <w:sz w:val="20"/>
                <w:szCs w:val="20"/>
                <w:lang w:eastAsia="en-US"/>
              </w:rPr>
              <w:lastRenderedPageBreak/>
              <w:t>заболевания аорты и магистральных артерий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эндоваскулярная (баллонная ангиопластика </w:t>
            </w:r>
            <w:r w:rsidRPr="00421441">
              <w:rPr>
                <w:rFonts w:eastAsiaTheme="minorHAnsi"/>
                <w:color w:val="000000" w:themeColor="text1"/>
                <w:sz w:val="20"/>
                <w:szCs w:val="20"/>
                <w:lang w:eastAsia="en-US"/>
              </w:rPr>
              <w:lastRenderedPageBreak/>
              <w:t>со стентированием) и хирургическая коррекция приобретенной и врождённой артериовенозной аномалии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294930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эндоваскулярные, хирургические и гибридные операции на аорте и магистральных сосудах (кроме артерий конечностей)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аневризмэктомия аорты в сочетании</w:t>
            </w:r>
            <w:r w:rsidR="006C5FDE">
              <w:rPr>
                <w:rFonts w:eastAsiaTheme="minorHAnsi"/>
                <w:color w:val="000000" w:themeColor="text1"/>
                <w:sz w:val="20"/>
                <w:szCs w:val="20"/>
                <w:lang w:eastAsia="en-US"/>
              </w:rPr>
              <w:t xml:space="preserve"> с пластикой или без пластики её</w:t>
            </w:r>
            <w:r w:rsidRPr="00421441">
              <w:rPr>
                <w:rFonts w:eastAsiaTheme="minorHAnsi"/>
                <w:color w:val="000000" w:themeColor="text1"/>
                <w:sz w:val="20"/>
                <w:szCs w:val="20"/>
                <w:lang w:eastAsia="en-US"/>
              </w:rPr>
              <w:t xml:space="preserve"> ветвей, в сочетании с пластикой или без пластики восходящей аорты клапансодержащим кондуитом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и гемодинамическая коррекция врождённых пороков перегородок, камер сердца и соединений магистральных сосудов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336" w:history="1">
              <w:r w:rsidR="00650872" w:rsidRPr="00421441">
                <w:rPr>
                  <w:rFonts w:eastAsiaTheme="minorHAnsi"/>
                  <w:color w:val="000000" w:themeColor="text1"/>
                  <w:sz w:val="20"/>
                  <w:szCs w:val="20"/>
                  <w:lang w:eastAsia="en-US"/>
                </w:rPr>
                <w:t>Q20.1</w:t>
              </w:r>
            </w:hyperlink>
            <w:r w:rsidR="00650872" w:rsidRPr="00421441">
              <w:rPr>
                <w:rFonts w:eastAsiaTheme="minorHAnsi"/>
                <w:color w:val="000000" w:themeColor="text1"/>
                <w:sz w:val="20"/>
                <w:szCs w:val="20"/>
                <w:lang w:eastAsia="en-US"/>
              </w:rPr>
              <w:t xml:space="preserve"> - </w:t>
            </w:r>
            <w:hyperlink r:id="rId2337" w:history="1">
              <w:r w:rsidR="00650872" w:rsidRPr="00421441">
                <w:rPr>
                  <w:rFonts w:eastAsiaTheme="minorHAnsi"/>
                  <w:color w:val="000000" w:themeColor="text1"/>
                  <w:sz w:val="20"/>
                  <w:szCs w:val="20"/>
                  <w:lang w:eastAsia="en-US"/>
                </w:rPr>
                <w:t>Q20.9</w:t>
              </w:r>
            </w:hyperlink>
            <w:r w:rsidR="00650872" w:rsidRPr="00421441">
              <w:rPr>
                <w:rFonts w:eastAsiaTheme="minorHAnsi"/>
                <w:color w:val="000000" w:themeColor="text1"/>
                <w:sz w:val="20"/>
                <w:szCs w:val="20"/>
                <w:lang w:eastAsia="en-US"/>
              </w:rPr>
              <w:t xml:space="preserve">, </w:t>
            </w:r>
            <w:hyperlink r:id="rId2338" w:history="1">
              <w:r w:rsidR="00650872" w:rsidRPr="00421441">
                <w:rPr>
                  <w:rFonts w:eastAsiaTheme="minorHAnsi"/>
                  <w:color w:val="000000" w:themeColor="text1"/>
                  <w:sz w:val="20"/>
                  <w:szCs w:val="20"/>
                  <w:lang w:eastAsia="en-US"/>
                </w:rPr>
                <w:t>Q21</w:t>
              </w:r>
            </w:hyperlink>
            <w:r w:rsidR="00650872" w:rsidRPr="00421441">
              <w:rPr>
                <w:rFonts w:eastAsiaTheme="minorHAnsi"/>
                <w:color w:val="000000" w:themeColor="text1"/>
                <w:sz w:val="20"/>
                <w:szCs w:val="20"/>
                <w:lang w:eastAsia="en-US"/>
              </w:rPr>
              <w:t xml:space="preserve">, </w:t>
            </w:r>
            <w:hyperlink r:id="rId2339" w:history="1">
              <w:r w:rsidR="00650872" w:rsidRPr="00421441">
                <w:rPr>
                  <w:rFonts w:eastAsiaTheme="minorHAnsi"/>
                  <w:color w:val="000000" w:themeColor="text1"/>
                  <w:sz w:val="20"/>
                  <w:szCs w:val="20"/>
                  <w:lang w:eastAsia="en-US"/>
                </w:rPr>
                <w:t>Q22</w:t>
              </w:r>
            </w:hyperlink>
            <w:r w:rsidR="00650872" w:rsidRPr="00421441">
              <w:rPr>
                <w:rFonts w:eastAsiaTheme="minorHAnsi"/>
                <w:color w:val="000000" w:themeColor="text1"/>
                <w:sz w:val="20"/>
                <w:szCs w:val="20"/>
                <w:lang w:eastAsia="en-US"/>
              </w:rPr>
              <w:t xml:space="preserve">, </w:t>
            </w:r>
            <w:hyperlink r:id="rId2340" w:history="1">
              <w:r w:rsidR="00650872" w:rsidRPr="00421441">
                <w:rPr>
                  <w:rFonts w:eastAsiaTheme="minorHAnsi"/>
                  <w:color w:val="000000" w:themeColor="text1"/>
                  <w:sz w:val="20"/>
                  <w:szCs w:val="20"/>
                  <w:lang w:eastAsia="en-US"/>
                </w:rPr>
                <w:t>Q23</w:t>
              </w:r>
            </w:hyperlink>
            <w:r w:rsidR="00650872" w:rsidRPr="00421441">
              <w:rPr>
                <w:rFonts w:eastAsiaTheme="minorHAnsi"/>
                <w:color w:val="000000" w:themeColor="text1"/>
                <w:sz w:val="20"/>
                <w:szCs w:val="20"/>
                <w:lang w:eastAsia="en-US"/>
              </w:rPr>
              <w:t xml:space="preserve">, </w:t>
            </w:r>
            <w:hyperlink r:id="rId2341" w:history="1">
              <w:r w:rsidR="00650872" w:rsidRPr="00421441">
                <w:rPr>
                  <w:rFonts w:eastAsiaTheme="minorHAnsi"/>
                  <w:color w:val="000000" w:themeColor="text1"/>
                  <w:sz w:val="20"/>
                  <w:szCs w:val="20"/>
                  <w:lang w:eastAsia="en-US"/>
                </w:rPr>
                <w:t>Q24</w:t>
              </w:r>
            </w:hyperlink>
            <w:r w:rsidR="00650872" w:rsidRPr="00421441">
              <w:rPr>
                <w:rFonts w:eastAsiaTheme="minorHAnsi"/>
                <w:color w:val="000000" w:themeColor="text1"/>
                <w:sz w:val="20"/>
                <w:szCs w:val="20"/>
                <w:lang w:eastAsia="en-US"/>
              </w:rPr>
              <w:t xml:space="preserve">, </w:t>
            </w:r>
            <w:hyperlink r:id="rId2342" w:history="1">
              <w:r w:rsidR="00650872" w:rsidRPr="00421441">
                <w:rPr>
                  <w:rFonts w:eastAsiaTheme="minorHAnsi"/>
                  <w:color w:val="000000" w:themeColor="text1"/>
                  <w:sz w:val="20"/>
                  <w:szCs w:val="20"/>
                  <w:lang w:eastAsia="en-US"/>
                </w:rPr>
                <w:t>Q25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пороки перегородок, камер сердца и соединений магистральных сосудов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(баллонная ангиопластика и стентирование) коррек</w:t>
            </w:r>
            <w:r w:rsidR="006C5FDE">
              <w:rPr>
                <w:rFonts w:eastAsiaTheme="minorHAnsi"/>
                <w:color w:val="000000" w:themeColor="text1"/>
                <w:sz w:val="20"/>
                <w:szCs w:val="20"/>
                <w:lang w:eastAsia="en-US"/>
              </w:rPr>
              <w:t>ция легочной артерии, аорты и её</w:t>
            </w:r>
            <w:r w:rsidRPr="00421441">
              <w:rPr>
                <w:rFonts w:eastAsiaTheme="minorHAnsi"/>
                <w:color w:val="000000" w:themeColor="text1"/>
                <w:sz w:val="20"/>
                <w:szCs w:val="20"/>
                <w:lang w:eastAsia="en-US"/>
              </w:rPr>
              <w:t xml:space="preserve"> ветвей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радикальная, гемодинамическая, гибридная коррекция у детей старше 1 года и взрослых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и пластические операции при изолированных дефектах перегородок сердца у детей старше 1 года и взрослых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хирургическая (перевязка, с</w:t>
            </w:r>
            <w:r w:rsidR="006C5FDE">
              <w:rPr>
                <w:rFonts w:eastAsiaTheme="minorHAnsi"/>
                <w:color w:val="000000" w:themeColor="text1"/>
                <w:sz w:val="20"/>
                <w:szCs w:val="20"/>
                <w:lang w:eastAsia="en-US"/>
              </w:rPr>
              <w:t>уживание, пластика) коррекция лёгочной артерии, аорты и её</w:t>
            </w:r>
            <w:r w:rsidRPr="00421441">
              <w:rPr>
                <w:rFonts w:eastAsiaTheme="minorHAnsi"/>
                <w:color w:val="000000" w:themeColor="text1"/>
                <w:sz w:val="20"/>
                <w:szCs w:val="20"/>
                <w:lang w:eastAsia="en-US"/>
              </w:rPr>
              <w:t xml:space="preserve"> ветвей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38.</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врождённых, ревматических и неревматических пороков клапанов сердца, опухолей сердца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343" w:history="1">
              <w:r w:rsidR="00650872" w:rsidRPr="00421441">
                <w:rPr>
                  <w:rFonts w:eastAsiaTheme="minorHAnsi"/>
                  <w:color w:val="000000" w:themeColor="text1"/>
                  <w:sz w:val="20"/>
                  <w:szCs w:val="20"/>
                  <w:lang w:val="en-US" w:eastAsia="en-US"/>
                </w:rPr>
                <w:t>Q20.5</w:t>
              </w:r>
            </w:hyperlink>
            <w:r w:rsidR="00650872" w:rsidRPr="00421441">
              <w:rPr>
                <w:rFonts w:eastAsiaTheme="minorHAnsi"/>
                <w:color w:val="000000" w:themeColor="text1"/>
                <w:sz w:val="20"/>
                <w:szCs w:val="20"/>
                <w:lang w:val="en-US" w:eastAsia="en-US"/>
              </w:rPr>
              <w:t xml:space="preserve">, </w:t>
            </w:r>
            <w:hyperlink r:id="rId2344" w:history="1">
              <w:r w:rsidR="00650872" w:rsidRPr="00421441">
                <w:rPr>
                  <w:rFonts w:eastAsiaTheme="minorHAnsi"/>
                  <w:color w:val="000000" w:themeColor="text1"/>
                  <w:sz w:val="20"/>
                  <w:szCs w:val="20"/>
                  <w:lang w:val="en-US" w:eastAsia="en-US"/>
                </w:rPr>
                <w:t>Q21.3</w:t>
              </w:r>
            </w:hyperlink>
            <w:r w:rsidR="00650872" w:rsidRPr="00421441">
              <w:rPr>
                <w:rFonts w:eastAsiaTheme="minorHAnsi"/>
                <w:color w:val="000000" w:themeColor="text1"/>
                <w:sz w:val="20"/>
                <w:szCs w:val="20"/>
                <w:lang w:val="en-US" w:eastAsia="en-US"/>
              </w:rPr>
              <w:t xml:space="preserve">, </w:t>
            </w:r>
            <w:hyperlink r:id="rId2345" w:history="1">
              <w:r w:rsidR="00650872" w:rsidRPr="00421441">
                <w:rPr>
                  <w:rFonts w:eastAsiaTheme="minorHAnsi"/>
                  <w:color w:val="000000" w:themeColor="text1"/>
                  <w:sz w:val="20"/>
                  <w:szCs w:val="20"/>
                  <w:lang w:val="en-US" w:eastAsia="en-US"/>
                </w:rPr>
                <w:t>Q22</w:t>
              </w:r>
            </w:hyperlink>
            <w:r w:rsidR="00650872" w:rsidRPr="00421441">
              <w:rPr>
                <w:rFonts w:eastAsiaTheme="minorHAnsi"/>
                <w:color w:val="000000" w:themeColor="text1"/>
                <w:sz w:val="20"/>
                <w:szCs w:val="20"/>
                <w:lang w:val="en-US" w:eastAsia="en-US"/>
              </w:rPr>
              <w:t xml:space="preserve">, </w:t>
            </w:r>
            <w:hyperlink r:id="rId2346" w:history="1">
              <w:r w:rsidR="00650872" w:rsidRPr="00421441">
                <w:rPr>
                  <w:rFonts w:eastAsiaTheme="minorHAnsi"/>
                  <w:color w:val="000000" w:themeColor="text1"/>
                  <w:sz w:val="20"/>
                  <w:szCs w:val="20"/>
                  <w:lang w:val="en-US" w:eastAsia="en-US"/>
                </w:rPr>
                <w:t>Q23.0</w:t>
              </w:r>
            </w:hyperlink>
            <w:r w:rsidR="00650872" w:rsidRPr="00421441">
              <w:rPr>
                <w:rFonts w:eastAsiaTheme="minorHAnsi"/>
                <w:color w:val="000000" w:themeColor="text1"/>
                <w:sz w:val="20"/>
                <w:szCs w:val="20"/>
                <w:lang w:val="en-US" w:eastAsia="en-US"/>
              </w:rPr>
              <w:t xml:space="preserve"> - </w:t>
            </w:r>
            <w:hyperlink r:id="rId2347" w:history="1">
              <w:r w:rsidR="00650872" w:rsidRPr="00421441">
                <w:rPr>
                  <w:rFonts w:eastAsiaTheme="minorHAnsi"/>
                  <w:color w:val="000000" w:themeColor="text1"/>
                  <w:sz w:val="20"/>
                  <w:szCs w:val="20"/>
                  <w:lang w:val="en-US" w:eastAsia="en-US"/>
                </w:rPr>
                <w:t>Q23.3</w:t>
              </w:r>
            </w:hyperlink>
            <w:r w:rsidR="00650872" w:rsidRPr="00421441">
              <w:rPr>
                <w:rFonts w:eastAsiaTheme="minorHAnsi"/>
                <w:color w:val="000000" w:themeColor="text1"/>
                <w:sz w:val="20"/>
                <w:szCs w:val="20"/>
                <w:lang w:val="en-US" w:eastAsia="en-US"/>
              </w:rPr>
              <w:t xml:space="preserve">, </w:t>
            </w:r>
            <w:hyperlink r:id="rId2348" w:history="1">
              <w:r w:rsidR="00650872" w:rsidRPr="00421441">
                <w:rPr>
                  <w:rFonts w:eastAsiaTheme="minorHAnsi"/>
                  <w:color w:val="000000" w:themeColor="text1"/>
                  <w:sz w:val="20"/>
                  <w:szCs w:val="20"/>
                  <w:lang w:val="en-US" w:eastAsia="en-US"/>
                </w:rPr>
                <w:t>Q24.4</w:t>
              </w:r>
            </w:hyperlink>
            <w:r w:rsidR="00650872" w:rsidRPr="00421441">
              <w:rPr>
                <w:rFonts w:eastAsiaTheme="minorHAnsi"/>
                <w:color w:val="000000" w:themeColor="text1"/>
                <w:sz w:val="20"/>
                <w:szCs w:val="20"/>
                <w:lang w:val="en-US" w:eastAsia="en-US"/>
              </w:rPr>
              <w:t xml:space="preserve">, </w:t>
            </w:r>
            <w:hyperlink r:id="rId2349" w:history="1">
              <w:r w:rsidR="00650872" w:rsidRPr="00421441">
                <w:rPr>
                  <w:rFonts w:eastAsiaTheme="minorHAnsi"/>
                  <w:color w:val="000000" w:themeColor="text1"/>
                  <w:sz w:val="20"/>
                  <w:szCs w:val="20"/>
                  <w:lang w:val="en-US" w:eastAsia="en-US"/>
                </w:rPr>
                <w:t>Q25.3</w:t>
              </w:r>
            </w:hyperlink>
            <w:r w:rsidR="00650872" w:rsidRPr="00421441">
              <w:rPr>
                <w:rFonts w:eastAsiaTheme="minorHAnsi"/>
                <w:color w:val="000000" w:themeColor="text1"/>
                <w:sz w:val="20"/>
                <w:szCs w:val="20"/>
                <w:lang w:val="en-US" w:eastAsia="en-US"/>
              </w:rPr>
              <w:t xml:space="preserve">, </w:t>
            </w:r>
            <w:hyperlink r:id="rId2350" w:history="1">
              <w:r w:rsidR="00650872" w:rsidRPr="00421441">
                <w:rPr>
                  <w:rFonts w:eastAsiaTheme="minorHAnsi"/>
                  <w:color w:val="000000" w:themeColor="text1"/>
                  <w:sz w:val="20"/>
                  <w:szCs w:val="20"/>
                  <w:lang w:val="en-US" w:eastAsia="en-US"/>
                </w:rPr>
                <w:t>I34.0</w:t>
              </w:r>
            </w:hyperlink>
            <w:r w:rsidR="00650872" w:rsidRPr="00421441">
              <w:rPr>
                <w:rFonts w:eastAsiaTheme="minorHAnsi"/>
                <w:color w:val="000000" w:themeColor="text1"/>
                <w:sz w:val="20"/>
                <w:szCs w:val="20"/>
                <w:lang w:val="en-US" w:eastAsia="en-US"/>
              </w:rPr>
              <w:t xml:space="preserve">, </w:t>
            </w:r>
            <w:hyperlink r:id="rId2351" w:history="1">
              <w:r w:rsidR="00650872" w:rsidRPr="00421441">
                <w:rPr>
                  <w:rFonts w:eastAsiaTheme="minorHAnsi"/>
                  <w:color w:val="000000" w:themeColor="text1"/>
                  <w:sz w:val="20"/>
                  <w:szCs w:val="20"/>
                  <w:lang w:val="en-US" w:eastAsia="en-US"/>
                </w:rPr>
                <w:t>I34.1</w:t>
              </w:r>
            </w:hyperlink>
            <w:r w:rsidR="00650872" w:rsidRPr="00421441">
              <w:rPr>
                <w:rFonts w:eastAsiaTheme="minorHAnsi"/>
                <w:color w:val="000000" w:themeColor="text1"/>
                <w:sz w:val="20"/>
                <w:szCs w:val="20"/>
                <w:lang w:val="en-US" w:eastAsia="en-US"/>
              </w:rPr>
              <w:t xml:space="preserve">, </w:t>
            </w:r>
            <w:hyperlink r:id="rId2352" w:history="1">
              <w:r w:rsidR="00650872" w:rsidRPr="00421441">
                <w:rPr>
                  <w:rFonts w:eastAsiaTheme="minorHAnsi"/>
                  <w:color w:val="000000" w:themeColor="text1"/>
                  <w:sz w:val="20"/>
                  <w:szCs w:val="20"/>
                  <w:lang w:val="en-US" w:eastAsia="en-US"/>
                </w:rPr>
                <w:t>I34.2</w:t>
              </w:r>
            </w:hyperlink>
            <w:r w:rsidR="00650872" w:rsidRPr="00421441">
              <w:rPr>
                <w:rFonts w:eastAsiaTheme="minorHAnsi"/>
                <w:color w:val="000000" w:themeColor="text1"/>
                <w:sz w:val="20"/>
                <w:szCs w:val="20"/>
                <w:lang w:val="en-US" w:eastAsia="en-US"/>
              </w:rPr>
              <w:t xml:space="preserve">, </w:t>
            </w:r>
            <w:hyperlink r:id="rId2353" w:history="1">
              <w:r w:rsidR="00650872" w:rsidRPr="00421441">
                <w:rPr>
                  <w:rFonts w:eastAsiaTheme="minorHAnsi"/>
                  <w:color w:val="000000" w:themeColor="text1"/>
                  <w:sz w:val="20"/>
                  <w:szCs w:val="20"/>
                  <w:lang w:val="en-US" w:eastAsia="en-US"/>
                </w:rPr>
                <w:t>I35.1</w:t>
              </w:r>
            </w:hyperlink>
            <w:r w:rsidR="00650872" w:rsidRPr="00421441">
              <w:rPr>
                <w:rFonts w:eastAsiaTheme="minorHAnsi"/>
                <w:color w:val="000000" w:themeColor="text1"/>
                <w:sz w:val="20"/>
                <w:szCs w:val="20"/>
                <w:lang w:val="en-US" w:eastAsia="en-US"/>
              </w:rPr>
              <w:t xml:space="preserve">, </w:t>
            </w:r>
            <w:hyperlink r:id="rId2354"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35.2</w:t>
              </w:r>
            </w:hyperlink>
            <w:r w:rsidR="00650872" w:rsidRPr="007A5E5E">
              <w:rPr>
                <w:rFonts w:eastAsiaTheme="minorHAnsi"/>
                <w:color w:val="000000" w:themeColor="text1"/>
                <w:sz w:val="20"/>
                <w:szCs w:val="20"/>
                <w:lang w:eastAsia="en-US"/>
              </w:rPr>
              <w:t xml:space="preserve">, </w:t>
            </w:r>
            <w:hyperlink r:id="rId2355"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36.0</w:t>
              </w:r>
            </w:hyperlink>
            <w:r w:rsidR="00650872" w:rsidRPr="007A5E5E">
              <w:rPr>
                <w:rFonts w:eastAsiaTheme="minorHAnsi"/>
                <w:color w:val="000000" w:themeColor="text1"/>
                <w:sz w:val="20"/>
                <w:szCs w:val="20"/>
                <w:lang w:eastAsia="en-US"/>
              </w:rPr>
              <w:t xml:space="preserve">, </w:t>
            </w:r>
            <w:hyperlink r:id="rId2356"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36.1</w:t>
              </w:r>
            </w:hyperlink>
            <w:r w:rsidR="00650872" w:rsidRPr="007A5E5E">
              <w:rPr>
                <w:rFonts w:eastAsiaTheme="minorHAnsi"/>
                <w:color w:val="000000" w:themeColor="text1"/>
                <w:sz w:val="20"/>
                <w:szCs w:val="20"/>
                <w:lang w:eastAsia="en-US"/>
              </w:rPr>
              <w:t xml:space="preserve">, </w:t>
            </w:r>
            <w:hyperlink r:id="rId2357"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36.2</w:t>
              </w:r>
            </w:hyperlink>
            <w:r w:rsidR="00650872" w:rsidRPr="007A5E5E">
              <w:rPr>
                <w:rFonts w:eastAsiaTheme="minorHAnsi"/>
                <w:color w:val="000000" w:themeColor="text1"/>
                <w:sz w:val="20"/>
                <w:szCs w:val="20"/>
                <w:lang w:eastAsia="en-US"/>
              </w:rPr>
              <w:t xml:space="preserve">, </w:t>
            </w:r>
            <w:hyperlink r:id="rId2358"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05.0</w:t>
              </w:r>
            </w:hyperlink>
            <w:r w:rsidR="00650872" w:rsidRPr="007A5E5E">
              <w:rPr>
                <w:rFonts w:eastAsiaTheme="minorHAnsi"/>
                <w:color w:val="000000" w:themeColor="text1"/>
                <w:sz w:val="20"/>
                <w:szCs w:val="20"/>
                <w:lang w:eastAsia="en-US"/>
              </w:rPr>
              <w:t xml:space="preserve">, </w:t>
            </w:r>
            <w:hyperlink r:id="rId2359"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05.1</w:t>
              </w:r>
            </w:hyperlink>
            <w:r w:rsidR="00650872" w:rsidRPr="007A5E5E">
              <w:rPr>
                <w:rFonts w:eastAsiaTheme="minorHAnsi"/>
                <w:color w:val="000000" w:themeColor="text1"/>
                <w:sz w:val="20"/>
                <w:szCs w:val="20"/>
                <w:lang w:eastAsia="en-US"/>
              </w:rPr>
              <w:t xml:space="preserve">, </w:t>
            </w:r>
            <w:hyperlink r:id="rId2360"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05.2</w:t>
              </w:r>
            </w:hyperlink>
            <w:r w:rsidR="00650872" w:rsidRPr="007A5E5E">
              <w:rPr>
                <w:rFonts w:eastAsiaTheme="minorHAnsi"/>
                <w:color w:val="000000" w:themeColor="text1"/>
                <w:sz w:val="20"/>
                <w:szCs w:val="20"/>
                <w:lang w:eastAsia="en-US"/>
              </w:rPr>
              <w:t xml:space="preserve">, </w:t>
            </w:r>
            <w:hyperlink r:id="rId2361"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06.0</w:t>
              </w:r>
            </w:hyperlink>
            <w:r w:rsidR="00650872" w:rsidRPr="007A5E5E">
              <w:rPr>
                <w:rFonts w:eastAsiaTheme="minorHAnsi"/>
                <w:color w:val="000000" w:themeColor="text1"/>
                <w:sz w:val="20"/>
                <w:szCs w:val="20"/>
                <w:lang w:eastAsia="en-US"/>
              </w:rPr>
              <w:t xml:space="preserve">, </w:t>
            </w:r>
            <w:hyperlink r:id="rId2362"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06.1</w:t>
              </w:r>
            </w:hyperlink>
            <w:r w:rsidR="00650872" w:rsidRPr="007A5E5E">
              <w:rPr>
                <w:rFonts w:eastAsiaTheme="minorHAnsi"/>
                <w:color w:val="000000" w:themeColor="text1"/>
                <w:sz w:val="20"/>
                <w:szCs w:val="20"/>
                <w:lang w:eastAsia="en-US"/>
              </w:rPr>
              <w:t xml:space="preserve">, </w:t>
            </w:r>
            <w:hyperlink r:id="rId2363"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06.2</w:t>
              </w:r>
            </w:hyperlink>
            <w:r w:rsidR="00650872" w:rsidRPr="007A5E5E">
              <w:rPr>
                <w:rFonts w:eastAsiaTheme="minorHAnsi"/>
                <w:color w:val="000000" w:themeColor="text1"/>
                <w:sz w:val="20"/>
                <w:szCs w:val="20"/>
                <w:lang w:eastAsia="en-US"/>
              </w:rPr>
              <w:t xml:space="preserve">, </w:t>
            </w:r>
            <w:hyperlink r:id="rId2364" w:history="1">
              <w:r w:rsidR="00650872" w:rsidRPr="00421441">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eastAsia="en-US"/>
                </w:rPr>
                <w:t>07.0</w:t>
              </w:r>
            </w:hyperlink>
            <w:r w:rsidR="00650872" w:rsidRPr="007A5E5E">
              <w:rPr>
                <w:rFonts w:eastAsiaTheme="minorHAnsi"/>
                <w:color w:val="000000" w:themeColor="text1"/>
                <w:sz w:val="20"/>
                <w:szCs w:val="20"/>
                <w:lang w:eastAsia="en-US"/>
              </w:rPr>
              <w:t xml:space="preserve">, </w:t>
            </w:r>
            <w:hyperlink r:id="rId2365" w:history="1">
              <w:r w:rsidR="00650872" w:rsidRPr="00421441">
                <w:rPr>
                  <w:rFonts w:eastAsiaTheme="minorHAnsi"/>
                  <w:color w:val="000000" w:themeColor="text1"/>
                  <w:sz w:val="20"/>
                  <w:szCs w:val="20"/>
                  <w:lang w:eastAsia="en-US"/>
                </w:rPr>
                <w:t>I07.1</w:t>
              </w:r>
            </w:hyperlink>
            <w:r w:rsidR="00650872" w:rsidRPr="00421441">
              <w:rPr>
                <w:rFonts w:eastAsiaTheme="minorHAnsi"/>
                <w:color w:val="000000" w:themeColor="text1"/>
                <w:sz w:val="20"/>
                <w:szCs w:val="20"/>
                <w:lang w:eastAsia="en-US"/>
              </w:rPr>
              <w:t xml:space="preserve">, </w:t>
            </w:r>
            <w:hyperlink r:id="rId2366" w:history="1">
              <w:r w:rsidR="00650872" w:rsidRPr="00421441">
                <w:rPr>
                  <w:rFonts w:eastAsiaTheme="minorHAnsi"/>
                  <w:color w:val="000000" w:themeColor="text1"/>
                  <w:sz w:val="20"/>
                  <w:szCs w:val="20"/>
                  <w:lang w:eastAsia="en-US"/>
                </w:rPr>
                <w:t>I07.2</w:t>
              </w:r>
            </w:hyperlink>
            <w:r w:rsidR="00650872" w:rsidRPr="00421441">
              <w:rPr>
                <w:rFonts w:eastAsiaTheme="minorHAnsi"/>
                <w:color w:val="000000" w:themeColor="text1"/>
                <w:sz w:val="20"/>
                <w:szCs w:val="20"/>
                <w:lang w:eastAsia="en-US"/>
              </w:rPr>
              <w:t xml:space="preserve">, </w:t>
            </w:r>
            <w:hyperlink r:id="rId2367" w:history="1">
              <w:r w:rsidR="00650872" w:rsidRPr="00421441">
                <w:rPr>
                  <w:rFonts w:eastAsiaTheme="minorHAnsi"/>
                  <w:color w:val="000000" w:themeColor="text1"/>
                  <w:sz w:val="20"/>
                  <w:szCs w:val="20"/>
                  <w:lang w:eastAsia="en-US"/>
                </w:rPr>
                <w:t>I08.0</w:t>
              </w:r>
            </w:hyperlink>
            <w:r w:rsidR="00650872" w:rsidRPr="00421441">
              <w:rPr>
                <w:rFonts w:eastAsiaTheme="minorHAnsi"/>
                <w:color w:val="000000" w:themeColor="text1"/>
                <w:sz w:val="20"/>
                <w:szCs w:val="20"/>
                <w:lang w:eastAsia="en-US"/>
              </w:rPr>
              <w:t xml:space="preserve">, </w:t>
            </w:r>
            <w:hyperlink r:id="rId2368" w:history="1">
              <w:r w:rsidR="00650872" w:rsidRPr="00421441">
                <w:rPr>
                  <w:rFonts w:eastAsiaTheme="minorHAnsi"/>
                  <w:color w:val="000000" w:themeColor="text1"/>
                  <w:sz w:val="20"/>
                  <w:szCs w:val="20"/>
                  <w:lang w:eastAsia="en-US"/>
                </w:rPr>
                <w:t>I08.1</w:t>
              </w:r>
            </w:hyperlink>
            <w:r w:rsidR="00650872" w:rsidRPr="00421441">
              <w:rPr>
                <w:rFonts w:eastAsiaTheme="minorHAnsi"/>
                <w:color w:val="000000" w:themeColor="text1"/>
                <w:sz w:val="20"/>
                <w:szCs w:val="20"/>
                <w:lang w:eastAsia="en-US"/>
              </w:rPr>
              <w:t xml:space="preserve">, </w:t>
            </w:r>
            <w:hyperlink r:id="rId2369" w:history="1">
              <w:r w:rsidR="00650872" w:rsidRPr="00421441">
                <w:rPr>
                  <w:rFonts w:eastAsiaTheme="minorHAnsi"/>
                  <w:color w:val="000000" w:themeColor="text1"/>
                  <w:sz w:val="20"/>
                  <w:szCs w:val="20"/>
                  <w:lang w:eastAsia="en-US"/>
                </w:rPr>
                <w:t>I08.2</w:t>
              </w:r>
            </w:hyperlink>
            <w:r w:rsidR="00650872" w:rsidRPr="00421441">
              <w:rPr>
                <w:rFonts w:eastAsiaTheme="minorHAnsi"/>
                <w:color w:val="000000" w:themeColor="text1"/>
                <w:sz w:val="20"/>
                <w:szCs w:val="20"/>
                <w:lang w:eastAsia="en-US"/>
              </w:rPr>
              <w:t xml:space="preserve">, </w:t>
            </w:r>
            <w:hyperlink r:id="rId2370" w:history="1">
              <w:r w:rsidR="00650872" w:rsidRPr="00421441">
                <w:rPr>
                  <w:rFonts w:eastAsiaTheme="minorHAnsi"/>
                  <w:color w:val="000000" w:themeColor="text1"/>
                  <w:sz w:val="20"/>
                  <w:szCs w:val="20"/>
                  <w:lang w:eastAsia="en-US"/>
                </w:rPr>
                <w:t>I08.3</w:t>
              </w:r>
            </w:hyperlink>
            <w:r w:rsidR="00650872" w:rsidRPr="00421441">
              <w:rPr>
                <w:rFonts w:eastAsiaTheme="minorHAnsi"/>
                <w:color w:val="000000" w:themeColor="text1"/>
                <w:sz w:val="20"/>
                <w:szCs w:val="20"/>
                <w:lang w:eastAsia="en-US"/>
              </w:rPr>
              <w:t xml:space="preserve">, </w:t>
            </w:r>
            <w:hyperlink r:id="rId2371" w:history="1">
              <w:r w:rsidR="00650872" w:rsidRPr="00421441">
                <w:rPr>
                  <w:rFonts w:eastAsiaTheme="minorHAnsi"/>
                  <w:color w:val="000000" w:themeColor="text1"/>
                  <w:sz w:val="20"/>
                  <w:szCs w:val="20"/>
                  <w:lang w:eastAsia="en-US"/>
                </w:rPr>
                <w:t>I08.8</w:t>
              </w:r>
            </w:hyperlink>
            <w:r w:rsidR="00650872" w:rsidRPr="00421441">
              <w:rPr>
                <w:rFonts w:eastAsiaTheme="minorHAnsi"/>
                <w:color w:val="000000" w:themeColor="text1"/>
                <w:sz w:val="20"/>
                <w:szCs w:val="20"/>
                <w:lang w:eastAsia="en-US"/>
              </w:rPr>
              <w:t xml:space="preserve">, </w:t>
            </w:r>
            <w:hyperlink r:id="rId2372" w:history="1">
              <w:r w:rsidR="00650872" w:rsidRPr="00421441">
                <w:rPr>
                  <w:rFonts w:eastAsiaTheme="minorHAnsi"/>
                  <w:color w:val="000000" w:themeColor="text1"/>
                  <w:sz w:val="20"/>
                  <w:szCs w:val="20"/>
                  <w:lang w:eastAsia="en-US"/>
                </w:rPr>
                <w:t>I08.9</w:t>
              </w:r>
            </w:hyperlink>
            <w:r w:rsidR="00650872" w:rsidRPr="00421441">
              <w:rPr>
                <w:rFonts w:eastAsiaTheme="minorHAnsi"/>
                <w:color w:val="000000" w:themeColor="text1"/>
                <w:sz w:val="20"/>
                <w:szCs w:val="20"/>
                <w:lang w:eastAsia="en-US"/>
              </w:rPr>
              <w:t xml:space="preserve">, </w:t>
            </w:r>
            <w:hyperlink r:id="rId2373" w:history="1">
              <w:r w:rsidR="00650872" w:rsidRPr="00421441">
                <w:rPr>
                  <w:rFonts w:eastAsiaTheme="minorHAnsi"/>
                  <w:color w:val="000000" w:themeColor="text1"/>
                  <w:sz w:val="20"/>
                  <w:szCs w:val="20"/>
                  <w:lang w:eastAsia="en-US"/>
                </w:rPr>
                <w:t>D15.1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поражение клапанного аппарата сердца различно</w:t>
            </w:r>
            <w:r w:rsidR="006C5FDE">
              <w:rPr>
                <w:rFonts w:eastAsiaTheme="minorHAnsi"/>
                <w:color w:val="000000" w:themeColor="text1"/>
                <w:sz w:val="20"/>
                <w:szCs w:val="20"/>
                <w:lang w:eastAsia="en-US"/>
              </w:rPr>
              <w:t>го генеза (врождённые, приобретё</w:t>
            </w:r>
            <w:r w:rsidRPr="00421441">
              <w:rPr>
                <w:rFonts w:eastAsiaTheme="minorHAnsi"/>
                <w:color w:val="000000" w:themeColor="text1"/>
                <w:sz w:val="20"/>
                <w:szCs w:val="20"/>
                <w:lang w:eastAsia="en-US"/>
              </w:rPr>
              <w:t>нные пороки сердца, опухоли сердца)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клапанов в условиях искусственного кровообращения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371130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протезирование 3 клапанов у больного без </w:t>
            </w:r>
            <w:r w:rsidR="006C5FDE">
              <w:rPr>
                <w:rFonts w:eastAsiaTheme="minorHAnsi"/>
                <w:color w:val="000000" w:themeColor="text1"/>
                <w:sz w:val="20"/>
                <w:szCs w:val="20"/>
                <w:lang w:eastAsia="en-US"/>
              </w:rPr>
              <w:t>инфекционного эндокардита или 1-</w:t>
            </w:r>
            <w:r w:rsidRPr="00421441">
              <w:rPr>
                <w:rFonts w:eastAsiaTheme="minorHAnsi"/>
                <w:color w:val="000000" w:themeColor="text1"/>
                <w:sz w:val="20"/>
                <w:szCs w:val="20"/>
                <w:lang w:eastAsia="en-US"/>
              </w:rPr>
              <w:t>2 клапанов у больного с инфекционным эндокардитом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39.</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Эндоваскулярное лечение врождённых, ревматических и неревматических пороков клапанов сердца, опухолей сердца</w:t>
            </w:r>
          </w:p>
        </w:tc>
        <w:tc>
          <w:tcPr>
            <w:tcW w:w="1598" w:type="dxa"/>
          </w:tcPr>
          <w:p w:rsidR="00650872" w:rsidRPr="007A5E5E" w:rsidRDefault="004E18C7" w:rsidP="0023004E">
            <w:pPr>
              <w:autoSpaceDE w:val="0"/>
              <w:autoSpaceDN w:val="0"/>
              <w:adjustRightInd w:val="0"/>
              <w:rPr>
                <w:rFonts w:eastAsiaTheme="minorHAnsi"/>
                <w:color w:val="000000" w:themeColor="text1"/>
                <w:sz w:val="20"/>
                <w:szCs w:val="20"/>
                <w:lang w:val="en-US" w:eastAsia="en-US"/>
              </w:rPr>
            </w:pPr>
            <w:hyperlink r:id="rId2374" w:history="1">
              <w:r w:rsidR="00650872" w:rsidRPr="00421441">
                <w:rPr>
                  <w:rFonts w:eastAsiaTheme="minorHAnsi"/>
                  <w:color w:val="000000" w:themeColor="text1"/>
                  <w:sz w:val="20"/>
                  <w:szCs w:val="20"/>
                  <w:lang w:val="en-US" w:eastAsia="en-US"/>
                </w:rPr>
                <w:t>Q20.5</w:t>
              </w:r>
            </w:hyperlink>
            <w:r w:rsidR="00650872" w:rsidRPr="00421441">
              <w:rPr>
                <w:rFonts w:eastAsiaTheme="minorHAnsi"/>
                <w:color w:val="000000" w:themeColor="text1"/>
                <w:sz w:val="20"/>
                <w:szCs w:val="20"/>
                <w:lang w:val="en-US" w:eastAsia="en-US"/>
              </w:rPr>
              <w:t xml:space="preserve">, </w:t>
            </w:r>
            <w:hyperlink r:id="rId2375" w:history="1">
              <w:r w:rsidR="00650872" w:rsidRPr="00421441">
                <w:rPr>
                  <w:rFonts w:eastAsiaTheme="minorHAnsi"/>
                  <w:color w:val="000000" w:themeColor="text1"/>
                  <w:sz w:val="20"/>
                  <w:szCs w:val="20"/>
                  <w:lang w:val="en-US" w:eastAsia="en-US"/>
                </w:rPr>
                <w:t>Q21.3</w:t>
              </w:r>
            </w:hyperlink>
            <w:r w:rsidR="00650872" w:rsidRPr="00421441">
              <w:rPr>
                <w:rFonts w:eastAsiaTheme="minorHAnsi"/>
                <w:color w:val="000000" w:themeColor="text1"/>
                <w:sz w:val="20"/>
                <w:szCs w:val="20"/>
                <w:lang w:val="en-US" w:eastAsia="en-US"/>
              </w:rPr>
              <w:t xml:space="preserve">, </w:t>
            </w:r>
            <w:hyperlink r:id="rId2376" w:history="1">
              <w:r w:rsidR="00650872" w:rsidRPr="00421441">
                <w:rPr>
                  <w:rFonts w:eastAsiaTheme="minorHAnsi"/>
                  <w:color w:val="000000" w:themeColor="text1"/>
                  <w:sz w:val="20"/>
                  <w:szCs w:val="20"/>
                  <w:lang w:val="en-US" w:eastAsia="en-US"/>
                </w:rPr>
                <w:t>Q22</w:t>
              </w:r>
            </w:hyperlink>
            <w:r w:rsidR="00650872" w:rsidRPr="00421441">
              <w:rPr>
                <w:rFonts w:eastAsiaTheme="minorHAnsi"/>
                <w:color w:val="000000" w:themeColor="text1"/>
                <w:sz w:val="20"/>
                <w:szCs w:val="20"/>
                <w:lang w:val="en-US" w:eastAsia="en-US"/>
              </w:rPr>
              <w:t xml:space="preserve">, </w:t>
            </w:r>
            <w:hyperlink r:id="rId2377" w:history="1">
              <w:r w:rsidR="00650872" w:rsidRPr="00421441">
                <w:rPr>
                  <w:rFonts w:eastAsiaTheme="minorHAnsi"/>
                  <w:color w:val="000000" w:themeColor="text1"/>
                  <w:sz w:val="20"/>
                  <w:szCs w:val="20"/>
                  <w:lang w:val="en-US" w:eastAsia="en-US"/>
                </w:rPr>
                <w:t>Q23.0</w:t>
              </w:r>
            </w:hyperlink>
            <w:r w:rsidR="00650872" w:rsidRPr="00421441">
              <w:rPr>
                <w:rFonts w:eastAsiaTheme="minorHAnsi"/>
                <w:color w:val="000000" w:themeColor="text1"/>
                <w:sz w:val="20"/>
                <w:szCs w:val="20"/>
                <w:lang w:val="en-US" w:eastAsia="en-US"/>
              </w:rPr>
              <w:t xml:space="preserve"> - </w:t>
            </w:r>
            <w:hyperlink r:id="rId2378" w:history="1">
              <w:r w:rsidR="00650872" w:rsidRPr="00421441">
                <w:rPr>
                  <w:rFonts w:eastAsiaTheme="minorHAnsi"/>
                  <w:color w:val="000000" w:themeColor="text1"/>
                  <w:sz w:val="20"/>
                  <w:szCs w:val="20"/>
                  <w:lang w:val="en-US" w:eastAsia="en-US"/>
                </w:rPr>
                <w:t>Q23.3</w:t>
              </w:r>
            </w:hyperlink>
            <w:r w:rsidR="00650872" w:rsidRPr="00421441">
              <w:rPr>
                <w:rFonts w:eastAsiaTheme="minorHAnsi"/>
                <w:color w:val="000000" w:themeColor="text1"/>
                <w:sz w:val="20"/>
                <w:szCs w:val="20"/>
                <w:lang w:val="en-US" w:eastAsia="en-US"/>
              </w:rPr>
              <w:t xml:space="preserve">, </w:t>
            </w:r>
            <w:hyperlink r:id="rId2379" w:history="1">
              <w:r w:rsidR="00650872" w:rsidRPr="00421441">
                <w:rPr>
                  <w:rFonts w:eastAsiaTheme="minorHAnsi"/>
                  <w:color w:val="000000" w:themeColor="text1"/>
                  <w:sz w:val="20"/>
                  <w:szCs w:val="20"/>
                  <w:lang w:val="en-US" w:eastAsia="en-US"/>
                </w:rPr>
                <w:t>Q24.4</w:t>
              </w:r>
            </w:hyperlink>
            <w:r w:rsidR="00650872" w:rsidRPr="00421441">
              <w:rPr>
                <w:rFonts w:eastAsiaTheme="minorHAnsi"/>
                <w:color w:val="000000" w:themeColor="text1"/>
                <w:sz w:val="20"/>
                <w:szCs w:val="20"/>
                <w:lang w:val="en-US" w:eastAsia="en-US"/>
              </w:rPr>
              <w:t xml:space="preserve">, </w:t>
            </w:r>
            <w:hyperlink r:id="rId2380" w:history="1">
              <w:r w:rsidR="00650872" w:rsidRPr="00421441">
                <w:rPr>
                  <w:rFonts w:eastAsiaTheme="minorHAnsi"/>
                  <w:color w:val="000000" w:themeColor="text1"/>
                  <w:sz w:val="20"/>
                  <w:szCs w:val="20"/>
                  <w:lang w:val="en-US" w:eastAsia="en-US"/>
                </w:rPr>
                <w:t>Q25.3</w:t>
              </w:r>
            </w:hyperlink>
            <w:r w:rsidR="00650872" w:rsidRPr="00421441">
              <w:rPr>
                <w:rFonts w:eastAsiaTheme="minorHAnsi"/>
                <w:color w:val="000000" w:themeColor="text1"/>
                <w:sz w:val="20"/>
                <w:szCs w:val="20"/>
                <w:lang w:val="en-US" w:eastAsia="en-US"/>
              </w:rPr>
              <w:t xml:space="preserve">, </w:t>
            </w:r>
            <w:hyperlink r:id="rId2381" w:history="1">
              <w:r w:rsidR="00650872" w:rsidRPr="00421441">
                <w:rPr>
                  <w:rFonts w:eastAsiaTheme="minorHAnsi"/>
                  <w:color w:val="000000" w:themeColor="text1"/>
                  <w:sz w:val="20"/>
                  <w:szCs w:val="20"/>
                  <w:lang w:val="en-US" w:eastAsia="en-US"/>
                </w:rPr>
                <w:t>I34.0</w:t>
              </w:r>
            </w:hyperlink>
            <w:r w:rsidR="00650872" w:rsidRPr="00421441">
              <w:rPr>
                <w:rFonts w:eastAsiaTheme="minorHAnsi"/>
                <w:color w:val="000000" w:themeColor="text1"/>
                <w:sz w:val="20"/>
                <w:szCs w:val="20"/>
                <w:lang w:val="en-US" w:eastAsia="en-US"/>
              </w:rPr>
              <w:t xml:space="preserve">, </w:t>
            </w:r>
            <w:hyperlink r:id="rId2382" w:history="1">
              <w:r w:rsidR="00650872" w:rsidRPr="00421441">
                <w:rPr>
                  <w:rFonts w:eastAsiaTheme="minorHAnsi"/>
                  <w:color w:val="000000" w:themeColor="text1"/>
                  <w:sz w:val="20"/>
                  <w:szCs w:val="20"/>
                  <w:lang w:val="en-US" w:eastAsia="en-US"/>
                </w:rPr>
                <w:t>I34.1</w:t>
              </w:r>
            </w:hyperlink>
            <w:r w:rsidR="00650872" w:rsidRPr="00421441">
              <w:rPr>
                <w:rFonts w:eastAsiaTheme="minorHAnsi"/>
                <w:color w:val="000000" w:themeColor="text1"/>
                <w:sz w:val="20"/>
                <w:szCs w:val="20"/>
                <w:lang w:val="en-US" w:eastAsia="en-US"/>
              </w:rPr>
              <w:t xml:space="preserve">, </w:t>
            </w:r>
            <w:hyperlink r:id="rId2383" w:history="1">
              <w:r w:rsidR="00650872" w:rsidRPr="00421441">
                <w:rPr>
                  <w:rFonts w:eastAsiaTheme="minorHAnsi"/>
                  <w:color w:val="000000" w:themeColor="text1"/>
                  <w:sz w:val="20"/>
                  <w:szCs w:val="20"/>
                  <w:lang w:val="en-US" w:eastAsia="en-US"/>
                </w:rPr>
                <w:t>I34.2</w:t>
              </w:r>
            </w:hyperlink>
            <w:r w:rsidR="00650872" w:rsidRPr="00421441">
              <w:rPr>
                <w:rFonts w:eastAsiaTheme="minorHAnsi"/>
                <w:color w:val="000000" w:themeColor="text1"/>
                <w:sz w:val="20"/>
                <w:szCs w:val="20"/>
                <w:lang w:val="en-US" w:eastAsia="en-US"/>
              </w:rPr>
              <w:t xml:space="preserve">, </w:t>
            </w:r>
            <w:hyperlink r:id="rId2384" w:history="1">
              <w:r w:rsidR="00650872" w:rsidRPr="00421441">
                <w:rPr>
                  <w:rFonts w:eastAsiaTheme="minorHAnsi"/>
                  <w:color w:val="000000" w:themeColor="text1"/>
                  <w:sz w:val="20"/>
                  <w:szCs w:val="20"/>
                  <w:lang w:val="en-US" w:eastAsia="en-US"/>
                </w:rPr>
                <w:t>I35.1</w:t>
              </w:r>
            </w:hyperlink>
            <w:r w:rsidR="00650872" w:rsidRPr="00421441">
              <w:rPr>
                <w:rFonts w:eastAsiaTheme="minorHAnsi"/>
                <w:color w:val="000000" w:themeColor="text1"/>
                <w:sz w:val="20"/>
                <w:szCs w:val="20"/>
                <w:lang w:val="en-US" w:eastAsia="en-US"/>
              </w:rPr>
              <w:t xml:space="preserve">, </w:t>
            </w:r>
            <w:hyperlink r:id="rId2385"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35.2</w:t>
              </w:r>
            </w:hyperlink>
            <w:r w:rsidR="00650872" w:rsidRPr="00DF4A4D">
              <w:rPr>
                <w:rFonts w:eastAsiaTheme="minorHAnsi"/>
                <w:color w:val="000000" w:themeColor="text1"/>
                <w:sz w:val="20"/>
                <w:szCs w:val="20"/>
                <w:lang w:val="en-US" w:eastAsia="en-US"/>
              </w:rPr>
              <w:t xml:space="preserve">, </w:t>
            </w:r>
            <w:hyperlink r:id="rId2386"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36.0</w:t>
              </w:r>
            </w:hyperlink>
            <w:r w:rsidR="00650872" w:rsidRPr="00DF4A4D">
              <w:rPr>
                <w:rFonts w:eastAsiaTheme="minorHAnsi"/>
                <w:color w:val="000000" w:themeColor="text1"/>
                <w:sz w:val="20"/>
                <w:szCs w:val="20"/>
                <w:lang w:val="en-US" w:eastAsia="en-US"/>
              </w:rPr>
              <w:t xml:space="preserve">, </w:t>
            </w:r>
            <w:hyperlink r:id="rId2387"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36.1</w:t>
              </w:r>
            </w:hyperlink>
            <w:r w:rsidR="00650872" w:rsidRPr="00DF4A4D">
              <w:rPr>
                <w:rFonts w:eastAsiaTheme="minorHAnsi"/>
                <w:color w:val="000000" w:themeColor="text1"/>
                <w:sz w:val="20"/>
                <w:szCs w:val="20"/>
                <w:lang w:val="en-US" w:eastAsia="en-US"/>
              </w:rPr>
              <w:t xml:space="preserve">, </w:t>
            </w:r>
            <w:hyperlink r:id="rId2388"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36.2</w:t>
              </w:r>
            </w:hyperlink>
            <w:r w:rsidR="00650872" w:rsidRPr="00DF4A4D">
              <w:rPr>
                <w:rFonts w:eastAsiaTheme="minorHAnsi"/>
                <w:color w:val="000000" w:themeColor="text1"/>
                <w:sz w:val="20"/>
                <w:szCs w:val="20"/>
                <w:lang w:val="en-US" w:eastAsia="en-US"/>
              </w:rPr>
              <w:t xml:space="preserve">, </w:t>
            </w:r>
            <w:hyperlink r:id="rId2389"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05.0</w:t>
              </w:r>
            </w:hyperlink>
            <w:r w:rsidR="00650872" w:rsidRPr="00DF4A4D">
              <w:rPr>
                <w:rFonts w:eastAsiaTheme="minorHAnsi"/>
                <w:color w:val="000000" w:themeColor="text1"/>
                <w:sz w:val="20"/>
                <w:szCs w:val="20"/>
                <w:lang w:val="en-US" w:eastAsia="en-US"/>
              </w:rPr>
              <w:t xml:space="preserve">, </w:t>
            </w:r>
            <w:hyperlink r:id="rId2390"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05.1</w:t>
              </w:r>
            </w:hyperlink>
            <w:r w:rsidR="00650872" w:rsidRPr="00DF4A4D">
              <w:rPr>
                <w:rFonts w:eastAsiaTheme="minorHAnsi"/>
                <w:color w:val="000000" w:themeColor="text1"/>
                <w:sz w:val="20"/>
                <w:szCs w:val="20"/>
                <w:lang w:val="en-US" w:eastAsia="en-US"/>
              </w:rPr>
              <w:t xml:space="preserve">, </w:t>
            </w:r>
            <w:hyperlink r:id="rId2391"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05.2</w:t>
              </w:r>
            </w:hyperlink>
            <w:r w:rsidR="00650872" w:rsidRPr="00DF4A4D">
              <w:rPr>
                <w:rFonts w:eastAsiaTheme="minorHAnsi"/>
                <w:color w:val="000000" w:themeColor="text1"/>
                <w:sz w:val="20"/>
                <w:szCs w:val="20"/>
                <w:lang w:val="en-US" w:eastAsia="en-US"/>
              </w:rPr>
              <w:t xml:space="preserve">, </w:t>
            </w:r>
            <w:hyperlink r:id="rId2392"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06.0</w:t>
              </w:r>
            </w:hyperlink>
            <w:r w:rsidR="00650872" w:rsidRPr="00DF4A4D">
              <w:rPr>
                <w:rFonts w:eastAsiaTheme="minorHAnsi"/>
                <w:color w:val="000000" w:themeColor="text1"/>
                <w:sz w:val="20"/>
                <w:szCs w:val="20"/>
                <w:lang w:val="en-US" w:eastAsia="en-US"/>
              </w:rPr>
              <w:t xml:space="preserve">, </w:t>
            </w:r>
            <w:hyperlink r:id="rId2393"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06.1</w:t>
              </w:r>
            </w:hyperlink>
            <w:r w:rsidR="00650872" w:rsidRPr="00DF4A4D">
              <w:rPr>
                <w:rFonts w:eastAsiaTheme="minorHAnsi"/>
                <w:color w:val="000000" w:themeColor="text1"/>
                <w:sz w:val="20"/>
                <w:szCs w:val="20"/>
                <w:lang w:val="en-US" w:eastAsia="en-US"/>
              </w:rPr>
              <w:t xml:space="preserve">, </w:t>
            </w:r>
            <w:hyperlink r:id="rId2394"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06.2</w:t>
              </w:r>
            </w:hyperlink>
            <w:r w:rsidR="00650872" w:rsidRPr="00DF4A4D">
              <w:rPr>
                <w:rFonts w:eastAsiaTheme="minorHAnsi"/>
                <w:color w:val="000000" w:themeColor="text1"/>
                <w:sz w:val="20"/>
                <w:szCs w:val="20"/>
                <w:lang w:val="en-US" w:eastAsia="en-US"/>
              </w:rPr>
              <w:t xml:space="preserve">, </w:t>
            </w:r>
            <w:hyperlink r:id="rId2395" w:history="1">
              <w:r w:rsidR="00650872" w:rsidRPr="00421441">
                <w:rPr>
                  <w:rFonts w:eastAsiaTheme="minorHAnsi"/>
                  <w:color w:val="000000" w:themeColor="text1"/>
                  <w:sz w:val="20"/>
                  <w:szCs w:val="20"/>
                  <w:lang w:val="en-US" w:eastAsia="en-US"/>
                </w:rPr>
                <w:t>I</w:t>
              </w:r>
              <w:r w:rsidR="00650872" w:rsidRPr="00DF4A4D">
                <w:rPr>
                  <w:rFonts w:eastAsiaTheme="minorHAnsi"/>
                  <w:color w:val="000000" w:themeColor="text1"/>
                  <w:sz w:val="20"/>
                  <w:szCs w:val="20"/>
                  <w:lang w:val="en-US" w:eastAsia="en-US"/>
                </w:rPr>
                <w:t>07.0</w:t>
              </w:r>
            </w:hyperlink>
            <w:r w:rsidR="00650872" w:rsidRPr="00DF4A4D">
              <w:rPr>
                <w:rFonts w:eastAsiaTheme="minorHAnsi"/>
                <w:color w:val="000000" w:themeColor="text1"/>
                <w:sz w:val="20"/>
                <w:szCs w:val="20"/>
                <w:lang w:val="en-US" w:eastAsia="en-US"/>
              </w:rPr>
              <w:t xml:space="preserve">, </w:t>
            </w:r>
            <w:hyperlink r:id="rId2396"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07.1</w:t>
              </w:r>
            </w:hyperlink>
            <w:r w:rsidR="00650872" w:rsidRPr="007A5E5E">
              <w:rPr>
                <w:rFonts w:eastAsiaTheme="minorHAnsi"/>
                <w:color w:val="000000" w:themeColor="text1"/>
                <w:sz w:val="20"/>
                <w:szCs w:val="20"/>
                <w:lang w:val="en-US" w:eastAsia="en-US"/>
              </w:rPr>
              <w:t xml:space="preserve">, </w:t>
            </w:r>
            <w:hyperlink r:id="rId2397"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07.2</w:t>
              </w:r>
            </w:hyperlink>
            <w:r w:rsidR="00650872" w:rsidRPr="007A5E5E">
              <w:rPr>
                <w:rFonts w:eastAsiaTheme="minorHAnsi"/>
                <w:color w:val="000000" w:themeColor="text1"/>
                <w:sz w:val="20"/>
                <w:szCs w:val="20"/>
                <w:lang w:val="en-US" w:eastAsia="en-US"/>
              </w:rPr>
              <w:t xml:space="preserve">, </w:t>
            </w:r>
            <w:hyperlink r:id="rId2398"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08.0</w:t>
              </w:r>
            </w:hyperlink>
            <w:r w:rsidR="00650872" w:rsidRPr="007A5E5E">
              <w:rPr>
                <w:rFonts w:eastAsiaTheme="minorHAnsi"/>
                <w:color w:val="000000" w:themeColor="text1"/>
                <w:sz w:val="20"/>
                <w:szCs w:val="20"/>
                <w:lang w:val="en-US" w:eastAsia="en-US"/>
              </w:rPr>
              <w:t xml:space="preserve">, </w:t>
            </w:r>
            <w:hyperlink r:id="rId2399"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08.1</w:t>
              </w:r>
            </w:hyperlink>
            <w:r w:rsidR="00650872" w:rsidRPr="007A5E5E">
              <w:rPr>
                <w:rFonts w:eastAsiaTheme="minorHAnsi"/>
                <w:color w:val="000000" w:themeColor="text1"/>
                <w:sz w:val="20"/>
                <w:szCs w:val="20"/>
                <w:lang w:val="en-US" w:eastAsia="en-US"/>
              </w:rPr>
              <w:t xml:space="preserve">, </w:t>
            </w:r>
            <w:hyperlink r:id="rId2400"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08.2</w:t>
              </w:r>
            </w:hyperlink>
            <w:r w:rsidR="00650872" w:rsidRPr="007A5E5E">
              <w:rPr>
                <w:rFonts w:eastAsiaTheme="minorHAnsi"/>
                <w:color w:val="000000" w:themeColor="text1"/>
                <w:sz w:val="20"/>
                <w:szCs w:val="20"/>
                <w:lang w:val="en-US" w:eastAsia="en-US"/>
              </w:rPr>
              <w:t xml:space="preserve">, </w:t>
            </w:r>
            <w:hyperlink r:id="rId2401"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08.3</w:t>
              </w:r>
            </w:hyperlink>
            <w:r w:rsidR="00650872" w:rsidRPr="007A5E5E">
              <w:rPr>
                <w:rFonts w:eastAsiaTheme="minorHAnsi"/>
                <w:color w:val="000000" w:themeColor="text1"/>
                <w:sz w:val="20"/>
                <w:szCs w:val="20"/>
                <w:lang w:val="en-US" w:eastAsia="en-US"/>
              </w:rPr>
              <w:t xml:space="preserve">, </w:t>
            </w:r>
            <w:hyperlink r:id="rId2402"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08.8</w:t>
              </w:r>
            </w:hyperlink>
            <w:r w:rsidR="00650872" w:rsidRPr="007A5E5E">
              <w:rPr>
                <w:rFonts w:eastAsiaTheme="minorHAnsi"/>
                <w:color w:val="000000" w:themeColor="text1"/>
                <w:sz w:val="20"/>
                <w:szCs w:val="20"/>
                <w:lang w:val="en-US" w:eastAsia="en-US"/>
              </w:rPr>
              <w:t xml:space="preserve">, </w:t>
            </w:r>
            <w:hyperlink r:id="rId2403" w:history="1">
              <w:r w:rsidR="00650872" w:rsidRPr="00CC0DFF">
                <w:rPr>
                  <w:rFonts w:eastAsiaTheme="minorHAnsi"/>
                  <w:color w:val="000000" w:themeColor="text1"/>
                  <w:sz w:val="20"/>
                  <w:szCs w:val="20"/>
                  <w:lang w:val="en-US" w:eastAsia="en-US"/>
                </w:rPr>
                <w:t>I</w:t>
              </w:r>
              <w:r w:rsidR="00650872" w:rsidRPr="007A5E5E">
                <w:rPr>
                  <w:rFonts w:eastAsiaTheme="minorHAnsi"/>
                  <w:color w:val="000000" w:themeColor="text1"/>
                  <w:sz w:val="20"/>
                  <w:szCs w:val="20"/>
                  <w:lang w:val="en-US" w:eastAsia="en-US"/>
                </w:rPr>
                <w:t>08.9</w:t>
              </w:r>
            </w:hyperlink>
            <w:r w:rsidR="00650872" w:rsidRPr="007A5E5E">
              <w:rPr>
                <w:rFonts w:eastAsiaTheme="minorHAnsi"/>
                <w:color w:val="000000" w:themeColor="text1"/>
                <w:sz w:val="20"/>
                <w:szCs w:val="20"/>
                <w:lang w:val="en-US" w:eastAsia="en-US"/>
              </w:rPr>
              <w:t xml:space="preserve">, </w:t>
            </w:r>
            <w:hyperlink r:id="rId2404" w:history="1">
              <w:r w:rsidR="00650872" w:rsidRPr="00CC0DFF">
                <w:rPr>
                  <w:rFonts w:eastAsiaTheme="minorHAnsi"/>
                  <w:color w:val="000000" w:themeColor="text1"/>
                  <w:sz w:val="20"/>
                  <w:szCs w:val="20"/>
                  <w:lang w:val="en-US" w:eastAsia="en-US"/>
                </w:rPr>
                <w:t>D</w:t>
              </w:r>
              <w:r w:rsidR="00650872" w:rsidRPr="007A5E5E">
                <w:rPr>
                  <w:rFonts w:eastAsiaTheme="minorHAnsi"/>
                  <w:color w:val="000000" w:themeColor="text1"/>
                  <w:sz w:val="20"/>
                  <w:szCs w:val="20"/>
                  <w:lang w:val="en-US" w:eastAsia="en-US"/>
                </w:rPr>
                <w:t>15.1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поражение клапанного аппарата сердца различно</w:t>
            </w:r>
            <w:r w:rsidR="006C5FDE">
              <w:rPr>
                <w:rFonts w:eastAsiaTheme="minorHAnsi"/>
                <w:color w:val="000000" w:themeColor="text1"/>
                <w:sz w:val="20"/>
                <w:szCs w:val="20"/>
                <w:lang w:eastAsia="en-US"/>
              </w:rPr>
              <w:t>го генеза (врождённые, приобретё</w:t>
            </w:r>
            <w:r w:rsidRPr="00421441">
              <w:rPr>
                <w:rFonts w:eastAsiaTheme="minorHAnsi"/>
                <w:color w:val="000000" w:themeColor="text1"/>
                <w:sz w:val="20"/>
                <w:szCs w:val="20"/>
                <w:lang w:eastAsia="en-US"/>
              </w:rPr>
              <w:t>нные пороки сердца, опухоли сердца)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транскатетерное протезирование клапанов сердца</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1490210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40.</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хронической сердечной недостаточности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05" w:history="1">
              <w:r w:rsidR="00650872" w:rsidRPr="00421441">
                <w:rPr>
                  <w:rFonts w:eastAsiaTheme="minorHAnsi"/>
                  <w:color w:val="000000" w:themeColor="text1"/>
                  <w:sz w:val="20"/>
                  <w:szCs w:val="20"/>
                  <w:lang w:eastAsia="en-US"/>
                </w:rPr>
                <w:t>I42.1</w:t>
              </w:r>
            </w:hyperlink>
            <w:r w:rsidR="00650872" w:rsidRPr="00421441">
              <w:rPr>
                <w:rFonts w:eastAsiaTheme="minorHAnsi"/>
                <w:color w:val="000000" w:themeColor="text1"/>
                <w:sz w:val="20"/>
                <w:szCs w:val="20"/>
                <w:lang w:eastAsia="en-US"/>
              </w:rPr>
              <w:t xml:space="preserve">, </w:t>
            </w:r>
            <w:hyperlink r:id="rId2406" w:history="1">
              <w:r w:rsidR="00650872" w:rsidRPr="00421441">
                <w:rPr>
                  <w:rFonts w:eastAsiaTheme="minorHAnsi"/>
                  <w:color w:val="000000" w:themeColor="text1"/>
                  <w:sz w:val="20"/>
                  <w:szCs w:val="20"/>
                  <w:lang w:eastAsia="en-US"/>
                </w:rPr>
                <w:t>I23.3</w:t>
              </w:r>
            </w:hyperlink>
            <w:r w:rsidR="00650872" w:rsidRPr="00421441">
              <w:rPr>
                <w:rFonts w:eastAsiaTheme="minorHAnsi"/>
                <w:color w:val="000000" w:themeColor="text1"/>
                <w:sz w:val="20"/>
                <w:szCs w:val="20"/>
                <w:lang w:eastAsia="en-US"/>
              </w:rPr>
              <w:t xml:space="preserve">, </w:t>
            </w:r>
            <w:hyperlink r:id="rId2407" w:history="1">
              <w:r w:rsidR="00650872" w:rsidRPr="00421441">
                <w:rPr>
                  <w:rFonts w:eastAsiaTheme="minorHAnsi"/>
                  <w:color w:val="000000" w:themeColor="text1"/>
                  <w:sz w:val="20"/>
                  <w:szCs w:val="20"/>
                  <w:lang w:eastAsia="en-US"/>
                </w:rPr>
                <w:t>I23.5</w:t>
              </w:r>
            </w:hyperlink>
            <w:r w:rsidR="00650872" w:rsidRPr="00421441">
              <w:rPr>
                <w:rFonts w:eastAsiaTheme="minorHAnsi"/>
                <w:color w:val="000000" w:themeColor="text1"/>
                <w:sz w:val="20"/>
                <w:szCs w:val="20"/>
                <w:lang w:eastAsia="en-US"/>
              </w:rPr>
              <w:t xml:space="preserve">, </w:t>
            </w:r>
            <w:hyperlink r:id="rId2408" w:history="1">
              <w:r w:rsidR="00650872" w:rsidRPr="00421441">
                <w:rPr>
                  <w:rFonts w:eastAsiaTheme="minorHAnsi"/>
                  <w:color w:val="000000" w:themeColor="text1"/>
                  <w:sz w:val="20"/>
                  <w:szCs w:val="20"/>
                  <w:lang w:eastAsia="en-US"/>
                </w:rPr>
                <w:t>I23.4</w:t>
              </w:r>
            </w:hyperlink>
            <w:r w:rsidR="00650872" w:rsidRPr="00421441">
              <w:rPr>
                <w:rFonts w:eastAsiaTheme="minorHAnsi"/>
                <w:color w:val="000000" w:themeColor="text1"/>
                <w:sz w:val="20"/>
                <w:szCs w:val="20"/>
                <w:lang w:eastAsia="en-US"/>
              </w:rPr>
              <w:t xml:space="preserve">, </w:t>
            </w:r>
            <w:hyperlink r:id="rId2409" w:history="1">
              <w:r w:rsidR="00650872" w:rsidRPr="00421441">
                <w:rPr>
                  <w:rFonts w:eastAsiaTheme="minorHAnsi"/>
                  <w:color w:val="000000" w:themeColor="text1"/>
                  <w:sz w:val="20"/>
                  <w:szCs w:val="20"/>
                  <w:lang w:eastAsia="en-US"/>
                </w:rPr>
                <w:t>I50.0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w:t>
            </w:r>
            <w:r w:rsidR="006C5FDE">
              <w:rPr>
                <w:rFonts w:eastAsiaTheme="minorHAnsi"/>
                <w:color w:val="000000" w:themeColor="text1"/>
                <w:sz w:val="20"/>
                <w:szCs w:val="20"/>
                <w:lang w:eastAsia="en-US"/>
              </w:rPr>
              <w:t>ция Стражеско-Василенко), III-</w:t>
            </w:r>
            <w:r w:rsidRPr="00421441">
              <w:rPr>
                <w:rFonts w:eastAsiaTheme="minorHAnsi"/>
                <w:color w:val="000000" w:themeColor="text1"/>
                <w:sz w:val="20"/>
                <w:szCs w:val="20"/>
                <w:lang w:eastAsia="en-US"/>
              </w:rPr>
              <w:t>IV функционального класса (NYHA), фракция выброса левого желудочка менее 40 процентов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иссечение гипертрофированных мышц при обструктивной </w:t>
            </w:r>
            <w:proofErr w:type="gramStart"/>
            <w:r w:rsidRPr="00421441">
              <w:rPr>
                <w:rFonts w:eastAsiaTheme="minorHAnsi"/>
                <w:color w:val="000000" w:themeColor="text1"/>
                <w:sz w:val="20"/>
                <w:szCs w:val="20"/>
                <w:lang w:eastAsia="en-US"/>
              </w:rPr>
              <w:t>гипертрофической</w:t>
            </w:r>
            <w:proofErr w:type="gramEnd"/>
            <w:r w:rsidRPr="00421441">
              <w:rPr>
                <w:rFonts w:eastAsiaTheme="minorHAnsi"/>
                <w:color w:val="000000" w:themeColor="text1"/>
                <w:sz w:val="20"/>
                <w:szCs w:val="20"/>
                <w:lang w:eastAsia="en-US"/>
              </w:rPr>
              <w:t xml:space="preserve"> кардиомиопатии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426610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левого желудочка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систем мон</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бивентрикулярного обхода желудочков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ресинхронизирующая электрокардиостимуляция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хирургическая коррекция нарушений ритма сердца с имплантацией кардиовертера-дефибриллятора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410" w:history="1">
              <w:r w:rsidR="00650872" w:rsidRPr="00421441">
                <w:rPr>
                  <w:rFonts w:eastAsiaTheme="minorHAnsi"/>
                  <w:color w:val="000000" w:themeColor="text1"/>
                  <w:sz w:val="20"/>
                  <w:szCs w:val="20"/>
                  <w:lang w:val="en-US" w:eastAsia="en-US"/>
                </w:rPr>
                <w:t>I44.1</w:t>
              </w:r>
            </w:hyperlink>
            <w:r w:rsidR="00650872" w:rsidRPr="00421441">
              <w:rPr>
                <w:rFonts w:eastAsiaTheme="minorHAnsi"/>
                <w:color w:val="000000" w:themeColor="text1"/>
                <w:sz w:val="20"/>
                <w:szCs w:val="20"/>
                <w:lang w:val="en-US" w:eastAsia="en-US"/>
              </w:rPr>
              <w:t xml:space="preserve">, </w:t>
            </w:r>
            <w:hyperlink r:id="rId2411" w:history="1">
              <w:r w:rsidR="00650872" w:rsidRPr="00421441">
                <w:rPr>
                  <w:rFonts w:eastAsiaTheme="minorHAnsi"/>
                  <w:color w:val="000000" w:themeColor="text1"/>
                  <w:sz w:val="20"/>
                  <w:szCs w:val="20"/>
                  <w:lang w:val="en-US" w:eastAsia="en-US"/>
                </w:rPr>
                <w:t>I44.2</w:t>
              </w:r>
            </w:hyperlink>
            <w:r w:rsidR="00650872" w:rsidRPr="00421441">
              <w:rPr>
                <w:rFonts w:eastAsiaTheme="minorHAnsi"/>
                <w:color w:val="000000" w:themeColor="text1"/>
                <w:sz w:val="20"/>
                <w:szCs w:val="20"/>
                <w:lang w:val="en-US" w:eastAsia="en-US"/>
              </w:rPr>
              <w:t xml:space="preserve">, </w:t>
            </w:r>
            <w:hyperlink r:id="rId2412" w:history="1">
              <w:r w:rsidR="00650872" w:rsidRPr="00421441">
                <w:rPr>
                  <w:rFonts w:eastAsiaTheme="minorHAnsi"/>
                  <w:color w:val="000000" w:themeColor="text1"/>
                  <w:sz w:val="20"/>
                  <w:szCs w:val="20"/>
                  <w:lang w:val="en-US" w:eastAsia="en-US"/>
                </w:rPr>
                <w:t>I45.2</w:t>
              </w:r>
            </w:hyperlink>
            <w:r w:rsidR="00650872" w:rsidRPr="00421441">
              <w:rPr>
                <w:rFonts w:eastAsiaTheme="minorHAnsi"/>
                <w:color w:val="000000" w:themeColor="text1"/>
                <w:sz w:val="20"/>
                <w:szCs w:val="20"/>
                <w:lang w:val="en-US" w:eastAsia="en-US"/>
              </w:rPr>
              <w:t xml:space="preserve">, </w:t>
            </w:r>
            <w:hyperlink r:id="rId2413" w:history="1">
              <w:r w:rsidR="00650872" w:rsidRPr="00421441">
                <w:rPr>
                  <w:rFonts w:eastAsiaTheme="minorHAnsi"/>
                  <w:color w:val="000000" w:themeColor="text1"/>
                  <w:sz w:val="20"/>
                  <w:szCs w:val="20"/>
                  <w:lang w:val="en-US" w:eastAsia="en-US"/>
                </w:rPr>
                <w:t>I45.3</w:t>
              </w:r>
            </w:hyperlink>
            <w:r w:rsidR="00650872" w:rsidRPr="00421441">
              <w:rPr>
                <w:rFonts w:eastAsiaTheme="minorHAnsi"/>
                <w:color w:val="000000" w:themeColor="text1"/>
                <w:sz w:val="20"/>
                <w:szCs w:val="20"/>
                <w:lang w:val="en-US" w:eastAsia="en-US"/>
              </w:rPr>
              <w:t xml:space="preserve">, </w:t>
            </w:r>
            <w:hyperlink r:id="rId2414" w:history="1">
              <w:r w:rsidR="00650872" w:rsidRPr="00421441">
                <w:rPr>
                  <w:rFonts w:eastAsiaTheme="minorHAnsi"/>
                  <w:color w:val="000000" w:themeColor="text1"/>
                  <w:sz w:val="20"/>
                  <w:szCs w:val="20"/>
                  <w:lang w:val="en-US" w:eastAsia="en-US"/>
                </w:rPr>
                <w:t>I45.6</w:t>
              </w:r>
            </w:hyperlink>
            <w:r w:rsidR="00650872" w:rsidRPr="00421441">
              <w:rPr>
                <w:rFonts w:eastAsiaTheme="minorHAnsi"/>
                <w:color w:val="000000" w:themeColor="text1"/>
                <w:sz w:val="20"/>
                <w:szCs w:val="20"/>
                <w:lang w:val="en-US" w:eastAsia="en-US"/>
              </w:rPr>
              <w:t xml:space="preserve">, </w:t>
            </w:r>
            <w:hyperlink r:id="rId2415" w:history="1">
              <w:r w:rsidR="00650872" w:rsidRPr="00421441">
                <w:rPr>
                  <w:rFonts w:eastAsiaTheme="minorHAnsi"/>
                  <w:color w:val="000000" w:themeColor="text1"/>
                  <w:sz w:val="20"/>
                  <w:szCs w:val="20"/>
                  <w:lang w:val="en-US" w:eastAsia="en-US"/>
                </w:rPr>
                <w:t>I46.0</w:t>
              </w:r>
            </w:hyperlink>
            <w:r w:rsidR="00650872" w:rsidRPr="00421441">
              <w:rPr>
                <w:rFonts w:eastAsiaTheme="minorHAnsi"/>
                <w:color w:val="000000" w:themeColor="text1"/>
                <w:sz w:val="20"/>
                <w:szCs w:val="20"/>
                <w:lang w:val="en-US" w:eastAsia="en-US"/>
              </w:rPr>
              <w:t xml:space="preserve">, </w:t>
            </w:r>
            <w:hyperlink r:id="rId2416"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2417"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2418" w:history="1">
              <w:r w:rsidR="00650872" w:rsidRPr="00421441">
                <w:rPr>
                  <w:rFonts w:eastAsiaTheme="minorHAnsi"/>
                  <w:color w:val="000000" w:themeColor="text1"/>
                  <w:sz w:val="20"/>
                  <w:szCs w:val="20"/>
                  <w:lang w:val="en-US" w:eastAsia="en-US"/>
                </w:rPr>
                <w:t>I47.2</w:t>
              </w:r>
            </w:hyperlink>
            <w:r w:rsidR="00650872" w:rsidRPr="00421441">
              <w:rPr>
                <w:rFonts w:eastAsiaTheme="minorHAnsi"/>
                <w:color w:val="000000" w:themeColor="text1"/>
                <w:sz w:val="20"/>
                <w:szCs w:val="20"/>
                <w:lang w:val="en-US" w:eastAsia="en-US"/>
              </w:rPr>
              <w:t xml:space="preserve">, </w:t>
            </w:r>
            <w:hyperlink r:id="rId2419" w:history="1">
              <w:r w:rsidR="00650872" w:rsidRPr="00421441">
                <w:rPr>
                  <w:rFonts w:eastAsiaTheme="minorHAnsi"/>
                  <w:color w:val="000000" w:themeColor="text1"/>
                  <w:sz w:val="20"/>
                  <w:szCs w:val="20"/>
                  <w:lang w:val="en-US" w:eastAsia="en-US"/>
                </w:rPr>
                <w:t>I47.9</w:t>
              </w:r>
            </w:hyperlink>
            <w:r w:rsidR="00650872" w:rsidRPr="00421441">
              <w:rPr>
                <w:rFonts w:eastAsiaTheme="minorHAnsi"/>
                <w:color w:val="000000" w:themeColor="text1"/>
                <w:sz w:val="20"/>
                <w:szCs w:val="20"/>
                <w:lang w:val="en-US" w:eastAsia="en-US"/>
              </w:rPr>
              <w:t xml:space="preserve">, </w:t>
            </w:r>
            <w:hyperlink r:id="rId2420" w:history="1">
              <w:r w:rsidR="00650872" w:rsidRPr="00421441">
                <w:rPr>
                  <w:rFonts w:eastAsiaTheme="minorHAnsi"/>
                  <w:color w:val="000000" w:themeColor="text1"/>
                  <w:sz w:val="20"/>
                  <w:szCs w:val="20"/>
                  <w:lang w:val="en-US" w:eastAsia="en-US"/>
                </w:rPr>
                <w:t>I48</w:t>
              </w:r>
            </w:hyperlink>
            <w:r w:rsidR="00650872" w:rsidRPr="00421441">
              <w:rPr>
                <w:rFonts w:eastAsiaTheme="minorHAnsi"/>
                <w:color w:val="000000" w:themeColor="text1"/>
                <w:sz w:val="20"/>
                <w:szCs w:val="20"/>
                <w:lang w:val="en-US" w:eastAsia="en-US"/>
              </w:rPr>
              <w:t xml:space="preserve">, </w:t>
            </w:r>
            <w:hyperlink r:id="rId2421" w:history="1">
              <w:r w:rsidR="00650872" w:rsidRPr="00421441">
                <w:rPr>
                  <w:rFonts w:eastAsiaTheme="minorHAnsi"/>
                  <w:color w:val="000000" w:themeColor="text1"/>
                  <w:sz w:val="20"/>
                  <w:szCs w:val="20"/>
                  <w:lang w:val="en-US" w:eastAsia="en-US"/>
                </w:rPr>
                <w:t>I49.0</w:t>
              </w:r>
            </w:hyperlink>
            <w:r w:rsidR="00650872" w:rsidRPr="00421441">
              <w:rPr>
                <w:rFonts w:eastAsiaTheme="minorHAnsi"/>
                <w:color w:val="000000" w:themeColor="text1"/>
                <w:sz w:val="20"/>
                <w:szCs w:val="20"/>
                <w:lang w:val="en-US" w:eastAsia="en-US"/>
              </w:rPr>
              <w:t xml:space="preserve">, </w:t>
            </w:r>
            <w:hyperlink r:id="rId2422" w:history="1">
              <w:r w:rsidR="00650872" w:rsidRPr="00421441">
                <w:rPr>
                  <w:rFonts w:eastAsiaTheme="minorHAnsi"/>
                  <w:color w:val="000000" w:themeColor="text1"/>
                  <w:sz w:val="20"/>
                  <w:szCs w:val="20"/>
                  <w:lang w:val="en-US" w:eastAsia="en-US"/>
                </w:rPr>
                <w:t>I49.5</w:t>
              </w:r>
            </w:hyperlink>
            <w:r w:rsidR="00650872" w:rsidRPr="00421441">
              <w:rPr>
                <w:rFonts w:eastAsiaTheme="minorHAnsi"/>
                <w:color w:val="000000" w:themeColor="text1"/>
                <w:sz w:val="20"/>
                <w:szCs w:val="20"/>
                <w:lang w:val="en-US" w:eastAsia="en-US"/>
              </w:rPr>
              <w:t xml:space="preserve">, </w:t>
            </w:r>
            <w:hyperlink r:id="rId2423" w:history="1">
              <w:r w:rsidR="00650872" w:rsidRPr="00421441">
                <w:rPr>
                  <w:rFonts w:eastAsiaTheme="minorHAnsi"/>
                  <w:color w:val="000000" w:themeColor="text1"/>
                  <w:sz w:val="20"/>
                  <w:szCs w:val="20"/>
                  <w:lang w:val="en-US" w:eastAsia="en-US"/>
                </w:rPr>
                <w:t>Q22.5</w:t>
              </w:r>
            </w:hyperlink>
            <w:r w:rsidR="00650872" w:rsidRPr="00421441">
              <w:rPr>
                <w:rFonts w:eastAsiaTheme="minorHAnsi"/>
                <w:color w:val="000000" w:themeColor="text1"/>
                <w:sz w:val="20"/>
                <w:szCs w:val="20"/>
                <w:lang w:val="en-US" w:eastAsia="en-US"/>
              </w:rPr>
              <w:t xml:space="preserve">, </w:t>
            </w:r>
            <w:hyperlink r:id="rId2424" w:history="1">
              <w:r w:rsidR="00650872" w:rsidRPr="00421441">
                <w:rPr>
                  <w:rFonts w:eastAsiaTheme="minorHAnsi"/>
                  <w:color w:val="000000" w:themeColor="text1"/>
                  <w:sz w:val="20"/>
                  <w:szCs w:val="20"/>
                  <w:lang w:val="en-US" w:eastAsia="en-US"/>
                </w:rPr>
                <w:t>Q24.6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имплантация </w:t>
            </w:r>
            <w:proofErr w:type="gramStart"/>
            <w:r w:rsidRPr="00421441">
              <w:rPr>
                <w:rFonts w:eastAsiaTheme="minorHAnsi"/>
                <w:color w:val="000000" w:themeColor="text1"/>
                <w:sz w:val="20"/>
                <w:szCs w:val="20"/>
                <w:lang w:eastAsia="en-US"/>
              </w:rPr>
              <w:t>однокамерного</w:t>
            </w:r>
            <w:proofErr w:type="gramEnd"/>
            <w:r w:rsidRPr="00421441">
              <w:rPr>
                <w:rFonts w:eastAsiaTheme="minorHAnsi"/>
                <w:color w:val="000000" w:themeColor="text1"/>
                <w:sz w:val="20"/>
                <w:szCs w:val="20"/>
                <w:lang w:eastAsia="en-US"/>
              </w:rPr>
              <w:t xml:space="preserve"> кардиовертера-дефибриллятора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926650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имплантация </w:t>
            </w:r>
            <w:proofErr w:type="gramStart"/>
            <w:r w:rsidRPr="00421441">
              <w:rPr>
                <w:rFonts w:eastAsiaTheme="minorHAnsi"/>
                <w:color w:val="000000" w:themeColor="text1"/>
                <w:sz w:val="20"/>
                <w:szCs w:val="20"/>
                <w:lang w:eastAsia="en-US"/>
              </w:rPr>
              <w:t>двухкамерного</w:t>
            </w:r>
            <w:proofErr w:type="gramEnd"/>
            <w:r w:rsidRPr="00421441">
              <w:rPr>
                <w:rFonts w:eastAsiaTheme="minorHAnsi"/>
                <w:color w:val="000000" w:themeColor="text1"/>
                <w:sz w:val="20"/>
                <w:szCs w:val="20"/>
                <w:lang w:eastAsia="en-US"/>
              </w:rPr>
              <w:t xml:space="preserve"> кардиовертера-дефибриллятора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C5FDE"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имплантация трё</w:t>
            </w:r>
            <w:r w:rsidR="00650872" w:rsidRPr="00421441">
              <w:rPr>
                <w:rFonts w:eastAsiaTheme="minorHAnsi"/>
                <w:color w:val="000000" w:themeColor="text1"/>
                <w:sz w:val="20"/>
                <w:szCs w:val="20"/>
                <w:lang w:eastAsia="en-US"/>
              </w:rPr>
              <w:t>хкамерного кардиовертера-дефибриллятора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42.</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Радикальная и гемодинамическая коррекция врождённых </w:t>
            </w:r>
            <w:r w:rsidRPr="00421441">
              <w:rPr>
                <w:rFonts w:eastAsiaTheme="minorHAnsi"/>
                <w:color w:val="000000" w:themeColor="text1"/>
                <w:sz w:val="20"/>
                <w:szCs w:val="20"/>
                <w:lang w:eastAsia="en-US"/>
              </w:rPr>
              <w:lastRenderedPageBreak/>
              <w:t>пороков перегородок, камер сердца и соединений магистральных сосудов у детей до 1 года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25" w:history="1">
              <w:r w:rsidR="00650872" w:rsidRPr="00421441">
                <w:rPr>
                  <w:rFonts w:eastAsiaTheme="minorHAnsi"/>
                  <w:color w:val="000000" w:themeColor="text1"/>
                  <w:sz w:val="20"/>
                  <w:szCs w:val="20"/>
                  <w:lang w:eastAsia="en-US"/>
                </w:rPr>
                <w:t>Q20.1</w:t>
              </w:r>
            </w:hyperlink>
            <w:r w:rsidR="00650872" w:rsidRPr="00421441">
              <w:rPr>
                <w:rFonts w:eastAsiaTheme="minorHAnsi"/>
                <w:color w:val="000000" w:themeColor="text1"/>
                <w:sz w:val="20"/>
                <w:szCs w:val="20"/>
                <w:lang w:eastAsia="en-US"/>
              </w:rPr>
              <w:t xml:space="preserve"> - </w:t>
            </w:r>
            <w:hyperlink r:id="rId2426" w:history="1">
              <w:r w:rsidR="00650872" w:rsidRPr="00421441">
                <w:rPr>
                  <w:rFonts w:eastAsiaTheme="minorHAnsi"/>
                  <w:color w:val="000000" w:themeColor="text1"/>
                  <w:sz w:val="20"/>
                  <w:szCs w:val="20"/>
                  <w:lang w:eastAsia="en-US"/>
                </w:rPr>
                <w:t>Q20.9</w:t>
              </w:r>
            </w:hyperlink>
            <w:r w:rsidR="00650872" w:rsidRPr="00421441">
              <w:rPr>
                <w:rFonts w:eastAsiaTheme="minorHAnsi"/>
                <w:color w:val="000000" w:themeColor="text1"/>
                <w:sz w:val="20"/>
                <w:szCs w:val="20"/>
                <w:lang w:eastAsia="en-US"/>
              </w:rPr>
              <w:t xml:space="preserve">, </w:t>
            </w:r>
            <w:hyperlink r:id="rId2427" w:history="1">
              <w:r w:rsidR="00650872" w:rsidRPr="00421441">
                <w:rPr>
                  <w:rFonts w:eastAsiaTheme="minorHAnsi"/>
                  <w:color w:val="000000" w:themeColor="text1"/>
                  <w:sz w:val="20"/>
                  <w:szCs w:val="20"/>
                  <w:lang w:eastAsia="en-US"/>
                </w:rPr>
                <w:t>Q21</w:t>
              </w:r>
            </w:hyperlink>
            <w:r w:rsidR="00650872" w:rsidRPr="00421441">
              <w:rPr>
                <w:rFonts w:eastAsiaTheme="minorHAnsi"/>
                <w:color w:val="000000" w:themeColor="text1"/>
                <w:sz w:val="20"/>
                <w:szCs w:val="20"/>
                <w:lang w:eastAsia="en-US"/>
              </w:rPr>
              <w:t xml:space="preserve">, </w:t>
            </w:r>
            <w:hyperlink r:id="rId2428" w:history="1">
              <w:r w:rsidR="00650872" w:rsidRPr="00421441">
                <w:rPr>
                  <w:rFonts w:eastAsiaTheme="minorHAnsi"/>
                  <w:color w:val="000000" w:themeColor="text1"/>
                  <w:sz w:val="20"/>
                  <w:szCs w:val="20"/>
                  <w:lang w:eastAsia="en-US"/>
                </w:rPr>
                <w:t>Q22</w:t>
              </w:r>
            </w:hyperlink>
            <w:r w:rsidR="00650872" w:rsidRPr="00421441">
              <w:rPr>
                <w:rFonts w:eastAsiaTheme="minorHAnsi"/>
                <w:color w:val="000000" w:themeColor="text1"/>
                <w:sz w:val="20"/>
                <w:szCs w:val="20"/>
                <w:lang w:eastAsia="en-US"/>
              </w:rPr>
              <w:t xml:space="preserve">, </w:t>
            </w:r>
            <w:hyperlink r:id="rId2429" w:history="1">
              <w:r w:rsidR="00650872" w:rsidRPr="00421441">
                <w:rPr>
                  <w:rFonts w:eastAsiaTheme="minorHAnsi"/>
                  <w:color w:val="000000" w:themeColor="text1"/>
                  <w:sz w:val="20"/>
                  <w:szCs w:val="20"/>
                  <w:lang w:eastAsia="en-US"/>
                </w:rPr>
                <w:t>Q23</w:t>
              </w:r>
            </w:hyperlink>
            <w:r w:rsidR="00650872" w:rsidRPr="00421441">
              <w:rPr>
                <w:rFonts w:eastAsiaTheme="minorHAnsi"/>
                <w:color w:val="000000" w:themeColor="text1"/>
                <w:sz w:val="20"/>
                <w:szCs w:val="20"/>
                <w:lang w:eastAsia="en-US"/>
              </w:rPr>
              <w:t xml:space="preserve">, </w:t>
            </w:r>
            <w:hyperlink r:id="rId2430" w:history="1">
              <w:r w:rsidR="00650872" w:rsidRPr="00421441">
                <w:rPr>
                  <w:rFonts w:eastAsiaTheme="minorHAnsi"/>
                  <w:color w:val="000000" w:themeColor="text1"/>
                  <w:sz w:val="20"/>
                  <w:szCs w:val="20"/>
                  <w:lang w:eastAsia="en-US"/>
                </w:rPr>
                <w:t>Q24</w:t>
              </w:r>
            </w:hyperlink>
            <w:r w:rsidR="00650872" w:rsidRPr="00421441">
              <w:rPr>
                <w:rFonts w:eastAsiaTheme="minorHAnsi"/>
                <w:color w:val="000000" w:themeColor="text1"/>
                <w:sz w:val="20"/>
                <w:szCs w:val="20"/>
                <w:lang w:eastAsia="en-US"/>
              </w:rPr>
              <w:t xml:space="preserve">, </w:t>
            </w:r>
            <w:hyperlink r:id="rId2431" w:history="1">
              <w:r w:rsidR="00650872" w:rsidRPr="00421441">
                <w:rPr>
                  <w:rFonts w:eastAsiaTheme="minorHAnsi"/>
                  <w:color w:val="000000" w:themeColor="text1"/>
                  <w:sz w:val="20"/>
                  <w:szCs w:val="20"/>
                  <w:lang w:eastAsia="en-US"/>
                </w:rPr>
                <w:t>Q25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врождённые пороки перегородок, камер сердца и соединений магистральных </w:t>
            </w:r>
            <w:r w:rsidRPr="00421441">
              <w:rPr>
                <w:rFonts w:eastAsiaTheme="minorHAnsi"/>
                <w:color w:val="000000" w:themeColor="text1"/>
                <w:sz w:val="20"/>
                <w:szCs w:val="20"/>
                <w:lang w:eastAsia="en-US"/>
              </w:rPr>
              <w:lastRenderedPageBreak/>
              <w:t>сосудов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радикальная, гемодинамическая, гибридная коррекция, реконструктивные и пластические операции при изолированных </w:t>
            </w:r>
            <w:r w:rsidRPr="00421441">
              <w:rPr>
                <w:rFonts w:eastAsiaTheme="minorHAnsi"/>
                <w:color w:val="000000" w:themeColor="text1"/>
                <w:sz w:val="20"/>
                <w:szCs w:val="20"/>
                <w:lang w:eastAsia="en-US"/>
              </w:rPr>
              <w:lastRenderedPageBreak/>
              <w:t>дефекта</w:t>
            </w:r>
            <w:r w:rsidR="00D44105">
              <w:rPr>
                <w:rFonts w:eastAsiaTheme="minorHAnsi"/>
                <w:color w:val="000000" w:themeColor="text1"/>
                <w:sz w:val="20"/>
                <w:szCs w:val="20"/>
                <w:lang w:eastAsia="en-US"/>
              </w:rPr>
              <w:t>х перегородок сердца у новорождё</w:t>
            </w:r>
            <w:r w:rsidRPr="00421441">
              <w:rPr>
                <w:rFonts w:eastAsiaTheme="minorHAnsi"/>
                <w:color w:val="000000" w:themeColor="text1"/>
                <w:sz w:val="20"/>
                <w:szCs w:val="20"/>
                <w:lang w:eastAsia="en-US"/>
              </w:rPr>
              <w:t>нных и детей до 1 года</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405220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43.</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Хирургическая коррекция поражений клапанов сердца при повторном многоклапанном протезировании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432" w:history="1">
              <w:r w:rsidR="00650872" w:rsidRPr="00421441">
                <w:rPr>
                  <w:rFonts w:eastAsiaTheme="minorHAnsi"/>
                  <w:color w:val="000000" w:themeColor="text1"/>
                  <w:sz w:val="20"/>
                  <w:szCs w:val="20"/>
                  <w:lang w:val="en-US" w:eastAsia="en-US"/>
                </w:rPr>
                <w:t>I08.0</w:t>
              </w:r>
            </w:hyperlink>
            <w:r w:rsidR="00650872" w:rsidRPr="00421441">
              <w:rPr>
                <w:rFonts w:eastAsiaTheme="minorHAnsi"/>
                <w:color w:val="000000" w:themeColor="text1"/>
                <w:sz w:val="20"/>
                <w:szCs w:val="20"/>
                <w:lang w:val="en-US" w:eastAsia="en-US"/>
              </w:rPr>
              <w:t xml:space="preserve">, </w:t>
            </w:r>
            <w:hyperlink r:id="rId2433" w:history="1">
              <w:r w:rsidR="00650872" w:rsidRPr="00421441">
                <w:rPr>
                  <w:rFonts w:eastAsiaTheme="minorHAnsi"/>
                  <w:color w:val="000000" w:themeColor="text1"/>
                  <w:sz w:val="20"/>
                  <w:szCs w:val="20"/>
                  <w:lang w:val="en-US" w:eastAsia="en-US"/>
                </w:rPr>
                <w:t>I08.1</w:t>
              </w:r>
            </w:hyperlink>
            <w:r w:rsidR="00650872" w:rsidRPr="00421441">
              <w:rPr>
                <w:rFonts w:eastAsiaTheme="minorHAnsi"/>
                <w:color w:val="000000" w:themeColor="text1"/>
                <w:sz w:val="20"/>
                <w:szCs w:val="20"/>
                <w:lang w:val="en-US" w:eastAsia="en-US"/>
              </w:rPr>
              <w:t xml:space="preserve">, </w:t>
            </w:r>
            <w:hyperlink r:id="rId2434" w:history="1">
              <w:r w:rsidR="00650872" w:rsidRPr="00421441">
                <w:rPr>
                  <w:rFonts w:eastAsiaTheme="minorHAnsi"/>
                  <w:color w:val="000000" w:themeColor="text1"/>
                  <w:sz w:val="20"/>
                  <w:szCs w:val="20"/>
                  <w:lang w:val="en-US" w:eastAsia="en-US"/>
                </w:rPr>
                <w:t>I08.2</w:t>
              </w:r>
            </w:hyperlink>
            <w:r w:rsidR="00650872" w:rsidRPr="00421441">
              <w:rPr>
                <w:rFonts w:eastAsiaTheme="minorHAnsi"/>
                <w:color w:val="000000" w:themeColor="text1"/>
                <w:sz w:val="20"/>
                <w:szCs w:val="20"/>
                <w:lang w:val="en-US" w:eastAsia="en-US"/>
              </w:rPr>
              <w:t xml:space="preserve">, </w:t>
            </w:r>
            <w:hyperlink r:id="rId2435" w:history="1">
              <w:r w:rsidR="00650872" w:rsidRPr="00421441">
                <w:rPr>
                  <w:rFonts w:eastAsiaTheme="minorHAnsi"/>
                  <w:color w:val="000000" w:themeColor="text1"/>
                  <w:sz w:val="20"/>
                  <w:szCs w:val="20"/>
                  <w:lang w:val="en-US" w:eastAsia="en-US"/>
                </w:rPr>
                <w:t>I08.3</w:t>
              </w:r>
            </w:hyperlink>
            <w:r w:rsidR="00650872" w:rsidRPr="00421441">
              <w:rPr>
                <w:rFonts w:eastAsiaTheme="minorHAnsi"/>
                <w:color w:val="000000" w:themeColor="text1"/>
                <w:sz w:val="20"/>
                <w:szCs w:val="20"/>
                <w:lang w:val="en-US" w:eastAsia="en-US"/>
              </w:rPr>
              <w:t xml:space="preserve">, </w:t>
            </w:r>
            <w:hyperlink r:id="rId2436" w:history="1">
              <w:r w:rsidR="00650872" w:rsidRPr="00421441">
                <w:rPr>
                  <w:rFonts w:eastAsiaTheme="minorHAnsi"/>
                  <w:color w:val="000000" w:themeColor="text1"/>
                  <w:sz w:val="20"/>
                  <w:szCs w:val="20"/>
                  <w:lang w:val="en-US" w:eastAsia="en-US"/>
                </w:rPr>
                <w:t>I08.8</w:t>
              </w:r>
            </w:hyperlink>
            <w:r w:rsidR="00650872" w:rsidRPr="00421441">
              <w:rPr>
                <w:rFonts w:eastAsiaTheme="minorHAnsi"/>
                <w:color w:val="000000" w:themeColor="text1"/>
                <w:sz w:val="20"/>
                <w:szCs w:val="20"/>
                <w:lang w:val="en-US" w:eastAsia="en-US"/>
              </w:rPr>
              <w:t xml:space="preserve">, </w:t>
            </w:r>
            <w:hyperlink r:id="rId2437" w:history="1">
              <w:r w:rsidR="00650872" w:rsidRPr="00421441">
                <w:rPr>
                  <w:rFonts w:eastAsiaTheme="minorHAnsi"/>
                  <w:color w:val="000000" w:themeColor="text1"/>
                  <w:sz w:val="20"/>
                  <w:szCs w:val="20"/>
                  <w:lang w:val="en-US" w:eastAsia="en-US"/>
                </w:rPr>
                <w:t>I08.9</w:t>
              </w:r>
            </w:hyperlink>
            <w:r w:rsidR="00650872" w:rsidRPr="00421441">
              <w:rPr>
                <w:rFonts w:eastAsiaTheme="minorHAnsi"/>
                <w:color w:val="000000" w:themeColor="text1"/>
                <w:sz w:val="20"/>
                <w:szCs w:val="20"/>
                <w:lang w:val="en-US" w:eastAsia="en-US"/>
              </w:rPr>
              <w:t xml:space="preserve">, </w:t>
            </w:r>
            <w:hyperlink r:id="rId2438" w:history="1">
              <w:r w:rsidR="00650872" w:rsidRPr="00421441">
                <w:rPr>
                  <w:rFonts w:eastAsiaTheme="minorHAnsi"/>
                  <w:color w:val="000000" w:themeColor="text1"/>
                  <w:sz w:val="20"/>
                  <w:szCs w:val="20"/>
                  <w:lang w:val="en-US" w:eastAsia="en-US"/>
                </w:rPr>
                <w:t>I47.0</w:t>
              </w:r>
            </w:hyperlink>
            <w:r w:rsidR="00650872" w:rsidRPr="00421441">
              <w:rPr>
                <w:rFonts w:eastAsiaTheme="minorHAnsi"/>
                <w:color w:val="000000" w:themeColor="text1"/>
                <w:sz w:val="20"/>
                <w:szCs w:val="20"/>
                <w:lang w:val="en-US" w:eastAsia="en-US"/>
              </w:rPr>
              <w:t xml:space="preserve">, </w:t>
            </w:r>
            <w:hyperlink r:id="rId2439" w:history="1">
              <w:r w:rsidR="00650872" w:rsidRPr="00421441">
                <w:rPr>
                  <w:rFonts w:eastAsiaTheme="minorHAnsi"/>
                  <w:color w:val="000000" w:themeColor="text1"/>
                  <w:sz w:val="20"/>
                  <w:szCs w:val="20"/>
                  <w:lang w:val="en-US" w:eastAsia="en-US"/>
                </w:rPr>
                <w:t>I47.1</w:t>
              </w:r>
            </w:hyperlink>
            <w:r w:rsidR="00650872" w:rsidRPr="00421441">
              <w:rPr>
                <w:rFonts w:eastAsiaTheme="minorHAnsi"/>
                <w:color w:val="000000" w:themeColor="text1"/>
                <w:sz w:val="20"/>
                <w:szCs w:val="20"/>
                <w:lang w:val="en-US" w:eastAsia="en-US"/>
              </w:rPr>
              <w:t xml:space="preserve">, </w:t>
            </w:r>
            <w:hyperlink r:id="rId2440" w:history="1">
              <w:r w:rsidR="00650872" w:rsidRPr="00421441">
                <w:rPr>
                  <w:rFonts w:eastAsiaTheme="minorHAnsi"/>
                  <w:color w:val="000000" w:themeColor="text1"/>
                  <w:sz w:val="20"/>
                  <w:szCs w:val="20"/>
                  <w:lang w:val="en-US" w:eastAsia="en-US"/>
                </w:rPr>
                <w:t>I33.0</w:t>
              </w:r>
            </w:hyperlink>
            <w:r w:rsidR="00650872" w:rsidRPr="00421441">
              <w:rPr>
                <w:rFonts w:eastAsiaTheme="minorHAnsi"/>
                <w:color w:val="000000" w:themeColor="text1"/>
                <w:sz w:val="20"/>
                <w:szCs w:val="20"/>
                <w:lang w:val="en-US" w:eastAsia="en-US"/>
              </w:rPr>
              <w:t xml:space="preserve">, </w:t>
            </w:r>
            <w:hyperlink r:id="rId2441" w:history="1">
              <w:r w:rsidR="00650872" w:rsidRPr="00421441">
                <w:rPr>
                  <w:rFonts w:eastAsiaTheme="minorHAnsi"/>
                  <w:color w:val="000000" w:themeColor="text1"/>
                  <w:sz w:val="20"/>
                  <w:szCs w:val="20"/>
                  <w:lang w:val="en-US" w:eastAsia="en-US"/>
                </w:rPr>
                <w:t>I33.9</w:t>
              </w:r>
            </w:hyperlink>
            <w:r w:rsidR="00650872" w:rsidRPr="00421441">
              <w:rPr>
                <w:rFonts w:eastAsiaTheme="minorHAnsi"/>
                <w:color w:val="000000" w:themeColor="text1"/>
                <w:sz w:val="20"/>
                <w:szCs w:val="20"/>
                <w:lang w:val="en-US" w:eastAsia="en-US"/>
              </w:rPr>
              <w:t xml:space="preserve">, </w:t>
            </w:r>
            <w:hyperlink r:id="rId2442" w:history="1">
              <w:r w:rsidR="00650872" w:rsidRPr="00421441">
                <w:rPr>
                  <w:rFonts w:eastAsiaTheme="minorHAnsi"/>
                  <w:color w:val="000000" w:themeColor="text1"/>
                  <w:sz w:val="20"/>
                  <w:szCs w:val="20"/>
                  <w:lang w:val="en-US" w:eastAsia="en-US"/>
                </w:rPr>
                <w:t>T82.0</w:t>
              </w:r>
            </w:hyperlink>
            <w:r w:rsidR="00650872" w:rsidRPr="00421441">
              <w:rPr>
                <w:rFonts w:eastAsiaTheme="minorHAnsi"/>
                <w:color w:val="000000" w:themeColor="text1"/>
                <w:sz w:val="20"/>
                <w:szCs w:val="20"/>
                <w:lang w:val="en-US" w:eastAsia="en-US"/>
              </w:rPr>
              <w:t xml:space="preserve">, </w:t>
            </w:r>
            <w:hyperlink r:id="rId2443" w:history="1">
              <w:r w:rsidR="00650872" w:rsidRPr="00421441">
                <w:rPr>
                  <w:rFonts w:eastAsiaTheme="minorHAnsi"/>
                  <w:color w:val="000000" w:themeColor="text1"/>
                  <w:sz w:val="20"/>
                  <w:szCs w:val="20"/>
                  <w:lang w:val="en-US" w:eastAsia="en-US"/>
                </w:rPr>
                <w:t>T82.1</w:t>
              </w:r>
            </w:hyperlink>
            <w:r w:rsidR="00650872" w:rsidRPr="00421441">
              <w:rPr>
                <w:rFonts w:eastAsiaTheme="minorHAnsi"/>
                <w:color w:val="000000" w:themeColor="text1"/>
                <w:sz w:val="20"/>
                <w:szCs w:val="20"/>
                <w:lang w:val="en-US" w:eastAsia="en-US"/>
              </w:rPr>
              <w:t xml:space="preserve">, </w:t>
            </w:r>
            <w:hyperlink r:id="rId2444" w:history="1">
              <w:r w:rsidR="00650872" w:rsidRPr="00421441">
                <w:rPr>
                  <w:rFonts w:eastAsiaTheme="minorHAnsi"/>
                  <w:color w:val="000000" w:themeColor="text1"/>
                  <w:sz w:val="20"/>
                  <w:szCs w:val="20"/>
                  <w:lang w:val="en-US" w:eastAsia="en-US"/>
                </w:rPr>
                <w:t>T82.2</w:t>
              </w:r>
            </w:hyperlink>
            <w:r w:rsidR="00650872" w:rsidRPr="00421441">
              <w:rPr>
                <w:rFonts w:eastAsiaTheme="minorHAnsi"/>
                <w:color w:val="000000" w:themeColor="text1"/>
                <w:sz w:val="20"/>
                <w:szCs w:val="20"/>
                <w:lang w:val="en-US" w:eastAsia="en-US"/>
              </w:rPr>
              <w:t xml:space="preserve">, </w:t>
            </w:r>
            <w:hyperlink r:id="rId2445" w:history="1">
              <w:r w:rsidR="00650872" w:rsidRPr="00421441">
                <w:rPr>
                  <w:rFonts w:eastAsiaTheme="minorHAnsi"/>
                  <w:color w:val="000000" w:themeColor="text1"/>
                  <w:sz w:val="20"/>
                  <w:szCs w:val="20"/>
                  <w:lang w:val="en-US" w:eastAsia="en-US"/>
                </w:rPr>
                <w:t>T82.3</w:t>
              </w:r>
            </w:hyperlink>
            <w:r w:rsidR="00650872" w:rsidRPr="00421441">
              <w:rPr>
                <w:rFonts w:eastAsiaTheme="minorHAnsi"/>
                <w:color w:val="000000" w:themeColor="text1"/>
                <w:sz w:val="20"/>
                <w:szCs w:val="20"/>
                <w:lang w:val="en-US" w:eastAsia="en-US"/>
              </w:rPr>
              <w:t xml:space="preserve">, </w:t>
            </w:r>
            <w:hyperlink r:id="rId2446" w:history="1">
              <w:r w:rsidR="00650872" w:rsidRPr="00421441">
                <w:rPr>
                  <w:rFonts w:eastAsiaTheme="minorHAnsi"/>
                  <w:color w:val="000000" w:themeColor="text1"/>
                  <w:sz w:val="20"/>
                  <w:szCs w:val="20"/>
                  <w:lang w:val="en-US" w:eastAsia="en-US"/>
                </w:rPr>
                <w:t>T82.6</w:t>
              </w:r>
            </w:hyperlink>
            <w:r w:rsidR="00650872" w:rsidRPr="00421441">
              <w:rPr>
                <w:rFonts w:eastAsiaTheme="minorHAnsi"/>
                <w:color w:val="000000" w:themeColor="text1"/>
                <w:sz w:val="20"/>
                <w:szCs w:val="20"/>
                <w:lang w:val="en-US" w:eastAsia="en-US"/>
              </w:rPr>
              <w:t xml:space="preserve">, </w:t>
            </w:r>
            <w:hyperlink r:id="rId2447" w:history="1">
              <w:r w:rsidR="00650872" w:rsidRPr="00421441">
                <w:rPr>
                  <w:rFonts w:eastAsiaTheme="minorHAnsi"/>
                  <w:color w:val="000000" w:themeColor="text1"/>
                  <w:sz w:val="20"/>
                  <w:szCs w:val="20"/>
                  <w:lang w:val="en-US" w:eastAsia="en-US"/>
                </w:rPr>
                <w:t>T82.7</w:t>
              </w:r>
            </w:hyperlink>
            <w:r w:rsidR="00650872" w:rsidRPr="00421441">
              <w:rPr>
                <w:rFonts w:eastAsiaTheme="minorHAnsi"/>
                <w:color w:val="000000" w:themeColor="text1"/>
                <w:sz w:val="20"/>
                <w:szCs w:val="20"/>
                <w:lang w:val="en-US" w:eastAsia="en-US"/>
              </w:rPr>
              <w:t xml:space="preserve">, </w:t>
            </w:r>
            <w:hyperlink r:id="rId2448" w:history="1">
              <w:r w:rsidR="00650872" w:rsidRPr="00421441">
                <w:rPr>
                  <w:rFonts w:eastAsiaTheme="minorHAnsi"/>
                  <w:color w:val="000000" w:themeColor="text1"/>
                  <w:sz w:val="20"/>
                  <w:szCs w:val="20"/>
                  <w:lang w:val="en-US" w:eastAsia="en-US"/>
                </w:rPr>
                <w:t>T82.8</w:t>
              </w:r>
            </w:hyperlink>
          </w:p>
        </w:tc>
        <w:tc>
          <w:tcPr>
            <w:tcW w:w="2828" w:type="dxa"/>
            <w:vMerge w:val="restart"/>
          </w:tcPr>
          <w:p w:rsidR="00650872" w:rsidRPr="00421441" w:rsidRDefault="00D4410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повторные операции на 2-</w:t>
            </w:r>
            <w:r w:rsidR="00650872" w:rsidRPr="00421441">
              <w:rPr>
                <w:rFonts w:eastAsiaTheme="minorHAnsi"/>
                <w:color w:val="000000" w:themeColor="text1"/>
                <w:sz w:val="20"/>
                <w:szCs w:val="20"/>
                <w:lang w:eastAsia="en-US"/>
              </w:rPr>
              <w:t>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репротезирование клапанов сердца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487220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ререпротезирование клапанов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репротезирование и пластика клапанов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протезирование 2 и более клапанов и вмешательства на коронарных артериях (аортокоронарное шунтирование)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44.</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коррекция заболеваний аорты и магистральных артерий</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449" w:history="1">
              <w:r w:rsidR="00650872" w:rsidRPr="00421441">
                <w:rPr>
                  <w:rFonts w:eastAsiaTheme="minorHAnsi"/>
                  <w:color w:val="000000" w:themeColor="text1"/>
                  <w:sz w:val="20"/>
                  <w:szCs w:val="20"/>
                  <w:lang w:val="en-US" w:eastAsia="en-US"/>
                </w:rPr>
                <w:t>I20</w:t>
              </w:r>
            </w:hyperlink>
            <w:r w:rsidR="00650872" w:rsidRPr="00421441">
              <w:rPr>
                <w:rFonts w:eastAsiaTheme="minorHAnsi"/>
                <w:color w:val="000000" w:themeColor="text1"/>
                <w:sz w:val="20"/>
                <w:szCs w:val="20"/>
                <w:lang w:val="en-US" w:eastAsia="en-US"/>
              </w:rPr>
              <w:t xml:space="preserve">, </w:t>
            </w:r>
            <w:hyperlink r:id="rId2450" w:history="1">
              <w:r w:rsidR="00650872" w:rsidRPr="00421441">
                <w:rPr>
                  <w:rFonts w:eastAsiaTheme="minorHAnsi"/>
                  <w:color w:val="000000" w:themeColor="text1"/>
                  <w:sz w:val="20"/>
                  <w:szCs w:val="20"/>
                  <w:lang w:val="en-US" w:eastAsia="en-US"/>
                </w:rPr>
                <w:t>I25</w:t>
              </w:r>
            </w:hyperlink>
            <w:r w:rsidR="00650872" w:rsidRPr="00421441">
              <w:rPr>
                <w:rFonts w:eastAsiaTheme="minorHAnsi"/>
                <w:color w:val="000000" w:themeColor="text1"/>
                <w:sz w:val="20"/>
                <w:szCs w:val="20"/>
                <w:lang w:val="en-US" w:eastAsia="en-US"/>
              </w:rPr>
              <w:t xml:space="preserve">, </w:t>
            </w:r>
            <w:hyperlink r:id="rId2451" w:history="1">
              <w:r w:rsidR="00650872" w:rsidRPr="00421441">
                <w:rPr>
                  <w:rFonts w:eastAsiaTheme="minorHAnsi"/>
                  <w:color w:val="000000" w:themeColor="text1"/>
                  <w:sz w:val="20"/>
                  <w:szCs w:val="20"/>
                  <w:lang w:val="en-US" w:eastAsia="en-US"/>
                </w:rPr>
                <w:t>I26</w:t>
              </w:r>
            </w:hyperlink>
            <w:r w:rsidR="00650872" w:rsidRPr="00421441">
              <w:rPr>
                <w:rFonts w:eastAsiaTheme="minorHAnsi"/>
                <w:color w:val="000000" w:themeColor="text1"/>
                <w:sz w:val="20"/>
                <w:szCs w:val="20"/>
                <w:lang w:val="en-US" w:eastAsia="en-US"/>
              </w:rPr>
              <w:t xml:space="preserve">, </w:t>
            </w:r>
            <w:hyperlink r:id="rId2452" w:history="1">
              <w:r w:rsidR="00650872" w:rsidRPr="00421441">
                <w:rPr>
                  <w:rFonts w:eastAsiaTheme="minorHAnsi"/>
                  <w:color w:val="000000" w:themeColor="text1"/>
                  <w:sz w:val="20"/>
                  <w:szCs w:val="20"/>
                  <w:lang w:val="en-US" w:eastAsia="en-US"/>
                </w:rPr>
                <w:t>I65</w:t>
              </w:r>
            </w:hyperlink>
            <w:r w:rsidR="00650872" w:rsidRPr="00421441">
              <w:rPr>
                <w:rFonts w:eastAsiaTheme="minorHAnsi"/>
                <w:color w:val="000000" w:themeColor="text1"/>
                <w:sz w:val="20"/>
                <w:szCs w:val="20"/>
                <w:lang w:val="en-US" w:eastAsia="en-US"/>
              </w:rPr>
              <w:t xml:space="preserve">, </w:t>
            </w:r>
            <w:hyperlink r:id="rId2453" w:history="1">
              <w:r w:rsidR="00650872" w:rsidRPr="00421441">
                <w:rPr>
                  <w:rFonts w:eastAsiaTheme="minorHAnsi"/>
                  <w:color w:val="000000" w:themeColor="text1"/>
                  <w:sz w:val="20"/>
                  <w:szCs w:val="20"/>
                  <w:lang w:val="en-US" w:eastAsia="en-US"/>
                </w:rPr>
                <w:t>I70.0</w:t>
              </w:r>
            </w:hyperlink>
            <w:r w:rsidR="00650872" w:rsidRPr="00421441">
              <w:rPr>
                <w:rFonts w:eastAsiaTheme="minorHAnsi"/>
                <w:color w:val="000000" w:themeColor="text1"/>
                <w:sz w:val="20"/>
                <w:szCs w:val="20"/>
                <w:lang w:val="en-US" w:eastAsia="en-US"/>
              </w:rPr>
              <w:t xml:space="preserve">, </w:t>
            </w:r>
            <w:hyperlink r:id="rId2454" w:history="1">
              <w:r w:rsidR="00650872" w:rsidRPr="00421441">
                <w:rPr>
                  <w:rFonts w:eastAsiaTheme="minorHAnsi"/>
                  <w:color w:val="000000" w:themeColor="text1"/>
                  <w:sz w:val="20"/>
                  <w:szCs w:val="20"/>
                  <w:lang w:val="en-US" w:eastAsia="en-US"/>
                </w:rPr>
                <w:t>I70.1</w:t>
              </w:r>
            </w:hyperlink>
            <w:r w:rsidR="00650872" w:rsidRPr="00421441">
              <w:rPr>
                <w:rFonts w:eastAsiaTheme="minorHAnsi"/>
                <w:color w:val="000000" w:themeColor="text1"/>
                <w:sz w:val="20"/>
                <w:szCs w:val="20"/>
                <w:lang w:val="en-US" w:eastAsia="en-US"/>
              </w:rPr>
              <w:t xml:space="preserve">, </w:t>
            </w:r>
            <w:hyperlink r:id="rId2455" w:history="1">
              <w:r w:rsidR="00650872" w:rsidRPr="00421441">
                <w:rPr>
                  <w:rFonts w:eastAsiaTheme="minorHAnsi"/>
                  <w:color w:val="000000" w:themeColor="text1"/>
                  <w:sz w:val="20"/>
                  <w:szCs w:val="20"/>
                  <w:lang w:val="en-US" w:eastAsia="en-US"/>
                </w:rPr>
                <w:t>I70.8</w:t>
              </w:r>
            </w:hyperlink>
            <w:r w:rsidR="00650872" w:rsidRPr="00421441">
              <w:rPr>
                <w:rFonts w:eastAsiaTheme="minorHAnsi"/>
                <w:color w:val="000000" w:themeColor="text1"/>
                <w:sz w:val="20"/>
                <w:szCs w:val="20"/>
                <w:lang w:val="en-US" w:eastAsia="en-US"/>
              </w:rPr>
              <w:t xml:space="preserve">, </w:t>
            </w:r>
            <w:hyperlink r:id="rId2456" w:history="1">
              <w:r w:rsidR="00650872" w:rsidRPr="00421441">
                <w:rPr>
                  <w:rFonts w:eastAsiaTheme="minorHAnsi"/>
                  <w:color w:val="000000" w:themeColor="text1"/>
                  <w:sz w:val="20"/>
                  <w:szCs w:val="20"/>
                  <w:lang w:val="en-US" w:eastAsia="en-US"/>
                </w:rPr>
                <w:t>I71</w:t>
              </w:r>
            </w:hyperlink>
            <w:r w:rsidR="00650872" w:rsidRPr="00421441">
              <w:rPr>
                <w:rFonts w:eastAsiaTheme="minorHAnsi"/>
                <w:color w:val="000000" w:themeColor="text1"/>
                <w:sz w:val="20"/>
                <w:szCs w:val="20"/>
                <w:lang w:val="en-US" w:eastAsia="en-US"/>
              </w:rPr>
              <w:t xml:space="preserve">, </w:t>
            </w:r>
            <w:hyperlink r:id="rId2457" w:history="1">
              <w:r w:rsidR="00650872" w:rsidRPr="00421441">
                <w:rPr>
                  <w:rFonts w:eastAsiaTheme="minorHAnsi"/>
                  <w:color w:val="000000" w:themeColor="text1"/>
                  <w:sz w:val="20"/>
                  <w:szCs w:val="20"/>
                  <w:lang w:val="en-US" w:eastAsia="en-US"/>
                </w:rPr>
                <w:t>I72.0</w:t>
              </w:r>
            </w:hyperlink>
            <w:r w:rsidR="00650872" w:rsidRPr="00421441">
              <w:rPr>
                <w:rFonts w:eastAsiaTheme="minorHAnsi"/>
                <w:color w:val="000000" w:themeColor="text1"/>
                <w:sz w:val="20"/>
                <w:szCs w:val="20"/>
                <w:lang w:val="en-US" w:eastAsia="en-US"/>
              </w:rPr>
              <w:t xml:space="preserve">, </w:t>
            </w:r>
            <w:hyperlink r:id="rId2458" w:history="1">
              <w:r w:rsidR="00650872" w:rsidRPr="00421441">
                <w:rPr>
                  <w:rFonts w:eastAsiaTheme="minorHAnsi"/>
                  <w:color w:val="000000" w:themeColor="text1"/>
                  <w:sz w:val="20"/>
                  <w:szCs w:val="20"/>
                  <w:lang w:val="en-US" w:eastAsia="en-US"/>
                </w:rPr>
                <w:t>I72.2</w:t>
              </w:r>
            </w:hyperlink>
            <w:r w:rsidR="00650872" w:rsidRPr="00421441">
              <w:rPr>
                <w:rFonts w:eastAsiaTheme="minorHAnsi"/>
                <w:color w:val="000000" w:themeColor="text1"/>
                <w:sz w:val="20"/>
                <w:szCs w:val="20"/>
                <w:lang w:val="en-US" w:eastAsia="en-US"/>
              </w:rPr>
              <w:t xml:space="preserve">, </w:t>
            </w:r>
            <w:hyperlink r:id="rId2459" w:history="1">
              <w:r w:rsidR="00650872" w:rsidRPr="00421441">
                <w:rPr>
                  <w:rFonts w:eastAsiaTheme="minorHAnsi"/>
                  <w:color w:val="000000" w:themeColor="text1"/>
                  <w:sz w:val="20"/>
                  <w:szCs w:val="20"/>
                  <w:lang w:val="en-US" w:eastAsia="en-US"/>
                </w:rPr>
                <w:t>I72.3</w:t>
              </w:r>
            </w:hyperlink>
            <w:r w:rsidR="00650872" w:rsidRPr="00421441">
              <w:rPr>
                <w:rFonts w:eastAsiaTheme="minorHAnsi"/>
                <w:color w:val="000000" w:themeColor="text1"/>
                <w:sz w:val="20"/>
                <w:szCs w:val="20"/>
                <w:lang w:val="en-US" w:eastAsia="en-US"/>
              </w:rPr>
              <w:t xml:space="preserve">, </w:t>
            </w:r>
            <w:hyperlink r:id="rId2460" w:history="1">
              <w:r w:rsidR="00650872" w:rsidRPr="00421441">
                <w:rPr>
                  <w:rFonts w:eastAsiaTheme="minorHAnsi"/>
                  <w:color w:val="000000" w:themeColor="text1"/>
                  <w:sz w:val="20"/>
                  <w:szCs w:val="20"/>
                  <w:lang w:val="en-US" w:eastAsia="en-US"/>
                </w:rPr>
                <w:t>I72.8</w:t>
              </w:r>
            </w:hyperlink>
            <w:r w:rsidR="00650872" w:rsidRPr="00421441">
              <w:rPr>
                <w:rFonts w:eastAsiaTheme="minorHAnsi"/>
                <w:color w:val="000000" w:themeColor="text1"/>
                <w:sz w:val="20"/>
                <w:szCs w:val="20"/>
                <w:lang w:val="en-US" w:eastAsia="en-US"/>
              </w:rPr>
              <w:t xml:space="preserve">, </w:t>
            </w:r>
            <w:hyperlink r:id="rId2461" w:history="1">
              <w:r w:rsidR="00650872" w:rsidRPr="00421441">
                <w:rPr>
                  <w:rFonts w:eastAsiaTheme="minorHAnsi"/>
                  <w:color w:val="000000" w:themeColor="text1"/>
                  <w:sz w:val="20"/>
                  <w:szCs w:val="20"/>
                  <w:lang w:val="en-US" w:eastAsia="en-US"/>
                </w:rPr>
                <w:t>I73.1</w:t>
              </w:r>
            </w:hyperlink>
            <w:r w:rsidR="00650872" w:rsidRPr="00421441">
              <w:rPr>
                <w:rFonts w:eastAsiaTheme="minorHAnsi"/>
                <w:color w:val="000000" w:themeColor="text1"/>
                <w:sz w:val="20"/>
                <w:szCs w:val="20"/>
                <w:lang w:val="en-US" w:eastAsia="en-US"/>
              </w:rPr>
              <w:t xml:space="preserve">, </w:t>
            </w:r>
            <w:hyperlink r:id="rId2462" w:history="1">
              <w:r w:rsidR="00650872" w:rsidRPr="00421441">
                <w:rPr>
                  <w:rFonts w:eastAsiaTheme="minorHAnsi"/>
                  <w:color w:val="000000" w:themeColor="text1"/>
                  <w:sz w:val="20"/>
                  <w:szCs w:val="20"/>
                  <w:lang w:val="en-US" w:eastAsia="en-US"/>
                </w:rPr>
                <w:t>I77.6</w:t>
              </w:r>
            </w:hyperlink>
            <w:r w:rsidR="00650872" w:rsidRPr="00421441">
              <w:rPr>
                <w:rFonts w:eastAsiaTheme="minorHAnsi"/>
                <w:color w:val="000000" w:themeColor="text1"/>
                <w:sz w:val="20"/>
                <w:szCs w:val="20"/>
                <w:lang w:val="en-US" w:eastAsia="en-US"/>
              </w:rPr>
              <w:t xml:space="preserve">, </w:t>
            </w:r>
            <w:hyperlink r:id="rId2463" w:history="1">
              <w:r w:rsidR="00650872" w:rsidRPr="00421441">
                <w:rPr>
                  <w:rFonts w:eastAsiaTheme="minorHAnsi"/>
                  <w:color w:val="000000" w:themeColor="text1"/>
                  <w:sz w:val="20"/>
                  <w:szCs w:val="20"/>
                  <w:lang w:val="en-US" w:eastAsia="en-US"/>
                </w:rPr>
                <w:t>I98</w:t>
              </w:r>
            </w:hyperlink>
            <w:r w:rsidR="00650872" w:rsidRPr="00421441">
              <w:rPr>
                <w:rFonts w:eastAsiaTheme="minorHAnsi"/>
                <w:color w:val="000000" w:themeColor="text1"/>
                <w:sz w:val="20"/>
                <w:szCs w:val="20"/>
                <w:lang w:val="en-US" w:eastAsia="en-US"/>
              </w:rPr>
              <w:t xml:space="preserve">, </w:t>
            </w:r>
            <w:hyperlink r:id="rId2464" w:history="1">
              <w:r w:rsidR="00650872" w:rsidRPr="00421441">
                <w:rPr>
                  <w:rFonts w:eastAsiaTheme="minorHAnsi"/>
                  <w:color w:val="000000" w:themeColor="text1"/>
                  <w:sz w:val="20"/>
                  <w:szCs w:val="20"/>
                  <w:lang w:val="en-US" w:eastAsia="en-US"/>
                </w:rPr>
                <w:t>Q26.0</w:t>
              </w:r>
            </w:hyperlink>
            <w:r w:rsidR="00650872" w:rsidRPr="00421441">
              <w:rPr>
                <w:rFonts w:eastAsiaTheme="minorHAnsi"/>
                <w:color w:val="000000" w:themeColor="text1"/>
                <w:sz w:val="20"/>
                <w:szCs w:val="20"/>
                <w:lang w:val="en-US" w:eastAsia="en-US"/>
              </w:rPr>
              <w:t xml:space="preserve">, </w:t>
            </w:r>
            <w:hyperlink r:id="rId2465" w:history="1">
              <w:r w:rsidR="00650872" w:rsidRPr="00421441">
                <w:rPr>
                  <w:rFonts w:eastAsiaTheme="minorHAnsi"/>
                  <w:color w:val="000000" w:themeColor="text1"/>
                  <w:sz w:val="20"/>
                  <w:szCs w:val="20"/>
                  <w:lang w:val="en-US" w:eastAsia="en-US"/>
                </w:rPr>
                <w:t>Q27.3</w:t>
              </w:r>
            </w:hyperlink>
          </w:p>
        </w:tc>
        <w:tc>
          <w:tcPr>
            <w:tcW w:w="2828" w:type="dxa"/>
          </w:tcPr>
          <w:p w:rsidR="00650872" w:rsidRPr="00421441" w:rsidRDefault="00D4410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врождённые и приобретё</w:t>
            </w:r>
            <w:r w:rsidR="00650872" w:rsidRPr="00421441">
              <w:rPr>
                <w:rFonts w:eastAsiaTheme="minorHAnsi"/>
                <w:color w:val="000000" w:themeColor="text1"/>
                <w:sz w:val="20"/>
                <w:szCs w:val="20"/>
                <w:lang w:eastAsia="en-US"/>
              </w:rPr>
              <w:t>нные заболевания аорты и магистральных артерий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аорты</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1012770</w:t>
            </w: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Торакальная хирургия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45.</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w:t>
            </w:r>
            <w:r w:rsidRPr="00421441">
              <w:rPr>
                <w:rFonts w:eastAsiaTheme="minorHAnsi"/>
                <w:color w:val="000000" w:themeColor="text1"/>
                <w:sz w:val="20"/>
                <w:szCs w:val="20"/>
                <w:lang w:eastAsia="en-US"/>
              </w:rPr>
              <w:lastRenderedPageBreak/>
              <w:t>пластические операции на грудной стенке и диафрагме</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66"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467" w:history="1">
              <w:r w:rsidR="00650872" w:rsidRPr="00421441">
                <w:rPr>
                  <w:rFonts w:eastAsiaTheme="minorHAnsi"/>
                  <w:color w:val="000000" w:themeColor="text1"/>
                  <w:sz w:val="20"/>
                  <w:szCs w:val="20"/>
                  <w:lang w:eastAsia="en-US"/>
                </w:rPr>
                <w:t>A16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торакопластика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178550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торакомиопластика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перемещение и пластика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68" w:history="1">
              <w:r w:rsidR="00650872" w:rsidRPr="00421441">
                <w:rPr>
                  <w:rFonts w:eastAsiaTheme="minorHAnsi"/>
                  <w:color w:val="000000" w:themeColor="text1"/>
                  <w:sz w:val="20"/>
                  <w:szCs w:val="20"/>
                  <w:lang w:eastAsia="en-US"/>
                </w:rPr>
                <w:t>Q67.6</w:t>
              </w:r>
            </w:hyperlink>
            <w:r w:rsidR="00650872" w:rsidRPr="00421441">
              <w:rPr>
                <w:rFonts w:eastAsiaTheme="minorHAnsi"/>
                <w:color w:val="000000" w:themeColor="text1"/>
                <w:sz w:val="20"/>
                <w:szCs w:val="20"/>
                <w:lang w:eastAsia="en-US"/>
              </w:rPr>
              <w:t xml:space="preserve">, </w:t>
            </w:r>
            <w:hyperlink r:id="rId2469" w:history="1">
              <w:r w:rsidR="00650872" w:rsidRPr="00421441">
                <w:rPr>
                  <w:rFonts w:eastAsiaTheme="minorHAnsi"/>
                  <w:color w:val="000000" w:themeColor="text1"/>
                  <w:sz w:val="20"/>
                  <w:szCs w:val="20"/>
                  <w:lang w:eastAsia="en-US"/>
                </w:rPr>
                <w:t>Q67.7</w:t>
              </w:r>
            </w:hyperlink>
            <w:r w:rsidR="00650872" w:rsidRPr="00421441">
              <w:rPr>
                <w:rFonts w:eastAsiaTheme="minorHAnsi"/>
                <w:color w:val="000000" w:themeColor="text1"/>
                <w:sz w:val="20"/>
                <w:szCs w:val="20"/>
                <w:lang w:eastAsia="en-US"/>
              </w:rPr>
              <w:t xml:space="preserve">, </w:t>
            </w:r>
            <w:hyperlink r:id="rId2470" w:history="1">
              <w:r w:rsidR="00650872" w:rsidRPr="00421441">
                <w:rPr>
                  <w:rFonts w:eastAsiaTheme="minorHAnsi"/>
                  <w:color w:val="000000" w:themeColor="text1"/>
                  <w:sz w:val="20"/>
                  <w:szCs w:val="20"/>
                  <w:lang w:eastAsia="en-US"/>
                </w:rPr>
                <w:t>Q67.8</w:t>
              </w:r>
            </w:hyperlink>
            <w:r w:rsidR="00650872" w:rsidRPr="00421441">
              <w:rPr>
                <w:rFonts w:eastAsiaTheme="minorHAnsi"/>
                <w:color w:val="000000" w:themeColor="text1"/>
                <w:sz w:val="20"/>
                <w:szCs w:val="20"/>
                <w:lang w:eastAsia="en-US"/>
              </w:rPr>
              <w:t xml:space="preserve">, </w:t>
            </w:r>
            <w:hyperlink r:id="rId2471" w:history="1">
              <w:r w:rsidR="00650872" w:rsidRPr="00421441">
                <w:rPr>
                  <w:rFonts w:eastAsiaTheme="minorHAnsi"/>
                  <w:color w:val="000000" w:themeColor="text1"/>
                  <w:sz w:val="20"/>
                  <w:szCs w:val="20"/>
                  <w:lang w:eastAsia="en-US"/>
                </w:rPr>
                <w:t>Q76.7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грудной клетки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коррекция воронкообразной деформации грудной клетки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торакопластика - резекция реберного горба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72" w:history="1">
              <w:r w:rsidR="00650872" w:rsidRPr="00421441">
                <w:rPr>
                  <w:rFonts w:eastAsiaTheme="minorHAnsi"/>
                  <w:color w:val="000000" w:themeColor="text1"/>
                  <w:sz w:val="20"/>
                  <w:szCs w:val="20"/>
                  <w:lang w:eastAsia="en-US"/>
                </w:rPr>
                <w:t>M86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гнойно-некротические заболевания грудной стенки (остеомиелит ребер, грудины), лучевые язвы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грудины и (или) ребер с восстановлением каркаса при помощи металлоконструкций, синтетических материалов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грудной стенки, торакомиопластика, в том</w:t>
            </w:r>
            <w:r w:rsidR="007E7774">
              <w:rPr>
                <w:rFonts w:eastAsiaTheme="minorHAnsi"/>
                <w:color w:val="000000" w:themeColor="text1"/>
                <w:sz w:val="20"/>
                <w:szCs w:val="20"/>
                <w:lang w:eastAsia="en-US"/>
              </w:rPr>
              <w:t xml:space="preserve"> числе с использованием перемещё</w:t>
            </w:r>
            <w:r w:rsidRPr="00421441">
              <w:rPr>
                <w:rFonts w:eastAsiaTheme="minorHAnsi"/>
                <w:color w:val="000000" w:themeColor="text1"/>
                <w:sz w:val="20"/>
                <w:szCs w:val="20"/>
                <w:lang w:eastAsia="en-US"/>
              </w:rPr>
              <w:t>нных мышечных лоскутов, микрохирургической техники и аллотрансплантатов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73" w:history="1">
              <w:r w:rsidR="00650872" w:rsidRPr="00421441">
                <w:rPr>
                  <w:rFonts w:eastAsiaTheme="minorHAnsi"/>
                  <w:color w:val="000000" w:themeColor="text1"/>
                  <w:sz w:val="20"/>
                  <w:szCs w:val="20"/>
                  <w:lang w:eastAsia="en-US"/>
                </w:rPr>
                <w:t>Q79.0</w:t>
              </w:r>
            </w:hyperlink>
            <w:r w:rsidR="00650872" w:rsidRPr="00421441">
              <w:rPr>
                <w:rFonts w:eastAsiaTheme="minorHAnsi"/>
                <w:color w:val="000000" w:themeColor="text1"/>
                <w:sz w:val="20"/>
                <w:szCs w:val="20"/>
                <w:lang w:eastAsia="en-US"/>
              </w:rPr>
              <w:t xml:space="preserve">, </w:t>
            </w:r>
            <w:hyperlink r:id="rId2474" w:history="1">
              <w:r w:rsidR="00650872" w:rsidRPr="00421441">
                <w:rPr>
                  <w:rFonts w:eastAsiaTheme="minorHAnsi"/>
                  <w:color w:val="000000" w:themeColor="text1"/>
                  <w:sz w:val="20"/>
                  <w:szCs w:val="20"/>
                  <w:lang w:eastAsia="en-US"/>
                </w:rPr>
                <w:t>T91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диафрагмальная грыжа, посттравматические диафрагмальные грыжи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диафрагмы синтетическими материалами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Эндоскопические и эндоваскулярные операции на органах грудной полости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75"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476" w:history="1">
              <w:r w:rsidR="00650872" w:rsidRPr="00421441">
                <w:rPr>
                  <w:rFonts w:eastAsiaTheme="minorHAnsi"/>
                  <w:color w:val="000000" w:themeColor="text1"/>
                  <w:sz w:val="20"/>
                  <w:szCs w:val="20"/>
                  <w:lang w:eastAsia="en-US"/>
                </w:rPr>
                <w:t>A16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клапанная</w:t>
            </w:r>
            <w:proofErr w:type="gramEnd"/>
            <w:r w:rsidRPr="00421441">
              <w:rPr>
                <w:rFonts w:eastAsiaTheme="minorHAnsi"/>
                <w:color w:val="000000" w:themeColor="text1"/>
                <w:sz w:val="20"/>
                <w:szCs w:val="20"/>
                <w:lang w:eastAsia="en-US"/>
              </w:rPr>
              <w:t xml:space="preserve"> бронхоблокация, в том числе в сочетании с коллапсохирургическими вмешательствами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77" w:history="1">
              <w:r w:rsidR="00650872" w:rsidRPr="00421441">
                <w:rPr>
                  <w:rFonts w:eastAsiaTheme="minorHAnsi"/>
                  <w:color w:val="000000" w:themeColor="text1"/>
                  <w:sz w:val="20"/>
                  <w:szCs w:val="20"/>
                  <w:lang w:eastAsia="en-US"/>
                </w:rPr>
                <w:t>D02.1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трахеи in situ</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фотодинамическая терапия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эндоскопическая аргоноплазменная </w:t>
            </w:r>
            <w:r w:rsidRPr="00421441">
              <w:rPr>
                <w:rFonts w:eastAsiaTheme="minorHAnsi"/>
                <w:color w:val="000000" w:themeColor="text1"/>
                <w:sz w:val="20"/>
                <w:szCs w:val="20"/>
                <w:lang w:eastAsia="en-US"/>
              </w:rPr>
              <w:lastRenderedPageBreak/>
              <w:t>коагуляция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эндоскопическая лазерная фотодеструкция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эндоскопическое электрохирургическое удаление опухоли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(стентирование)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78" w:history="1">
              <w:r w:rsidR="00650872" w:rsidRPr="00421441">
                <w:rPr>
                  <w:rFonts w:eastAsiaTheme="minorHAnsi"/>
                  <w:color w:val="000000" w:themeColor="text1"/>
                  <w:sz w:val="20"/>
                  <w:szCs w:val="20"/>
                  <w:lang w:eastAsia="en-US"/>
                </w:rPr>
                <w:t>J95.5</w:t>
              </w:r>
            </w:hyperlink>
            <w:r w:rsidR="00650872" w:rsidRPr="00421441">
              <w:rPr>
                <w:rFonts w:eastAsiaTheme="minorHAnsi"/>
                <w:color w:val="000000" w:themeColor="text1"/>
                <w:sz w:val="20"/>
                <w:szCs w:val="20"/>
                <w:lang w:eastAsia="en-US"/>
              </w:rPr>
              <w:t xml:space="preserve">, </w:t>
            </w:r>
            <w:hyperlink r:id="rId2479" w:history="1">
              <w:r w:rsidR="00650872" w:rsidRPr="00421441">
                <w:rPr>
                  <w:rFonts w:eastAsiaTheme="minorHAnsi"/>
                  <w:color w:val="000000" w:themeColor="text1"/>
                  <w:sz w:val="20"/>
                  <w:szCs w:val="20"/>
                  <w:lang w:eastAsia="en-US"/>
                </w:rPr>
                <w:t>T98.3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рубцовый стеноз трахеи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эндоскопическая</w:t>
            </w:r>
            <w:proofErr w:type="gramEnd"/>
            <w:r w:rsidRPr="00421441">
              <w:rPr>
                <w:rFonts w:eastAsiaTheme="minorHAnsi"/>
                <w:color w:val="000000" w:themeColor="text1"/>
                <w:sz w:val="20"/>
                <w:szCs w:val="20"/>
                <w:lang w:eastAsia="en-US"/>
              </w:rPr>
              <w:t xml:space="preserve"> реканализация трахеи: бужирование, электрорезекция, лазерная фотодеструкция, криодеструкция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(стентирование)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0" w:history="1">
              <w:r w:rsidR="00650872" w:rsidRPr="00421441">
                <w:rPr>
                  <w:rFonts w:eastAsiaTheme="minorHAnsi"/>
                  <w:color w:val="000000" w:themeColor="text1"/>
                  <w:sz w:val="20"/>
                  <w:szCs w:val="20"/>
                  <w:lang w:eastAsia="en-US"/>
                </w:rPr>
                <w:t>J86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гнойные и некротические состояния нижних дыхательных путей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установка эндобронхиальных клапанов с целью лечения эмпиемы плевры с бронхоплевральным свищом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1" w:history="1">
              <w:r w:rsidR="00650872" w:rsidRPr="00421441">
                <w:rPr>
                  <w:rFonts w:eastAsiaTheme="minorHAnsi"/>
                  <w:color w:val="000000" w:themeColor="text1"/>
                  <w:sz w:val="20"/>
                  <w:szCs w:val="20"/>
                  <w:lang w:eastAsia="en-US"/>
                </w:rPr>
                <w:t>J43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эмфизема лёгкого</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установка эндобронхиаль</w:t>
            </w:r>
            <w:r w:rsidR="007E7774">
              <w:rPr>
                <w:rFonts w:eastAsiaTheme="minorHAnsi"/>
                <w:color w:val="000000" w:themeColor="text1"/>
                <w:sz w:val="20"/>
                <w:szCs w:val="20"/>
                <w:lang w:eastAsia="en-US"/>
              </w:rPr>
              <w:t>ных клапанов с целью редукции лё</w:t>
            </w:r>
            <w:r w:rsidRPr="00421441">
              <w:rPr>
                <w:rFonts w:eastAsiaTheme="minorHAnsi"/>
                <w:color w:val="000000" w:themeColor="text1"/>
                <w:sz w:val="20"/>
                <w:szCs w:val="20"/>
                <w:lang w:eastAsia="en-US"/>
              </w:rPr>
              <w:t>гочного объёма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2"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483" w:history="1">
              <w:r w:rsidR="00650872" w:rsidRPr="00421441">
                <w:rPr>
                  <w:rFonts w:eastAsiaTheme="minorHAnsi"/>
                  <w:color w:val="000000" w:themeColor="text1"/>
                  <w:sz w:val="20"/>
                  <w:szCs w:val="20"/>
                  <w:lang w:eastAsia="en-US"/>
                </w:rPr>
                <w:t>A16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окклюзия (эмболиза</w:t>
            </w:r>
            <w:r w:rsidR="007E7774">
              <w:rPr>
                <w:rFonts w:eastAsiaTheme="minorHAnsi"/>
                <w:color w:val="000000" w:themeColor="text1"/>
                <w:sz w:val="20"/>
                <w:szCs w:val="20"/>
                <w:lang w:eastAsia="en-US"/>
              </w:rPr>
              <w:t>ция) бронхиальных артерий при лё</w:t>
            </w:r>
            <w:r w:rsidRPr="00421441">
              <w:rPr>
                <w:rFonts w:eastAsiaTheme="minorHAnsi"/>
                <w:color w:val="000000" w:themeColor="text1"/>
                <w:sz w:val="20"/>
                <w:szCs w:val="20"/>
                <w:lang w:eastAsia="en-US"/>
              </w:rPr>
              <w:t>гочных кровотечениях</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4" w:history="1">
              <w:r w:rsidR="00650872" w:rsidRPr="00421441">
                <w:rPr>
                  <w:rFonts w:eastAsiaTheme="minorHAnsi"/>
                  <w:color w:val="000000" w:themeColor="text1"/>
                  <w:sz w:val="20"/>
                  <w:szCs w:val="20"/>
                  <w:lang w:eastAsia="en-US"/>
                </w:rPr>
                <w:t>J47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бронхоэктазии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окклюзия (эмболиза</w:t>
            </w:r>
            <w:r w:rsidR="007E7774">
              <w:rPr>
                <w:rFonts w:eastAsiaTheme="minorHAnsi"/>
                <w:color w:val="000000" w:themeColor="text1"/>
                <w:sz w:val="20"/>
                <w:szCs w:val="20"/>
                <w:lang w:eastAsia="en-US"/>
              </w:rPr>
              <w:t>ция) бронхиальных артерий при лё</w:t>
            </w:r>
            <w:r w:rsidRPr="00421441">
              <w:rPr>
                <w:rFonts w:eastAsiaTheme="minorHAnsi"/>
                <w:color w:val="000000" w:themeColor="text1"/>
                <w:sz w:val="20"/>
                <w:szCs w:val="20"/>
                <w:lang w:eastAsia="en-US"/>
              </w:rPr>
              <w:t>гочных кровотечениях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5" w:history="1">
              <w:r w:rsidR="00650872" w:rsidRPr="00421441">
                <w:rPr>
                  <w:rFonts w:eastAsiaTheme="minorHAnsi"/>
                  <w:color w:val="000000" w:themeColor="text1"/>
                  <w:sz w:val="20"/>
                  <w:szCs w:val="20"/>
                  <w:lang w:eastAsia="en-US"/>
                </w:rPr>
                <w:t>Q32</w:t>
              </w:r>
            </w:hyperlink>
            <w:r w:rsidR="00650872" w:rsidRPr="00421441">
              <w:rPr>
                <w:rFonts w:eastAsiaTheme="minorHAnsi"/>
                <w:color w:val="000000" w:themeColor="text1"/>
                <w:sz w:val="20"/>
                <w:szCs w:val="20"/>
                <w:lang w:eastAsia="en-US"/>
              </w:rPr>
              <w:t xml:space="preserve">, </w:t>
            </w:r>
            <w:hyperlink r:id="rId2486" w:history="1">
              <w:r w:rsidR="00650872" w:rsidRPr="00421441">
                <w:rPr>
                  <w:rFonts w:eastAsiaTheme="minorHAnsi"/>
                  <w:color w:val="000000" w:themeColor="text1"/>
                  <w:sz w:val="20"/>
                  <w:szCs w:val="20"/>
                  <w:lang w:eastAsia="en-US"/>
                </w:rPr>
                <w:t>Q33</w:t>
              </w:r>
            </w:hyperlink>
            <w:r w:rsidR="00650872" w:rsidRPr="00421441">
              <w:rPr>
                <w:rFonts w:eastAsiaTheme="minorHAnsi"/>
                <w:color w:val="000000" w:themeColor="text1"/>
                <w:sz w:val="20"/>
                <w:szCs w:val="20"/>
                <w:lang w:eastAsia="en-US"/>
              </w:rPr>
              <w:t xml:space="preserve">, </w:t>
            </w:r>
            <w:hyperlink r:id="rId2487" w:history="1">
              <w:r w:rsidR="00650872" w:rsidRPr="00421441">
                <w:rPr>
                  <w:rFonts w:eastAsiaTheme="minorHAnsi"/>
                  <w:color w:val="000000" w:themeColor="text1"/>
                  <w:sz w:val="20"/>
                  <w:szCs w:val="20"/>
                  <w:lang w:eastAsia="en-US"/>
                </w:rPr>
                <w:t>Q34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органов дыхания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эндоваскулярная эмболизация легочных артериовенозных фистул</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катетеризация и эмболизация бронхиальных артерий при легочных кровотечениях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операции на органах грудной полости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88"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489" w:history="1">
              <w:r w:rsidR="00650872" w:rsidRPr="00421441">
                <w:rPr>
                  <w:rFonts w:eastAsiaTheme="minorHAnsi"/>
                  <w:color w:val="000000" w:themeColor="text1"/>
                  <w:sz w:val="20"/>
                  <w:szCs w:val="20"/>
                  <w:lang w:eastAsia="en-US"/>
                </w:rPr>
                <w:t>A16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анатомические резекции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видеоассистированные резекции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видеоассистированная пневмонэктомия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видеоассистированная плеврэктомия с декортикацией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0" w:history="1">
              <w:r w:rsidR="00650872" w:rsidRPr="00421441">
                <w:rPr>
                  <w:rFonts w:eastAsiaTheme="minorHAnsi"/>
                  <w:color w:val="000000" w:themeColor="text1"/>
                  <w:sz w:val="20"/>
                  <w:szCs w:val="20"/>
                  <w:lang w:eastAsia="en-US"/>
                </w:rPr>
                <w:t>Q32</w:t>
              </w:r>
            </w:hyperlink>
            <w:r w:rsidR="00650872" w:rsidRPr="00421441">
              <w:rPr>
                <w:rFonts w:eastAsiaTheme="minorHAnsi"/>
                <w:color w:val="000000" w:themeColor="text1"/>
                <w:sz w:val="20"/>
                <w:szCs w:val="20"/>
                <w:lang w:eastAsia="en-US"/>
              </w:rPr>
              <w:t xml:space="preserve">, </w:t>
            </w:r>
            <w:hyperlink r:id="rId2491" w:history="1">
              <w:r w:rsidR="00650872" w:rsidRPr="00421441">
                <w:rPr>
                  <w:rFonts w:eastAsiaTheme="minorHAnsi"/>
                  <w:color w:val="000000" w:themeColor="text1"/>
                  <w:sz w:val="20"/>
                  <w:szCs w:val="20"/>
                  <w:lang w:eastAsia="en-US"/>
                </w:rPr>
                <w:t>Q33</w:t>
              </w:r>
            </w:hyperlink>
            <w:r w:rsidR="00650872" w:rsidRPr="00421441">
              <w:rPr>
                <w:rFonts w:eastAsiaTheme="minorHAnsi"/>
                <w:color w:val="000000" w:themeColor="text1"/>
                <w:sz w:val="20"/>
                <w:szCs w:val="20"/>
                <w:lang w:eastAsia="en-US"/>
              </w:rPr>
              <w:t xml:space="preserve">, </w:t>
            </w:r>
            <w:hyperlink r:id="rId2492" w:history="1">
              <w:r w:rsidR="00650872" w:rsidRPr="00421441">
                <w:rPr>
                  <w:rFonts w:eastAsiaTheme="minorHAnsi"/>
                  <w:color w:val="000000" w:themeColor="text1"/>
                  <w:sz w:val="20"/>
                  <w:szCs w:val="20"/>
                  <w:lang w:eastAsia="en-US"/>
                </w:rPr>
                <w:t>Q34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органов дыхания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анатомические резекции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3" w:history="1">
              <w:r w:rsidR="00650872" w:rsidRPr="00421441">
                <w:rPr>
                  <w:rFonts w:eastAsiaTheme="minorHAnsi"/>
                  <w:color w:val="000000" w:themeColor="text1"/>
                  <w:sz w:val="20"/>
                  <w:szCs w:val="20"/>
                  <w:lang w:eastAsia="en-US"/>
                </w:rPr>
                <w:t>J47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бронхоэктазии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анатомические резекции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4" w:history="1">
              <w:r w:rsidR="00650872" w:rsidRPr="00421441">
                <w:rPr>
                  <w:rFonts w:eastAsiaTheme="minorHAnsi"/>
                  <w:color w:val="000000" w:themeColor="text1"/>
                  <w:sz w:val="20"/>
                  <w:szCs w:val="20"/>
                  <w:lang w:eastAsia="en-US"/>
                </w:rPr>
                <w:t>J85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абсцесс лёгкого</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видеоторакоскопические анатомические резекции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5" w:history="1">
              <w:r w:rsidR="00650872" w:rsidRPr="00421441">
                <w:rPr>
                  <w:rFonts w:eastAsiaTheme="minorHAnsi"/>
                  <w:color w:val="000000" w:themeColor="text1"/>
                  <w:sz w:val="20"/>
                  <w:szCs w:val="20"/>
                  <w:lang w:eastAsia="en-US"/>
                </w:rPr>
                <w:t>J94.8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эмпиема плевры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декортикация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6" w:history="1">
              <w:r w:rsidR="00650872" w:rsidRPr="00421441">
                <w:rPr>
                  <w:rFonts w:eastAsiaTheme="minorHAnsi"/>
                  <w:color w:val="000000" w:themeColor="text1"/>
                  <w:sz w:val="20"/>
                  <w:szCs w:val="20"/>
                  <w:lang w:eastAsia="en-US"/>
                </w:rPr>
                <w:t>J85</w:t>
              </w:r>
            </w:hyperlink>
            <w:r w:rsidR="00650872" w:rsidRPr="00421441">
              <w:rPr>
                <w:rFonts w:eastAsiaTheme="minorHAnsi"/>
                <w:color w:val="000000" w:themeColor="text1"/>
                <w:sz w:val="20"/>
                <w:szCs w:val="20"/>
                <w:lang w:eastAsia="en-US"/>
              </w:rPr>
              <w:t xml:space="preserve">, </w:t>
            </w:r>
            <w:hyperlink r:id="rId2497" w:history="1">
              <w:r w:rsidR="00650872" w:rsidRPr="00421441">
                <w:rPr>
                  <w:rFonts w:eastAsiaTheme="minorHAnsi"/>
                  <w:color w:val="000000" w:themeColor="text1"/>
                  <w:sz w:val="20"/>
                  <w:szCs w:val="20"/>
                  <w:lang w:eastAsia="en-US"/>
                </w:rPr>
                <w:t>J86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гнойные и некротические состояния нижних дыхательных путей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плеврэктомия с декортикацией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8" w:history="1">
              <w:r w:rsidR="00650872" w:rsidRPr="00421441">
                <w:rPr>
                  <w:rFonts w:eastAsiaTheme="minorHAnsi"/>
                  <w:color w:val="000000" w:themeColor="text1"/>
                  <w:sz w:val="20"/>
                  <w:szCs w:val="20"/>
                  <w:lang w:eastAsia="en-US"/>
                </w:rPr>
                <w:t>J43.1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панлобулярная эмфизема лёгкого</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хирургическая редукция объёма лёгких при диффузной эмфиземе</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499" w:history="1">
              <w:r w:rsidR="00650872" w:rsidRPr="00421441">
                <w:rPr>
                  <w:rFonts w:eastAsiaTheme="minorHAnsi"/>
                  <w:color w:val="000000" w:themeColor="text1"/>
                  <w:sz w:val="20"/>
                  <w:szCs w:val="20"/>
                  <w:lang w:eastAsia="en-US"/>
                </w:rPr>
                <w:t>D38.3</w:t>
              </w:r>
            </w:hyperlink>
          </w:p>
        </w:tc>
        <w:tc>
          <w:tcPr>
            <w:tcW w:w="2828" w:type="dxa"/>
          </w:tcPr>
          <w:p w:rsidR="00650872" w:rsidRPr="00421441" w:rsidRDefault="007E777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неуточнё</w:t>
            </w:r>
            <w:r w:rsidR="00650872" w:rsidRPr="00421441">
              <w:rPr>
                <w:rFonts w:eastAsiaTheme="minorHAnsi"/>
                <w:color w:val="000000" w:themeColor="text1"/>
                <w:sz w:val="20"/>
                <w:szCs w:val="20"/>
                <w:lang w:eastAsia="en-US"/>
              </w:rPr>
              <w:t>нные новообразования средостения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видеоторакоскопическое удаление новообразования средостения, вилочковой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0" w:history="1">
              <w:r w:rsidR="00650872" w:rsidRPr="00421441">
                <w:rPr>
                  <w:rFonts w:eastAsiaTheme="minorHAnsi"/>
                  <w:color w:val="000000" w:themeColor="text1"/>
                  <w:sz w:val="20"/>
                  <w:szCs w:val="20"/>
                  <w:lang w:eastAsia="en-US"/>
                </w:rPr>
                <w:t>D38.4</w:t>
              </w:r>
            </w:hyperlink>
          </w:p>
        </w:tc>
        <w:tc>
          <w:tcPr>
            <w:tcW w:w="2828" w:type="dxa"/>
          </w:tcPr>
          <w:p w:rsidR="00650872" w:rsidRPr="00421441" w:rsidRDefault="007E7774"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неуточнё</w:t>
            </w:r>
            <w:r w:rsidR="00650872" w:rsidRPr="00421441">
              <w:rPr>
                <w:rFonts w:eastAsiaTheme="minorHAnsi"/>
                <w:color w:val="000000" w:themeColor="text1"/>
                <w:sz w:val="20"/>
                <w:szCs w:val="20"/>
                <w:lang w:eastAsia="en-US"/>
              </w:rPr>
              <w:t>нные новообразования вилочковой железы</w:t>
            </w: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1" w:history="1">
              <w:r w:rsidR="00650872" w:rsidRPr="00421441">
                <w:rPr>
                  <w:rFonts w:eastAsiaTheme="minorHAnsi"/>
                  <w:color w:val="000000" w:themeColor="text1"/>
                  <w:sz w:val="20"/>
                  <w:szCs w:val="20"/>
                  <w:lang w:eastAsia="en-US"/>
                </w:rPr>
                <w:t>D15.0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новообразования вилочковой железы</w:t>
            </w: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2" w:history="1">
              <w:r w:rsidR="00650872" w:rsidRPr="00421441">
                <w:rPr>
                  <w:rFonts w:eastAsiaTheme="minorHAnsi"/>
                  <w:color w:val="000000" w:themeColor="text1"/>
                  <w:sz w:val="20"/>
                  <w:szCs w:val="20"/>
                  <w:lang w:eastAsia="en-US"/>
                </w:rPr>
                <w:t>D15.2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новообразования средостения</w:t>
            </w: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3" w:history="1">
              <w:r w:rsidR="00650872" w:rsidRPr="00421441">
                <w:rPr>
                  <w:rFonts w:eastAsiaTheme="minorHAnsi"/>
                  <w:color w:val="000000" w:themeColor="text1"/>
                  <w:sz w:val="20"/>
                  <w:szCs w:val="20"/>
                  <w:lang w:eastAsia="en-US"/>
                </w:rPr>
                <w:t>I32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перикардит</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перикардэктомия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4" w:history="1">
              <w:r w:rsidR="00650872" w:rsidRPr="00421441">
                <w:rPr>
                  <w:rFonts w:eastAsiaTheme="minorHAnsi"/>
                  <w:color w:val="000000" w:themeColor="text1"/>
                  <w:sz w:val="20"/>
                  <w:szCs w:val="20"/>
                  <w:lang w:eastAsia="en-US"/>
                </w:rPr>
                <w:t>Q79.0</w:t>
              </w:r>
            </w:hyperlink>
            <w:r w:rsidR="00650872" w:rsidRPr="00421441">
              <w:rPr>
                <w:rFonts w:eastAsiaTheme="minorHAnsi"/>
                <w:color w:val="000000" w:themeColor="text1"/>
                <w:sz w:val="20"/>
                <w:szCs w:val="20"/>
                <w:lang w:eastAsia="en-US"/>
              </w:rPr>
              <w:t xml:space="preserve">, </w:t>
            </w:r>
            <w:hyperlink r:id="rId2505" w:history="1">
              <w:r w:rsidR="00650872" w:rsidRPr="00421441">
                <w:rPr>
                  <w:rFonts w:eastAsiaTheme="minorHAnsi"/>
                  <w:color w:val="000000" w:themeColor="text1"/>
                  <w:sz w:val="20"/>
                  <w:szCs w:val="20"/>
                  <w:lang w:eastAsia="en-US"/>
                </w:rPr>
                <w:t>T91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диафрагмальная грыжа, посттравматические диафрагмальные грыжи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пликация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видеоторакоскопическая пластика диафрагмы синтетическими материалами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Расширенные и реконструктивно-пластические операции на органах грудной полости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6"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507" w:history="1">
              <w:r w:rsidR="00650872" w:rsidRPr="00421441">
                <w:rPr>
                  <w:rFonts w:eastAsiaTheme="minorHAnsi"/>
                  <w:color w:val="000000" w:themeColor="text1"/>
                  <w:sz w:val="20"/>
                  <w:szCs w:val="20"/>
                  <w:lang w:eastAsia="en-US"/>
                </w:rPr>
                <w:t>A16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резекционные и коллапсохирургические операции лёгких у детей и подростков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двусторонняя одномоментная резекция лёгких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плеврэктомия с декортикацией лёгкого при эмпиеме плевры туберкулёзной этиологии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пневмонэктомия и плевропневмонэктомия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8" w:history="1">
              <w:r w:rsidR="00650872" w:rsidRPr="00421441">
                <w:rPr>
                  <w:rFonts w:eastAsiaTheme="minorHAnsi"/>
                  <w:color w:val="000000" w:themeColor="text1"/>
                  <w:sz w:val="20"/>
                  <w:szCs w:val="20"/>
                  <w:lang w:eastAsia="en-US"/>
                </w:rPr>
                <w:t>Q39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пищевода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на пищеводе, в том числе с применением микрохирургической техники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09" w:history="1">
              <w:r w:rsidR="00650872" w:rsidRPr="00421441">
                <w:rPr>
                  <w:rFonts w:eastAsiaTheme="minorHAnsi"/>
                  <w:color w:val="000000" w:themeColor="text1"/>
                  <w:sz w:val="20"/>
                  <w:szCs w:val="20"/>
                  <w:lang w:eastAsia="en-US"/>
                </w:rPr>
                <w:t>C33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трахеи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циркулярные резекции трахеи торцевой трахеостомией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w:t>
            </w:r>
            <w:r w:rsidR="007E7774">
              <w:rPr>
                <w:rFonts w:eastAsiaTheme="minorHAnsi"/>
                <w:color w:val="000000" w:themeColor="text1"/>
                <w:sz w:val="20"/>
                <w:szCs w:val="20"/>
                <w:lang w:eastAsia="en-US"/>
              </w:rPr>
              <w:t>тические операции на трахее и её</w:t>
            </w:r>
            <w:r w:rsidRPr="00421441">
              <w:rPr>
                <w:rFonts w:eastAsiaTheme="minorHAnsi"/>
                <w:color w:val="000000" w:themeColor="text1"/>
                <w:sz w:val="20"/>
                <w:szCs w:val="20"/>
                <w:lang w:eastAsia="en-US"/>
              </w:rPr>
              <w:t xml:space="preserve"> бифуркации, в том числе с резекцией лёгкого и пневмонэктомией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циркулярная резекция трахеи с формированием межтрахеального или трахеогортанного анастомоза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трахеи (ауто-, аллопластика, использование свобод</w:t>
            </w:r>
            <w:r w:rsidR="007E7774">
              <w:rPr>
                <w:rFonts w:eastAsiaTheme="minorHAnsi"/>
                <w:color w:val="000000" w:themeColor="text1"/>
                <w:sz w:val="20"/>
                <w:szCs w:val="20"/>
                <w:lang w:eastAsia="en-US"/>
              </w:rPr>
              <w:t>ных микрохирургических, перемещё</w:t>
            </w:r>
            <w:r w:rsidRPr="00421441">
              <w:rPr>
                <w:rFonts w:eastAsiaTheme="minorHAnsi"/>
                <w:color w:val="000000" w:themeColor="text1"/>
                <w:sz w:val="20"/>
                <w:szCs w:val="20"/>
                <w:lang w:eastAsia="en-US"/>
              </w:rPr>
              <w:t>нных и биоинженерных лоскутов)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10" w:history="1">
              <w:r w:rsidR="00650872" w:rsidRPr="00421441">
                <w:rPr>
                  <w:rFonts w:eastAsiaTheme="minorHAnsi"/>
                  <w:color w:val="000000" w:themeColor="text1"/>
                  <w:sz w:val="20"/>
                  <w:szCs w:val="20"/>
                  <w:lang w:eastAsia="en-US"/>
                </w:rPr>
                <w:t>J95.5</w:t>
              </w:r>
            </w:hyperlink>
            <w:r w:rsidR="00650872" w:rsidRPr="00421441">
              <w:rPr>
                <w:rFonts w:eastAsiaTheme="minorHAnsi"/>
                <w:color w:val="000000" w:themeColor="text1"/>
                <w:sz w:val="20"/>
                <w:szCs w:val="20"/>
                <w:lang w:eastAsia="en-US"/>
              </w:rPr>
              <w:t xml:space="preserve">, </w:t>
            </w:r>
            <w:hyperlink r:id="rId2511" w:history="1">
              <w:r w:rsidR="00650872" w:rsidRPr="00421441">
                <w:rPr>
                  <w:rFonts w:eastAsiaTheme="minorHAnsi"/>
                  <w:color w:val="000000" w:themeColor="text1"/>
                  <w:sz w:val="20"/>
                  <w:szCs w:val="20"/>
                  <w:lang w:eastAsia="en-US"/>
                </w:rPr>
                <w:t>T98.3</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рубцовый стеноз трахеи, трахе</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бронхопищеводные свищи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циркулярная резекция трахеи с межтрахеальным анастомозом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трахеопластика с использованием микрохирургической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разобщение респираторно-пищеводных </w:t>
            </w:r>
            <w:r w:rsidRPr="00421441">
              <w:rPr>
                <w:rFonts w:eastAsiaTheme="minorHAnsi"/>
                <w:color w:val="000000" w:themeColor="text1"/>
                <w:sz w:val="20"/>
                <w:szCs w:val="20"/>
                <w:lang w:eastAsia="en-US"/>
              </w:rPr>
              <w:lastRenderedPageBreak/>
              <w:t>свищей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12" w:history="1">
              <w:r w:rsidR="00650872" w:rsidRPr="00421441">
                <w:rPr>
                  <w:rFonts w:eastAsiaTheme="minorHAnsi"/>
                  <w:color w:val="000000" w:themeColor="text1"/>
                  <w:sz w:val="20"/>
                  <w:szCs w:val="20"/>
                  <w:lang w:eastAsia="en-US"/>
                </w:rPr>
                <w:t>D38.1</w:t>
              </w:r>
            </w:hyperlink>
            <w:r w:rsidR="00650872" w:rsidRPr="00421441">
              <w:rPr>
                <w:rFonts w:eastAsiaTheme="minorHAnsi"/>
                <w:color w:val="000000" w:themeColor="text1"/>
                <w:sz w:val="20"/>
                <w:szCs w:val="20"/>
                <w:lang w:eastAsia="en-US"/>
              </w:rPr>
              <w:t xml:space="preserve">, </w:t>
            </w:r>
            <w:hyperlink r:id="rId2513" w:history="1">
              <w:r w:rsidR="00650872" w:rsidRPr="00421441">
                <w:rPr>
                  <w:rFonts w:eastAsiaTheme="minorHAnsi"/>
                  <w:color w:val="000000" w:themeColor="text1"/>
                  <w:sz w:val="20"/>
                  <w:szCs w:val="20"/>
                  <w:lang w:eastAsia="en-US"/>
                </w:rPr>
                <w:t>D38.2</w:t>
              </w:r>
            </w:hyperlink>
            <w:r w:rsidR="00650872" w:rsidRPr="00421441">
              <w:rPr>
                <w:rFonts w:eastAsiaTheme="minorHAnsi"/>
                <w:color w:val="000000" w:themeColor="text1"/>
                <w:sz w:val="20"/>
                <w:szCs w:val="20"/>
                <w:lang w:eastAsia="en-US"/>
              </w:rPr>
              <w:t xml:space="preserve">, </w:t>
            </w:r>
            <w:hyperlink r:id="rId2514" w:history="1">
              <w:r w:rsidR="00650872" w:rsidRPr="00421441">
                <w:rPr>
                  <w:rFonts w:eastAsiaTheme="minorHAnsi"/>
                  <w:color w:val="000000" w:themeColor="text1"/>
                  <w:sz w:val="20"/>
                  <w:szCs w:val="20"/>
                  <w:lang w:eastAsia="en-US"/>
                </w:rPr>
                <w:t>D38.3</w:t>
              </w:r>
            </w:hyperlink>
            <w:r w:rsidR="00650872" w:rsidRPr="00421441">
              <w:rPr>
                <w:rFonts w:eastAsiaTheme="minorHAnsi"/>
                <w:color w:val="000000" w:themeColor="text1"/>
                <w:sz w:val="20"/>
                <w:szCs w:val="20"/>
                <w:lang w:eastAsia="en-US"/>
              </w:rPr>
              <w:t xml:space="preserve">, </w:t>
            </w:r>
            <w:hyperlink r:id="rId2515" w:history="1">
              <w:r w:rsidR="00650872" w:rsidRPr="00421441">
                <w:rPr>
                  <w:rFonts w:eastAsiaTheme="minorHAnsi"/>
                  <w:color w:val="000000" w:themeColor="text1"/>
                  <w:sz w:val="20"/>
                  <w:szCs w:val="20"/>
                  <w:lang w:eastAsia="en-US"/>
                </w:rPr>
                <w:t>D38.4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органов дыхания и грудной клетки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тотальная</w:t>
            </w:r>
            <w:proofErr w:type="gramEnd"/>
            <w:r w:rsidRPr="00421441">
              <w:rPr>
                <w:rFonts w:eastAsiaTheme="minorHAnsi"/>
                <w:color w:val="000000" w:themeColor="text1"/>
                <w:sz w:val="20"/>
                <w:szCs w:val="20"/>
                <w:lang w:eastAsia="en-US"/>
              </w:rPr>
              <w:t xml:space="preserve"> плеврэктомия с гемиперикардэктомией, резекцией диафрагмы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плевропневмонэктомия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16" w:history="1">
              <w:r w:rsidR="00650872" w:rsidRPr="00421441">
                <w:rPr>
                  <w:rFonts w:eastAsiaTheme="minorHAnsi"/>
                  <w:color w:val="000000" w:themeColor="text1"/>
                  <w:sz w:val="20"/>
                  <w:szCs w:val="20"/>
                  <w:lang w:eastAsia="en-US"/>
                </w:rPr>
                <w:t>Q32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трахеи и бронхов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w:t>
            </w:r>
            <w:r w:rsidR="007E7774">
              <w:rPr>
                <w:rFonts w:eastAsiaTheme="minorHAnsi"/>
                <w:color w:val="000000" w:themeColor="text1"/>
                <w:sz w:val="20"/>
                <w:szCs w:val="20"/>
                <w:lang w:eastAsia="en-US"/>
              </w:rPr>
              <w:t>стические операции на трахее, её</w:t>
            </w:r>
            <w:r w:rsidRPr="00421441">
              <w:rPr>
                <w:rFonts w:eastAsiaTheme="minorHAnsi"/>
                <w:color w:val="000000" w:themeColor="text1"/>
                <w:sz w:val="20"/>
                <w:szCs w:val="20"/>
                <w:lang w:eastAsia="en-US"/>
              </w:rPr>
              <w:t xml:space="preserve"> бифуркации и главных бронхах, в том числе с резекцией лёгкого и пневмонэктомией</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17" w:history="1">
              <w:r w:rsidR="00650872" w:rsidRPr="00421441">
                <w:rPr>
                  <w:rFonts w:eastAsiaTheme="minorHAnsi"/>
                  <w:color w:val="000000" w:themeColor="text1"/>
                  <w:sz w:val="20"/>
                  <w:szCs w:val="20"/>
                  <w:lang w:eastAsia="en-US"/>
                </w:rPr>
                <w:t>J43.1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панлобарная эмфизема лёгкого</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одномоментная двусторонняя хирургическая редукция объёма лёгких при диффузной эмфиземе</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18" w:history="1">
              <w:r w:rsidR="00650872" w:rsidRPr="00421441">
                <w:rPr>
                  <w:rFonts w:eastAsiaTheme="minorHAnsi"/>
                  <w:color w:val="000000" w:themeColor="text1"/>
                  <w:sz w:val="20"/>
                  <w:szCs w:val="20"/>
                  <w:lang w:eastAsia="en-US"/>
                </w:rPr>
                <w:t>J85</w:t>
              </w:r>
            </w:hyperlink>
            <w:r w:rsidR="00650872" w:rsidRPr="00421441">
              <w:rPr>
                <w:rFonts w:eastAsiaTheme="minorHAnsi"/>
                <w:color w:val="000000" w:themeColor="text1"/>
                <w:sz w:val="20"/>
                <w:szCs w:val="20"/>
                <w:lang w:eastAsia="en-US"/>
              </w:rPr>
              <w:t xml:space="preserve">, </w:t>
            </w:r>
            <w:hyperlink r:id="rId2519" w:history="1">
              <w:r w:rsidR="00650872" w:rsidRPr="00421441">
                <w:rPr>
                  <w:rFonts w:eastAsiaTheme="minorHAnsi"/>
                  <w:color w:val="000000" w:themeColor="text1"/>
                  <w:sz w:val="20"/>
                  <w:szCs w:val="20"/>
                  <w:lang w:eastAsia="en-US"/>
                </w:rPr>
                <w:t>J86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гнойные и некротические состояния нижних дыхательных путей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ло</w:t>
            </w:r>
            <w:proofErr w:type="gramStart"/>
            <w:r w:rsidRPr="00421441">
              <w:rPr>
                <w:rFonts w:eastAsiaTheme="minorHAnsi"/>
                <w:color w:val="000000" w:themeColor="text1"/>
                <w:sz w:val="20"/>
                <w:szCs w:val="20"/>
                <w:lang w:eastAsia="en-US"/>
              </w:rPr>
              <w:t>б-</w:t>
            </w:r>
            <w:proofErr w:type="gramEnd"/>
            <w:r w:rsidRPr="00421441">
              <w:rPr>
                <w:rFonts w:eastAsiaTheme="minorHAnsi"/>
                <w:color w:val="000000" w:themeColor="text1"/>
                <w:sz w:val="20"/>
                <w:szCs w:val="20"/>
                <w:lang w:eastAsia="en-US"/>
              </w:rPr>
              <w:t>, билобэктомия с плеврэктомией и декортикацией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плевропневмонэктомия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Комбинированные и повторные операции на органах грудной полости, операции с искусственным кровообращением</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0"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521" w:history="1">
              <w:r w:rsidR="00650872" w:rsidRPr="00421441">
                <w:rPr>
                  <w:rFonts w:eastAsiaTheme="minorHAnsi"/>
                  <w:color w:val="000000" w:themeColor="text1"/>
                  <w:sz w:val="20"/>
                  <w:szCs w:val="20"/>
                  <w:lang w:eastAsia="en-US"/>
                </w:rPr>
                <w:t>A16</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резекционные и коллапсохирургические операции на единственном лёгком</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248310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пневмонэктомия при резецированном противоположном лёгком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повторные резекции и пневмонэктомия на стороне ранее оперированного лёгкого</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трансстернальная трансперикардиальная </w:t>
            </w:r>
            <w:r w:rsidRPr="00421441">
              <w:rPr>
                <w:rFonts w:eastAsiaTheme="minorHAnsi"/>
                <w:color w:val="000000" w:themeColor="text1"/>
                <w:sz w:val="20"/>
                <w:szCs w:val="20"/>
                <w:lang w:eastAsia="en-US"/>
              </w:rPr>
              <w:lastRenderedPageBreak/>
              <w:t>окклюзия главного бронха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реампутация культи бронха трансплевральная, а также из контралатерального доступа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2" w:history="1">
              <w:r w:rsidR="00650872" w:rsidRPr="00421441">
                <w:rPr>
                  <w:rFonts w:eastAsiaTheme="minorHAnsi"/>
                  <w:color w:val="000000" w:themeColor="text1"/>
                  <w:sz w:val="20"/>
                  <w:szCs w:val="20"/>
                  <w:lang w:eastAsia="en-US"/>
                </w:rPr>
                <w:t>J85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гнойные и некротические состояния нижних дыхательных путей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трансстернальная трансперикардиальная окклюзия главного бронха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реампутация культи бронха трансплевральная, реампутация культи бронха из контрлатерального доступа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3" w:history="1">
              <w:r w:rsidR="00650872" w:rsidRPr="00421441">
                <w:rPr>
                  <w:rFonts w:eastAsiaTheme="minorHAnsi"/>
                  <w:color w:val="000000" w:themeColor="text1"/>
                  <w:sz w:val="20"/>
                  <w:szCs w:val="20"/>
                  <w:lang w:eastAsia="en-US"/>
                </w:rPr>
                <w:t>J95.5</w:t>
              </w:r>
            </w:hyperlink>
            <w:r w:rsidR="00650872" w:rsidRPr="00421441">
              <w:rPr>
                <w:rFonts w:eastAsiaTheme="minorHAnsi"/>
                <w:color w:val="000000" w:themeColor="text1"/>
                <w:sz w:val="20"/>
                <w:szCs w:val="20"/>
                <w:lang w:eastAsia="en-US"/>
              </w:rPr>
              <w:t xml:space="preserve">, </w:t>
            </w:r>
            <w:hyperlink r:id="rId2524" w:history="1">
              <w:r w:rsidR="00650872" w:rsidRPr="00421441">
                <w:rPr>
                  <w:rFonts w:eastAsiaTheme="minorHAnsi"/>
                  <w:color w:val="000000" w:themeColor="text1"/>
                  <w:sz w:val="20"/>
                  <w:szCs w:val="20"/>
                  <w:lang w:eastAsia="en-US"/>
                </w:rPr>
                <w:t>T98.3</w:t>
              </w:r>
            </w:hyperlink>
            <w:r w:rsidR="00650872" w:rsidRPr="00421441">
              <w:rPr>
                <w:rFonts w:eastAsiaTheme="minorHAnsi"/>
                <w:color w:val="000000" w:themeColor="text1"/>
                <w:sz w:val="20"/>
                <w:szCs w:val="20"/>
                <w:lang w:eastAsia="en-US"/>
              </w:rPr>
              <w:t xml:space="preserve">, </w:t>
            </w:r>
            <w:hyperlink r:id="rId2525" w:history="1">
              <w:r w:rsidR="00650872" w:rsidRPr="00421441">
                <w:rPr>
                  <w:rFonts w:eastAsiaTheme="minorHAnsi"/>
                  <w:color w:val="000000" w:themeColor="text1"/>
                  <w:sz w:val="20"/>
                  <w:szCs w:val="20"/>
                  <w:lang w:eastAsia="en-US"/>
                </w:rPr>
                <w:t>D14.2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доброкачественные опухоли трахеи. Рецидивирующий рубцовый стеноз трахеи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повторные резекции трахеи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47.</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Роботассистированные операции на органах грудной полости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6" w:history="1">
              <w:r w:rsidR="00650872" w:rsidRPr="00421441">
                <w:rPr>
                  <w:rFonts w:eastAsiaTheme="minorHAnsi"/>
                  <w:color w:val="000000" w:themeColor="text1"/>
                  <w:sz w:val="20"/>
                  <w:szCs w:val="20"/>
                  <w:lang w:eastAsia="en-US"/>
                </w:rPr>
                <w:t>A15</w:t>
              </w:r>
            </w:hyperlink>
            <w:r w:rsidR="00650872" w:rsidRPr="00421441">
              <w:rPr>
                <w:rFonts w:eastAsiaTheme="minorHAnsi"/>
                <w:color w:val="000000" w:themeColor="text1"/>
                <w:sz w:val="20"/>
                <w:szCs w:val="20"/>
                <w:lang w:eastAsia="en-US"/>
              </w:rPr>
              <w:t xml:space="preserve">, </w:t>
            </w:r>
            <w:hyperlink r:id="rId2527" w:history="1">
              <w:r w:rsidR="00650872" w:rsidRPr="00421441">
                <w:rPr>
                  <w:rFonts w:eastAsiaTheme="minorHAnsi"/>
                  <w:color w:val="000000" w:themeColor="text1"/>
                  <w:sz w:val="20"/>
                  <w:szCs w:val="20"/>
                  <w:lang w:eastAsia="en-US"/>
                </w:rPr>
                <w:t>A16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туберкулёз органов дыхания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анатомическая резекция лёгких</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281770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8" w:history="1">
              <w:r w:rsidR="00650872" w:rsidRPr="00421441">
                <w:rPr>
                  <w:rFonts w:eastAsiaTheme="minorHAnsi"/>
                  <w:color w:val="000000" w:themeColor="text1"/>
                  <w:sz w:val="20"/>
                  <w:szCs w:val="20"/>
                  <w:lang w:eastAsia="en-US"/>
                </w:rPr>
                <w:t>Q39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пищевода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операции на пищеводе с применением робототехники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29" w:history="1">
              <w:r w:rsidR="00650872" w:rsidRPr="00421441">
                <w:rPr>
                  <w:rFonts w:eastAsiaTheme="minorHAnsi"/>
                  <w:color w:val="000000" w:themeColor="text1"/>
                  <w:sz w:val="20"/>
                  <w:szCs w:val="20"/>
                  <w:lang w:eastAsia="en-US"/>
                </w:rPr>
                <w:t>Q32</w:t>
              </w:r>
            </w:hyperlink>
            <w:r w:rsidR="00650872" w:rsidRPr="00421441">
              <w:rPr>
                <w:rFonts w:eastAsiaTheme="minorHAnsi"/>
                <w:color w:val="000000" w:themeColor="text1"/>
                <w:sz w:val="20"/>
                <w:szCs w:val="20"/>
                <w:lang w:eastAsia="en-US"/>
              </w:rPr>
              <w:t xml:space="preserve">, </w:t>
            </w:r>
            <w:hyperlink r:id="rId2530" w:history="1">
              <w:r w:rsidR="00650872" w:rsidRPr="00421441">
                <w:rPr>
                  <w:rFonts w:eastAsiaTheme="minorHAnsi"/>
                  <w:color w:val="000000" w:themeColor="text1"/>
                  <w:sz w:val="20"/>
                  <w:szCs w:val="20"/>
                  <w:lang w:eastAsia="en-US"/>
                </w:rPr>
                <w:t>Q33</w:t>
              </w:r>
            </w:hyperlink>
            <w:r w:rsidR="00650872" w:rsidRPr="00421441">
              <w:rPr>
                <w:rFonts w:eastAsiaTheme="minorHAnsi"/>
                <w:color w:val="000000" w:themeColor="text1"/>
                <w:sz w:val="20"/>
                <w:szCs w:val="20"/>
                <w:lang w:eastAsia="en-US"/>
              </w:rPr>
              <w:t xml:space="preserve">, </w:t>
            </w:r>
            <w:hyperlink r:id="rId2531" w:history="1">
              <w:r w:rsidR="00650872" w:rsidRPr="00421441">
                <w:rPr>
                  <w:rFonts w:eastAsiaTheme="minorHAnsi"/>
                  <w:color w:val="000000" w:themeColor="text1"/>
                  <w:sz w:val="20"/>
                  <w:szCs w:val="20"/>
                  <w:lang w:eastAsia="en-US"/>
                </w:rPr>
                <w:t>Q34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органов дыхания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роботассистированные резекции лёгких и пневмонэктомии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32" w:history="1">
              <w:r w:rsidR="00650872" w:rsidRPr="00421441">
                <w:rPr>
                  <w:rFonts w:eastAsiaTheme="minorHAnsi"/>
                  <w:color w:val="000000" w:themeColor="text1"/>
                  <w:sz w:val="20"/>
                  <w:szCs w:val="20"/>
                  <w:lang w:eastAsia="en-US"/>
                </w:rPr>
                <w:t>I32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перикардит</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перикардэктомия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33" w:history="1">
              <w:r w:rsidR="00650872" w:rsidRPr="00421441">
                <w:rPr>
                  <w:rFonts w:eastAsiaTheme="minorHAnsi"/>
                  <w:color w:val="000000" w:themeColor="text1"/>
                  <w:sz w:val="20"/>
                  <w:szCs w:val="20"/>
                  <w:lang w:eastAsia="en-US"/>
                </w:rPr>
                <w:t>J47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бронхоэктазия</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роботассистированные анатомические резекции лёгких и пневмонэктомии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34" w:history="1">
              <w:r w:rsidR="00650872" w:rsidRPr="00421441">
                <w:rPr>
                  <w:rFonts w:eastAsiaTheme="minorHAnsi"/>
                  <w:color w:val="000000" w:themeColor="text1"/>
                  <w:sz w:val="20"/>
                  <w:szCs w:val="20"/>
                  <w:lang w:eastAsia="en-US"/>
                </w:rPr>
                <w:t>Q39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врождённые аномалии (пороки развития) пищевода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пищевода с одномоментной пластикой желудка, тонкой или толстой кишки с применением робототехники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Травматология и ортопедия</w:t>
            </w: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48.</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35" w:history="1">
              <w:r w:rsidR="00650872" w:rsidRPr="00421441">
                <w:rPr>
                  <w:rFonts w:eastAsiaTheme="minorHAnsi"/>
                  <w:color w:val="000000" w:themeColor="text1"/>
                  <w:sz w:val="20"/>
                  <w:szCs w:val="20"/>
                  <w:lang w:eastAsia="en-US"/>
                </w:rPr>
                <w:t>B67</w:t>
              </w:r>
            </w:hyperlink>
            <w:r w:rsidR="00650872" w:rsidRPr="00421441">
              <w:rPr>
                <w:rFonts w:eastAsiaTheme="minorHAnsi"/>
                <w:color w:val="000000" w:themeColor="text1"/>
                <w:sz w:val="20"/>
                <w:szCs w:val="20"/>
                <w:lang w:eastAsia="en-US"/>
              </w:rPr>
              <w:t xml:space="preserve">, </w:t>
            </w:r>
            <w:hyperlink r:id="rId2536" w:history="1">
              <w:r w:rsidR="00650872" w:rsidRPr="00421441">
                <w:rPr>
                  <w:rFonts w:eastAsiaTheme="minorHAnsi"/>
                  <w:color w:val="000000" w:themeColor="text1"/>
                  <w:sz w:val="20"/>
                  <w:szCs w:val="20"/>
                  <w:lang w:eastAsia="en-US"/>
                </w:rPr>
                <w:t>D16</w:t>
              </w:r>
            </w:hyperlink>
            <w:r w:rsidR="00650872" w:rsidRPr="00421441">
              <w:rPr>
                <w:rFonts w:eastAsiaTheme="minorHAnsi"/>
                <w:color w:val="000000" w:themeColor="text1"/>
                <w:sz w:val="20"/>
                <w:szCs w:val="20"/>
                <w:lang w:eastAsia="en-US"/>
              </w:rPr>
              <w:t xml:space="preserve">, </w:t>
            </w:r>
            <w:hyperlink r:id="rId2537" w:history="1">
              <w:r w:rsidR="00650872" w:rsidRPr="00421441">
                <w:rPr>
                  <w:rFonts w:eastAsiaTheme="minorHAnsi"/>
                  <w:color w:val="000000" w:themeColor="text1"/>
                  <w:sz w:val="20"/>
                  <w:szCs w:val="20"/>
                  <w:lang w:eastAsia="en-US"/>
                </w:rPr>
                <w:t>D18</w:t>
              </w:r>
            </w:hyperlink>
            <w:r w:rsidR="00650872" w:rsidRPr="00421441">
              <w:rPr>
                <w:rFonts w:eastAsiaTheme="minorHAnsi"/>
                <w:color w:val="000000" w:themeColor="text1"/>
                <w:sz w:val="20"/>
                <w:szCs w:val="20"/>
                <w:lang w:eastAsia="en-US"/>
              </w:rPr>
              <w:t xml:space="preserve">, </w:t>
            </w:r>
            <w:hyperlink r:id="rId2538" w:history="1">
              <w:r w:rsidR="00650872" w:rsidRPr="00421441">
                <w:rPr>
                  <w:rFonts w:eastAsiaTheme="minorHAnsi"/>
                  <w:color w:val="000000" w:themeColor="text1"/>
                  <w:sz w:val="20"/>
                  <w:szCs w:val="20"/>
                  <w:lang w:eastAsia="en-US"/>
                </w:rPr>
                <w:t>M88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257700</w:t>
            </w: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539" w:history="1">
              <w:r w:rsidR="00650872" w:rsidRPr="00421441">
                <w:rPr>
                  <w:rFonts w:eastAsiaTheme="minorHAnsi"/>
                  <w:color w:val="000000" w:themeColor="text1"/>
                  <w:sz w:val="20"/>
                  <w:szCs w:val="20"/>
                  <w:lang w:val="en-US" w:eastAsia="en-US"/>
                </w:rPr>
                <w:t>M42</w:t>
              </w:r>
            </w:hyperlink>
            <w:r w:rsidR="00650872" w:rsidRPr="00421441">
              <w:rPr>
                <w:rFonts w:eastAsiaTheme="minorHAnsi"/>
                <w:color w:val="000000" w:themeColor="text1"/>
                <w:sz w:val="20"/>
                <w:szCs w:val="20"/>
                <w:lang w:val="en-US" w:eastAsia="en-US"/>
              </w:rPr>
              <w:t xml:space="preserve">, </w:t>
            </w:r>
            <w:hyperlink r:id="rId2540" w:history="1">
              <w:r w:rsidR="00650872" w:rsidRPr="00421441">
                <w:rPr>
                  <w:rFonts w:eastAsiaTheme="minorHAnsi"/>
                  <w:color w:val="000000" w:themeColor="text1"/>
                  <w:sz w:val="20"/>
                  <w:szCs w:val="20"/>
                  <w:lang w:val="en-US" w:eastAsia="en-US"/>
                </w:rPr>
                <w:t>M43</w:t>
              </w:r>
            </w:hyperlink>
            <w:r w:rsidR="00650872" w:rsidRPr="00421441">
              <w:rPr>
                <w:rFonts w:eastAsiaTheme="minorHAnsi"/>
                <w:color w:val="000000" w:themeColor="text1"/>
                <w:sz w:val="20"/>
                <w:szCs w:val="20"/>
                <w:lang w:val="en-US" w:eastAsia="en-US"/>
              </w:rPr>
              <w:t xml:space="preserve">, </w:t>
            </w:r>
            <w:hyperlink r:id="rId2541" w:history="1">
              <w:r w:rsidR="00650872" w:rsidRPr="00421441">
                <w:rPr>
                  <w:rFonts w:eastAsiaTheme="minorHAnsi"/>
                  <w:color w:val="000000" w:themeColor="text1"/>
                  <w:sz w:val="20"/>
                  <w:szCs w:val="20"/>
                  <w:lang w:val="en-US" w:eastAsia="en-US"/>
                </w:rPr>
                <w:t>M45</w:t>
              </w:r>
            </w:hyperlink>
            <w:r w:rsidR="00650872" w:rsidRPr="00421441">
              <w:rPr>
                <w:rFonts w:eastAsiaTheme="minorHAnsi"/>
                <w:color w:val="000000" w:themeColor="text1"/>
                <w:sz w:val="20"/>
                <w:szCs w:val="20"/>
                <w:lang w:val="en-US" w:eastAsia="en-US"/>
              </w:rPr>
              <w:t xml:space="preserve">, </w:t>
            </w:r>
            <w:hyperlink r:id="rId2542" w:history="1">
              <w:r w:rsidR="00650872" w:rsidRPr="00421441">
                <w:rPr>
                  <w:rFonts w:eastAsiaTheme="minorHAnsi"/>
                  <w:color w:val="000000" w:themeColor="text1"/>
                  <w:sz w:val="20"/>
                  <w:szCs w:val="20"/>
                  <w:lang w:val="en-US" w:eastAsia="en-US"/>
                </w:rPr>
                <w:t>M46</w:t>
              </w:r>
            </w:hyperlink>
            <w:r w:rsidR="00650872" w:rsidRPr="00421441">
              <w:rPr>
                <w:rFonts w:eastAsiaTheme="minorHAnsi"/>
                <w:color w:val="000000" w:themeColor="text1"/>
                <w:sz w:val="20"/>
                <w:szCs w:val="20"/>
                <w:lang w:val="en-US" w:eastAsia="en-US"/>
              </w:rPr>
              <w:t xml:space="preserve">, </w:t>
            </w:r>
            <w:hyperlink r:id="rId2543" w:history="1">
              <w:r w:rsidR="00650872" w:rsidRPr="00421441">
                <w:rPr>
                  <w:rFonts w:eastAsiaTheme="minorHAnsi"/>
                  <w:color w:val="000000" w:themeColor="text1"/>
                  <w:sz w:val="20"/>
                  <w:szCs w:val="20"/>
                  <w:lang w:val="en-US" w:eastAsia="en-US"/>
                </w:rPr>
                <w:t>M48</w:t>
              </w:r>
            </w:hyperlink>
            <w:r w:rsidR="00650872" w:rsidRPr="00421441">
              <w:rPr>
                <w:rFonts w:eastAsiaTheme="minorHAnsi"/>
                <w:color w:val="000000" w:themeColor="text1"/>
                <w:sz w:val="20"/>
                <w:szCs w:val="20"/>
                <w:lang w:val="en-US" w:eastAsia="en-US"/>
              </w:rPr>
              <w:t xml:space="preserve">, </w:t>
            </w:r>
            <w:hyperlink r:id="rId2544" w:history="1">
              <w:r w:rsidR="00650872" w:rsidRPr="00421441">
                <w:rPr>
                  <w:rFonts w:eastAsiaTheme="minorHAnsi"/>
                  <w:color w:val="000000" w:themeColor="text1"/>
                  <w:sz w:val="20"/>
                  <w:szCs w:val="20"/>
                  <w:lang w:val="en-US" w:eastAsia="en-US"/>
                </w:rPr>
                <w:t>M50</w:t>
              </w:r>
            </w:hyperlink>
            <w:r w:rsidR="00650872" w:rsidRPr="00421441">
              <w:rPr>
                <w:rFonts w:eastAsiaTheme="minorHAnsi"/>
                <w:color w:val="000000" w:themeColor="text1"/>
                <w:sz w:val="20"/>
                <w:szCs w:val="20"/>
                <w:lang w:val="en-US" w:eastAsia="en-US"/>
              </w:rPr>
              <w:t xml:space="preserve">, </w:t>
            </w:r>
            <w:hyperlink r:id="rId2545" w:history="1">
              <w:r w:rsidR="00650872" w:rsidRPr="00421441">
                <w:rPr>
                  <w:rFonts w:eastAsiaTheme="minorHAnsi"/>
                  <w:color w:val="000000" w:themeColor="text1"/>
                  <w:sz w:val="20"/>
                  <w:szCs w:val="20"/>
                  <w:lang w:val="en-US" w:eastAsia="en-US"/>
                </w:rPr>
                <w:t>M51</w:t>
              </w:r>
            </w:hyperlink>
            <w:r w:rsidR="00650872" w:rsidRPr="00421441">
              <w:rPr>
                <w:rFonts w:eastAsiaTheme="minorHAnsi"/>
                <w:color w:val="000000" w:themeColor="text1"/>
                <w:sz w:val="20"/>
                <w:szCs w:val="20"/>
                <w:lang w:val="en-US" w:eastAsia="en-US"/>
              </w:rPr>
              <w:t xml:space="preserve">, </w:t>
            </w:r>
            <w:hyperlink r:id="rId2546" w:history="1">
              <w:r w:rsidR="00650872" w:rsidRPr="00421441">
                <w:rPr>
                  <w:rFonts w:eastAsiaTheme="minorHAnsi"/>
                  <w:color w:val="000000" w:themeColor="text1"/>
                  <w:sz w:val="20"/>
                  <w:szCs w:val="20"/>
                  <w:lang w:val="en-US" w:eastAsia="en-US"/>
                </w:rPr>
                <w:t>M53</w:t>
              </w:r>
            </w:hyperlink>
            <w:r w:rsidR="00650872" w:rsidRPr="00421441">
              <w:rPr>
                <w:rFonts w:eastAsiaTheme="minorHAnsi"/>
                <w:color w:val="000000" w:themeColor="text1"/>
                <w:sz w:val="20"/>
                <w:szCs w:val="20"/>
                <w:lang w:val="en-US" w:eastAsia="en-US"/>
              </w:rPr>
              <w:t xml:space="preserve">, </w:t>
            </w:r>
            <w:hyperlink r:id="rId2547" w:history="1">
              <w:r w:rsidR="00650872" w:rsidRPr="00421441">
                <w:rPr>
                  <w:rFonts w:eastAsiaTheme="minorHAnsi"/>
                  <w:color w:val="000000" w:themeColor="text1"/>
                  <w:sz w:val="20"/>
                  <w:szCs w:val="20"/>
                  <w:lang w:val="en-US" w:eastAsia="en-US"/>
                </w:rPr>
                <w:t>M92</w:t>
              </w:r>
            </w:hyperlink>
            <w:r w:rsidR="00650872" w:rsidRPr="00421441">
              <w:rPr>
                <w:rFonts w:eastAsiaTheme="minorHAnsi"/>
                <w:color w:val="000000" w:themeColor="text1"/>
                <w:sz w:val="20"/>
                <w:szCs w:val="20"/>
                <w:lang w:val="en-US" w:eastAsia="en-US"/>
              </w:rPr>
              <w:t xml:space="preserve">, </w:t>
            </w:r>
            <w:hyperlink r:id="rId2548" w:history="1">
              <w:r w:rsidR="00650872" w:rsidRPr="00421441">
                <w:rPr>
                  <w:rFonts w:eastAsiaTheme="minorHAnsi"/>
                  <w:color w:val="000000" w:themeColor="text1"/>
                  <w:sz w:val="20"/>
                  <w:szCs w:val="20"/>
                  <w:lang w:val="en-US" w:eastAsia="en-US"/>
                </w:rPr>
                <w:t>M93</w:t>
              </w:r>
            </w:hyperlink>
            <w:r w:rsidR="00650872" w:rsidRPr="00421441">
              <w:rPr>
                <w:rFonts w:eastAsiaTheme="minorHAnsi"/>
                <w:color w:val="000000" w:themeColor="text1"/>
                <w:sz w:val="20"/>
                <w:szCs w:val="20"/>
                <w:lang w:val="en-US" w:eastAsia="en-US"/>
              </w:rPr>
              <w:t xml:space="preserve">, </w:t>
            </w:r>
            <w:hyperlink r:id="rId2549" w:history="1">
              <w:r w:rsidR="00650872" w:rsidRPr="00421441">
                <w:rPr>
                  <w:rFonts w:eastAsiaTheme="minorHAnsi"/>
                  <w:color w:val="000000" w:themeColor="text1"/>
                  <w:sz w:val="20"/>
                  <w:szCs w:val="20"/>
                  <w:lang w:val="en-US" w:eastAsia="en-US"/>
                </w:rPr>
                <w:t>M95</w:t>
              </w:r>
            </w:hyperlink>
            <w:r w:rsidR="00650872" w:rsidRPr="00421441">
              <w:rPr>
                <w:rFonts w:eastAsiaTheme="minorHAnsi"/>
                <w:color w:val="000000" w:themeColor="text1"/>
                <w:sz w:val="20"/>
                <w:szCs w:val="20"/>
                <w:lang w:val="en-US" w:eastAsia="en-US"/>
              </w:rPr>
              <w:t xml:space="preserve">, </w:t>
            </w:r>
            <w:hyperlink r:id="rId2550" w:history="1">
              <w:r w:rsidR="00650872" w:rsidRPr="00421441">
                <w:rPr>
                  <w:rFonts w:eastAsiaTheme="minorHAnsi"/>
                  <w:color w:val="000000" w:themeColor="text1"/>
                  <w:sz w:val="20"/>
                  <w:szCs w:val="20"/>
                  <w:lang w:val="en-US" w:eastAsia="en-US"/>
                </w:rPr>
                <w:t>Q76.2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421441">
              <w:rPr>
                <w:rFonts w:eastAsiaTheme="minorHAnsi"/>
                <w:color w:val="000000" w:themeColor="text1"/>
                <w:sz w:val="20"/>
                <w:szCs w:val="20"/>
                <w:lang w:eastAsia="en-US"/>
              </w:rPr>
              <w:lastRenderedPageBreak/>
              <w:t>деформацией и стенозом позвоночного канала и его карманов</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sidRPr="00421441">
              <w:rPr>
                <w:rFonts w:eastAsiaTheme="minorHAnsi"/>
                <w:color w:val="000000" w:themeColor="text1"/>
                <w:sz w:val="20"/>
                <w:szCs w:val="20"/>
                <w:lang w:eastAsia="en-US"/>
              </w:rPr>
              <w:lastRenderedPageBreak/>
              <w:t>динамических) при помощи микроскопа, эндоскопической техники и малоинвазивного инструментария</w:t>
            </w:r>
            <w:proofErr w:type="gramEnd"/>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51" w:history="1">
              <w:r w:rsidR="00650872" w:rsidRPr="00421441">
                <w:rPr>
                  <w:rFonts w:eastAsiaTheme="minorHAnsi"/>
                  <w:color w:val="000000" w:themeColor="text1"/>
                  <w:sz w:val="20"/>
                  <w:szCs w:val="20"/>
                  <w:lang w:val="en-US" w:eastAsia="en-US"/>
                </w:rPr>
                <w:t>A18.0</w:t>
              </w:r>
            </w:hyperlink>
            <w:r w:rsidR="00650872" w:rsidRPr="00421441">
              <w:rPr>
                <w:rFonts w:eastAsiaTheme="minorHAnsi"/>
                <w:color w:val="000000" w:themeColor="text1"/>
                <w:sz w:val="20"/>
                <w:szCs w:val="20"/>
                <w:lang w:val="en-US" w:eastAsia="en-US"/>
              </w:rPr>
              <w:t xml:space="preserve">, </w:t>
            </w:r>
            <w:hyperlink r:id="rId2552" w:history="1">
              <w:r w:rsidR="00650872" w:rsidRPr="00421441">
                <w:rPr>
                  <w:rFonts w:eastAsiaTheme="minorHAnsi"/>
                  <w:color w:val="000000" w:themeColor="text1"/>
                  <w:sz w:val="20"/>
                  <w:szCs w:val="20"/>
                  <w:lang w:val="en-US" w:eastAsia="en-US"/>
                </w:rPr>
                <w:t>S12.0</w:t>
              </w:r>
            </w:hyperlink>
            <w:r w:rsidR="00650872" w:rsidRPr="00421441">
              <w:rPr>
                <w:rFonts w:eastAsiaTheme="minorHAnsi"/>
                <w:color w:val="000000" w:themeColor="text1"/>
                <w:sz w:val="20"/>
                <w:szCs w:val="20"/>
                <w:lang w:val="en-US" w:eastAsia="en-US"/>
              </w:rPr>
              <w:t xml:space="preserve">, </w:t>
            </w:r>
            <w:hyperlink r:id="rId2553" w:history="1">
              <w:r w:rsidR="00650872" w:rsidRPr="00421441">
                <w:rPr>
                  <w:rFonts w:eastAsiaTheme="minorHAnsi"/>
                  <w:color w:val="000000" w:themeColor="text1"/>
                  <w:sz w:val="20"/>
                  <w:szCs w:val="20"/>
                  <w:lang w:val="en-US" w:eastAsia="en-US"/>
                </w:rPr>
                <w:t>S12.1</w:t>
              </w:r>
            </w:hyperlink>
            <w:r w:rsidR="00650872" w:rsidRPr="00421441">
              <w:rPr>
                <w:rFonts w:eastAsiaTheme="minorHAnsi"/>
                <w:color w:val="000000" w:themeColor="text1"/>
                <w:sz w:val="20"/>
                <w:szCs w:val="20"/>
                <w:lang w:val="en-US" w:eastAsia="en-US"/>
              </w:rPr>
              <w:t xml:space="preserve">, </w:t>
            </w:r>
            <w:hyperlink r:id="rId2554" w:history="1">
              <w:r w:rsidR="00650872" w:rsidRPr="00421441">
                <w:rPr>
                  <w:rFonts w:eastAsiaTheme="minorHAnsi"/>
                  <w:color w:val="000000" w:themeColor="text1"/>
                  <w:sz w:val="20"/>
                  <w:szCs w:val="20"/>
                  <w:lang w:val="en-US" w:eastAsia="en-US"/>
                </w:rPr>
                <w:t>S13</w:t>
              </w:r>
            </w:hyperlink>
            <w:r w:rsidR="00650872" w:rsidRPr="00421441">
              <w:rPr>
                <w:rFonts w:eastAsiaTheme="minorHAnsi"/>
                <w:color w:val="000000" w:themeColor="text1"/>
                <w:sz w:val="20"/>
                <w:szCs w:val="20"/>
                <w:lang w:val="en-US" w:eastAsia="en-US"/>
              </w:rPr>
              <w:t xml:space="preserve">, </w:t>
            </w:r>
            <w:hyperlink r:id="rId2555" w:history="1">
              <w:r w:rsidR="00650872" w:rsidRPr="00421441">
                <w:rPr>
                  <w:rFonts w:eastAsiaTheme="minorHAnsi"/>
                  <w:color w:val="000000" w:themeColor="text1"/>
                  <w:sz w:val="20"/>
                  <w:szCs w:val="20"/>
                  <w:lang w:val="en-US" w:eastAsia="en-US"/>
                </w:rPr>
                <w:t>S14</w:t>
              </w:r>
            </w:hyperlink>
            <w:r w:rsidR="00650872" w:rsidRPr="00421441">
              <w:rPr>
                <w:rFonts w:eastAsiaTheme="minorHAnsi"/>
                <w:color w:val="000000" w:themeColor="text1"/>
                <w:sz w:val="20"/>
                <w:szCs w:val="20"/>
                <w:lang w:val="en-US" w:eastAsia="en-US"/>
              </w:rPr>
              <w:t xml:space="preserve">, </w:t>
            </w:r>
            <w:hyperlink r:id="rId2556" w:history="1">
              <w:r w:rsidR="00650872" w:rsidRPr="00421441">
                <w:rPr>
                  <w:rFonts w:eastAsiaTheme="minorHAnsi"/>
                  <w:color w:val="000000" w:themeColor="text1"/>
                  <w:sz w:val="20"/>
                  <w:szCs w:val="20"/>
                  <w:lang w:val="en-US" w:eastAsia="en-US"/>
                </w:rPr>
                <w:t>S19</w:t>
              </w:r>
            </w:hyperlink>
            <w:r w:rsidR="00650872" w:rsidRPr="00421441">
              <w:rPr>
                <w:rFonts w:eastAsiaTheme="minorHAnsi"/>
                <w:color w:val="000000" w:themeColor="text1"/>
                <w:sz w:val="20"/>
                <w:szCs w:val="20"/>
                <w:lang w:val="en-US" w:eastAsia="en-US"/>
              </w:rPr>
              <w:t xml:space="preserve">, </w:t>
            </w:r>
            <w:hyperlink r:id="rId2557" w:history="1">
              <w:r w:rsidR="00650872" w:rsidRPr="00421441">
                <w:rPr>
                  <w:rFonts w:eastAsiaTheme="minorHAnsi"/>
                  <w:color w:val="000000" w:themeColor="text1"/>
                  <w:sz w:val="20"/>
                  <w:szCs w:val="20"/>
                  <w:lang w:val="en-US" w:eastAsia="en-US"/>
                </w:rPr>
                <w:t>S22.0</w:t>
              </w:r>
            </w:hyperlink>
            <w:r w:rsidR="00650872" w:rsidRPr="00421441">
              <w:rPr>
                <w:rFonts w:eastAsiaTheme="minorHAnsi"/>
                <w:color w:val="000000" w:themeColor="text1"/>
                <w:sz w:val="20"/>
                <w:szCs w:val="20"/>
                <w:lang w:val="en-US" w:eastAsia="en-US"/>
              </w:rPr>
              <w:t xml:space="preserve">, </w:t>
            </w:r>
            <w:hyperlink r:id="rId2558" w:history="1">
              <w:r w:rsidR="00650872" w:rsidRPr="00421441">
                <w:rPr>
                  <w:rFonts w:eastAsiaTheme="minorHAnsi"/>
                  <w:color w:val="000000" w:themeColor="text1"/>
                  <w:sz w:val="20"/>
                  <w:szCs w:val="20"/>
                  <w:lang w:val="en-US" w:eastAsia="en-US"/>
                </w:rPr>
                <w:t>S22.1</w:t>
              </w:r>
            </w:hyperlink>
            <w:r w:rsidR="00650872" w:rsidRPr="00421441">
              <w:rPr>
                <w:rFonts w:eastAsiaTheme="minorHAnsi"/>
                <w:color w:val="000000" w:themeColor="text1"/>
                <w:sz w:val="20"/>
                <w:szCs w:val="20"/>
                <w:lang w:val="en-US" w:eastAsia="en-US"/>
              </w:rPr>
              <w:t xml:space="preserve">, </w:t>
            </w:r>
            <w:hyperlink r:id="rId2559" w:history="1">
              <w:r w:rsidR="00650872" w:rsidRPr="00421441">
                <w:rPr>
                  <w:rFonts w:eastAsiaTheme="minorHAnsi"/>
                  <w:color w:val="000000" w:themeColor="text1"/>
                  <w:sz w:val="20"/>
                  <w:szCs w:val="20"/>
                  <w:lang w:val="en-US" w:eastAsia="en-US"/>
                </w:rPr>
                <w:t>S23</w:t>
              </w:r>
            </w:hyperlink>
            <w:r w:rsidR="00650872" w:rsidRPr="00421441">
              <w:rPr>
                <w:rFonts w:eastAsiaTheme="minorHAnsi"/>
                <w:color w:val="000000" w:themeColor="text1"/>
                <w:sz w:val="20"/>
                <w:szCs w:val="20"/>
                <w:lang w:val="en-US" w:eastAsia="en-US"/>
              </w:rPr>
              <w:t xml:space="preserve">, </w:t>
            </w:r>
            <w:hyperlink r:id="rId2560" w:history="1">
              <w:r w:rsidR="00650872" w:rsidRPr="00421441">
                <w:rPr>
                  <w:rFonts w:eastAsiaTheme="minorHAnsi"/>
                  <w:color w:val="000000" w:themeColor="text1"/>
                  <w:sz w:val="20"/>
                  <w:szCs w:val="20"/>
                  <w:lang w:val="en-US" w:eastAsia="en-US"/>
                </w:rPr>
                <w:t>S24</w:t>
              </w:r>
            </w:hyperlink>
            <w:r w:rsidR="00650872" w:rsidRPr="00421441">
              <w:rPr>
                <w:rFonts w:eastAsiaTheme="minorHAnsi"/>
                <w:color w:val="000000" w:themeColor="text1"/>
                <w:sz w:val="20"/>
                <w:szCs w:val="20"/>
                <w:lang w:val="en-US" w:eastAsia="en-US"/>
              </w:rPr>
              <w:t xml:space="preserve">, </w:t>
            </w:r>
            <w:hyperlink r:id="rId2561" w:history="1">
              <w:r w:rsidR="00650872" w:rsidRPr="00421441">
                <w:rPr>
                  <w:rFonts w:eastAsiaTheme="minorHAnsi"/>
                  <w:color w:val="000000" w:themeColor="text1"/>
                  <w:sz w:val="20"/>
                  <w:szCs w:val="20"/>
                  <w:lang w:val="en-US" w:eastAsia="en-US"/>
                </w:rPr>
                <w:t>S32.0</w:t>
              </w:r>
            </w:hyperlink>
            <w:r w:rsidR="00650872" w:rsidRPr="00421441">
              <w:rPr>
                <w:rFonts w:eastAsiaTheme="minorHAnsi"/>
                <w:color w:val="000000" w:themeColor="text1"/>
                <w:sz w:val="20"/>
                <w:szCs w:val="20"/>
                <w:lang w:val="en-US" w:eastAsia="en-US"/>
              </w:rPr>
              <w:t xml:space="preserve">, </w:t>
            </w:r>
            <w:hyperlink r:id="rId2562"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32.1</w:t>
              </w:r>
            </w:hyperlink>
            <w:r w:rsidR="00650872" w:rsidRPr="007A5E5E">
              <w:rPr>
                <w:rFonts w:eastAsiaTheme="minorHAnsi"/>
                <w:color w:val="000000" w:themeColor="text1"/>
                <w:sz w:val="20"/>
                <w:szCs w:val="20"/>
                <w:lang w:eastAsia="en-US"/>
              </w:rPr>
              <w:t xml:space="preserve">, </w:t>
            </w:r>
            <w:hyperlink r:id="rId2563"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33</w:t>
              </w:r>
            </w:hyperlink>
            <w:r w:rsidR="00650872" w:rsidRPr="007A5E5E">
              <w:rPr>
                <w:rFonts w:eastAsiaTheme="minorHAnsi"/>
                <w:color w:val="000000" w:themeColor="text1"/>
                <w:sz w:val="20"/>
                <w:szCs w:val="20"/>
                <w:lang w:eastAsia="en-US"/>
              </w:rPr>
              <w:t xml:space="preserve">, </w:t>
            </w:r>
            <w:hyperlink r:id="rId2564" w:history="1">
              <w:r w:rsidR="00650872" w:rsidRPr="00421441">
                <w:rPr>
                  <w:rFonts w:eastAsiaTheme="minorHAnsi"/>
                  <w:color w:val="000000" w:themeColor="text1"/>
                  <w:sz w:val="20"/>
                  <w:szCs w:val="20"/>
                  <w:lang w:val="en-US" w:eastAsia="en-US"/>
                </w:rPr>
                <w:t>S</w:t>
              </w:r>
              <w:r w:rsidR="00650872" w:rsidRPr="007A5E5E">
                <w:rPr>
                  <w:rFonts w:eastAsiaTheme="minorHAnsi"/>
                  <w:color w:val="000000" w:themeColor="text1"/>
                  <w:sz w:val="20"/>
                  <w:szCs w:val="20"/>
                  <w:lang w:eastAsia="en-US"/>
                </w:rPr>
                <w:t>34</w:t>
              </w:r>
            </w:hyperlink>
            <w:r w:rsidR="00650872" w:rsidRPr="007A5E5E">
              <w:rPr>
                <w:rFonts w:eastAsiaTheme="minorHAnsi"/>
                <w:color w:val="000000" w:themeColor="text1"/>
                <w:sz w:val="20"/>
                <w:szCs w:val="20"/>
                <w:lang w:eastAsia="en-US"/>
              </w:rPr>
              <w:t xml:space="preserve">, </w:t>
            </w:r>
            <w:hyperlink r:id="rId2565"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08</w:t>
              </w:r>
            </w:hyperlink>
            <w:r w:rsidR="00650872" w:rsidRPr="007A5E5E">
              <w:rPr>
                <w:rFonts w:eastAsiaTheme="minorHAnsi"/>
                <w:color w:val="000000" w:themeColor="text1"/>
                <w:sz w:val="20"/>
                <w:szCs w:val="20"/>
                <w:lang w:eastAsia="en-US"/>
              </w:rPr>
              <w:t xml:space="preserve">, </w:t>
            </w:r>
            <w:hyperlink r:id="rId2566"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09</w:t>
              </w:r>
            </w:hyperlink>
            <w:r w:rsidR="00650872" w:rsidRPr="007A5E5E">
              <w:rPr>
                <w:rFonts w:eastAsiaTheme="minorHAnsi"/>
                <w:color w:val="000000" w:themeColor="text1"/>
                <w:sz w:val="20"/>
                <w:szCs w:val="20"/>
                <w:lang w:eastAsia="en-US"/>
              </w:rPr>
              <w:t xml:space="preserve">, </w:t>
            </w:r>
            <w:hyperlink r:id="rId2567"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85</w:t>
              </w:r>
            </w:hyperlink>
            <w:r w:rsidR="00650872" w:rsidRPr="007A5E5E">
              <w:rPr>
                <w:rFonts w:eastAsiaTheme="minorHAnsi"/>
                <w:color w:val="000000" w:themeColor="text1"/>
                <w:sz w:val="20"/>
                <w:szCs w:val="20"/>
                <w:lang w:eastAsia="en-US"/>
              </w:rPr>
              <w:t xml:space="preserve">, </w:t>
            </w:r>
            <w:hyperlink r:id="rId2568" w:history="1">
              <w:r w:rsidR="00650872" w:rsidRPr="00421441">
                <w:rPr>
                  <w:rFonts w:eastAsiaTheme="minorHAnsi"/>
                  <w:color w:val="000000" w:themeColor="text1"/>
                  <w:sz w:val="20"/>
                  <w:szCs w:val="20"/>
                  <w:lang w:val="en-US" w:eastAsia="en-US"/>
                </w:rPr>
                <w:t>T</w:t>
              </w:r>
              <w:r w:rsidR="00650872" w:rsidRPr="007A5E5E">
                <w:rPr>
                  <w:rFonts w:eastAsiaTheme="minorHAnsi"/>
                  <w:color w:val="000000" w:themeColor="text1"/>
                  <w:sz w:val="20"/>
                  <w:szCs w:val="20"/>
                  <w:lang w:eastAsia="en-US"/>
                </w:rPr>
                <w:t>91</w:t>
              </w:r>
            </w:hyperlink>
            <w:r w:rsidR="00650872" w:rsidRPr="007A5E5E">
              <w:rPr>
                <w:rFonts w:eastAsiaTheme="minorHAnsi"/>
                <w:color w:val="000000" w:themeColor="text1"/>
                <w:sz w:val="20"/>
                <w:szCs w:val="20"/>
                <w:lang w:eastAsia="en-US"/>
              </w:rPr>
              <w:t xml:space="preserve">, </w:t>
            </w:r>
            <w:hyperlink r:id="rId2569"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80</w:t>
              </w:r>
            </w:hyperlink>
            <w:r w:rsidR="00650872" w:rsidRPr="007A5E5E">
              <w:rPr>
                <w:rFonts w:eastAsiaTheme="minorHAnsi"/>
                <w:color w:val="000000" w:themeColor="text1"/>
                <w:sz w:val="20"/>
                <w:szCs w:val="20"/>
                <w:lang w:eastAsia="en-US"/>
              </w:rPr>
              <w:t xml:space="preserve">, </w:t>
            </w:r>
            <w:hyperlink r:id="rId2570"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81</w:t>
              </w:r>
            </w:hyperlink>
            <w:r w:rsidR="00650872" w:rsidRPr="007A5E5E">
              <w:rPr>
                <w:rFonts w:eastAsiaTheme="minorHAnsi"/>
                <w:color w:val="000000" w:themeColor="text1"/>
                <w:sz w:val="20"/>
                <w:szCs w:val="20"/>
                <w:lang w:eastAsia="en-US"/>
              </w:rPr>
              <w:t xml:space="preserve">, </w:t>
            </w:r>
            <w:hyperlink r:id="rId2571"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82</w:t>
              </w:r>
            </w:hyperlink>
            <w:r w:rsidR="00650872" w:rsidRPr="007A5E5E">
              <w:rPr>
                <w:rFonts w:eastAsiaTheme="minorHAnsi"/>
                <w:color w:val="000000" w:themeColor="text1"/>
                <w:sz w:val="20"/>
                <w:szCs w:val="20"/>
                <w:lang w:eastAsia="en-US"/>
              </w:rPr>
              <w:t xml:space="preserve">, </w:t>
            </w:r>
            <w:hyperlink r:id="rId2572" w:history="1">
              <w:r w:rsidR="00650872" w:rsidRPr="00421441">
                <w:rPr>
                  <w:rFonts w:eastAsiaTheme="minorHAnsi"/>
                  <w:color w:val="000000" w:themeColor="text1"/>
                  <w:sz w:val="20"/>
                  <w:szCs w:val="20"/>
                  <w:lang w:val="en-US" w:eastAsia="en-US"/>
                </w:rPr>
                <w:t>M</w:t>
              </w:r>
              <w:r w:rsidR="00650872" w:rsidRPr="007A5E5E">
                <w:rPr>
                  <w:rFonts w:eastAsiaTheme="minorHAnsi"/>
                  <w:color w:val="000000" w:themeColor="text1"/>
                  <w:sz w:val="20"/>
                  <w:szCs w:val="20"/>
                  <w:lang w:eastAsia="en-US"/>
                </w:rPr>
                <w:t>86</w:t>
              </w:r>
            </w:hyperlink>
            <w:r w:rsidR="00650872" w:rsidRPr="007A5E5E">
              <w:rPr>
                <w:rFonts w:eastAsiaTheme="minorHAnsi"/>
                <w:color w:val="000000" w:themeColor="text1"/>
                <w:sz w:val="20"/>
                <w:szCs w:val="20"/>
                <w:lang w:eastAsia="en-US"/>
              </w:rPr>
              <w:t xml:space="preserve">, </w:t>
            </w:r>
            <w:hyperlink r:id="rId2573" w:history="1">
              <w:r w:rsidR="00650872" w:rsidRPr="00222CE2">
                <w:rPr>
                  <w:rFonts w:eastAsiaTheme="minorHAnsi"/>
                  <w:color w:val="000000" w:themeColor="text1"/>
                  <w:sz w:val="20"/>
                  <w:szCs w:val="20"/>
                  <w:lang w:val="en-US" w:eastAsia="en-US"/>
                </w:rPr>
                <w:t>M</w:t>
              </w:r>
              <w:r w:rsidR="00650872" w:rsidRPr="00222CE2">
                <w:rPr>
                  <w:rFonts w:eastAsiaTheme="minorHAnsi"/>
                  <w:color w:val="000000" w:themeColor="text1"/>
                  <w:sz w:val="20"/>
                  <w:szCs w:val="20"/>
                  <w:lang w:eastAsia="en-US"/>
                </w:rPr>
                <w:t>8</w:t>
              </w:r>
              <w:r w:rsidR="00650872" w:rsidRPr="00421441">
                <w:rPr>
                  <w:rFonts w:eastAsiaTheme="minorHAnsi"/>
                  <w:color w:val="000000" w:themeColor="text1"/>
                  <w:sz w:val="20"/>
                  <w:szCs w:val="20"/>
                  <w:lang w:eastAsia="en-US"/>
                </w:rPr>
                <w:t>5</w:t>
              </w:r>
            </w:hyperlink>
            <w:r w:rsidR="00650872" w:rsidRPr="00421441">
              <w:rPr>
                <w:rFonts w:eastAsiaTheme="minorHAnsi"/>
                <w:color w:val="000000" w:themeColor="text1"/>
                <w:sz w:val="20"/>
                <w:szCs w:val="20"/>
                <w:lang w:eastAsia="en-US"/>
              </w:rPr>
              <w:t xml:space="preserve">, </w:t>
            </w:r>
            <w:hyperlink r:id="rId2574" w:history="1">
              <w:r w:rsidR="00650872" w:rsidRPr="00421441">
                <w:rPr>
                  <w:rFonts w:eastAsiaTheme="minorHAnsi"/>
                  <w:color w:val="000000" w:themeColor="text1"/>
                  <w:sz w:val="20"/>
                  <w:szCs w:val="20"/>
                  <w:lang w:eastAsia="en-US"/>
                </w:rPr>
                <w:t>M87</w:t>
              </w:r>
            </w:hyperlink>
            <w:r w:rsidR="00650872" w:rsidRPr="00421441">
              <w:rPr>
                <w:rFonts w:eastAsiaTheme="minorHAnsi"/>
                <w:color w:val="000000" w:themeColor="text1"/>
                <w:sz w:val="20"/>
                <w:szCs w:val="20"/>
                <w:lang w:eastAsia="en-US"/>
              </w:rPr>
              <w:t xml:space="preserve">, </w:t>
            </w:r>
            <w:hyperlink r:id="rId2575" w:history="1">
              <w:r w:rsidR="00650872" w:rsidRPr="00421441">
                <w:rPr>
                  <w:rFonts w:eastAsiaTheme="minorHAnsi"/>
                  <w:color w:val="000000" w:themeColor="text1"/>
                  <w:sz w:val="20"/>
                  <w:szCs w:val="20"/>
                  <w:lang w:eastAsia="en-US"/>
                </w:rPr>
                <w:t>M96</w:t>
              </w:r>
            </w:hyperlink>
            <w:r w:rsidR="00650872" w:rsidRPr="00421441">
              <w:rPr>
                <w:rFonts w:eastAsiaTheme="minorHAnsi"/>
                <w:color w:val="000000" w:themeColor="text1"/>
                <w:sz w:val="20"/>
                <w:szCs w:val="20"/>
                <w:lang w:eastAsia="en-US"/>
              </w:rPr>
              <w:t xml:space="preserve">, </w:t>
            </w:r>
            <w:hyperlink r:id="rId2576" w:history="1">
              <w:r w:rsidR="00650872" w:rsidRPr="00421441">
                <w:rPr>
                  <w:rFonts w:eastAsiaTheme="minorHAnsi"/>
                  <w:color w:val="000000" w:themeColor="text1"/>
                  <w:sz w:val="20"/>
                  <w:szCs w:val="20"/>
                  <w:lang w:eastAsia="en-US"/>
                </w:rPr>
                <w:t>M99</w:t>
              </w:r>
            </w:hyperlink>
            <w:r w:rsidR="00650872" w:rsidRPr="00421441">
              <w:rPr>
                <w:rFonts w:eastAsiaTheme="minorHAnsi"/>
                <w:color w:val="000000" w:themeColor="text1"/>
                <w:sz w:val="20"/>
                <w:szCs w:val="20"/>
                <w:lang w:eastAsia="en-US"/>
              </w:rPr>
              <w:t xml:space="preserve">, </w:t>
            </w:r>
            <w:hyperlink r:id="rId2577" w:history="1">
              <w:r w:rsidR="00650872" w:rsidRPr="00421441">
                <w:rPr>
                  <w:rFonts w:eastAsiaTheme="minorHAnsi"/>
                  <w:color w:val="000000" w:themeColor="text1"/>
                  <w:sz w:val="20"/>
                  <w:szCs w:val="20"/>
                  <w:lang w:eastAsia="en-US"/>
                </w:rPr>
                <w:t>Q67</w:t>
              </w:r>
            </w:hyperlink>
            <w:r w:rsidR="00650872" w:rsidRPr="00421441">
              <w:rPr>
                <w:rFonts w:eastAsiaTheme="minorHAnsi"/>
                <w:color w:val="000000" w:themeColor="text1"/>
                <w:sz w:val="20"/>
                <w:szCs w:val="20"/>
                <w:lang w:eastAsia="en-US"/>
              </w:rPr>
              <w:t xml:space="preserve">, </w:t>
            </w:r>
            <w:hyperlink r:id="rId2578" w:history="1">
              <w:r w:rsidR="00650872" w:rsidRPr="00421441">
                <w:rPr>
                  <w:rFonts w:eastAsiaTheme="minorHAnsi"/>
                  <w:color w:val="000000" w:themeColor="text1"/>
                  <w:sz w:val="20"/>
                  <w:szCs w:val="20"/>
                  <w:lang w:eastAsia="en-US"/>
                </w:rPr>
                <w:t>Q76.0</w:t>
              </w:r>
            </w:hyperlink>
            <w:r w:rsidR="00650872" w:rsidRPr="00421441">
              <w:rPr>
                <w:rFonts w:eastAsiaTheme="minorHAnsi"/>
                <w:color w:val="000000" w:themeColor="text1"/>
                <w:sz w:val="20"/>
                <w:szCs w:val="20"/>
                <w:lang w:eastAsia="en-US"/>
              </w:rPr>
              <w:t xml:space="preserve">, </w:t>
            </w:r>
            <w:hyperlink r:id="rId2579" w:history="1">
              <w:r w:rsidR="00650872" w:rsidRPr="00421441">
                <w:rPr>
                  <w:rFonts w:eastAsiaTheme="minorHAnsi"/>
                  <w:color w:val="000000" w:themeColor="text1"/>
                  <w:sz w:val="20"/>
                  <w:szCs w:val="20"/>
                  <w:lang w:eastAsia="en-US"/>
                </w:rPr>
                <w:t>Q76.1</w:t>
              </w:r>
            </w:hyperlink>
            <w:r w:rsidR="00650872" w:rsidRPr="00421441">
              <w:rPr>
                <w:rFonts w:eastAsiaTheme="minorHAnsi"/>
                <w:color w:val="000000" w:themeColor="text1"/>
                <w:sz w:val="20"/>
                <w:szCs w:val="20"/>
                <w:lang w:eastAsia="en-US"/>
              </w:rPr>
              <w:t xml:space="preserve">, </w:t>
            </w:r>
            <w:hyperlink r:id="rId2580" w:history="1">
              <w:r w:rsidR="00650872" w:rsidRPr="00421441">
                <w:rPr>
                  <w:rFonts w:eastAsiaTheme="minorHAnsi"/>
                  <w:color w:val="000000" w:themeColor="text1"/>
                  <w:sz w:val="20"/>
                  <w:szCs w:val="20"/>
                  <w:lang w:eastAsia="en-US"/>
                </w:rPr>
                <w:t>Q76.4</w:t>
              </w:r>
            </w:hyperlink>
            <w:r w:rsidR="00650872" w:rsidRPr="00421441">
              <w:rPr>
                <w:rFonts w:eastAsiaTheme="minorHAnsi"/>
                <w:color w:val="000000" w:themeColor="text1"/>
                <w:sz w:val="20"/>
                <w:szCs w:val="20"/>
                <w:lang w:eastAsia="en-US"/>
              </w:rPr>
              <w:t xml:space="preserve">, </w:t>
            </w:r>
            <w:hyperlink r:id="rId2581" w:history="1">
              <w:r w:rsidR="00650872" w:rsidRPr="00421441">
                <w:rPr>
                  <w:rFonts w:eastAsiaTheme="minorHAnsi"/>
                  <w:color w:val="000000" w:themeColor="text1"/>
                  <w:sz w:val="20"/>
                  <w:szCs w:val="20"/>
                  <w:lang w:eastAsia="en-US"/>
                </w:rPr>
                <w:t>Q77</w:t>
              </w:r>
            </w:hyperlink>
            <w:r w:rsidR="00650872" w:rsidRPr="00421441">
              <w:rPr>
                <w:rFonts w:eastAsiaTheme="minorHAnsi"/>
                <w:color w:val="000000" w:themeColor="text1"/>
                <w:sz w:val="20"/>
                <w:szCs w:val="20"/>
                <w:lang w:eastAsia="en-US"/>
              </w:rPr>
              <w:t xml:space="preserve">, </w:t>
            </w:r>
            <w:hyperlink r:id="rId2582" w:history="1">
              <w:r w:rsidR="00650872" w:rsidRPr="00421441">
                <w:rPr>
                  <w:rFonts w:eastAsiaTheme="minorHAnsi"/>
                  <w:color w:val="000000" w:themeColor="text1"/>
                  <w:sz w:val="20"/>
                  <w:szCs w:val="20"/>
                  <w:lang w:eastAsia="en-US"/>
                </w:rPr>
                <w:t>Q76.3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переломы позвонков, повреждения (разрыв) межпозвонковых дисков и связок позвоночника, деформации позвоночного столба вследствие его врождённой патологии или перенесенных заболеваний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 и многоэтапное реконструктивное вмешательство с одно- или мн</w:t>
            </w:r>
            <w:r w:rsidR="007E7774">
              <w:rPr>
                <w:rFonts w:eastAsiaTheme="minorHAnsi"/>
                <w:color w:val="000000" w:themeColor="text1"/>
                <w:sz w:val="20"/>
                <w:szCs w:val="20"/>
                <w:lang w:eastAsia="en-US"/>
              </w:rPr>
              <w:t>огоуровневой вертебротомией путё</w:t>
            </w:r>
            <w:r w:rsidRPr="00421441">
              <w:rPr>
                <w:rFonts w:eastAsiaTheme="minorHAnsi"/>
                <w:color w:val="000000" w:themeColor="text1"/>
                <w:sz w:val="20"/>
                <w:szCs w:val="20"/>
                <w:lang w:eastAsia="en-US"/>
              </w:rPr>
              <w:t>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49.</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Реплантация конечностей и </w:t>
            </w:r>
            <w:r w:rsidRPr="00421441">
              <w:rPr>
                <w:rFonts w:eastAsiaTheme="minorHAnsi"/>
                <w:color w:val="000000" w:themeColor="text1"/>
                <w:sz w:val="20"/>
                <w:szCs w:val="20"/>
                <w:lang w:eastAsia="en-US"/>
              </w:rPr>
              <w:lastRenderedPageBreak/>
              <w:t>их сегментов с применением микрохирургической техники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583" w:history="1">
              <w:r w:rsidR="00650872" w:rsidRPr="00421441">
                <w:rPr>
                  <w:rFonts w:eastAsiaTheme="minorHAnsi"/>
                  <w:color w:val="000000" w:themeColor="text1"/>
                  <w:sz w:val="20"/>
                  <w:szCs w:val="20"/>
                  <w:lang w:val="en-US" w:eastAsia="en-US"/>
                </w:rPr>
                <w:t>T11.6</w:t>
              </w:r>
            </w:hyperlink>
            <w:r w:rsidR="00650872" w:rsidRPr="00421441">
              <w:rPr>
                <w:rFonts w:eastAsiaTheme="minorHAnsi"/>
                <w:color w:val="000000" w:themeColor="text1"/>
                <w:sz w:val="20"/>
                <w:szCs w:val="20"/>
                <w:lang w:val="en-US" w:eastAsia="en-US"/>
              </w:rPr>
              <w:t xml:space="preserve">, </w:t>
            </w:r>
            <w:hyperlink r:id="rId2584" w:history="1">
              <w:r w:rsidR="00650872" w:rsidRPr="00421441">
                <w:rPr>
                  <w:rFonts w:eastAsiaTheme="minorHAnsi"/>
                  <w:color w:val="000000" w:themeColor="text1"/>
                  <w:sz w:val="20"/>
                  <w:szCs w:val="20"/>
                  <w:lang w:val="en-US" w:eastAsia="en-US"/>
                </w:rPr>
                <w:t>T13.4</w:t>
              </w:r>
            </w:hyperlink>
            <w:r w:rsidR="00650872" w:rsidRPr="00421441">
              <w:rPr>
                <w:rFonts w:eastAsiaTheme="minorHAnsi"/>
                <w:color w:val="000000" w:themeColor="text1"/>
                <w:sz w:val="20"/>
                <w:szCs w:val="20"/>
                <w:lang w:val="en-US" w:eastAsia="en-US"/>
              </w:rPr>
              <w:t xml:space="preserve"> - </w:t>
            </w:r>
            <w:hyperlink r:id="rId2585" w:history="1">
              <w:r w:rsidR="00650872" w:rsidRPr="00421441">
                <w:rPr>
                  <w:rFonts w:eastAsiaTheme="minorHAnsi"/>
                  <w:color w:val="000000" w:themeColor="text1"/>
                  <w:sz w:val="20"/>
                  <w:szCs w:val="20"/>
                  <w:lang w:val="en-US" w:eastAsia="en-US"/>
                </w:rPr>
                <w:t>T13.6</w:t>
              </w:r>
            </w:hyperlink>
            <w:r w:rsidR="00650872" w:rsidRPr="00421441">
              <w:rPr>
                <w:rFonts w:eastAsiaTheme="minorHAnsi"/>
                <w:color w:val="000000" w:themeColor="text1"/>
                <w:sz w:val="20"/>
                <w:szCs w:val="20"/>
                <w:lang w:val="en-US" w:eastAsia="en-US"/>
              </w:rPr>
              <w:t xml:space="preserve">, </w:t>
            </w:r>
            <w:hyperlink r:id="rId2586" w:history="1">
              <w:r w:rsidR="00650872" w:rsidRPr="00421441">
                <w:rPr>
                  <w:rFonts w:eastAsiaTheme="minorHAnsi"/>
                  <w:color w:val="000000" w:themeColor="text1"/>
                  <w:sz w:val="20"/>
                  <w:szCs w:val="20"/>
                  <w:lang w:val="en-US" w:eastAsia="en-US"/>
                </w:rPr>
                <w:t>T14.5</w:t>
              </w:r>
            </w:hyperlink>
            <w:r w:rsidR="00650872" w:rsidRPr="00421441">
              <w:rPr>
                <w:rFonts w:eastAsiaTheme="minorHAnsi"/>
                <w:color w:val="000000" w:themeColor="text1"/>
                <w:sz w:val="20"/>
                <w:szCs w:val="20"/>
                <w:lang w:val="en-US" w:eastAsia="en-US"/>
              </w:rPr>
              <w:t xml:space="preserve">, </w:t>
            </w:r>
            <w:hyperlink r:id="rId2587" w:history="1">
              <w:r w:rsidR="00650872" w:rsidRPr="00421441">
                <w:rPr>
                  <w:rFonts w:eastAsiaTheme="minorHAnsi"/>
                  <w:color w:val="000000" w:themeColor="text1"/>
                  <w:sz w:val="20"/>
                  <w:szCs w:val="20"/>
                  <w:lang w:val="en-US" w:eastAsia="en-US"/>
                </w:rPr>
                <w:t>T14.7</w:t>
              </w:r>
            </w:hyperlink>
            <w:r w:rsidR="00650872" w:rsidRPr="00421441">
              <w:rPr>
                <w:rFonts w:eastAsiaTheme="minorHAnsi"/>
                <w:color w:val="000000" w:themeColor="text1"/>
                <w:sz w:val="20"/>
                <w:szCs w:val="20"/>
                <w:lang w:val="en-US" w:eastAsia="en-US"/>
              </w:rPr>
              <w:t xml:space="preserve">, </w:t>
            </w:r>
            <w:hyperlink r:id="rId2588" w:history="1">
              <w:r w:rsidR="00650872" w:rsidRPr="00421441">
                <w:rPr>
                  <w:rFonts w:eastAsiaTheme="minorHAnsi"/>
                  <w:color w:val="000000" w:themeColor="text1"/>
                  <w:sz w:val="20"/>
                  <w:szCs w:val="20"/>
                  <w:lang w:val="en-US" w:eastAsia="en-US"/>
                </w:rPr>
                <w:t>T05</w:t>
              </w:r>
            </w:hyperlink>
            <w:r w:rsidR="00650872" w:rsidRPr="00421441">
              <w:rPr>
                <w:rFonts w:eastAsiaTheme="minorHAnsi"/>
                <w:color w:val="000000" w:themeColor="text1"/>
                <w:sz w:val="20"/>
                <w:szCs w:val="20"/>
                <w:lang w:val="en-US" w:eastAsia="en-US"/>
              </w:rPr>
              <w:t xml:space="preserve">, </w:t>
            </w:r>
            <w:hyperlink r:id="rId2589" w:history="1">
              <w:r w:rsidR="00650872" w:rsidRPr="00421441">
                <w:rPr>
                  <w:rFonts w:eastAsiaTheme="minorHAnsi"/>
                  <w:color w:val="000000" w:themeColor="text1"/>
                  <w:sz w:val="20"/>
                  <w:szCs w:val="20"/>
                  <w:lang w:val="en-US" w:eastAsia="en-US"/>
                </w:rPr>
                <w:t>S48</w:t>
              </w:r>
            </w:hyperlink>
            <w:r w:rsidR="00650872" w:rsidRPr="00421441">
              <w:rPr>
                <w:rFonts w:eastAsiaTheme="minorHAnsi"/>
                <w:color w:val="000000" w:themeColor="text1"/>
                <w:sz w:val="20"/>
                <w:szCs w:val="20"/>
                <w:lang w:val="en-US" w:eastAsia="en-US"/>
              </w:rPr>
              <w:t xml:space="preserve">, </w:t>
            </w:r>
            <w:hyperlink r:id="rId2590" w:history="1">
              <w:r w:rsidR="00650872" w:rsidRPr="00421441">
                <w:rPr>
                  <w:rFonts w:eastAsiaTheme="minorHAnsi"/>
                  <w:color w:val="000000" w:themeColor="text1"/>
                  <w:sz w:val="20"/>
                  <w:szCs w:val="20"/>
                  <w:lang w:val="en-US" w:eastAsia="en-US"/>
                </w:rPr>
                <w:t>S58</w:t>
              </w:r>
            </w:hyperlink>
            <w:r w:rsidR="00650872" w:rsidRPr="00421441">
              <w:rPr>
                <w:rFonts w:eastAsiaTheme="minorHAnsi"/>
                <w:color w:val="000000" w:themeColor="text1"/>
                <w:sz w:val="20"/>
                <w:szCs w:val="20"/>
                <w:lang w:val="en-US" w:eastAsia="en-US"/>
              </w:rPr>
              <w:t xml:space="preserve">, </w:t>
            </w:r>
            <w:hyperlink r:id="rId2591" w:history="1">
              <w:r w:rsidR="00650872" w:rsidRPr="00421441">
                <w:rPr>
                  <w:rFonts w:eastAsiaTheme="minorHAnsi"/>
                  <w:color w:val="000000" w:themeColor="text1"/>
                  <w:sz w:val="20"/>
                  <w:szCs w:val="20"/>
                  <w:lang w:val="en-US" w:eastAsia="en-US"/>
                </w:rPr>
                <w:t>S68</w:t>
              </w:r>
            </w:hyperlink>
            <w:r w:rsidR="00650872" w:rsidRPr="00421441">
              <w:rPr>
                <w:rFonts w:eastAsiaTheme="minorHAnsi"/>
                <w:color w:val="000000" w:themeColor="text1"/>
                <w:sz w:val="20"/>
                <w:szCs w:val="20"/>
                <w:lang w:val="en-US" w:eastAsia="en-US"/>
              </w:rPr>
              <w:t xml:space="preserve">, </w:t>
            </w:r>
            <w:hyperlink r:id="rId2592" w:history="1">
              <w:r w:rsidR="00650872" w:rsidRPr="00421441">
                <w:rPr>
                  <w:rFonts w:eastAsiaTheme="minorHAnsi"/>
                  <w:color w:val="000000" w:themeColor="text1"/>
                  <w:sz w:val="20"/>
                  <w:szCs w:val="20"/>
                  <w:lang w:val="en-US" w:eastAsia="en-US"/>
                </w:rPr>
                <w:t>S88</w:t>
              </w:r>
            </w:hyperlink>
            <w:r w:rsidR="00650872" w:rsidRPr="00421441">
              <w:rPr>
                <w:rFonts w:eastAsiaTheme="minorHAnsi"/>
                <w:color w:val="000000" w:themeColor="text1"/>
                <w:sz w:val="20"/>
                <w:szCs w:val="20"/>
                <w:lang w:val="en-US" w:eastAsia="en-US"/>
              </w:rPr>
              <w:t xml:space="preserve">, </w:t>
            </w:r>
            <w:hyperlink r:id="rId2593" w:history="1">
              <w:r w:rsidR="00650872" w:rsidRPr="00421441">
                <w:rPr>
                  <w:rFonts w:eastAsiaTheme="minorHAnsi"/>
                  <w:color w:val="000000" w:themeColor="text1"/>
                  <w:sz w:val="20"/>
                  <w:szCs w:val="20"/>
                  <w:lang w:val="en-US" w:eastAsia="en-US"/>
                </w:rPr>
                <w:t>S98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полное отчленение или </w:t>
            </w:r>
            <w:r w:rsidRPr="00421441">
              <w:rPr>
                <w:rFonts w:eastAsiaTheme="minorHAnsi"/>
                <w:color w:val="000000" w:themeColor="text1"/>
                <w:sz w:val="20"/>
                <w:szCs w:val="20"/>
                <w:lang w:eastAsia="en-US"/>
              </w:rPr>
              <w:lastRenderedPageBreak/>
              <w:t>неполное отчленение с декомпенсацией кровоснабжения различных сегментов верхней и нижней конечности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реплан</w:t>
            </w:r>
            <w:r w:rsidR="00BC3163">
              <w:rPr>
                <w:rFonts w:eastAsiaTheme="minorHAnsi"/>
                <w:color w:val="000000" w:themeColor="text1"/>
                <w:sz w:val="20"/>
                <w:szCs w:val="20"/>
                <w:lang w:eastAsia="en-US"/>
              </w:rPr>
              <w:t xml:space="preserve">тация (реваскуляризация) </w:t>
            </w:r>
            <w:r w:rsidR="00BC3163">
              <w:rPr>
                <w:rFonts w:eastAsiaTheme="minorHAnsi"/>
                <w:color w:val="000000" w:themeColor="text1"/>
                <w:sz w:val="20"/>
                <w:szCs w:val="20"/>
                <w:lang w:eastAsia="en-US"/>
              </w:rPr>
              <w:lastRenderedPageBreak/>
              <w:t>отчленё</w:t>
            </w:r>
            <w:r w:rsidRPr="00421441">
              <w:rPr>
                <w:rFonts w:eastAsiaTheme="minorHAnsi"/>
                <w:color w:val="000000" w:themeColor="text1"/>
                <w:sz w:val="20"/>
                <w:szCs w:val="20"/>
                <w:lang w:eastAsia="en-US"/>
              </w:rPr>
              <w:t>нного сегмента верхней или нижней конечности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178200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594" w:history="1">
              <w:proofErr w:type="gramStart"/>
              <w:r w:rsidR="00650872" w:rsidRPr="00421441">
                <w:rPr>
                  <w:rFonts w:eastAsiaTheme="minorHAnsi"/>
                  <w:color w:val="000000" w:themeColor="text1"/>
                  <w:sz w:val="20"/>
                  <w:szCs w:val="20"/>
                  <w:lang w:eastAsia="en-US"/>
                </w:rPr>
                <w:t>M24.6</w:t>
              </w:r>
            </w:hyperlink>
            <w:r w:rsidR="00650872" w:rsidRPr="00421441">
              <w:rPr>
                <w:rFonts w:eastAsiaTheme="minorHAnsi"/>
                <w:color w:val="000000" w:themeColor="text1"/>
                <w:sz w:val="20"/>
                <w:szCs w:val="20"/>
                <w:lang w:eastAsia="en-US"/>
              </w:rPr>
              <w:t xml:space="preserve">, </w:t>
            </w:r>
            <w:hyperlink r:id="rId2595" w:history="1">
              <w:r w:rsidR="00650872" w:rsidRPr="00421441">
                <w:rPr>
                  <w:rFonts w:eastAsiaTheme="minorHAnsi"/>
                  <w:color w:val="000000" w:themeColor="text1"/>
                  <w:sz w:val="20"/>
                  <w:szCs w:val="20"/>
                  <w:lang w:eastAsia="en-US"/>
                </w:rPr>
                <w:t>Z98.1</w:t>
              </w:r>
            </w:hyperlink>
            <w:r w:rsidR="00650872" w:rsidRPr="00421441">
              <w:rPr>
                <w:rFonts w:eastAsiaTheme="minorHAnsi"/>
                <w:color w:val="000000" w:themeColor="text1"/>
                <w:sz w:val="20"/>
                <w:szCs w:val="20"/>
                <w:lang w:eastAsia="en-US"/>
              </w:rPr>
              <w:t xml:space="preserve">, </w:t>
            </w:r>
            <w:hyperlink r:id="rId2596" w:history="1">
              <w:r w:rsidR="00650872" w:rsidRPr="00421441">
                <w:rPr>
                  <w:rFonts w:eastAsiaTheme="minorHAnsi"/>
                  <w:color w:val="000000" w:themeColor="text1"/>
                  <w:sz w:val="20"/>
                  <w:szCs w:val="20"/>
                  <w:lang w:eastAsia="en-US"/>
                </w:rPr>
                <w:t>G80.1</w:t>
              </w:r>
            </w:hyperlink>
            <w:r w:rsidR="00650872" w:rsidRPr="00421441">
              <w:rPr>
                <w:rFonts w:eastAsiaTheme="minorHAnsi"/>
                <w:color w:val="000000" w:themeColor="text1"/>
                <w:sz w:val="20"/>
                <w:szCs w:val="20"/>
                <w:lang w:eastAsia="en-US"/>
              </w:rPr>
              <w:t xml:space="preserve">, </w:t>
            </w:r>
            <w:hyperlink r:id="rId2597" w:history="1">
              <w:r w:rsidR="00650872" w:rsidRPr="00421441">
                <w:rPr>
                  <w:rFonts w:eastAsiaTheme="minorHAnsi"/>
                  <w:color w:val="000000" w:themeColor="text1"/>
                  <w:sz w:val="20"/>
                  <w:szCs w:val="20"/>
                  <w:lang w:eastAsia="en-US"/>
                </w:rPr>
                <w:t>G80.2</w:t>
              </w:r>
            </w:hyperlink>
            <w:r w:rsidR="00650872" w:rsidRPr="00421441">
              <w:rPr>
                <w:rFonts w:eastAsiaTheme="minorHAnsi"/>
                <w:color w:val="000000" w:themeColor="text1"/>
                <w:sz w:val="20"/>
                <w:szCs w:val="20"/>
                <w:lang w:eastAsia="en-US"/>
              </w:rPr>
              <w:t xml:space="preserve">, </w:t>
            </w:r>
            <w:hyperlink r:id="rId2598" w:history="1">
              <w:r w:rsidR="00650872" w:rsidRPr="00421441">
                <w:rPr>
                  <w:rFonts w:eastAsiaTheme="minorHAnsi"/>
                  <w:color w:val="000000" w:themeColor="text1"/>
                  <w:sz w:val="20"/>
                  <w:szCs w:val="20"/>
                  <w:lang w:eastAsia="en-US"/>
                </w:rPr>
                <w:t>M21.0</w:t>
              </w:r>
            </w:hyperlink>
            <w:r w:rsidR="00650872" w:rsidRPr="00421441">
              <w:rPr>
                <w:rFonts w:eastAsiaTheme="minorHAnsi"/>
                <w:color w:val="000000" w:themeColor="text1"/>
                <w:sz w:val="20"/>
                <w:szCs w:val="20"/>
                <w:lang w:eastAsia="en-US"/>
              </w:rPr>
              <w:t xml:space="preserve">, </w:t>
            </w:r>
            <w:hyperlink r:id="rId2599" w:history="1">
              <w:r w:rsidR="00650872" w:rsidRPr="00421441">
                <w:rPr>
                  <w:rFonts w:eastAsiaTheme="minorHAnsi"/>
                  <w:color w:val="000000" w:themeColor="text1"/>
                  <w:sz w:val="20"/>
                  <w:szCs w:val="20"/>
                  <w:lang w:eastAsia="en-US"/>
                </w:rPr>
                <w:t>M21.2</w:t>
              </w:r>
            </w:hyperlink>
            <w:r w:rsidR="00650872" w:rsidRPr="00421441">
              <w:rPr>
                <w:rFonts w:eastAsiaTheme="minorHAnsi"/>
                <w:color w:val="000000" w:themeColor="text1"/>
                <w:sz w:val="20"/>
                <w:szCs w:val="20"/>
                <w:lang w:eastAsia="en-US"/>
              </w:rPr>
              <w:t xml:space="preserve">, </w:t>
            </w:r>
            <w:hyperlink r:id="rId2600" w:history="1">
              <w:r w:rsidR="00650872" w:rsidRPr="00421441">
                <w:rPr>
                  <w:rFonts w:eastAsiaTheme="minorHAnsi"/>
                  <w:color w:val="000000" w:themeColor="text1"/>
                  <w:sz w:val="20"/>
                  <w:szCs w:val="20"/>
                  <w:lang w:eastAsia="en-US"/>
                </w:rPr>
                <w:t>M21.4</w:t>
              </w:r>
            </w:hyperlink>
            <w:r w:rsidR="00650872" w:rsidRPr="00421441">
              <w:rPr>
                <w:rFonts w:eastAsiaTheme="minorHAnsi"/>
                <w:color w:val="000000" w:themeColor="text1"/>
                <w:sz w:val="20"/>
                <w:szCs w:val="20"/>
                <w:lang w:eastAsia="en-US"/>
              </w:rPr>
              <w:t xml:space="preserve">, </w:t>
            </w:r>
            <w:hyperlink r:id="rId2601" w:history="1">
              <w:r w:rsidR="00650872" w:rsidRPr="00421441">
                <w:rPr>
                  <w:rFonts w:eastAsiaTheme="minorHAnsi"/>
                  <w:color w:val="000000" w:themeColor="text1"/>
                  <w:sz w:val="20"/>
                  <w:szCs w:val="20"/>
                  <w:lang w:eastAsia="en-US"/>
                </w:rPr>
                <w:t>M21.5</w:t>
              </w:r>
            </w:hyperlink>
            <w:r w:rsidR="00650872" w:rsidRPr="00421441">
              <w:rPr>
                <w:rFonts w:eastAsiaTheme="minorHAnsi"/>
                <w:color w:val="000000" w:themeColor="text1"/>
                <w:sz w:val="20"/>
                <w:szCs w:val="20"/>
                <w:lang w:eastAsia="en-US"/>
              </w:rPr>
              <w:t xml:space="preserve">, </w:t>
            </w:r>
            <w:hyperlink r:id="rId2602" w:history="1">
              <w:r w:rsidR="00650872" w:rsidRPr="00421441">
                <w:rPr>
                  <w:rFonts w:eastAsiaTheme="minorHAnsi"/>
                  <w:color w:val="000000" w:themeColor="text1"/>
                  <w:sz w:val="20"/>
                  <w:szCs w:val="20"/>
                  <w:lang w:eastAsia="en-US"/>
                </w:rPr>
                <w:t>M21.9</w:t>
              </w:r>
            </w:hyperlink>
            <w:r w:rsidR="00650872" w:rsidRPr="00421441">
              <w:rPr>
                <w:rFonts w:eastAsiaTheme="minorHAnsi"/>
                <w:color w:val="000000" w:themeColor="text1"/>
                <w:sz w:val="20"/>
                <w:szCs w:val="20"/>
                <w:lang w:eastAsia="en-US"/>
              </w:rPr>
              <w:t xml:space="preserve">, </w:t>
            </w:r>
            <w:hyperlink r:id="rId2603" w:history="1">
              <w:r w:rsidR="00650872" w:rsidRPr="00421441">
                <w:rPr>
                  <w:rFonts w:eastAsiaTheme="minorHAnsi"/>
                  <w:color w:val="000000" w:themeColor="text1"/>
                  <w:sz w:val="20"/>
                  <w:szCs w:val="20"/>
                  <w:lang w:eastAsia="en-US"/>
                </w:rPr>
                <w:t>Q68.1</w:t>
              </w:r>
            </w:hyperlink>
            <w:r w:rsidR="00650872" w:rsidRPr="00421441">
              <w:rPr>
                <w:rFonts w:eastAsiaTheme="minorHAnsi"/>
                <w:color w:val="000000" w:themeColor="text1"/>
                <w:sz w:val="20"/>
                <w:szCs w:val="20"/>
                <w:lang w:eastAsia="en-US"/>
              </w:rPr>
              <w:t xml:space="preserve">, </w:t>
            </w:r>
            <w:hyperlink r:id="rId2604" w:history="1">
              <w:r w:rsidR="00650872" w:rsidRPr="00421441">
                <w:rPr>
                  <w:rFonts w:eastAsiaTheme="minorHAnsi"/>
                  <w:color w:val="000000" w:themeColor="text1"/>
                  <w:sz w:val="20"/>
                  <w:szCs w:val="20"/>
                  <w:lang w:eastAsia="en-US"/>
                </w:rPr>
                <w:t>Q72.5</w:t>
              </w:r>
            </w:hyperlink>
            <w:r w:rsidR="00650872" w:rsidRPr="00421441">
              <w:rPr>
                <w:rFonts w:eastAsiaTheme="minorHAnsi"/>
                <w:color w:val="000000" w:themeColor="text1"/>
                <w:sz w:val="20"/>
                <w:szCs w:val="20"/>
                <w:lang w:eastAsia="en-US"/>
              </w:rPr>
              <w:t xml:space="preserve">, </w:t>
            </w:r>
            <w:hyperlink r:id="rId2605" w:history="1">
              <w:r w:rsidR="00650872" w:rsidRPr="00421441">
                <w:rPr>
                  <w:rFonts w:eastAsiaTheme="minorHAnsi"/>
                  <w:color w:val="000000" w:themeColor="text1"/>
                  <w:sz w:val="20"/>
                  <w:szCs w:val="20"/>
                  <w:lang w:eastAsia="en-US"/>
                </w:rPr>
                <w:t>Q72.6</w:t>
              </w:r>
            </w:hyperlink>
            <w:r w:rsidR="00650872" w:rsidRPr="00421441">
              <w:rPr>
                <w:rFonts w:eastAsiaTheme="minorHAnsi"/>
                <w:color w:val="000000" w:themeColor="text1"/>
                <w:sz w:val="20"/>
                <w:szCs w:val="20"/>
                <w:lang w:eastAsia="en-US"/>
              </w:rPr>
              <w:t xml:space="preserve">, </w:t>
            </w:r>
            <w:hyperlink r:id="rId2606" w:history="1">
              <w:r w:rsidR="00650872" w:rsidRPr="00421441">
                <w:rPr>
                  <w:rFonts w:eastAsiaTheme="minorHAnsi"/>
                  <w:color w:val="000000" w:themeColor="text1"/>
                  <w:sz w:val="20"/>
                  <w:szCs w:val="20"/>
                  <w:lang w:eastAsia="en-US"/>
                </w:rPr>
                <w:t>Q72.8</w:t>
              </w:r>
            </w:hyperlink>
            <w:r w:rsidR="00650872" w:rsidRPr="00421441">
              <w:rPr>
                <w:rFonts w:eastAsiaTheme="minorHAnsi"/>
                <w:color w:val="000000" w:themeColor="text1"/>
                <w:sz w:val="20"/>
                <w:szCs w:val="20"/>
                <w:lang w:eastAsia="en-US"/>
              </w:rPr>
              <w:t xml:space="preserve">, </w:t>
            </w:r>
            <w:hyperlink r:id="rId2607" w:history="1">
              <w:r w:rsidR="00650872" w:rsidRPr="00421441">
                <w:rPr>
                  <w:rFonts w:eastAsiaTheme="minorHAnsi"/>
                  <w:color w:val="000000" w:themeColor="text1"/>
                  <w:sz w:val="20"/>
                  <w:szCs w:val="20"/>
                  <w:lang w:eastAsia="en-US"/>
                </w:rPr>
                <w:t>Q72.9</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608" w:history="1">
              <w:r w:rsidR="00650872" w:rsidRPr="00421441">
                <w:rPr>
                  <w:rFonts w:eastAsiaTheme="minorHAnsi"/>
                  <w:color w:val="000000" w:themeColor="text1"/>
                  <w:sz w:val="20"/>
                  <w:szCs w:val="20"/>
                  <w:lang w:eastAsia="en-US"/>
                </w:rPr>
                <w:t>Q74.2</w:t>
              </w:r>
            </w:hyperlink>
            <w:r w:rsidR="00650872" w:rsidRPr="00421441">
              <w:rPr>
                <w:rFonts w:eastAsiaTheme="minorHAnsi"/>
                <w:color w:val="000000" w:themeColor="text1"/>
                <w:sz w:val="20"/>
                <w:szCs w:val="20"/>
                <w:lang w:eastAsia="en-US"/>
              </w:rPr>
              <w:t xml:space="preserve">, </w:t>
            </w:r>
            <w:hyperlink r:id="rId2609" w:history="1">
              <w:r w:rsidR="00650872" w:rsidRPr="00421441">
                <w:rPr>
                  <w:rFonts w:eastAsiaTheme="minorHAnsi"/>
                  <w:color w:val="000000" w:themeColor="text1"/>
                  <w:sz w:val="20"/>
                  <w:szCs w:val="20"/>
                  <w:lang w:eastAsia="en-US"/>
                </w:rPr>
                <w:t>Q74.3</w:t>
              </w:r>
            </w:hyperlink>
            <w:r w:rsidR="00650872" w:rsidRPr="00421441">
              <w:rPr>
                <w:rFonts w:eastAsiaTheme="minorHAnsi"/>
                <w:color w:val="000000" w:themeColor="text1"/>
                <w:sz w:val="20"/>
                <w:szCs w:val="20"/>
                <w:lang w:eastAsia="en-US"/>
              </w:rPr>
              <w:t xml:space="preserve">, </w:t>
            </w:r>
            <w:hyperlink r:id="rId2610" w:history="1">
              <w:r w:rsidR="00650872" w:rsidRPr="00421441">
                <w:rPr>
                  <w:rFonts w:eastAsiaTheme="minorHAnsi"/>
                  <w:color w:val="000000" w:themeColor="text1"/>
                  <w:sz w:val="20"/>
                  <w:szCs w:val="20"/>
                  <w:lang w:eastAsia="en-US"/>
                </w:rPr>
                <w:t>Q74.8</w:t>
              </w:r>
            </w:hyperlink>
            <w:r w:rsidR="00650872" w:rsidRPr="00421441">
              <w:rPr>
                <w:rFonts w:eastAsiaTheme="minorHAnsi"/>
                <w:color w:val="000000" w:themeColor="text1"/>
                <w:sz w:val="20"/>
                <w:szCs w:val="20"/>
                <w:lang w:eastAsia="en-US"/>
              </w:rPr>
              <w:t xml:space="preserve">, </w:t>
            </w:r>
            <w:hyperlink r:id="rId2611" w:history="1">
              <w:r w:rsidR="00650872" w:rsidRPr="00421441">
                <w:rPr>
                  <w:rFonts w:eastAsiaTheme="minorHAnsi"/>
                  <w:color w:val="000000" w:themeColor="text1"/>
                  <w:sz w:val="20"/>
                  <w:szCs w:val="20"/>
                  <w:lang w:eastAsia="en-US"/>
                </w:rPr>
                <w:t>Q77.7</w:t>
              </w:r>
            </w:hyperlink>
            <w:r w:rsidR="00650872" w:rsidRPr="00421441">
              <w:rPr>
                <w:rFonts w:eastAsiaTheme="minorHAnsi"/>
                <w:color w:val="000000" w:themeColor="text1"/>
                <w:sz w:val="20"/>
                <w:szCs w:val="20"/>
                <w:lang w:eastAsia="en-US"/>
              </w:rPr>
              <w:t xml:space="preserve">, </w:t>
            </w:r>
            <w:hyperlink r:id="rId2612" w:history="1">
              <w:r w:rsidR="00650872" w:rsidRPr="00421441">
                <w:rPr>
                  <w:rFonts w:eastAsiaTheme="minorHAnsi"/>
                  <w:color w:val="000000" w:themeColor="text1"/>
                  <w:sz w:val="20"/>
                  <w:szCs w:val="20"/>
                  <w:lang w:eastAsia="en-US"/>
                </w:rPr>
                <w:t>Q87.3</w:t>
              </w:r>
            </w:hyperlink>
            <w:r w:rsidR="00650872" w:rsidRPr="00421441">
              <w:rPr>
                <w:rFonts w:eastAsiaTheme="minorHAnsi"/>
                <w:color w:val="000000" w:themeColor="text1"/>
                <w:sz w:val="20"/>
                <w:szCs w:val="20"/>
                <w:lang w:eastAsia="en-US"/>
              </w:rPr>
              <w:t xml:space="preserve">, </w:t>
            </w:r>
            <w:hyperlink r:id="rId2613" w:history="1">
              <w:r w:rsidR="00650872" w:rsidRPr="00421441">
                <w:rPr>
                  <w:rFonts w:eastAsiaTheme="minorHAnsi"/>
                  <w:color w:val="000000" w:themeColor="text1"/>
                  <w:sz w:val="20"/>
                  <w:szCs w:val="20"/>
                  <w:lang w:eastAsia="en-US"/>
                </w:rPr>
                <w:t>G11.4</w:t>
              </w:r>
            </w:hyperlink>
            <w:r w:rsidR="00650872" w:rsidRPr="00421441">
              <w:rPr>
                <w:rFonts w:eastAsiaTheme="minorHAnsi"/>
                <w:color w:val="000000" w:themeColor="text1"/>
                <w:sz w:val="20"/>
                <w:szCs w:val="20"/>
                <w:lang w:eastAsia="en-US"/>
              </w:rPr>
              <w:t xml:space="preserve">, </w:t>
            </w:r>
            <w:hyperlink r:id="rId2614" w:history="1">
              <w:r w:rsidR="00650872" w:rsidRPr="00421441">
                <w:rPr>
                  <w:rFonts w:eastAsiaTheme="minorHAnsi"/>
                  <w:color w:val="000000" w:themeColor="text1"/>
                  <w:sz w:val="20"/>
                  <w:szCs w:val="20"/>
                  <w:lang w:eastAsia="en-US"/>
                </w:rPr>
                <w:t>G12.1</w:t>
              </w:r>
            </w:hyperlink>
            <w:r w:rsidR="00650872" w:rsidRPr="00421441">
              <w:rPr>
                <w:rFonts w:eastAsiaTheme="minorHAnsi"/>
                <w:color w:val="000000" w:themeColor="text1"/>
                <w:sz w:val="20"/>
                <w:szCs w:val="20"/>
                <w:lang w:eastAsia="en-US"/>
              </w:rPr>
              <w:t xml:space="preserve">, </w:t>
            </w:r>
            <w:hyperlink r:id="rId2615" w:history="1">
              <w:r w:rsidR="00650872" w:rsidRPr="00421441">
                <w:rPr>
                  <w:rFonts w:eastAsiaTheme="minorHAnsi"/>
                  <w:color w:val="000000" w:themeColor="text1"/>
                  <w:sz w:val="20"/>
                  <w:szCs w:val="20"/>
                  <w:lang w:eastAsia="en-US"/>
                </w:rPr>
                <w:t>G80.9</w:t>
              </w:r>
            </w:hyperlink>
          </w:p>
        </w:tc>
        <w:tc>
          <w:tcPr>
            <w:tcW w:w="2828" w:type="dxa"/>
            <w:vMerge w:val="restart"/>
          </w:tcPr>
          <w:p w:rsidR="00650872" w:rsidRPr="00421441" w:rsidRDefault="00BC3163"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врождённые и приобретё</w:t>
            </w:r>
            <w:r w:rsidR="00650872" w:rsidRPr="00421441">
              <w:rPr>
                <w:rFonts w:eastAsiaTheme="minorHAnsi"/>
                <w:color w:val="000000" w:themeColor="text1"/>
                <w:sz w:val="20"/>
                <w:szCs w:val="20"/>
                <w:lang w:eastAsia="en-US"/>
              </w:rPr>
              <w:t>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реконструктивно-пластическое хирургическое вмешательство на костях стопы, кисти, с использованием аут</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аллотрансплантатов, имплантатов, остеозамещающих материалов, металлоконструкций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421441">
              <w:rPr>
                <w:rFonts w:eastAsiaTheme="minorHAnsi"/>
                <w:color w:val="000000" w:themeColor="text1"/>
                <w:sz w:val="20"/>
                <w:szCs w:val="20"/>
                <w:lang w:eastAsia="en-US"/>
              </w:rPr>
              <w:lastRenderedPageBreak/>
              <w:t>материалов, компьютерной навигации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616" w:history="1">
              <w:r w:rsidR="00650872" w:rsidRPr="00421441">
                <w:rPr>
                  <w:rFonts w:eastAsiaTheme="minorHAnsi"/>
                  <w:color w:val="000000" w:themeColor="text1"/>
                  <w:sz w:val="20"/>
                  <w:szCs w:val="20"/>
                  <w:lang w:val="en-US" w:eastAsia="en-US"/>
                </w:rPr>
                <w:t>T94.1</w:t>
              </w:r>
            </w:hyperlink>
            <w:r w:rsidR="00650872" w:rsidRPr="00421441">
              <w:rPr>
                <w:rFonts w:eastAsiaTheme="minorHAnsi"/>
                <w:color w:val="000000" w:themeColor="text1"/>
                <w:sz w:val="20"/>
                <w:szCs w:val="20"/>
                <w:lang w:val="en-US" w:eastAsia="en-US"/>
              </w:rPr>
              <w:t xml:space="preserve">, </w:t>
            </w:r>
            <w:hyperlink r:id="rId2617" w:history="1">
              <w:r w:rsidR="00650872" w:rsidRPr="00421441">
                <w:rPr>
                  <w:rFonts w:eastAsiaTheme="minorHAnsi"/>
                  <w:color w:val="000000" w:themeColor="text1"/>
                  <w:sz w:val="20"/>
                  <w:szCs w:val="20"/>
                  <w:lang w:val="en-US" w:eastAsia="en-US"/>
                </w:rPr>
                <w:t>M95.8</w:t>
              </w:r>
            </w:hyperlink>
            <w:r w:rsidR="00650872" w:rsidRPr="00421441">
              <w:rPr>
                <w:rFonts w:eastAsiaTheme="minorHAnsi"/>
                <w:color w:val="000000" w:themeColor="text1"/>
                <w:sz w:val="20"/>
                <w:szCs w:val="20"/>
                <w:lang w:val="en-US" w:eastAsia="en-US"/>
              </w:rPr>
              <w:t xml:space="preserve">, </w:t>
            </w:r>
            <w:hyperlink r:id="rId2618" w:history="1">
              <w:r w:rsidR="00650872" w:rsidRPr="00421441">
                <w:rPr>
                  <w:rFonts w:eastAsiaTheme="minorHAnsi"/>
                  <w:color w:val="000000" w:themeColor="text1"/>
                  <w:sz w:val="20"/>
                  <w:szCs w:val="20"/>
                  <w:lang w:val="en-US" w:eastAsia="en-US"/>
                </w:rPr>
                <w:t>M96</w:t>
              </w:r>
            </w:hyperlink>
            <w:r w:rsidR="00650872" w:rsidRPr="00421441">
              <w:rPr>
                <w:rFonts w:eastAsiaTheme="minorHAnsi"/>
                <w:color w:val="000000" w:themeColor="text1"/>
                <w:sz w:val="20"/>
                <w:szCs w:val="20"/>
                <w:lang w:val="en-US" w:eastAsia="en-US"/>
              </w:rPr>
              <w:t xml:space="preserve">, </w:t>
            </w:r>
            <w:hyperlink r:id="rId2619" w:history="1">
              <w:r w:rsidR="00650872" w:rsidRPr="00421441">
                <w:rPr>
                  <w:rFonts w:eastAsiaTheme="minorHAnsi"/>
                  <w:color w:val="000000" w:themeColor="text1"/>
                  <w:sz w:val="20"/>
                  <w:szCs w:val="20"/>
                  <w:lang w:val="en-US" w:eastAsia="en-US"/>
                </w:rPr>
                <w:t>M21</w:t>
              </w:r>
            </w:hyperlink>
            <w:r w:rsidR="00650872" w:rsidRPr="00421441">
              <w:rPr>
                <w:rFonts w:eastAsiaTheme="minorHAnsi"/>
                <w:color w:val="000000" w:themeColor="text1"/>
                <w:sz w:val="20"/>
                <w:szCs w:val="20"/>
                <w:lang w:val="en-US" w:eastAsia="en-US"/>
              </w:rPr>
              <w:t xml:space="preserve">, </w:t>
            </w:r>
            <w:hyperlink r:id="rId2620" w:history="1">
              <w:r w:rsidR="00650872" w:rsidRPr="00421441">
                <w:rPr>
                  <w:rFonts w:eastAsiaTheme="minorHAnsi"/>
                  <w:color w:val="000000" w:themeColor="text1"/>
                  <w:sz w:val="20"/>
                  <w:szCs w:val="20"/>
                  <w:lang w:val="en-US" w:eastAsia="en-US"/>
                </w:rPr>
                <w:t>M85</w:t>
              </w:r>
            </w:hyperlink>
            <w:r w:rsidR="00650872" w:rsidRPr="00421441">
              <w:rPr>
                <w:rFonts w:eastAsiaTheme="minorHAnsi"/>
                <w:color w:val="000000" w:themeColor="text1"/>
                <w:sz w:val="20"/>
                <w:szCs w:val="20"/>
                <w:lang w:val="en-US" w:eastAsia="en-US"/>
              </w:rPr>
              <w:t xml:space="preserve">, </w:t>
            </w:r>
            <w:hyperlink r:id="rId2621" w:history="1">
              <w:r w:rsidR="00650872" w:rsidRPr="00421441">
                <w:rPr>
                  <w:rFonts w:eastAsiaTheme="minorHAnsi"/>
                  <w:color w:val="000000" w:themeColor="text1"/>
                  <w:sz w:val="20"/>
                  <w:szCs w:val="20"/>
                  <w:lang w:val="en-US" w:eastAsia="en-US"/>
                </w:rPr>
                <w:t>M21.7</w:t>
              </w:r>
            </w:hyperlink>
            <w:r w:rsidR="00650872" w:rsidRPr="00421441">
              <w:rPr>
                <w:rFonts w:eastAsiaTheme="minorHAnsi"/>
                <w:color w:val="000000" w:themeColor="text1"/>
                <w:sz w:val="20"/>
                <w:szCs w:val="20"/>
                <w:lang w:val="en-US" w:eastAsia="en-US"/>
              </w:rPr>
              <w:t xml:space="preserve">, </w:t>
            </w:r>
            <w:hyperlink r:id="rId2622" w:history="1">
              <w:r w:rsidR="00650872" w:rsidRPr="00421441">
                <w:rPr>
                  <w:rFonts w:eastAsiaTheme="minorHAnsi"/>
                  <w:color w:val="000000" w:themeColor="text1"/>
                  <w:sz w:val="20"/>
                  <w:szCs w:val="20"/>
                  <w:lang w:val="en-US" w:eastAsia="en-US"/>
                </w:rPr>
                <w:t>M25.6</w:t>
              </w:r>
            </w:hyperlink>
            <w:r w:rsidR="00650872" w:rsidRPr="00421441">
              <w:rPr>
                <w:rFonts w:eastAsiaTheme="minorHAnsi"/>
                <w:color w:val="000000" w:themeColor="text1"/>
                <w:sz w:val="20"/>
                <w:szCs w:val="20"/>
                <w:lang w:val="en-US" w:eastAsia="en-US"/>
              </w:rPr>
              <w:t xml:space="preserve">, </w:t>
            </w:r>
            <w:hyperlink r:id="rId2623" w:history="1">
              <w:r w:rsidR="00650872" w:rsidRPr="00421441">
                <w:rPr>
                  <w:rFonts w:eastAsiaTheme="minorHAnsi"/>
                  <w:color w:val="000000" w:themeColor="text1"/>
                  <w:sz w:val="20"/>
                  <w:szCs w:val="20"/>
                  <w:lang w:val="en-US" w:eastAsia="en-US"/>
                </w:rPr>
                <w:t>M84.1</w:t>
              </w:r>
            </w:hyperlink>
            <w:r w:rsidR="00650872" w:rsidRPr="00421441">
              <w:rPr>
                <w:rFonts w:eastAsiaTheme="minorHAnsi"/>
                <w:color w:val="000000" w:themeColor="text1"/>
                <w:sz w:val="20"/>
                <w:szCs w:val="20"/>
                <w:lang w:val="en-US" w:eastAsia="en-US"/>
              </w:rPr>
              <w:t xml:space="preserve">, </w:t>
            </w:r>
            <w:hyperlink r:id="rId2624" w:history="1">
              <w:r w:rsidR="00650872" w:rsidRPr="00421441">
                <w:rPr>
                  <w:rFonts w:eastAsiaTheme="minorHAnsi"/>
                  <w:color w:val="000000" w:themeColor="text1"/>
                  <w:sz w:val="20"/>
                  <w:szCs w:val="20"/>
                  <w:lang w:val="en-US" w:eastAsia="en-US"/>
                </w:rPr>
                <w:t>M84.2</w:t>
              </w:r>
            </w:hyperlink>
            <w:r w:rsidR="00650872" w:rsidRPr="00421441">
              <w:rPr>
                <w:rFonts w:eastAsiaTheme="minorHAnsi"/>
                <w:color w:val="000000" w:themeColor="text1"/>
                <w:sz w:val="20"/>
                <w:szCs w:val="20"/>
                <w:lang w:val="en-US" w:eastAsia="en-US"/>
              </w:rPr>
              <w:t xml:space="preserve">, </w:t>
            </w:r>
            <w:hyperlink r:id="rId2625" w:history="1">
              <w:r w:rsidR="00650872" w:rsidRPr="00421441">
                <w:rPr>
                  <w:rFonts w:eastAsiaTheme="minorHAnsi"/>
                  <w:color w:val="000000" w:themeColor="text1"/>
                  <w:sz w:val="20"/>
                  <w:szCs w:val="20"/>
                  <w:lang w:val="en-US" w:eastAsia="en-US"/>
                </w:rPr>
                <w:t>M95.8</w:t>
              </w:r>
            </w:hyperlink>
            <w:r w:rsidR="00650872" w:rsidRPr="00421441">
              <w:rPr>
                <w:rFonts w:eastAsiaTheme="minorHAnsi"/>
                <w:color w:val="000000" w:themeColor="text1"/>
                <w:sz w:val="20"/>
                <w:szCs w:val="20"/>
                <w:lang w:val="en-US" w:eastAsia="en-US"/>
              </w:rPr>
              <w:t xml:space="preserve">, </w:t>
            </w:r>
            <w:hyperlink r:id="rId2626" w:history="1">
              <w:r w:rsidR="00650872" w:rsidRPr="00421441">
                <w:rPr>
                  <w:rFonts w:eastAsiaTheme="minorHAnsi"/>
                  <w:color w:val="000000" w:themeColor="text1"/>
                  <w:sz w:val="20"/>
                  <w:szCs w:val="20"/>
                  <w:lang w:val="en-US" w:eastAsia="en-US"/>
                </w:rPr>
                <w:t>Q65</w:t>
              </w:r>
            </w:hyperlink>
            <w:r w:rsidR="00650872" w:rsidRPr="00421441">
              <w:rPr>
                <w:rFonts w:eastAsiaTheme="minorHAnsi"/>
                <w:color w:val="000000" w:themeColor="text1"/>
                <w:sz w:val="20"/>
                <w:szCs w:val="20"/>
                <w:lang w:val="en-US" w:eastAsia="en-US"/>
              </w:rPr>
              <w:t xml:space="preserve">, </w:t>
            </w:r>
            <w:hyperlink r:id="rId2627" w:history="1">
              <w:r w:rsidR="00650872" w:rsidRPr="00421441">
                <w:rPr>
                  <w:rFonts w:eastAsiaTheme="minorHAnsi"/>
                  <w:color w:val="000000" w:themeColor="text1"/>
                  <w:sz w:val="20"/>
                  <w:szCs w:val="20"/>
                  <w:lang w:val="en-US" w:eastAsia="en-US"/>
                </w:rPr>
                <w:t>Q68</w:t>
              </w:r>
            </w:hyperlink>
            <w:r w:rsidR="00650872" w:rsidRPr="00421441">
              <w:rPr>
                <w:rFonts w:eastAsiaTheme="minorHAnsi"/>
                <w:color w:val="000000" w:themeColor="text1"/>
                <w:sz w:val="20"/>
                <w:szCs w:val="20"/>
                <w:lang w:val="en-US" w:eastAsia="en-US"/>
              </w:rPr>
              <w:t xml:space="preserve"> - </w:t>
            </w:r>
            <w:hyperlink r:id="rId2628" w:history="1">
              <w:r w:rsidR="00650872" w:rsidRPr="00421441">
                <w:rPr>
                  <w:rFonts w:eastAsiaTheme="minorHAnsi"/>
                  <w:color w:val="000000" w:themeColor="text1"/>
                  <w:sz w:val="20"/>
                  <w:szCs w:val="20"/>
                  <w:lang w:val="en-US" w:eastAsia="en-US"/>
                </w:rPr>
                <w:t>Q74</w:t>
              </w:r>
            </w:hyperlink>
            <w:r w:rsidR="00650872" w:rsidRPr="00421441">
              <w:rPr>
                <w:rFonts w:eastAsiaTheme="minorHAnsi"/>
                <w:color w:val="000000" w:themeColor="text1"/>
                <w:sz w:val="20"/>
                <w:szCs w:val="20"/>
                <w:lang w:val="en-US" w:eastAsia="en-US"/>
              </w:rPr>
              <w:t xml:space="preserve">, </w:t>
            </w:r>
            <w:hyperlink r:id="rId2629" w:history="1">
              <w:r w:rsidR="00650872" w:rsidRPr="00421441">
                <w:rPr>
                  <w:rFonts w:eastAsiaTheme="minorHAnsi"/>
                  <w:color w:val="000000" w:themeColor="text1"/>
                  <w:sz w:val="20"/>
                  <w:szCs w:val="20"/>
                  <w:lang w:val="en-US" w:eastAsia="en-US"/>
                </w:rPr>
                <w:t>Q77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sidRPr="00421441">
              <w:rPr>
                <w:rFonts w:eastAsiaTheme="minorHAnsi"/>
                <w:color w:val="000000" w:themeColor="text1"/>
                <w:sz w:val="20"/>
                <w:szCs w:val="20"/>
                <w:lang w:eastAsia="en-US"/>
              </w:rPr>
              <w:lastRenderedPageBreak/>
              <w:t>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корригирующие остеотомии костей таза, верхних и нижних конечностей</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30" w:history="1">
              <w:r w:rsidR="00650872" w:rsidRPr="00421441">
                <w:rPr>
                  <w:rFonts w:eastAsiaTheme="minorHAnsi"/>
                  <w:color w:val="000000" w:themeColor="text1"/>
                  <w:sz w:val="20"/>
                  <w:szCs w:val="20"/>
                  <w:lang w:eastAsia="en-US"/>
                </w:rPr>
                <w:t>M25.3</w:t>
              </w:r>
            </w:hyperlink>
            <w:r w:rsidR="00650872" w:rsidRPr="00421441">
              <w:rPr>
                <w:rFonts w:eastAsiaTheme="minorHAnsi"/>
                <w:color w:val="000000" w:themeColor="text1"/>
                <w:sz w:val="20"/>
                <w:szCs w:val="20"/>
                <w:lang w:eastAsia="en-US"/>
              </w:rPr>
              <w:t xml:space="preserve">, </w:t>
            </w:r>
            <w:hyperlink r:id="rId2631" w:history="1">
              <w:r w:rsidR="00650872" w:rsidRPr="00421441">
                <w:rPr>
                  <w:rFonts w:eastAsiaTheme="minorHAnsi"/>
                  <w:color w:val="000000" w:themeColor="text1"/>
                  <w:sz w:val="20"/>
                  <w:szCs w:val="20"/>
                  <w:lang w:eastAsia="en-US"/>
                </w:rPr>
                <w:t>M91</w:t>
              </w:r>
            </w:hyperlink>
            <w:r w:rsidR="00650872" w:rsidRPr="00421441">
              <w:rPr>
                <w:rFonts w:eastAsiaTheme="minorHAnsi"/>
                <w:color w:val="000000" w:themeColor="text1"/>
                <w:sz w:val="20"/>
                <w:szCs w:val="20"/>
                <w:lang w:eastAsia="en-US"/>
              </w:rPr>
              <w:t xml:space="preserve">, </w:t>
            </w:r>
            <w:hyperlink r:id="rId2632" w:history="1">
              <w:r w:rsidR="00650872" w:rsidRPr="00421441">
                <w:rPr>
                  <w:rFonts w:eastAsiaTheme="minorHAnsi"/>
                  <w:color w:val="000000" w:themeColor="text1"/>
                  <w:sz w:val="20"/>
                  <w:szCs w:val="20"/>
                  <w:lang w:eastAsia="en-US"/>
                </w:rPr>
                <w:t>M95.8</w:t>
              </w:r>
            </w:hyperlink>
            <w:r w:rsidR="00650872" w:rsidRPr="00421441">
              <w:rPr>
                <w:rFonts w:eastAsiaTheme="minorHAnsi"/>
                <w:color w:val="000000" w:themeColor="text1"/>
                <w:sz w:val="20"/>
                <w:szCs w:val="20"/>
                <w:lang w:eastAsia="en-US"/>
              </w:rPr>
              <w:t xml:space="preserve">, </w:t>
            </w:r>
            <w:hyperlink r:id="rId2633" w:history="1">
              <w:r w:rsidR="00650872" w:rsidRPr="00421441">
                <w:rPr>
                  <w:rFonts w:eastAsiaTheme="minorHAnsi"/>
                  <w:color w:val="000000" w:themeColor="text1"/>
                  <w:sz w:val="20"/>
                  <w:szCs w:val="20"/>
                  <w:lang w:eastAsia="en-US"/>
                </w:rPr>
                <w:t>Q65.0</w:t>
              </w:r>
            </w:hyperlink>
            <w:r w:rsidR="00650872" w:rsidRPr="00421441">
              <w:rPr>
                <w:rFonts w:eastAsiaTheme="minorHAnsi"/>
                <w:color w:val="000000" w:themeColor="text1"/>
                <w:sz w:val="20"/>
                <w:szCs w:val="20"/>
                <w:lang w:eastAsia="en-US"/>
              </w:rPr>
              <w:t xml:space="preserve">, </w:t>
            </w:r>
            <w:hyperlink r:id="rId2634" w:history="1">
              <w:r w:rsidR="00650872" w:rsidRPr="00421441">
                <w:rPr>
                  <w:rFonts w:eastAsiaTheme="minorHAnsi"/>
                  <w:color w:val="000000" w:themeColor="text1"/>
                  <w:sz w:val="20"/>
                  <w:szCs w:val="20"/>
                  <w:lang w:eastAsia="en-US"/>
                </w:rPr>
                <w:t>Q65.1</w:t>
              </w:r>
            </w:hyperlink>
            <w:r w:rsidR="00650872" w:rsidRPr="00421441">
              <w:rPr>
                <w:rFonts w:eastAsiaTheme="minorHAnsi"/>
                <w:color w:val="000000" w:themeColor="text1"/>
                <w:sz w:val="20"/>
                <w:szCs w:val="20"/>
                <w:lang w:eastAsia="en-US"/>
              </w:rPr>
              <w:t xml:space="preserve">, </w:t>
            </w:r>
            <w:hyperlink r:id="rId2635" w:history="1">
              <w:r w:rsidR="00650872" w:rsidRPr="00421441">
                <w:rPr>
                  <w:rFonts w:eastAsiaTheme="minorHAnsi"/>
                  <w:color w:val="000000" w:themeColor="text1"/>
                  <w:sz w:val="20"/>
                  <w:szCs w:val="20"/>
                  <w:lang w:eastAsia="en-US"/>
                </w:rPr>
                <w:t>Q65.3</w:t>
              </w:r>
            </w:hyperlink>
            <w:r w:rsidR="00650872" w:rsidRPr="00421441">
              <w:rPr>
                <w:rFonts w:eastAsiaTheme="minorHAnsi"/>
                <w:color w:val="000000" w:themeColor="text1"/>
                <w:sz w:val="20"/>
                <w:szCs w:val="20"/>
                <w:lang w:eastAsia="en-US"/>
              </w:rPr>
              <w:t xml:space="preserve">, </w:t>
            </w:r>
            <w:hyperlink r:id="rId2636" w:history="1">
              <w:r w:rsidR="00650872" w:rsidRPr="00421441">
                <w:rPr>
                  <w:rFonts w:eastAsiaTheme="minorHAnsi"/>
                  <w:color w:val="000000" w:themeColor="text1"/>
                  <w:sz w:val="20"/>
                  <w:szCs w:val="20"/>
                  <w:lang w:eastAsia="en-US"/>
                </w:rPr>
                <w:t>Q65.4</w:t>
              </w:r>
            </w:hyperlink>
            <w:r w:rsidR="00650872" w:rsidRPr="00421441">
              <w:rPr>
                <w:rFonts w:eastAsiaTheme="minorHAnsi"/>
                <w:color w:val="000000" w:themeColor="text1"/>
                <w:sz w:val="20"/>
                <w:szCs w:val="20"/>
                <w:lang w:eastAsia="en-US"/>
              </w:rPr>
              <w:t xml:space="preserve">, </w:t>
            </w:r>
            <w:hyperlink r:id="rId2637" w:history="1">
              <w:r w:rsidR="00650872" w:rsidRPr="00421441">
                <w:rPr>
                  <w:rFonts w:eastAsiaTheme="minorHAnsi"/>
                  <w:color w:val="000000" w:themeColor="text1"/>
                  <w:sz w:val="20"/>
                  <w:szCs w:val="20"/>
                  <w:lang w:eastAsia="en-US"/>
                </w:rPr>
                <w:t>Q65.8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дисплазии, аномалии развития, последствия травм крупных суставов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создание оптимальны</w:t>
            </w:r>
            <w:r w:rsidR="00BC3163">
              <w:rPr>
                <w:rFonts w:eastAsiaTheme="minorHAnsi"/>
                <w:color w:val="000000" w:themeColor="text1"/>
                <w:sz w:val="20"/>
                <w:szCs w:val="20"/>
                <w:lang w:eastAsia="en-US"/>
              </w:rPr>
              <w:t>х взаимоотношений в суставе путё</w:t>
            </w:r>
            <w:r w:rsidRPr="00421441">
              <w:rPr>
                <w:rFonts w:eastAsiaTheme="minorHAnsi"/>
                <w:color w:val="000000" w:themeColor="text1"/>
                <w:sz w:val="20"/>
                <w:szCs w:val="20"/>
                <w:lang w:eastAsia="en-US"/>
              </w:rPr>
              <w:t xml:space="preserve">м выполнения различных вариантов остеотомий бедренной и большеберцовой костей с изменением их </w:t>
            </w:r>
            <w:r w:rsidRPr="00421441">
              <w:rPr>
                <w:rFonts w:eastAsiaTheme="minorHAnsi"/>
                <w:color w:val="000000" w:themeColor="text1"/>
                <w:sz w:val="20"/>
                <w:szCs w:val="20"/>
                <w:lang w:eastAsia="en-US"/>
              </w:rPr>
              <w:lastRenderedPageBreak/>
              <w:t>пространственного положения и фиксацией имплантатами или аппаратами внешней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Микрохирургическая пересадка комплексов тканей с восстановлением их кровоснабжения</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38" w:history="1">
              <w:r w:rsidR="00650872" w:rsidRPr="00421441">
                <w:rPr>
                  <w:rFonts w:eastAsiaTheme="minorHAnsi"/>
                  <w:color w:val="000000" w:themeColor="text1"/>
                  <w:sz w:val="20"/>
                  <w:szCs w:val="20"/>
                  <w:lang w:eastAsia="en-US"/>
                </w:rPr>
                <w:t>T92</w:t>
              </w:r>
            </w:hyperlink>
            <w:r w:rsidR="00650872" w:rsidRPr="00421441">
              <w:rPr>
                <w:rFonts w:eastAsiaTheme="minorHAnsi"/>
                <w:color w:val="000000" w:themeColor="text1"/>
                <w:sz w:val="20"/>
                <w:szCs w:val="20"/>
                <w:lang w:eastAsia="en-US"/>
              </w:rPr>
              <w:t xml:space="preserve">, </w:t>
            </w:r>
            <w:hyperlink r:id="rId2639" w:history="1">
              <w:r w:rsidR="00650872" w:rsidRPr="00421441">
                <w:rPr>
                  <w:rFonts w:eastAsiaTheme="minorHAnsi"/>
                  <w:color w:val="000000" w:themeColor="text1"/>
                  <w:sz w:val="20"/>
                  <w:szCs w:val="20"/>
                  <w:lang w:eastAsia="en-US"/>
                </w:rPr>
                <w:t>T93</w:t>
              </w:r>
            </w:hyperlink>
            <w:r w:rsidR="00650872" w:rsidRPr="00421441">
              <w:rPr>
                <w:rFonts w:eastAsiaTheme="minorHAnsi"/>
                <w:color w:val="000000" w:themeColor="text1"/>
                <w:sz w:val="20"/>
                <w:szCs w:val="20"/>
                <w:lang w:eastAsia="en-US"/>
              </w:rPr>
              <w:t xml:space="preserve">, </w:t>
            </w:r>
            <w:hyperlink r:id="rId2640" w:history="1">
              <w:r w:rsidR="00650872" w:rsidRPr="00421441">
                <w:rPr>
                  <w:rFonts w:eastAsiaTheme="minorHAnsi"/>
                  <w:color w:val="000000" w:themeColor="text1"/>
                  <w:sz w:val="20"/>
                  <w:szCs w:val="20"/>
                  <w:lang w:eastAsia="en-US"/>
                </w:rPr>
                <w:t>T95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глубокий дефект тканей любой локализации. Сегментарный дефект длинных трубчатых костей конечностей. Культя первого</w:t>
            </w:r>
            <w:r w:rsidR="00BC3163">
              <w:rPr>
                <w:rFonts w:eastAsiaTheme="minorHAnsi"/>
                <w:color w:val="000000" w:themeColor="text1"/>
                <w:sz w:val="20"/>
                <w:szCs w:val="20"/>
                <w:lang w:eastAsia="en-US"/>
              </w:rPr>
              <w:t xml:space="preserve"> луча кисти. Короткие культи трё</w:t>
            </w:r>
            <w:r w:rsidRPr="00421441">
              <w:rPr>
                <w:rFonts w:eastAsiaTheme="minorHAnsi"/>
                <w:color w:val="000000" w:themeColor="text1"/>
                <w:sz w:val="20"/>
                <w:szCs w:val="20"/>
                <w:lang w:eastAsia="en-US"/>
              </w:rPr>
              <w:t>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свободная пересадка кровоснабжаемого комплекса тканей с использованием операционного микроскопа и прецессионной техники</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50.</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41" w:history="1">
              <w:r w:rsidR="00650872" w:rsidRPr="00421441">
                <w:rPr>
                  <w:rFonts w:eastAsiaTheme="minorHAnsi"/>
                  <w:color w:val="000000" w:themeColor="text1"/>
                  <w:sz w:val="20"/>
                  <w:szCs w:val="20"/>
                  <w:lang w:eastAsia="en-US"/>
                </w:rPr>
                <w:t>M15</w:t>
              </w:r>
            </w:hyperlink>
            <w:r w:rsidR="00650872" w:rsidRPr="00421441">
              <w:rPr>
                <w:rFonts w:eastAsiaTheme="minorHAnsi"/>
                <w:color w:val="000000" w:themeColor="text1"/>
                <w:sz w:val="20"/>
                <w:szCs w:val="20"/>
                <w:lang w:eastAsia="en-US"/>
              </w:rPr>
              <w:t xml:space="preserve">, </w:t>
            </w:r>
            <w:hyperlink r:id="rId2642" w:history="1">
              <w:r w:rsidR="00650872" w:rsidRPr="00421441">
                <w:rPr>
                  <w:rFonts w:eastAsiaTheme="minorHAnsi"/>
                  <w:color w:val="000000" w:themeColor="text1"/>
                  <w:sz w:val="20"/>
                  <w:szCs w:val="20"/>
                  <w:lang w:eastAsia="en-US"/>
                </w:rPr>
                <w:t>M17</w:t>
              </w:r>
            </w:hyperlink>
            <w:r w:rsidR="00650872" w:rsidRPr="00421441">
              <w:rPr>
                <w:rFonts w:eastAsiaTheme="minorHAnsi"/>
                <w:color w:val="000000" w:themeColor="text1"/>
                <w:sz w:val="20"/>
                <w:szCs w:val="20"/>
                <w:lang w:eastAsia="en-US"/>
              </w:rPr>
              <w:t xml:space="preserve">, </w:t>
            </w:r>
            <w:hyperlink r:id="rId2643" w:history="1">
              <w:r w:rsidR="00650872" w:rsidRPr="00421441">
                <w:rPr>
                  <w:rFonts w:eastAsiaTheme="minorHAnsi"/>
                  <w:color w:val="000000" w:themeColor="text1"/>
                  <w:sz w:val="20"/>
                  <w:szCs w:val="20"/>
                  <w:lang w:eastAsia="en-US"/>
                </w:rPr>
                <w:t>M19</w:t>
              </w:r>
            </w:hyperlink>
            <w:r w:rsidR="00650872" w:rsidRPr="00421441">
              <w:rPr>
                <w:rFonts w:eastAsiaTheme="minorHAnsi"/>
                <w:color w:val="000000" w:themeColor="text1"/>
                <w:sz w:val="20"/>
                <w:szCs w:val="20"/>
                <w:lang w:eastAsia="en-US"/>
              </w:rPr>
              <w:t xml:space="preserve">, </w:t>
            </w:r>
            <w:hyperlink r:id="rId2644" w:history="1">
              <w:r w:rsidR="00650872" w:rsidRPr="00421441">
                <w:rPr>
                  <w:rFonts w:eastAsiaTheme="minorHAnsi"/>
                  <w:color w:val="000000" w:themeColor="text1"/>
                  <w:sz w:val="20"/>
                  <w:szCs w:val="20"/>
                  <w:lang w:eastAsia="en-US"/>
                </w:rPr>
                <w:t>M24.1</w:t>
              </w:r>
            </w:hyperlink>
            <w:r w:rsidR="00650872" w:rsidRPr="00421441">
              <w:rPr>
                <w:rFonts w:eastAsiaTheme="minorHAnsi"/>
                <w:color w:val="000000" w:themeColor="text1"/>
                <w:sz w:val="20"/>
                <w:szCs w:val="20"/>
                <w:lang w:eastAsia="en-US"/>
              </w:rPr>
              <w:t xml:space="preserve">, </w:t>
            </w:r>
            <w:hyperlink r:id="rId2645" w:history="1">
              <w:r w:rsidR="00650872" w:rsidRPr="00421441">
                <w:rPr>
                  <w:rFonts w:eastAsiaTheme="minorHAnsi"/>
                  <w:color w:val="000000" w:themeColor="text1"/>
                  <w:sz w:val="20"/>
                  <w:szCs w:val="20"/>
                  <w:lang w:eastAsia="en-US"/>
                </w:rPr>
                <w:t>M87</w:t>
              </w:r>
            </w:hyperlink>
            <w:r w:rsidR="00650872" w:rsidRPr="00421441">
              <w:rPr>
                <w:rFonts w:eastAsiaTheme="minorHAnsi"/>
                <w:color w:val="000000" w:themeColor="text1"/>
                <w:sz w:val="20"/>
                <w:szCs w:val="20"/>
                <w:lang w:eastAsia="en-US"/>
              </w:rPr>
              <w:t xml:space="preserve">, </w:t>
            </w:r>
            <w:hyperlink r:id="rId2646" w:history="1">
              <w:r w:rsidR="00650872" w:rsidRPr="00421441">
                <w:rPr>
                  <w:rFonts w:eastAsiaTheme="minorHAnsi"/>
                  <w:color w:val="000000" w:themeColor="text1"/>
                  <w:sz w:val="20"/>
                  <w:szCs w:val="20"/>
                  <w:lang w:eastAsia="en-US"/>
                </w:rPr>
                <w:t>S83.3</w:t>
              </w:r>
            </w:hyperlink>
            <w:r w:rsidR="00650872" w:rsidRPr="00421441">
              <w:rPr>
                <w:rFonts w:eastAsiaTheme="minorHAnsi"/>
                <w:color w:val="000000" w:themeColor="text1"/>
                <w:sz w:val="20"/>
                <w:szCs w:val="20"/>
                <w:lang w:eastAsia="en-US"/>
              </w:rPr>
              <w:t xml:space="preserve">, </w:t>
            </w:r>
            <w:hyperlink r:id="rId2647" w:history="1">
              <w:r w:rsidR="00650872" w:rsidRPr="00421441">
                <w:rPr>
                  <w:rFonts w:eastAsiaTheme="minorHAnsi"/>
                  <w:color w:val="000000" w:themeColor="text1"/>
                  <w:sz w:val="20"/>
                  <w:szCs w:val="20"/>
                  <w:lang w:eastAsia="en-US"/>
                </w:rPr>
                <w:t>S83.7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умеренное нарушение анатомии и функции крупного сустава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141770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Эндопротезирование </w:t>
            </w:r>
            <w:r w:rsidRPr="00421441">
              <w:rPr>
                <w:rFonts w:eastAsiaTheme="minorHAnsi"/>
                <w:color w:val="000000" w:themeColor="text1"/>
                <w:sz w:val="20"/>
                <w:szCs w:val="20"/>
                <w:lang w:eastAsia="en-US"/>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48" w:history="1">
              <w:r w:rsidR="00650872" w:rsidRPr="00421441">
                <w:rPr>
                  <w:rFonts w:eastAsiaTheme="minorHAnsi"/>
                  <w:color w:val="000000" w:themeColor="text1"/>
                  <w:sz w:val="20"/>
                  <w:szCs w:val="20"/>
                  <w:lang w:eastAsia="en-US"/>
                </w:rPr>
                <w:t>M10</w:t>
              </w:r>
            </w:hyperlink>
            <w:r w:rsidR="00650872" w:rsidRPr="00421441">
              <w:rPr>
                <w:rFonts w:eastAsiaTheme="minorHAnsi"/>
                <w:color w:val="000000" w:themeColor="text1"/>
                <w:sz w:val="20"/>
                <w:szCs w:val="20"/>
                <w:lang w:eastAsia="en-US"/>
              </w:rPr>
              <w:t xml:space="preserve">, </w:t>
            </w:r>
            <w:hyperlink r:id="rId2649" w:history="1">
              <w:r w:rsidR="00650872" w:rsidRPr="00421441">
                <w:rPr>
                  <w:rFonts w:eastAsiaTheme="minorHAnsi"/>
                  <w:color w:val="000000" w:themeColor="text1"/>
                  <w:sz w:val="20"/>
                  <w:szCs w:val="20"/>
                  <w:lang w:eastAsia="en-US"/>
                </w:rPr>
                <w:t>M15</w:t>
              </w:r>
            </w:hyperlink>
            <w:r w:rsidR="00650872" w:rsidRPr="00421441">
              <w:rPr>
                <w:rFonts w:eastAsiaTheme="minorHAnsi"/>
                <w:color w:val="000000" w:themeColor="text1"/>
                <w:sz w:val="20"/>
                <w:szCs w:val="20"/>
                <w:lang w:eastAsia="en-US"/>
              </w:rPr>
              <w:t xml:space="preserve">, </w:t>
            </w:r>
            <w:hyperlink r:id="rId2650" w:history="1">
              <w:r w:rsidR="00650872" w:rsidRPr="00421441">
                <w:rPr>
                  <w:rFonts w:eastAsiaTheme="minorHAnsi"/>
                  <w:color w:val="000000" w:themeColor="text1"/>
                  <w:sz w:val="20"/>
                  <w:szCs w:val="20"/>
                  <w:lang w:eastAsia="en-US"/>
                </w:rPr>
                <w:t>M16</w:t>
              </w:r>
            </w:hyperlink>
            <w:r w:rsidR="00650872" w:rsidRPr="00421441">
              <w:rPr>
                <w:rFonts w:eastAsiaTheme="minorHAnsi"/>
                <w:color w:val="000000" w:themeColor="text1"/>
                <w:sz w:val="20"/>
                <w:szCs w:val="20"/>
                <w:lang w:eastAsia="en-US"/>
              </w:rPr>
              <w:t xml:space="preserve">, </w:t>
            </w:r>
            <w:hyperlink r:id="rId2651" w:history="1">
              <w:r w:rsidR="00650872" w:rsidRPr="00421441">
                <w:rPr>
                  <w:rFonts w:eastAsiaTheme="minorHAnsi"/>
                  <w:color w:val="000000" w:themeColor="text1"/>
                  <w:sz w:val="20"/>
                  <w:szCs w:val="20"/>
                  <w:lang w:eastAsia="en-US"/>
                </w:rPr>
                <w:t>M17</w:t>
              </w:r>
            </w:hyperlink>
            <w:r w:rsidR="00650872" w:rsidRPr="00421441">
              <w:rPr>
                <w:rFonts w:eastAsiaTheme="minorHAnsi"/>
                <w:color w:val="000000" w:themeColor="text1"/>
                <w:sz w:val="20"/>
                <w:szCs w:val="20"/>
                <w:lang w:eastAsia="en-US"/>
              </w:rPr>
              <w:t xml:space="preserve">, </w:t>
            </w:r>
            <w:hyperlink r:id="rId2652" w:history="1">
              <w:r w:rsidR="00650872" w:rsidRPr="00421441">
                <w:rPr>
                  <w:rFonts w:eastAsiaTheme="minorHAnsi"/>
                  <w:color w:val="000000" w:themeColor="text1"/>
                  <w:sz w:val="20"/>
                  <w:szCs w:val="20"/>
                  <w:lang w:eastAsia="en-US"/>
                </w:rPr>
                <w:t>M19</w:t>
              </w:r>
            </w:hyperlink>
            <w:r w:rsidR="00650872" w:rsidRPr="00421441">
              <w:rPr>
                <w:rFonts w:eastAsiaTheme="minorHAnsi"/>
                <w:color w:val="000000" w:themeColor="text1"/>
                <w:sz w:val="20"/>
                <w:szCs w:val="20"/>
                <w:lang w:eastAsia="en-US"/>
              </w:rPr>
              <w:t xml:space="preserve">, </w:t>
            </w:r>
            <w:hyperlink r:id="rId2653" w:history="1">
              <w:r w:rsidR="00650872" w:rsidRPr="00421441">
                <w:rPr>
                  <w:rFonts w:eastAsiaTheme="minorHAnsi"/>
                  <w:color w:val="000000" w:themeColor="text1"/>
                  <w:sz w:val="20"/>
                  <w:szCs w:val="20"/>
                  <w:lang w:eastAsia="en-US"/>
                </w:rPr>
                <w:t>M95.9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деформирующий артроз в </w:t>
            </w:r>
            <w:r w:rsidRPr="00421441">
              <w:rPr>
                <w:rFonts w:eastAsiaTheme="minorHAnsi"/>
                <w:color w:val="000000" w:themeColor="text1"/>
                <w:sz w:val="20"/>
                <w:szCs w:val="20"/>
                <w:lang w:eastAsia="en-US"/>
              </w:rP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имплантация эндопротеза, в том числе под </w:t>
            </w:r>
            <w:r w:rsidRPr="00421441">
              <w:rPr>
                <w:rFonts w:eastAsiaTheme="minorHAnsi"/>
                <w:color w:val="000000" w:themeColor="text1"/>
                <w:sz w:val="20"/>
                <w:szCs w:val="20"/>
                <w:lang w:eastAsia="en-US"/>
              </w:rPr>
              <w:lastRenderedPageBreak/>
              <w:t>контролем компьютерной навигации, с одновременной реконструкцией биологической оси конечности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190910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устранение сложных мн</w:t>
            </w:r>
            <w:r w:rsidR="00BC3163">
              <w:rPr>
                <w:rFonts w:eastAsiaTheme="minorHAnsi"/>
                <w:color w:val="000000" w:themeColor="text1"/>
                <w:sz w:val="20"/>
                <w:szCs w:val="20"/>
                <w:lang w:eastAsia="en-US"/>
              </w:rPr>
              <w:t>огоплоскостных деформаций за счё</w:t>
            </w:r>
            <w:r w:rsidRPr="00421441">
              <w:rPr>
                <w:rFonts w:eastAsiaTheme="minorHAnsi"/>
                <w:color w:val="000000" w:themeColor="text1"/>
                <w:sz w:val="20"/>
                <w:szCs w:val="20"/>
                <w:lang w:eastAsia="en-US"/>
              </w:rPr>
              <w:t>т использования чрескостных аппаратов со свойствами пассивной компьютерной навигации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54" w:history="1">
              <w:r w:rsidR="00650872" w:rsidRPr="00421441">
                <w:rPr>
                  <w:rFonts w:eastAsiaTheme="minorHAnsi"/>
                  <w:color w:val="000000" w:themeColor="text1"/>
                  <w:sz w:val="20"/>
                  <w:szCs w:val="20"/>
                  <w:lang w:eastAsia="en-US"/>
                </w:rPr>
                <w:t>M16.2</w:t>
              </w:r>
            </w:hyperlink>
            <w:r w:rsidR="00650872" w:rsidRPr="00421441">
              <w:rPr>
                <w:rFonts w:eastAsiaTheme="minorHAnsi"/>
                <w:color w:val="000000" w:themeColor="text1"/>
                <w:sz w:val="20"/>
                <w:szCs w:val="20"/>
                <w:lang w:eastAsia="en-US"/>
              </w:rPr>
              <w:t xml:space="preserve">, </w:t>
            </w:r>
            <w:hyperlink r:id="rId2655" w:history="1">
              <w:r w:rsidR="00650872" w:rsidRPr="00421441">
                <w:rPr>
                  <w:rFonts w:eastAsiaTheme="minorHAnsi"/>
                  <w:color w:val="000000" w:themeColor="text1"/>
                  <w:sz w:val="20"/>
                  <w:szCs w:val="20"/>
                  <w:lang w:eastAsia="en-US"/>
                </w:rPr>
                <w:t>M16.3</w:t>
              </w:r>
            </w:hyperlink>
            <w:r w:rsidR="00650872" w:rsidRPr="00421441">
              <w:rPr>
                <w:rFonts w:eastAsiaTheme="minorHAnsi"/>
                <w:color w:val="000000" w:themeColor="text1"/>
                <w:sz w:val="20"/>
                <w:szCs w:val="20"/>
                <w:lang w:eastAsia="en-US"/>
              </w:rPr>
              <w:t xml:space="preserve">, </w:t>
            </w:r>
            <w:hyperlink r:id="rId2656" w:history="1">
              <w:r w:rsidR="00650872" w:rsidRPr="00421441">
                <w:rPr>
                  <w:rFonts w:eastAsiaTheme="minorHAnsi"/>
                  <w:color w:val="000000" w:themeColor="text1"/>
                  <w:sz w:val="20"/>
                  <w:szCs w:val="20"/>
                  <w:lang w:eastAsia="en-US"/>
                </w:rPr>
                <w:t>M17</w:t>
              </w:r>
            </w:hyperlink>
            <w:r w:rsidR="00650872" w:rsidRPr="00421441">
              <w:rPr>
                <w:rFonts w:eastAsiaTheme="minorHAnsi"/>
                <w:color w:val="000000" w:themeColor="text1"/>
                <w:sz w:val="20"/>
                <w:szCs w:val="20"/>
                <w:lang w:eastAsia="en-US"/>
              </w:rPr>
              <w:t xml:space="preserve">, </w:t>
            </w:r>
            <w:hyperlink r:id="rId2657" w:history="1">
              <w:r w:rsidR="00650872" w:rsidRPr="00421441">
                <w:rPr>
                  <w:rFonts w:eastAsiaTheme="minorHAnsi"/>
                  <w:color w:val="000000" w:themeColor="text1"/>
                  <w:sz w:val="20"/>
                  <w:szCs w:val="20"/>
                  <w:lang w:eastAsia="en-US"/>
                </w:rPr>
                <w:t>M19</w:t>
              </w:r>
            </w:hyperlink>
            <w:r w:rsidR="00650872" w:rsidRPr="00421441">
              <w:rPr>
                <w:rFonts w:eastAsiaTheme="minorHAnsi"/>
                <w:color w:val="000000" w:themeColor="text1"/>
                <w:sz w:val="20"/>
                <w:szCs w:val="20"/>
                <w:lang w:eastAsia="en-US"/>
              </w:rPr>
              <w:t xml:space="preserve">, </w:t>
            </w:r>
            <w:hyperlink r:id="rId2658" w:history="1">
              <w:r w:rsidR="00650872" w:rsidRPr="00421441">
                <w:rPr>
                  <w:rFonts w:eastAsiaTheme="minorHAnsi"/>
                  <w:color w:val="000000" w:themeColor="text1"/>
                  <w:sz w:val="20"/>
                  <w:szCs w:val="20"/>
                  <w:lang w:eastAsia="en-US"/>
                </w:rPr>
                <w:t>M87</w:t>
              </w:r>
            </w:hyperlink>
            <w:r w:rsidR="00650872" w:rsidRPr="00421441">
              <w:rPr>
                <w:rFonts w:eastAsiaTheme="minorHAnsi"/>
                <w:color w:val="000000" w:themeColor="text1"/>
                <w:sz w:val="20"/>
                <w:szCs w:val="20"/>
                <w:lang w:eastAsia="en-US"/>
              </w:rPr>
              <w:t xml:space="preserve">, </w:t>
            </w:r>
            <w:hyperlink r:id="rId2659" w:history="1">
              <w:r w:rsidR="00650872" w:rsidRPr="00421441">
                <w:rPr>
                  <w:rFonts w:eastAsiaTheme="minorHAnsi"/>
                  <w:color w:val="000000" w:themeColor="text1"/>
                  <w:sz w:val="20"/>
                  <w:szCs w:val="20"/>
                  <w:lang w:eastAsia="en-US"/>
                </w:rPr>
                <w:t>M88.8</w:t>
              </w:r>
            </w:hyperlink>
            <w:r w:rsidR="00650872" w:rsidRPr="00421441">
              <w:rPr>
                <w:rFonts w:eastAsiaTheme="minorHAnsi"/>
                <w:color w:val="000000" w:themeColor="text1"/>
                <w:sz w:val="20"/>
                <w:szCs w:val="20"/>
                <w:lang w:eastAsia="en-US"/>
              </w:rPr>
              <w:t xml:space="preserve">, </w:t>
            </w:r>
            <w:hyperlink r:id="rId2660" w:history="1">
              <w:r w:rsidR="00650872" w:rsidRPr="00421441">
                <w:rPr>
                  <w:rFonts w:eastAsiaTheme="minorHAnsi"/>
                  <w:color w:val="000000" w:themeColor="text1"/>
                  <w:sz w:val="20"/>
                  <w:szCs w:val="20"/>
                  <w:lang w:eastAsia="en-US"/>
                </w:rPr>
                <w:t>M91.1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деформирующий артроз в сочетании с дисплазией сустава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укорачивающая остеотомия бедренной кости и имплантация специальных диспластических компонентов эндопротеза с реконструкцией</w:t>
            </w:r>
            <w:r w:rsidR="00BC3163">
              <w:rPr>
                <w:rFonts w:eastAsiaTheme="minorHAnsi"/>
                <w:color w:val="000000" w:themeColor="text1"/>
                <w:sz w:val="20"/>
                <w:szCs w:val="20"/>
                <w:lang w:eastAsia="en-US"/>
              </w:rPr>
              <w:t xml:space="preserve"> отводящего механизма бедра путё</w:t>
            </w:r>
            <w:r w:rsidRPr="00421441">
              <w:rPr>
                <w:rFonts w:eastAsiaTheme="minorHAnsi"/>
                <w:color w:val="000000" w:themeColor="text1"/>
                <w:sz w:val="20"/>
                <w:szCs w:val="20"/>
                <w:lang w:eastAsia="en-US"/>
              </w:rPr>
              <w:t>м транспозиции большого вертела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61" w:history="1">
              <w:r w:rsidR="00650872" w:rsidRPr="00421441">
                <w:rPr>
                  <w:rFonts w:eastAsiaTheme="minorHAnsi"/>
                  <w:color w:val="000000" w:themeColor="text1"/>
                  <w:sz w:val="20"/>
                  <w:szCs w:val="20"/>
                  <w:lang w:eastAsia="en-US"/>
                </w:rPr>
                <w:t>M80</w:t>
              </w:r>
            </w:hyperlink>
            <w:r w:rsidR="00650872" w:rsidRPr="00421441">
              <w:rPr>
                <w:rFonts w:eastAsiaTheme="minorHAnsi"/>
                <w:color w:val="000000" w:themeColor="text1"/>
                <w:sz w:val="20"/>
                <w:szCs w:val="20"/>
                <w:lang w:eastAsia="en-US"/>
              </w:rPr>
              <w:t xml:space="preserve">, </w:t>
            </w:r>
            <w:hyperlink r:id="rId2662" w:history="1">
              <w:r w:rsidR="00650872" w:rsidRPr="00421441">
                <w:rPr>
                  <w:rFonts w:eastAsiaTheme="minorHAnsi"/>
                  <w:color w:val="000000" w:themeColor="text1"/>
                  <w:sz w:val="20"/>
                  <w:szCs w:val="20"/>
                  <w:lang w:eastAsia="en-US"/>
                </w:rPr>
                <w:t>M10</w:t>
              </w:r>
            </w:hyperlink>
            <w:r w:rsidR="00650872" w:rsidRPr="00421441">
              <w:rPr>
                <w:rFonts w:eastAsiaTheme="minorHAnsi"/>
                <w:color w:val="000000" w:themeColor="text1"/>
                <w:sz w:val="20"/>
                <w:szCs w:val="20"/>
                <w:lang w:eastAsia="en-US"/>
              </w:rPr>
              <w:t xml:space="preserve">, </w:t>
            </w:r>
            <w:hyperlink r:id="rId2663" w:history="1">
              <w:r w:rsidR="00650872" w:rsidRPr="00421441">
                <w:rPr>
                  <w:rFonts w:eastAsiaTheme="minorHAnsi"/>
                  <w:color w:val="000000" w:themeColor="text1"/>
                  <w:sz w:val="20"/>
                  <w:szCs w:val="20"/>
                  <w:lang w:eastAsia="en-US"/>
                </w:rPr>
                <w:t>M24.7</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деформирующий артроз в сочетании с </w:t>
            </w:r>
            <w:proofErr w:type="gramStart"/>
            <w:r w:rsidRPr="00421441">
              <w:rPr>
                <w:rFonts w:eastAsiaTheme="minorHAnsi"/>
                <w:color w:val="000000" w:themeColor="text1"/>
                <w:sz w:val="20"/>
                <w:szCs w:val="20"/>
                <w:lang w:eastAsia="en-US"/>
              </w:rPr>
              <w:t>выраженным</w:t>
            </w:r>
            <w:proofErr w:type="gramEnd"/>
            <w:r w:rsidRPr="00421441">
              <w:rPr>
                <w:rFonts w:eastAsiaTheme="minorHAnsi"/>
                <w:color w:val="000000" w:themeColor="text1"/>
                <w:sz w:val="20"/>
                <w:szCs w:val="20"/>
                <w:lang w:eastAsia="en-US"/>
              </w:rPr>
              <w:t xml:space="preserve"> системным или локальным </w:t>
            </w:r>
            <w:r w:rsidRPr="00421441">
              <w:rPr>
                <w:rFonts w:eastAsiaTheme="minorHAnsi"/>
                <w:color w:val="000000" w:themeColor="text1"/>
                <w:sz w:val="20"/>
                <w:szCs w:val="20"/>
                <w:lang w:eastAsia="en-US"/>
              </w:rPr>
              <w:lastRenderedPageBreak/>
              <w:t>остеопорозом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имплантация эндопротеза сустава в сочетании с костной аутопластикой структурным или губчатым </w:t>
            </w:r>
            <w:r w:rsidRPr="00421441">
              <w:rPr>
                <w:rFonts w:eastAsiaTheme="minorHAnsi"/>
                <w:color w:val="000000" w:themeColor="text1"/>
                <w:sz w:val="20"/>
                <w:szCs w:val="20"/>
                <w:lang w:eastAsia="en-US"/>
              </w:rPr>
              <w:lastRenderedPageBreak/>
              <w:t>трансплантатом и использованием дополнительных средств фиксации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64" w:history="1">
              <w:r w:rsidR="00650872" w:rsidRPr="00421441">
                <w:rPr>
                  <w:rFonts w:eastAsiaTheme="minorHAnsi"/>
                  <w:color w:val="000000" w:themeColor="text1"/>
                  <w:sz w:val="20"/>
                  <w:szCs w:val="20"/>
                  <w:lang w:eastAsia="en-US"/>
                </w:rPr>
                <w:t>M16.4</w:t>
              </w:r>
            </w:hyperlink>
            <w:r w:rsidR="00650872" w:rsidRPr="00421441">
              <w:rPr>
                <w:rFonts w:eastAsiaTheme="minorHAnsi"/>
                <w:color w:val="000000" w:themeColor="text1"/>
                <w:sz w:val="20"/>
                <w:szCs w:val="20"/>
                <w:lang w:eastAsia="en-US"/>
              </w:rPr>
              <w:t xml:space="preserve">, </w:t>
            </w:r>
            <w:hyperlink r:id="rId2665" w:history="1">
              <w:r w:rsidR="00650872" w:rsidRPr="00421441">
                <w:rPr>
                  <w:rFonts w:eastAsiaTheme="minorHAnsi"/>
                  <w:color w:val="000000" w:themeColor="text1"/>
                  <w:sz w:val="20"/>
                  <w:szCs w:val="20"/>
                  <w:lang w:eastAsia="en-US"/>
                </w:rPr>
                <w:t>M16.5</w:t>
              </w:r>
            </w:hyperlink>
            <w:r w:rsidR="00650872" w:rsidRPr="00421441">
              <w:rPr>
                <w:rFonts w:eastAsiaTheme="minorHAnsi"/>
                <w:color w:val="000000" w:themeColor="text1"/>
                <w:sz w:val="20"/>
                <w:szCs w:val="20"/>
                <w:lang w:eastAsia="en-US"/>
              </w:rPr>
              <w:t xml:space="preserve">, </w:t>
            </w:r>
            <w:hyperlink r:id="rId2666" w:history="1">
              <w:r w:rsidR="00650872" w:rsidRPr="00421441">
                <w:rPr>
                  <w:rFonts w:eastAsiaTheme="minorHAnsi"/>
                  <w:color w:val="000000" w:themeColor="text1"/>
                  <w:sz w:val="20"/>
                  <w:szCs w:val="20"/>
                  <w:lang w:eastAsia="en-US"/>
                </w:rPr>
                <w:t>M17.3</w:t>
              </w:r>
            </w:hyperlink>
            <w:r w:rsidR="00650872" w:rsidRPr="00421441">
              <w:rPr>
                <w:rFonts w:eastAsiaTheme="minorHAnsi"/>
                <w:color w:val="000000" w:themeColor="text1"/>
                <w:sz w:val="20"/>
                <w:szCs w:val="20"/>
                <w:lang w:eastAsia="en-US"/>
              </w:rPr>
              <w:t xml:space="preserve">, </w:t>
            </w:r>
            <w:hyperlink r:id="rId2667" w:history="1">
              <w:r w:rsidR="00650872" w:rsidRPr="00421441">
                <w:rPr>
                  <w:rFonts w:eastAsiaTheme="minorHAnsi"/>
                  <w:color w:val="000000" w:themeColor="text1"/>
                  <w:sz w:val="20"/>
                  <w:szCs w:val="20"/>
                  <w:lang w:eastAsia="en-US"/>
                </w:rPr>
                <w:t>M19.8</w:t>
              </w:r>
            </w:hyperlink>
            <w:r w:rsidR="00650872" w:rsidRPr="00421441">
              <w:rPr>
                <w:rFonts w:eastAsiaTheme="minorHAnsi"/>
                <w:color w:val="000000" w:themeColor="text1"/>
                <w:sz w:val="20"/>
                <w:szCs w:val="20"/>
                <w:lang w:eastAsia="en-US"/>
              </w:rPr>
              <w:t xml:space="preserve">, </w:t>
            </w:r>
            <w:hyperlink r:id="rId2668" w:history="1">
              <w:r w:rsidR="00650872" w:rsidRPr="00421441">
                <w:rPr>
                  <w:rFonts w:eastAsiaTheme="minorHAnsi"/>
                  <w:color w:val="000000" w:themeColor="text1"/>
                  <w:sz w:val="20"/>
                  <w:szCs w:val="20"/>
                  <w:lang w:eastAsia="en-US"/>
                </w:rPr>
                <w:t>M19.9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посттравматический деформирующий артроз сустава с вывихом или подвывихом</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артролиз и управляемое восстановление длины конечности посредством применения аппаратов внешней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69" w:history="1">
              <w:r w:rsidR="00650872" w:rsidRPr="00421441">
                <w:rPr>
                  <w:rFonts w:eastAsiaTheme="minorHAnsi"/>
                  <w:color w:val="000000" w:themeColor="text1"/>
                  <w:sz w:val="20"/>
                  <w:szCs w:val="20"/>
                  <w:lang w:eastAsia="en-US"/>
                </w:rPr>
                <w:t>M24.6</w:t>
              </w:r>
            </w:hyperlink>
            <w:r w:rsidR="00650872" w:rsidRPr="00421441">
              <w:rPr>
                <w:rFonts w:eastAsiaTheme="minorHAnsi"/>
                <w:color w:val="000000" w:themeColor="text1"/>
                <w:sz w:val="20"/>
                <w:szCs w:val="20"/>
                <w:lang w:eastAsia="en-US"/>
              </w:rPr>
              <w:t xml:space="preserve">, </w:t>
            </w:r>
            <w:hyperlink r:id="rId2670" w:history="1">
              <w:r w:rsidR="00650872" w:rsidRPr="00421441">
                <w:rPr>
                  <w:rFonts w:eastAsiaTheme="minorHAnsi"/>
                  <w:color w:val="000000" w:themeColor="text1"/>
                  <w:sz w:val="20"/>
                  <w:szCs w:val="20"/>
                  <w:lang w:eastAsia="en-US"/>
                </w:rPr>
                <w:t>Z98.1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анкилоз крупного сустава в порочном положении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в том числе под контролем компьютерной навигаци</w:t>
            </w:r>
            <w:r w:rsidR="00BC3163">
              <w:rPr>
                <w:rFonts w:eastAsiaTheme="minorHAnsi"/>
                <w:color w:val="000000" w:themeColor="text1"/>
                <w:sz w:val="20"/>
                <w:szCs w:val="20"/>
                <w:lang w:eastAsia="en-US"/>
              </w:rPr>
              <w:t>и, и стабилизация сустава за счё</w:t>
            </w:r>
            <w:r w:rsidRPr="00421441">
              <w:rPr>
                <w:rFonts w:eastAsiaTheme="minorHAnsi"/>
                <w:color w:val="000000" w:themeColor="text1"/>
                <w:sz w:val="20"/>
                <w:szCs w:val="20"/>
                <w:lang w:eastAsia="en-US"/>
              </w:rPr>
              <w:t>т пластики мягких тканей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w:t>
            </w:r>
            <w:r w:rsidRPr="00421441">
              <w:rPr>
                <w:rFonts w:eastAsiaTheme="minorHAnsi"/>
                <w:color w:val="000000" w:themeColor="text1"/>
                <w:sz w:val="20"/>
                <w:szCs w:val="20"/>
                <w:lang w:eastAsia="en-US"/>
              </w:rP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71" w:history="1">
              <w:r w:rsidR="00650872" w:rsidRPr="00421441">
                <w:rPr>
                  <w:rFonts w:eastAsiaTheme="minorHAnsi"/>
                  <w:color w:val="000000" w:themeColor="text1"/>
                  <w:sz w:val="20"/>
                  <w:szCs w:val="20"/>
                  <w:lang w:eastAsia="en-US"/>
                </w:rPr>
                <w:t>M17</w:t>
              </w:r>
            </w:hyperlink>
            <w:r w:rsidR="00650872" w:rsidRPr="00421441">
              <w:rPr>
                <w:rFonts w:eastAsiaTheme="minorHAnsi"/>
                <w:color w:val="000000" w:themeColor="text1"/>
                <w:sz w:val="20"/>
                <w:szCs w:val="20"/>
                <w:lang w:eastAsia="en-US"/>
              </w:rPr>
              <w:t xml:space="preserve">, </w:t>
            </w:r>
            <w:hyperlink r:id="rId2672" w:history="1">
              <w:r w:rsidR="00650872" w:rsidRPr="00421441">
                <w:rPr>
                  <w:rFonts w:eastAsiaTheme="minorHAnsi"/>
                  <w:color w:val="000000" w:themeColor="text1"/>
                  <w:sz w:val="20"/>
                  <w:szCs w:val="20"/>
                  <w:lang w:eastAsia="en-US"/>
                </w:rPr>
                <w:t>M19</w:t>
              </w:r>
            </w:hyperlink>
            <w:r w:rsidR="00650872" w:rsidRPr="00421441">
              <w:rPr>
                <w:rFonts w:eastAsiaTheme="minorHAnsi"/>
                <w:color w:val="000000" w:themeColor="text1"/>
                <w:sz w:val="20"/>
                <w:szCs w:val="20"/>
                <w:lang w:eastAsia="en-US"/>
              </w:rPr>
              <w:t xml:space="preserve">, </w:t>
            </w:r>
            <w:hyperlink r:id="rId2673" w:history="1">
              <w:r w:rsidR="00650872" w:rsidRPr="00421441">
                <w:rPr>
                  <w:rFonts w:eastAsiaTheme="minorHAnsi"/>
                  <w:color w:val="000000" w:themeColor="text1"/>
                  <w:sz w:val="20"/>
                  <w:szCs w:val="20"/>
                  <w:lang w:eastAsia="en-US"/>
                </w:rPr>
                <w:t>M95.9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с одновременной реконструкцией биологической оси конечности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суставов конечностей у больных с системными заболеваниями соединительной ткани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74" w:history="1">
              <w:r w:rsidR="00650872" w:rsidRPr="00421441">
                <w:rPr>
                  <w:rFonts w:eastAsiaTheme="minorHAnsi"/>
                  <w:color w:val="000000" w:themeColor="text1"/>
                  <w:sz w:val="20"/>
                  <w:szCs w:val="20"/>
                  <w:lang w:eastAsia="en-US"/>
                </w:rPr>
                <w:t>M05</w:t>
              </w:r>
            </w:hyperlink>
            <w:r w:rsidR="00650872" w:rsidRPr="00421441">
              <w:rPr>
                <w:rFonts w:eastAsiaTheme="minorHAnsi"/>
                <w:color w:val="000000" w:themeColor="text1"/>
                <w:sz w:val="20"/>
                <w:szCs w:val="20"/>
                <w:lang w:eastAsia="en-US"/>
              </w:rPr>
              <w:t xml:space="preserve">, </w:t>
            </w:r>
            <w:hyperlink r:id="rId2675" w:history="1">
              <w:r w:rsidR="00650872" w:rsidRPr="00421441">
                <w:rPr>
                  <w:rFonts w:eastAsiaTheme="minorHAnsi"/>
                  <w:color w:val="000000" w:themeColor="text1"/>
                  <w:sz w:val="20"/>
                  <w:szCs w:val="20"/>
                  <w:lang w:eastAsia="en-US"/>
                </w:rPr>
                <w:t>M06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дегенеративно-дистрофические изменения в суставе на фоне системного заболевания соединительной ткани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52.</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Реконструктивные и корригирующие операции при сколиотическ</w:t>
            </w:r>
            <w:r w:rsidR="00BC3163">
              <w:rPr>
                <w:rFonts w:eastAsiaTheme="minorHAnsi"/>
                <w:color w:val="000000" w:themeColor="text1"/>
                <w:sz w:val="20"/>
                <w:szCs w:val="20"/>
                <w:lang w:eastAsia="en-US"/>
              </w:rPr>
              <w:t>их деформациях позвоночника 3-</w:t>
            </w:r>
            <w:r w:rsidRPr="00421441">
              <w:rPr>
                <w:rFonts w:eastAsiaTheme="minorHAnsi"/>
                <w:color w:val="000000" w:themeColor="text1"/>
                <w:sz w:val="20"/>
                <w:szCs w:val="20"/>
                <w:lang w:eastAsia="en-US"/>
              </w:rPr>
              <w:t>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76" w:history="1">
              <w:r w:rsidR="00650872" w:rsidRPr="00421441">
                <w:rPr>
                  <w:rFonts w:eastAsiaTheme="minorHAnsi"/>
                  <w:color w:val="000000" w:themeColor="text1"/>
                  <w:sz w:val="20"/>
                  <w:szCs w:val="20"/>
                  <w:lang w:eastAsia="en-US"/>
                </w:rPr>
                <w:t>M40</w:t>
              </w:r>
            </w:hyperlink>
            <w:r w:rsidR="00650872" w:rsidRPr="00421441">
              <w:rPr>
                <w:rFonts w:eastAsiaTheme="minorHAnsi"/>
                <w:color w:val="000000" w:themeColor="text1"/>
                <w:sz w:val="20"/>
                <w:szCs w:val="20"/>
                <w:lang w:eastAsia="en-US"/>
              </w:rPr>
              <w:t xml:space="preserve">, </w:t>
            </w:r>
            <w:hyperlink r:id="rId2677" w:history="1">
              <w:r w:rsidR="00650872" w:rsidRPr="00421441">
                <w:rPr>
                  <w:rFonts w:eastAsiaTheme="minorHAnsi"/>
                  <w:color w:val="000000" w:themeColor="text1"/>
                  <w:sz w:val="20"/>
                  <w:szCs w:val="20"/>
                  <w:lang w:eastAsia="en-US"/>
                </w:rPr>
                <w:t>M41</w:t>
              </w:r>
            </w:hyperlink>
            <w:r w:rsidR="00650872" w:rsidRPr="00421441">
              <w:rPr>
                <w:rFonts w:eastAsiaTheme="minorHAnsi"/>
                <w:color w:val="000000" w:themeColor="text1"/>
                <w:sz w:val="20"/>
                <w:szCs w:val="20"/>
                <w:lang w:eastAsia="en-US"/>
              </w:rPr>
              <w:t xml:space="preserve">, </w:t>
            </w:r>
            <w:hyperlink r:id="rId2678" w:history="1">
              <w:r w:rsidR="00650872" w:rsidRPr="00421441">
                <w:rPr>
                  <w:rFonts w:eastAsiaTheme="minorHAnsi"/>
                  <w:color w:val="000000" w:themeColor="text1"/>
                  <w:sz w:val="20"/>
                  <w:szCs w:val="20"/>
                  <w:lang w:eastAsia="en-US"/>
                </w:rPr>
                <w:t>Q76</w:t>
              </w:r>
            </w:hyperlink>
            <w:r w:rsidR="00650872" w:rsidRPr="00421441">
              <w:rPr>
                <w:rFonts w:eastAsiaTheme="minorHAnsi"/>
                <w:color w:val="000000" w:themeColor="text1"/>
                <w:sz w:val="20"/>
                <w:szCs w:val="20"/>
                <w:lang w:eastAsia="en-US"/>
              </w:rPr>
              <w:t xml:space="preserve">, </w:t>
            </w:r>
            <w:hyperlink r:id="rId2679" w:history="1">
              <w:r w:rsidR="00650872" w:rsidRPr="00421441">
                <w:rPr>
                  <w:rFonts w:eastAsiaTheme="minorHAnsi"/>
                  <w:color w:val="000000" w:themeColor="text1"/>
                  <w:sz w:val="20"/>
                  <w:szCs w:val="20"/>
                  <w:lang w:eastAsia="en-US"/>
                </w:rPr>
                <w:t>Q85</w:t>
              </w:r>
            </w:hyperlink>
            <w:r w:rsidR="00650872" w:rsidRPr="00421441">
              <w:rPr>
                <w:rFonts w:eastAsiaTheme="minorHAnsi"/>
                <w:color w:val="000000" w:themeColor="text1"/>
                <w:sz w:val="20"/>
                <w:szCs w:val="20"/>
                <w:lang w:eastAsia="en-US"/>
              </w:rPr>
              <w:t xml:space="preserve">, </w:t>
            </w:r>
            <w:hyperlink r:id="rId2680" w:history="1">
              <w:r w:rsidR="00650872" w:rsidRPr="00421441">
                <w:rPr>
                  <w:rFonts w:eastAsiaTheme="minorHAnsi"/>
                  <w:color w:val="000000" w:themeColor="text1"/>
                  <w:sz w:val="20"/>
                  <w:szCs w:val="20"/>
                  <w:lang w:eastAsia="en-US"/>
                </w:rPr>
                <w:t>Q87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инфантильный и идио</w:t>
            </w:r>
            <w:r w:rsidR="00BC3163">
              <w:rPr>
                <w:rFonts w:eastAsiaTheme="minorHAnsi"/>
                <w:color w:val="000000" w:themeColor="text1"/>
                <w:sz w:val="20"/>
                <w:szCs w:val="20"/>
                <w:lang w:eastAsia="en-US"/>
              </w:rPr>
              <w:t>патический сколиоз 3-4 степени, осложнё</w:t>
            </w:r>
            <w:r w:rsidRPr="00421441">
              <w:rPr>
                <w:rFonts w:eastAsiaTheme="minorHAnsi"/>
                <w:color w:val="000000" w:themeColor="text1"/>
                <w:sz w:val="20"/>
                <w:szCs w:val="20"/>
                <w:lang w:eastAsia="en-US"/>
              </w:rPr>
              <w:t xml:space="preserve">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rsidRPr="00421441">
              <w:rPr>
                <w:rFonts w:eastAsiaTheme="minorHAnsi"/>
                <w:color w:val="000000" w:themeColor="text1"/>
                <w:sz w:val="20"/>
                <w:szCs w:val="20"/>
                <w:lang w:eastAsia="en-US"/>
              </w:rPr>
              <w:lastRenderedPageBreak/>
              <w:t>позвоночника. Врождённые деформации позвоночника. Врождённые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реконструктивное вмешательство с одно- или мно</w:t>
            </w:r>
            <w:r w:rsidR="00BC3163">
              <w:rPr>
                <w:rFonts w:eastAsiaTheme="minorHAnsi"/>
                <w:color w:val="000000" w:themeColor="text1"/>
                <w:sz w:val="20"/>
                <w:szCs w:val="20"/>
                <w:lang w:eastAsia="en-US"/>
              </w:rPr>
              <w:t>гоуровневой вертебротомией, путё</w:t>
            </w:r>
            <w:r w:rsidRPr="00421441">
              <w:rPr>
                <w:rFonts w:eastAsiaTheme="minorHAnsi"/>
                <w:color w:val="000000" w:themeColor="text1"/>
                <w:sz w:val="20"/>
                <w:szCs w:val="20"/>
                <w:lang w:eastAsia="en-US"/>
              </w:rPr>
              <w:t>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373670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двух- или многоэтапное реконструктивное вмешательство с одно- или многоур</w:t>
            </w:r>
            <w:r w:rsidR="00BC3163">
              <w:rPr>
                <w:rFonts w:eastAsiaTheme="minorHAnsi"/>
                <w:color w:val="000000" w:themeColor="text1"/>
                <w:sz w:val="20"/>
                <w:szCs w:val="20"/>
                <w:lang w:eastAsia="en-US"/>
              </w:rPr>
              <w:t>овневой вертебротомией, путё</w:t>
            </w:r>
            <w:r w:rsidRPr="00421441">
              <w:rPr>
                <w:rFonts w:eastAsiaTheme="minorHAnsi"/>
                <w:color w:val="000000" w:themeColor="text1"/>
                <w:sz w:val="20"/>
                <w:szCs w:val="20"/>
                <w:lang w:eastAsia="en-US"/>
              </w:rPr>
              <w:t xml:space="preserve">м резекции позвонка, межпозвонкового диска и связочных элементов сегмента позвоночника из комбинированных доступов, </w:t>
            </w:r>
            <w:proofErr w:type="gramStart"/>
            <w:r w:rsidRPr="00421441">
              <w:rPr>
                <w:rFonts w:eastAsiaTheme="minorHAnsi"/>
                <w:color w:val="000000" w:themeColor="text1"/>
                <w:sz w:val="20"/>
                <w:szCs w:val="20"/>
                <w:lang w:eastAsia="en-US"/>
              </w:rPr>
              <w:t>многоэтапный</w:t>
            </w:r>
            <w:proofErr w:type="gramEnd"/>
            <w:r w:rsidRPr="00421441">
              <w:rPr>
                <w:rFonts w:eastAsiaTheme="minorHAnsi"/>
                <w:color w:val="000000" w:themeColor="text1"/>
                <w:sz w:val="20"/>
                <w:szCs w:val="20"/>
                <w:lang w:eastAsia="en-US"/>
              </w:rPr>
              <w:t xml:space="preserve"> репозиционно-</w:t>
            </w:r>
            <w:r w:rsidRPr="00421441">
              <w:rPr>
                <w:rFonts w:eastAsiaTheme="minorHAnsi"/>
                <w:color w:val="000000" w:themeColor="text1"/>
                <w:sz w:val="20"/>
                <w:szCs w:val="20"/>
                <w:lang w:eastAsia="en-US"/>
              </w:rP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53.</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Тотальное</w:t>
            </w:r>
            <w:proofErr w:type="gramEnd"/>
            <w:r w:rsidRPr="00421441">
              <w:rPr>
                <w:rFonts w:eastAsiaTheme="minorHAnsi"/>
                <w:color w:val="000000" w:themeColor="text1"/>
                <w:sz w:val="20"/>
                <w:szCs w:val="20"/>
                <w:lang w:eastAsia="en-US"/>
              </w:rPr>
              <w:t xml:space="preserve"> эндопротезирование у пациен</w:t>
            </w:r>
            <w:r w:rsidR="00BC3163">
              <w:rPr>
                <w:rFonts w:eastAsiaTheme="minorHAnsi"/>
                <w:color w:val="000000" w:themeColor="text1"/>
                <w:sz w:val="20"/>
                <w:szCs w:val="20"/>
                <w:lang w:eastAsia="en-US"/>
              </w:rPr>
              <w:t>тов с наследственным и приобретённым дефицитом факторов свё</w:t>
            </w:r>
            <w:r w:rsidRPr="00421441">
              <w:rPr>
                <w:rFonts w:eastAsiaTheme="minorHAnsi"/>
                <w:color w:val="000000" w:themeColor="text1"/>
                <w:sz w:val="20"/>
                <w:szCs w:val="20"/>
                <w:lang w:eastAsia="en-US"/>
              </w:rPr>
              <w:t>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81" w:history="1">
              <w:r w:rsidR="00650872" w:rsidRPr="00421441">
                <w:rPr>
                  <w:rFonts w:eastAsiaTheme="minorHAnsi"/>
                  <w:color w:val="000000" w:themeColor="text1"/>
                  <w:sz w:val="20"/>
                  <w:szCs w:val="20"/>
                  <w:lang w:eastAsia="en-US"/>
                </w:rPr>
                <w:t>D61</w:t>
              </w:r>
            </w:hyperlink>
            <w:r w:rsidR="00650872" w:rsidRPr="00421441">
              <w:rPr>
                <w:rFonts w:eastAsiaTheme="minorHAnsi"/>
                <w:color w:val="000000" w:themeColor="text1"/>
                <w:sz w:val="20"/>
                <w:szCs w:val="20"/>
                <w:lang w:eastAsia="en-US"/>
              </w:rPr>
              <w:t xml:space="preserve">, </w:t>
            </w:r>
            <w:hyperlink r:id="rId2682" w:history="1">
              <w:r w:rsidR="00650872" w:rsidRPr="00421441">
                <w:rPr>
                  <w:rFonts w:eastAsiaTheme="minorHAnsi"/>
                  <w:color w:val="000000" w:themeColor="text1"/>
                  <w:sz w:val="20"/>
                  <w:szCs w:val="20"/>
                  <w:lang w:eastAsia="en-US"/>
                </w:rPr>
                <w:t>D66</w:t>
              </w:r>
            </w:hyperlink>
            <w:r w:rsidR="00650872" w:rsidRPr="00421441">
              <w:rPr>
                <w:rFonts w:eastAsiaTheme="minorHAnsi"/>
                <w:color w:val="000000" w:themeColor="text1"/>
                <w:sz w:val="20"/>
                <w:szCs w:val="20"/>
                <w:lang w:eastAsia="en-US"/>
              </w:rPr>
              <w:t xml:space="preserve">, </w:t>
            </w:r>
            <w:hyperlink r:id="rId2683" w:history="1">
              <w:r w:rsidR="00650872" w:rsidRPr="00421441">
                <w:rPr>
                  <w:rFonts w:eastAsiaTheme="minorHAnsi"/>
                  <w:color w:val="000000" w:themeColor="text1"/>
                  <w:sz w:val="20"/>
                  <w:szCs w:val="20"/>
                  <w:lang w:eastAsia="en-US"/>
                </w:rPr>
                <w:t>D61</w:t>
              </w:r>
            </w:hyperlink>
            <w:r w:rsidR="00650872" w:rsidRPr="00421441">
              <w:rPr>
                <w:rFonts w:eastAsiaTheme="minorHAnsi"/>
                <w:color w:val="000000" w:themeColor="text1"/>
                <w:sz w:val="20"/>
                <w:szCs w:val="20"/>
                <w:lang w:eastAsia="en-US"/>
              </w:rPr>
              <w:t xml:space="preserve">, </w:t>
            </w:r>
            <w:hyperlink r:id="rId2684" w:history="1">
              <w:r w:rsidR="00650872" w:rsidRPr="00421441">
                <w:rPr>
                  <w:rFonts w:eastAsiaTheme="minorHAnsi"/>
                  <w:color w:val="000000" w:themeColor="text1"/>
                  <w:sz w:val="20"/>
                  <w:szCs w:val="20"/>
                  <w:lang w:eastAsia="en-US"/>
                </w:rPr>
                <w:t>D66</w:t>
              </w:r>
            </w:hyperlink>
            <w:r w:rsidR="00650872" w:rsidRPr="00421441">
              <w:rPr>
                <w:rFonts w:eastAsiaTheme="minorHAnsi"/>
                <w:color w:val="000000" w:themeColor="text1"/>
                <w:sz w:val="20"/>
                <w:szCs w:val="20"/>
                <w:lang w:eastAsia="en-US"/>
              </w:rPr>
              <w:t xml:space="preserve">, </w:t>
            </w:r>
            <w:hyperlink r:id="rId2685" w:history="1">
              <w:r w:rsidR="00650872" w:rsidRPr="00421441">
                <w:rPr>
                  <w:rFonts w:eastAsiaTheme="minorHAnsi"/>
                  <w:color w:val="000000" w:themeColor="text1"/>
                  <w:sz w:val="20"/>
                  <w:szCs w:val="20"/>
                  <w:lang w:eastAsia="en-US"/>
                </w:rPr>
                <w:t>D67</w:t>
              </w:r>
            </w:hyperlink>
            <w:r w:rsidR="00650872" w:rsidRPr="00421441">
              <w:rPr>
                <w:rFonts w:eastAsiaTheme="minorHAnsi"/>
                <w:color w:val="000000" w:themeColor="text1"/>
                <w:sz w:val="20"/>
                <w:szCs w:val="20"/>
                <w:lang w:eastAsia="en-US"/>
              </w:rPr>
              <w:t xml:space="preserve">, </w:t>
            </w:r>
            <w:hyperlink r:id="rId2686" w:history="1">
              <w:r w:rsidR="00650872" w:rsidRPr="00421441">
                <w:rPr>
                  <w:rFonts w:eastAsiaTheme="minorHAnsi"/>
                  <w:color w:val="000000" w:themeColor="text1"/>
                  <w:sz w:val="20"/>
                  <w:szCs w:val="20"/>
                  <w:lang w:eastAsia="en-US"/>
                </w:rPr>
                <w:t>D68</w:t>
              </w:r>
            </w:hyperlink>
            <w:r w:rsidR="00650872" w:rsidRPr="00421441">
              <w:rPr>
                <w:rFonts w:eastAsiaTheme="minorHAnsi"/>
                <w:color w:val="000000" w:themeColor="text1"/>
                <w:sz w:val="20"/>
                <w:szCs w:val="20"/>
                <w:lang w:eastAsia="en-US"/>
              </w:rPr>
              <w:t xml:space="preserve">, </w:t>
            </w:r>
            <w:hyperlink r:id="rId2687"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2688" w:history="1">
              <w:r w:rsidR="00650872" w:rsidRPr="00421441">
                <w:rPr>
                  <w:rFonts w:eastAsiaTheme="minorHAnsi"/>
                  <w:color w:val="000000" w:themeColor="text1"/>
                  <w:sz w:val="20"/>
                  <w:szCs w:val="20"/>
                  <w:lang w:eastAsia="en-US"/>
                </w:rPr>
                <w:t>M87.0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эндопротеза с устранением контрактуры и восстановлением биологической оси конечности</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450960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54.</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Реэндопротезирование суставов конечностей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89" w:history="1">
              <w:r w:rsidR="00650872" w:rsidRPr="00421441">
                <w:rPr>
                  <w:rFonts w:eastAsiaTheme="minorHAnsi"/>
                  <w:color w:val="000000" w:themeColor="text1"/>
                  <w:sz w:val="20"/>
                  <w:szCs w:val="20"/>
                  <w:lang w:eastAsia="en-US"/>
                </w:rPr>
                <w:t>Z96.6</w:t>
              </w:r>
            </w:hyperlink>
            <w:r w:rsidR="00650872" w:rsidRPr="00421441">
              <w:rPr>
                <w:rFonts w:eastAsiaTheme="minorHAnsi"/>
                <w:color w:val="000000" w:themeColor="text1"/>
                <w:sz w:val="20"/>
                <w:szCs w:val="20"/>
                <w:lang w:eastAsia="en-US"/>
              </w:rPr>
              <w:t xml:space="preserve">, </w:t>
            </w:r>
            <w:hyperlink r:id="rId2690" w:history="1">
              <w:r w:rsidR="00650872" w:rsidRPr="00421441">
                <w:rPr>
                  <w:rFonts w:eastAsiaTheme="minorHAnsi"/>
                  <w:color w:val="000000" w:themeColor="text1"/>
                  <w:sz w:val="20"/>
                  <w:szCs w:val="20"/>
                  <w:lang w:eastAsia="en-US"/>
                </w:rPr>
                <w:t>M96.6</w:t>
              </w:r>
            </w:hyperlink>
            <w:r w:rsidR="00650872" w:rsidRPr="00421441">
              <w:rPr>
                <w:rFonts w:eastAsiaTheme="minorHAnsi"/>
                <w:color w:val="000000" w:themeColor="text1"/>
                <w:sz w:val="20"/>
                <w:szCs w:val="20"/>
                <w:lang w:eastAsia="en-US"/>
              </w:rPr>
              <w:t xml:space="preserve">, </w:t>
            </w:r>
            <w:hyperlink r:id="rId2691" w:history="1">
              <w:r w:rsidR="00650872" w:rsidRPr="00421441">
                <w:rPr>
                  <w:rFonts w:eastAsiaTheme="minorHAnsi"/>
                  <w:color w:val="000000" w:themeColor="text1"/>
                  <w:sz w:val="20"/>
                  <w:szCs w:val="20"/>
                  <w:lang w:eastAsia="en-US"/>
                </w:rPr>
                <w:t>D61</w:t>
              </w:r>
            </w:hyperlink>
            <w:r w:rsidR="00650872" w:rsidRPr="00421441">
              <w:rPr>
                <w:rFonts w:eastAsiaTheme="minorHAnsi"/>
                <w:color w:val="000000" w:themeColor="text1"/>
                <w:sz w:val="20"/>
                <w:szCs w:val="20"/>
                <w:lang w:eastAsia="en-US"/>
              </w:rPr>
              <w:t xml:space="preserve">, </w:t>
            </w:r>
            <w:hyperlink r:id="rId2692" w:history="1">
              <w:r w:rsidR="00650872" w:rsidRPr="00421441">
                <w:rPr>
                  <w:rFonts w:eastAsiaTheme="minorHAnsi"/>
                  <w:color w:val="000000" w:themeColor="text1"/>
                  <w:sz w:val="20"/>
                  <w:szCs w:val="20"/>
                  <w:lang w:eastAsia="en-US"/>
                </w:rPr>
                <w:t>D66</w:t>
              </w:r>
            </w:hyperlink>
            <w:r w:rsidR="00650872" w:rsidRPr="00421441">
              <w:rPr>
                <w:rFonts w:eastAsiaTheme="minorHAnsi"/>
                <w:color w:val="000000" w:themeColor="text1"/>
                <w:sz w:val="20"/>
                <w:szCs w:val="20"/>
                <w:lang w:eastAsia="en-US"/>
              </w:rPr>
              <w:t xml:space="preserve">, </w:t>
            </w:r>
            <w:hyperlink r:id="rId2693" w:history="1">
              <w:r w:rsidR="00650872" w:rsidRPr="00421441">
                <w:rPr>
                  <w:rFonts w:eastAsiaTheme="minorHAnsi"/>
                  <w:color w:val="000000" w:themeColor="text1"/>
                  <w:sz w:val="20"/>
                  <w:szCs w:val="20"/>
                  <w:lang w:eastAsia="en-US"/>
                </w:rPr>
                <w:t>D67</w:t>
              </w:r>
            </w:hyperlink>
            <w:r w:rsidR="00650872" w:rsidRPr="00421441">
              <w:rPr>
                <w:rFonts w:eastAsiaTheme="minorHAnsi"/>
                <w:color w:val="000000" w:themeColor="text1"/>
                <w:sz w:val="20"/>
                <w:szCs w:val="20"/>
                <w:lang w:eastAsia="en-US"/>
              </w:rPr>
              <w:t xml:space="preserve">, </w:t>
            </w:r>
            <w:hyperlink r:id="rId2694" w:history="1">
              <w:r w:rsidR="00650872" w:rsidRPr="00421441">
                <w:rPr>
                  <w:rFonts w:eastAsiaTheme="minorHAnsi"/>
                  <w:color w:val="000000" w:themeColor="text1"/>
                  <w:sz w:val="20"/>
                  <w:szCs w:val="20"/>
                  <w:lang w:eastAsia="en-US"/>
                </w:rPr>
                <w:t>D68</w:t>
              </w:r>
            </w:hyperlink>
            <w:r w:rsidR="00650872" w:rsidRPr="00421441">
              <w:rPr>
                <w:rFonts w:eastAsiaTheme="minorHAnsi"/>
                <w:color w:val="000000" w:themeColor="text1"/>
                <w:sz w:val="20"/>
                <w:szCs w:val="20"/>
                <w:lang w:eastAsia="en-US"/>
              </w:rPr>
              <w:t xml:space="preserve">, </w:t>
            </w:r>
            <w:hyperlink r:id="rId2695" w:history="1">
              <w:r w:rsidR="00650872" w:rsidRPr="00421441">
                <w:rPr>
                  <w:rFonts w:eastAsiaTheme="minorHAnsi"/>
                  <w:color w:val="000000" w:themeColor="text1"/>
                  <w:sz w:val="20"/>
                  <w:szCs w:val="20"/>
                  <w:lang w:eastAsia="en-US"/>
                </w:rPr>
                <w:t>M87.0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нестабильность компонентов эндопротеза сустава конечности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254650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износ или разрушение компонентов эндопротеза суставов конечностей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перипротезные переломы с нарушением (без нарушения) стабильности компонентов эндопротеза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ревизия эндопротеза и различные варианты остеосинтеза пе</w:t>
            </w:r>
            <w:r w:rsidR="00BC3163">
              <w:rPr>
                <w:rFonts w:eastAsiaTheme="minorHAnsi"/>
                <w:color w:val="000000" w:themeColor="text1"/>
                <w:sz w:val="20"/>
                <w:szCs w:val="20"/>
                <w:lang w:eastAsia="en-US"/>
              </w:rPr>
              <w:t>релома с реконструкцией повреждё</w:t>
            </w:r>
            <w:r w:rsidRPr="00421441">
              <w:rPr>
                <w:rFonts w:eastAsiaTheme="minorHAnsi"/>
                <w:color w:val="000000" w:themeColor="text1"/>
                <w:sz w:val="20"/>
                <w:szCs w:val="20"/>
                <w:lang w:eastAsia="en-US"/>
              </w:rPr>
              <w:t>нного сегмента с помощью пластики аллокостью или биокомпозитными материалами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глубокая инфекция в области эндопротеза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rsidRPr="00421441">
              <w:rPr>
                <w:rFonts w:eastAsiaTheme="minorHAnsi"/>
                <w:color w:val="000000" w:themeColor="text1"/>
                <w:sz w:val="20"/>
                <w:szCs w:val="20"/>
                <w:lang w:eastAsia="en-US"/>
              </w:rP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рецидивирующие вывихи и разобщение компонентов эндопротеза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ревизия эндопротеза с заменой </w:t>
            </w:r>
            <w:r w:rsidRPr="00421441">
              <w:rPr>
                <w:rFonts w:eastAsiaTheme="minorHAnsi"/>
                <w:color w:val="000000" w:themeColor="text1"/>
                <w:sz w:val="20"/>
                <w:szCs w:val="20"/>
                <w:lang w:eastAsia="en-US"/>
              </w:rPr>
              <w:lastRenderedPageBreak/>
              <w:t xml:space="preserve">стандартных компонентов </w:t>
            </w:r>
            <w:proofErr w:type="gramStart"/>
            <w:r w:rsidRPr="00421441">
              <w:rPr>
                <w:rFonts w:eastAsiaTheme="minorHAnsi"/>
                <w:color w:val="000000" w:themeColor="text1"/>
                <w:sz w:val="20"/>
                <w:szCs w:val="20"/>
                <w:lang w:eastAsia="en-US"/>
              </w:rPr>
              <w:t>ревизионными</w:t>
            </w:r>
            <w:proofErr w:type="gramEnd"/>
            <w:r w:rsidRPr="00421441">
              <w:rPr>
                <w:rFonts w:eastAsiaTheme="minorHAnsi"/>
                <w:color w:val="000000" w:themeColor="text1"/>
                <w:sz w:val="20"/>
                <w:szCs w:val="20"/>
                <w:lang w:eastAsia="en-US"/>
              </w:rPr>
              <w:t xml:space="preserve"> связанными эндопротезами и стабилизацией сустава за счет пластики мягких тканей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Трансплантация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55.</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почки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96" w:history="1">
              <w:r w:rsidR="00650872" w:rsidRPr="00421441">
                <w:rPr>
                  <w:rFonts w:eastAsiaTheme="minorHAnsi"/>
                  <w:color w:val="000000" w:themeColor="text1"/>
                  <w:sz w:val="20"/>
                  <w:szCs w:val="20"/>
                  <w:lang w:eastAsia="en-US"/>
                </w:rPr>
                <w:t>N18.0</w:t>
              </w:r>
            </w:hyperlink>
            <w:r w:rsidR="00650872" w:rsidRPr="00421441">
              <w:rPr>
                <w:rFonts w:eastAsiaTheme="minorHAnsi"/>
                <w:color w:val="000000" w:themeColor="text1"/>
                <w:sz w:val="20"/>
                <w:szCs w:val="20"/>
                <w:lang w:eastAsia="en-US"/>
              </w:rPr>
              <w:t xml:space="preserve">, </w:t>
            </w:r>
            <w:hyperlink r:id="rId2697" w:history="1">
              <w:r w:rsidR="00650872" w:rsidRPr="00421441">
                <w:rPr>
                  <w:rFonts w:eastAsiaTheme="minorHAnsi"/>
                  <w:color w:val="000000" w:themeColor="text1"/>
                  <w:sz w:val="20"/>
                  <w:szCs w:val="20"/>
                  <w:lang w:eastAsia="en-US"/>
                </w:rPr>
                <w:t>N04</w:t>
              </w:r>
            </w:hyperlink>
            <w:r w:rsidR="00650872" w:rsidRPr="00421441">
              <w:rPr>
                <w:rFonts w:eastAsiaTheme="minorHAnsi"/>
                <w:color w:val="000000" w:themeColor="text1"/>
                <w:sz w:val="20"/>
                <w:szCs w:val="20"/>
                <w:lang w:eastAsia="en-US"/>
              </w:rPr>
              <w:t xml:space="preserve">, </w:t>
            </w:r>
            <w:hyperlink r:id="rId2698" w:history="1">
              <w:r w:rsidR="00650872" w:rsidRPr="00421441">
                <w:rPr>
                  <w:rFonts w:eastAsiaTheme="minorHAnsi"/>
                  <w:color w:val="000000" w:themeColor="text1"/>
                  <w:sz w:val="20"/>
                  <w:szCs w:val="20"/>
                  <w:lang w:eastAsia="en-US"/>
                </w:rPr>
                <w:t>T86.1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терминальная стадия поражения почек. Врождённый нефротический синдром. Отмирание и отторжение трансплантата почки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почки</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880730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поджелудочной железы</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699" w:history="1">
              <w:r w:rsidR="00650872" w:rsidRPr="00421441">
                <w:rPr>
                  <w:rFonts w:eastAsiaTheme="minorHAnsi"/>
                  <w:color w:val="000000" w:themeColor="text1"/>
                  <w:sz w:val="20"/>
                  <w:szCs w:val="20"/>
                  <w:lang w:eastAsia="en-US"/>
                </w:rPr>
                <w:t>E10</w:t>
              </w:r>
            </w:hyperlink>
            <w:r w:rsidR="00650872" w:rsidRPr="00421441">
              <w:rPr>
                <w:rFonts w:eastAsiaTheme="minorHAnsi"/>
                <w:color w:val="000000" w:themeColor="text1"/>
                <w:sz w:val="20"/>
                <w:szCs w:val="20"/>
                <w:lang w:eastAsia="en-US"/>
              </w:rPr>
              <w:t xml:space="preserve">, </w:t>
            </w:r>
            <w:hyperlink r:id="rId2700" w:history="1">
              <w:r w:rsidR="00650872" w:rsidRPr="00421441">
                <w:rPr>
                  <w:rFonts w:eastAsiaTheme="minorHAnsi"/>
                  <w:color w:val="000000" w:themeColor="text1"/>
                  <w:sz w:val="20"/>
                  <w:szCs w:val="20"/>
                  <w:lang w:eastAsia="en-US"/>
                </w:rPr>
                <w:t>Q45.0</w:t>
              </w:r>
            </w:hyperlink>
            <w:r w:rsidR="00650872" w:rsidRPr="00421441">
              <w:rPr>
                <w:rFonts w:eastAsiaTheme="minorHAnsi"/>
                <w:color w:val="000000" w:themeColor="text1"/>
                <w:sz w:val="20"/>
                <w:szCs w:val="20"/>
                <w:lang w:eastAsia="en-US"/>
              </w:rPr>
              <w:t xml:space="preserve">, </w:t>
            </w:r>
            <w:hyperlink r:id="rId2701" w:history="1">
              <w:r w:rsidR="00650872" w:rsidRPr="00421441">
                <w:rPr>
                  <w:rFonts w:eastAsiaTheme="minorHAnsi"/>
                  <w:color w:val="000000" w:themeColor="text1"/>
                  <w:sz w:val="20"/>
                  <w:szCs w:val="20"/>
                  <w:lang w:eastAsia="en-US"/>
                </w:rPr>
                <w:t>T86.8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панкреатодуоденального комплекса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дистального фрагмента поджелудочной железы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поджелудочной железы и почки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02" w:history="1">
              <w:r w:rsidR="00650872" w:rsidRPr="00421441">
                <w:rPr>
                  <w:rFonts w:eastAsiaTheme="minorHAnsi"/>
                  <w:color w:val="000000" w:themeColor="text1"/>
                  <w:sz w:val="20"/>
                  <w:szCs w:val="20"/>
                  <w:lang w:eastAsia="en-US"/>
                </w:rPr>
                <w:t>E10</w:t>
              </w:r>
            </w:hyperlink>
            <w:r w:rsidR="00650872" w:rsidRPr="00421441">
              <w:rPr>
                <w:rFonts w:eastAsiaTheme="minorHAnsi"/>
                <w:color w:val="000000" w:themeColor="text1"/>
                <w:sz w:val="20"/>
                <w:szCs w:val="20"/>
                <w:lang w:eastAsia="en-US"/>
              </w:rPr>
              <w:t xml:space="preserve">, </w:t>
            </w:r>
            <w:hyperlink r:id="rId2703" w:history="1">
              <w:r w:rsidR="00650872" w:rsidRPr="00421441">
                <w:rPr>
                  <w:rFonts w:eastAsiaTheme="minorHAnsi"/>
                  <w:color w:val="000000" w:themeColor="text1"/>
                  <w:sz w:val="20"/>
                  <w:szCs w:val="20"/>
                  <w:lang w:eastAsia="en-US"/>
                </w:rPr>
                <w:t>N18.0</w:t>
              </w:r>
            </w:hyperlink>
            <w:r w:rsidR="00650872" w:rsidRPr="00421441">
              <w:rPr>
                <w:rFonts w:eastAsiaTheme="minorHAnsi"/>
                <w:color w:val="000000" w:themeColor="text1"/>
                <w:sz w:val="20"/>
                <w:szCs w:val="20"/>
                <w:lang w:eastAsia="en-US"/>
              </w:rPr>
              <w:t xml:space="preserve">, </w:t>
            </w:r>
            <w:hyperlink r:id="rId2704" w:history="1">
              <w:r w:rsidR="00650872" w:rsidRPr="00421441">
                <w:rPr>
                  <w:rFonts w:eastAsiaTheme="minorHAnsi"/>
                  <w:color w:val="000000" w:themeColor="text1"/>
                  <w:sz w:val="20"/>
                  <w:szCs w:val="20"/>
                  <w:lang w:eastAsia="en-US"/>
                </w:rPr>
                <w:t>T86.8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панкреатодуоденального комплекса и почки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дистального фрагмента поджелудочной железы и почки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тонкой кишки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05" w:history="1">
              <w:r w:rsidR="00650872" w:rsidRPr="00421441">
                <w:rPr>
                  <w:rFonts w:eastAsiaTheme="minorHAnsi"/>
                  <w:color w:val="000000" w:themeColor="text1"/>
                  <w:sz w:val="20"/>
                  <w:szCs w:val="20"/>
                  <w:lang w:eastAsia="en-US"/>
                </w:rPr>
                <w:t>K52.8</w:t>
              </w:r>
            </w:hyperlink>
            <w:r w:rsidR="00650872" w:rsidRPr="00421441">
              <w:rPr>
                <w:rFonts w:eastAsiaTheme="minorHAnsi"/>
                <w:color w:val="000000" w:themeColor="text1"/>
                <w:sz w:val="20"/>
                <w:szCs w:val="20"/>
                <w:lang w:eastAsia="en-US"/>
              </w:rPr>
              <w:t xml:space="preserve">, </w:t>
            </w:r>
            <w:hyperlink r:id="rId2706" w:history="1">
              <w:r w:rsidR="00650872" w:rsidRPr="00421441">
                <w:rPr>
                  <w:rFonts w:eastAsiaTheme="minorHAnsi"/>
                  <w:color w:val="000000" w:themeColor="text1"/>
                  <w:sz w:val="20"/>
                  <w:szCs w:val="20"/>
                  <w:lang w:eastAsia="en-US"/>
                </w:rPr>
                <w:t>K63.8</w:t>
              </w:r>
            </w:hyperlink>
            <w:r w:rsidR="00650872" w:rsidRPr="00421441">
              <w:rPr>
                <w:rFonts w:eastAsiaTheme="minorHAnsi"/>
                <w:color w:val="000000" w:themeColor="text1"/>
                <w:sz w:val="20"/>
                <w:szCs w:val="20"/>
                <w:lang w:eastAsia="en-US"/>
              </w:rPr>
              <w:t xml:space="preserve">, </w:t>
            </w:r>
            <w:hyperlink r:id="rId2707" w:history="1">
              <w:r w:rsidR="00650872" w:rsidRPr="00421441">
                <w:rPr>
                  <w:rFonts w:eastAsiaTheme="minorHAnsi"/>
                  <w:color w:val="000000" w:themeColor="text1"/>
                  <w:sz w:val="20"/>
                  <w:szCs w:val="20"/>
                  <w:lang w:eastAsia="en-US"/>
                </w:rPr>
                <w:t>K91.2</w:t>
              </w:r>
            </w:hyperlink>
            <w:r w:rsidR="00650872" w:rsidRPr="00421441">
              <w:rPr>
                <w:rFonts w:eastAsiaTheme="minorHAnsi"/>
                <w:color w:val="000000" w:themeColor="text1"/>
                <w:sz w:val="20"/>
                <w:szCs w:val="20"/>
                <w:lang w:eastAsia="en-US"/>
              </w:rPr>
              <w:t xml:space="preserve">, </w:t>
            </w:r>
            <w:hyperlink r:id="rId2708" w:history="1">
              <w:r w:rsidR="00650872" w:rsidRPr="00421441">
                <w:rPr>
                  <w:rFonts w:eastAsiaTheme="minorHAnsi"/>
                  <w:color w:val="000000" w:themeColor="text1"/>
                  <w:sz w:val="20"/>
                  <w:szCs w:val="20"/>
                  <w:lang w:eastAsia="en-US"/>
                </w:rPr>
                <w:t>Q41</w:t>
              </w:r>
            </w:hyperlink>
            <w:r w:rsidR="00650872" w:rsidRPr="00421441">
              <w:rPr>
                <w:rFonts w:eastAsiaTheme="minorHAnsi"/>
                <w:color w:val="000000" w:themeColor="text1"/>
                <w:sz w:val="20"/>
                <w:szCs w:val="20"/>
                <w:lang w:eastAsia="en-US"/>
              </w:rPr>
              <w:t xml:space="preserve">, </w:t>
            </w:r>
            <w:hyperlink r:id="rId2709" w:history="1">
              <w:r w:rsidR="00650872" w:rsidRPr="00421441">
                <w:rPr>
                  <w:rFonts w:eastAsiaTheme="minorHAnsi"/>
                  <w:color w:val="000000" w:themeColor="text1"/>
                  <w:sz w:val="20"/>
                  <w:szCs w:val="20"/>
                  <w:lang w:eastAsia="en-US"/>
                </w:rPr>
                <w:t>T86.8</w:t>
              </w:r>
            </w:hyperlink>
          </w:p>
        </w:tc>
        <w:tc>
          <w:tcPr>
            <w:tcW w:w="2828" w:type="dxa"/>
            <w:vMerge w:val="restart"/>
          </w:tcPr>
          <w:p w:rsidR="00650872" w:rsidRPr="00421441" w:rsidRDefault="00E27422"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другие уточнё</w:t>
            </w:r>
            <w:r w:rsidR="00650872" w:rsidRPr="00421441">
              <w:rPr>
                <w:rFonts w:eastAsiaTheme="minorHAnsi"/>
                <w:color w:val="000000" w:themeColor="text1"/>
                <w:sz w:val="20"/>
                <w:szCs w:val="20"/>
                <w:lang w:eastAsia="en-US"/>
              </w:rPr>
              <w:t>нные неинфекционные гастро</w:t>
            </w:r>
            <w:r>
              <w:rPr>
                <w:rFonts w:eastAsiaTheme="minorHAnsi"/>
                <w:color w:val="000000" w:themeColor="text1"/>
                <w:sz w:val="20"/>
                <w:szCs w:val="20"/>
                <w:lang w:eastAsia="en-US"/>
              </w:rPr>
              <w:t>энтериты и колиты. Другие уточнё</w:t>
            </w:r>
            <w:r w:rsidR="00650872" w:rsidRPr="00421441">
              <w:rPr>
                <w:rFonts w:eastAsiaTheme="minorHAnsi"/>
                <w:color w:val="000000" w:themeColor="text1"/>
                <w:sz w:val="20"/>
                <w:szCs w:val="20"/>
                <w:lang w:eastAsia="en-US"/>
              </w:rPr>
              <w:t xml:space="preserve">нные болезни кишечника. Нарушение всасывания после хирургического вмешательства, не классифицированное в других рубриках. </w:t>
            </w:r>
            <w:proofErr w:type="gramStart"/>
            <w:r w:rsidR="00650872" w:rsidRPr="00421441">
              <w:rPr>
                <w:rFonts w:eastAsiaTheme="minorHAnsi"/>
                <w:color w:val="000000" w:themeColor="text1"/>
                <w:sz w:val="20"/>
                <w:szCs w:val="20"/>
                <w:lang w:eastAsia="en-US"/>
              </w:rPr>
              <w:t>Врождённые</w:t>
            </w:r>
            <w:proofErr w:type="gramEnd"/>
            <w:r w:rsidR="00650872" w:rsidRPr="00421441">
              <w:rPr>
                <w:rFonts w:eastAsiaTheme="minorHAnsi"/>
                <w:color w:val="000000" w:themeColor="text1"/>
                <w:sz w:val="20"/>
                <w:szCs w:val="20"/>
                <w:lang w:eastAsia="en-US"/>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тонкой кишки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фрагмента тонкой кишки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лёгких</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710" w:history="1">
              <w:r w:rsidR="00650872" w:rsidRPr="00421441">
                <w:rPr>
                  <w:rFonts w:eastAsiaTheme="minorHAnsi"/>
                  <w:color w:val="000000" w:themeColor="text1"/>
                  <w:sz w:val="20"/>
                  <w:szCs w:val="20"/>
                  <w:lang w:val="en-US" w:eastAsia="en-US"/>
                </w:rPr>
                <w:t>J43.9</w:t>
              </w:r>
            </w:hyperlink>
            <w:r w:rsidR="00650872" w:rsidRPr="00421441">
              <w:rPr>
                <w:rFonts w:eastAsiaTheme="minorHAnsi"/>
                <w:color w:val="000000" w:themeColor="text1"/>
                <w:sz w:val="20"/>
                <w:szCs w:val="20"/>
                <w:lang w:val="en-US" w:eastAsia="en-US"/>
              </w:rPr>
              <w:t xml:space="preserve">, </w:t>
            </w:r>
            <w:hyperlink r:id="rId2711" w:history="1">
              <w:r w:rsidR="00650872" w:rsidRPr="00421441">
                <w:rPr>
                  <w:rFonts w:eastAsiaTheme="minorHAnsi"/>
                  <w:color w:val="000000" w:themeColor="text1"/>
                  <w:sz w:val="20"/>
                  <w:szCs w:val="20"/>
                  <w:lang w:val="en-US" w:eastAsia="en-US"/>
                </w:rPr>
                <w:t>J44.9</w:t>
              </w:r>
            </w:hyperlink>
            <w:r w:rsidR="00650872" w:rsidRPr="00421441">
              <w:rPr>
                <w:rFonts w:eastAsiaTheme="minorHAnsi"/>
                <w:color w:val="000000" w:themeColor="text1"/>
                <w:sz w:val="20"/>
                <w:szCs w:val="20"/>
                <w:lang w:val="en-US" w:eastAsia="en-US"/>
              </w:rPr>
              <w:t xml:space="preserve">, </w:t>
            </w:r>
            <w:hyperlink r:id="rId2712" w:history="1">
              <w:r w:rsidR="00650872" w:rsidRPr="00421441">
                <w:rPr>
                  <w:rFonts w:eastAsiaTheme="minorHAnsi"/>
                  <w:color w:val="000000" w:themeColor="text1"/>
                  <w:sz w:val="20"/>
                  <w:szCs w:val="20"/>
                  <w:lang w:val="en-US" w:eastAsia="en-US"/>
                </w:rPr>
                <w:t>J47</w:t>
              </w:r>
            </w:hyperlink>
            <w:r w:rsidR="00650872" w:rsidRPr="00421441">
              <w:rPr>
                <w:rFonts w:eastAsiaTheme="minorHAnsi"/>
                <w:color w:val="000000" w:themeColor="text1"/>
                <w:sz w:val="20"/>
                <w:szCs w:val="20"/>
                <w:lang w:val="en-US" w:eastAsia="en-US"/>
              </w:rPr>
              <w:t xml:space="preserve">, </w:t>
            </w:r>
            <w:hyperlink r:id="rId2713" w:history="1">
              <w:r w:rsidR="00650872" w:rsidRPr="00421441">
                <w:rPr>
                  <w:rFonts w:eastAsiaTheme="minorHAnsi"/>
                  <w:color w:val="000000" w:themeColor="text1"/>
                  <w:sz w:val="20"/>
                  <w:szCs w:val="20"/>
                  <w:lang w:val="en-US" w:eastAsia="en-US"/>
                </w:rPr>
                <w:t>J84</w:t>
              </w:r>
            </w:hyperlink>
            <w:r w:rsidR="00650872" w:rsidRPr="00421441">
              <w:rPr>
                <w:rFonts w:eastAsiaTheme="minorHAnsi"/>
                <w:color w:val="000000" w:themeColor="text1"/>
                <w:sz w:val="20"/>
                <w:szCs w:val="20"/>
                <w:lang w:val="en-US" w:eastAsia="en-US"/>
              </w:rPr>
              <w:t xml:space="preserve">, </w:t>
            </w:r>
            <w:hyperlink r:id="rId2714" w:history="1">
              <w:r w:rsidR="00650872" w:rsidRPr="00421441">
                <w:rPr>
                  <w:rFonts w:eastAsiaTheme="minorHAnsi"/>
                  <w:color w:val="000000" w:themeColor="text1"/>
                  <w:sz w:val="20"/>
                  <w:szCs w:val="20"/>
                  <w:lang w:val="en-US" w:eastAsia="en-US"/>
                </w:rPr>
                <w:t>J98.4</w:t>
              </w:r>
            </w:hyperlink>
            <w:r w:rsidR="00650872" w:rsidRPr="00421441">
              <w:rPr>
                <w:rFonts w:eastAsiaTheme="minorHAnsi"/>
                <w:color w:val="000000" w:themeColor="text1"/>
                <w:sz w:val="20"/>
                <w:szCs w:val="20"/>
                <w:lang w:val="en-US" w:eastAsia="en-US"/>
              </w:rPr>
              <w:t xml:space="preserve">, </w:t>
            </w:r>
            <w:hyperlink r:id="rId2715" w:history="1">
              <w:r w:rsidR="00650872" w:rsidRPr="00421441">
                <w:rPr>
                  <w:rFonts w:eastAsiaTheme="minorHAnsi"/>
                  <w:color w:val="000000" w:themeColor="text1"/>
                  <w:sz w:val="20"/>
                  <w:szCs w:val="20"/>
                  <w:lang w:val="en-US" w:eastAsia="en-US"/>
                </w:rPr>
                <w:t>E84.0</w:t>
              </w:r>
            </w:hyperlink>
            <w:r w:rsidR="00650872" w:rsidRPr="00421441">
              <w:rPr>
                <w:rFonts w:eastAsiaTheme="minorHAnsi"/>
                <w:color w:val="000000" w:themeColor="text1"/>
                <w:sz w:val="20"/>
                <w:szCs w:val="20"/>
                <w:lang w:val="en-US" w:eastAsia="en-US"/>
              </w:rPr>
              <w:t xml:space="preserve">, </w:t>
            </w:r>
            <w:hyperlink r:id="rId2716" w:history="1">
              <w:r w:rsidR="00650872" w:rsidRPr="00421441">
                <w:rPr>
                  <w:rFonts w:eastAsiaTheme="minorHAnsi"/>
                  <w:color w:val="000000" w:themeColor="text1"/>
                  <w:sz w:val="20"/>
                  <w:szCs w:val="20"/>
                  <w:lang w:val="en-US" w:eastAsia="en-US"/>
                </w:rPr>
                <w:t>E84.9</w:t>
              </w:r>
            </w:hyperlink>
            <w:r w:rsidR="00650872" w:rsidRPr="00421441">
              <w:rPr>
                <w:rFonts w:eastAsiaTheme="minorHAnsi"/>
                <w:color w:val="000000" w:themeColor="text1"/>
                <w:sz w:val="20"/>
                <w:szCs w:val="20"/>
                <w:lang w:val="en-US" w:eastAsia="en-US"/>
              </w:rPr>
              <w:t xml:space="preserve">, </w:t>
            </w:r>
            <w:hyperlink r:id="rId2717" w:history="1">
              <w:r w:rsidR="00650872" w:rsidRPr="00421441">
                <w:rPr>
                  <w:rFonts w:eastAsiaTheme="minorHAnsi"/>
                  <w:color w:val="000000" w:themeColor="text1"/>
                  <w:sz w:val="20"/>
                  <w:szCs w:val="20"/>
                  <w:lang w:val="en-US" w:eastAsia="en-US"/>
                </w:rPr>
                <w:t>I27.0</w:t>
              </w:r>
            </w:hyperlink>
            <w:r w:rsidR="00650872" w:rsidRPr="00421441">
              <w:rPr>
                <w:rFonts w:eastAsiaTheme="minorHAnsi"/>
                <w:color w:val="000000" w:themeColor="text1"/>
                <w:sz w:val="20"/>
                <w:szCs w:val="20"/>
                <w:lang w:val="en-US" w:eastAsia="en-US"/>
              </w:rPr>
              <w:t xml:space="preserve">, </w:t>
            </w:r>
            <w:hyperlink r:id="rId2718" w:history="1">
              <w:r w:rsidR="00650872" w:rsidRPr="00421441">
                <w:rPr>
                  <w:rFonts w:eastAsiaTheme="minorHAnsi"/>
                  <w:color w:val="000000" w:themeColor="text1"/>
                  <w:sz w:val="20"/>
                  <w:szCs w:val="20"/>
                  <w:lang w:val="en-US" w:eastAsia="en-US"/>
                </w:rPr>
                <w:t>I28.9</w:t>
              </w:r>
            </w:hyperlink>
            <w:r w:rsidR="00650872" w:rsidRPr="00421441">
              <w:rPr>
                <w:rFonts w:eastAsiaTheme="minorHAnsi"/>
                <w:color w:val="000000" w:themeColor="text1"/>
                <w:sz w:val="20"/>
                <w:szCs w:val="20"/>
                <w:lang w:val="en-US" w:eastAsia="en-US"/>
              </w:rPr>
              <w:t xml:space="preserve">, </w:t>
            </w:r>
            <w:hyperlink r:id="rId2719" w:history="1">
              <w:r w:rsidR="00650872" w:rsidRPr="00421441">
                <w:rPr>
                  <w:rFonts w:eastAsiaTheme="minorHAnsi"/>
                  <w:color w:val="000000" w:themeColor="text1"/>
                  <w:sz w:val="20"/>
                  <w:szCs w:val="20"/>
                  <w:lang w:val="en-US" w:eastAsia="en-US"/>
                </w:rPr>
                <w:t>T86.8</w:t>
              </w:r>
            </w:hyperlink>
          </w:p>
        </w:tc>
        <w:tc>
          <w:tcPr>
            <w:tcW w:w="2828" w:type="dxa"/>
          </w:tcPr>
          <w:p w:rsidR="00650872" w:rsidRPr="00421441" w:rsidRDefault="00E27422" w:rsidP="00141757">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эмфизема неуточнё</w:t>
            </w:r>
            <w:r w:rsidR="00650872" w:rsidRPr="00421441">
              <w:rPr>
                <w:rFonts w:eastAsiaTheme="minorHAnsi"/>
                <w:color w:val="000000" w:themeColor="text1"/>
                <w:sz w:val="20"/>
                <w:szCs w:val="20"/>
                <w:lang w:eastAsia="en-US"/>
              </w:rPr>
              <w:t>нная. Интерстици</w:t>
            </w:r>
            <w:r w:rsidR="00131560">
              <w:rPr>
                <w:rFonts w:eastAsiaTheme="minorHAnsi"/>
                <w:color w:val="000000" w:themeColor="text1"/>
                <w:sz w:val="20"/>
                <w:szCs w:val="20"/>
                <w:lang w:eastAsia="en-US"/>
              </w:rPr>
              <w:t>альная лё</w:t>
            </w:r>
            <w:r>
              <w:rPr>
                <w:rFonts w:eastAsiaTheme="minorHAnsi"/>
                <w:color w:val="000000" w:themeColor="text1"/>
                <w:sz w:val="20"/>
                <w:szCs w:val="20"/>
                <w:lang w:eastAsia="en-US"/>
              </w:rPr>
              <w:t>гочная болезнь неуточнё</w:t>
            </w:r>
            <w:r w:rsidR="00650872" w:rsidRPr="00421441">
              <w:rPr>
                <w:rFonts w:eastAsiaTheme="minorHAnsi"/>
                <w:color w:val="000000" w:themeColor="text1"/>
                <w:sz w:val="20"/>
                <w:szCs w:val="20"/>
                <w:lang w:eastAsia="en-US"/>
              </w:rPr>
              <w:t>нн</w:t>
            </w:r>
            <w:r>
              <w:rPr>
                <w:rFonts w:eastAsiaTheme="minorHAnsi"/>
                <w:color w:val="000000" w:themeColor="text1"/>
                <w:sz w:val="20"/>
                <w:szCs w:val="20"/>
                <w:lang w:eastAsia="en-US"/>
              </w:rPr>
              <w:t>ая. Хроническая обструктивная лёгочная болезнь неуточнё</w:t>
            </w:r>
            <w:r w:rsidR="00650872" w:rsidRPr="00421441">
              <w:rPr>
                <w:rFonts w:eastAsiaTheme="minorHAnsi"/>
                <w:color w:val="000000" w:themeColor="text1"/>
                <w:sz w:val="20"/>
                <w:szCs w:val="20"/>
                <w:lang w:eastAsia="en-US"/>
              </w:rPr>
              <w:t>нная. Бронхоэктатическая болезнь (б</w:t>
            </w:r>
            <w:r>
              <w:rPr>
                <w:rFonts w:eastAsiaTheme="minorHAnsi"/>
                <w:color w:val="000000" w:themeColor="text1"/>
                <w:sz w:val="20"/>
                <w:szCs w:val="20"/>
                <w:lang w:eastAsia="en-US"/>
              </w:rPr>
              <w:t>ронхоэктаз). Интерстициальная лё</w:t>
            </w:r>
            <w:r w:rsidR="00650872" w:rsidRPr="00421441">
              <w:rPr>
                <w:rFonts w:eastAsiaTheme="minorHAnsi"/>
                <w:color w:val="000000" w:themeColor="text1"/>
                <w:sz w:val="20"/>
                <w:szCs w:val="20"/>
                <w:lang w:eastAsia="en-US"/>
              </w:rPr>
              <w:t>гочная болезнь неуточн</w:t>
            </w:r>
            <w:r>
              <w:rPr>
                <w:rFonts w:eastAsiaTheme="minorHAnsi"/>
                <w:color w:val="000000" w:themeColor="text1"/>
                <w:sz w:val="20"/>
                <w:szCs w:val="20"/>
                <w:lang w:eastAsia="en-US"/>
              </w:rPr>
              <w:t>ённая. Другие интерстициальные лё</w:t>
            </w:r>
            <w:r w:rsidR="00650872" w:rsidRPr="00421441">
              <w:rPr>
                <w:rFonts w:eastAsiaTheme="minorHAnsi"/>
                <w:color w:val="000000" w:themeColor="text1"/>
                <w:sz w:val="20"/>
                <w:szCs w:val="20"/>
                <w:lang w:eastAsia="en-US"/>
              </w:rPr>
              <w:t>гочные бол</w:t>
            </w:r>
            <w:r>
              <w:rPr>
                <w:rFonts w:eastAsiaTheme="minorHAnsi"/>
                <w:color w:val="000000" w:themeColor="text1"/>
                <w:sz w:val="20"/>
                <w:szCs w:val="20"/>
                <w:lang w:eastAsia="en-US"/>
              </w:rPr>
              <w:t>езни. Другие интерстициальные лё</w:t>
            </w:r>
            <w:r w:rsidR="00650872" w:rsidRPr="00421441">
              <w:rPr>
                <w:rFonts w:eastAsiaTheme="minorHAnsi"/>
                <w:color w:val="000000" w:themeColor="text1"/>
                <w:sz w:val="20"/>
                <w:szCs w:val="20"/>
                <w:lang w:eastAsia="en-US"/>
              </w:rPr>
              <w:t xml:space="preserve">гочные </w:t>
            </w:r>
            <w:r w:rsidR="00650872" w:rsidRPr="00421441">
              <w:rPr>
                <w:rFonts w:eastAsiaTheme="minorHAnsi"/>
                <w:color w:val="000000" w:themeColor="text1"/>
                <w:sz w:val="20"/>
                <w:szCs w:val="20"/>
                <w:lang w:eastAsia="en-US"/>
              </w:rPr>
              <w:lastRenderedPageBreak/>
              <w:t>болезни с упоминанием о фиброзе. Другие поражени</w:t>
            </w:r>
            <w:r w:rsidR="00141757">
              <w:rPr>
                <w:rFonts w:eastAsiaTheme="minorHAnsi"/>
                <w:color w:val="000000" w:themeColor="text1"/>
                <w:sz w:val="20"/>
                <w:szCs w:val="20"/>
                <w:lang w:eastAsia="en-US"/>
              </w:rPr>
              <w:t>я лёгкого. Кистозный фиброз с лё</w:t>
            </w:r>
            <w:r w:rsidR="00650872" w:rsidRPr="00421441">
              <w:rPr>
                <w:rFonts w:eastAsiaTheme="minorHAnsi"/>
                <w:color w:val="000000" w:themeColor="text1"/>
                <w:sz w:val="20"/>
                <w:szCs w:val="20"/>
                <w:lang w:eastAsia="en-US"/>
              </w:rPr>
              <w:t>гочными проявлениями. Кистозный фиброз</w:t>
            </w:r>
            <w:r w:rsidR="00141757">
              <w:rPr>
                <w:rFonts w:eastAsiaTheme="minorHAnsi"/>
                <w:color w:val="000000" w:themeColor="text1"/>
                <w:sz w:val="20"/>
                <w:szCs w:val="20"/>
                <w:lang w:eastAsia="en-US"/>
              </w:rPr>
              <w:t xml:space="preserve"> неуточнё</w:t>
            </w:r>
            <w:r w:rsidR="00650872" w:rsidRPr="00421441">
              <w:rPr>
                <w:rFonts w:eastAsiaTheme="minorHAnsi"/>
                <w:color w:val="000000" w:themeColor="text1"/>
                <w:sz w:val="20"/>
                <w:szCs w:val="20"/>
                <w:lang w:eastAsia="en-US"/>
              </w:rPr>
              <w:t>нный. Первичная л</w:t>
            </w:r>
            <w:r w:rsidR="00141757">
              <w:rPr>
                <w:rFonts w:eastAsiaTheme="minorHAnsi"/>
                <w:color w:val="000000" w:themeColor="text1"/>
                <w:sz w:val="20"/>
                <w:szCs w:val="20"/>
                <w:lang w:eastAsia="en-US"/>
              </w:rPr>
              <w:t>ёгочная гипертензия. Болезнь лёгочных сосудов неуточнё</w:t>
            </w:r>
            <w:r w:rsidR="00650872" w:rsidRPr="00421441">
              <w:rPr>
                <w:rFonts w:eastAsiaTheme="minorHAnsi"/>
                <w:color w:val="000000" w:themeColor="text1"/>
                <w:sz w:val="20"/>
                <w:szCs w:val="20"/>
                <w:lang w:eastAsia="en-US"/>
              </w:rPr>
              <w:t>нная. Отмирание и отторжение других пересаженных органов и тканей</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лёгких</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сердца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20" w:history="1">
              <w:r w:rsidR="00650872" w:rsidRPr="00421441">
                <w:rPr>
                  <w:rFonts w:eastAsiaTheme="minorHAnsi"/>
                  <w:color w:val="000000" w:themeColor="text1"/>
                  <w:sz w:val="20"/>
                  <w:szCs w:val="20"/>
                  <w:lang w:eastAsia="en-US"/>
                </w:rPr>
                <w:t>I25.3</w:t>
              </w:r>
            </w:hyperlink>
            <w:r w:rsidR="00650872" w:rsidRPr="00421441">
              <w:rPr>
                <w:rFonts w:eastAsiaTheme="minorHAnsi"/>
                <w:color w:val="000000" w:themeColor="text1"/>
                <w:sz w:val="20"/>
                <w:szCs w:val="20"/>
                <w:lang w:eastAsia="en-US"/>
              </w:rPr>
              <w:t xml:space="preserve">, </w:t>
            </w:r>
            <w:hyperlink r:id="rId2721" w:history="1">
              <w:r w:rsidR="00650872" w:rsidRPr="00421441">
                <w:rPr>
                  <w:rFonts w:eastAsiaTheme="minorHAnsi"/>
                  <w:color w:val="000000" w:themeColor="text1"/>
                  <w:sz w:val="20"/>
                  <w:szCs w:val="20"/>
                  <w:lang w:eastAsia="en-US"/>
                </w:rPr>
                <w:t>I25.5</w:t>
              </w:r>
            </w:hyperlink>
            <w:r w:rsidR="00650872" w:rsidRPr="00421441">
              <w:rPr>
                <w:rFonts w:eastAsiaTheme="minorHAnsi"/>
                <w:color w:val="000000" w:themeColor="text1"/>
                <w:sz w:val="20"/>
                <w:szCs w:val="20"/>
                <w:lang w:eastAsia="en-US"/>
              </w:rPr>
              <w:t xml:space="preserve">, </w:t>
            </w:r>
            <w:hyperlink r:id="rId2722" w:history="1">
              <w:r w:rsidR="00650872" w:rsidRPr="00421441">
                <w:rPr>
                  <w:rFonts w:eastAsiaTheme="minorHAnsi"/>
                  <w:color w:val="000000" w:themeColor="text1"/>
                  <w:sz w:val="20"/>
                  <w:szCs w:val="20"/>
                  <w:lang w:eastAsia="en-US"/>
                </w:rPr>
                <w:t>I42</w:t>
              </w:r>
            </w:hyperlink>
            <w:r w:rsidR="00650872" w:rsidRPr="00421441">
              <w:rPr>
                <w:rFonts w:eastAsiaTheme="minorHAnsi"/>
                <w:color w:val="000000" w:themeColor="text1"/>
                <w:sz w:val="20"/>
                <w:szCs w:val="20"/>
                <w:lang w:eastAsia="en-US"/>
              </w:rPr>
              <w:t xml:space="preserve">, </w:t>
            </w:r>
            <w:hyperlink r:id="rId2723" w:history="1">
              <w:r w:rsidR="00650872" w:rsidRPr="00421441">
                <w:rPr>
                  <w:rFonts w:eastAsiaTheme="minorHAnsi"/>
                  <w:color w:val="000000" w:themeColor="text1"/>
                  <w:sz w:val="20"/>
                  <w:szCs w:val="20"/>
                  <w:lang w:eastAsia="en-US"/>
                </w:rPr>
                <w:t>T86.2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аневризма сердца. Ишемическая кардиомиопатия. Кардиомиопатия. Дилатационная кардиомиопатия.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сердца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1117900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14"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гетеротопическая трансплантация сердца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печени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724" w:history="1">
              <w:r w:rsidR="00650872" w:rsidRPr="00421441">
                <w:rPr>
                  <w:rFonts w:eastAsiaTheme="minorHAnsi"/>
                  <w:color w:val="000000" w:themeColor="text1"/>
                  <w:sz w:val="20"/>
                  <w:szCs w:val="20"/>
                  <w:lang w:val="en-US" w:eastAsia="en-US"/>
                </w:rPr>
                <w:t>K70.3</w:t>
              </w:r>
            </w:hyperlink>
            <w:r w:rsidR="00650872" w:rsidRPr="00421441">
              <w:rPr>
                <w:rFonts w:eastAsiaTheme="minorHAnsi"/>
                <w:color w:val="000000" w:themeColor="text1"/>
                <w:sz w:val="20"/>
                <w:szCs w:val="20"/>
                <w:lang w:val="en-US" w:eastAsia="en-US"/>
              </w:rPr>
              <w:t xml:space="preserve">, </w:t>
            </w:r>
            <w:hyperlink r:id="rId2725" w:history="1">
              <w:r w:rsidR="00650872" w:rsidRPr="00421441">
                <w:rPr>
                  <w:rFonts w:eastAsiaTheme="minorHAnsi"/>
                  <w:color w:val="000000" w:themeColor="text1"/>
                  <w:sz w:val="20"/>
                  <w:szCs w:val="20"/>
                  <w:lang w:val="en-US" w:eastAsia="en-US"/>
                </w:rPr>
                <w:t>K74.3</w:t>
              </w:r>
            </w:hyperlink>
            <w:r w:rsidR="00650872" w:rsidRPr="00421441">
              <w:rPr>
                <w:rFonts w:eastAsiaTheme="minorHAnsi"/>
                <w:color w:val="000000" w:themeColor="text1"/>
                <w:sz w:val="20"/>
                <w:szCs w:val="20"/>
                <w:lang w:val="en-US" w:eastAsia="en-US"/>
              </w:rPr>
              <w:t xml:space="preserve">, </w:t>
            </w:r>
            <w:hyperlink r:id="rId2726" w:history="1">
              <w:r w:rsidR="00650872" w:rsidRPr="00421441">
                <w:rPr>
                  <w:rFonts w:eastAsiaTheme="minorHAnsi"/>
                  <w:color w:val="000000" w:themeColor="text1"/>
                  <w:sz w:val="20"/>
                  <w:szCs w:val="20"/>
                  <w:lang w:val="en-US" w:eastAsia="en-US"/>
                </w:rPr>
                <w:t>K74.4</w:t>
              </w:r>
            </w:hyperlink>
            <w:r w:rsidR="00650872" w:rsidRPr="00421441">
              <w:rPr>
                <w:rFonts w:eastAsiaTheme="minorHAnsi"/>
                <w:color w:val="000000" w:themeColor="text1"/>
                <w:sz w:val="20"/>
                <w:szCs w:val="20"/>
                <w:lang w:val="en-US" w:eastAsia="en-US"/>
              </w:rPr>
              <w:t xml:space="preserve">, </w:t>
            </w:r>
            <w:hyperlink r:id="rId2727" w:history="1">
              <w:r w:rsidR="00650872" w:rsidRPr="00421441">
                <w:rPr>
                  <w:rFonts w:eastAsiaTheme="minorHAnsi"/>
                  <w:color w:val="000000" w:themeColor="text1"/>
                  <w:sz w:val="20"/>
                  <w:szCs w:val="20"/>
                  <w:lang w:val="en-US" w:eastAsia="en-US"/>
                </w:rPr>
                <w:t>K74.5</w:t>
              </w:r>
            </w:hyperlink>
            <w:r w:rsidR="00650872" w:rsidRPr="00421441">
              <w:rPr>
                <w:rFonts w:eastAsiaTheme="minorHAnsi"/>
                <w:color w:val="000000" w:themeColor="text1"/>
                <w:sz w:val="20"/>
                <w:szCs w:val="20"/>
                <w:lang w:val="en-US" w:eastAsia="en-US"/>
              </w:rPr>
              <w:t xml:space="preserve">, </w:t>
            </w:r>
            <w:hyperlink r:id="rId2728" w:history="1">
              <w:r w:rsidR="00650872" w:rsidRPr="00421441">
                <w:rPr>
                  <w:rFonts w:eastAsiaTheme="minorHAnsi"/>
                  <w:color w:val="000000" w:themeColor="text1"/>
                  <w:sz w:val="20"/>
                  <w:szCs w:val="20"/>
                  <w:lang w:val="en-US" w:eastAsia="en-US"/>
                </w:rPr>
                <w:t>K74.6</w:t>
              </w:r>
            </w:hyperlink>
            <w:r w:rsidR="00650872" w:rsidRPr="00421441">
              <w:rPr>
                <w:rFonts w:eastAsiaTheme="minorHAnsi"/>
                <w:color w:val="000000" w:themeColor="text1"/>
                <w:sz w:val="20"/>
                <w:szCs w:val="20"/>
                <w:lang w:val="en-US" w:eastAsia="en-US"/>
              </w:rPr>
              <w:t xml:space="preserve">, </w:t>
            </w:r>
            <w:hyperlink r:id="rId2729" w:history="1">
              <w:r w:rsidR="00650872" w:rsidRPr="00421441">
                <w:rPr>
                  <w:rFonts w:eastAsiaTheme="minorHAnsi"/>
                  <w:color w:val="000000" w:themeColor="text1"/>
                  <w:sz w:val="20"/>
                  <w:szCs w:val="20"/>
                  <w:lang w:val="en-US" w:eastAsia="en-US"/>
                </w:rPr>
                <w:t>D13.4</w:t>
              </w:r>
            </w:hyperlink>
            <w:r w:rsidR="00650872" w:rsidRPr="00421441">
              <w:rPr>
                <w:rFonts w:eastAsiaTheme="minorHAnsi"/>
                <w:color w:val="000000" w:themeColor="text1"/>
                <w:sz w:val="20"/>
                <w:szCs w:val="20"/>
                <w:lang w:val="en-US" w:eastAsia="en-US"/>
              </w:rPr>
              <w:t xml:space="preserve">, </w:t>
            </w:r>
            <w:hyperlink r:id="rId2730" w:history="1">
              <w:r w:rsidR="00650872" w:rsidRPr="00421441">
                <w:rPr>
                  <w:rFonts w:eastAsiaTheme="minorHAnsi"/>
                  <w:color w:val="000000" w:themeColor="text1"/>
                  <w:sz w:val="20"/>
                  <w:szCs w:val="20"/>
                  <w:lang w:val="en-US" w:eastAsia="en-US"/>
                </w:rPr>
                <w:t>C22</w:t>
              </w:r>
            </w:hyperlink>
            <w:r w:rsidR="00650872" w:rsidRPr="00421441">
              <w:rPr>
                <w:rFonts w:eastAsiaTheme="minorHAnsi"/>
                <w:color w:val="000000" w:themeColor="text1"/>
                <w:sz w:val="20"/>
                <w:szCs w:val="20"/>
                <w:lang w:val="en-US" w:eastAsia="en-US"/>
              </w:rPr>
              <w:t xml:space="preserve">, </w:t>
            </w:r>
            <w:hyperlink r:id="rId2731" w:history="1">
              <w:r w:rsidR="00650872" w:rsidRPr="00421441">
                <w:rPr>
                  <w:rFonts w:eastAsiaTheme="minorHAnsi"/>
                  <w:color w:val="000000" w:themeColor="text1"/>
                  <w:sz w:val="20"/>
                  <w:szCs w:val="20"/>
                  <w:lang w:val="en-US" w:eastAsia="en-US"/>
                </w:rPr>
                <w:t>Q44.2</w:t>
              </w:r>
            </w:hyperlink>
            <w:r w:rsidR="00650872" w:rsidRPr="00421441">
              <w:rPr>
                <w:rFonts w:eastAsiaTheme="minorHAnsi"/>
                <w:color w:val="000000" w:themeColor="text1"/>
                <w:sz w:val="20"/>
                <w:szCs w:val="20"/>
                <w:lang w:val="en-US" w:eastAsia="en-US"/>
              </w:rPr>
              <w:t xml:space="preserve">, </w:t>
            </w:r>
            <w:hyperlink r:id="rId2732" w:history="1">
              <w:r w:rsidR="00650872" w:rsidRPr="00421441">
                <w:rPr>
                  <w:rFonts w:eastAsiaTheme="minorHAnsi"/>
                  <w:color w:val="000000" w:themeColor="text1"/>
                  <w:sz w:val="20"/>
                  <w:szCs w:val="20"/>
                  <w:lang w:val="en-US" w:eastAsia="en-US"/>
                </w:rPr>
                <w:t>Q44.5</w:t>
              </w:r>
            </w:hyperlink>
            <w:r w:rsidR="00650872" w:rsidRPr="00421441">
              <w:rPr>
                <w:rFonts w:eastAsiaTheme="minorHAnsi"/>
                <w:color w:val="000000" w:themeColor="text1"/>
                <w:sz w:val="20"/>
                <w:szCs w:val="20"/>
                <w:lang w:val="en-US" w:eastAsia="en-US"/>
              </w:rPr>
              <w:t xml:space="preserve">, </w:t>
            </w:r>
            <w:hyperlink r:id="rId2733" w:history="1">
              <w:r w:rsidR="00650872" w:rsidRPr="00421441">
                <w:rPr>
                  <w:rFonts w:eastAsiaTheme="minorHAnsi"/>
                  <w:color w:val="000000" w:themeColor="text1"/>
                  <w:sz w:val="20"/>
                  <w:szCs w:val="20"/>
                  <w:lang w:val="en-US" w:eastAsia="en-US"/>
                </w:rPr>
                <w:t>Q44.6</w:t>
              </w:r>
            </w:hyperlink>
            <w:r w:rsidR="00650872" w:rsidRPr="00421441">
              <w:rPr>
                <w:rFonts w:eastAsiaTheme="minorHAnsi"/>
                <w:color w:val="000000" w:themeColor="text1"/>
                <w:sz w:val="20"/>
                <w:szCs w:val="20"/>
                <w:lang w:val="en-US" w:eastAsia="en-US"/>
              </w:rPr>
              <w:t xml:space="preserve">, </w:t>
            </w:r>
            <w:hyperlink r:id="rId2734" w:history="1">
              <w:r w:rsidR="00650872" w:rsidRPr="00421441">
                <w:rPr>
                  <w:rFonts w:eastAsiaTheme="minorHAnsi"/>
                  <w:color w:val="000000" w:themeColor="text1"/>
                  <w:sz w:val="20"/>
                  <w:szCs w:val="20"/>
                  <w:lang w:val="en-US" w:eastAsia="en-US"/>
                </w:rPr>
                <w:t>Q44.7</w:t>
              </w:r>
            </w:hyperlink>
            <w:r w:rsidR="00650872" w:rsidRPr="00421441">
              <w:rPr>
                <w:rFonts w:eastAsiaTheme="minorHAnsi"/>
                <w:color w:val="000000" w:themeColor="text1"/>
                <w:sz w:val="20"/>
                <w:szCs w:val="20"/>
                <w:lang w:val="en-US" w:eastAsia="en-US"/>
              </w:rPr>
              <w:t xml:space="preserve">, </w:t>
            </w:r>
            <w:hyperlink r:id="rId2735" w:history="1">
              <w:r w:rsidR="00650872" w:rsidRPr="00421441">
                <w:rPr>
                  <w:rFonts w:eastAsiaTheme="minorHAnsi"/>
                  <w:color w:val="000000" w:themeColor="text1"/>
                  <w:sz w:val="20"/>
                  <w:szCs w:val="20"/>
                  <w:lang w:val="en-US" w:eastAsia="en-US"/>
                </w:rPr>
                <w:t>E80.5</w:t>
              </w:r>
            </w:hyperlink>
            <w:r w:rsidR="00650872" w:rsidRPr="00421441">
              <w:rPr>
                <w:rFonts w:eastAsiaTheme="minorHAnsi"/>
                <w:color w:val="000000" w:themeColor="text1"/>
                <w:sz w:val="20"/>
                <w:szCs w:val="20"/>
                <w:lang w:val="en-US" w:eastAsia="en-US"/>
              </w:rPr>
              <w:t xml:space="preserve">, </w:t>
            </w:r>
            <w:hyperlink r:id="rId2736" w:history="1">
              <w:r w:rsidR="00650872" w:rsidRPr="00421441">
                <w:rPr>
                  <w:rFonts w:eastAsiaTheme="minorHAnsi"/>
                  <w:color w:val="000000" w:themeColor="text1"/>
                  <w:sz w:val="20"/>
                  <w:szCs w:val="20"/>
                  <w:lang w:val="en-US" w:eastAsia="en-US"/>
                </w:rPr>
                <w:t>E74.0</w:t>
              </w:r>
            </w:hyperlink>
            <w:r w:rsidR="00650872" w:rsidRPr="00421441">
              <w:rPr>
                <w:rFonts w:eastAsiaTheme="minorHAnsi"/>
                <w:color w:val="000000" w:themeColor="text1"/>
                <w:sz w:val="20"/>
                <w:szCs w:val="20"/>
                <w:lang w:val="en-US" w:eastAsia="en-US"/>
              </w:rPr>
              <w:t xml:space="preserve">, </w:t>
            </w:r>
            <w:hyperlink r:id="rId2737" w:history="1">
              <w:r w:rsidR="00650872" w:rsidRPr="00421441">
                <w:rPr>
                  <w:rFonts w:eastAsiaTheme="minorHAnsi"/>
                  <w:color w:val="000000" w:themeColor="text1"/>
                  <w:sz w:val="20"/>
                  <w:szCs w:val="20"/>
                  <w:lang w:val="en-US" w:eastAsia="en-US"/>
                </w:rPr>
                <w:t>T86.4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алкогольный цирроз печени. Первичный билиарный цирроз. </w:t>
            </w:r>
            <w:r w:rsidRPr="00421441">
              <w:rPr>
                <w:rFonts w:eastAsiaTheme="minorHAnsi"/>
                <w:color w:val="000000" w:themeColor="text1"/>
                <w:sz w:val="20"/>
                <w:szCs w:val="20"/>
                <w:lang w:eastAsia="en-US"/>
              </w:rPr>
              <w:lastRenderedPageBreak/>
              <w:t>Вторичный билиарный ц</w:t>
            </w:r>
            <w:r w:rsidR="00141757">
              <w:rPr>
                <w:rFonts w:eastAsiaTheme="minorHAnsi"/>
                <w:color w:val="000000" w:themeColor="text1"/>
                <w:sz w:val="20"/>
                <w:szCs w:val="20"/>
                <w:lang w:eastAsia="en-US"/>
              </w:rPr>
              <w:t>ирроз. Билиарный цирроз неуточнённый. Другой и неуточнё</w:t>
            </w:r>
            <w:r w:rsidRPr="00421441">
              <w:rPr>
                <w:rFonts w:eastAsiaTheme="minorHAnsi"/>
                <w:color w:val="000000" w:themeColor="text1"/>
                <w:sz w:val="20"/>
                <w:szCs w:val="20"/>
                <w:lang w:eastAsia="en-US"/>
              </w:rPr>
              <w:t>нный цирроз печени. Доброкачественное новообразование печени (нерезектабельное). Злокачественные новообразования печени и внутрипечёночных желчных протоков (нерезектабельные). Атрезия желчных протоков. Другие врождённые аномалии желчных протоков. Кистозная болезнь печени. Другие врождённые аномалии печени. Синдром Криглера-Найяра. Болезни накопления гликогена. Отмирание и отторжение трансплантата печени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ортотопическая трансплантация правой </w:t>
            </w:r>
            <w:r w:rsidRPr="00421441">
              <w:rPr>
                <w:rFonts w:eastAsiaTheme="minorHAnsi"/>
                <w:color w:val="000000" w:themeColor="text1"/>
                <w:sz w:val="20"/>
                <w:szCs w:val="20"/>
                <w:lang w:eastAsia="en-US"/>
              </w:rPr>
              <w:lastRenderedPageBreak/>
              <w:t>доли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расширенной правой доли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левой доли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левого латерального сектора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ортотопическая трансплантация редуцированной печени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57.</w:t>
            </w:r>
          </w:p>
        </w:tc>
        <w:tc>
          <w:tcPr>
            <w:tcW w:w="2651" w:type="dxa"/>
          </w:tcPr>
          <w:p w:rsidR="00650872" w:rsidRPr="00421441" w:rsidRDefault="0014175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Трансплантация сердечно-лё</w:t>
            </w:r>
            <w:r w:rsidR="00650872" w:rsidRPr="00421441">
              <w:rPr>
                <w:rFonts w:eastAsiaTheme="minorHAnsi"/>
                <w:color w:val="000000" w:themeColor="text1"/>
                <w:sz w:val="20"/>
                <w:szCs w:val="20"/>
                <w:lang w:eastAsia="en-US"/>
              </w:rPr>
              <w:t>гочного комплекса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38" w:history="1">
              <w:r w:rsidR="00650872" w:rsidRPr="00421441">
                <w:rPr>
                  <w:rFonts w:eastAsiaTheme="minorHAnsi"/>
                  <w:color w:val="000000" w:themeColor="text1"/>
                  <w:sz w:val="20"/>
                  <w:szCs w:val="20"/>
                  <w:lang w:eastAsia="en-US"/>
                </w:rPr>
                <w:t>I27.0</w:t>
              </w:r>
            </w:hyperlink>
            <w:r w:rsidR="00650872" w:rsidRPr="00421441">
              <w:rPr>
                <w:rFonts w:eastAsiaTheme="minorHAnsi"/>
                <w:color w:val="000000" w:themeColor="text1"/>
                <w:sz w:val="20"/>
                <w:szCs w:val="20"/>
                <w:lang w:eastAsia="en-US"/>
              </w:rPr>
              <w:t xml:space="preserve">, </w:t>
            </w:r>
            <w:hyperlink r:id="rId2739" w:history="1">
              <w:r w:rsidR="00650872" w:rsidRPr="00421441">
                <w:rPr>
                  <w:rFonts w:eastAsiaTheme="minorHAnsi"/>
                  <w:color w:val="000000" w:themeColor="text1"/>
                  <w:sz w:val="20"/>
                  <w:szCs w:val="20"/>
                  <w:lang w:eastAsia="en-US"/>
                </w:rPr>
                <w:t>I27.8</w:t>
              </w:r>
            </w:hyperlink>
            <w:r w:rsidR="00650872" w:rsidRPr="00421441">
              <w:rPr>
                <w:rFonts w:eastAsiaTheme="minorHAnsi"/>
                <w:color w:val="000000" w:themeColor="text1"/>
                <w:sz w:val="20"/>
                <w:szCs w:val="20"/>
                <w:lang w:eastAsia="en-US"/>
              </w:rPr>
              <w:t xml:space="preserve">, </w:t>
            </w:r>
            <w:hyperlink r:id="rId2740" w:history="1">
              <w:r w:rsidR="00650872" w:rsidRPr="00421441">
                <w:rPr>
                  <w:rFonts w:eastAsiaTheme="minorHAnsi"/>
                  <w:color w:val="000000" w:themeColor="text1"/>
                  <w:sz w:val="20"/>
                  <w:szCs w:val="20"/>
                  <w:lang w:eastAsia="en-US"/>
                </w:rPr>
                <w:t>I27.9</w:t>
              </w:r>
            </w:hyperlink>
            <w:r w:rsidR="00650872" w:rsidRPr="00421441">
              <w:rPr>
                <w:rFonts w:eastAsiaTheme="minorHAnsi"/>
                <w:color w:val="000000" w:themeColor="text1"/>
                <w:sz w:val="20"/>
                <w:szCs w:val="20"/>
                <w:lang w:eastAsia="en-US"/>
              </w:rPr>
              <w:t xml:space="preserve">, </w:t>
            </w:r>
            <w:hyperlink r:id="rId2741" w:history="1">
              <w:r w:rsidR="00650872" w:rsidRPr="00421441">
                <w:rPr>
                  <w:rFonts w:eastAsiaTheme="minorHAnsi"/>
                  <w:color w:val="000000" w:themeColor="text1"/>
                  <w:sz w:val="20"/>
                  <w:szCs w:val="20"/>
                  <w:lang w:eastAsia="en-US"/>
                </w:rPr>
                <w:t>Q21.8</w:t>
              </w:r>
            </w:hyperlink>
            <w:r w:rsidR="00650872" w:rsidRPr="00421441">
              <w:rPr>
                <w:rFonts w:eastAsiaTheme="minorHAnsi"/>
                <w:color w:val="000000" w:themeColor="text1"/>
                <w:sz w:val="20"/>
                <w:szCs w:val="20"/>
                <w:lang w:eastAsia="en-US"/>
              </w:rPr>
              <w:t xml:space="preserve">, </w:t>
            </w:r>
            <w:hyperlink r:id="rId2742" w:history="1">
              <w:r w:rsidR="00650872" w:rsidRPr="00421441">
                <w:rPr>
                  <w:rFonts w:eastAsiaTheme="minorHAnsi"/>
                  <w:color w:val="000000" w:themeColor="text1"/>
                  <w:sz w:val="20"/>
                  <w:szCs w:val="20"/>
                  <w:lang w:eastAsia="en-US"/>
                </w:rPr>
                <w:t>T86.3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первичная лег</w:t>
            </w:r>
            <w:r w:rsidR="00141757">
              <w:rPr>
                <w:rFonts w:eastAsiaTheme="minorHAnsi"/>
                <w:color w:val="000000" w:themeColor="text1"/>
                <w:sz w:val="20"/>
                <w:szCs w:val="20"/>
                <w:lang w:eastAsia="en-US"/>
              </w:rPr>
              <w:t>очная гипертензия. Другие уточнённые формы сердечно-лё</w:t>
            </w:r>
            <w:r w:rsidRPr="00421441">
              <w:rPr>
                <w:rFonts w:eastAsiaTheme="minorHAnsi"/>
                <w:color w:val="000000" w:themeColor="text1"/>
                <w:sz w:val="20"/>
                <w:szCs w:val="20"/>
                <w:lang w:eastAsia="en-US"/>
              </w:rPr>
              <w:t>гоч</w:t>
            </w:r>
            <w:r w:rsidR="00141757">
              <w:rPr>
                <w:rFonts w:eastAsiaTheme="minorHAnsi"/>
                <w:color w:val="000000" w:themeColor="text1"/>
                <w:sz w:val="20"/>
                <w:szCs w:val="20"/>
                <w:lang w:eastAsia="en-US"/>
              </w:rPr>
              <w:t>ной недостаточности. Сердечно-лёгочная недостаточность неуточнё</w:t>
            </w:r>
            <w:r w:rsidRPr="00421441">
              <w:rPr>
                <w:rFonts w:eastAsiaTheme="minorHAnsi"/>
                <w:color w:val="000000" w:themeColor="text1"/>
                <w:sz w:val="20"/>
                <w:szCs w:val="20"/>
                <w:lang w:eastAsia="en-US"/>
              </w:rPr>
              <w:t xml:space="preserve">нная. Другие врождённые аномалии сердечной перегородки (синдром Эйзенменгера). Отмирание и отторжение </w:t>
            </w:r>
            <w:r w:rsidR="00141757">
              <w:rPr>
                <w:rFonts w:eastAsiaTheme="minorHAnsi"/>
                <w:color w:val="000000" w:themeColor="text1"/>
                <w:sz w:val="20"/>
                <w:szCs w:val="20"/>
                <w:lang w:eastAsia="en-US"/>
              </w:rPr>
              <w:lastRenderedPageBreak/>
              <w:t>сердечно-лё</w:t>
            </w:r>
            <w:r w:rsidRPr="00421441">
              <w:rPr>
                <w:rFonts w:eastAsiaTheme="minorHAnsi"/>
                <w:color w:val="000000" w:themeColor="text1"/>
                <w:sz w:val="20"/>
                <w:szCs w:val="20"/>
                <w:lang w:eastAsia="en-US"/>
              </w:rPr>
              <w:t>гочного трансплантата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141757"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трансплантация сердечно-лё</w:t>
            </w:r>
            <w:r w:rsidR="00650872" w:rsidRPr="00421441">
              <w:rPr>
                <w:rFonts w:eastAsiaTheme="minorHAnsi"/>
                <w:color w:val="000000" w:themeColor="text1"/>
                <w:sz w:val="20"/>
                <w:szCs w:val="20"/>
                <w:lang w:eastAsia="en-US"/>
              </w:rPr>
              <w:t>гочного комплекса</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1596720</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58.</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костного мозга аллогенная</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43" w:history="1">
              <w:proofErr w:type="gramStart"/>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2744" w:history="1">
              <w:r w:rsidR="00650872" w:rsidRPr="00421441">
                <w:rPr>
                  <w:rFonts w:eastAsiaTheme="minorHAnsi"/>
                  <w:color w:val="000000" w:themeColor="text1"/>
                  <w:sz w:val="20"/>
                  <w:szCs w:val="20"/>
                  <w:lang w:eastAsia="en-US"/>
                </w:rPr>
                <w:t>C41</w:t>
              </w:r>
            </w:hyperlink>
            <w:r w:rsidR="00650872" w:rsidRPr="00421441">
              <w:rPr>
                <w:rFonts w:eastAsiaTheme="minorHAnsi"/>
                <w:color w:val="000000" w:themeColor="text1"/>
                <w:sz w:val="20"/>
                <w:szCs w:val="20"/>
                <w:lang w:eastAsia="en-US"/>
              </w:rPr>
              <w:t xml:space="preserve">, </w:t>
            </w:r>
            <w:hyperlink r:id="rId2745" w:history="1">
              <w:r w:rsidR="00650872" w:rsidRPr="00421441">
                <w:rPr>
                  <w:rFonts w:eastAsiaTheme="minorHAnsi"/>
                  <w:color w:val="000000" w:themeColor="text1"/>
                  <w:sz w:val="20"/>
                  <w:szCs w:val="20"/>
                  <w:lang w:eastAsia="en-US"/>
                </w:rPr>
                <w:t>C49</w:t>
              </w:r>
            </w:hyperlink>
            <w:r w:rsidR="00650872" w:rsidRPr="00421441">
              <w:rPr>
                <w:rFonts w:eastAsiaTheme="minorHAnsi"/>
                <w:color w:val="000000" w:themeColor="text1"/>
                <w:sz w:val="20"/>
                <w:szCs w:val="20"/>
                <w:lang w:eastAsia="en-US"/>
              </w:rPr>
              <w:t xml:space="preserve">, </w:t>
            </w:r>
            <w:hyperlink r:id="rId2746" w:history="1">
              <w:r w:rsidR="00650872" w:rsidRPr="00421441">
                <w:rPr>
                  <w:rFonts w:eastAsiaTheme="minorHAnsi"/>
                  <w:color w:val="000000" w:themeColor="text1"/>
                  <w:sz w:val="20"/>
                  <w:szCs w:val="20"/>
                  <w:lang w:eastAsia="en-US"/>
                </w:rPr>
                <w:t>C71</w:t>
              </w:r>
            </w:hyperlink>
            <w:r w:rsidR="00650872" w:rsidRPr="00421441">
              <w:rPr>
                <w:rFonts w:eastAsiaTheme="minorHAnsi"/>
                <w:color w:val="000000" w:themeColor="text1"/>
                <w:sz w:val="20"/>
                <w:szCs w:val="20"/>
                <w:lang w:eastAsia="en-US"/>
              </w:rPr>
              <w:t xml:space="preserve">, </w:t>
            </w:r>
            <w:hyperlink r:id="rId2747" w:history="1">
              <w:r w:rsidR="00650872" w:rsidRPr="00421441">
                <w:rPr>
                  <w:rFonts w:eastAsiaTheme="minorHAnsi"/>
                  <w:color w:val="000000" w:themeColor="text1"/>
                  <w:sz w:val="20"/>
                  <w:szCs w:val="20"/>
                  <w:lang w:eastAsia="en-US"/>
                </w:rPr>
                <w:t>C74.9</w:t>
              </w:r>
            </w:hyperlink>
            <w:r w:rsidR="00650872" w:rsidRPr="00421441">
              <w:rPr>
                <w:rFonts w:eastAsiaTheme="minorHAnsi"/>
                <w:color w:val="000000" w:themeColor="text1"/>
                <w:sz w:val="20"/>
                <w:szCs w:val="20"/>
                <w:lang w:eastAsia="en-US"/>
              </w:rPr>
              <w:t xml:space="preserve">, </w:t>
            </w:r>
            <w:hyperlink r:id="rId2748" w:history="1">
              <w:r w:rsidR="00650872" w:rsidRPr="00421441">
                <w:rPr>
                  <w:rFonts w:eastAsiaTheme="minorHAnsi"/>
                  <w:color w:val="000000" w:themeColor="text1"/>
                  <w:sz w:val="20"/>
                  <w:szCs w:val="20"/>
                  <w:lang w:eastAsia="en-US"/>
                </w:rPr>
                <w:t>C81</w:t>
              </w:r>
            </w:hyperlink>
            <w:r w:rsidR="00650872" w:rsidRPr="00421441">
              <w:rPr>
                <w:rFonts w:eastAsiaTheme="minorHAnsi"/>
                <w:color w:val="000000" w:themeColor="text1"/>
                <w:sz w:val="20"/>
                <w:szCs w:val="20"/>
                <w:lang w:eastAsia="en-US"/>
              </w:rPr>
              <w:t xml:space="preserve">, </w:t>
            </w:r>
            <w:hyperlink r:id="rId2749" w:history="1">
              <w:r w:rsidR="00650872" w:rsidRPr="00421441">
                <w:rPr>
                  <w:rFonts w:eastAsiaTheme="minorHAnsi"/>
                  <w:color w:val="000000" w:themeColor="text1"/>
                  <w:sz w:val="20"/>
                  <w:szCs w:val="20"/>
                  <w:lang w:eastAsia="en-US"/>
                </w:rPr>
                <w:t>C82</w:t>
              </w:r>
            </w:hyperlink>
            <w:r w:rsidR="00650872" w:rsidRPr="00421441">
              <w:rPr>
                <w:rFonts w:eastAsiaTheme="minorHAnsi"/>
                <w:color w:val="000000" w:themeColor="text1"/>
                <w:sz w:val="20"/>
                <w:szCs w:val="20"/>
                <w:lang w:eastAsia="en-US"/>
              </w:rPr>
              <w:t xml:space="preserve">, </w:t>
            </w:r>
            <w:hyperlink r:id="rId2750" w:history="1">
              <w:r w:rsidR="00650872" w:rsidRPr="00421441">
                <w:rPr>
                  <w:rFonts w:eastAsiaTheme="minorHAnsi"/>
                  <w:color w:val="000000" w:themeColor="text1"/>
                  <w:sz w:val="20"/>
                  <w:szCs w:val="20"/>
                  <w:lang w:eastAsia="en-US"/>
                </w:rPr>
                <w:t>C83</w:t>
              </w:r>
            </w:hyperlink>
            <w:r w:rsidR="00650872" w:rsidRPr="00421441">
              <w:rPr>
                <w:rFonts w:eastAsiaTheme="minorHAnsi"/>
                <w:color w:val="000000" w:themeColor="text1"/>
                <w:sz w:val="20"/>
                <w:szCs w:val="20"/>
                <w:lang w:eastAsia="en-US"/>
              </w:rPr>
              <w:t xml:space="preserve">, </w:t>
            </w:r>
            <w:hyperlink r:id="rId2751" w:history="1">
              <w:r w:rsidR="00650872" w:rsidRPr="00421441">
                <w:rPr>
                  <w:rFonts w:eastAsiaTheme="minorHAnsi"/>
                  <w:color w:val="000000" w:themeColor="text1"/>
                  <w:sz w:val="20"/>
                  <w:szCs w:val="20"/>
                  <w:lang w:eastAsia="en-US"/>
                </w:rPr>
                <w:t>C84</w:t>
              </w:r>
            </w:hyperlink>
            <w:r w:rsidR="00650872" w:rsidRPr="00421441">
              <w:rPr>
                <w:rFonts w:eastAsiaTheme="minorHAnsi"/>
                <w:color w:val="000000" w:themeColor="text1"/>
                <w:sz w:val="20"/>
                <w:szCs w:val="20"/>
                <w:lang w:eastAsia="en-US"/>
              </w:rPr>
              <w:t xml:space="preserve">, </w:t>
            </w:r>
            <w:hyperlink r:id="rId2752" w:history="1">
              <w:r w:rsidR="00650872" w:rsidRPr="00421441">
                <w:rPr>
                  <w:rFonts w:eastAsiaTheme="minorHAnsi"/>
                  <w:color w:val="000000" w:themeColor="text1"/>
                  <w:sz w:val="20"/>
                  <w:szCs w:val="20"/>
                  <w:lang w:eastAsia="en-US"/>
                </w:rPr>
                <w:t>C85</w:t>
              </w:r>
            </w:hyperlink>
            <w:r w:rsidR="00650872" w:rsidRPr="00421441">
              <w:rPr>
                <w:rFonts w:eastAsiaTheme="minorHAnsi"/>
                <w:color w:val="000000" w:themeColor="text1"/>
                <w:sz w:val="20"/>
                <w:szCs w:val="20"/>
                <w:lang w:eastAsia="en-US"/>
              </w:rPr>
              <w:t xml:space="preserve">, </w:t>
            </w:r>
            <w:hyperlink r:id="rId2753"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2754" w:history="1">
              <w:r w:rsidR="00650872" w:rsidRPr="00421441">
                <w:rPr>
                  <w:rFonts w:eastAsiaTheme="minorHAnsi"/>
                  <w:color w:val="000000" w:themeColor="text1"/>
                  <w:sz w:val="20"/>
                  <w:szCs w:val="20"/>
                  <w:lang w:eastAsia="en-US"/>
                </w:rPr>
                <w:t>C91</w:t>
              </w:r>
            </w:hyperlink>
            <w:r w:rsidR="00650872" w:rsidRPr="00421441">
              <w:rPr>
                <w:rFonts w:eastAsiaTheme="minorHAnsi"/>
                <w:color w:val="000000" w:themeColor="text1"/>
                <w:sz w:val="20"/>
                <w:szCs w:val="20"/>
                <w:lang w:eastAsia="en-US"/>
              </w:rPr>
              <w:t xml:space="preserve">, </w:t>
            </w:r>
            <w:hyperlink r:id="rId2755" w:history="1">
              <w:r w:rsidR="00650872" w:rsidRPr="00421441">
                <w:rPr>
                  <w:rFonts w:eastAsiaTheme="minorHAnsi"/>
                  <w:color w:val="000000" w:themeColor="text1"/>
                  <w:sz w:val="20"/>
                  <w:szCs w:val="20"/>
                  <w:lang w:eastAsia="en-US"/>
                </w:rPr>
                <w:t>C92</w:t>
              </w:r>
            </w:hyperlink>
            <w:r w:rsidR="00650872" w:rsidRPr="00421441">
              <w:rPr>
                <w:rFonts w:eastAsiaTheme="minorHAnsi"/>
                <w:color w:val="000000" w:themeColor="text1"/>
                <w:sz w:val="20"/>
                <w:szCs w:val="20"/>
                <w:lang w:eastAsia="en-US"/>
              </w:rPr>
              <w:t xml:space="preserve">, </w:t>
            </w:r>
            <w:hyperlink r:id="rId2756" w:history="1">
              <w:r w:rsidR="00650872" w:rsidRPr="00421441">
                <w:rPr>
                  <w:rFonts w:eastAsiaTheme="minorHAnsi"/>
                  <w:color w:val="000000" w:themeColor="text1"/>
                  <w:sz w:val="20"/>
                  <w:szCs w:val="20"/>
                  <w:lang w:eastAsia="en-US"/>
                </w:rPr>
                <w:t>C93</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757" w:history="1">
              <w:r w:rsidR="00650872" w:rsidRPr="00421441">
                <w:rPr>
                  <w:rFonts w:eastAsiaTheme="minorHAnsi"/>
                  <w:color w:val="000000" w:themeColor="text1"/>
                  <w:sz w:val="20"/>
                  <w:szCs w:val="20"/>
                  <w:lang w:eastAsia="en-US"/>
                </w:rPr>
                <w:t>C94.0</w:t>
              </w:r>
            </w:hyperlink>
            <w:r w:rsidR="00650872" w:rsidRPr="00421441">
              <w:rPr>
                <w:rFonts w:eastAsiaTheme="minorHAnsi"/>
                <w:color w:val="000000" w:themeColor="text1"/>
                <w:sz w:val="20"/>
                <w:szCs w:val="20"/>
                <w:lang w:eastAsia="en-US"/>
              </w:rPr>
              <w:t xml:space="preserve">, </w:t>
            </w:r>
            <w:hyperlink r:id="rId2758" w:history="1">
              <w:r w:rsidR="00650872" w:rsidRPr="00421441">
                <w:rPr>
                  <w:rFonts w:eastAsiaTheme="minorHAnsi"/>
                  <w:color w:val="000000" w:themeColor="text1"/>
                  <w:sz w:val="20"/>
                  <w:szCs w:val="20"/>
                  <w:lang w:eastAsia="en-US"/>
                </w:rPr>
                <w:t>D46</w:t>
              </w:r>
            </w:hyperlink>
            <w:r w:rsidR="00650872" w:rsidRPr="00421441">
              <w:rPr>
                <w:rFonts w:eastAsiaTheme="minorHAnsi"/>
                <w:color w:val="000000" w:themeColor="text1"/>
                <w:sz w:val="20"/>
                <w:szCs w:val="20"/>
                <w:lang w:eastAsia="en-US"/>
              </w:rPr>
              <w:t xml:space="preserve">, </w:t>
            </w:r>
            <w:hyperlink r:id="rId2759" w:history="1">
              <w:r w:rsidR="00650872" w:rsidRPr="00421441">
                <w:rPr>
                  <w:rFonts w:eastAsiaTheme="minorHAnsi"/>
                  <w:color w:val="000000" w:themeColor="text1"/>
                  <w:sz w:val="20"/>
                  <w:szCs w:val="20"/>
                  <w:lang w:eastAsia="en-US"/>
                </w:rPr>
                <w:t>D56</w:t>
              </w:r>
            </w:hyperlink>
            <w:r w:rsidR="00650872" w:rsidRPr="00421441">
              <w:rPr>
                <w:rFonts w:eastAsiaTheme="minorHAnsi"/>
                <w:color w:val="000000" w:themeColor="text1"/>
                <w:sz w:val="20"/>
                <w:szCs w:val="20"/>
                <w:lang w:eastAsia="en-US"/>
              </w:rPr>
              <w:t xml:space="preserve">, </w:t>
            </w:r>
            <w:hyperlink r:id="rId2760" w:history="1">
              <w:r w:rsidR="00650872" w:rsidRPr="00421441">
                <w:rPr>
                  <w:rFonts w:eastAsiaTheme="minorHAnsi"/>
                  <w:color w:val="000000" w:themeColor="text1"/>
                  <w:sz w:val="20"/>
                  <w:szCs w:val="20"/>
                  <w:lang w:eastAsia="en-US"/>
                </w:rPr>
                <w:t>D57</w:t>
              </w:r>
            </w:hyperlink>
            <w:r w:rsidR="00650872" w:rsidRPr="00421441">
              <w:rPr>
                <w:rFonts w:eastAsiaTheme="minorHAnsi"/>
                <w:color w:val="000000" w:themeColor="text1"/>
                <w:sz w:val="20"/>
                <w:szCs w:val="20"/>
                <w:lang w:eastAsia="en-US"/>
              </w:rPr>
              <w:t xml:space="preserve">, </w:t>
            </w:r>
            <w:hyperlink r:id="rId2761" w:history="1">
              <w:r w:rsidR="00650872" w:rsidRPr="00421441">
                <w:rPr>
                  <w:rFonts w:eastAsiaTheme="minorHAnsi"/>
                  <w:color w:val="000000" w:themeColor="text1"/>
                  <w:sz w:val="20"/>
                  <w:szCs w:val="20"/>
                  <w:lang w:eastAsia="en-US"/>
                </w:rPr>
                <w:t>D58</w:t>
              </w:r>
            </w:hyperlink>
            <w:r w:rsidR="00650872" w:rsidRPr="00421441">
              <w:rPr>
                <w:rFonts w:eastAsiaTheme="minorHAnsi"/>
                <w:color w:val="000000" w:themeColor="text1"/>
                <w:sz w:val="20"/>
                <w:szCs w:val="20"/>
                <w:lang w:eastAsia="en-US"/>
              </w:rPr>
              <w:t xml:space="preserve">, </w:t>
            </w:r>
            <w:hyperlink r:id="rId2762" w:history="1">
              <w:r w:rsidR="00650872" w:rsidRPr="00421441">
                <w:rPr>
                  <w:rFonts w:eastAsiaTheme="minorHAnsi"/>
                  <w:color w:val="000000" w:themeColor="text1"/>
                  <w:sz w:val="20"/>
                  <w:szCs w:val="20"/>
                  <w:lang w:eastAsia="en-US"/>
                </w:rPr>
                <w:t>D61</w:t>
              </w:r>
            </w:hyperlink>
            <w:r w:rsidR="00650872" w:rsidRPr="00421441">
              <w:rPr>
                <w:rFonts w:eastAsiaTheme="minorHAnsi"/>
                <w:color w:val="000000" w:themeColor="text1"/>
                <w:sz w:val="20"/>
                <w:szCs w:val="20"/>
                <w:lang w:eastAsia="en-US"/>
              </w:rPr>
              <w:t xml:space="preserve">, </w:t>
            </w:r>
            <w:hyperlink r:id="rId2763" w:history="1">
              <w:r w:rsidR="00650872" w:rsidRPr="00421441">
                <w:rPr>
                  <w:rFonts w:eastAsiaTheme="minorHAnsi"/>
                  <w:color w:val="000000" w:themeColor="text1"/>
                  <w:sz w:val="20"/>
                  <w:szCs w:val="20"/>
                  <w:lang w:eastAsia="en-US"/>
                </w:rPr>
                <w:t>D69</w:t>
              </w:r>
            </w:hyperlink>
            <w:r w:rsidR="00650872" w:rsidRPr="00421441">
              <w:rPr>
                <w:rFonts w:eastAsiaTheme="minorHAnsi"/>
                <w:color w:val="000000" w:themeColor="text1"/>
                <w:sz w:val="20"/>
                <w:szCs w:val="20"/>
                <w:lang w:eastAsia="en-US"/>
              </w:rPr>
              <w:t xml:space="preserve">, </w:t>
            </w:r>
            <w:hyperlink r:id="rId2764" w:history="1">
              <w:r w:rsidR="00650872" w:rsidRPr="00421441">
                <w:rPr>
                  <w:rFonts w:eastAsiaTheme="minorHAnsi"/>
                  <w:color w:val="000000" w:themeColor="text1"/>
                  <w:sz w:val="20"/>
                  <w:szCs w:val="20"/>
                  <w:lang w:eastAsia="en-US"/>
                </w:rPr>
                <w:t>D70</w:t>
              </w:r>
            </w:hyperlink>
            <w:r w:rsidR="00650872" w:rsidRPr="00421441">
              <w:rPr>
                <w:rFonts w:eastAsiaTheme="minorHAnsi"/>
                <w:color w:val="000000" w:themeColor="text1"/>
                <w:sz w:val="20"/>
                <w:szCs w:val="20"/>
                <w:lang w:eastAsia="en-US"/>
              </w:rPr>
              <w:t xml:space="preserve">, </w:t>
            </w:r>
            <w:hyperlink r:id="rId2765" w:history="1">
              <w:r w:rsidR="00650872" w:rsidRPr="00421441">
                <w:rPr>
                  <w:rFonts w:eastAsiaTheme="minorHAnsi"/>
                  <w:color w:val="000000" w:themeColor="text1"/>
                  <w:sz w:val="20"/>
                  <w:szCs w:val="20"/>
                  <w:lang w:eastAsia="en-US"/>
                </w:rPr>
                <w:t>D71</w:t>
              </w:r>
            </w:hyperlink>
            <w:r w:rsidR="00650872" w:rsidRPr="00421441">
              <w:rPr>
                <w:rFonts w:eastAsiaTheme="minorHAnsi"/>
                <w:color w:val="000000" w:themeColor="text1"/>
                <w:sz w:val="20"/>
                <w:szCs w:val="20"/>
                <w:lang w:eastAsia="en-US"/>
              </w:rPr>
              <w:t xml:space="preserve">, </w:t>
            </w:r>
            <w:hyperlink r:id="rId2766" w:history="1">
              <w:r w:rsidR="00650872" w:rsidRPr="00421441">
                <w:rPr>
                  <w:rFonts w:eastAsiaTheme="minorHAnsi"/>
                  <w:color w:val="000000" w:themeColor="text1"/>
                  <w:sz w:val="20"/>
                  <w:szCs w:val="20"/>
                  <w:lang w:eastAsia="en-US"/>
                </w:rPr>
                <w:t>D76</w:t>
              </w:r>
            </w:hyperlink>
            <w:r w:rsidR="00650872" w:rsidRPr="00421441">
              <w:rPr>
                <w:rFonts w:eastAsiaTheme="minorHAnsi"/>
                <w:color w:val="000000" w:themeColor="text1"/>
                <w:sz w:val="20"/>
                <w:szCs w:val="20"/>
                <w:lang w:eastAsia="en-US"/>
              </w:rPr>
              <w:t xml:space="preserve">, </w:t>
            </w:r>
            <w:hyperlink r:id="rId2767" w:history="1">
              <w:r w:rsidR="00650872" w:rsidRPr="00421441">
                <w:rPr>
                  <w:rFonts w:eastAsiaTheme="minorHAnsi"/>
                  <w:color w:val="000000" w:themeColor="text1"/>
                  <w:sz w:val="20"/>
                  <w:szCs w:val="20"/>
                  <w:lang w:eastAsia="en-US"/>
                </w:rPr>
                <w:t>D80.5</w:t>
              </w:r>
            </w:hyperlink>
            <w:r w:rsidR="00650872" w:rsidRPr="00421441">
              <w:rPr>
                <w:rFonts w:eastAsiaTheme="minorHAnsi"/>
                <w:color w:val="000000" w:themeColor="text1"/>
                <w:sz w:val="20"/>
                <w:szCs w:val="20"/>
                <w:lang w:eastAsia="en-US"/>
              </w:rPr>
              <w:t xml:space="preserve">, D81, </w:t>
            </w:r>
            <w:hyperlink r:id="rId2768" w:history="1">
              <w:r w:rsidR="00650872" w:rsidRPr="00421441">
                <w:rPr>
                  <w:rFonts w:eastAsiaTheme="minorHAnsi"/>
                  <w:color w:val="000000" w:themeColor="text1"/>
                  <w:sz w:val="20"/>
                  <w:szCs w:val="20"/>
                  <w:lang w:eastAsia="en-US"/>
                </w:rPr>
                <w:t>D82.0</w:t>
              </w:r>
            </w:hyperlink>
            <w:r w:rsidR="00650872" w:rsidRPr="00421441">
              <w:rPr>
                <w:rFonts w:eastAsiaTheme="minorHAnsi"/>
                <w:color w:val="000000" w:themeColor="text1"/>
                <w:sz w:val="20"/>
                <w:szCs w:val="20"/>
                <w:lang w:eastAsia="en-US"/>
              </w:rPr>
              <w:t xml:space="preserve">, </w:t>
            </w:r>
            <w:hyperlink r:id="rId2769" w:history="1">
              <w:r w:rsidR="00650872" w:rsidRPr="00421441">
                <w:rPr>
                  <w:rFonts w:eastAsiaTheme="minorHAnsi"/>
                  <w:color w:val="000000" w:themeColor="text1"/>
                  <w:sz w:val="20"/>
                  <w:szCs w:val="20"/>
                  <w:lang w:eastAsia="en-US"/>
                </w:rPr>
                <w:t>E70.3</w:t>
              </w:r>
            </w:hyperlink>
            <w:r w:rsidR="00650872" w:rsidRPr="00421441">
              <w:rPr>
                <w:rFonts w:eastAsiaTheme="minorHAnsi"/>
                <w:color w:val="000000" w:themeColor="text1"/>
                <w:sz w:val="20"/>
                <w:szCs w:val="20"/>
                <w:lang w:eastAsia="en-US"/>
              </w:rPr>
              <w:t xml:space="preserve">, </w:t>
            </w:r>
            <w:hyperlink r:id="rId2770" w:history="1">
              <w:r w:rsidR="00650872" w:rsidRPr="00421441">
                <w:rPr>
                  <w:rFonts w:eastAsiaTheme="minorHAnsi"/>
                  <w:color w:val="000000" w:themeColor="text1"/>
                  <w:sz w:val="20"/>
                  <w:szCs w:val="20"/>
                  <w:lang w:eastAsia="en-US"/>
                </w:rPr>
                <w:t>E76</w:t>
              </w:r>
            </w:hyperlink>
            <w:r w:rsidR="00650872" w:rsidRPr="00421441">
              <w:rPr>
                <w:rFonts w:eastAsiaTheme="minorHAnsi"/>
                <w:color w:val="000000" w:themeColor="text1"/>
                <w:sz w:val="20"/>
                <w:szCs w:val="20"/>
                <w:lang w:eastAsia="en-US"/>
              </w:rPr>
              <w:t xml:space="preserve">, </w:t>
            </w:r>
            <w:hyperlink r:id="rId2771" w:history="1">
              <w:r w:rsidR="00650872" w:rsidRPr="00421441">
                <w:rPr>
                  <w:rFonts w:eastAsiaTheme="minorHAnsi"/>
                  <w:color w:val="000000" w:themeColor="text1"/>
                  <w:sz w:val="20"/>
                  <w:szCs w:val="20"/>
                  <w:lang w:eastAsia="en-US"/>
                </w:rPr>
                <w:t>E77</w:t>
              </w:r>
            </w:hyperlink>
            <w:r w:rsidR="00650872" w:rsidRPr="00421441">
              <w:rPr>
                <w:rFonts w:eastAsiaTheme="minorHAnsi"/>
                <w:color w:val="000000" w:themeColor="text1"/>
                <w:sz w:val="20"/>
                <w:szCs w:val="20"/>
                <w:lang w:eastAsia="en-US"/>
              </w:rPr>
              <w:t xml:space="preserve">, </w:t>
            </w:r>
            <w:hyperlink r:id="rId2772" w:history="1">
              <w:r w:rsidR="00650872" w:rsidRPr="00421441">
                <w:rPr>
                  <w:rFonts w:eastAsiaTheme="minorHAnsi"/>
                  <w:color w:val="000000" w:themeColor="text1"/>
                  <w:sz w:val="20"/>
                  <w:szCs w:val="20"/>
                  <w:lang w:eastAsia="en-US"/>
                </w:rPr>
                <w:t>Q45</w:t>
              </w:r>
            </w:hyperlink>
            <w:r w:rsidR="00650872" w:rsidRPr="00421441">
              <w:rPr>
                <w:rFonts w:eastAsiaTheme="minorHAnsi"/>
                <w:color w:val="000000" w:themeColor="text1"/>
                <w:sz w:val="20"/>
                <w:szCs w:val="20"/>
                <w:lang w:eastAsia="en-US"/>
              </w:rPr>
              <w:t xml:space="preserve">, </w:t>
            </w:r>
            <w:hyperlink r:id="rId2773" w:history="1">
              <w:r w:rsidR="00650872" w:rsidRPr="00421441">
                <w:rPr>
                  <w:rFonts w:eastAsiaTheme="minorHAnsi"/>
                  <w:color w:val="000000" w:themeColor="text1"/>
                  <w:sz w:val="20"/>
                  <w:szCs w:val="20"/>
                  <w:lang w:eastAsia="en-US"/>
                </w:rPr>
                <w:t>Q78.2</w:t>
              </w:r>
            </w:hyperlink>
            <w:r w:rsidR="00650872" w:rsidRPr="00421441">
              <w:rPr>
                <w:rFonts w:eastAsiaTheme="minorHAnsi"/>
                <w:color w:val="000000" w:themeColor="text1"/>
                <w:sz w:val="20"/>
                <w:szCs w:val="20"/>
                <w:lang w:eastAsia="en-US"/>
              </w:rPr>
              <w:t xml:space="preserve">, </w:t>
            </w:r>
            <w:hyperlink r:id="rId2774" w:history="1">
              <w:r w:rsidR="00650872" w:rsidRPr="00421441">
                <w:rPr>
                  <w:rFonts w:eastAsiaTheme="minorHAnsi"/>
                  <w:color w:val="000000" w:themeColor="text1"/>
                  <w:sz w:val="20"/>
                  <w:szCs w:val="20"/>
                  <w:lang w:eastAsia="en-US"/>
                </w:rPr>
                <w:t>L90.8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421441">
              <w:rPr>
                <w:rFonts w:eastAsiaTheme="minorHAnsi"/>
                <w:color w:val="000000" w:themeColor="text1"/>
                <w:sz w:val="20"/>
                <w:szCs w:val="20"/>
                <w:lang w:eastAsia="en-US"/>
              </w:rPr>
              <w:t>соединительной</w:t>
            </w:r>
            <w:proofErr w:type="gramEnd"/>
            <w:r w:rsidRPr="00421441">
              <w:rPr>
                <w:rFonts w:eastAsiaTheme="minorHAnsi"/>
                <w:color w:val="000000" w:themeColor="text1"/>
                <w:sz w:val="20"/>
                <w:szCs w:val="20"/>
                <w:lang w:eastAsia="en-US"/>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Врождённые синдромы </w:t>
            </w:r>
            <w:proofErr w:type="gramStart"/>
            <w:r w:rsidRPr="00421441">
              <w:rPr>
                <w:rFonts w:eastAsiaTheme="minorHAnsi"/>
                <w:color w:val="000000" w:themeColor="text1"/>
                <w:sz w:val="20"/>
                <w:szCs w:val="20"/>
                <w:lang w:eastAsia="en-US"/>
              </w:rPr>
              <w:t>костно-мозговой</w:t>
            </w:r>
            <w:proofErr w:type="gramEnd"/>
            <w:r w:rsidRPr="00421441">
              <w:rPr>
                <w:rFonts w:eastAsiaTheme="minorHAnsi"/>
                <w:color w:val="000000" w:themeColor="text1"/>
                <w:sz w:val="20"/>
                <w:szCs w:val="20"/>
                <w:lang w:eastAsia="en-US"/>
              </w:rPr>
              <w:t xml:space="preserve"> </w:t>
            </w:r>
            <w:r w:rsidR="00141757">
              <w:rPr>
                <w:rFonts w:eastAsiaTheme="minorHAnsi"/>
                <w:color w:val="000000" w:themeColor="text1"/>
                <w:sz w:val="20"/>
                <w:szCs w:val="20"/>
                <w:lang w:eastAsia="en-US"/>
              </w:rPr>
              <w:lastRenderedPageBreak/>
              <w:t>недостаточности. Тяжё</w:t>
            </w:r>
            <w:r w:rsidRPr="00421441">
              <w:rPr>
                <w:rFonts w:eastAsiaTheme="minorHAnsi"/>
                <w:color w:val="000000" w:themeColor="text1"/>
                <w:sz w:val="20"/>
                <w:szCs w:val="20"/>
                <w:lang w:eastAsia="en-US"/>
              </w:rPr>
              <w:t>лый комбинированный иммунодефицит. Синдром Вискотта-Олдрича. Синдром Чедиака-Хигаши. Хроническая грануломатозная болезнь. Гипер-</w:t>
            </w:r>
            <w:proofErr w:type="gramStart"/>
            <w:r w:rsidRPr="00421441">
              <w:rPr>
                <w:rFonts w:eastAsiaTheme="minorHAnsi"/>
                <w:color w:val="000000" w:themeColor="text1"/>
                <w:sz w:val="20"/>
                <w:szCs w:val="20"/>
                <w:lang w:eastAsia="en-US"/>
              </w:rPr>
              <w:t>IgM</w:t>
            </w:r>
            <w:proofErr w:type="gramEnd"/>
            <w:r w:rsidRPr="00421441">
              <w:rPr>
                <w:rFonts w:eastAsiaTheme="minorHAnsi"/>
                <w:color w:val="000000" w:themeColor="text1"/>
                <w:sz w:val="20"/>
                <w:szCs w:val="20"/>
                <w:lang w:eastAsia="en-US"/>
              </w:rPr>
              <w:t xml:space="preserve"> синдром. Гемоглобинопатии. Серповидноклеточная анемия. Талассемия. Гистиоцитозы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3012940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59.</w:t>
            </w:r>
          </w:p>
        </w:tc>
        <w:tc>
          <w:tcPr>
            <w:tcW w:w="26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Трансплантация костного мозга аутологичная</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775" w:history="1">
              <w:proofErr w:type="gramStart"/>
              <w:r w:rsidR="00650872" w:rsidRPr="00421441">
                <w:rPr>
                  <w:rFonts w:eastAsiaTheme="minorHAnsi"/>
                  <w:color w:val="000000" w:themeColor="text1"/>
                  <w:sz w:val="20"/>
                  <w:szCs w:val="20"/>
                  <w:lang w:eastAsia="en-US"/>
                </w:rPr>
                <w:t>C40</w:t>
              </w:r>
            </w:hyperlink>
            <w:r w:rsidR="00650872" w:rsidRPr="00421441">
              <w:rPr>
                <w:rFonts w:eastAsiaTheme="minorHAnsi"/>
                <w:color w:val="000000" w:themeColor="text1"/>
                <w:sz w:val="20"/>
                <w:szCs w:val="20"/>
                <w:lang w:eastAsia="en-US"/>
              </w:rPr>
              <w:t xml:space="preserve">, </w:t>
            </w:r>
            <w:hyperlink r:id="rId2776" w:history="1">
              <w:r w:rsidR="00650872" w:rsidRPr="00421441">
                <w:rPr>
                  <w:rFonts w:eastAsiaTheme="minorHAnsi"/>
                  <w:color w:val="000000" w:themeColor="text1"/>
                  <w:sz w:val="20"/>
                  <w:szCs w:val="20"/>
                  <w:lang w:eastAsia="en-US"/>
                </w:rPr>
                <w:t>C41</w:t>
              </w:r>
            </w:hyperlink>
            <w:r w:rsidR="00650872" w:rsidRPr="00421441">
              <w:rPr>
                <w:rFonts w:eastAsiaTheme="minorHAnsi"/>
                <w:color w:val="000000" w:themeColor="text1"/>
                <w:sz w:val="20"/>
                <w:szCs w:val="20"/>
                <w:lang w:eastAsia="en-US"/>
              </w:rPr>
              <w:t xml:space="preserve">, </w:t>
            </w:r>
            <w:hyperlink r:id="rId2777" w:history="1">
              <w:r w:rsidR="00650872" w:rsidRPr="00421441">
                <w:rPr>
                  <w:rFonts w:eastAsiaTheme="minorHAnsi"/>
                  <w:color w:val="000000" w:themeColor="text1"/>
                  <w:sz w:val="20"/>
                  <w:szCs w:val="20"/>
                  <w:lang w:eastAsia="en-US"/>
                </w:rPr>
                <w:t>C49</w:t>
              </w:r>
            </w:hyperlink>
            <w:r w:rsidR="00650872" w:rsidRPr="00421441">
              <w:rPr>
                <w:rFonts w:eastAsiaTheme="minorHAnsi"/>
                <w:color w:val="000000" w:themeColor="text1"/>
                <w:sz w:val="20"/>
                <w:szCs w:val="20"/>
                <w:lang w:eastAsia="en-US"/>
              </w:rPr>
              <w:t xml:space="preserve">, </w:t>
            </w:r>
            <w:hyperlink r:id="rId2778" w:history="1">
              <w:r w:rsidR="00650872" w:rsidRPr="00421441">
                <w:rPr>
                  <w:rFonts w:eastAsiaTheme="minorHAnsi"/>
                  <w:color w:val="000000" w:themeColor="text1"/>
                  <w:sz w:val="20"/>
                  <w:szCs w:val="20"/>
                  <w:lang w:eastAsia="en-US"/>
                </w:rPr>
                <w:t>C71</w:t>
              </w:r>
            </w:hyperlink>
            <w:r w:rsidR="00650872" w:rsidRPr="00421441">
              <w:rPr>
                <w:rFonts w:eastAsiaTheme="minorHAnsi"/>
                <w:color w:val="000000" w:themeColor="text1"/>
                <w:sz w:val="20"/>
                <w:szCs w:val="20"/>
                <w:lang w:eastAsia="en-US"/>
              </w:rPr>
              <w:t xml:space="preserve">, </w:t>
            </w:r>
            <w:hyperlink r:id="rId2779" w:history="1">
              <w:r w:rsidR="00650872" w:rsidRPr="00421441">
                <w:rPr>
                  <w:rFonts w:eastAsiaTheme="minorHAnsi"/>
                  <w:color w:val="000000" w:themeColor="text1"/>
                  <w:sz w:val="20"/>
                  <w:szCs w:val="20"/>
                  <w:lang w:eastAsia="en-US"/>
                </w:rPr>
                <w:t>C74.9</w:t>
              </w:r>
            </w:hyperlink>
            <w:r w:rsidR="00650872" w:rsidRPr="00421441">
              <w:rPr>
                <w:rFonts w:eastAsiaTheme="minorHAnsi"/>
                <w:color w:val="000000" w:themeColor="text1"/>
                <w:sz w:val="20"/>
                <w:szCs w:val="20"/>
                <w:lang w:eastAsia="en-US"/>
              </w:rPr>
              <w:t xml:space="preserve">, </w:t>
            </w:r>
            <w:hyperlink r:id="rId2780" w:history="1">
              <w:r w:rsidR="00650872" w:rsidRPr="00421441">
                <w:rPr>
                  <w:rFonts w:eastAsiaTheme="minorHAnsi"/>
                  <w:color w:val="000000" w:themeColor="text1"/>
                  <w:sz w:val="20"/>
                  <w:szCs w:val="20"/>
                  <w:lang w:eastAsia="en-US"/>
                </w:rPr>
                <w:t>C81</w:t>
              </w:r>
            </w:hyperlink>
            <w:r w:rsidR="00650872" w:rsidRPr="00421441">
              <w:rPr>
                <w:rFonts w:eastAsiaTheme="minorHAnsi"/>
                <w:color w:val="000000" w:themeColor="text1"/>
                <w:sz w:val="20"/>
                <w:szCs w:val="20"/>
                <w:lang w:eastAsia="en-US"/>
              </w:rPr>
              <w:t xml:space="preserve">, </w:t>
            </w:r>
            <w:hyperlink r:id="rId2781" w:history="1">
              <w:r w:rsidR="00650872" w:rsidRPr="00421441">
                <w:rPr>
                  <w:rFonts w:eastAsiaTheme="minorHAnsi"/>
                  <w:color w:val="000000" w:themeColor="text1"/>
                  <w:sz w:val="20"/>
                  <w:szCs w:val="20"/>
                  <w:lang w:eastAsia="en-US"/>
                </w:rPr>
                <w:t>C82</w:t>
              </w:r>
            </w:hyperlink>
            <w:r w:rsidR="00650872" w:rsidRPr="00421441">
              <w:rPr>
                <w:rFonts w:eastAsiaTheme="minorHAnsi"/>
                <w:color w:val="000000" w:themeColor="text1"/>
                <w:sz w:val="20"/>
                <w:szCs w:val="20"/>
                <w:lang w:eastAsia="en-US"/>
              </w:rPr>
              <w:t xml:space="preserve">, </w:t>
            </w:r>
            <w:hyperlink r:id="rId2782" w:history="1">
              <w:r w:rsidR="00650872" w:rsidRPr="00421441">
                <w:rPr>
                  <w:rFonts w:eastAsiaTheme="minorHAnsi"/>
                  <w:color w:val="000000" w:themeColor="text1"/>
                  <w:sz w:val="20"/>
                  <w:szCs w:val="20"/>
                  <w:lang w:eastAsia="en-US"/>
                </w:rPr>
                <w:t>C83</w:t>
              </w:r>
            </w:hyperlink>
            <w:r w:rsidR="00650872" w:rsidRPr="00421441">
              <w:rPr>
                <w:rFonts w:eastAsiaTheme="minorHAnsi"/>
                <w:color w:val="000000" w:themeColor="text1"/>
                <w:sz w:val="20"/>
                <w:szCs w:val="20"/>
                <w:lang w:eastAsia="en-US"/>
              </w:rPr>
              <w:t xml:space="preserve">, </w:t>
            </w:r>
            <w:hyperlink r:id="rId2783" w:history="1">
              <w:r w:rsidR="00650872" w:rsidRPr="00421441">
                <w:rPr>
                  <w:rFonts w:eastAsiaTheme="minorHAnsi"/>
                  <w:color w:val="000000" w:themeColor="text1"/>
                  <w:sz w:val="20"/>
                  <w:szCs w:val="20"/>
                  <w:lang w:eastAsia="en-US"/>
                </w:rPr>
                <w:t>C84</w:t>
              </w:r>
            </w:hyperlink>
            <w:r w:rsidR="00650872" w:rsidRPr="00421441">
              <w:rPr>
                <w:rFonts w:eastAsiaTheme="minorHAnsi"/>
                <w:color w:val="000000" w:themeColor="text1"/>
                <w:sz w:val="20"/>
                <w:szCs w:val="20"/>
                <w:lang w:eastAsia="en-US"/>
              </w:rPr>
              <w:t xml:space="preserve">, </w:t>
            </w:r>
            <w:hyperlink r:id="rId2784" w:history="1">
              <w:r w:rsidR="00650872" w:rsidRPr="00421441">
                <w:rPr>
                  <w:rFonts w:eastAsiaTheme="minorHAnsi"/>
                  <w:color w:val="000000" w:themeColor="text1"/>
                  <w:sz w:val="20"/>
                  <w:szCs w:val="20"/>
                  <w:lang w:eastAsia="en-US"/>
                </w:rPr>
                <w:t>C85</w:t>
              </w:r>
            </w:hyperlink>
            <w:r w:rsidR="00650872" w:rsidRPr="00421441">
              <w:rPr>
                <w:rFonts w:eastAsiaTheme="minorHAnsi"/>
                <w:color w:val="000000" w:themeColor="text1"/>
                <w:sz w:val="20"/>
                <w:szCs w:val="20"/>
                <w:lang w:eastAsia="en-US"/>
              </w:rPr>
              <w:t xml:space="preserve">, </w:t>
            </w:r>
            <w:hyperlink r:id="rId2785" w:history="1">
              <w:r w:rsidR="00650872" w:rsidRPr="00421441">
                <w:rPr>
                  <w:rFonts w:eastAsiaTheme="minorHAnsi"/>
                  <w:color w:val="000000" w:themeColor="text1"/>
                  <w:sz w:val="20"/>
                  <w:szCs w:val="20"/>
                  <w:lang w:eastAsia="en-US"/>
                </w:rPr>
                <w:t>C90</w:t>
              </w:r>
            </w:hyperlink>
            <w:r w:rsidR="00650872" w:rsidRPr="00421441">
              <w:rPr>
                <w:rFonts w:eastAsiaTheme="minorHAnsi"/>
                <w:color w:val="000000" w:themeColor="text1"/>
                <w:sz w:val="20"/>
                <w:szCs w:val="20"/>
                <w:lang w:eastAsia="en-US"/>
              </w:rPr>
              <w:t xml:space="preserve">, </w:t>
            </w:r>
            <w:hyperlink r:id="rId2786" w:history="1">
              <w:r w:rsidR="00650872" w:rsidRPr="00421441">
                <w:rPr>
                  <w:rFonts w:eastAsiaTheme="minorHAnsi"/>
                  <w:color w:val="000000" w:themeColor="text1"/>
                  <w:sz w:val="20"/>
                  <w:szCs w:val="20"/>
                  <w:lang w:eastAsia="en-US"/>
                </w:rPr>
                <w:t>C91</w:t>
              </w:r>
            </w:hyperlink>
            <w:r w:rsidR="00650872" w:rsidRPr="00421441">
              <w:rPr>
                <w:rFonts w:eastAsiaTheme="minorHAnsi"/>
                <w:color w:val="000000" w:themeColor="text1"/>
                <w:sz w:val="20"/>
                <w:szCs w:val="20"/>
                <w:lang w:eastAsia="en-US"/>
              </w:rPr>
              <w:t xml:space="preserve">, </w:t>
            </w:r>
            <w:hyperlink r:id="rId2787" w:history="1">
              <w:r w:rsidR="00650872" w:rsidRPr="00421441">
                <w:rPr>
                  <w:rFonts w:eastAsiaTheme="minorHAnsi"/>
                  <w:color w:val="000000" w:themeColor="text1"/>
                  <w:sz w:val="20"/>
                  <w:szCs w:val="20"/>
                  <w:lang w:eastAsia="en-US"/>
                </w:rPr>
                <w:t>C92</w:t>
              </w:r>
            </w:hyperlink>
            <w:r w:rsidR="00650872" w:rsidRPr="00421441">
              <w:rPr>
                <w:rFonts w:eastAsiaTheme="minorHAnsi"/>
                <w:color w:val="000000" w:themeColor="text1"/>
                <w:sz w:val="20"/>
                <w:szCs w:val="20"/>
                <w:lang w:eastAsia="en-US"/>
              </w:rPr>
              <w:t xml:space="preserve">, </w:t>
            </w:r>
            <w:hyperlink r:id="rId2788" w:history="1">
              <w:r w:rsidR="00650872" w:rsidRPr="00421441">
                <w:rPr>
                  <w:rFonts w:eastAsiaTheme="minorHAnsi"/>
                  <w:color w:val="000000" w:themeColor="text1"/>
                  <w:sz w:val="20"/>
                  <w:szCs w:val="20"/>
                  <w:lang w:eastAsia="en-US"/>
                </w:rPr>
                <w:t>C93</w:t>
              </w:r>
            </w:hyperlink>
            <w:r w:rsidR="00650872" w:rsidRPr="00421441">
              <w:rPr>
                <w:rFonts w:eastAsiaTheme="minorHAnsi"/>
                <w:color w:val="000000" w:themeColor="text1"/>
                <w:sz w:val="20"/>
                <w:szCs w:val="20"/>
                <w:lang w:eastAsia="en-US"/>
              </w:rPr>
              <w:t>,</w:t>
            </w:r>
            <w:proofErr w:type="gramEnd"/>
            <w:r w:rsidR="00650872" w:rsidRPr="00421441">
              <w:rPr>
                <w:rFonts w:eastAsiaTheme="minorHAnsi"/>
                <w:color w:val="000000" w:themeColor="text1"/>
                <w:sz w:val="20"/>
                <w:szCs w:val="20"/>
                <w:lang w:eastAsia="en-US"/>
              </w:rPr>
              <w:t xml:space="preserve"> </w:t>
            </w:r>
            <w:hyperlink r:id="rId2789" w:history="1">
              <w:r w:rsidR="00650872" w:rsidRPr="00421441">
                <w:rPr>
                  <w:rFonts w:eastAsiaTheme="minorHAnsi"/>
                  <w:color w:val="000000" w:themeColor="text1"/>
                  <w:sz w:val="20"/>
                  <w:szCs w:val="20"/>
                  <w:lang w:eastAsia="en-US"/>
                </w:rPr>
                <w:t>C94.0</w:t>
              </w:r>
            </w:hyperlink>
            <w:r w:rsidR="00650872" w:rsidRPr="00421441">
              <w:rPr>
                <w:rFonts w:eastAsiaTheme="minorHAnsi"/>
                <w:color w:val="000000" w:themeColor="text1"/>
                <w:sz w:val="20"/>
                <w:szCs w:val="20"/>
                <w:lang w:eastAsia="en-US"/>
              </w:rPr>
              <w:t xml:space="preserve">, </w:t>
            </w:r>
            <w:hyperlink r:id="rId2790" w:history="1">
              <w:r w:rsidR="00650872" w:rsidRPr="00421441">
                <w:rPr>
                  <w:rFonts w:eastAsiaTheme="minorHAnsi"/>
                  <w:color w:val="000000" w:themeColor="text1"/>
                  <w:sz w:val="20"/>
                  <w:szCs w:val="20"/>
                  <w:lang w:eastAsia="en-US"/>
                </w:rPr>
                <w:t>D46</w:t>
              </w:r>
            </w:hyperlink>
            <w:r w:rsidR="00650872" w:rsidRPr="00421441">
              <w:rPr>
                <w:rFonts w:eastAsiaTheme="minorHAnsi"/>
                <w:color w:val="000000" w:themeColor="text1"/>
                <w:sz w:val="20"/>
                <w:szCs w:val="20"/>
                <w:lang w:eastAsia="en-US"/>
              </w:rPr>
              <w:t xml:space="preserve">, </w:t>
            </w:r>
            <w:hyperlink r:id="rId2791" w:history="1">
              <w:r w:rsidR="00650872" w:rsidRPr="00421441">
                <w:rPr>
                  <w:rFonts w:eastAsiaTheme="minorHAnsi"/>
                  <w:color w:val="000000" w:themeColor="text1"/>
                  <w:sz w:val="20"/>
                  <w:szCs w:val="20"/>
                  <w:lang w:eastAsia="en-US"/>
                </w:rPr>
                <w:t>D56</w:t>
              </w:r>
            </w:hyperlink>
            <w:r w:rsidR="00650872" w:rsidRPr="00421441">
              <w:rPr>
                <w:rFonts w:eastAsiaTheme="minorHAnsi"/>
                <w:color w:val="000000" w:themeColor="text1"/>
                <w:sz w:val="20"/>
                <w:szCs w:val="20"/>
                <w:lang w:eastAsia="en-US"/>
              </w:rPr>
              <w:t xml:space="preserve">, </w:t>
            </w:r>
            <w:hyperlink r:id="rId2792" w:history="1">
              <w:r w:rsidR="00650872" w:rsidRPr="00421441">
                <w:rPr>
                  <w:rFonts w:eastAsiaTheme="minorHAnsi"/>
                  <w:color w:val="000000" w:themeColor="text1"/>
                  <w:sz w:val="20"/>
                  <w:szCs w:val="20"/>
                  <w:lang w:eastAsia="en-US"/>
                </w:rPr>
                <w:t>D57</w:t>
              </w:r>
            </w:hyperlink>
            <w:r w:rsidR="00650872" w:rsidRPr="00421441">
              <w:rPr>
                <w:rFonts w:eastAsiaTheme="minorHAnsi"/>
                <w:color w:val="000000" w:themeColor="text1"/>
                <w:sz w:val="20"/>
                <w:szCs w:val="20"/>
                <w:lang w:eastAsia="en-US"/>
              </w:rPr>
              <w:t xml:space="preserve">, </w:t>
            </w:r>
            <w:hyperlink r:id="rId2793" w:history="1">
              <w:r w:rsidR="00650872" w:rsidRPr="00421441">
                <w:rPr>
                  <w:rFonts w:eastAsiaTheme="minorHAnsi"/>
                  <w:color w:val="000000" w:themeColor="text1"/>
                  <w:sz w:val="20"/>
                  <w:szCs w:val="20"/>
                  <w:lang w:eastAsia="en-US"/>
                </w:rPr>
                <w:t>D58</w:t>
              </w:r>
            </w:hyperlink>
            <w:r w:rsidR="00650872" w:rsidRPr="00421441">
              <w:rPr>
                <w:rFonts w:eastAsiaTheme="minorHAnsi"/>
                <w:color w:val="000000" w:themeColor="text1"/>
                <w:sz w:val="20"/>
                <w:szCs w:val="20"/>
                <w:lang w:eastAsia="en-US"/>
              </w:rPr>
              <w:t xml:space="preserve">, </w:t>
            </w:r>
            <w:hyperlink r:id="rId2794" w:history="1">
              <w:r w:rsidR="00650872" w:rsidRPr="00421441">
                <w:rPr>
                  <w:rFonts w:eastAsiaTheme="minorHAnsi"/>
                  <w:color w:val="000000" w:themeColor="text1"/>
                  <w:sz w:val="20"/>
                  <w:szCs w:val="20"/>
                  <w:lang w:eastAsia="en-US"/>
                </w:rPr>
                <w:t>D61</w:t>
              </w:r>
            </w:hyperlink>
            <w:r w:rsidR="00650872" w:rsidRPr="00421441">
              <w:rPr>
                <w:rFonts w:eastAsiaTheme="minorHAnsi"/>
                <w:color w:val="000000" w:themeColor="text1"/>
                <w:sz w:val="20"/>
                <w:szCs w:val="20"/>
                <w:lang w:eastAsia="en-US"/>
              </w:rPr>
              <w:t xml:space="preserve">, </w:t>
            </w:r>
            <w:hyperlink r:id="rId2795" w:history="1">
              <w:r w:rsidR="00650872" w:rsidRPr="00421441">
                <w:rPr>
                  <w:rFonts w:eastAsiaTheme="minorHAnsi"/>
                  <w:color w:val="000000" w:themeColor="text1"/>
                  <w:sz w:val="20"/>
                  <w:szCs w:val="20"/>
                  <w:lang w:eastAsia="en-US"/>
                </w:rPr>
                <w:t>D69</w:t>
              </w:r>
            </w:hyperlink>
            <w:r w:rsidR="00650872" w:rsidRPr="00421441">
              <w:rPr>
                <w:rFonts w:eastAsiaTheme="minorHAnsi"/>
                <w:color w:val="000000" w:themeColor="text1"/>
                <w:sz w:val="20"/>
                <w:szCs w:val="20"/>
                <w:lang w:eastAsia="en-US"/>
              </w:rPr>
              <w:t xml:space="preserve">, </w:t>
            </w:r>
            <w:hyperlink r:id="rId2796" w:history="1">
              <w:r w:rsidR="00650872" w:rsidRPr="00421441">
                <w:rPr>
                  <w:rFonts w:eastAsiaTheme="minorHAnsi"/>
                  <w:color w:val="000000" w:themeColor="text1"/>
                  <w:sz w:val="20"/>
                  <w:szCs w:val="20"/>
                  <w:lang w:eastAsia="en-US"/>
                </w:rPr>
                <w:t>D70</w:t>
              </w:r>
            </w:hyperlink>
            <w:r w:rsidR="00650872" w:rsidRPr="00421441">
              <w:rPr>
                <w:rFonts w:eastAsiaTheme="minorHAnsi"/>
                <w:color w:val="000000" w:themeColor="text1"/>
                <w:sz w:val="20"/>
                <w:szCs w:val="20"/>
                <w:lang w:eastAsia="en-US"/>
              </w:rPr>
              <w:t xml:space="preserve">, </w:t>
            </w:r>
            <w:hyperlink r:id="rId2797" w:history="1">
              <w:r w:rsidR="00650872" w:rsidRPr="00421441">
                <w:rPr>
                  <w:rFonts w:eastAsiaTheme="minorHAnsi"/>
                  <w:color w:val="000000" w:themeColor="text1"/>
                  <w:sz w:val="20"/>
                  <w:szCs w:val="20"/>
                  <w:lang w:eastAsia="en-US"/>
                </w:rPr>
                <w:t>D71</w:t>
              </w:r>
            </w:hyperlink>
            <w:r w:rsidR="00650872" w:rsidRPr="00421441">
              <w:rPr>
                <w:rFonts w:eastAsiaTheme="minorHAnsi"/>
                <w:color w:val="000000" w:themeColor="text1"/>
                <w:sz w:val="20"/>
                <w:szCs w:val="20"/>
                <w:lang w:eastAsia="en-US"/>
              </w:rPr>
              <w:t xml:space="preserve">, </w:t>
            </w:r>
            <w:hyperlink r:id="rId2798" w:history="1">
              <w:r w:rsidR="00650872" w:rsidRPr="00421441">
                <w:rPr>
                  <w:rFonts w:eastAsiaTheme="minorHAnsi"/>
                  <w:color w:val="000000" w:themeColor="text1"/>
                  <w:sz w:val="20"/>
                  <w:szCs w:val="20"/>
                  <w:lang w:eastAsia="en-US"/>
                </w:rPr>
                <w:t>D76</w:t>
              </w:r>
            </w:hyperlink>
            <w:r w:rsidR="00650872" w:rsidRPr="00421441">
              <w:rPr>
                <w:rFonts w:eastAsiaTheme="minorHAnsi"/>
                <w:color w:val="000000" w:themeColor="text1"/>
                <w:sz w:val="20"/>
                <w:szCs w:val="20"/>
                <w:lang w:eastAsia="en-US"/>
              </w:rPr>
              <w:t xml:space="preserve">, </w:t>
            </w:r>
            <w:hyperlink r:id="rId2799" w:history="1">
              <w:r w:rsidR="00650872" w:rsidRPr="00421441">
                <w:rPr>
                  <w:rFonts w:eastAsiaTheme="minorHAnsi"/>
                  <w:color w:val="000000" w:themeColor="text1"/>
                  <w:sz w:val="20"/>
                  <w:szCs w:val="20"/>
                  <w:lang w:eastAsia="en-US"/>
                </w:rPr>
                <w:t>D80.5</w:t>
              </w:r>
            </w:hyperlink>
            <w:r w:rsidR="00650872" w:rsidRPr="00421441">
              <w:rPr>
                <w:rFonts w:eastAsiaTheme="minorHAnsi"/>
                <w:color w:val="000000" w:themeColor="text1"/>
                <w:sz w:val="20"/>
                <w:szCs w:val="20"/>
                <w:lang w:eastAsia="en-US"/>
              </w:rPr>
              <w:t xml:space="preserve">, </w:t>
            </w:r>
            <w:hyperlink r:id="rId2800" w:history="1">
              <w:r w:rsidR="00650872" w:rsidRPr="00421441">
                <w:rPr>
                  <w:rFonts w:eastAsiaTheme="minorHAnsi"/>
                  <w:color w:val="000000" w:themeColor="text1"/>
                  <w:sz w:val="20"/>
                  <w:szCs w:val="20"/>
                  <w:lang w:eastAsia="en-US"/>
                </w:rPr>
                <w:t>D81</w:t>
              </w:r>
            </w:hyperlink>
            <w:r w:rsidR="00650872" w:rsidRPr="00421441">
              <w:rPr>
                <w:rFonts w:eastAsiaTheme="minorHAnsi"/>
                <w:color w:val="000000" w:themeColor="text1"/>
                <w:sz w:val="20"/>
                <w:szCs w:val="20"/>
                <w:lang w:eastAsia="en-US"/>
              </w:rPr>
              <w:t xml:space="preserve">, </w:t>
            </w:r>
            <w:hyperlink r:id="rId2801" w:history="1">
              <w:r w:rsidR="00650872" w:rsidRPr="00421441">
                <w:rPr>
                  <w:rFonts w:eastAsiaTheme="minorHAnsi"/>
                  <w:color w:val="000000" w:themeColor="text1"/>
                  <w:sz w:val="20"/>
                  <w:szCs w:val="20"/>
                  <w:lang w:eastAsia="en-US"/>
                </w:rPr>
                <w:t>D82.0</w:t>
              </w:r>
            </w:hyperlink>
            <w:r w:rsidR="00650872" w:rsidRPr="00421441">
              <w:rPr>
                <w:rFonts w:eastAsiaTheme="minorHAnsi"/>
                <w:color w:val="000000" w:themeColor="text1"/>
                <w:sz w:val="20"/>
                <w:szCs w:val="20"/>
                <w:lang w:eastAsia="en-US"/>
              </w:rPr>
              <w:t xml:space="preserve">, </w:t>
            </w:r>
            <w:hyperlink r:id="rId2802" w:history="1">
              <w:r w:rsidR="00650872" w:rsidRPr="00421441">
                <w:rPr>
                  <w:rFonts w:eastAsiaTheme="minorHAnsi"/>
                  <w:color w:val="000000" w:themeColor="text1"/>
                  <w:sz w:val="20"/>
                  <w:szCs w:val="20"/>
                  <w:lang w:eastAsia="en-US"/>
                </w:rPr>
                <w:t>E70.3</w:t>
              </w:r>
            </w:hyperlink>
            <w:r w:rsidR="00650872" w:rsidRPr="00421441">
              <w:rPr>
                <w:rFonts w:eastAsiaTheme="minorHAnsi"/>
                <w:color w:val="000000" w:themeColor="text1"/>
                <w:sz w:val="20"/>
                <w:szCs w:val="20"/>
                <w:lang w:eastAsia="en-US"/>
              </w:rPr>
              <w:t xml:space="preserve">, </w:t>
            </w:r>
            <w:hyperlink r:id="rId2803" w:history="1">
              <w:r w:rsidR="00650872" w:rsidRPr="00421441">
                <w:rPr>
                  <w:rFonts w:eastAsiaTheme="minorHAnsi"/>
                  <w:color w:val="000000" w:themeColor="text1"/>
                  <w:sz w:val="20"/>
                  <w:szCs w:val="20"/>
                  <w:lang w:eastAsia="en-US"/>
                </w:rPr>
                <w:t>E76</w:t>
              </w:r>
            </w:hyperlink>
            <w:r w:rsidR="00650872" w:rsidRPr="00421441">
              <w:rPr>
                <w:rFonts w:eastAsiaTheme="minorHAnsi"/>
                <w:color w:val="000000" w:themeColor="text1"/>
                <w:sz w:val="20"/>
                <w:szCs w:val="20"/>
                <w:lang w:eastAsia="en-US"/>
              </w:rPr>
              <w:t xml:space="preserve">, </w:t>
            </w:r>
            <w:hyperlink r:id="rId2804" w:history="1">
              <w:r w:rsidR="00650872" w:rsidRPr="00421441">
                <w:rPr>
                  <w:rFonts w:eastAsiaTheme="minorHAnsi"/>
                  <w:color w:val="000000" w:themeColor="text1"/>
                  <w:sz w:val="20"/>
                  <w:szCs w:val="20"/>
                  <w:lang w:eastAsia="en-US"/>
                </w:rPr>
                <w:t>E77</w:t>
              </w:r>
            </w:hyperlink>
            <w:r w:rsidR="00650872" w:rsidRPr="00421441">
              <w:rPr>
                <w:rFonts w:eastAsiaTheme="minorHAnsi"/>
                <w:color w:val="000000" w:themeColor="text1"/>
                <w:sz w:val="20"/>
                <w:szCs w:val="20"/>
                <w:lang w:eastAsia="en-US"/>
              </w:rPr>
              <w:t xml:space="preserve">, </w:t>
            </w:r>
            <w:hyperlink r:id="rId2805" w:history="1">
              <w:r w:rsidR="00650872" w:rsidRPr="00421441">
                <w:rPr>
                  <w:rFonts w:eastAsiaTheme="minorHAnsi"/>
                  <w:color w:val="000000" w:themeColor="text1"/>
                  <w:sz w:val="20"/>
                  <w:szCs w:val="20"/>
                  <w:lang w:eastAsia="en-US"/>
                </w:rPr>
                <w:t>Q45</w:t>
              </w:r>
            </w:hyperlink>
            <w:r w:rsidR="00650872" w:rsidRPr="00421441">
              <w:rPr>
                <w:rFonts w:eastAsiaTheme="minorHAnsi"/>
                <w:color w:val="000000" w:themeColor="text1"/>
                <w:sz w:val="20"/>
                <w:szCs w:val="20"/>
                <w:lang w:eastAsia="en-US"/>
              </w:rPr>
              <w:t xml:space="preserve">, </w:t>
            </w:r>
            <w:hyperlink r:id="rId2806" w:history="1">
              <w:r w:rsidR="00650872" w:rsidRPr="00421441">
                <w:rPr>
                  <w:rFonts w:eastAsiaTheme="minorHAnsi"/>
                  <w:color w:val="000000" w:themeColor="text1"/>
                  <w:sz w:val="20"/>
                  <w:szCs w:val="20"/>
                  <w:lang w:eastAsia="en-US"/>
                </w:rPr>
                <w:t>Q78.2</w:t>
              </w:r>
            </w:hyperlink>
            <w:r w:rsidR="00650872" w:rsidRPr="00421441">
              <w:rPr>
                <w:rFonts w:eastAsiaTheme="minorHAnsi"/>
                <w:color w:val="000000" w:themeColor="text1"/>
                <w:sz w:val="20"/>
                <w:szCs w:val="20"/>
                <w:lang w:eastAsia="en-US"/>
              </w:rPr>
              <w:t xml:space="preserve">, </w:t>
            </w:r>
            <w:hyperlink r:id="rId2807" w:history="1">
              <w:r w:rsidR="00650872" w:rsidRPr="00421441">
                <w:rPr>
                  <w:rFonts w:eastAsiaTheme="minorHAnsi"/>
                  <w:color w:val="000000" w:themeColor="text1"/>
                  <w:sz w:val="20"/>
                  <w:szCs w:val="20"/>
                  <w:lang w:eastAsia="en-US"/>
                </w:rPr>
                <w:t>L90.8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421441">
              <w:rPr>
                <w:rFonts w:eastAsiaTheme="minorHAnsi"/>
                <w:color w:val="000000" w:themeColor="text1"/>
                <w:sz w:val="20"/>
                <w:szCs w:val="20"/>
                <w:lang w:eastAsia="en-US"/>
              </w:rPr>
              <w:t>соединительной</w:t>
            </w:r>
            <w:proofErr w:type="gramEnd"/>
            <w:r w:rsidRPr="00421441">
              <w:rPr>
                <w:rFonts w:eastAsiaTheme="minorHAnsi"/>
                <w:color w:val="000000" w:themeColor="text1"/>
                <w:sz w:val="20"/>
                <w:szCs w:val="20"/>
                <w:lang w:eastAsia="en-US"/>
              </w:rPr>
              <w:t xml:space="preserve"> и мягких тканей (рабдомиосаркома). </w:t>
            </w:r>
            <w:r w:rsidRPr="00421441">
              <w:rPr>
                <w:rFonts w:eastAsiaTheme="minorHAnsi"/>
                <w:color w:val="000000" w:themeColor="text1"/>
                <w:sz w:val="20"/>
                <w:szCs w:val="20"/>
                <w:lang w:eastAsia="en-US"/>
              </w:rPr>
              <w:lastRenderedPageBreak/>
              <w:t xml:space="preserve">Злокачественные новообразования костей и суставных хрящей (саркома Юинга, фибросаркома, хондросаркома). Болезни накопления. Остеопетроз. Врождённые синдромы </w:t>
            </w:r>
            <w:proofErr w:type="gramStart"/>
            <w:r w:rsidRPr="00421441">
              <w:rPr>
                <w:rFonts w:eastAsiaTheme="minorHAnsi"/>
                <w:color w:val="000000" w:themeColor="text1"/>
                <w:sz w:val="20"/>
                <w:szCs w:val="20"/>
                <w:lang w:eastAsia="en-US"/>
              </w:rPr>
              <w:t>костн</w:t>
            </w:r>
            <w:r w:rsidR="00B70315">
              <w:rPr>
                <w:rFonts w:eastAsiaTheme="minorHAnsi"/>
                <w:color w:val="000000" w:themeColor="text1"/>
                <w:sz w:val="20"/>
                <w:szCs w:val="20"/>
                <w:lang w:eastAsia="en-US"/>
              </w:rPr>
              <w:t>о-мозговой</w:t>
            </w:r>
            <w:proofErr w:type="gramEnd"/>
            <w:r w:rsidR="00B70315">
              <w:rPr>
                <w:rFonts w:eastAsiaTheme="minorHAnsi"/>
                <w:color w:val="000000" w:themeColor="text1"/>
                <w:sz w:val="20"/>
                <w:szCs w:val="20"/>
                <w:lang w:eastAsia="en-US"/>
              </w:rPr>
              <w:t xml:space="preserve"> недостаточности. Тяжё</w:t>
            </w:r>
            <w:r w:rsidRPr="00421441">
              <w:rPr>
                <w:rFonts w:eastAsiaTheme="minorHAnsi"/>
                <w:color w:val="000000" w:themeColor="text1"/>
                <w:sz w:val="20"/>
                <w:szCs w:val="20"/>
                <w:lang w:eastAsia="en-US"/>
              </w:rPr>
              <w:t>лый комбинированный иммунодефицит. Синдром Вискотта-Олдрича. Синдром Чедиака-Хигаши. Хроническая грануломатозная болезнь. Гипер-</w:t>
            </w:r>
            <w:proofErr w:type="gramStart"/>
            <w:r w:rsidRPr="00421441">
              <w:rPr>
                <w:rFonts w:eastAsiaTheme="minorHAnsi"/>
                <w:color w:val="000000" w:themeColor="text1"/>
                <w:sz w:val="20"/>
                <w:szCs w:val="20"/>
                <w:lang w:eastAsia="en-US"/>
              </w:rPr>
              <w:t>IgM</w:t>
            </w:r>
            <w:proofErr w:type="gramEnd"/>
            <w:r w:rsidRPr="00421441">
              <w:rPr>
                <w:rFonts w:eastAsiaTheme="minorHAnsi"/>
                <w:color w:val="000000" w:themeColor="text1"/>
                <w:sz w:val="20"/>
                <w:szCs w:val="20"/>
                <w:lang w:eastAsia="en-US"/>
              </w:rPr>
              <w:t xml:space="preserve"> синдром. Гемоглобинопатии. Серповидноклеточная анемия. Талассемия. Гистиоцитозы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2056710</w:t>
            </w: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Урология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60.</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08" w:history="1">
              <w:r w:rsidR="00650872" w:rsidRPr="00421441">
                <w:rPr>
                  <w:rFonts w:eastAsiaTheme="minorHAnsi"/>
                  <w:color w:val="000000" w:themeColor="text1"/>
                  <w:sz w:val="20"/>
                  <w:szCs w:val="20"/>
                  <w:lang w:eastAsia="en-US"/>
                </w:rPr>
                <w:t>N32.8</w:t>
              </w:r>
            </w:hyperlink>
            <w:r w:rsidR="00650872" w:rsidRPr="00421441">
              <w:rPr>
                <w:rFonts w:eastAsiaTheme="minorHAnsi"/>
                <w:color w:val="000000" w:themeColor="text1"/>
                <w:sz w:val="20"/>
                <w:szCs w:val="20"/>
                <w:lang w:eastAsia="en-US"/>
              </w:rPr>
              <w:t xml:space="preserve">, </w:t>
            </w:r>
            <w:hyperlink r:id="rId2809" w:history="1">
              <w:r w:rsidR="00650872" w:rsidRPr="00421441">
                <w:rPr>
                  <w:rFonts w:eastAsiaTheme="minorHAnsi"/>
                  <w:color w:val="000000" w:themeColor="text1"/>
                  <w:sz w:val="20"/>
                  <w:szCs w:val="20"/>
                  <w:lang w:eastAsia="en-US"/>
                </w:rPr>
                <w:t>N35</w:t>
              </w:r>
            </w:hyperlink>
            <w:r w:rsidR="00650872" w:rsidRPr="00421441">
              <w:rPr>
                <w:rFonts w:eastAsiaTheme="minorHAnsi"/>
                <w:color w:val="000000" w:themeColor="text1"/>
                <w:sz w:val="20"/>
                <w:szCs w:val="20"/>
                <w:lang w:eastAsia="en-US"/>
              </w:rPr>
              <w:t xml:space="preserve">, </w:t>
            </w:r>
            <w:hyperlink r:id="rId2810" w:history="1">
              <w:r w:rsidR="00650872" w:rsidRPr="00421441">
                <w:rPr>
                  <w:rFonts w:eastAsiaTheme="minorHAnsi"/>
                  <w:color w:val="000000" w:themeColor="text1"/>
                  <w:sz w:val="20"/>
                  <w:szCs w:val="20"/>
                  <w:lang w:eastAsia="en-US"/>
                </w:rPr>
                <w:t>N40</w:t>
              </w:r>
            </w:hyperlink>
            <w:r w:rsidR="00650872" w:rsidRPr="00421441">
              <w:rPr>
                <w:rFonts w:eastAsiaTheme="minorHAnsi"/>
                <w:color w:val="000000" w:themeColor="text1"/>
                <w:sz w:val="20"/>
                <w:szCs w:val="20"/>
                <w:lang w:eastAsia="en-US"/>
              </w:rPr>
              <w:t xml:space="preserve">, </w:t>
            </w:r>
            <w:hyperlink r:id="rId2811" w:history="1">
              <w:r w:rsidR="00650872" w:rsidRPr="00421441">
                <w:rPr>
                  <w:rFonts w:eastAsiaTheme="minorHAnsi"/>
                  <w:color w:val="000000" w:themeColor="text1"/>
                  <w:sz w:val="20"/>
                  <w:szCs w:val="20"/>
                  <w:lang w:eastAsia="en-US"/>
                </w:rPr>
                <w:t>D30.0</w:t>
              </w:r>
            </w:hyperlink>
            <w:r w:rsidR="00650872" w:rsidRPr="00421441">
              <w:rPr>
                <w:rFonts w:eastAsiaTheme="minorHAnsi"/>
                <w:color w:val="000000" w:themeColor="text1"/>
                <w:sz w:val="20"/>
                <w:szCs w:val="20"/>
                <w:lang w:eastAsia="en-US"/>
              </w:rPr>
              <w:t xml:space="preserve">, </w:t>
            </w:r>
            <w:hyperlink r:id="rId2812" w:history="1">
              <w:r w:rsidR="00650872" w:rsidRPr="00421441">
                <w:rPr>
                  <w:rFonts w:eastAsiaTheme="minorHAnsi"/>
                  <w:color w:val="000000" w:themeColor="text1"/>
                  <w:sz w:val="20"/>
                  <w:szCs w:val="20"/>
                  <w:lang w:eastAsia="en-US"/>
                </w:rPr>
                <w:t>D30.1</w:t>
              </w:r>
            </w:hyperlink>
            <w:r w:rsidR="00650872" w:rsidRPr="00421441">
              <w:rPr>
                <w:rFonts w:eastAsiaTheme="minorHAnsi"/>
                <w:color w:val="000000" w:themeColor="text1"/>
                <w:sz w:val="20"/>
                <w:szCs w:val="20"/>
                <w:lang w:eastAsia="en-US"/>
              </w:rPr>
              <w:t xml:space="preserve">, </w:t>
            </w:r>
            <w:hyperlink r:id="rId2813" w:history="1">
              <w:r w:rsidR="00650872" w:rsidRPr="00421441">
                <w:rPr>
                  <w:rFonts w:eastAsiaTheme="minorHAnsi"/>
                  <w:color w:val="000000" w:themeColor="text1"/>
                  <w:sz w:val="20"/>
                  <w:szCs w:val="20"/>
                  <w:lang w:eastAsia="en-US"/>
                </w:rPr>
                <w:t>D30.2</w:t>
              </w:r>
            </w:hyperlink>
            <w:r w:rsidR="00650872" w:rsidRPr="00421441">
              <w:rPr>
                <w:rFonts w:eastAsiaTheme="minorHAnsi"/>
                <w:color w:val="000000" w:themeColor="text1"/>
                <w:sz w:val="20"/>
                <w:szCs w:val="20"/>
                <w:lang w:eastAsia="en-US"/>
              </w:rPr>
              <w:t xml:space="preserve">, </w:t>
            </w:r>
            <w:hyperlink r:id="rId2814" w:history="1">
              <w:r w:rsidR="00650872" w:rsidRPr="00421441">
                <w:rPr>
                  <w:rFonts w:eastAsiaTheme="minorHAnsi"/>
                  <w:color w:val="000000" w:themeColor="text1"/>
                  <w:sz w:val="20"/>
                  <w:szCs w:val="20"/>
                  <w:lang w:eastAsia="en-US"/>
                </w:rPr>
                <w:t>D30.3</w:t>
              </w:r>
            </w:hyperlink>
            <w:r w:rsidR="00650872" w:rsidRPr="00421441">
              <w:rPr>
                <w:rFonts w:eastAsiaTheme="minorHAnsi"/>
                <w:color w:val="000000" w:themeColor="text1"/>
                <w:sz w:val="20"/>
                <w:szCs w:val="20"/>
                <w:lang w:eastAsia="en-US"/>
              </w:rPr>
              <w:t xml:space="preserve">, </w:t>
            </w:r>
            <w:hyperlink r:id="rId2815" w:history="1">
              <w:r w:rsidR="00650872" w:rsidRPr="00421441">
                <w:rPr>
                  <w:rFonts w:eastAsiaTheme="minorHAnsi"/>
                  <w:color w:val="000000" w:themeColor="text1"/>
                  <w:sz w:val="20"/>
                  <w:szCs w:val="20"/>
                  <w:lang w:eastAsia="en-US"/>
                </w:rPr>
                <w:t>D29.1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высокоинтенсивная фокусированная ультразвуковая абляция доброкачественных опухолей почек и мочевыделительного тракта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126400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радиочастотная абляция доброкачественных поражений мочевыделительного тракта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плазменная абляция доброкачественных </w:t>
            </w:r>
            <w:r w:rsidRPr="00421441">
              <w:rPr>
                <w:rFonts w:eastAsiaTheme="minorHAnsi"/>
                <w:color w:val="000000" w:themeColor="text1"/>
                <w:sz w:val="20"/>
                <w:szCs w:val="20"/>
                <w:lang w:eastAsia="en-US"/>
              </w:rPr>
              <w:lastRenderedPageBreak/>
              <w:t>поражений мочевыделительного тракта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лазерная абляция доброкачественных поражений мочевыделительного тракта эндоскопическая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имплантацией синтетических сложных и сетчатых протезов</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16" w:history="1">
              <w:r w:rsidR="00650872" w:rsidRPr="00421441">
                <w:rPr>
                  <w:rFonts w:eastAsiaTheme="minorHAnsi"/>
                  <w:color w:val="000000" w:themeColor="text1"/>
                  <w:sz w:val="20"/>
                  <w:szCs w:val="20"/>
                  <w:lang w:eastAsia="en-US"/>
                </w:rPr>
                <w:t>N81</w:t>
              </w:r>
            </w:hyperlink>
            <w:r w:rsidR="00650872" w:rsidRPr="00421441">
              <w:rPr>
                <w:rFonts w:eastAsiaTheme="minorHAnsi"/>
                <w:color w:val="000000" w:themeColor="text1"/>
                <w:sz w:val="20"/>
                <w:szCs w:val="20"/>
                <w:lang w:eastAsia="en-US"/>
              </w:rPr>
              <w:t xml:space="preserve">, </w:t>
            </w:r>
            <w:hyperlink r:id="rId2817" w:history="1">
              <w:r w:rsidR="00650872" w:rsidRPr="00421441">
                <w:rPr>
                  <w:rFonts w:eastAsiaTheme="minorHAnsi"/>
                  <w:color w:val="000000" w:themeColor="text1"/>
                  <w:sz w:val="20"/>
                  <w:szCs w:val="20"/>
                  <w:lang w:eastAsia="en-US"/>
                </w:rPr>
                <w:t>R32</w:t>
              </w:r>
            </w:hyperlink>
            <w:r w:rsidR="00650872" w:rsidRPr="00421441">
              <w:rPr>
                <w:rFonts w:eastAsiaTheme="minorHAnsi"/>
                <w:color w:val="000000" w:themeColor="text1"/>
                <w:sz w:val="20"/>
                <w:szCs w:val="20"/>
                <w:lang w:eastAsia="en-US"/>
              </w:rPr>
              <w:t xml:space="preserve">, </w:t>
            </w:r>
            <w:hyperlink r:id="rId2818" w:history="1">
              <w:r w:rsidR="00650872" w:rsidRPr="00421441">
                <w:rPr>
                  <w:rFonts w:eastAsiaTheme="minorHAnsi"/>
                  <w:color w:val="000000" w:themeColor="text1"/>
                  <w:sz w:val="20"/>
                  <w:szCs w:val="20"/>
                  <w:lang w:eastAsia="en-US"/>
                </w:rPr>
                <w:t>N48.4</w:t>
              </w:r>
            </w:hyperlink>
            <w:r w:rsidR="00650872" w:rsidRPr="00421441">
              <w:rPr>
                <w:rFonts w:eastAsiaTheme="minorHAnsi"/>
                <w:color w:val="000000" w:themeColor="text1"/>
                <w:sz w:val="20"/>
                <w:szCs w:val="20"/>
                <w:lang w:eastAsia="en-US"/>
              </w:rPr>
              <w:t xml:space="preserve">, </w:t>
            </w:r>
            <w:hyperlink r:id="rId2819" w:history="1">
              <w:r w:rsidR="00650872" w:rsidRPr="00421441">
                <w:rPr>
                  <w:rFonts w:eastAsiaTheme="minorHAnsi"/>
                  <w:color w:val="000000" w:themeColor="text1"/>
                  <w:sz w:val="20"/>
                  <w:szCs w:val="20"/>
                  <w:lang w:eastAsia="en-US"/>
                </w:rPr>
                <w:t>N13.7</w:t>
              </w:r>
            </w:hyperlink>
            <w:r w:rsidR="00650872" w:rsidRPr="00421441">
              <w:rPr>
                <w:rFonts w:eastAsiaTheme="minorHAnsi"/>
                <w:color w:val="000000" w:themeColor="text1"/>
                <w:sz w:val="20"/>
                <w:szCs w:val="20"/>
                <w:lang w:eastAsia="en-US"/>
              </w:rPr>
              <w:t xml:space="preserve">, </w:t>
            </w:r>
            <w:hyperlink r:id="rId2820" w:history="1">
              <w:r w:rsidR="00650872" w:rsidRPr="00421441">
                <w:rPr>
                  <w:rFonts w:eastAsiaTheme="minorHAnsi"/>
                  <w:color w:val="000000" w:themeColor="text1"/>
                  <w:sz w:val="20"/>
                  <w:szCs w:val="20"/>
                  <w:lang w:eastAsia="en-US"/>
                </w:rPr>
                <w:t>N31.2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421441">
              <w:rPr>
                <w:rFonts w:eastAsiaTheme="minorHAnsi"/>
                <w:color w:val="000000" w:themeColor="text1"/>
                <w:sz w:val="20"/>
                <w:szCs w:val="20"/>
                <w:lang w:eastAsia="en-US"/>
              </w:rPr>
              <w:t>Пузырно-лоханочный</w:t>
            </w:r>
            <w:proofErr w:type="gramEnd"/>
            <w:r w:rsidRPr="00421441">
              <w:rPr>
                <w:rFonts w:eastAsiaTheme="minorHAnsi"/>
                <w:color w:val="000000" w:themeColor="text1"/>
                <w:sz w:val="20"/>
                <w:szCs w:val="20"/>
                <w:lang w:eastAsia="en-US"/>
              </w:rPr>
              <w:t xml:space="preserve"> рефлюкс высокой степени у детей. Атония мочевого пузыря</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тазового дна с использованием синтетического, сетчатого протеза при пролапсе гениталий у женщин</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эндопластика устья мочеточника у детей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искусственного сфинктера мочевого пузыря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фаллопластика с протезированием фаллопротезом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временного сакрального нейростимулятора мочевого пузыря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имплантация постоянного сакрального нейростимулятора мочевого пузыря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Рецидивные и особо сложные операции на органах мочеполовой системы</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val="en-US" w:eastAsia="en-US"/>
              </w:rPr>
            </w:pPr>
            <w:hyperlink r:id="rId2821" w:history="1">
              <w:r w:rsidR="00650872" w:rsidRPr="00421441">
                <w:rPr>
                  <w:rFonts w:eastAsiaTheme="minorHAnsi"/>
                  <w:color w:val="000000" w:themeColor="text1"/>
                  <w:sz w:val="20"/>
                  <w:szCs w:val="20"/>
                  <w:lang w:val="en-US" w:eastAsia="en-US"/>
                </w:rPr>
                <w:t>N20.2</w:t>
              </w:r>
            </w:hyperlink>
            <w:r w:rsidR="00650872" w:rsidRPr="00421441">
              <w:rPr>
                <w:rFonts w:eastAsiaTheme="minorHAnsi"/>
                <w:color w:val="000000" w:themeColor="text1"/>
                <w:sz w:val="20"/>
                <w:szCs w:val="20"/>
                <w:lang w:val="en-US" w:eastAsia="en-US"/>
              </w:rPr>
              <w:t xml:space="preserve">, </w:t>
            </w:r>
            <w:hyperlink r:id="rId2822" w:history="1">
              <w:r w:rsidR="00650872" w:rsidRPr="00421441">
                <w:rPr>
                  <w:rFonts w:eastAsiaTheme="minorHAnsi"/>
                  <w:color w:val="000000" w:themeColor="text1"/>
                  <w:sz w:val="20"/>
                  <w:szCs w:val="20"/>
                  <w:lang w:val="en-US" w:eastAsia="en-US"/>
                </w:rPr>
                <w:t>N20.0</w:t>
              </w:r>
            </w:hyperlink>
            <w:r w:rsidR="00650872" w:rsidRPr="00421441">
              <w:rPr>
                <w:rFonts w:eastAsiaTheme="minorHAnsi"/>
                <w:color w:val="000000" w:themeColor="text1"/>
                <w:sz w:val="20"/>
                <w:szCs w:val="20"/>
                <w:lang w:val="en-US" w:eastAsia="en-US"/>
              </w:rPr>
              <w:t xml:space="preserve">, </w:t>
            </w:r>
            <w:hyperlink r:id="rId2823" w:history="1">
              <w:r w:rsidR="00650872" w:rsidRPr="00421441">
                <w:rPr>
                  <w:rFonts w:eastAsiaTheme="minorHAnsi"/>
                  <w:color w:val="000000" w:themeColor="text1"/>
                  <w:sz w:val="20"/>
                  <w:szCs w:val="20"/>
                  <w:lang w:val="en-US" w:eastAsia="en-US"/>
                </w:rPr>
                <w:t>N13.0</w:t>
              </w:r>
            </w:hyperlink>
            <w:r w:rsidR="00650872" w:rsidRPr="00421441">
              <w:rPr>
                <w:rFonts w:eastAsiaTheme="minorHAnsi"/>
                <w:color w:val="000000" w:themeColor="text1"/>
                <w:sz w:val="20"/>
                <w:szCs w:val="20"/>
                <w:lang w:val="en-US" w:eastAsia="en-US"/>
              </w:rPr>
              <w:t xml:space="preserve">, </w:t>
            </w:r>
            <w:hyperlink r:id="rId2824" w:history="1">
              <w:r w:rsidR="00650872" w:rsidRPr="00421441">
                <w:rPr>
                  <w:rFonts w:eastAsiaTheme="minorHAnsi"/>
                  <w:color w:val="000000" w:themeColor="text1"/>
                  <w:sz w:val="20"/>
                  <w:szCs w:val="20"/>
                  <w:lang w:val="en-US" w:eastAsia="en-US"/>
                </w:rPr>
                <w:t>N13.1</w:t>
              </w:r>
            </w:hyperlink>
            <w:r w:rsidR="00650872" w:rsidRPr="00421441">
              <w:rPr>
                <w:rFonts w:eastAsiaTheme="minorHAnsi"/>
                <w:color w:val="000000" w:themeColor="text1"/>
                <w:sz w:val="20"/>
                <w:szCs w:val="20"/>
                <w:lang w:val="en-US" w:eastAsia="en-US"/>
              </w:rPr>
              <w:t xml:space="preserve">, </w:t>
            </w:r>
            <w:hyperlink r:id="rId2825" w:history="1">
              <w:r w:rsidR="00650872" w:rsidRPr="00421441">
                <w:rPr>
                  <w:rFonts w:eastAsiaTheme="minorHAnsi"/>
                  <w:color w:val="000000" w:themeColor="text1"/>
                  <w:sz w:val="20"/>
                  <w:szCs w:val="20"/>
                  <w:lang w:val="en-US" w:eastAsia="en-US"/>
                </w:rPr>
                <w:t>N13.2</w:t>
              </w:r>
            </w:hyperlink>
            <w:r w:rsidR="00650872" w:rsidRPr="00421441">
              <w:rPr>
                <w:rFonts w:eastAsiaTheme="minorHAnsi"/>
                <w:color w:val="000000" w:themeColor="text1"/>
                <w:sz w:val="20"/>
                <w:szCs w:val="20"/>
                <w:lang w:val="en-US" w:eastAsia="en-US"/>
              </w:rPr>
              <w:t xml:space="preserve">, </w:t>
            </w:r>
            <w:hyperlink r:id="rId2826" w:history="1">
              <w:r w:rsidR="00650872" w:rsidRPr="00421441">
                <w:rPr>
                  <w:rFonts w:eastAsiaTheme="minorHAnsi"/>
                  <w:color w:val="000000" w:themeColor="text1"/>
                  <w:sz w:val="20"/>
                  <w:szCs w:val="20"/>
                  <w:lang w:val="en-US" w:eastAsia="en-US"/>
                </w:rPr>
                <w:t>C67</w:t>
              </w:r>
            </w:hyperlink>
            <w:r w:rsidR="00650872" w:rsidRPr="00421441">
              <w:rPr>
                <w:rFonts w:eastAsiaTheme="minorHAnsi"/>
                <w:color w:val="000000" w:themeColor="text1"/>
                <w:sz w:val="20"/>
                <w:szCs w:val="20"/>
                <w:lang w:val="en-US" w:eastAsia="en-US"/>
              </w:rPr>
              <w:t xml:space="preserve">, </w:t>
            </w:r>
            <w:hyperlink r:id="rId2827" w:history="1">
              <w:r w:rsidR="00650872" w:rsidRPr="00421441">
                <w:rPr>
                  <w:rFonts w:eastAsiaTheme="minorHAnsi"/>
                  <w:color w:val="000000" w:themeColor="text1"/>
                  <w:sz w:val="20"/>
                  <w:szCs w:val="20"/>
                  <w:lang w:val="en-US" w:eastAsia="en-US"/>
                </w:rPr>
                <w:t>Q62.1</w:t>
              </w:r>
            </w:hyperlink>
            <w:r w:rsidR="00650872" w:rsidRPr="00421441">
              <w:rPr>
                <w:rFonts w:eastAsiaTheme="minorHAnsi"/>
                <w:color w:val="000000" w:themeColor="text1"/>
                <w:sz w:val="20"/>
                <w:szCs w:val="20"/>
                <w:lang w:val="en-US" w:eastAsia="en-US"/>
              </w:rPr>
              <w:t xml:space="preserve">, </w:t>
            </w:r>
            <w:hyperlink r:id="rId2828" w:history="1">
              <w:r w:rsidR="00650872" w:rsidRPr="00421441">
                <w:rPr>
                  <w:rFonts w:eastAsiaTheme="minorHAnsi"/>
                  <w:color w:val="000000" w:themeColor="text1"/>
                  <w:sz w:val="20"/>
                  <w:szCs w:val="20"/>
                  <w:lang w:val="en-US" w:eastAsia="en-US"/>
                </w:rPr>
                <w:t>Q62.2</w:t>
              </w:r>
            </w:hyperlink>
            <w:r w:rsidR="00650872" w:rsidRPr="00421441">
              <w:rPr>
                <w:rFonts w:eastAsiaTheme="minorHAnsi"/>
                <w:color w:val="000000" w:themeColor="text1"/>
                <w:sz w:val="20"/>
                <w:szCs w:val="20"/>
                <w:lang w:val="en-US" w:eastAsia="en-US"/>
              </w:rPr>
              <w:t xml:space="preserve">, </w:t>
            </w:r>
            <w:hyperlink r:id="rId2829" w:history="1">
              <w:r w:rsidR="00650872" w:rsidRPr="00421441">
                <w:rPr>
                  <w:rFonts w:eastAsiaTheme="minorHAnsi"/>
                  <w:color w:val="000000" w:themeColor="text1"/>
                  <w:sz w:val="20"/>
                  <w:szCs w:val="20"/>
                  <w:lang w:val="en-US" w:eastAsia="en-US"/>
                </w:rPr>
                <w:t>Q62.3</w:t>
              </w:r>
            </w:hyperlink>
            <w:r w:rsidR="00650872" w:rsidRPr="00421441">
              <w:rPr>
                <w:rFonts w:eastAsiaTheme="minorHAnsi"/>
                <w:color w:val="000000" w:themeColor="text1"/>
                <w:sz w:val="20"/>
                <w:szCs w:val="20"/>
                <w:lang w:val="en-US" w:eastAsia="en-US"/>
              </w:rPr>
              <w:t xml:space="preserve">, </w:t>
            </w:r>
            <w:hyperlink r:id="rId2830" w:history="1">
              <w:r w:rsidR="00650872" w:rsidRPr="00421441">
                <w:rPr>
                  <w:rFonts w:eastAsiaTheme="minorHAnsi"/>
                  <w:color w:val="000000" w:themeColor="text1"/>
                  <w:sz w:val="20"/>
                  <w:szCs w:val="20"/>
                  <w:lang w:val="en-US" w:eastAsia="en-US"/>
                </w:rPr>
                <w:t>Q62.7</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опухоль почки. Камни почек. Стриктура мочеточника. Опухоль мочевого пузыря. Врождённый уретерогидронефроз. Врождённый мегауретер. </w:t>
            </w:r>
            <w:proofErr w:type="gramStart"/>
            <w:r w:rsidRPr="00421441">
              <w:rPr>
                <w:rFonts w:eastAsiaTheme="minorHAnsi"/>
                <w:color w:val="000000" w:themeColor="text1"/>
                <w:sz w:val="20"/>
                <w:szCs w:val="20"/>
                <w:lang w:eastAsia="en-US"/>
              </w:rPr>
              <w:lastRenderedPageBreak/>
              <w:t>Врождённое</w:t>
            </w:r>
            <w:proofErr w:type="gramEnd"/>
            <w:r w:rsidRPr="00421441">
              <w:rPr>
                <w:rFonts w:eastAsiaTheme="minorHAnsi"/>
                <w:color w:val="000000" w:themeColor="text1"/>
                <w:sz w:val="20"/>
                <w:szCs w:val="20"/>
                <w:lang w:eastAsia="en-US"/>
              </w:rPr>
              <w:t xml:space="preserve"> уретероцеле, в том числе при удвоении почки. Врождённый пузырно-мочеточниковый рефлюкс</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нефрэктомия с тромбэктомией из нижней полой вены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перкутанная нефролитолапоксия с эндопиелотомией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дистанционная</w:t>
            </w:r>
            <w:proofErr w:type="gramEnd"/>
            <w:r w:rsidRPr="00421441">
              <w:rPr>
                <w:rFonts w:eastAsiaTheme="minorHAnsi"/>
                <w:color w:val="000000" w:themeColor="text1"/>
                <w:sz w:val="20"/>
                <w:szCs w:val="20"/>
                <w:lang w:eastAsia="en-US"/>
              </w:rPr>
              <w:t xml:space="preserve"> литотрипсия у детей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билатеральная пластика тазовых отделов мочеточников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геминефруретерэктомия у детей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передняя тазовая экзентерация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61.</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использованием лапароскопической техники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31" w:history="1">
              <w:r w:rsidR="00650872" w:rsidRPr="00421441">
                <w:rPr>
                  <w:rFonts w:eastAsiaTheme="minorHAnsi"/>
                  <w:color w:val="000000" w:themeColor="text1"/>
                  <w:sz w:val="20"/>
                  <w:szCs w:val="20"/>
                  <w:lang w:eastAsia="en-US"/>
                </w:rPr>
                <w:t>N28.1</w:t>
              </w:r>
            </w:hyperlink>
            <w:r w:rsidR="00650872" w:rsidRPr="00421441">
              <w:rPr>
                <w:rFonts w:eastAsiaTheme="minorHAnsi"/>
                <w:color w:val="000000" w:themeColor="text1"/>
                <w:sz w:val="20"/>
                <w:szCs w:val="20"/>
                <w:lang w:eastAsia="en-US"/>
              </w:rPr>
              <w:t xml:space="preserve">, </w:t>
            </w:r>
            <w:hyperlink r:id="rId2832" w:history="1">
              <w:r w:rsidR="00650872" w:rsidRPr="00421441">
                <w:rPr>
                  <w:rFonts w:eastAsiaTheme="minorHAnsi"/>
                  <w:color w:val="000000" w:themeColor="text1"/>
                  <w:sz w:val="20"/>
                  <w:szCs w:val="20"/>
                  <w:lang w:eastAsia="en-US"/>
                </w:rPr>
                <w:t>Q61.0</w:t>
              </w:r>
            </w:hyperlink>
            <w:r w:rsidR="00650872" w:rsidRPr="00421441">
              <w:rPr>
                <w:rFonts w:eastAsiaTheme="minorHAnsi"/>
                <w:color w:val="000000" w:themeColor="text1"/>
                <w:sz w:val="20"/>
                <w:szCs w:val="20"/>
                <w:lang w:eastAsia="en-US"/>
              </w:rPr>
              <w:t xml:space="preserve">, </w:t>
            </w:r>
            <w:hyperlink r:id="rId2833" w:history="1">
              <w:r w:rsidR="00650872" w:rsidRPr="00421441">
                <w:rPr>
                  <w:rFonts w:eastAsiaTheme="minorHAnsi"/>
                  <w:color w:val="000000" w:themeColor="text1"/>
                  <w:sz w:val="20"/>
                  <w:szCs w:val="20"/>
                  <w:lang w:eastAsia="en-US"/>
                </w:rPr>
                <w:t>N13.0</w:t>
              </w:r>
            </w:hyperlink>
            <w:r w:rsidR="00650872" w:rsidRPr="00421441">
              <w:rPr>
                <w:rFonts w:eastAsiaTheme="minorHAnsi"/>
                <w:color w:val="000000" w:themeColor="text1"/>
                <w:sz w:val="20"/>
                <w:szCs w:val="20"/>
                <w:lang w:eastAsia="en-US"/>
              </w:rPr>
              <w:t xml:space="preserve">, </w:t>
            </w:r>
            <w:hyperlink r:id="rId2834" w:history="1">
              <w:r w:rsidR="00650872" w:rsidRPr="00421441">
                <w:rPr>
                  <w:rFonts w:eastAsiaTheme="minorHAnsi"/>
                  <w:color w:val="000000" w:themeColor="text1"/>
                  <w:sz w:val="20"/>
                  <w:szCs w:val="20"/>
                  <w:lang w:eastAsia="en-US"/>
                </w:rPr>
                <w:t>N13.1</w:t>
              </w:r>
            </w:hyperlink>
            <w:r w:rsidR="00650872" w:rsidRPr="00421441">
              <w:rPr>
                <w:rFonts w:eastAsiaTheme="minorHAnsi"/>
                <w:color w:val="000000" w:themeColor="text1"/>
                <w:sz w:val="20"/>
                <w:szCs w:val="20"/>
                <w:lang w:eastAsia="en-US"/>
              </w:rPr>
              <w:t xml:space="preserve">, </w:t>
            </w:r>
            <w:hyperlink r:id="rId2835" w:history="1">
              <w:r w:rsidR="00650872" w:rsidRPr="00421441">
                <w:rPr>
                  <w:rFonts w:eastAsiaTheme="minorHAnsi"/>
                  <w:color w:val="000000" w:themeColor="text1"/>
                  <w:sz w:val="20"/>
                  <w:szCs w:val="20"/>
                  <w:lang w:eastAsia="en-US"/>
                </w:rPr>
                <w:t>N13.2</w:t>
              </w:r>
            </w:hyperlink>
            <w:r w:rsidR="00650872" w:rsidRPr="00421441">
              <w:rPr>
                <w:rFonts w:eastAsiaTheme="minorHAnsi"/>
                <w:color w:val="000000" w:themeColor="text1"/>
                <w:sz w:val="20"/>
                <w:szCs w:val="20"/>
                <w:lang w:eastAsia="en-US"/>
              </w:rPr>
              <w:t xml:space="preserve">, </w:t>
            </w:r>
            <w:hyperlink r:id="rId2836" w:history="1">
              <w:r w:rsidR="00650872" w:rsidRPr="00421441">
                <w:rPr>
                  <w:rFonts w:eastAsiaTheme="minorHAnsi"/>
                  <w:color w:val="000000" w:themeColor="text1"/>
                  <w:sz w:val="20"/>
                  <w:szCs w:val="20"/>
                  <w:lang w:eastAsia="en-US"/>
                </w:rPr>
                <w:t>N28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прогрессивно растущая киста почки. Стриктура мочеточника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нефроуретерэктомия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173250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лапар</w:t>
            </w:r>
            <w:proofErr w:type="gramStart"/>
            <w:r w:rsidRPr="00421441">
              <w:rPr>
                <w:rFonts w:eastAsiaTheme="minorHAnsi"/>
                <w:color w:val="000000" w:themeColor="text1"/>
                <w:sz w:val="20"/>
                <w:szCs w:val="20"/>
                <w:lang w:eastAsia="en-US"/>
              </w:rPr>
              <w:t>о-</w:t>
            </w:r>
            <w:proofErr w:type="gramEnd"/>
            <w:r w:rsidRPr="00421441">
              <w:rPr>
                <w:rFonts w:eastAsiaTheme="minorHAnsi"/>
                <w:color w:val="000000" w:themeColor="text1"/>
                <w:sz w:val="20"/>
                <w:szCs w:val="20"/>
                <w:lang w:eastAsia="en-US"/>
              </w:rPr>
              <w:t xml:space="preserve"> и ретроперитонеоскопическая резекция почки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62.</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Оперативные вмешательства на органах мочеполовой системы с использованием робототехники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37" w:history="1">
              <w:r w:rsidR="00650872" w:rsidRPr="00421441">
                <w:rPr>
                  <w:rFonts w:eastAsiaTheme="minorHAnsi"/>
                  <w:color w:val="000000" w:themeColor="text1"/>
                  <w:sz w:val="20"/>
                  <w:szCs w:val="20"/>
                  <w:lang w:eastAsia="en-US"/>
                </w:rPr>
                <w:t>C67</w:t>
              </w:r>
            </w:hyperlink>
            <w:r w:rsidR="00650872" w:rsidRPr="00421441">
              <w:rPr>
                <w:rFonts w:eastAsiaTheme="minorHAnsi"/>
                <w:color w:val="000000" w:themeColor="text1"/>
                <w:sz w:val="20"/>
                <w:szCs w:val="20"/>
                <w:lang w:eastAsia="en-US"/>
              </w:rPr>
              <w:t xml:space="preserve">, </w:t>
            </w:r>
            <w:hyperlink r:id="rId2838" w:history="1">
              <w:r w:rsidR="00650872" w:rsidRPr="00421441">
                <w:rPr>
                  <w:rFonts w:eastAsiaTheme="minorHAnsi"/>
                  <w:color w:val="000000" w:themeColor="text1"/>
                  <w:sz w:val="20"/>
                  <w:szCs w:val="20"/>
                  <w:lang w:eastAsia="en-US"/>
                </w:rPr>
                <w:t>C61</w:t>
              </w:r>
            </w:hyperlink>
            <w:r w:rsidR="00650872" w:rsidRPr="00421441">
              <w:rPr>
                <w:rFonts w:eastAsiaTheme="minorHAnsi"/>
                <w:color w:val="000000" w:themeColor="text1"/>
                <w:sz w:val="20"/>
                <w:szCs w:val="20"/>
                <w:lang w:eastAsia="en-US"/>
              </w:rPr>
              <w:t xml:space="preserve">, </w:t>
            </w:r>
            <w:hyperlink r:id="rId2839" w:history="1">
              <w:r w:rsidR="00650872" w:rsidRPr="00421441">
                <w:rPr>
                  <w:rFonts w:eastAsiaTheme="minorHAnsi"/>
                  <w:color w:val="000000" w:themeColor="text1"/>
                  <w:sz w:val="20"/>
                  <w:szCs w:val="20"/>
                  <w:lang w:eastAsia="en-US"/>
                </w:rPr>
                <w:t>C64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опухоль мочевого пузыря, опухоль предстательной железы, опухоль почки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радикальное удаление </w:t>
            </w:r>
            <w:proofErr w:type="gramStart"/>
            <w:r w:rsidRPr="00421441">
              <w:rPr>
                <w:rFonts w:eastAsiaTheme="minorHAnsi"/>
                <w:color w:val="000000" w:themeColor="text1"/>
                <w:sz w:val="20"/>
                <w:szCs w:val="20"/>
                <w:lang w:eastAsia="en-US"/>
              </w:rPr>
              <w:t>тазовых</w:t>
            </w:r>
            <w:proofErr w:type="gramEnd"/>
            <w:r w:rsidRPr="00421441">
              <w:rPr>
                <w:rFonts w:eastAsiaTheme="minorHAnsi"/>
                <w:color w:val="000000" w:themeColor="text1"/>
                <w:sz w:val="20"/>
                <w:szCs w:val="20"/>
                <w:lang w:eastAsia="en-US"/>
              </w:rPr>
              <w:t xml:space="preserve"> лимфоузлов</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расширенная лимфаденэктомия</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252760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радиальное удаление </w:t>
            </w:r>
            <w:proofErr w:type="gramStart"/>
            <w:r w:rsidRPr="00421441">
              <w:rPr>
                <w:rFonts w:eastAsiaTheme="minorHAnsi"/>
                <w:color w:val="000000" w:themeColor="text1"/>
                <w:sz w:val="20"/>
                <w:szCs w:val="20"/>
                <w:lang w:eastAsia="en-US"/>
              </w:rPr>
              <w:t>предстатель</w:t>
            </w:r>
            <w:r w:rsidR="00B70315">
              <w:rPr>
                <w:rFonts w:eastAsiaTheme="minorHAnsi"/>
                <w:color w:val="000000" w:themeColor="text1"/>
                <w:sz w:val="20"/>
                <w:szCs w:val="20"/>
                <w:lang w:eastAsia="en-US"/>
              </w:rPr>
              <w:t>-</w:t>
            </w:r>
            <w:r w:rsidRPr="00421441">
              <w:rPr>
                <w:rFonts w:eastAsiaTheme="minorHAnsi"/>
                <w:color w:val="000000" w:themeColor="text1"/>
                <w:sz w:val="20"/>
                <w:szCs w:val="20"/>
                <w:lang w:eastAsia="en-US"/>
              </w:rPr>
              <w:t>ной</w:t>
            </w:r>
            <w:proofErr w:type="gramEnd"/>
            <w:r w:rsidRPr="00421441">
              <w:rPr>
                <w:rFonts w:eastAsiaTheme="minorHAnsi"/>
                <w:color w:val="000000" w:themeColor="text1"/>
                <w:sz w:val="20"/>
                <w:szCs w:val="20"/>
                <w:lang w:eastAsia="en-US"/>
              </w:rPr>
              <w:t xml:space="preserve"> железы с использова</w:t>
            </w:r>
            <w:r w:rsidR="00B70315">
              <w:rPr>
                <w:rFonts w:eastAsiaTheme="minorHAnsi"/>
                <w:color w:val="000000" w:themeColor="text1"/>
                <w:sz w:val="20"/>
                <w:szCs w:val="20"/>
                <w:lang w:eastAsia="en-US"/>
              </w:rPr>
              <w:t>-</w:t>
            </w:r>
            <w:r w:rsidRPr="00421441">
              <w:rPr>
                <w:rFonts w:eastAsiaTheme="minorHAnsi"/>
                <w:color w:val="000000" w:themeColor="text1"/>
                <w:sz w:val="20"/>
                <w:szCs w:val="20"/>
                <w:lang w:eastAsia="en-US"/>
              </w:rPr>
              <w:t>нием робототехники</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радикальная простатэктомия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радикальное удаление мочевого пузыря с </w:t>
            </w:r>
            <w:proofErr w:type="gramStart"/>
            <w:r w:rsidRPr="00421441">
              <w:rPr>
                <w:rFonts w:eastAsiaTheme="minorHAnsi"/>
                <w:color w:val="000000" w:themeColor="text1"/>
                <w:sz w:val="20"/>
                <w:szCs w:val="20"/>
                <w:lang w:eastAsia="en-US"/>
              </w:rPr>
              <w:t>использова</w:t>
            </w:r>
            <w:r w:rsidR="00B70315">
              <w:rPr>
                <w:rFonts w:eastAsiaTheme="minorHAnsi"/>
                <w:color w:val="000000" w:themeColor="text1"/>
                <w:sz w:val="20"/>
                <w:szCs w:val="20"/>
                <w:lang w:eastAsia="en-US"/>
              </w:rPr>
              <w:t>-</w:t>
            </w:r>
            <w:r w:rsidRPr="00421441">
              <w:rPr>
                <w:rFonts w:eastAsiaTheme="minorHAnsi"/>
                <w:color w:val="000000" w:themeColor="text1"/>
                <w:sz w:val="20"/>
                <w:szCs w:val="20"/>
                <w:lang w:eastAsia="en-US"/>
              </w:rPr>
              <w:t>нием</w:t>
            </w:r>
            <w:proofErr w:type="gramEnd"/>
            <w:r w:rsidRPr="00421441">
              <w:rPr>
                <w:rFonts w:eastAsiaTheme="minorHAnsi"/>
                <w:color w:val="000000" w:themeColor="text1"/>
                <w:sz w:val="20"/>
                <w:szCs w:val="20"/>
                <w:lang w:eastAsia="en-US"/>
              </w:rPr>
              <w:t xml:space="preserve"> </w:t>
            </w:r>
            <w:r w:rsidRPr="00421441">
              <w:rPr>
                <w:rFonts w:eastAsiaTheme="minorHAnsi"/>
                <w:color w:val="000000" w:themeColor="text1"/>
                <w:sz w:val="20"/>
                <w:szCs w:val="20"/>
                <w:lang w:eastAsia="en-US"/>
              </w:rPr>
              <w:lastRenderedPageBreak/>
              <w:t>робототехники</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роботассистированная цистэктомия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радикальное хирургическое лечение с испльзованием робототехники</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роботассистированная резекция почки роботассистированная нефректомия при злокачественных опухолях почки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Челюстно-лицевая хирургия</w:t>
            </w: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63.</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при врождённых пороках развития черепно-челюстно-лицевой области</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0" w:history="1">
              <w:r w:rsidR="00650872" w:rsidRPr="00421441">
                <w:rPr>
                  <w:rFonts w:eastAsiaTheme="minorHAnsi"/>
                  <w:color w:val="000000" w:themeColor="text1"/>
                  <w:sz w:val="20"/>
                  <w:szCs w:val="20"/>
                  <w:lang w:eastAsia="en-US"/>
                </w:rPr>
                <w:t>Q36.0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полная двухсторонняя расщелина верхней губы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реконструктивная хейлоринопластика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154290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1" w:history="1">
              <w:r w:rsidR="00650872" w:rsidRPr="00421441">
                <w:rPr>
                  <w:rFonts w:eastAsiaTheme="minorHAnsi"/>
                  <w:color w:val="000000" w:themeColor="text1"/>
                  <w:sz w:val="20"/>
                  <w:szCs w:val="20"/>
                  <w:lang w:eastAsia="en-US"/>
                </w:rPr>
                <w:t>Q35</w:t>
              </w:r>
            </w:hyperlink>
            <w:r w:rsidR="00650872" w:rsidRPr="00421441">
              <w:rPr>
                <w:rFonts w:eastAsiaTheme="minorHAnsi"/>
                <w:color w:val="000000" w:themeColor="text1"/>
                <w:sz w:val="20"/>
                <w:szCs w:val="20"/>
                <w:lang w:eastAsia="en-US"/>
              </w:rPr>
              <w:t xml:space="preserve">, </w:t>
            </w:r>
            <w:hyperlink r:id="rId2842" w:history="1">
              <w:r w:rsidR="00650872" w:rsidRPr="00421441">
                <w:rPr>
                  <w:rFonts w:eastAsiaTheme="minorHAnsi"/>
                  <w:color w:val="000000" w:themeColor="text1"/>
                  <w:sz w:val="20"/>
                  <w:szCs w:val="20"/>
                  <w:lang w:eastAsia="en-US"/>
                </w:rPr>
                <w:t>Q37.0</w:t>
              </w:r>
            </w:hyperlink>
            <w:r w:rsidR="00650872" w:rsidRPr="00421441">
              <w:rPr>
                <w:rFonts w:eastAsiaTheme="minorHAnsi"/>
                <w:color w:val="000000" w:themeColor="text1"/>
                <w:sz w:val="20"/>
                <w:szCs w:val="20"/>
                <w:lang w:eastAsia="en-US"/>
              </w:rPr>
              <w:t xml:space="preserve">, </w:t>
            </w:r>
            <w:hyperlink r:id="rId2843" w:history="1">
              <w:r w:rsidR="00650872" w:rsidRPr="00421441">
                <w:rPr>
                  <w:rFonts w:eastAsiaTheme="minorHAnsi"/>
                  <w:color w:val="000000" w:themeColor="text1"/>
                  <w:sz w:val="20"/>
                  <w:szCs w:val="20"/>
                  <w:lang w:eastAsia="en-US"/>
                </w:rPr>
                <w:t>Q37.1</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врождённая одн</w:t>
            </w:r>
            <w:r w:rsidR="00B70315">
              <w:rPr>
                <w:rFonts w:eastAsiaTheme="minorHAnsi"/>
                <w:color w:val="000000" w:themeColor="text1"/>
                <w:sz w:val="20"/>
                <w:szCs w:val="20"/>
                <w:lang w:eastAsia="en-US"/>
              </w:rPr>
              <w:t>о- или двусторонняя расщелина нё</w:t>
            </w:r>
            <w:r w:rsidRPr="00421441">
              <w:rPr>
                <w:rFonts w:eastAsiaTheme="minorHAnsi"/>
                <w:color w:val="000000" w:themeColor="text1"/>
                <w:sz w:val="20"/>
                <w:szCs w:val="20"/>
                <w:lang w:eastAsia="en-US"/>
              </w:rPr>
              <w:t>ба и альвеолярного отростка верхней челюсти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радикальная уранопластика </w:t>
            </w:r>
            <w:proofErr w:type="gramStart"/>
            <w:r w:rsidRPr="00421441">
              <w:rPr>
                <w:rFonts w:eastAsiaTheme="minorHAnsi"/>
                <w:color w:val="000000" w:themeColor="text1"/>
                <w:sz w:val="20"/>
                <w:szCs w:val="20"/>
                <w:lang w:eastAsia="en-US"/>
              </w:rPr>
              <w:t>при</w:t>
            </w:r>
            <w:proofErr w:type="gramEnd"/>
            <w:r w:rsidRPr="00421441">
              <w:rPr>
                <w:rFonts w:eastAsiaTheme="minorHAnsi"/>
                <w:color w:val="000000" w:themeColor="text1"/>
                <w:sz w:val="20"/>
                <w:szCs w:val="20"/>
                <w:lang w:eastAsia="en-US"/>
              </w:rPr>
              <w:t xml:space="preserve"> </w:t>
            </w:r>
            <w:proofErr w:type="gramStart"/>
            <w:r w:rsidRPr="00421441">
              <w:rPr>
                <w:rFonts w:eastAsiaTheme="minorHAnsi"/>
                <w:color w:val="000000" w:themeColor="text1"/>
                <w:sz w:val="20"/>
                <w:szCs w:val="20"/>
                <w:lang w:eastAsia="en-US"/>
              </w:rPr>
              <w:t>о</w:t>
            </w:r>
            <w:r w:rsidR="00B70315">
              <w:rPr>
                <w:rFonts w:eastAsiaTheme="minorHAnsi"/>
                <w:color w:val="000000" w:themeColor="text1"/>
                <w:sz w:val="20"/>
                <w:szCs w:val="20"/>
                <w:lang w:eastAsia="en-US"/>
              </w:rPr>
              <w:t>дно</w:t>
            </w:r>
            <w:proofErr w:type="gramEnd"/>
            <w:r w:rsidR="00B70315">
              <w:rPr>
                <w:rFonts w:eastAsiaTheme="minorHAnsi"/>
                <w:color w:val="000000" w:themeColor="text1"/>
                <w:sz w:val="20"/>
                <w:szCs w:val="20"/>
                <w:lang w:eastAsia="en-US"/>
              </w:rPr>
              <w:t>- и двусторонней расщелине нё</w:t>
            </w:r>
            <w:r w:rsidRPr="00421441">
              <w:rPr>
                <w:rFonts w:eastAsiaTheme="minorHAnsi"/>
                <w:color w:val="000000" w:themeColor="text1"/>
                <w:sz w:val="20"/>
                <w:szCs w:val="20"/>
                <w:lang w:eastAsia="en-US"/>
              </w:rPr>
              <w:t>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4" w:history="1">
              <w:r w:rsidR="00650872" w:rsidRPr="00421441">
                <w:rPr>
                  <w:rFonts w:eastAsiaTheme="minorHAnsi"/>
                  <w:color w:val="000000" w:themeColor="text1"/>
                  <w:sz w:val="20"/>
                  <w:szCs w:val="20"/>
                  <w:lang w:eastAsia="en-US"/>
                </w:rPr>
                <w:t>Q75.2</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гипертелоризм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устранения орбитального гипертелоризма с использованием вне- и внутричерепного доступа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5" w:history="1">
              <w:r w:rsidR="00650872" w:rsidRPr="00421441">
                <w:rPr>
                  <w:rFonts w:eastAsiaTheme="minorHAnsi"/>
                  <w:color w:val="000000" w:themeColor="text1"/>
                  <w:sz w:val="20"/>
                  <w:szCs w:val="20"/>
                  <w:lang w:eastAsia="en-US"/>
                </w:rPr>
                <w:t>Q75.0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краниосиностозы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краниопластика с помощью костной реконструкции, </w:t>
            </w:r>
            <w:proofErr w:type="gramStart"/>
            <w:r w:rsidRPr="00421441">
              <w:rPr>
                <w:rFonts w:eastAsiaTheme="minorHAnsi"/>
                <w:color w:val="000000" w:themeColor="text1"/>
                <w:sz w:val="20"/>
                <w:szCs w:val="20"/>
                <w:lang w:eastAsia="en-US"/>
              </w:rPr>
              <w:t>дистракционного</w:t>
            </w:r>
            <w:proofErr w:type="gramEnd"/>
            <w:r w:rsidRPr="00421441">
              <w:rPr>
                <w:rFonts w:eastAsiaTheme="minorHAnsi"/>
                <w:color w:val="000000" w:themeColor="text1"/>
                <w:sz w:val="20"/>
                <w:szCs w:val="20"/>
                <w:lang w:eastAsia="en-US"/>
              </w:rPr>
              <w:t xml:space="preserve"> остеогенеза, в том числе с использованием контурной пластики индивидуально изготовленными имплантатами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6" w:history="1">
              <w:r w:rsidR="00650872" w:rsidRPr="00421441">
                <w:rPr>
                  <w:rFonts w:eastAsiaTheme="minorHAnsi"/>
                  <w:color w:val="000000" w:themeColor="text1"/>
                  <w:sz w:val="20"/>
                  <w:szCs w:val="20"/>
                  <w:lang w:eastAsia="en-US"/>
                </w:rPr>
                <w:t>Q75.4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челюстно-лицевой дизостоз</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47" w:history="1">
              <w:r w:rsidR="00650872" w:rsidRPr="00421441">
                <w:rPr>
                  <w:rFonts w:eastAsiaTheme="minorHAnsi"/>
                  <w:color w:val="000000" w:themeColor="text1"/>
                  <w:sz w:val="20"/>
                  <w:szCs w:val="20"/>
                  <w:lang w:eastAsia="en-US"/>
                </w:rPr>
                <w:t>Q30.2</w:t>
              </w:r>
            </w:hyperlink>
            <w:r w:rsidR="00650872" w:rsidRPr="00421441">
              <w:rPr>
                <w:rFonts w:eastAsiaTheme="minorHAnsi"/>
                <w:color w:val="000000" w:themeColor="text1"/>
                <w:sz w:val="20"/>
                <w:szCs w:val="20"/>
                <w:lang w:eastAsia="en-US"/>
              </w:rPr>
              <w:t xml:space="preserve">, </w:t>
            </w:r>
            <w:hyperlink r:id="rId2848" w:history="1">
              <w:r w:rsidR="00650872" w:rsidRPr="00421441">
                <w:rPr>
                  <w:rFonts w:eastAsiaTheme="minorHAnsi"/>
                  <w:color w:val="000000" w:themeColor="text1"/>
                  <w:sz w:val="20"/>
                  <w:szCs w:val="20"/>
                  <w:lang w:eastAsia="en-US"/>
                </w:rPr>
                <w:t>Q30</w:t>
              </w:r>
            </w:hyperlink>
            <w:r w:rsidR="00650872" w:rsidRPr="00421441">
              <w:rPr>
                <w:rFonts w:eastAsiaTheme="minorHAnsi"/>
                <w:color w:val="000000" w:themeColor="text1"/>
                <w:sz w:val="20"/>
                <w:szCs w:val="20"/>
                <w:lang w:eastAsia="en-US"/>
              </w:rPr>
              <w:t xml:space="preserve">, </w:t>
            </w:r>
            <w:hyperlink r:id="rId2849" w:history="1">
              <w:r w:rsidR="00650872" w:rsidRPr="00421441">
                <w:rPr>
                  <w:rFonts w:eastAsiaTheme="minorHAnsi"/>
                  <w:color w:val="000000" w:themeColor="text1"/>
                  <w:sz w:val="20"/>
                  <w:szCs w:val="20"/>
                  <w:lang w:eastAsia="en-US"/>
                </w:rPr>
                <w:t>M96</w:t>
              </w:r>
            </w:hyperlink>
            <w:r w:rsidR="00650872" w:rsidRPr="00421441">
              <w:rPr>
                <w:rFonts w:eastAsiaTheme="minorHAnsi"/>
                <w:color w:val="000000" w:themeColor="text1"/>
                <w:sz w:val="20"/>
                <w:szCs w:val="20"/>
                <w:lang w:eastAsia="en-US"/>
              </w:rPr>
              <w:t xml:space="preserve">, </w:t>
            </w:r>
            <w:hyperlink r:id="rId2850" w:history="1">
              <w:r w:rsidR="00650872" w:rsidRPr="00421441">
                <w:rPr>
                  <w:rFonts w:eastAsiaTheme="minorHAnsi"/>
                  <w:color w:val="000000" w:themeColor="text1"/>
                  <w:sz w:val="20"/>
                  <w:szCs w:val="20"/>
                  <w:lang w:eastAsia="en-US"/>
                </w:rPr>
                <w:t>M95.0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обширный или субтотальный дефект костно-хрящевого отдела наружного носа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ринопластика, в том числе с применением хрящевых трансплантатов, имплантационных материалов</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пластика при обширном дефекте носа лоскутом на ножке из прилегающих участков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51" w:history="1">
              <w:r w:rsidR="00650872" w:rsidRPr="00421441">
                <w:rPr>
                  <w:rFonts w:eastAsiaTheme="minorHAnsi"/>
                  <w:color w:val="000000" w:themeColor="text1"/>
                  <w:sz w:val="20"/>
                  <w:szCs w:val="20"/>
                  <w:lang w:eastAsia="en-US"/>
                </w:rPr>
                <w:t>S08.8</w:t>
              </w:r>
            </w:hyperlink>
            <w:r w:rsidR="00650872" w:rsidRPr="00421441">
              <w:rPr>
                <w:rFonts w:eastAsiaTheme="minorHAnsi"/>
                <w:color w:val="000000" w:themeColor="text1"/>
                <w:sz w:val="20"/>
                <w:szCs w:val="20"/>
                <w:lang w:eastAsia="en-US"/>
              </w:rPr>
              <w:t xml:space="preserve">, </w:t>
            </w:r>
            <w:hyperlink r:id="rId2852" w:history="1">
              <w:r w:rsidR="00650872" w:rsidRPr="00421441">
                <w:rPr>
                  <w:rFonts w:eastAsiaTheme="minorHAnsi"/>
                  <w:color w:val="000000" w:themeColor="text1"/>
                  <w:sz w:val="20"/>
                  <w:szCs w:val="20"/>
                  <w:lang w:eastAsia="en-US"/>
                </w:rPr>
                <w:t>S08.9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тотальный дефект, травматическая ампутация носа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ринопластика лоскутом со лба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ринопластика с использованием стебельчатого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замещение обширного дефекта носа с помощью сложного экзопротеза на имплантатах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ринопластика с использованием реваскуляризированного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53" w:history="1">
              <w:r w:rsidR="00650872" w:rsidRPr="00421441">
                <w:rPr>
                  <w:rFonts w:eastAsiaTheme="minorHAnsi"/>
                  <w:color w:val="000000" w:themeColor="text1"/>
                  <w:sz w:val="20"/>
                  <w:szCs w:val="20"/>
                  <w:lang w:eastAsia="en-US"/>
                </w:rPr>
                <w:t>S08.1</w:t>
              </w:r>
            </w:hyperlink>
            <w:r w:rsidR="00650872" w:rsidRPr="00421441">
              <w:rPr>
                <w:rFonts w:eastAsiaTheme="minorHAnsi"/>
                <w:color w:val="000000" w:themeColor="text1"/>
                <w:sz w:val="20"/>
                <w:szCs w:val="20"/>
                <w:lang w:eastAsia="en-US"/>
              </w:rPr>
              <w:t xml:space="preserve">, </w:t>
            </w:r>
            <w:hyperlink r:id="rId2854" w:history="1">
              <w:r w:rsidR="00650872" w:rsidRPr="00421441">
                <w:rPr>
                  <w:rFonts w:eastAsiaTheme="minorHAnsi"/>
                  <w:color w:val="000000" w:themeColor="text1"/>
                  <w:sz w:val="20"/>
                  <w:szCs w:val="20"/>
                  <w:lang w:eastAsia="en-US"/>
                </w:rPr>
                <w:t>Q16.0</w:t>
              </w:r>
            </w:hyperlink>
            <w:r w:rsidR="00650872" w:rsidRPr="00421441">
              <w:rPr>
                <w:rFonts w:eastAsiaTheme="minorHAnsi"/>
                <w:color w:val="000000" w:themeColor="text1"/>
                <w:sz w:val="20"/>
                <w:szCs w:val="20"/>
                <w:lang w:eastAsia="en-US"/>
              </w:rPr>
              <w:t xml:space="preserve">, </w:t>
            </w:r>
            <w:hyperlink r:id="rId2855" w:history="1">
              <w:r w:rsidR="00650872" w:rsidRPr="00421441">
                <w:rPr>
                  <w:rFonts w:eastAsiaTheme="minorHAnsi"/>
                  <w:color w:val="000000" w:themeColor="text1"/>
                  <w:sz w:val="20"/>
                  <w:szCs w:val="20"/>
                  <w:lang w:eastAsia="en-US"/>
                </w:rPr>
                <w:t>Q16.1</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врождённое отсутствие, травматическая ампутация ушной раковины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пластика при тотальном дефекте уха с </w:t>
            </w:r>
            <w:r w:rsidRPr="00421441">
              <w:rPr>
                <w:rFonts w:eastAsiaTheme="minorHAnsi"/>
                <w:color w:val="000000" w:themeColor="text1"/>
                <w:sz w:val="20"/>
                <w:szCs w:val="20"/>
                <w:lang w:eastAsia="en-US"/>
              </w:rPr>
              <w:lastRenderedPageBreak/>
              <w:t>помощью сложного экзопротеза с опорой на внутрикостные имплантаты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56" w:history="1">
              <w:r w:rsidR="00650872" w:rsidRPr="00421441">
                <w:rPr>
                  <w:rFonts w:eastAsiaTheme="minorHAnsi"/>
                  <w:color w:val="000000" w:themeColor="text1"/>
                  <w:sz w:val="20"/>
                  <w:szCs w:val="20"/>
                  <w:lang w:eastAsia="en-US"/>
                </w:rPr>
                <w:t>L90.5</w:t>
              </w:r>
            </w:hyperlink>
            <w:r w:rsidR="00650872" w:rsidRPr="00421441">
              <w:rPr>
                <w:rFonts w:eastAsiaTheme="minorHAnsi"/>
                <w:color w:val="000000" w:themeColor="text1"/>
                <w:sz w:val="20"/>
                <w:szCs w:val="20"/>
                <w:lang w:eastAsia="en-US"/>
              </w:rPr>
              <w:t xml:space="preserve">, </w:t>
            </w:r>
            <w:hyperlink r:id="rId2857" w:history="1">
              <w:r w:rsidR="00650872" w:rsidRPr="00421441">
                <w:rPr>
                  <w:rFonts w:eastAsiaTheme="minorHAnsi"/>
                  <w:color w:val="000000" w:themeColor="text1"/>
                  <w:sz w:val="20"/>
                  <w:szCs w:val="20"/>
                  <w:lang w:eastAsia="en-US"/>
                </w:rPr>
                <w:t>T95.0</w:t>
              </w:r>
            </w:hyperlink>
            <w:r w:rsidR="00650872" w:rsidRPr="00421441">
              <w:rPr>
                <w:rFonts w:eastAsiaTheme="minorHAnsi"/>
                <w:color w:val="000000" w:themeColor="text1"/>
                <w:sz w:val="20"/>
                <w:szCs w:val="20"/>
                <w:lang w:eastAsia="en-US"/>
              </w:rPr>
              <w:t xml:space="preserve">, </w:t>
            </w:r>
            <w:hyperlink r:id="rId2858" w:history="1">
              <w:r w:rsidR="00650872" w:rsidRPr="00421441">
                <w:rPr>
                  <w:rFonts w:eastAsiaTheme="minorHAnsi"/>
                  <w:color w:val="000000" w:themeColor="text1"/>
                  <w:sz w:val="20"/>
                  <w:szCs w:val="20"/>
                  <w:lang w:eastAsia="en-US"/>
                </w:rPr>
                <w:t>T95.8</w:t>
              </w:r>
            </w:hyperlink>
            <w:r w:rsidR="00650872" w:rsidRPr="00421441">
              <w:rPr>
                <w:rFonts w:eastAsiaTheme="minorHAnsi"/>
                <w:color w:val="000000" w:themeColor="text1"/>
                <w:sz w:val="20"/>
                <w:szCs w:val="20"/>
                <w:lang w:eastAsia="en-US"/>
              </w:rPr>
              <w:t xml:space="preserve">, </w:t>
            </w:r>
            <w:hyperlink r:id="rId2859" w:history="1">
              <w:r w:rsidR="00650872" w:rsidRPr="00421441">
                <w:rPr>
                  <w:rFonts w:eastAsiaTheme="minorHAnsi"/>
                  <w:color w:val="000000" w:themeColor="text1"/>
                  <w:sz w:val="20"/>
                  <w:szCs w:val="20"/>
                  <w:lang w:eastAsia="en-US"/>
                </w:rPr>
                <w:t>T95.9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послеожоговая рубцовая контрактура лица и шеи (II и III степени)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60" w:history="1">
              <w:r w:rsidR="00650872" w:rsidRPr="00421441">
                <w:rPr>
                  <w:rFonts w:eastAsiaTheme="minorHAnsi"/>
                  <w:color w:val="000000" w:themeColor="text1"/>
                  <w:sz w:val="20"/>
                  <w:szCs w:val="20"/>
                  <w:lang w:eastAsia="en-US"/>
                </w:rPr>
                <w:t>T90.9</w:t>
              </w:r>
            </w:hyperlink>
            <w:r w:rsidR="00650872" w:rsidRPr="00421441">
              <w:rPr>
                <w:rFonts w:eastAsiaTheme="minorHAnsi"/>
                <w:color w:val="000000" w:themeColor="text1"/>
                <w:sz w:val="20"/>
                <w:szCs w:val="20"/>
                <w:lang w:eastAsia="en-US"/>
              </w:rPr>
              <w:t xml:space="preserve">, </w:t>
            </w:r>
            <w:hyperlink r:id="rId2861" w:history="1">
              <w:r w:rsidR="00650872" w:rsidRPr="00421441">
                <w:rPr>
                  <w:rFonts w:eastAsiaTheme="minorHAnsi"/>
                  <w:color w:val="000000" w:themeColor="text1"/>
                  <w:sz w:val="20"/>
                  <w:szCs w:val="20"/>
                  <w:lang w:eastAsia="en-US"/>
                </w:rPr>
                <w:t>T90.8</w:t>
              </w:r>
            </w:hyperlink>
            <w:r w:rsidR="00650872" w:rsidRPr="00421441">
              <w:rPr>
                <w:rFonts w:eastAsiaTheme="minorHAnsi"/>
                <w:color w:val="000000" w:themeColor="text1"/>
                <w:sz w:val="20"/>
                <w:szCs w:val="20"/>
                <w:lang w:eastAsia="en-US"/>
              </w:rPr>
              <w:t xml:space="preserve">, </w:t>
            </w:r>
            <w:hyperlink r:id="rId2862" w:history="1">
              <w:r w:rsidR="00650872" w:rsidRPr="00421441">
                <w:rPr>
                  <w:rFonts w:eastAsiaTheme="minorHAnsi"/>
                  <w:color w:val="000000" w:themeColor="text1"/>
                  <w:sz w:val="20"/>
                  <w:szCs w:val="20"/>
                  <w:lang w:eastAsia="en-US"/>
                </w:rPr>
                <w:t>M96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обширный дефект мягких тканей нижней зоны лица (2 и более анатомические области)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63" w:history="1">
              <w:r w:rsidR="00650872" w:rsidRPr="00421441">
                <w:rPr>
                  <w:rFonts w:eastAsiaTheme="minorHAnsi"/>
                  <w:color w:val="000000" w:themeColor="text1"/>
                  <w:sz w:val="20"/>
                  <w:szCs w:val="20"/>
                  <w:lang w:eastAsia="en-US"/>
                </w:rPr>
                <w:t>L91</w:t>
              </w:r>
            </w:hyperlink>
            <w:r w:rsidR="00650872" w:rsidRPr="00421441">
              <w:rPr>
                <w:rFonts w:eastAsiaTheme="minorHAnsi"/>
                <w:color w:val="000000" w:themeColor="text1"/>
                <w:sz w:val="20"/>
                <w:szCs w:val="20"/>
                <w:lang w:eastAsia="en-US"/>
              </w:rPr>
              <w:t xml:space="preserve">, </w:t>
            </w:r>
            <w:hyperlink r:id="rId2864" w:history="1">
              <w:r w:rsidR="00650872" w:rsidRPr="00421441">
                <w:rPr>
                  <w:rFonts w:eastAsiaTheme="minorHAnsi"/>
                  <w:color w:val="000000" w:themeColor="text1"/>
                  <w:sz w:val="20"/>
                  <w:szCs w:val="20"/>
                  <w:lang w:eastAsia="en-US"/>
                </w:rPr>
                <w:t>L90.5</w:t>
              </w:r>
            </w:hyperlink>
            <w:r w:rsidR="00650872" w:rsidRPr="00421441">
              <w:rPr>
                <w:rFonts w:eastAsiaTheme="minorHAnsi"/>
                <w:color w:val="000000" w:themeColor="text1"/>
                <w:sz w:val="20"/>
                <w:szCs w:val="20"/>
                <w:lang w:eastAsia="en-US"/>
              </w:rPr>
              <w:t xml:space="preserve">, </w:t>
            </w:r>
            <w:hyperlink r:id="rId2865" w:history="1">
              <w:r w:rsidR="00650872" w:rsidRPr="00421441">
                <w:rPr>
                  <w:rFonts w:eastAsiaTheme="minorHAnsi"/>
                  <w:color w:val="000000" w:themeColor="text1"/>
                  <w:sz w:val="20"/>
                  <w:szCs w:val="20"/>
                  <w:lang w:eastAsia="en-US"/>
                </w:rPr>
                <w:t>Q18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обширный порок развития, рубцовая деформация кожи волосистой части головы, мягких тканей лица и шеи (2 и более анатомические области)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66" w:history="1">
              <w:r w:rsidR="00650872" w:rsidRPr="00421441">
                <w:rPr>
                  <w:rFonts w:eastAsiaTheme="minorHAnsi"/>
                  <w:color w:val="000000" w:themeColor="text1"/>
                  <w:sz w:val="20"/>
                  <w:szCs w:val="20"/>
                  <w:lang w:eastAsia="en-US"/>
                </w:rPr>
                <w:t>T90.9</w:t>
              </w:r>
            </w:hyperlink>
            <w:r w:rsidR="00650872" w:rsidRPr="00421441">
              <w:rPr>
                <w:rFonts w:eastAsiaTheme="minorHAnsi"/>
                <w:color w:val="000000" w:themeColor="text1"/>
                <w:sz w:val="20"/>
                <w:szCs w:val="20"/>
                <w:lang w:eastAsia="en-US"/>
              </w:rPr>
              <w:t xml:space="preserve">, </w:t>
            </w:r>
            <w:hyperlink r:id="rId2867" w:history="1">
              <w:r w:rsidR="00650872" w:rsidRPr="00421441">
                <w:rPr>
                  <w:rFonts w:eastAsiaTheme="minorHAnsi"/>
                  <w:color w:val="000000" w:themeColor="text1"/>
                  <w:sz w:val="20"/>
                  <w:szCs w:val="20"/>
                  <w:lang w:eastAsia="en-US"/>
                </w:rPr>
                <w:t>T90.8</w:t>
              </w:r>
            </w:hyperlink>
            <w:r w:rsidR="00650872" w:rsidRPr="00421441">
              <w:rPr>
                <w:rFonts w:eastAsiaTheme="minorHAnsi"/>
                <w:color w:val="000000" w:themeColor="text1"/>
                <w:sz w:val="20"/>
                <w:szCs w:val="20"/>
                <w:lang w:eastAsia="en-US"/>
              </w:rPr>
              <w:t xml:space="preserve">, </w:t>
            </w:r>
            <w:hyperlink r:id="rId2868" w:history="1">
              <w:r w:rsidR="00650872" w:rsidRPr="00421441">
                <w:rPr>
                  <w:rFonts w:eastAsiaTheme="minorHAnsi"/>
                  <w:color w:val="000000" w:themeColor="text1"/>
                  <w:sz w:val="20"/>
                  <w:szCs w:val="20"/>
                  <w:lang w:eastAsia="en-US"/>
                </w:rPr>
                <w:t>M96</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посттравматический дефект и рубцовая деформация волосистой части головы, </w:t>
            </w:r>
            <w:r w:rsidRPr="00421441">
              <w:rPr>
                <w:rFonts w:eastAsiaTheme="minorHAnsi"/>
                <w:color w:val="000000" w:themeColor="text1"/>
                <w:sz w:val="20"/>
                <w:szCs w:val="20"/>
                <w:lang w:eastAsia="en-US"/>
              </w:rPr>
              <w:lastRenderedPageBreak/>
              <w:t>мягких тканей лица и шеи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реконструктивно-пластическая операция сложным лоскутом на ножке с грудной клетки и плеча, с использованием лоскутов </w:t>
            </w:r>
            <w:r w:rsidRPr="00421441">
              <w:rPr>
                <w:rFonts w:eastAsiaTheme="minorHAnsi"/>
                <w:color w:val="000000" w:themeColor="text1"/>
                <w:sz w:val="20"/>
                <w:szCs w:val="20"/>
                <w:lang w:eastAsia="en-US"/>
              </w:rPr>
              <w:lastRenderedPageBreak/>
              <w:t>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операции по устранению обширных дефектов костей свода черепа, лицевого скелета</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69" w:history="1">
              <w:r w:rsidR="00650872" w:rsidRPr="00421441">
                <w:rPr>
                  <w:rFonts w:eastAsiaTheme="minorHAnsi"/>
                  <w:color w:val="000000" w:themeColor="text1"/>
                  <w:sz w:val="20"/>
                  <w:szCs w:val="20"/>
                  <w:lang w:eastAsia="en-US"/>
                </w:rPr>
                <w:t>T90.1</w:t>
              </w:r>
            </w:hyperlink>
            <w:r w:rsidR="00650872" w:rsidRPr="00421441">
              <w:rPr>
                <w:rFonts w:eastAsiaTheme="minorHAnsi"/>
                <w:color w:val="000000" w:themeColor="text1"/>
                <w:sz w:val="20"/>
                <w:szCs w:val="20"/>
                <w:lang w:eastAsia="en-US"/>
              </w:rPr>
              <w:t xml:space="preserve">, </w:t>
            </w:r>
            <w:hyperlink r:id="rId2870" w:history="1">
              <w:r w:rsidR="00650872" w:rsidRPr="00421441">
                <w:rPr>
                  <w:rFonts w:eastAsiaTheme="minorHAnsi"/>
                  <w:color w:val="000000" w:themeColor="text1"/>
                  <w:sz w:val="20"/>
                  <w:szCs w:val="20"/>
                  <w:lang w:eastAsia="en-US"/>
                </w:rPr>
                <w:t>T90.2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посттравматический дефект костей черепа и верхней зоны лица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лобной кости с помощью металлоконструкций, силиконового имплантата или аллогенных материалов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71" w:history="1">
              <w:r w:rsidR="00650872" w:rsidRPr="00421441">
                <w:rPr>
                  <w:rFonts w:eastAsiaTheme="minorHAnsi"/>
                  <w:color w:val="000000" w:themeColor="text1"/>
                  <w:sz w:val="20"/>
                  <w:szCs w:val="20"/>
                  <w:lang w:eastAsia="en-US"/>
                </w:rPr>
                <w:t>T90.2</w:t>
              </w:r>
            </w:hyperlink>
            <w:r w:rsidR="00650872" w:rsidRPr="00421441">
              <w:rPr>
                <w:rFonts w:eastAsiaTheme="minorHAnsi"/>
                <w:color w:val="000000" w:themeColor="text1"/>
                <w:sz w:val="20"/>
                <w:szCs w:val="20"/>
                <w:lang w:eastAsia="en-US"/>
              </w:rPr>
              <w:t xml:space="preserve"> - </w:t>
            </w:r>
            <w:hyperlink r:id="rId2872" w:history="1">
              <w:r w:rsidR="00650872" w:rsidRPr="00421441">
                <w:rPr>
                  <w:rFonts w:eastAsiaTheme="minorHAnsi"/>
                  <w:color w:val="000000" w:themeColor="text1"/>
                  <w:sz w:val="20"/>
                  <w:szCs w:val="20"/>
                  <w:lang w:eastAsia="en-US"/>
                </w:rPr>
                <w:t>T90.4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посттравматическая деформация скуло-носо-лобно-орбитального комплекса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п</w:t>
            </w:r>
            <w:r w:rsidR="00B70315">
              <w:rPr>
                <w:rFonts w:eastAsiaTheme="minorHAnsi"/>
                <w:color w:val="000000" w:themeColor="text1"/>
                <w:sz w:val="20"/>
                <w:szCs w:val="20"/>
                <w:lang w:eastAsia="en-US"/>
              </w:rPr>
              <w:t>утём остеотомии, репозиции смещё</w:t>
            </w:r>
            <w:r w:rsidRPr="00421441">
              <w:rPr>
                <w:rFonts w:eastAsiaTheme="minorHAnsi"/>
                <w:color w:val="000000" w:themeColor="text1"/>
                <w:sz w:val="20"/>
                <w:szCs w:val="20"/>
                <w:lang w:eastAsia="en-US"/>
              </w:rPr>
              <w:t>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реконструкция стенок глазницы с помощью костного аутотрансплантата, аллогенного материала или силиконового </w:t>
            </w:r>
            <w:r w:rsidRPr="00421441">
              <w:rPr>
                <w:rFonts w:eastAsiaTheme="minorHAnsi"/>
                <w:color w:val="000000" w:themeColor="text1"/>
                <w:sz w:val="20"/>
                <w:szCs w:val="20"/>
                <w:lang w:eastAsia="en-US"/>
              </w:rPr>
              <w:lastRenderedPageBreak/>
              <w:t>имплантата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73" w:history="1">
              <w:r w:rsidR="00650872" w:rsidRPr="00421441">
                <w:rPr>
                  <w:rFonts w:eastAsiaTheme="minorHAnsi"/>
                  <w:color w:val="000000" w:themeColor="text1"/>
                  <w:sz w:val="20"/>
                  <w:szCs w:val="20"/>
                  <w:lang w:eastAsia="en-US"/>
                </w:rPr>
                <w:t>S05</w:t>
              </w:r>
            </w:hyperlink>
            <w:r w:rsidR="00650872" w:rsidRPr="00421441">
              <w:rPr>
                <w:rFonts w:eastAsiaTheme="minorHAnsi"/>
                <w:color w:val="000000" w:themeColor="text1"/>
                <w:sz w:val="20"/>
                <w:szCs w:val="20"/>
                <w:lang w:eastAsia="en-US"/>
              </w:rPr>
              <w:t xml:space="preserve">, </w:t>
            </w:r>
            <w:hyperlink r:id="rId2874" w:history="1">
              <w:r w:rsidR="00650872" w:rsidRPr="00421441">
                <w:rPr>
                  <w:rFonts w:eastAsiaTheme="minorHAnsi"/>
                  <w:color w:val="000000" w:themeColor="text1"/>
                  <w:sz w:val="20"/>
                  <w:szCs w:val="20"/>
                  <w:lang w:eastAsia="en-US"/>
                </w:rPr>
                <w:t>H05.3</w:t>
              </w:r>
            </w:hyperlink>
            <w:r w:rsidR="00650872" w:rsidRPr="00421441">
              <w:rPr>
                <w:rFonts w:eastAsiaTheme="minorHAnsi"/>
                <w:color w:val="000000" w:themeColor="text1"/>
                <w:sz w:val="20"/>
                <w:szCs w:val="20"/>
                <w:lang w:eastAsia="en-US"/>
              </w:rPr>
              <w:t xml:space="preserve">, </w:t>
            </w:r>
            <w:hyperlink r:id="rId2875" w:history="1">
              <w:r w:rsidR="00650872" w:rsidRPr="00421441">
                <w:rPr>
                  <w:rFonts w:eastAsiaTheme="minorHAnsi"/>
                  <w:color w:val="000000" w:themeColor="text1"/>
                  <w:sz w:val="20"/>
                  <w:szCs w:val="20"/>
                  <w:lang w:eastAsia="en-US"/>
                </w:rPr>
                <w:t>H05.4</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посттравматическая деформация глазницы с энофтальмом</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эндопротезирование с использованием компьютерных технологий при планировании и прогнозировании лечения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76" w:history="1">
              <w:r w:rsidR="00650872" w:rsidRPr="00421441">
                <w:rPr>
                  <w:rFonts w:eastAsiaTheme="minorHAnsi"/>
                  <w:color w:val="000000" w:themeColor="text1"/>
                  <w:sz w:val="20"/>
                  <w:szCs w:val="20"/>
                  <w:lang w:eastAsia="en-US"/>
                </w:rPr>
                <w:t>H05.2</w:t>
              </w:r>
            </w:hyperlink>
            <w:r w:rsidR="00650872" w:rsidRPr="00421441">
              <w:rPr>
                <w:rFonts w:eastAsiaTheme="minorHAnsi"/>
                <w:color w:val="000000" w:themeColor="text1"/>
                <w:sz w:val="20"/>
                <w:szCs w:val="20"/>
                <w:lang w:eastAsia="en-US"/>
              </w:rPr>
              <w:t xml:space="preserve">, </w:t>
            </w:r>
            <w:hyperlink r:id="rId2877" w:history="1">
              <w:r w:rsidR="00650872" w:rsidRPr="00421441">
                <w:rPr>
                  <w:rFonts w:eastAsiaTheme="minorHAnsi"/>
                  <w:color w:val="000000" w:themeColor="text1"/>
                  <w:sz w:val="20"/>
                  <w:szCs w:val="20"/>
                  <w:lang w:eastAsia="en-US"/>
                </w:rPr>
                <w:t>S05</w:t>
              </w:r>
            </w:hyperlink>
            <w:r w:rsidR="00650872" w:rsidRPr="00421441">
              <w:rPr>
                <w:rFonts w:eastAsiaTheme="minorHAnsi"/>
                <w:color w:val="000000" w:themeColor="text1"/>
                <w:sz w:val="20"/>
                <w:szCs w:val="20"/>
                <w:lang w:eastAsia="en-US"/>
              </w:rPr>
              <w:t xml:space="preserve">, </w:t>
            </w:r>
            <w:hyperlink r:id="rId2878" w:history="1">
              <w:r w:rsidR="00650872" w:rsidRPr="00421441">
                <w:rPr>
                  <w:rFonts w:eastAsiaTheme="minorHAnsi"/>
                  <w:color w:val="000000" w:themeColor="text1"/>
                  <w:sz w:val="20"/>
                  <w:szCs w:val="20"/>
                  <w:lang w:eastAsia="en-US"/>
                </w:rPr>
                <w:t>H05.3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деформация глазницы с экзофтальмом</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опорно-контурная пластика п</w:t>
            </w:r>
            <w:r w:rsidR="00B70315">
              <w:rPr>
                <w:rFonts w:eastAsiaTheme="minorHAnsi"/>
                <w:color w:val="000000" w:themeColor="text1"/>
                <w:sz w:val="20"/>
                <w:szCs w:val="20"/>
                <w:lang w:eastAsia="en-US"/>
              </w:rPr>
              <w:t>утё</w:t>
            </w:r>
            <w:r w:rsidRPr="00421441">
              <w:rPr>
                <w:rFonts w:eastAsiaTheme="minorHAnsi"/>
                <w:color w:val="000000" w:themeColor="text1"/>
                <w:sz w:val="20"/>
                <w:szCs w:val="20"/>
                <w:lang w:eastAsia="en-US"/>
              </w:rPr>
              <w:t xml:space="preserve">м остеотомии и репозиции стенок орбиты и (или) верхней челюсти </w:t>
            </w:r>
            <w:proofErr w:type="gramStart"/>
            <w:r w:rsidRPr="00421441">
              <w:rPr>
                <w:rFonts w:eastAsiaTheme="minorHAnsi"/>
                <w:color w:val="000000" w:themeColor="text1"/>
                <w:sz w:val="20"/>
                <w:szCs w:val="20"/>
                <w:lang w:eastAsia="en-US"/>
              </w:rPr>
              <w:t>по</w:t>
            </w:r>
            <w:proofErr w:type="gramEnd"/>
            <w:r w:rsidRPr="00421441">
              <w:rPr>
                <w:rFonts w:eastAsiaTheme="minorHAnsi"/>
                <w:color w:val="000000" w:themeColor="text1"/>
                <w:sz w:val="20"/>
                <w:szCs w:val="20"/>
                <w:lang w:eastAsia="en-US"/>
              </w:rPr>
              <w:t xml:space="preserve"> Фор III с выдвижением или дистракцией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79" w:history="1">
              <w:r w:rsidR="00650872" w:rsidRPr="00421441">
                <w:rPr>
                  <w:rFonts w:eastAsiaTheme="minorHAnsi"/>
                  <w:color w:val="000000" w:themeColor="text1"/>
                  <w:sz w:val="20"/>
                  <w:szCs w:val="20"/>
                  <w:lang w:eastAsia="en-US"/>
                </w:rPr>
                <w:t>K08.0</w:t>
              </w:r>
            </w:hyperlink>
            <w:r w:rsidR="00650872" w:rsidRPr="00421441">
              <w:rPr>
                <w:rFonts w:eastAsiaTheme="minorHAnsi"/>
                <w:color w:val="000000" w:themeColor="text1"/>
                <w:sz w:val="20"/>
                <w:szCs w:val="20"/>
                <w:lang w:eastAsia="en-US"/>
              </w:rPr>
              <w:t xml:space="preserve">, </w:t>
            </w:r>
            <w:hyperlink r:id="rId2880" w:history="1">
              <w:r w:rsidR="00650872" w:rsidRPr="00421441">
                <w:rPr>
                  <w:rFonts w:eastAsiaTheme="minorHAnsi"/>
                  <w:color w:val="000000" w:themeColor="text1"/>
                  <w:sz w:val="20"/>
                  <w:szCs w:val="20"/>
                  <w:lang w:eastAsia="en-US"/>
                </w:rPr>
                <w:t>K08.1</w:t>
              </w:r>
            </w:hyperlink>
            <w:r w:rsidR="00650872" w:rsidRPr="00421441">
              <w:rPr>
                <w:rFonts w:eastAsiaTheme="minorHAnsi"/>
                <w:color w:val="000000" w:themeColor="text1"/>
                <w:sz w:val="20"/>
                <w:szCs w:val="20"/>
                <w:lang w:eastAsia="en-US"/>
              </w:rPr>
              <w:t xml:space="preserve">, </w:t>
            </w:r>
            <w:hyperlink r:id="rId2881" w:history="1">
              <w:r w:rsidR="00650872" w:rsidRPr="00421441">
                <w:rPr>
                  <w:rFonts w:eastAsiaTheme="minorHAnsi"/>
                  <w:color w:val="000000" w:themeColor="text1"/>
                  <w:sz w:val="20"/>
                  <w:szCs w:val="20"/>
                  <w:lang w:eastAsia="en-US"/>
                </w:rPr>
                <w:t>K08.2</w:t>
              </w:r>
            </w:hyperlink>
            <w:r w:rsidR="00650872" w:rsidRPr="00421441">
              <w:rPr>
                <w:rFonts w:eastAsiaTheme="minorHAnsi"/>
                <w:color w:val="000000" w:themeColor="text1"/>
                <w:sz w:val="20"/>
                <w:szCs w:val="20"/>
                <w:lang w:eastAsia="en-US"/>
              </w:rPr>
              <w:t xml:space="preserve">, </w:t>
            </w:r>
            <w:hyperlink r:id="rId2882" w:history="1">
              <w:r w:rsidR="00650872" w:rsidRPr="00421441">
                <w:rPr>
                  <w:rFonts w:eastAsiaTheme="minorHAnsi"/>
                  <w:color w:val="000000" w:themeColor="text1"/>
                  <w:sz w:val="20"/>
                  <w:szCs w:val="20"/>
                  <w:lang w:eastAsia="en-US"/>
                </w:rPr>
                <w:t>K08.9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дефект (выраженная атрофия) альвеолярного отростка верхней </w:t>
            </w:r>
            <w:r w:rsidR="00B70315">
              <w:rPr>
                <w:rFonts w:eastAsiaTheme="minorHAnsi"/>
                <w:color w:val="000000" w:themeColor="text1"/>
                <w:sz w:val="20"/>
                <w:szCs w:val="20"/>
                <w:lang w:eastAsia="en-US"/>
              </w:rPr>
              <w:t>(нижней) челюсти в пределах 3-</w:t>
            </w:r>
            <w:r w:rsidRPr="00421441">
              <w:rPr>
                <w:rFonts w:eastAsiaTheme="minorHAnsi"/>
                <w:color w:val="000000" w:themeColor="text1"/>
                <w:sz w:val="20"/>
                <w:szCs w:val="20"/>
                <w:lang w:eastAsia="en-US"/>
              </w:rPr>
              <w:t>4 и более зубов</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пластическое устранение дефекта альвеолярного отростка челюсти с использованием вн</w:t>
            </w:r>
            <w:proofErr w:type="gramStart"/>
            <w:r w:rsidRPr="00421441">
              <w:rPr>
                <w:rFonts w:eastAsiaTheme="minorHAnsi"/>
                <w:color w:val="000000" w:themeColor="text1"/>
                <w:sz w:val="20"/>
                <w:szCs w:val="20"/>
                <w:lang w:eastAsia="en-US"/>
              </w:rPr>
              <w:t>е-</w:t>
            </w:r>
            <w:proofErr w:type="gramEnd"/>
            <w:r w:rsidRPr="00421441">
              <w:rPr>
                <w:rFonts w:eastAsiaTheme="minorHAnsi"/>
                <w:color w:val="000000" w:themeColor="text1"/>
                <w:sz w:val="20"/>
                <w:szCs w:val="20"/>
                <w:lang w:eastAsia="en-US"/>
              </w:rPr>
              <w:t xml:space="preserve"> и внутриротовых костных аутотрансплантатов или дистракционного метода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83" w:history="1">
              <w:r w:rsidR="00650872" w:rsidRPr="00421441">
                <w:rPr>
                  <w:rFonts w:eastAsiaTheme="minorHAnsi"/>
                  <w:color w:val="000000" w:themeColor="text1"/>
                  <w:sz w:val="20"/>
                  <w:szCs w:val="20"/>
                  <w:lang w:eastAsia="en-US"/>
                </w:rPr>
                <w:t>K07.0</w:t>
              </w:r>
            </w:hyperlink>
            <w:r w:rsidR="00650872" w:rsidRPr="00421441">
              <w:rPr>
                <w:rFonts w:eastAsiaTheme="minorHAnsi"/>
                <w:color w:val="000000" w:themeColor="text1"/>
                <w:sz w:val="20"/>
                <w:szCs w:val="20"/>
                <w:lang w:eastAsia="en-US"/>
              </w:rPr>
              <w:t xml:space="preserve">, </w:t>
            </w:r>
            <w:hyperlink r:id="rId2884" w:history="1">
              <w:r w:rsidR="00650872" w:rsidRPr="00421441">
                <w:rPr>
                  <w:rFonts w:eastAsiaTheme="minorHAnsi"/>
                  <w:color w:val="000000" w:themeColor="text1"/>
                  <w:sz w:val="20"/>
                  <w:szCs w:val="20"/>
                  <w:lang w:eastAsia="en-US"/>
                </w:rPr>
                <w:t>K07.1</w:t>
              </w:r>
            </w:hyperlink>
            <w:r w:rsidR="00650872" w:rsidRPr="00421441">
              <w:rPr>
                <w:rFonts w:eastAsiaTheme="minorHAnsi"/>
                <w:color w:val="000000" w:themeColor="text1"/>
                <w:sz w:val="20"/>
                <w:szCs w:val="20"/>
                <w:lang w:eastAsia="en-US"/>
              </w:rPr>
              <w:t xml:space="preserve">, </w:t>
            </w:r>
            <w:hyperlink r:id="rId2885" w:history="1">
              <w:r w:rsidR="00650872" w:rsidRPr="00421441">
                <w:rPr>
                  <w:rFonts w:eastAsiaTheme="minorHAnsi"/>
                  <w:color w:val="000000" w:themeColor="text1"/>
                  <w:sz w:val="20"/>
                  <w:szCs w:val="20"/>
                  <w:lang w:eastAsia="en-US"/>
                </w:rPr>
                <w:t>K07.2</w:t>
              </w:r>
            </w:hyperlink>
            <w:r w:rsidR="00650872" w:rsidRPr="00421441">
              <w:rPr>
                <w:rFonts w:eastAsiaTheme="minorHAnsi"/>
                <w:color w:val="000000" w:themeColor="text1"/>
                <w:sz w:val="20"/>
                <w:szCs w:val="20"/>
                <w:lang w:eastAsia="en-US"/>
              </w:rPr>
              <w:t xml:space="preserve">, </w:t>
            </w:r>
            <w:hyperlink r:id="rId2886" w:history="1">
              <w:r w:rsidR="00650872" w:rsidRPr="00421441">
                <w:rPr>
                  <w:rFonts w:eastAsiaTheme="minorHAnsi"/>
                  <w:color w:val="000000" w:themeColor="text1"/>
                  <w:sz w:val="20"/>
                  <w:szCs w:val="20"/>
                  <w:lang w:eastAsia="en-US"/>
                </w:rPr>
                <w:t>K07.3</w:t>
              </w:r>
            </w:hyperlink>
            <w:r w:rsidR="00650872" w:rsidRPr="00421441">
              <w:rPr>
                <w:rFonts w:eastAsiaTheme="minorHAnsi"/>
                <w:color w:val="000000" w:themeColor="text1"/>
                <w:sz w:val="20"/>
                <w:szCs w:val="20"/>
                <w:lang w:eastAsia="en-US"/>
              </w:rPr>
              <w:t xml:space="preserve">, </w:t>
            </w:r>
            <w:hyperlink r:id="rId2887" w:history="1">
              <w:r w:rsidR="00650872" w:rsidRPr="00421441">
                <w:rPr>
                  <w:rFonts w:eastAsiaTheme="minorHAnsi"/>
                  <w:color w:val="000000" w:themeColor="text1"/>
                  <w:sz w:val="20"/>
                  <w:szCs w:val="20"/>
                  <w:lang w:eastAsia="en-US"/>
                </w:rPr>
                <w:t>K07.4</w:t>
              </w:r>
            </w:hyperlink>
            <w:r w:rsidR="00650872" w:rsidRPr="00421441">
              <w:rPr>
                <w:rFonts w:eastAsiaTheme="minorHAnsi"/>
                <w:color w:val="000000" w:themeColor="text1"/>
                <w:sz w:val="20"/>
                <w:szCs w:val="20"/>
                <w:lang w:eastAsia="en-US"/>
              </w:rPr>
              <w:t xml:space="preserve">, </w:t>
            </w:r>
            <w:hyperlink r:id="rId2888" w:history="1">
              <w:r w:rsidR="00650872" w:rsidRPr="00421441">
                <w:rPr>
                  <w:rFonts w:eastAsiaTheme="minorHAnsi"/>
                  <w:color w:val="000000" w:themeColor="text1"/>
                  <w:sz w:val="20"/>
                  <w:szCs w:val="20"/>
                  <w:lang w:eastAsia="en-US"/>
                </w:rPr>
                <w:t>K07.8</w:t>
              </w:r>
            </w:hyperlink>
            <w:r w:rsidR="00650872" w:rsidRPr="00421441">
              <w:rPr>
                <w:rFonts w:eastAsiaTheme="minorHAnsi"/>
                <w:color w:val="000000" w:themeColor="text1"/>
                <w:sz w:val="20"/>
                <w:szCs w:val="20"/>
                <w:lang w:eastAsia="en-US"/>
              </w:rPr>
              <w:t xml:space="preserve">, </w:t>
            </w:r>
            <w:hyperlink r:id="rId2889" w:history="1">
              <w:r w:rsidR="00650872" w:rsidRPr="00421441">
                <w:rPr>
                  <w:rFonts w:eastAsiaTheme="minorHAnsi"/>
                  <w:color w:val="000000" w:themeColor="text1"/>
                  <w:sz w:val="20"/>
                  <w:szCs w:val="20"/>
                  <w:lang w:eastAsia="en-US"/>
                </w:rPr>
                <w:t>K07.9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аномалия и приобретенная деформация верхней и (или) нижней челюсти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B7031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ортогнатическая операция путё</w:t>
            </w:r>
            <w:r w:rsidR="00650872" w:rsidRPr="00421441">
              <w:rPr>
                <w:rFonts w:eastAsiaTheme="minorHAnsi"/>
                <w:color w:val="000000" w:themeColor="text1"/>
                <w:sz w:val="20"/>
                <w:szCs w:val="20"/>
                <w:lang w:eastAsia="en-US"/>
              </w:rPr>
              <w:t>м остеотомии верхней и (или) нижней челюсти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90" w:history="1">
              <w:r w:rsidR="00650872" w:rsidRPr="00421441">
                <w:rPr>
                  <w:rFonts w:eastAsiaTheme="minorHAnsi"/>
                  <w:color w:val="000000" w:themeColor="text1"/>
                  <w:sz w:val="20"/>
                  <w:szCs w:val="20"/>
                  <w:lang w:eastAsia="en-US"/>
                </w:rPr>
                <w:t>T90.0</w:t>
              </w:r>
            </w:hyperlink>
            <w:r w:rsidR="00650872" w:rsidRPr="00421441">
              <w:rPr>
                <w:rFonts w:eastAsiaTheme="minorHAnsi"/>
                <w:color w:val="000000" w:themeColor="text1"/>
                <w:sz w:val="20"/>
                <w:szCs w:val="20"/>
                <w:lang w:eastAsia="en-US"/>
              </w:rPr>
              <w:t xml:space="preserve">, </w:t>
            </w:r>
            <w:hyperlink r:id="rId2891" w:history="1">
              <w:r w:rsidR="00650872" w:rsidRPr="00421441">
                <w:rPr>
                  <w:rFonts w:eastAsiaTheme="minorHAnsi"/>
                  <w:color w:val="000000" w:themeColor="text1"/>
                  <w:sz w:val="20"/>
                  <w:szCs w:val="20"/>
                  <w:lang w:eastAsia="en-US"/>
                </w:rPr>
                <w:t>T90.1</w:t>
              </w:r>
            </w:hyperlink>
            <w:r w:rsidR="00650872" w:rsidRPr="00421441">
              <w:rPr>
                <w:rFonts w:eastAsiaTheme="minorHAnsi"/>
                <w:color w:val="000000" w:themeColor="text1"/>
                <w:sz w:val="20"/>
                <w:szCs w:val="20"/>
                <w:lang w:eastAsia="en-US"/>
              </w:rPr>
              <w:t xml:space="preserve">, </w:t>
            </w:r>
            <w:hyperlink r:id="rId2892" w:history="1">
              <w:r w:rsidR="00650872" w:rsidRPr="00421441">
                <w:rPr>
                  <w:rFonts w:eastAsiaTheme="minorHAnsi"/>
                  <w:color w:val="000000" w:themeColor="text1"/>
                  <w:sz w:val="20"/>
                  <w:szCs w:val="20"/>
                  <w:lang w:eastAsia="en-US"/>
                </w:rPr>
                <w:t>T90.2</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послеоперационный (посттравматический) обширный дефект и (или) деформация челюстей</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костная пластика челюсти с применением различных трансплантатов, имплантационных материалов и (или) дистракционного аппарата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при комбинированном дефекте челюсти с помощью реваскуляризированного аутотрансплантата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сложное зубочелюстное протезирование с опорой на имплантаты</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сложное челюстно-лицевое протезирование и эктопротезирование, в том числе с опорой на имплантатах</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93" w:history="1">
              <w:r w:rsidR="00650872" w:rsidRPr="00421441">
                <w:rPr>
                  <w:rFonts w:eastAsiaTheme="minorHAnsi"/>
                  <w:color w:val="000000" w:themeColor="text1"/>
                  <w:sz w:val="20"/>
                  <w:szCs w:val="20"/>
                  <w:lang w:eastAsia="en-US"/>
                </w:rPr>
                <w:t>M24.6</w:t>
              </w:r>
            </w:hyperlink>
            <w:r w:rsidR="00650872" w:rsidRPr="00421441">
              <w:rPr>
                <w:rFonts w:eastAsiaTheme="minorHAnsi"/>
                <w:color w:val="000000" w:themeColor="text1"/>
                <w:sz w:val="20"/>
                <w:szCs w:val="20"/>
                <w:lang w:eastAsia="en-US"/>
              </w:rPr>
              <w:t xml:space="preserve">, </w:t>
            </w:r>
            <w:hyperlink r:id="rId2894" w:history="1">
              <w:r w:rsidR="00650872" w:rsidRPr="00421441">
                <w:rPr>
                  <w:rFonts w:eastAsiaTheme="minorHAnsi"/>
                  <w:color w:val="000000" w:themeColor="text1"/>
                  <w:sz w:val="20"/>
                  <w:szCs w:val="20"/>
                  <w:lang w:eastAsia="en-US"/>
                </w:rPr>
                <w:t>M24.5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анкилоз (анкилозирующие поражения) височно-нижнечелюстного сустава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с использованием ортотопических трансплантатов и имплантатов</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сустава с использованием эндопротезирования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95" w:history="1">
              <w:r w:rsidR="00650872" w:rsidRPr="00421441">
                <w:rPr>
                  <w:rFonts w:eastAsiaTheme="minorHAnsi"/>
                  <w:color w:val="000000" w:themeColor="text1"/>
                  <w:sz w:val="20"/>
                  <w:szCs w:val="20"/>
                  <w:lang w:eastAsia="en-US"/>
                </w:rPr>
                <w:t>M19</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деформирующий артроз височно-нижнечелюстного сустава</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эндоскопические и артроскопические операции по удалению, замещению внутрисуставного диска и связочного аппарата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реконструкция сустава с использованием эндопротезирования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реконструктивно-пластическая операция с использованием ортотопических трансплантатов и имплантатов</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w:t>
            </w:r>
            <w:r w:rsidRPr="00421441">
              <w:rPr>
                <w:rFonts w:eastAsiaTheme="minorHAnsi"/>
                <w:color w:val="000000" w:themeColor="text1"/>
                <w:sz w:val="20"/>
                <w:szCs w:val="20"/>
                <w:lang w:eastAsia="en-US"/>
              </w:rPr>
              <w:lastRenderedPageBreak/>
              <w:t xml:space="preserve">пластические операции </w:t>
            </w:r>
            <w:r w:rsidR="00B70315">
              <w:rPr>
                <w:rFonts w:eastAsiaTheme="minorHAnsi"/>
                <w:color w:val="000000" w:themeColor="text1"/>
                <w:sz w:val="20"/>
                <w:szCs w:val="20"/>
                <w:lang w:eastAsia="en-US"/>
              </w:rPr>
              <w:t>по восстановлению функций поражё</w:t>
            </w:r>
            <w:r w:rsidRPr="00421441">
              <w:rPr>
                <w:rFonts w:eastAsiaTheme="minorHAnsi"/>
                <w:color w:val="000000" w:themeColor="text1"/>
                <w:sz w:val="20"/>
                <w:szCs w:val="20"/>
                <w:lang w:eastAsia="en-US"/>
              </w:rPr>
              <w:t>нного нерва с использованием микрохирургической техники</w:t>
            </w: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896" w:history="1">
              <w:r w:rsidR="00650872" w:rsidRPr="00421441">
                <w:rPr>
                  <w:rFonts w:eastAsiaTheme="minorHAnsi"/>
                  <w:color w:val="000000" w:themeColor="text1"/>
                  <w:sz w:val="20"/>
                  <w:szCs w:val="20"/>
                  <w:lang w:eastAsia="en-US"/>
                </w:rPr>
                <w:t>G51</w:t>
              </w:r>
            </w:hyperlink>
            <w:r w:rsidR="00650872" w:rsidRPr="00421441">
              <w:rPr>
                <w:rFonts w:eastAsiaTheme="minorHAnsi"/>
                <w:color w:val="000000" w:themeColor="text1"/>
                <w:sz w:val="20"/>
                <w:szCs w:val="20"/>
                <w:lang w:eastAsia="en-US"/>
              </w:rPr>
              <w:t xml:space="preserve">, </w:t>
            </w:r>
            <w:hyperlink r:id="rId2897" w:history="1">
              <w:r w:rsidR="00650872" w:rsidRPr="00421441">
                <w:rPr>
                  <w:rFonts w:eastAsiaTheme="minorHAnsi"/>
                  <w:color w:val="000000" w:themeColor="text1"/>
                  <w:sz w:val="20"/>
                  <w:szCs w:val="20"/>
                  <w:lang w:eastAsia="en-US"/>
                </w:rPr>
                <w:t>G51.9</w:t>
              </w:r>
            </w:hyperlink>
            <w:r w:rsidR="00650872" w:rsidRPr="00421441">
              <w:rPr>
                <w:rFonts w:eastAsiaTheme="minorHAnsi"/>
                <w:color w:val="000000" w:themeColor="text1"/>
                <w:sz w:val="20"/>
                <w:szCs w:val="20"/>
                <w:lang w:eastAsia="en-US"/>
              </w:rPr>
              <w:t xml:space="preserve">, </w:t>
            </w:r>
            <w:hyperlink r:id="rId2898" w:history="1">
              <w:r w:rsidR="00650872" w:rsidRPr="00421441">
                <w:rPr>
                  <w:rFonts w:eastAsiaTheme="minorHAnsi"/>
                  <w:color w:val="000000" w:themeColor="text1"/>
                  <w:sz w:val="20"/>
                  <w:szCs w:val="20"/>
                  <w:lang w:eastAsia="en-US"/>
                </w:rPr>
                <w:t>G51.0</w:t>
              </w:r>
            </w:hyperlink>
            <w:r w:rsidR="00650872" w:rsidRPr="00421441">
              <w:rPr>
                <w:rFonts w:eastAsiaTheme="minorHAnsi"/>
                <w:color w:val="000000" w:themeColor="text1"/>
                <w:sz w:val="20"/>
                <w:szCs w:val="20"/>
                <w:lang w:eastAsia="en-US"/>
              </w:rPr>
              <w:t xml:space="preserve">, </w:t>
            </w:r>
            <w:hyperlink r:id="rId2899" w:history="1">
              <w:r w:rsidR="00650872" w:rsidRPr="00421441">
                <w:rPr>
                  <w:rFonts w:eastAsiaTheme="minorHAnsi"/>
                  <w:color w:val="000000" w:themeColor="text1"/>
                  <w:sz w:val="20"/>
                  <w:szCs w:val="20"/>
                  <w:lang w:eastAsia="en-US"/>
                </w:rPr>
                <w:t>G51.8</w:t>
              </w:r>
            </w:hyperlink>
            <w:r w:rsidR="00650872" w:rsidRPr="00421441">
              <w:rPr>
                <w:rFonts w:eastAsiaTheme="minorHAnsi"/>
                <w:color w:val="000000" w:themeColor="text1"/>
                <w:sz w:val="20"/>
                <w:szCs w:val="20"/>
                <w:lang w:eastAsia="en-US"/>
              </w:rPr>
              <w:t xml:space="preserve">, </w:t>
            </w:r>
            <w:hyperlink r:id="rId2900" w:history="1">
              <w:r w:rsidR="00650872" w:rsidRPr="00421441">
                <w:rPr>
                  <w:rFonts w:eastAsiaTheme="minorHAnsi"/>
                  <w:color w:val="000000" w:themeColor="text1"/>
                  <w:sz w:val="20"/>
                  <w:szCs w:val="20"/>
                  <w:lang w:eastAsia="en-US"/>
                </w:rPr>
                <w:t>T90.3</w:t>
              </w:r>
            </w:hyperlink>
            <w:r w:rsidR="00650872" w:rsidRPr="00421441">
              <w:rPr>
                <w:rFonts w:eastAsiaTheme="minorHAnsi"/>
                <w:color w:val="000000" w:themeColor="text1"/>
                <w:sz w:val="20"/>
                <w:szCs w:val="20"/>
                <w:lang w:eastAsia="en-US"/>
              </w:rPr>
              <w:t xml:space="preserve">, </w:t>
            </w:r>
            <w:hyperlink r:id="rId2901" w:history="1">
              <w:r w:rsidR="00650872" w:rsidRPr="00421441">
                <w:rPr>
                  <w:rFonts w:eastAsiaTheme="minorHAnsi"/>
                  <w:color w:val="000000" w:themeColor="text1"/>
                  <w:sz w:val="20"/>
                  <w:szCs w:val="20"/>
                  <w:lang w:eastAsia="en-US"/>
                </w:rPr>
                <w:t>G52.8</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парез и паралич мимической </w:t>
            </w:r>
            <w:r w:rsidRPr="00421441">
              <w:rPr>
                <w:rFonts w:eastAsiaTheme="minorHAnsi"/>
                <w:color w:val="000000" w:themeColor="text1"/>
                <w:sz w:val="20"/>
                <w:szCs w:val="20"/>
                <w:lang w:eastAsia="en-US"/>
              </w:rPr>
              <w:lastRenderedPageBreak/>
              <w:t>мускулатуры</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 xml:space="preserve">хирургическое </w:t>
            </w:r>
            <w:r w:rsidRPr="00421441">
              <w:rPr>
                <w:rFonts w:eastAsiaTheme="minorHAnsi"/>
                <w:color w:val="000000" w:themeColor="text1"/>
                <w:sz w:val="20"/>
                <w:szCs w:val="20"/>
                <w:lang w:eastAsia="en-US"/>
              </w:rPr>
              <w:lastRenderedPageBreak/>
              <w:t>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мионевропластика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кросспластика лицевого нерва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невропластика с применением микрохирургической техники</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02" w:history="1">
              <w:r w:rsidR="00650872" w:rsidRPr="00421441">
                <w:rPr>
                  <w:rFonts w:eastAsiaTheme="minorHAnsi"/>
                  <w:color w:val="000000" w:themeColor="text1"/>
                  <w:sz w:val="20"/>
                  <w:szCs w:val="20"/>
                  <w:lang w:eastAsia="en-US"/>
                </w:rPr>
                <w:t>G52.3</w:t>
              </w:r>
            </w:hyperlink>
            <w:r w:rsidR="00650872" w:rsidRPr="00421441">
              <w:rPr>
                <w:rFonts w:eastAsiaTheme="minorHAnsi"/>
                <w:color w:val="000000" w:themeColor="text1"/>
                <w:sz w:val="20"/>
                <w:szCs w:val="20"/>
                <w:lang w:eastAsia="en-US"/>
              </w:rPr>
              <w:t xml:space="preserve">, </w:t>
            </w:r>
            <w:hyperlink r:id="rId2903" w:history="1">
              <w:r w:rsidR="00650872" w:rsidRPr="00421441">
                <w:rPr>
                  <w:rFonts w:eastAsiaTheme="minorHAnsi"/>
                  <w:color w:val="000000" w:themeColor="text1"/>
                  <w:sz w:val="20"/>
                  <w:szCs w:val="20"/>
                  <w:lang w:eastAsia="en-US"/>
                </w:rPr>
                <w:t>S04.8</w:t>
              </w:r>
            </w:hyperlink>
            <w:r w:rsidR="00650872" w:rsidRPr="00421441">
              <w:rPr>
                <w:rFonts w:eastAsiaTheme="minorHAnsi"/>
                <w:color w:val="000000" w:themeColor="text1"/>
                <w:sz w:val="20"/>
                <w:szCs w:val="20"/>
                <w:lang w:eastAsia="en-US"/>
              </w:rPr>
              <w:t xml:space="preserve">, </w:t>
            </w:r>
            <w:hyperlink r:id="rId2904" w:history="1">
              <w:r w:rsidR="00650872" w:rsidRPr="00421441">
                <w:rPr>
                  <w:rFonts w:eastAsiaTheme="minorHAnsi"/>
                  <w:color w:val="000000" w:themeColor="text1"/>
                  <w:sz w:val="20"/>
                  <w:szCs w:val="20"/>
                  <w:lang w:eastAsia="en-US"/>
                </w:rPr>
                <w:t>T90.3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паралич мускулатуры языка</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ревизия и невропластика подъязычного нерва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64.</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05" w:history="1">
              <w:r w:rsidR="00650872" w:rsidRPr="00421441">
                <w:rPr>
                  <w:rFonts w:eastAsiaTheme="minorHAnsi"/>
                  <w:color w:val="000000" w:themeColor="text1"/>
                  <w:sz w:val="20"/>
                  <w:szCs w:val="20"/>
                  <w:lang w:eastAsia="en-US"/>
                </w:rPr>
                <w:t>D11.0</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доброкачественное новообразование околоушной слюнной железы</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субтотальная резекция околоушной слюнной железы с сохранением ветвей лицевого нерва</w:t>
            </w:r>
          </w:p>
        </w:tc>
        <w:tc>
          <w:tcPr>
            <w:tcW w:w="1599"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229480</w:t>
            </w: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06" w:history="1">
              <w:r w:rsidR="00650872" w:rsidRPr="00421441">
                <w:rPr>
                  <w:rFonts w:eastAsiaTheme="minorHAnsi"/>
                  <w:color w:val="000000" w:themeColor="text1"/>
                  <w:sz w:val="20"/>
                  <w:szCs w:val="20"/>
                  <w:lang w:eastAsia="en-US"/>
                </w:rPr>
                <w:t>D11.9</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околоушной слюнной железы с распространением в прилегающие области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паротидэктомия с пластическим замещением резецированного отрезка лицевого нерва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07" w:history="1">
              <w:r w:rsidR="00650872" w:rsidRPr="00421441">
                <w:rPr>
                  <w:rFonts w:eastAsiaTheme="minorHAnsi"/>
                  <w:color w:val="000000" w:themeColor="text1"/>
                  <w:sz w:val="20"/>
                  <w:szCs w:val="20"/>
                  <w:lang w:eastAsia="en-US"/>
                </w:rPr>
                <w:t>D10</w:t>
              </w:r>
            </w:hyperlink>
            <w:r w:rsidR="00650872" w:rsidRPr="00421441">
              <w:rPr>
                <w:rFonts w:eastAsiaTheme="minorHAnsi"/>
                <w:color w:val="000000" w:themeColor="text1"/>
                <w:sz w:val="20"/>
                <w:szCs w:val="20"/>
                <w:lang w:eastAsia="en-US"/>
              </w:rPr>
              <w:t xml:space="preserve">, </w:t>
            </w:r>
            <w:hyperlink r:id="rId2908" w:history="1">
              <w:r w:rsidR="00650872" w:rsidRPr="00421441">
                <w:rPr>
                  <w:rFonts w:eastAsiaTheme="minorHAnsi"/>
                  <w:color w:val="000000" w:themeColor="text1"/>
                  <w:sz w:val="20"/>
                  <w:szCs w:val="20"/>
                  <w:lang w:eastAsia="en-US"/>
                </w:rPr>
                <w:t>D10.3</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обширное опухолевое поражение мягких тканей различных зон лица и шеи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опухолевого поражения с одномоментным пластическим устранением раневого дефекта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09" w:history="1">
              <w:r w:rsidR="00650872" w:rsidRPr="00421441">
                <w:rPr>
                  <w:rFonts w:eastAsiaTheme="minorHAnsi"/>
                  <w:color w:val="000000" w:themeColor="text1"/>
                  <w:sz w:val="20"/>
                  <w:szCs w:val="20"/>
                  <w:lang w:eastAsia="en-US"/>
                </w:rPr>
                <w:t>D18</w:t>
              </w:r>
            </w:hyperlink>
            <w:r w:rsidR="00650872" w:rsidRPr="00421441">
              <w:rPr>
                <w:rFonts w:eastAsiaTheme="minorHAnsi"/>
                <w:color w:val="000000" w:themeColor="text1"/>
                <w:sz w:val="20"/>
                <w:szCs w:val="20"/>
                <w:lang w:eastAsia="en-US"/>
              </w:rPr>
              <w:t xml:space="preserve">, </w:t>
            </w:r>
            <w:hyperlink r:id="rId2910" w:history="1">
              <w:r w:rsidR="00650872" w:rsidRPr="00421441">
                <w:rPr>
                  <w:rFonts w:eastAsiaTheme="minorHAnsi"/>
                  <w:color w:val="000000" w:themeColor="text1"/>
                  <w:sz w:val="20"/>
                  <w:szCs w:val="20"/>
                  <w:lang w:eastAsia="en-US"/>
                </w:rPr>
                <w:t>Q27.3</w:t>
              </w:r>
            </w:hyperlink>
            <w:r w:rsidR="00650872" w:rsidRPr="00421441">
              <w:rPr>
                <w:rFonts w:eastAsiaTheme="minorHAnsi"/>
                <w:color w:val="000000" w:themeColor="text1"/>
                <w:sz w:val="20"/>
                <w:szCs w:val="20"/>
                <w:lang w:eastAsia="en-US"/>
              </w:rPr>
              <w:t xml:space="preserve">, </w:t>
            </w:r>
            <w:hyperlink r:id="rId2911" w:history="1">
              <w:r w:rsidR="00650872" w:rsidRPr="00421441">
                <w:rPr>
                  <w:rFonts w:eastAsiaTheme="minorHAnsi"/>
                  <w:color w:val="000000" w:themeColor="text1"/>
                  <w:sz w:val="20"/>
                  <w:szCs w:val="20"/>
                  <w:lang w:eastAsia="en-US"/>
                </w:rPr>
                <w:t>Q27.9</w:t>
              </w:r>
            </w:hyperlink>
            <w:r w:rsidR="00650872" w:rsidRPr="00421441">
              <w:rPr>
                <w:rFonts w:eastAsiaTheme="minorHAnsi"/>
                <w:color w:val="000000" w:themeColor="text1"/>
                <w:sz w:val="20"/>
                <w:szCs w:val="20"/>
                <w:lang w:eastAsia="en-US"/>
              </w:rPr>
              <w:t xml:space="preserve">, </w:t>
            </w:r>
            <w:hyperlink r:id="rId2912" w:history="1">
              <w:r w:rsidR="00650872" w:rsidRPr="00421441">
                <w:rPr>
                  <w:rFonts w:eastAsiaTheme="minorHAnsi"/>
                  <w:color w:val="000000" w:themeColor="text1"/>
                  <w:sz w:val="20"/>
                  <w:szCs w:val="20"/>
                  <w:lang w:eastAsia="en-US"/>
                </w:rPr>
                <w:t>Q85.0</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обширная (2 и более анатомические области) сосудистая мальформация, опухоль или диспластическое образование лица и шеи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110"/>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val="restart"/>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13" w:history="1">
              <w:r w:rsidR="00650872" w:rsidRPr="00421441">
                <w:rPr>
                  <w:rFonts w:eastAsiaTheme="minorHAnsi"/>
                  <w:color w:val="000000" w:themeColor="text1"/>
                  <w:sz w:val="20"/>
                  <w:szCs w:val="20"/>
                  <w:lang w:eastAsia="en-US"/>
                </w:rPr>
                <w:t>D16.5</w:t>
              </w:r>
            </w:hyperlink>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новообразование нижней челюсти в пределах не менее </w:t>
            </w:r>
            <w:r w:rsidR="00B70315">
              <w:rPr>
                <w:rFonts w:eastAsiaTheme="minorHAnsi"/>
                <w:color w:val="000000" w:themeColor="text1"/>
                <w:sz w:val="20"/>
                <w:szCs w:val="20"/>
                <w:lang w:eastAsia="en-US"/>
              </w:rPr>
              <w:br/>
              <w:t>3-4 зубов и (или) её</w:t>
            </w:r>
            <w:r w:rsidRPr="00421441">
              <w:rPr>
                <w:rFonts w:eastAsiaTheme="minorHAnsi"/>
                <w:color w:val="000000" w:themeColor="text1"/>
                <w:sz w:val="20"/>
                <w:szCs w:val="20"/>
                <w:lang w:eastAsia="en-US"/>
              </w:rPr>
              <w:t xml:space="preserve"> ветви</w:t>
            </w:r>
          </w:p>
        </w:tc>
        <w:tc>
          <w:tcPr>
            <w:tcW w:w="1414"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99"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29"/>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414"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частичная резекци</w:t>
            </w:r>
            <w:r w:rsidR="00B70315">
              <w:rPr>
                <w:rFonts w:eastAsiaTheme="minorHAnsi"/>
                <w:color w:val="000000" w:themeColor="text1"/>
                <w:sz w:val="20"/>
                <w:szCs w:val="20"/>
                <w:lang w:eastAsia="en-US"/>
              </w:rPr>
              <w:t>я нижней челюсти с нарушением её</w:t>
            </w:r>
            <w:r w:rsidRPr="00421441">
              <w:rPr>
                <w:rFonts w:eastAsiaTheme="minorHAnsi"/>
                <w:color w:val="000000" w:themeColor="text1"/>
                <w:sz w:val="20"/>
                <w:szCs w:val="20"/>
                <w:lang w:eastAsia="en-US"/>
              </w:rPr>
              <w:t xml:space="preserve">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14" w:history="1">
              <w:r w:rsidR="00650872" w:rsidRPr="00421441">
                <w:rPr>
                  <w:rFonts w:eastAsiaTheme="minorHAnsi"/>
                  <w:color w:val="000000" w:themeColor="text1"/>
                  <w:sz w:val="20"/>
                  <w:szCs w:val="20"/>
                  <w:lang w:eastAsia="en-US"/>
                </w:rPr>
                <w:t>D16.4</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верхней челюсти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 с одномоментным замещением дефекта верхней челюсти сложным протезом</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both"/>
              <w:rPr>
                <w:rFonts w:eastAsiaTheme="minorHAnsi"/>
                <w:color w:val="000000" w:themeColor="text1"/>
                <w:sz w:val="20"/>
                <w:szCs w:val="20"/>
                <w:lang w:eastAsia="en-US"/>
              </w:rPr>
            </w:pP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15" w:history="1">
              <w:r w:rsidR="00650872" w:rsidRPr="00421441">
                <w:rPr>
                  <w:rFonts w:eastAsiaTheme="minorHAnsi"/>
                  <w:color w:val="000000" w:themeColor="text1"/>
                  <w:sz w:val="20"/>
                  <w:szCs w:val="20"/>
                  <w:lang w:eastAsia="en-US"/>
                </w:rPr>
                <w:t>D16.4</w:t>
              </w:r>
            </w:hyperlink>
            <w:r w:rsidR="00650872" w:rsidRPr="00421441">
              <w:rPr>
                <w:rFonts w:eastAsiaTheme="minorHAnsi"/>
                <w:color w:val="000000" w:themeColor="text1"/>
                <w:sz w:val="20"/>
                <w:szCs w:val="20"/>
                <w:lang w:eastAsia="en-US"/>
              </w:rPr>
              <w:t xml:space="preserve">, </w:t>
            </w:r>
            <w:hyperlink r:id="rId2916" w:history="1">
              <w:r w:rsidR="00650872" w:rsidRPr="00421441">
                <w:rPr>
                  <w:rFonts w:eastAsiaTheme="minorHAnsi"/>
                  <w:color w:val="000000" w:themeColor="text1"/>
                  <w:sz w:val="20"/>
                  <w:szCs w:val="20"/>
                  <w:lang w:eastAsia="en-US"/>
                </w:rPr>
                <w:t>D16.5</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новообразование верхней (нижней) челюсти с распространением в прилегающие области</w:t>
            </w:r>
          </w:p>
        </w:tc>
        <w:tc>
          <w:tcPr>
            <w:tcW w:w="1414"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71"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99"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14884" w:type="dxa"/>
            <w:gridSpan w:val="8"/>
          </w:tcPr>
          <w:p w:rsidR="00650872" w:rsidRPr="00421441" w:rsidRDefault="00650872" w:rsidP="0023004E">
            <w:pPr>
              <w:autoSpaceDE w:val="0"/>
              <w:autoSpaceDN w:val="0"/>
              <w:adjustRightInd w:val="0"/>
              <w:outlineLvl w:val="3"/>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Эндокринология</w:t>
            </w:r>
          </w:p>
        </w:tc>
      </w:tr>
      <w:tr w:rsidR="00650872" w:rsidRPr="00421441" w:rsidTr="0023004E">
        <w:trPr>
          <w:trHeight w:val="247"/>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65.</w:t>
            </w:r>
          </w:p>
        </w:tc>
        <w:tc>
          <w:tcPr>
            <w:tcW w:w="2651" w:type="dxa"/>
          </w:tcPr>
          <w:p w:rsidR="0065087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Хирургическая, сосудистая и эндоваскулярная реваскуляризация</w:t>
            </w:r>
          </w:p>
          <w:p w:rsidR="0065087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магистральных артерий нижних конечностей при синдроме </w:t>
            </w:r>
            <w:proofErr w:type="gramStart"/>
            <w:r w:rsidRPr="00421441">
              <w:rPr>
                <w:rFonts w:eastAsiaTheme="minorHAnsi"/>
                <w:color w:val="000000" w:themeColor="text1"/>
                <w:sz w:val="20"/>
                <w:szCs w:val="20"/>
                <w:lang w:eastAsia="en-US"/>
              </w:rPr>
              <w:t>диабетической</w:t>
            </w:r>
            <w:proofErr w:type="gramEnd"/>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стопы</w:t>
            </w:r>
          </w:p>
        </w:tc>
        <w:tc>
          <w:tcPr>
            <w:tcW w:w="1598"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Е10.5, Е11.5</w:t>
            </w: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сахарный диабет 1 и 2 типа с критической ишемией</w:t>
            </w:r>
          </w:p>
        </w:tc>
        <w:tc>
          <w:tcPr>
            <w:tcW w:w="1434"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51" w:type="dxa"/>
          </w:tcPr>
          <w:p w:rsidR="00650872"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синдрома диабетической стопы, включая пластическую реконструкцию и</w:t>
            </w:r>
          </w:p>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реваскуляризацию артерий нижних конечностей</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323230</w:t>
            </w:r>
          </w:p>
        </w:tc>
      </w:tr>
      <w:tr w:rsidR="00650872" w:rsidRPr="00421441" w:rsidTr="0023004E">
        <w:trPr>
          <w:trHeight w:val="2383"/>
        </w:trPr>
        <w:tc>
          <w:tcPr>
            <w:tcW w:w="923"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66.</w:t>
            </w:r>
          </w:p>
        </w:tc>
        <w:tc>
          <w:tcPr>
            <w:tcW w:w="2651"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98" w:type="dxa"/>
            <w:vMerge w:val="restart"/>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E10.6, E10.7, E11.6, E11.7, E13.6, E13.7, E14.6, E14.7</w:t>
            </w:r>
          </w:p>
        </w:tc>
        <w:tc>
          <w:tcPr>
            <w:tcW w:w="2828" w:type="dxa"/>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34" w:type="dxa"/>
            <w:gridSpan w:val="2"/>
            <w:vMerge w:val="restart"/>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хирургическое лечение, </w:t>
            </w:r>
            <w:proofErr w:type="gramStart"/>
            <w:r w:rsidRPr="00421441">
              <w:rPr>
                <w:rFonts w:eastAsiaTheme="minorHAnsi"/>
                <w:color w:val="000000" w:themeColor="text1"/>
                <w:sz w:val="20"/>
                <w:szCs w:val="20"/>
                <w:lang w:eastAsia="en-US"/>
              </w:rPr>
              <w:t>терапевтиче</w:t>
            </w:r>
            <w:r w:rsidR="00B70315">
              <w:rPr>
                <w:rFonts w:eastAsiaTheme="minorHAnsi"/>
                <w:color w:val="000000" w:themeColor="text1"/>
                <w:sz w:val="20"/>
                <w:szCs w:val="20"/>
                <w:lang w:eastAsia="en-US"/>
              </w:rPr>
              <w:t>-</w:t>
            </w:r>
            <w:r w:rsidRPr="00421441">
              <w:rPr>
                <w:rFonts w:eastAsiaTheme="minorHAnsi"/>
                <w:color w:val="000000" w:themeColor="text1"/>
                <w:sz w:val="20"/>
                <w:szCs w:val="20"/>
                <w:lang w:eastAsia="en-US"/>
              </w:rPr>
              <w:t>ское</w:t>
            </w:r>
            <w:proofErr w:type="gramEnd"/>
            <w:r w:rsidRPr="00421441">
              <w:rPr>
                <w:rFonts w:eastAsiaTheme="minorHAnsi"/>
                <w:color w:val="000000" w:themeColor="text1"/>
                <w:sz w:val="20"/>
                <w:szCs w:val="20"/>
                <w:lang w:eastAsia="en-US"/>
              </w:rPr>
              <w:t xml:space="preserve"> лечение</w:t>
            </w:r>
          </w:p>
        </w:tc>
        <w:tc>
          <w:tcPr>
            <w:tcW w:w="38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99"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87690</w:t>
            </w: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828"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434" w:type="dxa"/>
            <w:gridSpan w:val="2"/>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38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комплексное лечение, включая хирургическое и (или) лазерное лечение, </w:t>
            </w:r>
            <w:proofErr w:type="gramStart"/>
            <w:r w:rsidRPr="00421441">
              <w:rPr>
                <w:rFonts w:eastAsiaTheme="minorHAnsi"/>
                <w:color w:val="000000" w:themeColor="text1"/>
                <w:sz w:val="20"/>
                <w:szCs w:val="20"/>
                <w:lang w:eastAsia="en-US"/>
              </w:rPr>
              <w:t>диабетической</w:t>
            </w:r>
            <w:proofErr w:type="gramEnd"/>
            <w:r w:rsidRPr="00421441">
              <w:rPr>
                <w:rFonts w:eastAsiaTheme="minorHAnsi"/>
                <w:color w:val="000000" w:themeColor="text1"/>
                <w:sz w:val="20"/>
                <w:szCs w:val="20"/>
                <w:lang w:eastAsia="en-US"/>
              </w:rPr>
              <w:t xml:space="preserve"> ретинопатии</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135"/>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vMerge/>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1598" w:type="dxa"/>
          </w:tcPr>
          <w:p w:rsidR="00650872" w:rsidRPr="00421441" w:rsidRDefault="00650872" w:rsidP="0023004E">
            <w:pPr>
              <w:autoSpaceDE w:val="0"/>
              <w:autoSpaceDN w:val="0"/>
              <w:adjustRightInd w:val="0"/>
              <w:rPr>
                <w:rFonts w:eastAsiaTheme="minorHAnsi"/>
                <w:color w:val="000000" w:themeColor="text1"/>
                <w:sz w:val="20"/>
                <w:szCs w:val="20"/>
                <w:lang w:eastAsia="en-US"/>
              </w:rPr>
            </w:pPr>
            <w:r w:rsidRPr="00421441">
              <w:rPr>
                <w:rFonts w:eastAsiaTheme="minorHAnsi"/>
                <w:color w:val="000000" w:themeColor="text1"/>
                <w:sz w:val="20"/>
                <w:szCs w:val="20"/>
                <w:lang w:eastAsia="en-US"/>
              </w:rPr>
              <w:t>E10.4, E10.5 E11.4, E11.5, E13.4, E13.5, E14.4, E14.5</w:t>
            </w:r>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34"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 синдрома диабетической стопы, включая пластическую реконструкцию</w:t>
            </w:r>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650872" w:rsidRPr="00421441" w:rsidTr="0023004E">
        <w:trPr>
          <w:trHeight w:val="389"/>
        </w:trPr>
        <w:tc>
          <w:tcPr>
            <w:tcW w:w="923"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c>
          <w:tcPr>
            <w:tcW w:w="2651" w:type="dxa"/>
          </w:tcPr>
          <w:p w:rsidR="00650872" w:rsidRPr="00421441" w:rsidRDefault="00B7031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Комплексное лечение тяжё</w:t>
            </w:r>
            <w:r w:rsidR="00650872" w:rsidRPr="00421441">
              <w:rPr>
                <w:rFonts w:eastAsiaTheme="minorHAnsi"/>
                <w:color w:val="000000" w:themeColor="text1"/>
                <w:sz w:val="20"/>
                <w:szCs w:val="20"/>
                <w:lang w:eastAsia="en-US"/>
              </w:rPr>
              <w:t xml:space="preserve">лых форм тиреотоксикоза, </w:t>
            </w:r>
            <w:r w:rsidR="00650872" w:rsidRPr="00421441">
              <w:rPr>
                <w:rFonts w:eastAsiaTheme="minorHAnsi"/>
                <w:color w:val="000000" w:themeColor="text1"/>
                <w:sz w:val="20"/>
                <w:szCs w:val="20"/>
                <w:lang w:eastAsia="en-US"/>
              </w:rPr>
              <w:lastRenderedPageBreak/>
              <w:t>гиперпаратиреоза</w:t>
            </w:r>
          </w:p>
        </w:tc>
        <w:tc>
          <w:tcPr>
            <w:tcW w:w="1598" w:type="dxa"/>
          </w:tcPr>
          <w:p w:rsidR="00650872" w:rsidRPr="00421441" w:rsidRDefault="004E18C7" w:rsidP="0023004E">
            <w:pPr>
              <w:autoSpaceDE w:val="0"/>
              <w:autoSpaceDN w:val="0"/>
              <w:adjustRightInd w:val="0"/>
              <w:rPr>
                <w:rFonts w:eastAsiaTheme="minorHAnsi"/>
                <w:color w:val="000000" w:themeColor="text1"/>
                <w:sz w:val="20"/>
                <w:szCs w:val="20"/>
                <w:lang w:eastAsia="en-US"/>
              </w:rPr>
            </w:pPr>
            <w:hyperlink r:id="rId2917" w:history="1">
              <w:r w:rsidR="00650872" w:rsidRPr="00421441">
                <w:rPr>
                  <w:rFonts w:eastAsiaTheme="minorHAnsi"/>
                  <w:color w:val="000000" w:themeColor="text1"/>
                  <w:sz w:val="20"/>
                  <w:szCs w:val="20"/>
                  <w:lang w:eastAsia="en-US"/>
                </w:rPr>
                <w:t>E21.0</w:t>
              </w:r>
            </w:hyperlink>
            <w:r w:rsidR="00650872" w:rsidRPr="00421441">
              <w:rPr>
                <w:rFonts w:eastAsiaTheme="minorHAnsi"/>
                <w:color w:val="000000" w:themeColor="text1"/>
                <w:sz w:val="20"/>
                <w:szCs w:val="20"/>
                <w:lang w:eastAsia="en-US"/>
              </w:rPr>
              <w:t xml:space="preserve">, </w:t>
            </w:r>
            <w:hyperlink r:id="rId2918" w:history="1">
              <w:r w:rsidR="00650872" w:rsidRPr="00421441">
                <w:rPr>
                  <w:rFonts w:eastAsiaTheme="minorHAnsi"/>
                  <w:color w:val="000000" w:themeColor="text1"/>
                  <w:sz w:val="20"/>
                  <w:szCs w:val="20"/>
                  <w:lang w:eastAsia="en-US"/>
                </w:rPr>
                <w:t>E21.1</w:t>
              </w:r>
            </w:hyperlink>
            <w:r w:rsidR="00650872" w:rsidRPr="00421441">
              <w:rPr>
                <w:rFonts w:eastAsiaTheme="minorHAnsi"/>
                <w:color w:val="000000" w:themeColor="text1"/>
                <w:sz w:val="20"/>
                <w:szCs w:val="20"/>
                <w:lang w:eastAsia="en-US"/>
              </w:rPr>
              <w:t xml:space="preserve">, </w:t>
            </w:r>
            <w:hyperlink r:id="rId2919" w:history="1">
              <w:r w:rsidR="00650872" w:rsidRPr="00421441">
                <w:rPr>
                  <w:rFonts w:eastAsiaTheme="minorHAnsi"/>
                  <w:color w:val="000000" w:themeColor="text1"/>
                  <w:sz w:val="20"/>
                  <w:szCs w:val="20"/>
                  <w:lang w:eastAsia="en-US"/>
                </w:rPr>
                <w:t>E35.8</w:t>
              </w:r>
            </w:hyperlink>
            <w:r w:rsidR="00650872" w:rsidRPr="00421441">
              <w:rPr>
                <w:rFonts w:eastAsiaTheme="minorHAnsi"/>
                <w:color w:val="000000" w:themeColor="text1"/>
                <w:sz w:val="20"/>
                <w:szCs w:val="20"/>
                <w:lang w:eastAsia="en-US"/>
              </w:rPr>
              <w:t xml:space="preserve">, </w:t>
            </w:r>
            <w:hyperlink r:id="rId2920" w:history="1">
              <w:r w:rsidR="00650872" w:rsidRPr="00421441">
                <w:rPr>
                  <w:rFonts w:eastAsiaTheme="minorHAnsi"/>
                  <w:color w:val="000000" w:themeColor="text1"/>
                  <w:sz w:val="20"/>
                  <w:szCs w:val="20"/>
                  <w:lang w:eastAsia="en-US"/>
                </w:rPr>
                <w:t>D35.8</w:t>
              </w:r>
            </w:hyperlink>
          </w:p>
        </w:tc>
        <w:tc>
          <w:tcPr>
            <w:tcW w:w="2828"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первичный</w:t>
            </w:r>
            <w:proofErr w:type="gramEnd"/>
            <w:r w:rsidRPr="00421441">
              <w:rPr>
                <w:rFonts w:eastAsiaTheme="minorHAnsi"/>
                <w:color w:val="000000" w:themeColor="text1"/>
                <w:sz w:val="20"/>
                <w:szCs w:val="20"/>
                <w:lang w:eastAsia="en-US"/>
              </w:rPr>
              <w:t xml:space="preserve">, вторичный и </w:t>
            </w:r>
            <w:r w:rsidR="00B70315">
              <w:rPr>
                <w:rFonts w:eastAsiaTheme="minorHAnsi"/>
                <w:color w:val="000000" w:themeColor="text1"/>
                <w:sz w:val="20"/>
                <w:szCs w:val="20"/>
                <w:lang w:eastAsia="en-US"/>
              </w:rPr>
              <w:t>третичный гиперпаратиреоз с тяжё</w:t>
            </w:r>
            <w:r w:rsidRPr="00421441">
              <w:rPr>
                <w:rFonts w:eastAsiaTheme="minorHAnsi"/>
                <w:color w:val="000000" w:themeColor="text1"/>
                <w:sz w:val="20"/>
                <w:szCs w:val="20"/>
                <w:lang w:eastAsia="en-US"/>
              </w:rPr>
              <w:t xml:space="preserve">лыми полиорганными </w:t>
            </w:r>
            <w:r w:rsidRPr="00421441">
              <w:rPr>
                <w:rFonts w:eastAsiaTheme="minorHAnsi"/>
                <w:color w:val="000000" w:themeColor="text1"/>
                <w:sz w:val="20"/>
                <w:szCs w:val="20"/>
                <w:lang w:eastAsia="en-US"/>
              </w:rPr>
              <w:lastRenderedPageBreak/>
              <w:t xml:space="preserve">поражениями, резистентный к консервативному лечению. </w:t>
            </w:r>
            <w:proofErr w:type="gramStart"/>
            <w:r w:rsidRPr="00421441">
              <w:rPr>
                <w:rFonts w:eastAsiaTheme="minorHAnsi"/>
                <w:color w:val="000000" w:themeColor="text1"/>
                <w:sz w:val="20"/>
                <w:szCs w:val="20"/>
                <w:lang w:eastAsia="en-US"/>
              </w:rPr>
              <w:t>Первичный</w:t>
            </w:r>
            <w:proofErr w:type="gramEnd"/>
            <w:r w:rsidRPr="00421441">
              <w:rPr>
                <w:rFonts w:eastAsiaTheme="minorHAnsi"/>
                <w:color w:val="000000" w:themeColor="text1"/>
                <w:sz w:val="20"/>
                <w:szCs w:val="20"/>
                <w:lang w:eastAsia="en-US"/>
              </w:rPr>
              <w:t xml:space="preserve"> гиперпаратиреоз в структуре МЭН-1 и МЭН-2 синдромов. Гиперпаратиреоз с жизнеугрожающей гиперкальциемией</w:t>
            </w:r>
          </w:p>
        </w:tc>
        <w:tc>
          <w:tcPr>
            <w:tcW w:w="1434" w:type="dxa"/>
            <w:gridSpan w:val="2"/>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lastRenderedPageBreak/>
              <w:t>хирургическое лечение</w:t>
            </w:r>
          </w:p>
        </w:tc>
        <w:tc>
          <w:tcPr>
            <w:tcW w:w="3851"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roofErr w:type="gramStart"/>
            <w:r w:rsidRPr="00421441">
              <w:rPr>
                <w:rFonts w:eastAsiaTheme="minorHAnsi"/>
                <w:color w:val="000000" w:themeColor="text1"/>
                <w:sz w:val="20"/>
                <w:szCs w:val="20"/>
                <w:lang w:eastAsia="en-US"/>
              </w:rPr>
              <w:t xml:space="preserve">хирургическое лечение опухолевых образований паращитовидных желез (парааденомэктомия, удаление </w:t>
            </w:r>
            <w:r w:rsidRPr="00421441">
              <w:rPr>
                <w:rFonts w:eastAsiaTheme="minorHAnsi"/>
                <w:color w:val="000000" w:themeColor="text1"/>
                <w:sz w:val="20"/>
                <w:szCs w:val="20"/>
                <w:lang w:eastAsia="en-US"/>
              </w:rP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99" w:type="dxa"/>
          </w:tcPr>
          <w:p w:rsidR="00650872" w:rsidRPr="00421441" w:rsidRDefault="00650872" w:rsidP="0023004E">
            <w:pPr>
              <w:autoSpaceDE w:val="0"/>
              <w:autoSpaceDN w:val="0"/>
              <w:adjustRightInd w:val="0"/>
              <w:jc w:val="left"/>
              <w:rPr>
                <w:rFonts w:eastAsiaTheme="minorHAnsi"/>
                <w:color w:val="000000" w:themeColor="text1"/>
                <w:sz w:val="20"/>
                <w:szCs w:val="20"/>
                <w:lang w:eastAsia="en-US"/>
              </w:rPr>
            </w:pPr>
          </w:p>
        </w:tc>
      </w:tr>
      <w:tr w:rsidR="00B70315" w:rsidRPr="00421441" w:rsidTr="00B70315">
        <w:trPr>
          <w:trHeight w:val="721"/>
        </w:trPr>
        <w:tc>
          <w:tcPr>
            <w:tcW w:w="923"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c>
          <w:tcPr>
            <w:tcW w:w="2651"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c>
          <w:tcPr>
            <w:tcW w:w="1598" w:type="dxa"/>
          </w:tcPr>
          <w:p w:rsidR="00B70315" w:rsidRDefault="004E18C7" w:rsidP="0023004E">
            <w:pPr>
              <w:autoSpaceDE w:val="0"/>
              <w:autoSpaceDN w:val="0"/>
              <w:adjustRightInd w:val="0"/>
            </w:pPr>
            <w:hyperlink r:id="rId2921" w:history="1">
              <w:r w:rsidR="00B70315" w:rsidRPr="00421441">
                <w:rPr>
                  <w:rFonts w:eastAsiaTheme="minorHAnsi"/>
                  <w:color w:val="000000" w:themeColor="text1"/>
                  <w:sz w:val="20"/>
                  <w:szCs w:val="20"/>
                  <w:lang w:eastAsia="en-US"/>
                </w:rPr>
                <w:t>E05.0</w:t>
              </w:r>
            </w:hyperlink>
            <w:r w:rsidR="00B70315" w:rsidRPr="00421441">
              <w:rPr>
                <w:rFonts w:eastAsiaTheme="minorHAnsi"/>
                <w:color w:val="000000" w:themeColor="text1"/>
                <w:sz w:val="20"/>
                <w:szCs w:val="20"/>
                <w:lang w:eastAsia="en-US"/>
              </w:rPr>
              <w:t xml:space="preserve">, </w:t>
            </w:r>
            <w:hyperlink r:id="rId2922" w:history="1">
              <w:r w:rsidR="00B70315" w:rsidRPr="00421441">
                <w:rPr>
                  <w:rFonts w:eastAsiaTheme="minorHAnsi"/>
                  <w:color w:val="000000" w:themeColor="text1"/>
                  <w:sz w:val="20"/>
                  <w:szCs w:val="20"/>
                  <w:lang w:eastAsia="en-US"/>
                </w:rPr>
                <w:t>E05.2</w:t>
              </w:r>
            </w:hyperlink>
          </w:p>
        </w:tc>
        <w:tc>
          <w:tcPr>
            <w:tcW w:w="2828" w:type="dxa"/>
            <w:vMerge w:val="restart"/>
          </w:tcPr>
          <w:p w:rsidR="00B70315" w:rsidRDefault="00B7031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тяжё</w:t>
            </w:r>
            <w:r w:rsidRPr="00421441">
              <w:rPr>
                <w:rFonts w:eastAsiaTheme="minorHAnsi"/>
                <w:color w:val="000000" w:themeColor="text1"/>
                <w:sz w:val="20"/>
                <w:szCs w:val="20"/>
                <w:lang w:eastAsia="en-US"/>
              </w:rPr>
              <w:t>лые формы диффузно-токсического и многоузлового ток</w:t>
            </w:r>
            <w:r>
              <w:rPr>
                <w:rFonts w:eastAsiaTheme="minorHAnsi"/>
                <w:color w:val="000000" w:themeColor="text1"/>
                <w:sz w:val="20"/>
                <w:szCs w:val="20"/>
                <w:lang w:eastAsia="en-US"/>
              </w:rPr>
              <w:t>сического зоба, осложнё</w:t>
            </w:r>
            <w:r w:rsidRPr="00421441">
              <w:rPr>
                <w:rFonts w:eastAsiaTheme="minorHAnsi"/>
                <w:color w:val="000000" w:themeColor="text1"/>
                <w:sz w:val="20"/>
                <w:szCs w:val="20"/>
                <w:lang w:eastAsia="en-US"/>
              </w:rPr>
              <w:t>нные</w:t>
            </w:r>
          </w:p>
          <w:p w:rsidR="00B70315" w:rsidRPr="00421441"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кардиомиопатиями, цереброваскулярными и</w:t>
            </w:r>
          </w:p>
          <w:p w:rsidR="00B70315" w:rsidRPr="00421441"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гемоди</w:t>
            </w:r>
            <w:r>
              <w:rPr>
                <w:rFonts w:eastAsiaTheme="minorHAnsi"/>
                <w:color w:val="000000" w:themeColor="text1"/>
                <w:sz w:val="20"/>
                <w:szCs w:val="20"/>
                <w:lang w:eastAsia="en-US"/>
              </w:rPr>
              <w:t>намическими расстройствами. Тяжё</w:t>
            </w:r>
            <w:r w:rsidRPr="00421441">
              <w:rPr>
                <w:rFonts w:eastAsiaTheme="minorHAnsi"/>
                <w:color w:val="000000" w:themeColor="text1"/>
                <w:sz w:val="20"/>
                <w:szCs w:val="20"/>
                <w:lang w:eastAsia="en-US"/>
              </w:rPr>
              <w:t>лые формы диф</w:t>
            </w:r>
            <w:r>
              <w:rPr>
                <w:rFonts w:eastAsiaTheme="minorHAnsi"/>
                <w:color w:val="000000" w:themeColor="text1"/>
                <w:sz w:val="20"/>
                <w:szCs w:val="20"/>
                <w:lang w:eastAsia="en-US"/>
              </w:rPr>
              <w:t>фузно-токсического зоба, осложнё</w:t>
            </w:r>
            <w:r w:rsidRPr="00421441">
              <w:rPr>
                <w:rFonts w:eastAsiaTheme="minorHAnsi"/>
                <w:color w:val="000000" w:themeColor="text1"/>
                <w:sz w:val="20"/>
                <w:szCs w:val="20"/>
                <w:lang w:eastAsia="en-US"/>
              </w:rPr>
              <w:t>нные</w:t>
            </w:r>
          </w:p>
          <w:p w:rsidR="00B70315" w:rsidRPr="00421441" w:rsidRDefault="00B70315" w:rsidP="0023004E">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эндокринной офтальмопатией, угрожающей потерей зрения и слепотой</w:t>
            </w:r>
          </w:p>
        </w:tc>
        <w:tc>
          <w:tcPr>
            <w:tcW w:w="1434" w:type="dxa"/>
            <w:gridSpan w:val="2"/>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хирургическое лечение</w:t>
            </w:r>
          </w:p>
        </w:tc>
        <w:tc>
          <w:tcPr>
            <w:tcW w:w="3851" w:type="dxa"/>
            <w:vMerge w:val="restart"/>
          </w:tcPr>
          <w:p w:rsidR="00B70315" w:rsidRDefault="00B70315" w:rsidP="0023004E">
            <w:pPr>
              <w:autoSpaceDE w:val="0"/>
              <w:autoSpaceDN w:val="0"/>
              <w:adjustRightInd w:val="0"/>
              <w:jc w:val="left"/>
              <w:rPr>
                <w:rFonts w:eastAsiaTheme="minorHAnsi"/>
                <w:color w:val="000000" w:themeColor="text1"/>
                <w:sz w:val="20"/>
                <w:szCs w:val="20"/>
                <w:lang w:eastAsia="en-US"/>
              </w:rPr>
            </w:pPr>
            <w:r>
              <w:rPr>
                <w:rFonts w:eastAsiaTheme="minorHAnsi"/>
                <w:color w:val="000000" w:themeColor="text1"/>
                <w:sz w:val="20"/>
                <w:szCs w:val="20"/>
                <w:lang w:eastAsia="en-US"/>
              </w:rPr>
              <w:t>хирургическое лечение тяжё</w:t>
            </w:r>
            <w:r w:rsidRPr="00421441">
              <w:rPr>
                <w:rFonts w:eastAsiaTheme="minorHAnsi"/>
                <w:color w:val="000000" w:themeColor="text1"/>
                <w:sz w:val="20"/>
                <w:szCs w:val="20"/>
                <w:lang w:eastAsia="en-US"/>
              </w:rPr>
              <w:t>лых форм тиреотоксикоза под контролем возвратно-гортан</w:t>
            </w:r>
            <w:r w:rsidR="00231BED">
              <w:rPr>
                <w:rFonts w:eastAsiaTheme="minorHAnsi"/>
                <w:color w:val="000000" w:themeColor="text1"/>
                <w:sz w:val="20"/>
                <w:szCs w:val="20"/>
                <w:lang w:eastAsia="en-US"/>
              </w:rPr>
              <w:t>ных нервов и паращитовидных желё</w:t>
            </w:r>
            <w:r w:rsidRPr="00421441">
              <w:rPr>
                <w:rFonts w:eastAsiaTheme="minorHAnsi"/>
                <w:color w:val="000000" w:themeColor="text1"/>
                <w:sz w:val="20"/>
                <w:szCs w:val="20"/>
                <w:lang w:eastAsia="en-US"/>
              </w:rPr>
              <w:t>з с предоперационной индукцией</w:t>
            </w:r>
          </w:p>
          <w:p w:rsidR="00B70315"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эутиреоза, коррекцией </w:t>
            </w:r>
            <w:proofErr w:type="gramStart"/>
            <w:r w:rsidRPr="00421441">
              <w:rPr>
                <w:rFonts w:eastAsiaTheme="minorHAnsi"/>
                <w:color w:val="000000" w:themeColor="text1"/>
                <w:sz w:val="20"/>
                <w:szCs w:val="20"/>
                <w:lang w:eastAsia="en-US"/>
              </w:rPr>
              <w:t>метаболических</w:t>
            </w:r>
            <w:proofErr w:type="gramEnd"/>
          </w:p>
          <w:p w:rsidR="00B70315" w:rsidRPr="00421441"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повреждений миокарда, </w:t>
            </w:r>
            <w:proofErr w:type="gramStart"/>
            <w:r w:rsidRPr="00421441">
              <w:rPr>
                <w:rFonts w:eastAsiaTheme="minorHAnsi"/>
                <w:color w:val="000000" w:themeColor="text1"/>
                <w:sz w:val="20"/>
                <w:szCs w:val="20"/>
                <w:lang w:eastAsia="en-US"/>
              </w:rPr>
              <w:t>мерцательной</w:t>
            </w:r>
            <w:proofErr w:type="gramEnd"/>
          </w:p>
          <w:p w:rsidR="00B70315" w:rsidRPr="00421441" w:rsidRDefault="00B70315" w:rsidP="0023004E">
            <w:pPr>
              <w:autoSpaceDE w:val="0"/>
              <w:autoSpaceDN w:val="0"/>
              <w:adjustRightInd w:val="0"/>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 xml:space="preserve">аритмии и сердечной недостаточности. Поликомпонентное иммуномодулирующее лечение с применением </w:t>
            </w:r>
            <w:proofErr w:type="gramStart"/>
            <w:r w:rsidRPr="00421441">
              <w:rPr>
                <w:rFonts w:eastAsiaTheme="minorHAnsi"/>
                <w:color w:val="000000" w:themeColor="text1"/>
                <w:sz w:val="20"/>
                <w:szCs w:val="20"/>
                <w:lang w:eastAsia="en-US"/>
              </w:rPr>
              <w:t>пульс-терапии</w:t>
            </w:r>
            <w:proofErr w:type="gramEnd"/>
          </w:p>
          <w:p w:rsidR="00B70315" w:rsidRPr="00421441" w:rsidRDefault="00B70315" w:rsidP="0023004E">
            <w:pPr>
              <w:autoSpaceDE w:val="0"/>
              <w:autoSpaceDN w:val="0"/>
              <w:adjustRightInd w:val="0"/>
              <w:spacing w:line="228" w:lineRule="auto"/>
              <w:jc w:val="left"/>
              <w:rPr>
                <w:rFonts w:eastAsiaTheme="minorHAnsi"/>
                <w:color w:val="000000" w:themeColor="text1"/>
                <w:sz w:val="20"/>
                <w:szCs w:val="20"/>
                <w:lang w:eastAsia="en-US"/>
              </w:rPr>
            </w:pPr>
            <w:r w:rsidRPr="00421441">
              <w:rPr>
                <w:rFonts w:eastAsiaTheme="minorHAnsi"/>
                <w:color w:val="000000" w:themeColor="text1"/>
                <w:sz w:val="20"/>
                <w:szCs w:val="20"/>
                <w:lang w:eastAsia="en-US"/>
              </w:rPr>
              <w:t>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99"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r>
      <w:tr w:rsidR="00B70315" w:rsidRPr="00421441" w:rsidTr="0023004E">
        <w:trPr>
          <w:trHeight w:val="1913"/>
        </w:trPr>
        <w:tc>
          <w:tcPr>
            <w:tcW w:w="923"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c>
          <w:tcPr>
            <w:tcW w:w="2651"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c>
          <w:tcPr>
            <w:tcW w:w="1598" w:type="dxa"/>
          </w:tcPr>
          <w:p w:rsidR="00B70315" w:rsidRDefault="00B70315" w:rsidP="0023004E">
            <w:pPr>
              <w:autoSpaceDE w:val="0"/>
              <w:autoSpaceDN w:val="0"/>
              <w:adjustRightInd w:val="0"/>
            </w:pPr>
          </w:p>
        </w:tc>
        <w:tc>
          <w:tcPr>
            <w:tcW w:w="2828" w:type="dxa"/>
            <w:vMerge/>
          </w:tcPr>
          <w:p w:rsidR="00B70315" w:rsidRPr="00421441" w:rsidRDefault="00B70315" w:rsidP="0023004E">
            <w:pPr>
              <w:autoSpaceDE w:val="0"/>
              <w:autoSpaceDN w:val="0"/>
              <w:adjustRightInd w:val="0"/>
              <w:spacing w:line="228" w:lineRule="auto"/>
              <w:jc w:val="left"/>
              <w:rPr>
                <w:rFonts w:eastAsiaTheme="minorHAnsi"/>
                <w:color w:val="000000" w:themeColor="text1"/>
                <w:sz w:val="20"/>
                <w:szCs w:val="20"/>
                <w:lang w:eastAsia="en-US"/>
              </w:rPr>
            </w:pPr>
          </w:p>
        </w:tc>
        <w:tc>
          <w:tcPr>
            <w:tcW w:w="1434" w:type="dxa"/>
            <w:gridSpan w:val="2"/>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c>
          <w:tcPr>
            <w:tcW w:w="3851" w:type="dxa"/>
            <w:vMerge/>
          </w:tcPr>
          <w:p w:rsidR="00B70315" w:rsidRPr="00421441" w:rsidRDefault="00B70315" w:rsidP="0023004E">
            <w:pPr>
              <w:autoSpaceDE w:val="0"/>
              <w:autoSpaceDN w:val="0"/>
              <w:adjustRightInd w:val="0"/>
              <w:spacing w:line="228" w:lineRule="auto"/>
              <w:jc w:val="left"/>
              <w:rPr>
                <w:rFonts w:eastAsiaTheme="minorHAnsi"/>
                <w:color w:val="000000" w:themeColor="text1"/>
                <w:sz w:val="20"/>
                <w:szCs w:val="20"/>
                <w:lang w:eastAsia="en-US"/>
              </w:rPr>
            </w:pPr>
          </w:p>
        </w:tc>
        <w:tc>
          <w:tcPr>
            <w:tcW w:w="1599" w:type="dxa"/>
          </w:tcPr>
          <w:p w:rsidR="00B70315" w:rsidRPr="00421441" w:rsidRDefault="00B70315" w:rsidP="0023004E">
            <w:pPr>
              <w:autoSpaceDE w:val="0"/>
              <w:autoSpaceDN w:val="0"/>
              <w:adjustRightInd w:val="0"/>
              <w:jc w:val="left"/>
              <w:rPr>
                <w:rFonts w:eastAsiaTheme="minorHAnsi"/>
                <w:color w:val="000000" w:themeColor="text1"/>
                <w:sz w:val="20"/>
                <w:szCs w:val="20"/>
                <w:lang w:eastAsia="en-US"/>
              </w:rPr>
            </w:pPr>
          </w:p>
        </w:tc>
      </w:tr>
    </w:tbl>
    <w:p w:rsidR="00650872" w:rsidRPr="00421441" w:rsidRDefault="00650872" w:rsidP="00650872">
      <w:pPr>
        <w:autoSpaceDE w:val="0"/>
        <w:autoSpaceDN w:val="0"/>
        <w:adjustRightInd w:val="0"/>
        <w:jc w:val="both"/>
        <w:rPr>
          <w:rFonts w:eastAsiaTheme="minorHAnsi"/>
          <w:color w:val="000000" w:themeColor="text1"/>
          <w:lang w:eastAsia="en-US"/>
        </w:rPr>
      </w:pPr>
      <w:bookmarkStart w:id="1" w:name="Par5042"/>
      <w:bookmarkEnd w:id="1"/>
      <w:r w:rsidRPr="00421441">
        <w:rPr>
          <w:rFonts w:eastAsiaTheme="minorHAnsi"/>
          <w:color w:val="000000" w:themeColor="text1"/>
          <w:lang w:eastAsia="en-US"/>
        </w:rPr>
        <w:lastRenderedPageBreak/>
        <w:t>&lt;1&gt; Высокотехнологичная медицинская помощь.</w:t>
      </w:r>
    </w:p>
    <w:p w:rsidR="00650872" w:rsidRPr="00421441" w:rsidRDefault="00650872" w:rsidP="00650872">
      <w:pPr>
        <w:autoSpaceDE w:val="0"/>
        <w:autoSpaceDN w:val="0"/>
        <w:adjustRightInd w:val="0"/>
        <w:jc w:val="both"/>
        <w:rPr>
          <w:rFonts w:eastAsiaTheme="minorHAnsi"/>
          <w:color w:val="000000" w:themeColor="text1"/>
          <w:lang w:eastAsia="en-US"/>
        </w:rPr>
      </w:pPr>
      <w:bookmarkStart w:id="2" w:name="Par5043"/>
      <w:bookmarkEnd w:id="2"/>
      <w:r w:rsidRPr="00421441">
        <w:rPr>
          <w:rFonts w:eastAsiaTheme="minorHAnsi"/>
          <w:color w:val="000000" w:themeColor="text1"/>
          <w:lang w:eastAsia="en-US"/>
        </w:rPr>
        <w:t>&lt;2&gt; Международная статистическая классификация болезней и проблем, связанных со здоровьем (10-й пересмотр).</w:t>
      </w:r>
    </w:p>
    <w:p w:rsidR="00650872" w:rsidRPr="00421441" w:rsidRDefault="00650872" w:rsidP="00650872">
      <w:pPr>
        <w:autoSpaceDE w:val="0"/>
        <w:autoSpaceDN w:val="0"/>
        <w:adjustRightInd w:val="0"/>
        <w:jc w:val="both"/>
        <w:rPr>
          <w:rFonts w:eastAsiaTheme="minorHAnsi"/>
          <w:color w:val="000000" w:themeColor="text1"/>
          <w:lang w:eastAsia="en-US"/>
        </w:rPr>
      </w:pPr>
      <w:bookmarkStart w:id="3" w:name="Par5044"/>
      <w:bookmarkEnd w:id="3"/>
      <w:proofErr w:type="gramStart"/>
      <w:r w:rsidRPr="00421441">
        <w:rPr>
          <w:rFonts w:eastAsiaTheme="minorHAnsi"/>
          <w:color w:val="000000" w:themeColor="text1"/>
          <w:lang w:eastAsia="en-US"/>
        </w:rPr>
        <w:t xml:space="preserve">&lt;3&gt; Нормативы финансовых затрат на единицу объёма предоставления медицинской помощи и средние нормативы финансовых затрат </w:t>
      </w:r>
      <w:r w:rsidR="00231BED">
        <w:rPr>
          <w:rFonts w:eastAsiaTheme="minorHAnsi"/>
          <w:color w:val="000000" w:themeColor="text1"/>
          <w:lang w:eastAsia="en-US"/>
        </w:rPr>
        <w:br/>
      </w:r>
      <w:r w:rsidRPr="00421441">
        <w:rPr>
          <w:rFonts w:eastAsiaTheme="minorHAnsi"/>
          <w:color w:val="000000" w:themeColor="text1"/>
          <w:lang w:eastAsia="en-US"/>
        </w:rPr>
        <w:t>на единицу объёма меди</w:t>
      </w:r>
      <w:r w:rsidR="00231BED">
        <w:rPr>
          <w:rFonts w:eastAsiaTheme="minorHAnsi"/>
          <w:color w:val="000000" w:themeColor="text1"/>
          <w:lang w:eastAsia="en-US"/>
        </w:rPr>
        <w:t>цинской помощи приведены без учё</w:t>
      </w:r>
      <w:r w:rsidRPr="00421441">
        <w:rPr>
          <w:rFonts w:eastAsiaTheme="minorHAnsi"/>
          <w:color w:val="000000" w:themeColor="text1"/>
          <w:lang w:eastAsia="en-US"/>
        </w:rPr>
        <w:t xml:space="preserve">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w:t>
      </w:r>
      <w:r w:rsidR="00231BED">
        <w:rPr>
          <w:rFonts w:eastAsiaTheme="minorHAnsi"/>
          <w:color w:val="000000" w:themeColor="text1"/>
          <w:lang w:eastAsia="en-US"/>
        </w:rPr>
        <w:br/>
      </w:r>
      <w:r w:rsidRPr="00421441">
        <w:rPr>
          <w:rFonts w:eastAsiaTheme="minorHAnsi"/>
          <w:color w:val="000000" w:themeColor="text1"/>
          <w:lang w:eastAsia="en-US"/>
        </w:rPr>
        <w:t>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421441">
        <w:rPr>
          <w:rFonts w:eastAsiaTheme="minorHAnsi"/>
          <w:color w:val="000000" w:themeColor="text1"/>
          <w:lang w:eastAsia="en-US"/>
        </w:rPr>
        <w:t xml:space="preserve"> </w:t>
      </w:r>
      <w:proofErr w:type="gramStart"/>
      <w:r w:rsidRPr="00421441">
        <w:rPr>
          <w:rFonts w:eastAsiaTheme="minorHAnsi"/>
          <w:color w:val="000000" w:themeColor="text1"/>
          <w:lang w:eastAsia="en-US"/>
        </w:rPr>
        <w:t xml:space="preserve">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231BED">
        <w:rPr>
          <w:rFonts w:eastAsiaTheme="minorHAnsi"/>
          <w:color w:val="000000" w:themeColor="text1"/>
          <w:lang w:eastAsia="en-US"/>
        </w:rPr>
        <w:br/>
      </w:r>
      <w:r w:rsidRPr="00421441">
        <w:rPr>
          <w:rFonts w:eastAsiaTheme="minorHAnsi"/>
          <w:color w:val="000000" w:themeColor="text1"/>
          <w:lang w:eastAsia="en-US"/>
        </w:rPr>
        <w:t xml:space="preserve">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231BED">
        <w:rPr>
          <w:rFonts w:eastAsiaTheme="minorHAnsi"/>
          <w:color w:val="000000" w:themeColor="text1"/>
          <w:lang w:eastAsia="en-US"/>
        </w:rPr>
        <w:br/>
      </w:r>
      <w:r w:rsidRPr="00421441">
        <w:rPr>
          <w:rFonts w:eastAsiaTheme="minorHAnsi"/>
          <w:color w:val="000000" w:themeColor="text1"/>
          <w:lang w:eastAsia="en-US"/>
        </w:rPr>
        <w:t>по содержанию имущества, расходы на арендную плату</w:t>
      </w:r>
      <w:proofErr w:type="gramEnd"/>
      <w:r w:rsidRPr="00421441">
        <w:rPr>
          <w:rFonts w:eastAsiaTheme="minorHAnsi"/>
          <w:color w:val="000000" w:themeColor="text1"/>
          <w:lang w:eastAsia="en-US"/>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0872" w:rsidRPr="00421441" w:rsidRDefault="00650872" w:rsidP="00650872">
      <w:pPr>
        <w:spacing w:after="200" w:line="276" w:lineRule="auto"/>
        <w:jc w:val="left"/>
        <w:rPr>
          <w:rFonts w:eastAsiaTheme="minorHAnsi"/>
          <w:color w:val="000000" w:themeColor="text1"/>
          <w:sz w:val="20"/>
          <w:szCs w:val="20"/>
          <w:lang w:eastAsia="en-US"/>
        </w:rPr>
      </w:pPr>
    </w:p>
    <w:p w:rsidR="00650872" w:rsidRDefault="00650872" w:rsidP="00650872">
      <w:pPr>
        <w:widowControl w:val="0"/>
        <w:rPr>
          <w:sz w:val="28"/>
          <w:szCs w:val="28"/>
        </w:rPr>
        <w:sectPr w:rsidR="00650872" w:rsidSect="00BC4CD7">
          <w:headerReference w:type="default" r:id="rId2923"/>
          <w:footerReference w:type="default" r:id="rId2924"/>
          <w:footerReference w:type="first" r:id="rId2925"/>
          <w:pgSz w:w="16838" w:h="11906" w:orient="landscape" w:code="9"/>
          <w:pgMar w:top="1701" w:right="1134" w:bottom="567" w:left="1134" w:header="1134" w:footer="454" w:gutter="0"/>
          <w:pgNumType w:start="1"/>
          <w:cols w:space="708"/>
          <w:titlePg/>
          <w:docGrid w:linePitch="360"/>
        </w:sectPr>
      </w:pPr>
      <w:r>
        <w:rPr>
          <w:sz w:val="28"/>
          <w:szCs w:val="28"/>
        </w:rPr>
        <w:t>_______________________</w:t>
      </w:r>
    </w:p>
    <w:p w:rsidR="00650872" w:rsidRDefault="00650872" w:rsidP="00B74027">
      <w:pPr>
        <w:widowControl w:val="0"/>
        <w:ind w:left="11199"/>
        <w:rPr>
          <w:sz w:val="28"/>
          <w:szCs w:val="28"/>
        </w:rPr>
      </w:pPr>
      <w:r w:rsidRPr="00AF0696">
        <w:rPr>
          <w:sz w:val="28"/>
          <w:szCs w:val="28"/>
        </w:rPr>
        <w:lastRenderedPageBreak/>
        <w:t>ПРИЛОЖЕНИЕ № 2</w:t>
      </w:r>
    </w:p>
    <w:p w:rsidR="00650872" w:rsidRPr="00AF0696" w:rsidRDefault="00650872" w:rsidP="00B74027">
      <w:pPr>
        <w:widowControl w:val="0"/>
        <w:ind w:left="11199"/>
        <w:rPr>
          <w:sz w:val="28"/>
          <w:szCs w:val="28"/>
        </w:rPr>
      </w:pPr>
    </w:p>
    <w:p w:rsidR="00650872" w:rsidRPr="00C8312E" w:rsidRDefault="00650872" w:rsidP="00B74027">
      <w:pPr>
        <w:widowControl w:val="0"/>
        <w:ind w:left="11199"/>
        <w:rPr>
          <w:sz w:val="28"/>
          <w:szCs w:val="28"/>
        </w:rPr>
      </w:pPr>
      <w:r w:rsidRPr="00AF0696">
        <w:rPr>
          <w:sz w:val="28"/>
          <w:szCs w:val="28"/>
        </w:rPr>
        <w:t>к Территориальной программе</w:t>
      </w:r>
    </w:p>
    <w:p w:rsidR="00650872" w:rsidRDefault="00650872" w:rsidP="00650872">
      <w:pPr>
        <w:widowControl w:val="0"/>
        <w:jc w:val="right"/>
        <w:rPr>
          <w:sz w:val="32"/>
          <w:szCs w:val="28"/>
        </w:rPr>
      </w:pPr>
    </w:p>
    <w:p w:rsidR="00B74027" w:rsidRPr="00B74027" w:rsidRDefault="00B74027" w:rsidP="00650872">
      <w:pPr>
        <w:widowControl w:val="0"/>
        <w:jc w:val="right"/>
        <w:rPr>
          <w:sz w:val="28"/>
          <w:szCs w:val="28"/>
        </w:rPr>
      </w:pPr>
    </w:p>
    <w:p w:rsidR="00650872" w:rsidRPr="00C8312E" w:rsidRDefault="00650872" w:rsidP="00650872">
      <w:pPr>
        <w:widowControl w:val="0"/>
        <w:jc w:val="right"/>
        <w:rPr>
          <w:sz w:val="10"/>
          <w:szCs w:val="28"/>
        </w:rPr>
      </w:pPr>
    </w:p>
    <w:p w:rsidR="00650872" w:rsidRPr="00C8312E" w:rsidRDefault="00650872" w:rsidP="00650872">
      <w:pPr>
        <w:widowControl w:val="0"/>
        <w:rPr>
          <w:b/>
          <w:bCs/>
          <w:sz w:val="28"/>
          <w:szCs w:val="28"/>
        </w:rPr>
      </w:pPr>
      <w:r w:rsidRPr="00C8312E">
        <w:rPr>
          <w:b/>
          <w:bCs/>
          <w:sz w:val="28"/>
          <w:szCs w:val="28"/>
        </w:rPr>
        <w:t>УТВЕРЖДЁННАЯ СТОИМОСТЬ</w:t>
      </w:r>
    </w:p>
    <w:p w:rsidR="00650872" w:rsidRPr="00C8312E" w:rsidRDefault="00650872" w:rsidP="00650872">
      <w:pPr>
        <w:widowControl w:val="0"/>
        <w:rPr>
          <w:b/>
          <w:bCs/>
          <w:sz w:val="28"/>
          <w:szCs w:val="28"/>
        </w:rPr>
      </w:pPr>
      <w:r w:rsidRPr="00C8312E">
        <w:rPr>
          <w:b/>
          <w:bCs/>
          <w:sz w:val="28"/>
          <w:szCs w:val="28"/>
        </w:rPr>
        <w:t>Территориальной программы государственных гарантий бесплатного оказания гражданам</w:t>
      </w:r>
    </w:p>
    <w:p w:rsidR="00650872" w:rsidRPr="00C8312E" w:rsidRDefault="00650872" w:rsidP="00650872">
      <w:pPr>
        <w:widowControl w:val="0"/>
        <w:rPr>
          <w:b/>
          <w:bCs/>
          <w:sz w:val="28"/>
          <w:szCs w:val="28"/>
        </w:rPr>
      </w:pPr>
      <w:r w:rsidRPr="00C8312E">
        <w:rPr>
          <w:b/>
          <w:bCs/>
          <w:sz w:val="28"/>
          <w:szCs w:val="28"/>
        </w:rPr>
        <w:t>медицинской помощи на территории Ульяновской области на 201</w:t>
      </w:r>
      <w:r>
        <w:rPr>
          <w:b/>
          <w:bCs/>
          <w:sz w:val="28"/>
          <w:szCs w:val="28"/>
        </w:rPr>
        <w:t>8</w:t>
      </w:r>
      <w:r w:rsidRPr="00C8312E">
        <w:rPr>
          <w:b/>
          <w:bCs/>
          <w:sz w:val="28"/>
          <w:szCs w:val="28"/>
        </w:rPr>
        <w:t xml:space="preserve"> год по условиям её оказания</w:t>
      </w:r>
    </w:p>
    <w:p w:rsidR="00650872" w:rsidRPr="00C8312E" w:rsidRDefault="00650872" w:rsidP="00650872">
      <w:pPr>
        <w:widowControl w:val="0"/>
        <w:rPr>
          <w:bCs/>
          <w:sz w:val="22"/>
          <w:szCs w:val="28"/>
        </w:rPr>
      </w:pP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850"/>
        <w:gridCol w:w="1276"/>
        <w:gridCol w:w="1701"/>
        <w:gridCol w:w="1559"/>
        <w:gridCol w:w="1276"/>
        <w:gridCol w:w="1134"/>
        <w:gridCol w:w="1418"/>
        <w:gridCol w:w="1276"/>
        <w:gridCol w:w="1134"/>
      </w:tblGrid>
      <w:tr w:rsidR="00650872" w:rsidRPr="00C8312E" w:rsidTr="00382129">
        <w:tc>
          <w:tcPr>
            <w:tcW w:w="3403" w:type="dxa"/>
            <w:vMerge w:val="restart"/>
            <w:tcBorders>
              <w:bottom w:val="nil"/>
            </w:tcBorders>
            <w:vAlign w:val="center"/>
          </w:tcPr>
          <w:p w:rsidR="00650872" w:rsidRPr="00C8312E" w:rsidRDefault="00650872" w:rsidP="0023004E">
            <w:pPr>
              <w:pStyle w:val="210"/>
              <w:shd w:val="clear" w:color="auto" w:fill="auto"/>
              <w:spacing w:after="0" w:line="233" w:lineRule="auto"/>
              <w:ind w:right="142"/>
            </w:pPr>
            <w:r>
              <w:rPr>
                <w:rStyle w:val="9pt1"/>
                <w:b w:val="0"/>
                <w:color w:val="000000"/>
                <w:sz w:val="20"/>
                <w:szCs w:val="20"/>
              </w:rPr>
              <w:t>Виды и условия оказания медицинской помощи</w:t>
            </w:r>
          </w:p>
        </w:tc>
        <w:tc>
          <w:tcPr>
            <w:tcW w:w="850"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w:t>
            </w:r>
          </w:p>
          <w:p w:rsidR="00650872" w:rsidRPr="00C8312E" w:rsidRDefault="00650872" w:rsidP="0023004E">
            <w:pPr>
              <w:pStyle w:val="af0"/>
              <w:rPr>
                <w:sz w:val="20"/>
              </w:rPr>
            </w:pPr>
            <w:r w:rsidRPr="00C8312E">
              <w:rPr>
                <w:rStyle w:val="9pt"/>
                <w:color w:val="000000"/>
                <w:sz w:val="20"/>
                <w:szCs w:val="20"/>
              </w:rPr>
              <w:t>строки</w:t>
            </w:r>
          </w:p>
        </w:tc>
        <w:tc>
          <w:tcPr>
            <w:tcW w:w="1276"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Единица</w:t>
            </w:r>
          </w:p>
          <w:p w:rsidR="00650872" w:rsidRPr="00C8312E" w:rsidRDefault="00650872" w:rsidP="0023004E">
            <w:pPr>
              <w:pStyle w:val="af0"/>
              <w:rPr>
                <w:sz w:val="20"/>
              </w:rPr>
            </w:pPr>
            <w:r w:rsidRPr="00C8312E">
              <w:rPr>
                <w:rStyle w:val="9pt"/>
                <w:color w:val="000000"/>
                <w:sz w:val="20"/>
                <w:szCs w:val="20"/>
              </w:rPr>
              <w:t>измерения</w:t>
            </w:r>
          </w:p>
        </w:tc>
        <w:tc>
          <w:tcPr>
            <w:tcW w:w="1701" w:type="dxa"/>
            <w:vMerge w:val="restart"/>
            <w:tcBorders>
              <w:bottom w:val="nil"/>
            </w:tcBorders>
            <w:vAlign w:val="center"/>
          </w:tcPr>
          <w:p w:rsidR="00E32F3D" w:rsidRDefault="00650872" w:rsidP="00E32F3D">
            <w:pPr>
              <w:pStyle w:val="af0"/>
              <w:spacing w:line="223" w:lineRule="exact"/>
              <w:rPr>
                <w:rStyle w:val="9pt"/>
                <w:color w:val="000000"/>
                <w:sz w:val="20"/>
                <w:szCs w:val="20"/>
              </w:rPr>
            </w:pPr>
            <w:r w:rsidRPr="00C8312E">
              <w:rPr>
                <w:rStyle w:val="9pt"/>
                <w:color w:val="000000"/>
                <w:sz w:val="20"/>
                <w:szCs w:val="20"/>
              </w:rPr>
              <w:t>Объём медицинской помощи</w:t>
            </w:r>
            <w:r w:rsidR="00E32F3D">
              <w:rPr>
                <w:rStyle w:val="9pt"/>
                <w:color w:val="000000"/>
                <w:sz w:val="20"/>
                <w:szCs w:val="20"/>
              </w:rPr>
              <w:t xml:space="preserve"> </w:t>
            </w:r>
            <w:r w:rsidRPr="00C8312E">
              <w:rPr>
                <w:rStyle w:val="9pt"/>
                <w:color w:val="000000"/>
                <w:sz w:val="20"/>
                <w:szCs w:val="20"/>
              </w:rPr>
              <w:t>в расчёте</w:t>
            </w:r>
            <w:r w:rsidR="00E32F3D">
              <w:rPr>
                <w:rStyle w:val="9pt"/>
                <w:color w:val="000000"/>
                <w:sz w:val="20"/>
                <w:szCs w:val="20"/>
              </w:rPr>
              <w:t xml:space="preserve"> </w:t>
            </w:r>
          </w:p>
          <w:p w:rsidR="00650872" w:rsidRPr="00C8312E" w:rsidRDefault="00650872" w:rsidP="00E32F3D">
            <w:pPr>
              <w:pStyle w:val="af0"/>
              <w:spacing w:line="223" w:lineRule="exact"/>
              <w:rPr>
                <w:sz w:val="20"/>
              </w:rPr>
            </w:pPr>
            <w:r w:rsidRPr="00C8312E">
              <w:rPr>
                <w:rStyle w:val="9pt"/>
                <w:color w:val="000000"/>
                <w:sz w:val="20"/>
                <w:szCs w:val="20"/>
              </w:rPr>
              <w:t>на 1 жителя (норматив</w:t>
            </w:r>
            <w:r w:rsidR="00E32F3D">
              <w:rPr>
                <w:rStyle w:val="9pt"/>
                <w:color w:val="000000"/>
                <w:sz w:val="20"/>
                <w:szCs w:val="20"/>
              </w:rPr>
              <w:t xml:space="preserve"> </w:t>
            </w:r>
            <w:r w:rsidRPr="00C8312E">
              <w:rPr>
                <w:rStyle w:val="9pt"/>
                <w:color w:val="000000"/>
                <w:sz w:val="20"/>
                <w:szCs w:val="20"/>
              </w:rPr>
              <w:t>объёмов</w:t>
            </w:r>
            <w:r w:rsidR="00E32F3D">
              <w:rPr>
                <w:rStyle w:val="9pt"/>
                <w:color w:val="000000"/>
                <w:sz w:val="20"/>
                <w:szCs w:val="20"/>
              </w:rPr>
              <w:t xml:space="preserve"> </w:t>
            </w:r>
            <w:r w:rsidRPr="00C8312E">
              <w:rPr>
                <w:rStyle w:val="9pt"/>
                <w:color w:val="000000"/>
                <w:sz w:val="20"/>
                <w:szCs w:val="20"/>
              </w:rPr>
              <w:t xml:space="preserve">предоставления медицинской помощи в </w:t>
            </w:r>
            <w:proofErr w:type="gramStart"/>
            <w:r w:rsidRPr="00C8312E">
              <w:rPr>
                <w:rStyle w:val="9pt"/>
                <w:color w:val="000000"/>
                <w:sz w:val="20"/>
                <w:szCs w:val="20"/>
              </w:rPr>
              <w:t>рас-чёте</w:t>
            </w:r>
            <w:proofErr w:type="gramEnd"/>
            <w:r w:rsidRPr="00C8312E">
              <w:rPr>
                <w:rStyle w:val="9pt"/>
                <w:color w:val="000000"/>
                <w:sz w:val="20"/>
                <w:szCs w:val="20"/>
              </w:rPr>
              <w:t xml:space="preserve"> на 1 застрахованное</w:t>
            </w:r>
            <w:r w:rsidR="00E32F3D">
              <w:rPr>
                <w:rStyle w:val="9pt"/>
                <w:color w:val="000000"/>
                <w:sz w:val="20"/>
                <w:szCs w:val="20"/>
              </w:rPr>
              <w:t xml:space="preserve"> </w:t>
            </w:r>
            <w:r w:rsidRPr="00C8312E">
              <w:rPr>
                <w:rStyle w:val="9pt"/>
                <w:color w:val="000000"/>
                <w:sz w:val="20"/>
                <w:szCs w:val="20"/>
              </w:rPr>
              <w:t>лицо)</w:t>
            </w:r>
          </w:p>
        </w:tc>
        <w:tc>
          <w:tcPr>
            <w:tcW w:w="1559" w:type="dxa"/>
            <w:vMerge w:val="restart"/>
            <w:tcBorders>
              <w:bottom w:val="nil"/>
            </w:tcBorders>
            <w:vAlign w:val="center"/>
          </w:tcPr>
          <w:p w:rsidR="00650872" w:rsidRPr="00C8312E" w:rsidRDefault="00650872" w:rsidP="00E32F3D">
            <w:pPr>
              <w:pStyle w:val="af0"/>
              <w:spacing w:line="223" w:lineRule="exact"/>
              <w:rPr>
                <w:sz w:val="20"/>
              </w:rPr>
            </w:pPr>
            <w:r w:rsidRPr="00C8312E">
              <w:rPr>
                <w:rStyle w:val="9pt"/>
                <w:color w:val="000000"/>
                <w:sz w:val="20"/>
                <w:szCs w:val="20"/>
              </w:rPr>
              <w:t>Стоимость единицы</w:t>
            </w:r>
            <w:r w:rsidR="00E32F3D">
              <w:rPr>
                <w:rStyle w:val="9pt"/>
                <w:color w:val="000000"/>
                <w:sz w:val="20"/>
                <w:szCs w:val="20"/>
              </w:rPr>
              <w:t xml:space="preserve"> </w:t>
            </w:r>
            <w:r w:rsidRPr="00C8312E">
              <w:rPr>
                <w:rStyle w:val="9pt"/>
                <w:color w:val="000000"/>
                <w:sz w:val="20"/>
                <w:szCs w:val="20"/>
              </w:rPr>
              <w:t xml:space="preserve">объёма медицинской помощи (норматив финансовых затрат на единицу объёма </w:t>
            </w:r>
            <w:proofErr w:type="gramStart"/>
            <w:r w:rsidRPr="00C8312E">
              <w:rPr>
                <w:rStyle w:val="9pt"/>
                <w:color w:val="000000"/>
                <w:sz w:val="20"/>
                <w:szCs w:val="20"/>
              </w:rPr>
              <w:t>предоставле</w:t>
            </w:r>
            <w:r w:rsidR="00F22B80">
              <w:rPr>
                <w:rStyle w:val="9pt"/>
                <w:color w:val="000000"/>
                <w:sz w:val="20"/>
                <w:szCs w:val="20"/>
              </w:rPr>
              <w:t>-</w:t>
            </w:r>
            <w:r w:rsidRPr="00C8312E">
              <w:rPr>
                <w:rStyle w:val="9pt"/>
                <w:color w:val="000000"/>
                <w:sz w:val="20"/>
                <w:szCs w:val="20"/>
              </w:rPr>
              <w:t>ния</w:t>
            </w:r>
            <w:proofErr w:type="gramEnd"/>
            <w:r w:rsidRPr="00C8312E">
              <w:rPr>
                <w:rStyle w:val="9pt"/>
                <w:color w:val="000000"/>
                <w:sz w:val="20"/>
                <w:szCs w:val="20"/>
              </w:rPr>
              <w:t xml:space="preserve"> медицинской</w:t>
            </w:r>
            <w:r w:rsidR="00E32F3D">
              <w:rPr>
                <w:rStyle w:val="9pt"/>
                <w:color w:val="000000"/>
                <w:sz w:val="20"/>
                <w:szCs w:val="20"/>
              </w:rPr>
              <w:t xml:space="preserve"> </w:t>
            </w:r>
            <w:r w:rsidRPr="00C8312E">
              <w:rPr>
                <w:rStyle w:val="9pt"/>
                <w:color w:val="000000"/>
                <w:sz w:val="20"/>
                <w:szCs w:val="20"/>
              </w:rPr>
              <w:t>помощи)</w:t>
            </w:r>
          </w:p>
        </w:tc>
        <w:tc>
          <w:tcPr>
            <w:tcW w:w="2410" w:type="dxa"/>
            <w:gridSpan w:val="2"/>
            <w:tcBorders>
              <w:bottom w:val="single" w:sz="4" w:space="0" w:color="auto"/>
            </w:tcBorders>
            <w:vAlign w:val="center"/>
          </w:tcPr>
          <w:p w:rsidR="00650872" w:rsidRPr="00C8312E" w:rsidRDefault="00650872" w:rsidP="007848A8">
            <w:pPr>
              <w:pStyle w:val="af0"/>
              <w:spacing w:line="223" w:lineRule="exact"/>
              <w:rPr>
                <w:spacing w:val="-4"/>
                <w:sz w:val="20"/>
              </w:rPr>
            </w:pPr>
            <w:r w:rsidRPr="00C8312E">
              <w:rPr>
                <w:rStyle w:val="9pt"/>
                <w:color w:val="000000"/>
                <w:spacing w:val="-4"/>
                <w:sz w:val="20"/>
                <w:szCs w:val="20"/>
              </w:rPr>
              <w:t>Подушевые нормативы финансирования Территориальной программы</w:t>
            </w:r>
            <w:r w:rsidR="007848A8">
              <w:rPr>
                <w:rStyle w:val="9pt"/>
                <w:color w:val="000000"/>
                <w:spacing w:val="-4"/>
                <w:sz w:val="20"/>
                <w:szCs w:val="20"/>
              </w:rPr>
              <w:t xml:space="preserve"> государственных гарантий бесплатного оказания гражданам медицинской помощи на территории Ульяновской области (далее – Территориальная программа)</w:t>
            </w:r>
          </w:p>
        </w:tc>
        <w:tc>
          <w:tcPr>
            <w:tcW w:w="3828" w:type="dxa"/>
            <w:gridSpan w:val="3"/>
            <w:tcBorders>
              <w:bottom w:val="single" w:sz="4" w:space="0" w:color="auto"/>
            </w:tcBorders>
            <w:vAlign w:val="center"/>
          </w:tcPr>
          <w:p w:rsidR="00650872" w:rsidRPr="00C8312E" w:rsidRDefault="00650872" w:rsidP="0023004E">
            <w:pPr>
              <w:pStyle w:val="af0"/>
              <w:spacing w:line="227" w:lineRule="exact"/>
              <w:rPr>
                <w:sz w:val="20"/>
              </w:rPr>
            </w:pPr>
            <w:r w:rsidRPr="00C8312E">
              <w:rPr>
                <w:rStyle w:val="9pt"/>
                <w:color w:val="000000"/>
                <w:spacing w:val="-4"/>
                <w:sz w:val="20"/>
                <w:szCs w:val="20"/>
              </w:rPr>
              <w:t>Стоимость Территориальной программы</w:t>
            </w:r>
            <w:r w:rsidRPr="00C8312E">
              <w:rPr>
                <w:rStyle w:val="9pt"/>
                <w:color w:val="000000"/>
                <w:sz w:val="20"/>
                <w:szCs w:val="20"/>
              </w:rPr>
              <w:t xml:space="preserve"> по источникам её финансового</w:t>
            </w:r>
            <w:r w:rsidRPr="00C8312E">
              <w:rPr>
                <w:rStyle w:val="9pt"/>
                <w:color w:val="000000"/>
                <w:sz w:val="20"/>
                <w:szCs w:val="20"/>
              </w:rPr>
              <w:br/>
              <w:t>обеспечения</w:t>
            </w:r>
          </w:p>
        </w:tc>
      </w:tr>
      <w:tr w:rsidR="00650872" w:rsidRPr="00C8312E" w:rsidTr="00382129">
        <w:tc>
          <w:tcPr>
            <w:tcW w:w="3403" w:type="dxa"/>
            <w:vMerge/>
            <w:tcBorders>
              <w:bottom w:val="nil"/>
            </w:tcBorders>
            <w:vAlign w:val="center"/>
          </w:tcPr>
          <w:p w:rsidR="00650872" w:rsidRPr="00C8312E" w:rsidRDefault="00650872" w:rsidP="0023004E">
            <w:pPr>
              <w:pStyle w:val="af0"/>
              <w:spacing w:line="212" w:lineRule="exact"/>
              <w:ind w:left="120"/>
              <w:rPr>
                <w:sz w:val="20"/>
              </w:rPr>
            </w:pPr>
          </w:p>
        </w:tc>
        <w:tc>
          <w:tcPr>
            <w:tcW w:w="850"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276" w:type="dxa"/>
            <w:vMerge/>
            <w:tcBorders>
              <w:bottom w:val="nil"/>
            </w:tcBorders>
            <w:vAlign w:val="center"/>
          </w:tcPr>
          <w:p w:rsidR="00650872" w:rsidRPr="00C8312E" w:rsidRDefault="00650872" w:rsidP="0023004E">
            <w:pPr>
              <w:rPr>
                <w:sz w:val="20"/>
                <w:szCs w:val="20"/>
              </w:rPr>
            </w:pPr>
          </w:p>
        </w:tc>
        <w:tc>
          <w:tcPr>
            <w:tcW w:w="1701"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2410" w:type="dxa"/>
            <w:gridSpan w:val="2"/>
            <w:vAlign w:val="center"/>
          </w:tcPr>
          <w:p w:rsidR="00650872" w:rsidRPr="00C8312E" w:rsidRDefault="00650872" w:rsidP="0023004E">
            <w:pPr>
              <w:rPr>
                <w:sz w:val="20"/>
                <w:szCs w:val="20"/>
              </w:rPr>
            </w:pPr>
            <w:r w:rsidRPr="00C8312E">
              <w:rPr>
                <w:rStyle w:val="9pt"/>
                <w:sz w:val="20"/>
                <w:szCs w:val="20"/>
              </w:rPr>
              <w:t>руб.</w:t>
            </w:r>
          </w:p>
        </w:tc>
        <w:tc>
          <w:tcPr>
            <w:tcW w:w="2694" w:type="dxa"/>
            <w:gridSpan w:val="2"/>
            <w:vAlign w:val="center"/>
          </w:tcPr>
          <w:p w:rsidR="00650872" w:rsidRPr="00C8312E" w:rsidRDefault="00650872" w:rsidP="0023004E">
            <w:pPr>
              <w:rPr>
                <w:sz w:val="20"/>
                <w:szCs w:val="20"/>
              </w:rPr>
            </w:pPr>
            <w:r>
              <w:rPr>
                <w:rStyle w:val="9pt"/>
                <w:sz w:val="20"/>
                <w:szCs w:val="20"/>
              </w:rPr>
              <w:t>тыс</w:t>
            </w:r>
            <w:r w:rsidRPr="00C8312E">
              <w:rPr>
                <w:rStyle w:val="9pt"/>
                <w:sz w:val="20"/>
                <w:szCs w:val="20"/>
              </w:rPr>
              <w:t>. руб.</w:t>
            </w:r>
          </w:p>
        </w:tc>
        <w:tc>
          <w:tcPr>
            <w:tcW w:w="1134" w:type="dxa"/>
            <w:vMerge w:val="restart"/>
            <w:vAlign w:val="center"/>
          </w:tcPr>
          <w:p w:rsidR="00650872" w:rsidRPr="00C8312E" w:rsidRDefault="00650872" w:rsidP="0023004E">
            <w:pPr>
              <w:pStyle w:val="af0"/>
              <w:spacing w:line="227" w:lineRule="exact"/>
              <w:rPr>
                <w:sz w:val="20"/>
              </w:rPr>
            </w:pPr>
            <w:proofErr w:type="gramStart"/>
            <w:r w:rsidRPr="00C8312E">
              <w:rPr>
                <w:rStyle w:val="9pt"/>
                <w:color w:val="000000"/>
                <w:sz w:val="20"/>
                <w:szCs w:val="20"/>
              </w:rPr>
              <w:t>в</w:t>
            </w:r>
            <w:proofErr w:type="gramEnd"/>
            <w:r w:rsidRPr="00C8312E">
              <w:rPr>
                <w:rStyle w:val="9pt"/>
                <w:color w:val="000000"/>
                <w:sz w:val="20"/>
                <w:szCs w:val="20"/>
              </w:rPr>
              <w:t xml:space="preserve"> %</w:t>
            </w:r>
            <w:r w:rsidRPr="00C8312E">
              <w:rPr>
                <w:rStyle w:val="9pt"/>
                <w:color w:val="000000"/>
                <w:sz w:val="20"/>
                <w:szCs w:val="20"/>
              </w:rPr>
              <w:br/>
              <w:t>к итогу</w:t>
            </w:r>
          </w:p>
        </w:tc>
      </w:tr>
      <w:tr w:rsidR="00650872" w:rsidRPr="00C8312E" w:rsidTr="00382129">
        <w:trPr>
          <w:trHeight w:val="1789"/>
        </w:trPr>
        <w:tc>
          <w:tcPr>
            <w:tcW w:w="3403" w:type="dxa"/>
            <w:vMerge/>
            <w:tcBorders>
              <w:bottom w:val="nil"/>
            </w:tcBorders>
            <w:vAlign w:val="center"/>
          </w:tcPr>
          <w:p w:rsidR="00650872" w:rsidRPr="00C8312E" w:rsidRDefault="00650872" w:rsidP="0023004E">
            <w:pPr>
              <w:pStyle w:val="af0"/>
              <w:spacing w:line="216" w:lineRule="exact"/>
              <w:ind w:left="120"/>
              <w:rPr>
                <w:sz w:val="20"/>
              </w:rPr>
            </w:pPr>
          </w:p>
        </w:tc>
        <w:tc>
          <w:tcPr>
            <w:tcW w:w="850"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276" w:type="dxa"/>
            <w:vMerge/>
            <w:tcBorders>
              <w:bottom w:val="nil"/>
            </w:tcBorders>
            <w:vAlign w:val="center"/>
          </w:tcPr>
          <w:p w:rsidR="00650872" w:rsidRPr="00C8312E" w:rsidRDefault="00650872" w:rsidP="0023004E">
            <w:pPr>
              <w:rPr>
                <w:sz w:val="20"/>
                <w:szCs w:val="20"/>
              </w:rPr>
            </w:pPr>
          </w:p>
        </w:tc>
        <w:tc>
          <w:tcPr>
            <w:tcW w:w="1701"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1276" w:type="dxa"/>
            <w:tcBorders>
              <w:bottom w:val="nil"/>
            </w:tcBorders>
            <w:vAlign w:val="center"/>
          </w:tcPr>
          <w:p w:rsidR="00650872" w:rsidRPr="00C8312E" w:rsidRDefault="00650872" w:rsidP="0023004E">
            <w:pPr>
              <w:rPr>
                <w:sz w:val="20"/>
                <w:szCs w:val="20"/>
              </w:rPr>
            </w:pPr>
            <w:r w:rsidRPr="00C8312E">
              <w:rPr>
                <w:rStyle w:val="9pt"/>
                <w:sz w:val="20"/>
                <w:szCs w:val="20"/>
              </w:rPr>
              <w:t xml:space="preserve">за счёт средств областного бюджета </w:t>
            </w:r>
            <w:r w:rsidRPr="00760763">
              <w:rPr>
                <w:rStyle w:val="9pt"/>
                <w:spacing w:val="-6"/>
                <w:sz w:val="20"/>
                <w:szCs w:val="20"/>
              </w:rPr>
              <w:t>Ульяновской</w:t>
            </w:r>
            <w:r w:rsidRPr="00C8312E">
              <w:rPr>
                <w:rStyle w:val="9pt"/>
                <w:sz w:val="20"/>
                <w:szCs w:val="20"/>
              </w:rPr>
              <w:t xml:space="preserve"> области</w:t>
            </w:r>
          </w:p>
        </w:tc>
        <w:tc>
          <w:tcPr>
            <w:tcW w:w="1134" w:type="dxa"/>
            <w:tcBorders>
              <w:bottom w:val="nil"/>
            </w:tcBorders>
            <w:vAlign w:val="center"/>
          </w:tcPr>
          <w:p w:rsidR="00650872" w:rsidRPr="00C8312E" w:rsidRDefault="00650872" w:rsidP="0023004E">
            <w:pPr>
              <w:rPr>
                <w:sz w:val="20"/>
                <w:szCs w:val="20"/>
              </w:rPr>
            </w:pPr>
            <w:r w:rsidRPr="00C8312E">
              <w:rPr>
                <w:rStyle w:val="9pt"/>
                <w:sz w:val="20"/>
                <w:szCs w:val="20"/>
              </w:rPr>
              <w:t xml:space="preserve">за счёт средств </w:t>
            </w:r>
            <w:proofErr w:type="gramStart"/>
            <w:r>
              <w:rPr>
                <w:rStyle w:val="9pt"/>
                <w:sz w:val="20"/>
                <w:szCs w:val="20"/>
              </w:rPr>
              <w:t>обязатель</w:t>
            </w:r>
            <w:r w:rsidR="00382129">
              <w:rPr>
                <w:rStyle w:val="9pt"/>
                <w:sz w:val="20"/>
                <w:szCs w:val="20"/>
              </w:rPr>
              <w:t>-</w:t>
            </w:r>
            <w:r>
              <w:rPr>
                <w:rStyle w:val="9pt"/>
                <w:sz w:val="20"/>
                <w:szCs w:val="20"/>
              </w:rPr>
              <w:t>ного</w:t>
            </w:r>
            <w:proofErr w:type="gramEnd"/>
            <w:r>
              <w:rPr>
                <w:rStyle w:val="9pt"/>
                <w:sz w:val="20"/>
                <w:szCs w:val="20"/>
              </w:rPr>
              <w:t xml:space="preserve"> медицин</w:t>
            </w:r>
            <w:r w:rsidR="00382129">
              <w:rPr>
                <w:rStyle w:val="9pt"/>
                <w:sz w:val="20"/>
                <w:szCs w:val="20"/>
              </w:rPr>
              <w:t>-</w:t>
            </w:r>
            <w:r>
              <w:rPr>
                <w:rStyle w:val="9pt"/>
                <w:sz w:val="20"/>
                <w:szCs w:val="20"/>
              </w:rPr>
              <w:t>ского страхова</w:t>
            </w:r>
            <w:r w:rsidR="00382129">
              <w:rPr>
                <w:rStyle w:val="9pt"/>
                <w:sz w:val="20"/>
                <w:szCs w:val="20"/>
              </w:rPr>
              <w:t>-</w:t>
            </w:r>
            <w:r>
              <w:rPr>
                <w:rStyle w:val="9pt"/>
                <w:sz w:val="20"/>
                <w:szCs w:val="20"/>
              </w:rPr>
              <w:t>ния</w:t>
            </w:r>
          </w:p>
        </w:tc>
        <w:tc>
          <w:tcPr>
            <w:tcW w:w="1418" w:type="dxa"/>
            <w:tcBorders>
              <w:bottom w:val="nil"/>
            </w:tcBorders>
            <w:vAlign w:val="center"/>
          </w:tcPr>
          <w:p w:rsidR="00650872" w:rsidRPr="00C8312E" w:rsidRDefault="00650872" w:rsidP="0023004E">
            <w:pPr>
              <w:pStyle w:val="af0"/>
              <w:spacing w:line="223" w:lineRule="exact"/>
              <w:rPr>
                <w:rStyle w:val="9pt"/>
                <w:sz w:val="20"/>
                <w:szCs w:val="20"/>
              </w:rPr>
            </w:pPr>
            <w:r w:rsidRPr="00C8312E">
              <w:rPr>
                <w:rStyle w:val="9pt"/>
                <w:color w:val="000000"/>
                <w:sz w:val="20"/>
                <w:szCs w:val="20"/>
              </w:rPr>
              <w:t>за счёт средств</w:t>
            </w:r>
            <w:r w:rsidR="007848A8">
              <w:rPr>
                <w:rStyle w:val="9pt"/>
                <w:color w:val="000000"/>
                <w:sz w:val="20"/>
                <w:szCs w:val="20"/>
              </w:rPr>
              <w:t xml:space="preserve"> </w:t>
            </w:r>
            <w:r w:rsidRPr="00C8312E">
              <w:rPr>
                <w:rStyle w:val="9pt"/>
                <w:sz w:val="20"/>
                <w:szCs w:val="20"/>
              </w:rPr>
              <w:t xml:space="preserve">областного бюджета </w:t>
            </w:r>
            <w:proofErr w:type="gramStart"/>
            <w:r w:rsidRPr="00C8312E">
              <w:rPr>
                <w:rStyle w:val="9pt"/>
                <w:sz w:val="20"/>
                <w:szCs w:val="20"/>
              </w:rPr>
              <w:t>Ульяновской</w:t>
            </w:r>
            <w:proofErr w:type="gramEnd"/>
          </w:p>
          <w:p w:rsidR="00650872" w:rsidRPr="00C8312E" w:rsidRDefault="00650872" w:rsidP="00382129">
            <w:pPr>
              <w:pStyle w:val="af0"/>
              <w:spacing w:line="223" w:lineRule="exact"/>
              <w:rPr>
                <w:sz w:val="20"/>
              </w:rPr>
            </w:pPr>
            <w:r w:rsidRPr="00C8312E">
              <w:rPr>
                <w:rStyle w:val="9pt"/>
                <w:sz w:val="20"/>
                <w:szCs w:val="20"/>
              </w:rPr>
              <w:t>области</w:t>
            </w:r>
          </w:p>
        </w:tc>
        <w:tc>
          <w:tcPr>
            <w:tcW w:w="1276" w:type="dxa"/>
            <w:tcBorders>
              <w:bottom w:val="nil"/>
            </w:tcBorders>
            <w:vAlign w:val="center"/>
          </w:tcPr>
          <w:p w:rsidR="00650872" w:rsidRPr="00C8312E" w:rsidRDefault="00650872" w:rsidP="0023004E">
            <w:pPr>
              <w:pStyle w:val="af0"/>
              <w:spacing w:after="60" w:line="180" w:lineRule="exact"/>
              <w:rPr>
                <w:sz w:val="20"/>
              </w:rPr>
            </w:pPr>
            <w:r w:rsidRPr="00C8312E">
              <w:rPr>
                <w:rStyle w:val="9pt"/>
                <w:color w:val="000000"/>
                <w:sz w:val="20"/>
                <w:szCs w:val="20"/>
              </w:rPr>
              <w:t>средства</w:t>
            </w:r>
          </w:p>
          <w:p w:rsidR="00650872" w:rsidRPr="00C8312E" w:rsidRDefault="00650872" w:rsidP="00760763">
            <w:pPr>
              <w:pStyle w:val="af0"/>
              <w:spacing w:before="60"/>
              <w:rPr>
                <w:sz w:val="20"/>
              </w:rPr>
            </w:pPr>
            <w:proofErr w:type="gramStart"/>
            <w:r>
              <w:rPr>
                <w:rStyle w:val="9pt"/>
                <w:sz w:val="20"/>
                <w:szCs w:val="20"/>
              </w:rPr>
              <w:t>обязатель</w:t>
            </w:r>
            <w:r w:rsidR="007848A8">
              <w:rPr>
                <w:rStyle w:val="9pt"/>
                <w:sz w:val="20"/>
                <w:szCs w:val="20"/>
              </w:rPr>
              <w:t>-</w:t>
            </w:r>
            <w:r>
              <w:rPr>
                <w:rStyle w:val="9pt"/>
                <w:sz w:val="20"/>
                <w:szCs w:val="20"/>
              </w:rPr>
              <w:t>ного</w:t>
            </w:r>
            <w:proofErr w:type="gramEnd"/>
            <w:r>
              <w:rPr>
                <w:rStyle w:val="9pt"/>
                <w:sz w:val="20"/>
                <w:szCs w:val="20"/>
              </w:rPr>
              <w:t xml:space="preserve"> медицин</w:t>
            </w:r>
            <w:r w:rsidR="007848A8">
              <w:rPr>
                <w:rStyle w:val="9pt"/>
                <w:sz w:val="20"/>
                <w:szCs w:val="20"/>
              </w:rPr>
              <w:t>-</w:t>
            </w:r>
            <w:r>
              <w:rPr>
                <w:rStyle w:val="9pt"/>
                <w:sz w:val="20"/>
                <w:szCs w:val="20"/>
              </w:rPr>
              <w:t>ского страхования</w:t>
            </w:r>
          </w:p>
        </w:tc>
        <w:tc>
          <w:tcPr>
            <w:tcW w:w="1134" w:type="dxa"/>
            <w:vMerge/>
            <w:tcBorders>
              <w:bottom w:val="nil"/>
            </w:tcBorders>
          </w:tcPr>
          <w:p w:rsidR="00650872" w:rsidRPr="00C8312E" w:rsidRDefault="00650872" w:rsidP="0023004E">
            <w:pPr>
              <w:rPr>
                <w:sz w:val="20"/>
                <w:szCs w:val="20"/>
              </w:rPr>
            </w:pPr>
          </w:p>
        </w:tc>
      </w:tr>
    </w:tbl>
    <w:p w:rsidR="00650872" w:rsidRPr="00C8312E" w:rsidRDefault="00650872" w:rsidP="00650872">
      <w:pPr>
        <w:spacing w:line="14" w:lineRule="auto"/>
        <w:rPr>
          <w:sz w:val="16"/>
          <w:szCs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1276"/>
        <w:gridCol w:w="850"/>
        <w:gridCol w:w="1276"/>
        <w:gridCol w:w="1701"/>
        <w:gridCol w:w="1559"/>
        <w:gridCol w:w="1276"/>
        <w:gridCol w:w="1134"/>
        <w:gridCol w:w="1417"/>
        <w:gridCol w:w="1276"/>
        <w:gridCol w:w="1134"/>
      </w:tblGrid>
      <w:tr w:rsidR="00650872" w:rsidRPr="00C8312E" w:rsidTr="00382129">
        <w:trPr>
          <w:tblHeader/>
        </w:trPr>
        <w:tc>
          <w:tcPr>
            <w:tcW w:w="3403" w:type="dxa"/>
            <w:gridSpan w:val="3"/>
          </w:tcPr>
          <w:p w:rsidR="00650872" w:rsidRPr="00C8312E" w:rsidRDefault="00650872" w:rsidP="0023004E">
            <w:pPr>
              <w:pStyle w:val="af0"/>
              <w:spacing w:line="212" w:lineRule="exact"/>
              <w:ind w:left="120"/>
              <w:rPr>
                <w:sz w:val="20"/>
              </w:rPr>
            </w:pPr>
            <w:r w:rsidRPr="00C8312E">
              <w:rPr>
                <w:sz w:val="20"/>
              </w:rPr>
              <w:t>1</w:t>
            </w:r>
          </w:p>
        </w:tc>
        <w:tc>
          <w:tcPr>
            <w:tcW w:w="850" w:type="dxa"/>
            <w:vAlign w:val="center"/>
          </w:tcPr>
          <w:p w:rsidR="00650872" w:rsidRPr="00C8312E" w:rsidRDefault="00650872" w:rsidP="0023004E">
            <w:pPr>
              <w:pStyle w:val="210"/>
              <w:shd w:val="clear" w:color="auto" w:fill="auto"/>
              <w:spacing w:after="0" w:line="233" w:lineRule="auto"/>
            </w:pPr>
            <w:r w:rsidRPr="00C8312E">
              <w:t>2</w:t>
            </w:r>
          </w:p>
        </w:tc>
        <w:tc>
          <w:tcPr>
            <w:tcW w:w="1276" w:type="dxa"/>
          </w:tcPr>
          <w:p w:rsidR="00650872" w:rsidRPr="00C8312E" w:rsidRDefault="00650872" w:rsidP="0023004E">
            <w:pPr>
              <w:rPr>
                <w:sz w:val="20"/>
                <w:szCs w:val="20"/>
              </w:rPr>
            </w:pPr>
            <w:r w:rsidRPr="00C8312E">
              <w:rPr>
                <w:sz w:val="20"/>
                <w:szCs w:val="20"/>
              </w:rPr>
              <w:t>3</w:t>
            </w:r>
          </w:p>
        </w:tc>
        <w:tc>
          <w:tcPr>
            <w:tcW w:w="1701" w:type="dxa"/>
          </w:tcPr>
          <w:p w:rsidR="00650872" w:rsidRPr="00C8312E" w:rsidRDefault="00650872" w:rsidP="0023004E">
            <w:pPr>
              <w:rPr>
                <w:sz w:val="20"/>
                <w:szCs w:val="20"/>
              </w:rPr>
            </w:pPr>
            <w:r w:rsidRPr="00C8312E">
              <w:rPr>
                <w:sz w:val="20"/>
                <w:szCs w:val="20"/>
              </w:rPr>
              <w:t>4</w:t>
            </w:r>
          </w:p>
        </w:tc>
        <w:tc>
          <w:tcPr>
            <w:tcW w:w="1559" w:type="dxa"/>
          </w:tcPr>
          <w:p w:rsidR="00650872" w:rsidRPr="00C8312E" w:rsidRDefault="00650872" w:rsidP="0023004E">
            <w:pPr>
              <w:rPr>
                <w:sz w:val="20"/>
                <w:szCs w:val="20"/>
              </w:rPr>
            </w:pPr>
            <w:r w:rsidRPr="00C8312E">
              <w:rPr>
                <w:sz w:val="20"/>
                <w:szCs w:val="20"/>
              </w:rPr>
              <w:t>5</w:t>
            </w:r>
          </w:p>
        </w:tc>
        <w:tc>
          <w:tcPr>
            <w:tcW w:w="1276" w:type="dxa"/>
          </w:tcPr>
          <w:p w:rsidR="00650872" w:rsidRPr="00C8312E" w:rsidRDefault="00650872" w:rsidP="0023004E">
            <w:pPr>
              <w:rPr>
                <w:sz w:val="20"/>
                <w:szCs w:val="20"/>
              </w:rPr>
            </w:pPr>
            <w:r w:rsidRPr="00C8312E">
              <w:rPr>
                <w:sz w:val="20"/>
                <w:szCs w:val="20"/>
              </w:rPr>
              <w:t>6</w:t>
            </w:r>
          </w:p>
        </w:tc>
        <w:tc>
          <w:tcPr>
            <w:tcW w:w="1134" w:type="dxa"/>
          </w:tcPr>
          <w:p w:rsidR="00650872" w:rsidRPr="00C8312E" w:rsidRDefault="00650872" w:rsidP="0023004E">
            <w:pPr>
              <w:rPr>
                <w:sz w:val="20"/>
                <w:szCs w:val="20"/>
              </w:rPr>
            </w:pPr>
            <w:r w:rsidRPr="00C8312E">
              <w:rPr>
                <w:sz w:val="20"/>
                <w:szCs w:val="20"/>
              </w:rPr>
              <w:t>7</w:t>
            </w:r>
          </w:p>
        </w:tc>
        <w:tc>
          <w:tcPr>
            <w:tcW w:w="1417" w:type="dxa"/>
          </w:tcPr>
          <w:p w:rsidR="00650872" w:rsidRPr="00C8312E" w:rsidRDefault="00650872" w:rsidP="0023004E">
            <w:pPr>
              <w:rPr>
                <w:sz w:val="20"/>
                <w:szCs w:val="20"/>
              </w:rPr>
            </w:pPr>
            <w:r w:rsidRPr="00C8312E">
              <w:rPr>
                <w:sz w:val="20"/>
                <w:szCs w:val="20"/>
              </w:rPr>
              <w:t>8</w:t>
            </w:r>
          </w:p>
        </w:tc>
        <w:tc>
          <w:tcPr>
            <w:tcW w:w="1276" w:type="dxa"/>
          </w:tcPr>
          <w:p w:rsidR="00650872" w:rsidRPr="00C8312E" w:rsidRDefault="00650872" w:rsidP="0023004E">
            <w:pPr>
              <w:rPr>
                <w:sz w:val="20"/>
                <w:szCs w:val="20"/>
              </w:rPr>
            </w:pPr>
            <w:r w:rsidRPr="00C8312E">
              <w:rPr>
                <w:sz w:val="20"/>
                <w:szCs w:val="20"/>
              </w:rPr>
              <w:t>9</w:t>
            </w:r>
          </w:p>
        </w:tc>
        <w:tc>
          <w:tcPr>
            <w:tcW w:w="1134" w:type="dxa"/>
          </w:tcPr>
          <w:p w:rsidR="00650872" w:rsidRPr="00C8312E" w:rsidRDefault="00650872" w:rsidP="0023004E">
            <w:pPr>
              <w:rPr>
                <w:sz w:val="20"/>
                <w:szCs w:val="20"/>
              </w:rPr>
            </w:pPr>
            <w:r w:rsidRPr="00C8312E">
              <w:rPr>
                <w:sz w:val="20"/>
                <w:szCs w:val="20"/>
              </w:rPr>
              <w:t>10</w:t>
            </w:r>
          </w:p>
        </w:tc>
      </w:tr>
      <w:tr w:rsidR="00650872" w:rsidRPr="00C8312E" w:rsidTr="00382129">
        <w:tc>
          <w:tcPr>
            <w:tcW w:w="3403" w:type="dxa"/>
            <w:gridSpan w:val="3"/>
          </w:tcPr>
          <w:p w:rsidR="00650872" w:rsidRPr="00C8312E" w:rsidRDefault="00650872" w:rsidP="0023004E">
            <w:pPr>
              <w:pStyle w:val="af0"/>
              <w:jc w:val="left"/>
              <w:rPr>
                <w:sz w:val="20"/>
              </w:rPr>
            </w:pPr>
            <w:r w:rsidRPr="00C8312E">
              <w:rPr>
                <w:rStyle w:val="9pt1"/>
                <w:b w:val="0"/>
                <w:color w:val="000000"/>
                <w:sz w:val="20"/>
                <w:szCs w:val="20"/>
                <w:lang w:val="en-US"/>
              </w:rPr>
              <w:t>I</w:t>
            </w:r>
            <w:r w:rsidRPr="00C8312E">
              <w:rPr>
                <w:rStyle w:val="9pt1"/>
                <w:b w:val="0"/>
                <w:color w:val="000000"/>
                <w:sz w:val="20"/>
                <w:szCs w:val="20"/>
              </w:rPr>
              <w:t xml:space="preserve">. Медицинская помощь, предостав-ляемая за счёт средств областного бюджета Ульяновской области, </w:t>
            </w:r>
            <w:r w:rsidRPr="00C8312E">
              <w:rPr>
                <w:rStyle w:val="9pt"/>
                <w:color w:val="000000"/>
                <w:sz w:val="20"/>
                <w:szCs w:val="20"/>
              </w:rPr>
              <w:t>в том числе*:</w:t>
            </w:r>
          </w:p>
        </w:tc>
        <w:tc>
          <w:tcPr>
            <w:tcW w:w="850" w:type="dxa"/>
          </w:tcPr>
          <w:p w:rsidR="00650872" w:rsidRPr="00C8312E" w:rsidRDefault="00650872" w:rsidP="0023004E">
            <w:pPr>
              <w:pStyle w:val="af0"/>
              <w:rPr>
                <w:sz w:val="20"/>
              </w:rPr>
            </w:pPr>
            <w:r w:rsidRPr="00C8312E">
              <w:rPr>
                <w:rStyle w:val="9pt"/>
                <w:color w:val="000000"/>
                <w:sz w:val="20"/>
                <w:szCs w:val="20"/>
              </w:rPr>
              <w:t xml:space="preserve"> 01</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C8312E" w:rsidRDefault="00650872" w:rsidP="0023004E">
            <w:pPr>
              <w:rPr>
                <w:sz w:val="20"/>
                <w:szCs w:val="20"/>
              </w:rPr>
            </w:pPr>
            <w:r>
              <w:rPr>
                <w:sz w:val="20"/>
                <w:szCs w:val="20"/>
              </w:rPr>
              <w:t>1792,88</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7" w:type="dxa"/>
          </w:tcPr>
          <w:p w:rsidR="00650872" w:rsidRPr="00C8312E" w:rsidRDefault="00650872" w:rsidP="0023004E">
            <w:pPr>
              <w:rPr>
                <w:sz w:val="20"/>
                <w:szCs w:val="20"/>
              </w:rPr>
            </w:pPr>
            <w:r>
              <w:rPr>
                <w:sz w:val="20"/>
                <w:szCs w:val="20"/>
              </w:rPr>
              <w:t>2238775,84</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C8312E" w:rsidRDefault="00650872" w:rsidP="0023004E">
            <w:pPr>
              <w:rPr>
                <w:sz w:val="20"/>
                <w:szCs w:val="20"/>
              </w:rPr>
            </w:pPr>
            <w:r>
              <w:rPr>
                <w:sz w:val="20"/>
                <w:szCs w:val="20"/>
              </w:rPr>
              <w:t>14,1</w:t>
            </w:r>
          </w:p>
        </w:tc>
      </w:tr>
      <w:tr w:rsidR="00650872" w:rsidRPr="00C8312E" w:rsidTr="00382129">
        <w:trPr>
          <w:trHeight w:val="1368"/>
        </w:trPr>
        <w:tc>
          <w:tcPr>
            <w:tcW w:w="3403" w:type="dxa"/>
            <w:gridSpan w:val="3"/>
          </w:tcPr>
          <w:p w:rsidR="00650872" w:rsidRPr="00C8312E" w:rsidRDefault="00650872" w:rsidP="0023004E">
            <w:pPr>
              <w:pStyle w:val="af0"/>
              <w:jc w:val="left"/>
              <w:rPr>
                <w:color w:val="000000"/>
                <w:sz w:val="20"/>
                <w:shd w:val="clear" w:color="auto" w:fill="FFFFFF"/>
              </w:rPr>
            </w:pPr>
            <w:r w:rsidRPr="00C8312E">
              <w:rPr>
                <w:rStyle w:val="9pt"/>
                <w:color w:val="000000"/>
                <w:sz w:val="20"/>
                <w:szCs w:val="20"/>
              </w:rPr>
              <w:lastRenderedPageBreak/>
              <w:t>1. Скорая, в том числе скорая специализированная медицинская помощь, не включённая в Территориальную программу</w:t>
            </w:r>
            <w:r>
              <w:rPr>
                <w:rStyle w:val="9pt"/>
                <w:color w:val="000000"/>
                <w:sz w:val="20"/>
                <w:szCs w:val="20"/>
              </w:rPr>
              <w:t xml:space="preserve"> </w:t>
            </w:r>
            <w:r>
              <w:rPr>
                <w:rStyle w:val="9pt"/>
                <w:sz w:val="20"/>
                <w:szCs w:val="20"/>
              </w:rPr>
              <w:t>обязательного медицинского страхования</w:t>
            </w:r>
            <w:r>
              <w:rPr>
                <w:rStyle w:val="9pt"/>
                <w:color w:val="000000"/>
                <w:sz w:val="20"/>
                <w:szCs w:val="20"/>
              </w:rPr>
              <w:t xml:space="preserve">, </w:t>
            </w:r>
            <w:r w:rsidRPr="00C8312E">
              <w:rPr>
                <w:rStyle w:val="9pt"/>
                <w:color w:val="000000"/>
                <w:sz w:val="20"/>
                <w:szCs w:val="20"/>
              </w:rPr>
              <w:t>в том числе</w:t>
            </w:r>
            <w:r w:rsidR="007848A8">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02</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rPr>
                <w:sz w:val="20"/>
                <w:szCs w:val="20"/>
              </w:rPr>
            </w:pPr>
            <w:r>
              <w:rPr>
                <w:sz w:val="20"/>
                <w:szCs w:val="20"/>
              </w:rPr>
              <w:t>0,006</w:t>
            </w:r>
          </w:p>
        </w:tc>
        <w:tc>
          <w:tcPr>
            <w:tcW w:w="1559" w:type="dxa"/>
          </w:tcPr>
          <w:p w:rsidR="00650872" w:rsidRPr="00C8312E" w:rsidRDefault="00650872" w:rsidP="0023004E">
            <w:pPr>
              <w:rPr>
                <w:sz w:val="20"/>
                <w:szCs w:val="20"/>
              </w:rPr>
            </w:pPr>
            <w:r>
              <w:rPr>
                <w:sz w:val="20"/>
                <w:szCs w:val="20"/>
              </w:rPr>
              <w:t>3025,86</w:t>
            </w:r>
          </w:p>
        </w:tc>
        <w:tc>
          <w:tcPr>
            <w:tcW w:w="1276" w:type="dxa"/>
          </w:tcPr>
          <w:p w:rsidR="00650872" w:rsidRPr="00C8312E" w:rsidRDefault="00650872" w:rsidP="0023004E">
            <w:pPr>
              <w:rPr>
                <w:sz w:val="20"/>
                <w:szCs w:val="20"/>
              </w:rPr>
            </w:pPr>
            <w:r>
              <w:rPr>
                <w:sz w:val="20"/>
                <w:szCs w:val="20"/>
              </w:rPr>
              <w:t>18,25</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7" w:type="dxa"/>
          </w:tcPr>
          <w:p w:rsidR="00650872" w:rsidRPr="00C8312E" w:rsidRDefault="00650872" w:rsidP="0023004E">
            <w:pPr>
              <w:rPr>
                <w:sz w:val="20"/>
                <w:szCs w:val="20"/>
              </w:rPr>
            </w:pPr>
            <w:r>
              <w:rPr>
                <w:sz w:val="20"/>
                <w:szCs w:val="20"/>
              </w:rPr>
              <w:t>22793,78</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382129">
        <w:trPr>
          <w:trHeight w:val="77"/>
        </w:trPr>
        <w:tc>
          <w:tcPr>
            <w:tcW w:w="3403"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rPr>
              <w:t xml:space="preserve">не идентифицированным и не застрахованным в системе </w:t>
            </w:r>
            <w:r>
              <w:rPr>
                <w:rStyle w:val="9pt"/>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03</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вызов</w:t>
            </w:r>
          </w:p>
        </w:tc>
        <w:tc>
          <w:tcPr>
            <w:tcW w:w="1701" w:type="dxa"/>
          </w:tcPr>
          <w:p w:rsidR="00650872" w:rsidRPr="00C8312E" w:rsidRDefault="00650872" w:rsidP="0023004E">
            <w:pPr>
              <w:rPr>
                <w:sz w:val="20"/>
                <w:szCs w:val="20"/>
              </w:rPr>
            </w:pPr>
            <w:r>
              <w:rPr>
                <w:sz w:val="20"/>
                <w:szCs w:val="20"/>
              </w:rPr>
              <w:t>0,0001</w:t>
            </w:r>
          </w:p>
        </w:tc>
        <w:tc>
          <w:tcPr>
            <w:tcW w:w="1559" w:type="dxa"/>
          </w:tcPr>
          <w:p w:rsidR="00650872" w:rsidRPr="00C8312E" w:rsidRDefault="00650872" w:rsidP="0023004E">
            <w:pPr>
              <w:rPr>
                <w:sz w:val="20"/>
                <w:szCs w:val="20"/>
              </w:rPr>
            </w:pPr>
            <w:r>
              <w:rPr>
                <w:sz w:val="20"/>
                <w:szCs w:val="20"/>
              </w:rPr>
              <w:t>2246,07</w:t>
            </w:r>
          </w:p>
        </w:tc>
        <w:tc>
          <w:tcPr>
            <w:tcW w:w="1276" w:type="dxa"/>
          </w:tcPr>
          <w:p w:rsidR="00650872" w:rsidRPr="00C8312E" w:rsidRDefault="00650872" w:rsidP="0023004E">
            <w:pPr>
              <w:rPr>
                <w:sz w:val="20"/>
                <w:szCs w:val="20"/>
              </w:rPr>
            </w:pPr>
            <w:r>
              <w:rPr>
                <w:sz w:val="20"/>
                <w:szCs w:val="20"/>
              </w:rPr>
              <w:t>0,22</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23004E">
            <w:pPr>
              <w:rPr>
                <w:sz w:val="20"/>
                <w:szCs w:val="20"/>
              </w:rPr>
            </w:pPr>
            <w:r>
              <w:rPr>
                <w:sz w:val="20"/>
                <w:szCs w:val="20"/>
              </w:rPr>
              <w:t>280,76</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382129">
        <w:trPr>
          <w:trHeight w:val="100"/>
        </w:trPr>
        <w:tc>
          <w:tcPr>
            <w:tcW w:w="3403" w:type="dxa"/>
            <w:gridSpan w:val="3"/>
            <w:vMerge w:val="restart"/>
          </w:tcPr>
          <w:p w:rsidR="00650872" w:rsidRPr="00C8312E" w:rsidRDefault="00650872" w:rsidP="0011457A">
            <w:pPr>
              <w:pStyle w:val="af0"/>
              <w:spacing w:line="245" w:lineRule="auto"/>
              <w:jc w:val="left"/>
              <w:rPr>
                <w:rStyle w:val="9pt"/>
                <w:color w:val="000000"/>
                <w:sz w:val="20"/>
              </w:rPr>
            </w:pPr>
            <w:r w:rsidRPr="00C8312E">
              <w:rPr>
                <w:rStyle w:val="9pt"/>
                <w:color w:val="000000"/>
                <w:sz w:val="20"/>
              </w:rPr>
              <w:t>2. Медицинская помощь в амбулаторных условиях,</w:t>
            </w:r>
            <w:r w:rsidR="0011457A">
              <w:rPr>
                <w:rStyle w:val="9pt"/>
                <w:color w:val="000000"/>
                <w:sz w:val="20"/>
              </w:rPr>
              <w:t xml:space="preserve"> </w:t>
            </w:r>
            <w:r w:rsidRPr="00C8312E">
              <w:rPr>
                <w:rStyle w:val="9pt"/>
                <w:color w:val="000000"/>
                <w:sz w:val="20"/>
              </w:rPr>
              <w:t xml:space="preserve"> в том числе</w:t>
            </w:r>
            <w:r w:rsidR="0011457A">
              <w:rPr>
                <w:rStyle w:val="9pt"/>
                <w:color w:val="000000"/>
                <w:sz w:val="20"/>
              </w:rPr>
              <w:t>:</w:t>
            </w:r>
          </w:p>
        </w:tc>
        <w:tc>
          <w:tcPr>
            <w:tcW w:w="850" w:type="dxa"/>
          </w:tcPr>
          <w:p w:rsidR="00650872" w:rsidRPr="00C8312E" w:rsidRDefault="00650872" w:rsidP="00B74027">
            <w:pPr>
              <w:pStyle w:val="af0"/>
              <w:spacing w:line="245" w:lineRule="auto"/>
              <w:rPr>
                <w:rStyle w:val="9pt"/>
                <w:color w:val="000000"/>
                <w:sz w:val="20"/>
                <w:szCs w:val="20"/>
              </w:rPr>
            </w:pPr>
            <w:r w:rsidRPr="00C8312E">
              <w:rPr>
                <w:sz w:val="20"/>
              </w:rPr>
              <w:t>04</w:t>
            </w:r>
          </w:p>
        </w:tc>
        <w:tc>
          <w:tcPr>
            <w:tcW w:w="1276" w:type="dxa"/>
          </w:tcPr>
          <w:p w:rsidR="00650872" w:rsidRPr="00C8312E" w:rsidRDefault="0011457A" w:rsidP="0011457A">
            <w:pPr>
              <w:pStyle w:val="af0"/>
              <w:spacing w:line="245" w:lineRule="auto"/>
              <w:rPr>
                <w:rStyle w:val="9pt"/>
                <w:color w:val="000000"/>
                <w:sz w:val="20"/>
                <w:szCs w:val="20"/>
              </w:rPr>
            </w:pPr>
            <w:r>
              <w:rPr>
                <w:rStyle w:val="8pt2"/>
                <w:color w:val="000000"/>
                <w:sz w:val="20"/>
                <w:szCs w:val="20"/>
              </w:rPr>
              <w:t>п</w:t>
            </w:r>
            <w:r w:rsidR="00650872" w:rsidRPr="00C8312E">
              <w:rPr>
                <w:rStyle w:val="8pt2"/>
                <w:color w:val="000000"/>
                <w:sz w:val="20"/>
                <w:szCs w:val="20"/>
              </w:rPr>
              <w:t>осещен</w:t>
            </w:r>
            <w:r w:rsidR="00650872">
              <w:rPr>
                <w:rStyle w:val="8pt2"/>
                <w:color w:val="000000"/>
                <w:sz w:val="20"/>
                <w:szCs w:val="20"/>
              </w:rPr>
              <w:t>ие</w:t>
            </w:r>
            <w:r>
              <w:rPr>
                <w:rStyle w:val="8pt2"/>
                <w:color w:val="000000"/>
                <w:sz w:val="20"/>
                <w:szCs w:val="20"/>
              </w:rPr>
              <w:t xml:space="preserve"> </w:t>
            </w:r>
            <w:r w:rsidR="00650872">
              <w:rPr>
                <w:rStyle w:val="8pt2"/>
                <w:color w:val="000000"/>
                <w:sz w:val="20"/>
                <w:szCs w:val="20"/>
              </w:rPr>
              <w:t>с профи</w:t>
            </w:r>
            <w:r>
              <w:rPr>
                <w:rStyle w:val="8pt2"/>
                <w:color w:val="000000"/>
                <w:sz w:val="20"/>
                <w:szCs w:val="20"/>
              </w:rPr>
              <w:t>-</w:t>
            </w:r>
            <w:r w:rsidR="00650872">
              <w:rPr>
                <w:rStyle w:val="8pt2"/>
                <w:color w:val="000000"/>
                <w:sz w:val="20"/>
                <w:szCs w:val="20"/>
              </w:rPr>
              <w:t>лак</w:t>
            </w:r>
            <w:r w:rsidR="00650872" w:rsidRPr="00C8312E">
              <w:rPr>
                <w:rStyle w:val="8pt2"/>
                <w:color w:val="000000"/>
                <w:sz w:val="20"/>
                <w:szCs w:val="20"/>
              </w:rPr>
              <w:t>ти</w:t>
            </w:r>
            <w:r w:rsidR="00650872">
              <w:rPr>
                <w:rStyle w:val="8pt2"/>
                <w:color w:val="000000"/>
                <w:sz w:val="20"/>
                <w:szCs w:val="20"/>
              </w:rPr>
              <w:t>-</w:t>
            </w:r>
            <w:r w:rsidR="00650872" w:rsidRPr="00C8312E">
              <w:rPr>
                <w:rStyle w:val="8pt2"/>
                <w:color w:val="000000"/>
                <w:sz w:val="20"/>
                <w:szCs w:val="20"/>
              </w:rPr>
              <w:t>ческими</w:t>
            </w:r>
            <w:r w:rsidR="00650872">
              <w:rPr>
                <w:rStyle w:val="8pt2"/>
                <w:color w:val="000000"/>
                <w:sz w:val="20"/>
                <w:szCs w:val="20"/>
              </w:rPr>
              <w:t xml:space="preserve"> </w:t>
            </w:r>
            <w:r w:rsidR="00650872" w:rsidRPr="00C8312E">
              <w:rPr>
                <w:rStyle w:val="8pt2"/>
                <w:color w:val="000000"/>
                <w:sz w:val="20"/>
                <w:szCs w:val="20"/>
              </w:rPr>
              <w:t xml:space="preserve">и </w:t>
            </w:r>
            <w:r w:rsidR="00650872" w:rsidRPr="00C8312E">
              <w:rPr>
                <w:rStyle w:val="9pt"/>
                <w:color w:val="000000"/>
                <w:sz w:val="20"/>
                <w:szCs w:val="20"/>
              </w:rPr>
              <w:t>иными целями</w:t>
            </w:r>
          </w:p>
        </w:tc>
        <w:tc>
          <w:tcPr>
            <w:tcW w:w="1701" w:type="dxa"/>
          </w:tcPr>
          <w:p w:rsidR="00650872" w:rsidRPr="00C8312E" w:rsidRDefault="00650872" w:rsidP="00B74027">
            <w:pPr>
              <w:spacing w:line="245" w:lineRule="auto"/>
              <w:rPr>
                <w:sz w:val="20"/>
                <w:szCs w:val="20"/>
              </w:rPr>
            </w:pPr>
            <w:r>
              <w:rPr>
                <w:sz w:val="20"/>
                <w:szCs w:val="20"/>
              </w:rPr>
              <w:t>0,7</w:t>
            </w:r>
          </w:p>
        </w:tc>
        <w:tc>
          <w:tcPr>
            <w:tcW w:w="1559" w:type="dxa"/>
          </w:tcPr>
          <w:p w:rsidR="00650872" w:rsidRPr="00C8312E" w:rsidRDefault="00650872" w:rsidP="00B74027">
            <w:pPr>
              <w:spacing w:line="245" w:lineRule="auto"/>
              <w:rPr>
                <w:sz w:val="20"/>
                <w:szCs w:val="20"/>
              </w:rPr>
            </w:pPr>
            <w:r>
              <w:rPr>
                <w:sz w:val="20"/>
                <w:szCs w:val="20"/>
              </w:rPr>
              <w:t>145,69</w:t>
            </w:r>
          </w:p>
        </w:tc>
        <w:tc>
          <w:tcPr>
            <w:tcW w:w="1276" w:type="dxa"/>
          </w:tcPr>
          <w:p w:rsidR="00650872" w:rsidRPr="00C8312E" w:rsidRDefault="00650872" w:rsidP="00B74027">
            <w:pPr>
              <w:spacing w:line="245" w:lineRule="auto"/>
              <w:rPr>
                <w:sz w:val="20"/>
                <w:szCs w:val="20"/>
              </w:rPr>
            </w:pPr>
            <w:r>
              <w:rPr>
                <w:sz w:val="20"/>
                <w:szCs w:val="20"/>
              </w:rPr>
              <w:t>101,98</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127344,90</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r>
      <w:tr w:rsidR="00650872" w:rsidRPr="00C8312E" w:rsidTr="00382129">
        <w:trPr>
          <w:trHeight w:val="149"/>
        </w:trPr>
        <w:tc>
          <w:tcPr>
            <w:tcW w:w="3403" w:type="dxa"/>
            <w:gridSpan w:val="3"/>
            <w:vMerge/>
          </w:tcPr>
          <w:p w:rsidR="00650872" w:rsidRPr="00C8312E" w:rsidRDefault="00650872" w:rsidP="00B74027">
            <w:pPr>
              <w:pStyle w:val="af0"/>
              <w:spacing w:line="245" w:lineRule="auto"/>
              <w:jc w:val="left"/>
              <w:rPr>
                <w:rStyle w:val="9pt"/>
                <w:color w:val="000000"/>
                <w:sz w:val="20"/>
              </w:rPr>
            </w:pPr>
          </w:p>
        </w:tc>
        <w:tc>
          <w:tcPr>
            <w:tcW w:w="850" w:type="dxa"/>
          </w:tcPr>
          <w:p w:rsidR="00650872" w:rsidRPr="00C8312E" w:rsidRDefault="00650872" w:rsidP="00B74027">
            <w:pPr>
              <w:pStyle w:val="af0"/>
              <w:spacing w:line="245" w:lineRule="auto"/>
              <w:rPr>
                <w:sz w:val="20"/>
              </w:rPr>
            </w:pPr>
            <w:r w:rsidRPr="00C8312E">
              <w:rPr>
                <w:sz w:val="20"/>
              </w:rPr>
              <w:t>05</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sz w:val="20"/>
                <w:szCs w:val="20"/>
              </w:rPr>
              <w:t>обращени</w:t>
            </w:r>
            <w:r>
              <w:rPr>
                <w:rStyle w:val="9pt"/>
                <w:sz w:val="20"/>
                <w:szCs w:val="20"/>
              </w:rPr>
              <w:t>е</w:t>
            </w:r>
          </w:p>
        </w:tc>
        <w:tc>
          <w:tcPr>
            <w:tcW w:w="1701" w:type="dxa"/>
          </w:tcPr>
          <w:p w:rsidR="00650872" w:rsidRPr="00C8312E" w:rsidRDefault="00650872" w:rsidP="00B74027">
            <w:pPr>
              <w:spacing w:line="245" w:lineRule="auto"/>
              <w:rPr>
                <w:sz w:val="20"/>
                <w:szCs w:val="20"/>
              </w:rPr>
            </w:pPr>
            <w:r w:rsidRPr="00C8312E">
              <w:rPr>
                <w:sz w:val="20"/>
                <w:szCs w:val="20"/>
              </w:rPr>
              <w:t>0,2</w:t>
            </w:r>
          </w:p>
        </w:tc>
        <w:tc>
          <w:tcPr>
            <w:tcW w:w="1559" w:type="dxa"/>
          </w:tcPr>
          <w:p w:rsidR="00650872" w:rsidRPr="00C8312E" w:rsidRDefault="00650872" w:rsidP="00B74027">
            <w:pPr>
              <w:spacing w:line="245" w:lineRule="auto"/>
              <w:rPr>
                <w:sz w:val="20"/>
                <w:szCs w:val="20"/>
              </w:rPr>
            </w:pPr>
            <w:r>
              <w:rPr>
                <w:sz w:val="20"/>
                <w:szCs w:val="20"/>
              </w:rPr>
              <w:t>388,37</w:t>
            </w:r>
          </w:p>
        </w:tc>
        <w:tc>
          <w:tcPr>
            <w:tcW w:w="1276" w:type="dxa"/>
          </w:tcPr>
          <w:p w:rsidR="00650872" w:rsidRPr="00C8312E" w:rsidRDefault="00650872" w:rsidP="00B74027">
            <w:pPr>
              <w:spacing w:line="245" w:lineRule="auto"/>
              <w:rPr>
                <w:sz w:val="20"/>
                <w:szCs w:val="20"/>
              </w:rPr>
            </w:pPr>
            <w:r>
              <w:rPr>
                <w:sz w:val="20"/>
                <w:szCs w:val="20"/>
              </w:rPr>
              <w:t>77,67</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96991,70</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vAlign w:val="center"/>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r>
      <w:tr w:rsidR="00650872" w:rsidRPr="00C8312E" w:rsidTr="00382129">
        <w:trPr>
          <w:trHeight w:val="407"/>
        </w:trPr>
        <w:tc>
          <w:tcPr>
            <w:tcW w:w="3403" w:type="dxa"/>
            <w:gridSpan w:val="3"/>
            <w:vMerge w:val="restart"/>
          </w:tcPr>
          <w:p w:rsidR="00650872" w:rsidRPr="00C8312E" w:rsidRDefault="00650872" w:rsidP="00B74027">
            <w:pPr>
              <w:pStyle w:val="af0"/>
              <w:spacing w:line="245" w:lineRule="auto"/>
              <w:jc w:val="left"/>
              <w:rPr>
                <w:sz w:val="20"/>
              </w:rPr>
            </w:pPr>
            <w:r w:rsidRPr="00C8312E">
              <w:rPr>
                <w:rStyle w:val="9pt"/>
                <w:color w:val="000000"/>
                <w:sz w:val="20"/>
              </w:rPr>
              <w:t xml:space="preserve">не идентифицированным и не застрахованным в системе </w:t>
            </w:r>
            <w:r>
              <w:rPr>
                <w:rStyle w:val="9pt"/>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B74027">
            <w:pPr>
              <w:pStyle w:val="af0"/>
              <w:spacing w:line="245" w:lineRule="auto"/>
              <w:rPr>
                <w:sz w:val="20"/>
              </w:rPr>
            </w:pPr>
            <w:r w:rsidRPr="00C8312E">
              <w:rPr>
                <w:sz w:val="20"/>
              </w:rPr>
              <w:t>06</w:t>
            </w:r>
          </w:p>
        </w:tc>
        <w:tc>
          <w:tcPr>
            <w:tcW w:w="1276" w:type="dxa"/>
          </w:tcPr>
          <w:p w:rsidR="00650872" w:rsidRPr="00C8312E" w:rsidRDefault="00650872" w:rsidP="00B74027">
            <w:pPr>
              <w:spacing w:line="245" w:lineRule="auto"/>
              <w:rPr>
                <w:sz w:val="20"/>
                <w:szCs w:val="20"/>
              </w:rPr>
            </w:pPr>
            <w:r w:rsidRPr="00C8312E">
              <w:rPr>
                <w:rStyle w:val="8pt2"/>
                <w:color w:val="000000"/>
                <w:sz w:val="20"/>
                <w:szCs w:val="20"/>
              </w:rPr>
              <w:t>посеще</w:t>
            </w:r>
            <w:r>
              <w:rPr>
                <w:rStyle w:val="8pt2"/>
                <w:color w:val="000000"/>
                <w:sz w:val="20"/>
                <w:szCs w:val="20"/>
              </w:rPr>
              <w:t>ние</w:t>
            </w:r>
            <w:r w:rsidRPr="00C8312E">
              <w:rPr>
                <w:rStyle w:val="8pt2"/>
                <w:color w:val="000000"/>
                <w:sz w:val="20"/>
                <w:szCs w:val="20"/>
              </w:rPr>
              <w:t xml:space="preserve"> с профи</w:t>
            </w:r>
            <w:r w:rsidR="00DF7A72">
              <w:rPr>
                <w:rStyle w:val="8pt2"/>
                <w:color w:val="000000"/>
                <w:sz w:val="20"/>
                <w:szCs w:val="20"/>
              </w:rPr>
              <w:t>-</w:t>
            </w:r>
            <w:r w:rsidRPr="00C8312E">
              <w:rPr>
                <w:rStyle w:val="8pt2"/>
                <w:color w:val="000000"/>
                <w:sz w:val="20"/>
                <w:szCs w:val="20"/>
              </w:rPr>
              <w:t>лакти</w:t>
            </w:r>
            <w:r>
              <w:rPr>
                <w:rStyle w:val="8pt2"/>
                <w:color w:val="000000"/>
                <w:sz w:val="20"/>
                <w:szCs w:val="20"/>
              </w:rPr>
              <w:t>-</w:t>
            </w:r>
            <w:r w:rsidRPr="00C8312E">
              <w:rPr>
                <w:rStyle w:val="8pt2"/>
                <w:color w:val="000000"/>
                <w:sz w:val="20"/>
                <w:szCs w:val="20"/>
              </w:rPr>
              <w:t>ческими</w:t>
            </w:r>
            <w:r>
              <w:rPr>
                <w:rStyle w:val="8pt2"/>
                <w:color w:val="000000"/>
                <w:sz w:val="20"/>
                <w:szCs w:val="20"/>
              </w:rPr>
              <w:t xml:space="preserve"> </w:t>
            </w:r>
            <w:r w:rsidRPr="00C8312E">
              <w:rPr>
                <w:rStyle w:val="8pt2"/>
                <w:color w:val="000000"/>
                <w:sz w:val="20"/>
                <w:szCs w:val="20"/>
              </w:rPr>
              <w:t xml:space="preserve">и </w:t>
            </w:r>
            <w:r w:rsidRPr="00C8312E">
              <w:rPr>
                <w:rStyle w:val="9pt"/>
                <w:color w:val="000000"/>
                <w:sz w:val="20"/>
                <w:szCs w:val="20"/>
              </w:rPr>
              <w:t>иными целями</w:t>
            </w:r>
          </w:p>
        </w:tc>
        <w:tc>
          <w:tcPr>
            <w:tcW w:w="1701" w:type="dxa"/>
          </w:tcPr>
          <w:p w:rsidR="00650872" w:rsidRPr="00C8312E" w:rsidRDefault="00650872" w:rsidP="00B74027">
            <w:pPr>
              <w:pStyle w:val="af0"/>
              <w:spacing w:line="245" w:lineRule="auto"/>
              <w:rPr>
                <w:sz w:val="20"/>
              </w:rPr>
            </w:pPr>
            <w:r w:rsidRPr="00C8312E">
              <w:rPr>
                <w:sz w:val="20"/>
              </w:rPr>
              <w:t>0,0107</w:t>
            </w:r>
          </w:p>
        </w:tc>
        <w:tc>
          <w:tcPr>
            <w:tcW w:w="1559" w:type="dxa"/>
          </w:tcPr>
          <w:p w:rsidR="00650872" w:rsidRPr="00C8312E" w:rsidRDefault="00650872" w:rsidP="00B74027">
            <w:pPr>
              <w:pStyle w:val="af0"/>
              <w:spacing w:line="245" w:lineRule="auto"/>
              <w:rPr>
                <w:sz w:val="20"/>
              </w:rPr>
            </w:pPr>
            <w:r>
              <w:rPr>
                <w:sz w:val="20"/>
              </w:rPr>
              <w:t>456,87</w:t>
            </w:r>
          </w:p>
        </w:tc>
        <w:tc>
          <w:tcPr>
            <w:tcW w:w="1276" w:type="dxa"/>
          </w:tcPr>
          <w:p w:rsidR="00650872" w:rsidRPr="00C8312E" w:rsidRDefault="00650872" w:rsidP="00B74027">
            <w:pPr>
              <w:spacing w:line="245" w:lineRule="auto"/>
              <w:rPr>
                <w:sz w:val="20"/>
                <w:szCs w:val="20"/>
              </w:rPr>
            </w:pPr>
            <w:r>
              <w:rPr>
                <w:sz w:val="20"/>
                <w:szCs w:val="20"/>
              </w:rPr>
              <w:t>4,89</w:t>
            </w:r>
          </w:p>
        </w:tc>
        <w:tc>
          <w:tcPr>
            <w:tcW w:w="1134"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6104,24</w:t>
            </w:r>
          </w:p>
        </w:tc>
        <w:tc>
          <w:tcPr>
            <w:tcW w:w="1276"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rPr>
                <w:sz w:val="20"/>
              </w:rPr>
            </w:pPr>
            <w:r w:rsidRPr="00C8312E">
              <w:rPr>
                <w:rStyle w:val="9pt"/>
                <w:color w:val="000000"/>
                <w:sz w:val="20"/>
                <w:szCs w:val="20"/>
              </w:rPr>
              <w:t>X</w:t>
            </w:r>
          </w:p>
        </w:tc>
      </w:tr>
      <w:tr w:rsidR="00650872" w:rsidRPr="00C8312E" w:rsidTr="00382129">
        <w:trPr>
          <w:trHeight w:val="272"/>
        </w:trPr>
        <w:tc>
          <w:tcPr>
            <w:tcW w:w="3403" w:type="dxa"/>
            <w:gridSpan w:val="3"/>
            <w:vMerge/>
          </w:tcPr>
          <w:p w:rsidR="00650872" w:rsidRPr="00C8312E" w:rsidRDefault="00650872" w:rsidP="00B74027">
            <w:pPr>
              <w:pStyle w:val="af0"/>
              <w:spacing w:line="245" w:lineRule="auto"/>
              <w:jc w:val="left"/>
              <w:rPr>
                <w:rStyle w:val="9pt"/>
                <w:color w:val="000000"/>
                <w:sz w:val="20"/>
              </w:rPr>
            </w:pPr>
          </w:p>
        </w:tc>
        <w:tc>
          <w:tcPr>
            <w:tcW w:w="850" w:type="dxa"/>
          </w:tcPr>
          <w:p w:rsidR="00650872" w:rsidRPr="00C8312E" w:rsidRDefault="00650872" w:rsidP="00B74027">
            <w:pPr>
              <w:pStyle w:val="af0"/>
              <w:spacing w:line="245" w:lineRule="auto"/>
              <w:rPr>
                <w:sz w:val="20"/>
              </w:rPr>
            </w:pPr>
            <w:r w:rsidRPr="00C8312E">
              <w:rPr>
                <w:sz w:val="20"/>
              </w:rPr>
              <w:t>07</w:t>
            </w:r>
          </w:p>
        </w:tc>
        <w:tc>
          <w:tcPr>
            <w:tcW w:w="1276" w:type="dxa"/>
          </w:tcPr>
          <w:p w:rsidR="00650872" w:rsidRPr="00C8312E" w:rsidRDefault="00650872" w:rsidP="00B74027">
            <w:pPr>
              <w:spacing w:line="245" w:lineRule="auto"/>
              <w:rPr>
                <w:sz w:val="20"/>
                <w:szCs w:val="20"/>
              </w:rPr>
            </w:pPr>
            <w:r w:rsidRPr="00C8312E">
              <w:rPr>
                <w:rStyle w:val="9pt"/>
                <w:sz w:val="20"/>
                <w:szCs w:val="20"/>
              </w:rPr>
              <w:t>обращени</w:t>
            </w:r>
            <w:r>
              <w:rPr>
                <w:rStyle w:val="9pt"/>
                <w:sz w:val="20"/>
                <w:szCs w:val="20"/>
              </w:rPr>
              <w:t>е</w:t>
            </w:r>
          </w:p>
        </w:tc>
        <w:tc>
          <w:tcPr>
            <w:tcW w:w="1701"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0,002</w:t>
            </w:r>
          </w:p>
        </w:tc>
        <w:tc>
          <w:tcPr>
            <w:tcW w:w="1559" w:type="dxa"/>
          </w:tcPr>
          <w:p w:rsidR="00650872" w:rsidRPr="00C8312E" w:rsidRDefault="00650872" w:rsidP="00B74027">
            <w:pPr>
              <w:pStyle w:val="af0"/>
              <w:spacing w:line="245" w:lineRule="auto"/>
              <w:rPr>
                <w:rStyle w:val="9pt"/>
                <w:color w:val="000000"/>
                <w:sz w:val="20"/>
                <w:szCs w:val="20"/>
              </w:rPr>
            </w:pPr>
            <w:r>
              <w:rPr>
                <w:rStyle w:val="9pt"/>
                <w:color w:val="000000"/>
                <w:sz w:val="20"/>
                <w:szCs w:val="20"/>
              </w:rPr>
              <w:t>1298,06</w:t>
            </w:r>
          </w:p>
        </w:tc>
        <w:tc>
          <w:tcPr>
            <w:tcW w:w="1276" w:type="dxa"/>
          </w:tcPr>
          <w:p w:rsidR="00650872" w:rsidRPr="00C8312E" w:rsidRDefault="00650872" w:rsidP="00B74027">
            <w:pPr>
              <w:spacing w:line="245" w:lineRule="auto"/>
              <w:rPr>
                <w:sz w:val="20"/>
                <w:szCs w:val="20"/>
              </w:rPr>
            </w:pPr>
            <w:r>
              <w:rPr>
                <w:sz w:val="20"/>
                <w:szCs w:val="20"/>
              </w:rPr>
              <w:t>2,6</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3241,26</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r>
      <w:tr w:rsidR="00650872" w:rsidRPr="00C8312E" w:rsidTr="00382129">
        <w:trPr>
          <w:trHeight w:val="725"/>
        </w:trPr>
        <w:tc>
          <w:tcPr>
            <w:tcW w:w="3403" w:type="dxa"/>
            <w:gridSpan w:val="3"/>
          </w:tcPr>
          <w:p w:rsidR="00650872" w:rsidRPr="00C8312E" w:rsidRDefault="00650872" w:rsidP="00B74027">
            <w:pPr>
              <w:pStyle w:val="af0"/>
              <w:spacing w:line="245" w:lineRule="auto"/>
              <w:jc w:val="left"/>
              <w:rPr>
                <w:rStyle w:val="9pt"/>
                <w:color w:val="000000"/>
                <w:sz w:val="20"/>
                <w:szCs w:val="20"/>
              </w:rPr>
            </w:pPr>
            <w:r w:rsidRPr="00C8312E">
              <w:rPr>
                <w:rStyle w:val="9pt"/>
                <w:color w:val="000000"/>
                <w:sz w:val="20"/>
                <w:szCs w:val="20"/>
              </w:rPr>
              <w:t xml:space="preserve">3. Специализированная медицинская помощь в стационарных условиях, </w:t>
            </w:r>
          </w:p>
          <w:p w:rsidR="00650872" w:rsidRPr="00C8312E" w:rsidRDefault="00650872" w:rsidP="00B74027">
            <w:pPr>
              <w:pStyle w:val="af0"/>
              <w:spacing w:line="245" w:lineRule="auto"/>
              <w:jc w:val="left"/>
              <w:rPr>
                <w:sz w:val="20"/>
              </w:rPr>
            </w:pPr>
            <w:r w:rsidRPr="00C8312E">
              <w:rPr>
                <w:rStyle w:val="9pt"/>
                <w:color w:val="000000"/>
                <w:sz w:val="20"/>
                <w:szCs w:val="20"/>
              </w:rPr>
              <w:t>в том числе:</w:t>
            </w:r>
          </w:p>
        </w:tc>
        <w:tc>
          <w:tcPr>
            <w:tcW w:w="850" w:type="dxa"/>
          </w:tcPr>
          <w:p w:rsidR="00650872" w:rsidRPr="00C8312E" w:rsidRDefault="00650872" w:rsidP="00B74027">
            <w:pPr>
              <w:pStyle w:val="af0"/>
              <w:spacing w:line="245" w:lineRule="auto"/>
              <w:rPr>
                <w:sz w:val="20"/>
              </w:rPr>
            </w:pPr>
            <w:r w:rsidRPr="00C8312E">
              <w:rPr>
                <w:sz w:val="20"/>
              </w:rPr>
              <w:t>08</w:t>
            </w:r>
          </w:p>
        </w:tc>
        <w:tc>
          <w:tcPr>
            <w:tcW w:w="1276" w:type="dxa"/>
          </w:tcPr>
          <w:p w:rsidR="00650872" w:rsidRPr="00C8312E" w:rsidRDefault="00650872" w:rsidP="00B74027">
            <w:pPr>
              <w:pStyle w:val="af0"/>
              <w:spacing w:line="245" w:lineRule="auto"/>
              <w:ind w:left="140"/>
              <w:rPr>
                <w:sz w:val="20"/>
              </w:rPr>
            </w:pPr>
            <w:r w:rsidRPr="00C8312E">
              <w:rPr>
                <w:rStyle w:val="9pt"/>
                <w:color w:val="000000"/>
                <w:sz w:val="20"/>
                <w:szCs w:val="20"/>
              </w:rPr>
              <w:t>слу</w:t>
            </w:r>
            <w:r>
              <w:rPr>
                <w:rStyle w:val="9pt"/>
                <w:color w:val="000000"/>
                <w:sz w:val="20"/>
                <w:szCs w:val="20"/>
              </w:rPr>
              <w:t>чай</w:t>
            </w:r>
            <w:r w:rsidRPr="00C8312E">
              <w:rPr>
                <w:rStyle w:val="9pt"/>
                <w:color w:val="000000"/>
                <w:sz w:val="20"/>
                <w:szCs w:val="20"/>
              </w:rPr>
              <w:t xml:space="preserve"> </w:t>
            </w:r>
            <w:proofErr w:type="gramStart"/>
            <w:r w:rsidRPr="00C8312E">
              <w:rPr>
                <w:rStyle w:val="9pt"/>
                <w:color w:val="000000"/>
                <w:sz w:val="20"/>
                <w:szCs w:val="20"/>
              </w:rPr>
              <w:t>госпита</w:t>
            </w:r>
            <w:r w:rsidR="00F23628">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B74027">
            <w:pPr>
              <w:spacing w:line="245" w:lineRule="auto"/>
              <w:rPr>
                <w:sz w:val="20"/>
                <w:szCs w:val="20"/>
              </w:rPr>
            </w:pPr>
            <w:r w:rsidRPr="00C8312E">
              <w:rPr>
                <w:sz w:val="20"/>
                <w:szCs w:val="20"/>
              </w:rPr>
              <w:t>0,01</w:t>
            </w:r>
            <w:r>
              <w:rPr>
                <w:sz w:val="20"/>
                <w:szCs w:val="20"/>
              </w:rPr>
              <w:t>6</w:t>
            </w:r>
          </w:p>
        </w:tc>
        <w:tc>
          <w:tcPr>
            <w:tcW w:w="1559" w:type="dxa"/>
          </w:tcPr>
          <w:p w:rsidR="00650872" w:rsidRPr="00C8312E" w:rsidRDefault="00650872" w:rsidP="00B74027">
            <w:pPr>
              <w:spacing w:line="245" w:lineRule="auto"/>
              <w:rPr>
                <w:sz w:val="20"/>
                <w:szCs w:val="20"/>
              </w:rPr>
            </w:pPr>
            <w:r>
              <w:rPr>
                <w:sz w:val="20"/>
                <w:szCs w:val="20"/>
              </w:rPr>
              <w:t>36709,18</w:t>
            </w:r>
          </w:p>
        </w:tc>
        <w:tc>
          <w:tcPr>
            <w:tcW w:w="1276" w:type="dxa"/>
          </w:tcPr>
          <w:p w:rsidR="00650872" w:rsidRPr="00C8312E" w:rsidRDefault="00650872" w:rsidP="00B74027">
            <w:pPr>
              <w:spacing w:line="245" w:lineRule="auto"/>
              <w:rPr>
                <w:sz w:val="20"/>
                <w:szCs w:val="20"/>
              </w:rPr>
            </w:pPr>
            <w:r>
              <w:rPr>
                <w:sz w:val="20"/>
                <w:szCs w:val="20"/>
              </w:rPr>
              <w:t>587,34</w:t>
            </w:r>
          </w:p>
        </w:tc>
        <w:tc>
          <w:tcPr>
            <w:tcW w:w="1134" w:type="dxa"/>
          </w:tcPr>
          <w:p w:rsidR="00650872" w:rsidRPr="00C8312E" w:rsidRDefault="00650872" w:rsidP="00B74027">
            <w:pPr>
              <w:spacing w:line="245" w:lineRule="auto"/>
              <w:rPr>
                <w:sz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733412,63</w:t>
            </w:r>
          </w:p>
        </w:tc>
        <w:tc>
          <w:tcPr>
            <w:tcW w:w="1276" w:type="dxa"/>
          </w:tcPr>
          <w:p w:rsidR="00650872" w:rsidRPr="00C8312E" w:rsidRDefault="00650872" w:rsidP="00B74027">
            <w:pPr>
              <w:spacing w:line="245" w:lineRule="auto"/>
              <w:rPr>
                <w:sz w:val="20"/>
              </w:rPr>
            </w:pPr>
            <w:r w:rsidRPr="00C8312E">
              <w:rPr>
                <w:rStyle w:val="9pt"/>
                <w:color w:val="000000"/>
                <w:sz w:val="20"/>
                <w:szCs w:val="20"/>
              </w:rPr>
              <w:t>X</w:t>
            </w:r>
          </w:p>
        </w:tc>
        <w:tc>
          <w:tcPr>
            <w:tcW w:w="1134" w:type="dxa"/>
          </w:tcPr>
          <w:p w:rsidR="00650872" w:rsidRPr="00C8312E" w:rsidRDefault="00650872" w:rsidP="00B74027">
            <w:pPr>
              <w:spacing w:line="245" w:lineRule="auto"/>
              <w:rPr>
                <w:sz w:val="20"/>
              </w:rPr>
            </w:pPr>
            <w:r w:rsidRPr="00C8312E">
              <w:rPr>
                <w:rStyle w:val="9pt"/>
                <w:color w:val="000000"/>
                <w:sz w:val="20"/>
                <w:szCs w:val="20"/>
              </w:rPr>
              <w:t>X</w:t>
            </w:r>
          </w:p>
        </w:tc>
      </w:tr>
      <w:tr w:rsidR="00650872" w:rsidRPr="00C8312E" w:rsidTr="00382129">
        <w:trPr>
          <w:trHeight w:val="650"/>
        </w:trPr>
        <w:tc>
          <w:tcPr>
            <w:tcW w:w="3403" w:type="dxa"/>
            <w:gridSpan w:val="3"/>
          </w:tcPr>
          <w:p w:rsidR="00650872" w:rsidRPr="00C8312E" w:rsidRDefault="00650872" w:rsidP="00B74027">
            <w:pPr>
              <w:pStyle w:val="af0"/>
              <w:spacing w:line="245" w:lineRule="auto"/>
              <w:jc w:val="left"/>
              <w:rPr>
                <w:sz w:val="20"/>
              </w:rPr>
            </w:pPr>
            <w:r w:rsidRPr="00C8312E">
              <w:rPr>
                <w:rStyle w:val="9pt"/>
                <w:color w:val="000000"/>
                <w:sz w:val="20"/>
              </w:rPr>
              <w:t xml:space="preserve">не идентифицированным и не застрахованным в системе </w:t>
            </w:r>
            <w:r>
              <w:rPr>
                <w:rStyle w:val="9pt"/>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B74027">
            <w:pPr>
              <w:pStyle w:val="af0"/>
              <w:spacing w:line="245" w:lineRule="auto"/>
              <w:rPr>
                <w:sz w:val="20"/>
              </w:rPr>
            </w:pPr>
            <w:r w:rsidRPr="00C8312E">
              <w:rPr>
                <w:rStyle w:val="9pt"/>
                <w:color w:val="000000"/>
                <w:sz w:val="20"/>
                <w:szCs w:val="20"/>
              </w:rPr>
              <w:t>09</w:t>
            </w:r>
          </w:p>
        </w:tc>
        <w:tc>
          <w:tcPr>
            <w:tcW w:w="1276" w:type="dxa"/>
          </w:tcPr>
          <w:p w:rsidR="00650872" w:rsidRPr="00C8312E" w:rsidRDefault="00650872" w:rsidP="00B74027">
            <w:pPr>
              <w:pStyle w:val="af0"/>
              <w:spacing w:line="245" w:lineRule="auto"/>
              <w:rPr>
                <w:color w:val="000000"/>
                <w:sz w:val="20"/>
                <w:shd w:val="clear" w:color="auto" w:fill="FFFFFF"/>
              </w:rPr>
            </w:pPr>
            <w:r>
              <w:rPr>
                <w:rStyle w:val="9pt"/>
                <w:color w:val="000000"/>
                <w:sz w:val="20"/>
                <w:szCs w:val="20"/>
              </w:rPr>
              <w:t>с</w:t>
            </w:r>
            <w:r w:rsidRPr="00C8312E">
              <w:rPr>
                <w:rStyle w:val="9pt"/>
                <w:color w:val="000000"/>
                <w:sz w:val="20"/>
                <w:szCs w:val="20"/>
              </w:rPr>
              <w:t>лу</w:t>
            </w:r>
            <w:r>
              <w:rPr>
                <w:rStyle w:val="9pt"/>
                <w:color w:val="000000"/>
                <w:sz w:val="20"/>
                <w:szCs w:val="20"/>
              </w:rPr>
              <w:t xml:space="preserve">чай </w:t>
            </w:r>
            <w:proofErr w:type="gramStart"/>
            <w:r w:rsidRPr="00C8312E">
              <w:rPr>
                <w:rStyle w:val="9pt"/>
                <w:color w:val="000000"/>
                <w:sz w:val="20"/>
                <w:szCs w:val="20"/>
              </w:rPr>
              <w:t>госпита</w:t>
            </w:r>
            <w:r w:rsidR="00F23628">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B74027">
            <w:pPr>
              <w:spacing w:line="245" w:lineRule="auto"/>
              <w:rPr>
                <w:sz w:val="20"/>
                <w:szCs w:val="20"/>
              </w:rPr>
            </w:pPr>
            <w:r>
              <w:rPr>
                <w:sz w:val="20"/>
                <w:szCs w:val="20"/>
              </w:rPr>
              <w:t>0,0003</w:t>
            </w:r>
          </w:p>
        </w:tc>
        <w:tc>
          <w:tcPr>
            <w:tcW w:w="1559" w:type="dxa"/>
          </w:tcPr>
          <w:p w:rsidR="00650872" w:rsidRPr="00C8312E" w:rsidRDefault="00650872" w:rsidP="00B74027">
            <w:pPr>
              <w:spacing w:line="245" w:lineRule="auto"/>
              <w:rPr>
                <w:sz w:val="20"/>
                <w:szCs w:val="20"/>
              </w:rPr>
            </w:pPr>
            <w:r>
              <w:rPr>
                <w:sz w:val="20"/>
                <w:szCs w:val="20"/>
              </w:rPr>
              <w:t>30199,41</w:t>
            </w:r>
          </w:p>
        </w:tc>
        <w:tc>
          <w:tcPr>
            <w:tcW w:w="1276" w:type="dxa"/>
          </w:tcPr>
          <w:p w:rsidR="00650872" w:rsidRPr="00C8312E" w:rsidRDefault="00650872" w:rsidP="00B74027">
            <w:pPr>
              <w:spacing w:line="245" w:lineRule="auto"/>
              <w:rPr>
                <w:sz w:val="20"/>
                <w:szCs w:val="20"/>
              </w:rPr>
            </w:pPr>
            <w:r>
              <w:rPr>
                <w:sz w:val="20"/>
                <w:szCs w:val="20"/>
              </w:rPr>
              <w:t>9,07</w:t>
            </w:r>
          </w:p>
        </w:tc>
        <w:tc>
          <w:tcPr>
            <w:tcW w:w="1134"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11324,78</w:t>
            </w:r>
          </w:p>
        </w:tc>
        <w:tc>
          <w:tcPr>
            <w:tcW w:w="1276"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rPr>
                <w:sz w:val="20"/>
              </w:rPr>
            </w:pPr>
            <w:r w:rsidRPr="00C8312E">
              <w:rPr>
                <w:rStyle w:val="9pt"/>
                <w:color w:val="000000"/>
                <w:sz w:val="20"/>
                <w:szCs w:val="20"/>
              </w:rPr>
              <w:t>X</w:t>
            </w:r>
          </w:p>
        </w:tc>
      </w:tr>
      <w:tr w:rsidR="00650872" w:rsidRPr="00C8312E" w:rsidTr="00382129">
        <w:trPr>
          <w:trHeight w:val="516"/>
        </w:trPr>
        <w:tc>
          <w:tcPr>
            <w:tcW w:w="3403" w:type="dxa"/>
            <w:gridSpan w:val="3"/>
          </w:tcPr>
          <w:p w:rsidR="00650872" w:rsidRPr="00C8312E" w:rsidRDefault="00650872" w:rsidP="00B74027">
            <w:pPr>
              <w:pStyle w:val="af0"/>
              <w:spacing w:line="245" w:lineRule="auto"/>
              <w:jc w:val="left"/>
              <w:rPr>
                <w:sz w:val="20"/>
              </w:rPr>
            </w:pPr>
            <w:r w:rsidRPr="00C8312E">
              <w:rPr>
                <w:rStyle w:val="9pt"/>
                <w:color w:val="000000"/>
                <w:sz w:val="20"/>
                <w:szCs w:val="20"/>
              </w:rPr>
              <w:t>4. Медицинская помощь в условиях дневного стационара, в том числе:</w:t>
            </w:r>
          </w:p>
        </w:tc>
        <w:tc>
          <w:tcPr>
            <w:tcW w:w="850" w:type="dxa"/>
          </w:tcPr>
          <w:p w:rsidR="00650872" w:rsidRPr="00C8312E" w:rsidRDefault="00650872" w:rsidP="00B74027">
            <w:pPr>
              <w:pStyle w:val="af0"/>
              <w:spacing w:line="245" w:lineRule="auto"/>
              <w:rPr>
                <w:sz w:val="20"/>
              </w:rPr>
            </w:pPr>
            <w:r w:rsidRPr="00C8312E">
              <w:rPr>
                <w:rStyle w:val="9pt"/>
                <w:color w:val="000000"/>
                <w:sz w:val="20"/>
                <w:szCs w:val="20"/>
              </w:rPr>
              <w:t>10</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B74027">
            <w:pPr>
              <w:pStyle w:val="af0"/>
              <w:spacing w:line="245" w:lineRule="auto"/>
              <w:rPr>
                <w:sz w:val="20"/>
              </w:rPr>
            </w:pPr>
            <w:r w:rsidRPr="00C8312E">
              <w:rPr>
                <w:rStyle w:val="9pt"/>
                <w:color w:val="000000"/>
                <w:sz w:val="20"/>
                <w:szCs w:val="20"/>
              </w:rPr>
              <w:t>лечения</w:t>
            </w:r>
          </w:p>
        </w:tc>
        <w:tc>
          <w:tcPr>
            <w:tcW w:w="1701" w:type="dxa"/>
          </w:tcPr>
          <w:p w:rsidR="00650872" w:rsidRPr="00C8312E" w:rsidRDefault="00E609FA" w:rsidP="00B74027">
            <w:pPr>
              <w:spacing w:line="245" w:lineRule="auto"/>
              <w:rPr>
                <w:sz w:val="20"/>
                <w:szCs w:val="20"/>
              </w:rPr>
            </w:pPr>
            <w:r>
              <w:rPr>
                <w:sz w:val="20"/>
                <w:szCs w:val="20"/>
              </w:rPr>
              <w:t>0,</w:t>
            </w:r>
            <w:r w:rsidR="00650872">
              <w:rPr>
                <w:sz w:val="20"/>
                <w:szCs w:val="20"/>
              </w:rPr>
              <w:t>004</w:t>
            </w:r>
          </w:p>
        </w:tc>
        <w:tc>
          <w:tcPr>
            <w:tcW w:w="1559" w:type="dxa"/>
          </w:tcPr>
          <w:p w:rsidR="00650872" w:rsidRPr="00C8312E" w:rsidRDefault="00650872" w:rsidP="00B74027">
            <w:pPr>
              <w:spacing w:line="245" w:lineRule="auto"/>
              <w:rPr>
                <w:sz w:val="20"/>
                <w:szCs w:val="20"/>
              </w:rPr>
            </w:pPr>
            <w:r>
              <w:rPr>
                <w:sz w:val="20"/>
                <w:szCs w:val="20"/>
              </w:rPr>
              <w:t>13365,74</w:t>
            </w:r>
          </w:p>
        </w:tc>
        <w:tc>
          <w:tcPr>
            <w:tcW w:w="1276" w:type="dxa"/>
          </w:tcPr>
          <w:p w:rsidR="00650872" w:rsidRPr="00C8312E" w:rsidRDefault="00650872" w:rsidP="00B74027">
            <w:pPr>
              <w:spacing w:line="245" w:lineRule="auto"/>
              <w:rPr>
                <w:sz w:val="20"/>
                <w:szCs w:val="20"/>
              </w:rPr>
            </w:pPr>
            <w:r>
              <w:rPr>
                <w:sz w:val="20"/>
                <w:szCs w:val="20"/>
              </w:rPr>
              <w:t>53,47</w:t>
            </w:r>
          </w:p>
        </w:tc>
        <w:tc>
          <w:tcPr>
            <w:tcW w:w="1134"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66761,85</w:t>
            </w:r>
          </w:p>
        </w:tc>
        <w:tc>
          <w:tcPr>
            <w:tcW w:w="1276" w:type="dxa"/>
          </w:tcPr>
          <w:p w:rsidR="00650872" w:rsidRPr="00C8312E" w:rsidRDefault="00650872" w:rsidP="00B74027">
            <w:pPr>
              <w:pStyle w:val="af0"/>
              <w:spacing w:line="245" w:lineRule="auto"/>
              <w:rPr>
                <w:sz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ind w:left="460"/>
              <w:jc w:val="left"/>
              <w:rPr>
                <w:sz w:val="20"/>
              </w:rPr>
            </w:pPr>
            <w:r w:rsidRPr="00C8312E">
              <w:rPr>
                <w:rStyle w:val="9pt"/>
                <w:color w:val="000000"/>
                <w:sz w:val="20"/>
                <w:szCs w:val="20"/>
              </w:rPr>
              <w:t>X</w:t>
            </w:r>
          </w:p>
        </w:tc>
      </w:tr>
      <w:tr w:rsidR="00650872" w:rsidRPr="00C8312E" w:rsidTr="00382129">
        <w:trPr>
          <w:trHeight w:val="516"/>
        </w:trPr>
        <w:tc>
          <w:tcPr>
            <w:tcW w:w="3403" w:type="dxa"/>
            <w:gridSpan w:val="3"/>
          </w:tcPr>
          <w:p w:rsidR="00650872" w:rsidRPr="00C8312E" w:rsidRDefault="00650872" w:rsidP="00B74027">
            <w:pPr>
              <w:pStyle w:val="af0"/>
              <w:spacing w:line="245" w:lineRule="auto"/>
              <w:jc w:val="left"/>
              <w:rPr>
                <w:rStyle w:val="9pt"/>
                <w:color w:val="000000"/>
                <w:sz w:val="20"/>
                <w:szCs w:val="20"/>
              </w:rPr>
            </w:pPr>
            <w:r w:rsidRPr="00C8312E">
              <w:rPr>
                <w:rStyle w:val="9pt"/>
                <w:color w:val="000000"/>
                <w:sz w:val="20"/>
              </w:rPr>
              <w:t xml:space="preserve">не идентифицированным и не застрахованным в системе </w:t>
            </w:r>
            <w:r>
              <w:rPr>
                <w:rStyle w:val="9pt"/>
                <w:sz w:val="20"/>
                <w:szCs w:val="20"/>
              </w:rPr>
              <w:t xml:space="preserve">обязательного медицинского </w:t>
            </w:r>
            <w:r>
              <w:rPr>
                <w:rStyle w:val="9pt"/>
                <w:sz w:val="20"/>
                <w:szCs w:val="20"/>
              </w:rPr>
              <w:lastRenderedPageBreak/>
              <w:t>страхования</w:t>
            </w:r>
            <w:r w:rsidRPr="00C8312E">
              <w:rPr>
                <w:rStyle w:val="9pt"/>
                <w:color w:val="000000"/>
                <w:sz w:val="20"/>
              </w:rPr>
              <w:t xml:space="preserve"> лицам</w:t>
            </w:r>
          </w:p>
        </w:tc>
        <w:tc>
          <w:tcPr>
            <w:tcW w:w="850"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lastRenderedPageBreak/>
              <w:t>11</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лечения</w:t>
            </w:r>
          </w:p>
        </w:tc>
        <w:tc>
          <w:tcPr>
            <w:tcW w:w="1701" w:type="dxa"/>
          </w:tcPr>
          <w:p w:rsidR="00650872" w:rsidRPr="00C8312E" w:rsidRDefault="00650872" w:rsidP="00B74027">
            <w:pPr>
              <w:spacing w:line="245" w:lineRule="auto"/>
              <w:rPr>
                <w:sz w:val="20"/>
                <w:szCs w:val="20"/>
              </w:rPr>
            </w:pPr>
            <w:r>
              <w:rPr>
                <w:sz w:val="20"/>
                <w:szCs w:val="20"/>
              </w:rPr>
              <w:t>0,0001</w:t>
            </w:r>
          </w:p>
        </w:tc>
        <w:tc>
          <w:tcPr>
            <w:tcW w:w="1559" w:type="dxa"/>
          </w:tcPr>
          <w:p w:rsidR="00650872" w:rsidRPr="00C8312E" w:rsidRDefault="00650872" w:rsidP="00B74027">
            <w:pPr>
              <w:spacing w:line="245" w:lineRule="auto"/>
              <w:rPr>
                <w:sz w:val="20"/>
                <w:szCs w:val="20"/>
              </w:rPr>
            </w:pPr>
            <w:r>
              <w:rPr>
                <w:sz w:val="20"/>
                <w:szCs w:val="20"/>
              </w:rPr>
              <w:t>14760,62</w:t>
            </w:r>
          </w:p>
        </w:tc>
        <w:tc>
          <w:tcPr>
            <w:tcW w:w="1276" w:type="dxa"/>
          </w:tcPr>
          <w:p w:rsidR="00650872" w:rsidRPr="00C8312E" w:rsidRDefault="00650872" w:rsidP="00B74027">
            <w:pPr>
              <w:spacing w:line="245" w:lineRule="auto"/>
              <w:rPr>
                <w:sz w:val="20"/>
                <w:szCs w:val="20"/>
              </w:rPr>
            </w:pPr>
            <w:r>
              <w:rPr>
                <w:sz w:val="20"/>
                <w:szCs w:val="20"/>
              </w:rPr>
              <w:t>1,48</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1845,08</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ind w:left="460"/>
              <w:jc w:val="left"/>
              <w:rPr>
                <w:rStyle w:val="9pt"/>
                <w:color w:val="000000"/>
                <w:sz w:val="20"/>
                <w:szCs w:val="20"/>
              </w:rPr>
            </w:pPr>
            <w:r w:rsidRPr="00C8312E">
              <w:rPr>
                <w:rStyle w:val="9pt"/>
                <w:color w:val="000000"/>
                <w:sz w:val="20"/>
                <w:szCs w:val="20"/>
              </w:rPr>
              <w:t>X</w:t>
            </w:r>
          </w:p>
        </w:tc>
      </w:tr>
      <w:tr w:rsidR="00650872" w:rsidRPr="00C8312E" w:rsidTr="00382129">
        <w:trPr>
          <w:trHeight w:val="160"/>
        </w:trPr>
        <w:tc>
          <w:tcPr>
            <w:tcW w:w="3403" w:type="dxa"/>
            <w:gridSpan w:val="3"/>
          </w:tcPr>
          <w:p w:rsidR="00650872" w:rsidRPr="00C8312E" w:rsidRDefault="00650872" w:rsidP="00B74027">
            <w:pPr>
              <w:pStyle w:val="af0"/>
              <w:spacing w:line="245" w:lineRule="auto"/>
              <w:jc w:val="left"/>
              <w:rPr>
                <w:rStyle w:val="9pt"/>
                <w:color w:val="000000"/>
                <w:sz w:val="20"/>
              </w:rPr>
            </w:pPr>
            <w:r w:rsidRPr="00C8312E">
              <w:rPr>
                <w:rStyle w:val="9pt"/>
                <w:color w:val="000000"/>
                <w:sz w:val="20"/>
              </w:rPr>
              <w:lastRenderedPageBreak/>
              <w:t>5. Паллиативная медицинская помощь</w:t>
            </w:r>
          </w:p>
        </w:tc>
        <w:tc>
          <w:tcPr>
            <w:tcW w:w="850"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12</w:t>
            </w:r>
          </w:p>
        </w:tc>
        <w:tc>
          <w:tcPr>
            <w:tcW w:w="1276" w:type="dxa"/>
          </w:tcPr>
          <w:p w:rsidR="00650872" w:rsidRPr="00C8312E" w:rsidRDefault="00650872" w:rsidP="00B74027">
            <w:pPr>
              <w:pStyle w:val="af0"/>
              <w:spacing w:line="245" w:lineRule="auto"/>
              <w:rPr>
                <w:rStyle w:val="9pt"/>
                <w:color w:val="000000"/>
                <w:sz w:val="20"/>
                <w:szCs w:val="20"/>
              </w:rPr>
            </w:pPr>
            <w:r>
              <w:rPr>
                <w:rStyle w:val="9pt"/>
                <w:color w:val="000000"/>
                <w:sz w:val="20"/>
                <w:szCs w:val="20"/>
              </w:rPr>
              <w:t>койко-</w:t>
            </w:r>
            <w:r w:rsidRPr="00C8312E">
              <w:rPr>
                <w:rStyle w:val="9pt"/>
                <w:color w:val="000000"/>
                <w:sz w:val="20"/>
                <w:szCs w:val="20"/>
              </w:rPr>
              <w:t>день</w:t>
            </w:r>
          </w:p>
        </w:tc>
        <w:tc>
          <w:tcPr>
            <w:tcW w:w="1701" w:type="dxa"/>
          </w:tcPr>
          <w:p w:rsidR="00650872" w:rsidRPr="00C8312E" w:rsidRDefault="00650872" w:rsidP="00B74027">
            <w:pPr>
              <w:spacing w:line="245" w:lineRule="auto"/>
              <w:rPr>
                <w:sz w:val="20"/>
                <w:szCs w:val="20"/>
              </w:rPr>
            </w:pPr>
            <w:r>
              <w:rPr>
                <w:sz w:val="20"/>
                <w:szCs w:val="20"/>
              </w:rPr>
              <w:t>0,092</w:t>
            </w:r>
          </w:p>
        </w:tc>
        <w:tc>
          <w:tcPr>
            <w:tcW w:w="1559" w:type="dxa"/>
          </w:tcPr>
          <w:p w:rsidR="00650872" w:rsidRPr="00C8312E" w:rsidRDefault="00650872" w:rsidP="00B74027">
            <w:pPr>
              <w:spacing w:line="245" w:lineRule="auto"/>
              <w:rPr>
                <w:sz w:val="20"/>
                <w:szCs w:val="20"/>
              </w:rPr>
            </w:pPr>
            <w:r>
              <w:rPr>
                <w:sz w:val="20"/>
                <w:szCs w:val="20"/>
              </w:rPr>
              <w:t>466,30</w:t>
            </w:r>
          </w:p>
        </w:tc>
        <w:tc>
          <w:tcPr>
            <w:tcW w:w="1276" w:type="dxa"/>
          </w:tcPr>
          <w:p w:rsidR="00650872" w:rsidRPr="00C8312E" w:rsidRDefault="00650872" w:rsidP="00B74027">
            <w:pPr>
              <w:spacing w:line="245" w:lineRule="auto"/>
              <w:rPr>
                <w:sz w:val="20"/>
                <w:szCs w:val="20"/>
              </w:rPr>
            </w:pPr>
            <w:r>
              <w:rPr>
                <w:sz w:val="20"/>
                <w:szCs w:val="20"/>
              </w:rPr>
              <w:t>42,90</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53568,70</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ind w:left="460"/>
              <w:jc w:val="left"/>
              <w:rPr>
                <w:rStyle w:val="9pt"/>
                <w:color w:val="000000"/>
                <w:sz w:val="20"/>
                <w:szCs w:val="20"/>
              </w:rPr>
            </w:pPr>
            <w:r w:rsidRPr="00C8312E">
              <w:rPr>
                <w:rStyle w:val="9pt"/>
                <w:color w:val="000000"/>
                <w:sz w:val="20"/>
                <w:szCs w:val="20"/>
              </w:rPr>
              <w:t>X</w:t>
            </w:r>
          </w:p>
        </w:tc>
      </w:tr>
      <w:tr w:rsidR="00650872" w:rsidRPr="00C8312E" w:rsidTr="00382129">
        <w:trPr>
          <w:trHeight w:val="160"/>
        </w:trPr>
        <w:tc>
          <w:tcPr>
            <w:tcW w:w="3403" w:type="dxa"/>
            <w:gridSpan w:val="3"/>
          </w:tcPr>
          <w:p w:rsidR="00650872" w:rsidRPr="00C8312E" w:rsidRDefault="00650872" w:rsidP="00B74027">
            <w:pPr>
              <w:pStyle w:val="af0"/>
              <w:spacing w:line="245" w:lineRule="auto"/>
              <w:jc w:val="left"/>
              <w:rPr>
                <w:rStyle w:val="9pt"/>
                <w:color w:val="000000"/>
                <w:sz w:val="20"/>
              </w:rPr>
            </w:pPr>
            <w:r w:rsidRPr="00C8312E">
              <w:rPr>
                <w:rStyle w:val="9pt"/>
                <w:color w:val="000000"/>
                <w:sz w:val="20"/>
              </w:rPr>
              <w:t xml:space="preserve">6. Иные государственные и </w:t>
            </w:r>
            <w:proofErr w:type="gramStart"/>
            <w:r w:rsidRPr="00C8312E">
              <w:rPr>
                <w:rStyle w:val="9pt"/>
                <w:color w:val="000000"/>
                <w:sz w:val="20"/>
              </w:rPr>
              <w:t>муници</w:t>
            </w:r>
            <w:r>
              <w:rPr>
                <w:rStyle w:val="9pt"/>
                <w:color w:val="000000"/>
                <w:sz w:val="20"/>
              </w:rPr>
              <w:t>-</w:t>
            </w:r>
            <w:r w:rsidRPr="00C8312E">
              <w:rPr>
                <w:rStyle w:val="9pt"/>
                <w:color w:val="000000"/>
                <w:sz w:val="20"/>
              </w:rPr>
              <w:t>пальные</w:t>
            </w:r>
            <w:proofErr w:type="gramEnd"/>
            <w:r w:rsidRPr="00C8312E">
              <w:rPr>
                <w:rStyle w:val="9pt"/>
                <w:color w:val="000000"/>
                <w:sz w:val="20"/>
              </w:rPr>
              <w:t xml:space="preserve"> услуги (работы)</w:t>
            </w:r>
          </w:p>
        </w:tc>
        <w:tc>
          <w:tcPr>
            <w:tcW w:w="850"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13</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w:t>
            </w:r>
          </w:p>
        </w:tc>
        <w:tc>
          <w:tcPr>
            <w:tcW w:w="1701" w:type="dxa"/>
          </w:tcPr>
          <w:p w:rsidR="00650872" w:rsidRPr="00C8312E" w:rsidRDefault="00650872" w:rsidP="00B74027">
            <w:pPr>
              <w:spacing w:line="245" w:lineRule="auto"/>
              <w:rPr>
                <w:sz w:val="20"/>
                <w:szCs w:val="20"/>
              </w:rPr>
            </w:pPr>
          </w:p>
        </w:tc>
        <w:tc>
          <w:tcPr>
            <w:tcW w:w="1559" w:type="dxa"/>
          </w:tcPr>
          <w:p w:rsidR="00650872" w:rsidRPr="00C8312E" w:rsidRDefault="00650872" w:rsidP="00B74027">
            <w:pPr>
              <w:spacing w:line="245" w:lineRule="auto"/>
              <w:rPr>
                <w:sz w:val="20"/>
                <w:szCs w:val="20"/>
              </w:rPr>
            </w:pPr>
          </w:p>
        </w:tc>
        <w:tc>
          <w:tcPr>
            <w:tcW w:w="1276" w:type="dxa"/>
          </w:tcPr>
          <w:p w:rsidR="00650872" w:rsidRPr="00C8312E" w:rsidRDefault="00650872" w:rsidP="00B74027">
            <w:pPr>
              <w:spacing w:line="245" w:lineRule="auto"/>
              <w:rPr>
                <w:sz w:val="20"/>
                <w:szCs w:val="20"/>
              </w:rPr>
            </w:pPr>
            <w:r>
              <w:rPr>
                <w:sz w:val="20"/>
                <w:szCs w:val="20"/>
              </w:rPr>
              <w:t>888,35</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1109283,88</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ind w:left="460"/>
              <w:jc w:val="left"/>
              <w:rPr>
                <w:rStyle w:val="9pt"/>
                <w:color w:val="000000"/>
                <w:sz w:val="20"/>
                <w:szCs w:val="20"/>
              </w:rPr>
            </w:pPr>
            <w:r w:rsidRPr="00C8312E">
              <w:rPr>
                <w:rStyle w:val="9pt"/>
                <w:color w:val="000000"/>
                <w:sz w:val="20"/>
                <w:szCs w:val="20"/>
              </w:rPr>
              <w:t>X</w:t>
            </w:r>
          </w:p>
        </w:tc>
      </w:tr>
      <w:tr w:rsidR="00650872" w:rsidRPr="00C8312E" w:rsidTr="00382129">
        <w:trPr>
          <w:trHeight w:val="160"/>
        </w:trPr>
        <w:tc>
          <w:tcPr>
            <w:tcW w:w="3403" w:type="dxa"/>
            <w:gridSpan w:val="3"/>
          </w:tcPr>
          <w:p w:rsidR="00650872" w:rsidRPr="00C8312E" w:rsidRDefault="00650872" w:rsidP="00B74027">
            <w:pPr>
              <w:pStyle w:val="af0"/>
              <w:spacing w:line="245" w:lineRule="auto"/>
              <w:jc w:val="left"/>
              <w:rPr>
                <w:rStyle w:val="9pt"/>
                <w:color w:val="000000"/>
                <w:sz w:val="20"/>
              </w:rPr>
            </w:pPr>
            <w:r w:rsidRPr="00C8312E">
              <w:rPr>
                <w:rStyle w:val="9pt"/>
                <w:color w:val="000000"/>
                <w:sz w:val="20"/>
              </w:rPr>
              <w:t>7. В</w:t>
            </w:r>
            <w:r w:rsidRPr="00C8312E">
              <w:rPr>
                <w:rStyle w:val="9pt"/>
                <w:color w:val="000000"/>
                <w:sz w:val="20"/>
                <w:szCs w:val="20"/>
              </w:rPr>
              <w:t>ысокотехнологичная медицинская помощь, оказываемая в медицинских организациях на территории Ульяновской области</w:t>
            </w:r>
            <w:r>
              <w:rPr>
                <w:rStyle w:val="9pt"/>
                <w:color w:val="000000"/>
                <w:sz w:val="20"/>
                <w:szCs w:val="20"/>
              </w:rPr>
              <w:t>**</w:t>
            </w:r>
          </w:p>
        </w:tc>
        <w:tc>
          <w:tcPr>
            <w:tcW w:w="850"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14</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слу</w:t>
            </w:r>
            <w:r>
              <w:rPr>
                <w:rStyle w:val="9pt"/>
                <w:color w:val="000000"/>
                <w:sz w:val="20"/>
                <w:szCs w:val="20"/>
              </w:rPr>
              <w:t>чай</w:t>
            </w:r>
            <w:r w:rsidRPr="00C8312E">
              <w:rPr>
                <w:rStyle w:val="9pt"/>
                <w:color w:val="000000"/>
                <w:sz w:val="20"/>
                <w:szCs w:val="20"/>
              </w:rPr>
              <w:t xml:space="preserve"> </w:t>
            </w:r>
            <w:proofErr w:type="gramStart"/>
            <w:r w:rsidRPr="00C8312E">
              <w:rPr>
                <w:rStyle w:val="9pt"/>
                <w:color w:val="000000"/>
                <w:sz w:val="20"/>
                <w:szCs w:val="20"/>
              </w:rPr>
              <w:t>госпи</w:t>
            </w:r>
            <w:r>
              <w:rPr>
                <w:rStyle w:val="9pt"/>
                <w:color w:val="000000"/>
                <w:sz w:val="20"/>
                <w:szCs w:val="20"/>
              </w:rPr>
              <w:t>-</w:t>
            </w:r>
            <w:r w:rsidRPr="00C8312E">
              <w:rPr>
                <w:rStyle w:val="9pt"/>
                <w:color w:val="000000"/>
                <w:sz w:val="20"/>
                <w:szCs w:val="20"/>
              </w:rPr>
              <w:t>тализации</w:t>
            </w:r>
            <w:proofErr w:type="gramEnd"/>
          </w:p>
        </w:tc>
        <w:tc>
          <w:tcPr>
            <w:tcW w:w="1701" w:type="dxa"/>
          </w:tcPr>
          <w:p w:rsidR="00650872" w:rsidRPr="00C8312E" w:rsidRDefault="00650872" w:rsidP="00B74027">
            <w:pPr>
              <w:spacing w:line="245" w:lineRule="auto"/>
              <w:rPr>
                <w:sz w:val="20"/>
                <w:szCs w:val="20"/>
              </w:rPr>
            </w:pPr>
            <w:r>
              <w:rPr>
                <w:sz w:val="20"/>
                <w:szCs w:val="20"/>
              </w:rPr>
              <w:t>0,00016</w:t>
            </w:r>
          </w:p>
        </w:tc>
        <w:tc>
          <w:tcPr>
            <w:tcW w:w="1559" w:type="dxa"/>
          </w:tcPr>
          <w:p w:rsidR="00650872" w:rsidRPr="00C8312E" w:rsidRDefault="00650872" w:rsidP="00B74027">
            <w:pPr>
              <w:spacing w:line="245" w:lineRule="auto"/>
              <w:rPr>
                <w:sz w:val="20"/>
                <w:szCs w:val="20"/>
              </w:rPr>
            </w:pPr>
            <w:r>
              <w:rPr>
                <w:sz w:val="20"/>
                <w:szCs w:val="20"/>
              </w:rPr>
              <w:t>145271,06</w:t>
            </w:r>
          </w:p>
        </w:tc>
        <w:tc>
          <w:tcPr>
            <w:tcW w:w="1276" w:type="dxa"/>
          </w:tcPr>
          <w:p w:rsidR="00650872" w:rsidRPr="00C8312E" w:rsidRDefault="00650872" w:rsidP="00B74027">
            <w:pPr>
              <w:spacing w:line="245" w:lineRule="auto"/>
              <w:rPr>
                <w:sz w:val="20"/>
                <w:szCs w:val="20"/>
              </w:rPr>
            </w:pPr>
            <w:r>
              <w:rPr>
                <w:sz w:val="20"/>
                <w:szCs w:val="20"/>
              </w:rPr>
              <w:t>22,92</w:t>
            </w:r>
          </w:p>
        </w:tc>
        <w:tc>
          <w:tcPr>
            <w:tcW w:w="1134"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417" w:type="dxa"/>
          </w:tcPr>
          <w:p w:rsidR="00650872" w:rsidRPr="00C8312E" w:rsidRDefault="00650872" w:rsidP="00B74027">
            <w:pPr>
              <w:spacing w:line="245" w:lineRule="auto"/>
              <w:rPr>
                <w:sz w:val="20"/>
                <w:szCs w:val="20"/>
              </w:rPr>
            </w:pPr>
            <w:r>
              <w:rPr>
                <w:sz w:val="20"/>
                <w:szCs w:val="20"/>
              </w:rPr>
              <w:t>28618,40</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B74027">
            <w:pPr>
              <w:pStyle w:val="af0"/>
              <w:spacing w:line="245" w:lineRule="auto"/>
              <w:ind w:left="460"/>
              <w:jc w:val="left"/>
              <w:rPr>
                <w:rStyle w:val="9pt"/>
                <w:color w:val="000000"/>
                <w:sz w:val="20"/>
                <w:szCs w:val="20"/>
              </w:rPr>
            </w:pPr>
            <w:r w:rsidRPr="00C8312E">
              <w:rPr>
                <w:rStyle w:val="9pt"/>
                <w:color w:val="000000"/>
                <w:sz w:val="20"/>
                <w:szCs w:val="20"/>
              </w:rPr>
              <w:t>X</w:t>
            </w:r>
          </w:p>
        </w:tc>
      </w:tr>
      <w:tr w:rsidR="00650872" w:rsidRPr="00C8312E" w:rsidTr="00382129">
        <w:trPr>
          <w:trHeight w:val="160"/>
        </w:trPr>
        <w:tc>
          <w:tcPr>
            <w:tcW w:w="3403" w:type="dxa"/>
            <w:gridSpan w:val="3"/>
          </w:tcPr>
          <w:p w:rsidR="00650872" w:rsidRPr="001C1EDF" w:rsidRDefault="00650872" w:rsidP="00B74027">
            <w:pPr>
              <w:pStyle w:val="af0"/>
              <w:spacing w:line="245" w:lineRule="auto"/>
              <w:jc w:val="left"/>
              <w:rPr>
                <w:rStyle w:val="9pt"/>
                <w:sz w:val="20"/>
                <w:szCs w:val="20"/>
                <w:shd w:val="clear" w:color="auto" w:fill="auto"/>
              </w:rPr>
            </w:pPr>
            <w:r w:rsidRPr="00C8312E">
              <w:rPr>
                <w:rStyle w:val="9pt"/>
                <w:color w:val="000000"/>
                <w:sz w:val="20"/>
                <w:lang w:val="en-US"/>
              </w:rPr>
              <w:t>II</w:t>
            </w:r>
            <w:r w:rsidRPr="00C8312E">
              <w:rPr>
                <w:rStyle w:val="9pt"/>
                <w:color w:val="000000"/>
                <w:sz w:val="20"/>
              </w:rPr>
              <w:t xml:space="preserve">. Средства областного бюджета Ульяновской области </w:t>
            </w:r>
            <w:r w:rsidRPr="00C8312E">
              <w:rPr>
                <w:sz w:val="20"/>
              </w:rPr>
              <w:t xml:space="preserve">на приобретение медицинского оборудования для медицинских организаций, </w:t>
            </w:r>
            <w:r w:rsidRPr="001C1EDF">
              <w:rPr>
                <w:sz w:val="20"/>
              </w:rPr>
              <w:t xml:space="preserve">осуществляющих деятельность в сфере обязательного медицинского страхования ***, </w:t>
            </w:r>
            <w:r w:rsidRPr="00C8312E">
              <w:rPr>
                <w:sz w:val="20"/>
              </w:rPr>
              <w:t>в том числе на приобретение:</w:t>
            </w:r>
          </w:p>
        </w:tc>
        <w:tc>
          <w:tcPr>
            <w:tcW w:w="850"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15</w:t>
            </w:r>
          </w:p>
        </w:tc>
        <w:tc>
          <w:tcPr>
            <w:tcW w:w="1276" w:type="dxa"/>
          </w:tcPr>
          <w:p w:rsidR="00650872" w:rsidRPr="00C8312E" w:rsidRDefault="00650872" w:rsidP="00B74027">
            <w:pPr>
              <w:pStyle w:val="af0"/>
              <w:spacing w:line="245" w:lineRule="auto"/>
              <w:rPr>
                <w:rStyle w:val="9pt"/>
                <w:color w:val="000000"/>
                <w:sz w:val="20"/>
                <w:szCs w:val="20"/>
              </w:rPr>
            </w:pPr>
            <w:r w:rsidRPr="00C8312E">
              <w:rPr>
                <w:rStyle w:val="9pt"/>
                <w:color w:val="000000"/>
                <w:sz w:val="20"/>
                <w:szCs w:val="20"/>
              </w:rPr>
              <w:t>X</w:t>
            </w:r>
          </w:p>
        </w:tc>
        <w:tc>
          <w:tcPr>
            <w:tcW w:w="1701" w:type="dxa"/>
          </w:tcPr>
          <w:p w:rsidR="00650872" w:rsidRPr="00C8312E" w:rsidRDefault="00650872" w:rsidP="00B74027">
            <w:pPr>
              <w:spacing w:line="245" w:lineRule="auto"/>
              <w:rPr>
                <w:sz w:val="20"/>
                <w:szCs w:val="20"/>
              </w:rPr>
            </w:pPr>
            <w:r w:rsidRPr="00C8312E">
              <w:rPr>
                <w:rStyle w:val="9pt"/>
                <w:color w:val="000000"/>
                <w:sz w:val="20"/>
                <w:szCs w:val="20"/>
              </w:rPr>
              <w:t>X</w:t>
            </w:r>
          </w:p>
        </w:tc>
        <w:tc>
          <w:tcPr>
            <w:tcW w:w="1559" w:type="dxa"/>
          </w:tcPr>
          <w:p w:rsidR="00650872" w:rsidRPr="00C8312E" w:rsidRDefault="00650872" w:rsidP="00B74027">
            <w:pPr>
              <w:spacing w:line="245" w:lineRule="auto"/>
              <w:rPr>
                <w:sz w:val="20"/>
                <w:szCs w:val="20"/>
              </w:rPr>
            </w:pPr>
            <w:r w:rsidRPr="00C8312E">
              <w:rPr>
                <w:rStyle w:val="9pt"/>
                <w:color w:val="000000"/>
                <w:sz w:val="20"/>
                <w:szCs w:val="20"/>
              </w:rPr>
              <w:t>X</w:t>
            </w:r>
          </w:p>
        </w:tc>
        <w:tc>
          <w:tcPr>
            <w:tcW w:w="1276" w:type="dxa"/>
          </w:tcPr>
          <w:p w:rsidR="00650872" w:rsidRPr="00735448" w:rsidRDefault="00650872" w:rsidP="00B74027">
            <w:pPr>
              <w:spacing w:line="245" w:lineRule="auto"/>
              <w:rPr>
                <w:sz w:val="20"/>
                <w:szCs w:val="20"/>
              </w:rPr>
            </w:pPr>
            <w:r>
              <w:rPr>
                <w:sz w:val="20"/>
                <w:szCs w:val="20"/>
              </w:rPr>
              <w:t>0</w:t>
            </w:r>
          </w:p>
        </w:tc>
        <w:tc>
          <w:tcPr>
            <w:tcW w:w="1134" w:type="dxa"/>
          </w:tcPr>
          <w:p w:rsidR="00650872" w:rsidRPr="00735448" w:rsidRDefault="00650872" w:rsidP="00B74027">
            <w:pPr>
              <w:pStyle w:val="af0"/>
              <w:spacing w:line="245" w:lineRule="auto"/>
              <w:rPr>
                <w:rStyle w:val="9pt"/>
                <w:color w:val="000000"/>
                <w:sz w:val="20"/>
                <w:szCs w:val="20"/>
              </w:rPr>
            </w:pPr>
            <w:r w:rsidRPr="00735448">
              <w:rPr>
                <w:rStyle w:val="9pt"/>
                <w:color w:val="000000"/>
                <w:sz w:val="20"/>
                <w:szCs w:val="20"/>
              </w:rPr>
              <w:t>X</w:t>
            </w:r>
          </w:p>
        </w:tc>
        <w:tc>
          <w:tcPr>
            <w:tcW w:w="1417" w:type="dxa"/>
          </w:tcPr>
          <w:p w:rsidR="00650872" w:rsidRPr="00735448" w:rsidRDefault="00650872" w:rsidP="00B74027">
            <w:pPr>
              <w:spacing w:line="245" w:lineRule="auto"/>
              <w:rPr>
                <w:sz w:val="20"/>
                <w:szCs w:val="20"/>
              </w:rPr>
            </w:pPr>
            <w:r>
              <w:rPr>
                <w:sz w:val="20"/>
                <w:szCs w:val="20"/>
              </w:rPr>
              <w:t>0</w:t>
            </w:r>
          </w:p>
        </w:tc>
        <w:tc>
          <w:tcPr>
            <w:tcW w:w="1276" w:type="dxa"/>
          </w:tcPr>
          <w:p w:rsidR="00650872" w:rsidRPr="00735448" w:rsidRDefault="00650872" w:rsidP="00B74027">
            <w:pPr>
              <w:pStyle w:val="af0"/>
              <w:spacing w:line="245" w:lineRule="auto"/>
              <w:rPr>
                <w:rStyle w:val="9pt"/>
                <w:color w:val="000000"/>
                <w:sz w:val="20"/>
                <w:szCs w:val="20"/>
              </w:rPr>
            </w:pPr>
            <w:r w:rsidRPr="00735448">
              <w:rPr>
                <w:rStyle w:val="9pt"/>
                <w:color w:val="000000"/>
                <w:sz w:val="20"/>
                <w:szCs w:val="20"/>
              </w:rPr>
              <w:t>X</w:t>
            </w:r>
          </w:p>
        </w:tc>
        <w:tc>
          <w:tcPr>
            <w:tcW w:w="1134" w:type="dxa"/>
          </w:tcPr>
          <w:p w:rsidR="00650872" w:rsidRPr="00735448" w:rsidRDefault="000319C4" w:rsidP="00B74027">
            <w:pPr>
              <w:pStyle w:val="af0"/>
              <w:spacing w:line="245" w:lineRule="auto"/>
              <w:rPr>
                <w:rStyle w:val="9pt"/>
                <w:color w:val="000000"/>
                <w:sz w:val="20"/>
                <w:szCs w:val="20"/>
              </w:rPr>
            </w:pPr>
            <w:r>
              <w:rPr>
                <w:rStyle w:val="9pt"/>
                <w:color w:val="000000"/>
                <w:sz w:val="20"/>
                <w:szCs w:val="20"/>
              </w:rPr>
              <w:t>0</w:t>
            </w:r>
          </w:p>
        </w:tc>
      </w:tr>
      <w:tr w:rsidR="00650872" w:rsidRPr="00C8312E" w:rsidTr="00382129">
        <w:trPr>
          <w:trHeight w:val="160"/>
        </w:trPr>
        <w:tc>
          <w:tcPr>
            <w:tcW w:w="3403" w:type="dxa"/>
            <w:gridSpan w:val="3"/>
          </w:tcPr>
          <w:p w:rsidR="00650872" w:rsidRPr="00C8312E" w:rsidRDefault="00650872" w:rsidP="0023004E">
            <w:pPr>
              <w:pStyle w:val="af0"/>
              <w:jc w:val="left"/>
              <w:rPr>
                <w:rStyle w:val="9pt"/>
                <w:color w:val="000000"/>
                <w:sz w:val="20"/>
              </w:rPr>
            </w:pPr>
            <w:r w:rsidRPr="00C8312E">
              <w:rPr>
                <w:sz w:val="20"/>
              </w:rPr>
              <w:t>- санитарного транспорта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16</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417" w:type="dxa"/>
          </w:tcPr>
          <w:p w:rsidR="00650872" w:rsidRPr="00735448" w:rsidRDefault="00650872" w:rsidP="0023004E">
            <w:pPr>
              <w:rPr>
                <w:sz w:val="20"/>
                <w:szCs w:val="20"/>
              </w:rPr>
            </w:pPr>
          </w:p>
        </w:tc>
        <w:tc>
          <w:tcPr>
            <w:tcW w:w="1276"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134" w:type="dxa"/>
          </w:tcPr>
          <w:p w:rsidR="00650872" w:rsidRPr="00735448" w:rsidRDefault="00650872" w:rsidP="0023004E">
            <w:pPr>
              <w:pStyle w:val="af0"/>
              <w:spacing w:line="180" w:lineRule="exact"/>
              <w:ind w:left="460"/>
              <w:jc w:val="left"/>
              <w:rPr>
                <w:rStyle w:val="9pt"/>
                <w:color w:val="000000"/>
                <w:sz w:val="20"/>
                <w:szCs w:val="20"/>
              </w:rPr>
            </w:pPr>
          </w:p>
        </w:tc>
      </w:tr>
      <w:tr w:rsidR="00650872" w:rsidRPr="00C8312E" w:rsidTr="00382129">
        <w:trPr>
          <w:trHeight w:val="305"/>
        </w:trPr>
        <w:tc>
          <w:tcPr>
            <w:tcW w:w="3403" w:type="dxa"/>
            <w:gridSpan w:val="3"/>
          </w:tcPr>
          <w:p w:rsidR="00650872" w:rsidRPr="00C8312E" w:rsidRDefault="00650872" w:rsidP="0023004E">
            <w:pPr>
              <w:pStyle w:val="af0"/>
              <w:jc w:val="left"/>
              <w:rPr>
                <w:sz w:val="20"/>
              </w:rPr>
            </w:pPr>
            <w:r w:rsidRPr="00C8312E">
              <w:rPr>
                <w:spacing w:val="-4"/>
                <w:sz w:val="20"/>
              </w:rPr>
              <w:t>- компьютерного томографа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17</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417" w:type="dxa"/>
          </w:tcPr>
          <w:p w:rsidR="00650872" w:rsidRPr="00735448" w:rsidRDefault="00650872" w:rsidP="0023004E">
            <w:pPr>
              <w:rPr>
                <w:sz w:val="20"/>
                <w:szCs w:val="20"/>
              </w:rPr>
            </w:pPr>
          </w:p>
        </w:tc>
        <w:tc>
          <w:tcPr>
            <w:tcW w:w="1276"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134" w:type="dxa"/>
          </w:tcPr>
          <w:p w:rsidR="00650872" w:rsidRPr="00735448" w:rsidRDefault="00650872" w:rsidP="0023004E">
            <w:pPr>
              <w:pStyle w:val="af0"/>
              <w:spacing w:line="180" w:lineRule="exact"/>
              <w:ind w:left="460"/>
              <w:jc w:val="left"/>
              <w:rPr>
                <w:rStyle w:val="9pt"/>
                <w:color w:val="000000"/>
                <w:sz w:val="20"/>
                <w:szCs w:val="20"/>
              </w:rPr>
            </w:pPr>
          </w:p>
        </w:tc>
      </w:tr>
      <w:tr w:rsidR="00650872" w:rsidRPr="00C8312E" w:rsidTr="00382129">
        <w:trPr>
          <w:trHeight w:val="299"/>
        </w:trPr>
        <w:tc>
          <w:tcPr>
            <w:tcW w:w="3403" w:type="dxa"/>
            <w:gridSpan w:val="3"/>
          </w:tcPr>
          <w:p w:rsidR="00650872" w:rsidRPr="00C8312E" w:rsidRDefault="00650872" w:rsidP="0023004E">
            <w:pPr>
              <w:pStyle w:val="af0"/>
              <w:jc w:val="left"/>
              <w:rPr>
                <w:spacing w:val="-4"/>
                <w:sz w:val="20"/>
              </w:rPr>
            </w:pPr>
            <w:r w:rsidRPr="00C8312E">
              <w:rPr>
                <w:sz w:val="20"/>
              </w:rPr>
              <w:t>- магнитно-резонансного томографа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18</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559"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417" w:type="dxa"/>
          </w:tcPr>
          <w:p w:rsidR="00650872" w:rsidRPr="00735448" w:rsidRDefault="00650872" w:rsidP="0023004E">
            <w:pPr>
              <w:rPr>
                <w:sz w:val="20"/>
                <w:szCs w:val="20"/>
              </w:rPr>
            </w:pPr>
          </w:p>
        </w:tc>
        <w:tc>
          <w:tcPr>
            <w:tcW w:w="1276"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134" w:type="dxa"/>
          </w:tcPr>
          <w:p w:rsidR="00650872" w:rsidRPr="00735448" w:rsidRDefault="00650872" w:rsidP="0023004E">
            <w:pPr>
              <w:pStyle w:val="af0"/>
              <w:spacing w:line="180" w:lineRule="exact"/>
              <w:ind w:left="460"/>
              <w:jc w:val="left"/>
              <w:rPr>
                <w:rStyle w:val="9pt"/>
                <w:color w:val="000000"/>
                <w:sz w:val="20"/>
                <w:szCs w:val="20"/>
              </w:rPr>
            </w:pPr>
          </w:p>
        </w:tc>
      </w:tr>
      <w:tr w:rsidR="00650872" w:rsidRPr="00C8312E" w:rsidTr="00382129">
        <w:trPr>
          <w:trHeight w:val="160"/>
        </w:trPr>
        <w:tc>
          <w:tcPr>
            <w:tcW w:w="3403" w:type="dxa"/>
            <w:gridSpan w:val="3"/>
          </w:tcPr>
          <w:p w:rsidR="00650872" w:rsidRPr="00C8312E" w:rsidRDefault="00650872" w:rsidP="0023004E">
            <w:pPr>
              <w:pStyle w:val="af0"/>
              <w:jc w:val="left"/>
              <w:rPr>
                <w:sz w:val="20"/>
              </w:rPr>
            </w:pPr>
            <w:r w:rsidRPr="00C8312E">
              <w:rPr>
                <w:sz w:val="20"/>
              </w:rPr>
              <w:t>- иного медицинского оборудования</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19</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417" w:type="dxa"/>
          </w:tcPr>
          <w:p w:rsidR="00650872" w:rsidRPr="00735448" w:rsidRDefault="00650872" w:rsidP="0023004E">
            <w:pPr>
              <w:rPr>
                <w:sz w:val="20"/>
                <w:szCs w:val="20"/>
              </w:rPr>
            </w:pPr>
          </w:p>
        </w:tc>
        <w:tc>
          <w:tcPr>
            <w:tcW w:w="1276" w:type="dxa"/>
          </w:tcPr>
          <w:p w:rsidR="00650872" w:rsidRPr="00735448" w:rsidRDefault="00650872" w:rsidP="0023004E">
            <w:pPr>
              <w:pStyle w:val="af0"/>
              <w:spacing w:line="180" w:lineRule="exact"/>
              <w:rPr>
                <w:rStyle w:val="9pt"/>
                <w:color w:val="000000"/>
                <w:sz w:val="20"/>
                <w:szCs w:val="20"/>
              </w:rPr>
            </w:pPr>
            <w:r w:rsidRPr="00735448">
              <w:rPr>
                <w:rStyle w:val="9pt"/>
                <w:color w:val="000000"/>
                <w:sz w:val="20"/>
                <w:szCs w:val="20"/>
              </w:rPr>
              <w:t>X</w:t>
            </w:r>
          </w:p>
        </w:tc>
        <w:tc>
          <w:tcPr>
            <w:tcW w:w="1134" w:type="dxa"/>
          </w:tcPr>
          <w:p w:rsidR="00650872" w:rsidRPr="00735448" w:rsidRDefault="00650872" w:rsidP="0023004E">
            <w:pPr>
              <w:pStyle w:val="af0"/>
              <w:spacing w:line="180" w:lineRule="exact"/>
              <w:ind w:left="460"/>
              <w:jc w:val="left"/>
              <w:rPr>
                <w:rStyle w:val="9pt"/>
                <w:color w:val="000000"/>
                <w:sz w:val="20"/>
                <w:szCs w:val="20"/>
              </w:rPr>
            </w:pP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1"/>
                <w:b w:val="0"/>
                <w:color w:val="000000"/>
                <w:sz w:val="20"/>
                <w:szCs w:val="20"/>
                <w:lang w:val="en-US"/>
              </w:rPr>
              <w:t>III</w:t>
            </w:r>
            <w:r w:rsidRPr="00C8312E">
              <w:rPr>
                <w:rStyle w:val="9pt1"/>
                <w:b w:val="0"/>
                <w:color w:val="000000"/>
                <w:sz w:val="20"/>
                <w:szCs w:val="20"/>
              </w:rPr>
              <w:t xml:space="preserve">. Медицинская помощь в рамках Территориальной программы </w:t>
            </w:r>
            <w:r>
              <w:rPr>
                <w:rStyle w:val="9pt1"/>
                <w:b w:val="0"/>
                <w:color w:val="000000"/>
                <w:sz w:val="20"/>
                <w:szCs w:val="20"/>
              </w:rPr>
              <w:t>обяза-тельного медицинского страхования</w:t>
            </w:r>
            <w:r w:rsidRPr="00C8312E">
              <w:rPr>
                <w:rStyle w:val="9pt1"/>
                <w:b w:val="0"/>
                <w:color w:val="000000"/>
                <w:sz w:val="20"/>
                <w:szCs w:val="20"/>
              </w:rPr>
              <w:t>:</w:t>
            </w:r>
          </w:p>
        </w:tc>
        <w:tc>
          <w:tcPr>
            <w:tcW w:w="850" w:type="dxa"/>
          </w:tcPr>
          <w:p w:rsidR="00650872" w:rsidRPr="00C8312E" w:rsidRDefault="00650872" w:rsidP="0023004E">
            <w:pPr>
              <w:pStyle w:val="af0"/>
              <w:rPr>
                <w:sz w:val="20"/>
              </w:rPr>
            </w:pPr>
            <w:r w:rsidRPr="00C8312E">
              <w:rPr>
                <w:rStyle w:val="9pt1"/>
                <w:b w:val="0"/>
                <w:color w:val="000000"/>
                <w:sz w:val="20"/>
                <w:szCs w:val="20"/>
              </w:rPr>
              <w:t>20</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10838,35</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13594149,35</w:t>
            </w:r>
          </w:p>
        </w:tc>
        <w:tc>
          <w:tcPr>
            <w:tcW w:w="1134" w:type="dxa"/>
          </w:tcPr>
          <w:p w:rsidR="00650872" w:rsidRPr="00735448" w:rsidRDefault="00650872" w:rsidP="0023004E">
            <w:pPr>
              <w:rPr>
                <w:sz w:val="20"/>
                <w:szCs w:val="20"/>
              </w:rPr>
            </w:pPr>
            <w:r>
              <w:rPr>
                <w:sz w:val="20"/>
                <w:szCs w:val="20"/>
              </w:rPr>
              <w:t>85,9</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скорая медицинская помощь (сумма строк 27+32)</w:t>
            </w:r>
          </w:p>
        </w:tc>
        <w:tc>
          <w:tcPr>
            <w:tcW w:w="850" w:type="dxa"/>
          </w:tcPr>
          <w:p w:rsidR="00650872" w:rsidRPr="00C8312E" w:rsidRDefault="00650872" w:rsidP="0023004E">
            <w:pPr>
              <w:pStyle w:val="af0"/>
              <w:rPr>
                <w:sz w:val="20"/>
              </w:rPr>
            </w:pPr>
            <w:r w:rsidRPr="00C8312E">
              <w:rPr>
                <w:rStyle w:val="9pt"/>
                <w:color w:val="000000"/>
                <w:sz w:val="20"/>
                <w:szCs w:val="20"/>
              </w:rPr>
              <w:t>21</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tabs>
                <w:tab w:val="left" w:pos="883"/>
              </w:tabs>
              <w:rPr>
                <w:sz w:val="20"/>
                <w:szCs w:val="20"/>
              </w:rPr>
            </w:pPr>
            <w:r>
              <w:rPr>
                <w:sz w:val="20"/>
                <w:szCs w:val="20"/>
              </w:rPr>
              <w:t>0,3</w:t>
            </w:r>
          </w:p>
        </w:tc>
        <w:tc>
          <w:tcPr>
            <w:tcW w:w="1559" w:type="dxa"/>
          </w:tcPr>
          <w:p w:rsidR="00650872" w:rsidRPr="009D0331" w:rsidRDefault="00650872" w:rsidP="0023004E">
            <w:pPr>
              <w:rPr>
                <w:sz w:val="20"/>
                <w:szCs w:val="20"/>
              </w:rPr>
            </w:pPr>
            <w:r>
              <w:rPr>
                <w:sz w:val="20"/>
                <w:szCs w:val="20"/>
              </w:rPr>
              <w:t>2246,07</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673,82</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845150,55</w:t>
            </w:r>
          </w:p>
        </w:tc>
        <w:tc>
          <w:tcPr>
            <w:tcW w:w="1134" w:type="dxa"/>
          </w:tcPr>
          <w:p w:rsidR="00650872" w:rsidRPr="00735448" w:rsidRDefault="00650872" w:rsidP="00BD7BE8">
            <w:pPr>
              <w:pStyle w:val="af0"/>
              <w:spacing w:line="180" w:lineRule="exact"/>
              <w:rPr>
                <w:sz w:val="20"/>
              </w:rPr>
            </w:pPr>
            <w:r w:rsidRPr="00735448">
              <w:rPr>
                <w:rStyle w:val="9pt"/>
                <w:color w:val="000000"/>
                <w:sz w:val="20"/>
                <w:szCs w:val="20"/>
              </w:rPr>
              <w:t>X</w:t>
            </w:r>
          </w:p>
        </w:tc>
      </w:tr>
      <w:tr w:rsidR="00650872" w:rsidRPr="00C8312E" w:rsidTr="00382129">
        <w:tc>
          <w:tcPr>
            <w:tcW w:w="1702" w:type="dxa"/>
            <w:vMerge w:val="restart"/>
            <w:tcBorders>
              <w:right w:val="single" w:sz="4" w:space="0" w:color="auto"/>
            </w:tcBorders>
          </w:tcPr>
          <w:p w:rsidR="00650872" w:rsidRPr="00C8312E" w:rsidRDefault="00650872" w:rsidP="0023004E">
            <w:pPr>
              <w:pStyle w:val="af0"/>
              <w:spacing w:line="20" w:lineRule="atLeast"/>
              <w:jc w:val="left"/>
              <w:rPr>
                <w:sz w:val="20"/>
              </w:rPr>
            </w:pPr>
            <w:r w:rsidRPr="00C8312E">
              <w:rPr>
                <w:rStyle w:val="9pt"/>
                <w:color w:val="000000"/>
                <w:sz w:val="20"/>
                <w:szCs w:val="20"/>
              </w:rPr>
              <w:t>- в амбулаторных условиях</w:t>
            </w:r>
          </w:p>
        </w:tc>
        <w:tc>
          <w:tcPr>
            <w:tcW w:w="425" w:type="dxa"/>
            <w:vMerge w:val="restart"/>
            <w:tcBorders>
              <w:right w:val="single" w:sz="4" w:space="0" w:color="auto"/>
            </w:tcBorders>
            <w:textDirection w:val="btLr"/>
          </w:tcPr>
          <w:p w:rsidR="00650872" w:rsidRPr="00C8312E" w:rsidRDefault="00650872" w:rsidP="0023004E">
            <w:pPr>
              <w:pStyle w:val="af0"/>
              <w:spacing w:line="20" w:lineRule="atLeast"/>
              <w:rPr>
                <w:sz w:val="20"/>
              </w:rPr>
            </w:pPr>
            <w:r w:rsidRPr="00C8312E">
              <w:rPr>
                <w:rStyle w:val="9pt"/>
                <w:color w:val="000000"/>
                <w:sz w:val="20"/>
                <w:szCs w:val="20"/>
              </w:rPr>
              <w:t>сумма строк</w:t>
            </w:r>
          </w:p>
        </w:tc>
        <w:tc>
          <w:tcPr>
            <w:tcW w:w="1276" w:type="dxa"/>
            <w:tcBorders>
              <w:left w:val="single" w:sz="4" w:space="0" w:color="auto"/>
            </w:tcBorders>
          </w:tcPr>
          <w:p w:rsidR="00650872" w:rsidRPr="00C8312E" w:rsidRDefault="00650872" w:rsidP="0023004E">
            <w:pPr>
              <w:pStyle w:val="af0"/>
              <w:spacing w:line="20" w:lineRule="atLeast"/>
              <w:rPr>
                <w:sz w:val="20"/>
              </w:rPr>
            </w:pPr>
            <w:r w:rsidRPr="00C8312E">
              <w:rPr>
                <w:rStyle w:val="9pt"/>
                <w:color w:val="000000"/>
                <w:sz w:val="20"/>
                <w:szCs w:val="20"/>
              </w:rPr>
              <w:t>29.1+34.1</w:t>
            </w:r>
          </w:p>
        </w:tc>
        <w:tc>
          <w:tcPr>
            <w:tcW w:w="850" w:type="dxa"/>
          </w:tcPr>
          <w:p w:rsidR="00650872" w:rsidRPr="00C8312E" w:rsidRDefault="00650872" w:rsidP="0023004E">
            <w:pPr>
              <w:pStyle w:val="af0"/>
              <w:rPr>
                <w:sz w:val="20"/>
              </w:rPr>
            </w:pPr>
            <w:r w:rsidRPr="00C8312E">
              <w:rPr>
                <w:rStyle w:val="9pt"/>
                <w:color w:val="000000"/>
                <w:sz w:val="20"/>
                <w:szCs w:val="20"/>
              </w:rPr>
              <w:t>22.</w:t>
            </w:r>
            <w:r w:rsidRPr="00C8312E">
              <w:rPr>
                <w:rStyle w:val="9pt1"/>
                <w:b w:val="0"/>
                <w:color w:val="000000"/>
                <w:sz w:val="20"/>
                <w:szCs w:val="20"/>
              </w:rPr>
              <w:t>1</w:t>
            </w:r>
          </w:p>
        </w:tc>
        <w:tc>
          <w:tcPr>
            <w:tcW w:w="1276" w:type="dxa"/>
          </w:tcPr>
          <w:p w:rsidR="009F4C72" w:rsidRDefault="00650872" w:rsidP="00CF5854">
            <w:pPr>
              <w:pStyle w:val="af0"/>
              <w:spacing w:line="19" w:lineRule="atLeast"/>
              <w:rPr>
                <w:rStyle w:val="8pt1"/>
                <w:color w:val="000000"/>
                <w:sz w:val="20"/>
                <w:szCs w:val="20"/>
              </w:rPr>
            </w:pPr>
            <w:r>
              <w:rPr>
                <w:rStyle w:val="8pt1"/>
                <w:color w:val="000000"/>
                <w:sz w:val="20"/>
                <w:szCs w:val="20"/>
              </w:rPr>
              <w:t>п</w:t>
            </w:r>
            <w:r w:rsidRPr="00C8312E">
              <w:rPr>
                <w:rStyle w:val="8pt1"/>
                <w:color w:val="000000"/>
                <w:sz w:val="20"/>
                <w:szCs w:val="20"/>
              </w:rPr>
              <w:t>осеще</w:t>
            </w:r>
            <w:r>
              <w:rPr>
                <w:rStyle w:val="8pt1"/>
                <w:color w:val="000000"/>
                <w:sz w:val="20"/>
                <w:szCs w:val="20"/>
              </w:rPr>
              <w:t xml:space="preserve">ние с </w:t>
            </w:r>
            <w:proofErr w:type="gramStart"/>
            <w:r>
              <w:rPr>
                <w:rStyle w:val="8pt1"/>
                <w:color w:val="000000"/>
                <w:sz w:val="20"/>
                <w:szCs w:val="20"/>
              </w:rPr>
              <w:t>про</w:t>
            </w:r>
            <w:r w:rsidRPr="00C8312E">
              <w:rPr>
                <w:rStyle w:val="8pt1"/>
                <w:color w:val="000000"/>
                <w:sz w:val="20"/>
                <w:szCs w:val="20"/>
              </w:rPr>
              <w:t>филак</w:t>
            </w:r>
            <w:r w:rsidR="0070073E">
              <w:rPr>
                <w:rStyle w:val="8pt1"/>
                <w:color w:val="000000"/>
                <w:sz w:val="20"/>
                <w:szCs w:val="20"/>
              </w:rPr>
              <w:t>-</w:t>
            </w:r>
            <w:r w:rsidRPr="00C8312E">
              <w:rPr>
                <w:rStyle w:val="8pt1"/>
                <w:color w:val="000000"/>
                <w:sz w:val="20"/>
                <w:szCs w:val="20"/>
              </w:rPr>
              <w:t>тической</w:t>
            </w:r>
            <w:proofErr w:type="gramEnd"/>
            <w:r>
              <w:rPr>
                <w:rStyle w:val="8pt1"/>
                <w:color w:val="000000"/>
                <w:sz w:val="20"/>
                <w:szCs w:val="20"/>
              </w:rPr>
              <w:t xml:space="preserve"> </w:t>
            </w:r>
          </w:p>
          <w:p w:rsidR="00650872" w:rsidRPr="00C8312E" w:rsidRDefault="00650872" w:rsidP="00CF5854">
            <w:pPr>
              <w:pStyle w:val="af0"/>
              <w:spacing w:line="19" w:lineRule="atLeast"/>
              <w:rPr>
                <w:sz w:val="20"/>
              </w:rPr>
            </w:pPr>
            <w:r w:rsidRPr="00C8312E">
              <w:rPr>
                <w:rStyle w:val="8pt1"/>
                <w:color w:val="000000"/>
                <w:sz w:val="20"/>
                <w:szCs w:val="20"/>
              </w:rPr>
              <w:t>и иными целями</w:t>
            </w:r>
          </w:p>
        </w:tc>
        <w:tc>
          <w:tcPr>
            <w:tcW w:w="1701" w:type="dxa"/>
          </w:tcPr>
          <w:p w:rsidR="00650872" w:rsidRPr="00C8312E" w:rsidRDefault="00650872" w:rsidP="0023004E">
            <w:pPr>
              <w:rPr>
                <w:sz w:val="20"/>
                <w:szCs w:val="20"/>
              </w:rPr>
            </w:pPr>
            <w:r>
              <w:rPr>
                <w:sz w:val="20"/>
                <w:szCs w:val="20"/>
              </w:rPr>
              <w:t>2,35</w:t>
            </w:r>
          </w:p>
        </w:tc>
        <w:tc>
          <w:tcPr>
            <w:tcW w:w="1559" w:type="dxa"/>
          </w:tcPr>
          <w:p w:rsidR="00650872" w:rsidRPr="009D0331" w:rsidRDefault="00650872" w:rsidP="0023004E">
            <w:pPr>
              <w:rPr>
                <w:sz w:val="20"/>
                <w:szCs w:val="20"/>
              </w:rPr>
            </w:pPr>
            <w:r>
              <w:rPr>
                <w:sz w:val="20"/>
                <w:szCs w:val="20"/>
              </w:rPr>
              <w:t>456,87</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1073,64</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1346627,07</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c>
          <w:tcPr>
            <w:tcW w:w="1702"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25"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276" w:type="dxa"/>
            <w:tcBorders>
              <w:left w:val="single" w:sz="4" w:space="0" w:color="auto"/>
            </w:tcBorders>
          </w:tcPr>
          <w:p w:rsidR="00650872" w:rsidRPr="00C8312E" w:rsidRDefault="00650872" w:rsidP="0023004E">
            <w:pPr>
              <w:pStyle w:val="af0"/>
              <w:spacing w:line="20" w:lineRule="atLeast"/>
              <w:ind w:left="120"/>
              <w:jc w:val="left"/>
              <w:rPr>
                <w:sz w:val="20"/>
              </w:rPr>
            </w:pPr>
            <w:r w:rsidRPr="00C8312E">
              <w:rPr>
                <w:rStyle w:val="9pt"/>
                <w:color w:val="000000"/>
                <w:sz w:val="20"/>
                <w:szCs w:val="20"/>
              </w:rPr>
              <w:t>29.2+34.2</w:t>
            </w:r>
          </w:p>
        </w:tc>
        <w:tc>
          <w:tcPr>
            <w:tcW w:w="850" w:type="dxa"/>
          </w:tcPr>
          <w:p w:rsidR="00650872" w:rsidRPr="00C8312E" w:rsidRDefault="00650872" w:rsidP="0023004E">
            <w:pPr>
              <w:pStyle w:val="af0"/>
              <w:rPr>
                <w:sz w:val="20"/>
              </w:rPr>
            </w:pPr>
            <w:r w:rsidRPr="00C8312E">
              <w:rPr>
                <w:rStyle w:val="9pt"/>
                <w:color w:val="000000"/>
                <w:sz w:val="20"/>
                <w:szCs w:val="20"/>
              </w:rPr>
              <w:t>22.2</w:t>
            </w:r>
          </w:p>
        </w:tc>
        <w:tc>
          <w:tcPr>
            <w:tcW w:w="1276" w:type="dxa"/>
          </w:tcPr>
          <w:p w:rsidR="00650872" w:rsidRPr="00C8312E" w:rsidRDefault="00650872" w:rsidP="0023004E">
            <w:pPr>
              <w:spacing w:line="19" w:lineRule="atLeast"/>
              <w:rPr>
                <w:sz w:val="20"/>
                <w:szCs w:val="20"/>
              </w:rPr>
            </w:pPr>
            <w:r>
              <w:rPr>
                <w:rStyle w:val="8pt1"/>
                <w:sz w:val="20"/>
                <w:szCs w:val="20"/>
              </w:rPr>
              <w:t>п</w:t>
            </w:r>
            <w:r w:rsidRPr="00C8312E">
              <w:rPr>
                <w:rStyle w:val="8pt1"/>
                <w:sz w:val="20"/>
                <w:szCs w:val="20"/>
              </w:rPr>
              <w:t>осеще</w:t>
            </w:r>
            <w:r>
              <w:rPr>
                <w:rStyle w:val="8pt1"/>
                <w:sz w:val="20"/>
                <w:szCs w:val="20"/>
              </w:rPr>
              <w:t xml:space="preserve">ние </w:t>
            </w:r>
            <w:r w:rsidRPr="00C8312E">
              <w:rPr>
                <w:rStyle w:val="8pt1"/>
                <w:sz w:val="20"/>
                <w:szCs w:val="20"/>
              </w:rPr>
              <w:t xml:space="preserve">по </w:t>
            </w:r>
            <w:proofErr w:type="gramStart"/>
            <w:r w:rsidRPr="00C8312E">
              <w:rPr>
                <w:rStyle w:val="8pt1"/>
                <w:sz w:val="20"/>
                <w:szCs w:val="20"/>
              </w:rPr>
              <w:t>неотлож</w:t>
            </w:r>
            <w:r w:rsidR="00BD7BE8">
              <w:rPr>
                <w:rStyle w:val="8pt1"/>
                <w:sz w:val="20"/>
                <w:szCs w:val="20"/>
              </w:rPr>
              <w:t>-</w:t>
            </w:r>
            <w:r w:rsidRPr="00C8312E">
              <w:rPr>
                <w:rStyle w:val="8pt1"/>
                <w:sz w:val="20"/>
                <w:szCs w:val="20"/>
              </w:rPr>
              <w:t>ной</w:t>
            </w:r>
            <w:proofErr w:type="gramEnd"/>
            <w:r w:rsidRPr="00C8312E">
              <w:rPr>
                <w:rStyle w:val="8pt1"/>
                <w:sz w:val="20"/>
                <w:szCs w:val="20"/>
              </w:rPr>
              <w:t xml:space="preserve"> меди</w:t>
            </w:r>
            <w:r w:rsidR="00BD7BE8">
              <w:rPr>
                <w:rStyle w:val="8pt1"/>
                <w:sz w:val="20"/>
                <w:szCs w:val="20"/>
              </w:rPr>
              <w:t>-</w:t>
            </w:r>
            <w:r w:rsidRPr="00C8312E">
              <w:rPr>
                <w:rStyle w:val="8pt1"/>
                <w:sz w:val="20"/>
                <w:szCs w:val="20"/>
              </w:rPr>
              <w:t xml:space="preserve">цинской </w:t>
            </w:r>
            <w:r w:rsidRPr="00C8312E">
              <w:rPr>
                <w:rStyle w:val="8pt1"/>
                <w:sz w:val="20"/>
                <w:szCs w:val="20"/>
              </w:rPr>
              <w:lastRenderedPageBreak/>
              <w:t>помощи</w:t>
            </w:r>
          </w:p>
        </w:tc>
        <w:tc>
          <w:tcPr>
            <w:tcW w:w="1701" w:type="dxa"/>
          </w:tcPr>
          <w:p w:rsidR="00650872" w:rsidRPr="00C8312E" w:rsidRDefault="00650872" w:rsidP="0023004E">
            <w:pPr>
              <w:rPr>
                <w:sz w:val="20"/>
                <w:szCs w:val="20"/>
              </w:rPr>
            </w:pPr>
            <w:r>
              <w:rPr>
                <w:sz w:val="20"/>
                <w:szCs w:val="20"/>
              </w:rPr>
              <w:lastRenderedPageBreak/>
              <w:t>0,56</w:t>
            </w:r>
          </w:p>
        </w:tc>
        <w:tc>
          <w:tcPr>
            <w:tcW w:w="1559" w:type="dxa"/>
          </w:tcPr>
          <w:p w:rsidR="00650872" w:rsidRPr="009D0331" w:rsidRDefault="00650872" w:rsidP="0023004E">
            <w:pPr>
              <w:rPr>
                <w:sz w:val="20"/>
                <w:szCs w:val="20"/>
              </w:rPr>
            </w:pPr>
            <w:r>
              <w:rPr>
                <w:sz w:val="20"/>
                <w:szCs w:val="20"/>
              </w:rPr>
              <w:t>584,89</w:t>
            </w:r>
          </w:p>
        </w:tc>
        <w:tc>
          <w:tcPr>
            <w:tcW w:w="1276" w:type="dxa"/>
          </w:tcPr>
          <w:p w:rsidR="00650872" w:rsidRPr="00735448" w:rsidRDefault="00650872" w:rsidP="0023004E">
            <w:pPr>
              <w:rPr>
                <w:sz w:val="20"/>
                <w:szCs w:val="20"/>
              </w:rPr>
            </w:pPr>
            <w:r w:rsidRPr="00735448">
              <w:rPr>
                <w:rStyle w:val="9pt"/>
                <w:sz w:val="20"/>
                <w:szCs w:val="20"/>
              </w:rPr>
              <w:t>X</w:t>
            </w:r>
          </w:p>
        </w:tc>
        <w:tc>
          <w:tcPr>
            <w:tcW w:w="1134" w:type="dxa"/>
          </w:tcPr>
          <w:p w:rsidR="00650872" w:rsidRPr="00735448" w:rsidRDefault="00650872" w:rsidP="0023004E">
            <w:pPr>
              <w:rPr>
                <w:sz w:val="20"/>
                <w:szCs w:val="20"/>
              </w:rPr>
            </w:pPr>
            <w:r>
              <w:rPr>
                <w:sz w:val="20"/>
                <w:szCs w:val="20"/>
              </w:rPr>
              <w:t>327,54</w:t>
            </w:r>
          </w:p>
        </w:tc>
        <w:tc>
          <w:tcPr>
            <w:tcW w:w="1417" w:type="dxa"/>
          </w:tcPr>
          <w:p w:rsidR="00650872" w:rsidRPr="00735448" w:rsidRDefault="00650872" w:rsidP="0023004E">
            <w:pPr>
              <w:rPr>
                <w:sz w:val="20"/>
                <w:szCs w:val="20"/>
              </w:rPr>
            </w:pPr>
            <w:r w:rsidRPr="00735448">
              <w:rPr>
                <w:rStyle w:val="9pt"/>
                <w:sz w:val="20"/>
                <w:szCs w:val="20"/>
              </w:rPr>
              <w:t>X</w:t>
            </w:r>
          </w:p>
        </w:tc>
        <w:tc>
          <w:tcPr>
            <w:tcW w:w="1276" w:type="dxa"/>
          </w:tcPr>
          <w:p w:rsidR="00650872" w:rsidRPr="00735448" w:rsidRDefault="00650872" w:rsidP="0023004E">
            <w:pPr>
              <w:rPr>
                <w:sz w:val="20"/>
                <w:szCs w:val="20"/>
              </w:rPr>
            </w:pPr>
            <w:r>
              <w:rPr>
                <w:sz w:val="20"/>
                <w:szCs w:val="20"/>
              </w:rPr>
              <w:t>410820,82</w:t>
            </w:r>
          </w:p>
        </w:tc>
        <w:tc>
          <w:tcPr>
            <w:tcW w:w="1134" w:type="dxa"/>
          </w:tcPr>
          <w:p w:rsidR="00650872" w:rsidRPr="00735448" w:rsidRDefault="00650872" w:rsidP="0023004E">
            <w:pPr>
              <w:rPr>
                <w:sz w:val="20"/>
                <w:szCs w:val="20"/>
              </w:rPr>
            </w:pPr>
            <w:r w:rsidRPr="00735448">
              <w:rPr>
                <w:rStyle w:val="9pt"/>
                <w:sz w:val="20"/>
                <w:szCs w:val="20"/>
              </w:rPr>
              <w:t>X</w:t>
            </w:r>
          </w:p>
        </w:tc>
      </w:tr>
      <w:tr w:rsidR="00650872" w:rsidRPr="00C8312E" w:rsidTr="00382129">
        <w:tc>
          <w:tcPr>
            <w:tcW w:w="1702"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25"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276" w:type="dxa"/>
            <w:tcBorders>
              <w:left w:val="single" w:sz="4" w:space="0" w:color="auto"/>
            </w:tcBorders>
          </w:tcPr>
          <w:p w:rsidR="00650872" w:rsidRPr="00C8312E" w:rsidRDefault="00650872" w:rsidP="0023004E">
            <w:pPr>
              <w:pStyle w:val="af0"/>
              <w:spacing w:line="20" w:lineRule="atLeast"/>
              <w:ind w:left="120"/>
              <w:jc w:val="left"/>
              <w:rPr>
                <w:sz w:val="20"/>
              </w:rPr>
            </w:pPr>
            <w:r w:rsidRPr="00C8312E">
              <w:rPr>
                <w:rStyle w:val="9pt"/>
                <w:color w:val="000000"/>
                <w:sz w:val="20"/>
                <w:szCs w:val="20"/>
              </w:rPr>
              <w:t>29.3+34.3</w:t>
            </w:r>
          </w:p>
        </w:tc>
        <w:tc>
          <w:tcPr>
            <w:tcW w:w="850" w:type="dxa"/>
          </w:tcPr>
          <w:p w:rsidR="00650872" w:rsidRPr="00C8312E" w:rsidRDefault="00650872" w:rsidP="0023004E">
            <w:pPr>
              <w:pStyle w:val="af0"/>
              <w:rPr>
                <w:sz w:val="20"/>
              </w:rPr>
            </w:pPr>
            <w:r w:rsidRPr="00C8312E">
              <w:rPr>
                <w:rStyle w:val="9pt"/>
                <w:color w:val="000000"/>
                <w:sz w:val="20"/>
                <w:szCs w:val="20"/>
              </w:rPr>
              <w:t>22.3</w:t>
            </w:r>
          </w:p>
        </w:tc>
        <w:tc>
          <w:tcPr>
            <w:tcW w:w="1276" w:type="dxa"/>
          </w:tcPr>
          <w:p w:rsidR="00650872" w:rsidRPr="00C8312E" w:rsidRDefault="00650872" w:rsidP="0023004E">
            <w:pPr>
              <w:rPr>
                <w:spacing w:val="-4"/>
                <w:sz w:val="20"/>
                <w:szCs w:val="20"/>
              </w:rPr>
            </w:pPr>
            <w:r w:rsidRPr="00C8312E">
              <w:rPr>
                <w:rStyle w:val="8pt1"/>
                <w:spacing w:val="-4"/>
                <w:sz w:val="20"/>
                <w:szCs w:val="20"/>
              </w:rPr>
              <w:t>обращени</w:t>
            </w:r>
            <w:r>
              <w:rPr>
                <w:rStyle w:val="8pt1"/>
                <w:spacing w:val="-4"/>
                <w:sz w:val="20"/>
                <w:szCs w:val="20"/>
              </w:rPr>
              <w:t>е</w:t>
            </w:r>
          </w:p>
        </w:tc>
        <w:tc>
          <w:tcPr>
            <w:tcW w:w="1701" w:type="dxa"/>
          </w:tcPr>
          <w:p w:rsidR="00650872" w:rsidRPr="00C8312E" w:rsidRDefault="00650872" w:rsidP="0023004E">
            <w:pPr>
              <w:rPr>
                <w:sz w:val="20"/>
                <w:szCs w:val="20"/>
              </w:rPr>
            </w:pPr>
            <w:r>
              <w:rPr>
                <w:sz w:val="20"/>
                <w:szCs w:val="20"/>
              </w:rPr>
              <w:t xml:space="preserve">1,98 </w:t>
            </w:r>
          </w:p>
        </w:tc>
        <w:tc>
          <w:tcPr>
            <w:tcW w:w="1559" w:type="dxa"/>
          </w:tcPr>
          <w:p w:rsidR="00650872" w:rsidRPr="009D0331" w:rsidRDefault="00650872" w:rsidP="0023004E">
            <w:pPr>
              <w:rPr>
                <w:sz w:val="20"/>
                <w:szCs w:val="20"/>
              </w:rPr>
            </w:pPr>
            <w:r>
              <w:rPr>
                <w:sz w:val="20"/>
                <w:szCs w:val="20"/>
              </w:rPr>
              <w:t>1298,06</w:t>
            </w:r>
          </w:p>
        </w:tc>
        <w:tc>
          <w:tcPr>
            <w:tcW w:w="1276" w:type="dxa"/>
          </w:tcPr>
          <w:p w:rsidR="00650872" w:rsidRPr="00735448" w:rsidRDefault="00650872" w:rsidP="0023004E">
            <w:pPr>
              <w:rPr>
                <w:sz w:val="20"/>
                <w:szCs w:val="20"/>
              </w:rPr>
            </w:pPr>
            <w:r w:rsidRPr="00735448">
              <w:rPr>
                <w:rStyle w:val="9pt"/>
                <w:sz w:val="20"/>
                <w:szCs w:val="20"/>
              </w:rPr>
              <w:t>X</w:t>
            </w:r>
          </w:p>
        </w:tc>
        <w:tc>
          <w:tcPr>
            <w:tcW w:w="1134" w:type="dxa"/>
          </w:tcPr>
          <w:p w:rsidR="00650872" w:rsidRPr="00735448" w:rsidRDefault="00650872" w:rsidP="0023004E">
            <w:pPr>
              <w:rPr>
                <w:sz w:val="20"/>
                <w:szCs w:val="20"/>
              </w:rPr>
            </w:pPr>
            <w:r>
              <w:rPr>
                <w:sz w:val="20"/>
                <w:szCs w:val="20"/>
              </w:rPr>
              <w:t>2570,15</w:t>
            </w:r>
          </w:p>
        </w:tc>
        <w:tc>
          <w:tcPr>
            <w:tcW w:w="1417" w:type="dxa"/>
          </w:tcPr>
          <w:p w:rsidR="00650872" w:rsidRPr="00735448" w:rsidRDefault="00650872" w:rsidP="0023004E">
            <w:pPr>
              <w:rPr>
                <w:sz w:val="20"/>
                <w:szCs w:val="20"/>
              </w:rPr>
            </w:pPr>
            <w:r w:rsidRPr="00735448">
              <w:rPr>
                <w:rStyle w:val="9pt"/>
                <w:sz w:val="20"/>
                <w:szCs w:val="20"/>
              </w:rPr>
              <w:t>X</w:t>
            </w:r>
          </w:p>
        </w:tc>
        <w:tc>
          <w:tcPr>
            <w:tcW w:w="1276" w:type="dxa"/>
          </w:tcPr>
          <w:p w:rsidR="00650872" w:rsidRPr="00735448" w:rsidRDefault="00650872" w:rsidP="0023004E">
            <w:pPr>
              <w:rPr>
                <w:sz w:val="20"/>
                <w:szCs w:val="20"/>
              </w:rPr>
            </w:pPr>
            <w:r>
              <w:rPr>
                <w:sz w:val="20"/>
                <w:szCs w:val="20"/>
              </w:rPr>
              <w:t>3223649,0</w:t>
            </w:r>
          </w:p>
        </w:tc>
        <w:tc>
          <w:tcPr>
            <w:tcW w:w="1134" w:type="dxa"/>
          </w:tcPr>
          <w:p w:rsidR="00650872" w:rsidRPr="00735448" w:rsidRDefault="00650872" w:rsidP="0023004E">
            <w:pPr>
              <w:rPr>
                <w:sz w:val="20"/>
                <w:szCs w:val="20"/>
              </w:rPr>
            </w:pPr>
            <w:r w:rsidRPr="00735448">
              <w:rPr>
                <w:rStyle w:val="9pt"/>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xml:space="preserve">-  специализированная в </w:t>
            </w:r>
            <w:proofErr w:type="gramStart"/>
            <w:r w:rsidRPr="00C8312E">
              <w:rPr>
                <w:rStyle w:val="9pt"/>
                <w:color w:val="000000"/>
                <w:sz w:val="20"/>
                <w:szCs w:val="20"/>
              </w:rPr>
              <w:t>стационар</w:t>
            </w:r>
            <w:r>
              <w:rPr>
                <w:rStyle w:val="9pt"/>
                <w:color w:val="000000"/>
                <w:sz w:val="20"/>
                <w:szCs w:val="20"/>
              </w:rPr>
              <w:t>-</w:t>
            </w:r>
            <w:r w:rsidRPr="00C8312E">
              <w:rPr>
                <w:rStyle w:val="9pt"/>
                <w:color w:val="000000"/>
                <w:sz w:val="20"/>
                <w:szCs w:val="20"/>
              </w:rPr>
              <w:t>ных</w:t>
            </w:r>
            <w:proofErr w:type="gramEnd"/>
            <w:r w:rsidRPr="00C8312E">
              <w:rPr>
                <w:rStyle w:val="9pt"/>
                <w:color w:val="000000"/>
                <w:sz w:val="20"/>
                <w:szCs w:val="20"/>
              </w:rPr>
              <w:t xml:space="preserve"> условиях (сумма строк 30 + 35), в том числе:</w:t>
            </w:r>
          </w:p>
        </w:tc>
        <w:tc>
          <w:tcPr>
            <w:tcW w:w="850" w:type="dxa"/>
          </w:tcPr>
          <w:p w:rsidR="00650872" w:rsidRPr="00C8312E" w:rsidRDefault="00650872" w:rsidP="0023004E">
            <w:pPr>
              <w:pStyle w:val="af0"/>
              <w:rPr>
                <w:sz w:val="20"/>
              </w:rPr>
            </w:pPr>
            <w:r w:rsidRPr="00C8312E">
              <w:rPr>
                <w:rStyle w:val="9pt"/>
                <w:color w:val="000000"/>
                <w:sz w:val="20"/>
                <w:szCs w:val="20"/>
              </w:rPr>
              <w:t>23</w:t>
            </w:r>
          </w:p>
        </w:tc>
        <w:tc>
          <w:tcPr>
            <w:tcW w:w="1276" w:type="dxa"/>
          </w:tcPr>
          <w:p w:rsidR="00650872" w:rsidRPr="00C8312E" w:rsidRDefault="00650872" w:rsidP="0023004E">
            <w:pPr>
              <w:pStyle w:val="af0"/>
              <w:spacing w:line="245" w:lineRule="exact"/>
              <w:rPr>
                <w:sz w:val="20"/>
              </w:rPr>
            </w:pPr>
            <w:r w:rsidRPr="00C8312E">
              <w:rPr>
                <w:rStyle w:val="9pt"/>
                <w:color w:val="000000"/>
                <w:sz w:val="20"/>
                <w:szCs w:val="20"/>
              </w:rPr>
              <w:t>слу</w:t>
            </w:r>
            <w:r>
              <w:rPr>
                <w:rStyle w:val="9pt"/>
                <w:color w:val="000000"/>
                <w:sz w:val="20"/>
                <w:szCs w:val="20"/>
              </w:rPr>
              <w:t>чай</w:t>
            </w:r>
            <w:r w:rsidRPr="00C8312E">
              <w:rPr>
                <w:rStyle w:val="9pt"/>
                <w:color w:val="000000"/>
                <w:sz w:val="20"/>
                <w:szCs w:val="20"/>
              </w:rPr>
              <w:t xml:space="preserve"> </w:t>
            </w:r>
            <w:proofErr w:type="gramStart"/>
            <w:r w:rsidRPr="00C8312E">
              <w:rPr>
                <w:rStyle w:val="9pt"/>
                <w:color w:val="000000"/>
                <w:sz w:val="20"/>
                <w:szCs w:val="20"/>
              </w:rPr>
              <w:t>госпи</w:t>
            </w:r>
            <w:r>
              <w:rPr>
                <w:rStyle w:val="9pt"/>
                <w:color w:val="000000"/>
                <w:sz w:val="20"/>
                <w:szCs w:val="20"/>
              </w:rPr>
              <w:t>-</w:t>
            </w:r>
            <w:r w:rsidRPr="00C8312E">
              <w:rPr>
                <w:rStyle w:val="9pt"/>
                <w:color w:val="000000"/>
                <w:sz w:val="20"/>
                <w:szCs w:val="20"/>
              </w:rPr>
              <w:t>тализации</w:t>
            </w:r>
            <w:proofErr w:type="gramEnd"/>
          </w:p>
        </w:tc>
        <w:tc>
          <w:tcPr>
            <w:tcW w:w="1701" w:type="dxa"/>
          </w:tcPr>
          <w:p w:rsidR="00650872" w:rsidRPr="00C8312E" w:rsidRDefault="00650872" w:rsidP="0023004E">
            <w:pPr>
              <w:rPr>
                <w:sz w:val="20"/>
                <w:szCs w:val="20"/>
              </w:rPr>
            </w:pPr>
            <w:r>
              <w:rPr>
                <w:sz w:val="20"/>
                <w:szCs w:val="20"/>
              </w:rPr>
              <w:t>0,17235</w:t>
            </w:r>
          </w:p>
        </w:tc>
        <w:tc>
          <w:tcPr>
            <w:tcW w:w="1559" w:type="dxa"/>
          </w:tcPr>
          <w:p w:rsidR="00650872" w:rsidRPr="009D0331" w:rsidRDefault="00650872" w:rsidP="0023004E">
            <w:pPr>
              <w:rPr>
                <w:sz w:val="20"/>
                <w:szCs w:val="20"/>
              </w:rPr>
            </w:pPr>
            <w:r>
              <w:rPr>
                <w:sz w:val="20"/>
                <w:szCs w:val="20"/>
              </w:rPr>
              <w:t>30199,41</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5204,87</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6528279,76</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xml:space="preserve">медицинская реабилитация в </w:t>
            </w:r>
            <w:proofErr w:type="gramStart"/>
            <w:r w:rsidRPr="00C8312E">
              <w:rPr>
                <w:rStyle w:val="9pt"/>
                <w:color w:val="000000"/>
                <w:sz w:val="20"/>
                <w:szCs w:val="20"/>
              </w:rPr>
              <w:t>стацио-нарных</w:t>
            </w:r>
            <w:proofErr w:type="gramEnd"/>
            <w:r w:rsidRPr="00C8312E">
              <w:rPr>
                <w:rStyle w:val="9pt"/>
                <w:color w:val="000000"/>
                <w:sz w:val="20"/>
                <w:szCs w:val="20"/>
              </w:rPr>
              <w:t xml:space="preserve"> условиях (сумма строк</w:t>
            </w:r>
            <w:r w:rsidRPr="00C8312E">
              <w:rPr>
                <w:rStyle w:val="9pt"/>
                <w:color w:val="000000"/>
                <w:sz w:val="20"/>
                <w:szCs w:val="20"/>
              </w:rPr>
              <w:br/>
              <w:t>30.1 + 35.1)</w:t>
            </w:r>
          </w:p>
        </w:tc>
        <w:tc>
          <w:tcPr>
            <w:tcW w:w="850" w:type="dxa"/>
          </w:tcPr>
          <w:p w:rsidR="00650872" w:rsidRPr="00C8312E" w:rsidRDefault="00650872" w:rsidP="0023004E">
            <w:pPr>
              <w:pStyle w:val="af0"/>
              <w:rPr>
                <w:sz w:val="20"/>
              </w:rPr>
            </w:pPr>
            <w:r w:rsidRPr="00C8312E">
              <w:rPr>
                <w:rStyle w:val="9pt"/>
                <w:color w:val="000000"/>
                <w:sz w:val="20"/>
                <w:szCs w:val="20"/>
              </w:rPr>
              <w:t>23.1</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571E4A" w:rsidRDefault="00650872" w:rsidP="0023004E">
            <w:pPr>
              <w:rPr>
                <w:sz w:val="20"/>
                <w:szCs w:val="20"/>
              </w:rPr>
            </w:pPr>
            <w:r w:rsidRPr="00571E4A">
              <w:rPr>
                <w:sz w:val="20"/>
                <w:szCs w:val="20"/>
              </w:rPr>
              <w:t>0,0</w:t>
            </w:r>
            <w:r w:rsidRPr="00571E4A">
              <w:rPr>
                <w:sz w:val="20"/>
                <w:szCs w:val="20"/>
                <w:lang w:val="en-US"/>
              </w:rPr>
              <w:t>55</w:t>
            </w:r>
          </w:p>
        </w:tc>
        <w:tc>
          <w:tcPr>
            <w:tcW w:w="1559" w:type="dxa"/>
          </w:tcPr>
          <w:p w:rsidR="00650872" w:rsidRPr="00571E4A" w:rsidRDefault="00650872" w:rsidP="0023004E">
            <w:pPr>
              <w:rPr>
                <w:sz w:val="20"/>
                <w:szCs w:val="20"/>
              </w:rPr>
            </w:pPr>
            <w:r w:rsidRPr="00571E4A">
              <w:rPr>
                <w:sz w:val="20"/>
                <w:szCs w:val="20"/>
              </w:rPr>
              <w:t>2326,40</w:t>
            </w:r>
          </w:p>
        </w:tc>
        <w:tc>
          <w:tcPr>
            <w:tcW w:w="1276" w:type="dxa"/>
          </w:tcPr>
          <w:p w:rsidR="00650872" w:rsidRPr="00571E4A" w:rsidRDefault="00650872" w:rsidP="0023004E">
            <w:pPr>
              <w:pStyle w:val="af0"/>
              <w:spacing w:line="180" w:lineRule="exact"/>
              <w:rPr>
                <w:sz w:val="20"/>
              </w:rPr>
            </w:pPr>
            <w:r w:rsidRPr="00571E4A">
              <w:rPr>
                <w:rStyle w:val="9pt"/>
                <w:color w:val="000000"/>
                <w:sz w:val="20"/>
                <w:szCs w:val="20"/>
              </w:rPr>
              <w:t>X</w:t>
            </w:r>
          </w:p>
        </w:tc>
        <w:tc>
          <w:tcPr>
            <w:tcW w:w="1134" w:type="dxa"/>
          </w:tcPr>
          <w:p w:rsidR="00650872" w:rsidRPr="00571E4A" w:rsidRDefault="00650872" w:rsidP="0023004E">
            <w:pPr>
              <w:rPr>
                <w:sz w:val="20"/>
                <w:szCs w:val="20"/>
              </w:rPr>
            </w:pPr>
            <w:r w:rsidRPr="00571E4A">
              <w:rPr>
                <w:sz w:val="20"/>
                <w:szCs w:val="20"/>
              </w:rPr>
              <w:t>1</w:t>
            </w:r>
            <w:r w:rsidRPr="00571E4A">
              <w:rPr>
                <w:sz w:val="20"/>
                <w:szCs w:val="20"/>
                <w:lang w:val="en-US"/>
              </w:rPr>
              <w:t>29</w:t>
            </w:r>
            <w:r w:rsidRPr="00571E4A">
              <w:rPr>
                <w:sz w:val="20"/>
                <w:szCs w:val="20"/>
              </w:rPr>
              <w:t>,</w:t>
            </w:r>
            <w:r w:rsidRPr="00571E4A">
              <w:rPr>
                <w:sz w:val="20"/>
                <w:szCs w:val="20"/>
                <w:lang w:val="en-US"/>
              </w:rPr>
              <w:t>09</w:t>
            </w:r>
          </w:p>
        </w:tc>
        <w:tc>
          <w:tcPr>
            <w:tcW w:w="1417" w:type="dxa"/>
          </w:tcPr>
          <w:p w:rsidR="00650872" w:rsidRPr="00571E4A" w:rsidRDefault="00650872" w:rsidP="0023004E">
            <w:pPr>
              <w:pStyle w:val="af0"/>
              <w:spacing w:line="180" w:lineRule="exact"/>
              <w:rPr>
                <w:sz w:val="20"/>
              </w:rPr>
            </w:pPr>
            <w:r w:rsidRPr="00571E4A">
              <w:rPr>
                <w:rStyle w:val="9pt"/>
                <w:color w:val="000000"/>
                <w:sz w:val="20"/>
                <w:szCs w:val="20"/>
              </w:rPr>
              <w:t>X</w:t>
            </w:r>
          </w:p>
        </w:tc>
        <w:tc>
          <w:tcPr>
            <w:tcW w:w="1276" w:type="dxa"/>
          </w:tcPr>
          <w:p w:rsidR="00650872" w:rsidRPr="00571E4A" w:rsidRDefault="00650872" w:rsidP="0023004E">
            <w:pPr>
              <w:rPr>
                <w:sz w:val="20"/>
                <w:szCs w:val="20"/>
              </w:rPr>
            </w:pPr>
            <w:r w:rsidRPr="00571E4A">
              <w:rPr>
                <w:sz w:val="20"/>
                <w:szCs w:val="20"/>
              </w:rPr>
              <w:t>1</w:t>
            </w:r>
            <w:r w:rsidRPr="00571E4A">
              <w:rPr>
                <w:sz w:val="20"/>
                <w:szCs w:val="20"/>
                <w:lang w:val="en-US"/>
              </w:rPr>
              <w:t>61917</w:t>
            </w:r>
            <w:r w:rsidRPr="00571E4A">
              <w:rPr>
                <w:sz w:val="20"/>
                <w:szCs w:val="20"/>
              </w:rPr>
              <w:t>,</w:t>
            </w:r>
            <w:r w:rsidRPr="00571E4A">
              <w:rPr>
                <w:sz w:val="20"/>
                <w:szCs w:val="20"/>
                <w:lang w:val="en-US"/>
              </w:rPr>
              <w:t>44</w:t>
            </w:r>
          </w:p>
        </w:tc>
        <w:tc>
          <w:tcPr>
            <w:tcW w:w="1134" w:type="dxa"/>
          </w:tcPr>
          <w:p w:rsidR="00650872" w:rsidRPr="00571E4A" w:rsidRDefault="00650872" w:rsidP="0023004E">
            <w:pPr>
              <w:pStyle w:val="af0"/>
              <w:spacing w:line="180" w:lineRule="exact"/>
              <w:rPr>
                <w:sz w:val="20"/>
              </w:rPr>
            </w:pPr>
            <w:r w:rsidRPr="00571E4A">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высокотехнологичная медицинская помощь (сумма строк 30.2 + 35.2)</w:t>
            </w:r>
            <w:r>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23.2</w:t>
            </w:r>
          </w:p>
        </w:tc>
        <w:tc>
          <w:tcPr>
            <w:tcW w:w="1276" w:type="dxa"/>
          </w:tcPr>
          <w:p w:rsidR="00650872" w:rsidRPr="00C8312E" w:rsidRDefault="00650872" w:rsidP="0023004E">
            <w:pPr>
              <w:pStyle w:val="af0"/>
              <w:rPr>
                <w:sz w:val="20"/>
              </w:rPr>
            </w:pPr>
            <w:r w:rsidRPr="00C8312E">
              <w:rPr>
                <w:rStyle w:val="9pt"/>
                <w:color w:val="000000"/>
                <w:sz w:val="20"/>
                <w:szCs w:val="20"/>
              </w:rPr>
              <w:t>случа</w:t>
            </w:r>
            <w:r>
              <w:rPr>
                <w:rStyle w:val="9pt"/>
                <w:color w:val="000000"/>
                <w:sz w:val="20"/>
                <w:szCs w:val="20"/>
              </w:rPr>
              <w:t>й</w:t>
            </w:r>
          </w:p>
          <w:p w:rsidR="00650872" w:rsidRPr="00C8312E" w:rsidRDefault="00650872" w:rsidP="0023004E">
            <w:pPr>
              <w:pStyle w:val="af0"/>
              <w:rPr>
                <w:sz w:val="20"/>
              </w:rPr>
            </w:pPr>
            <w:proofErr w:type="gramStart"/>
            <w:r w:rsidRPr="00C8312E">
              <w:rPr>
                <w:rStyle w:val="9pt"/>
                <w:color w:val="000000"/>
                <w:sz w:val="20"/>
                <w:szCs w:val="20"/>
              </w:rPr>
              <w:t>госпита</w:t>
            </w:r>
            <w:r w:rsidR="005F52B5">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0,003</w:t>
            </w:r>
          </w:p>
        </w:tc>
        <w:tc>
          <w:tcPr>
            <w:tcW w:w="1559" w:type="dxa"/>
          </w:tcPr>
          <w:p w:rsidR="00650872" w:rsidRPr="009D0331" w:rsidRDefault="00650872" w:rsidP="0023004E">
            <w:pPr>
              <w:rPr>
                <w:sz w:val="20"/>
                <w:szCs w:val="20"/>
              </w:rPr>
            </w:pPr>
            <w:r>
              <w:rPr>
                <w:sz w:val="20"/>
                <w:szCs w:val="20"/>
              </w:rPr>
              <w:t>160031,9</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543,79</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682056,12</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медицинская помощь в условиях дневного стационара (сумма строк 3</w:t>
            </w:r>
            <w:r w:rsidRPr="00C8312E">
              <w:rPr>
                <w:rStyle w:val="9pt1"/>
                <w:b w:val="0"/>
                <w:color w:val="000000"/>
                <w:sz w:val="20"/>
                <w:szCs w:val="20"/>
              </w:rPr>
              <w:t xml:space="preserve">1 </w:t>
            </w:r>
            <w:r w:rsidRPr="00C8312E">
              <w:rPr>
                <w:rStyle w:val="9pt"/>
                <w:color w:val="000000"/>
                <w:sz w:val="20"/>
                <w:szCs w:val="20"/>
              </w:rPr>
              <w:t>+ 36)</w:t>
            </w:r>
          </w:p>
        </w:tc>
        <w:tc>
          <w:tcPr>
            <w:tcW w:w="850" w:type="dxa"/>
          </w:tcPr>
          <w:p w:rsidR="00650872" w:rsidRPr="00C8312E" w:rsidRDefault="00650872" w:rsidP="0023004E">
            <w:pPr>
              <w:pStyle w:val="af0"/>
              <w:rPr>
                <w:sz w:val="20"/>
              </w:rPr>
            </w:pPr>
            <w:r w:rsidRPr="00C8312E">
              <w:rPr>
                <w:rStyle w:val="9pt"/>
                <w:color w:val="000000"/>
                <w:sz w:val="20"/>
                <w:szCs w:val="20"/>
              </w:rPr>
              <w:t>24</w:t>
            </w:r>
          </w:p>
        </w:tc>
        <w:tc>
          <w:tcPr>
            <w:tcW w:w="1276" w:type="dxa"/>
          </w:tcPr>
          <w:p w:rsidR="00650872" w:rsidRPr="00C8312E" w:rsidRDefault="00650872" w:rsidP="0023004E">
            <w:pPr>
              <w:pStyle w:val="af0"/>
              <w:rPr>
                <w:sz w:val="20"/>
              </w:rPr>
            </w:pPr>
            <w:r w:rsidRPr="00C8312E">
              <w:rPr>
                <w:rStyle w:val="9pt"/>
                <w:color w:val="000000"/>
                <w:sz w:val="20"/>
                <w:szCs w:val="20"/>
              </w:rPr>
              <w:t>случай лечения</w:t>
            </w:r>
          </w:p>
        </w:tc>
        <w:tc>
          <w:tcPr>
            <w:tcW w:w="1701" w:type="dxa"/>
          </w:tcPr>
          <w:p w:rsidR="00650872" w:rsidRPr="00C8312E" w:rsidRDefault="00650872" w:rsidP="0023004E">
            <w:pPr>
              <w:rPr>
                <w:sz w:val="20"/>
                <w:szCs w:val="20"/>
              </w:rPr>
            </w:pPr>
            <w:r>
              <w:rPr>
                <w:sz w:val="20"/>
                <w:szCs w:val="20"/>
              </w:rPr>
              <w:t>0,06</w:t>
            </w:r>
          </w:p>
        </w:tc>
        <w:tc>
          <w:tcPr>
            <w:tcW w:w="1559" w:type="dxa"/>
          </w:tcPr>
          <w:p w:rsidR="00650872" w:rsidRPr="009D0331" w:rsidRDefault="00650872" w:rsidP="0023004E">
            <w:pPr>
              <w:rPr>
                <w:sz w:val="20"/>
                <w:szCs w:val="20"/>
              </w:rPr>
            </w:pPr>
            <w:r>
              <w:rPr>
                <w:sz w:val="20"/>
                <w:szCs w:val="20"/>
              </w:rPr>
              <w:t>14760,62</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885,64</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1110822,49</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паллиативная медицинская</w:t>
            </w:r>
            <w:r>
              <w:rPr>
                <w:rStyle w:val="9pt"/>
                <w:color w:val="000000"/>
                <w:sz w:val="20"/>
                <w:szCs w:val="20"/>
              </w:rPr>
              <w:t xml:space="preserve"> </w:t>
            </w:r>
            <w:r w:rsidRPr="00C8312E">
              <w:rPr>
                <w:rStyle w:val="9pt"/>
                <w:color w:val="000000"/>
                <w:sz w:val="20"/>
                <w:szCs w:val="20"/>
              </w:rPr>
              <w:t>помощь**</w:t>
            </w:r>
            <w:r>
              <w:rPr>
                <w:rStyle w:val="9pt"/>
                <w:color w:val="000000"/>
                <w:sz w:val="20"/>
                <w:szCs w:val="20"/>
              </w:rPr>
              <w:t>*</w:t>
            </w:r>
            <w:r w:rsidRPr="00C8312E">
              <w:rPr>
                <w:rStyle w:val="9pt"/>
                <w:color w:val="000000"/>
                <w:sz w:val="20"/>
                <w:szCs w:val="20"/>
              </w:rPr>
              <w:t>* (равно строке 37)</w:t>
            </w:r>
          </w:p>
        </w:tc>
        <w:tc>
          <w:tcPr>
            <w:tcW w:w="850" w:type="dxa"/>
          </w:tcPr>
          <w:p w:rsidR="00650872" w:rsidRPr="00C8312E" w:rsidRDefault="00650872" w:rsidP="0023004E">
            <w:pPr>
              <w:pStyle w:val="af0"/>
              <w:rPr>
                <w:sz w:val="20"/>
              </w:rPr>
            </w:pPr>
            <w:r w:rsidRPr="00C8312E">
              <w:rPr>
                <w:rStyle w:val="9pt"/>
                <w:color w:val="000000"/>
                <w:sz w:val="20"/>
                <w:szCs w:val="20"/>
              </w:rPr>
              <w:t>25</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9D0331" w:rsidRDefault="00650872" w:rsidP="0023004E">
            <w:pPr>
              <w:rPr>
                <w:sz w:val="20"/>
                <w:szCs w:val="20"/>
              </w:rPr>
            </w:pP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rPr>
          <w:trHeight w:val="70"/>
        </w:trPr>
        <w:tc>
          <w:tcPr>
            <w:tcW w:w="3403"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затраты на ведение дела СМО****</w:t>
            </w:r>
            <w:r>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26</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9D0331" w:rsidRDefault="00650872" w:rsidP="0023004E">
            <w:pPr>
              <w:pStyle w:val="af0"/>
              <w:spacing w:line="180" w:lineRule="exact"/>
              <w:rPr>
                <w:sz w:val="20"/>
              </w:rPr>
            </w:pPr>
            <w:r w:rsidRPr="009D0331">
              <w:rPr>
                <w:rStyle w:val="9pt"/>
                <w:color w:val="000000"/>
                <w:sz w:val="20"/>
                <w:szCs w:val="20"/>
              </w:rPr>
              <w:t>X</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102,69</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128799,66</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0" w:lineRule="atLeast"/>
              <w:jc w:val="left"/>
              <w:rPr>
                <w:sz w:val="20"/>
              </w:rPr>
            </w:pPr>
            <w:r w:rsidRPr="00C8312E">
              <w:rPr>
                <w:rStyle w:val="8pt1"/>
                <w:color w:val="000000"/>
                <w:sz w:val="20"/>
                <w:szCs w:val="20"/>
              </w:rPr>
              <w:t xml:space="preserve">1. </w:t>
            </w:r>
            <w:r w:rsidRPr="00C8312E">
              <w:rPr>
                <w:rStyle w:val="9pt"/>
                <w:color w:val="000000"/>
                <w:sz w:val="20"/>
                <w:szCs w:val="20"/>
              </w:rPr>
              <w:t xml:space="preserve">Медицинская помощь, </w:t>
            </w:r>
            <w:proofErr w:type="gramStart"/>
            <w:r w:rsidRPr="00C8312E">
              <w:rPr>
                <w:rStyle w:val="9pt"/>
                <w:color w:val="000000"/>
                <w:sz w:val="20"/>
                <w:szCs w:val="20"/>
              </w:rPr>
              <w:t>предостав-ляе</w:t>
            </w:r>
            <w:r>
              <w:rPr>
                <w:rStyle w:val="9pt"/>
                <w:color w:val="000000"/>
                <w:sz w:val="20"/>
                <w:szCs w:val="20"/>
              </w:rPr>
              <w:t>мая</w:t>
            </w:r>
            <w:proofErr w:type="gramEnd"/>
            <w:r>
              <w:rPr>
                <w:rStyle w:val="9pt"/>
                <w:color w:val="000000"/>
                <w:sz w:val="20"/>
                <w:szCs w:val="20"/>
              </w:rPr>
              <w:t xml:space="preserve"> в рамках базовой программы обязательного медицинского страхования </w:t>
            </w:r>
            <w:r w:rsidRPr="00C8312E">
              <w:rPr>
                <w:rStyle w:val="9pt"/>
                <w:color w:val="000000"/>
                <w:sz w:val="20"/>
                <w:szCs w:val="20"/>
              </w:rPr>
              <w:t xml:space="preserve"> застрахованным лицам</w:t>
            </w:r>
          </w:p>
        </w:tc>
        <w:tc>
          <w:tcPr>
            <w:tcW w:w="850" w:type="dxa"/>
          </w:tcPr>
          <w:p w:rsidR="00650872" w:rsidRPr="00C8312E" w:rsidRDefault="00650872" w:rsidP="0023004E">
            <w:pPr>
              <w:pStyle w:val="af0"/>
              <w:rPr>
                <w:sz w:val="20"/>
              </w:rPr>
            </w:pPr>
            <w:r w:rsidRPr="00C8312E">
              <w:rPr>
                <w:rStyle w:val="8pt1"/>
                <w:color w:val="000000"/>
                <w:sz w:val="20"/>
                <w:szCs w:val="20"/>
              </w:rPr>
              <w:t>27</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559" w:type="dxa"/>
          </w:tcPr>
          <w:p w:rsidR="00650872" w:rsidRPr="009D0331" w:rsidRDefault="00650872" w:rsidP="0023004E">
            <w:pPr>
              <w:pStyle w:val="af0"/>
              <w:spacing w:line="160" w:lineRule="exact"/>
              <w:rPr>
                <w:sz w:val="20"/>
              </w:rPr>
            </w:pPr>
            <w:r w:rsidRPr="009D0331">
              <w:rPr>
                <w:rStyle w:val="8pt1"/>
                <w:color w:val="000000"/>
                <w:sz w:val="20"/>
                <w:szCs w:val="20"/>
              </w:rPr>
              <w:t>X</w:t>
            </w:r>
          </w:p>
        </w:tc>
        <w:tc>
          <w:tcPr>
            <w:tcW w:w="1276" w:type="dxa"/>
          </w:tcPr>
          <w:p w:rsidR="00650872" w:rsidRPr="00735448" w:rsidRDefault="00650872" w:rsidP="0023004E">
            <w:pPr>
              <w:pStyle w:val="af0"/>
              <w:spacing w:line="160" w:lineRule="exact"/>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r>
              <w:rPr>
                <w:sz w:val="20"/>
                <w:szCs w:val="20"/>
              </w:rPr>
              <w:t>10735,66</w:t>
            </w:r>
          </w:p>
        </w:tc>
        <w:tc>
          <w:tcPr>
            <w:tcW w:w="1417" w:type="dxa"/>
          </w:tcPr>
          <w:p w:rsidR="00650872" w:rsidRPr="00735448" w:rsidRDefault="00650872" w:rsidP="0023004E">
            <w:pPr>
              <w:pStyle w:val="af0"/>
              <w:spacing w:line="160" w:lineRule="exact"/>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r>
              <w:rPr>
                <w:sz w:val="20"/>
                <w:szCs w:val="20"/>
              </w:rPr>
              <w:t>13465349,69</w:t>
            </w:r>
          </w:p>
        </w:tc>
        <w:tc>
          <w:tcPr>
            <w:tcW w:w="1134" w:type="dxa"/>
          </w:tcPr>
          <w:p w:rsidR="00650872" w:rsidRPr="00735448" w:rsidRDefault="00650872" w:rsidP="0023004E">
            <w:pPr>
              <w:rPr>
                <w:sz w:val="20"/>
                <w:szCs w:val="20"/>
              </w:rPr>
            </w:pPr>
            <w:r w:rsidRPr="00735448">
              <w:rPr>
                <w:sz w:val="20"/>
                <w:szCs w:val="20"/>
              </w:rPr>
              <w:t>8</w:t>
            </w:r>
            <w:r>
              <w:rPr>
                <w:sz w:val="20"/>
                <w:szCs w:val="20"/>
              </w:rPr>
              <w:t>5,0</w:t>
            </w:r>
          </w:p>
        </w:tc>
      </w:tr>
      <w:tr w:rsidR="00650872" w:rsidRPr="00C8312E" w:rsidTr="00382129">
        <w:tc>
          <w:tcPr>
            <w:tcW w:w="3403" w:type="dxa"/>
            <w:gridSpan w:val="3"/>
          </w:tcPr>
          <w:p w:rsidR="00650872" w:rsidRPr="00C8312E" w:rsidRDefault="00650872" w:rsidP="0023004E">
            <w:pPr>
              <w:pStyle w:val="af0"/>
              <w:jc w:val="left"/>
              <w:rPr>
                <w:sz w:val="20"/>
              </w:rPr>
            </w:pPr>
            <w:r w:rsidRPr="00C8312E">
              <w:rPr>
                <w:rStyle w:val="9pt"/>
                <w:color w:val="000000"/>
                <w:sz w:val="20"/>
                <w:szCs w:val="20"/>
              </w:rPr>
              <w:t>- скорая медицинская помощь</w:t>
            </w:r>
          </w:p>
        </w:tc>
        <w:tc>
          <w:tcPr>
            <w:tcW w:w="850" w:type="dxa"/>
          </w:tcPr>
          <w:p w:rsidR="00650872" w:rsidRPr="00C8312E" w:rsidRDefault="00650872" w:rsidP="0023004E">
            <w:pPr>
              <w:pStyle w:val="af0"/>
              <w:rPr>
                <w:sz w:val="20"/>
              </w:rPr>
            </w:pPr>
            <w:r w:rsidRPr="00C8312E">
              <w:rPr>
                <w:rStyle w:val="9pt"/>
                <w:color w:val="000000"/>
                <w:sz w:val="20"/>
                <w:szCs w:val="20"/>
              </w:rPr>
              <w:t>28</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tabs>
                <w:tab w:val="left" w:pos="883"/>
              </w:tabs>
              <w:rPr>
                <w:sz w:val="20"/>
                <w:szCs w:val="20"/>
              </w:rPr>
            </w:pPr>
            <w:r>
              <w:rPr>
                <w:sz w:val="20"/>
                <w:szCs w:val="20"/>
              </w:rPr>
              <w:t>0,3</w:t>
            </w:r>
          </w:p>
        </w:tc>
        <w:tc>
          <w:tcPr>
            <w:tcW w:w="1559" w:type="dxa"/>
          </w:tcPr>
          <w:p w:rsidR="00650872" w:rsidRPr="009D0331" w:rsidRDefault="00650872" w:rsidP="0023004E">
            <w:pPr>
              <w:rPr>
                <w:sz w:val="20"/>
                <w:szCs w:val="20"/>
              </w:rPr>
            </w:pPr>
            <w:r>
              <w:rPr>
                <w:sz w:val="20"/>
                <w:szCs w:val="20"/>
              </w:rPr>
              <w:t>2246,07</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673,82</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845150,55</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rPr>
          <w:trHeight w:val="452"/>
        </w:trPr>
        <w:tc>
          <w:tcPr>
            <w:tcW w:w="3403" w:type="dxa"/>
            <w:gridSpan w:val="3"/>
            <w:vMerge w:val="restart"/>
          </w:tcPr>
          <w:p w:rsidR="00650872" w:rsidRPr="00C8312E" w:rsidRDefault="00650872" w:rsidP="0023004E">
            <w:pPr>
              <w:pStyle w:val="af0"/>
              <w:jc w:val="left"/>
              <w:rPr>
                <w:sz w:val="20"/>
              </w:rPr>
            </w:pPr>
            <w:r w:rsidRPr="00C8312E">
              <w:rPr>
                <w:rStyle w:val="9pt"/>
                <w:color w:val="000000"/>
                <w:sz w:val="20"/>
                <w:szCs w:val="20"/>
              </w:rPr>
              <w:t>- в амбулаторных условиях</w:t>
            </w:r>
          </w:p>
        </w:tc>
        <w:tc>
          <w:tcPr>
            <w:tcW w:w="850" w:type="dxa"/>
          </w:tcPr>
          <w:p w:rsidR="00650872" w:rsidRPr="00C8312E" w:rsidRDefault="00650872" w:rsidP="0023004E">
            <w:pPr>
              <w:pStyle w:val="af0"/>
              <w:rPr>
                <w:sz w:val="20"/>
              </w:rPr>
            </w:pPr>
            <w:r w:rsidRPr="00C8312E">
              <w:rPr>
                <w:rStyle w:val="9pt"/>
                <w:color w:val="000000"/>
                <w:sz w:val="20"/>
                <w:szCs w:val="20"/>
              </w:rPr>
              <w:t>29.1</w:t>
            </w:r>
          </w:p>
        </w:tc>
        <w:tc>
          <w:tcPr>
            <w:tcW w:w="1276" w:type="dxa"/>
          </w:tcPr>
          <w:p w:rsidR="009F4C72" w:rsidRDefault="00650872" w:rsidP="0023004E">
            <w:pPr>
              <w:pStyle w:val="af0"/>
              <w:spacing w:line="227" w:lineRule="exact"/>
              <w:ind w:left="57" w:right="57"/>
              <w:rPr>
                <w:rStyle w:val="8pt1"/>
                <w:color w:val="000000"/>
                <w:sz w:val="20"/>
                <w:szCs w:val="20"/>
              </w:rPr>
            </w:pPr>
            <w:r w:rsidRPr="00C8312E">
              <w:rPr>
                <w:rStyle w:val="8pt1"/>
                <w:color w:val="000000"/>
                <w:sz w:val="20"/>
                <w:szCs w:val="20"/>
              </w:rPr>
              <w:t>посеще</w:t>
            </w:r>
            <w:r>
              <w:rPr>
                <w:rStyle w:val="8pt1"/>
                <w:color w:val="000000"/>
                <w:sz w:val="20"/>
                <w:szCs w:val="20"/>
              </w:rPr>
              <w:t>ние</w:t>
            </w:r>
            <w:r w:rsidRPr="00C8312E">
              <w:rPr>
                <w:rStyle w:val="8pt1"/>
                <w:color w:val="000000"/>
                <w:sz w:val="20"/>
                <w:szCs w:val="20"/>
              </w:rPr>
              <w:t xml:space="preserve"> </w:t>
            </w:r>
            <w:proofErr w:type="gramStart"/>
            <w:r w:rsidRPr="00C8312E">
              <w:rPr>
                <w:rStyle w:val="8pt1"/>
                <w:color w:val="000000"/>
                <w:sz w:val="20"/>
                <w:szCs w:val="20"/>
              </w:rPr>
              <w:t>с</w:t>
            </w:r>
            <w:proofErr w:type="gramEnd"/>
          </w:p>
          <w:p w:rsidR="00650872" w:rsidRPr="00C8312E" w:rsidRDefault="00650872" w:rsidP="0023004E">
            <w:pPr>
              <w:pStyle w:val="af0"/>
              <w:spacing w:line="227" w:lineRule="exact"/>
              <w:ind w:left="57" w:right="57"/>
              <w:rPr>
                <w:sz w:val="20"/>
              </w:rPr>
            </w:pPr>
            <w:r w:rsidRPr="00C8312E">
              <w:rPr>
                <w:rStyle w:val="8pt1"/>
                <w:color w:val="000000"/>
                <w:sz w:val="20"/>
                <w:szCs w:val="20"/>
              </w:rPr>
              <w:t xml:space="preserve"> </w:t>
            </w:r>
            <w:proofErr w:type="gramStart"/>
            <w:r w:rsidRPr="00C8312E">
              <w:rPr>
                <w:rStyle w:val="8pt1"/>
                <w:color w:val="000000"/>
                <w:sz w:val="20"/>
                <w:szCs w:val="20"/>
              </w:rPr>
              <w:t>профилак</w:t>
            </w:r>
            <w:r w:rsidR="009F4C72">
              <w:rPr>
                <w:rStyle w:val="8pt1"/>
                <w:color w:val="000000"/>
                <w:sz w:val="20"/>
                <w:szCs w:val="20"/>
              </w:rPr>
              <w:t>-</w:t>
            </w:r>
            <w:r w:rsidRPr="00C8312E">
              <w:rPr>
                <w:rStyle w:val="8pt1"/>
                <w:color w:val="000000"/>
                <w:sz w:val="20"/>
                <w:szCs w:val="20"/>
              </w:rPr>
              <w:t>тической</w:t>
            </w:r>
            <w:proofErr w:type="gramEnd"/>
            <w:r w:rsidRPr="00C8312E">
              <w:rPr>
                <w:rStyle w:val="8pt1"/>
                <w:color w:val="000000"/>
                <w:sz w:val="20"/>
                <w:szCs w:val="20"/>
              </w:rPr>
              <w:t xml:space="preserve"> и иными целями</w:t>
            </w:r>
          </w:p>
        </w:tc>
        <w:tc>
          <w:tcPr>
            <w:tcW w:w="1701" w:type="dxa"/>
          </w:tcPr>
          <w:p w:rsidR="00650872" w:rsidRPr="00C8312E" w:rsidRDefault="00650872" w:rsidP="0023004E">
            <w:pPr>
              <w:rPr>
                <w:sz w:val="20"/>
                <w:szCs w:val="20"/>
              </w:rPr>
            </w:pPr>
            <w:r>
              <w:rPr>
                <w:sz w:val="20"/>
                <w:szCs w:val="20"/>
              </w:rPr>
              <w:t>2,35</w:t>
            </w:r>
          </w:p>
        </w:tc>
        <w:tc>
          <w:tcPr>
            <w:tcW w:w="1559" w:type="dxa"/>
          </w:tcPr>
          <w:p w:rsidR="00650872" w:rsidRPr="009D0331" w:rsidRDefault="00650872" w:rsidP="0023004E">
            <w:pPr>
              <w:rPr>
                <w:sz w:val="20"/>
                <w:szCs w:val="20"/>
              </w:rPr>
            </w:pPr>
            <w:r>
              <w:rPr>
                <w:sz w:val="20"/>
                <w:szCs w:val="20"/>
              </w:rPr>
              <w:t>456,87</w:t>
            </w:r>
          </w:p>
        </w:tc>
        <w:tc>
          <w:tcPr>
            <w:tcW w:w="1276"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1073,64</w:t>
            </w:r>
          </w:p>
        </w:tc>
        <w:tc>
          <w:tcPr>
            <w:tcW w:w="1417" w:type="dxa"/>
          </w:tcPr>
          <w:p w:rsidR="00650872" w:rsidRPr="00735448" w:rsidRDefault="00650872" w:rsidP="0023004E">
            <w:pPr>
              <w:pStyle w:val="af0"/>
              <w:spacing w:line="180" w:lineRule="exact"/>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1346627,07</w:t>
            </w:r>
          </w:p>
        </w:tc>
        <w:tc>
          <w:tcPr>
            <w:tcW w:w="1134" w:type="dxa"/>
          </w:tcPr>
          <w:p w:rsidR="00650872" w:rsidRPr="00735448" w:rsidRDefault="00650872" w:rsidP="0023004E">
            <w:pPr>
              <w:pStyle w:val="af0"/>
              <w:spacing w:line="180" w:lineRule="exact"/>
              <w:rPr>
                <w:sz w:val="20"/>
              </w:rPr>
            </w:pPr>
            <w:r w:rsidRPr="00735448">
              <w:rPr>
                <w:rStyle w:val="9pt"/>
                <w:color w:val="000000"/>
                <w:sz w:val="20"/>
                <w:szCs w:val="20"/>
              </w:rPr>
              <w:t>X</w:t>
            </w:r>
          </w:p>
        </w:tc>
      </w:tr>
      <w:tr w:rsidR="00650872" w:rsidRPr="00C8312E" w:rsidTr="00382129">
        <w:trPr>
          <w:trHeight w:val="381"/>
        </w:trPr>
        <w:tc>
          <w:tcPr>
            <w:tcW w:w="3403" w:type="dxa"/>
            <w:gridSpan w:val="3"/>
            <w:vMerge/>
          </w:tcPr>
          <w:p w:rsidR="00650872" w:rsidRPr="00C8312E" w:rsidRDefault="00650872" w:rsidP="0023004E">
            <w:pPr>
              <w:pStyle w:val="af0"/>
              <w:jc w:val="left"/>
              <w:rPr>
                <w:sz w:val="20"/>
              </w:rPr>
            </w:pPr>
          </w:p>
        </w:tc>
        <w:tc>
          <w:tcPr>
            <w:tcW w:w="850"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29.2</w:t>
            </w:r>
          </w:p>
        </w:tc>
        <w:tc>
          <w:tcPr>
            <w:tcW w:w="1276" w:type="dxa"/>
          </w:tcPr>
          <w:p w:rsidR="00650872" w:rsidRPr="00C8312E" w:rsidRDefault="00650872" w:rsidP="0023004E">
            <w:pPr>
              <w:ind w:left="57" w:right="57"/>
              <w:rPr>
                <w:sz w:val="20"/>
                <w:szCs w:val="20"/>
              </w:rPr>
            </w:pPr>
            <w:r w:rsidRPr="00C8312E">
              <w:rPr>
                <w:rStyle w:val="8pt1"/>
                <w:sz w:val="20"/>
                <w:szCs w:val="20"/>
              </w:rPr>
              <w:t>посеще</w:t>
            </w:r>
            <w:r>
              <w:rPr>
                <w:rStyle w:val="8pt1"/>
                <w:sz w:val="20"/>
                <w:szCs w:val="20"/>
              </w:rPr>
              <w:t>ние</w:t>
            </w:r>
            <w:r w:rsidRPr="00C8312E">
              <w:rPr>
                <w:rStyle w:val="8pt1"/>
                <w:sz w:val="20"/>
                <w:szCs w:val="20"/>
              </w:rPr>
              <w:t xml:space="preserve"> по </w:t>
            </w:r>
            <w:proofErr w:type="gramStart"/>
            <w:r w:rsidRPr="00C8312E">
              <w:rPr>
                <w:rStyle w:val="8pt1"/>
                <w:sz w:val="20"/>
                <w:szCs w:val="20"/>
              </w:rPr>
              <w:t>неот</w:t>
            </w:r>
            <w:r>
              <w:rPr>
                <w:rStyle w:val="8pt1"/>
                <w:sz w:val="20"/>
                <w:szCs w:val="20"/>
              </w:rPr>
              <w:t>-</w:t>
            </w:r>
            <w:r w:rsidRPr="00C8312E">
              <w:rPr>
                <w:rStyle w:val="8pt1"/>
                <w:sz w:val="20"/>
                <w:szCs w:val="20"/>
              </w:rPr>
              <w:t>ложной</w:t>
            </w:r>
            <w:proofErr w:type="gramEnd"/>
            <w:r w:rsidRPr="00C8312E">
              <w:rPr>
                <w:rStyle w:val="8pt1"/>
                <w:sz w:val="20"/>
                <w:szCs w:val="20"/>
              </w:rPr>
              <w:t xml:space="preserve"> меди</w:t>
            </w:r>
            <w:r w:rsidR="00094D6A">
              <w:rPr>
                <w:rStyle w:val="8pt1"/>
                <w:sz w:val="20"/>
                <w:szCs w:val="20"/>
              </w:rPr>
              <w:t>-</w:t>
            </w:r>
            <w:r w:rsidRPr="00C8312E">
              <w:rPr>
                <w:rStyle w:val="8pt1"/>
                <w:sz w:val="20"/>
                <w:szCs w:val="20"/>
              </w:rPr>
              <w:t>цинской помощи</w:t>
            </w:r>
          </w:p>
        </w:tc>
        <w:tc>
          <w:tcPr>
            <w:tcW w:w="1701" w:type="dxa"/>
          </w:tcPr>
          <w:p w:rsidR="00650872" w:rsidRPr="00C8312E" w:rsidRDefault="00650872" w:rsidP="0023004E">
            <w:pPr>
              <w:rPr>
                <w:sz w:val="20"/>
                <w:szCs w:val="20"/>
              </w:rPr>
            </w:pPr>
            <w:r>
              <w:rPr>
                <w:sz w:val="20"/>
                <w:szCs w:val="20"/>
              </w:rPr>
              <w:t>0,56</w:t>
            </w:r>
          </w:p>
        </w:tc>
        <w:tc>
          <w:tcPr>
            <w:tcW w:w="1559" w:type="dxa"/>
          </w:tcPr>
          <w:p w:rsidR="00650872" w:rsidRPr="009D0331" w:rsidRDefault="00650872" w:rsidP="0023004E">
            <w:pPr>
              <w:rPr>
                <w:sz w:val="20"/>
                <w:szCs w:val="20"/>
              </w:rPr>
            </w:pPr>
            <w:r>
              <w:rPr>
                <w:sz w:val="20"/>
                <w:szCs w:val="20"/>
              </w:rPr>
              <w:t>584,89</w:t>
            </w:r>
          </w:p>
        </w:tc>
        <w:tc>
          <w:tcPr>
            <w:tcW w:w="1276" w:type="dxa"/>
          </w:tcPr>
          <w:p w:rsidR="00650872" w:rsidRPr="00735448" w:rsidRDefault="00650872" w:rsidP="0023004E">
            <w:pPr>
              <w:rPr>
                <w:sz w:val="20"/>
                <w:szCs w:val="20"/>
              </w:rPr>
            </w:pPr>
            <w:r w:rsidRPr="00735448">
              <w:rPr>
                <w:rStyle w:val="9pt"/>
                <w:sz w:val="20"/>
                <w:szCs w:val="20"/>
              </w:rPr>
              <w:t>X</w:t>
            </w:r>
          </w:p>
        </w:tc>
        <w:tc>
          <w:tcPr>
            <w:tcW w:w="1134" w:type="dxa"/>
          </w:tcPr>
          <w:p w:rsidR="00650872" w:rsidRPr="00735448" w:rsidRDefault="00650872" w:rsidP="0023004E">
            <w:pPr>
              <w:rPr>
                <w:sz w:val="20"/>
                <w:szCs w:val="20"/>
              </w:rPr>
            </w:pPr>
            <w:r>
              <w:rPr>
                <w:sz w:val="20"/>
                <w:szCs w:val="20"/>
              </w:rPr>
              <w:t>327,54</w:t>
            </w:r>
          </w:p>
        </w:tc>
        <w:tc>
          <w:tcPr>
            <w:tcW w:w="1417" w:type="dxa"/>
          </w:tcPr>
          <w:p w:rsidR="00650872" w:rsidRPr="00735448" w:rsidRDefault="00650872" w:rsidP="0023004E">
            <w:pPr>
              <w:rPr>
                <w:sz w:val="20"/>
                <w:szCs w:val="20"/>
              </w:rPr>
            </w:pPr>
            <w:r w:rsidRPr="00735448">
              <w:rPr>
                <w:rStyle w:val="9pt"/>
                <w:sz w:val="20"/>
                <w:szCs w:val="20"/>
              </w:rPr>
              <w:t>X</w:t>
            </w:r>
          </w:p>
        </w:tc>
        <w:tc>
          <w:tcPr>
            <w:tcW w:w="1276" w:type="dxa"/>
          </w:tcPr>
          <w:p w:rsidR="00650872" w:rsidRPr="00735448" w:rsidRDefault="00650872" w:rsidP="0023004E">
            <w:pPr>
              <w:rPr>
                <w:sz w:val="20"/>
                <w:szCs w:val="20"/>
              </w:rPr>
            </w:pPr>
            <w:r>
              <w:rPr>
                <w:sz w:val="20"/>
                <w:szCs w:val="20"/>
              </w:rPr>
              <w:t>410820,82</w:t>
            </w:r>
          </w:p>
        </w:tc>
        <w:tc>
          <w:tcPr>
            <w:tcW w:w="1134" w:type="dxa"/>
          </w:tcPr>
          <w:p w:rsidR="00650872" w:rsidRPr="00735448" w:rsidRDefault="00650872" w:rsidP="0023004E">
            <w:pPr>
              <w:rPr>
                <w:sz w:val="20"/>
                <w:szCs w:val="20"/>
              </w:rPr>
            </w:pPr>
            <w:r w:rsidRPr="00735448">
              <w:rPr>
                <w:rStyle w:val="9pt"/>
                <w:sz w:val="20"/>
                <w:szCs w:val="20"/>
              </w:rPr>
              <w:t>X</w:t>
            </w:r>
          </w:p>
        </w:tc>
      </w:tr>
      <w:tr w:rsidR="00650872" w:rsidRPr="00C8312E" w:rsidTr="00382129">
        <w:trPr>
          <w:trHeight w:val="165"/>
        </w:trPr>
        <w:tc>
          <w:tcPr>
            <w:tcW w:w="3403" w:type="dxa"/>
            <w:gridSpan w:val="3"/>
            <w:vMerge/>
          </w:tcPr>
          <w:p w:rsidR="00650872" w:rsidRPr="00C8312E" w:rsidRDefault="00650872" w:rsidP="0023004E">
            <w:pPr>
              <w:pStyle w:val="af0"/>
              <w:jc w:val="left"/>
              <w:rPr>
                <w:sz w:val="20"/>
              </w:rPr>
            </w:pPr>
          </w:p>
        </w:tc>
        <w:tc>
          <w:tcPr>
            <w:tcW w:w="850"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29.3</w:t>
            </w:r>
          </w:p>
        </w:tc>
        <w:tc>
          <w:tcPr>
            <w:tcW w:w="1276" w:type="dxa"/>
          </w:tcPr>
          <w:p w:rsidR="00650872" w:rsidRPr="00C8312E" w:rsidRDefault="00650872" w:rsidP="0023004E">
            <w:pPr>
              <w:ind w:left="57" w:right="57"/>
              <w:rPr>
                <w:sz w:val="20"/>
                <w:szCs w:val="20"/>
              </w:rPr>
            </w:pPr>
            <w:r w:rsidRPr="00C8312E">
              <w:rPr>
                <w:rStyle w:val="8pt1"/>
                <w:sz w:val="20"/>
                <w:szCs w:val="20"/>
              </w:rPr>
              <w:t>обращени</w:t>
            </w:r>
            <w:r>
              <w:rPr>
                <w:rStyle w:val="8pt1"/>
                <w:sz w:val="20"/>
                <w:szCs w:val="20"/>
              </w:rPr>
              <w:t>е</w:t>
            </w:r>
          </w:p>
        </w:tc>
        <w:tc>
          <w:tcPr>
            <w:tcW w:w="1701" w:type="dxa"/>
          </w:tcPr>
          <w:p w:rsidR="00650872" w:rsidRPr="00C8312E" w:rsidRDefault="00650872" w:rsidP="0023004E">
            <w:pPr>
              <w:rPr>
                <w:sz w:val="20"/>
                <w:szCs w:val="20"/>
              </w:rPr>
            </w:pPr>
            <w:r>
              <w:rPr>
                <w:sz w:val="20"/>
                <w:szCs w:val="20"/>
              </w:rPr>
              <w:t>1,98</w:t>
            </w:r>
          </w:p>
        </w:tc>
        <w:tc>
          <w:tcPr>
            <w:tcW w:w="1559" w:type="dxa"/>
          </w:tcPr>
          <w:p w:rsidR="00650872" w:rsidRPr="009D0331" w:rsidRDefault="00650872" w:rsidP="0023004E">
            <w:pPr>
              <w:rPr>
                <w:sz w:val="20"/>
                <w:szCs w:val="20"/>
              </w:rPr>
            </w:pPr>
            <w:r>
              <w:rPr>
                <w:sz w:val="20"/>
                <w:szCs w:val="20"/>
              </w:rPr>
              <w:t>1298,06</w:t>
            </w:r>
          </w:p>
        </w:tc>
        <w:tc>
          <w:tcPr>
            <w:tcW w:w="1276" w:type="dxa"/>
          </w:tcPr>
          <w:p w:rsidR="00650872" w:rsidRPr="00735448" w:rsidRDefault="00650872" w:rsidP="0023004E">
            <w:pPr>
              <w:rPr>
                <w:sz w:val="20"/>
                <w:szCs w:val="20"/>
                <w:shd w:val="clear" w:color="auto" w:fill="FFFFFF"/>
              </w:rPr>
            </w:pPr>
            <w:r w:rsidRPr="00735448">
              <w:rPr>
                <w:rStyle w:val="9pt"/>
                <w:sz w:val="20"/>
                <w:szCs w:val="20"/>
              </w:rPr>
              <w:t>X</w:t>
            </w:r>
          </w:p>
        </w:tc>
        <w:tc>
          <w:tcPr>
            <w:tcW w:w="1134" w:type="dxa"/>
          </w:tcPr>
          <w:p w:rsidR="00650872" w:rsidRPr="00735448" w:rsidRDefault="00650872" w:rsidP="0023004E">
            <w:pPr>
              <w:rPr>
                <w:sz w:val="20"/>
                <w:szCs w:val="20"/>
              </w:rPr>
            </w:pPr>
            <w:r>
              <w:rPr>
                <w:sz w:val="20"/>
                <w:szCs w:val="20"/>
              </w:rPr>
              <w:t>2570,15</w:t>
            </w:r>
          </w:p>
        </w:tc>
        <w:tc>
          <w:tcPr>
            <w:tcW w:w="1417" w:type="dxa"/>
          </w:tcPr>
          <w:p w:rsidR="00650872" w:rsidRPr="00735448" w:rsidRDefault="00650872" w:rsidP="0023004E">
            <w:pPr>
              <w:rPr>
                <w:sz w:val="20"/>
                <w:szCs w:val="20"/>
              </w:rPr>
            </w:pPr>
            <w:r w:rsidRPr="00735448">
              <w:rPr>
                <w:rStyle w:val="9pt"/>
                <w:sz w:val="20"/>
                <w:szCs w:val="20"/>
              </w:rPr>
              <w:t>X</w:t>
            </w:r>
          </w:p>
        </w:tc>
        <w:tc>
          <w:tcPr>
            <w:tcW w:w="1276" w:type="dxa"/>
          </w:tcPr>
          <w:p w:rsidR="00650872" w:rsidRPr="00735448" w:rsidRDefault="00650872" w:rsidP="0023004E">
            <w:pPr>
              <w:rPr>
                <w:sz w:val="20"/>
                <w:szCs w:val="20"/>
              </w:rPr>
            </w:pPr>
            <w:r>
              <w:rPr>
                <w:sz w:val="20"/>
                <w:szCs w:val="20"/>
              </w:rPr>
              <w:t>3223649,0</w:t>
            </w:r>
          </w:p>
        </w:tc>
        <w:tc>
          <w:tcPr>
            <w:tcW w:w="1134" w:type="dxa"/>
          </w:tcPr>
          <w:p w:rsidR="00650872" w:rsidRPr="00735448" w:rsidRDefault="00650872" w:rsidP="0023004E">
            <w:pPr>
              <w:rPr>
                <w:sz w:val="20"/>
                <w:szCs w:val="20"/>
                <w:shd w:val="clear" w:color="auto" w:fill="FFFFFF"/>
              </w:rPr>
            </w:pPr>
            <w:r w:rsidRPr="00735448">
              <w:rPr>
                <w:rStyle w:val="9pt"/>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xml:space="preserve">- специализированная медицинская </w:t>
            </w:r>
            <w:r w:rsidRPr="00C8312E">
              <w:rPr>
                <w:rStyle w:val="9pt"/>
                <w:color w:val="000000"/>
                <w:sz w:val="20"/>
                <w:szCs w:val="20"/>
              </w:rPr>
              <w:lastRenderedPageBreak/>
              <w:t>помощь в стационарных условиях,</w:t>
            </w:r>
          </w:p>
          <w:p w:rsidR="00650872" w:rsidRPr="00C8312E" w:rsidRDefault="00650872" w:rsidP="0023004E">
            <w:pPr>
              <w:pStyle w:val="af0"/>
              <w:spacing w:line="235" w:lineRule="auto"/>
              <w:jc w:val="left"/>
              <w:rPr>
                <w:sz w:val="20"/>
              </w:rPr>
            </w:pPr>
            <w:r w:rsidRPr="00C8312E">
              <w:rPr>
                <w:rStyle w:val="9pt"/>
                <w:color w:val="000000"/>
                <w:sz w:val="20"/>
                <w:szCs w:val="20"/>
              </w:rPr>
              <w:t xml:space="preserve"> в том числе:</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lastRenderedPageBreak/>
              <w:t>30</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случа</w:t>
            </w:r>
            <w:r>
              <w:rPr>
                <w:rStyle w:val="9pt"/>
                <w:color w:val="000000"/>
                <w:sz w:val="20"/>
                <w:szCs w:val="20"/>
              </w:rPr>
              <w:t>й</w:t>
            </w:r>
          </w:p>
          <w:p w:rsidR="00650872" w:rsidRPr="00C8312E" w:rsidRDefault="00650872" w:rsidP="0023004E">
            <w:pPr>
              <w:pStyle w:val="af0"/>
              <w:spacing w:line="235" w:lineRule="auto"/>
              <w:rPr>
                <w:sz w:val="20"/>
              </w:rPr>
            </w:pPr>
            <w:proofErr w:type="gramStart"/>
            <w:r w:rsidRPr="00C8312E">
              <w:rPr>
                <w:rStyle w:val="9pt"/>
                <w:color w:val="000000"/>
                <w:sz w:val="20"/>
                <w:szCs w:val="20"/>
              </w:rPr>
              <w:lastRenderedPageBreak/>
              <w:t>госпита</w:t>
            </w:r>
            <w:r w:rsidR="00F82909">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lastRenderedPageBreak/>
              <w:t>0,17235</w:t>
            </w:r>
          </w:p>
        </w:tc>
        <w:tc>
          <w:tcPr>
            <w:tcW w:w="1559" w:type="dxa"/>
          </w:tcPr>
          <w:p w:rsidR="00650872" w:rsidRPr="009D0331" w:rsidRDefault="00650872" w:rsidP="0023004E">
            <w:pPr>
              <w:rPr>
                <w:sz w:val="20"/>
                <w:szCs w:val="20"/>
              </w:rPr>
            </w:pPr>
            <w:r>
              <w:rPr>
                <w:sz w:val="20"/>
                <w:szCs w:val="20"/>
              </w:rPr>
              <w:t>30199,41</w:t>
            </w:r>
          </w:p>
        </w:tc>
        <w:tc>
          <w:tcPr>
            <w:tcW w:w="1276" w:type="dxa"/>
          </w:tcPr>
          <w:p w:rsidR="00650872" w:rsidRPr="00735448" w:rsidRDefault="00650872" w:rsidP="0023004E">
            <w:pPr>
              <w:pStyle w:val="af0"/>
              <w:spacing w:line="235" w:lineRule="auto"/>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5204,87</w:t>
            </w:r>
          </w:p>
        </w:tc>
        <w:tc>
          <w:tcPr>
            <w:tcW w:w="1417" w:type="dxa"/>
          </w:tcPr>
          <w:p w:rsidR="00650872" w:rsidRPr="00735448" w:rsidRDefault="00650872" w:rsidP="0023004E">
            <w:pPr>
              <w:pStyle w:val="af0"/>
              <w:spacing w:line="235" w:lineRule="auto"/>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6528279,76</w:t>
            </w:r>
          </w:p>
        </w:tc>
        <w:tc>
          <w:tcPr>
            <w:tcW w:w="1134" w:type="dxa"/>
          </w:tcPr>
          <w:p w:rsidR="00650872" w:rsidRPr="00735448" w:rsidRDefault="00650872" w:rsidP="0023004E">
            <w:pPr>
              <w:pStyle w:val="af0"/>
              <w:spacing w:line="235" w:lineRule="auto"/>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lastRenderedPageBreak/>
              <w:t xml:space="preserve">медицинская реабилитация в </w:t>
            </w:r>
            <w:proofErr w:type="gramStart"/>
            <w:r w:rsidRPr="00C8312E">
              <w:rPr>
                <w:rStyle w:val="9pt"/>
                <w:color w:val="000000"/>
                <w:sz w:val="20"/>
                <w:szCs w:val="20"/>
              </w:rPr>
              <w:t>стацио-нарных</w:t>
            </w:r>
            <w:proofErr w:type="gramEnd"/>
            <w:r w:rsidRPr="00C8312E">
              <w:rPr>
                <w:rStyle w:val="9pt"/>
                <w:color w:val="000000"/>
                <w:sz w:val="20"/>
                <w:szCs w:val="20"/>
              </w:rPr>
              <w:t xml:space="preserve"> условиях</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30.1</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койко-день</w:t>
            </w:r>
          </w:p>
        </w:tc>
        <w:tc>
          <w:tcPr>
            <w:tcW w:w="1701" w:type="dxa"/>
          </w:tcPr>
          <w:p w:rsidR="00650872" w:rsidRPr="00571E4A" w:rsidRDefault="00650872" w:rsidP="0023004E">
            <w:pPr>
              <w:rPr>
                <w:sz w:val="20"/>
                <w:szCs w:val="20"/>
              </w:rPr>
            </w:pPr>
            <w:r w:rsidRPr="00571E4A">
              <w:rPr>
                <w:sz w:val="20"/>
                <w:szCs w:val="20"/>
              </w:rPr>
              <w:t>0,0</w:t>
            </w:r>
            <w:r w:rsidRPr="00571E4A">
              <w:rPr>
                <w:sz w:val="20"/>
                <w:szCs w:val="20"/>
                <w:lang w:val="en-US"/>
              </w:rPr>
              <w:t>55</w:t>
            </w:r>
          </w:p>
        </w:tc>
        <w:tc>
          <w:tcPr>
            <w:tcW w:w="1559" w:type="dxa"/>
          </w:tcPr>
          <w:p w:rsidR="00650872" w:rsidRPr="00571E4A" w:rsidRDefault="00650872" w:rsidP="0023004E">
            <w:pPr>
              <w:rPr>
                <w:sz w:val="20"/>
                <w:szCs w:val="20"/>
              </w:rPr>
            </w:pPr>
            <w:r w:rsidRPr="00571E4A">
              <w:rPr>
                <w:sz w:val="20"/>
                <w:szCs w:val="20"/>
              </w:rPr>
              <w:t>2326,40</w:t>
            </w:r>
          </w:p>
        </w:tc>
        <w:tc>
          <w:tcPr>
            <w:tcW w:w="1276" w:type="dxa"/>
          </w:tcPr>
          <w:p w:rsidR="00650872" w:rsidRPr="00571E4A" w:rsidRDefault="00650872" w:rsidP="0023004E">
            <w:pPr>
              <w:pStyle w:val="af0"/>
              <w:spacing w:line="235" w:lineRule="auto"/>
              <w:rPr>
                <w:sz w:val="20"/>
              </w:rPr>
            </w:pPr>
            <w:r w:rsidRPr="00571E4A">
              <w:rPr>
                <w:rStyle w:val="9pt"/>
                <w:color w:val="000000"/>
                <w:sz w:val="20"/>
                <w:szCs w:val="20"/>
              </w:rPr>
              <w:t>X</w:t>
            </w:r>
          </w:p>
        </w:tc>
        <w:tc>
          <w:tcPr>
            <w:tcW w:w="1134" w:type="dxa"/>
          </w:tcPr>
          <w:p w:rsidR="00650872" w:rsidRPr="00571E4A" w:rsidRDefault="00650872" w:rsidP="0023004E">
            <w:pPr>
              <w:rPr>
                <w:sz w:val="20"/>
                <w:szCs w:val="20"/>
              </w:rPr>
            </w:pPr>
            <w:r w:rsidRPr="00571E4A">
              <w:rPr>
                <w:sz w:val="20"/>
                <w:szCs w:val="20"/>
              </w:rPr>
              <w:t>1</w:t>
            </w:r>
            <w:r w:rsidRPr="00571E4A">
              <w:rPr>
                <w:sz w:val="20"/>
                <w:szCs w:val="20"/>
                <w:lang w:val="en-US"/>
              </w:rPr>
              <w:t>29</w:t>
            </w:r>
            <w:r w:rsidRPr="00571E4A">
              <w:rPr>
                <w:sz w:val="20"/>
                <w:szCs w:val="20"/>
              </w:rPr>
              <w:t>,</w:t>
            </w:r>
            <w:r w:rsidRPr="00571E4A">
              <w:rPr>
                <w:sz w:val="20"/>
                <w:szCs w:val="20"/>
                <w:lang w:val="en-US"/>
              </w:rPr>
              <w:t>09</w:t>
            </w:r>
          </w:p>
        </w:tc>
        <w:tc>
          <w:tcPr>
            <w:tcW w:w="1417" w:type="dxa"/>
          </w:tcPr>
          <w:p w:rsidR="00650872" w:rsidRPr="00571E4A" w:rsidRDefault="00650872" w:rsidP="0023004E">
            <w:pPr>
              <w:pStyle w:val="af0"/>
              <w:spacing w:line="235" w:lineRule="auto"/>
              <w:rPr>
                <w:sz w:val="20"/>
              </w:rPr>
            </w:pPr>
            <w:r w:rsidRPr="00571E4A">
              <w:rPr>
                <w:rStyle w:val="9pt"/>
                <w:color w:val="000000"/>
                <w:sz w:val="20"/>
                <w:szCs w:val="20"/>
              </w:rPr>
              <w:t>X</w:t>
            </w:r>
          </w:p>
        </w:tc>
        <w:tc>
          <w:tcPr>
            <w:tcW w:w="1276" w:type="dxa"/>
          </w:tcPr>
          <w:p w:rsidR="00650872" w:rsidRPr="00571E4A" w:rsidRDefault="00650872" w:rsidP="0023004E">
            <w:pPr>
              <w:rPr>
                <w:sz w:val="20"/>
                <w:szCs w:val="20"/>
              </w:rPr>
            </w:pPr>
            <w:r w:rsidRPr="00571E4A">
              <w:rPr>
                <w:sz w:val="20"/>
                <w:szCs w:val="20"/>
              </w:rPr>
              <w:t>1</w:t>
            </w:r>
            <w:r w:rsidRPr="00571E4A">
              <w:rPr>
                <w:sz w:val="20"/>
                <w:szCs w:val="20"/>
                <w:lang w:val="en-US"/>
              </w:rPr>
              <w:t>61917</w:t>
            </w:r>
            <w:r w:rsidRPr="00571E4A">
              <w:rPr>
                <w:sz w:val="20"/>
                <w:szCs w:val="20"/>
              </w:rPr>
              <w:t>,</w:t>
            </w:r>
            <w:r w:rsidRPr="00571E4A">
              <w:rPr>
                <w:sz w:val="20"/>
                <w:szCs w:val="20"/>
                <w:lang w:val="en-US"/>
              </w:rPr>
              <w:t>44</w:t>
            </w:r>
          </w:p>
        </w:tc>
        <w:tc>
          <w:tcPr>
            <w:tcW w:w="1134" w:type="dxa"/>
          </w:tcPr>
          <w:p w:rsidR="00650872" w:rsidRPr="00571E4A" w:rsidRDefault="00650872" w:rsidP="0023004E">
            <w:pPr>
              <w:pStyle w:val="af0"/>
              <w:spacing w:line="235" w:lineRule="auto"/>
              <w:rPr>
                <w:sz w:val="20"/>
              </w:rPr>
            </w:pPr>
            <w:r w:rsidRPr="00571E4A">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высокотехнологичная медицинская помощь</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30.2</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случа</w:t>
            </w:r>
            <w:r>
              <w:rPr>
                <w:rStyle w:val="9pt"/>
                <w:color w:val="000000"/>
                <w:sz w:val="20"/>
                <w:szCs w:val="20"/>
              </w:rPr>
              <w:t>й</w:t>
            </w:r>
          </w:p>
          <w:p w:rsidR="00650872" w:rsidRPr="00C8312E" w:rsidRDefault="00650872" w:rsidP="0023004E">
            <w:pPr>
              <w:pStyle w:val="af0"/>
              <w:spacing w:line="235" w:lineRule="auto"/>
              <w:rPr>
                <w:sz w:val="20"/>
              </w:rPr>
            </w:pPr>
            <w:proofErr w:type="gramStart"/>
            <w:r w:rsidRPr="00C8312E">
              <w:rPr>
                <w:rStyle w:val="9pt"/>
                <w:color w:val="000000"/>
                <w:sz w:val="20"/>
                <w:szCs w:val="20"/>
              </w:rPr>
              <w:t>госпита</w:t>
            </w:r>
            <w:r w:rsidR="00F82909">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0,003</w:t>
            </w:r>
          </w:p>
        </w:tc>
        <w:tc>
          <w:tcPr>
            <w:tcW w:w="1559" w:type="dxa"/>
          </w:tcPr>
          <w:p w:rsidR="00650872" w:rsidRPr="009D0331" w:rsidRDefault="00650872" w:rsidP="0023004E">
            <w:pPr>
              <w:rPr>
                <w:sz w:val="20"/>
                <w:szCs w:val="20"/>
              </w:rPr>
            </w:pPr>
            <w:r>
              <w:rPr>
                <w:sz w:val="20"/>
                <w:szCs w:val="20"/>
              </w:rPr>
              <w:t>160031,9</w:t>
            </w:r>
          </w:p>
        </w:tc>
        <w:tc>
          <w:tcPr>
            <w:tcW w:w="1276"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r>
              <w:rPr>
                <w:sz w:val="20"/>
                <w:szCs w:val="20"/>
              </w:rPr>
              <w:t>543,79</w:t>
            </w:r>
          </w:p>
        </w:tc>
        <w:tc>
          <w:tcPr>
            <w:tcW w:w="1417"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r>
              <w:rPr>
                <w:sz w:val="20"/>
                <w:szCs w:val="20"/>
              </w:rPr>
              <w:t>682056,13</w:t>
            </w:r>
          </w:p>
        </w:tc>
        <w:tc>
          <w:tcPr>
            <w:tcW w:w="1134" w:type="dxa"/>
          </w:tcPr>
          <w:p w:rsidR="00650872" w:rsidRPr="00735448" w:rsidRDefault="00650872" w:rsidP="0023004E">
            <w:pPr>
              <w:pStyle w:val="af0"/>
              <w:spacing w:line="235" w:lineRule="auto"/>
              <w:rPr>
                <w:sz w:val="20"/>
              </w:rPr>
            </w:pPr>
            <w:r w:rsidRPr="00735448">
              <w:rPr>
                <w:rStyle w:val="8pt1"/>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медицинская помощь в условиях  дневного стационара</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31</w:t>
            </w:r>
          </w:p>
        </w:tc>
        <w:tc>
          <w:tcPr>
            <w:tcW w:w="1276" w:type="dxa"/>
          </w:tcPr>
          <w:p w:rsidR="00650872" w:rsidRPr="00C8312E" w:rsidRDefault="00650872" w:rsidP="0023004E">
            <w:pPr>
              <w:pStyle w:val="af0"/>
              <w:spacing w:line="235" w:lineRule="auto"/>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23004E">
            <w:pPr>
              <w:pStyle w:val="af0"/>
              <w:spacing w:line="235" w:lineRule="auto"/>
              <w:rPr>
                <w:sz w:val="20"/>
              </w:rPr>
            </w:pPr>
            <w:r w:rsidRPr="00C8312E">
              <w:rPr>
                <w:rStyle w:val="9pt"/>
                <w:color w:val="000000"/>
                <w:sz w:val="20"/>
                <w:szCs w:val="20"/>
              </w:rPr>
              <w:t xml:space="preserve"> лечения</w:t>
            </w:r>
          </w:p>
        </w:tc>
        <w:tc>
          <w:tcPr>
            <w:tcW w:w="1701" w:type="dxa"/>
          </w:tcPr>
          <w:p w:rsidR="00650872" w:rsidRPr="00C8312E" w:rsidRDefault="00650872" w:rsidP="0023004E">
            <w:pPr>
              <w:rPr>
                <w:sz w:val="20"/>
                <w:szCs w:val="20"/>
              </w:rPr>
            </w:pPr>
            <w:r>
              <w:rPr>
                <w:sz w:val="20"/>
                <w:szCs w:val="20"/>
              </w:rPr>
              <w:t>0,06</w:t>
            </w:r>
          </w:p>
        </w:tc>
        <w:tc>
          <w:tcPr>
            <w:tcW w:w="1559" w:type="dxa"/>
          </w:tcPr>
          <w:p w:rsidR="00650872" w:rsidRPr="009D0331" w:rsidRDefault="00650872" w:rsidP="0023004E">
            <w:pPr>
              <w:rPr>
                <w:sz w:val="20"/>
                <w:szCs w:val="20"/>
              </w:rPr>
            </w:pPr>
            <w:r>
              <w:rPr>
                <w:sz w:val="20"/>
                <w:szCs w:val="20"/>
              </w:rPr>
              <w:t>14760,62</w:t>
            </w:r>
          </w:p>
        </w:tc>
        <w:tc>
          <w:tcPr>
            <w:tcW w:w="1276" w:type="dxa"/>
          </w:tcPr>
          <w:p w:rsidR="00650872" w:rsidRPr="00735448" w:rsidRDefault="00650872" w:rsidP="0023004E">
            <w:pPr>
              <w:pStyle w:val="af0"/>
              <w:spacing w:line="235" w:lineRule="auto"/>
              <w:rPr>
                <w:sz w:val="20"/>
              </w:rPr>
            </w:pPr>
            <w:r w:rsidRPr="00735448">
              <w:rPr>
                <w:rStyle w:val="9pt"/>
                <w:color w:val="000000"/>
                <w:sz w:val="20"/>
                <w:szCs w:val="20"/>
              </w:rPr>
              <w:t>X</w:t>
            </w:r>
          </w:p>
        </w:tc>
        <w:tc>
          <w:tcPr>
            <w:tcW w:w="1134" w:type="dxa"/>
          </w:tcPr>
          <w:p w:rsidR="00650872" w:rsidRPr="00735448" w:rsidRDefault="00650872" w:rsidP="0023004E">
            <w:pPr>
              <w:rPr>
                <w:sz w:val="20"/>
                <w:szCs w:val="20"/>
              </w:rPr>
            </w:pPr>
            <w:r>
              <w:rPr>
                <w:sz w:val="20"/>
                <w:szCs w:val="20"/>
              </w:rPr>
              <w:t>885,64</w:t>
            </w:r>
          </w:p>
        </w:tc>
        <w:tc>
          <w:tcPr>
            <w:tcW w:w="1417" w:type="dxa"/>
          </w:tcPr>
          <w:p w:rsidR="00650872" w:rsidRPr="00735448" w:rsidRDefault="00650872" w:rsidP="0023004E">
            <w:pPr>
              <w:pStyle w:val="af0"/>
              <w:spacing w:line="235" w:lineRule="auto"/>
              <w:rPr>
                <w:sz w:val="20"/>
              </w:rPr>
            </w:pPr>
            <w:r w:rsidRPr="00735448">
              <w:rPr>
                <w:rStyle w:val="9pt"/>
                <w:color w:val="000000"/>
                <w:sz w:val="20"/>
                <w:szCs w:val="20"/>
              </w:rPr>
              <w:t>X</w:t>
            </w:r>
          </w:p>
        </w:tc>
        <w:tc>
          <w:tcPr>
            <w:tcW w:w="1276" w:type="dxa"/>
          </w:tcPr>
          <w:p w:rsidR="00650872" w:rsidRPr="00735448" w:rsidRDefault="00650872" w:rsidP="0023004E">
            <w:pPr>
              <w:rPr>
                <w:sz w:val="20"/>
                <w:szCs w:val="20"/>
              </w:rPr>
            </w:pPr>
            <w:r>
              <w:rPr>
                <w:sz w:val="20"/>
                <w:szCs w:val="20"/>
              </w:rPr>
              <w:t>1110822,49</w:t>
            </w:r>
          </w:p>
        </w:tc>
        <w:tc>
          <w:tcPr>
            <w:tcW w:w="1134" w:type="dxa"/>
          </w:tcPr>
          <w:p w:rsidR="00650872" w:rsidRPr="00735448" w:rsidRDefault="00650872" w:rsidP="0023004E">
            <w:pPr>
              <w:pStyle w:val="af0"/>
              <w:spacing w:line="235" w:lineRule="auto"/>
              <w:rPr>
                <w:sz w:val="20"/>
              </w:rPr>
            </w:pPr>
            <w:r w:rsidRPr="00735448">
              <w:rPr>
                <w:rStyle w:val="9pt"/>
                <w:color w:val="000000"/>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2. Медицинская помощь по видам</w:t>
            </w:r>
            <w:r>
              <w:rPr>
                <w:rStyle w:val="9pt"/>
                <w:color w:val="000000"/>
                <w:sz w:val="20"/>
                <w:szCs w:val="20"/>
              </w:rPr>
              <w:t xml:space="preserve"> </w:t>
            </w:r>
            <w:r w:rsidRPr="00C8312E">
              <w:rPr>
                <w:rStyle w:val="9pt"/>
                <w:color w:val="000000"/>
                <w:sz w:val="20"/>
                <w:szCs w:val="20"/>
              </w:rPr>
              <w:t>и заболеваниям сверх базовой программы:</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32</w:t>
            </w:r>
          </w:p>
        </w:tc>
        <w:tc>
          <w:tcPr>
            <w:tcW w:w="1276" w:type="dxa"/>
          </w:tcPr>
          <w:p w:rsidR="00650872" w:rsidRPr="00C8312E" w:rsidRDefault="00650872" w:rsidP="0023004E">
            <w:pPr>
              <w:spacing w:line="235" w:lineRule="auto"/>
              <w:rPr>
                <w:sz w:val="20"/>
                <w:szCs w:val="20"/>
              </w:rPr>
            </w:pPr>
          </w:p>
        </w:tc>
        <w:tc>
          <w:tcPr>
            <w:tcW w:w="1701"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559"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134" w:type="dxa"/>
          </w:tcPr>
          <w:p w:rsidR="00650872" w:rsidRPr="00735448" w:rsidRDefault="00650872" w:rsidP="0023004E">
            <w:pPr>
              <w:spacing w:line="235" w:lineRule="auto"/>
              <w:rPr>
                <w:sz w:val="20"/>
                <w:szCs w:val="20"/>
              </w:rPr>
            </w:pPr>
          </w:p>
        </w:tc>
        <w:tc>
          <w:tcPr>
            <w:tcW w:w="1417"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spacing w:line="235" w:lineRule="auto"/>
              <w:rPr>
                <w:sz w:val="20"/>
                <w:szCs w:val="20"/>
              </w:rPr>
            </w:pPr>
          </w:p>
        </w:tc>
      </w:tr>
      <w:tr w:rsidR="00650872" w:rsidRPr="00C8312E" w:rsidTr="00382129">
        <w:tc>
          <w:tcPr>
            <w:tcW w:w="3403"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скорая медицинская помощь</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33</w:t>
            </w:r>
          </w:p>
        </w:tc>
        <w:tc>
          <w:tcPr>
            <w:tcW w:w="1276" w:type="dxa"/>
          </w:tcPr>
          <w:p w:rsidR="00650872" w:rsidRPr="00C8312E" w:rsidRDefault="00650872" w:rsidP="0023004E">
            <w:pPr>
              <w:pStyle w:val="af0"/>
              <w:spacing w:line="235" w:lineRule="auto"/>
              <w:rPr>
                <w:sz w:val="20"/>
              </w:rPr>
            </w:pPr>
            <w:r>
              <w:rPr>
                <w:rStyle w:val="9pt"/>
                <w:color w:val="000000"/>
                <w:sz w:val="20"/>
                <w:szCs w:val="20"/>
              </w:rPr>
              <w:t>вызов</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276"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134" w:type="dxa"/>
          </w:tcPr>
          <w:p w:rsidR="00650872" w:rsidRPr="00735448" w:rsidRDefault="00650872" w:rsidP="0023004E">
            <w:pPr>
              <w:spacing w:line="235" w:lineRule="auto"/>
              <w:rPr>
                <w:sz w:val="20"/>
                <w:szCs w:val="20"/>
              </w:rPr>
            </w:pPr>
          </w:p>
        </w:tc>
        <w:tc>
          <w:tcPr>
            <w:tcW w:w="1417"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pStyle w:val="af0"/>
              <w:spacing w:line="235" w:lineRule="auto"/>
              <w:rPr>
                <w:sz w:val="20"/>
              </w:rPr>
            </w:pPr>
            <w:r w:rsidRPr="00735448">
              <w:rPr>
                <w:rStyle w:val="8pt1"/>
                <w:color w:val="000000"/>
                <w:sz w:val="20"/>
                <w:szCs w:val="20"/>
              </w:rPr>
              <w:t>X</w:t>
            </w:r>
          </w:p>
        </w:tc>
      </w:tr>
      <w:tr w:rsidR="00650872" w:rsidRPr="00C8312E" w:rsidTr="00382129">
        <w:trPr>
          <w:trHeight w:val="310"/>
        </w:trPr>
        <w:tc>
          <w:tcPr>
            <w:tcW w:w="3403" w:type="dxa"/>
            <w:gridSpan w:val="3"/>
            <w:vMerge w:val="restart"/>
          </w:tcPr>
          <w:p w:rsidR="00650872" w:rsidRPr="00C8312E" w:rsidRDefault="00650872" w:rsidP="0023004E">
            <w:pPr>
              <w:pStyle w:val="af0"/>
              <w:spacing w:line="235" w:lineRule="auto"/>
              <w:jc w:val="left"/>
              <w:rPr>
                <w:sz w:val="20"/>
              </w:rPr>
            </w:pPr>
            <w:r w:rsidRPr="00C8312E">
              <w:rPr>
                <w:rStyle w:val="9pt"/>
                <w:color w:val="000000"/>
                <w:sz w:val="20"/>
                <w:szCs w:val="20"/>
              </w:rPr>
              <w:t>- в амбулаторных условиях</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34.1</w:t>
            </w:r>
          </w:p>
        </w:tc>
        <w:tc>
          <w:tcPr>
            <w:tcW w:w="1276" w:type="dxa"/>
          </w:tcPr>
          <w:p w:rsidR="00650872" w:rsidRPr="00C8312E" w:rsidRDefault="00650872" w:rsidP="00320E93">
            <w:pPr>
              <w:pStyle w:val="af0"/>
              <w:spacing w:line="235" w:lineRule="auto"/>
              <w:rPr>
                <w:sz w:val="20"/>
              </w:rPr>
            </w:pPr>
            <w:r w:rsidRPr="00C8312E">
              <w:rPr>
                <w:rStyle w:val="8pt1"/>
                <w:color w:val="000000"/>
                <w:sz w:val="20"/>
                <w:szCs w:val="20"/>
              </w:rPr>
              <w:t>посеще</w:t>
            </w:r>
            <w:r>
              <w:rPr>
                <w:rStyle w:val="8pt1"/>
                <w:color w:val="000000"/>
                <w:sz w:val="20"/>
                <w:szCs w:val="20"/>
              </w:rPr>
              <w:t xml:space="preserve">ние </w:t>
            </w:r>
            <w:r w:rsidRPr="00C8312E">
              <w:rPr>
                <w:rStyle w:val="8pt1"/>
                <w:color w:val="000000"/>
                <w:sz w:val="20"/>
                <w:szCs w:val="20"/>
              </w:rPr>
              <w:t>с профи</w:t>
            </w:r>
            <w:r w:rsidR="00320E93">
              <w:rPr>
                <w:rStyle w:val="8pt1"/>
                <w:color w:val="000000"/>
                <w:sz w:val="20"/>
                <w:szCs w:val="20"/>
              </w:rPr>
              <w:t>-</w:t>
            </w:r>
            <w:r w:rsidRPr="00C8312E">
              <w:rPr>
                <w:rStyle w:val="8pt1"/>
                <w:color w:val="000000"/>
                <w:sz w:val="20"/>
                <w:szCs w:val="20"/>
              </w:rPr>
              <w:t>лакти</w:t>
            </w:r>
            <w:r w:rsidR="00320E93">
              <w:rPr>
                <w:rStyle w:val="8pt1"/>
                <w:color w:val="000000"/>
                <w:sz w:val="20"/>
                <w:szCs w:val="20"/>
              </w:rPr>
              <w:t>-</w:t>
            </w:r>
            <w:r w:rsidRPr="00C8312E">
              <w:rPr>
                <w:rStyle w:val="8pt1"/>
                <w:color w:val="000000"/>
                <w:sz w:val="20"/>
                <w:szCs w:val="20"/>
              </w:rPr>
              <w:t>ческими и иными целями</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276"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134" w:type="dxa"/>
          </w:tcPr>
          <w:p w:rsidR="00650872" w:rsidRPr="00735448" w:rsidRDefault="00650872" w:rsidP="0023004E">
            <w:pPr>
              <w:spacing w:line="235" w:lineRule="auto"/>
              <w:rPr>
                <w:sz w:val="20"/>
                <w:szCs w:val="20"/>
              </w:rPr>
            </w:pPr>
          </w:p>
        </w:tc>
        <w:tc>
          <w:tcPr>
            <w:tcW w:w="1417"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pStyle w:val="af0"/>
              <w:spacing w:line="235" w:lineRule="auto"/>
              <w:rPr>
                <w:sz w:val="20"/>
              </w:rPr>
            </w:pPr>
            <w:r w:rsidRPr="00735448">
              <w:rPr>
                <w:rStyle w:val="8pt1"/>
                <w:color w:val="000000"/>
                <w:sz w:val="20"/>
                <w:szCs w:val="20"/>
              </w:rPr>
              <w:t>X</w:t>
            </w:r>
          </w:p>
        </w:tc>
      </w:tr>
      <w:tr w:rsidR="00650872" w:rsidRPr="00C8312E" w:rsidTr="00382129">
        <w:trPr>
          <w:trHeight w:val="785"/>
        </w:trPr>
        <w:tc>
          <w:tcPr>
            <w:tcW w:w="3403" w:type="dxa"/>
            <w:gridSpan w:val="3"/>
            <w:vMerge/>
          </w:tcPr>
          <w:p w:rsidR="00650872" w:rsidRPr="00C8312E" w:rsidRDefault="00650872" w:rsidP="0023004E">
            <w:pPr>
              <w:pStyle w:val="af0"/>
              <w:spacing w:line="235" w:lineRule="auto"/>
              <w:jc w:val="left"/>
              <w:rPr>
                <w:sz w:val="20"/>
              </w:rPr>
            </w:pPr>
          </w:p>
        </w:tc>
        <w:tc>
          <w:tcPr>
            <w:tcW w:w="850"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34.2</w:t>
            </w:r>
          </w:p>
        </w:tc>
        <w:tc>
          <w:tcPr>
            <w:tcW w:w="1276" w:type="dxa"/>
          </w:tcPr>
          <w:p w:rsidR="00650872" w:rsidRPr="00C8312E" w:rsidRDefault="00650872" w:rsidP="0023004E">
            <w:pPr>
              <w:spacing w:line="235" w:lineRule="auto"/>
              <w:rPr>
                <w:sz w:val="20"/>
                <w:szCs w:val="20"/>
              </w:rPr>
            </w:pPr>
            <w:r>
              <w:rPr>
                <w:rStyle w:val="8pt1"/>
                <w:sz w:val="20"/>
                <w:szCs w:val="20"/>
              </w:rPr>
              <w:t>п</w:t>
            </w:r>
            <w:r w:rsidRPr="00C8312E">
              <w:rPr>
                <w:rStyle w:val="8pt1"/>
                <w:sz w:val="20"/>
                <w:szCs w:val="20"/>
              </w:rPr>
              <w:t>осеще</w:t>
            </w:r>
            <w:r>
              <w:rPr>
                <w:rStyle w:val="8pt1"/>
                <w:sz w:val="20"/>
                <w:szCs w:val="20"/>
              </w:rPr>
              <w:t xml:space="preserve">ние </w:t>
            </w:r>
            <w:r w:rsidRPr="00C8312E">
              <w:rPr>
                <w:rStyle w:val="8pt1"/>
                <w:sz w:val="20"/>
                <w:szCs w:val="20"/>
              </w:rPr>
              <w:t xml:space="preserve">по </w:t>
            </w:r>
            <w:proofErr w:type="gramStart"/>
            <w:r w:rsidRPr="00C8312E">
              <w:rPr>
                <w:rStyle w:val="8pt1"/>
                <w:sz w:val="20"/>
                <w:szCs w:val="20"/>
              </w:rPr>
              <w:t>неотлож</w:t>
            </w:r>
            <w:r w:rsidR="00C14CD7">
              <w:rPr>
                <w:rStyle w:val="8pt1"/>
                <w:sz w:val="20"/>
                <w:szCs w:val="20"/>
              </w:rPr>
              <w:t>-</w:t>
            </w:r>
            <w:r w:rsidRPr="00C8312E">
              <w:rPr>
                <w:rStyle w:val="8pt1"/>
                <w:sz w:val="20"/>
                <w:szCs w:val="20"/>
              </w:rPr>
              <w:t>ной</w:t>
            </w:r>
            <w:proofErr w:type="gramEnd"/>
            <w:r w:rsidRPr="00C8312E">
              <w:rPr>
                <w:rStyle w:val="8pt1"/>
                <w:sz w:val="20"/>
                <w:szCs w:val="20"/>
              </w:rPr>
              <w:t xml:space="preserve"> меди</w:t>
            </w:r>
            <w:r w:rsidR="00C14CD7">
              <w:rPr>
                <w:rStyle w:val="8pt1"/>
                <w:sz w:val="20"/>
                <w:szCs w:val="20"/>
              </w:rPr>
              <w:t>-</w:t>
            </w:r>
            <w:r w:rsidRPr="00C8312E">
              <w:rPr>
                <w:rStyle w:val="8pt1"/>
                <w:sz w:val="20"/>
                <w:szCs w:val="20"/>
              </w:rPr>
              <w:t>цинской помощи</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276" w:type="dxa"/>
          </w:tcPr>
          <w:p w:rsidR="00650872" w:rsidRPr="00735448" w:rsidRDefault="00650872" w:rsidP="0023004E">
            <w:pPr>
              <w:spacing w:line="235" w:lineRule="auto"/>
              <w:rPr>
                <w:sz w:val="20"/>
                <w:szCs w:val="20"/>
              </w:rPr>
            </w:pPr>
            <w:r w:rsidRPr="00735448">
              <w:rPr>
                <w:rStyle w:val="8pt1"/>
                <w:sz w:val="20"/>
                <w:szCs w:val="20"/>
              </w:rPr>
              <w:t>X</w:t>
            </w:r>
          </w:p>
        </w:tc>
        <w:tc>
          <w:tcPr>
            <w:tcW w:w="1134" w:type="dxa"/>
          </w:tcPr>
          <w:p w:rsidR="00650872" w:rsidRPr="00735448" w:rsidRDefault="00650872" w:rsidP="0023004E">
            <w:pPr>
              <w:spacing w:line="235" w:lineRule="auto"/>
              <w:rPr>
                <w:sz w:val="20"/>
                <w:szCs w:val="20"/>
              </w:rPr>
            </w:pPr>
          </w:p>
        </w:tc>
        <w:tc>
          <w:tcPr>
            <w:tcW w:w="1417" w:type="dxa"/>
          </w:tcPr>
          <w:p w:rsidR="00650872" w:rsidRPr="00735448" w:rsidRDefault="00650872" w:rsidP="0023004E">
            <w:pPr>
              <w:spacing w:line="235" w:lineRule="auto"/>
              <w:rPr>
                <w:sz w:val="20"/>
                <w:szCs w:val="20"/>
              </w:rPr>
            </w:pPr>
            <w:r w:rsidRPr="00735448">
              <w:rPr>
                <w:rStyle w:val="8pt1"/>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spacing w:line="235" w:lineRule="auto"/>
              <w:rPr>
                <w:sz w:val="20"/>
                <w:szCs w:val="20"/>
              </w:rPr>
            </w:pPr>
            <w:r w:rsidRPr="00735448">
              <w:rPr>
                <w:rStyle w:val="8pt1"/>
                <w:sz w:val="20"/>
                <w:szCs w:val="20"/>
              </w:rPr>
              <w:t>X</w:t>
            </w:r>
          </w:p>
        </w:tc>
      </w:tr>
      <w:tr w:rsidR="00650872" w:rsidRPr="00C8312E" w:rsidTr="00382129">
        <w:trPr>
          <w:trHeight w:val="70"/>
        </w:trPr>
        <w:tc>
          <w:tcPr>
            <w:tcW w:w="3403" w:type="dxa"/>
            <w:gridSpan w:val="3"/>
            <w:vMerge/>
          </w:tcPr>
          <w:p w:rsidR="00650872" w:rsidRPr="00C8312E" w:rsidRDefault="00650872" w:rsidP="0023004E">
            <w:pPr>
              <w:pStyle w:val="af0"/>
              <w:spacing w:line="235" w:lineRule="auto"/>
              <w:jc w:val="left"/>
              <w:rPr>
                <w:sz w:val="20"/>
              </w:rPr>
            </w:pPr>
          </w:p>
        </w:tc>
        <w:tc>
          <w:tcPr>
            <w:tcW w:w="850"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34.3</w:t>
            </w:r>
          </w:p>
        </w:tc>
        <w:tc>
          <w:tcPr>
            <w:tcW w:w="1276" w:type="dxa"/>
          </w:tcPr>
          <w:p w:rsidR="00650872" w:rsidRPr="00C8312E" w:rsidRDefault="00650872" w:rsidP="0023004E">
            <w:pPr>
              <w:spacing w:line="235" w:lineRule="auto"/>
              <w:rPr>
                <w:sz w:val="20"/>
                <w:szCs w:val="20"/>
              </w:rPr>
            </w:pPr>
            <w:r>
              <w:rPr>
                <w:rStyle w:val="8pt1"/>
                <w:sz w:val="20"/>
                <w:szCs w:val="20"/>
              </w:rPr>
              <w:t>обращение</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276" w:type="dxa"/>
          </w:tcPr>
          <w:p w:rsidR="00650872" w:rsidRPr="00735448" w:rsidRDefault="00650872" w:rsidP="0023004E">
            <w:pPr>
              <w:spacing w:line="235" w:lineRule="auto"/>
              <w:rPr>
                <w:sz w:val="20"/>
                <w:szCs w:val="20"/>
              </w:rPr>
            </w:pPr>
            <w:r w:rsidRPr="00735448">
              <w:rPr>
                <w:rStyle w:val="8pt1"/>
                <w:sz w:val="20"/>
                <w:szCs w:val="20"/>
              </w:rPr>
              <w:t>X</w:t>
            </w:r>
          </w:p>
        </w:tc>
        <w:tc>
          <w:tcPr>
            <w:tcW w:w="1134" w:type="dxa"/>
          </w:tcPr>
          <w:p w:rsidR="00650872" w:rsidRPr="00735448" w:rsidRDefault="00650872" w:rsidP="0023004E">
            <w:pPr>
              <w:spacing w:line="235" w:lineRule="auto"/>
              <w:rPr>
                <w:sz w:val="20"/>
                <w:szCs w:val="20"/>
              </w:rPr>
            </w:pPr>
          </w:p>
        </w:tc>
        <w:tc>
          <w:tcPr>
            <w:tcW w:w="1417" w:type="dxa"/>
          </w:tcPr>
          <w:p w:rsidR="00650872" w:rsidRPr="00735448" w:rsidRDefault="00650872" w:rsidP="0023004E">
            <w:pPr>
              <w:spacing w:line="235" w:lineRule="auto"/>
              <w:rPr>
                <w:sz w:val="20"/>
                <w:szCs w:val="20"/>
              </w:rPr>
            </w:pPr>
            <w:r w:rsidRPr="00735448">
              <w:rPr>
                <w:rStyle w:val="8pt1"/>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spacing w:line="235" w:lineRule="auto"/>
              <w:rPr>
                <w:sz w:val="20"/>
                <w:szCs w:val="20"/>
              </w:rPr>
            </w:pPr>
            <w:r w:rsidRPr="00735448">
              <w:rPr>
                <w:rStyle w:val="8pt1"/>
                <w:sz w:val="20"/>
                <w:szCs w:val="20"/>
              </w:rPr>
              <w:t>X</w:t>
            </w:r>
          </w:p>
        </w:tc>
      </w:tr>
      <w:tr w:rsidR="00650872" w:rsidRPr="00C8312E" w:rsidTr="00382129">
        <w:tc>
          <w:tcPr>
            <w:tcW w:w="3403"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xml:space="preserve">- специализированная медицинская помощь в  стационарных условиях, </w:t>
            </w:r>
          </w:p>
          <w:p w:rsidR="00650872" w:rsidRPr="00C8312E" w:rsidRDefault="00650872" w:rsidP="0023004E">
            <w:pPr>
              <w:pStyle w:val="af0"/>
              <w:spacing w:line="235" w:lineRule="auto"/>
              <w:jc w:val="left"/>
              <w:rPr>
                <w:sz w:val="20"/>
              </w:rPr>
            </w:pPr>
            <w:r w:rsidRPr="00C8312E">
              <w:rPr>
                <w:rStyle w:val="9pt"/>
                <w:color w:val="000000"/>
                <w:sz w:val="20"/>
                <w:szCs w:val="20"/>
              </w:rPr>
              <w:t>в том числе:</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35</w:t>
            </w:r>
          </w:p>
        </w:tc>
        <w:tc>
          <w:tcPr>
            <w:tcW w:w="1276"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госпитали</w:t>
            </w:r>
            <w:r w:rsidR="009F4C72">
              <w:rPr>
                <w:rStyle w:val="9pt"/>
                <w:color w:val="000000"/>
                <w:sz w:val="20"/>
                <w:szCs w:val="20"/>
              </w:rPr>
              <w:t>-</w:t>
            </w:r>
            <w:r w:rsidRPr="00C8312E">
              <w:rPr>
                <w:rStyle w:val="9pt"/>
                <w:color w:val="000000"/>
                <w:sz w:val="20"/>
                <w:szCs w:val="20"/>
              </w:rPr>
              <w:t>зации</w:t>
            </w:r>
            <w:proofErr w:type="gramEnd"/>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276"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134" w:type="dxa"/>
          </w:tcPr>
          <w:p w:rsidR="00650872" w:rsidRPr="00735448" w:rsidRDefault="00650872" w:rsidP="0023004E">
            <w:pPr>
              <w:spacing w:line="235" w:lineRule="auto"/>
              <w:jc w:val="both"/>
              <w:rPr>
                <w:sz w:val="20"/>
                <w:szCs w:val="20"/>
              </w:rPr>
            </w:pPr>
          </w:p>
        </w:tc>
        <w:tc>
          <w:tcPr>
            <w:tcW w:w="1417" w:type="dxa"/>
          </w:tcPr>
          <w:p w:rsidR="00650872" w:rsidRPr="00735448" w:rsidRDefault="00650872" w:rsidP="0023004E">
            <w:pPr>
              <w:pStyle w:val="af0"/>
              <w:spacing w:line="235" w:lineRule="auto"/>
              <w:rPr>
                <w:sz w:val="20"/>
              </w:rPr>
            </w:pPr>
            <w:r w:rsidRPr="00735448">
              <w:rPr>
                <w:rStyle w:val="8pt1"/>
                <w:color w:val="000000"/>
                <w:sz w:val="20"/>
                <w:szCs w:val="20"/>
              </w:rPr>
              <w:t>X</w:t>
            </w:r>
          </w:p>
        </w:tc>
        <w:tc>
          <w:tcPr>
            <w:tcW w:w="1276" w:type="dxa"/>
          </w:tcPr>
          <w:p w:rsidR="00650872" w:rsidRPr="00735448" w:rsidRDefault="00650872" w:rsidP="0023004E">
            <w:pPr>
              <w:spacing w:line="235" w:lineRule="auto"/>
              <w:rPr>
                <w:sz w:val="20"/>
                <w:szCs w:val="20"/>
              </w:rPr>
            </w:pPr>
          </w:p>
        </w:tc>
        <w:tc>
          <w:tcPr>
            <w:tcW w:w="1134" w:type="dxa"/>
          </w:tcPr>
          <w:p w:rsidR="00650872" w:rsidRPr="00735448" w:rsidRDefault="00650872" w:rsidP="0023004E">
            <w:pPr>
              <w:pStyle w:val="af0"/>
              <w:spacing w:line="235" w:lineRule="auto"/>
              <w:rPr>
                <w:sz w:val="20"/>
              </w:rPr>
            </w:pPr>
            <w:r w:rsidRPr="00735448">
              <w:rPr>
                <w:rStyle w:val="8pt1"/>
                <w:color w:val="000000"/>
                <w:sz w:val="20"/>
                <w:szCs w:val="20"/>
              </w:rPr>
              <w:t>X</w:t>
            </w:r>
          </w:p>
        </w:tc>
      </w:tr>
      <w:tr w:rsidR="00650872" w:rsidRPr="00C8312E" w:rsidTr="00382129">
        <w:trPr>
          <w:trHeight w:hRule="exact" w:val="482"/>
        </w:trPr>
        <w:tc>
          <w:tcPr>
            <w:tcW w:w="3403" w:type="dxa"/>
            <w:gridSpan w:val="3"/>
          </w:tcPr>
          <w:p w:rsidR="00650872" w:rsidRPr="00C8312E" w:rsidRDefault="00650872" w:rsidP="0023004E">
            <w:pPr>
              <w:pStyle w:val="af0"/>
              <w:jc w:val="left"/>
              <w:rPr>
                <w:sz w:val="20"/>
              </w:rPr>
            </w:pPr>
            <w:r w:rsidRPr="00C8312E">
              <w:rPr>
                <w:rStyle w:val="9pt"/>
                <w:color w:val="000000"/>
                <w:sz w:val="20"/>
                <w:szCs w:val="20"/>
              </w:rPr>
              <w:t>медицинская реабилитация в стационарных условиях</w:t>
            </w:r>
          </w:p>
        </w:tc>
        <w:tc>
          <w:tcPr>
            <w:tcW w:w="850" w:type="dxa"/>
          </w:tcPr>
          <w:p w:rsidR="00650872" w:rsidRPr="00C8312E" w:rsidRDefault="00650872" w:rsidP="0023004E">
            <w:pPr>
              <w:pStyle w:val="af0"/>
              <w:rPr>
                <w:sz w:val="20"/>
              </w:rPr>
            </w:pPr>
            <w:r w:rsidRPr="00C8312E">
              <w:rPr>
                <w:rStyle w:val="8pt1"/>
                <w:color w:val="000000"/>
                <w:sz w:val="20"/>
                <w:szCs w:val="20"/>
              </w:rPr>
              <w:t>35.1</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276" w:type="dxa"/>
          </w:tcPr>
          <w:p w:rsidR="00650872" w:rsidRPr="00735448" w:rsidRDefault="00650872" w:rsidP="0023004E">
            <w:pPr>
              <w:pStyle w:val="af0"/>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p>
        </w:tc>
        <w:tc>
          <w:tcPr>
            <w:tcW w:w="1417" w:type="dxa"/>
          </w:tcPr>
          <w:p w:rsidR="00650872" w:rsidRPr="00735448" w:rsidRDefault="00650872" w:rsidP="0023004E">
            <w:pPr>
              <w:pStyle w:val="af0"/>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rPr>
                <w:sz w:val="20"/>
              </w:rPr>
            </w:pPr>
            <w:r w:rsidRPr="00735448">
              <w:rPr>
                <w:rStyle w:val="8pt1"/>
                <w:color w:val="000000"/>
                <w:sz w:val="20"/>
                <w:szCs w:val="20"/>
              </w:rPr>
              <w:t>X</w:t>
            </w:r>
          </w:p>
        </w:tc>
      </w:tr>
      <w:tr w:rsidR="00650872" w:rsidRPr="00C8312E" w:rsidTr="00382129">
        <w:trPr>
          <w:trHeight w:hRule="exact" w:val="716"/>
        </w:trPr>
        <w:tc>
          <w:tcPr>
            <w:tcW w:w="3403" w:type="dxa"/>
            <w:gridSpan w:val="3"/>
          </w:tcPr>
          <w:p w:rsidR="00650872" w:rsidRPr="00C8312E" w:rsidRDefault="00650872" w:rsidP="0023004E">
            <w:pPr>
              <w:pStyle w:val="af0"/>
              <w:jc w:val="left"/>
              <w:rPr>
                <w:sz w:val="20"/>
              </w:rPr>
            </w:pPr>
            <w:r w:rsidRPr="00C8312E">
              <w:rPr>
                <w:rStyle w:val="9pt"/>
                <w:color w:val="000000"/>
                <w:sz w:val="20"/>
                <w:szCs w:val="20"/>
              </w:rPr>
              <w:t>высокотехнологичная медицинская помощь</w:t>
            </w:r>
          </w:p>
        </w:tc>
        <w:tc>
          <w:tcPr>
            <w:tcW w:w="850" w:type="dxa"/>
          </w:tcPr>
          <w:p w:rsidR="00650872" w:rsidRPr="00C8312E" w:rsidRDefault="00650872" w:rsidP="0023004E">
            <w:pPr>
              <w:pStyle w:val="af0"/>
              <w:rPr>
                <w:sz w:val="20"/>
              </w:rPr>
            </w:pPr>
            <w:r w:rsidRPr="00C8312E">
              <w:rPr>
                <w:rStyle w:val="8pt1"/>
                <w:color w:val="000000"/>
                <w:sz w:val="20"/>
                <w:szCs w:val="20"/>
              </w:rPr>
              <w:t>35.2</w:t>
            </w:r>
          </w:p>
        </w:tc>
        <w:tc>
          <w:tcPr>
            <w:tcW w:w="1276" w:type="dxa"/>
          </w:tcPr>
          <w:p w:rsidR="00650872" w:rsidRPr="00C8312E" w:rsidRDefault="00650872" w:rsidP="0023004E">
            <w:pPr>
              <w:pStyle w:val="af0"/>
              <w:rPr>
                <w:sz w:val="20"/>
              </w:rPr>
            </w:pPr>
            <w:r w:rsidRPr="00C8312E">
              <w:rPr>
                <w:rStyle w:val="9pt"/>
                <w:color w:val="000000"/>
                <w:sz w:val="20"/>
                <w:szCs w:val="20"/>
              </w:rPr>
              <w:t>случа</w:t>
            </w:r>
            <w:r>
              <w:rPr>
                <w:rStyle w:val="9pt"/>
                <w:color w:val="000000"/>
                <w:sz w:val="20"/>
                <w:szCs w:val="20"/>
              </w:rPr>
              <w:t>й</w:t>
            </w:r>
          </w:p>
          <w:p w:rsidR="00650872" w:rsidRPr="00C8312E" w:rsidRDefault="00650872" w:rsidP="0023004E">
            <w:pPr>
              <w:pStyle w:val="af0"/>
              <w:rPr>
                <w:sz w:val="20"/>
              </w:rPr>
            </w:pPr>
            <w:proofErr w:type="gramStart"/>
            <w:r w:rsidRPr="00C8312E">
              <w:rPr>
                <w:rStyle w:val="9pt"/>
                <w:color w:val="000000"/>
                <w:sz w:val="20"/>
                <w:szCs w:val="20"/>
              </w:rPr>
              <w:t>госпита</w:t>
            </w:r>
            <w:r w:rsidR="00180773">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276" w:type="dxa"/>
          </w:tcPr>
          <w:p w:rsidR="00650872" w:rsidRPr="00735448" w:rsidRDefault="00650872" w:rsidP="0023004E">
            <w:pPr>
              <w:pStyle w:val="af0"/>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p>
        </w:tc>
        <w:tc>
          <w:tcPr>
            <w:tcW w:w="1417" w:type="dxa"/>
          </w:tcPr>
          <w:p w:rsidR="00650872" w:rsidRPr="00735448" w:rsidRDefault="00650872" w:rsidP="0023004E">
            <w:pPr>
              <w:pStyle w:val="af0"/>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rPr>
                <w:sz w:val="20"/>
              </w:rPr>
            </w:pPr>
            <w:r w:rsidRPr="00735448">
              <w:rPr>
                <w:rStyle w:val="8pt1"/>
                <w:color w:val="000000"/>
                <w:sz w:val="20"/>
                <w:szCs w:val="20"/>
              </w:rPr>
              <w:t>X</w:t>
            </w:r>
          </w:p>
        </w:tc>
      </w:tr>
      <w:tr w:rsidR="00650872" w:rsidRPr="00C8312E" w:rsidTr="00382129">
        <w:trPr>
          <w:trHeight w:hRule="exact" w:val="500"/>
        </w:trPr>
        <w:tc>
          <w:tcPr>
            <w:tcW w:w="3403" w:type="dxa"/>
            <w:gridSpan w:val="3"/>
          </w:tcPr>
          <w:p w:rsidR="00650872" w:rsidRPr="00C8312E" w:rsidRDefault="00650872" w:rsidP="0023004E">
            <w:pPr>
              <w:pStyle w:val="af0"/>
              <w:jc w:val="left"/>
              <w:rPr>
                <w:sz w:val="20"/>
              </w:rPr>
            </w:pPr>
            <w:r w:rsidRPr="00C8312E">
              <w:rPr>
                <w:rStyle w:val="9pt"/>
                <w:color w:val="000000"/>
                <w:sz w:val="20"/>
                <w:szCs w:val="20"/>
              </w:rPr>
              <w:t>- медицинская помощь в условиях  дневного стационара</w:t>
            </w:r>
          </w:p>
        </w:tc>
        <w:tc>
          <w:tcPr>
            <w:tcW w:w="850" w:type="dxa"/>
          </w:tcPr>
          <w:p w:rsidR="00650872" w:rsidRPr="00C8312E" w:rsidRDefault="00650872" w:rsidP="0023004E">
            <w:pPr>
              <w:pStyle w:val="af0"/>
              <w:rPr>
                <w:sz w:val="20"/>
              </w:rPr>
            </w:pPr>
            <w:r w:rsidRPr="00C8312E">
              <w:rPr>
                <w:rStyle w:val="9pt"/>
                <w:color w:val="000000"/>
                <w:sz w:val="20"/>
                <w:szCs w:val="20"/>
              </w:rPr>
              <w:t>36</w:t>
            </w:r>
          </w:p>
        </w:tc>
        <w:tc>
          <w:tcPr>
            <w:tcW w:w="1276" w:type="dxa"/>
          </w:tcPr>
          <w:p w:rsidR="00650872" w:rsidRPr="00C8312E" w:rsidRDefault="00650872" w:rsidP="0023004E">
            <w:pPr>
              <w:pStyle w:val="af0"/>
              <w:rPr>
                <w:sz w:val="20"/>
              </w:rPr>
            </w:pPr>
            <w:r w:rsidRPr="00C8312E">
              <w:rPr>
                <w:rStyle w:val="9pt"/>
                <w:color w:val="000000"/>
                <w:sz w:val="20"/>
                <w:szCs w:val="20"/>
              </w:rPr>
              <w:t>пациенто-</w:t>
            </w:r>
          </w:p>
          <w:p w:rsidR="00650872" w:rsidRPr="00C8312E" w:rsidRDefault="00650872" w:rsidP="0023004E">
            <w:pPr>
              <w:pStyle w:val="af0"/>
              <w:rPr>
                <w:sz w:val="20"/>
              </w:rPr>
            </w:pPr>
            <w:r w:rsidRPr="00C8312E">
              <w:rPr>
                <w:rStyle w:val="9pt"/>
                <w:color w:val="000000"/>
                <w:sz w:val="20"/>
                <w:szCs w:val="20"/>
              </w:rPr>
              <w:t>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276" w:type="dxa"/>
          </w:tcPr>
          <w:p w:rsidR="00650872" w:rsidRPr="00735448" w:rsidRDefault="00650872" w:rsidP="0023004E">
            <w:pPr>
              <w:pStyle w:val="af0"/>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p>
        </w:tc>
        <w:tc>
          <w:tcPr>
            <w:tcW w:w="1417" w:type="dxa"/>
          </w:tcPr>
          <w:p w:rsidR="00650872" w:rsidRPr="00735448" w:rsidRDefault="00650872" w:rsidP="0023004E">
            <w:pPr>
              <w:pStyle w:val="af0"/>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rPr>
                <w:sz w:val="20"/>
              </w:rPr>
            </w:pPr>
            <w:r w:rsidRPr="00735448">
              <w:rPr>
                <w:rStyle w:val="8pt1"/>
                <w:color w:val="000000"/>
                <w:sz w:val="20"/>
                <w:szCs w:val="20"/>
              </w:rPr>
              <w:t>X</w:t>
            </w:r>
          </w:p>
        </w:tc>
      </w:tr>
      <w:tr w:rsidR="00650872" w:rsidRPr="00C8312E" w:rsidTr="00382129">
        <w:trPr>
          <w:trHeight w:hRule="exact" w:val="371"/>
        </w:trPr>
        <w:tc>
          <w:tcPr>
            <w:tcW w:w="3403" w:type="dxa"/>
            <w:gridSpan w:val="3"/>
          </w:tcPr>
          <w:p w:rsidR="00650872" w:rsidRPr="00C8312E" w:rsidRDefault="00650872" w:rsidP="0023004E">
            <w:pPr>
              <w:pStyle w:val="af0"/>
              <w:jc w:val="left"/>
              <w:rPr>
                <w:sz w:val="20"/>
              </w:rPr>
            </w:pPr>
            <w:r w:rsidRPr="00C8312E">
              <w:rPr>
                <w:rStyle w:val="9pt"/>
                <w:color w:val="000000"/>
                <w:sz w:val="20"/>
                <w:szCs w:val="20"/>
              </w:rPr>
              <w:t>- паллиативная медицинская помощь</w:t>
            </w:r>
          </w:p>
        </w:tc>
        <w:tc>
          <w:tcPr>
            <w:tcW w:w="850" w:type="dxa"/>
          </w:tcPr>
          <w:p w:rsidR="00650872" w:rsidRPr="00C8312E" w:rsidRDefault="00650872" w:rsidP="0023004E">
            <w:pPr>
              <w:pStyle w:val="af0"/>
              <w:rPr>
                <w:sz w:val="20"/>
              </w:rPr>
            </w:pPr>
            <w:r w:rsidRPr="00C8312E">
              <w:rPr>
                <w:rStyle w:val="9pt"/>
                <w:color w:val="000000"/>
                <w:sz w:val="20"/>
                <w:szCs w:val="20"/>
              </w:rPr>
              <w:t>37</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276" w:type="dxa"/>
          </w:tcPr>
          <w:p w:rsidR="00650872" w:rsidRPr="00735448" w:rsidRDefault="00650872" w:rsidP="0023004E">
            <w:pPr>
              <w:pStyle w:val="af0"/>
              <w:rPr>
                <w:sz w:val="20"/>
              </w:rPr>
            </w:pPr>
            <w:r w:rsidRPr="00735448">
              <w:rPr>
                <w:rStyle w:val="8pt1"/>
                <w:color w:val="000000"/>
                <w:sz w:val="20"/>
                <w:szCs w:val="20"/>
              </w:rPr>
              <w:t>X</w:t>
            </w:r>
          </w:p>
        </w:tc>
        <w:tc>
          <w:tcPr>
            <w:tcW w:w="1134" w:type="dxa"/>
          </w:tcPr>
          <w:p w:rsidR="00650872" w:rsidRPr="00735448" w:rsidRDefault="00650872" w:rsidP="0023004E">
            <w:pPr>
              <w:rPr>
                <w:sz w:val="20"/>
                <w:szCs w:val="20"/>
              </w:rPr>
            </w:pPr>
          </w:p>
        </w:tc>
        <w:tc>
          <w:tcPr>
            <w:tcW w:w="1417" w:type="dxa"/>
          </w:tcPr>
          <w:p w:rsidR="00650872" w:rsidRPr="00735448" w:rsidRDefault="00650872" w:rsidP="0023004E">
            <w:pPr>
              <w:pStyle w:val="af0"/>
              <w:rPr>
                <w:sz w:val="20"/>
              </w:rPr>
            </w:pPr>
            <w:r w:rsidRPr="00735448">
              <w:rPr>
                <w:rStyle w:val="8pt1"/>
                <w:color w:val="000000"/>
                <w:sz w:val="20"/>
                <w:szCs w:val="20"/>
              </w:rPr>
              <w:t>X</w:t>
            </w:r>
          </w:p>
        </w:tc>
        <w:tc>
          <w:tcPr>
            <w:tcW w:w="1276" w:type="dxa"/>
          </w:tcPr>
          <w:p w:rsidR="00650872" w:rsidRPr="00735448" w:rsidRDefault="00650872" w:rsidP="0023004E">
            <w:pPr>
              <w:rPr>
                <w:sz w:val="20"/>
                <w:szCs w:val="20"/>
              </w:rPr>
            </w:pPr>
          </w:p>
        </w:tc>
        <w:tc>
          <w:tcPr>
            <w:tcW w:w="1134" w:type="dxa"/>
          </w:tcPr>
          <w:p w:rsidR="00650872" w:rsidRPr="00735448" w:rsidRDefault="00650872" w:rsidP="0023004E">
            <w:pPr>
              <w:pStyle w:val="af0"/>
              <w:rPr>
                <w:sz w:val="20"/>
              </w:rPr>
            </w:pPr>
            <w:r w:rsidRPr="00735448">
              <w:rPr>
                <w:rStyle w:val="8pt1"/>
                <w:color w:val="000000"/>
                <w:sz w:val="20"/>
                <w:szCs w:val="20"/>
              </w:rPr>
              <w:t>X</w:t>
            </w:r>
          </w:p>
        </w:tc>
      </w:tr>
      <w:tr w:rsidR="00650872" w:rsidRPr="00C8312E" w:rsidTr="00382129">
        <w:trPr>
          <w:trHeight w:hRule="exact" w:val="551"/>
        </w:trPr>
        <w:tc>
          <w:tcPr>
            <w:tcW w:w="3403" w:type="dxa"/>
            <w:gridSpan w:val="3"/>
          </w:tcPr>
          <w:p w:rsidR="00650872" w:rsidRPr="00C8312E" w:rsidRDefault="00650872" w:rsidP="0023004E">
            <w:pPr>
              <w:pStyle w:val="af0"/>
              <w:jc w:val="left"/>
              <w:rPr>
                <w:rStyle w:val="9pt1"/>
                <w:b w:val="0"/>
                <w:color w:val="000000"/>
                <w:sz w:val="20"/>
                <w:szCs w:val="20"/>
              </w:rPr>
            </w:pPr>
            <w:r w:rsidRPr="00C8312E">
              <w:rPr>
                <w:rStyle w:val="9pt1"/>
                <w:b w:val="0"/>
                <w:color w:val="000000"/>
                <w:sz w:val="20"/>
                <w:szCs w:val="20"/>
              </w:rPr>
              <w:lastRenderedPageBreak/>
              <w:t>ИТОГО*****</w:t>
            </w:r>
            <w:r>
              <w:rPr>
                <w:rStyle w:val="9pt1"/>
                <w:b w:val="0"/>
                <w:color w:val="000000"/>
                <w:sz w:val="20"/>
                <w:szCs w:val="20"/>
              </w:rPr>
              <w:t>*</w:t>
            </w:r>
          </w:p>
          <w:p w:rsidR="00650872" w:rsidRPr="00C8312E" w:rsidRDefault="00650872" w:rsidP="0023004E">
            <w:pPr>
              <w:pStyle w:val="af0"/>
              <w:jc w:val="left"/>
              <w:rPr>
                <w:sz w:val="20"/>
              </w:rPr>
            </w:pPr>
            <w:r w:rsidRPr="00C8312E">
              <w:rPr>
                <w:rStyle w:val="9pt1"/>
                <w:b w:val="0"/>
                <w:color w:val="000000"/>
                <w:sz w:val="20"/>
                <w:szCs w:val="20"/>
              </w:rPr>
              <w:t>(сумма строк 01 + 15 + 20)</w:t>
            </w:r>
          </w:p>
        </w:tc>
        <w:tc>
          <w:tcPr>
            <w:tcW w:w="850" w:type="dxa"/>
          </w:tcPr>
          <w:p w:rsidR="00650872" w:rsidRPr="00C8312E" w:rsidRDefault="00650872" w:rsidP="0023004E">
            <w:pPr>
              <w:pStyle w:val="af0"/>
              <w:rPr>
                <w:sz w:val="20"/>
              </w:rPr>
            </w:pPr>
            <w:r w:rsidRPr="00C8312E">
              <w:rPr>
                <w:rStyle w:val="9pt1"/>
                <w:b w:val="0"/>
                <w:color w:val="000000"/>
                <w:sz w:val="20"/>
                <w:szCs w:val="20"/>
              </w:rPr>
              <w:t>38</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rPr>
                <w:sz w:val="20"/>
              </w:rPr>
            </w:pPr>
            <w:r w:rsidRPr="00C8312E">
              <w:rPr>
                <w:rStyle w:val="8pt1"/>
                <w:color w:val="000000"/>
                <w:sz w:val="20"/>
                <w:szCs w:val="20"/>
              </w:rPr>
              <w:t>X</w:t>
            </w:r>
          </w:p>
        </w:tc>
        <w:tc>
          <w:tcPr>
            <w:tcW w:w="1559"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735448" w:rsidRDefault="00650872" w:rsidP="0023004E">
            <w:pPr>
              <w:rPr>
                <w:sz w:val="20"/>
                <w:szCs w:val="20"/>
              </w:rPr>
            </w:pPr>
            <w:r>
              <w:rPr>
                <w:sz w:val="20"/>
                <w:szCs w:val="20"/>
              </w:rPr>
              <w:t>1792,88</w:t>
            </w:r>
          </w:p>
        </w:tc>
        <w:tc>
          <w:tcPr>
            <w:tcW w:w="1134" w:type="dxa"/>
          </w:tcPr>
          <w:p w:rsidR="00650872" w:rsidRPr="00735448" w:rsidRDefault="00650872" w:rsidP="0023004E">
            <w:pPr>
              <w:rPr>
                <w:sz w:val="20"/>
                <w:szCs w:val="20"/>
              </w:rPr>
            </w:pPr>
            <w:r>
              <w:rPr>
                <w:sz w:val="20"/>
                <w:szCs w:val="20"/>
              </w:rPr>
              <w:t>10838,35</w:t>
            </w:r>
          </w:p>
        </w:tc>
        <w:tc>
          <w:tcPr>
            <w:tcW w:w="1417" w:type="dxa"/>
          </w:tcPr>
          <w:p w:rsidR="00650872" w:rsidRPr="00735448" w:rsidRDefault="00650872" w:rsidP="0023004E">
            <w:pPr>
              <w:rPr>
                <w:sz w:val="20"/>
                <w:szCs w:val="20"/>
              </w:rPr>
            </w:pPr>
            <w:r>
              <w:rPr>
                <w:sz w:val="20"/>
                <w:szCs w:val="20"/>
              </w:rPr>
              <w:t>2238775,84</w:t>
            </w:r>
          </w:p>
        </w:tc>
        <w:tc>
          <w:tcPr>
            <w:tcW w:w="1276" w:type="dxa"/>
          </w:tcPr>
          <w:p w:rsidR="00650872" w:rsidRPr="00735448" w:rsidRDefault="00650872" w:rsidP="0023004E">
            <w:pPr>
              <w:rPr>
                <w:sz w:val="20"/>
                <w:szCs w:val="20"/>
              </w:rPr>
            </w:pPr>
            <w:r>
              <w:rPr>
                <w:sz w:val="20"/>
                <w:szCs w:val="20"/>
              </w:rPr>
              <w:t>13594149,35</w:t>
            </w:r>
          </w:p>
        </w:tc>
        <w:tc>
          <w:tcPr>
            <w:tcW w:w="1134" w:type="dxa"/>
          </w:tcPr>
          <w:p w:rsidR="00650872" w:rsidRPr="00735448" w:rsidRDefault="00650872" w:rsidP="0023004E">
            <w:pPr>
              <w:pStyle w:val="af0"/>
              <w:rPr>
                <w:sz w:val="20"/>
              </w:rPr>
            </w:pPr>
            <w:r>
              <w:rPr>
                <w:sz w:val="20"/>
              </w:rPr>
              <w:t>100,0</w:t>
            </w:r>
          </w:p>
        </w:tc>
      </w:tr>
    </w:tbl>
    <w:p w:rsidR="00650872" w:rsidRDefault="00650872" w:rsidP="00650872">
      <w:pPr>
        <w:widowControl w:val="0"/>
        <w:spacing w:line="235" w:lineRule="auto"/>
        <w:jc w:val="both"/>
      </w:pPr>
    </w:p>
    <w:p w:rsidR="00650872" w:rsidRPr="00BA05CC" w:rsidRDefault="00650872" w:rsidP="00650872">
      <w:pPr>
        <w:widowControl w:val="0"/>
        <w:spacing w:line="228" w:lineRule="auto"/>
        <w:ind w:firstLine="709"/>
        <w:jc w:val="both"/>
      </w:pPr>
      <w:r w:rsidRPr="00BA05CC">
        <w:t xml:space="preserve">*Без учёта </w:t>
      </w:r>
      <w:r>
        <w:t>объёма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xml:space="preserve"> (</w:t>
      </w:r>
      <w:r>
        <w:t xml:space="preserve">расходы, не включённые в структуру </w:t>
      </w:r>
      <w:r w:rsidRPr="00BA05CC">
        <w:t>тариф</w:t>
      </w:r>
      <w:r>
        <w:t>а на оплату медицинской помощи</w:t>
      </w:r>
      <w:r w:rsidRPr="00BA05CC">
        <w:t>).</w:t>
      </w:r>
    </w:p>
    <w:p w:rsidR="00650872" w:rsidRPr="00BA05CC" w:rsidRDefault="00650872" w:rsidP="00650872">
      <w:pPr>
        <w:widowControl w:val="0"/>
        <w:spacing w:line="228" w:lineRule="auto"/>
        <w:ind w:firstLine="709"/>
        <w:jc w:val="both"/>
      </w:pPr>
      <w:r w:rsidRPr="00BA05CC">
        <w:t xml:space="preserve">**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w:t>
      </w:r>
      <w:r>
        <w:t>организации</w:t>
      </w:r>
      <w:r w:rsidRPr="00BA05CC">
        <w:t xml:space="preserve"> в соответствии с разделом </w:t>
      </w:r>
      <w:r w:rsidRPr="00BA05CC">
        <w:rPr>
          <w:lang w:val="en-US"/>
        </w:rPr>
        <w:t>II</w:t>
      </w:r>
      <w:r w:rsidRPr="00BA05CC">
        <w:t xml:space="preserve"> Перечня видов высокотехнологичной медицинской помощи.</w:t>
      </w:r>
    </w:p>
    <w:p w:rsidR="00650872" w:rsidRPr="00BA05CC" w:rsidRDefault="00650872" w:rsidP="00650872">
      <w:pPr>
        <w:widowControl w:val="0"/>
        <w:spacing w:line="228" w:lineRule="auto"/>
        <w:ind w:firstLine="709"/>
        <w:jc w:val="both"/>
      </w:pPr>
      <w:r w:rsidRPr="00BA05CC">
        <w:t>***Указыв</w:t>
      </w:r>
      <w:r>
        <w:t>ае</w:t>
      </w:r>
      <w:r w:rsidRPr="00BA05CC">
        <w:t xml:space="preserve">тся </w:t>
      </w:r>
      <w:r>
        <w:t>объём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на расходы</w:t>
      </w:r>
      <w:r>
        <w:t xml:space="preserve"> в части, не покрываемой</w:t>
      </w:r>
      <w:r w:rsidRPr="00BA05CC">
        <w:t xml:space="preserve"> Территориальной програм</w:t>
      </w:r>
      <w:r>
        <w:t>мой обязательного медицинского страхования</w:t>
      </w:r>
      <w:r w:rsidRPr="00BA05CC">
        <w:t>.</w:t>
      </w:r>
    </w:p>
    <w:p w:rsidR="00650872" w:rsidRPr="00BA05CC" w:rsidRDefault="00650872" w:rsidP="00650872">
      <w:pPr>
        <w:widowControl w:val="0"/>
        <w:spacing w:line="228" w:lineRule="auto"/>
        <w:ind w:firstLine="709"/>
        <w:jc w:val="both"/>
      </w:pPr>
      <w:r w:rsidRPr="00BA05CC">
        <w:t xml:space="preserve">****В случае включения паллиативной медицинской помощи в Территориальную программу </w:t>
      </w:r>
      <w:r>
        <w:t xml:space="preserve">обязательного медицинского страхования </w:t>
      </w:r>
      <w:r w:rsidR="006914F3">
        <w:br/>
      </w:r>
      <w:r>
        <w:t>в части, не покрываемой</w:t>
      </w:r>
      <w:r w:rsidRPr="00BA05CC">
        <w:t xml:space="preserve"> базовой програм</w:t>
      </w:r>
      <w:r>
        <w:t>мой</w:t>
      </w:r>
      <w:r w:rsidR="00BF55CA">
        <w:t xml:space="preserve"> </w:t>
      </w:r>
      <w:r>
        <w:t>обязательного медицинского страхования</w:t>
      </w:r>
      <w:r w:rsidR="006914F3">
        <w:t>,</w:t>
      </w:r>
      <w:r>
        <w:t xml:space="preserve"> за счёт</w:t>
      </w:r>
      <w:r w:rsidR="00BF55CA">
        <w:t xml:space="preserve"> </w:t>
      </w:r>
      <w:r>
        <w:t xml:space="preserve">платежа </w:t>
      </w:r>
      <w:r w:rsidRPr="00BA05CC">
        <w:t>Ульяновской области</w:t>
      </w:r>
      <w:r>
        <w:t xml:space="preserve">, уплачиваемого </w:t>
      </w:r>
      <w:r w:rsidR="006914F3">
        <w:br/>
      </w:r>
      <w:r>
        <w:t>в бюджет Территориального фонда обязательного медицинского страхования.</w:t>
      </w:r>
    </w:p>
    <w:p w:rsidR="00650872" w:rsidRPr="00BA05CC" w:rsidRDefault="00650872" w:rsidP="00650872">
      <w:pPr>
        <w:widowControl w:val="0"/>
        <w:spacing w:line="228" w:lineRule="auto"/>
        <w:ind w:firstLine="709"/>
        <w:jc w:val="both"/>
      </w:pPr>
      <w:r w:rsidRPr="00BA05CC">
        <w:t xml:space="preserve">*****Затраты на ведение дела </w:t>
      </w:r>
      <w:r>
        <w:t xml:space="preserve">по обязательному медицинскому страхованию </w:t>
      </w:r>
      <w:r w:rsidRPr="00BA05CC">
        <w:t>страховых медицинских организаций.</w:t>
      </w:r>
    </w:p>
    <w:p w:rsidR="00650872" w:rsidRDefault="00650872" w:rsidP="00650872">
      <w:pPr>
        <w:widowControl w:val="0"/>
        <w:spacing w:line="228" w:lineRule="auto"/>
        <w:ind w:firstLine="709"/>
        <w:jc w:val="both"/>
      </w:pPr>
      <w:r w:rsidRPr="00BA05CC">
        <w:t>******</w:t>
      </w:r>
      <w:r>
        <w:t xml:space="preserve"> Расчё</w:t>
      </w:r>
      <w:r w:rsidRPr="00BA05CC">
        <w:t xml:space="preserve">т проведён </w:t>
      </w:r>
      <w:r>
        <w:t>с учётом  прогнозной численности</w:t>
      </w:r>
      <w:r w:rsidRPr="00BA05CC">
        <w:t xml:space="preserve"> населения Ульяновской области – </w:t>
      </w:r>
      <w:r>
        <w:t>1248701</w:t>
      </w:r>
      <w:r w:rsidRPr="00BA05CC">
        <w:t xml:space="preserve"> человек и </w:t>
      </w:r>
      <w:r>
        <w:t>численности</w:t>
      </w:r>
      <w:r w:rsidRPr="00BA05CC">
        <w:t xml:space="preserve"> застрахованного населения </w:t>
      </w:r>
      <w:r>
        <w:t xml:space="preserve">по состоянию на </w:t>
      </w:r>
      <w:r w:rsidRPr="00BA05CC">
        <w:t xml:space="preserve">01.04.2016 – </w:t>
      </w:r>
      <w:r>
        <w:t>1254264</w:t>
      </w:r>
      <w:r w:rsidRPr="00BA05CC">
        <w:t xml:space="preserve"> застрахованных</w:t>
      </w:r>
      <w:proofErr w:type="gramStart"/>
      <w:r w:rsidRPr="00BA05CC">
        <w:t>.</w:t>
      </w:r>
      <w:r>
        <w:t>».</w:t>
      </w:r>
      <w:proofErr w:type="gramEnd"/>
    </w:p>
    <w:p w:rsidR="00650872" w:rsidRPr="007B29B8" w:rsidRDefault="00650872" w:rsidP="00650872">
      <w:pPr>
        <w:widowControl w:val="0"/>
        <w:spacing w:line="235" w:lineRule="auto"/>
        <w:rPr>
          <w:sz w:val="28"/>
          <w:szCs w:val="28"/>
        </w:rPr>
      </w:pPr>
    </w:p>
    <w:p w:rsidR="00650872" w:rsidRPr="007B29B8" w:rsidRDefault="00650872" w:rsidP="00650872">
      <w:pPr>
        <w:widowControl w:val="0"/>
        <w:rPr>
          <w:bCs/>
          <w:sz w:val="28"/>
          <w:szCs w:val="28"/>
        </w:rPr>
      </w:pPr>
    </w:p>
    <w:p w:rsidR="00650872" w:rsidRPr="007B29B8" w:rsidRDefault="00650872" w:rsidP="00650872">
      <w:pPr>
        <w:widowControl w:val="0"/>
        <w:rPr>
          <w:bCs/>
          <w:sz w:val="28"/>
          <w:szCs w:val="28"/>
        </w:rPr>
        <w:sectPr w:rsidR="00650872" w:rsidRPr="007B29B8" w:rsidSect="0023004E">
          <w:pgSz w:w="16838" w:h="11906" w:orient="landscape" w:code="9"/>
          <w:pgMar w:top="1701" w:right="567" w:bottom="1134" w:left="1134" w:header="709" w:footer="709" w:gutter="0"/>
          <w:pgNumType w:start="1"/>
          <w:cols w:space="708"/>
          <w:titlePg/>
          <w:docGrid w:linePitch="360"/>
        </w:sectPr>
      </w:pPr>
      <w:r w:rsidRPr="007B29B8">
        <w:rPr>
          <w:bCs/>
          <w:sz w:val="28"/>
          <w:szCs w:val="28"/>
        </w:rPr>
        <w:t>________________</w:t>
      </w:r>
    </w:p>
    <w:p w:rsidR="00650872" w:rsidRDefault="00650872" w:rsidP="005E4345">
      <w:pPr>
        <w:widowControl w:val="0"/>
        <w:ind w:left="11199"/>
        <w:rPr>
          <w:sz w:val="28"/>
          <w:szCs w:val="28"/>
        </w:rPr>
      </w:pPr>
      <w:r w:rsidRPr="00AF0696">
        <w:rPr>
          <w:sz w:val="28"/>
          <w:szCs w:val="28"/>
        </w:rPr>
        <w:lastRenderedPageBreak/>
        <w:t>ПРИЛОЖЕНИЕ № 3</w:t>
      </w:r>
    </w:p>
    <w:p w:rsidR="00650872" w:rsidRPr="00AF0696" w:rsidRDefault="00650872" w:rsidP="005E4345">
      <w:pPr>
        <w:widowControl w:val="0"/>
        <w:ind w:left="11199"/>
        <w:rPr>
          <w:sz w:val="28"/>
          <w:szCs w:val="28"/>
        </w:rPr>
      </w:pPr>
    </w:p>
    <w:p w:rsidR="00650872" w:rsidRPr="00C8312E" w:rsidRDefault="00650872" w:rsidP="005E4345">
      <w:pPr>
        <w:widowControl w:val="0"/>
        <w:ind w:left="11199"/>
        <w:rPr>
          <w:sz w:val="28"/>
          <w:szCs w:val="28"/>
        </w:rPr>
      </w:pPr>
      <w:r w:rsidRPr="00AF0696">
        <w:rPr>
          <w:sz w:val="28"/>
          <w:szCs w:val="28"/>
        </w:rPr>
        <w:t>к Территориальной программе</w:t>
      </w:r>
    </w:p>
    <w:p w:rsidR="00650872" w:rsidRDefault="00650872" w:rsidP="00650872">
      <w:pPr>
        <w:widowControl w:val="0"/>
        <w:rPr>
          <w:b/>
          <w:bCs/>
          <w:sz w:val="28"/>
          <w:szCs w:val="28"/>
        </w:rPr>
      </w:pPr>
    </w:p>
    <w:p w:rsidR="00650872" w:rsidRDefault="00650872" w:rsidP="00650872">
      <w:pPr>
        <w:widowControl w:val="0"/>
        <w:rPr>
          <w:b/>
          <w:bCs/>
          <w:sz w:val="28"/>
          <w:szCs w:val="28"/>
        </w:rPr>
      </w:pPr>
    </w:p>
    <w:p w:rsidR="00650872" w:rsidRPr="00C8312E" w:rsidRDefault="00650872" w:rsidP="00650872">
      <w:pPr>
        <w:widowControl w:val="0"/>
        <w:rPr>
          <w:b/>
          <w:bCs/>
          <w:sz w:val="28"/>
          <w:szCs w:val="28"/>
        </w:rPr>
      </w:pPr>
      <w:r w:rsidRPr="00C8312E">
        <w:rPr>
          <w:b/>
          <w:bCs/>
          <w:sz w:val="28"/>
          <w:szCs w:val="28"/>
        </w:rPr>
        <w:t>УТВЕРЖДЁННАЯ СТОИМОСТЬ</w:t>
      </w:r>
    </w:p>
    <w:p w:rsidR="00650872" w:rsidRPr="00C8312E" w:rsidRDefault="00650872" w:rsidP="00650872">
      <w:pPr>
        <w:widowControl w:val="0"/>
        <w:rPr>
          <w:b/>
          <w:bCs/>
          <w:sz w:val="28"/>
          <w:szCs w:val="28"/>
        </w:rPr>
      </w:pPr>
      <w:r w:rsidRPr="00C8312E">
        <w:rPr>
          <w:b/>
          <w:bCs/>
          <w:sz w:val="28"/>
          <w:szCs w:val="28"/>
        </w:rPr>
        <w:t>Территориальной программы государственных гарантий бесплатного оказания гражданам</w:t>
      </w:r>
    </w:p>
    <w:p w:rsidR="00650872" w:rsidRPr="00C8312E" w:rsidRDefault="00650872" w:rsidP="00650872">
      <w:pPr>
        <w:widowControl w:val="0"/>
        <w:rPr>
          <w:b/>
          <w:bCs/>
          <w:sz w:val="28"/>
          <w:szCs w:val="28"/>
        </w:rPr>
      </w:pPr>
      <w:r w:rsidRPr="00C8312E">
        <w:rPr>
          <w:b/>
          <w:bCs/>
          <w:sz w:val="28"/>
          <w:szCs w:val="28"/>
        </w:rPr>
        <w:t>медицинской помощи на территории Ульяновской области на 201</w:t>
      </w:r>
      <w:r>
        <w:rPr>
          <w:b/>
          <w:bCs/>
          <w:sz w:val="28"/>
          <w:szCs w:val="28"/>
        </w:rPr>
        <w:t>9</w:t>
      </w:r>
      <w:r w:rsidRPr="00C8312E">
        <w:rPr>
          <w:b/>
          <w:bCs/>
          <w:sz w:val="28"/>
          <w:szCs w:val="28"/>
        </w:rPr>
        <w:t xml:space="preserve"> год по условиям её оказания</w:t>
      </w:r>
    </w:p>
    <w:p w:rsidR="00650872" w:rsidRPr="00C8312E" w:rsidRDefault="00650872" w:rsidP="00650872">
      <w:pPr>
        <w:widowControl w:val="0"/>
        <w:rPr>
          <w:bCs/>
          <w:sz w:val="22"/>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1"/>
        <w:gridCol w:w="1417"/>
        <w:gridCol w:w="1559"/>
        <w:gridCol w:w="1560"/>
        <w:gridCol w:w="1275"/>
        <w:gridCol w:w="1134"/>
        <w:gridCol w:w="1418"/>
        <w:gridCol w:w="1276"/>
        <w:gridCol w:w="992"/>
      </w:tblGrid>
      <w:tr w:rsidR="00650872" w:rsidRPr="00C8312E" w:rsidTr="0023004E">
        <w:tc>
          <w:tcPr>
            <w:tcW w:w="3686" w:type="dxa"/>
            <w:vMerge w:val="restart"/>
            <w:tcBorders>
              <w:bottom w:val="nil"/>
            </w:tcBorders>
            <w:vAlign w:val="center"/>
          </w:tcPr>
          <w:p w:rsidR="00650872" w:rsidRPr="00C8312E" w:rsidRDefault="00CF7EFB" w:rsidP="0023004E">
            <w:pPr>
              <w:pStyle w:val="210"/>
              <w:shd w:val="clear" w:color="auto" w:fill="auto"/>
              <w:spacing w:after="0" w:line="233" w:lineRule="auto"/>
              <w:ind w:right="142"/>
            </w:pPr>
            <w:r w:rsidRPr="00CF7EFB">
              <w:rPr>
                <w:rStyle w:val="9pt1"/>
                <w:b w:val="0"/>
                <w:color w:val="000000"/>
                <w:sz w:val="20"/>
                <w:szCs w:val="20"/>
              </w:rPr>
              <w:t>Виды и условия оказания медицинской помощи</w:t>
            </w:r>
          </w:p>
        </w:tc>
        <w:tc>
          <w:tcPr>
            <w:tcW w:w="851"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w:t>
            </w:r>
          </w:p>
          <w:p w:rsidR="00650872" w:rsidRPr="00C8312E" w:rsidRDefault="00650872" w:rsidP="0023004E">
            <w:pPr>
              <w:pStyle w:val="af0"/>
              <w:rPr>
                <w:sz w:val="20"/>
              </w:rPr>
            </w:pPr>
            <w:r w:rsidRPr="00C8312E">
              <w:rPr>
                <w:rStyle w:val="9pt"/>
                <w:color w:val="000000"/>
                <w:sz w:val="20"/>
                <w:szCs w:val="20"/>
              </w:rPr>
              <w:t>строки</w:t>
            </w:r>
          </w:p>
        </w:tc>
        <w:tc>
          <w:tcPr>
            <w:tcW w:w="1417"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Единица</w:t>
            </w:r>
          </w:p>
          <w:p w:rsidR="00650872" w:rsidRPr="00C8312E" w:rsidRDefault="00650872" w:rsidP="0023004E">
            <w:pPr>
              <w:pStyle w:val="af0"/>
              <w:rPr>
                <w:sz w:val="20"/>
              </w:rPr>
            </w:pPr>
            <w:r w:rsidRPr="00C8312E">
              <w:rPr>
                <w:rStyle w:val="9pt"/>
                <w:color w:val="000000"/>
                <w:sz w:val="20"/>
                <w:szCs w:val="20"/>
              </w:rPr>
              <w:t>измерения</w:t>
            </w:r>
          </w:p>
        </w:tc>
        <w:tc>
          <w:tcPr>
            <w:tcW w:w="1559" w:type="dxa"/>
            <w:vMerge w:val="restart"/>
            <w:tcBorders>
              <w:bottom w:val="nil"/>
            </w:tcBorders>
            <w:vAlign w:val="center"/>
          </w:tcPr>
          <w:p w:rsidR="00650872" w:rsidRPr="00C8312E" w:rsidRDefault="00650872" w:rsidP="0023004E">
            <w:pPr>
              <w:pStyle w:val="af0"/>
              <w:spacing w:line="223" w:lineRule="exact"/>
              <w:rPr>
                <w:sz w:val="20"/>
              </w:rPr>
            </w:pPr>
            <w:r w:rsidRPr="00C8312E">
              <w:rPr>
                <w:rStyle w:val="9pt"/>
                <w:color w:val="000000"/>
                <w:sz w:val="20"/>
                <w:szCs w:val="20"/>
              </w:rPr>
              <w:t>Объём медицинской помощи</w:t>
            </w:r>
            <w:r>
              <w:rPr>
                <w:rStyle w:val="9pt"/>
                <w:color w:val="000000"/>
                <w:sz w:val="20"/>
                <w:szCs w:val="20"/>
              </w:rPr>
              <w:t xml:space="preserve"> </w:t>
            </w:r>
            <w:r w:rsidRPr="00C8312E">
              <w:rPr>
                <w:rStyle w:val="9pt"/>
                <w:color w:val="000000"/>
                <w:sz w:val="20"/>
                <w:szCs w:val="20"/>
              </w:rPr>
              <w:t>в расчёте</w:t>
            </w:r>
            <w:r>
              <w:rPr>
                <w:rStyle w:val="9pt"/>
                <w:color w:val="000000"/>
                <w:sz w:val="20"/>
                <w:szCs w:val="20"/>
              </w:rPr>
              <w:t xml:space="preserve"> </w:t>
            </w:r>
            <w:r w:rsidRPr="00C8312E">
              <w:rPr>
                <w:rStyle w:val="9pt"/>
                <w:color w:val="000000"/>
                <w:sz w:val="20"/>
                <w:szCs w:val="20"/>
              </w:rPr>
              <w:t>на 1 жителя (норматив</w:t>
            </w:r>
            <w:r>
              <w:rPr>
                <w:rStyle w:val="9pt"/>
                <w:color w:val="000000"/>
                <w:sz w:val="20"/>
                <w:szCs w:val="20"/>
              </w:rPr>
              <w:t xml:space="preserve"> </w:t>
            </w:r>
            <w:r w:rsidRPr="00C8312E">
              <w:rPr>
                <w:rStyle w:val="9pt"/>
                <w:color w:val="000000"/>
                <w:sz w:val="20"/>
                <w:szCs w:val="20"/>
              </w:rPr>
              <w:t>объёмов</w:t>
            </w:r>
            <w:r>
              <w:rPr>
                <w:rStyle w:val="9pt"/>
                <w:color w:val="000000"/>
                <w:sz w:val="20"/>
                <w:szCs w:val="20"/>
              </w:rPr>
              <w:t xml:space="preserve"> </w:t>
            </w:r>
            <w:r w:rsidRPr="004A45F5">
              <w:rPr>
                <w:rStyle w:val="9pt"/>
                <w:color w:val="000000"/>
                <w:spacing w:val="-4"/>
                <w:sz w:val="20"/>
                <w:szCs w:val="20"/>
              </w:rPr>
              <w:t xml:space="preserve">предоставления </w:t>
            </w:r>
            <w:r w:rsidRPr="00C8312E">
              <w:rPr>
                <w:rStyle w:val="9pt"/>
                <w:color w:val="000000"/>
                <w:sz w:val="20"/>
                <w:szCs w:val="20"/>
              </w:rPr>
              <w:t xml:space="preserve">медицинской помощи в </w:t>
            </w:r>
            <w:proofErr w:type="gramStart"/>
            <w:r w:rsidRPr="00C8312E">
              <w:rPr>
                <w:rStyle w:val="9pt"/>
                <w:color w:val="000000"/>
                <w:sz w:val="20"/>
                <w:szCs w:val="20"/>
              </w:rPr>
              <w:t>рас-чёте</w:t>
            </w:r>
            <w:proofErr w:type="gramEnd"/>
            <w:r w:rsidRPr="00C8312E">
              <w:rPr>
                <w:rStyle w:val="9pt"/>
                <w:color w:val="000000"/>
                <w:sz w:val="20"/>
                <w:szCs w:val="20"/>
              </w:rPr>
              <w:t xml:space="preserve"> на 1 застрахованное</w:t>
            </w:r>
            <w:r w:rsidRPr="00C8312E">
              <w:rPr>
                <w:rStyle w:val="9pt"/>
                <w:color w:val="000000"/>
                <w:sz w:val="20"/>
                <w:szCs w:val="20"/>
              </w:rPr>
              <w:br/>
              <w:t>лицо)</w:t>
            </w:r>
          </w:p>
        </w:tc>
        <w:tc>
          <w:tcPr>
            <w:tcW w:w="1560" w:type="dxa"/>
            <w:vMerge w:val="restart"/>
            <w:tcBorders>
              <w:bottom w:val="nil"/>
            </w:tcBorders>
            <w:vAlign w:val="center"/>
          </w:tcPr>
          <w:p w:rsidR="00650872" w:rsidRPr="00C8312E" w:rsidRDefault="00650872" w:rsidP="0023004E">
            <w:pPr>
              <w:pStyle w:val="af0"/>
              <w:spacing w:line="223" w:lineRule="exact"/>
              <w:rPr>
                <w:sz w:val="20"/>
              </w:rPr>
            </w:pPr>
            <w:r w:rsidRPr="00C8312E">
              <w:rPr>
                <w:rStyle w:val="9pt"/>
                <w:color w:val="000000"/>
                <w:sz w:val="20"/>
                <w:szCs w:val="20"/>
              </w:rPr>
              <w:t>Стоимость единицы</w:t>
            </w:r>
            <w:r w:rsidRPr="00C8312E">
              <w:rPr>
                <w:rStyle w:val="9pt"/>
                <w:color w:val="000000"/>
                <w:sz w:val="20"/>
                <w:szCs w:val="20"/>
              </w:rPr>
              <w:br/>
              <w:t xml:space="preserve">объёма медицинской помощи (норматив финансовых затрат на единицу объёма </w:t>
            </w:r>
            <w:proofErr w:type="gramStart"/>
            <w:r w:rsidRPr="00C8312E">
              <w:rPr>
                <w:rStyle w:val="9pt"/>
                <w:color w:val="000000"/>
                <w:sz w:val="20"/>
                <w:szCs w:val="20"/>
              </w:rPr>
              <w:t>предоставле</w:t>
            </w:r>
            <w:r w:rsidR="00CF7EFB">
              <w:rPr>
                <w:rStyle w:val="9pt"/>
                <w:color w:val="000000"/>
                <w:sz w:val="20"/>
                <w:szCs w:val="20"/>
              </w:rPr>
              <w:t>-</w:t>
            </w:r>
            <w:r w:rsidRPr="00C8312E">
              <w:rPr>
                <w:rStyle w:val="9pt"/>
                <w:color w:val="000000"/>
                <w:sz w:val="20"/>
                <w:szCs w:val="20"/>
              </w:rPr>
              <w:t>ния</w:t>
            </w:r>
            <w:proofErr w:type="gramEnd"/>
            <w:r w:rsidRPr="00C8312E">
              <w:rPr>
                <w:rStyle w:val="9pt"/>
                <w:color w:val="000000"/>
                <w:sz w:val="20"/>
                <w:szCs w:val="20"/>
              </w:rPr>
              <w:t xml:space="preserve"> медицинской</w:t>
            </w:r>
            <w:r w:rsidRPr="00C8312E">
              <w:rPr>
                <w:rStyle w:val="9pt"/>
                <w:color w:val="000000"/>
                <w:sz w:val="20"/>
                <w:szCs w:val="20"/>
              </w:rPr>
              <w:br/>
              <w:t>помощи)</w:t>
            </w:r>
          </w:p>
        </w:tc>
        <w:tc>
          <w:tcPr>
            <w:tcW w:w="2409" w:type="dxa"/>
            <w:gridSpan w:val="2"/>
            <w:tcBorders>
              <w:bottom w:val="single" w:sz="4" w:space="0" w:color="auto"/>
            </w:tcBorders>
            <w:vAlign w:val="center"/>
          </w:tcPr>
          <w:p w:rsidR="00650872" w:rsidRPr="00C8312E" w:rsidRDefault="009F4C72" w:rsidP="0023004E">
            <w:pPr>
              <w:pStyle w:val="af0"/>
              <w:spacing w:line="223" w:lineRule="exact"/>
              <w:rPr>
                <w:spacing w:val="-4"/>
                <w:sz w:val="20"/>
              </w:rPr>
            </w:pPr>
            <w:r w:rsidRPr="00C8312E">
              <w:rPr>
                <w:rStyle w:val="9pt"/>
                <w:color w:val="000000"/>
                <w:spacing w:val="-4"/>
                <w:sz w:val="20"/>
                <w:szCs w:val="20"/>
              </w:rPr>
              <w:t>Подушевые нормативы финансирования Территориальной программы</w:t>
            </w:r>
            <w:r>
              <w:rPr>
                <w:rStyle w:val="9pt"/>
                <w:color w:val="000000"/>
                <w:spacing w:val="-4"/>
                <w:sz w:val="20"/>
                <w:szCs w:val="20"/>
              </w:rPr>
              <w:t xml:space="preserve"> государственных гарантий бесплатного оказания гражданам медицинской помощи на территории Ульяновской области (далее – Территориальная программа)</w:t>
            </w:r>
          </w:p>
        </w:tc>
        <w:tc>
          <w:tcPr>
            <w:tcW w:w="3686" w:type="dxa"/>
            <w:gridSpan w:val="3"/>
            <w:tcBorders>
              <w:bottom w:val="single" w:sz="4" w:space="0" w:color="auto"/>
            </w:tcBorders>
            <w:vAlign w:val="center"/>
          </w:tcPr>
          <w:p w:rsidR="00650872" w:rsidRPr="00C8312E" w:rsidRDefault="00650872" w:rsidP="0023004E">
            <w:pPr>
              <w:pStyle w:val="af0"/>
              <w:spacing w:line="227" w:lineRule="exact"/>
              <w:rPr>
                <w:sz w:val="20"/>
              </w:rPr>
            </w:pPr>
            <w:r w:rsidRPr="00C8312E">
              <w:rPr>
                <w:rStyle w:val="9pt"/>
                <w:color w:val="000000"/>
                <w:spacing w:val="-4"/>
                <w:sz w:val="20"/>
                <w:szCs w:val="20"/>
              </w:rPr>
              <w:t>Стоимость Территориальной программы</w:t>
            </w:r>
            <w:r w:rsidRPr="00C8312E">
              <w:rPr>
                <w:rStyle w:val="9pt"/>
                <w:color w:val="000000"/>
                <w:sz w:val="20"/>
                <w:szCs w:val="20"/>
              </w:rPr>
              <w:t xml:space="preserve"> по источникам её финансового</w:t>
            </w:r>
            <w:r w:rsidRPr="00C8312E">
              <w:rPr>
                <w:rStyle w:val="9pt"/>
                <w:color w:val="000000"/>
                <w:sz w:val="20"/>
                <w:szCs w:val="20"/>
              </w:rPr>
              <w:br/>
              <w:t>обеспечения</w:t>
            </w:r>
          </w:p>
        </w:tc>
      </w:tr>
      <w:tr w:rsidR="00650872" w:rsidRPr="00C8312E" w:rsidTr="0023004E">
        <w:tc>
          <w:tcPr>
            <w:tcW w:w="3686" w:type="dxa"/>
            <w:vMerge/>
            <w:tcBorders>
              <w:bottom w:val="nil"/>
            </w:tcBorders>
            <w:vAlign w:val="center"/>
          </w:tcPr>
          <w:p w:rsidR="00650872" w:rsidRPr="00C8312E" w:rsidRDefault="00650872" w:rsidP="0023004E">
            <w:pPr>
              <w:pStyle w:val="af0"/>
              <w:spacing w:line="212" w:lineRule="exact"/>
              <w:ind w:left="120"/>
              <w:rPr>
                <w:sz w:val="20"/>
              </w:rPr>
            </w:pPr>
          </w:p>
        </w:tc>
        <w:tc>
          <w:tcPr>
            <w:tcW w:w="851"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417"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1560" w:type="dxa"/>
            <w:vMerge/>
            <w:tcBorders>
              <w:bottom w:val="nil"/>
            </w:tcBorders>
            <w:vAlign w:val="center"/>
          </w:tcPr>
          <w:p w:rsidR="00650872" w:rsidRPr="00C8312E" w:rsidRDefault="00650872" w:rsidP="0023004E">
            <w:pPr>
              <w:rPr>
                <w:sz w:val="20"/>
                <w:szCs w:val="20"/>
              </w:rPr>
            </w:pPr>
          </w:p>
        </w:tc>
        <w:tc>
          <w:tcPr>
            <w:tcW w:w="2409" w:type="dxa"/>
            <w:gridSpan w:val="2"/>
            <w:vAlign w:val="center"/>
          </w:tcPr>
          <w:p w:rsidR="00650872" w:rsidRPr="00C8312E" w:rsidRDefault="00650872" w:rsidP="0023004E">
            <w:pPr>
              <w:rPr>
                <w:sz w:val="20"/>
                <w:szCs w:val="20"/>
              </w:rPr>
            </w:pPr>
            <w:r w:rsidRPr="00C8312E">
              <w:rPr>
                <w:rStyle w:val="9pt"/>
                <w:sz w:val="20"/>
                <w:szCs w:val="20"/>
              </w:rPr>
              <w:t>руб.</w:t>
            </w:r>
          </w:p>
        </w:tc>
        <w:tc>
          <w:tcPr>
            <w:tcW w:w="2694" w:type="dxa"/>
            <w:gridSpan w:val="2"/>
            <w:vAlign w:val="center"/>
          </w:tcPr>
          <w:p w:rsidR="00650872" w:rsidRPr="00C8312E" w:rsidRDefault="00650872" w:rsidP="0023004E">
            <w:pPr>
              <w:rPr>
                <w:sz w:val="20"/>
                <w:szCs w:val="20"/>
              </w:rPr>
            </w:pPr>
            <w:r>
              <w:rPr>
                <w:rStyle w:val="9pt"/>
                <w:sz w:val="20"/>
                <w:szCs w:val="20"/>
              </w:rPr>
              <w:t>тыс</w:t>
            </w:r>
            <w:r w:rsidRPr="00C8312E">
              <w:rPr>
                <w:rStyle w:val="9pt"/>
                <w:sz w:val="20"/>
                <w:szCs w:val="20"/>
              </w:rPr>
              <w:t>. руб.</w:t>
            </w:r>
          </w:p>
        </w:tc>
        <w:tc>
          <w:tcPr>
            <w:tcW w:w="992" w:type="dxa"/>
            <w:vMerge w:val="restart"/>
            <w:vAlign w:val="center"/>
          </w:tcPr>
          <w:p w:rsidR="00650872" w:rsidRPr="00C8312E" w:rsidRDefault="00650872" w:rsidP="0023004E">
            <w:pPr>
              <w:pStyle w:val="af0"/>
              <w:spacing w:line="227" w:lineRule="exact"/>
              <w:rPr>
                <w:sz w:val="20"/>
              </w:rPr>
            </w:pPr>
            <w:proofErr w:type="gramStart"/>
            <w:r w:rsidRPr="00C8312E">
              <w:rPr>
                <w:rStyle w:val="9pt"/>
                <w:color w:val="000000"/>
                <w:sz w:val="20"/>
                <w:szCs w:val="20"/>
              </w:rPr>
              <w:t>в</w:t>
            </w:r>
            <w:proofErr w:type="gramEnd"/>
            <w:r w:rsidRPr="00C8312E">
              <w:rPr>
                <w:rStyle w:val="9pt"/>
                <w:color w:val="000000"/>
                <w:sz w:val="20"/>
                <w:szCs w:val="20"/>
              </w:rPr>
              <w:t xml:space="preserve"> %</w:t>
            </w:r>
            <w:r w:rsidRPr="00C8312E">
              <w:rPr>
                <w:rStyle w:val="9pt"/>
                <w:color w:val="000000"/>
                <w:sz w:val="20"/>
                <w:szCs w:val="20"/>
              </w:rPr>
              <w:br/>
              <w:t>к итогу</w:t>
            </w:r>
          </w:p>
        </w:tc>
      </w:tr>
      <w:tr w:rsidR="00650872" w:rsidRPr="00C8312E" w:rsidTr="00CF7EFB">
        <w:trPr>
          <w:trHeight w:val="1789"/>
        </w:trPr>
        <w:tc>
          <w:tcPr>
            <w:tcW w:w="3686" w:type="dxa"/>
            <w:vMerge/>
            <w:tcBorders>
              <w:bottom w:val="nil"/>
            </w:tcBorders>
            <w:vAlign w:val="center"/>
          </w:tcPr>
          <w:p w:rsidR="00650872" w:rsidRPr="00C8312E" w:rsidRDefault="00650872" w:rsidP="0023004E">
            <w:pPr>
              <w:pStyle w:val="af0"/>
              <w:spacing w:line="216" w:lineRule="exact"/>
              <w:ind w:left="120"/>
              <w:rPr>
                <w:sz w:val="20"/>
              </w:rPr>
            </w:pPr>
          </w:p>
        </w:tc>
        <w:tc>
          <w:tcPr>
            <w:tcW w:w="851"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417"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1560" w:type="dxa"/>
            <w:vMerge/>
            <w:tcBorders>
              <w:bottom w:val="nil"/>
            </w:tcBorders>
            <w:vAlign w:val="center"/>
          </w:tcPr>
          <w:p w:rsidR="00650872" w:rsidRPr="00C8312E" w:rsidRDefault="00650872" w:rsidP="0023004E">
            <w:pPr>
              <w:rPr>
                <w:sz w:val="20"/>
                <w:szCs w:val="20"/>
              </w:rPr>
            </w:pPr>
          </w:p>
        </w:tc>
        <w:tc>
          <w:tcPr>
            <w:tcW w:w="1275" w:type="dxa"/>
            <w:tcBorders>
              <w:bottom w:val="nil"/>
            </w:tcBorders>
            <w:vAlign w:val="center"/>
          </w:tcPr>
          <w:p w:rsidR="00650872" w:rsidRPr="00C8312E" w:rsidRDefault="00650872" w:rsidP="0023004E">
            <w:pPr>
              <w:rPr>
                <w:sz w:val="20"/>
                <w:szCs w:val="20"/>
              </w:rPr>
            </w:pPr>
            <w:r w:rsidRPr="00C8312E">
              <w:rPr>
                <w:rStyle w:val="9pt"/>
                <w:sz w:val="20"/>
                <w:szCs w:val="20"/>
              </w:rPr>
              <w:t xml:space="preserve">за счёт средств областного бюджета </w:t>
            </w:r>
            <w:proofErr w:type="gramStart"/>
            <w:r w:rsidRPr="00C8312E">
              <w:rPr>
                <w:rStyle w:val="9pt"/>
                <w:sz w:val="20"/>
                <w:szCs w:val="20"/>
              </w:rPr>
              <w:t>Ульянов</w:t>
            </w:r>
            <w:r w:rsidR="00CF7EFB">
              <w:rPr>
                <w:rStyle w:val="9pt"/>
                <w:sz w:val="20"/>
                <w:szCs w:val="20"/>
              </w:rPr>
              <w:t>-</w:t>
            </w:r>
            <w:r w:rsidRPr="00C8312E">
              <w:rPr>
                <w:rStyle w:val="9pt"/>
                <w:sz w:val="20"/>
                <w:szCs w:val="20"/>
              </w:rPr>
              <w:t>ской</w:t>
            </w:r>
            <w:proofErr w:type="gramEnd"/>
            <w:r w:rsidRPr="00C8312E">
              <w:rPr>
                <w:rStyle w:val="9pt"/>
                <w:sz w:val="20"/>
                <w:szCs w:val="20"/>
              </w:rPr>
              <w:t xml:space="preserve"> области</w:t>
            </w:r>
          </w:p>
        </w:tc>
        <w:tc>
          <w:tcPr>
            <w:tcW w:w="1134" w:type="dxa"/>
            <w:tcBorders>
              <w:bottom w:val="nil"/>
            </w:tcBorders>
            <w:vAlign w:val="center"/>
          </w:tcPr>
          <w:p w:rsidR="00650872" w:rsidRPr="00C8312E" w:rsidRDefault="00650872" w:rsidP="00CF7EFB">
            <w:pPr>
              <w:rPr>
                <w:sz w:val="20"/>
                <w:szCs w:val="20"/>
              </w:rPr>
            </w:pPr>
            <w:r w:rsidRPr="00C8312E">
              <w:rPr>
                <w:rStyle w:val="9pt"/>
                <w:sz w:val="20"/>
                <w:szCs w:val="20"/>
              </w:rPr>
              <w:t xml:space="preserve">за счёт средств </w:t>
            </w:r>
            <w:proofErr w:type="gramStart"/>
            <w:r w:rsidR="00CF7EFB">
              <w:rPr>
                <w:rStyle w:val="9pt"/>
                <w:sz w:val="20"/>
                <w:szCs w:val="20"/>
              </w:rPr>
              <w:t>обяза-тельного</w:t>
            </w:r>
            <w:proofErr w:type="gramEnd"/>
            <w:r w:rsidR="00CF7EFB">
              <w:rPr>
                <w:rStyle w:val="9pt"/>
                <w:sz w:val="20"/>
                <w:szCs w:val="20"/>
              </w:rPr>
              <w:t xml:space="preserve"> меди-цинского страхо-вания</w:t>
            </w:r>
          </w:p>
        </w:tc>
        <w:tc>
          <w:tcPr>
            <w:tcW w:w="1418" w:type="dxa"/>
            <w:tcBorders>
              <w:bottom w:val="nil"/>
            </w:tcBorders>
            <w:vAlign w:val="center"/>
          </w:tcPr>
          <w:p w:rsidR="00650872" w:rsidRPr="00C8312E" w:rsidRDefault="00650872" w:rsidP="0023004E">
            <w:pPr>
              <w:pStyle w:val="af0"/>
              <w:spacing w:line="223" w:lineRule="exact"/>
              <w:rPr>
                <w:rStyle w:val="9pt"/>
                <w:color w:val="000000"/>
                <w:sz w:val="20"/>
                <w:szCs w:val="20"/>
              </w:rPr>
            </w:pPr>
            <w:r w:rsidRPr="00C8312E">
              <w:rPr>
                <w:rStyle w:val="9pt"/>
                <w:color w:val="000000"/>
                <w:sz w:val="20"/>
                <w:szCs w:val="20"/>
              </w:rPr>
              <w:t>за счёт средств</w:t>
            </w:r>
          </w:p>
          <w:p w:rsidR="00650872" w:rsidRPr="00C8312E" w:rsidRDefault="00650872" w:rsidP="0023004E">
            <w:pPr>
              <w:pStyle w:val="af0"/>
              <w:spacing w:line="223" w:lineRule="exact"/>
              <w:rPr>
                <w:rStyle w:val="9pt"/>
                <w:sz w:val="20"/>
                <w:szCs w:val="20"/>
              </w:rPr>
            </w:pPr>
            <w:r w:rsidRPr="00C8312E">
              <w:rPr>
                <w:rStyle w:val="9pt"/>
                <w:sz w:val="20"/>
                <w:szCs w:val="20"/>
              </w:rPr>
              <w:t xml:space="preserve">областного бюджета </w:t>
            </w:r>
            <w:proofErr w:type="gramStart"/>
            <w:r w:rsidRPr="00C8312E">
              <w:rPr>
                <w:rStyle w:val="9pt"/>
                <w:sz w:val="20"/>
                <w:szCs w:val="20"/>
              </w:rPr>
              <w:t>Ульяновской</w:t>
            </w:r>
            <w:proofErr w:type="gramEnd"/>
          </w:p>
          <w:p w:rsidR="00650872" w:rsidRPr="00C8312E" w:rsidRDefault="00650872" w:rsidP="0023004E">
            <w:pPr>
              <w:pStyle w:val="af0"/>
              <w:spacing w:line="223" w:lineRule="exact"/>
              <w:rPr>
                <w:sz w:val="20"/>
              </w:rPr>
            </w:pPr>
            <w:r w:rsidRPr="00C8312E">
              <w:rPr>
                <w:rStyle w:val="9pt"/>
                <w:sz w:val="20"/>
                <w:szCs w:val="20"/>
              </w:rPr>
              <w:t>области</w:t>
            </w:r>
          </w:p>
        </w:tc>
        <w:tc>
          <w:tcPr>
            <w:tcW w:w="1276" w:type="dxa"/>
            <w:tcBorders>
              <w:bottom w:val="nil"/>
            </w:tcBorders>
            <w:vAlign w:val="center"/>
          </w:tcPr>
          <w:p w:rsidR="00650872" w:rsidRPr="00C8312E" w:rsidRDefault="00650872" w:rsidP="0023004E">
            <w:pPr>
              <w:pStyle w:val="af0"/>
              <w:spacing w:after="60" w:line="180" w:lineRule="exact"/>
              <w:rPr>
                <w:sz w:val="20"/>
              </w:rPr>
            </w:pPr>
            <w:r w:rsidRPr="00C8312E">
              <w:rPr>
                <w:rStyle w:val="9pt"/>
                <w:color w:val="000000"/>
                <w:sz w:val="20"/>
                <w:szCs w:val="20"/>
              </w:rPr>
              <w:t>средства</w:t>
            </w:r>
          </w:p>
          <w:p w:rsidR="00650872" w:rsidRPr="00C8312E" w:rsidRDefault="00CF7EFB" w:rsidP="004A45F5">
            <w:pPr>
              <w:pStyle w:val="af0"/>
              <w:spacing w:before="60"/>
              <w:rPr>
                <w:sz w:val="20"/>
              </w:rPr>
            </w:pPr>
            <w:proofErr w:type="gramStart"/>
            <w:r>
              <w:rPr>
                <w:rStyle w:val="9pt"/>
                <w:color w:val="000000"/>
                <w:sz w:val="20"/>
                <w:szCs w:val="20"/>
              </w:rPr>
              <w:t>обязатель</w:t>
            </w:r>
            <w:r w:rsidR="00AA2FAE">
              <w:rPr>
                <w:rStyle w:val="9pt"/>
                <w:color w:val="000000"/>
                <w:sz w:val="20"/>
                <w:szCs w:val="20"/>
              </w:rPr>
              <w:t>-</w:t>
            </w:r>
            <w:r>
              <w:rPr>
                <w:rStyle w:val="9pt"/>
                <w:color w:val="000000"/>
                <w:sz w:val="20"/>
                <w:szCs w:val="20"/>
              </w:rPr>
              <w:t>ного</w:t>
            </w:r>
            <w:proofErr w:type="gramEnd"/>
            <w:r>
              <w:rPr>
                <w:rStyle w:val="9pt"/>
                <w:color w:val="000000"/>
                <w:sz w:val="20"/>
                <w:szCs w:val="20"/>
              </w:rPr>
              <w:t xml:space="preserve"> медицин</w:t>
            </w:r>
            <w:r w:rsidR="00AA2FAE">
              <w:rPr>
                <w:rStyle w:val="9pt"/>
                <w:color w:val="000000"/>
                <w:sz w:val="20"/>
                <w:szCs w:val="20"/>
              </w:rPr>
              <w:t>-</w:t>
            </w:r>
            <w:r>
              <w:rPr>
                <w:rStyle w:val="9pt"/>
                <w:color w:val="000000"/>
                <w:sz w:val="20"/>
                <w:szCs w:val="20"/>
              </w:rPr>
              <w:t>ск</w:t>
            </w:r>
            <w:r w:rsidR="00AA2FAE">
              <w:rPr>
                <w:rStyle w:val="9pt"/>
                <w:color w:val="000000"/>
                <w:sz w:val="20"/>
                <w:szCs w:val="20"/>
              </w:rPr>
              <w:t>ого страхования</w:t>
            </w:r>
          </w:p>
        </w:tc>
        <w:tc>
          <w:tcPr>
            <w:tcW w:w="992" w:type="dxa"/>
            <w:vMerge/>
            <w:tcBorders>
              <w:bottom w:val="nil"/>
            </w:tcBorders>
          </w:tcPr>
          <w:p w:rsidR="00650872" w:rsidRPr="00C8312E" w:rsidRDefault="00650872" w:rsidP="0023004E">
            <w:pPr>
              <w:rPr>
                <w:sz w:val="20"/>
                <w:szCs w:val="20"/>
              </w:rPr>
            </w:pPr>
          </w:p>
        </w:tc>
      </w:tr>
    </w:tbl>
    <w:p w:rsidR="00650872" w:rsidRPr="00C8312E" w:rsidRDefault="00650872" w:rsidP="00650872">
      <w:pPr>
        <w:spacing w:line="14" w:lineRule="auto"/>
        <w:rPr>
          <w:sz w:val="16"/>
          <w:szCs w:val="1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440"/>
        <w:gridCol w:w="1483"/>
        <w:gridCol w:w="851"/>
        <w:gridCol w:w="1417"/>
        <w:gridCol w:w="1559"/>
        <w:gridCol w:w="1560"/>
        <w:gridCol w:w="1275"/>
        <w:gridCol w:w="1134"/>
        <w:gridCol w:w="1418"/>
        <w:gridCol w:w="1276"/>
        <w:gridCol w:w="992"/>
      </w:tblGrid>
      <w:tr w:rsidR="00650872" w:rsidRPr="00C8312E" w:rsidTr="00CF7EFB">
        <w:trPr>
          <w:trHeight w:val="144"/>
          <w:tblHeader/>
        </w:trPr>
        <w:tc>
          <w:tcPr>
            <w:tcW w:w="3686" w:type="dxa"/>
            <w:gridSpan w:val="3"/>
          </w:tcPr>
          <w:p w:rsidR="00650872" w:rsidRPr="00C8312E" w:rsidRDefault="00650872" w:rsidP="0023004E">
            <w:pPr>
              <w:pStyle w:val="af0"/>
              <w:spacing w:line="212" w:lineRule="exact"/>
              <w:ind w:left="120"/>
              <w:rPr>
                <w:sz w:val="20"/>
              </w:rPr>
            </w:pPr>
            <w:r w:rsidRPr="00C8312E">
              <w:rPr>
                <w:sz w:val="20"/>
              </w:rPr>
              <w:t>1</w:t>
            </w:r>
          </w:p>
        </w:tc>
        <w:tc>
          <w:tcPr>
            <w:tcW w:w="851" w:type="dxa"/>
            <w:vAlign w:val="center"/>
          </w:tcPr>
          <w:p w:rsidR="00650872" w:rsidRPr="00C8312E" w:rsidRDefault="00650872" w:rsidP="0023004E">
            <w:pPr>
              <w:pStyle w:val="210"/>
              <w:shd w:val="clear" w:color="auto" w:fill="auto"/>
              <w:spacing w:after="0" w:line="233" w:lineRule="auto"/>
            </w:pPr>
            <w:r w:rsidRPr="00C8312E">
              <w:t>2</w:t>
            </w:r>
          </w:p>
        </w:tc>
        <w:tc>
          <w:tcPr>
            <w:tcW w:w="1417" w:type="dxa"/>
          </w:tcPr>
          <w:p w:rsidR="00650872" w:rsidRPr="00C8312E" w:rsidRDefault="00650872" w:rsidP="0023004E">
            <w:pPr>
              <w:rPr>
                <w:sz w:val="20"/>
                <w:szCs w:val="20"/>
              </w:rPr>
            </w:pPr>
            <w:r w:rsidRPr="00C8312E">
              <w:rPr>
                <w:sz w:val="20"/>
                <w:szCs w:val="20"/>
              </w:rPr>
              <w:t>3</w:t>
            </w:r>
          </w:p>
        </w:tc>
        <w:tc>
          <w:tcPr>
            <w:tcW w:w="1559" w:type="dxa"/>
          </w:tcPr>
          <w:p w:rsidR="00650872" w:rsidRPr="00C8312E" w:rsidRDefault="00650872" w:rsidP="0023004E">
            <w:pPr>
              <w:rPr>
                <w:sz w:val="20"/>
                <w:szCs w:val="20"/>
              </w:rPr>
            </w:pPr>
            <w:r w:rsidRPr="00C8312E">
              <w:rPr>
                <w:sz w:val="20"/>
                <w:szCs w:val="20"/>
              </w:rPr>
              <w:t>4</w:t>
            </w:r>
          </w:p>
        </w:tc>
        <w:tc>
          <w:tcPr>
            <w:tcW w:w="1560" w:type="dxa"/>
          </w:tcPr>
          <w:p w:rsidR="00650872" w:rsidRPr="00C8312E" w:rsidRDefault="00650872" w:rsidP="0023004E">
            <w:pPr>
              <w:rPr>
                <w:sz w:val="20"/>
                <w:szCs w:val="20"/>
              </w:rPr>
            </w:pPr>
            <w:r w:rsidRPr="00C8312E">
              <w:rPr>
                <w:sz w:val="20"/>
                <w:szCs w:val="20"/>
              </w:rPr>
              <w:t>5</w:t>
            </w:r>
          </w:p>
        </w:tc>
        <w:tc>
          <w:tcPr>
            <w:tcW w:w="1275" w:type="dxa"/>
          </w:tcPr>
          <w:p w:rsidR="00650872" w:rsidRPr="00C8312E" w:rsidRDefault="00650872" w:rsidP="0023004E">
            <w:pPr>
              <w:rPr>
                <w:sz w:val="20"/>
                <w:szCs w:val="20"/>
              </w:rPr>
            </w:pPr>
            <w:r w:rsidRPr="00C8312E">
              <w:rPr>
                <w:sz w:val="20"/>
                <w:szCs w:val="20"/>
              </w:rPr>
              <w:t>6</w:t>
            </w:r>
          </w:p>
        </w:tc>
        <w:tc>
          <w:tcPr>
            <w:tcW w:w="1134" w:type="dxa"/>
          </w:tcPr>
          <w:p w:rsidR="00650872" w:rsidRPr="00C8312E" w:rsidRDefault="00650872" w:rsidP="0023004E">
            <w:pPr>
              <w:rPr>
                <w:sz w:val="20"/>
                <w:szCs w:val="20"/>
              </w:rPr>
            </w:pPr>
            <w:r w:rsidRPr="00C8312E">
              <w:rPr>
                <w:sz w:val="20"/>
                <w:szCs w:val="20"/>
              </w:rPr>
              <w:t>7</w:t>
            </w:r>
          </w:p>
        </w:tc>
        <w:tc>
          <w:tcPr>
            <w:tcW w:w="1418" w:type="dxa"/>
          </w:tcPr>
          <w:p w:rsidR="00650872" w:rsidRPr="00C8312E" w:rsidRDefault="00650872" w:rsidP="0023004E">
            <w:pPr>
              <w:rPr>
                <w:sz w:val="20"/>
                <w:szCs w:val="20"/>
              </w:rPr>
            </w:pPr>
            <w:r w:rsidRPr="00C8312E">
              <w:rPr>
                <w:sz w:val="20"/>
                <w:szCs w:val="20"/>
              </w:rPr>
              <w:t>8</w:t>
            </w:r>
          </w:p>
        </w:tc>
        <w:tc>
          <w:tcPr>
            <w:tcW w:w="1276" w:type="dxa"/>
          </w:tcPr>
          <w:p w:rsidR="00650872" w:rsidRPr="00C8312E" w:rsidRDefault="00650872" w:rsidP="0023004E">
            <w:pPr>
              <w:rPr>
                <w:sz w:val="20"/>
                <w:szCs w:val="20"/>
              </w:rPr>
            </w:pPr>
            <w:r w:rsidRPr="00C8312E">
              <w:rPr>
                <w:sz w:val="20"/>
                <w:szCs w:val="20"/>
              </w:rPr>
              <w:t>9</w:t>
            </w:r>
          </w:p>
        </w:tc>
        <w:tc>
          <w:tcPr>
            <w:tcW w:w="992" w:type="dxa"/>
          </w:tcPr>
          <w:p w:rsidR="00650872" w:rsidRPr="00C8312E" w:rsidRDefault="00650872" w:rsidP="0023004E">
            <w:pPr>
              <w:rPr>
                <w:sz w:val="20"/>
                <w:szCs w:val="20"/>
              </w:rPr>
            </w:pPr>
            <w:r w:rsidRPr="00C8312E">
              <w:rPr>
                <w:sz w:val="20"/>
                <w:szCs w:val="20"/>
              </w:rPr>
              <w:t>10</w:t>
            </w:r>
          </w:p>
        </w:tc>
      </w:tr>
      <w:tr w:rsidR="00650872" w:rsidRPr="00C8312E" w:rsidTr="00CF7EFB">
        <w:trPr>
          <w:trHeight w:val="144"/>
        </w:trPr>
        <w:tc>
          <w:tcPr>
            <w:tcW w:w="3686" w:type="dxa"/>
            <w:gridSpan w:val="3"/>
          </w:tcPr>
          <w:p w:rsidR="00650872" w:rsidRPr="00C8312E" w:rsidRDefault="00650872" w:rsidP="0077762B">
            <w:pPr>
              <w:pStyle w:val="af0"/>
              <w:jc w:val="left"/>
              <w:rPr>
                <w:sz w:val="20"/>
              </w:rPr>
            </w:pPr>
            <w:r w:rsidRPr="00C8312E">
              <w:rPr>
                <w:rStyle w:val="9pt1"/>
                <w:b w:val="0"/>
                <w:color w:val="000000"/>
                <w:sz w:val="20"/>
                <w:szCs w:val="20"/>
                <w:lang w:val="en-US"/>
              </w:rPr>
              <w:t>I</w:t>
            </w:r>
            <w:r w:rsidRPr="00C8312E">
              <w:rPr>
                <w:rStyle w:val="9pt1"/>
                <w:b w:val="0"/>
                <w:color w:val="000000"/>
                <w:sz w:val="20"/>
                <w:szCs w:val="20"/>
              </w:rPr>
              <w:t xml:space="preserve">. Медицинская помощь, предостав-ляемая за счёт средств областного бюджета Ульяновской области, </w:t>
            </w:r>
            <w:r w:rsidRPr="00C8312E">
              <w:rPr>
                <w:rStyle w:val="9pt"/>
                <w:color w:val="000000"/>
                <w:sz w:val="20"/>
                <w:szCs w:val="20"/>
              </w:rPr>
              <w:t>в том числе*:</w:t>
            </w:r>
          </w:p>
        </w:tc>
        <w:tc>
          <w:tcPr>
            <w:tcW w:w="851" w:type="dxa"/>
          </w:tcPr>
          <w:p w:rsidR="00650872" w:rsidRPr="00C8312E" w:rsidRDefault="00650872" w:rsidP="0023004E">
            <w:pPr>
              <w:pStyle w:val="af0"/>
              <w:rPr>
                <w:sz w:val="20"/>
              </w:rPr>
            </w:pPr>
            <w:r w:rsidRPr="00C8312E">
              <w:rPr>
                <w:rStyle w:val="9pt"/>
                <w:color w:val="000000"/>
                <w:sz w:val="20"/>
                <w:szCs w:val="20"/>
              </w:rPr>
              <w:t xml:space="preserve"> 01</w:t>
            </w:r>
          </w:p>
        </w:tc>
        <w:tc>
          <w:tcPr>
            <w:tcW w:w="1417" w:type="dxa"/>
          </w:tcPr>
          <w:p w:rsidR="00650872" w:rsidRPr="00C8312E" w:rsidRDefault="00650872" w:rsidP="0023004E">
            <w:pPr>
              <w:rPr>
                <w:sz w:val="20"/>
                <w:szCs w:val="20"/>
              </w:rPr>
            </w:pP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60"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C8312E" w:rsidRDefault="00650872" w:rsidP="0023004E">
            <w:pPr>
              <w:rPr>
                <w:sz w:val="20"/>
                <w:szCs w:val="20"/>
              </w:rPr>
            </w:pPr>
            <w:r>
              <w:rPr>
                <w:sz w:val="20"/>
                <w:szCs w:val="20"/>
              </w:rPr>
              <w:t>1691,34</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2101209,64</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992" w:type="dxa"/>
          </w:tcPr>
          <w:p w:rsidR="00650872" w:rsidRPr="00C8312E" w:rsidRDefault="00650872" w:rsidP="0023004E">
            <w:pPr>
              <w:rPr>
                <w:sz w:val="20"/>
                <w:szCs w:val="20"/>
              </w:rPr>
            </w:pPr>
            <w:r>
              <w:rPr>
                <w:sz w:val="20"/>
                <w:szCs w:val="20"/>
              </w:rPr>
              <w:t>12,9</w:t>
            </w:r>
          </w:p>
        </w:tc>
      </w:tr>
      <w:tr w:rsidR="00650872" w:rsidRPr="00C8312E" w:rsidTr="00CF7EFB">
        <w:trPr>
          <w:trHeight w:val="1073"/>
        </w:trPr>
        <w:tc>
          <w:tcPr>
            <w:tcW w:w="3686" w:type="dxa"/>
            <w:gridSpan w:val="3"/>
          </w:tcPr>
          <w:p w:rsidR="00650872" w:rsidRPr="00C8312E" w:rsidRDefault="00650872" w:rsidP="0069556B">
            <w:pPr>
              <w:pStyle w:val="af0"/>
              <w:jc w:val="left"/>
              <w:rPr>
                <w:color w:val="000000"/>
                <w:sz w:val="20"/>
                <w:shd w:val="clear" w:color="auto" w:fill="FFFFFF"/>
              </w:rPr>
            </w:pPr>
            <w:r w:rsidRPr="00C8312E">
              <w:rPr>
                <w:rStyle w:val="9pt"/>
                <w:color w:val="000000"/>
                <w:sz w:val="20"/>
                <w:szCs w:val="20"/>
              </w:rPr>
              <w:lastRenderedPageBreak/>
              <w:t xml:space="preserve">1. </w:t>
            </w:r>
            <w:proofErr w:type="gramStart"/>
            <w:r w:rsidRPr="00C8312E">
              <w:rPr>
                <w:rStyle w:val="9pt"/>
                <w:color w:val="000000"/>
                <w:sz w:val="20"/>
                <w:szCs w:val="20"/>
              </w:rPr>
              <w:t>Скорая, в том числе скорая специали</w:t>
            </w:r>
            <w:r w:rsidR="0069556B">
              <w:rPr>
                <w:rStyle w:val="9pt"/>
                <w:color w:val="000000"/>
                <w:sz w:val="20"/>
                <w:szCs w:val="20"/>
              </w:rPr>
              <w:t>-</w:t>
            </w:r>
            <w:r w:rsidRPr="00C8312E">
              <w:rPr>
                <w:rStyle w:val="9pt"/>
                <w:color w:val="000000"/>
                <w:sz w:val="20"/>
                <w:szCs w:val="20"/>
              </w:rPr>
              <w:t>зированная медицинская помощь, не включённая в Территориальную про</w:t>
            </w:r>
            <w:r w:rsidR="0069556B">
              <w:rPr>
                <w:rStyle w:val="9pt"/>
                <w:color w:val="000000"/>
                <w:sz w:val="20"/>
                <w:szCs w:val="20"/>
              </w:rPr>
              <w:t>-</w:t>
            </w:r>
            <w:r w:rsidRPr="00C8312E">
              <w:rPr>
                <w:rStyle w:val="9pt"/>
                <w:color w:val="000000"/>
                <w:sz w:val="20"/>
                <w:szCs w:val="20"/>
              </w:rPr>
              <w:t xml:space="preserve">грамму </w:t>
            </w:r>
            <w:r>
              <w:rPr>
                <w:rStyle w:val="9pt"/>
                <w:color w:val="000000"/>
                <w:sz w:val="20"/>
                <w:szCs w:val="20"/>
              </w:rPr>
              <w:t>обязательного медицинского страхования</w:t>
            </w:r>
            <w:r w:rsidRPr="00C8312E">
              <w:rPr>
                <w:rStyle w:val="9pt"/>
                <w:color w:val="000000"/>
                <w:sz w:val="20"/>
                <w:szCs w:val="20"/>
              </w:rPr>
              <w:t>,</w:t>
            </w:r>
            <w:r>
              <w:rPr>
                <w:rStyle w:val="9pt"/>
                <w:color w:val="000000"/>
                <w:sz w:val="20"/>
                <w:szCs w:val="20"/>
              </w:rPr>
              <w:t xml:space="preserve"> </w:t>
            </w:r>
            <w:r w:rsidRPr="00C8312E">
              <w:rPr>
                <w:rStyle w:val="9pt"/>
                <w:color w:val="000000"/>
                <w:sz w:val="20"/>
                <w:szCs w:val="20"/>
              </w:rPr>
              <w:t>в том числе</w:t>
            </w:r>
            <w:r w:rsidR="00B25C55">
              <w:rPr>
                <w:rStyle w:val="9pt"/>
                <w:color w:val="000000"/>
                <w:sz w:val="20"/>
                <w:szCs w:val="20"/>
              </w:rPr>
              <w:t>:</w:t>
            </w:r>
            <w:proofErr w:type="gramEnd"/>
          </w:p>
        </w:tc>
        <w:tc>
          <w:tcPr>
            <w:tcW w:w="851" w:type="dxa"/>
          </w:tcPr>
          <w:p w:rsidR="00650872" w:rsidRPr="00C8312E" w:rsidRDefault="00650872" w:rsidP="0023004E">
            <w:pPr>
              <w:pStyle w:val="af0"/>
              <w:rPr>
                <w:sz w:val="20"/>
              </w:rPr>
            </w:pPr>
            <w:r w:rsidRPr="00C8312E">
              <w:rPr>
                <w:rStyle w:val="9pt"/>
                <w:color w:val="000000"/>
                <w:sz w:val="20"/>
                <w:szCs w:val="20"/>
              </w:rPr>
              <w:t>02</w:t>
            </w:r>
          </w:p>
        </w:tc>
        <w:tc>
          <w:tcPr>
            <w:tcW w:w="1417"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559" w:type="dxa"/>
          </w:tcPr>
          <w:p w:rsidR="00650872" w:rsidRPr="00C8312E" w:rsidRDefault="00650872" w:rsidP="0023004E">
            <w:pPr>
              <w:rPr>
                <w:sz w:val="20"/>
                <w:szCs w:val="20"/>
              </w:rPr>
            </w:pPr>
            <w:r>
              <w:rPr>
                <w:sz w:val="20"/>
                <w:szCs w:val="20"/>
              </w:rPr>
              <w:t>0,006</w:t>
            </w:r>
          </w:p>
        </w:tc>
        <w:tc>
          <w:tcPr>
            <w:tcW w:w="1560" w:type="dxa"/>
          </w:tcPr>
          <w:p w:rsidR="00650872" w:rsidRPr="00C8312E" w:rsidRDefault="00650872" w:rsidP="0023004E">
            <w:pPr>
              <w:rPr>
                <w:sz w:val="20"/>
                <w:szCs w:val="20"/>
              </w:rPr>
            </w:pPr>
            <w:r>
              <w:rPr>
                <w:sz w:val="20"/>
                <w:szCs w:val="20"/>
              </w:rPr>
              <w:t>3057,92</w:t>
            </w:r>
          </w:p>
        </w:tc>
        <w:tc>
          <w:tcPr>
            <w:tcW w:w="1275" w:type="dxa"/>
          </w:tcPr>
          <w:p w:rsidR="00650872" w:rsidRPr="00C8312E" w:rsidRDefault="00650872" w:rsidP="0023004E">
            <w:pPr>
              <w:rPr>
                <w:sz w:val="20"/>
                <w:szCs w:val="20"/>
              </w:rPr>
            </w:pPr>
            <w:r>
              <w:rPr>
                <w:sz w:val="20"/>
                <w:szCs w:val="20"/>
              </w:rPr>
              <w:t>18,35</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22793,78</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69"/>
        </w:trPr>
        <w:tc>
          <w:tcPr>
            <w:tcW w:w="3686" w:type="dxa"/>
            <w:gridSpan w:val="3"/>
          </w:tcPr>
          <w:p w:rsidR="00650872" w:rsidRPr="00C8312E" w:rsidRDefault="00650872" w:rsidP="00B25C55">
            <w:pPr>
              <w:pStyle w:val="af0"/>
              <w:jc w:val="left"/>
              <w:rPr>
                <w:rStyle w:val="9pt"/>
                <w:color w:val="000000"/>
                <w:sz w:val="20"/>
                <w:szCs w:val="20"/>
              </w:rPr>
            </w:pPr>
            <w:r w:rsidRPr="00C8312E">
              <w:rPr>
                <w:rStyle w:val="9pt"/>
                <w:color w:val="000000"/>
                <w:sz w:val="20"/>
              </w:rPr>
              <w:t xml:space="preserve">не идентифицированным и не </w:t>
            </w:r>
            <w:proofErr w:type="gramStart"/>
            <w:r w:rsidRPr="00C8312E">
              <w:rPr>
                <w:rStyle w:val="9pt"/>
                <w:color w:val="000000"/>
                <w:sz w:val="20"/>
              </w:rPr>
              <w:t>застра</w:t>
            </w:r>
            <w:r w:rsidR="00B25C55">
              <w:rPr>
                <w:rStyle w:val="9pt"/>
                <w:color w:val="000000"/>
                <w:sz w:val="20"/>
              </w:rPr>
              <w:t>-</w:t>
            </w:r>
            <w:r w:rsidRPr="00C8312E">
              <w:rPr>
                <w:rStyle w:val="9pt"/>
                <w:color w:val="000000"/>
                <w:sz w:val="20"/>
              </w:rPr>
              <w:t>хованным</w:t>
            </w:r>
            <w:proofErr w:type="gramEnd"/>
            <w:r w:rsidRPr="00C8312E">
              <w:rPr>
                <w:rStyle w:val="9pt"/>
                <w:color w:val="000000"/>
                <w:sz w:val="20"/>
              </w:rPr>
              <w:t xml:space="preserve"> в системе </w:t>
            </w:r>
            <w:r>
              <w:rPr>
                <w:rStyle w:val="9pt"/>
                <w:color w:val="000000"/>
                <w:sz w:val="20"/>
              </w:rPr>
              <w:t>обязательного медицинского страхования</w:t>
            </w:r>
            <w:r w:rsidRPr="00C8312E">
              <w:rPr>
                <w:rStyle w:val="9pt"/>
                <w:color w:val="000000"/>
                <w:sz w:val="20"/>
              </w:rPr>
              <w:t xml:space="preserve"> лицам</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03</w:t>
            </w:r>
          </w:p>
        </w:tc>
        <w:tc>
          <w:tcPr>
            <w:tcW w:w="1417"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вызов</w:t>
            </w:r>
          </w:p>
        </w:tc>
        <w:tc>
          <w:tcPr>
            <w:tcW w:w="1559" w:type="dxa"/>
          </w:tcPr>
          <w:p w:rsidR="00650872" w:rsidRPr="00C8312E" w:rsidRDefault="00650872" w:rsidP="0023004E">
            <w:pPr>
              <w:rPr>
                <w:sz w:val="20"/>
                <w:szCs w:val="20"/>
              </w:rPr>
            </w:pPr>
            <w:r>
              <w:rPr>
                <w:sz w:val="20"/>
                <w:szCs w:val="20"/>
              </w:rPr>
              <w:t>0,0001</w:t>
            </w:r>
          </w:p>
        </w:tc>
        <w:tc>
          <w:tcPr>
            <w:tcW w:w="1560" w:type="dxa"/>
          </w:tcPr>
          <w:p w:rsidR="00650872" w:rsidRPr="00C8312E" w:rsidRDefault="00650872" w:rsidP="0023004E">
            <w:pPr>
              <w:rPr>
                <w:sz w:val="20"/>
                <w:szCs w:val="20"/>
              </w:rPr>
            </w:pPr>
            <w:r>
              <w:rPr>
                <w:sz w:val="20"/>
                <w:szCs w:val="20"/>
              </w:rPr>
              <w:t>2344,21</w:t>
            </w:r>
          </w:p>
        </w:tc>
        <w:tc>
          <w:tcPr>
            <w:tcW w:w="1275" w:type="dxa"/>
          </w:tcPr>
          <w:p w:rsidR="00650872" w:rsidRPr="00C8312E" w:rsidRDefault="00650872" w:rsidP="0023004E">
            <w:pPr>
              <w:rPr>
                <w:sz w:val="20"/>
                <w:szCs w:val="20"/>
              </w:rPr>
            </w:pPr>
            <w:r>
              <w:rPr>
                <w:sz w:val="20"/>
                <w:szCs w:val="20"/>
              </w:rPr>
              <w:t>0,23</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3326,72</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CF7EFB">
        <w:trPr>
          <w:trHeight w:val="298"/>
        </w:trPr>
        <w:tc>
          <w:tcPr>
            <w:tcW w:w="3686" w:type="dxa"/>
            <w:gridSpan w:val="3"/>
            <w:vMerge w:val="restart"/>
          </w:tcPr>
          <w:p w:rsidR="00650872" w:rsidRPr="00C8312E" w:rsidRDefault="00650872" w:rsidP="0069556B">
            <w:pPr>
              <w:pStyle w:val="af0"/>
              <w:jc w:val="left"/>
              <w:rPr>
                <w:rStyle w:val="9pt"/>
                <w:color w:val="000000"/>
                <w:sz w:val="20"/>
              </w:rPr>
            </w:pPr>
            <w:r w:rsidRPr="00C8312E">
              <w:rPr>
                <w:rStyle w:val="9pt"/>
                <w:color w:val="000000"/>
                <w:sz w:val="20"/>
              </w:rPr>
              <w:t>2. Медицинская помощь в амбулаторных условиях,</w:t>
            </w:r>
            <w:r w:rsidR="0069556B">
              <w:rPr>
                <w:rStyle w:val="9pt"/>
                <w:color w:val="000000"/>
                <w:sz w:val="20"/>
              </w:rPr>
              <w:t xml:space="preserve"> </w:t>
            </w:r>
            <w:r w:rsidRPr="00C8312E">
              <w:rPr>
                <w:rStyle w:val="9pt"/>
                <w:color w:val="000000"/>
                <w:sz w:val="20"/>
              </w:rPr>
              <w:t xml:space="preserve"> в том числе</w:t>
            </w:r>
            <w:r w:rsidR="009F4C72">
              <w:rPr>
                <w:rStyle w:val="9pt"/>
                <w:color w:val="000000"/>
                <w:sz w:val="20"/>
              </w:rPr>
              <w:t>:</w:t>
            </w:r>
          </w:p>
        </w:tc>
        <w:tc>
          <w:tcPr>
            <w:tcW w:w="851" w:type="dxa"/>
          </w:tcPr>
          <w:p w:rsidR="00650872" w:rsidRPr="00C8312E" w:rsidRDefault="00650872" w:rsidP="0023004E">
            <w:pPr>
              <w:pStyle w:val="af0"/>
              <w:rPr>
                <w:rStyle w:val="9pt"/>
                <w:color w:val="000000"/>
                <w:sz w:val="20"/>
                <w:szCs w:val="20"/>
              </w:rPr>
            </w:pPr>
            <w:r w:rsidRPr="00C8312E">
              <w:rPr>
                <w:sz w:val="20"/>
              </w:rPr>
              <w:t>04</w:t>
            </w:r>
          </w:p>
        </w:tc>
        <w:tc>
          <w:tcPr>
            <w:tcW w:w="1417" w:type="dxa"/>
          </w:tcPr>
          <w:p w:rsidR="00650872" w:rsidRPr="00C8312E" w:rsidRDefault="00650872" w:rsidP="0023004E">
            <w:pPr>
              <w:pStyle w:val="af0"/>
              <w:rPr>
                <w:rStyle w:val="8pt2"/>
                <w:color w:val="000000"/>
                <w:sz w:val="20"/>
                <w:szCs w:val="20"/>
              </w:rPr>
            </w:pPr>
            <w:r w:rsidRPr="00C8312E">
              <w:rPr>
                <w:rStyle w:val="8pt2"/>
                <w:color w:val="000000"/>
                <w:sz w:val="20"/>
                <w:szCs w:val="20"/>
              </w:rPr>
              <w:t>посещен</w:t>
            </w:r>
            <w:r>
              <w:rPr>
                <w:rStyle w:val="8pt2"/>
                <w:color w:val="000000"/>
                <w:sz w:val="20"/>
                <w:szCs w:val="20"/>
              </w:rPr>
              <w:t>ие</w:t>
            </w:r>
          </w:p>
          <w:p w:rsidR="00650872" w:rsidRPr="00C8312E" w:rsidRDefault="00650872" w:rsidP="0023004E">
            <w:pPr>
              <w:pStyle w:val="af0"/>
              <w:rPr>
                <w:rStyle w:val="9pt"/>
                <w:color w:val="000000"/>
                <w:sz w:val="20"/>
                <w:szCs w:val="20"/>
              </w:rPr>
            </w:pPr>
            <w:r w:rsidRPr="00C8312E">
              <w:rPr>
                <w:rStyle w:val="8pt2"/>
                <w:color w:val="000000"/>
                <w:sz w:val="20"/>
                <w:szCs w:val="20"/>
              </w:rPr>
              <w:t xml:space="preserve">с </w:t>
            </w:r>
            <w:proofErr w:type="gramStart"/>
            <w:r w:rsidRPr="00C8312E">
              <w:rPr>
                <w:rStyle w:val="8pt2"/>
                <w:color w:val="000000"/>
                <w:sz w:val="20"/>
                <w:szCs w:val="20"/>
              </w:rPr>
              <w:t>профилак-тическими</w:t>
            </w:r>
            <w:proofErr w:type="gramEnd"/>
            <w:r w:rsidRPr="00C8312E">
              <w:rPr>
                <w:rStyle w:val="8pt2"/>
                <w:color w:val="000000"/>
                <w:sz w:val="20"/>
                <w:szCs w:val="20"/>
              </w:rPr>
              <w:br/>
              <w:t xml:space="preserve">и </w:t>
            </w:r>
            <w:r w:rsidRPr="00C8312E">
              <w:rPr>
                <w:rStyle w:val="9pt"/>
                <w:color w:val="000000"/>
                <w:sz w:val="20"/>
                <w:szCs w:val="20"/>
              </w:rPr>
              <w:t>иными целями</w:t>
            </w:r>
          </w:p>
        </w:tc>
        <w:tc>
          <w:tcPr>
            <w:tcW w:w="1559" w:type="dxa"/>
          </w:tcPr>
          <w:p w:rsidR="00650872" w:rsidRPr="00C8312E" w:rsidRDefault="00650872" w:rsidP="0023004E">
            <w:pPr>
              <w:rPr>
                <w:sz w:val="20"/>
                <w:szCs w:val="20"/>
              </w:rPr>
            </w:pPr>
            <w:r>
              <w:rPr>
                <w:sz w:val="20"/>
                <w:szCs w:val="20"/>
              </w:rPr>
              <w:t>0,7</w:t>
            </w:r>
          </w:p>
        </w:tc>
        <w:tc>
          <w:tcPr>
            <w:tcW w:w="1560" w:type="dxa"/>
          </w:tcPr>
          <w:p w:rsidR="00650872" w:rsidRPr="00C8312E" w:rsidRDefault="00650872" w:rsidP="0023004E">
            <w:pPr>
              <w:rPr>
                <w:sz w:val="20"/>
                <w:szCs w:val="20"/>
              </w:rPr>
            </w:pPr>
            <w:r>
              <w:rPr>
                <w:sz w:val="20"/>
                <w:szCs w:val="20"/>
              </w:rPr>
              <w:t>140,37</w:t>
            </w:r>
          </w:p>
        </w:tc>
        <w:tc>
          <w:tcPr>
            <w:tcW w:w="1275" w:type="dxa"/>
          </w:tcPr>
          <w:p w:rsidR="00650872" w:rsidRPr="00C8312E" w:rsidRDefault="00650872" w:rsidP="0023004E">
            <w:pPr>
              <w:rPr>
                <w:sz w:val="20"/>
                <w:szCs w:val="20"/>
              </w:rPr>
            </w:pPr>
            <w:r>
              <w:rPr>
                <w:sz w:val="20"/>
                <w:szCs w:val="20"/>
              </w:rPr>
              <w:t>98,26</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122071,26</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CF7EFB">
        <w:trPr>
          <w:trHeight w:val="149"/>
        </w:trPr>
        <w:tc>
          <w:tcPr>
            <w:tcW w:w="3686" w:type="dxa"/>
            <w:gridSpan w:val="3"/>
            <w:vMerge/>
          </w:tcPr>
          <w:p w:rsidR="00650872" w:rsidRPr="00C8312E" w:rsidRDefault="00650872" w:rsidP="0023004E">
            <w:pPr>
              <w:pStyle w:val="af0"/>
              <w:jc w:val="left"/>
              <w:rPr>
                <w:rStyle w:val="9pt"/>
                <w:color w:val="000000"/>
                <w:sz w:val="20"/>
              </w:rPr>
            </w:pPr>
          </w:p>
        </w:tc>
        <w:tc>
          <w:tcPr>
            <w:tcW w:w="851" w:type="dxa"/>
          </w:tcPr>
          <w:p w:rsidR="00650872" w:rsidRPr="00C8312E" w:rsidRDefault="00650872" w:rsidP="0023004E">
            <w:pPr>
              <w:pStyle w:val="af0"/>
              <w:rPr>
                <w:sz w:val="20"/>
              </w:rPr>
            </w:pPr>
            <w:r w:rsidRPr="00C8312E">
              <w:rPr>
                <w:sz w:val="20"/>
              </w:rPr>
              <w:t>05</w:t>
            </w:r>
          </w:p>
        </w:tc>
        <w:tc>
          <w:tcPr>
            <w:tcW w:w="1417" w:type="dxa"/>
          </w:tcPr>
          <w:p w:rsidR="00650872" w:rsidRPr="00C8312E" w:rsidRDefault="00650872" w:rsidP="0023004E">
            <w:pPr>
              <w:pStyle w:val="af0"/>
              <w:spacing w:line="180" w:lineRule="exact"/>
              <w:rPr>
                <w:rStyle w:val="9pt"/>
                <w:color w:val="000000"/>
                <w:sz w:val="20"/>
                <w:szCs w:val="20"/>
              </w:rPr>
            </w:pPr>
            <w:r w:rsidRPr="00C8312E">
              <w:rPr>
                <w:rStyle w:val="9pt"/>
                <w:sz w:val="20"/>
                <w:szCs w:val="20"/>
              </w:rPr>
              <w:t>обращени</w:t>
            </w:r>
            <w:r>
              <w:rPr>
                <w:rStyle w:val="9pt"/>
                <w:sz w:val="20"/>
                <w:szCs w:val="20"/>
              </w:rPr>
              <w:t>е</w:t>
            </w:r>
          </w:p>
        </w:tc>
        <w:tc>
          <w:tcPr>
            <w:tcW w:w="1559" w:type="dxa"/>
          </w:tcPr>
          <w:p w:rsidR="00650872" w:rsidRPr="00C8312E" w:rsidRDefault="00650872" w:rsidP="0023004E">
            <w:pPr>
              <w:rPr>
                <w:sz w:val="20"/>
                <w:szCs w:val="20"/>
              </w:rPr>
            </w:pPr>
            <w:r>
              <w:rPr>
                <w:sz w:val="20"/>
                <w:szCs w:val="20"/>
              </w:rPr>
              <w:t>0,2</w:t>
            </w:r>
          </w:p>
        </w:tc>
        <w:tc>
          <w:tcPr>
            <w:tcW w:w="1560" w:type="dxa"/>
          </w:tcPr>
          <w:p w:rsidR="00650872" w:rsidRPr="00C8312E" w:rsidRDefault="00650872" w:rsidP="0023004E">
            <w:pPr>
              <w:rPr>
                <w:sz w:val="20"/>
                <w:szCs w:val="20"/>
              </w:rPr>
            </w:pPr>
            <w:r>
              <w:rPr>
                <w:sz w:val="20"/>
                <w:szCs w:val="20"/>
              </w:rPr>
              <w:t>375,19</w:t>
            </w:r>
          </w:p>
        </w:tc>
        <w:tc>
          <w:tcPr>
            <w:tcW w:w="1275" w:type="dxa"/>
          </w:tcPr>
          <w:p w:rsidR="00650872" w:rsidRPr="00AF0696" w:rsidRDefault="00650872" w:rsidP="0023004E">
            <w:pPr>
              <w:rPr>
                <w:sz w:val="20"/>
                <w:szCs w:val="20"/>
              </w:rPr>
            </w:pPr>
            <w:r w:rsidRPr="00AF0696">
              <w:rPr>
                <w:sz w:val="20"/>
                <w:szCs w:val="20"/>
              </w:rPr>
              <w:t>75,04</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93221,97</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vAlign w:val="center"/>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CF7EFB">
        <w:trPr>
          <w:trHeight w:val="407"/>
        </w:trPr>
        <w:tc>
          <w:tcPr>
            <w:tcW w:w="3686" w:type="dxa"/>
            <w:gridSpan w:val="3"/>
            <w:vMerge w:val="restart"/>
          </w:tcPr>
          <w:p w:rsidR="00650872" w:rsidRPr="00C8312E" w:rsidRDefault="00650872" w:rsidP="0023004E">
            <w:pPr>
              <w:pStyle w:val="af0"/>
              <w:jc w:val="left"/>
              <w:rPr>
                <w:sz w:val="20"/>
              </w:rPr>
            </w:pPr>
            <w:r w:rsidRPr="00C8312E">
              <w:rPr>
                <w:rStyle w:val="9pt"/>
                <w:color w:val="000000"/>
                <w:sz w:val="20"/>
              </w:rPr>
              <w:t xml:space="preserve">не идентифицированным и не застрахованным в системе </w:t>
            </w:r>
            <w:r w:rsidR="00BB29B5" w:rsidRPr="00BB29B5">
              <w:rPr>
                <w:rStyle w:val="9pt"/>
                <w:color w:val="000000"/>
                <w:sz w:val="20"/>
              </w:rPr>
              <w:t>обязательного медицинского страхования</w:t>
            </w:r>
            <w:r w:rsidRPr="00C8312E">
              <w:rPr>
                <w:rStyle w:val="9pt"/>
                <w:color w:val="000000"/>
                <w:sz w:val="20"/>
              </w:rPr>
              <w:t xml:space="preserve"> лицам</w:t>
            </w:r>
          </w:p>
        </w:tc>
        <w:tc>
          <w:tcPr>
            <w:tcW w:w="851" w:type="dxa"/>
          </w:tcPr>
          <w:p w:rsidR="00650872" w:rsidRPr="00C8312E" w:rsidRDefault="00650872" w:rsidP="0023004E">
            <w:pPr>
              <w:pStyle w:val="af0"/>
              <w:rPr>
                <w:sz w:val="20"/>
              </w:rPr>
            </w:pPr>
            <w:r w:rsidRPr="00C8312E">
              <w:rPr>
                <w:sz w:val="20"/>
              </w:rPr>
              <w:t>06</w:t>
            </w:r>
          </w:p>
        </w:tc>
        <w:tc>
          <w:tcPr>
            <w:tcW w:w="1417" w:type="dxa"/>
          </w:tcPr>
          <w:p w:rsidR="0077762B" w:rsidRDefault="00650872" w:rsidP="0077762B">
            <w:pPr>
              <w:rPr>
                <w:rStyle w:val="8pt2"/>
                <w:color w:val="000000"/>
                <w:sz w:val="20"/>
                <w:szCs w:val="20"/>
              </w:rPr>
            </w:pPr>
            <w:r w:rsidRPr="00C8312E">
              <w:rPr>
                <w:rStyle w:val="8pt2"/>
                <w:color w:val="000000"/>
                <w:sz w:val="20"/>
                <w:szCs w:val="20"/>
              </w:rPr>
              <w:t>посеще</w:t>
            </w:r>
            <w:r>
              <w:rPr>
                <w:rStyle w:val="8pt2"/>
                <w:color w:val="000000"/>
                <w:sz w:val="20"/>
                <w:szCs w:val="20"/>
              </w:rPr>
              <w:t>ние</w:t>
            </w:r>
            <w:r w:rsidRPr="00C8312E">
              <w:rPr>
                <w:rStyle w:val="8pt2"/>
                <w:color w:val="000000"/>
                <w:sz w:val="20"/>
                <w:szCs w:val="20"/>
              </w:rPr>
              <w:t xml:space="preserve"> с </w:t>
            </w:r>
            <w:proofErr w:type="gramStart"/>
            <w:r w:rsidRPr="00C8312E">
              <w:rPr>
                <w:rStyle w:val="8pt2"/>
                <w:color w:val="000000"/>
                <w:sz w:val="20"/>
                <w:szCs w:val="20"/>
              </w:rPr>
              <w:t>профилак</w:t>
            </w:r>
            <w:r w:rsidR="0077762B">
              <w:rPr>
                <w:rStyle w:val="8pt2"/>
                <w:color w:val="000000"/>
                <w:sz w:val="20"/>
                <w:szCs w:val="20"/>
              </w:rPr>
              <w:t>-</w:t>
            </w:r>
            <w:r w:rsidRPr="00C8312E">
              <w:rPr>
                <w:rStyle w:val="8pt2"/>
                <w:color w:val="000000"/>
                <w:sz w:val="20"/>
                <w:szCs w:val="20"/>
              </w:rPr>
              <w:t>тическими</w:t>
            </w:r>
            <w:proofErr w:type="gramEnd"/>
            <w:r w:rsidR="0077762B">
              <w:rPr>
                <w:rStyle w:val="8pt2"/>
                <w:color w:val="000000"/>
                <w:sz w:val="20"/>
                <w:szCs w:val="20"/>
              </w:rPr>
              <w:t xml:space="preserve"> </w:t>
            </w:r>
          </w:p>
          <w:p w:rsidR="00650872" w:rsidRPr="00C8312E" w:rsidRDefault="00650872" w:rsidP="0077762B">
            <w:pPr>
              <w:rPr>
                <w:sz w:val="20"/>
                <w:szCs w:val="20"/>
              </w:rPr>
            </w:pPr>
            <w:r w:rsidRPr="00C8312E">
              <w:rPr>
                <w:rStyle w:val="8pt2"/>
                <w:color w:val="000000"/>
                <w:sz w:val="20"/>
                <w:szCs w:val="20"/>
              </w:rPr>
              <w:t xml:space="preserve">и </w:t>
            </w:r>
            <w:r w:rsidRPr="00C8312E">
              <w:rPr>
                <w:rStyle w:val="9pt"/>
                <w:color w:val="000000"/>
                <w:sz w:val="20"/>
                <w:szCs w:val="20"/>
              </w:rPr>
              <w:t>иными целями</w:t>
            </w:r>
          </w:p>
        </w:tc>
        <w:tc>
          <w:tcPr>
            <w:tcW w:w="1559" w:type="dxa"/>
          </w:tcPr>
          <w:p w:rsidR="00650872" w:rsidRPr="00C8312E" w:rsidRDefault="00650872" w:rsidP="0023004E">
            <w:pPr>
              <w:pStyle w:val="af0"/>
              <w:spacing w:line="180" w:lineRule="exact"/>
              <w:rPr>
                <w:sz w:val="20"/>
              </w:rPr>
            </w:pPr>
            <w:r>
              <w:rPr>
                <w:sz w:val="20"/>
              </w:rPr>
              <w:t>0,0107</w:t>
            </w:r>
          </w:p>
        </w:tc>
        <w:tc>
          <w:tcPr>
            <w:tcW w:w="1560" w:type="dxa"/>
          </w:tcPr>
          <w:p w:rsidR="00650872" w:rsidRPr="00C8312E" w:rsidRDefault="00650872" w:rsidP="0023004E">
            <w:pPr>
              <w:pStyle w:val="af0"/>
              <w:spacing w:line="180" w:lineRule="exact"/>
              <w:rPr>
                <w:sz w:val="20"/>
              </w:rPr>
            </w:pPr>
            <w:r>
              <w:rPr>
                <w:sz w:val="20"/>
              </w:rPr>
              <w:t>471,44</w:t>
            </w:r>
          </w:p>
        </w:tc>
        <w:tc>
          <w:tcPr>
            <w:tcW w:w="1275" w:type="dxa"/>
          </w:tcPr>
          <w:p w:rsidR="00650872" w:rsidRPr="00C8312E" w:rsidRDefault="00650872" w:rsidP="0023004E">
            <w:pPr>
              <w:rPr>
                <w:sz w:val="20"/>
                <w:szCs w:val="20"/>
              </w:rPr>
            </w:pPr>
            <w:r>
              <w:rPr>
                <w:sz w:val="20"/>
                <w:szCs w:val="20"/>
              </w:rPr>
              <w:t>5,04</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6267,32</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272"/>
        </w:trPr>
        <w:tc>
          <w:tcPr>
            <w:tcW w:w="3686" w:type="dxa"/>
            <w:gridSpan w:val="3"/>
            <w:vMerge/>
          </w:tcPr>
          <w:p w:rsidR="00650872" w:rsidRPr="00C8312E" w:rsidRDefault="00650872" w:rsidP="0023004E">
            <w:pPr>
              <w:pStyle w:val="af0"/>
              <w:jc w:val="left"/>
              <w:rPr>
                <w:rStyle w:val="9pt"/>
                <w:color w:val="000000"/>
                <w:sz w:val="20"/>
              </w:rPr>
            </w:pPr>
          </w:p>
        </w:tc>
        <w:tc>
          <w:tcPr>
            <w:tcW w:w="851" w:type="dxa"/>
          </w:tcPr>
          <w:p w:rsidR="00650872" w:rsidRPr="00C8312E" w:rsidRDefault="00650872" w:rsidP="0023004E">
            <w:pPr>
              <w:pStyle w:val="af0"/>
              <w:rPr>
                <w:sz w:val="20"/>
              </w:rPr>
            </w:pPr>
            <w:r w:rsidRPr="00C8312E">
              <w:rPr>
                <w:sz w:val="20"/>
              </w:rPr>
              <w:t>07</w:t>
            </w:r>
          </w:p>
        </w:tc>
        <w:tc>
          <w:tcPr>
            <w:tcW w:w="1417" w:type="dxa"/>
          </w:tcPr>
          <w:p w:rsidR="00650872" w:rsidRPr="00C8312E" w:rsidRDefault="00650872" w:rsidP="0023004E">
            <w:pPr>
              <w:rPr>
                <w:sz w:val="20"/>
                <w:szCs w:val="20"/>
              </w:rPr>
            </w:pPr>
            <w:r w:rsidRPr="00C8312E">
              <w:rPr>
                <w:rStyle w:val="9pt"/>
                <w:sz w:val="20"/>
                <w:szCs w:val="20"/>
              </w:rPr>
              <w:t>обращени</w:t>
            </w:r>
            <w:r>
              <w:rPr>
                <w:rStyle w:val="9pt"/>
                <w:sz w:val="20"/>
                <w:szCs w:val="20"/>
              </w:rPr>
              <w:t>е</w:t>
            </w:r>
          </w:p>
        </w:tc>
        <w:tc>
          <w:tcPr>
            <w:tcW w:w="1559" w:type="dxa"/>
          </w:tcPr>
          <w:p w:rsidR="00650872" w:rsidRPr="00C8312E" w:rsidRDefault="00650872" w:rsidP="0023004E">
            <w:pPr>
              <w:pStyle w:val="af0"/>
              <w:spacing w:line="180" w:lineRule="exact"/>
              <w:rPr>
                <w:rStyle w:val="9pt"/>
                <w:color w:val="000000"/>
                <w:sz w:val="20"/>
                <w:szCs w:val="20"/>
              </w:rPr>
            </w:pPr>
            <w:r>
              <w:rPr>
                <w:rStyle w:val="9pt"/>
                <w:color w:val="000000"/>
                <w:sz w:val="20"/>
                <w:szCs w:val="20"/>
              </w:rPr>
              <w:t>0,002</w:t>
            </w:r>
          </w:p>
        </w:tc>
        <w:tc>
          <w:tcPr>
            <w:tcW w:w="1560" w:type="dxa"/>
          </w:tcPr>
          <w:p w:rsidR="00650872" w:rsidRPr="00C8312E" w:rsidRDefault="00650872" w:rsidP="0023004E">
            <w:pPr>
              <w:pStyle w:val="af0"/>
              <w:spacing w:line="180" w:lineRule="exact"/>
              <w:rPr>
                <w:rStyle w:val="9pt"/>
                <w:color w:val="000000"/>
                <w:sz w:val="20"/>
                <w:szCs w:val="20"/>
              </w:rPr>
            </w:pPr>
            <w:r>
              <w:rPr>
                <w:rStyle w:val="9pt"/>
                <w:color w:val="000000"/>
                <w:sz w:val="20"/>
                <w:szCs w:val="20"/>
              </w:rPr>
              <w:t>1338,72</w:t>
            </w:r>
          </w:p>
        </w:tc>
        <w:tc>
          <w:tcPr>
            <w:tcW w:w="1275" w:type="dxa"/>
          </w:tcPr>
          <w:p w:rsidR="00650872" w:rsidRPr="00C8312E" w:rsidRDefault="00650872" w:rsidP="0023004E">
            <w:pPr>
              <w:rPr>
                <w:sz w:val="20"/>
                <w:szCs w:val="20"/>
              </w:rPr>
            </w:pPr>
            <w:r>
              <w:rPr>
                <w:sz w:val="20"/>
                <w:szCs w:val="20"/>
              </w:rPr>
              <w:t>2,68</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3326,72</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CF7EFB">
        <w:trPr>
          <w:trHeight w:val="725"/>
        </w:trPr>
        <w:tc>
          <w:tcPr>
            <w:tcW w:w="3686" w:type="dxa"/>
            <w:gridSpan w:val="3"/>
          </w:tcPr>
          <w:p w:rsidR="00650872" w:rsidRPr="00C8312E" w:rsidRDefault="00650872" w:rsidP="0069556B">
            <w:pPr>
              <w:pStyle w:val="af0"/>
              <w:jc w:val="left"/>
              <w:rPr>
                <w:sz w:val="20"/>
              </w:rPr>
            </w:pPr>
            <w:r w:rsidRPr="00C8312E">
              <w:rPr>
                <w:rStyle w:val="9pt"/>
                <w:color w:val="000000"/>
                <w:sz w:val="20"/>
                <w:szCs w:val="20"/>
              </w:rPr>
              <w:t xml:space="preserve">3. Специализированная медицинская помощь в стационарных условиях, </w:t>
            </w:r>
            <w:r w:rsidR="0069556B">
              <w:rPr>
                <w:rStyle w:val="9pt"/>
                <w:color w:val="000000"/>
                <w:sz w:val="20"/>
                <w:szCs w:val="20"/>
              </w:rPr>
              <w:br/>
            </w:r>
            <w:r w:rsidRPr="00C8312E">
              <w:rPr>
                <w:rStyle w:val="9pt"/>
                <w:color w:val="000000"/>
                <w:sz w:val="20"/>
                <w:szCs w:val="20"/>
              </w:rPr>
              <w:t>в том числе:</w:t>
            </w:r>
          </w:p>
        </w:tc>
        <w:tc>
          <w:tcPr>
            <w:tcW w:w="851" w:type="dxa"/>
          </w:tcPr>
          <w:p w:rsidR="00650872" w:rsidRPr="00C8312E" w:rsidRDefault="00650872" w:rsidP="0023004E">
            <w:pPr>
              <w:pStyle w:val="af0"/>
              <w:rPr>
                <w:sz w:val="20"/>
              </w:rPr>
            </w:pPr>
            <w:r w:rsidRPr="00C8312E">
              <w:rPr>
                <w:sz w:val="20"/>
              </w:rPr>
              <w:t>08</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0,016</w:t>
            </w:r>
          </w:p>
        </w:tc>
        <w:tc>
          <w:tcPr>
            <w:tcW w:w="1560" w:type="dxa"/>
          </w:tcPr>
          <w:p w:rsidR="00650872" w:rsidRPr="00C8312E" w:rsidRDefault="00650872" w:rsidP="0023004E">
            <w:pPr>
              <w:rPr>
                <w:sz w:val="20"/>
                <w:szCs w:val="20"/>
              </w:rPr>
            </w:pPr>
            <w:r>
              <w:rPr>
                <w:sz w:val="20"/>
                <w:szCs w:val="20"/>
              </w:rPr>
              <w:t>41478,87</w:t>
            </w:r>
          </w:p>
        </w:tc>
        <w:tc>
          <w:tcPr>
            <w:tcW w:w="1275" w:type="dxa"/>
          </w:tcPr>
          <w:p w:rsidR="00650872" w:rsidRPr="00C8312E" w:rsidRDefault="00650872" w:rsidP="0023004E">
            <w:pPr>
              <w:rPr>
                <w:sz w:val="20"/>
                <w:szCs w:val="20"/>
              </w:rPr>
            </w:pPr>
            <w:r>
              <w:rPr>
                <w:sz w:val="20"/>
                <w:szCs w:val="20"/>
              </w:rPr>
              <w:t>663,65</w:t>
            </w:r>
          </w:p>
        </w:tc>
        <w:tc>
          <w:tcPr>
            <w:tcW w:w="1134" w:type="dxa"/>
          </w:tcPr>
          <w:p w:rsidR="00650872" w:rsidRPr="00C8312E" w:rsidRDefault="00650872" w:rsidP="0023004E">
            <w:pPr>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824475,43</w:t>
            </w:r>
          </w:p>
        </w:tc>
        <w:tc>
          <w:tcPr>
            <w:tcW w:w="1276" w:type="dxa"/>
          </w:tcPr>
          <w:p w:rsidR="00650872" w:rsidRPr="00C8312E" w:rsidRDefault="00650872" w:rsidP="0023004E">
            <w:pPr>
              <w:rPr>
                <w:sz w:val="20"/>
              </w:rPr>
            </w:pPr>
            <w:r w:rsidRPr="00C8312E">
              <w:rPr>
                <w:rStyle w:val="9pt"/>
                <w:color w:val="000000"/>
                <w:sz w:val="20"/>
                <w:szCs w:val="20"/>
              </w:rPr>
              <w:t>X</w:t>
            </w:r>
          </w:p>
        </w:tc>
        <w:tc>
          <w:tcPr>
            <w:tcW w:w="992" w:type="dxa"/>
          </w:tcPr>
          <w:p w:rsidR="00650872" w:rsidRPr="00C8312E" w:rsidRDefault="00650872" w:rsidP="0023004E">
            <w:pPr>
              <w:rPr>
                <w:sz w:val="20"/>
              </w:rPr>
            </w:pPr>
            <w:r w:rsidRPr="00C8312E">
              <w:rPr>
                <w:rStyle w:val="9pt"/>
                <w:color w:val="000000"/>
                <w:sz w:val="20"/>
                <w:szCs w:val="20"/>
              </w:rPr>
              <w:t>X</w:t>
            </w:r>
          </w:p>
        </w:tc>
      </w:tr>
      <w:tr w:rsidR="00650872" w:rsidRPr="00C8312E" w:rsidTr="00CF7EFB">
        <w:trPr>
          <w:trHeight w:val="650"/>
        </w:trPr>
        <w:tc>
          <w:tcPr>
            <w:tcW w:w="3686" w:type="dxa"/>
            <w:gridSpan w:val="3"/>
          </w:tcPr>
          <w:p w:rsidR="00650872" w:rsidRPr="00C8312E" w:rsidRDefault="00650872" w:rsidP="0023004E">
            <w:pPr>
              <w:pStyle w:val="af0"/>
              <w:jc w:val="left"/>
              <w:rPr>
                <w:sz w:val="20"/>
              </w:rPr>
            </w:pPr>
            <w:r w:rsidRPr="00C8312E">
              <w:rPr>
                <w:rStyle w:val="9pt"/>
                <w:color w:val="000000"/>
                <w:sz w:val="20"/>
              </w:rPr>
              <w:t xml:space="preserve">не идентифицированным и не </w:t>
            </w:r>
            <w:proofErr w:type="gramStart"/>
            <w:r w:rsidRPr="00C8312E">
              <w:rPr>
                <w:rStyle w:val="9pt"/>
                <w:color w:val="000000"/>
                <w:sz w:val="20"/>
              </w:rPr>
              <w:t>застрахо</w:t>
            </w:r>
            <w:r w:rsidR="0069556B">
              <w:rPr>
                <w:rStyle w:val="9pt"/>
                <w:color w:val="000000"/>
                <w:sz w:val="20"/>
              </w:rPr>
              <w:t>-</w:t>
            </w:r>
            <w:r w:rsidRPr="00C8312E">
              <w:rPr>
                <w:rStyle w:val="9pt"/>
                <w:color w:val="000000"/>
                <w:sz w:val="20"/>
              </w:rPr>
              <w:t>ванным</w:t>
            </w:r>
            <w:proofErr w:type="gramEnd"/>
            <w:r w:rsidRPr="00C8312E">
              <w:rPr>
                <w:rStyle w:val="9pt"/>
                <w:color w:val="000000"/>
                <w:sz w:val="20"/>
              </w:rPr>
              <w:t xml:space="preserve"> в системе </w:t>
            </w:r>
            <w:r w:rsidR="00BB29B5" w:rsidRPr="00BB29B5">
              <w:rPr>
                <w:rStyle w:val="9pt"/>
                <w:color w:val="000000"/>
                <w:sz w:val="20"/>
              </w:rPr>
              <w:t>обязательного медицинского страхования</w:t>
            </w:r>
            <w:r w:rsidRPr="00C8312E">
              <w:rPr>
                <w:rStyle w:val="9pt"/>
                <w:color w:val="000000"/>
                <w:sz w:val="20"/>
              </w:rPr>
              <w:t xml:space="preserve"> лицам</w:t>
            </w:r>
          </w:p>
        </w:tc>
        <w:tc>
          <w:tcPr>
            <w:tcW w:w="851" w:type="dxa"/>
          </w:tcPr>
          <w:p w:rsidR="00650872" w:rsidRPr="00C8312E" w:rsidRDefault="00650872" w:rsidP="0023004E">
            <w:pPr>
              <w:pStyle w:val="af0"/>
              <w:rPr>
                <w:sz w:val="20"/>
              </w:rPr>
            </w:pPr>
            <w:r w:rsidRPr="00C8312E">
              <w:rPr>
                <w:rStyle w:val="9pt"/>
                <w:color w:val="000000"/>
                <w:sz w:val="20"/>
                <w:szCs w:val="20"/>
              </w:rPr>
              <w:t>09</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0,0003</w:t>
            </w:r>
          </w:p>
        </w:tc>
        <w:tc>
          <w:tcPr>
            <w:tcW w:w="1560" w:type="dxa"/>
          </w:tcPr>
          <w:p w:rsidR="00650872" w:rsidRPr="00C8312E" w:rsidRDefault="00650872" w:rsidP="0023004E">
            <w:pPr>
              <w:rPr>
                <w:sz w:val="20"/>
                <w:szCs w:val="20"/>
              </w:rPr>
            </w:pPr>
            <w:r>
              <w:rPr>
                <w:sz w:val="20"/>
                <w:szCs w:val="20"/>
              </w:rPr>
              <w:t>31732,29</w:t>
            </w:r>
          </w:p>
        </w:tc>
        <w:tc>
          <w:tcPr>
            <w:tcW w:w="1275" w:type="dxa"/>
          </w:tcPr>
          <w:p w:rsidR="00650872" w:rsidRPr="00C8312E" w:rsidRDefault="00650872" w:rsidP="0023004E">
            <w:pPr>
              <w:rPr>
                <w:sz w:val="20"/>
                <w:szCs w:val="20"/>
              </w:rPr>
            </w:pPr>
            <w:r>
              <w:rPr>
                <w:sz w:val="20"/>
                <w:szCs w:val="20"/>
              </w:rPr>
              <w:t>9,53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11836,14</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516"/>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4. Медицинская помощь в условиях дневного стационара, в том числе:</w:t>
            </w:r>
          </w:p>
        </w:tc>
        <w:tc>
          <w:tcPr>
            <w:tcW w:w="851" w:type="dxa"/>
          </w:tcPr>
          <w:p w:rsidR="00650872" w:rsidRPr="00C8312E" w:rsidRDefault="00650872" w:rsidP="0023004E">
            <w:pPr>
              <w:pStyle w:val="af0"/>
              <w:rPr>
                <w:sz w:val="20"/>
              </w:rPr>
            </w:pPr>
            <w:r w:rsidRPr="00C8312E">
              <w:rPr>
                <w:rStyle w:val="9pt"/>
                <w:color w:val="000000"/>
                <w:sz w:val="20"/>
                <w:szCs w:val="20"/>
              </w:rPr>
              <w:t>10</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23004E">
            <w:pPr>
              <w:pStyle w:val="af0"/>
              <w:rPr>
                <w:sz w:val="20"/>
              </w:rPr>
            </w:pPr>
            <w:r w:rsidRPr="00C8312E">
              <w:rPr>
                <w:rStyle w:val="9pt"/>
                <w:color w:val="000000"/>
                <w:sz w:val="20"/>
                <w:szCs w:val="20"/>
              </w:rPr>
              <w:t>лечения</w:t>
            </w:r>
          </w:p>
        </w:tc>
        <w:tc>
          <w:tcPr>
            <w:tcW w:w="1559" w:type="dxa"/>
          </w:tcPr>
          <w:p w:rsidR="00650872" w:rsidRPr="00C8312E" w:rsidRDefault="00650872" w:rsidP="0023004E">
            <w:pPr>
              <w:rPr>
                <w:sz w:val="20"/>
                <w:szCs w:val="20"/>
              </w:rPr>
            </w:pPr>
            <w:r>
              <w:rPr>
                <w:sz w:val="20"/>
                <w:szCs w:val="20"/>
              </w:rPr>
              <w:t>0,004</w:t>
            </w:r>
          </w:p>
        </w:tc>
        <w:tc>
          <w:tcPr>
            <w:tcW w:w="1560" w:type="dxa"/>
          </w:tcPr>
          <w:p w:rsidR="00650872" w:rsidRPr="00C8312E" w:rsidRDefault="00650872" w:rsidP="0023004E">
            <w:pPr>
              <w:rPr>
                <w:sz w:val="20"/>
                <w:szCs w:val="20"/>
              </w:rPr>
            </w:pPr>
            <w:r>
              <w:rPr>
                <w:sz w:val="20"/>
                <w:szCs w:val="20"/>
              </w:rPr>
              <w:t>11384,49</w:t>
            </w:r>
          </w:p>
        </w:tc>
        <w:tc>
          <w:tcPr>
            <w:tcW w:w="1275" w:type="dxa"/>
          </w:tcPr>
          <w:p w:rsidR="00650872" w:rsidRPr="00C8312E" w:rsidRDefault="00650872" w:rsidP="0023004E">
            <w:pPr>
              <w:rPr>
                <w:sz w:val="20"/>
                <w:szCs w:val="20"/>
              </w:rPr>
            </w:pPr>
            <w:r>
              <w:rPr>
                <w:sz w:val="20"/>
                <w:szCs w:val="20"/>
              </w:rPr>
              <w:t>45,53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56569,55</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ind w:left="460"/>
              <w:jc w:val="left"/>
              <w:rPr>
                <w:sz w:val="20"/>
              </w:rPr>
            </w:pPr>
            <w:r w:rsidRPr="00C8312E">
              <w:rPr>
                <w:rStyle w:val="9pt"/>
                <w:color w:val="000000"/>
                <w:sz w:val="20"/>
                <w:szCs w:val="20"/>
              </w:rPr>
              <w:t>X</w:t>
            </w:r>
          </w:p>
        </w:tc>
      </w:tr>
      <w:tr w:rsidR="00650872" w:rsidRPr="00C8312E" w:rsidTr="00CF7EFB">
        <w:trPr>
          <w:trHeight w:val="516"/>
        </w:trPr>
        <w:tc>
          <w:tcPr>
            <w:tcW w:w="3686"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rPr>
              <w:t xml:space="preserve">не идентифицированным и не застрахованным в системе </w:t>
            </w:r>
            <w:r w:rsidR="00BB29B5" w:rsidRPr="00BB29B5">
              <w:rPr>
                <w:rStyle w:val="9pt"/>
                <w:color w:val="000000"/>
                <w:sz w:val="20"/>
              </w:rPr>
              <w:t>обязательного медицинского страхования</w:t>
            </w:r>
            <w:r w:rsidRPr="00C8312E">
              <w:rPr>
                <w:rStyle w:val="9pt"/>
                <w:color w:val="000000"/>
                <w:sz w:val="20"/>
              </w:rPr>
              <w:t xml:space="preserve"> лицам</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11</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23004E">
            <w:pPr>
              <w:pStyle w:val="af0"/>
              <w:rPr>
                <w:rStyle w:val="9pt"/>
                <w:color w:val="000000"/>
                <w:sz w:val="20"/>
                <w:szCs w:val="20"/>
              </w:rPr>
            </w:pPr>
            <w:r w:rsidRPr="00C8312E">
              <w:rPr>
                <w:rStyle w:val="9pt"/>
                <w:color w:val="000000"/>
                <w:sz w:val="20"/>
                <w:szCs w:val="20"/>
              </w:rPr>
              <w:t>лечения</w:t>
            </w:r>
          </w:p>
        </w:tc>
        <w:tc>
          <w:tcPr>
            <w:tcW w:w="1559" w:type="dxa"/>
          </w:tcPr>
          <w:p w:rsidR="00650872" w:rsidRPr="00C8312E" w:rsidRDefault="00650872" w:rsidP="0023004E">
            <w:pPr>
              <w:rPr>
                <w:sz w:val="20"/>
                <w:szCs w:val="20"/>
              </w:rPr>
            </w:pPr>
            <w:r>
              <w:rPr>
                <w:sz w:val="20"/>
                <w:szCs w:val="20"/>
              </w:rPr>
              <w:t>0,0001</w:t>
            </w:r>
          </w:p>
        </w:tc>
        <w:tc>
          <w:tcPr>
            <w:tcW w:w="1560" w:type="dxa"/>
          </w:tcPr>
          <w:p w:rsidR="00650872" w:rsidRPr="00C8312E" w:rsidRDefault="00650872" w:rsidP="0023004E">
            <w:pPr>
              <w:rPr>
                <w:sz w:val="20"/>
                <w:szCs w:val="20"/>
              </w:rPr>
            </w:pPr>
            <w:r>
              <w:rPr>
                <w:sz w:val="20"/>
                <w:szCs w:val="20"/>
              </w:rPr>
              <w:t>15341,65</w:t>
            </w:r>
          </w:p>
        </w:tc>
        <w:tc>
          <w:tcPr>
            <w:tcW w:w="1275" w:type="dxa"/>
          </w:tcPr>
          <w:p w:rsidR="00650872" w:rsidRPr="00C8312E" w:rsidRDefault="00650872" w:rsidP="0023004E">
            <w:pPr>
              <w:rPr>
                <w:sz w:val="20"/>
                <w:szCs w:val="20"/>
              </w:rPr>
            </w:pPr>
            <w:r>
              <w:rPr>
                <w:sz w:val="20"/>
                <w:szCs w:val="20"/>
              </w:rPr>
              <w:t>1,53</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1902,36</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CF7EFB">
        <w:trPr>
          <w:trHeight w:val="160"/>
        </w:trPr>
        <w:tc>
          <w:tcPr>
            <w:tcW w:w="3686" w:type="dxa"/>
            <w:gridSpan w:val="3"/>
          </w:tcPr>
          <w:p w:rsidR="00650872" w:rsidRPr="00C8312E" w:rsidRDefault="00650872" w:rsidP="0023004E">
            <w:pPr>
              <w:pStyle w:val="af0"/>
              <w:jc w:val="left"/>
              <w:rPr>
                <w:rStyle w:val="9pt"/>
                <w:color w:val="000000"/>
                <w:sz w:val="20"/>
              </w:rPr>
            </w:pPr>
            <w:r w:rsidRPr="00C8312E">
              <w:rPr>
                <w:rStyle w:val="9pt"/>
                <w:color w:val="000000"/>
                <w:sz w:val="20"/>
              </w:rPr>
              <w:t>5. Паллиативная медицинская помощь</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12</w:t>
            </w:r>
          </w:p>
        </w:tc>
        <w:tc>
          <w:tcPr>
            <w:tcW w:w="1417" w:type="dxa"/>
          </w:tcPr>
          <w:p w:rsidR="00650872" w:rsidRPr="00C8312E" w:rsidRDefault="00650872" w:rsidP="0023004E">
            <w:pPr>
              <w:pStyle w:val="af0"/>
              <w:rPr>
                <w:rStyle w:val="9pt"/>
                <w:color w:val="000000"/>
                <w:sz w:val="20"/>
                <w:szCs w:val="20"/>
              </w:rPr>
            </w:pPr>
            <w:r>
              <w:rPr>
                <w:rStyle w:val="9pt"/>
                <w:color w:val="000000"/>
                <w:sz w:val="20"/>
                <w:szCs w:val="20"/>
              </w:rPr>
              <w:t>койко-</w:t>
            </w:r>
            <w:r w:rsidRPr="00C8312E">
              <w:rPr>
                <w:rStyle w:val="9pt"/>
                <w:color w:val="000000"/>
                <w:sz w:val="20"/>
                <w:szCs w:val="20"/>
              </w:rPr>
              <w:t>день</w:t>
            </w:r>
          </w:p>
        </w:tc>
        <w:tc>
          <w:tcPr>
            <w:tcW w:w="1559" w:type="dxa"/>
          </w:tcPr>
          <w:p w:rsidR="00650872" w:rsidRPr="00C8312E" w:rsidRDefault="00650872" w:rsidP="0023004E">
            <w:pPr>
              <w:rPr>
                <w:sz w:val="20"/>
                <w:szCs w:val="20"/>
              </w:rPr>
            </w:pPr>
            <w:r>
              <w:rPr>
                <w:sz w:val="20"/>
                <w:szCs w:val="20"/>
              </w:rPr>
              <w:t>0,092</w:t>
            </w:r>
          </w:p>
        </w:tc>
        <w:tc>
          <w:tcPr>
            <w:tcW w:w="1560" w:type="dxa"/>
          </w:tcPr>
          <w:p w:rsidR="00650872" w:rsidRPr="00C8312E" w:rsidRDefault="00650872" w:rsidP="0023004E">
            <w:pPr>
              <w:rPr>
                <w:sz w:val="20"/>
                <w:szCs w:val="20"/>
              </w:rPr>
            </w:pPr>
            <w:r>
              <w:rPr>
                <w:sz w:val="20"/>
                <w:szCs w:val="20"/>
              </w:rPr>
              <w:t>375.37</w:t>
            </w:r>
          </w:p>
        </w:tc>
        <w:tc>
          <w:tcPr>
            <w:tcW w:w="1275" w:type="dxa"/>
          </w:tcPr>
          <w:p w:rsidR="00650872" w:rsidRPr="00C8312E" w:rsidRDefault="00650872" w:rsidP="0023004E">
            <w:pPr>
              <w:rPr>
                <w:sz w:val="20"/>
                <w:szCs w:val="20"/>
              </w:rPr>
            </w:pPr>
            <w:r>
              <w:rPr>
                <w:sz w:val="20"/>
                <w:szCs w:val="20"/>
              </w:rPr>
              <w:t>34,53</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42902,65</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CF7EFB">
        <w:trPr>
          <w:trHeight w:val="160"/>
        </w:trPr>
        <w:tc>
          <w:tcPr>
            <w:tcW w:w="3686" w:type="dxa"/>
            <w:gridSpan w:val="3"/>
          </w:tcPr>
          <w:p w:rsidR="00650872" w:rsidRPr="00C8312E" w:rsidRDefault="00650872" w:rsidP="0023004E">
            <w:pPr>
              <w:pStyle w:val="af0"/>
              <w:jc w:val="left"/>
              <w:rPr>
                <w:rStyle w:val="9pt"/>
                <w:color w:val="000000"/>
                <w:sz w:val="20"/>
              </w:rPr>
            </w:pPr>
            <w:r w:rsidRPr="00C8312E">
              <w:rPr>
                <w:rStyle w:val="9pt"/>
                <w:color w:val="000000"/>
                <w:sz w:val="20"/>
              </w:rPr>
              <w:t>6. Иные государственные и муниципальные услуги (работы)</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13</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rPr>
                <w:sz w:val="20"/>
                <w:szCs w:val="20"/>
              </w:rPr>
            </w:pPr>
            <w:r>
              <w:rPr>
                <w:sz w:val="20"/>
                <w:szCs w:val="20"/>
              </w:rPr>
              <w:t>732,94</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910556,60</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CF7EFB">
        <w:trPr>
          <w:trHeight w:val="160"/>
        </w:trPr>
        <w:tc>
          <w:tcPr>
            <w:tcW w:w="3686" w:type="dxa"/>
            <w:gridSpan w:val="3"/>
          </w:tcPr>
          <w:p w:rsidR="00650872" w:rsidRPr="00C8312E" w:rsidRDefault="00650872" w:rsidP="0023004E">
            <w:pPr>
              <w:pStyle w:val="af0"/>
              <w:jc w:val="left"/>
              <w:rPr>
                <w:rStyle w:val="9pt"/>
                <w:color w:val="000000"/>
                <w:sz w:val="20"/>
              </w:rPr>
            </w:pPr>
            <w:r w:rsidRPr="00C8312E">
              <w:rPr>
                <w:rStyle w:val="9pt"/>
                <w:color w:val="000000"/>
                <w:sz w:val="20"/>
              </w:rPr>
              <w:t>7. В</w:t>
            </w:r>
            <w:r w:rsidRPr="00C8312E">
              <w:rPr>
                <w:rStyle w:val="9pt"/>
                <w:color w:val="000000"/>
                <w:sz w:val="20"/>
                <w:szCs w:val="20"/>
              </w:rPr>
              <w:t xml:space="preserve">ысокотехнологичная медицинская помощь, оказываемая в медицинских </w:t>
            </w:r>
            <w:r w:rsidRPr="00C8312E">
              <w:rPr>
                <w:rStyle w:val="9pt"/>
                <w:color w:val="000000"/>
                <w:sz w:val="20"/>
                <w:szCs w:val="20"/>
              </w:rPr>
              <w:lastRenderedPageBreak/>
              <w:t>организациях на территории Ульяновской области</w:t>
            </w:r>
            <w:r>
              <w:rPr>
                <w:rStyle w:val="9pt"/>
                <w:color w:val="000000"/>
                <w:sz w:val="20"/>
                <w:szCs w:val="20"/>
              </w:rPr>
              <w:t>**</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lastRenderedPageBreak/>
              <w:t>14</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0,00016</w:t>
            </w:r>
          </w:p>
        </w:tc>
        <w:tc>
          <w:tcPr>
            <w:tcW w:w="1560" w:type="dxa"/>
          </w:tcPr>
          <w:p w:rsidR="00650872" w:rsidRPr="00C8312E" w:rsidRDefault="00650872" w:rsidP="0023004E">
            <w:pPr>
              <w:rPr>
                <w:sz w:val="20"/>
                <w:szCs w:val="20"/>
              </w:rPr>
            </w:pPr>
            <w:r>
              <w:rPr>
                <w:sz w:val="20"/>
                <w:szCs w:val="20"/>
              </w:rPr>
              <w:t>145271,06</w:t>
            </w:r>
          </w:p>
        </w:tc>
        <w:tc>
          <w:tcPr>
            <w:tcW w:w="1275" w:type="dxa"/>
          </w:tcPr>
          <w:p w:rsidR="00650872" w:rsidRPr="00C8312E" w:rsidRDefault="00650872" w:rsidP="0023004E">
            <w:pPr>
              <w:rPr>
                <w:sz w:val="20"/>
                <w:szCs w:val="20"/>
              </w:rPr>
            </w:pPr>
            <w:r>
              <w:rPr>
                <w:sz w:val="20"/>
                <w:szCs w:val="20"/>
              </w:rPr>
              <w:t>23,04</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28618,40</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CF7EFB">
        <w:trPr>
          <w:trHeight w:val="160"/>
        </w:trPr>
        <w:tc>
          <w:tcPr>
            <w:tcW w:w="3686" w:type="dxa"/>
            <w:gridSpan w:val="3"/>
          </w:tcPr>
          <w:p w:rsidR="00650872" w:rsidRPr="00C8312E" w:rsidRDefault="00650872" w:rsidP="0023004E">
            <w:pPr>
              <w:pStyle w:val="af0"/>
              <w:jc w:val="left"/>
              <w:rPr>
                <w:rStyle w:val="9pt"/>
                <w:color w:val="000000"/>
                <w:sz w:val="20"/>
              </w:rPr>
            </w:pPr>
            <w:r w:rsidRPr="00C8312E">
              <w:rPr>
                <w:rStyle w:val="9pt"/>
                <w:color w:val="000000"/>
                <w:sz w:val="20"/>
                <w:lang w:val="en-US"/>
              </w:rPr>
              <w:lastRenderedPageBreak/>
              <w:t>II</w:t>
            </w:r>
            <w:r w:rsidRPr="00C8312E">
              <w:rPr>
                <w:rStyle w:val="9pt"/>
                <w:color w:val="000000"/>
                <w:sz w:val="20"/>
              </w:rPr>
              <w:t xml:space="preserve">. Средства областного бюджета Ульяновской области </w:t>
            </w:r>
            <w:r w:rsidRPr="00C8312E">
              <w:rPr>
                <w:sz w:val="20"/>
              </w:rPr>
              <w:t>на приобретение медицинского оборудования для меди</w:t>
            </w:r>
            <w:r w:rsidR="0069556B">
              <w:rPr>
                <w:sz w:val="20"/>
              </w:rPr>
              <w:t>-</w:t>
            </w:r>
            <w:r w:rsidRPr="00C8312E">
              <w:rPr>
                <w:sz w:val="20"/>
              </w:rPr>
              <w:t xml:space="preserve">цинских организаций, </w:t>
            </w:r>
            <w:r w:rsidR="00BB29B5" w:rsidRPr="00BB29B5">
              <w:rPr>
                <w:sz w:val="20"/>
              </w:rPr>
              <w:t xml:space="preserve">осуществляющих деятельность в сфере обязательного медицинского страхования </w:t>
            </w:r>
            <w:r w:rsidRPr="00C8312E">
              <w:rPr>
                <w:sz w:val="20"/>
              </w:rPr>
              <w:t>**</w:t>
            </w:r>
            <w:r>
              <w:rPr>
                <w:sz w:val="20"/>
              </w:rPr>
              <w:t>*</w:t>
            </w:r>
            <w:r w:rsidRPr="00C8312E">
              <w:rPr>
                <w:sz w:val="20"/>
              </w:rPr>
              <w:t>, в том числе на приобретение:</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15</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560" w:type="dxa"/>
          </w:tcPr>
          <w:p w:rsidR="00650872" w:rsidRPr="00C8312E" w:rsidRDefault="00650872" w:rsidP="0023004E">
            <w:pPr>
              <w:rPr>
                <w:sz w:val="20"/>
                <w:szCs w:val="20"/>
              </w:rPr>
            </w:pPr>
            <w:r w:rsidRPr="00C8312E">
              <w:rPr>
                <w:rStyle w:val="9pt"/>
                <w:color w:val="000000"/>
                <w:sz w:val="20"/>
                <w:szCs w:val="20"/>
              </w:rPr>
              <w:t>X</w:t>
            </w:r>
          </w:p>
        </w:tc>
        <w:tc>
          <w:tcPr>
            <w:tcW w:w="1275" w:type="dxa"/>
          </w:tcPr>
          <w:p w:rsidR="00650872" w:rsidRPr="00C8312E" w:rsidRDefault="000319C4" w:rsidP="0023004E">
            <w:pPr>
              <w:rPr>
                <w:sz w:val="20"/>
                <w:szCs w:val="20"/>
              </w:rPr>
            </w:pPr>
            <w:r>
              <w:rPr>
                <w:sz w:val="20"/>
                <w:szCs w:val="20"/>
              </w:rPr>
              <w:t>0</w:t>
            </w: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0319C4" w:rsidP="0023004E">
            <w:pPr>
              <w:rPr>
                <w:sz w:val="20"/>
                <w:szCs w:val="20"/>
              </w:rPr>
            </w:pPr>
            <w:r>
              <w:rPr>
                <w:sz w:val="20"/>
                <w:szCs w:val="20"/>
              </w:rPr>
              <w:t>0</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083E2D" w:rsidRDefault="000319C4" w:rsidP="0023004E">
            <w:pPr>
              <w:pStyle w:val="af0"/>
              <w:spacing w:line="180" w:lineRule="exact"/>
              <w:rPr>
                <w:rStyle w:val="9pt"/>
                <w:color w:val="000000"/>
                <w:sz w:val="20"/>
                <w:szCs w:val="20"/>
              </w:rPr>
            </w:pPr>
            <w:r>
              <w:rPr>
                <w:rStyle w:val="9pt"/>
                <w:color w:val="000000"/>
                <w:sz w:val="20"/>
                <w:szCs w:val="20"/>
              </w:rPr>
              <w:t>0</w:t>
            </w:r>
          </w:p>
        </w:tc>
      </w:tr>
      <w:tr w:rsidR="00650872" w:rsidRPr="00C8312E" w:rsidTr="00CF7EFB">
        <w:trPr>
          <w:trHeight w:val="160"/>
        </w:trPr>
        <w:tc>
          <w:tcPr>
            <w:tcW w:w="3686" w:type="dxa"/>
            <w:gridSpan w:val="3"/>
          </w:tcPr>
          <w:p w:rsidR="00650872" w:rsidRPr="00C8312E" w:rsidRDefault="00650872" w:rsidP="0023004E">
            <w:pPr>
              <w:pStyle w:val="af0"/>
              <w:jc w:val="left"/>
              <w:rPr>
                <w:rStyle w:val="9pt"/>
                <w:color w:val="000000"/>
                <w:sz w:val="20"/>
              </w:rPr>
            </w:pPr>
            <w:r w:rsidRPr="00C8312E">
              <w:rPr>
                <w:sz w:val="20"/>
              </w:rPr>
              <w:t>- санитарного транспорта</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16</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560" w:type="dxa"/>
          </w:tcPr>
          <w:p w:rsidR="00650872" w:rsidRPr="00C8312E" w:rsidRDefault="00650872" w:rsidP="0023004E">
            <w:pPr>
              <w:rPr>
                <w:sz w:val="20"/>
                <w:szCs w:val="20"/>
              </w:rPr>
            </w:pPr>
            <w:r w:rsidRPr="00C8312E">
              <w:rPr>
                <w:rStyle w:val="9pt"/>
                <w:color w:val="000000"/>
                <w:sz w:val="20"/>
                <w:szCs w:val="20"/>
              </w:rPr>
              <w:t>X</w:t>
            </w:r>
          </w:p>
        </w:tc>
        <w:tc>
          <w:tcPr>
            <w:tcW w:w="1275" w:type="dxa"/>
          </w:tcPr>
          <w:p w:rsidR="00650872" w:rsidRPr="00C8312E" w:rsidRDefault="00650872" w:rsidP="0023004E">
            <w:pPr>
              <w:rPr>
                <w:sz w:val="20"/>
                <w:szCs w:val="20"/>
              </w:rPr>
            </w:pP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CF7EFB">
        <w:trPr>
          <w:trHeight w:val="305"/>
        </w:trPr>
        <w:tc>
          <w:tcPr>
            <w:tcW w:w="3686" w:type="dxa"/>
            <w:gridSpan w:val="3"/>
          </w:tcPr>
          <w:p w:rsidR="00650872" w:rsidRPr="00C8312E" w:rsidRDefault="00650872" w:rsidP="0023004E">
            <w:pPr>
              <w:pStyle w:val="af0"/>
              <w:jc w:val="left"/>
              <w:rPr>
                <w:sz w:val="20"/>
              </w:rPr>
            </w:pPr>
            <w:r w:rsidRPr="00C8312E">
              <w:rPr>
                <w:spacing w:val="-4"/>
                <w:sz w:val="20"/>
              </w:rPr>
              <w:t>- компьютерного томографа</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17</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560" w:type="dxa"/>
          </w:tcPr>
          <w:p w:rsidR="00650872" w:rsidRPr="00C8312E" w:rsidRDefault="00650872" w:rsidP="0023004E">
            <w:pPr>
              <w:rPr>
                <w:sz w:val="20"/>
                <w:szCs w:val="20"/>
              </w:rPr>
            </w:pPr>
            <w:r w:rsidRPr="00C8312E">
              <w:rPr>
                <w:rStyle w:val="9pt"/>
                <w:color w:val="000000"/>
                <w:sz w:val="20"/>
                <w:szCs w:val="20"/>
              </w:rPr>
              <w:t>X</w:t>
            </w:r>
          </w:p>
        </w:tc>
        <w:tc>
          <w:tcPr>
            <w:tcW w:w="1275" w:type="dxa"/>
          </w:tcPr>
          <w:p w:rsidR="00650872" w:rsidRPr="00C8312E" w:rsidRDefault="00650872" w:rsidP="0023004E">
            <w:pPr>
              <w:rPr>
                <w:sz w:val="20"/>
                <w:szCs w:val="20"/>
              </w:rPr>
            </w:pP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CF7EFB">
        <w:trPr>
          <w:trHeight w:val="299"/>
        </w:trPr>
        <w:tc>
          <w:tcPr>
            <w:tcW w:w="3686" w:type="dxa"/>
            <w:gridSpan w:val="3"/>
          </w:tcPr>
          <w:p w:rsidR="00650872" w:rsidRPr="00C8312E" w:rsidRDefault="00650872" w:rsidP="0023004E">
            <w:pPr>
              <w:pStyle w:val="af0"/>
              <w:jc w:val="left"/>
              <w:rPr>
                <w:spacing w:val="-4"/>
                <w:sz w:val="20"/>
              </w:rPr>
            </w:pPr>
            <w:r w:rsidRPr="00C8312E">
              <w:rPr>
                <w:sz w:val="20"/>
              </w:rPr>
              <w:t>- магнитно-резонансного томографа</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18</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559"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560"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275" w:type="dxa"/>
          </w:tcPr>
          <w:p w:rsidR="00650872" w:rsidRPr="00C8312E" w:rsidRDefault="00650872" w:rsidP="0023004E">
            <w:pPr>
              <w:rPr>
                <w:sz w:val="20"/>
                <w:szCs w:val="20"/>
              </w:rPr>
            </w:pP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CF7EFB">
        <w:trPr>
          <w:trHeight w:val="160"/>
        </w:trPr>
        <w:tc>
          <w:tcPr>
            <w:tcW w:w="3686" w:type="dxa"/>
            <w:gridSpan w:val="3"/>
          </w:tcPr>
          <w:p w:rsidR="00650872" w:rsidRPr="00C8312E" w:rsidRDefault="00650872" w:rsidP="0023004E">
            <w:pPr>
              <w:pStyle w:val="af0"/>
              <w:jc w:val="left"/>
              <w:rPr>
                <w:sz w:val="20"/>
              </w:rPr>
            </w:pPr>
            <w:r w:rsidRPr="00C8312E">
              <w:rPr>
                <w:sz w:val="20"/>
              </w:rPr>
              <w:t>- иного медицинского оборудования</w:t>
            </w:r>
          </w:p>
        </w:tc>
        <w:tc>
          <w:tcPr>
            <w:tcW w:w="851" w:type="dxa"/>
          </w:tcPr>
          <w:p w:rsidR="00650872" w:rsidRPr="00C8312E" w:rsidRDefault="00650872" w:rsidP="0023004E">
            <w:pPr>
              <w:pStyle w:val="af0"/>
              <w:rPr>
                <w:rStyle w:val="9pt"/>
                <w:color w:val="000000"/>
                <w:sz w:val="20"/>
                <w:szCs w:val="20"/>
              </w:rPr>
            </w:pPr>
            <w:r w:rsidRPr="00C8312E">
              <w:rPr>
                <w:rStyle w:val="9pt"/>
                <w:color w:val="000000"/>
                <w:sz w:val="20"/>
                <w:szCs w:val="20"/>
              </w:rPr>
              <w:t>19</w:t>
            </w:r>
          </w:p>
        </w:tc>
        <w:tc>
          <w:tcPr>
            <w:tcW w:w="1417"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560" w:type="dxa"/>
          </w:tcPr>
          <w:p w:rsidR="00650872" w:rsidRPr="00C8312E" w:rsidRDefault="00650872" w:rsidP="0023004E">
            <w:pPr>
              <w:rPr>
                <w:sz w:val="20"/>
                <w:szCs w:val="20"/>
              </w:rPr>
            </w:pPr>
            <w:r w:rsidRPr="00C8312E">
              <w:rPr>
                <w:rStyle w:val="9pt"/>
                <w:color w:val="000000"/>
                <w:sz w:val="20"/>
                <w:szCs w:val="20"/>
              </w:rPr>
              <w:t>X</w:t>
            </w:r>
          </w:p>
        </w:tc>
        <w:tc>
          <w:tcPr>
            <w:tcW w:w="1275" w:type="dxa"/>
          </w:tcPr>
          <w:p w:rsidR="00650872" w:rsidRPr="00C8312E" w:rsidRDefault="00650872" w:rsidP="0023004E">
            <w:pPr>
              <w:rPr>
                <w:sz w:val="20"/>
                <w:szCs w:val="20"/>
              </w:rPr>
            </w:pPr>
          </w:p>
        </w:tc>
        <w:tc>
          <w:tcPr>
            <w:tcW w:w="1134"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992"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1"/>
                <w:b w:val="0"/>
                <w:color w:val="000000"/>
                <w:sz w:val="20"/>
                <w:szCs w:val="20"/>
                <w:lang w:val="en-US"/>
              </w:rPr>
              <w:t>III</w:t>
            </w:r>
            <w:r w:rsidRPr="00C8312E">
              <w:rPr>
                <w:rStyle w:val="9pt1"/>
                <w:b w:val="0"/>
                <w:color w:val="000000"/>
                <w:sz w:val="20"/>
                <w:szCs w:val="20"/>
              </w:rPr>
              <w:t xml:space="preserve">. Медицинская помощь в рамках Территориальной программы </w:t>
            </w:r>
            <w:r w:rsidR="009C2219" w:rsidRPr="009C2219">
              <w:rPr>
                <w:rStyle w:val="9pt1"/>
                <w:b w:val="0"/>
                <w:color w:val="000000"/>
                <w:sz w:val="20"/>
                <w:szCs w:val="20"/>
              </w:rPr>
              <w:t>обяза</w:t>
            </w:r>
            <w:r w:rsidR="0069556B">
              <w:rPr>
                <w:rStyle w:val="9pt1"/>
                <w:b w:val="0"/>
                <w:color w:val="000000"/>
                <w:sz w:val="20"/>
                <w:szCs w:val="20"/>
              </w:rPr>
              <w:t>-</w:t>
            </w:r>
            <w:r w:rsidR="009C2219" w:rsidRPr="009C2219">
              <w:rPr>
                <w:rStyle w:val="9pt1"/>
                <w:b w:val="0"/>
                <w:color w:val="000000"/>
                <w:sz w:val="20"/>
                <w:szCs w:val="20"/>
              </w:rPr>
              <w:t>тельного медицинского страхования</w:t>
            </w:r>
            <w:r w:rsidRPr="00C8312E">
              <w:rPr>
                <w:rStyle w:val="9pt1"/>
                <w:b w:val="0"/>
                <w:color w:val="000000"/>
                <w:sz w:val="20"/>
                <w:szCs w:val="20"/>
              </w:rPr>
              <w:t>:</w:t>
            </w:r>
          </w:p>
        </w:tc>
        <w:tc>
          <w:tcPr>
            <w:tcW w:w="851" w:type="dxa"/>
          </w:tcPr>
          <w:p w:rsidR="00650872" w:rsidRPr="00C8312E" w:rsidRDefault="00650872" w:rsidP="0023004E">
            <w:pPr>
              <w:pStyle w:val="af0"/>
              <w:rPr>
                <w:sz w:val="20"/>
              </w:rPr>
            </w:pPr>
            <w:r w:rsidRPr="00C8312E">
              <w:rPr>
                <w:rStyle w:val="9pt1"/>
                <w:b w:val="0"/>
                <w:color w:val="000000"/>
                <w:sz w:val="20"/>
                <w:szCs w:val="20"/>
              </w:rPr>
              <w:t>20</w:t>
            </w:r>
          </w:p>
        </w:tc>
        <w:tc>
          <w:tcPr>
            <w:tcW w:w="1417" w:type="dxa"/>
          </w:tcPr>
          <w:p w:rsidR="00650872" w:rsidRPr="00C8312E" w:rsidRDefault="00650872" w:rsidP="0023004E">
            <w:pPr>
              <w:rPr>
                <w:sz w:val="20"/>
                <w:szCs w:val="20"/>
              </w:rPr>
            </w:pP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60"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0346D" w:rsidRDefault="00650872" w:rsidP="0023004E">
            <w:pPr>
              <w:rPr>
                <w:sz w:val="20"/>
                <w:szCs w:val="20"/>
                <w:highlight w:val="yellow"/>
              </w:rPr>
            </w:pPr>
            <w:r>
              <w:rPr>
                <w:sz w:val="20"/>
                <w:szCs w:val="20"/>
              </w:rPr>
              <w:t>11295,92</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00346D" w:rsidRDefault="00650872" w:rsidP="0023004E">
            <w:pPr>
              <w:rPr>
                <w:sz w:val="20"/>
                <w:szCs w:val="20"/>
                <w:highlight w:val="yellow"/>
              </w:rPr>
            </w:pPr>
            <w:r>
              <w:rPr>
                <w:sz w:val="20"/>
                <w:szCs w:val="20"/>
              </w:rPr>
              <w:t>14168068,95</w:t>
            </w:r>
          </w:p>
        </w:tc>
        <w:tc>
          <w:tcPr>
            <w:tcW w:w="992" w:type="dxa"/>
          </w:tcPr>
          <w:p w:rsidR="00650872" w:rsidRPr="00083E2D" w:rsidRDefault="00650872" w:rsidP="0023004E">
            <w:pPr>
              <w:rPr>
                <w:sz w:val="20"/>
                <w:szCs w:val="20"/>
              </w:rPr>
            </w:pPr>
            <w:r>
              <w:rPr>
                <w:sz w:val="20"/>
                <w:szCs w:val="20"/>
              </w:rPr>
              <w:t>87,1</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скорая медицинская помощь (сумма строк 27</w:t>
            </w:r>
            <w:r w:rsidR="009C2219">
              <w:rPr>
                <w:rStyle w:val="9pt"/>
                <w:color w:val="000000"/>
                <w:sz w:val="20"/>
                <w:szCs w:val="20"/>
              </w:rPr>
              <w:t xml:space="preserve"> </w:t>
            </w:r>
            <w:r w:rsidRPr="00C8312E">
              <w:rPr>
                <w:rStyle w:val="9pt"/>
                <w:color w:val="000000"/>
                <w:sz w:val="20"/>
                <w:szCs w:val="20"/>
              </w:rPr>
              <w:t>+</w:t>
            </w:r>
            <w:r w:rsidR="009C2219">
              <w:rPr>
                <w:rStyle w:val="9pt"/>
                <w:color w:val="000000"/>
                <w:sz w:val="20"/>
                <w:szCs w:val="20"/>
              </w:rPr>
              <w:t xml:space="preserve"> </w:t>
            </w:r>
            <w:r w:rsidRPr="00C8312E">
              <w:rPr>
                <w:rStyle w:val="9pt"/>
                <w:color w:val="000000"/>
                <w:sz w:val="20"/>
                <w:szCs w:val="20"/>
              </w:rPr>
              <w:t>32)</w:t>
            </w:r>
          </w:p>
        </w:tc>
        <w:tc>
          <w:tcPr>
            <w:tcW w:w="851" w:type="dxa"/>
          </w:tcPr>
          <w:p w:rsidR="00650872" w:rsidRPr="00C8312E" w:rsidRDefault="00650872" w:rsidP="0023004E">
            <w:pPr>
              <w:pStyle w:val="af0"/>
              <w:rPr>
                <w:sz w:val="20"/>
              </w:rPr>
            </w:pPr>
            <w:r w:rsidRPr="00C8312E">
              <w:rPr>
                <w:rStyle w:val="9pt"/>
                <w:color w:val="000000"/>
                <w:sz w:val="20"/>
                <w:szCs w:val="20"/>
              </w:rPr>
              <w:t>21</w:t>
            </w:r>
          </w:p>
        </w:tc>
        <w:tc>
          <w:tcPr>
            <w:tcW w:w="1417"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559" w:type="dxa"/>
          </w:tcPr>
          <w:p w:rsidR="00650872" w:rsidRPr="00C8312E" w:rsidRDefault="00650872" w:rsidP="0023004E">
            <w:pPr>
              <w:tabs>
                <w:tab w:val="left" w:pos="883"/>
              </w:tabs>
              <w:rPr>
                <w:sz w:val="20"/>
                <w:szCs w:val="20"/>
              </w:rPr>
            </w:pPr>
            <w:r>
              <w:rPr>
                <w:sz w:val="20"/>
                <w:szCs w:val="20"/>
              </w:rPr>
              <w:t>0,3</w:t>
            </w:r>
          </w:p>
        </w:tc>
        <w:tc>
          <w:tcPr>
            <w:tcW w:w="1560" w:type="dxa"/>
          </w:tcPr>
          <w:p w:rsidR="00650872" w:rsidRPr="000C6CCF" w:rsidRDefault="00650872" w:rsidP="0023004E">
            <w:pPr>
              <w:rPr>
                <w:sz w:val="20"/>
                <w:szCs w:val="20"/>
              </w:rPr>
            </w:pPr>
            <w:r>
              <w:rPr>
                <w:sz w:val="20"/>
                <w:szCs w:val="20"/>
              </w:rPr>
              <w:t>2344,21</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703,26</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882076,48</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1763" w:type="dxa"/>
            <w:vMerge w:val="restart"/>
            <w:tcBorders>
              <w:right w:val="single" w:sz="4" w:space="0" w:color="auto"/>
            </w:tcBorders>
          </w:tcPr>
          <w:p w:rsidR="00650872" w:rsidRPr="00C8312E" w:rsidRDefault="00650872" w:rsidP="0023004E">
            <w:pPr>
              <w:pStyle w:val="af0"/>
              <w:spacing w:line="20" w:lineRule="atLeast"/>
              <w:jc w:val="left"/>
              <w:rPr>
                <w:sz w:val="20"/>
              </w:rPr>
            </w:pPr>
            <w:r w:rsidRPr="00C8312E">
              <w:rPr>
                <w:rStyle w:val="9pt"/>
                <w:color w:val="000000"/>
                <w:sz w:val="20"/>
                <w:szCs w:val="20"/>
              </w:rPr>
              <w:t>- в амбулаторных условиях</w:t>
            </w:r>
          </w:p>
        </w:tc>
        <w:tc>
          <w:tcPr>
            <w:tcW w:w="440" w:type="dxa"/>
            <w:vMerge w:val="restart"/>
            <w:tcBorders>
              <w:right w:val="single" w:sz="4" w:space="0" w:color="auto"/>
            </w:tcBorders>
            <w:textDirection w:val="btLr"/>
          </w:tcPr>
          <w:p w:rsidR="00650872" w:rsidRPr="00C8312E" w:rsidRDefault="00650872" w:rsidP="0023004E">
            <w:pPr>
              <w:pStyle w:val="af0"/>
              <w:spacing w:line="20" w:lineRule="atLeast"/>
              <w:rPr>
                <w:sz w:val="20"/>
              </w:rPr>
            </w:pPr>
            <w:r w:rsidRPr="00C8312E">
              <w:rPr>
                <w:rStyle w:val="9pt"/>
                <w:color w:val="000000"/>
                <w:sz w:val="20"/>
                <w:szCs w:val="20"/>
              </w:rPr>
              <w:t>сумма строк</w:t>
            </w:r>
          </w:p>
        </w:tc>
        <w:tc>
          <w:tcPr>
            <w:tcW w:w="1483" w:type="dxa"/>
            <w:tcBorders>
              <w:left w:val="single" w:sz="4" w:space="0" w:color="auto"/>
            </w:tcBorders>
          </w:tcPr>
          <w:p w:rsidR="00C20304" w:rsidRDefault="00650872" w:rsidP="002E74F9">
            <w:pPr>
              <w:pStyle w:val="af0"/>
              <w:spacing w:line="19" w:lineRule="atLeast"/>
              <w:rPr>
                <w:rStyle w:val="8pt1"/>
                <w:color w:val="000000"/>
                <w:sz w:val="20"/>
                <w:szCs w:val="20"/>
              </w:rPr>
            </w:pPr>
            <w:r>
              <w:rPr>
                <w:rStyle w:val="8pt1"/>
                <w:color w:val="000000"/>
                <w:sz w:val="20"/>
                <w:szCs w:val="20"/>
              </w:rPr>
              <w:t>п</w:t>
            </w:r>
            <w:r w:rsidRPr="00C8312E">
              <w:rPr>
                <w:rStyle w:val="8pt1"/>
                <w:color w:val="000000"/>
                <w:sz w:val="20"/>
                <w:szCs w:val="20"/>
              </w:rPr>
              <w:t>осеще</w:t>
            </w:r>
            <w:r>
              <w:rPr>
                <w:rStyle w:val="8pt1"/>
                <w:color w:val="000000"/>
                <w:sz w:val="20"/>
                <w:szCs w:val="20"/>
              </w:rPr>
              <w:t xml:space="preserve">ние с </w:t>
            </w:r>
            <w:proofErr w:type="gramStart"/>
            <w:r>
              <w:rPr>
                <w:rStyle w:val="8pt1"/>
                <w:color w:val="000000"/>
                <w:sz w:val="20"/>
                <w:szCs w:val="20"/>
              </w:rPr>
              <w:t>про</w:t>
            </w:r>
            <w:r w:rsidRPr="00C8312E">
              <w:rPr>
                <w:rStyle w:val="8pt1"/>
                <w:color w:val="000000"/>
                <w:sz w:val="20"/>
                <w:szCs w:val="20"/>
              </w:rPr>
              <w:t>филакти</w:t>
            </w:r>
            <w:r w:rsidR="002E74F9">
              <w:rPr>
                <w:rStyle w:val="8pt1"/>
                <w:color w:val="000000"/>
                <w:sz w:val="20"/>
                <w:szCs w:val="20"/>
              </w:rPr>
              <w:t>-</w:t>
            </w:r>
            <w:r w:rsidRPr="00C8312E">
              <w:rPr>
                <w:rStyle w:val="8pt1"/>
                <w:color w:val="000000"/>
                <w:sz w:val="20"/>
                <w:szCs w:val="20"/>
              </w:rPr>
              <w:t>ческой</w:t>
            </w:r>
            <w:proofErr w:type="gramEnd"/>
            <w:r>
              <w:rPr>
                <w:rStyle w:val="8pt1"/>
                <w:color w:val="000000"/>
                <w:sz w:val="20"/>
                <w:szCs w:val="20"/>
              </w:rPr>
              <w:t xml:space="preserve"> </w:t>
            </w:r>
          </w:p>
          <w:p w:rsidR="00650872" w:rsidRPr="00C8312E" w:rsidRDefault="00650872" w:rsidP="002E74F9">
            <w:pPr>
              <w:pStyle w:val="af0"/>
              <w:spacing w:line="19" w:lineRule="atLeast"/>
              <w:rPr>
                <w:sz w:val="20"/>
              </w:rPr>
            </w:pPr>
            <w:r w:rsidRPr="00C8312E">
              <w:rPr>
                <w:rStyle w:val="8pt1"/>
                <w:color w:val="000000"/>
                <w:sz w:val="20"/>
                <w:szCs w:val="20"/>
              </w:rPr>
              <w:t>и иными целями</w:t>
            </w:r>
          </w:p>
        </w:tc>
        <w:tc>
          <w:tcPr>
            <w:tcW w:w="851" w:type="dxa"/>
          </w:tcPr>
          <w:p w:rsidR="00650872" w:rsidRPr="00C8312E" w:rsidRDefault="00650872" w:rsidP="0023004E">
            <w:pPr>
              <w:pStyle w:val="af0"/>
              <w:rPr>
                <w:sz w:val="20"/>
              </w:rPr>
            </w:pPr>
            <w:r w:rsidRPr="00C8312E">
              <w:rPr>
                <w:rStyle w:val="9pt"/>
                <w:color w:val="000000"/>
                <w:sz w:val="20"/>
                <w:szCs w:val="20"/>
              </w:rPr>
              <w:t>22.</w:t>
            </w:r>
            <w:r w:rsidRPr="00C8312E">
              <w:rPr>
                <w:rStyle w:val="9pt1"/>
                <w:b w:val="0"/>
                <w:color w:val="000000"/>
                <w:sz w:val="20"/>
                <w:szCs w:val="20"/>
              </w:rPr>
              <w:t>1</w:t>
            </w:r>
          </w:p>
        </w:tc>
        <w:tc>
          <w:tcPr>
            <w:tcW w:w="1417" w:type="dxa"/>
          </w:tcPr>
          <w:p w:rsidR="00BB29B5" w:rsidRDefault="00650872" w:rsidP="00BB29B5">
            <w:pPr>
              <w:pStyle w:val="af0"/>
              <w:spacing w:line="19" w:lineRule="atLeast"/>
              <w:rPr>
                <w:rStyle w:val="8pt1"/>
                <w:color w:val="000000"/>
                <w:sz w:val="20"/>
                <w:szCs w:val="20"/>
              </w:rPr>
            </w:pPr>
            <w:r>
              <w:rPr>
                <w:rStyle w:val="8pt1"/>
                <w:color w:val="000000"/>
                <w:sz w:val="20"/>
                <w:szCs w:val="20"/>
              </w:rPr>
              <w:t xml:space="preserve">посещение с </w:t>
            </w:r>
            <w:proofErr w:type="gramStart"/>
            <w:r>
              <w:rPr>
                <w:rStyle w:val="8pt1"/>
                <w:color w:val="000000"/>
                <w:sz w:val="20"/>
                <w:szCs w:val="20"/>
              </w:rPr>
              <w:t>про</w:t>
            </w:r>
            <w:r w:rsidRPr="00C8312E">
              <w:rPr>
                <w:rStyle w:val="8pt1"/>
                <w:color w:val="000000"/>
                <w:sz w:val="20"/>
                <w:szCs w:val="20"/>
              </w:rPr>
              <w:t>филакти</w:t>
            </w:r>
            <w:r>
              <w:rPr>
                <w:rStyle w:val="8pt1"/>
                <w:color w:val="000000"/>
                <w:sz w:val="20"/>
                <w:szCs w:val="20"/>
              </w:rPr>
              <w:t>-</w:t>
            </w:r>
            <w:r w:rsidRPr="00C8312E">
              <w:rPr>
                <w:rStyle w:val="8pt1"/>
                <w:color w:val="000000"/>
                <w:sz w:val="20"/>
                <w:szCs w:val="20"/>
              </w:rPr>
              <w:t>ческой</w:t>
            </w:r>
            <w:proofErr w:type="gramEnd"/>
          </w:p>
          <w:p w:rsidR="00650872" w:rsidRPr="00C8312E" w:rsidRDefault="00650872" w:rsidP="00BB29B5">
            <w:pPr>
              <w:pStyle w:val="af0"/>
              <w:spacing w:line="19" w:lineRule="atLeast"/>
              <w:rPr>
                <w:sz w:val="20"/>
              </w:rPr>
            </w:pPr>
            <w:r w:rsidRPr="00C8312E">
              <w:rPr>
                <w:rStyle w:val="8pt1"/>
                <w:color w:val="000000"/>
                <w:sz w:val="20"/>
                <w:szCs w:val="20"/>
              </w:rPr>
              <w:t>и иными целями</w:t>
            </w:r>
          </w:p>
        </w:tc>
        <w:tc>
          <w:tcPr>
            <w:tcW w:w="1559" w:type="dxa"/>
          </w:tcPr>
          <w:p w:rsidR="00650872" w:rsidRPr="00C8312E" w:rsidRDefault="00650872" w:rsidP="0023004E">
            <w:pPr>
              <w:rPr>
                <w:sz w:val="20"/>
                <w:szCs w:val="20"/>
              </w:rPr>
            </w:pPr>
            <w:r>
              <w:rPr>
                <w:sz w:val="20"/>
                <w:szCs w:val="20"/>
              </w:rPr>
              <w:t>2,35</w:t>
            </w:r>
          </w:p>
        </w:tc>
        <w:tc>
          <w:tcPr>
            <w:tcW w:w="1560" w:type="dxa"/>
          </w:tcPr>
          <w:p w:rsidR="00650872" w:rsidRPr="000C6CCF" w:rsidRDefault="00650872" w:rsidP="0023004E">
            <w:pPr>
              <w:rPr>
                <w:sz w:val="20"/>
                <w:szCs w:val="20"/>
              </w:rPr>
            </w:pPr>
            <w:r>
              <w:rPr>
                <w:sz w:val="20"/>
                <w:szCs w:val="20"/>
              </w:rPr>
              <w:t>471,44</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1107,89</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1389581,49</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1763"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40"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483" w:type="dxa"/>
            <w:tcBorders>
              <w:left w:val="single" w:sz="4" w:space="0" w:color="auto"/>
            </w:tcBorders>
          </w:tcPr>
          <w:p w:rsidR="00650872" w:rsidRPr="00C8312E" w:rsidRDefault="00650872" w:rsidP="002E74F9">
            <w:pPr>
              <w:spacing w:line="19" w:lineRule="atLeast"/>
              <w:rPr>
                <w:sz w:val="20"/>
                <w:szCs w:val="20"/>
              </w:rPr>
            </w:pPr>
            <w:r>
              <w:rPr>
                <w:rStyle w:val="8pt1"/>
                <w:sz w:val="20"/>
                <w:szCs w:val="20"/>
              </w:rPr>
              <w:t>п</w:t>
            </w:r>
            <w:r w:rsidRPr="00C8312E">
              <w:rPr>
                <w:rStyle w:val="8pt1"/>
                <w:sz w:val="20"/>
                <w:szCs w:val="20"/>
              </w:rPr>
              <w:t>осеще</w:t>
            </w:r>
            <w:r>
              <w:rPr>
                <w:rStyle w:val="8pt1"/>
                <w:sz w:val="20"/>
                <w:szCs w:val="20"/>
              </w:rPr>
              <w:t xml:space="preserve">ние </w:t>
            </w:r>
            <w:r w:rsidRPr="00C8312E">
              <w:rPr>
                <w:rStyle w:val="8pt1"/>
                <w:sz w:val="20"/>
                <w:szCs w:val="20"/>
              </w:rPr>
              <w:t>по неотложной медицинской помощи</w:t>
            </w:r>
          </w:p>
        </w:tc>
        <w:tc>
          <w:tcPr>
            <w:tcW w:w="851" w:type="dxa"/>
          </w:tcPr>
          <w:p w:rsidR="00650872" w:rsidRPr="00C8312E" w:rsidRDefault="00650872" w:rsidP="0023004E">
            <w:pPr>
              <w:pStyle w:val="af0"/>
              <w:rPr>
                <w:sz w:val="20"/>
              </w:rPr>
            </w:pPr>
            <w:r w:rsidRPr="00C8312E">
              <w:rPr>
                <w:rStyle w:val="9pt"/>
                <w:color w:val="000000"/>
                <w:sz w:val="20"/>
                <w:szCs w:val="20"/>
              </w:rPr>
              <w:t>22.2</w:t>
            </w:r>
          </w:p>
        </w:tc>
        <w:tc>
          <w:tcPr>
            <w:tcW w:w="1417" w:type="dxa"/>
          </w:tcPr>
          <w:p w:rsidR="00650872" w:rsidRPr="00C8312E" w:rsidRDefault="00650872" w:rsidP="0023004E">
            <w:pPr>
              <w:spacing w:line="19" w:lineRule="atLeast"/>
              <w:rPr>
                <w:sz w:val="20"/>
                <w:szCs w:val="20"/>
              </w:rPr>
            </w:pPr>
            <w:r w:rsidRPr="00C8312E">
              <w:rPr>
                <w:rStyle w:val="8pt1"/>
                <w:sz w:val="20"/>
                <w:szCs w:val="20"/>
              </w:rPr>
              <w:t>посещение по неотложной медицинской помощи</w:t>
            </w:r>
          </w:p>
        </w:tc>
        <w:tc>
          <w:tcPr>
            <w:tcW w:w="1559" w:type="dxa"/>
          </w:tcPr>
          <w:p w:rsidR="00650872" w:rsidRPr="00C8312E" w:rsidRDefault="00650872" w:rsidP="0023004E">
            <w:pPr>
              <w:rPr>
                <w:sz w:val="20"/>
                <w:szCs w:val="20"/>
              </w:rPr>
            </w:pPr>
            <w:r>
              <w:rPr>
                <w:sz w:val="20"/>
                <w:szCs w:val="20"/>
              </w:rPr>
              <w:t>0,56</w:t>
            </w:r>
          </w:p>
        </w:tc>
        <w:tc>
          <w:tcPr>
            <w:tcW w:w="1560" w:type="dxa"/>
          </w:tcPr>
          <w:p w:rsidR="00650872" w:rsidRPr="000C6CCF" w:rsidRDefault="00650872" w:rsidP="0023004E">
            <w:pPr>
              <w:rPr>
                <w:sz w:val="20"/>
                <w:szCs w:val="20"/>
              </w:rPr>
            </w:pPr>
            <w:r>
              <w:rPr>
                <w:sz w:val="20"/>
                <w:szCs w:val="20"/>
              </w:rPr>
              <w:t>603,5</w:t>
            </w:r>
          </w:p>
        </w:tc>
        <w:tc>
          <w:tcPr>
            <w:tcW w:w="1275" w:type="dxa"/>
          </w:tcPr>
          <w:p w:rsidR="00650872" w:rsidRPr="00C8312E" w:rsidRDefault="00650872" w:rsidP="0023004E">
            <w:pPr>
              <w:rPr>
                <w:sz w:val="20"/>
                <w:szCs w:val="20"/>
              </w:rPr>
            </w:pPr>
            <w:r w:rsidRPr="00C8312E">
              <w:rPr>
                <w:rStyle w:val="9pt"/>
                <w:sz w:val="20"/>
                <w:szCs w:val="20"/>
              </w:rPr>
              <w:t>X</w:t>
            </w:r>
          </w:p>
        </w:tc>
        <w:tc>
          <w:tcPr>
            <w:tcW w:w="1134" w:type="dxa"/>
          </w:tcPr>
          <w:p w:rsidR="00650872" w:rsidRPr="00060EA2" w:rsidRDefault="00650872" w:rsidP="0023004E">
            <w:pPr>
              <w:rPr>
                <w:sz w:val="20"/>
                <w:szCs w:val="20"/>
              </w:rPr>
            </w:pPr>
            <w:r>
              <w:rPr>
                <w:sz w:val="20"/>
                <w:szCs w:val="20"/>
              </w:rPr>
              <w:t>337,96</w:t>
            </w:r>
          </w:p>
        </w:tc>
        <w:tc>
          <w:tcPr>
            <w:tcW w:w="1418"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6414C9" w:rsidRDefault="00650872" w:rsidP="0023004E">
            <w:pPr>
              <w:rPr>
                <w:sz w:val="20"/>
                <w:szCs w:val="20"/>
              </w:rPr>
            </w:pPr>
            <w:r>
              <w:rPr>
                <w:sz w:val="20"/>
                <w:szCs w:val="20"/>
              </w:rPr>
              <w:t>423891,6</w:t>
            </w:r>
          </w:p>
        </w:tc>
        <w:tc>
          <w:tcPr>
            <w:tcW w:w="992" w:type="dxa"/>
          </w:tcPr>
          <w:p w:rsidR="00650872" w:rsidRPr="00C8312E" w:rsidRDefault="00650872" w:rsidP="0023004E">
            <w:pPr>
              <w:rPr>
                <w:sz w:val="20"/>
                <w:szCs w:val="20"/>
              </w:rPr>
            </w:pPr>
            <w:r w:rsidRPr="00C8312E">
              <w:rPr>
                <w:rStyle w:val="9pt"/>
                <w:sz w:val="20"/>
                <w:szCs w:val="20"/>
              </w:rPr>
              <w:t>X</w:t>
            </w:r>
          </w:p>
        </w:tc>
      </w:tr>
      <w:tr w:rsidR="00650872" w:rsidRPr="00C8312E" w:rsidTr="00CF7EFB">
        <w:trPr>
          <w:trHeight w:val="144"/>
        </w:trPr>
        <w:tc>
          <w:tcPr>
            <w:tcW w:w="1763"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40"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483" w:type="dxa"/>
            <w:tcBorders>
              <w:left w:val="single" w:sz="4" w:space="0" w:color="auto"/>
            </w:tcBorders>
          </w:tcPr>
          <w:p w:rsidR="00650872" w:rsidRPr="00C8312E" w:rsidRDefault="00650872" w:rsidP="0023004E">
            <w:pPr>
              <w:rPr>
                <w:spacing w:val="-4"/>
                <w:sz w:val="20"/>
                <w:szCs w:val="20"/>
              </w:rPr>
            </w:pPr>
            <w:r w:rsidRPr="00C8312E">
              <w:rPr>
                <w:rStyle w:val="8pt1"/>
                <w:spacing w:val="-4"/>
                <w:sz w:val="20"/>
                <w:szCs w:val="20"/>
              </w:rPr>
              <w:t>обращени</w:t>
            </w:r>
            <w:r>
              <w:rPr>
                <w:rStyle w:val="8pt1"/>
                <w:spacing w:val="-4"/>
                <w:sz w:val="20"/>
                <w:szCs w:val="20"/>
              </w:rPr>
              <w:t>е</w:t>
            </w:r>
          </w:p>
        </w:tc>
        <w:tc>
          <w:tcPr>
            <w:tcW w:w="851" w:type="dxa"/>
          </w:tcPr>
          <w:p w:rsidR="00650872" w:rsidRPr="00C8312E" w:rsidRDefault="00650872" w:rsidP="0023004E">
            <w:pPr>
              <w:pStyle w:val="af0"/>
              <w:rPr>
                <w:sz w:val="20"/>
              </w:rPr>
            </w:pPr>
            <w:r w:rsidRPr="00C8312E">
              <w:rPr>
                <w:rStyle w:val="9pt"/>
                <w:color w:val="000000"/>
                <w:sz w:val="20"/>
                <w:szCs w:val="20"/>
              </w:rPr>
              <w:t>22.3</w:t>
            </w:r>
          </w:p>
        </w:tc>
        <w:tc>
          <w:tcPr>
            <w:tcW w:w="1417" w:type="dxa"/>
          </w:tcPr>
          <w:p w:rsidR="00650872" w:rsidRPr="00C8312E" w:rsidRDefault="00650872" w:rsidP="0023004E">
            <w:pPr>
              <w:rPr>
                <w:spacing w:val="-4"/>
                <w:sz w:val="20"/>
                <w:szCs w:val="20"/>
              </w:rPr>
            </w:pPr>
            <w:r w:rsidRPr="00C8312E">
              <w:rPr>
                <w:rStyle w:val="8pt1"/>
                <w:spacing w:val="-4"/>
                <w:sz w:val="20"/>
                <w:szCs w:val="20"/>
              </w:rPr>
              <w:t>обращение</w:t>
            </w:r>
          </w:p>
        </w:tc>
        <w:tc>
          <w:tcPr>
            <w:tcW w:w="1559" w:type="dxa"/>
          </w:tcPr>
          <w:p w:rsidR="00650872" w:rsidRPr="00C8312E" w:rsidRDefault="00650872" w:rsidP="0023004E">
            <w:pPr>
              <w:rPr>
                <w:sz w:val="20"/>
                <w:szCs w:val="20"/>
              </w:rPr>
            </w:pPr>
            <w:r>
              <w:rPr>
                <w:sz w:val="20"/>
                <w:szCs w:val="20"/>
              </w:rPr>
              <w:t>1,98</w:t>
            </w:r>
          </w:p>
        </w:tc>
        <w:tc>
          <w:tcPr>
            <w:tcW w:w="1560" w:type="dxa"/>
          </w:tcPr>
          <w:p w:rsidR="00650872" w:rsidRPr="000C6CCF" w:rsidRDefault="00650872" w:rsidP="0023004E">
            <w:pPr>
              <w:rPr>
                <w:sz w:val="20"/>
                <w:szCs w:val="20"/>
              </w:rPr>
            </w:pPr>
            <w:r>
              <w:rPr>
                <w:sz w:val="20"/>
                <w:szCs w:val="20"/>
              </w:rPr>
              <w:t>1338,72</w:t>
            </w:r>
          </w:p>
        </w:tc>
        <w:tc>
          <w:tcPr>
            <w:tcW w:w="1275" w:type="dxa"/>
          </w:tcPr>
          <w:p w:rsidR="00650872" w:rsidRPr="00C8312E" w:rsidRDefault="00650872" w:rsidP="0023004E">
            <w:pPr>
              <w:rPr>
                <w:sz w:val="20"/>
                <w:szCs w:val="20"/>
              </w:rPr>
            </w:pPr>
            <w:r w:rsidRPr="00C8312E">
              <w:rPr>
                <w:rStyle w:val="9pt"/>
                <w:sz w:val="20"/>
                <w:szCs w:val="20"/>
              </w:rPr>
              <w:t>X</w:t>
            </w:r>
          </w:p>
        </w:tc>
        <w:tc>
          <w:tcPr>
            <w:tcW w:w="1134" w:type="dxa"/>
          </w:tcPr>
          <w:p w:rsidR="00650872" w:rsidRPr="00060EA2" w:rsidRDefault="00650872" w:rsidP="0023004E">
            <w:pPr>
              <w:rPr>
                <w:sz w:val="20"/>
                <w:szCs w:val="20"/>
              </w:rPr>
            </w:pPr>
            <w:r>
              <w:rPr>
                <w:sz w:val="20"/>
                <w:szCs w:val="20"/>
              </w:rPr>
              <w:t>2650,66</w:t>
            </w:r>
          </w:p>
        </w:tc>
        <w:tc>
          <w:tcPr>
            <w:tcW w:w="1418"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6414C9" w:rsidRDefault="00650872" w:rsidP="0023004E">
            <w:pPr>
              <w:rPr>
                <w:sz w:val="20"/>
                <w:szCs w:val="20"/>
              </w:rPr>
            </w:pPr>
            <w:r>
              <w:rPr>
                <w:sz w:val="20"/>
                <w:szCs w:val="20"/>
              </w:rPr>
              <w:t>3324632,75</w:t>
            </w:r>
          </w:p>
        </w:tc>
        <w:tc>
          <w:tcPr>
            <w:tcW w:w="992" w:type="dxa"/>
          </w:tcPr>
          <w:p w:rsidR="00650872" w:rsidRPr="00C8312E" w:rsidRDefault="00650872" w:rsidP="0023004E">
            <w:pPr>
              <w:rPr>
                <w:sz w:val="20"/>
                <w:szCs w:val="20"/>
              </w:rPr>
            </w:pPr>
            <w:r w:rsidRPr="00C8312E">
              <w:rPr>
                <w:rStyle w:val="9pt"/>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специализированная в стационарных условиях (сумма строк 30 + 35), в том числе:</w:t>
            </w:r>
          </w:p>
        </w:tc>
        <w:tc>
          <w:tcPr>
            <w:tcW w:w="851" w:type="dxa"/>
          </w:tcPr>
          <w:p w:rsidR="00650872" w:rsidRPr="00C8312E" w:rsidRDefault="00650872" w:rsidP="0023004E">
            <w:pPr>
              <w:pStyle w:val="af0"/>
              <w:rPr>
                <w:sz w:val="20"/>
              </w:rPr>
            </w:pPr>
            <w:r w:rsidRPr="00C8312E">
              <w:rPr>
                <w:rStyle w:val="9pt"/>
                <w:color w:val="000000"/>
                <w:sz w:val="20"/>
                <w:szCs w:val="20"/>
              </w:rPr>
              <w:t>23</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0,17235</w:t>
            </w:r>
          </w:p>
        </w:tc>
        <w:tc>
          <w:tcPr>
            <w:tcW w:w="1560" w:type="dxa"/>
          </w:tcPr>
          <w:p w:rsidR="00650872" w:rsidRPr="000C6CCF" w:rsidRDefault="00650872" w:rsidP="0023004E">
            <w:pPr>
              <w:rPr>
                <w:sz w:val="20"/>
                <w:szCs w:val="20"/>
              </w:rPr>
            </w:pPr>
            <w:r>
              <w:rPr>
                <w:sz w:val="20"/>
                <w:szCs w:val="20"/>
              </w:rPr>
              <w:t>31732,29</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5469,06</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6859644,84</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xml:space="preserve">медицинская реабилитация в </w:t>
            </w:r>
            <w:proofErr w:type="gramStart"/>
            <w:r w:rsidRPr="00C8312E">
              <w:rPr>
                <w:rStyle w:val="9pt"/>
                <w:color w:val="000000"/>
                <w:sz w:val="20"/>
                <w:szCs w:val="20"/>
              </w:rPr>
              <w:t>стацио-нарных</w:t>
            </w:r>
            <w:proofErr w:type="gramEnd"/>
            <w:r w:rsidRPr="00C8312E">
              <w:rPr>
                <w:rStyle w:val="9pt"/>
                <w:color w:val="000000"/>
                <w:sz w:val="20"/>
                <w:szCs w:val="20"/>
              </w:rPr>
              <w:t xml:space="preserve"> условиях (сумма строк</w:t>
            </w:r>
            <w:r>
              <w:rPr>
                <w:rStyle w:val="9pt"/>
                <w:color w:val="000000"/>
                <w:sz w:val="20"/>
                <w:szCs w:val="20"/>
              </w:rPr>
              <w:t xml:space="preserve"> </w:t>
            </w:r>
            <w:r w:rsidRPr="00C8312E">
              <w:rPr>
                <w:rStyle w:val="9pt"/>
                <w:color w:val="000000"/>
                <w:sz w:val="20"/>
                <w:szCs w:val="20"/>
              </w:rPr>
              <w:t>30.1 + 35.1)</w:t>
            </w:r>
          </w:p>
        </w:tc>
        <w:tc>
          <w:tcPr>
            <w:tcW w:w="851" w:type="dxa"/>
          </w:tcPr>
          <w:p w:rsidR="00650872" w:rsidRPr="00C8312E" w:rsidRDefault="00650872" w:rsidP="0023004E">
            <w:pPr>
              <w:pStyle w:val="af0"/>
              <w:rPr>
                <w:sz w:val="20"/>
              </w:rPr>
            </w:pPr>
            <w:r w:rsidRPr="00C8312E">
              <w:rPr>
                <w:rStyle w:val="9pt"/>
                <w:color w:val="000000"/>
                <w:sz w:val="20"/>
                <w:szCs w:val="20"/>
              </w:rPr>
              <w:t>23.1</w:t>
            </w:r>
          </w:p>
        </w:tc>
        <w:tc>
          <w:tcPr>
            <w:tcW w:w="1417" w:type="dxa"/>
          </w:tcPr>
          <w:p w:rsidR="00650872" w:rsidRPr="00C8312E" w:rsidRDefault="00650872" w:rsidP="0023004E">
            <w:pPr>
              <w:pStyle w:val="af0"/>
              <w:rPr>
                <w:sz w:val="20"/>
              </w:rPr>
            </w:pPr>
            <w:r w:rsidRPr="00C8312E">
              <w:rPr>
                <w:rStyle w:val="9pt"/>
                <w:color w:val="000000"/>
                <w:sz w:val="20"/>
                <w:szCs w:val="20"/>
              </w:rPr>
              <w:t>койко-день</w:t>
            </w:r>
          </w:p>
        </w:tc>
        <w:tc>
          <w:tcPr>
            <w:tcW w:w="1559" w:type="dxa"/>
          </w:tcPr>
          <w:p w:rsidR="00650872" w:rsidRPr="00C8312E" w:rsidRDefault="00650872" w:rsidP="0023004E">
            <w:pPr>
              <w:rPr>
                <w:sz w:val="20"/>
                <w:szCs w:val="20"/>
              </w:rPr>
            </w:pPr>
            <w:r>
              <w:rPr>
                <w:sz w:val="20"/>
                <w:szCs w:val="20"/>
              </w:rPr>
              <w:t>0,058</w:t>
            </w:r>
          </w:p>
        </w:tc>
        <w:tc>
          <w:tcPr>
            <w:tcW w:w="1560" w:type="dxa"/>
          </w:tcPr>
          <w:p w:rsidR="00650872" w:rsidRPr="000C6CCF" w:rsidRDefault="00650872" w:rsidP="0023004E">
            <w:pPr>
              <w:rPr>
                <w:sz w:val="20"/>
                <w:szCs w:val="20"/>
              </w:rPr>
            </w:pPr>
            <w:r>
              <w:rPr>
                <w:sz w:val="20"/>
                <w:szCs w:val="20"/>
              </w:rPr>
              <w:t>2421,4</w:t>
            </w:r>
          </w:p>
        </w:tc>
        <w:tc>
          <w:tcPr>
            <w:tcW w:w="1275" w:type="dxa"/>
          </w:tcPr>
          <w:p w:rsidR="00650872" w:rsidRPr="005644EF" w:rsidRDefault="00650872" w:rsidP="0023004E">
            <w:pPr>
              <w:pStyle w:val="af0"/>
              <w:spacing w:line="180" w:lineRule="exact"/>
              <w:rPr>
                <w:sz w:val="20"/>
              </w:rPr>
            </w:pPr>
            <w:r w:rsidRPr="005644EF">
              <w:rPr>
                <w:rStyle w:val="9pt"/>
                <w:color w:val="000000"/>
                <w:sz w:val="20"/>
                <w:szCs w:val="20"/>
              </w:rPr>
              <w:t>X</w:t>
            </w:r>
          </w:p>
        </w:tc>
        <w:tc>
          <w:tcPr>
            <w:tcW w:w="1134" w:type="dxa"/>
          </w:tcPr>
          <w:p w:rsidR="00650872" w:rsidRPr="005644EF" w:rsidRDefault="00650872" w:rsidP="0023004E">
            <w:pPr>
              <w:rPr>
                <w:sz w:val="20"/>
                <w:szCs w:val="20"/>
              </w:rPr>
            </w:pPr>
            <w:r>
              <w:rPr>
                <w:sz w:val="20"/>
                <w:szCs w:val="20"/>
              </w:rPr>
              <w:t>140,44</w:t>
            </w:r>
          </w:p>
        </w:tc>
        <w:tc>
          <w:tcPr>
            <w:tcW w:w="1418" w:type="dxa"/>
          </w:tcPr>
          <w:p w:rsidR="00650872" w:rsidRPr="005644EF" w:rsidRDefault="00650872" w:rsidP="0023004E">
            <w:pPr>
              <w:pStyle w:val="af0"/>
              <w:spacing w:line="180" w:lineRule="exact"/>
              <w:rPr>
                <w:sz w:val="20"/>
              </w:rPr>
            </w:pPr>
            <w:r w:rsidRPr="005644EF">
              <w:rPr>
                <w:rStyle w:val="9pt"/>
                <w:color w:val="000000"/>
                <w:sz w:val="20"/>
                <w:szCs w:val="20"/>
              </w:rPr>
              <w:t>X</w:t>
            </w:r>
          </w:p>
        </w:tc>
        <w:tc>
          <w:tcPr>
            <w:tcW w:w="1276" w:type="dxa"/>
          </w:tcPr>
          <w:p w:rsidR="00650872" w:rsidRPr="005644EF" w:rsidRDefault="00650872" w:rsidP="0023004E">
            <w:pPr>
              <w:rPr>
                <w:sz w:val="20"/>
                <w:szCs w:val="20"/>
              </w:rPr>
            </w:pPr>
            <w:r>
              <w:rPr>
                <w:sz w:val="20"/>
                <w:szCs w:val="20"/>
              </w:rPr>
              <w:t>176150,34</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высокотехнологичная медицинская помощь (сумма строк 30.2 + 35.2)</w:t>
            </w:r>
            <w:r>
              <w:rPr>
                <w:rStyle w:val="9pt"/>
                <w:color w:val="000000"/>
                <w:sz w:val="20"/>
                <w:szCs w:val="20"/>
              </w:rPr>
              <w:t>**</w:t>
            </w:r>
          </w:p>
        </w:tc>
        <w:tc>
          <w:tcPr>
            <w:tcW w:w="851" w:type="dxa"/>
          </w:tcPr>
          <w:p w:rsidR="00650872" w:rsidRPr="00C8312E" w:rsidRDefault="00650872" w:rsidP="0023004E">
            <w:pPr>
              <w:pStyle w:val="af0"/>
              <w:rPr>
                <w:sz w:val="20"/>
              </w:rPr>
            </w:pPr>
            <w:r w:rsidRPr="00C8312E">
              <w:rPr>
                <w:rStyle w:val="9pt"/>
                <w:color w:val="000000"/>
                <w:sz w:val="20"/>
                <w:szCs w:val="20"/>
              </w:rPr>
              <w:t>23.2</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0,003</w:t>
            </w:r>
          </w:p>
        </w:tc>
        <w:tc>
          <w:tcPr>
            <w:tcW w:w="1560" w:type="dxa"/>
          </w:tcPr>
          <w:p w:rsidR="00650872" w:rsidRPr="000C6CCF" w:rsidRDefault="00650872" w:rsidP="0023004E">
            <w:pPr>
              <w:rPr>
                <w:sz w:val="20"/>
                <w:szCs w:val="20"/>
              </w:rPr>
            </w:pPr>
            <w:r>
              <w:rPr>
                <w:sz w:val="20"/>
                <w:szCs w:val="20"/>
              </w:rPr>
              <w:t>160031,94</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543,79</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682056,13</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xml:space="preserve">- медицинская помощь в условиях </w:t>
            </w:r>
            <w:r w:rsidRPr="00C8312E">
              <w:rPr>
                <w:rStyle w:val="9pt"/>
                <w:color w:val="000000"/>
                <w:sz w:val="20"/>
                <w:szCs w:val="20"/>
              </w:rPr>
              <w:lastRenderedPageBreak/>
              <w:t>дневного стационара (сумма строк 3</w:t>
            </w:r>
            <w:r w:rsidRPr="00C8312E">
              <w:rPr>
                <w:rStyle w:val="9pt1"/>
                <w:b w:val="0"/>
                <w:color w:val="000000"/>
                <w:sz w:val="20"/>
                <w:szCs w:val="20"/>
              </w:rPr>
              <w:t xml:space="preserve">1 </w:t>
            </w:r>
            <w:r w:rsidRPr="00C8312E">
              <w:rPr>
                <w:rStyle w:val="9pt"/>
                <w:color w:val="000000"/>
                <w:sz w:val="20"/>
                <w:szCs w:val="20"/>
              </w:rPr>
              <w:t>+ 36)</w:t>
            </w:r>
          </w:p>
        </w:tc>
        <w:tc>
          <w:tcPr>
            <w:tcW w:w="851" w:type="dxa"/>
          </w:tcPr>
          <w:p w:rsidR="00650872" w:rsidRPr="00C8312E" w:rsidRDefault="00650872" w:rsidP="0023004E">
            <w:pPr>
              <w:pStyle w:val="af0"/>
              <w:rPr>
                <w:sz w:val="20"/>
              </w:rPr>
            </w:pPr>
            <w:r w:rsidRPr="00C8312E">
              <w:rPr>
                <w:rStyle w:val="9pt"/>
                <w:color w:val="000000"/>
                <w:sz w:val="20"/>
                <w:szCs w:val="20"/>
              </w:rPr>
              <w:lastRenderedPageBreak/>
              <w:t>24</w:t>
            </w:r>
          </w:p>
        </w:tc>
        <w:tc>
          <w:tcPr>
            <w:tcW w:w="1417" w:type="dxa"/>
          </w:tcPr>
          <w:p w:rsidR="00650872" w:rsidRPr="00C8312E" w:rsidRDefault="00650872" w:rsidP="0023004E">
            <w:pPr>
              <w:pStyle w:val="af0"/>
              <w:rPr>
                <w:sz w:val="20"/>
              </w:rPr>
            </w:pPr>
            <w:r w:rsidRPr="00C8312E">
              <w:rPr>
                <w:rStyle w:val="9pt"/>
                <w:color w:val="000000"/>
                <w:sz w:val="20"/>
                <w:szCs w:val="20"/>
              </w:rPr>
              <w:t xml:space="preserve">случай </w:t>
            </w:r>
            <w:r w:rsidRPr="00C8312E">
              <w:rPr>
                <w:rStyle w:val="9pt"/>
                <w:color w:val="000000"/>
                <w:sz w:val="20"/>
                <w:szCs w:val="20"/>
              </w:rPr>
              <w:lastRenderedPageBreak/>
              <w:t>лечения</w:t>
            </w:r>
          </w:p>
        </w:tc>
        <w:tc>
          <w:tcPr>
            <w:tcW w:w="1559" w:type="dxa"/>
          </w:tcPr>
          <w:p w:rsidR="00650872" w:rsidRPr="00C8312E" w:rsidRDefault="00650872" w:rsidP="0023004E">
            <w:pPr>
              <w:rPr>
                <w:sz w:val="20"/>
                <w:szCs w:val="20"/>
              </w:rPr>
            </w:pPr>
            <w:r>
              <w:rPr>
                <w:sz w:val="20"/>
                <w:szCs w:val="20"/>
              </w:rPr>
              <w:lastRenderedPageBreak/>
              <w:t>0,06</w:t>
            </w:r>
          </w:p>
        </w:tc>
        <w:tc>
          <w:tcPr>
            <w:tcW w:w="1560" w:type="dxa"/>
          </w:tcPr>
          <w:p w:rsidR="00650872" w:rsidRPr="000C6CCF" w:rsidRDefault="00650872" w:rsidP="0023004E">
            <w:pPr>
              <w:rPr>
                <w:sz w:val="20"/>
                <w:szCs w:val="20"/>
              </w:rPr>
            </w:pPr>
            <w:r>
              <w:rPr>
                <w:sz w:val="20"/>
                <w:szCs w:val="20"/>
              </w:rPr>
              <w:t>15341,65</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920,5</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1154548,87</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lastRenderedPageBreak/>
              <w:t>- паллиативная медицинская</w:t>
            </w:r>
            <w:r>
              <w:rPr>
                <w:rStyle w:val="9pt"/>
                <w:color w:val="000000"/>
                <w:sz w:val="20"/>
                <w:szCs w:val="20"/>
              </w:rPr>
              <w:t xml:space="preserve"> </w:t>
            </w:r>
            <w:r w:rsidRPr="00C8312E">
              <w:rPr>
                <w:rStyle w:val="9pt"/>
                <w:color w:val="000000"/>
                <w:sz w:val="20"/>
                <w:szCs w:val="20"/>
              </w:rPr>
              <w:t>помощь**</w:t>
            </w:r>
            <w:r>
              <w:rPr>
                <w:rStyle w:val="9pt"/>
                <w:color w:val="000000"/>
                <w:sz w:val="20"/>
                <w:szCs w:val="20"/>
              </w:rPr>
              <w:t>*</w:t>
            </w:r>
            <w:r w:rsidRPr="00C8312E">
              <w:rPr>
                <w:rStyle w:val="9pt"/>
                <w:color w:val="000000"/>
                <w:sz w:val="20"/>
                <w:szCs w:val="20"/>
              </w:rPr>
              <w:t>* (равно строке 37)</w:t>
            </w:r>
          </w:p>
        </w:tc>
        <w:tc>
          <w:tcPr>
            <w:tcW w:w="851" w:type="dxa"/>
          </w:tcPr>
          <w:p w:rsidR="00650872" w:rsidRPr="00C8312E" w:rsidRDefault="00650872" w:rsidP="0023004E">
            <w:pPr>
              <w:pStyle w:val="af0"/>
              <w:rPr>
                <w:sz w:val="20"/>
              </w:rPr>
            </w:pPr>
            <w:r w:rsidRPr="00C8312E">
              <w:rPr>
                <w:rStyle w:val="9pt"/>
                <w:color w:val="000000"/>
                <w:sz w:val="20"/>
                <w:szCs w:val="20"/>
              </w:rPr>
              <w:t>25</w:t>
            </w:r>
          </w:p>
        </w:tc>
        <w:tc>
          <w:tcPr>
            <w:tcW w:w="1417" w:type="dxa"/>
          </w:tcPr>
          <w:p w:rsidR="00650872" w:rsidRPr="00C8312E" w:rsidRDefault="00650872" w:rsidP="0023004E">
            <w:pPr>
              <w:pStyle w:val="af0"/>
              <w:rPr>
                <w:sz w:val="20"/>
              </w:rPr>
            </w:pPr>
            <w:r w:rsidRPr="00C8312E">
              <w:rPr>
                <w:rStyle w:val="9pt"/>
                <w:color w:val="000000"/>
                <w:sz w:val="20"/>
                <w:szCs w:val="20"/>
              </w:rPr>
              <w:t>койко-день</w:t>
            </w:r>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70"/>
        </w:trPr>
        <w:tc>
          <w:tcPr>
            <w:tcW w:w="3686"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затраты на ведение дела СМО****</w:t>
            </w:r>
            <w:r>
              <w:rPr>
                <w:rStyle w:val="9pt"/>
                <w:color w:val="000000"/>
                <w:sz w:val="20"/>
                <w:szCs w:val="20"/>
              </w:rPr>
              <w:t>*</w:t>
            </w:r>
          </w:p>
        </w:tc>
        <w:tc>
          <w:tcPr>
            <w:tcW w:w="851" w:type="dxa"/>
          </w:tcPr>
          <w:p w:rsidR="00650872" w:rsidRPr="00C8312E" w:rsidRDefault="00650872" w:rsidP="0023004E">
            <w:pPr>
              <w:pStyle w:val="af0"/>
              <w:rPr>
                <w:sz w:val="20"/>
              </w:rPr>
            </w:pPr>
            <w:r w:rsidRPr="00C8312E">
              <w:rPr>
                <w:rStyle w:val="9pt"/>
                <w:color w:val="000000"/>
                <w:sz w:val="20"/>
                <w:szCs w:val="20"/>
              </w:rPr>
              <w:t>26</w:t>
            </w:r>
          </w:p>
        </w:tc>
        <w:tc>
          <w:tcPr>
            <w:tcW w:w="1417" w:type="dxa"/>
          </w:tcPr>
          <w:p w:rsidR="00650872" w:rsidRPr="00C8312E" w:rsidRDefault="00650872" w:rsidP="0023004E">
            <w:pPr>
              <w:rPr>
                <w:sz w:val="20"/>
                <w:szCs w:val="20"/>
              </w:rPr>
            </w:pP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60"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060EA2" w:rsidRDefault="00650872" w:rsidP="0023004E">
            <w:pPr>
              <w:rPr>
                <w:sz w:val="20"/>
                <w:szCs w:val="20"/>
              </w:rPr>
            </w:pPr>
            <w:r>
              <w:rPr>
                <w:sz w:val="20"/>
                <w:szCs w:val="20"/>
              </w:rPr>
              <w:t>106,59</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6414C9" w:rsidRDefault="00650872" w:rsidP="0023004E">
            <w:pPr>
              <w:rPr>
                <w:sz w:val="20"/>
                <w:szCs w:val="20"/>
              </w:rPr>
            </w:pPr>
            <w:r>
              <w:rPr>
                <w:sz w:val="20"/>
                <w:szCs w:val="20"/>
              </w:rPr>
              <w:t>133692,92</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687"/>
        </w:trPr>
        <w:tc>
          <w:tcPr>
            <w:tcW w:w="3686" w:type="dxa"/>
            <w:gridSpan w:val="3"/>
          </w:tcPr>
          <w:p w:rsidR="00650872" w:rsidRPr="00C8312E" w:rsidRDefault="00650872" w:rsidP="0023004E">
            <w:pPr>
              <w:pStyle w:val="af0"/>
              <w:spacing w:line="20" w:lineRule="atLeast"/>
              <w:jc w:val="left"/>
              <w:rPr>
                <w:sz w:val="20"/>
              </w:rPr>
            </w:pPr>
            <w:r w:rsidRPr="00C8312E">
              <w:rPr>
                <w:rStyle w:val="8pt1"/>
                <w:color w:val="000000"/>
                <w:sz w:val="20"/>
                <w:szCs w:val="20"/>
              </w:rPr>
              <w:t xml:space="preserve">1. </w:t>
            </w:r>
            <w:r w:rsidR="0069556B">
              <w:rPr>
                <w:rStyle w:val="9pt"/>
                <w:color w:val="000000"/>
                <w:sz w:val="20"/>
                <w:szCs w:val="20"/>
              </w:rPr>
              <w:t xml:space="preserve">Медицинская помощь, </w:t>
            </w:r>
            <w:proofErr w:type="gramStart"/>
            <w:r w:rsidR="0069556B">
              <w:rPr>
                <w:rStyle w:val="9pt"/>
                <w:color w:val="000000"/>
                <w:sz w:val="20"/>
                <w:szCs w:val="20"/>
              </w:rPr>
              <w:t>предостав-</w:t>
            </w:r>
            <w:r w:rsidRPr="00C8312E">
              <w:rPr>
                <w:rStyle w:val="9pt"/>
                <w:color w:val="000000"/>
                <w:sz w:val="20"/>
                <w:szCs w:val="20"/>
              </w:rPr>
              <w:t>ляемая</w:t>
            </w:r>
            <w:proofErr w:type="gramEnd"/>
            <w:r w:rsidRPr="00C8312E">
              <w:rPr>
                <w:rStyle w:val="9pt"/>
                <w:color w:val="000000"/>
                <w:sz w:val="20"/>
                <w:szCs w:val="20"/>
              </w:rPr>
              <w:t xml:space="preserve"> в рамках базовой программы </w:t>
            </w:r>
            <w:r w:rsidR="0054796A" w:rsidRPr="0054796A">
              <w:rPr>
                <w:rStyle w:val="9pt"/>
                <w:color w:val="000000"/>
                <w:sz w:val="20"/>
                <w:szCs w:val="20"/>
              </w:rPr>
              <w:t>обязательного медицинского страхования</w:t>
            </w:r>
            <w:r w:rsidRPr="00C8312E">
              <w:rPr>
                <w:rStyle w:val="9pt"/>
                <w:color w:val="000000"/>
                <w:sz w:val="20"/>
                <w:szCs w:val="20"/>
              </w:rPr>
              <w:t xml:space="preserve"> застрахованным лицам</w:t>
            </w:r>
          </w:p>
        </w:tc>
        <w:tc>
          <w:tcPr>
            <w:tcW w:w="851" w:type="dxa"/>
          </w:tcPr>
          <w:p w:rsidR="00650872" w:rsidRPr="00C8312E" w:rsidRDefault="00650872" w:rsidP="0023004E">
            <w:pPr>
              <w:pStyle w:val="af0"/>
              <w:rPr>
                <w:sz w:val="20"/>
              </w:rPr>
            </w:pPr>
            <w:r w:rsidRPr="00C8312E">
              <w:rPr>
                <w:rStyle w:val="8pt1"/>
                <w:color w:val="000000"/>
                <w:sz w:val="20"/>
                <w:szCs w:val="20"/>
              </w:rPr>
              <w:t>27</w:t>
            </w:r>
          </w:p>
        </w:tc>
        <w:tc>
          <w:tcPr>
            <w:tcW w:w="1417" w:type="dxa"/>
          </w:tcPr>
          <w:p w:rsidR="00650872" w:rsidRPr="00C8312E" w:rsidRDefault="00650872" w:rsidP="0023004E">
            <w:pPr>
              <w:rPr>
                <w:sz w:val="20"/>
                <w:szCs w:val="20"/>
              </w:rPr>
            </w:pPr>
          </w:p>
        </w:tc>
        <w:tc>
          <w:tcPr>
            <w:tcW w:w="1559"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560"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275"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134" w:type="dxa"/>
          </w:tcPr>
          <w:p w:rsidR="00650872" w:rsidRPr="00DE1A7C" w:rsidRDefault="00650872" w:rsidP="0023004E">
            <w:pPr>
              <w:rPr>
                <w:sz w:val="20"/>
                <w:szCs w:val="20"/>
              </w:rPr>
            </w:pPr>
            <w:r>
              <w:rPr>
                <w:sz w:val="20"/>
                <w:szCs w:val="20"/>
              </w:rPr>
              <w:t>11189,33</w:t>
            </w:r>
          </w:p>
        </w:tc>
        <w:tc>
          <w:tcPr>
            <w:tcW w:w="1418"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276" w:type="dxa"/>
          </w:tcPr>
          <w:p w:rsidR="00650872" w:rsidRPr="00212B2E" w:rsidRDefault="00650872" w:rsidP="0023004E">
            <w:pPr>
              <w:rPr>
                <w:sz w:val="20"/>
                <w:szCs w:val="20"/>
              </w:rPr>
            </w:pPr>
            <w:r>
              <w:rPr>
                <w:sz w:val="20"/>
                <w:szCs w:val="20"/>
              </w:rPr>
              <w:t>14034376,03</w:t>
            </w:r>
          </w:p>
        </w:tc>
        <w:tc>
          <w:tcPr>
            <w:tcW w:w="992" w:type="dxa"/>
          </w:tcPr>
          <w:p w:rsidR="00650872" w:rsidRPr="00C8312E" w:rsidRDefault="00650872" w:rsidP="0023004E">
            <w:pPr>
              <w:rPr>
                <w:sz w:val="20"/>
                <w:szCs w:val="20"/>
              </w:rPr>
            </w:pPr>
            <w:r>
              <w:rPr>
                <w:sz w:val="20"/>
                <w:szCs w:val="20"/>
              </w:rPr>
              <w:t>86,3</w:t>
            </w:r>
          </w:p>
        </w:tc>
      </w:tr>
      <w:tr w:rsidR="00650872" w:rsidRPr="00C8312E" w:rsidTr="00CF7EFB">
        <w:trPr>
          <w:trHeight w:val="218"/>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 скорая медицинская помощь</w:t>
            </w:r>
          </w:p>
        </w:tc>
        <w:tc>
          <w:tcPr>
            <w:tcW w:w="851" w:type="dxa"/>
          </w:tcPr>
          <w:p w:rsidR="00650872" w:rsidRPr="00C8312E" w:rsidRDefault="00650872" w:rsidP="0023004E">
            <w:pPr>
              <w:pStyle w:val="af0"/>
              <w:rPr>
                <w:sz w:val="20"/>
              </w:rPr>
            </w:pPr>
            <w:r w:rsidRPr="00C8312E">
              <w:rPr>
                <w:rStyle w:val="9pt"/>
                <w:color w:val="000000"/>
                <w:sz w:val="20"/>
                <w:szCs w:val="20"/>
              </w:rPr>
              <w:t>28</w:t>
            </w:r>
          </w:p>
        </w:tc>
        <w:tc>
          <w:tcPr>
            <w:tcW w:w="1417"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559" w:type="dxa"/>
          </w:tcPr>
          <w:p w:rsidR="00650872" w:rsidRPr="00C8312E" w:rsidRDefault="00650872" w:rsidP="0023004E">
            <w:pPr>
              <w:tabs>
                <w:tab w:val="left" w:pos="883"/>
              </w:tabs>
              <w:rPr>
                <w:sz w:val="20"/>
                <w:szCs w:val="20"/>
              </w:rPr>
            </w:pPr>
            <w:r>
              <w:rPr>
                <w:sz w:val="20"/>
                <w:szCs w:val="20"/>
              </w:rPr>
              <w:t>0,3</w:t>
            </w:r>
          </w:p>
        </w:tc>
        <w:tc>
          <w:tcPr>
            <w:tcW w:w="1560" w:type="dxa"/>
          </w:tcPr>
          <w:p w:rsidR="00650872" w:rsidRPr="00192600" w:rsidRDefault="00650872" w:rsidP="0023004E">
            <w:pPr>
              <w:rPr>
                <w:sz w:val="20"/>
                <w:szCs w:val="20"/>
              </w:rPr>
            </w:pPr>
            <w:r>
              <w:rPr>
                <w:sz w:val="20"/>
                <w:szCs w:val="20"/>
              </w:rPr>
              <w:t>2344,21</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DE1A7C" w:rsidRDefault="00650872" w:rsidP="0023004E">
            <w:pPr>
              <w:rPr>
                <w:sz w:val="20"/>
                <w:szCs w:val="20"/>
              </w:rPr>
            </w:pPr>
            <w:r>
              <w:rPr>
                <w:sz w:val="20"/>
                <w:szCs w:val="20"/>
              </w:rPr>
              <w:t>703,26</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212B2E" w:rsidRDefault="00650872" w:rsidP="0023004E">
            <w:pPr>
              <w:rPr>
                <w:sz w:val="20"/>
                <w:szCs w:val="20"/>
              </w:rPr>
            </w:pPr>
            <w:r>
              <w:rPr>
                <w:sz w:val="20"/>
                <w:szCs w:val="20"/>
              </w:rPr>
              <w:t>882076,48</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452"/>
        </w:trPr>
        <w:tc>
          <w:tcPr>
            <w:tcW w:w="3686" w:type="dxa"/>
            <w:gridSpan w:val="3"/>
            <w:vMerge w:val="restart"/>
          </w:tcPr>
          <w:p w:rsidR="00650872" w:rsidRPr="00C8312E" w:rsidRDefault="00650872" w:rsidP="0023004E">
            <w:pPr>
              <w:pStyle w:val="af0"/>
              <w:jc w:val="left"/>
              <w:rPr>
                <w:sz w:val="20"/>
              </w:rPr>
            </w:pPr>
            <w:r w:rsidRPr="00C8312E">
              <w:rPr>
                <w:rStyle w:val="9pt"/>
                <w:color w:val="000000"/>
                <w:sz w:val="20"/>
                <w:szCs w:val="20"/>
              </w:rPr>
              <w:t>- в амбулаторных условиях</w:t>
            </w:r>
          </w:p>
        </w:tc>
        <w:tc>
          <w:tcPr>
            <w:tcW w:w="851" w:type="dxa"/>
          </w:tcPr>
          <w:p w:rsidR="00650872" w:rsidRPr="00C8312E" w:rsidRDefault="00650872" w:rsidP="0023004E">
            <w:pPr>
              <w:pStyle w:val="af0"/>
              <w:rPr>
                <w:sz w:val="20"/>
              </w:rPr>
            </w:pPr>
            <w:r w:rsidRPr="00C8312E">
              <w:rPr>
                <w:rStyle w:val="9pt"/>
                <w:color w:val="000000"/>
                <w:sz w:val="20"/>
                <w:szCs w:val="20"/>
              </w:rPr>
              <w:t>29.1</w:t>
            </w:r>
          </w:p>
        </w:tc>
        <w:tc>
          <w:tcPr>
            <w:tcW w:w="1417" w:type="dxa"/>
          </w:tcPr>
          <w:p w:rsidR="0054796A" w:rsidRDefault="00650872" w:rsidP="0023004E">
            <w:pPr>
              <w:pStyle w:val="af0"/>
              <w:spacing w:line="227" w:lineRule="exact"/>
              <w:ind w:left="57" w:right="57"/>
              <w:rPr>
                <w:rStyle w:val="8pt1"/>
                <w:color w:val="000000"/>
                <w:sz w:val="20"/>
                <w:szCs w:val="20"/>
              </w:rPr>
            </w:pPr>
            <w:r w:rsidRPr="00C8312E">
              <w:rPr>
                <w:rStyle w:val="8pt1"/>
                <w:color w:val="000000"/>
                <w:sz w:val="20"/>
                <w:szCs w:val="20"/>
              </w:rPr>
              <w:t>посеще</w:t>
            </w:r>
            <w:r>
              <w:rPr>
                <w:rStyle w:val="8pt1"/>
                <w:color w:val="000000"/>
                <w:sz w:val="20"/>
                <w:szCs w:val="20"/>
              </w:rPr>
              <w:t>ние</w:t>
            </w:r>
            <w:r w:rsidRPr="00C8312E">
              <w:rPr>
                <w:rStyle w:val="8pt1"/>
                <w:color w:val="000000"/>
                <w:sz w:val="20"/>
                <w:szCs w:val="20"/>
              </w:rPr>
              <w:t xml:space="preserve"> с </w:t>
            </w:r>
            <w:proofErr w:type="gramStart"/>
            <w:r w:rsidRPr="00C8312E">
              <w:rPr>
                <w:rStyle w:val="8pt1"/>
                <w:color w:val="000000"/>
                <w:sz w:val="20"/>
                <w:szCs w:val="20"/>
              </w:rPr>
              <w:t>профилактической</w:t>
            </w:r>
            <w:proofErr w:type="gramEnd"/>
            <w:r w:rsidRPr="00C8312E">
              <w:rPr>
                <w:rStyle w:val="8pt1"/>
                <w:color w:val="000000"/>
                <w:sz w:val="20"/>
                <w:szCs w:val="20"/>
              </w:rPr>
              <w:t xml:space="preserve"> </w:t>
            </w:r>
          </w:p>
          <w:p w:rsidR="00650872" w:rsidRPr="00C8312E" w:rsidRDefault="00650872" w:rsidP="0023004E">
            <w:pPr>
              <w:pStyle w:val="af0"/>
              <w:spacing w:line="227" w:lineRule="exact"/>
              <w:ind w:left="57" w:right="57"/>
              <w:rPr>
                <w:sz w:val="20"/>
              </w:rPr>
            </w:pPr>
            <w:r w:rsidRPr="00C8312E">
              <w:rPr>
                <w:rStyle w:val="8pt1"/>
                <w:color w:val="000000"/>
                <w:sz w:val="20"/>
                <w:szCs w:val="20"/>
              </w:rPr>
              <w:t>и иными целями</w:t>
            </w:r>
          </w:p>
        </w:tc>
        <w:tc>
          <w:tcPr>
            <w:tcW w:w="1559" w:type="dxa"/>
          </w:tcPr>
          <w:p w:rsidR="00650872" w:rsidRPr="00C8312E" w:rsidRDefault="00650872" w:rsidP="0023004E">
            <w:pPr>
              <w:rPr>
                <w:sz w:val="20"/>
                <w:szCs w:val="20"/>
              </w:rPr>
            </w:pPr>
            <w:r>
              <w:rPr>
                <w:sz w:val="20"/>
                <w:szCs w:val="20"/>
              </w:rPr>
              <w:t>2,35</w:t>
            </w:r>
          </w:p>
        </w:tc>
        <w:tc>
          <w:tcPr>
            <w:tcW w:w="1560" w:type="dxa"/>
          </w:tcPr>
          <w:p w:rsidR="00650872" w:rsidRPr="00192600" w:rsidRDefault="00650872" w:rsidP="0023004E">
            <w:pPr>
              <w:rPr>
                <w:sz w:val="20"/>
                <w:szCs w:val="20"/>
              </w:rPr>
            </w:pPr>
            <w:r>
              <w:rPr>
                <w:sz w:val="20"/>
                <w:szCs w:val="20"/>
              </w:rPr>
              <w:t>471,44</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DE1A7C" w:rsidRDefault="00650872" w:rsidP="0023004E">
            <w:pPr>
              <w:rPr>
                <w:sz w:val="20"/>
                <w:szCs w:val="20"/>
              </w:rPr>
            </w:pPr>
            <w:r>
              <w:rPr>
                <w:sz w:val="20"/>
                <w:szCs w:val="20"/>
              </w:rPr>
              <w:t>1107,89</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212B2E" w:rsidRDefault="00650872" w:rsidP="0023004E">
            <w:pPr>
              <w:rPr>
                <w:sz w:val="20"/>
                <w:szCs w:val="20"/>
              </w:rPr>
            </w:pPr>
            <w:r>
              <w:rPr>
                <w:sz w:val="20"/>
                <w:szCs w:val="20"/>
              </w:rPr>
              <w:t>1389581,49</w:t>
            </w:r>
          </w:p>
        </w:tc>
        <w:tc>
          <w:tcPr>
            <w:tcW w:w="992"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CF7EFB">
        <w:trPr>
          <w:trHeight w:val="381"/>
        </w:trPr>
        <w:tc>
          <w:tcPr>
            <w:tcW w:w="3686" w:type="dxa"/>
            <w:gridSpan w:val="3"/>
            <w:vMerge/>
          </w:tcPr>
          <w:p w:rsidR="00650872" w:rsidRPr="00C8312E" w:rsidRDefault="00650872" w:rsidP="0023004E">
            <w:pPr>
              <w:pStyle w:val="af0"/>
              <w:jc w:val="left"/>
              <w:rPr>
                <w:sz w:val="20"/>
              </w:rPr>
            </w:pPr>
          </w:p>
        </w:tc>
        <w:tc>
          <w:tcPr>
            <w:tcW w:w="851"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29.2</w:t>
            </w:r>
          </w:p>
        </w:tc>
        <w:tc>
          <w:tcPr>
            <w:tcW w:w="1417" w:type="dxa"/>
          </w:tcPr>
          <w:p w:rsidR="00650872" w:rsidRPr="00C8312E" w:rsidRDefault="00650872" w:rsidP="0023004E">
            <w:pPr>
              <w:ind w:left="57" w:right="57"/>
              <w:rPr>
                <w:sz w:val="20"/>
                <w:szCs w:val="20"/>
              </w:rPr>
            </w:pPr>
            <w:r w:rsidRPr="00C8312E">
              <w:rPr>
                <w:rStyle w:val="8pt1"/>
                <w:sz w:val="20"/>
                <w:szCs w:val="20"/>
              </w:rPr>
              <w:t>посеще</w:t>
            </w:r>
            <w:r>
              <w:rPr>
                <w:rStyle w:val="8pt1"/>
                <w:sz w:val="20"/>
                <w:szCs w:val="20"/>
              </w:rPr>
              <w:t>ние</w:t>
            </w:r>
            <w:r w:rsidRPr="00C8312E">
              <w:rPr>
                <w:rStyle w:val="8pt1"/>
                <w:sz w:val="20"/>
                <w:szCs w:val="20"/>
              </w:rPr>
              <w:t xml:space="preserve"> по </w:t>
            </w:r>
            <w:proofErr w:type="gramStart"/>
            <w:r w:rsidRPr="00C8312E">
              <w:rPr>
                <w:rStyle w:val="8pt1"/>
                <w:sz w:val="20"/>
                <w:szCs w:val="20"/>
              </w:rPr>
              <w:t>неот</w:t>
            </w:r>
            <w:r>
              <w:rPr>
                <w:rStyle w:val="8pt1"/>
                <w:sz w:val="20"/>
                <w:szCs w:val="20"/>
              </w:rPr>
              <w:t>-</w:t>
            </w:r>
            <w:r w:rsidRPr="00C8312E">
              <w:rPr>
                <w:rStyle w:val="8pt1"/>
                <w:sz w:val="20"/>
                <w:szCs w:val="20"/>
              </w:rPr>
              <w:t>ложной</w:t>
            </w:r>
            <w:proofErr w:type="gramEnd"/>
            <w:r w:rsidRPr="00C8312E">
              <w:rPr>
                <w:rStyle w:val="8pt1"/>
                <w:sz w:val="20"/>
                <w:szCs w:val="20"/>
              </w:rPr>
              <w:t xml:space="preserve"> ме</w:t>
            </w:r>
            <w:r>
              <w:rPr>
                <w:rStyle w:val="8pt1"/>
                <w:sz w:val="20"/>
                <w:szCs w:val="20"/>
              </w:rPr>
              <w:t>-</w:t>
            </w:r>
            <w:r w:rsidRPr="00C8312E">
              <w:rPr>
                <w:rStyle w:val="8pt1"/>
                <w:sz w:val="20"/>
                <w:szCs w:val="20"/>
              </w:rPr>
              <w:t>дицинской помощи</w:t>
            </w:r>
          </w:p>
        </w:tc>
        <w:tc>
          <w:tcPr>
            <w:tcW w:w="1559" w:type="dxa"/>
          </w:tcPr>
          <w:p w:rsidR="00650872" w:rsidRPr="00C8312E" w:rsidRDefault="00650872" w:rsidP="0023004E">
            <w:pPr>
              <w:rPr>
                <w:sz w:val="20"/>
                <w:szCs w:val="20"/>
              </w:rPr>
            </w:pPr>
            <w:r>
              <w:rPr>
                <w:sz w:val="20"/>
                <w:szCs w:val="20"/>
              </w:rPr>
              <w:t>0,56</w:t>
            </w:r>
          </w:p>
        </w:tc>
        <w:tc>
          <w:tcPr>
            <w:tcW w:w="1560" w:type="dxa"/>
          </w:tcPr>
          <w:p w:rsidR="00650872" w:rsidRPr="00192600" w:rsidRDefault="00650872" w:rsidP="0023004E">
            <w:pPr>
              <w:rPr>
                <w:sz w:val="20"/>
                <w:szCs w:val="20"/>
              </w:rPr>
            </w:pPr>
            <w:r>
              <w:rPr>
                <w:sz w:val="20"/>
                <w:szCs w:val="20"/>
              </w:rPr>
              <w:t>603,5</w:t>
            </w:r>
          </w:p>
        </w:tc>
        <w:tc>
          <w:tcPr>
            <w:tcW w:w="1275" w:type="dxa"/>
          </w:tcPr>
          <w:p w:rsidR="00650872" w:rsidRPr="00C8312E" w:rsidRDefault="00650872" w:rsidP="0023004E">
            <w:pPr>
              <w:rPr>
                <w:sz w:val="20"/>
                <w:szCs w:val="20"/>
              </w:rPr>
            </w:pPr>
            <w:r w:rsidRPr="00C8312E">
              <w:rPr>
                <w:rStyle w:val="9pt"/>
                <w:sz w:val="20"/>
                <w:szCs w:val="20"/>
              </w:rPr>
              <w:t>X</w:t>
            </w:r>
          </w:p>
        </w:tc>
        <w:tc>
          <w:tcPr>
            <w:tcW w:w="1134" w:type="dxa"/>
          </w:tcPr>
          <w:p w:rsidR="00650872" w:rsidRPr="00DE1A7C" w:rsidRDefault="00650872" w:rsidP="0023004E">
            <w:pPr>
              <w:rPr>
                <w:sz w:val="20"/>
                <w:szCs w:val="20"/>
              </w:rPr>
            </w:pPr>
            <w:r>
              <w:rPr>
                <w:sz w:val="20"/>
                <w:szCs w:val="20"/>
              </w:rPr>
              <w:t>337,96</w:t>
            </w:r>
          </w:p>
        </w:tc>
        <w:tc>
          <w:tcPr>
            <w:tcW w:w="1418"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212B2E" w:rsidRDefault="00650872" w:rsidP="0023004E">
            <w:pPr>
              <w:rPr>
                <w:sz w:val="20"/>
                <w:szCs w:val="20"/>
              </w:rPr>
            </w:pPr>
            <w:r>
              <w:rPr>
                <w:sz w:val="20"/>
                <w:szCs w:val="20"/>
              </w:rPr>
              <w:t>423891,6</w:t>
            </w:r>
          </w:p>
        </w:tc>
        <w:tc>
          <w:tcPr>
            <w:tcW w:w="992" w:type="dxa"/>
          </w:tcPr>
          <w:p w:rsidR="00650872" w:rsidRPr="00C8312E" w:rsidRDefault="00650872" w:rsidP="0023004E">
            <w:pPr>
              <w:rPr>
                <w:sz w:val="20"/>
                <w:szCs w:val="20"/>
              </w:rPr>
            </w:pPr>
            <w:r w:rsidRPr="00C8312E">
              <w:rPr>
                <w:rStyle w:val="9pt"/>
                <w:sz w:val="20"/>
                <w:szCs w:val="20"/>
              </w:rPr>
              <w:t>X</w:t>
            </w:r>
          </w:p>
        </w:tc>
      </w:tr>
      <w:tr w:rsidR="00650872" w:rsidRPr="00C8312E" w:rsidTr="00CF7EFB">
        <w:trPr>
          <w:trHeight w:val="165"/>
        </w:trPr>
        <w:tc>
          <w:tcPr>
            <w:tcW w:w="3686" w:type="dxa"/>
            <w:gridSpan w:val="3"/>
            <w:vMerge/>
          </w:tcPr>
          <w:p w:rsidR="00650872" w:rsidRPr="00C8312E" w:rsidRDefault="00650872" w:rsidP="0023004E">
            <w:pPr>
              <w:pStyle w:val="af0"/>
              <w:jc w:val="left"/>
              <w:rPr>
                <w:sz w:val="20"/>
              </w:rPr>
            </w:pPr>
          </w:p>
        </w:tc>
        <w:tc>
          <w:tcPr>
            <w:tcW w:w="851"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29.3</w:t>
            </w:r>
          </w:p>
        </w:tc>
        <w:tc>
          <w:tcPr>
            <w:tcW w:w="1417" w:type="dxa"/>
          </w:tcPr>
          <w:p w:rsidR="00650872" w:rsidRPr="00C8312E" w:rsidRDefault="00650872" w:rsidP="0023004E">
            <w:pPr>
              <w:ind w:left="57" w:right="57"/>
              <w:rPr>
                <w:sz w:val="20"/>
                <w:szCs w:val="20"/>
              </w:rPr>
            </w:pPr>
            <w:r w:rsidRPr="00C8312E">
              <w:rPr>
                <w:rStyle w:val="8pt1"/>
                <w:sz w:val="20"/>
                <w:szCs w:val="20"/>
              </w:rPr>
              <w:t>обращени</w:t>
            </w:r>
            <w:r>
              <w:rPr>
                <w:rStyle w:val="8pt1"/>
                <w:sz w:val="20"/>
                <w:szCs w:val="20"/>
              </w:rPr>
              <w:t>е</w:t>
            </w:r>
          </w:p>
        </w:tc>
        <w:tc>
          <w:tcPr>
            <w:tcW w:w="1559" w:type="dxa"/>
          </w:tcPr>
          <w:p w:rsidR="00650872" w:rsidRPr="00C8312E" w:rsidRDefault="00650872" w:rsidP="0023004E">
            <w:pPr>
              <w:rPr>
                <w:sz w:val="20"/>
                <w:szCs w:val="20"/>
              </w:rPr>
            </w:pPr>
            <w:r>
              <w:rPr>
                <w:sz w:val="20"/>
                <w:szCs w:val="20"/>
              </w:rPr>
              <w:t>1,98</w:t>
            </w:r>
          </w:p>
        </w:tc>
        <w:tc>
          <w:tcPr>
            <w:tcW w:w="1560" w:type="dxa"/>
          </w:tcPr>
          <w:p w:rsidR="00650872" w:rsidRPr="00192600" w:rsidRDefault="00650872" w:rsidP="0023004E">
            <w:pPr>
              <w:rPr>
                <w:sz w:val="20"/>
                <w:szCs w:val="20"/>
              </w:rPr>
            </w:pPr>
            <w:r>
              <w:rPr>
                <w:sz w:val="20"/>
                <w:szCs w:val="20"/>
              </w:rPr>
              <w:t>1338,72</w:t>
            </w:r>
          </w:p>
        </w:tc>
        <w:tc>
          <w:tcPr>
            <w:tcW w:w="1275" w:type="dxa"/>
          </w:tcPr>
          <w:p w:rsidR="00650872" w:rsidRPr="00C8312E" w:rsidRDefault="00650872" w:rsidP="0023004E">
            <w:pPr>
              <w:rPr>
                <w:sz w:val="20"/>
                <w:szCs w:val="20"/>
                <w:shd w:val="clear" w:color="auto" w:fill="FFFFFF"/>
              </w:rPr>
            </w:pPr>
            <w:r w:rsidRPr="00C8312E">
              <w:rPr>
                <w:rStyle w:val="9pt"/>
                <w:sz w:val="20"/>
                <w:szCs w:val="20"/>
              </w:rPr>
              <w:t>X</w:t>
            </w:r>
          </w:p>
        </w:tc>
        <w:tc>
          <w:tcPr>
            <w:tcW w:w="1134" w:type="dxa"/>
          </w:tcPr>
          <w:p w:rsidR="00650872" w:rsidRPr="00DE1A7C" w:rsidRDefault="00650872" w:rsidP="0023004E">
            <w:pPr>
              <w:rPr>
                <w:sz w:val="20"/>
                <w:szCs w:val="20"/>
              </w:rPr>
            </w:pPr>
            <w:r>
              <w:rPr>
                <w:sz w:val="20"/>
                <w:szCs w:val="20"/>
              </w:rPr>
              <w:t>2650,66</w:t>
            </w:r>
          </w:p>
        </w:tc>
        <w:tc>
          <w:tcPr>
            <w:tcW w:w="1418"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212B2E" w:rsidRDefault="00650872" w:rsidP="0023004E">
            <w:pPr>
              <w:rPr>
                <w:sz w:val="20"/>
                <w:szCs w:val="20"/>
              </w:rPr>
            </w:pPr>
            <w:r>
              <w:rPr>
                <w:sz w:val="20"/>
                <w:szCs w:val="20"/>
              </w:rPr>
              <w:t>3324632,75</w:t>
            </w:r>
          </w:p>
        </w:tc>
        <w:tc>
          <w:tcPr>
            <w:tcW w:w="992" w:type="dxa"/>
          </w:tcPr>
          <w:p w:rsidR="00650872" w:rsidRPr="00C8312E" w:rsidRDefault="00650872" w:rsidP="0023004E">
            <w:pPr>
              <w:rPr>
                <w:sz w:val="20"/>
                <w:szCs w:val="20"/>
                <w:shd w:val="clear" w:color="auto" w:fill="FFFFFF"/>
              </w:rPr>
            </w:pPr>
            <w:r w:rsidRPr="00C8312E">
              <w:rPr>
                <w:rStyle w:val="9pt"/>
                <w:sz w:val="20"/>
                <w:szCs w:val="20"/>
              </w:rPr>
              <w:t>X</w:t>
            </w:r>
          </w:p>
        </w:tc>
      </w:tr>
      <w:tr w:rsidR="00650872" w:rsidRPr="00C8312E" w:rsidTr="00CF7EFB">
        <w:trPr>
          <w:trHeight w:val="670"/>
        </w:trPr>
        <w:tc>
          <w:tcPr>
            <w:tcW w:w="3686"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специализированная медицинская помощь в стационарных условиях,</w:t>
            </w:r>
          </w:p>
          <w:p w:rsidR="00650872" w:rsidRPr="00C8312E" w:rsidRDefault="00650872" w:rsidP="0023004E">
            <w:pPr>
              <w:pStyle w:val="af0"/>
              <w:spacing w:line="235" w:lineRule="auto"/>
              <w:jc w:val="left"/>
              <w:rPr>
                <w:sz w:val="20"/>
              </w:rPr>
            </w:pPr>
            <w:r w:rsidRPr="00C8312E">
              <w:rPr>
                <w:rStyle w:val="9pt"/>
                <w:color w:val="000000"/>
                <w:sz w:val="20"/>
                <w:szCs w:val="20"/>
              </w:rPr>
              <w:t xml:space="preserve"> в том числе:</w:t>
            </w:r>
          </w:p>
        </w:tc>
        <w:tc>
          <w:tcPr>
            <w:tcW w:w="851" w:type="dxa"/>
          </w:tcPr>
          <w:p w:rsidR="00650872" w:rsidRPr="00C8312E" w:rsidRDefault="00650872" w:rsidP="0023004E">
            <w:pPr>
              <w:pStyle w:val="af0"/>
              <w:spacing w:line="235" w:lineRule="auto"/>
              <w:rPr>
                <w:sz w:val="20"/>
              </w:rPr>
            </w:pPr>
            <w:r w:rsidRPr="00C8312E">
              <w:rPr>
                <w:rStyle w:val="9pt"/>
                <w:color w:val="000000"/>
                <w:sz w:val="20"/>
                <w:szCs w:val="20"/>
              </w:rPr>
              <w:t>30</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0,17235</w:t>
            </w:r>
          </w:p>
        </w:tc>
        <w:tc>
          <w:tcPr>
            <w:tcW w:w="1560" w:type="dxa"/>
          </w:tcPr>
          <w:p w:rsidR="00650872" w:rsidRPr="00192600" w:rsidRDefault="00650872" w:rsidP="0023004E">
            <w:pPr>
              <w:rPr>
                <w:sz w:val="20"/>
                <w:szCs w:val="20"/>
              </w:rPr>
            </w:pPr>
            <w:r>
              <w:rPr>
                <w:sz w:val="20"/>
                <w:szCs w:val="20"/>
              </w:rPr>
              <w:t>31732,29</w:t>
            </w:r>
          </w:p>
        </w:tc>
        <w:tc>
          <w:tcPr>
            <w:tcW w:w="1275"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134" w:type="dxa"/>
          </w:tcPr>
          <w:p w:rsidR="00650872" w:rsidRPr="00DE1A7C" w:rsidRDefault="00650872" w:rsidP="0023004E">
            <w:pPr>
              <w:rPr>
                <w:sz w:val="20"/>
                <w:szCs w:val="20"/>
              </w:rPr>
            </w:pPr>
            <w:r>
              <w:rPr>
                <w:sz w:val="20"/>
                <w:szCs w:val="20"/>
              </w:rPr>
              <w:t>5469,06</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6" w:type="dxa"/>
          </w:tcPr>
          <w:p w:rsidR="00650872" w:rsidRPr="00212B2E" w:rsidRDefault="00650872" w:rsidP="0023004E">
            <w:pPr>
              <w:rPr>
                <w:sz w:val="20"/>
                <w:szCs w:val="20"/>
              </w:rPr>
            </w:pPr>
            <w:r>
              <w:rPr>
                <w:sz w:val="20"/>
                <w:szCs w:val="20"/>
              </w:rPr>
              <w:t>6859644,84</w:t>
            </w:r>
          </w:p>
        </w:tc>
        <w:tc>
          <w:tcPr>
            <w:tcW w:w="992"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CF7EFB">
        <w:trPr>
          <w:trHeight w:val="452"/>
        </w:trPr>
        <w:tc>
          <w:tcPr>
            <w:tcW w:w="3686"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xml:space="preserve">медицинская реабилитация в </w:t>
            </w:r>
            <w:proofErr w:type="gramStart"/>
            <w:r w:rsidRPr="00C8312E">
              <w:rPr>
                <w:rStyle w:val="9pt"/>
                <w:color w:val="000000"/>
                <w:sz w:val="20"/>
                <w:szCs w:val="20"/>
              </w:rPr>
              <w:t>стацио-нарных</w:t>
            </w:r>
            <w:proofErr w:type="gramEnd"/>
            <w:r w:rsidRPr="00C8312E">
              <w:rPr>
                <w:rStyle w:val="9pt"/>
                <w:color w:val="000000"/>
                <w:sz w:val="20"/>
                <w:szCs w:val="20"/>
              </w:rPr>
              <w:t xml:space="preserve"> условиях</w:t>
            </w:r>
          </w:p>
        </w:tc>
        <w:tc>
          <w:tcPr>
            <w:tcW w:w="851" w:type="dxa"/>
          </w:tcPr>
          <w:p w:rsidR="00650872" w:rsidRPr="00C8312E" w:rsidRDefault="00650872" w:rsidP="0023004E">
            <w:pPr>
              <w:pStyle w:val="af0"/>
              <w:spacing w:line="235" w:lineRule="auto"/>
              <w:rPr>
                <w:sz w:val="20"/>
              </w:rPr>
            </w:pPr>
            <w:r w:rsidRPr="00C8312E">
              <w:rPr>
                <w:rStyle w:val="9pt"/>
                <w:color w:val="000000"/>
                <w:sz w:val="20"/>
                <w:szCs w:val="20"/>
              </w:rPr>
              <w:t>30.1</w:t>
            </w:r>
          </w:p>
        </w:tc>
        <w:tc>
          <w:tcPr>
            <w:tcW w:w="1417" w:type="dxa"/>
          </w:tcPr>
          <w:p w:rsidR="00650872" w:rsidRPr="00C8312E" w:rsidRDefault="00650872" w:rsidP="0023004E">
            <w:pPr>
              <w:pStyle w:val="af0"/>
              <w:spacing w:line="235" w:lineRule="auto"/>
              <w:rPr>
                <w:sz w:val="20"/>
              </w:rPr>
            </w:pPr>
            <w:r w:rsidRPr="00C8312E">
              <w:rPr>
                <w:rStyle w:val="9pt"/>
                <w:color w:val="000000"/>
                <w:sz w:val="20"/>
                <w:szCs w:val="20"/>
              </w:rPr>
              <w:t>койко-день</w:t>
            </w:r>
          </w:p>
        </w:tc>
        <w:tc>
          <w:tcPr>
            <w:tcW w:w="1559" w:type="dxa"/>
          </w:tcPr>
          <w:p w:rsidR="00650872" w:rsidRPr="00C8312E" w:rsidRDefault="00650872" w:rsidP="0023004E">
            <w:pPr>
              <w:rPr>
                <w:sz w:val="20"/>
                <w:szCs w:val="20"/>
              </w:rPr>
            </w:pPr>
            <w:r>
              <w:rPr>
                <w:sz w:val="20"/>
                <w:szCs w:val="20"/>
              </w:rPr>
              <w:t>0,058</w:t>
            </w:r>
          </w:p>
        </w:tc>
        <w:tc>
          <w:tcPr>
            <w:tcW w:w="1560" w:type="dxa"/>
          </w:tcPr>
          <w:p w:rsidR="00650872" w:rsidRPr="00192600" w:rsidRDefault="00650872" w:rsidP="0023004E">
            <w:pPr>
              <w:rPr>
                <w:sz w:val="20"/>
                <w:szCs w:val="20"/>
              </w:rPr>
            </w:pPr>
            <w:r>
              <w:rPr>
                <w:sz w:val="20"/>
                <w:szCs w:val="20"/>
              </w:rPr>
              <w:t>2421,4</w:t>
            </w:r>
          </w:p>
        </w:tc>
        <w:tc>
          <w:tcPr>
            <w:tcW w:w="1275"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134" w:type="dxa"/>
          </w:tcPr>
          <w:p w:rsidR="00650872" w:rsidRPr="005644EF" w:rsidRDefault="00650872" w:rsidP="0023004E">
            <w:pPr>
              <w:rPr>
                <w:sz w:val="20"/>
                <w:szCs w:val="20"/>
              </w:rPr>
            </w:pPr>
            <w:r>
              <w:rPr>
                <w:sz w:val="20"/>
                <w:szCs w:val="20"/>
              </w:rPr>
              <w:t>140,44</w:t>
            </w:r>
          </w:p>
        </w:tc>
        <w:tc>
          <w:tcPr>
            <w:tcW w:w="1418" w:type="dxa"/>
          </w:tcPr>
          <w:p w:rsidR="00650872" w:rsidRPr="005644EF" w:rsidRDefault="00650872" w:rsidP="0023004E">
            <w:pPr>
              <w:pStyle w:val="af0"/>
              <w:spacing w:line="235" w:lineRule="auto"/>
              <w:rPr>
                <w:sz w:val="20"/>
              </w:rPr>
            </w:pPr>
            <w:r w:rsidRPr="005644EF">
              <w:rPr>
                <w:rStyle w:val="9pt"/>
                <w:color w:val="000000"/>
                <w:sz w:val="20"/>
                <w:szCs w:val="20"/>
              </w:rPr>
              <w:t>X</w:t>
            </w:r>
          </w:p>
        </w:tc>
        <w:tc>
          <w:tcPr>
            <w:tcW w:w="1276" w:type="dxa"/>
          </w:tcPr>
          <w:p w:rsidR="00650872" w:rsidRPr="005644EF" w:rsidRDefault="00650872" w:rsidP="0023004E">
            <w:pPr>
              <w:rPr>
                <w:sz w:val="20"/>
                <w:szCs w:val="20"/>
              </w:rPr>
            </w:pPr>
            <w:r>
              <w:rPr>
                <w:sz w:val="20"/>
                <w:szCs w:val="20"/>
              </w:rPr>
              <w:t>176150,34</w:t>
            </w:r>
          </w:p>
        </w:tc>
        <w:tc>
          <w:tcPr>
            <w:tcW w:w="992"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CF7EFB">
        <w:trPr>
          <w:trHeight w:val="368"/>
        </w:trPr>
        <w:tc>
          <w:tcPr>
            <w:tcW w:w="3686"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высокотехнологичная медицинская помощь</w:t>
            </w:r>
          </w:p>
        </w:tc>
        <w:tc>
          <w:tcPr>
            <w:tcW w:w="851" w:type="dxa"/>
          </w:tcPr>
          <w:p w:rsidR="00650872" w:rsidRPr="00C8312E" w:rsidRDefault="00650872" w:rsidP="0023004E">
            <w:pPr>
              <w:pStyle w:val="af0"/>
              <w:spacing w:line="235" w:lineRule="auto"/>
              <w:rPr>
                <w:sz w:val="20"/>
              </w:rPr>
            </w:pPr>
            <w:r w:rsidRPr="00C8312E">
              <w:rPr>
                <w:rStyle w:val="9pt"/>
                <w:color w:val="000000"/>
                <w:sz w:val="20"/>
                <w:szCs w:val="20"/>
              </w:rPr>
              <w:t>30.2</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r>
              <w:rPr>
                <w:sz w:val="20"/>
                <w:szCs w:val="20"/>
              </w:rPr>
              <w:t>0,003</w:t>
            </w:r>
          </w:p>
        </w:tc>
        <w:tc>
          <w:tcPr>
            <w:tcW w:w="1560" w:type="dxa"/>
          </w:tcPr>
          <w:p w:rsidR="00650872" w:rsidRPr="00192600" w:rsidRDefault="00650872" w:rsidP="0023004E">
            <w:pPr>
              <w:rPr>
                <w:sz w:val="20"/>
                <w:szCs w:val="20"/>
              </w:rPr>
            </w:pPr>
            <w:r>
              <w:rPr>
                <w:sz w:val="20"/>
                <w:szCs w:val="20"/>
              </w:rPr>
              <w:t>160031,94</w:t>
            </w:r>
          </w:p>
        </w:tc>
        <w:tc>
          <w:tcPr>
            <w:tcW w:w="1275"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DE1A7C" w:rsidRDefault="00650872" w:rsidP="0023004E">
            <w:pPr>
              <w:rPr>
                <w:sz w:val="20"/>
                <w:szCs w:val="20"/>
              </w:rPr>
            </w:pPr>
            <w:r>
              <w:rPr>
                <w:sz w:val="20"/>
                <w:szCs w:val="20"/>
              </w:rPr>
              <w:t>543,79</w:t>
            </w: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212B2E" w:rsidRDefault="00650872" w:rsidP="0023004E">
            <w:pPr>
              <w:rPr>
                <w:sz w:val="20"/>
                <w:szCs w:val="20"/>
              </w:rPr>
            </w:pPr>
            <w:r>
              <w:rPr>
                <w:sz w:val="20"/>
                <w:szCs w:val="20"/>
              </w:rPr>
              <w:t>682056,13</w:t>
            </w:r>
          </w:p>
        </w:tc>
        <w:tc>
          <w:tcPr>
            <w:tcW w:w="992"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CF7EFB">
        <w:trPr>
          <w:trHeight w:val="435"/>
        </w:trPr>
        <w:tc>
          <w:tcPr>
            <w:tcW w:w="3686"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медицинская помощь в условиях  дневного стационара</w:t>
            </w:r>
          </w:p>
        </w:tc>
        <w:tc>
          <w:tcPr>
            <w:tcW w:w="851" w:type="dxa"/>
          </w:tcPr>
          <w:p w:rsidR="00650872" w:rsidRPr="00C8312E" w:rsidRDefault="00650872" w:rsidP="0023004E">
            <w:pPr>
              <w:pStyle w:val="af0"/>
              <w:spacing w:line="235" w:lineRule="auto"/>
              <w:rPr>
                <w:sz w:val="20"/>
              </w:rPr>
            </w:pPr>
            <w:r w:rsidRPr="00C8312E">
              <w:rPr>
                <w:rStyle w:val="8pt1"/>
                <w:color w:val="000000"/>
                <w:sz w:val="20"/>
                <w:szCs w:val="20"/>
              </w:rPr>
              <w:t>31</w:t>
            </w:r>
          </w:p>
        </w:tc>
        <w:tc>
          <w:tcPr>
            <w:tcW w:w="1417" w:type="dxa"/>
          </w:tcPr>
          <w:p w:rsidR="00650872" w:rsidRPr="00C8312E" w:rsidRDefault="00650872" w:rsidP="0023004E">
            <w:pPr>
              <w:pStyle w:val="af0"/>
              <w:spacing w:line="235" w:lineRule="auto"/>
              <w:rPr>
                <w:rStyle w:val="9pt"/>
                <w:color w:val="000000"/>
                <w:sz w:val="20"/>
                <w:szCs w:val="20"/>
              </w:rPr>
            </w:pPr>
            <w:r w:rsidRPr="00C8312E">
              <w:rPr>
                <w:rStyle w:val="9pt"/>
                <w:color w:val="000000"/>
                <w:sz w:val="20"/>
                <w:szCs w:val="20"/>
              </w:rPr>
              <w:t>слу</w:t>
            </w:r>
            <w:r>
              <w:rPr>
                <w:rStyle w:val="9pt"/>
                <w:color w:val="000000"/>
                <w:sz w:val="20"/>
                <w:szCs w:val="20"/>
              </w:rPr>
              <w:t>чай</w:t>
            </w:r>
          </w:p>
          <w:p w:rsidR="00650872" w:rsidRPr="00C8312E" w:rsidRDefault="00650872" w:rsidP="0023004E">
            <w:pPr>
              <w:pStyle w:val="af0"/>
              <w:spacing w:line="235" w:lineRule="auto"/>
              <w:rPr>
                <w:sz w:val="20"/>
              </w:rPr>
            </w:pPr>
            <w:r w:rsidRPr="00C8312E">
              <w:rPr>
                <w:rStyle w:val="9pt"/>
                <w:color w:val="000000"/>
                <w:sz w:val="20"/>
                <w:szCs w:val="20"/>
              </w:rPr>
              <w:t xml:space="preserve"> лечения</w:t>
            </w:r>
          </w:p>
        </w:tc>
        <w:tc>
          <w:tcPr>
            <w:tcW w:w="1559" w:type="dxa"/>
          </w:tcPr>
          <w:p w:rsidR="00650872" w:rsidRPr="00C8312E" w:rsidRDefault="00650872" w:rsidP="0023004E">
            <w:pPr>
              <w:rPr>
                <w:sz w:val="20"/>
                <w:szCs w:val="20"/>
              </w:rPr>
            </w:pPr>
            <w:r>
              <w:rPr>
                <w:sz w:val="20"/>
                <w:szCs w:val="20"/>
              </w:rPr>
              <w:t>0,06</w:t>
            </w:r>
          </w:p>
        </w:tc>
        <w:tc>
          <w:tcPr>
            <w:tcW w:w="1560" w:type="dxa"/>
          </w:tcPr>
          <w:p w:rsidR="00650872" w:rsidRPr="00192600" w:rsidRDefault="00650872" w:rsidP="0023004E">
            <w:pPr>
              <w:rPr>
                <w:sz w:val="20"/>
                <w:szCs w:val="20"/>
              </w:rPr>
            </w:pPr>
            <w:r>
              <w:rPr>
                <w:sz w:val="20"/>
                <w:szCs w:val="20"/>
              </w:rPr>
              <w:t>15341,65</w:t>
            </w:r>
          </w:p>
        </w:tc>
        <w:tc>
          <w:tcPr>
            <w:tcW w:w="1275"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134" w:type="dxa"/>
          </w:tcPr>
          <w:p w:rsidR="00650872" w:rsidRPr="00DE1A7C" w:rsidRDefault="00650872" w:rsidP="0023004E">
            <w:pPr>
              <w:rPr>
                <w:sz w:val="20"/>
                <w:szCs w:val="20"/>
              </w:rPr>
            </w:pPr>
            <w:r>
              <w:rPr>
                <w:sz w:val="20"/>
                <w:szCs w:val="20"/>
              </w:rPr>
              <w:t>920,5</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6" w:type="dxa"/>
          </w:tcPr>
          <w:p w:rsidR="00650872" w:rsidRPr="00212B2E" w:rsidRDefault="00650872" w:rsidP="0023004E">
            <w:pPr>
              <w:rPr>
                <w:sz w:val="20"/>
                <w:szCs w:val="20"/>
              </w:rPr>
            </w:pPr>
            <w:r>
              <w:rPr>
                <w:sz w:val="20"/>
                <w:szCs w:val="20"/>
              </w:rPr>
              <w:t>1154548,87</w:t>
            </w:r>
          </w:p>
        </w:tc>
        <w:tc>
          <w:tcPr>
            <w:tcW w:w="992"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CF7EFB">
        <w:trPr>
          <w:trHeight w:val="670"/>
        </w:trPr>
        <w:tc>
          <w:tcPr>
            <w:tcW w:w="3686"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2. Медицинская помощь по видам</w:t>
            </w:r>
            <w:r>
              <w:rPr>
                <w:rStyle w:val="9pt"/>
                <w:color w:val="000000"/>
                <w:sz w:val="20"/>
                <w:szCs w:val="20"/>
              </w:rPr>
              <w:t xml:space="preserve"> </w:t>
            </w:r>
            <w:r w:rsidRPr="00C8312E">
              <w:rPr>
                <w:rStyle w:val="9pt"/>
                <w:color w:val="000000"/>
                <w:sz w:val="20"/>
                <w:szCs w:val="20"/>
              </w:rPr>
              <w:t>и заболеваниям сверх базовой программы:</w:t>
            </w:r>
          </w:p>
        </w:tc>
        <w:tc>
          <w:tcPr>
            <w:tcW w:w="851" w:type="dxa"/>
          </w:tcPr>
          <w:p w:rsidR="00650872" w:rsidRPr="00C8312E" w:rsidRDefault="00650872" w:rsidP="0023004E">
            <w:pPr>
              <w:pStyle w:val="af0"/>
              <w:spacing w:line="235" w:lineRule="auto"/>
              <w:rPr>
                <w:sz w:val="20"/>
              </w:rPr>
            </w:pPr>
            <w:r w:rsidRPr="00C8312E">
              <w:rPr>
                <w:rStyle w:val="9pt"/>
                <w:color w:val="000000"/>
                <w:sz w:val="20"/>
                <w:szCs w:val="20"/>
              </w:rPr>
              <w:t>32</w:t>
            </w:r>
          </w:p>
        </w:tc>
        <w:tc>
          <w:tcPr>
            <w:tcW w:w="1417"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560"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spacing w:line="235" w:lineRule="auto"/>
              <w:rPr>
                <w:sz w:val="20"/>
                <w:szCs w:val="20"/>
              </w:rPr>
            </w:pPr>
          </w:p>
        </w:tc>
      </w:tr>
      <w:tr w:rsidR="00650872" w:rsidRPr="00C8312E" w:rsidTr="00CF7EFB">
        <w:trPr>
          <w:trHeight w:val="218"/>
        </w:trPr>
        <w:tc>
          <w:tcPr>
            <w:tcW w:w="3686"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скорая медицинская помощь</w:t>
            </w:r>
          </w:p>
        </w:tc>
        <w:tc>
          <w:tcPr>
            <w:tcW w:w="851" w:type="dxa"/>
          </w:tcPr>
          <w:p w:rsidR="00650872" w:rsidRPr="00C8312E" w:rsidRDefault="00650872" w:rsidP="0023004E">
            <w:pPr>
              <w:pStyle w:val="af0"/>
              <w:spacing w:line="235" w:lineRule="auto"/>
              <w:rPr>
                <w:sz w:val="20"/>
              </w:rPr>
            </w:pPr>
            <w:r w:rsidRPr="00C8312E">
              <w:rPr>
                <w:rStyle w:val="9pt"/>
                <w:color w:val="000000"/>
                <w:sz w:val="20"/>
                <w:szCs w:val="20"/>
              </w:rPr>
              <w:t>33</w:t>
            </w:r>
          </w:p>
        </w:tc>
        <w:tc>
          <w:tcPr>
            <w:tcW w:w="1417" w:type="dxa"/>
          </w:tcPr>
          <w:p w:rsidR="00650872" w:rsidRPr="00C8312E" w:rsidRDefault="00650872" w:rsidP="0023004E">
            <w:pPr>
              <w:pStyle w:val="af0"/>
              <w:spacing w:line="235" w:lineRule="auto"/>
              <w:rPr>
                <w:sz w:val="20"/>
              </w:rPr>
            </w:pPr>
            <w:r>
              <w:rPr>
                <w:rStyle w:val="9pt"/>
                <w:color w:val="000000"/>
                <w:sz w:val="20"/>
                <w:szCs w:val="20"/>
              </w:rPr>
              <w:t>вызов</w:t>
            </w:r>
          </w:p>
        </w:tc>
        <w:tc>
          <w:tcPr>
            <w:tcW w:w="1559" w:type="dxa"/>
          </w:tcPr>
          <w:p w:rsidR="00650872" w:rsidRPr="00C8312E" w:rsidRDefault="00650872" w:rsidP="0023004E">
            <w:pPr>
              <w:spacing w:line="235" w:lineRule="auto"/>
              <w:rPr>
                <w:sz w:val="20"/>
                <w:szCs w:val="20"/>
              </w:rPr>
            </w:pPr>
          </w:p>
        </w:tc>
        <w:tc>
          <w:tcPr>
            <w:tcW w:w="1560" w:type="dxa"/>
          </w:tcPr>
          <w:p w:rsidR="00650872" w:rsidRPr="00C8312E" w:rsidRDefault="00650872" w:rsidP="0023004E">
            <w:pPr>
              <w:spacing w:line="235" w:lineRule="auto"/>
              <w:rPr>
                <w:sz w:val="20"/>
                <w:szCs w:val="20"/>
              </w:rPr>
            </w:pPr>
          </w:p>
        </w:tc>
        <w:tc>
          <w:tcPr>
            <w:tcW w:w="1275"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CF7EFB">
        <w:trPr>
          <w:trHeight w:val="310"/>
        </w:trPr>
        <w:tc>
          <w:tcPr>
            <w:tcW w:w="3686" w:type="dxa"/>
            <w:gridSpan w:val="3"/>
            <w:vMerge w:val="restart"/>
          </w:tcPr>
          <w:p w:rsidR="00650872" w:rsidRPr="00C8312E" w:rsidRDefault="00650872" w:rsidP="0023004E">
            <w:pPr>
              <w:pStyle w:val="af0"/>
              <w:spacing w:line="235" w:lineRule="auto"/>
              <w:jc w:val="left"/>
              <w:rPr>
                <w:sz w:val="20"/>
              </w:rPr>
            </w:pPr>
            <w:r w:rsidRPr="00C8312E">
              <w:rPr>
                <w:rStyle w:val="9pt"/>
                <w:color w:val="000000"/>
                <w:sz w:val="20"/>
                <w:szCs w:val="20"/>
              </w:rPr>
              <w:t>- в амбулаторных условиях</w:t>
            </w:r>
          </w:p>
        </w:tc>
        <w:tc>
          <w:tcPr>
            <w:tcW w:w="851" w:type="dxa"/>
          </w:tcPr>
          <w:p w:rsidR="00650872" w:rsidRPr="00C8312E" w:rsidRDefault="00650872" w:rsidP="0023004E">
            <w:pPr>
              <w:pStyle w:val="af0"/>
              <w:spacing w:line="235" w:lineRule="auto"/>
              <w:rPr>
                <w:sz w:val="20"/>
              </w:rPr>
            </w:pPr>
            <w:r w:rsidRPr="00C8312E">
              <w:rPr>
                <w:rStyle w:val="8pt1"/>
                <w:color w:val="000000"/>
                <w:sz w:val="20"/>
                <w:szCs w:val="20"/>
              </w:rPr>
              <w:t>34.1</w:t>
            </w:r>
          </w:p>
        </w:tc>
        <w:tc>
          <w:tcPr>
            <w:tcW w:w="1417" w:type="dxa"/>
          </w:tcPr>
          <w:p w:rsidR="0054796A" w:rsidRDefault="00650872" w:rsidP="0054796A">
            <w:pPr>
              <w:pStyle w:val="af0"/>
              <w:spacing w:line="235" w:lineRule="auto"/>
              <w:rPr>
                <w:rStyle w:val="8pt1"/>
                <w:color w:val="000000"/>
                <w:sz w:val="20"/>
                <w:szCs w:val="20"/>
              </w:rPr>
            </w:pPr>
            <w:r>
              <w:rPr>
                <w:rStyle w:val="8pt1"/>
                <w:color w:val="000000"/>
                <w:sz w:val="20"/>
                <w:szCs w:val="20"/>
              </w:rPr>
              <w:t>п</w:t>
            </w:r>
            <w:r w:rsidRPr="00C8312E">
              <w:rPr>
                <w:rStyle w:val="8pt1"/>
                <w:color w:val="000000"/>
                <w:sz w:val="20"/>
                <w:szCs w:val="20"/>
              </w:rPr>
              <w:t>осеще</w:t>
            </w:r>
            <w:r>
              <w:rPr>
                <w:rStyle w:val="8pt1"/>
                <w:color w:val="000000"/>
                <w:sz w:val="20"/>
                <w:szCs w:val="20"/>
              </w:rPr>
              <w:t xml:space="preserve">ние </w:t>
            </w:r>
          </w:p>
          <w:p w:rsidR="0054796A" w:rsidRDefault="00650872" w:rsidP="0054796A">
            <w:pPr>
              <w:pStyle w:val="af0"/>
              <w:spacing w:line="235" w:lineRule="auto"/>
              <w:rPr>
                <w:rStyle w:val="8pt1"/>
                <w:color w:val="000000"/>
                <w:sz w:val="20"/>
                <w:szCs w:val="20"/>
              </w:rPr>
            </w:pPr>
            <w:r w:rsidRPr="00C8312E">
              <w:rPr>
                <w:rStyle w:val="8pt1"/>
                <w:color w:val="000000"/>
                <w:sz w:val="20"/>
                <w:szCs w:val="20"/>
              </w:rPr>
              <w:t xml:space="preserve">с </w:t>
            </w:r>
            <w:proofErr w:type="gramStart"/>
            <w:r w:rsidRPr="00C8312E">
              <w:rPr>
                <w:rStyle w:val="8pt1"/>
                <w:color w:val="000000"/>
                <w:sz w:val="20"/>
                <w:szCs w:val="20"/>
              </w:rPr>
              <w:t>профилак</w:t>
            </w:r>
            <w:r w:rsidR="0054796A">
              <w:rPr>
                <w:rStyle w:val="8pt1"/>
                <w:color w:val="000000"/>
                <w:sz w:val="20"/>
                <w:szCs w:val="20"/>
              </w:rPr>
              <w:t>-</w:t>
            </w:r>
            <w:r w:rsidRPr="00C8312E">
              <w:rPr>
                <w:rStyle w:val="8pt1"/>
                <w:color w:val="000000"/>
                <w:sz w:val="20"/>
                <w:szCs w:val="20"/>
              </w:rPr>
              <w:t>тическими</w:t>
            </w:r>
            <w:proofErr w:type="gramEnd"/>
            <w:r w:rsidRPr="00C8312E">
              <w:rPr>
                <w:rStyle w:val="8pt1"/>
                <w:color w:val="000000"/>
                <w:sz w:val="20"/>
                <w:szCs w:val="20"/>
              </w:rPr>
              <w:t xml:space="preserve"> </w:t>
            </w:r>
          </w:p>
          <w:p w:rsidR="00650872" w:rsidRPr="00C8312E" w:rsidRDefault="00650872" w:rsidP="0054796A">
            <w:pPr>
              <w:pStyle w:val="af0"/>
              <w:spacing w:line="235" w:lineRule="auto"/>
              <w:rPr>
                <w:sz w:val="20"/>
              </w:rPr>
            </w:pPr>
            <w:r w:rsidRPr="00C8312E">
              <w:rPr>
                <w:rStyle w:val="8pt1"/>
                <w:color w:val="000000"/>
                <w:sz w:val="20"/>
                <w:szCs w:val="20"/>
              </w:rPr>
              <w:t xml:space="preserve">и иными </w:t>
            </w:r>
            <w:r w:rsidRPr="00C8312E">
              <w:rPr>
                <w:rStyle w:val="8pt1"/>
                <w:color w:val="000000"/>
                <w:sz w:val="20"/>
                <w:szCs w:val="20"/>
              </w:rPr>
              <w:lastRenderedPageBreak/>
              <w:t>целями</w:t>
            </w:r>
          </w:p>
        </w:tc>
        <w:tc>
          <w:tcPr>
            <w:tcW w:w="1559" w:type="dxa"/>
          </w:tcPr>
          <w:p w:rsidR="00650872" w:rsidRPr="00C8312E" w:rsidRDefault="00650872" w:rsidP="0023004E">
            <w:pPr>
              <w:spacing w:line="235" w:lineRule="auto"/>
              <w:rPr>
                <w:sz w:val="20"/>
                <w:szCs w:val="20"/>
              </w:rPr>
            </w:pPr>
          </w:p>
        </w:tc>
        <w:tc>
          <w:tcPr>
            <w:tcW w:w="1560" w:type="dxa"/>
          </w:tcPr>
          <w:p w:rsidR="00650872" w:rsidRPr="00C8312E" w:rsidRDefault="00650872" w:rsidP="0023004E">
            <w:pPr>
              <w:spacing w:line="235" w:lineRule="auto"/>
              <w:rPr>
                <w:sz w:val="20"/>
                <w:szCs w:val="20"/>
              </w:rPr>
            </w:pPr>
          </w:p>
        </w:tc>
        <w:tc>
          <w:tcPr>
            <w:tcW w:w="1275"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CF7EFB">
        <w:trPr>
          <w:trHeight w:val="785"/>
        </w:trPr>
        <w:tc>
          <w:tcPr>
            <w:tcW w:w="3686" w:type="dxa"/>
            <w:gridSpan w:val="3"/>
            <w:vMerge/>
          </w:tcPr>
          <w:p w:rsidR="00650872" w:rsidRPr="00C8312E" w:rsidRDefault="00650872" w:rsidP="0023004E">
            <w:pPr>
              <w:pStyle w:val="af0"/>
              <w:spacing w:line="235" w:lineRule="auto"/>
              <w:jc w:val="left"/>
              <w:rPr>
                <w:sz w:val="20"/>
              </w:rPr>
            </w:pPr>
          </w:p>
        </w:tc>
        <w:tc>
          <w:tcPr>
            <w:tcW w:w="851"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34.2</w:t>
            </w:r>
          </w:p>
        </w:tc>
        <w:tc>
          <w:tcPr>
            <w:tcW w:w="1417" w:type="dxa"/>
          </w:tcPr>
          <w:p w:rsidR="00650872" w:rsidRPr="00C8312E" w:rsidRDefault="00650872" w:rsidP="0023004E">
            <w:pPr>
              <w:spacing w:line="235" w:lineRule="auto"/>
              <w:rPr>
                <w:sz w:val="20"/>
                <w:szCs w:val="20"/>
              </w:rPr>
            </w:pPr>
            <w:r>
              <w:rPr>
                <w:rStyle w:val="8pt1"/>
                <w:sz w:val="20"/>
                <w:szCs w:val="20"/>
              </w:rPr>
              <w:t>п</w:t>
            </w:r>
            <w:r w:rsidRPr="00C8312E">
              <w:rPr>
                <w:rStyle w:val="8pt1"/>
                <w:sz w:val="20"/>
                <w:szCs w:val="20"/>
              </w:rPr>
              <w:t>осеще</w:t>
            </w:r>
            <w:r>
              <w:rPr>
                <w:rStyle w:val="8pt1"/>
                <w:sz w:val="20"/>
                <w:szCs w:val="20"/>
              </w:rPr>
              <w:t xml:space="preserve">ние </w:t>
            </w:r>
            <w:r w:rsidRPr="00C8312E">
              <w:rPr>
                <w:rStyle w:val="8pt1"/>
                <w:sz w:val="20"/>
                <w:szCs w:val="20"/>
              </w:rPr>
              <w:t>по неотложной медицинской помощи</w:t>
            </w:r>
          </w:p>
        </w:tc>
        <w:tc>
          <w:tcPr>
            <w:tcW w:w="1559" w:type="dxa"/>
          </w:tcPr>
          <w:p w:rsidR="00650872" w:rsidRPr="00C8312E" w:rsidRDefault="00650872" w:rsidP="0023004E">
            <w:pPr>
              <w:spacing w:line="235" w:lineRule="auto"/>
              <w:rPr>
                <w:sz w:val="20"/>
                <w:szCs w:val="20"/>
              </w:rPr>
            </w:pPr>
          </w:p>
        </w:tc>
        <w:tc>
          <w:tcPr>
            <w:tcW w:w="1560" w:type="dxa"/>
          </w:tcPr>
          <w:p w:rsidR="00650872" w:rsidRPr="00C8312E" w:rsidRDefault="00650872" w:rsidP="0023004E">
            <w:pPr>
              <w:spacing w:line="235" w:lineRule="auto"/>
              <w:rPr>
                <w:sz w:val="20"/>
                <w:szCs w:val="20"/>
              </w:rPr>
            </w:pPr>
          </w:p>
        </w:tc>
        <w:tc>
          <w:tcPr>
            <w:tcW w:w="1275" w:type="dxa"/>
          </w:tcPr>
          <w:p w:rsidR="00650872" w:rsidRPr="00C8312E" w:rsidRDefault="00650872" w:rsidP="0023004E">
            <w:pPr>
              <w:spacing w:line="235" w:lineRule="auto"/>
              <w:rPr>
                <w:sz w:val="20"/>
                <w:szCs w:val="20"/>
              </w:rPr>
            </w:pPr>
            <w:r w:rsidRPr="00C8312E">
              <w:rPr>
                <w:rStyle w:val="8pt1"/>
                <w:sz w:val="20"/>
                <w:szCs w:val="20"/>
              </w:rPr>
              <w:t>X</w:t>
            </w:r>
          </w:p>
        </w:tc>
        <w:tc>
          <w:tcPr>
            <w:tcW w:w="1134"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spacing w:line="235" w:lineRule="auto"/>
              <w:rPr>
                <w:sz w:val="20"/>
                <w:szCs w:val="20"/>
              </w:rPr>
            </w:pPr>
            <w:r w:rsidRPr="00C8312E">
              <w:rPr>
                <w:rStyle w:val="8pt1"/>
                <w:sz w:val="20"/>
                <w:szCs w:val="20"/>
              </w:rPr>
              <w:t>X</w:t>
            </w:r>
          </w:p>
        </w:tc>
      </w:tr>
      <w:tr w:rsidR="00650872" w:rsidRPr="00C8312E" w:rsidTr="00CF7EFB">
        <w:trPr>
          <w:trHeight w:val="70"/>
        </w:trPr>
        <w:tc>
          <w:tcPr>
            <w:tcW w:w="3686" w:type="dxa"/>
            <w:gridSpan w:val="3"/>
            <w:vMerge/>
          </w:tcPr>
          <w:p w:rsidR="00650872" w:rsidRPr="00C8312E" w:rsidRDefault="00650872" w:rsidP="0023004E">
            <w:pPr>
              <w:pStyle w:val="af0"/>
              <w:spacing w:line="235" w:lineRule="auto"/>
              <w:jc w:val="left"/>
              <w:rPr>
                <w:sz w:val="20"/>
              </w:rPr>
            </w:pPr>
          </w:p>
        </w:tc>
        <w:tc>
          <w:tcPr>
            <w:tcW w:w="851"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34.3</w:t>
            </w:r>
          </w:p>
        </w:tc>
        <w:tc>
          <w:tcPr>
            <w:tcW w:w="1417" w:type="dxa"/>
          </w:tcPr>
          <w:p w:rsidR="00650872" w:rsidRPr="00C8312E" w:rsidRDefault="00650872" w:rsidP="0023004E">
            <w:pPr>
              <w:spacing w:line="235" w:lineRule="auto"/>
              <w:rPr>
                <w:sz w:val="20"/>
                <w:szCs w:val="20"/>
              </w:rPr>
            </w:pPr>
            <w:r>
              <w:rPr>
                <w:rStyle w:val="8pt1"/>
                <w:sz w:val="20"/>
                <w:szCs w:val="20"/>
              </w:rPr>
              <w:t>обращение</w:t>
            </w:r>
          </w:p>
        </w:tc>
        <w:tc>
          <w:tcPr>
            <w:tcW w:w="1559" w:type="dxa"/>
          </w:tcPr>
          <w:p w:rsidR="00650872" w:rsidRPr="00C8312E" w:rsidRDefault="00650872" w:rsidP="0023004E">
            <w:pPr>
              <w:spacing w:line="235" w:lineRule="auto"/>
              <w:rPr>
                <w:sz w:val="20"/>
                <w:szCs w:val="20"/>
              </w:rPr>
            </w:pPr>
          </w:p>
        </w:tc>
        <w:tc>
          <w:tcPr>
            <w:tcW w:w="1560" w:type="dxa"/>
          </w:tcPr>
          <w:p w:rsidR="00650872" w:rsidRPr="00C8312E" w:rsidRDefault="00650872" w:rsidP="0023004E">
            <w:pPr>
              <w:spacing w:line="235" w:lineRule="auto"/>
              <w:rPr>
                <w:sz w:val="20"/>
                <w:szCs w:val="20"/>
              </w:rPr>
            </w:pPr>
          </w:p>
        </w:tc>
        <w:tc>
          <w:tcPr>
            <w:tcW w:w="1275" w:type="dxa"/>
          </w:tcPr>
          <w:p w:rsidR="00650872" w:rsidRPr="00C8312E" w:rsidRDefault="00650872" w:rsidP="0023004E">
            <w:pPr>
              <w:spacing w:line="235" w:lineRule="auto"/>
              <w:rPr>
                <w:sz w:val="20"/>
                <w:szCs w:val="20"/>
              </w:rPr>
            </w:pPr>
            <w:r w:rsidRPr="00C8312E">
              <w:rPr>
                <w:rStyle w:val="8pt1"/>
                <w:sz w:val="20"/>
                <w:szCs w:val="20"/>
              </w:rPr>
              <w:t>X</w:t>
            </w:r>
          </w:p>
        </w:tc>
        <w:tc>
          <w:tcPr>
            <w:tcW w:w="1134"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spacing w:line="235" w:lineRule="auto"/>
              <w:rPr>
                <w:sz w:val="20"/>
                <w:szCs w:val="20"/>
              </w:rPr>
            </w:pPr>
            <w:r w:rsidRPr="00C8312E">
              <w:rPr>
                <w:rStyle w:val="8pt1"/>
                <w:sz w:val="20"/>
                <w:szCs w:val="20"/>
              </w:rPr>
              <w:t>X</w:t>
            </w:r>
          </w:p>
        </w:tc>
      </w:tr>
      <w:tr w:rsidR="00650872" w:rsidRPr="00C8312E" w:rsidTr="00CF7EFB">
        <w:trPr>
          <w:trHeight w:val="144"/>
        </w:trPr>
        <w:tc>
          <w:tcPr>
            <w:tcW w:w="3686"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xml:space="preserve">- специализированная медицинская помощь в  стационарных условиях, </w:t>
            </w:r>
          </w:p>
          <w:p w:rsidR="00650872" w:rsidRPr="00C8312E" w:rsidRDefault="00650872" w:rsidP="0023004E">
            <w:pPr>
              <w:pStyle w:val="af0"/>
              <w:spacing w:line="235" w:lineRule="auto"/>
              <w:jc w:val="left"/>
              <w:rPr>
                <w:sz w:val="20"/>
              </w:rPr>
            </w:pPr>
            <w:r w:rsidRPr="00C8312E">
              <w:rPr>
                <w:rStyle w:val="9pt"/>
                <w:color w:val="000000"/>
                <w:sz w:val="20"/>
                <w:szCs w:val="20"/>
              </w:rPr>
              <w:t>в том числе:</w:t>
            </w:r>
          </w:p>
        </w:tc>
        <w:tc>
          <w:tcPr>
            <w:tcW w:w="851" w:type="dxa"/>
          </w:tcPr>
          <w:p w:rsidR="00650872" w:rsidRPr="00C8312E" w:rsidRDefault="00650872" w:rsidP="0023004E">
            <w:pPr>
              <w:pStyle w:val="af0"/>
              <w:spacing w:line="235" w:lineRule="auto"/>
              <w:rPr>
                <w:sz w:val="20"/>
              </w:rPr>
            </w:pPr>
            <w:r w:rsidRPr="00C8312E">
              <w:rPr>
                <w:rStyle w:val="8pt1"/>
                <w:color w:val="000000"/>
                <w:sz w:val="20"/>
                <w:szCs w:val="20"/>
              </w:rPr>
              <w:t>35</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spacing w:line="235" w:lineRule="auto"/>
              <w:rPr>
                <w:sz w:val="20"/>
                <w:szCs w:val="20"/>
              </w:rPr>
            </w:pPr>
          </w:p>
        </w:tc>
        <w:tc>
          <w:tcPr>
            <w:tcW w:w="1560" w:type="dxa"/>
          </w:tcPr>
          <w:p w:rsidR="00650872" w:rsidRPr="00C8312E" w:rsidRDefault="00650872" w:rsidP="0023004E">
            <w:pPr>
              <w:spacing w:line="235" w:lineRule="auto"/>
              <w:rPr>
                <w:sz w:val="20"/>
                <w:szCs w:val="20"/>
              </w:rPr>
            </w:pPr>
          </w:p>
        </w:tc>
        <w:tc>
          <w:tcPr>
            <w:tcW w:w="1275"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C8312E" w:rsidRDefault="00650872" w:rsidP="0023004E">
            <w:pPr>
              <w:spacing w:line="235" w:lineRule="auto"/>
              <w:jc w:val="both"/>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992"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CF7EFB">
        <w:trPr>
          <w:trHeight w:hRule="exact" w:val="482"/>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медицинская реабилитация в стационарных условиях</w:t>
            </w:r>
          </w:p>
        </w:tc>
        <w:tc>
          <w:tcPr>
            <w:tcW w:w="851" w:type="dxa"/>
          </w:tcPr>
          <w:p w:rsidR="00650872" w:rsidRPr="00C8312E" w:rsidRDefault="00650872" w:rsidP="0023004E">
            <w:pPr>
              <w:pStyle w:val="af0"/>
              <w:rPr>
                <w:sz w:val="20"/>
              </w:rPr>
            </w:pPr>
            <w:r w:rsidRPr="00C8312E">
              <w:rPr>
                <w:rStyle w:val="8pt1"/>
                <w:color w:val="000000"/>
                <w:sz w:val="20"/>
                <w:szCs w:val="20"/>
              </w:rPr>
              <w:t>35.1</w:t>
            </w:r>
          </w:p>
        </w:tc>
        <w:tc>
          <w:tcPr>
            <w:tcW w:w="1417" w:type="dxa"/>
          </w:tcPr>
          <w:p w:rsidR="00650872" w:rsidRPr="00C8312E" w:rsidRDefault="00650872" w:rsidP="0023004E">
            <w:pPr>
              <w:pStyle w:val="af0"/>
              <w:rPr>
                <w:sz w:val="20"/>
              </w:rPr>
            </w:pPr>
            <w:r w:rsidRPr="00C8312E">
              <w:rPr>
                <w:rStyle w:val="9pt"/>
                <w:color w:val="000000"/>
                <w:sz w:val="20"/>
                <w:szCs w:val="20"/>
              </w:rPr>
              <w:t>койко-день</w:t>
            </w:r>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pStyle w:val="af0"/>
              <w:rPr>
                <w:sz w:val="20"/>
              </w:rPr>
            </w:pPr>
            <w:r w:rsidRPr="00C8312E">
              <w:rPr>
                <w:rStyle w:val="8pt1"/>
                <w:color w:val="000000"/>
                <w:sz w:val="20"/>
                <w:szCs w:val="20"/>
              </w:rPr>
              <w:t>X</w:t>
            </w:r>
          </w:p>
        </w:tc>
        <w:tc>
          <w:tcPr>
            <w:tcW w:w="1134"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992"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69556B">
        <w:trPr>
          <w:trHeight w:hRule="exact" w:val="435"/>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высокотехнологичная медицинская помощь</w:t>
            </w:r>
          </w:p>
        </w:tc>
        <w:tc>
          <w:tcPr>
            <w:tcW w:w="851" w:type="dxa"/>
          </w:tcPr>
          <w:p w:rsidR="00650872" w:rsidRPr="00C8312E" w:rsidRDefault="00650872" w:rsidP="0023004E">
            <w:pPr>
              <w:pStyle w:val="af0"/>
              <w:rPr>
                <w:sz w:val="20"/>
              </w:rPr>
            </w:pPr>
            <w:r w:rsidRPr="00C8312E">
              <w:rPr>
                <w:rStyle w:val="8pt1"/>
                <w:color w:val="000000"/>
                <w:sz w:val="20"/>
                <w:szCs w:val="20"/>
              </w:rPr>
              <w:t>35.2</w:t>
            </w:r>
          </w:p>
        </w:tc>
        <w:tc>
          <w:tcPr>
            <w:tcW w:w="1417" w:type="dxa"/>
          </w:tcPr>
          <w:p w:rsidR="00650872" w:rsidRPr="00C8312E" w:rsidRDefault="00650872" w:rsidP="0023004E">
            <w:pPr>
              <w:pStyle w:val="af0"/>
              <w:spacing w:line="235" w:lineRule="auto"/>
              <w:rPr>
                <w:sz w:val="20"/>
              </w:rPr>
            </w:pPr>
            <w:r>
              <w:rPr>
                <w:rStyle w:val="9pt"/>
                <w:color w:val="000000"/>
                <w:sz w:val="20"/>
                <w:szCs w:val="20"/>
              </w:rPr>
              <w:t>с</w:t>
            </w:r>
            <w:r w:rsidRPr="00C8312E">
              <w:rPr>
                <w:rStyle w:val="9pt"/>
                <w:color w:val="000000"/>
                <w:sz w:val="20"/>
                <w:szCs w:val="20"/>
              </w:rPr>
              <w:t>луча</w:t>
            </w:r>
            <w:r>
              <w:rPr>
                <w:rStyle w:val="9pt"/>
                <w:color w:val="000000"/>
                <w:sz w:val="20"/>
                <w:szCs w:val="20"/>
              </w:rPr>
              <w:t xml:space="preserve">й </w:t>
            </w:r>
            <w:proofErr w:type="gramStart"/>
            <w:r w:rsidRPr="00C8312E">
              <w:rPr>
                <w:rStyle w:val="9pt"/>
                <w:color w:val="000000"/>
                <w:sz w:val="20"/>
                <w:szCs w:val="20"/>
              </w:rPr>
              <w:t>гос</w:t>
            </w:r>
            <w:r>
              <w:rPr>
                <w:rStyle w:val="9pt"/>
                <w:color w:val="000000"/>
                <w:sz w:val="20"/>
                <w:szCs w:val="20"/>
              </w:rPr>
              <w:t>-</w:t>
            </w:r>
            <w:r w:rsidRPr="00C8312E">
              <w:rPr>
                <w:rStyle w:val="9pt"/>
                <w:color w:val="000000"/>
                <w:sz w:val="20"/>
                <w:szCs w:val="20"/>
              </w:rPr>
              <w:t>питализации</w:t>
            </w:r>
            <w:proofErr w:type="gramEnd"/>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pStyle w:val="af0"/>
              <w:rPr>
                <w:sz w:val="20"/>
              </w:rPr>
            </w:pPr>
            <w:r w:rsidRPr="00C8312E">
              <w:rPr>
                <w:rStyle w:val="8pt1"/>
                <w:color w:val="000000"/>
                <w:sz w:val="20"/>
                <w:szCs w:val="20"/>
              </w:rPr>
              <w:t>X</w:t>
            </w:r>
          </w:p>
        </w:tc>
        <w:tc>
          <w:tcPr>
            <w:tcW w:w="1134"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992"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CF7EFB">
        <w:trPr>
          <w:trHeight w:hRule="exact" w:val="500"/>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 медицинская помощь в условиях  дневного стационара</w:t>
            </w:r>
          </w:p>
        </w:tc>
        <w:tc>
          <w:tcPr>
            <w:tcW w:w="851" w:type="dxa"/>
          </w:tcPr>
          <w:p w:rsidR="00650872" w:rsidRPr="00C8312E" w:rsidRDefault="00650872" w:rsidP="0023004E">
            <w:pPr>
              <w:pStyle w:val="af0"/>
              <w:rPr>
                <w:sz w:val="20"/>
              </w:rPr>
            </w:pPr>
            <w:r w:rsidRPr="00C8312E">
              <w:rPr>
                <w:rStyle w:val="9pt"/>
                <w:color w:val="000000"/>
                <w:sz w:val="20"/>
                <w:szCs w:val="20"/>
              </w:rPr>
              <w:t>36</w:t>
            </w:r>
          </w:p>
        </w:tc>
        <w:tc>
          <w:tcPr>
            <w:tcW w:w="1417" w:type="dxa"/>
          </w:tcPr>
          <w:p w:rsidR="00650872" w:rsidRPr="00C8312E" w:rsidRDefault="00650872" w:rsidP="0023004E">
            <w:pPr>
              <w:pStyle w:val="af0"/>
              <w:rPr>
                <w:sz w:val="20"/>
              </w:rPr>
            </w:pPr>
            <w:r w:rsidRPr="00C8312E">
              <w:rPr>
                <w:rStyle w:val="9pt"/>
                <w:color w:val="000000"/>
                <w:sz w:val="20"/>
                <w:szCs w:val="20"/>
              </w:rPr>
              <w:t>пациенто-</w:t>
            </w:r>
          </w:p>
          <w:p w:rsidR="00650872" w:rsidRPr="00C8312E" w:rsidRDefault="00650872" w:rsidP="0023004E">
            <w:pPr>
              <w:pStyle w:val="af0"/>
              <w:rPr>
                <w:sz w:val="20"/>
              </w:rPr>
            </w:pPr>
            <w:r w:rsidRPr="00C8312E">
              <w:rPr>
                <w:rStyle w:val="9pt"/>
                <w:color w:val="000000"/>
                <w:sz w:val="20"/>
                <w:szCs w:val="20"/>
              </w:rPr>
              <w:t>день</w:t>
            </w:r>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pStyle w:val="af0"/>
              <w:rPr>
                <w:sz w:val="20"/>
              </w:rPr>
            </w:pPr>
            <w:r w:rsidRPr="00C8312E">
              <w:rPr>
                <w:rStyle w:val="8pt1"/>
                <w:color w:val="000000"/>
                <w:sz w:val="20"/>
                <w:szCs w:val="20"/>
              </w:rPr>
              <w:t>X</w:t>
            </w:r>
          </w:p>
        </w:tc>
        <w:tc>
          <w:tcPr>
            <w:tcW w:w="1134"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992"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CF7EFB">
        <w:trPr>
          <w:trHeight w:hRule="exact" w:val="371"/>
        </w:trPr>
        <w:tc>
          <w:tcPr>
            <w:tcW w:w="3686" w:type="dxa"/>
            <w:gridSpan w:val="3"/>
          </w:tcPr>
          <w:p w:rsidR="00650872" w:rsidRPr="00C8312E" w:rsidRDefault="00650872" w:rsidP="0023004E">
            <w:pPr>
              <w:pStyle w:val="af0"/>
              <w:jc w:val="left"/>
              <w:rPr>
                <w:sz w:val="20"/>
              </w:rPr>
            </w:pPr>
            <w:r w:rsidRPr="00C8312E">
              <w:rPr>
                <w:rStyle w:val="9pt"/>
                <w:color w:val="000000"/>
                <w:sz w:val="20"/>
                <w:szCs w:val="20"/>
              </w:rPr>
              <w:t>- паллиативная медицинская помощь</w:t>
            </w:r>
          </w:p>
        </w:tc>
        <w:tc>
          <w:tcPr>
            <w:tcW w:w="851" w:type="dxa"/>
          </w:tcPr>
          <w:p w:rsidR="00650872" w:rsidRPr="00C8312E" w:rsidRDefault="00650872" w:rsidP="0023004E">
            <w:pPr>
              <w:pStyle w:val="af0"/>
              <w:rPr>
                <w:sz w:val="20"/>
              </w:rPr>
            </w:pPr>
            <w:r w:rsidRPr="00C8312E">
              <w:rPr>
                <w:rStyle w:val="9pt"/>
                <w:color w:val="000000"/>
                <w:sz w:val="20"/>
                <w:szCs w:val="20"/>
              </w:rPr>
              <w:t>37</w:t>
            </w:r>
          </w:p>
        </w:tc>
        <w:tc>
          <w:tcPr>
            <w:tcW w:w="1417" w:type="dxa"/>
          </w:tcPr>
          <w:p w:rsidR="00650872" w:rsidRPr="00C8312E" w:rsidRDefault="00650872" w:rsidP="0023004E">
            <w:pPr>
              <w:pStyle w:val="af0"/>
              <w:rPr>
                <w:sz w:val="20"/>
              </w:rPr>
            </w:pPr>
            <w:r w:rsidRPr="00C8312E">
              <w:rPr>
                <w:rStyle w:val="9pt"/>
                <w:color w:val="000000"/>
                <w:sz w:val="20"/>
                <w:szCs w:val="20"/>
              </w:rPr>
              <w:t>койко-день</w:t>
            </w:r>
          </w:p>
        </w:tc>
        <w:tc>
          <w:tcPr>
            <w:tcW w:w="1559" w:type="dxa"/>
          </w:tcPr>
          <w:p w:rsidR="00650872" w:rsidRPr="00C8312E" w:rsidRDefault="00650872" w:rsidP="0023004E">
            <w:pPr>
              <w:rPr>
                <w:sz w:val="20"/>
                <w:szCs w:val="20"/>
              </w:rPr>
            </w:pPr>
          </w:p>
        </w:tc>
        <w:tc>
          <w:tcPr>
            <w:tcW w:w="1560" w:type="dxa"/>
          </w:tcPr>
          <w:p w:rsidR="00650872" w:rsidRPr="00C8312E" w:rsidRDefault="00650872" w:rsidP="0023004E">
            <w:pPr>
              <w:rPr>
                <w:sz w:val="20"/>
                <w:szCs w:val="20"/>
              </w:rPr>
            </w:pPr>
          </w:p>
        </w:tc>
        <w:tc>
          <w:tcPr>
            <w:tcW w:w="1275" w:type="dxa"/>
          </w:tcPr>
          <w:p w:rsidR="00650872" w:rsidRPr="00C8312E" w:rsidRDefault="00650872" w:rsidP="0023004E">
            <w:pPr>
              <w:pStyle w:val="af0"/>
              <w:rPr>
                <w:sz w:val="20"/>
              </w:rPr>
            </w:pPr>
            <w:r w:rsidRPr="00C8312E">
              <w:rPr>
                <w:rStyle w:val="8pt1"/>
                <w:color w:val="000000"/>
                <w:sz w:val="20"/>
                <w:szCs w:val="20"/>
              </w:rPr>
              <w:t>X</w:t>
            </w:r>
          </w:p>
        </w:tc>
        <w:tc>
          <w:tcPr>
            <w:tcW w:w="1134"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992"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CF7EFB">
        <w:trPr>
          <w:trHeight w:hRule="exact" w:val="551"/>
        </w:trPr>
        <w:tc>
          <w:tcPr>
            <w:tcW w:w="3686" w:type="dxa"/>
            <w:gridSpan w:val="3"/>
          </w:tcPr>
          <w:p w:rsidR="00650872" w:rsidRPr="00C8312E" w:rsidRDefault="00650872" w:rsidP="0023004E">
            <w:pPr>
              <w:pStyle w:val="af0"/>
              <w:jc w:val="left"/>
              <w:rPr>
                <w:rStyle w:val="9pt1"/>
                <w:b w:val="0"/>
                <w:color w:val="000000"/>
                <w:sz w:val="20"/>
                <w:szCs w:val="20"/>
              </w:rPr>
            </w:pPr>
            <w:r w:rsidRPr="00C8312E">
              <w:rPr>
                <w:rStyle w:val="9pt1"/>
                <w:b w:val="0"/>
                <w:color w:val="000000"/>
                <w:sz w:val="20"/>
                <w:szCs w:val="20"/>
              </w:rPr>
              <w:t>ИТОГО*****</w:t>
            </w:r>
            <w:r>
              <w:rPr>
                <w:rStyle w:val="9pt1"/>
                <w:b w:val="0"/>
                <w:color w:val="000000"/>
                <w:sz w:val="20"/>
                <w:szCs w:val="20"/>
              </w:rPr>
              <w:t>*</w:t>
            </w:r>
          </w:p>
          <w:p w:rsidR="00650872" w:rsidRPr="00C8312E" w:rsidRDefault="00650872" w:rsidP="0023004E">
            <w:pPr>
              <w:pStyle w:val="af0"/>
              <w:jc w:val="left"/>
              <w:rPr>
                <w:sz w:val="20"/>
              </w:rPr>
            </w:pPr>
            <w:r w:rsidRPr="00C8312E">
              <w:rPr>
                <w:rStyle w:val="9pt1"/>
                <w:b w:val="0"/>
                <w:color w:val="000000"/>
                <w:sz w:val="20"/>
                <w:szCs w:val="20"/>
              </w:rPr>
              <w:t>(сумма строк 01 + 15 + 20)</w:t>
            </w:r>
          </w:p>
        </w:tc>
        <w:tc>
          <w:tcPr>
            <w:tcW w:w="851" w:type="dxa"/>
          </w:tcPr>
          <w:p w:rsidR="00650872" w:rsidRPr="00C8312E" w:rsidRDefault="00650872" w:rsidP="0023004E">
            <w:pPr>
              <w:pStyle w:val="af0"/>
              <w:rPr>
                <w:sz w:val="20"/>
              </w:rPr>
            </w:pPr>
            <w:r w:rsidRPr="00C8312E">
              <w:rPr>
                <w:rStyle w:val="9pt1"/>
                <w:b w:val="0"/>
                <w:color w:val="000000"/>
                <w:sz w:val="20"/>
                <w:szCs w:val="20"/>
              </w:rPr>
              <w:t>38</w:t>
            </w:r>
          </w:p>
        </w:tc>
        <w:tc>
          <w:tcPr>
            <w:tcW w:w="1417" w:type="dxa"/>
          </w:tcPr>
          <w:p w:rsidR="00650872" w:rsidRPr="00C8312E" w:rsidRDefault="00650872" w:rsidP="0023004E">
            <w:pPr>
              <w:rPr>
                <w:sz w:val="20"/>
                <w:szCs w:val="20"/>
              </w:rPr>
            </w:pPr>
          </w:p>
        </w:tc>
        <w:tc>
          <w:tcPr>
            <w:tcW w:w="1559" w:type="dxa"/>
          </w:tcPr>
          <w:p w:rsidR="00650872" w:rsidRPr="00C8312E" w:rsidRDefault="00650872" w:rsidP="0023004E">
            <w:pPr>
              <w:pStyle w:val="af0"/>
              <w:rPr>
                <w:sz w:val="20"/>
              </w:rPr>
            </w:pPr>
            <w:r w:rsidRPr="00C8312E">
              <w:rPr>
                <w:rStyle w:val="8pt1"/>
                <w:color w:val="000000"/>
                <w:sz w:val="20"/>
                <w:szCs w:val="20"/>
              </w:rPr>
              <w:t>X</w:t>
            </w:r>
          </w:p>
        </w:tc>
        <w:tc>
          <w:tcPr>
            <w:tcW w:w="1560" w:type="dxa"/>
          </w:tcPr>
          <w:p w:rsidR="00650872" w:rsidRPr="00C8312E" w:rsidRDefault="00650872" w:rsidP="0023004E">
            <w:pPr>
              <w:pStyle w:val="af0"/>
              <w:rPr>
                <w:sz w:val="20"/>
              </w:rPr>
            </w:pPr>
            <w:r w:rsidRPr="00C8312E">
              <w:rPr>
                <w:rStyle w:val="8pt1"/>
                <w:color w:val="000000"/>
                <w:sz w:val="20"/>
                <w:szCs w:val="20"/>
              </w:rPr>
              <w:t>X</w:t>
            </w:r>
          </w:p>
        </w:tc>
        <w:tc>
          <w:tcPr>
            <w:tcW w:w="1275" w:type="dxa"/>
          </w:tcPr>
          <w:p w:rsidR="00650872" w:rsidRPr="00C8312E" w:rsidRDefault="00650872" w:rsidP="0023004E">
            <w:pPr>
              <w:rPr>
                <w:sz w:val="20"/>
                <w:szCs w:val="20"/>
              </w:rPr>
            </w:pPr>
            <w:r>
              <w:rPr>
                <w:sz w:val="20"/>
                <w:szCs w:val="20"/>
              </w:rPr>
              <w:t>1691,34</w:t>
            </w:r>
          </w:p>
        </w:tc>
        <w:tc>
          <w:tcPr>
            <w:tcW w:w="1134" w:type="dxa"/>
          </w:tcPr>
          <w:p w:rsidR="00650872" w:rsidRPr="00C8312E" w:rsidRDefault="00650872" w:rsidP="0023004E">
            <w:pPr>
              <w:rPr>
                <w:sz w:val="20"/>
                <w:szCs w:val="20"/>
              </w:rPr>
            </w:pPr>
            <w:r>
              <w:rPr>
                <w:sz w:val="20"/>
                <w:szCs w:val="20"/>
              </w:rPr>
              <w:t>11295,92</w:t>
            </w:r>
          </w:p>
        </w:tc>
        <w:tc>
          <w:tcPr>
            <w:tcW w:w="1418" w:type="dxa"/>
          </w:tcPr>
          <w:p w:rsidR="00650872" w:rsidRPr="00C8312E" w:rsidRDefault="00650872" w:rsidP="0023004E">
            <w:pPr>
              <w:rPr>
                <w:sz w:val="20"/>
                <w:szCs w:val="20"/>
              </w:rPr>
            </w:pPr>
            <w:r>
              <w:rPr>
                <w:sz w:val="20"/>
                <w:szCs w:val="20"/>
              </w:rPr>
              <w:t>2101209,64</w:t>
            </w:r>
          </w:p>
        </w:tc>
        <w:tc>
          <w:tcPr>
            <w:tcW w:w="1276" w:type="dxa"/>
          </w:tcPr>
          <w:p w:rsidR="00650872" w:rsidRPr="00C8312E" w:rsidRDefault="00650872" w:rsidP="0023004E">
            <w:pPr>
              <w:rPr>
                <w:sz w:val="20"/>
                <w:szCs w:val="20"/>
              </w:rPr>
            </w:pPr>
            <w:r>
              <w:rPr>
                <w:sz w:val="20"/>
                <w:szCs w:val="20"/>
              </w:rPr>
              <w:t>14168068,95</w:t>
            </w:r>
          </w:p>
        </w:tc>
        <w:tc>
          <w:tcPr>
            <w:tcW w:w="992" w:type="dxa"/>
          </w:tcPr>
          <w:p w:rsidR="00650872" w:rsidRPr="00C8312E" w:rsidRDefault="00650872" w:rsidP="0023004E">
            <w:pPr>
              <w:pStyle w:val="af0"/>
              <w:rPr>
                <w:sz w:val="20"/>
              </w:rPr>
            </w:pPr>
            <w:r>
              <w:rPr>
                <w:sz w:val="20"/>
              </w:rPr>
              <w:t>100,0</w:t>
            </w:r>
          </w:p>
        </w:tc>
      </w:tr>
    </w:tbl>
    <w:p w:rsidR="00650872" w:rsidRPr="0069556B" w:rsidRDefault="00650872" w:rsidP="00650872">
      <w:pPr>
        <w:widowControl w:val="0"/>
        <w:spacing w:line="228" w:lineRule="auto"/>
        <w:ind w:firstLine="709"/>
        <w:jc w:val="both"/>
        <w:rPr>
          <w:sz w:val="16"/>
          <w:szCs w:val="16"/>
        </w:rPr>
      </w:pPr>
    </w:p>
    <w:p w:rsidR="00650872" w:rsidRPr="00BA05CC" w:rsidRDefault="00650872" w:rsidP="00650872">
      <w:pPr>
        <w:widowControl w:val="0"/>
        <w:spacing w:line="228" w:lineRule="auto"/>
        <w:ind w:firstLine="709"/>
        <w:jc w:val="both"/>
      </w:pPr>
      <w:r w:rsidRPr="00BA05CC">
        <w:t xml:space="preserve">*Без учёта </w:t>
      </w:r>
      <w:r>
        <w:t>объёма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xml:space="preserve"> (</w:t>
      </w:r>
      <w:r>
        <w:t xml:space="preserve">расходы, не включённые в структуру </w:t>
      </w:r>
      <w:r w:rsidRPr="00BA05CC">
        <w:t>тариф</w:t>
      </w:r>
      <w:r>
        <w:t>а на оплату медицинской помощи</w:t>
      </w:r>
      <w:r w:rsidRPr="00BA05CC">
        <w:t>).</w:t>
      </w:r>
    </w:p>
    <w:p w:rsidR="00650872" w:rsidRPr="00BA05CC" w:rsidRDefault="00650872" w:rsidP="00650872">
      <w:pPr>
        <w:widowControl w:val="0"/>
        <w:spacing w:line="228" w:lineRule="auto"/>
        <w:ind w:firstLine="709"/>
        <w:jc w:val="both"/>
      </w:pPr>
      <w:r w:rsidRPr="00BA05CC">
        <w:t xml:space="preserve">**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w:t>
      </w:r>
      <w:r>
        <w:t>организации</w:t>
      </w:r>
      <w:r w:rsidRPr="00BA05CC">
        <w:t xml:space="preserve"> в соответствии с разделом </w:t>
      </w:r>
      <w:r w:rsidRPr="00BA05CC">
        <w:rPr>
          <w:lang w:val="en-US"/>
        </w:rPr>
        <w:t>II</w:t>
      </w:r>
      <w:r w:rsidRPr="00BA05CC">
        <w:t xml:space="preserve"> Перечня видов высокотехнологичной медицинской помощи.</w:t>
      </w:r>
    </w:p>
    <w:p w:rsidR="00650872" w:rsidRPr="00BA05CC" w:rsidRDefault="00650872" w:rsidP="00650872">
      <w:pPr>
        <w:widowControl w:val="0"/>
        <w:spacing w:line="228" w:lineRule="auto"/>
        <w:ind w:firstLine="709"/>
        <w:jc w:val="both"/>
      </w:pPr>
      <w:r w:rsidRPr="00BA05CC">
        <w:t>***Указыв</w:t>
      </w:r>
      <w:r>
        <w:t>ае</w:t>
      </w:r>
      <w:r w:rsidRPr="00BA05CC">
        <w:t xml:space="preserve">тся </w:t>
      </w:r>
      <w:r>
        <w:t>объём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на расходы</w:t>
      </w:r>
      <w:r>
        <w:t xml:space="preserve"> в части, не покрываемой</w:t>
      </w:r>
      <w:r w:rsidRPr="00BA05CC">
        <w:t xml:space="preserve"> Территориальной програм</w:t>
      </w:r>
      <w:r>
        <w:t>мой обязательного медицинского страхования</w:t>
      </w:r>
      <w:r w:rsidRPr="00BA05CC">
        <w:t>.</w:t>
      </w:r>
    </w:p>
    <w:p w:rsidR="00650872" w:rsidRPr="00BA05CC" w:rsidRDefault="00650872" w:rsidP="00650872">
      <w:pPr>
        <w:widowControl w:val="0"/>
        <w:spacing w:line="228" w:lineRule="auto"/>
        <w:ind w:firstLine="709"/>
        <w:jc w:val="both"/>
      </w:pPr>
      <w:r w:rsidRPr="00BA05CC">
        <w:t xml:space="preserve">****В случае включения паллиативной медицинской помощи в Территориальную программу </w:t>
      </w:r>
      <w:r>
        <w:t xml:space="preserve">обязательного медицинского страхования </w:t>
      </w:r>
      <w:r w:rsidR="0077493E">
        <w:br/>
      </w:r>
      <w:r>
        <w:t>в части, не покрываемой</w:t>
      </w:r>
      <w:r w:rsidRPr="00BA05CC">
        <w:t xml:space="preserve"> базовой програм</w:t>
      </w:r>
      <w:r>
        <w:t>мой</w:t>
      </w:r>
      <w:r w:rsidR="0077493E">
        <w:t xml:space="preserve"> </w:t>
      </w:r>
      <w:r>
        <w:t>обязательного медицинского страхования</w:t>
      </w:r>
      <w:r w:rsidR="0077493E">
        <w:t>,</w:t>
      </w:r>
      <w:r>
        <w:t xml:space="preserve"> за счёт</w:t>
      </w:r>
      <w:r w:rsidR="00431268">
        <w:t xml:space="preserve"> </w:t>
      </w:r>
      <w:r>
        <w:t xml:space="preserve">платежа </w:t>
      </w:r>
      <w:r w:rsidRPr="00BA05CC">
        <w:t>Ульяновской области</w:t>
      </w:r>
      <w:r>
        <w:t xml:space="preserve">, уплачиваемого </w:t>
      </w:r>
      <w:r w:rsidR="0077493E">
        <w:br/>
      </w:r>
      <w:r>
        <w:t>в бюджет Территориального фонда обязательного медицинского страхования.</w:t>
      </w:r>
    </w:p>
    <w:p w:rsidR="00650872" w:rsidRPr="00BA05CC" w:rsidRDefault="00650872" w:rsidP="00650872">
      <w:pPr>
        <w:widowControl w:val="0"/>
        <w:spacing w:line="228" w:lineRule="auto"/>
        <w:ind w:firstLine="709"/>
        <w:jc w:val="both"/>
      </w:pPr>
      <w:r w:rsidRPr="00BA05CC">
        <w:t xml:space="preserve">*****Затраты на ведение дела </w:t>
      </w:r>
      <w:r>
        <w:t xml:space="preserve">по обязательному медицинскому страхованию </w:t>
      </w:r>
      <w:r w:rsidRPr="00BA05CC">
        <w:t>страховых медицинских организаций.</w:t>
      </w:r>
    </w:p>
    <w:p w:rsidR="00650872" w:rsidRDefault="00650872" w:rsidP="00650872">
      <w:pPr>
        <w:widowControl w:val="0"/>
        <w:spacing w:line="228" w:lineRule="auto"/>
        <w:ind w:firstLine="709"/>
        <w:jc w:val="both"/>
      </w:pPr>
      <w:r w:rsidRPr="00BA05CC">
        <w:t>******</w:t>
      </w:r>
      <w:r>
        <w:t xml:space="preserve"> Расчё</w:t>
      </w:r>
      <w:r w:rsidRPr="00BA05CC">
        <w:t xml:space="preserve">т проведён </w:t>
      </w:r>
      <w:r>
        <w:t>с учётом  прогнозной численности</w:t>
      </w:r>
      <w:r w:rsidRPr="00BA05CC">
        <w:t xml:space="preserve"> населен</w:t>
      </w:r>
      <w:r>
        <w:t>ия Ульяновской области – 1242334</w:t>
      </w:r>
      <w:r w:rsidRPr="00BA05CC">
        <w:t xml:space="preserve"> человек</w:t>
      </w:r>
      <w:r w:rsidR="0077493E">
        <w:t>а</w:t>
      </w:r>
      <w:r w:rsidRPr="00BA05CC">
        <w:t xml:space="preserve"> и </w:t>
      </w:r>
      <w:r>
        <w:t>численности</w:t>
      </w:r>
      <w:r w:rsidRPr="00BA05CC">
        <w:t xml:space="preserve"> застрахованного населения </w:t>
      </w:r>
      <w:r>
        <w:t xml:space="preserve">по состоянию на </w:t>
      </w:r>
      <w:r w:rsidRPr="00BA05CC">
        <w:t xml:space="preserve">01.04.2016 – </w:t>
      </w:r>
      <w:r>
        <w:t>1254264</w:t>
      </w:r>
      <w:r w:rsidRPr="00BA05CC">
        <w:t xml:space="preserve"> </w:t>
      </w:r>
      <w:proofErr w:type="gramStart"/>
      <w:r w:rsidRPr="00BA05CC">
        <w:t>застрахованных</w:t>
      </w:r>
      <w:proofErr w:type="gramEnd"/>
      <w:r w:rsidRPr="00BA05CC">
        <w:t>.</w:t>
      </w:r>
      <w:r>
        <w:t>».</w:t>
      </w:r>
    </w:p>
    <w:p w:rsidR="00650872" w:rsidRDefault="00650872" w:rsidP="00650872">
      <w:pPr>
        <w:widowControl w:val="0"/>
        <w:rPr>
          <w:sz w:val="28"/>
          <w:szCs w:val="28"/>
        </w:rPr>
        <w:sectPr w:rsidR="00650872" w:rsidSect="0023004E">
          <w:pgSz w:w="16838" w:h="11906" w:orient="landscape" w:code="9"/>
          <w:pgMar w:top="1701" w:right="567" w:bottom="1134" w:left="1134" w:header="709" w:footer="709" w:gutter="0"/>
          <w:pgNumType w:start="1"/>
          <w:cols w:space="708"/>
          <w:titlePg/>
          <w:docGrid w:linePitch="360"/>
        </w:sectPr>
      </w:pPr>
      <w:r>
        <w:rPr>
          <w:sz w:val="28"/>
          <w:szCs w:val="28"/>
        </w:rPr>
        <w:t>_______________</w:t>
      </w:r>
    </w:p>
    <w:p w:rsidR="00650872" w:rsidRDefault="00650872" w:rsidP="002F2F93">
      <w:pPr>
        <w:widowControl w:val="0"/>
        <w:ind w:left="11199"/>
        <w:rPr>
          <w:sz w:val="28"/>
          <w:szCs w:val="28"/>
        </w:rPr>
      </w:pPr>
      <w:r w:rsidRPr="00AF0696">
        <w:rPr>
          <w:sz w:val="28"/>
          <w:szCs w:val="28"/>
        </w:rPr>
        <w:lastRenderedPageBreak/>
        <w:t>ПРИЛОЖЕНИЕ № 4</w:t>
      </w:r>
    </w:p>
    <w:p w:rsidR="00650872" w:rsidRPr="00AF0696" w:rsidRDefault="00650872" w:rsidP="002F2F93">
      <w:pPr>
        <w:widowControl w:val="0"/>
        <w:ind w:left="11199"/>
        <w:rPr>
          <w:sz w:val="28"/>
          <w:szCs w:val="28"/>
        </w:rPr>
      </w:pPr>
    </w:p>
    <w:p w:rsidR="00650872" w:rsidRPr="00C8312E" w:rsidRDefault="00650872" w:rsidP="002F2F93">
      <w:pPr>
        <w:widowControl w:val="0"/>
        <w:ind w:left="11199"/>
        <w:rPr>
          <w:sz w:val="28"/>
          <w:szCs w:val="28"/>
        </w:rPr>
      </w:pPr>
      <w:r w:rsidRPr="00AF0696">
        <w:rPr>
          <w:sz w:val="28"/>
          <w:szCs w:val="28"/>
        </w:rPr>
        <w:t>к Территориальной программе</w:t>
      </w:r>
    </w:p>
    <w:p w:rsidR="00650872" w:rsidRDefault="00650872" w:rsidP="00650872">
      <w:pPr>
        <w:widowControl w:val="0"/>
        <w:ind w:left="10773"/>
        <w:rPr>
          <w:sz w:val="28"/>
          <w:szCs w:val="28"/>
        </w:rPr>
      </w:pPr>
    </w:p>
    <w:p w:rsidR="00650872" w:rsidRDefault="00650872" w:rsidP="00650872">
      <w:pPr>
        <w:widowControl w:val="0"/>
        <w:ind w:left="10773"/>
        <w:rPr>
          <w:sz w:val="28"/>
          <w:szCs w:val="28"/>
        </w:rPr>
      </w:pPr>
    </w:p>
    <w:p w:rsidR="00650872" w:rsidRPr="00C8312E" w:rsidRDefault="00650872" w:rsidP="00650872">
      <w:pPr>
        <w:widowControl w:val="0"/>
        <w:rPr>
          <w:b/>
          <w:bCs/>
          <w:sz w:val="28"/>
          <w:szCs w:val="28"/>
        </w:rPr>
      </w:pPr>
      <w:r w:rsidRPr="00C8312E">
        <w:rPr>
          <w:b/>
          <w:bCs/>
          <w:sz w:val="28"/>
          <w:szCs w:val="28"/>
        </w:rPr>
        <w:t>УТВЕРЖДЁННАЯ СТОИМОСТЬ</w:t>
      </w:r>
    </w:p>
    <w:p w:rsidR="00650872" w:rsidRPr="00C8312E" w:rsidRDefault="00650872" w:rsidP="00650872">
      <w:pPr>
        <w:widowControl w:val="0"/>
        <w:rPr>
          <w:b/>
          <w:bCs/>
          <w:sz w:val="28"/>
          <w:szCs w:val="28"/>
        </w:rPr>
      </w:pPr>
      <w:r w:rsidRPr="00C8312E">
        <w:rPr>
          <w:b/>
          <w:bCs/>
          <w:sz w:val="28"/>
          <w:szCs w:val="28"/>
        </w:rPr>
        <w:t>Территориальной программы государственных гарантий бесплатного оказания гражданам</w:t>
      </w:r>
    </w:p>
    <w:p w:rsidR="00650872" w:rsidRPr="00C8312E" w:rsidRDefault="00650872" w:rsidP="00650872">
      <w:pPr>
        <w:widowControl w:val="0"/>
        <w:rPr>
          <w:b/>
          <w:bCs/>
          <w:sz w:val="28"/>
          <w:szCs w:val="28"/>
        </w:rPr>
      </w:pPr>
      <w:r w:rsidRPr="00C8312E">
        <w:rPr>
          <w:b/>
          <w:bCs/>
          <w:sz w:val="28"/>
          <w:szCs w:val="28"/>
        </w:rPr>
        <w:t>медицинской помощи на терри</w:t>
      </w:r>
      <w:r>
        <w:rPr>
          <w:b/>
          <w:bCs/>
          <w:sz w:val="28"/>
          <w:szCs w:val="28"/>
        </w:rPr>
        <w:t>тории Ульяновской области на 2020</w:t>
      </w:r>
      <w:r w:rsidRPr="00C8312E">
        <w:rPr>
          <w:b/>
          <w:bCs/>
          <w:sz w:val="28"/>
          <w:szCs w:val="28"/>
        </w:rPr>
        <w:t xml:space="preserve"> год по условиям её оказания</w:t>
      </w:r>
    </w:p>
    <w:p w:rsidR="00650872" w:rsidRPr="00C8312E" w:rsidRDefault="00650872" w:rsidP="00650872">
      <w:pPr>
        <w:widowControl w:val="0"/>
        <w:rPr>
          <w:bCs/>
          <w:sz w:val="22"/>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701"/>
        <w:gridCol w:w="1559"/>
        <w:gridCol w:w="1134"/>
        <w:gridCol w:w="1276"/>
        <w:gridCol w:w="1418"/>
        <w:gridCol w:w="1275"/>
        <w:gridCol w:w="1418"/>
      </w:tblGrid>
      <w:tr w:rsidR="00650872" w:rsidRPr="00C8312E" w:rsidTr="0023004E">
        <w:tc>
          <w:tcPr>
            <w:tcW w:w="3261" w:type="dxa"/>
            <w:vMerge w:val="restart"/>
            <w:tcBorders>
              <w:bottom w:val="nil"/>
            </w:tcBorders>
            <w:vAlign w:val="center"/>
          </w:tcPr>
          <w:p w:rsidR="00650872" w:rsidRPr="00C8312E" w:rsidRDefault="00857099" w:rsidP="0023004E">
            <w:pPr>
              <w:pStyle w:val="210"/>
              <w:shd w:val="clear" w:color="auto" w:fill="auto"/>
              <w:spacing w:after="0" w:line="233" w:lineRule="auto"/>
              <w:ind w:right="142"/>
            </w:pPr>
            <w:r w:rsidRPr="00857099">
              <w:rPr>
                <w:rStyle w:val="9pt1"/>
                <w:b w:val="0"/>
                <w:color w:val="000000"/>
                <w:sz w:val="20"/>
                <w:szCs w:val="20"/>
              </w:rPr>
              <w:t>Виды и условия оказания медицинской помощи</w:t>
            </w:r>
          </w:p>
        </w:tc>
        <w:tc>
          <w:tcPr>
            <w:tcW w:w="850"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w:t>
            </w:r>
          </w:p>
          <w:p w:rsidR="00650872" w:rsidRPr="00C8312E" w:rsidRDefault="00650872" w:rsidP="0023004E">
            <w:pPr>
              <w:pStyle w:val="af0"/>
              <w:rPr>
                <w:sz w:val="20"/>
              </w:rPr>
            </w:pPr>
            <w:r w:rsidRPr="00C8312E">
              <w:rPr>
                <w:rStyle w:val="9pt"/>
                <w:color w:val="000000"/>
                <w:sz w:val="20"/>
                <w:szCs w:val="20"/>
              </w:rPr>
              <w:t>строки</w:t>
            </w:r>
          </w:p>
        </w:tc>
        <w:tc>
          <w:tcPr>
            <w:tcW w:w="1276" w:type="dxa"/>
            <w:vMerge w:val="restart"/>
            <w:tcBorders>
              <w:bottom w:val="nil"/>
            </w:tcBorders>
            <w:vAlign w:val="center"/>
          </w:tcPr>
          <w:p w:rsidR="00650872" w:rsidRPr="00C8312E" w:rsidRDefault="00650872" w:rsidP="0023004E">
            <w:pPr>
              <w:pStyle w:val="af0"/>
              <w:rPr>
                <w:sz w:val="20"/>
              </w:rPr>
            </w:pPr>
            <w:r w:rsidRPr="00C8312E">
              <w:rPr>
                <w:rStyle w:val="9pt"/>
                <w:color w:val="000000"/>
                <w:sz w:val="20"/>
                <w:szCs w:val="20"/>
              </w:rPr>
              <w:t>Единица</w:t>
            </w:r>
          </w:p>
          <w:p w:rsidR="00650872" w:rsidRPr="00C8312E" w:rsidRDefault="00650872" w:rsidP="0023004E">
            <w:pPr>
              <w:pStyle w:val="af0"/>
              <w:rPr>
                <w:sz w:val="20"/>
              </w:rPr>
            </w:pPr>
            <w:r w:rsidRPr="00C8312E">
              <w:rPr>
                <w:rStyle w:val="9pt"/>
                <w:color w:val="000000"/>
                <w:sz w:val="20"/>
                <w:szCs w:val="20"/>
              </w:rPr>
              <w:t>измерения</w:t>
            </w:r>
          </w:p>
        </w:tc>
        <w:tc>
          <w:tcPr>
            <w:tcW w:w="1701" w:type="dxa"/>
            <w:vMerge w:val="restart"/>
            <w:tcBorders>
              <w:bottom w:val="nil"/>
            </w:tcBorders>
            <w:vAlign w:val="center"/>
          </w:tcPr>
          <w:p w:rsidR="00650872" w:rsidRPr="00C8312E" w:rsidRDefault="00650872" w:rsidP="0023004E">
            <w:pPr>
              <w:pStyle w:val="af0"/>
              <w:spacing w:line="223" w:lineRule="exact"/>
              <w:rPr>
                <w:sz w:val="20"/>
              </w:rPr>
            </w:pPr>
            <w:r w:rsidRPr="00C8312E">
              <w:rPr>
                <w:rStyle w:val="9pt"/>
                <w:color w:val="000000"/>
                <w:sz w:val="20"/>
                <w:szCs w:val="20"/>
              </w:rPr>
              <w:t>Объём медицинской помощи</w:t>
            </w:r>
            <w:r w:rsidRPr="00C8312E">
              <w:rPr>
                <w:rStyle w:val="9pt"/>
                <w:color w:val="000000"/>
                <w:sz w:val="20"/>
                <w:szCs w:val="20"/>
              </w:rPr>
              <w:br/>
              <w:t>в расчёте</w:t>
            </w:r>
            <w:r w:rsidRPr="00C8312E">
              <w:rPr>
                <w:rStyle w:val="9pt"/>
                <w:color w:val="000000"/>
                <w:sz w:val="20"/>
                <w:szCs w:val="20"/>
              </w:rPr>
              <w:br/>
              <w:t>на 1 жителя (норматив</w:t>
            </w:r>
            <w:r w:rsidRPr="00C8312E">
              <w:rPr>
                <w:rStyle w:val="9pt"/>
                <w:color w:val="000000"/>
                <w:sz w:val="20"/>
                <w:szCs w:val="20"/>
              </w:rPr>
              <w:br/>
              <w:t>объёмов</w:t>
            </w:r>
            <w:r w:rsidRPr="00C8312E">
              <w:rPr>
                <w:rStyle w:val="9pt"/>
                <w:color w:val="000000"/>
                <w:sz w:val="20"/>
                <w:szCs w:val="20"/>
              </w:rPr>
              <w:br/>
              <w:t xml:space="preserve">предоставления медицинской помощи в </w:t>
            </w:r>
            <w:proofErr w:type="gramStart"/>
            <w:r w:rsidRPr="00C8312E">
              <w:rPr>
                <w:rStyle w:val="9pt"/>
                <w:color w:val="000000"/>
                <w:sz w:val="20"/>
                <w:szCs w:val="20"/>
              </w:rPr>
              <w:t>рас-чёте</w:t>
            </w:r>
            <w:proofErr w:type="gramEnd"/>
            <w:r w:rsidRPr="00C8312E">
              <w:rPr>
                <w:rStyle w:val="9pt"/>
                <w:color w:val="000000"/>
                <w:sz w:val="20"/>
                <w:szCs w:val="20"/>
              </w:rPr>
              <w:t xml:space="preserve"> на 1 застрахованное</w:t>
            </w:r>
            <w:r w:rsidRPr="00C8312E">
              <w:rPr>
                <w:rStyle w:val="9pt"/>
                <w:color w:val="000000"/>
                <w:sz w:val="20"/>
                <w:szCs w:val="20"/>
              </w:rPr>
              <w:br/>
              <w:t>лицо)</w:t>
            </w:r>
          </w:p>
        </w:tc>
        <w:tc>
          <w:tcPr>
            <w:tcW w:w="1559" w:type="dxa"/>
            <w:vMerge w:val="restart"/>
            <w:tcBorders>
              <w:bottom w:val="nil"/>
            </w:tcBorders>
            <w:vAlign w:val="center"/>
          </w:tcPr>
          <w:p w:rsidR="00650872" w:rsidRPr="00C8312E" w:rsidRDefault="00650872" w:rsidP="00F4306F">
            <w:pPr>
              <w:pStyle w:val="af0"/>
              <w:spacing w:line="223" w:lineRule="exact"/>
              <w:rPr>
                <w:sz w:val="20"/>
              </w:rPr>
            </w:pPr>
            <w:r w:rsidRPr="00C8312E">
              <w:rPr>
                <w:rStyle w:val="9pt"/>
                <w:color w:val="000000"/>
                <w:sz w:val="20"/>
                <w:szCs w:val="20"/>
              </w:rPr>
              <w:t>Стоимость единицы</w:t>
            </w:r>
            <w:r w:rsidRPr="00C8312E">
              <w:rPr>
                <w:rStyle w:val="9pt"/>
                <w:color w:val="000000"/>
                <w:sz w:val="20"/>
                <w:szCs w:val="20"/>
              </w:rPr>
              <w:br/>
              <w:t xml:space="preserve">объёма медицинской помощи (норматив финансовых затрат на единицу объёма </w:t>
            </w:r>
            <w:proofErr w:type="gramStart"/>
            <w:r w:rsidRPr="00C8312E">
              <w:rPr>
                <w:rStyle w:val="9pt"/>
                <w:color w:val="000000"/>
                <w:sz w:val="20"/>
                <w:szCs w:val="20"/>
              </w:rPr>
              <w:t>предоставле</w:t>
            </w:r>
            <w:r w:rsidR="00F4306F">
              <w:rPr>
                <w:rStyle w:val="9pt"/>
                <w:color w:val="000000"/>
                <w:sz w:val="20"/>
                <w:szCs w:val="20"/>
              </w:rPr>
              <w:t>-</w:t>
            </w:r>
            <w:r w:rsidRPr="00C8312E">
              <w:rPr>
                <w:rStyle w:val="9pt"/>
                <w:color w:val="000000"/>
                <w:sz w:val="20"/>
                <w:szCs w:val="20"/>
              </w:rPr>
              <w:t>ния</w:t>
            </w:r>
            <w:proofErr w:type="gramEnd"/>
            <w:r w:rsidRPr="00C8312E">
              <w:rPr>
                <w:rStyle w:val="9pt"/>
                <w:color w:val="000000"/>
                <w:sz w:val="20"/>
                <w:szCs w:val="20"/>
              </w:rPr>
              <w:t xml:space="preserve"> меди</w:t>
            </w:r>
            <w:r w:rsidR="00F4306F">
              <w:rPr>
                <w:rStyle w:val="9pt"/>
                <w:color w:val="000000"/>
                <w:sz w:val="20"/>
                <w:szCs w:val="20"/>
              </w:rPr>
              <w:t>-</w:t>
            </w:r>
            <w:r w:rsidRPr="00C8312E">
              <w:rPr>
                <w:rStyle w:val="9pt"/>
                <w:color w:val="000000"/>
                <w:sz w:val="20"/>
                <w:szCs w:val="20"/>
              </w:rPr>
              <w:t>цинской</w:t>
            </w:r>
            <w:r w:rsidR="00F4306F">
              <w:rPr>
                <w:rStyle w:val="9pt"/>
                <w:color w:val="000000"/>
                <w:sz w:val="20"/>
                <w:szCs w:val="20"/>
              </w:rPr>
              <w:t xml:space="preserve"> </w:t>
            </w:r>
            <w:r w:rsidRPr="00C8312E">
              <w:rPr>
                <w:rStyle w:val="9pt"/>
                <w:color w:val="000000"/>
                <w:sz w:val="20"/>
                <w:szCs w:val="20"/>
              </w:rPr>
              <w:t>помощи)</w:t>
            </w:r>
          </w:p>
        </w:tc>
        <w:tc>
          <w:tcPr>
            <w:tcW w:w="2410" w:type="dxa"/>
            <w:gridSpan w:val="2"/>
            <w:tcBorders>
              <w:bottom w:val="single" w:sz="4" w:space="0" w:color="auto"/>
            </w:tcBorders>
            <w:vAlign w:val="center"/>
          </w:tcPr>
          <w:p w:rsidR="00650872" w:rsidRPr="00C8312E" w:rsidRDefault="00431268" w:rsidP="0023004E">
            <w:pPr>
              <w:pStyle w:val="af0"/>
              <w:spacing w:line="223" w:lineRule="exact"/>
              <w:rPr>
                <w:spacing w:val="-4"/>
                <w:sz w:val="20"/>
              </w:rPr>
            </w:pPr>
            <w:r w:rsidRPr="00C8312E">
              <w:rPr>
                <w:rStyle w:val="9pt"/>
                <w:color w:val="000000"/>
                <w:spacing w:val="-4"/>
                <w:sz w:val="20"/>
                <w:szCs w:val="20"/>
              </w:rPr>
              <w:t>Подушевые нормативы финансирования Территориальной программы</w:t>
            </w:r>
            <w:r>
              <w:rPr>
                <w:rStyle w:val="9pt"/>
                <w:color w:val="000000"/>
                <w:spacing w:val="-4"/>
                <w:sz w:val="20"/>
                <w:szCs w:val="20"/>
              </w:rPr>
              <w:t xml:space="preserve"> государственных гарантий бесплатного оказания гражданам медицинской помощи на территории Ульяновской области (далее – Территориальная программа)</w:t>
            </w:r>
          </w:p>
        </w:tc>
        <w:tc>
          <w:tcPr>
            <w:tcW w:w="4111" w:type="dxa"/>
            <w:gridSpan w:val="3"/>
            <w:tcBorders>
              <w:bottom w:val="single" w:sz="4" w:space="0" w:color="auto"/>
            </w:tcBorders>
            <w:vAlign w:val="center"/>
          </w:tcPr>
          <w:p w:rsidR="00650872" w:rsidRPr="00C8312E" w:rsidRDefault="00650872" w:rsidP="0023004E">
            <w:pPr>
              <w:pStyle w:val="af0"/>
              <w:spacing w:line="227" w:lineRule="exact"/>
              <w:rPr>
                <w:sz w:val="20"/>
              </w:rPr>
            </w:pPr>
            <w:r w:rsidRPr="00C8312E">
              <w:rPr>
                <w:rStyle w:val="9pt"/>
                <w:color w:val="000000"/>
                <w:spacing w:val="-4"/>
                <w:sz w:val="20"/>
                <w:szCs w:val="20"/>
              </w:rPr>
              <w:t>Стоимость Территориальной программы</w:t>
            </w:r>
            <w:r w:rsidRPr="00C8312E">
              <w:rPr>
                <w:rStyle w:val="9pt"/>
                <w:color w:val="000000"/>
                <w:sz w:val="20"/>
                <w:szCs w:val="20"/>
              </w:rPr>
              <w:t xml:space="preserve"> по источникам её финансового</w:t>
            </w:r>
            <w:r w:rsidRPr="00C8312E">
              <w:rPr>
                <w:rStyle w:val="9pt"/>
                <w:color w:val="000000"/>
                <w:sz w:val="20"/>
                <w:szCs w:val="20"/>
              </w:rPr>
              <w:br/>
              <w:t>обеспечения</w:t>
            </w:r>
          </w:p>
        </w:tc>
      </w:tr>
      <w:tr w:rsidR="00650872" w:rsidRPr="00C8312E" w:rsidTr="0023004E">
        <w:tc>
          <w:tcPr>
            <w:tcW w:w="3261" w:type="dxa"/>
            <w:vMerge/>
            <w:tcBorders>
              <w:bottom w:val="nil"/>
            </w:tcBorders>
            <w:vAlign w:val="center"/>
          </w:tcPr>
          <w:p w:rsidR="00650872" w:rsidRPr="00C8312E" w:rsidRDefault="00650872" w:rsidP="0023004E">
            <w:pPr>
              <w:pStyle w:val="af0"/>
              <w:spacing w:line="212" w:lineRule="exact"/>
              <w:ind w:left="120"/>
              <w:rPr>
                <w:sz w:val="20"/>
              </w:rPr>
            </w:pPr>
          </w:p>
        </w:tc>
        <w:tc>
          <w:tcPr>
            <w:tcW w:w="850"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276" w:type="dxa"/>
            <w:vMerge/>
            <w:tcBorders>
              <w:bottom w:val="nil"/>
            </w:tcBorders>
            <w:vAlign w:val="center"/>
          </w:tcPr>
          <w:p w:rsidR="00650872" w:rsidRPr="00C8312E" w:rsidRDefault="00650872" w:rsidP="0023004E">
            <w:pPr>
              <w:rPr>
                <w:sz w:val="20"/>
                <w:szCs w:val="20"/>
              </w:rPr>
            </w:pPr>
          </w:p>
        </w:tc>
        <w:tc>
          <w:tcPr>
            <w:tcW w:w="1701"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2410" w:type="dxa"/>
            <w:gridSpan w:val="2"/>
            <w:vAlign w:val="center"/>
          </w:tcPr>
          <w:p w:rsidR="00650872" w:rsidRPr="00C8312E" w:rsidRDefault="00650872" w:rsidP="0023004E">
            <w:pPr>
              <w:rPr>
                <w:sz w:val="20"/>
                <w:szCs w:val="20"/>
              </w:rPr>
            </w:pPr>
            <w:r w:rsidRPr="00C8312E">
              <w:rPr>
                <w:rStyle w:val="9pt"/>
                <w:sz w:val="20"/>
                <w:szCs w:val="20"/>
              </w:rPr>
              <w:t>руб.</w:t>
            </w:r>
          </w:p>
        </w:tc>
        <w:tc>
          <w:tcPr>
            <w:tcW w:w="2693" w:type="dxa"/>
            <w:gridSpan w:val="2"/>
            <w:vAlign w:val="center"/>
          </w:tcPr>
          <w:p w:rsidR="00650872" w:rsidRPr="00C8312E" w:rsidRDefault="00650872" w:rsidP="0023004E">
            <w:pPr>
              <w:rPr>
                <w:sz w:val="20"/>
                <w:szCs w:val="20"/>
              </w:rPr>
            </w:pPr>
            <w:r>
              <w:rPr>
                <w:rStyle w:val="9pt"/>
                <w:sz w:val="20"/>
                <w:szCs w:val="20"/>
              </w:rPr>
              <w:t>тыс</w:t>
            </w:r>
            <w:r w:rsidRPr="00C8312E">
              <w:rPr>
                <w:rStyle w:val="9pt"/>
                <w:sz w:val="20"/>
                <w:szCs w:val="20"/>
              </w:rPr>
              <w:t>. руб.</w:t>
            </w:r>
          </w:p>
        </w:tc>
        <w:tc>
          <w:tcPr>
            <w:tcW w:w="1418" w:type="dxa"/>
            <w:vMerge w:val="restart"/>
            <w:vAlign w:val="center"/>
          </w:tcPr>
          <w:p w:rsidR="00650872" w:rsidRPr="00C8312E" w:rsidRDefault="00650872" w:rsidP="0023004E">
            <w:pPr>
              <w:pStyle w:val="af0"/>
              <w:spacing w:line="227" w:lineRule="exact"/>
              <w:rPr>
                <w:sz w:val="20"/>
              </w:rPr>
            </w:pPr>
            <w:proofErr w:type="gramStart"/>
            <w:r w:rsidRPr="00C8312E">
              <w:rPr>
                <w:rStyle w:val="9pt"/>
                <w:color w:val="000000"/>
                <w:sz w:val="20"/>
                <w:szCs w:val="20"/>
              </w:rPr>
              <w:t>в</w:t>
            </w:r>
            <w:proofErr w:type="gramEnd"/>
            <w:r w:rsidRPr="00C8312E">
              <w:rPr>
                <w:rStyle w:val="9pt"/>
                <w:color w:val="000000"/>
                <w:sz w:val="20"/>
                <w:szCs w:val="20"/>
              </w:rPr>
              <w:t xml:space="preserve"> %</w:t>
            </w:r>
            <w:r w:rsidRPr="00C8312E">
              <w:rPr>
                <w:rStyle w:val="9pt"/>
                <w:color w:val="000000"/>
                <w:sz w:val="20"/>
                <w:szCs w:val="20"/>
              </w:rPr>
              <w:br/>
              <w:t>к итогу</w:t>
            </w:r>
          </w:p>
        </w:tc>
      </w:tr>
      <w:tr w:rsidR="00650872" w:rsidRPr="00C8312E" w:rsidTr="0023004E">
        <w:trPr>
          <w:trHeight w:val="1789"/>
        </w:trPr>
        <w:tc>
          <w:tcPr>
            <w:tcW w:w="3261" w:type="dxa"/>
            <w:vMerge/>
            <w:tcBorders>
              <w:bottom w:val="nil"/>
            </w:tcBorders>
            <w:vAlign w:val="center"/>
          </w:tcPr>
          <w:p w:rsidR="00650872" w:rsidRPr="00C8312E" w:rsidRDefault="00650872" w:rsidP="0023004E">
            <w:pPr>
              <w:pStyle w:val="af0"/>
              <w:spacing w:line="216" w:lineRule="exact"/>
              <w:ind w:left="120"/>
              <w:rPr>
                <w:sz w:val="20"/>
              </w:rPr>
            </w:pPr>
          </w:p>
        </w:tc>
        <w:tc>
          <w:tcPr>
            <w:tcW w:w="850" w:type="dxa"/>
            <w:vMerge/>
            <w:tcBorders>
              <w:bottom w:val="nil"/>
            </w:tcBorders>
            <w:vAlign w:val="center"/>
          </w:tcPr>
          <w:p w:rsidR="00650872" w:rsidRPr="00C8312E" w:rsidRDefault="00650872" w:rsidP="0023004E">
            <w:pPr>
              <w:pStyle w:val="210"/>
              <w:shd w:val="clear" w:color="auto" w:fill="auto"/>
              <w:spacing w:after="0" w:line="233" w:lineRule="auto"/>
              <w:ind w:right="142"/>
            </w:pPr>
          </w:p>
        </w:tc>
        <w:tc>
          <w:tcPr>
            <w:tcW w:w="1276" w:type="dxa"/>
            <w:vMerge/>
            <w:tcBorders>
              <w:bottom w:val="nil"/>
            </w:tcBorders>
            <w:vAlign w:val="center"/>
          </w:tcPr>
          <w:p w:rsidR="00650872" w:rsidRPr="00C8312E" w:rsidRDefault="00650872" w:rsidP="0023004E">
            <w:pPr>
              <w:rPr>
                <w:sz w:val="20"/>
                <w:szCs w:val="20"/>
              </w:rPr>
            </w:pPr>
          </w:p>
        </w:tc>
        <w:tc>
          <w:tcPr>
            <w:tcW w:w="1701" w:type="dxa"/>
            <w:vMerge/>
            <w:tcBorders>
              <w:bottom w:val="nil"/>
            </w:tcBorders>
            <w:vAlign w:val="center"/>
          </w:tcPr>
          <w:p w:rsidR="00650872" w:rsidRPr="00C8312E" w:rsidRDefault="00650872" w:rsidP="0023004E">
            <w:pPr>
              <w:rPr>
                <w:sz w:val="20"/>
                <w:szCs w:val="20"/>
              </w:rPr>
            </w:pPr>
          </w:p>
        </w:tc>
        <w:tc>
          <w:tcPr>
            <w:tcW w:w="1559" w:type="dxa"/>
            <w:vMerge/>
            <w:tcBorders>
              <w:bottom w:val="nil"/>
            </w:tcBorders>
            <w:vAlign w:val="center"/>
          </w:tcPr>
          <w:p w:rsidR="00650872" w:rsidRPr="00C8312E" w:rsidRDefault="00650872" w:rsidP="0023004E">
            <w:pPr>
              <w:rPr>
                <w:sz w:val="20"/>
                <w:szCs w:val="20"/>
              </w:rPr>
            </w:pPr>
          </w:p>
        </w:tc>
        <w:tc>
          <w:tcPr>
            <w:tcW w:w="1134" w:type="dxa"/>
            <w:tcBorders>
              <w:bottom w:val="nil"/>
            </w:tcBorders>
            <w:vAlign w:val="center"/>
          </w:tcPr>
          <w:p w:rsidR="00650872" w:rsidRPr="00C8312E" w:rsidRDefault="00650872" w:rsidP="0023004E">
            <w:pPr>
              <w:rPr>
                <w:sz w:val="20"/>
                <w:szCs w:val="20"/>
              </w:rPr>
            </w:pPr>
            <w:r w:rsidRPr="00C8312E">
              <w:rPr>
                <w:rStyle w:val="9pt"/>
                <w:sz w:val="20"/>
                <w:szCs w:val="20"/>
              </w:rPr>
              <w:t xml:space="preserve">за счёт средств </w:t>
            </w:r>
            <w:proofErr w:type="gramStart"/>
            <w:r w:rsidRPr="00C8312E">
              <w:rPr>
                <w:rStyle w:val="9pt"/>
                <w:sz w:val="20"/>
                <w:szCs w:val="20"/>
              </w:rPr>
              <w:t>областно</w:t>
            </w:r>
            <w:r>
              <w:rPr>
                <w:rStyle w:val="9pt"/>
                <w:sz w:val="20"/>
                <w:szCs w:val="20"/>
              </w:rPr>
              <w:t>-</w:t>
            </w:r>
            <w:r w:rsidRPr="00C8312E">
              <w:rPr>
                <w:rStyle w:val="9pt"/>
                <w:sz w:val="20"/>
                <w:szCs w:val="20"/>
              </w:rPr>
              <w:t>го</w:t>
            </w:r>
            <w:proofErr w:type="gramEnd"/>
            <w:r w:rsidRPr="00C8312E">
              <w:rPr>
                <w:rStyle w:val="9pt"/>
                <w:sz w:val="20"/>
                <w:szCs w:val="20"/>
              </w:rPr>
              <w:t xml:space="preserve"> бюдже</w:t>
            </w:r>
            <w:r>
              <w:rPr>
                <w:rStyle w:val="9pt"/>
                <w:sz w:val="20"/>
                <w:szCs w:val="20"/>
              </w:rPr>
              <w:t>-</w:t>
            </w:r>
            <w:r w:rsidRPr="00C8312E">
              <w:rPr>
                <w:rStyle w:val="9pt"/>
                <w:sz w:val="20"/>
                <w:szCs w:val="20"/>
              </w:rPr>
              <w:t>та Улья</w:t>
            </w:r>
            <w:r>
              <w:rPr>
                <w:rStyle w:val="9pt"/>
                <w:sz w:val="20"/>
                <w:szCs w:val="20"/>
              </w:rPr>
              <w:t>-</w:t>
            </w:r>
            <w:r w:rsidRPr="00C8312E">
              <w:rPr>
                <w:rStyle w:val="9pt"/>
                <w:sz w:val="20"/>
                <w:szCs w:val="20"/>
              </w:rPr>
              <w:t>новской области</w:t>
            </w:r>
          </w:p>
        </w:tc>
        <w:tc>
          <w:tcPr>
            <w:tcW w:w="1276" w:type="dxa"/>
            <w:tcBorders>
              <w:bottom w:val="nil"/>
            </w:tcBorders>
            <w:vAlign w:val="center"/>
          </w:tcPr>
          <w:p w:rsidR="00650872" w:rsidRPr="00C8312E" w:rsidRDefault="00650872" w:rsidP="0023004E">
            <w:pPr>
              <w:rPr>
                <w:sz w:val="20"/>
                <w:szCs w:val="20"/>
              </w:rPr>
            </w:pPr>
            <w:r w:rsidRPr="00C8312E">
              <w:rPr>
                <w:rStyle w:val="9pt"/>
                <w:sz w:val="20"/>
                <w:szCs w:val="20"/>
              </w:rPr>
              <w:t xml:space="preserve">за счёт средств </w:t>
            </w:r>
            <w:proofErr w:type="gramStart"/>
            <w:r>
              <w:rPr>
                <w:rStyle w:val="9pt"/>
                <w:sz w:val="20"/>
                <w:szCs w:val="20"/>
              </w:rPr>
              <w:t>обязатель-ного</w:t>
            </w:r>
            <w:proofErr w:type="gramEnd"/>
            <w:r>
              <w:rPr>
                <w:rStyle w:val="9pt"/>
                <w:sz w:val="20"/>
                <w:szCs w:val="20"/>
              </w:rPr>
              <w:t xml:space="preserve"> меди-цинского страхования</w:t>
            </w:r>
          </w:p>
        </w:tc>
        <w:tc>
          <w:tcPr>
            <w:tcW w:w="1418" w:type="dxa"/>
            <w:tcBorders>
              <w:bottom w:val="nil"/>
            </w:tcBorders>
            <w:vAlign w:val="center"/>
          </w:tcPr>
          <w:p w:rsidR="00650872" w:rsidRPr="00C8312E" w:rsidRDefault="00650872" w:rsidP="0023004E">
            <w:pPr>
              <w:pStyle w:val="af0"/>
              <w:spacing w:line="223" w:lineRule="exact"/>
              <w:rPr>
                <w:rStyle w:val="9pt"/>
                <w:color w:val="000000"/>
                <w:sz w:val="20"/>
                <w:szCs w:val="20"/>
              </w:rPr>
            </w:pPr>
            <w:r w:rsidRPr="00C8312E">
              <w:rPr>
                <w:rStyle w:val="9pt"/>
                <w:color w:val="000000"/>
                <w:sz w:val="20"/>
                <w:szCs w:val="20"/>
              </w:rPr>
              <w:t>за счёт средств</w:t>
            </w:r>
          </w:p>
          <w:p w:rsidR="00650872" w:rsidRPr="00C8312E" w:rsidRDefault="00650872" w:rsidP="0023004E">
            <w:pPr>
              <w:pStyle w:val="af0"/>
              <w:spacing w:line="223" w:lineRule="exact"/>
              <w:rPr>
                <w:rStyle w:val="9pt"/>
                <w:sz w:val="20"/>
                <w:szCs w:val="20"/>
              </w:rPr>
            </w:pPr>
            <w:r w:rsidRPr="00C8312E">
              <w:rPr>
                <w:rStyle w:val="9pt"/>
                <w:sz w:val="20"/>
                <w:szCs w:val="20"/>
              </w:rPr>
              <w:t xml:space="preserve">областного бюджета </w:t>
            </w:r>
            <w:proofErr w:type="gramStart"/>
            <w:r w:rsidRPr="00C8312E">
              <w:rPr>
                <w:rStyle w:val="9pt"/>
                <w:sz w:val="20"/>
                <w:szCs w:val="20"/>
              </w:rPr>
              <w:t>Ульяновской</w:t>
            </w:r>
            <w:proofErr w:type="gramEnd"/>
          </w:p>
          <w:p w:rsidR="00650872" w:rsidRPr="00C8312E" w:rsidRDefault="00650872" w:rsidP="0023004E">
            <w:pPr>
              <w:pStyle w:val="af0"/>
              <w:spacing w:line="223" w:lineRule="exact"/>
              <w:rPr>
                <w:sz w:val="20"/>
              </w:rPr>
            </w:pPr>
            <w:r w:rsidRPr="00C8312E">
              <w:rPr>
                <w:rStyle w:val="9pt"/>
                <w:sz w:val="20"/>
                <w:szCs w:val="20"/>
              </w:rPr>
              <w:t>области</w:t>
            </w:r>
          </w:p>
        </w:tc>
        <w:tc>
          <w:tcPr>
            <w:tcW w:w="1275" w:type="dxa"/>
            <w:tcBorders>
              <w:bottom w:val="nil"/>
            </w:tcBorders>
            <w:vAlign w:val="center"/>
          </w:tcPr>
          <w:p w:rsidR="00650872" w:rsidRPr="00C8312E" w:rsidRDefault="00650872" w:rsidP="007A3B6E">
            <w:pPr>
              <w:pStyle w:val="af0"/>
              <w:spacing w:after="60" w:line="210" w:lineRule="exact"/>
              <w:rPr>
                <w:sz w:val="20"/>
              </w:rPr>
            </w:pPr>
            <w:r w:rsidRPr="00C8312E">
              <w:rPr>
                <w:rStyle w:val="9pt"/>
                <w:color w:val="000000"/>
                <w:sz w:val="20"/>
                <w:szCs w:val="20"/>
              </w:rPr>
              <w:t>средства</w:t>
            </w:r>
          </w:p>
          <w:p w:rsidR="00650872" w:rsidRPr="00C8312E" w:rsidRDefault="00650872" w:rsidP="007A3B6E">
            <w:pPr>
              <w:pStyle w:val="af0"/>
              <w:spacing w:before="60" w:line="210" w:lineRule="exact"/>
              <w:rPr>
                <w:sz w:val="20"/>
              </w:rPr>
            </w:pPr>
            <w:proofErr w:type="gramStart"/>
            <w:r>
              <w:rPr>
                <w:rStyle w:val="9pt"/>
                <w:color w:val="000000"/>
                <w:sz w:val="20"/>
                <w:szCs w:val="20"/>
              </w:rPr>
              <w:t>обязатель</w:t>
            </w:r>
            <w:r w:rsidR="0021272D">
              <w:rPr>
                <w:rStyle w:val="9pt"/>
                <w:color w:val="000000"/>
                <w:sz w:val="20"/>
                <w:szCs w:val="20"/>
              </w:rPr>
              <w:t>-</w:t>
            </w:r>
            <w:r>
              <w:rPr>
                <w:rStyle w:val="9pt"/>
                <w:color w:val="000000"/>
                <w:sz w:val="20"/>
                <w:szCs w:val="20"/>
              </w:rPr>
              <w:t>ного</w:t>
            </w:r>
            <w:proofErr w:type="gramEnd"/>
            <w:r>
              <w:rPr>
                <w:rStyle w:val="9pt"/>
                <w:color w:val="000000"/>
                <w:sz w:val="20"/>
                <w:szCs w:val="20"/>
              </w:rPr>
              <w:t xml:space="preserve"> медицин</w:t>
            </w:r>
            <w:r w:rsidR="0021272D">
              <w:rPr>
                <w:rStyle w:val="9pt"/>
                <w:color w:val="000000"/>
                <w:sz w:val="20"/>
                <w:szCs w:val="20"/>
              </w:rPr>
              <w:t>-</w:t>
            </w:r>
            <w:r>
              <w:rPr>
                <w:rStyle w:val="9pt"/>
                <w:color w:val="000000"/>
                <w:sz w:val="20"/>
                <w:szCs w:val="20"/>
              </w:rPr>
              <w:t>ского страхования</w:t>
            </w:r>
          </w:p>
        </w:tc>
        <w:tc>
          <w:tcPr>
            <w:tcW w:w="1418" w:type="dxa"/>
            <w:vMerge/>
            <w:tcBorders>
              <w:bottom w:val="nil"/>
            </w:tcBorders>
          </w:tcPr>
          <w:p w:rsidR="00650872" w:rsidRPr="00C8312E" w:rsidRDefault="00650872" w:rsidP="0023004E">
            <w:pPr>
              <w:rPr>
                <w:sz w:val="20"/>
                <w:szCs w:val="20"/>
              </w:rPr>
            </w:pPr>
          </w:p>
        </w:tc>
      </w:tr>
    </w:tbl>
    <w:p w:rsidR="00650872" w:rsidRPr="00C8312E" w:rsidRDefault="00650872" w:rsidP="00650872">
      <w:pPr>
        <w:spacing w:line="14" w:lineRule="auto"/>
        <w:rPr>
          <w:sz w:val="16"/>
          <w:szCs w:val="1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1134"/>
        <w:gridCol w:w="850"/>
        <w:gridCol w:w="1276"/>
        <w:gridCol w:w="1701"/>
        <w:gridCol w:w="1559"/>
        <w:gridCol w:w="1134"/>
        <w:gridCol w:w="1276"/>
        <w:gridCol w:w="1418"/>
        <w:gridCol w:w="1275"/>
        <w:gridCol w:w="1418"/>
      </w:tblGrid>
      <w:tr w:rsidR="00650872" w:rsidRPr="00C8312E" w:rsidTr="0023004E">
        <w:trPr>
          <w:tblHeader/>
        </w:trPr>
        <w:tc>
          <w:tcPr>
            <w:tcW w:w="3261" w:type="dxa"/>
            <w:gridSpan w:val="3"/>
          </w:tcPr>
          <w:p w:rsidR="00650872" w:rsidRPr="00C8312E" w:rsidRDefault="00650872" w:rsidP="0023004E">
            <w:pPr>
              <w:pStyle w:val="af0"/>
              <w:spacing w:line="212" w:lineRule="exact"/>
              <w:ind w:left="120"/>
              <w:rPr>
                <w:sz w:val="20"/>
              </w:rPr>
            </w:pPr>
            <w:r w:rsidRPr="00C8312E">
              <w:rPr>
                <w:sz w:val="20"/>
              </w:rPr>
              <w:t>1</w:t>
            </w:r>
          </w:p>
        </w:tc>
        <w:tc>
          <w:tcPr>
            <w:tcW w:w="850" w:type="dxa"/>
            <w:vAlign w:val="center"/>
          </w:tcPr>
          <w:p w:rsidR="00650872" w:rsidRPr="00C8312E" w:rsidRDefault="00650872" w:rsidP="0023004E">
            <w:pPr>
              <w:pStyle w:val="210"/>
              <w:shd w:val="clear" w:color="auto" w:fill="auto"/>
              <w:spacing w:after="0" w:line="233" w:lineRule="auto"/>
            </w:pPr>
            <w:r w:rsidRPr="00C8312E">
              <w:t>2</w:t>
            </w:r>
          </w:p>
        </w:tc>
        <w:tc>
          <w:tcPr>
            <w:tcW w:w="1276" w:type="dxa"/>
          </w:tcPr>
          <w:p w:rsidR="00650872" w:rsidRPr="00C8312E" w:rsidRDefault="00650872" w:rsidP="0023004E">
            <w:pPr>
              <w:rPr>
                <w:sz w:val="20"/>
                <w:szCs w:val="20"/>
              </w:rPr>
            </w:pPr>
            <w:r w:rsidRPr="00C8312E">
              <w:rPr>
                <w:sz w:val="20"/>
                <w:szCs w:val="20"/>
              </w:rPr>
              <w:t>3</w:t>
            </w:r>
          </w:p>
        </w:tc>
        <w:tc>
          <w:tcPr>
            <w:tcW w:w="1701" w:type="dxa"/>
          </w:tcPr>
          <w:p w:rsidR="00650872" w:rsidRPr="00C8312E" w:rsidRDefault="00650872" w:rsidP="0023004E">
            <w:pPr>
              <w:rPr>
                <w:sz w:val="20"/>
                <w:szCs w:val="20"/>
              </w:rPr>
            </w:pPr>
            <w:r w:rsidRPr="00C8312E">
              <w:rPr>
                <w:sz w:val="20"/>
                <w:szCs w:val="20"/>
              </w:rPr>
              <w:t>4</w:t>
            </w:r>
          </w:p>
        </w:tc>
        <w:tc>
          <w:tcPr>
            <w:tcW w:w="1559" w:type="dxa"/>
          </w:tcPr>
          <w:p w:rsidR="00650872" w:rsidRPr="00C8312E" w:rsidRDefault="00650872" w:rsidP="0023004E">
            <w:pPr>
              <w:rPr>
                <w:sz w:val="20"/>
                <w:szCs w:val="20"/>
              </w:rPr>
            </w:pPr>
            <w:r w:rsidRPr="00C8312E">
              <w:rPr>
                <w:sz w:val="20"/>
                <w:szCs w:val="20"/>
              </w:rPr>
              <w:t>5</w:t>
            </w:r>
          </w:p>
        </w:tc>
        <w:tc>
          <w:tcPr>
            <w:tcW w:w="1134" w:type="dxa"/>
          </w:tcPr>
          <w:p w:rsidR="00650872" w:rsidRPr="00C8312E" w:rsidRDefault="00650872" w:rsidP="0023004E">
            <w:pPr>
              <w:rPr>
                <w:sz w:val="20"/>
                <w:szCs w:val="20"/>
              </w:rPr>
            </w:pPr>
            <w:r w:rsidRPr="00C8312E">
              <w:rPr>
                <w:sz w:val="20"/>
                <w:szCs w:val="20"/>
              </w:rPr>
              <w:t>6</w:t>
            </w:r>
          </w:p>
        </w:tc>
        <w:tc>
          <w:tcPr>
            <w:tcW w:w="1276" w:type="dxa"/>
          </w:tcPr>
          <w:p w:rsidR="00650872" w:rsidRPr="00C8312E" w:rsidRDefault="00650872" w:rsidP="0023004E">
            <w:pPr>
              <w:rPr>
                <w:sz w:val="20"/>
                <w:szCs w:val="20"/>
              </w:rPr>
            </w:pPr>
            <w:r w:rsidRPr="00C8312E">
              <w:rPr>
                <w:sz w:val="20"/>
                <w:szCs w:val="20"/>
              </w:rPr>
              <w:t>7</w:t>
            </w:r>
          </w:p>
        </w:tc>
        <w:tc>
          <w:tcPr>
            <w:tcW w:w="1418" w:type="dxa"/>
          </w:tcPr>
          <w:p w:rsidR="00650872" w:rsidRPr="00C8312E" w:rsidRDefault="00650872" w:rsidP="0023004E">
            <w:pPr>
              <w:rPr>
                <w:sz w:val="20"/>
                <w:szCs w:val="20"/>
              </w:rPr>
            </w:pPr>
            <w:r w:rsidRPr="00C8312E">
              <w:rPr>
                <w:sz w:val="20"/>
                <w:szCs w:val="20"/>
              </w:rPr>
              <w:t>8</w:t>
            </w:r>
          </w:p>
        </w:tc>
        <w:tc>
          <w:tcPr>
            <w:tcW w:w="1275" w:type="dxa"/>
          </w:tcPr>
          <w:p w:rsidR="00650872" w:rsidRPr="00C8312E" w:rsidRDefault="00650872" w:rsidP="0023004E">
            <w:pPr>
              <w:rPr>
                <w:sz w:val="20"/>
                <w:szCs w:val="20"/>
              </w:rPr>
            </w:pPr>
            <w:r w:rsidRPr="00C8312E">
              <w:rPr>
                <w:sz w:val="20"/>
                <w:szCs w:val="20"/>
              </w:rPr>
              <w:t>9</w:t>
            </w:r>
          </w:p>
        </w:tc>
        <w:tc>
          <w:tcPr>
            <w:tcW w:w="1418" w:type="dxa"/>
          </w:tcPr>
          <w:p w:rsidR="00650872" w:rsidRPr="00C8312E" w:rsidRDefault="00650872" w:rsidP="0023004E">
            <w:pPr>
              <w:rPr>
                <w:sz w:val="20"/>
                <w:szCs w:val="20"/>
              </w:rPr>
            </w:pPr>
            <w:r w:rsidRPr="00C8312E">
              <w:rPr>
                <w:sz w:val="20"/>
                <w:szCs w:val="20"/>
              </w:rPr>
              <w:t>10</w:t>
            </w:r>
          </w:p>
        </w:tc>
      </w:tr>
      <w:tr w:rsidR="00650872" w:rsidRPr="00C8312E" w:rsidTr="0023004E">
        <w:tc>
          <w:tcPr>
            <w:tcW w:w="3261" w:type="dxa"/>
            <w:gridSpan w:val="3"/>
          </w:tcPr>
          <w:p w:rsidR="00650872" w:rsidRPr="00C8312E" w:rsidRDefault="00650872" w:rsidP="00927896">
            <w:pPr>
              <w:pStyle w:val="af0"/>
              <w:jc w:val="left"/>
              <w:rPr>
                <w:sz w:val="20"/>
              </w:rPr>
            </w:pPr>
            <w:r w:rsidRPr="00C8312E">
              <w:rPr>
                <w:rStyle w:val="9pt1"/>
                <w:b w:val="0"/>
                <w:color w:val="000000"/>
                <w:sz w:val="20"/>
                <w:szCs w:val="20"/>
                <w:lang w:val="en-US"/>
              </w:rPr>
              <w:t>I</w:t>
            </w:r>
            <w:r w:rsidRPr="00C8312E">
              <w:rPr>
                <w:rStyle w:val="9pt1"/>
                <w:b w:val="0"/>
                <w:color w:val="000000"/>
                <w:sz w:val="20"/>
                <w:szCs w:val="20"/>
              </w:rPr>
              <w:t xml:space="preserve">. Медицинская помощь, предоставляемая за счёт средств областного бюджета Ульяновской области, </w:t>
            </w:r>
            <w:r w:rsidRPr="00C8312E">
              <w:rPr>
                <w:rStyle w:val="9pt"/>
                <w:color w:val="000000"/>
                <w:sz w:val="20"/>
                <w:szCs w:val="20"/>
              </w:rPr>
              <w:t>в том числе*:</w:t>
            </w:r>
          </w:p>
        </w:tc>
        <w:tc>
          <w:tcPr>
            <w:tcW w:w="850" w:type="dxa"/>
          </w:tcPr>
          <w:p w:rsidR="00650872" w:rsidRPr="00C8312E" w:rsidRDefault="00650872" w:rsidP="0023004E">
            <w:pPr>
              <w:pStyle w:val="af0"/>
              <w:rPr>
                <w:sz w:val="20"/>
              </w:rPr>
            </w:pPr>
            <w:r w:rsidRPr="00C8312E">
              <w:rPr>
                <w:rStyle w:val="9pt"/>
                <w:color w:val="000000"/>
                <w:sz w:val="20"/>
                <w:szCs w:val="20"/>
              </w:rPr>
              <w:t xml:space="preserve"> 01</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C8312E" w:rsidRDefault="00650872" w:rsidP="0023004E">
            <w:pPr>
              <w:rPr>
                <w:sz w:val="20"/>
                <w:szCs w:val="20"/>
              </w:rPr>
            </w:pPr>
            <w:r>
              <w:rPr>
                <w:sz w:val="20"/>
                <w:szCs w:val="20"/>
              </w:rPr>
              <w:t>1744,78</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2154953,74</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12,8</w:t>
            </w:r>
          </w:p>
        </w:tc>
      </w:tr>
      <w:tr w:rsidR="00650872" w:rsidRPr="00C8312E" w:rsidTr="0023004E">
        <w:trPr>
          <w:trHeight w:val="1073"/>
        </w:trPr>
        <w:tc>
          <w:tcPr>
            <w:tcW w:w="3261" w:type="dxa"/>
            <w:gridSpan w:val="3"/>
          </w:tcPr>
          <w:p w:rsidR="00650872" w:rsidRPr="00C8312E" w:rsidRDefault="00650872" w:rsidP="0023004E">
            <w:pPr>
              <w:pStyle w:val="af0"/>
              <w:jc w:val="left"/>
              <w:rPr>
                <w:color w:val="000000"/>
                <w:sz w:val="20"/>
                <w:shd w:val="clear" w:color="auto" w:fill="FFFFFF"/>
              </w:rPr>
            </w:pPr>
            <w:r w:rsidRPr="00C8312E">
              <w:rPr>
                <w:rStyle w:val="9pt"/>
                <w:color w:val="000000"/>
                <w:sz w:val="20"/>
                <w:szCs w:val="20"/>
              </w:rPr>
              <w:lastRenderedPageBreak/>
              <w:t>1. Скорая, в том числе скорая специализированная медицинская помощь, не включённая в Территори</w:t>
            </w:r>
            <w:r>
              <w:rPr>
                <w:rStyle w:val="9pt"/>
                <w:color w:val="000000"/>
                <w:sz w:val="20"/>
                <w:szCs w:val="20"/>
              </w:rPr>
              <w:t xml:space="preserve">альную программу обязательного медицинского страхования, </w:t>
            </w:r>
            <w:r w:rsidR="00927896">
              <w:rPr>
                <w:rStyle w:val="9pt"/>
                <w:color w:val="000000"/>
                <w:sz w:val="20"/>
                <w:szCs w:val="20"/>
              </w:rPr>
              <w:t xml:space="preserve">в </w:t>
            </w:r>
            <w:r w:rsidRPr="00C8312E">
              <w:rPr>
                <w:rStyle w:val="9pt"/>
                <w:color w:val="000000"/>
                <w:sz w:val="20"/>
                <w:szCs w:val="20"/>
              </w:rPr>
              <w:t>том числе</w:t>
            </w:r>
            <w:r w:rsidR="00927896">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02</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rPr>
                <w:sz w:val="20"/>
                <w:szCs w:val="20"/>
              </w:rPr>
            </w:pPr>
            <w:r>
              <w:rPr>
                <w:sz w:val="20"/>
                <w:szCs w:val="20"/>
              </w:rPr>
              <w:t>0,006</w:t>
            </w:r>
          </w:p>
        </w:tc>
        <w:tc>
          <w:tcPr>
            <w:tcW w:w="1559" w:type="dxa"/>
          </w:tcPr>
          <w:p w:rsidR="00650872" w:rsidRPr="00C8312E" w:rsidRDefault="00650872" w:rsidP="0023004E">
            <w:pPr>
              <w:rPr>
                <w:sz w:val="20"/>
                <w:szCs w:val="20"/>
              </w:rPr>
            </w:pPr>
            <w:r>
              <w:rPr>
                <w:sz w:val="20"/>
                <w:szCs w:val="20"/>
              </w:rPr>
              <w:t>3076,08</w:t>
            </w:r>
          </w:p>
        </w:tc>
        <w:tc>
          <w:tcPr>
            <w:tcW w:w="1134" w:type="dxa"/>
          </w:tcPr>
          <w:p w:rsidR="00650872" w:rsidRPr="00C8312E" w:rsidRDefault="00650872" w:rsidP="0023004E">
            <w:pPr>
              <w:rPr>
                <w:sz w:val="20"/>
                <w:szCs w:val="20"/>
              </w:rPr>
            </w:pPr>
            <w:r>
              <w:rPr>
                <w:sz w:val="20"/>
                <w:szCs w:val="20"/>
              </w:rPr>
              <w:t>18,46</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22793,78</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543"/>
        </w:trPr>
        <w:tc>
          <w:tcPr>
            <w:tcW w:w="3261"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rPr>
              <w:t xml:space="preserve">не идентифицированным и не застрахованным в системе </w:t>
            </w:r>
            <w:r>
              <w:rPr>
                <w:rStyle w:val="9pt"/>
                <w:color w:val="000000"/>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03</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вызов</w:t>
            </w:r>
          </w:p>
        </w:tc>
        <w:tc>
          <w:tcPr>
            <w:tcW w:w="1701" w:type="dxa"/>
          </w:tcPr>
          <w:p w:rsidR="00650872" w:rsidRPr="00C8312E" w:rsidRDefault="00650872" w:rsidP="0023004E">
            <w:pPr>
              <w:rPr>
                <w:sz w:val="20"/>
                <w:szCs w:val="20"/>
              </w:rPr>
            </w:pPr>
            <w:r>
              <w:rPr>
                <w:sz w:val="20"/>
                <w:szCs w:val="20"/>
              </w:rPr>
              <w:t>0,0001</w:t>
            </w:r>
          </w:p>
        </w:tc>
        <w:tc>
          <w:tcPr>
            <w:tcW w:w="1559" w:type="dxa"/>
          </w:tcPr>
          <w:p w:rsidR="00650872" w:rsidRPr="00C8312E" w:rsidRDefault="00650872" w:rsidP="0023004E">
            <w:pPr>
              <w:rPr>
                <w:sz w:val="20"/>
                <w:szCs w:val="20"/>
              </w:rPr>
            </w:pPr>
            <w:r>
              <w:rPr>
                <w:sz w:val="20"/>
                <w:szCs w:val="20"/>
              </w:rPr>
              <w:t>2431,93</w:t>
            </w:r>
          </w:p>
        </w:tc>
        <w:tc>
          <w:tcPr>
            <w:tcW w:w="1134" w:type="dxa"/>
          </w:tcPr>
          <w:p w:rsidR="00650872" w:rsidRPr="00C8312E" w:rsidRDefault="00650872" w:rsidP="0023004E">
            <w:pPr>
              <w:rPr>
                <w:sz w:val="20"/>
                <w:szCs w:val="20"/>
              </w:rPr>
            </w:pPr>
            <w:r>
              <w:rPr>
                <w:sz w:val="20"/>
                <w:szCs w:val="20"/>
              </w:rPr>
              <w:t>0,24</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301,56</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23004E">
        <w:trPr>
          <w:trHeight w:val="298"/>
        </w:trPr>
        <w:tc>
          <w:tcPr>
            <w:tcW w:w="3261" w:type="dxa"/>
            <w:gridSpan w:val="3"/>
            <w:vMerge w:val="restart"/>
          </w:tcPr>
          <w:p w:rsidR="00650872" w:rsidRPr="00C8312E" w:rsidRDefault="00650872" w:rsidP="004573AA">
            <w:pPr>
              <w:pStyle w:val="af0"/>
              <w:jc w:val="left"/>
              <w:rPr>
                <w:rStyle w:val="9pt"/>
                <w:color w:val="000000"/>
                <w:sz w:val="20"/>
              </w:rPr>
            </w:pPr>
            <w:r w:rsidRPr="00C8312E">
              <w:rPr>
                <w:rStyle w:val="9pt"/>
                <w:color w:val="000000"/>
                <w:sz w:val="20"/>
              </w:rPr>
              <w:t>2. Медицинская помощь в амбулаторных условиях,</w:t>
            </w:r>
            <w:r w:rsidR="004573AA">
              <w:rPr>
                <w:rStyle w:val="9pt"/>
                <w:color w:val="000000"/>
                <w:sz w:val="20"/>
              </w:rPr>
              <w:t xml:space="preserve"> </w:t>
            </w:r>
            <w:r w:rsidRPr="00C8312E">
              <w:rPr>
                <w:rStyle w:val="9pt"/>
                <w:color w:val="000000"/>
                <w:sz w:val="20"/>
              </w:rPr>
              <w:t xml:space="preserve"> в том числе</w:t>
            </w:r>
            <w:r w:rsidR="004573AA">
              <w:rPr>
                <w:rStyle w:val="9pt"/>
                <w:color w:val="000000"/>
                <w:sz w:val="20"/>
              </w:rPr>
              <w:t>:</w:t>
            </w:r>
          </w:p>
        </w:tc>
        <w:tc>
          <w:tcPr>
            <w:tcW w:w="850" w:type="dxa"/>
          </w:tcPr>
          <w:p w:rsidR="00650872" w:rsidRPr="00C8312E" w:rsidRDefault="00650872" w:rsidP="0023004E">
            <w:pPr>
              <w:pStyle w:val="af0"/>
              <w:rPr>
                <w:rStyle w:val="9pt"/>
                <w:color w:val="000000"/>
                <w:sz w:val="20"/>
                <w:szCs w:val="20"/>
              </w:rPr>
            </w:pPr>
            <w:r w:rsidRPr="00C8312E">
              <w:rPr>
                <w:sz w:val="20"/>
              </w:rPr>
              <w:t>04</w:t>
            </w:r>
          </w:p>
        </w:tc>
        <w:tc>
          <w:tcPr>
            <w:tcW w:w="1276" w:type="dxa"/>
          </w:tcPr>
          <w:p w:rsidR="00650872" w:rsidRPr="00C8312E" w:rsidRDefault="00650872" w:rsidP="0023004E">
            <w:pPr>
              <w:pStyle w:val="af0"/>
              <w:rPr>
                <w:rStyle w:val="8pt2"/>
                <w:color w:val="000000"/>
                <w:sz w:val="20"/>
                <w:szCs w:val="20"/>
              </w:rPr>
            </w:pPr>
            <w:r w:rsidRPr="00C8312E">
              <w:rPr>
                <w:rStyle w:val="8pt2"/>
                <w:color w:val="000000"/>
                <w:sz w:val="20"/>
                <w:szCs w:val="20"/>
              </w:rPr>
              <w:t>посещение</w:t>
            </w:r>
          </w:p>
          <w:p w:rsidR="00650872" w:rsidRPr="00C8312E" w:rsidRDefault="00650872" w:rsidP="0023004E">
            <w:pPr>
              <w:pStyle w:val="af0"/>
              <w:rPr>
                <w:rStyle w:val="9pt"/>
                <w:color w:val="000000"/>
                <w:sz w:val="20"/>
                <w:szCs w:val="20"/>
              </w:rPr>
            </w:pPr>
            <w:r w:rsidRPr="00C8312E">
              <w:rPr>
                <w:rStyle w:val="8pt2"/>
                <w:color w:val="000000"/>
                <w:sz w:val="20"/>
                <w:szCs w:val="20"/>
              </w:rPr>
              <w:t xml:space="preserve">с </w:t>
            </w:r>
            <w:proofErr w:type="gramStart"/>
            <w:r w:rsidRPr="00C8312E">
              <w:rPr>
                <w:rStyle w:val="8pt2"/>
                <w:color w:val="000000"/>
                <w:sz w:val="20"/>
                <w:szCs w:val="20"/>
              </w:rPr>
              <w:t>профилак-тическими</w:t>
            </w:r>
            <w:proofErr w:type="gramEnd"/>
            <w:r w:rsidRPr="00C8312E">
              <w:rPr>
                <w:rStyle w:val="8pt2"/>
                <w:color w:val="000000"/>
                <w:sz w:val="20"/>
                <w:szCs w:val="20"/>
              </w:rPr>
              <w:br/>
              <w:t xml:space="preserve">и </w:t>
            </w:r>
            <w:r w:rsidRPr="00C8312E">
              <w:rPr>
                <w:rStyle w:val="9pt"/>
                <w:color w:val="000000"/>
                <w:sz w:val="20"/>
                <w:szCs w:val="20"/>
              </w:rPr>
              <w:t>иными целями</w:t>
            </w:r>
          </w:p>
        </w:tc>
        <w:tc>
          <w:tcPr>
            <w:tcW w:w="1701" w:type="dxa"/>
          </w:tcPr>
          <w:p w:rsidR="00650872" w:rsidRPr="00C8312E" w:rsidRDefault="00650872" w:rsidP="0023004E">
            <w:pPr>
              <w:rPr>
                <w:sz w:val="20"/>
                <w:szCs w:val="20"/>
              </w:rPr>
            </w:pPr>
            <w:r>
              <w:rPr>
                <w:sz w:val="20"/>
                <w:szCs w:val="20"/>
              </w:rPr>
              <w:t>0,7</w:t>
            </w:r>
          </w:p>
        </w:tc>
        <w:tc>
          <w:tcPr>
            <w:tcW w:w="1559" w:type="dxa"/>
          </w:tcPr>
          <w:p w:rsidR="00650872" w:rsidRPr="00C8312E" w:rsidRDefault="00650872" w:rsidP="0023004E">
            <w:pPr>
              <w:rPr>
                <w:sz w:val="20"/>
                <w:szCs w:val="20"/>
              </w:rPr>
            </w:pPr>
            <w:r>
              <w:rPr>
                <w:sz w:val="20"/>
                <w:szCs w:val="20"/>
              </w:rPr>
              <w:t>110,40</w:t>
            </w:r>
          </w:p>
        </w:tc>
        <w:tc>
          <w:tcPr>
            <w:tcW w:w="1134" w:type="dxa"/>
          </w:tcPr>
          <w:p w:rsidR="00650872" w:rsidRPr="00C8312E" w:rsidRDefault="00650872" w:rsidP="0023004E">
            <w:pPr>
              <w:rPr>
                <w:sz w:val="20"/>
                <w:szCs w:val="20"/>
              </w:rPr>
            </w:pPr>
            <w:r>
              <w:rPr>
                <w:sz w:val="20"/>
                <w:szCs w:val="20"/>
              </w:rPr>
              <w:t>77,28</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95445,90</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23004E">
        <w:trPr>
          <w:trHeight w:val="149"/>
        </w:trPr>
        <w:tc>
          <w:tcPr>
            <w:tcW w:w="3261" w:type="dxa"/>
            <w:gridSpan w:val="3"/>
            <w:vMerge/>
          </w:tcPr>
          <w:p w:rsidR="00650872" w:rsidRPr="00C8312E" w:rsidRDefault="00650872" w:rsidP="0023004E">
            <w:pPr>
              <w:pStyle w:val="af0"/>
              <w:jc w:val="left"/>
              <w:rPr>
                <w:rStyle w:val="9pt"/>
                <w:color w:val="000000"/>
                <w:sz w:val="20"/>
              </w:rPr>
            </w:pPr>
          </w:p>
        </w:tc>
        <w:tc>
          <w:tcPr>
            <w:tcW w:w="850" w:type="dxa"/>
          </w:tcPr>
          <w:p w:rsidR="00650872" w:rsidRPr="00C8312E" w:rsidRDefault="00650872" w:rsidP="0023004E">
            <w:pPr>
              <w:pStyle w:val="af0"/>
              <w:rPr>
                <w:sz w:val="20"/>
              </w:rPr>
            </w:pPr>
            <w:r w:rsidRPr="00C8312E">
              <w:rPr>
                <w:sz w:val="20"/>
              </w:rPr>
              <w:t>05</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sz w:val="20"/>
                <w:szCs w:val="20"/>
              </w:rPr>
              <w:t>обращение</w:t>
            </w:r>
          </w:p>
        </w:tc>
        <w:tc>
          <w:tcPr>
            <w:tcW w:w="1701" w:type="dxa"/>
          </w:tcPr>
          <w:p w:rsidR="00650872" w:rsidRPr="00C8312E" w:rsidRDefault="00650872" w:rsidP="0023004E">
            <w:pPr>
              <w:rPr>
                <w:sz w:val="20"/>
                <w:szCs w:val="20"/>
              </w:rPr>
            </w:pPr>
            <w:r>
              <w:rPr>
                <w:sz w:val="20"/>
                <w:szCs w:val="20"/>
              </w:rPr>
              <w:t>0,2</w:t>
            </w:r>
          </w:p>
        </w:tc>
        <w:tc>
          <w:tcPr>
            <w:tcW w:w="1559" w:type="dxa"/>
          </w:tcPr>
          <w:p w:rsidR="00650872" w:rsidRPr="00C8312E" w:rsidRDefault="00650872" w:rsidP="0023004E">
            <w:pPr>
              <w:rPr>
                <w:sz w:val="20"/>
                <w:szCs w:val="20"/>
              </w:rPr>
            </w:pPr>
            <w:r>
              <w:rPr>
                <w:sz w:val="20"/>
                <w:szCs w:val="20"/>
              </w:rPr>
              <w:t>295,08</w:t>
            </w:r>
          </w:p>
        </w:tc>
        <w:tc>
          <w:tcPr>
            <w:tcW w:w="1134" w:type="dxa"/>
          </w:tcPr>
          <w:p w:rsidR="00650872" w:rsidRPr="00C8312E" w:rsidRDefault="00650872" w:rsidP="0023004E">
            <w:pPr>
              <w:rPr>
                <w:sz w:val="20"/>
                <w:szCs w:val="20"/>
              </w:rPr>
            </w:pPr>
            <w:r>
              <w:rPr>
                <w:sz w:val="20"/>
                <w:szCs w:val="20"/>
              </w:rPr>
              <w:t>59,01</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72889,03</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vAlign w:val="center"/>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23004E">
        <w:trPr>
          <w:trHeight w:val="407"/>
        </w:trPr>
        <w:tc>
          <w:tcPr>
            <w:tcW w:w="3261" w:type="dxa"/>
            <w:gridSpan w:val="3"/>
            <w:vMerge w:val="restart"/>
          </w:tcPr>
          <w:p w:rsidR="00650872" w:rsidRPr="00C8312E" w:rsidRDefault="00650872" w:rsidP="0023004E">
            <w:pPr>
              <w:pStyle w:val="af0"/>
              <w:jc w:val="left"/>
              <w:rPr>
                <w:sz w:val="20"/>
              </w:rPr>
            </w:pPr>
            <w:r w:rsidRPr="00C8312E">
              <w:rPr>
                <w:rStyle w:val="9pt"/>
                <w:color w:val="000000"/>
                <w:sz w:val="20"/>
              </w:rPr>
              <w:t xml:space="preserve">не идентифицированным и не застрахованным в системе </w:t>
            </w:r>
            <w:r>
              <w:rPr>
                <w:rStyle w:val="9pt"/>
                <w:color w:val="000000"/>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23004E">
            <w:pPr>
              <w:pStyle w:val="af0"/>
              <w:rPr>
                <w:sz w:val="20"/>
              </w:rPr>
            </w:pPr>
            <w:r w:rsidRPr="00C8312E">
              <w:rPr>
                <w:sz w:val="20"/>
              </w:rPr>
              <w:t>06</w:t>
            </w:r>
          </w:p>
        </w:tc>
        <w:tc>
          <w:tcPr>
            <w:tcW w:w="1276" w:type="dxa"/>
          </w:tcPr>
          <w:p w:rsidR="00650872" w:rsidRPr="00C8312E" w:rsidRDefault="00650872" w:rsidP="0023004E">
            <w:pPr>
              <w:rPr>
                <w:sz w:val="20"/>
                <w:szCs w:val="20"/>
              </w:rPr>
            </w:pPr>
            <w:r w:rsidRPr="00C8312E">
              <w:rPr>
                <w:rStyle w:val="8pt2"/>
                <w:color w:val="000000"/>
                <w:sz w:val="20"/>
                <w:szCs w:val="20"/>
              </w:rPr>
              <w:t xml:space="preserve">посещение с </w:t>
            </w:r>
            <w:proofErr w:type="gramStart"/>
            <w:r w:rsidRPr="00C8312E">
              <w:rPr>
                <w:rStyle w:val="8pt2"/>
                <w:color w:val="000000"/>
                <w:sz w:val="20"/>
                <w:szCs w:val="20"/>
              </w:rPr>
              <w:t>профилак</w:t>
            </w:r>
            <w:r>
              <w:rPr>
                <w:rStyle w:val="8pt2"/>
                <w:color w:val="000000"/>
                <w:sz w:val="20"/>
                <w:szCs w:val="20"/>
              </w:rPr>
              <w:t>-</w:t>
            </w:r>
            <w:r w:rsidRPr="00C8312E">
              <w:rPr>
                <w:rStyle w:val="8pt2"/>
                <w:color w:val="000000"/>
                <w:sz w:val="20"/>
                <w:szCs w:val="20"/>
              </w:rPr>
              <w:t>тическими</w:t>
            </w:r>
            <w:proofErr w:type="gramEnd"/>
            <w:r w:rsidRPr="00C8312E">
              <w:rPr>
                <w:rStyle w:val="8pt2"/>
                <w:color w:val="000000"/>
                <w:sz w:val="20"/>
                <w:szCs w:val="20"/>
              </w:rPr>
              <w:br/>
              <w:t xml:space="preserve">и </w:t>
            </w:r>
            <w:r w:rsidRPr="00C8312E">
              <w:rPr>
                <w:rStyle w:val="9pt"/>
                <w:color w:val="000000"/>
                <w:sz w:val="20"/>
                <w:szCs w:val="20"/>
              </w:rPr>
              <w:t>иными целями</w:t>
            </w:r>
          </w:p>
        </w:tc>
        <w:tc>
          <w:tcPr>
            <w:tcW w:w="1701" w:type="dxa"/>
          </w:tcPr>
          <w:p w:rsidR="00650872" w:rsidRPr="00C8312E" w:rsidRDefault="00650872" w:rsidP="0023004E">
            <w:pPr>
              <w:pStyle w:val="af0"/>
              <w:spacing w:line="180" w:lineRule="exact"/>
              <w:rPr>
                <w:sz w:val="20"/>
              </w:rPr>
            </w:pPr>
            <w:r>
              <w:rPr>
                <w:sz w:val="20"/>
              </w:rPr>
              <w:t>0,0107</w:t>
            </w:r>
          </w:p>
        </w:tc>
        <w:tc>
          <w:tcPr>
            <w:tcW w:w="1559" w:type="dxa"/>
          </w:tcPr>
          <w:p w:rsidR="00650872" w:rsidRPr="00C8312E" w:rsidRDefault="00650872" w:rsidP="0023004E">
            <w:pPr>
              <w:pStyle w:val="af0"/>
              <w:spacing w:line="180" w:lineRule="exact"/>
              <w:rPr>
                <w:sz w:val="20"/>
              </w:rPr>
            </w:pPr>
            <w:r>
              <w:rPr>
                <w:sz w:val="20"/>
              </w:rPr>
              <w:t>488,03</w:t>
            </w:r>
          </w:p>
        </w:tc>
        <w:tc>
          <w:tcPr>
            <w:tcW w:w="1134" w:type="dxa"/>
          </w:tcPr>
          <w:p w:rsidR="00650872" w:rsidRPr="00C8312E" w:rsidRDefault="00650872" w:rsidP="0023004E">
            <w:pPr>
              <w:rPr>
                <w:sz w:val="20"/>
                <w:szCs w:val="20"/>
              </w:rPr>
            </w:pPr>
            <w:r>
              <w:rPr>
                <w:sz w:val="20"/>
                <w:szCs w:val="20"/>
              </w:rPr>
              <w:t>5,22</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6449,32</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272"/>
        </w:trPr>
        <w:tc>
          <w:tcPr>
            <w:tcW w:w="3261" w:type="dxa"/>
            <w:gridSpan w:val="3"/>
            <w:vMerge/>
          </w:tcPr>
          <w:p w:rsidR="00650872" w:rsidRPr="00C8312E" w:rsidRDefault="00650872" w:rsidP="0023004E">
            <w:pPr>
              <w:pStyle w:val="af0"/>
              <w:jc w:val="left"/>
              <w:rPr>
                <w:rStyle w:val="9pt"/>
                <w:color w:val="000000"/>
                <w:sz w:val="20"/>
              </w:rPr>
            </w:pPr>
          </w:p>
        </w:tc>
        <w:tc>
          <w:tcPr>
            <w:tcW w:w="850" w:type="dxa"/>
          </w:tcPr>
          <w:p w:rsidR="00650872" w:rsidRPr="00C8312E" w:rsidRDefault="00650872" w:rsidP="0023004E">
            <w:pPr>
              <w:pStyle w:val="af0"/>
              <w:rPr>
                <w:sz w:val="20"/>
              </w:rPr>
            </w:pPr>
            <w:r w:rsidRPr="00C8312E">
              <w:rPr>
                <w:sz w:val="20"/>
              </w:rPr>
              <w:t>07</w:t>
            </w:r>
          </w:p>
        </w:tc>
        <w:tc>
          <w:tcPr>
            <w:tcW w:w="1276" w:type="dxa"/>
          </w:tcPr>
          <w:p w:rsidR="00650872" w:rsidRPr="00C8312E" w:rsidRDefault="00650872" w:rsidP="0023004E">
            <w:pPr>
              <w:rPr>
                <w:sz w:val="20"/>
                <w:szCs w:val="20"/>
              </w:rPr>
            </w:pPr>
            <w:r w:rsidRPr="00C8312E">
              <w:rPr>
                <w:rStyle w:val="9pt"/>
                <w:sz w:val="20"/>
                <w:szCs w:val="20"/>
              </w:rPr>
              <w:t>обращение</w:t>
            </w:r>
          </w:p>
        </w:tc>
        <w:tc>
          <w:tcPr>
            <w:tcW w:w="1701" w:type="dxa"/>
          </w:tcPr>
          <w:p w:rsidR="00650872" w:rsidRPr="00C8312E" w:rsidRDefault="00650872" w:rsidP="0023004E">
            <w:pPr>
              <w:pStyle w:val="af0"/>
              <w:spacing w:line="180" w:lineRule="exact"/>
              <w:rPr>
                <w:rStyle w:val="9pt"/>
                <w:color w:val="000000"/>
                <w:sz w:val="20"/>
                <w:szCs w:val="20"/>
              </w:rPr>
            </w:pPr>
            <w:r>
              <w:rPr>
                <w:rStyle w:val="9pt"/>
                <w:color w:val="000000"/>
                <w:sz w:val="20"/>
                <w:szCs w:val="20"/>
              </w:rPr>
              <w:t>0,002</w:t>
            </w:r>
          </w:p>
        </w:tc>
        <w:tc>
          <w:tcPr>
            <w:tcW w:w="1559" w:type="dxa"/>
          </w:tcPr>
          <w:p w:rsidR="00650872" w:rsidRPr="00C8312E" w:rsidRDefault="00650872" w:rsidP="0023004E">
            <w:pPr>
              <w:pStyle w:val="af0"/>
              <w:spacing w:line="180" w:lineRule="exact"/>
              <w:rPr>
                <w:rStyle w:val="9pt"/>
                <w:color w:val="000000"/>
                <w:sz w:val="20"/>
                <w:szCs w:val="20"/>
              </w:rPr>
            </w:pPr>
            <w:r>
              <w:rPr>
                <w:rStyle w:val="9pt"/>
                <w:color w:val="000000"/>
                <w:sz w:val="20"/>
                <w:szCs w:val="20"/>
              </w:rPr>
              <w:t>1385,22</w:t>
            </w:r>
          </w:p>
        </w:tc>
        <w:tc>
          <w:tcPr>
            <w:tcW w:w="1134" w:type="dxa"/>
          </w:tcPr>
          <w:p w:rsidR="00650872" w:rsidRPr="00C8312E" w:rsidRDefault="00650872" w:rsidP="0023004E">
            <w:pPr>
              <w:rPr>
                <w:sz w:val="20"/>
                <w:szCs w:val="20"/>
              </w:rPr>
            </w:pPr>
            <w:r>
              <w:rPr>
                <w:sz w:val="20"/>
                <w:szCs w:val="20"/>
              </w:rPr>
              <w:t>2,77</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3421,49</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r>
      <w:tr w:rsidR="00650872" w:rsidRPr="00C8312E" w:rsidTr="0023004E">
        <w:trPr>
          <w:trHeight w:val="725"/>
        </w:trPr>
        <w:tc>
          <w:tcPr>
            <w:tcW w:w="3261"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szCs w:val="20"/>
              </w:rPr>
              <w:t xml:space="preserve">3. Специализированная медицинская помощь в стационарных условиях, </w:t>
            </w:r>
          </w:p>
          <w:p w:rsidR="00650872" w:rsidRPr="00C8312E" w:rsidRDefault="00650872" w:rsidP="0023004E">
            <w:pPr>
              <w:pStyle w:val="af0"/>
              <w:jc w:val="left"/>
              <w:rPr>
                <w:sz w:val="20"/>
              </w:rPr>
            </w:pPr>
            <w:r w:rsidRPr="00C8312E">
              <w:rPr>
                <w:rStyle w:val="9pt"/>
                <w:color w:val="000000"/>
                <w:sz w:val="20"/>
                <w:szCs w:val="20"/>
              </w:rPr>
              <w:t>в том числе:</w:t>
            </w:r>
          </w:p>
        </w:tc>
        <w:tc>
          <w:tcPr>
            <w:tcW w:w="850" w:type="dxa"/>
          </w:tcPr>
          <w:p w:rsidR="00650872" w:rsidRPr="00C8312E" w:rsidRDefault="00650872" w:rsidP="0023004E">
            <w:pPr>
              <w:pStyle w:val="af0"/>
              <w:rPr>
                <w:sz w:val="20"/>
              </w:rPr>
            </w:pPr>
            <w:r w:rsidRPr="00C8312E">
              <w:rPr>
                <w:sz w:val="20"/>
              </w:rPr>
              <w:t>08</w:t>
            </w:r>
          </w:p>
        </w:tc>
        <w:tc>
          <w:tcPr>
            <w:tcW w:w="1276" w:type="dxa"/>
          </w:tcPr>
          <w:p w:rsidR="00650872" w:rsidRPr="00C8312E" w:rsidRDefault="00650872" w:rsidP="0023004E">
            <w:pPr>
              <w:pStyle w:val="af0"/>
              <w:ind w:left="140"/>
              <w:rPr>
                <w:sz w:val="20"/>
              </w:rPr>
            </w:pPr>
            <w:r w:rsidRPr="00C8312E">
              <w:rPr>
                <w:rStyle w:val="9pt"/>
                <w:color w:val="000000"/>
                <w:sz w:val="20"/>
                <w:szCs w:val="20"/>
              </w:rPr>
              <w:t xml:space="preserve">случай </w:t>
            </w:r>
            <w:proofErr w:type="gramStart"/>
            <w:r w:rsidRPr="00C8312E">
              <w:rPr>
                <w:rStyle w:val="9pt"/>
                <w:color w:val="000000"/>
                <w:sz w:val="20"/>
                <w:szCs w:val="20"/>
              </w:rPr>
              <w:t>госпита</w:t>
            </w:r>
            <w:r>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0,016</w:t>
            </w:r>
          </w:p>
        </w:tc>
        <w:tc>
          <w:tcPr>
            <w:tcW w:w="1559" w:type="dxa"/>
          </w:tcPr>
          <w:p w:rsidR="00650872" w:rsidRPr="00C8312E" w:rsidRDefault="00650872" w:rsidP="0023004E">
            <w:pPr>
              <w:rPr>
                <w:sz w:val="20"/>
                <w:szCs w:val="20"/>
              </w:rPr>
            </w:pPr>
            <w:r>
              <w:rPr>
                <w:sz w:val="20"/>
                <w:szCs w:val="20"/>
              </w:rPr>
              <w:t>39799,12</w:t>
            </w:r>
          </w:p>
        </w:tc>
        <w:tc>
          <w:tcPr>
            <w:tcW w:w="1134" w:type="dxa"/>
          </w:tcPr>
          <w:p w:rsidR="00650872" w:rsidRPr="00C8312E" w:rsidRDefault="00650872" w:rsidP="0023004E">
            <w:pPr>
              <w:rPr>
                <w:sz w:val="20"/>
                <w:szCs w:val="20"/>
              </w:rPr>
            </w:pPr>
            <w:r>
              <w:rPr>
                <w:sz w:val="20"/>
                <w:szCs w:val="20"/>
              </w:rPr>
              <w:t>636,78</w:t>
            </w:r>
          </w:p>
        </w:tc>
        <w:tc>
          <w:tcPr>
            <w:tcW w:w="1276" w:type="dxa"/>
          </w:tcPr>
          <w:p w:rsidR="00650872" w:rsidRPr="00C8312E" w:rsidRDefault="00650872" w:rsidP="0023004E">
            <w:pPr>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786470,43</w:t>
            </w:r>
          </w:p>
        </w:tc>
        <w:tc>
          <w:tcPr>
            <w:tcW w:w="1275" w:type="dxa"/>
          </w:tcPr>
          <w:p w:rsidR="00650872" w:rsidRPr="00C8312E" w:rsidRDefault="00650872" w:rsidP="0023004E">
            <w:pPr>
              <w:rPr>
                <w:sz w:val="20"/>
              </w:rPr>
            </w:pPr>
            <w:r w:rsidRPr="00C8312E">
              <w:rPr>
                <w:rStyle w:val="9pt"/>
                <w:color w:val="000000"/>
                <w:sz w:val="20"/>
                <w:szCs w:val="20"/>
              </w:rPr>
              <w:t>X</w:t>
            </w:r>
          </w:p>
        </w:tc>
        <w:tc>
          <w:tcPr>
            <w:tcW w:w="1418" w:type="dxa"/>
          </w:tcPr>
          <w:p w:rsidR="00650872" w:rsidRPr="00C8312E" w:rsidRDefault="00650872" w:rsidP="0023004E">
            <w:pPr>
              <w:rPr>
                <w:sz w:val="20"/>
              </w:rPr>
            </w:pPr>
            <w:r w:rsidRPr="00C8312E">
              <w:rPr>
                <w:rStyle w:val="9pt"/>
                <w:color w:val="000000"/>
                <w:sz w:val="20"/>
                <w:szCs w:val="20"/>
              </w:rPr>
              <w:t>X</w:t>
            </w:r>
          </w:p>
        </w:tc>
      </w:tr>
      <w:tr w:rsidR="00650872" w:rsidRPr="00C8312E" w:rsidTr="0023004E">
        <w:trPr>
          <w:trHeight w:val="650"/>
        </w:trPr>
        <w:tc>
          <w:tcPr>
            <w:tcW w:w="3261" w:type="dxa"/>
            <w:gridSpan w:val="3"/>
          </w:tcPr>
          <w:p w:rsidR="00650872" w:rsidRPr="00C8312E" w:rsidRDefault="00650872" w:rsidP="0023004E">
            <w:pPr>
              <w:pStyle w:val="af0"/>
              <w:jc w:val="left"/>
              <w:rPr>
                <w:sz w:val="20"/>
              </w:rPr>
            </w:pPr>
            <w:r w:rsidRPr="00C8312E">
              <w:rPr>
                <w:rStyle w:val="9pt"/>
                <w:color w:val="000000"/>
                <w:sz w:val="20"/>
              </w:rPr>
              <w:t xml:space="preserve">не идентифицированным и не застрахованным в системе </w:t>
            </w:r>
            <w:r>
              <w:rPr>
                <w:rStyle w:val="9pt"/>
                <w:color w:val="000000"/>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23004E">
            <w:pPr>
              <w:pStyle w:val="af0"/>
              <w:rPr>
                <w:sz w:val="20"/>
              </w:rPr>
            </w:pPr>
            <w:r w:rsidRPr="00C8312E">
              <w:rPr>
                <w:rStyle w:val="9pt"/>
                <w:color w:val="000000"/>
                <w:sz w:val="20"/>
                <w:szCs w:val="20"/>
              </w:rPr>
              <w:t>09</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 xml:space="preserve">случай </w:t>
            </w:r>
          </w:p>
          <w:p w:rsidR="00650872" w:rsidRPr="00C8312E" w:rsidRDefault="00650872" w:rsidP="0023004E">
            <w:pPr>
              <w:pStyle w:val="af0"/>
              <w:rPr>
                <w:color w:val="000000"/>
                <w:sz w:val="20"/>
                <w:shd w:val="clear" w:color="auto" w:fill="FFFFFF"/>
              </w:rPr>
            </w:pPr>
            <w:proofErr w:type="gramStart"/>
            <w:r w:rsidRPr="00C8312E">
              <w:rPr>
                <w:rStyle w:val="9pt"/>
                <w:color w:val="000000"/>
                <w:sz w:val="20"/>
                <w:szCs w:val="20"/>
              </w:rPr>
              <w:t>госпитали</w:t>
            </w:r>
            <w:r>
              <w:rPr>
                <w:rStyle w:val="9pt"/>
                <w:color w:val="000000"/>
                <w:sz w:val="20"/>
                <w:szCs w:val="20"/>
              </w:rPr>
              <w:t>-</w:t>
            </w:r>
            <w:r w:rsidRPr="00C8312E">
              <w:rPr>
                <w:rStyle w:val="9pt"/>
                <w:color w:val="000000"/>
                <w:sz w:val="20"/>
                <w:szCs w:val="20"/>
              </w:rPr>
              <w:t>зации</w:t>
            </w:r>
            <w:proofErr w:type="gramEnd"/>
          </w:p>
        </w:tc>
        <w:tc>
          <w:tcPr>
            <w:tcW w:w="1701" w:type="dxa"/>
          </w:tcPr>
          <w:p w:rsidR="00650872" w:rsidRPr="00C8312E" w:rsidRDefault="00650872" w:rsidP="0023004E">
            <w:pPr>
              <w:rPr>
                <w:sz w:val="20"/>
                <w:szCs w:val="20"/>
              </w:rPr>
            </w:pPr>
            <w:r>
              <w:rPr>
                <w:sz w:val="20"/>
                <w:szCs w:val="20"/>
              </w:rPr>
              <w:t>0,0003</w:t>
            </w:r>
          </w:p>
        </w:tc>
        <w:tc>
          <w:tcPr>
            <w:tcW w:w="1559" w:type="dxa"/>
          </w:tcPr>
          <w:p w:rsidR="00650872" w:rsidRPr="00C8312E" w:rsidRDefault="00650872" w:rsidP="0023004E">
            <w:pPr>
              <w:rPr>
                <w:sz w:val="20"/>
                <w:szCs w:val="20"/>
              </w:rPr>
            </w:pPr>
            <w:r>
              <w:rPr>
                <w:sz w:val="20"/>
                <w:szCs w:val="20"/>
              </w:rPr>
              <w:t>33108,99</w:t>
            </w:r>
          </w:p>
        </w:tc>
        <w:tc>
          <w:tcPr>
            <w:tcW w:w="1134" w:type="dxa"/>
          </w:tcPr>
          <w:p w:rsidR="00650872" w:rsidRPr="00C8312E" w:rsidRDefault="00650872" w:rsidP="0023004E">
            <w:pPr>
              <w:rPr>
                <w:sz w:val="20"/>
                <w:szCs w:val="20"/>
              </w:rPr>
            </w:pPr>
            <w:r>
              <w:rPr>
                <w:sz w:val="20"/>
                <w:szCs w:val="20"/>
              </w:rPr>
              <w:t>9,92</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12250,33</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516"/>
        </w:trPr>
        <w:tc>
          <w:tcPr>
            <w:tcW w:w="3261"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szCs w:val="20"/>
              </w:rPr>
              <w:t xml:space="preserve">4. Медицинская помощь в условиях дневного стационара, </w:t>
            </w:r>
          </w:p>
          <w:p w:rsidR="00650872" w:rsidRPr="00C8312E" w:rsidRDefault="00650872" w:rsidP="0023004E">
            <w:pPr>
              <w:pStyle w:val="af0"/>
              <w:jc w:val="left"/>
              <w:rPr>
                <w:sz w:val="20"/>
              </w:rPr>
            </w:pPr>
            <w:r w:rsidRPr="00C8312E">
              <w:rPr>
                <w:rStyle w:val="9pt"/>
                <w:color w:val="000000"/>
                <w:sz w:val="20"/>
                <w:szCs w:val="20"/>
              </w:rPr>
              <w:t>в том числе:</w:t>
            </w:r>
          </w:p>
        </w:tc>
        <w:tc>
          <w:tcPr>
            <w:tcW w:w="850" w:type="dxa"/>
          </w:tcPr>
          <w:p w:rsidR="00650872" w:rsidRPr="00C8312E" w:rsidRDefault="00650872" w:rsidP="0023004E">
            <w:pPr>
              <w:pStyle w:val="af0"/>
              <w:rPr>
                <w:sz w:val="20"/>
              </w:rPr>
            </w:pPr>
            <w:r w:rsidRPr="00C8312E">
              <w:rPr>
                <w:rStyle w:val="9pt"/>
                <w:color w:val="000000"/>
                <w:sz w:val="20"/>
                <w:szCs w:val="20"/>
              </w:rPr>
              <w:t>10</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 xml:space="preserve">случай </w:t>
            </w:r>
          </w:p>
          <w:p w:rsidR="00650872" w:rsidRPr="00C8312E" w:rsidRDefault="00650872" w:rsidP="0023004E">
            <w:pPr>
              <w:pStyle w:val="af0"/>
              <w:rPr>
                <w:sz w:val="20"/>
              </w:rPr>
            </w:pPr>
            <w:r w:rsidRPr="00C8312E">
              <w:rPr>
                <w:rStyle w:val="9pt"/>
                <w:color w:val="000000"/>
                <w:sz w:val="20"/>
                <w:szCs w:val="20"/>
              </w:rPr>
              <w:t>лечения</w:t>
            </w:r>
          </w:p>
        </w:tc>
        <w:tc>
          <w:tcPr>
            <w:tcW w:w="1701" w:type="dxa"/>
          </w:tcPr>
          <w:p w:rsidR="00650872" w:rsidRPr="00C8312E" w:rsidRDefault="00650872" w:rsidP="0023004E">
            <w:pPr>
              <w:rPr>
                <w:sz w:val="20"/>
                <w:szCs w:val="20"/>
              </w:rPr>
            </w:pPr>
            <w:r>
              <w:rPr>
                <w:sz w:val="20"/>
                <w:szCs w:val="20"/>
              </w:rPr>
              <w:t>0,004</w:t>
            </w:r>
          </w:p>
        </w:tc>
        <w:tc>
          <w:tcPr>
            <w:tcW w:w="1559" w:type="dxa"/>
          </w:tcPr>
          <w:p w:rsidR="00650872" w:rsidRPr="00C8312E" w:rsidRDefault="00650872" w:rsidP="0023004E">
            <w:pPr>
              <w:rPr>
                <w:sz w:val="20"/>
                <w:szCs w:val="20"/>
              </w:rPr>
            </w:pPr>
            <w:r>
              <w:rPr>
                <w:sz w:val="20"/>
                <w:szCs w:val="20"/>
              </w:rPr>
              <w:t>11451,32</w:t>
            </w:r>
          </w:p>
        </w:tc>
        <w:tc>
          <w:tcPr>
            <w:tcW w:w="1134" w:type="dxa"/>
          </w:tcPr>
          <w:p w:rsidR="00650872" w:rsidRPr="00C8312E" w:rsidRDefault="00650872" w:rsidP="0023004E">
            <w:pPr>
              <w:rPr>
                <w:sz w:val="20"/>
                <w:szCs w:val="20"/>
              </w:rPr>
            </w:pPr>
            <w:r>
              <w:rPr>
                <w:sz w:val="20"/>
                <w:szCs w:val="20"/>
              </w:rPr>
              <w:t>45,80</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56569,55</w:t>
            </w:r>
          </w:p>
        </w:tc>
        <w:tc>
          <w:tcPr>
            <w:tcW w:w="1275"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ind w:left="460"/>
              <w:jc w:val="left"/>
              <w:rPr>
                <w:sz w:val="20"/>
              </w:rPr>
            </w:pPr>
            <w:r w:rsidRPr="00C8312E">
              <w:rPr>
                <w:rStyle w:val="9pt"/>
                <w:color w:val="000000"/>
                <w:sz w:val="20"/>
                <w:szCs w:val="20"/>
              </w:rPr>
              <w:t>X</w:t>
            </w:r>
          </w:p>
        </w:tc>
      </w:tr>
      <w:tr w:rsidR="00650872" w:rsidRPr="00C8312E" w:rsidTr="0023004E">
        <w:trPr>
          <w:trHeight w:val="516"/>
        </w:trPr>
        <w:tc>
          <w:tcPr>
            <w:tcW w:w="3261" w:type="dxa"/>
            <w:gridSpan w:val="3"/>
          </w:tcPr>
          <w:p w:rsidR="00650872" w:rsidRPr="00C8312E" w:rsidRDefault="00650872" w:rsidP="0023004E">
            <w:pPr>
              <w:pStyle w:val="af0"/>
              <w:jc w:val="left"/>
              <w:rPr>
                <w:rStyle w:val="9pt"/>
                <w:color w:val="000000"/>
                <w:sz w:val="20"/>
                <w:szCs w:val="20"/>
              </w:rPr>
            </w:pPr>
            <w:r w:rsidRPr="00C8312E">
              <w:rPr>
                <w:rStyle w:val="9pt"/>
                <w:color w:val="000000"/>
                <w:sz w:val="20"/>
              </w:rPr>
              <w:t xml:space="preserve">не идентифицированным и не застрахованным в системе </w:t>
            </w:r>
            <w:r>
              <w:rPr>
                <w:rStyle w:val="9pt"/>
                <w:color w:val="000000"/>
                <w:sz w:val="20"/>
                <w:szCs w:val="20"/>
              </w:rPr>
              <w:t>обязательного медицинского страхования</w:t>
            </w:r>
            <w:r w:rsidRPr="00C8312E">
              <w:rPr>
                <w:rStyle w:val="9pt"/>
                <w:color w:val="000000"/>
                <w:sz w:val="20"/>
              </w:rPr>
              <w:t xml:space="preserve"> лицам</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11</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 xml:space="preserve">случай </w:t>
            </w:r>
          </w:p>
          <w:p w:rsidR="00650872" w:rsidRPr="00C8312E" w:rsidRDefault="00650872" w:rsidP="0023004E">
            <w:pPr>
              <w:pStyle w:val="af0"/>
              <w:rPr>
                <w:rStyle w:val="9pt"/>
                <w:color w:val="000000"/>
                <w:sz w:val="20"/>
                <w:szCs w:val="20"/>
              </w:rPr>
            </w:pPr>
            <w:r w:rsidRPr="00C8312E">
              <w:rPr>
                <w:rStyle w:val="9pt"/>
                <w:color w:val="000000"/>
                <w:sz w:val="20"/>
                <w:szCs w:val="20"/>
              </w:rPr>
              <w:t>лечения</w:t>
            </w:r>
          </w:p>
        </w:tc>
        <w:tc>
          <w:tcPr>
            <w:tcW w:w="1701" w:type="dxa"/>
          </w:tcPr>
          <w:p w:rsidR="00650872" w:rsidRPr="00C8312E" w:rsidRDefault="00650872" w:rsidP="0023004E">
            <w:pPr>
              <w:rPr>
                <w:sz w:val="20"/>
                <w:szCs w:val="20"/>
              </w:rPr>
            </w:pPr>
            <w:r>
              <w:rPr>
                <w:sz w:val="20"/>
                <w:szCs w:val="20"/>
              </w:rPr>
              <w:t>0,0001</w:t>
            </w:r>
          </w:p>
        </w:tc>
        <w:tc>
          <w:tcPr>
            <w:tcW w:w="1559" w:type="dxa"/>
          </w:tcPr>
          <w:p w:rsidR="00650872" w:rsidRPr="00C8312E" w:rsidRDefault="00650872" w:rsidP="0023004E">
            <w:pPr>
              <w:rPr>
                <w:sz w:val="20"/>
                <w:szCs w:val="20"/>
              </w:rPr>
            </w:pPr>
            <w:r>
              <w:rPr>
                <w:sz w:val="20"/>
                <w:szCs w:val="20"/>
              </w:rPr>
              <w:t>16002,57</w:t>
            </w:r>
          </w:p>
        </w:tc>
        <w:tc>
          <w:tcPr>
            <w:tcW w:w="1134" w:type="dxa"/>
          </w:tcPr>
          <w:p w:rsidR="00650872" w:rsidRPr="00C8312E" w:rsidRDefault="00650872" w:rsidP="0023004E">
            <w:pPr>
              <w:rPr>
                <w:sz w:val="20"/>
                <w:szCs w:val="20"/>
              </w:rPr>
            </w:pPr>
            <w:r>
              <w:rPr>
                <w:sz w:val="20"/>
                <w:szCs w:val="20"/>
              </w:rPr>
              <w:t>1,61</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1984,32</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23004E">
        <w:trPr>
          <w:trHeight w:val="160"/>
        </w:trPr>
        <w:tc>
          <w:tcPr>
            <w:tcW w:w="3261" w:type="dxa"/>
            <w:gridSpan w:val="3"/>
          </w:tcPr>
          <w:p w:rsidR="00650872" w:rsidRPr="00C8312E" w:rsidRDefault="00650872" w:rsidP="0023004E">
            <w:pPr>
              <w:pStyle w:val="af0"/>
              <w:jc w:val="left"/>
              <w:rPr>
                <w:rStyle w:val="9pt"/>
                <w:color w:val="000000"/>
                <w:sz w:val="20"/>
              </w:rPr>
            </w:pPr>
            <w:r w:rsidRPr="00C8312E">
              <w:rPr>
                <w:rStyle w:val="9pt"/>
                <w:color w:val="000000"/>
                <w:sz w:val="20"/>
              </w:rPr>
              <w:lastRenderedPageBreak/>
              <w:t>5. Паллиативная медицинская помощь</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12</w:t>
            </w:r>
          </w:p>
        </w:tc>
        <w:tc>
          <w:tcPr>
            <w:tcW w:w="1276" w:type="dxa"/>
          </w:tcPr>
          <w:p w:rsidR="00650872" w:rsidRPr="00C8312E" w:rsidRDefault="004573AA" w:rsidP="0023004E">
            <w:pPr>
              <w:pStyle w:val="af0"/>
              <w:rPr>
                <w:rStyle w:val="9pt"/>
                <w:color w:val="000000"/>
                <w:sz w:val="20"/>
                <w:szCs w:val="20"/>
              </w:rPr>
            </w:pPr>
            <w:r w:rsidRPr="004573AA">
              <w:rPr>
                <w:rStyle w:val="9pt"/>
                <w:color w:val="000000"/>
                <w:sz w:val="20"/>
                <w:szCs w:val="20"/>
              </w:rPr>
              <w:t>койко-день</w:t>
            </w:r>
          </w:p>
        </w:tc>
        <w:tc>
          <w:tcPr>
            <w:tcW w:w="1701" w:type="dxa"/>
          </w:tcPr>
          <w:p w:rsidR="00650872" w:rsidRPr="00C8312E" w:rsidRDefault="00650872" w:rsidP="0023004E">
            <w:pPr>
              <w:rPr>
                <w:sz w:val="20"/>
                <w:szCs w:val="20"/>
              </w:rPr>
            </w:pPr>
            <w:r>
              <w:rPr>
                <w:sz w:val="20"/>
                <w:szCs w:val="20"/>
              </w:rPr>
              <w:t>0,092</w:t>
            </w:r>
          </w:p>
        </w:tc>
        <w:tc>
          <w:tcPr>
            <w:tcW w:w="1559" w:type="dxa"/>
          </w:tcPr>
          <w:p w:rsidR="00650872" w:rsidRPr="00C8312E" w:rsidRDefault="00650872" w:rsidP="0023004E">
            <w:pPr>
              <w:rPr>
                <w:sz w:val="20"/>
                <w:szCs w:val="20"/>
              </w:rPr>
            </w:pPr>
            <w:r>
              <w:rPr>
                <w:sz w:val="20"/>
                <w:szCs w:val="20"/>
              </w:rPr>
              <w:t>377,57</w:t>
            </w:r>
          </w:p>
        </w:tc>
        <w:tc>
          <w:tcPr>
            <w:tcW w:w="1134" w:type="dxa"/>
          </w:tcPr>
          <w:p w:rsidR="00650872" w:rsidRPr="00C8312E" w:rsidRDefault="00650872" w:rsidP="0023004E">
            <w:pPr>
              <w:rPr>
                <w:sz w:val="20"/>
                <w:szCs w:val="20"/>
              </w:rPr>
            </w:pPr>
            <w:r>
              <w:rPr>
                <w:sz w:val="20"/>
                <w:szCs w:val="20"/>
              </w:rPr>
              <w:t>34,74</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42902,65</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23004E">
        <w:trPr>
          <w:trHeight w:val="160"/>
        </w:trPr>
        <w:tc>
          <w:tcPr>
            <w:tcW w:w="3261" w:type="dxa"/>
            <w:gridSpan w:val="3"/>
          </w:tcPr>
          <w:p w:rsidR="00650872" w:rsidRPr="00C8312E" w:rsidRDefault="00650872" w:rsidP="0023004E">
            <w:pPr>
              <w:pStyle w:val="af0"/>
              <w:jc w:val="left"/>
              <w:rPr>
                <w:rStyle w:val="9pt"/>
                <w:color w:val="000000"/>
                <w:sz w:val="20"/>
              </w:rPr>
            </w:pPr>
            <w:r w:rsidRPr="00C8312E">
              <w:rPr>
                <w:rStyle w:val="9pt"/>
                <w:color w:val="000000"/>
                <w:sz w:val="20"/>
              </w:rPr>
              <w:t>6. Иные государственные и муниципальные услуги (работы)</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13</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rPr>
                <w:sz w:val="20"/>
                <w:szCs w:val="20"/>
              </w:rPr>
            </w:pPr>
            <w:r>
              <w:rPr>
                <w:sz w:val="20"/>
                <w:szCs w:val="20"/>
              </w:rPr>
              <w:t>849,54</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1049264,0</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23004E">
        <w:trPr>
          <w:trHeight w:val="160"/>
        </w:trPr>
        <w:tc>
          <w:tcPr>
            <w:tcW w:w="3261" w:type="dxa"/>
            <w:gridSpan w:val="3"/>
          </w:tcPr>
          <w:p w:rsidR="00650872" w:rsidRPr="00C8312E" w:rsidRDefault="00650872" w:rsidP="0023004E">
            <w:pPr>
              <w:pStyle w:val="af0"/>
              <w:jc w:val="left"/>
              <w:rPr>
                <w:rStyle w:val="9pt"/>
                <w:color w:val="000000"/>
                <w:sz w:val="20"/>
              </w:rPr>
            </w:pPr>
            <w:r w:rsidRPr="00C8312E">
              <w:rPr>
                <w:rStyle w:val="9pt"/>
                <w:color w:val="000000"/>
                <w:sz w:val="20"/>
              </w:rPr>
              <w:t>7. В</w:t>
            </w:r>
            <w:r w:rsidRPr="00C8312E">
              <w:rPr>
                <w:rStyle w:val="9pt"/>
                <w:color w:val="000000"/>
                <w:sz w:val="20"/>
                <w:szCs w:val="20"/>
              </w:rPr>
              <w:t>ысокотехнологичная медицинская помощь, оказываемая в медицинских организациях на территории Ульяновской области</w:t>
            </w:r>
            <w:r>
              <w:rPr>
                <w:rStyle w:val="9pt"/>
                <w:color w:val="000000"/>
                <w:sz w:val="20"/>
                <w:szCs w:val="20"/>
              </w:rPr>
              <w:t>**</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14</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случай</w:t>
            </w:r>
          </w:p>
          <w:p w:rsidR="00650872" w:rsidRPr="00C8312E" w:rsidRDefault="00650872" w:rsidP="0023004E">
            <w:pPr>
              <w:pStyle w:val="af0"/>
              <w:rPr>
                <w:rStyle w:val="9pt"/>
                <w:color w:val="000000"/>
                <w:sz w:val="20"/>
                <w:szCs w:val="20"/>
              </w:rPr>
            </w:pPr>
            <w:proofErr w:type="gramStart"/>
            <w:r w:rsidRPr="00C8312E">
              <w:rPr>
                <w:rStyle w:val="9pt"/>
                <w:color w:val="000000"/>
                <w:sz w:val="20"/>
                <w:szCs w:val="20"/>
              </w:rPr>
              <w:t>госпитали</w:t>
            </w:r>
            <w:r w:rsidR="00FE7CF8">
              <w:rPr>
                <w:rStyle w:val="9pt"/>
                <w:color w:val="000000"/>
                <w:sz w:val="20"/>
                <w:szCs w:val="20"/>
              </w:rPr>
              <w:t>-</w:t>
            </w:r>
            <w:r w:rsidRPr="00C8312E">
              <w:rPr>
                <w:rStyle w:val="9pt"/>
                <w:color w:val="000000"/>
                <w:sz w:val="20"/>
                <w:szCs w:val="20"/>
              </w:rPr>
              <w:t>зации</w:t>
            </w:r>
            <w:proofErr w:type="gramEnd"/>
          </w:p>
        </w:tc>
        <w:tc>
          <w:tcPr>
            <w:tcW w:w="1701" w:type="dxa"/>
          </w:tcPr>
          <w:p w:rsidR="00650872" w:rsidRPr="00C8312E" w:rsidRDefault="00650872" w:rsidP="0023004E">
            <w:pPr>
              <w:rPr>
                <w:sz w:val="20"/>
                <w:szCs w:val="20"/>
              </w:rPr>
            </w:pPr>
            <w:r>
              <w:rPr>
                <w:sz w:val="20"/>
                <w:szCs w:val="20"/>
              </w:rPr>
              <w:t>0,00016</w:t>
            </w:r>
          </w:p>
        </w:tc>
        <w:tc>
          <w:tcPr>
            <w:tcW w:w="1559" w:type="dxa"/>
          </w:tcPr>
          <w:p w:rsidR="00650872" w:rsidRPr="00C8312E" w:rsidRDefault="00650872" w:rsidP="0023004E">
            <w:pPr>
              <w:rPr>
                <w:sz w:val="20"/>
                <w:szCs w:val="20"/>
              </w:rPr>
            </w:pPr>
            <w:r>
              <w:rPr>
                <w:sz w:val="20"/>
                <w:szCs w:val="20"/>
              </w:rPr>
              <w:t>145271,06</w:t>
            </w:r>
          </w:p>
        </w:tc>
        <w:tc>
          <w:tcPr>
            <w:tcW w:w="1134" w:type="dxa"/>
          </w:tcPr>
          <w:p w:rsidR="00650872" w:rsidRPr="00C8312E" w:rsidRDefault="00650872" w:rsidP="0023004E">
            <w:pPr>
              <w:rPr>
                <w:sz w:val="20"/>
                <w:szCs w:val="20"/>
              </w:rPr>
            </w:pPr>
            <w:r>
              <w:rPr>
                <w:sz w:val="20"/>
                <w:szCs w:val="20"/>
              </w:rPr>
              <w:t>23,17</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r>
              <w:rPr>
                <w:sz w:val="20"/>
                <w:szCs w:val="20"/>
              </w:rPr>
              <w:t>28618,4</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pStyle w:val="af0"/>
              <w:spacing w:line="180" w:lineRule="exact"/>
              <w:ind w:left="460"/>
              <w:jc w:val="left"/>
              <w:rPr>
                <w:rStyle w:val="9pt"/>
                <w:color w:val="000000"/>
                <w:sz w:val="20"/>
                <w:szCs w:val="20"/>
              </w:rPr>
            </w:pPr>
            <w:r w:rsidRPr="00C8312E">
              <w:rPr>
                <w:rStyle w:val="9pt"/>
                <w:color w:val="000000"/>
                <w:sz w:val="20"/>
                <w:szCs w:val="20"/>
              </w:rPr>
              <w:t>X</w:t>
            </w:r>
          </w:p>
        </w:tc>
      </w:tr>
      <w:tr w:rsidR="00650872" w:rsidRPr="00C8312E" w:rsidTr="0023004E">
        <w:trPr>
          <w:trHeight w:val="160"/>
        </w:trPr>
        <w:tc>
          <w:tcPr>
            <w:tcW w:w="3261" w:type="dxa"/>
            <w:gridSpan w:val="3"/>
          </w:tcPr>
          <w:p w:rsidR="00650872" w:rsidRPr="00C8312E" w:rsidRDefault="00650872" w:rsidP="0023004E">
            <w:pPr>
              <w:pStyle w:val="af0"/>
              <w:jc w:val="left"/>
              <w:rPr>
                <w:sz w:val="20"/>
              </w:rPr>
            </w:pPr>
            <w:r w:rsidRPr="00C8312E">
              <w:rPr>
                <w:rStyle w:val="9pt"/>
                <w:color w:val="000000"/>
                <w:sz w:val="20"/>
                <w:lang w:val="en-US"/>
              </w:rPr>
              <w:t>II</w:t>
            </w:r>
            <w:r w:rsidRPr="00C8312E">
              <w:rPr>
                <w:rStyle w:val="9pt"/>
                <w:color w:val="000000"/>
                <w:sz w:val="20"/>
              </w:rPr>
              <w:t xml:space="preserve">. Средства областного бюджета Ульяновской области </w:t>
            </w:r>
            <w:r w:rsidRPr="00C8312E">
              <w:rPr>
                <w:sz w:val="20"/>
              </w:rPr>
              <w:t xml:space="preserve">на приобретение медицинского оборудования для медицинских организаций, работающих в системе </w:t>
            </w:r>
            <w:r>
              <w:rPr>
                <w:rStyle w:val="9pt"/>
                <w:color w:val="000000"/>
                <w:sz w:val="20"/>
                <w:szCs w:val="20"/>
              </w:rPr>
              <w:t>обязательного медицинского страхования</w:t>
            </w:r>
            <w:r w:rsidRPr="00C8312E">
              <w:rPr>
                <w:sz w:val="20"/>
              </w:rPr>
              <w:t>**</w:t>
            </w:r>
            <w:r>
              <w:rPr>
                <w:sz w:val="20"/>
              </w:rPr>
              <w:t>*</w:t>
            </w:r>
            <w:r w:rsidRPr="00C8312E">
              <w:rPr>
                <w:sz w:val="20"/>
              </w:rPr>
              <w:t xml:space="preserve">, </w:t>
            </w:r>
          </w:p>
          <w:p w:rsidR="00650872" w:rsidRPr="00C8312E" w:rsidRDefault="00650872" w:rsidP="0023004E">
            <w:pPr>
              <w:pStyle w:val="af0"/>
              <w:jc w:val="left"/>
              <w:rPr>
                <w:rStyle w:val="9pt"/>
                <w:color w:val="000000"/>
                <w:sz w:val="20"/>
              </w:rPr>
            </w:pPr>
            <w:r w:rsidRPr="00C8312E">
              <w:rPr>
                <w:sz w:val="20"/>
              </w:rPr>
              <w:t>в том числе на приобретение:</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15</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X</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134" w:type="dxa"/>
          </w:tcPr>
          <w:p w:rsidR="00650872" w:rsidRPr="00C8312E" w:rsidRDefault="000319C4" w:rsidP="0023004E">
            <w:pPr>
              <w:rPr>
                <w:sz w:val="20"/>
                <w:szCs w:val="20"/>
              </w:rPr>
            </w:pPr>
            <w:r>
              <w:rPr>
                <w:sz w:val="20"/>
                <w:szCs w:val="20"/>
              </w:rPr>
              <w:t>0</w:t>
            </w: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0319C4" w:rsidP="0023004E">
            <w:pPr>
              <w:rPr>
                <w:sz w:val="20"/>
                <w:szCs w:val="20"/>
              </w:rPr>
            </w:pPr>
            <w:r>
              <w:rPr>
                <w:sz w:val="20"/>
                <w:szCs w:val="20"/>
              </w:rPr>
              <w:t>0</w:t>
            </w: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083E2D" w:rsidRDefault="00650872" w:rsidP="0023004E">
            <w:pPr>
              <w:pStyle w:val="af0"/>
              <w:spacing w:line="180" w:lineRule="exact"/>
              <w:rPr>
                <w:rStyle w:val="9pt"/>
                <w:color w:val="000000"/>
                <w:sz w:val="20"/>
                <w:szCs w:val="20"/>
              </w:rPr>
            </w:pPr>
            <w:r>
              <w:rPr>
                <w:rStyle w:val="9pt"/>
                <w:color w:val="000000"/>
                <w:sz w:val="20"/>
                <w:szCs w:val="20"/>
              </w:rPr>
              <w:t>0</w:t>
            </w:r>
          </w:p>
        </w:tc>
      </w:tr>
      <w:tr w:rsidR="00650872" w:rsidRPr="00C8312E" w:rsidTr="0023004E">
        <w:trPr>
          <w:trHeight w:val="160"/>
        </w:trPr>
        <w:tc>
          <w:tcPr>
            <w:tcW w:w="3261" w:type="dxa"/>
            <w:gridSpan w:val="3"/>
          </w:tcPr>
          <w:p w:rsidR="00650872" w:rsidRPr="00C8312E" w:rsidRDefault="00650872" w:rsidP="0023004E">
            <w:pPr>
              <w:pStyle w:val="af0"/>
              <w:jc w:val="left"/>
              <w:rPr>
                <w:rStyle w:val="9pt"/>
                <w:color w:val="000000"/>
                <w:sz w:val="20"/>
              </w:rPr>
            </w:pPr>
            <w:r w:rsidRPr="00C8312E">
              <w:rPr>
                <w:sz w:val="20"/>
              </w:rPr>
              <w:t>- санитарного транспорта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16</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134"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23004E">
        <w:trPr>
          <w:trHeight w:val="305"/>
        </w:trPr>
        <w:tc>
          <w:tcPr>
            <w:tcW w:w="3261" w:type="dxa"/>
            <w:gridSpan w:val="3"/>
          </w:tcPr>
          <w:p w:rsidR="00650872" w:rsidRPr="00C8312E" w:rsidRDefault="00650872" w:rsidP="0023004E">
            <w:pPr>
              <w:pStyle w:val="af0"/>
              <w:jc w:val="left"/>
              <w:rPr>
                <w:sz w:val="20"/>
              </w:rPr>
            </w:pPr>
            <w:r w:rsidRPr="00C8312E">
              <w:rPr>
                <w:spacing w:val="-4"/>
                <w:sz w:val="20"/>
              </w:rPr>
              <w:t>- компьютерного томографа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17</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134"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23004E">
        <w:trPr>
          <w:trHeight w:val="299"/>
        </w:trPr>
        <w:tc>
          <w:tcPr>
            <w:tcW w:w="3261" w:type="dxa"/>
            <w:gridSpan w:val="3"/>
          </w:tcPr>
          <w:p w:rsidR="00650872" w:rsidRPr="00C8312E" w:rsidRDefault="00650872" w:rsidP="0023004E">
            <w:pPr>
              <w:pStyle w:val="af0"/>
              <w:jc w:val="left"/>
              <w:rPr>
                <w:spacing w:val="-4"/>
                <w:sz w:val="20"/>
              </w:rPr>
            </w:pPr>
            <w:r w:rsidRPr="00C8312E">
              <w:rPr>
                <w:sz w:val="20"/>
              </w:rPr>
              <w:t>- магнитно-резонансного томографа</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18</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559" w:type="dxa"/>
          </w:tcPr>
          <w:p w:rsidR="00650872" w:rsidRPr="00C8312E" w:rsidRDefault="00650872" w:rsidP="0023004E">
            <w:pPr>
              <w:rPr>
                <w:rStyle w:val="9pt"/>
                <w:color w:val="000000"/>
                <w:sz w:val="20"/>
                <w:szCs w:val="20"/>
              </w:rPr>
            </w:pPr>
            <w:r w:rsidRPr="00C8312E">
              <w:rPr>
                <w:rStyle w:val="9pt"/>
                <w:color w:val="000000"/>
                <w:sz w:val="20"/>
                <w:szCs w:val="20"/>
              </w:rPr>
              <w:t>X</w:t>
            </w:r>
          </w:p>
        </w:tc>
        <w:tc>
          <w:tcPr>
            <w:tcW w:w="1134"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23004E">
        <w:trPr>
          <w:trHeight w:val="160"/>
        </w:trPr>
        <w:tc>
          <w:tcPr>
            <w:tcW w:w="3261" w:type="dxa"/>
            <w:gridSpan w:val="3"/>
          </w:tcPr>
          <w:p w:rsidR="00650872" w:rsidRPr="00C8312E" w:rsidRDefault="00650872" w:rsidP="0023004E">
            <w:pPr>
              <w:pStyle w:val="af0"/>
              <w:jc w:val="left"/>
              <w:rPr>
                <w:sz w:val="20"/>
              </w:rPr>
            </w:pPr>
            <w:r w:rsidRPr="00C8312E">
              <w:rPr>
                <w:sz w:val="20"/>
              </w:rPr>
              <w:t>- иного медицинского оборудования</w:t>
            </w:r>
          </w:p>
        </w:tc>
        <w:tc>
          <w:tcPr>
            <w:tcW w:w="850" w:type="dxa"/>
          </w:tcPr>
          <w:p w:rsidR="00650872" w:rsidRPr="00C8312E" w:rsidRDefault="00650872" w:rsidP="0023004E">
            <w:pPr>
              <w:pStyle w:val="af0"/>
              <w:rPr>
                <w:rStyle w:val="9pt"/>
                <w:color w:val="000000"/>
                <w:sz w:val="20"/>
                <w:szCs w:val="20"/>
              </w:rPr>
            </w:pPr>
            <w:r w:rsidRPr="00C8312E">
              <w:rPr>
                <w:rStyle w:val="9pt"/>
                <w:color w:val="000000"/>
                <w:sz w:val="20"/>
                <w:szCs w:val="20"/>
              </w:rPr>
              <w:t>19</w:t>
            </w:r>
          </w:p>
        </w:tc>
        <w:tc>
          <w:tcPr>
            <w:tcW w:w="1276" w:type="dxa"/>
          </w:tcPr>
          <w:p w:rsidR="00650872" w:rsidRPr="00C8312E" w:rsidRDefault="00650872" w:rsidP="0023004E">
            <w:pPr>
              <w:pStyle w:val="af0"/>
              <w:rPr>
                <w:rStyle w:val="9pt"/>
                <w:color w:val="000000"/>
                <w:sz w:val="20"/>
                <w:szCs w:val="20"/>
              </w:rPr>
            </w:pPr>
            <w:r w:rsidRPr="00C8312E">
              <w:rPr>
                <w:rStyle w:val="9pt"/>
                <w:color w:val="000000"/>
                <w:sz w:val="20"/>
                <w:szCs w:val="20"/>
              </w:rPr>
              <w:t>-</w:t>
            </w:r>
          </w:p>
        </w:tc>
        <w:tc>
          <w:tcPr>
            <w:tcW w:w="1701" w:type="dxa"/>
          </w:tcPr>
          <w:p w:rsidR="00650872" w:rsidRPr="00C8312E" w:rsidRDefault="00650872" w:rsidP="0023004E">
            <w:pPr>
              <w:rPr>
                <w:sz w:val="20"/>
                <w:szCs w:val="20"/>
              </w:rPr>
            </w:pPr>
            <w:r w:rsidRPr="00C8312E">
              <w:rPr>
                <w:rStyle w:val="9pt"/>
                <w:color w:val="000000"/>
                <w:sz w:val="20"/>
                <w:szCs w:val="20"/>
              </w:rPr>
              <w:t>X</w:t>
            </w:r>
          </w:p>
        </w:tc>
        <w:tc>
          <w:tcPr>
            <w:tcW w:w="1559" w:type="dxa"/>
          </w:tcPr>
          <w:p w:rsidR="00650872" w:rsidRPr="00C8312E" w:rsidRDefault="00650872" w:rsidP="0023004E">
            <w:pPr>
              <w:rPr>
                <w:sz w:val="20"/>
                <w:szCs w:val="20"/>
              </w:rPr>
            </w:pPr>
            <w:r w:rsidRPr="00C8312E">
              <w:rPr>
                <w:rStyle w:val="9pt"/>
                <w:color w:val="000000"/>
                <w:sz w:val="20"/>
                <w:szCs w:val="20"/>
              </w:rPr>
              <w:t>X</w:t>
            </w:r>
          </w:p>
        </w:tc>
        <w:tc>
          <w:tcPr>
            <w:tcW w:w="1134" w:type="dxa"/>
          </w:tcPr>
          <w:p w:rsidR="00650872" w:rsidRPr="00C8312E" w:rsidRDefault="00650872" w:rsidP="0023004E">
            <w:pPr>
              <w:rPr>
                <w:sz w:val="20"/>
                <w:szCs w:val="20"/>
              </w:rPr>
            </w:pPr>
          </w:p>
        </w:tc>
        <w:tc>
          <w:tcPr>
            <w:tcW w:w="1276"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C8312E" w:rsidRDefault="00650872" w:rsidP="0023004E">
            <w:pPr>
              <w:rPr>
                <w:sz w:val="20"/>
                <w:szCs w:val="20"/>
              </w:rPr>
            </w:pPr>
          </w:p>
        </w:tc>
        <w:tc>
          <w:tcPr>
            <w:tcW w:w="1275"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tc>
        <w:tc>
          <w:tcPr>
            <w:tcW w:w="1418" w:type="dxa"/>
          </w:tcPr>
          <w:p w:rsidR="00650872" w:rsidRPr="00083E2D" w:rsidRDefault="00650872" w:rsidP="0023004E">
            <w:pPr>
              <w:pStyle w:val="af0"/>
              <w:spacing w:line="180" w:lineRule="exact"/>
              <w:ind w:left="460"/>
              <w:jc w:val="left"/>
              <w:rPr>
                <w:rStyle w:val="9pt"/>
                <w:color w:val="000000"/>
                <w:sz w:val="20"/>
                <w:szCs w:val="20"/>
              </w:rPr>
            </w:pP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1"/>
                <w:b w:val="0"/>
                <w:color w:val="000000"/>
                <w:sz w:val="20"/>
                <w:szCs w:val="20"/>
                <w:lang w:val="en-US"/>
              </w:rPr>
              <w:t>III</w:t>
            </w:r>
            <w:r w:rsidRPr="00C8312E">
              <w:rPr>
                <w:rStyle w:val="9pt1"/>
                <w:b w:val="0"/>
                <w:color w:val="000000"/>
                <w:sz w:val="20"/>
                <w:szCs w:val="20"/>
              </w:rPr>
              <w:t xml:space="preserve">. Медицинская помощь в рамках Территориальной программы </w:t>
            </w:r>
            <w:r>
              <w:rPr>
                <w:rStyle w:val="9pt"/>
                <w:color w:val="000000"/>
                <w:sz w:val="20"/>
                <w:szCs w:val="20"/>
              </w:rPr>
              <w:t>обязательного медицинского страхования</w:t>
            </w:r>
            <w:r w:rsidRPr="00C8312E">
              <w:rPr>
                <w:rStyle w:val="9pt1"/>
                <w:b w:val="0"/>
                <w:color w:val="000000"/>
                <w:sz w:val="20"/>
                <w:szCs w:val="20"/>
              </w:rPr>
              <w:t>:</w:t>
            </w:r>
          </w:p>
        </w:tc>
        <w:tc>
          <w:tcPr>
            <w:tcW w:w="850" w:type="dxa"/>
          </w:tcPr>
          <w:p w:rsidR="00650872" w:rsidRPr="00C8312E" w:rsidRDefault="00650872" w:rsidP="0023004E">
            <w:pPr>
              <w:pStyle w:val="af0"/>
              <w:rPr>
                <w:sz w:val="20"/>
              </w:rPr>
            </w:pPr>
            <w:r w:rsidRPr="00C8312E">
              <w:rPr>
                <w:rStyle w:val="9pt1"/>
                <w:b w:val="0"/>
                <w:color w:val="000000"/>
                <w:sz w:val="20"/>
                <w:szCs w:val="20"/>
              </w:rPr>
              <w:t>20</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00346D" w:rsidRDefault="00650872" w:rsidP="0023004E">
            <w:pPr>
              <w:rPr>
                <w:sz w:val="20"/>
                <w:szCs w:val="20"/>
                <w:highlight w:val="yellow"/>
              </w:rPr>
            </w:pPr>
            <w:r>
              <w:rPr>
                <w:sz w:val="20"/>
                <w:szCs w:val="20"/>
              </w:rPr>
              <w:t>11746,56</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00346D" w:rsidRDefault="00650872" w:rsidP="0023004E">
            <w:pPr>
              <w:rPr>
                <w:sz w:val="20"/>
                <w:szCs w:val="20"/>
                <w:highlight w:val="yellow"/>
              </w:rPr>
            </w:pPr>
            <w:r w:rsidRPr="009C2304">
              <w:rPr>
                <w:sz w:val="20"/>
                <w:szCs w:val="20"/>
              </w:rPr>
              <w:t>14733282,63</w:t>
            </w:r>
          </w:p>
        </w:tc>
        <w:tc>
          <w:tcPr>
            <w:tcW w:w="1418" w:type="dxa"/>
          </w:tcPr>
          <w:p w:rsidR="00650872" w:rsidRPr="00083E2D" w:rsidRDefault="00650872" w:rsidP="0023004E">
            <w:pPr>
              <w:rPr>
                <w:sz w:val="20"/>
                <w:szCs w:val="20"/>
              </w:rPr>
            </w:pPr>
            <w:r>
              <w:rPr>
                <w:sz w:val="20"/>
                <w:szCs w:val="20"/>
              </w:rPr>
              <w:t>87,2</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скорая медицинская помощь (сумма строк 27</w:t>
            </w:r>
            <w:r w:rsidR="00A47299">
              <w:rPr>
                <w:rStyle w:val="9pt"/>
                <w:color w:val="000000"/>
                <w:sz w:val="20"/>
                <w:szCs w:val="20"/>
              </w:rPr>
              <w:t xml:space="preserve"> </w:t>
            </w:r>
            <w:r w:rsidRPr="00C8312E">
              <w:rPr>
                <w:rStyle w:val="9pt"/>
                <w:color w:val="000000"/>
                <w:sz w:val="20"/>
                <w:szCs w:val="20"/>
              </w:rPr>
              <w:t>+</w:t>
            </w:r>
            <w:r w:rsidR="00A47299">
              <w:rPr>
                <w:rStyle w:val="9pt"/>
                <w:color w:val="000000"/>
                <w:sz w:val="20"/>
                <w:szCs w:val="20"/>
              </w:rPr>
              <w:t xml:space="preserve"> </w:t>
            </w:r>
            <w:r w:rsidRPr="00C8312E">
              <w:rPr>
                <w:rStyle w:val="9pt"/>
                <w:color w:val="000000"/>
                <w:sz w:val="20"/>
                <w:szCs w:val="20"/>
              </w:rPr>
              <w:t>32)</w:t>
            </w:r>
          </w:p>
        </w:tc>
        <w:tc>
          <w:tcPr>
            <w:tcW w:w="850" w:type="dxa"/>
          </w:tcPr>
          <w:p w:rsidR="00650872" w:rsidRPr="00C8312E" w:rsidRDefault="00650872" w:rsidP="0023004E">
            <w:pPr>
              <w:pStyle w:val="af0"/>
              <w:rPr>
                <w:sz w:val="20"/>
              </w:rPr>
            </w:pPr>
            <w:r w:rsidRPr="00C8312E">
              <w:rPr>
                <w:rStyle w:val="9pt"/>
                <w:color w:val="000000"/>
                <w:sz w:val="20"/>
                <w:szCs w:val="20"/>
              </w:rPr>
              <w:t>21</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tabs>
                <w:tab w:val="left" w:pos="883"/>
              </w:tabs>
              <w:rPr>
                <w:sz w:val="20"/>
                <w:szCs w:val="20"/>
              </w:rPr>
            </w:pPr>
            <w:r>
              <w:rPr>
                <w:sz w:val="20"/>
                <w:szCs w:val="20"/>
              </w:rPr>
              <w:t>0,3</w:t>
            </w:r>
          </w:p>
        </w:tc>
        <w:tc>
          <w:tcPr>
            <w:tcW w:w="1559" w:type="dxa"/>
          </w:tcPr>
          <w:p w:rsidR="00650872" w:rsidRPr="00D21AAD" w:rsidRDefault="00650872" w:rsidP="0023004E">
            <w:pPr>
              <w:rPr>
                <w:sz w:val="20"/>
                <w:szCs w:val="20"/>
              </w:rPr>
            </w:pPr>
            <w:r>
              <w:rPr>
                <w:sz w:val="20"/>
                <w:szCs w:val="20"/>
              </w:rPr>
              <w:t>2431,93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729,58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915084,21</w:t>
            </w:r>
          </w:p>
        </w:tc>
        <w:tc>
          <w:tcPr>
            <w:tcW w:w="1418" w:type="dxa"/>
          </w:tcPr>
          <w:p w:rsidR="00650872" w:rsidRPr="00C8312E" w:rsidRDefault="00650872" w:rsidP="0023004E">
            <w:pPr>
              <w:pStyle w:val="af0"/>
              <w:spacing w:line="180" w:lineRule="exact"/>
              <w:rPr>
                <w:rStyle w:val="9pt"/>
                <w:color w:val="000000"/>
                <w:sz w:val="20"/>
                <w:szCs w:val="20"/>
              </w:rPr>
            </w:pPr>
            <w:r w:rsidRPr="00C8312E">
              <w:rPr>
                <w:rStyle w:val="9pt"/>
                <w:color w:val="000000"/>
                <w:sz w:val="20"/>
                <w:szCs w:val="20"/>
              </w:rPr>
              <w:t>X</w:t>
            </w:r>
          </w:p>
          <w:p w:rsidR="00650872" w:rsidRPr="00C8312E" w:rsidRDefault="00650872" w:rsidP="0023004E">
            <w:pPr>
              <w:pStyle w:val="af0"/>
              <w:spacing w:line="180" w:lineRule="exact"/>
              <w:rPr>
                <w:sz w:val="20"/>
              </w:rPr>
            </w:pPr>
          </w:p>
        </w:tc>
      </w:tr>
      <w:tr w:rsidR="00650872" w:rsidRPr="00C8312E" w:rsidTr="0023004E">
        <w:tc>
          <w:tcPr>
            <w:tcW w:w="1702" w:type="dxa"/>
            <w:vMerge w:val="restart"/>
            <w:tcBorders>
              <w:right w:val="single" w:sz="4" w:space="0" w:color="auto"/>
            </w:tcBorders>
          </w:tcPr>
          <w:p w:rsidR="00650872" w:rsidRPr="00C8312E" w:rsidRDefault="00650872" w:rsidP="0023004E">
            <w:pPr>
              <w:pStyle w:val="af0"/>
              <w:spacing w:line="20" w:lineRule="atLeast"/>
              <w:jc w:val="left"/>
              <w:rPr>
                <w:sz w:val="20"/>
              </w:rPr>
            </w:pPr>
            <w:r w:rsidRPr="00C8312E">
              <w:rPr>
                <w:rStyle w:val="9pt"/>
                <w:color w:val="000000"/>
                <w:sz w:val="20"/>
                <w:szCs w:val="20"/>
              </w:rPr>
              <w:t>- в амбулаторных условиях</w:t>
            </w:r>
          </w:p>
        </w:tc>
        <w:tc>
          <w:tcPr>
            <w:tcW w:w="425" w:type="dxa"/>
            <w:vMerge w:val="restart"/>
            <w:tcBorders>
              <w:right w:val="single" w:sz="4" w:space="0" w:color="auto"/>
            </w:tcBorders>
            <w:textDirection w:val="btLr"/>
          </w:tcPr>
          <w:p w:rsidR="00650872" w:rsidRPr="00C8312E" w:rsidRDefault="00650872" w:rsidP="0023004E">
            <w:pPr>
              <w:pStyle w:val="af0"/>
              <w:spacing w:line="20" w:lineRule="atLeast"/>
              <w:rPr>
                <w:sz w:val="20"/>
              </w:rPr>
            </w:pPr>
            <w:r w:rsidRPr="00C8312E">
              <w:rPr>
                <w:rStyle w:val="9pt"/>
                <w:color w:val="000000"/>
                <w:sz w:val="20"/>
                <w:szCs w:val="20"/>
              </w:rPr>
              <w:t>сумма строк</w:t>
            </w:r>
          </w:p>
        </w:tc>
        <w:tc>
          <w:tcPr>
            <w:tcW w:w="1134" w:type="dxa"/>
            <w:tcBorders>
              <w:left w:val="single" w:sz="4" w:space="0" w:color="auto"/>
            </w:tcBorders>
          </w:tcPr>
          <w:p w:rsidR="00650872" w:rsidRDefault="00650872" w:rsidP="0023004E">
            <w:pPr>
              <w:pStyle w:val="af0"/>
              <w:spacing w:line="19" w:lineRule="atLeast"/>
              <w:rPr>
                <w:rStyle w:val="8pt1"/>
                <w:color w:val="000000"/>
                <w:sz w:val="20"/>
                <w:szCs w:val="20"/>
              </w:rPr>
            </w:pPr>
            <w:proofErr w:type="gramStart"/>
            <w:r>
              <w:rPr>
                <w:rStyle w:val="8pt1"/>
                <w:color w:val="000000"/>
                <w:sz w:val="20"/>
                <w:szCs w:val="20"/>
              </w:rPr>
              <w:t>количест-во</w:t>
            </w:r>
            <w:proofErr w:type="gramEnd"/>
            <w:r>
              <w:rPr>
                <w:rStyle w:val="8pt1"/>
                <w:color w:val="000000"/>
                <w:sz w:val="20"/>
                <w:szCs w:val="20"/>
              </w:rPr>
              <w:t xml:space="preserve"> </w:t>
            </w:r>
            <w:r w:rsidRPr="00C8312E">
              <w:rPr>
                <w:rStyle w:val="8pt1"/>
                <w:color w:val="000000"/>
                <w:sz w:val="20"/>
                <w:szCs w:val="20"/>
              </w:rPr>
              <w:t>посе</w:t>
            </w:r>
            <w:r>
              <w:rPr>
                <w:rStyle w:val="8pt1"/>
                <w:color w:val="000000"/>
                <w:sz w:val="20"/>
                <w:szCs w:val="20"/>
              </w:rPr>
              <w:t>-</w:t>
            </w:r>
            <w:r w:rsidRPr="00C8312E">
              <w:rPr>
                <w:rStyle w:val="8pt1"/>
                <w:color w:val="000000"/>
                <w:sz w:val="20"/>
                <w:szCs w:val="20"/>
              </w:rPr>
              <w:t>ще</w:t>
            </w:r>
            <w:r>
              <w:rPr>
                <w:rStyle w:val="8pt1"/>
                <w:color w:val="000000"/>
                <w:sz w:val="20"/>
                <w:szCs w:val="20"/>
              </w:rPr>
              <w:t>ний с про</w:t>
            </w:r>
            <w:r w:rsidRPr="00C8312E">
              <w:rPr>
                <w:rStyle w:val="8pt1"/>
                <w:color w:val="000000"/>
                <w:sz w:val="20"/>
                <w:szCs w:val="20"/>
              </w:rPr>
              <w:t>филак</w:t>
            </w:r>
            <w:r>
              <w:rPr>
                <w:rStyle w:val="8pt1"/>
                <w:color w:val="000000"/>
                <w:sz w:val="20"/>
                <w:szCs w:val="20"/>
              </w:rPr>
              <w:t>-</w:t>
            </w:r>
            <w:r w:rsidRPr="00C8312E">
              <w:rPr>
                <w:rStyle w:val="8pt1"/>
                <w:color w:val="000000"/>
                <w:sz w:val="20"/>
                <w:szCs w:val="20"/>
              </w:rPr>
              <w:t>тической</w:t>
            </w:r>
            <w:r w:rsidRPr="00C8312E">
              <w:rPr>
                <w:rStyle w:val="8pt1"/>
                <w:color w:val="000000"/>
                <w:sz w:val="20"/>
                <w:szCs w:val="20"/>
              </w:rPr>
              <w:br/>
              <w:t>и иными целями</w:t>
            </w:r>
          </w:p>
          <w:p w:rsidR="00431268" w:rsidRPr="00C8312E" w:rsidRDefault="00431268" w:rsidP="0023004E">
            <w:pPr>
              <w:pStyle w:val="af0"/>
              <w:spacing w:line="19" w:lineRule="atLeast"/>
              <w:rPr>
                <w:sz w:val="20"/>
              </w:rPr>
            </w:pPr>
          </w:p>
        </w:tc>
        <w:tc>
          <w:tcPr>
            <w:tcW w:w="850" w:type="dxa"/>
          </w:tcPr>
          <w:p w:rsidR="00650872" w:rsidRPr="00C8312E" w:rsidRDefault="00650872" w:rsidP="0023004E">
            <w:pPr>
              <w:pStyle w:val="af0"/>
              <w:rPr>
                <w:sz w:val="20"/>
              </w:rPr>
            </w:pPr>
            <w:r w:rsidRPr="00C8312E">
              <w:rPr>
                <w:rStyle w:val="9pt"/>
                <w:color w:val="000000"/>
                <w:sz w:val="20"/>
                <w:szCs w:val="20"/>
              </w:rPr>
              <w:t>22.</w:t>
            </w:r>
            <w:r w:rsidRPr="00C8312E">
              <w:rPr>
                <w:rStyle w:val="9pt1"/>
                <w:b w:val="0"/>
                <w:color w:val="000000"/>
                <w:sz w:val="20"/>
                <w:szCs w:val="20"/>
              </w:rPr>
              <w:t>1</w:t>
            </w:r>
          </w:p>
        </w:tc>
        <w:tc>
          <w:tcPr>
            <w:tcW w:w="1276" w:type="dxa"/>
          </w:tcPr>
          <w:p w:rsidR="00650872" w:rsidRPr="00C8312E" w:rsidRDefault="00650872" w:rsidP="0023004E">
            <w:pPr>
              <w:pStyle w:val="af0"/>
              <w:spacing w:line="19" w:lineRule="atLeast"/>
              <w:rPr>
                <w:sz w:val="20"/>
              </w:rPr>
            </w:pPr>
            <w:r>
              <w:rPr>
                <w:rStyle w:val="8pt1"/>
                <w:color w:val="000000"/>
                <w:sz w:val="20"/>
                <w:szCs w:val="20"/>
              </w:rPr>
              <w:t xml:space="preserve">посещение с </w:t>
            </w:r>
            <w:proofErr w:type="gramStart"/>
            <w:r>
              <w:rPr>
                <w:rStyle w:val="8pt1"/>
                <w:color w:val="000000"/>
                <w:sz w:val="20"/>
                <w:szCs w:val="20"/>
              </w:rPr>
              <w:t>про</w:t>
            </w:r>
            <w:r w:rsidRPr="00C8312E">
              <w:rPr>
                <w:rStyle w:val="8pt1"/>
                <w:color w:val="000000"/>
                <w:sz w:val="20"/>
                <w:szCs w:val="20"/>
              </w:rPr>
              <w:t>филак</w:t>
            </w:r>
            <w:r>
              <w:rPr>
                <w:rStyle w:val="8pt1"/>
                <w:color w:val="000000"/>
                <w:sz w:val="20"/>
                <w:szCs w:val="20"/>
              </w:rPr>
              <w:t>-</w:t>
            </w:r>
            <w:r w:rsidRPr="00C8312E">
              <w:rPr>
                <w:rStyle w:val="8pt1"/>
                <w:color w:val="000000"/>
                <w:sz w:val="20"/>
                <w:szCs w:val="20"/>
              </w:rPr>
              <w:t>тической</w:t>
            </w:r>
            <w:proofErr w:type="gramEnd"/>
            <w:r w:rsidRPr="00C8312E">
              <w:rPr>
                <w:rStyle w:val="8pt1"/>
                <w:color w:val="000000"/>
                <w:sz w:val="20"/>
                <w:szCs w:val="20"/>
              </w:rPr>
              <w:br/>
              <w:t>и иными целями</w:t>
            </w:r>
          </w:p>
        </w:tc>
        <w:tc>
          <w:tcPr>
            <w:tcW w:w="1701" w:type="dxa"/>
          </w:tcPr>
          <w:p w:rsidR="00650872" w:rsidRPr="00C8312E" w:rsidRDefault="00650872" w:rsidP="0023004E">
            <w:pPr>
              <w:rPr>
                <w:sz w:val="20"/>
                <w:szCs w:val="20"/>
              </w:rPr>
            </w:pPr>
            <w:r>
              <w:rPr>
                <w:sz w:val="20"/>
                <w:szCs w:val="20"/>
              </w:rPr>
              <w:t>2,35</w:t>
            </w:r>
          </w:p>
        </w:tc>
        <w:tc>
          <w:tcPr>
            <w:tcW w:w="1559" w:type="dxa"/>
          </w:tcPr>
          <w:p w:rsidR="00650872" w:rsidRPr="00D21AAD" w:rsidRDefault="00650872" w:rsidP="0023004E">
            <w:pPr>
              <w:rPr>
                <w:sz w:val="20"/>
                <w:szCs w:val="20"/>
              </w:rPr>
            </w:pPr>
            <w:r>
              <w:rPr>
                <w:sz w:val="20"/>
                <w:szCs w:val="20"/>
              </w:rPr>
              <w:t>488,03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1146,88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1438489,34</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1702"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25"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134" w:type="dxa"/>
            <w:tcBorders>
              <w:left w:val="single" w:sz="4" w:space="0" w:color="auto"/>
            </w:tcBorders>
          </w:tcPr>
          <w:p w:rsidR="00650872" w:rsidRPr="00C8312E" w:rsidRDefault="00650872" w:rsidP="0023004E">
            <w:pPr>
              <w:pStyle w:val="af0"/>
              <w:spacing w:line="20" w:lineRule="atLeast"/>
              <w:ind w:left="120"/>
              <w:rPr>
                <w:sz w:val="20"/>
              </w:rPr>
            </w:pPr>
            <w:proofErr w:type="gramStart"/>
            <w:r>
              <w:rPr>
                <w:rStyle w:val="8pt1"/>
                <w:sz w:val="20"/>
                <w:szCs w:val="20"/>
              </w:rPr>
              <w:t>количес-тво</w:t>
            </w:r>
            <w:proofErr w:type="gramEnd"/>
            <w:r>
              <w:rPr>
                <w:rStyle w:val="8pt1"/>
                <w:sz w:val="20"/>
                <w:szCs w:val="20"/>
              </w:rPr>
              <w:t xml:space="preserve"> </w:t>
            </w:r>
            <w:r w:rsidRPr="00C8312E">
              <w:rPr>
                <w:rStyle w:val="8pt1"/>
                <w:sz w:val="20"/>
                <w:szCs w:val="20"/>
              </w:rPr>
              <w:t>посе</w:t>
            </w:r>
            <w:r>
              <w:rPr>
                <w:rStyle w:val="8pt1"/>
                <w:sz w:val="20"/>
                <w:szCs w:val="20"/>
              </w:rPr>
              <w:t>-</w:t>
            </w:r>
            <w:r w:rsidRPr="00C8312E">
              <w:rPr>
                <w:rStyle w:val="8pt1"/>
                <w:sz w:val="20"/>
                <w:szCs w:val="20"/>
              </w:rPr>
              <w:t>ще</w:t>
            </w:r>
            <w:r>
              <w:rPr>
                <w:rStyle w:val="8pt1"/>
                <w:sz w:val="20"/>
                <w:szCs w:val="20"/>
              </w:rPr>
              <w:t>ний</w:t>
            </w:r>
            <w:r w:rsidRPr="00C8312E">
              <w:rPr>
                <w:rStyle w:val="8pt1"/>
                <w:sz w:val="20"/>
                <w:szCs w:val="20"/>
              </w:rPr>
              <w:t xml:space="preserve"> по неот</w:t>
            </w:r>
            <w:r>
              <w:rPr>
                <w:rStyle w:val="8pt1"/>
                <w:sz w:val="20"/>
                <w:szCs w:val="20"/>
              </w:rPr>
              <w:t>-</w:t>
            </w:r>
            <w:r w:rsidRPr="00C8312E">
              <w:rPr>
                <w:rStyle w:val="8pt1"/>
                <w:sz w:val="20"/>
                <w:szCs w:val="20"/>
              </w:rPr>
              <w:t xml:space="preserve">ложной </w:t>
            </w:r>
            <w:r w:rsidRPr="000842D6">
              <w:rPr>
                <w:rStyle w:val="8pt1"/>
                <w:spacing w:val="-4"/>
                <w:sz w:val="20"/>
                <w:szCs w:val="20"/>
              </w:rPr>
              <w:t>медицин</w:t>
            </w:r>
            <w:r w:rsidR="000842D6" w:rsidRPr="000842D6">
              <w:rPr>
                <w:rStyle w:val="8pt1"/>
                <w:spacing w:val="-4"/>
                <w:sz w:val="20"/>
                <w:szCs w:val="20"/>
              </w:rPr>
              <w:t>-</w:t>
            </w:r>
            <w:r w:rsidRPr="00C8312E">
              <w:rPr>
                <w:rStyle w:val="8pt1"/>
                <w:sz w:val="20"/>
                <w:szCs w:val="20"/>
              </w:rPr>
              <w:t>ской помощи</w:t>
            </w:r>
          </w:p>
        </w:tc>
        <w:tc>
          <w:tcPr>
            <w:tcW w:w="850" w:type="dxa"/>
          </w:tcPr>
          <w:p w:rsidR="00650872" w:rsidRPr="00C8312E" w:rsidRDefault="00650872" w:rsidP="0023004E">
            <w:pPr>
              <w:pStyle w:val="af0"/>
              <w:rPr>
                <w:sz w:val="20"/>
              </w:rPr>
            </w:pPr>
            <w:r w:rsidRPr="00C8312E">
              <w:rPr>
                <w:rStyle w:val="9pt"/>
                <w:color w:val="000000"/>
                <w:sz w:val="20"/>
                <w:szCs w:val="20"/>
              </w:rPr>
              <w:t>22.2</w:t>
            </w:r>
          </w:p>
        </w:tc>
        <w:tc>
          <w:tcPr>
            <w:tcW w:w="1276" w:type="dxa"/>
          </w:tcPr>
          <w:p w:rsidR="00650872" w:rsidRPr="00C8312E" w:rsidRDefault="00650872" w:rsidP="0023004E">
            <w:pPr>
              <w:spacing w:line="19" w:lineRule="atLeast"/>
              <w:rPr>
                <w:sz w:val="20"/>
                <w:szCs w:val="20"/>
              </w:rPr>
            </w:pPr>
            <w:r w:rsidRPr="00C8312E">
              <w:rPr>
                <w:rStyle w:val="8pt1"/>
                <w:sz w:val="20"/>
                <w:szCs w:val="20"/>
              </w:rPr>
              <w:t xml:space="preserve">посещение по </w:t>
            </w:r>
            <w:proofErr w:type="gramStart"/>
            <w:r w:rsidRPr="00C8312E">
              <w:rPr>
                <w:rStyle w:val="8pt1"/>
                <w:sz w:val="20"/>
                <w:szCs w:val="20"/>
              </w:rPr>
              <w:t>неотлож</w:t>
            </w:r>
            <w:r w:rsidR="00345E71">
              <w:rPr>
                <w:rStyle w:val="8pt1"/>
                <w:sz w:val="20"/>
                <w:szCs w:val="20"/>
              </w:rPr>
              <w:t>-</w:t>
            </w:r>
            <w:r w:rsidRPr="00C8312E">
              <w:rPr>
                <w:rStyle w:val="8pt1"/>
                <w:sz w:val="20"/>
                <w:szCs w:val="20"/>
              </w:rPr>
              <w:t>ной</w:t>
            </w:r>
            <w:proofErr w:type="gramEnd"/>
            <w:r w:rsidRPr="00C8312E">
              <w:rPr>
                <w:rStyle w:val="8pt1"/>
                <w:sz w:val="20"/>
                <w:szCs w:val="20"/>
              </w:rPr>
              <w:t xml:space="preserve"> меди</w:t>
            </w:r>
            <w:r w:rsidR="00345E71">
              <w:rPr>
                <w:rStyle w:val="8pt1"/>
                <w:sz w:val="20"/>
                <w:szCs w:val="20"/>
              </w:rPr>
              <w:t>-</w:t>
            </w:r>
            <w:r w:rsidRPr="00C8312E">
              <w:rPr>
                <w:rStyle w:val="8pt1"/>
                <w:sz w:val="20"/>
                <w:szCs w:val="20"/>
              </w:rPr>
              <w:t>цинской помощи</w:t>
            </w:r>
          </w:p>
        </w:tc>
        <w:tc>
          <w:tcPr>
            <w:tcW w:w="1701" w:type="dxa"/>
          </w:tcPr>
          <w:p w:rsidR="00650872" w:rsidRPr="00C8312E" w:rsidRDefault="00650872" w:rsidP="0023004E">
            <w:pPr>
              <w:rPr>
                <w:sz w:val="20"/>
                <w:szCs w:val="20"/>
              </w:rPr>
            </w:pPr>
            <w:r>
              <w:rPr>
                <w:sz w:val="20"/>
                <w:szCs w:val="20"/>
              </w:rPr>
              <w:t>0,56</w:t>
            </w:r>
          </w:p>
        </w:tc>
        <w:tc>
          <w:tcPr>
            <w:tcW w:w="1559" w:type="dxa"/>
          </w:tcPr>
          <w:p w:rsidR="00650872" w:rsidRPr="00D21AAD" w:rsidRDefault="00650872" w:rsidP="0023004E">
            <w:pPr>
              <w:rPr>
                <w:sz w:val="20"/>
                <w:szCs w:val="20"/>
              </w:rPr>
            </w:pPr>
            <w:r>
              <w:rPr>
                <w:sz w:val="20"/>
                <w:szCs w:val="20"/>
              </w:rPr>
              <w:t>624,76</w:t>
            </w:r>
          </w:p>
        </w:tc>
        <w:tc>
          <w:tcPr>
            <w:tcW w:w="1134"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8D7548" w:rsidRDefault="00650872" w:rsidP="0023004E">
            <w:pPr>
              <w:rPr>
                <w:sz w:val="20"/>
                <w:szCs w:val="20"/>
              </w:rPr>
            </w:pPr>
            <w:r>
              <w:rPr>
                <w:sz w:val="20"/>
                <w:szCs w:val="20"/>
              </w:rPr>
              <w:t>349,87</w:t>
            </w:r>
          </w:p>
        </w:tc>
        <w:tc>
          <w:tcPr>
            <w:tcW w:w="1418" w:type="dxa"/>
          </w:tcPr>
          <w:p w:rsidR="00650872" w:rsidRPr="00C8312E" w:rsidRDefault="00650872" w:rsidP="0023004E">
            <w:pPr>
              <w:rPr>
                <w:sz w:val="20"/>
                <w:szCs w:val="20"/>
              </w:rPr>
            </w:pPr>
            <w:r w:rsidRPr="00C8312E">
              <w:rPr>
                <w:rStyle w:val="9pt"/>
                <w:sz w:val="20"/>
                <w:szCs w:val="20"/>
              </w:rPr>
              <w:t>X</w:t>
            </w:r>
          </w:p>
        </w:tc>
        <w:tc>
          <w:tcPr>
            <w:tcW w:w="1275" w:type="dxa"/>
          </w:tcPr>
          <w:p w:rsidR="00650872" w:rsidRPr="006B7412" w:rsidRDefault="00650872" w:rsidP="0023004E">
            <w:pPr>
              <w:rPr>
                <w:sz w:val="20"/>
                <w:szCs w:val="20"/>
              </w:rPr>
            </w:pPr>
            <w:r>
              <w:rPr>
                <w:sz w:val="20"/>
                <w:szCs w:val="20"/>
              </w:rPr>
              <w:t>438826,52</w:t>
            </w:r>
          </w:p>
        </w:tc>
        <w:tc>
          <w:tcPr>
            <w:tcW w:w="1418" w:type="dxa"/>
          </w:tcPr>
          <w:p w:rsidR="00650872" w:rsidRPr="00C8312E" w:rsidRDefault="00650872" w:rsidP="0023004E">
            <w:pPr>
              <w:rPr>
                <w:sz w:val="20"/>
                <w:szCs w:val="20"/>
              </w:rPr>
            </w:pPr>
            <w:r w:rsidRPr="00C8312E">
              <w:rPr>
                <w:rStyle w:val="9pt"/>
                <w:sz w:val="20"/>
                <w:szCs w:val="20"/>
              </w:rPr>
              <w:t>X</w:t>
            </w:r>
          </w:p>
        </w:tc>
      </w:tr>
      <w:tr w:rsidR="00650872" w:rsidRPr="00C8312E" w:rsidTr="0023004E">
        <w:tc>
          <w:tcPr>
            <w:tcW w:w="1702" w:type="dxa"/>
            <w:vMerge/>
            <w:tcBorders>
              <w:right w:val="single" w:sz="4" w:space="0" w:color="auto"/>
            </w:tcBorders>
          </w:tcPr>
          <w:p w:rsidR="00650872" w:rsidRPr="00C8312E" w:rsidRDefault="00650872" w:rsidP="0023004E">
            <w:pPr>
              <w:pStyle w:val="af0"/>
              <w:spacing w:line="20" w:lineRule="atLeast"/>
              <w:ind w:left="120"/>
              <w:jc w:val="left"/>
              <w:rPr>
                <w:sz w:val="20"/>
              </w:rPr>
            </w:pPr>
          </w:p>
        </w:tc>
        <w:tc>
          <w:tcPr>
            <w:tcW w:w="425" w:type="dxa"/>
            <w:vMerge/>
            <w:tcBorders>
              <w:right w:val="single" w:sz="4" w:space="0" w:color="auto"/>
            </w:tcBorders>
            <w:textDirection w:val="btLr"/>
          </w:tcPr>
          <w:p w:rsidR="00650872" w:rsidRPr="00C8312E" w:rsidRDefault="00650872" w:rsidP="0023004E">
            <w:pPr>
              <w:pStyle w:val="af0"/>
              <w:spacing w:line="20" w:lineRule="atLeast"/>
              <w:ind w:left="120"/>
              <w:jc w:val="left"/>
              <w:rPr>
                <w:sz w:val="20"/>
              </w:rPr>
            </w:pPr>
          </w:p>
        </w:tc>
        <w:tc>
          <w:tcPr>
            <w:tcW w:w="1134" w:type="dxa"/>
            <w:tcBorders>
              <w:left w:val="single" w:sz="4" w:space="0" w:color="auto"/>
            </w:tcBorders>
          </w:tcPr>
          <w:p w:rsidR="00650872" w:rsidRPr="00C8312E" w:rsidRDefault="00431268" w:rsidP="00E95503">
            <w:pPr>
              <w:pStyle w:val="af0"/>
              <w:spacing w:line="20" w:lineRule="atLeast"/>
              <w:ind w:left="120"/>
              <w:rPr>
                <w:sz w:val="20"/>
              </w:rPr>
            </w:pPr>
            <w:proofErr w:type="gramStart"/>
            <w:r>
              <w:rPr>
                <w:rStyle w:val="8pt1"/>
                <w:spacing w:val="-4"/>
                <w:sz w:val="20"/>
                <w:szCs w:val="20"/>
              </w:rPr>
              <w:t>к</w:t>
            </w:r>
            <w:r w:rsidR="00650872">
              <w:rPr>
                <w:rStyle w:val="8pt1"/>
                <w:spacing w:val="-4"/>
                <w:sz w:val="20"/>
                <w:szCs w:val="20"/>
              </w:rPr>
              <w:t>оличес</w:t>
            </w:r>
            <w:r>
              <w:rPr>
                <w:rStyle w:val="8pt1"/>
                <w:spacing w:val="-4"/>
                <w:sz w:val="20"/>
                <w:szCs w:val="20"/>
              </w:rPr>
              <w:t>-</w:t>
            </w:r>
            <w:r w:rsidR="00650872">
              <w:rPr>
                <w:rStyle w:val="8pt1"/>
                <w:spacing w:val="-4"/>
                <w:sz w:val="20"/>
                <w:szCs w:val="20"/>
              </w:rPr>
              <w:t>тво</w:t>
            </w:r>
            <w:proofErr w:type="gramEnd"/>
            <w:r w:rsidR="00650872">
              <w:rPr>
                <w:rStyle w:val="8pt1"/>
                <w:spacing w:val="-4"/>
                <w:sz w:val="20"/>
                <w:szCs w:val="20"/>
              </w:rPr>
              <w:t xml:space="preserve"> </w:t>
            </w:r>
            <w:r w:rsidR="00650872" w:rsidRPr="00C8312E">
              <w:rPr>
                <w:rStyle w:val="8pt1"/>
                <w:spacing w:val="-4"/>
                <w:sz w:val="20"/>
                <w:szCs w:val="20"/>
              </w:rPr>
              <w:t>обра</w:t>
            </w:r>
            <w:r w:rsidR="00650872">
              <w:rPr>
                <w:rStyle w:val="8pt1"/>
                <w:spacing w:val="-4"/>
                <w:sz w:val="20"/>
                <w:szCs w:val="20"/>
              </w:rPr>
              <w:t>-</w:t>
            </w:r>
            <w:r w:rsidR="00650872" w:rsidRPr="00C8312E">
              <w:rPr>
                <w:rStyle w:val="8pt1"/>
                <w:spacing w:val="-4"/>
                <w:sz w:val="20"/>
                <w:szCs w:val="20"/>
              </w:rPr>
              <w:t>щени</w:t>
            </w:r>
            <w:r w:rsidR="00650872">
              <w:rPr>
                <w:rStyle w:val="8pt1"/>
                <w:spacing w:val="-4"/>
                <w:sz w:val="20"/>
                <w:szCs w:val="20"/>
              </w:rPr>
              <w:t>й</w:t>
            </w:r>
          </w:p>
        </w:tc>
        <w:tc>
          <w:tcPr>
            <w:tcW w:w="850" w:type="dxa"/>
          </w:tcPr>
          <w:p w:rsidR="00650872" w:rsidRPr="00C8312E" w:rsidRDefault="00650872" w:rsidP="0023004E">
            <w:pPr>
              <w:pStyle w:val="af0"/>
              <w:rPr>
                <w:sz w:val="20"/>
              </w:rPr>
            </w:pPr>
            <w:r w:rsidRPr="00C8312E">
              <w:rPr>
                <w:rStyle w:val="9pt"/>
                <w:color w:val="000000"/>
                <w:sz w:val="20"/>
                <w:szCs w:val="20"/>
              </w:rPr>
              <w:t>22.3</w:t>
            </w:r>
          </w:p>
        </w:tc>
        <w:tc>
          <w:tcPr>
            <w:tcW w:w="1276" w:type="dxa"/>
          </w:tcPr>
          <w:p w:rsidR="00650872" w:rsidRPr="00C8312E" w:rsidRDefault="00650872" w:rsidP="0023004E">
            <w:pPr>
              <w:rPr>
                <w:spacing w:val="-4"/>
                <w:sz w:val="20"/>
                <w:szCs w:val="20"/>
              </w:rPr>
            </w:pPr>
            <w:r w:rsidRPr="00C8312E">
              <w:rPr>
                <w:rStyle w:val="8pt1"/>
                <w:spacing w:val="-4"/>
                <w:sz w:val="20"/>
                <w:szCs w:val="20"/>
              </w:rPr>
              <w:t>обращение</w:t>
            </w:r>
          </w:p>
        </w:tc>
        <w:tc>
          <w:tcPr>
            <w:tcW w:w="1701" w:type="dxa"/>
          </w:tcPr>
          <w:p w:rsidR="00650872" w:rsidRPr="00C8312E" w:rsidRDefault="00650872" w:rsidP="0023004E">
            <w:pPr>
              <w:rPr>
                <w:sz w:val="20"/>
                <w:szCs w:val="20"/>
              </w:rPr>
            </w:pPr>
            <w:r>
              <w:rPr>
                <w:sz w:val="20"/>
                <w:szCs w:val="20"/>
              </w:rPr>
              <w:t>1,98</w:t>
            </w:r>
          </w:p>
        </w:tc>
        <w:tc>
          <w:tcPr>
            <w:tcW w:w="1559" w:type="dxa"/>
          </w:tcPr>
          <w:p w:rsidR="00650872" w:rsidRPr="00D21AAD" w:rsidRDefault="00650872" w:rsidP="0023004E">
            <w:pPr>
              <w:rPr>
                <w:sz w:val="20"/>
                <w:szCs w:val="20"/>
              </w:rPr>
            </w:pPr>
            <w:r>
              <w:rPr>
                <w:sz w:val="20"/>
                <w:szCs w:val="20"/>
              </w:rPr>
              <w:t>1385,22</w:t>
            </w:r>
          </w:p>
        </w:tc>
        <w:tc>
          <w:tcPr>
            <w:tcW w:w="1134"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8D7548" w:rsidRDefault="00650872" w:rsidP="0023004E">
            <w:pPr>
              <w:rPr>
                <w:sz w:val="20"/>
                <w:szCs w:val="20"/>
              </w:rPr>
            </w:pPr>
            <w:r>
              <w:rPr>
                <w:sz w:val="20"/>
                <w:szCs w:val="20"/>
              </w:rPr>
              <w:t>2742,73</w:t>
            </w:r>
          </w:p>
        </w:tc>
        <w:tc>
          <w:tcPr>
            <w:tcW w:w="1418" w:type="dxa"/>
          </w:tcPr>
          <w:p w:rsidR="00650872" w:rsidRPr="00C8312E" w:rsidRDefault="00650872" w:rsidP="0023004E">
            <w:pPr>
              <w:rPr>
                <w:sz w:val="20"/>
                <w:szCs w:val="20"/>
              </w:rPr>
            </w:pPr>
            <w:r w:rsidRPr="00C8312E">
              <w:rPr>
                <w:rStyle w:val="9pt"/>
                <w:sz w:val="20"/>
                <w:szCs w:val="20"/>
              </w:rPr>
              <w:t>X</w:t>
            </w:r>
          </w:p>
        </w:tc>
        <w:tc>
          <w:tcPr>
            <w:tcW w:w="1275" w:type="dxa"/>
          </w:tcPr>
          <w:p w:rsidR="00650872" w:rsidRPr="006B7412" w:rsidRDefault="00650872" w:rsidP="0023004E">
            <w:pPr>
              <w:rPr>
                <w:sz w:val="20"/>
                <w:szCs w:val="20"/>
              </w:rPr>
            </w:pPr>
            <w:r>
              <w:rPr>
                <w:sz w:val="20"/>
                <w:szCs w:val="20"/>
              </w:rPr>
              <w:t>3440113,09</w:t>
            </w:r>
          </w:p>
        </w:tc>
        <w:tc>
          <w:tcPr>
            <w:tcW w:w="1418" w:type="dxa"/>
          </w:tcPr>
          <w:p w:rsidR="00650872" w:rsidRPr="00C8312E" w:rsidRDefault="00650872" w:rsidP="0023004E">
            <w:pPr>
              <w:rPr>
                <w:sz w:val="20"/>
                <w:szCs w:val="20"/>
              </w:rPr>
            </w:pPr>
            <w:r w:rsidRPr="00C8312E">
              <w:rPr>
                <w:rStyle w:val="9pt"/>
                <w:sz w:val="20"/>
                <w:szCs w:val="20"/>
              </w:rPr>
              <w:t>X</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специализированная в стационарных условиях (сумма строк 30 + 35), в том числе:</w:t>
            </w:r>
          </w:p>
        </w:tc>
        <w:tc>
          <w:tcPr>
            <w:tcW w:w="850" w:type="dxa"/>
          </w:tcPr>
          <w:p w:rsidR="00650872" w:rsidRPr="00C8312E" w:rsidRDefault="00650872" w:rsidP="0023004E">
            <w:pPr>
              <w:pStyle w:val="af0"/>
              <w:rPr>
                <w:sz w:val="20"/>
              </w:rPr>
            </w:pPr>
            <w:r w:rsidRPr="00C8312E">
              <w:rPr>
                <w:rStyle w:val="9pt"/>
                <w:color w:val="000000"/>
                <w:sz w:val="20"/>
                <w:szCs w:val="20"/>
              </w:rPr>
              <w:t>23</w:t>
            </w:r>
          </w:p>
        </w:tc>
        <w:tc>
          <w:tcPr>
            <w:tcW w:w="1276" w:type="dxa"/>
          </w:tcPr>
          <w:p w:rsidR="00650872" w:rsidRPr="00C8312E" w:rsidRDefault="00650872" w:rsidP="0023004E">
            <w:pPr>
              <w:pStyle w:val="af0"/>
              <w:spacing w:line="245" w:lineRule="exact"/>
              <w:rPr>
                <w:sz w:val="20"/>
              </w:rPr>
            </w:pPr>
            <w:r w:rsidRPr="00C8312E">
              <w:rPr>
                <w:rStyle w:val="9pt"/>
                <w:color w:val="000000"/>
                <w:sz w:val="20"/>
                <w:szCs w:val="20"/>
              </w:rPr>
              <w:t xml:space="preserve">случай </w:t>
            </w:r>
            <w:proofErr w:type="gramStart"/>
            <w:r w:rsidRPr="00C8312E">
              <w:rPr>
                <w:rStyle w:val="9pt"/>
                <w:color w:val="000000"/>
                <w:sz w:val="20"/>
                <w:szCs w:val="20"/>
              </w:rPr>
              <w:t>госпита</w:t>
            </w:r>
            <w:r w:rsidR="00F746E7">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0,17235</w:t>
            </w:r>
          </w:p>
        </w:tc>
        <w:tc>
          <w:tcPr>
            <w:tcW w:w="1559" w:type="dxa"/>
          </w:tcPr>
          <w:p w:rsidR="00650872" w:rsidRPr="00D21AAD" w:rsidRDefault="00650872" w:rsidP="0023004E">
            <w:pPr>
              <w:rPr>
                <w:sz w:val="20"/>
                <w:szCs w:val="20"/>
              </w:rPr>
            </w:pPr>
            <w:r>
              <w:rPr>
                <w:sz w:val="20"/>
                <w:szCs w:val="20"/>
              </w:rPr>
              <w:t>33108,99</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5706,34</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7157250,53</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ме</w:t>
            </w:r>
            <w:r w:rsidR="000842D6">
              <w:rPr>
                <w:rStyle w:val="9pt"/>
                <w:color w:val="000000"/>
                <w:sz w:val="20"/>
                <w:szCs w:val="20"/>
              </w:rPr>
              <w:t>дицинская реабилитация в стацио</w:t>
            </w:r>
            <w:r w:rsidRPr="00C8312E">
              <w:rPr>
                <w:rStyle w:val="9pt"/>
                <w:color w:val="000000"/>
                <w:sz w:val="20"/>
                <w:szCs w:val="20"/>
              </w:rPr>
              <w:t>нарных условиях (сумма строк</w:t>
            </w:r>
            <w:r>
              <w:rPr>
                <w:rStyle w:val="9pt"/>
                <w:color w:val="000000"/>
                <w:sz w:val="20"/>
                <w:szCs w:val="20"/>
              </w:rPr>
              <w:t xml:space="preserve"> </w:t>
            </w:r>
            <w:r w:rsidRPr="00C8312E">
              <w:rPr>
                <w:rStyle w:val="9pt"/>
                <w:color w:val="000000"/>
                <w:sz w:val="20"/>
                <w:szCs w:val="20"/>
              </w:rPr>
              <w:t>30.1 + 35.1)</w:t>
            </w:r>
          </w:p>
        </w:tc>
        <w:tc>
          <w:tcPr>
            <w:tcW w:w="850" w:type="dxa"/>
          </w:tcPr>
          <w:p w:rsidR="00650872" w:rsidRPr="00C8312E" w:rsidRDefault="00650872" w:rsidP="0023004E">
            <w:pPr>
              <w:pStyle w:val="af0"/>
              <w:rPr>
                <w:sz w:val="20"/>
              </w:rPr>
            </w:pPr>
            <w:r w:rsidRPr="00C8312E">
              <w:rPr>
                <w:rStyle w:val="9pt"/>
                <w:color w:val="000000"/>
                <w:sz w:val="20"/>
                <w:szCs w:val="20"/>
              </w:rPr>
              <w:t>23.1</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r>
              <w:rPr>
                <w:sz w:val="20"/>
                <w:szCs w:val="20"/>
              </w:rPr>
              <w:t>0,070</w:t>
            </w:r>
          </w:p>
        </w:tc>
        <w:tc>
          <w:tcPr>
            <w:tcW w:w="1559" w:type="dxa"/>
          </w:tcPr>
          <w:p w:rsidR="00650872" w:rsidRPr="00D21AAD" w:rsidRDefault="00650872" w:rsidP="0023004E">
            <w:pPr>
              <w:rPr>
                <w:sz w:val="20"/>
                <w:szCs w:val="20"/>
              </w:rPr>
            </w:pPr>
            <w:r>
              <w:rPr>
                <w:sz w:val="20"/>
                <w:szCs w:val="20"/>
              </w:rPr>
              <w:t>2528,9</w:t>
            </w:r>
          </w:p>
        </w:tc>
        <w:tc>
          <w:tcPr>
            <w:tcW w:w="1134" w:type="dxa"/>
          </w:tcPr>
          <w:p w:rsidR="00650872" w:rsidRPr="005644EF" w:rsidRDefault="00650872" w:rsidP="0023004E">
            <w:pPr>
              <w:pStyle w:val="af0"/>
              <w:spacing w:line="180" w:lineRule="exact"/>
              <w:rPr>
                <w:sz w:val="20"/>
              </w:rPr>
            </w:pPr>
            <w:r w:rsidRPr="005644EF">
              <w:rPr>
                <w:rStyle w:val="9pt"/>
                <w:color w:val="000000"/>
                <w:sz w:val="20"/>
                <w:szCs w:val="20"/>
              </w:rPr>
              <w:t>X</w:t>
            </w:r>
          </w:p>
        </w:tc>
        <w:tc>
          <w:tcPr>
            <w:tcW w:w="1276" w:type="dxa"/>
          </w:tcPr>
          <w:p w:rsidR="00650872" w:rsidRPr="005644EF" w:rsidRDefault="00650872" w:rsidP="0023004E">
            <w:pPr>
              <w:rPr>
                <w:sz w:val="20"/>
                <w:szCs w:val="20"/>
              </w:rPr>
            </w:pPr>
            <w:r>
              <w:rPr>
                <w:sz w:val="20"/>
                <w:szCs w:val="20"/>
              </w:rPr>
              <w:t>177,02</w:t>
            </w:r>
          </w:p>
        </w:tc>
        <w:tc>
          <w:tcPr>
            <w:tcW w:w="1418" w:type="dxa"/>
          </w:tcPr>
          <w:p w:rsidR="00650872" w:rsidRPr="005644EF" w:rsidRDefault="00650872" w:rsidP="0023004E">
            <w:pPr>
              <w:pStyle w:val="af0"/>
              <w:spacing w:line="180" w:lineRule="exact"/>
              <w:rPr>
                <w:sz w:val="20"/>
              </w:rPr>
            </w:pPr>
            <w:r w:rsidRPr="005644EF">
              <w:rPr>
                <w:rStyle w:val="9pt"/>
                <w:color w:val="000000"/>
                <w:sz w:val="20"/>
                <w:szCs w:val="20"/>
              </w:rPr>
              <w:t>X</w:t>
            </w:r>
          </w:p>
        </w:tc>
        <w:tc>
          <w:tcPr>
            <w:tcW w:w="1275" w:type="dxa"/>
          </w:tcPr>
          <w:p w:rsidR="00650872" w:rsidRPr="005644EF" w:rsidRDefault="00650872" w:rsidP="0023004E">
            <w:pPr>
              <w:rPr>
                <w:sz w:val="20"/>
                <w:szCs w:val="20"/>
              </w:rPr>
            </w:pPr>
            <w:r>
              <w:rPr>
                <w:sz w:val="20"/>
                <w:szCs w:val="20"/>
              </w:rPr>
              <w:t>222033,58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высокотехнологичная медицинская помощь (сумма строк 30.2 + 35.2)</w:t>
            </w:r>
            <w:r>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23.2</w:t>
            </w:r>
          </w:p>
        </w:tc>
        <w:tc>
          <w:tcPr>
            <w:tcW w:w="1276" w:type="dxa"/>
          </w:tcPr>
          <w:p w:rsidR="00650872" w:rsidRPr="00C8312E" w:rsidRDefault="00650872" w:rsidP="0023004E">
            <w:pPr>
              <w:pStyle w:val="af0"/>
              <w:rPr>
                <w:sz w:val="20"/>
              </w:rPr>
            </w:pPr>
            <w:r w:rsidRPr="00C8312E">
              <w:rPr>
                <w:rStyle w:val="9pt"/>
                <w:color w:val="000000"/>
                <w:sz w:val="20"/>
                <w:szCs w:val="20"/>
              </w:rPr>
              <w:t>случай</w:t>
            </w:r>
          </w:p>
          <w:p w:rsidR="00650872" w:rsidRPr="00C8312E" w:rsidRDefault="00650872" w:rsidP="0023004E">
            <w:pPr>
              <w:pStyle w:val="af0"/>
              <w:rPr>
                <w:sz w:val="20"/>
              </w:rPr>
            </w:pPr>
            <w:proofErr w:type="gramStart"/>
            <w:r w:rsidRPr="00C8312E">
              <w:rPr>
                <w:rStyle w:val="9pt"/>
                <w:color w:val="000000"/>
                <w:sz w:val="20"/>
                <w:szCs w:val="20"/>
              </w:rPr>
              <w:t>госпита</w:t>
            </w:r>
            <w:r w:rsidR="00F746E7">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0,003</w:t>
            </w:r>
          </w:p>
        </w:tc>
        <w:tc>
          <w:tcPr>
            <w:tcW w:w="1559" w:type="dxa"/>
          </w:tcPr>
          <w:p w:rsidR="00650872" w:rsidRPr="00D21AAD" w:rsidRDefault="00650872" w:rsidP="0023004E">
            <w:pPr>
              <w:rPr>
                <w:sz w:val="20"/>
                <w:szCs w:val="20"/>
              </w:rPr>
            </w:pPr>
            <w:r>
              <w:rPr>
                <w:sz w:val="20"/>
                <w:szCs w:val="20"/>
              </w:rPr>
              <w:t>160031,94</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543,79</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682056,13</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медицинская помощь в условиях дневного стационара (сумма строк 3</w:t>
            </w:r>
            <w:r w:rsidRPr="00C8312E">
              <w:rPr>
                <w:rStyle w:val="9pt1"/>
                <w:b w:val="0"/>
                <w:color w:val="000000"/>
                <w:sz w:val="20"/>
                <w:szCs w:val="20"/>
              </w:rPr>
              <w:t xml:space="preserve">1 </w:t>
            </w:r>
            <w:r w:rsidRPr="00C8312E">
              <w:rPr>
                <w:rStyle w:val="9pt"/>
                <w:color w:val="000000"/>
                <w:sz w:val="20"/>
                <w:szCs w:val="20"/>
              </w:rPr>
              <w:t>+ 36)</w:t>
            </w:r>
          </w:p>
        </w:tc>
        <w:tc>
          <w:tcPr>
            <w:tcW w:w="850" w:type="dxa"/>
          </w:tcPr>
          <w:p w:rsidR="00650872" w:rsidRPr="00C8312E" w:rsidRDefault="00650872" w:rsidP="0023004E">
            <w:pPr>
              <w:pStyle w:val="af0"/>
              <w:rPr>
                <w:sz w:val="20"/>
              </w:rPr>
            </w:pPr>
            <w:r w:rsidRPr="00C8312E">
              <w:rPr>
                <w:rStyle w:val="9pt"/>
                <w:color w:val="000000"/>
                <w:sz w:val="20"/>
                <w:szCs w:val="20"/>
              </w:rPr>
              <w:t>24</w:t>
            </w:r>
          </w:p>
        </w:tc>
        <w:tc>
          <w:tcPr>
            <w:tcW w:w="1276" w:type="dxa"/>
          </w:tcPr>
          <w:p w:rsidR="00650872" w:rsidRPr="00C8312E" w:rsidRDefault="00650872" w:rsidP="0023004E">
            <w:pPr>
              <w:pStyle w:val="af0"/>
              <w:rPr>
                <w:sz w:val="20"/>
              </w:rPr>
            </w:pPr>
            <w:r w:rsidRPr="00C8312E">
              <w:rPr>
                <w:rStyle w:val="9pt"/>
                <w:color w:val="000000"/>
                <w:sz w:val="20"/>
                <w:szCs w:val="20"/>
              </w:rPr>
              <w:t>случай лечения</w:t>
            </w:r>
          </w:p>
        </w:tc>
        <w:tc>
          <w:tcPr>
            <w:tcW w:w="1701" w:type="dxa"/>
          </w:tcPr>
          <w:p w:rsidR="00650872" w:rsidRPr="00C8312E" w:rsidRDefault="00650872" w:rsidP="0023004E">
            <w:pPr>
              <w:rPr>
                <w:sz w:val="20"/>
                <w:szCs w:val="20"/>
              </w:rPr>
            </w:pPr>
            <w:r>
              <w:rPr>
                <w:sz w:val="20"/>
                <w:szCs w:val="20"/>
              </w:rPr>
              <w:t>0,06</w:t>
            </w:r>
          </w:p>
        </w:tc>
        <w:tc>
          <w:tcPr>
            <w:tcW w:w="1559" w:type="dxa"/>
          </w:tcPr>
          <w:p w:rsidR="00650872" w:rsidRPr="00D21AAD" w:rsidRDefault="00650872" w:rsidP="0023004E">
            <w:pPr>
              <w:rPr>
                <w:sz w:val="20"/>
                <w:szCs w:val="20"/>
              </w:rPr>
            </w:pPr>
            <w:r>
              <w:rPr>
                <w:sz w:val="20"/>
                <w:szCs w:val="20"/>
              </w:rPr>
              <w:t>16002,57</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960,15</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1204286,48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паллиативная медицинская</w:t>
            </w:r>
            <w:r w:rsidRPr="00C8312E">
              <w:rPr>
                <w:rStyle w:val="9pt"/>
                <w:color w:val="000000"/>
                <w:sz w:val="20"/>
                <w:szCs w:val="20"/>
              </w:rPr>
              <w:br/>
              <w:t>помощь**</w:t>
            </w:r>
            <w:r>
              <w:rPr>
                <w:rStyle w:val="9pt"/>
                <w:color w:val="000000"/>
                <w:sz w:val="20"/>
                <w:szCs w:val="20"/>
              </w:rPr>
              <w:t>*</w:t>
            </w:r>
            <w:r w:rsidRPr="00C8312E">
              <w:rPr>
                <w:rStyle w:val="9pt"/>
                <w:color w:val="000000"/>
                <w:sz w:val="20"/>
                <w:szCs w:val="20"/>
              </w:rPr>
              <w:t>* (равно строке 37)</w:t>
            </w:r>
          </w:p>
        </w:tc>
        <w:tc>
          <w:tcPr>
            <w:tcW w:w="850" w:type="dxa"/>
          </w:tcPr>
          <w:p w:rsidR="00650872" w:rsidRPr="00C8312E" w:rsidRDefault="00650872" w:rsidP="0023004E">
            <w:pPr>
              <w:pStyle w:val="af0"/>
              <w:rPr>
                <w:sz w:val="20"/>
              </w:rPr>
            </w:pPr>
            <w:r w:rsidRPr="00C8312E">
              <w:rPr>
                <w:rStyle w:val="9pt"/>
                <w:color w:val="000000"/>
                <w:sz w:val="20"/>
                <w:szCs w:val="20"/>
              </w:rPr>
              <w:t>25</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70"/>
        </w:trPr>
        <w:tc>
          <w:tcPr>
            <w:tcW w:w="3261" w:type="dxa"/>
            <w:gridSpan w:val="3"/>
          </w:tcPr>
          <w:p w:rsidR="00650872" w:rsidRPr="00C8312E" w:rsidRDefault="00650872" w:rsidP="0023004E">
            <w:pPr>
              <w:pStyle w:val="af0"/>
              <w:spacing w:line="20" w:lineRule="atLeast"/>
              <w:jc w:val="left"/>
              <w:rPr>
                <w:sz w:val="20"/>
              </w:rPr>
            </w:pPr>
            <w:r w:rsidRPr="00C8312E">
              <w:rPr>
                <w:rStyle w:val="9pt"/>
                <w:color w:val="000000"/>
                <w:sz w:val="20"/>
                <w:szCs w:val="20"/>
              </w:rPr>
              <w:t>- затраты на ведение дела СМО****</w:t>
            </w:r>
            <w:r>
              <w:rPr>
                <w:rStyle w:val="9pt"/>
                <w:color w:val="000000"/>
                <w:sz w:val="20"/>
                <w:szCs w:val="20"/>
              </w:rPr>
              <w:t>*</w:t>
            </w:r>
          </w:p>
        </w:tc>
        <w:tc>
          <w:tcPr>
            <w:tcW w:w="850" w:type="dxa"/>
          </w:tcPr>
          <w:p w:rsidR="00650872" w:rsidRPr="00C8312E" w:rsidRDefault="00650872" w:rsidP="0023004E">
            <w:pPr>
              <w:pStyle w:val="af0"/>
              <w:rPr>
                <w:sz w:val="20"/>
              </w:rPr>
            </w:pPr>
            <w:r w:rsidRPr="00C8312E">
              <w:rPr>
                <w:rStyle w:val="9pt"/>
                <w:color w:val="000000"/>
                <w:sz w:val="20"/>
                <w:szCs w:val="20"/>
              </w:rPr>
              <w:t>26</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559"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8D7548" w:rsidRDefault="00650872" w:rsidP="0023004E">
            <w:pPr>
              <w:rPr>
                <w:sz w:val="20"/>
                <w:szCs w:val="20"/>
              </w:rPr>
            </w:pPr>
            <w:r>
              <w:rPr>
                <w:sz w:val="20"/>
                <w:szCs w:val="20"/>
              </w:rPr>
              <w:t>111,01</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6B7412" w:rsidRDefault="00650872" w:rsidP="0023004E">
            <w:pPr>
              <w:rPr>
                <w:sz w:val="20"/>
                <w:szCs w:val="20"/>
              </w:rPr>
            </w:pPr>
            <w:r>
              <w:rPr>
                <w:sz w:val="20"/>
                <w:szCs w:val="20"/>
              </w:rPr>
              <w:t>139232,46</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EC59D4">
            <w:pPr>
              <w:pStyle w:val="af0"/>
              <w:spacing w:line="20" w:lineRule="atLeast"/>
              <w:jc w:val="left"/>
              <w:rPr>
                <w:sz w:val="20"/>
              </w:rPr>
            </w:pPr>
            <w:r w:rsidRPr="00C8312E">
              <w:rPr>
                <w:rStyle w:val="8pt1"/>
                <w:color w:val="000000"/>
                <w:sz w:val="20"/>
                <w:szCs w:val="20"/>
              </w:rPr>
              <w:t xml:space="preserve">1. </w:t>
            </w:r>
            <w:r w:rsidRPr="00C8312E">
              <w:rPr>
                <w:rStyle w:val="9pt"/>
                <w:color w:val="000000"/>
                <w:sz w:val="20"/>
                <w:szCs w:val="20"/>
              </w:rPr>
              <w:t xml:space="preserve">Медицинская помощь, предоставляемая в рамках базовой программы </w:t>
            </w:r>
            <w:r>
              <w:rPr>
                <w:rStyle w:val="9pt"/>
                <w:color w:val="000000"/>
                <w:sz w:val="20"/>
                <w:szCs w:val="20"/>
              </w:rPr>
              <w:t xml:space="preserve">обязательного </w:t>
            </w:r>
            <w:proofErr w:type="gramStart"/>
            <w:r>
              <w:rPr>
                <w:rStyle w:val="9pt"/>
                <w:color w:val="000000"/>
                <w:sz w:val="20"/>
                <w:szCs w:val="20"/>
              </w:rPr>
              <w:t>меди-цинского</w:t>
            </w:r>
            <w:proofErr w:type="gramEnd"/>
            <w:r>
              <w:rPr>
                <w:rStyle w:val="9pt"/>
                <w:color w:val="000000"/>
                <w:sz w:val="20"/>
                <w:szCs w:val="20"/>
              </w:rPr>
              <w:t xml:space="preserve"> страхования</w:t>
            </w:r>
            <w:r w:rsidRPr="00C8312E">
              <w:rPr>
                <w:rStyle w:val="9pt"/>
                <w:color w:val="000000"/>
                <w:sz w:val="20"/>
                <w:szCs w:val="20"/>
              </w:rPr>
              <w:t xml:space="preserve"> застрахованным лицам</w:t>
            </w:r>
          </w:p>
        </w:tc>
        <w:tc>
          <w:tcPr>
            <w:tcW w:w="850" w:type="dxa"/>
          </w:tcPr>
          <w:p w:rsidR="00650872" w:rsidRPr="00C8312E" w:rsidRDefault="00650872" w:rsidP="0023004E">
            <w:pPr>
              <w:pStyle w:val="af0"/>
              <w:rPr>
                <w:sz w:val="20"/>
              </w:rPr>
            </w:pPr>
            <w:r w:rsidRPr="00C8312E">
              <w:rPr>
                <w:rStyle w:val="8pt1"/>
                <w:color w:val="000000"/>
                <w:sz w:val="20"/>
                <w:szCs w:val="20"/>
              </w:rPr>
              <w:t>27</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559"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134" w:type="dxa"/>
          </w:tcPr>
          <w:p w:rsidR="00650872" w:rsidRPr="00C8312E" w:rsidRDefault="00650872" w:rsidP="0023004E">
            <w:pPr>
              <w:pStyle w:val="af0"/>
              <w:spacing w:line="160" w:lineRule="exact"/>
              <w:rPr>
                <w:sz w:val="20"/>
              </w:rPr>
            </w:pPr>
            <w:r w:rsidRPr="00C8312E">
              <w:rPr>
                <w:rStyle w:val="8pt1"/>
                <w:color w:val="000000"/>
                <w:sz w:val="20"/>
                <w:szCs w:val="20"/>
              </w:rPr>
              <w:t>X</w:t>
            </w:r>
          </w:p>
        </w:tc>
        <w:tc>
          <w:tcPr>
            <w:tcW w:w="1276" w:type="dxa"/>
          </w:tcPr>
          <w:p w:rsidR="00650872" w:rsidRPr="000E4B2D" w:rsidRDefault="00650872" w:rsidP="0023004E">
            <w:pPr>
              <w:rPr>
                <w:sz w:val="20"/>
                <w:szCs w:val="20"/>
              </w:rPr>
            </w:pPr>
            <w:r w:rsidRPr="000E4B2D">
              <w:rPr>
                <w:sz w:val="20"/>
                <w:szCs w:val="20"/>
              </w:rPr>
              <w:t>11</w:t>
            </w:r>
            <w:r>
              <w:rPr>
                <w:sz w:val="20"/>
                <w:szCs w:val="20"/>
              </w:rPr>
              <w:t>635,55</w:t>
            </w:r>
          </w:p>
        </w:tc>
        <w:tc>
          <w:tcPr>
            <w:tcW w:w="1418" w:type="dxa"/>
          </w:tcPr>
          <w:p w:rsidR="00650872" w:rsidRPr="000E4B2D" w:rsidRDefault="00650872" w:rsidP="0023004E">
            <w:pPr>
              <w:pStyle w:val="af0"/>
              <w:spacing w:line="160" w:lineRule="exact"/>
              <w:rPr>
                <w:sz w:val="20"/>
              </w:rPr>
            </w:pPr>
            <w:r w:rsidRPr="000E4B2D">
              <w:rPr>
                <w:rStyle w:val="8pt1"/>
                <w:color w:val="000000"/>
                <w:sz w:val="20"/>
                <w:szCs w:val="20"/>
              </w:rPr>
              <w:t>X</w:t>
            </w:r>
          </w:p>
        </w:tc>
        <w:tc>
          <w:tcPr>
            <w:tcW w:w="1275" w:type="dxa"/>
          </w:tcPr>
          <w:p w:rsidR="00650872" w:rsidRPr="00965937" w:rsidRDefault="00650872" w:rsidP="0023004E">
            <w:pPr>
              <w:rPr>
                <w:sz w:val="20"/>
                <w:szCs w:val="20"/>
                <w:highlight w:val="yellow"/>
              </w:rPr>
            </w:pPr>
            <w:r w:rsidRPr="000E4B2D">
              <w:rPr>
                <w:sz w:val="20"/>
                <w:szCs w:val="20"/>
              </w:rPr>
              <w:t>14594050,17</w:t>
            </w:r>
          </w:p>
        </w:tc>
        <w:tc>
          <w:tcPr>
            <w:tcW w:w="1418" w:type="dxa"/>
          </w:tcPr>
          <w:p w:rsidR="00650872" w:rsidRPr="00C8312E" w:rsidRDefault="00650872" w:rsidP="0023004E">
            <w:pPr>
              <w:rPr>
                <w:sz w:val="20"/>
                <w:szCs w:val="20"/>
              </w:rPr>
            </w:pPr>
            <w:r>
              <w:rPr>
                <w:sz w:val="20"/>
                <w:szCs w:val="20"/>
              </w:rPr>
              <w:t>86,4</w:t>
            </w:r>
          </w:p>
        </w:tc>
      </w:tr>
      <w:tr w:rsidR="00650872" w:rsidRPr="00C8312E" w:rsidTr="0023004E">
        <w:tc>
          <w:tcPr>
            <w:tcW w:w="3261" w:type="dxa"/>
            <w:gridSpan w:val="3"/>
          </w:tcPr>
          <w:p w:rsidR="00650872" w:rsidRPr="00C8312E" w:rsidRDefault="00650872" w:rsidP="0023004E">
            <w:pPr>
              <w:pStyle w:val="af0"/>
              <w:jc w:val="left"/>
              <w:rPr>
                <w:sz w:val="20"/>
              </w:rPr>
            </w:pPr>
            <w:r w:rsidRPr="00C8312E">
              <w:rPr>
                <w:rStyle w:val="9pt"/>
                <w:color w:val="000000"/>
                <w:sz w:val="20"/>
                <w:szCs w:val="20"/>
              </w:rPr>
              <w:t>- скорая медицинская помощь</w:t>
            </w:r>
          </w:p>
        </w:tc>
        <w:tc>
          <w:tcPr>
            <w:tcW w:w="850" w:type="dxa"/>
          </w:tcPr>
          <w:p w:rsidR="00650872" w:rsidRPr="00C8312E" w:rsidRDefault="00650872" w:rsidP="0023004E">
            <w:pPr>
              <w:pStyle w:val="af0"/>
              <w:rPr>
                <w:sz w:val="20"/>
              </w:rPr>
            </w:pPr>
            <w:r w:rsidRPr="00C8312E">
              <w:rPr>
                <w:rStyle w:val="9pt"/>
                <w:color w:val="000000"/>
                <w:sz w:val="20"/>
                <w:szCs w:val="20"/>
              </w:rPr>
              <w:t>28</w:t>
            </w:r>
          </w:p>
        </w:tc>
        <w:tc>
          <w:tcPr>
            <w:tcW w:w="1276" w:type="dxa"/>
          </w:tcPr>
          <w:p w:rsidR="00650872" w:rsidRPr="00C8312E" w:rsidRDefault="00650872" w:rsidP="0023004E">
            <w:pPr>
              <w:pStyle w:val="af0"/>
              <w:spacing w:line="180" w:lineRule="exact"/>
              <w:rPr>
                <w:sz w:val="20"/>
              </w:rPr>
            </w:pPr>
            <w:r w:rsidRPr="00C8312E">
              <w:rPr>
                <w:rStyle w:val="9pt"/>
                <w:color w:val="000000"/>
                <w:sz w:val="20"/>
                <w:szCs w:val="20"/>
              </w:rPr>
              <w:t>вызов</w:t>
            </w:r>
          </w:p>
        </w:tc>
        <w:tc>
          <w:tcPr>
            <w:tcW w:w="1701" w:type="dxa"/>
          </w:tcPr>
          <w:p w:rsidR="00650872" w:rsidRPr="00C8312E" w:rsidRDefault="00650872" w:rsidP="0023004E">
            <w:pPr>
              <w:tabs>
                <w:tab w:val="left" w:pos="883"/>
              </w:tabs>
              <w:rPr>
                <w:sz w:val="20"/>
                <w:szCs w:val="20"/>
              </w:rPr>
            </w:pPr>
            <w:r>
              <w:rPr>
                <w:sz w:val="20"/>
                <w:szCs w:val="20"/>
              </w:rPr>
              <w:t>0,3</w:t>
            </w:r>
          </w:p>
        </w:tc>
        <w:tc>
          <w:tcPr>
            <w:tcW w:w="1559" w:type="dxa"/>
          </w:tcPr>
          <w:p w:rsidR="00650872" w:rsidRPr="00BE060E" w:rsidRDefault="00650872" w:rsidP="0023004E">
            <w:pPr>
              <w:rPr>
                <w:sz w:val="20"/>
                <w:szCs w:val="20"/>
              </w:rPr>
            </w:pPr>
            <w:r>
              <w:rPr>
                <w:sz w:val="20"/>
                <w:szCs w:val="20"/>
              </w:rPr>
              <w:t>2431,93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A964C6" w:rsidRDefault="00650872" w:rsidP="0023004E">
            <w:pPr>
              <w:rPr>
                <w:sz w:val="20"/>
                <w:szCs w:val="20"/>
              </w:rPr>
            </w:pPr>
            <w:r>
              <w:rPr>
                <w:sz w:val="20"/>
                <w:szCs w:val="20"/>
              </w:rPr>
              <w:t>729,58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952DFD" w:rsidRDefault="00650872" w:rsidP="0023004E">
            <w:pPr>
              <w:rPr>
                <w:sz w:val="20"/>
                <w:szCs w:val="20"/>
              </w:rPr>
            </w:pPr>
            <w:r>
              <w:rPr>
                <w:sz w:val="20"/>
                <w:szCs w:val="20"/>
              </w:rPr>
              <w:t>915084,21</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452"/>
        </w:trPr>
        <w:tc>
          <w:tcPr>
            <w:tcW w:w="3261" w:type="dxa"/>
            <w:gridSpan w:val="3"/>
            <w:vMerge w:val="restart"/>
          </w:tcPr>
          <w:p w:rsidR="00650872" w:rsidRPr="00C8312E" w:rsidRDefault="00650872" w:rsidP="0023004E">
            <w:pPr>
              <w:pStyle w:val="af0"/>
              <w:jc w:val="left"/>
              <w:rPr>
                <w:sz w:val="20"/>
              </w:rPr>
            </w:pPr>
            <w:r w:rsidRPr="00C8312E">
              <w:rPr>
                <w:rStyle w:val="9pt"/>
                <w:color w:val="000000"/>
                <w:sz w:val="20"/>
                <w:szCs w:val="20"/>
              </w:rPr>
              <w:t>- в амбулаторных условиях</w:t>
            </w:r>
          </w:p>
        </w:tc>
        <w:tc>
          <w:tcPr>
            <w:tcW w:w="850" w:type="dxa"/>
          </w:tcPr>
          <w:p w:rsidR="00650872" w:rsidRPr="00C8312E" w:rsidRDefault="00650872" w:rsidP="0023004E">
            <w:pPr>
              <w:pStyle w:val="af0"/>
              <w:rPr>
                <w:sz w:val="20"/>
              </w:rPr>
            </w:pPr>
            <w:r w:rsidRPr="00C8312E">
              <w:rPr>
                <w:rStyle w:val="9pt"/>
                <w:color w:val="000000"/>
                <w:sz w:val="20"/>
                <w:szCs w:val="20"/>
              </w:rPr>
              <w:t>29.1</w:t>
            </w:r>
          </w:p>
        </w:tc>
        <w:tc>
          <w:tcPr>
            <w:tcW w:w="1276" w:type="dxa"/>
          </w:tcPr>
          <w:p w:rsidR="00EC59D4" w:rsidRDefault="00650872" w:rsidP="00EC59D4">
            <w:pPr>
              <w:pStyle w:val="af0"/>
              <w:spacing w:line="227" w:lineRule="exact"/>
              <w:rPr>
                <w:rStyle w:val="8pt1"/>
                <w:color w:val="000000"/>
                <w:sz w:val="20"/>
                <w:szCs w:val="20"/>
              </w:rPr>
            </w:pPr>
            <w:r w:rsidRPr="00C8312E">
              <w:rPr>
                <w:rStyle w:val="8pt1"/>
                <w:color w:val="000000"/>
                <w:sz w:val="20"/>
                <w:szCs w:val="20"/>
              </w:rPr>
              <w:t xml:space="preserve">посещение с </w:t>
            </w:r>
            <w:proofErr w:type="gramStart"/>
            <w:r w:rsidRPr="00C8312E">
              <w:rPr>
                <w:rStyle w:val="8pt1"/>
                <w:color w:val="000000"/>
                <w:sz w:val="20"/>
                <w:szCs w:val="20"/>
              </w:rPr>
              <w:t>профилак</w:t>
            </w:r>
            <w:r w:rsidR="00EC59D4">
              <w:rPr>
                <w:rStyle w:val="8pt1"/>
                <w:color w:val="000000"/>
                <w:sz w:val="20"/>
                <w:szCs w:val="20"/>
              </w:rPr>
              <w:t>-</w:t>
            </w:r>
            <w:r w:rsidRPr="00C8312E">
              <w:rPr>
                <w:rStyle w:val="8pt1"/>
                <w:color w:val="000000"/>
                <w:sz w:val="20"/>
                <w:szCs w:val="20"/>
              </w:rPr>
              <w:t>тической</w:t>
            </w:r>
            <w:proofErr w:type="gramEnd"/>
            <w:r w:rsidRPr="00C8312E">
              <w:rPr>
                <w:rStyle w:val="8pt1"/>
                <w:color w:val="000000"/>
                <w:sz w:val="20"/>
                <w:szCs w:val="20"/>
              </w:rPr>
              <w:t xml:space="preserve"> </w:t>
            </w:r>
          </w:p>
          <w:p w:rsidR="00650872" w:rsidRPr="00C8312E" w:rsidRDefault="00650872" w:rsidP="00EC59D4">
            <w:pPr>
              <w:pStyle w:val="af0"/>
              <w:spacing w:line="227" w:lineRule="exact"/>
              <w:rPr>
                <w:sz w:val="20"/>
              </w:rPr>
            </w:pPr>
            <w:r w:rsidRPr="00C8312E">
              <w:rPr>
                <w:rStyle w:val="8pt1"/>
                <w:color w:val="000000"/>
                <w:sz w:val="20"/>
                <w:szCs w:val="20"/>
              </w:rPr>
              <w:t xml:space="preserve">и иными </w:t>
            </w:r>
            <w:r w:rsidRPr="00C8312E">
              <w:rPr>
                <w:rStyle w:val="8pt1"/>
                <w:color w:val="000000"/>
                <w:sz w:val="20"/>
                <w:szCs w:val="20"/>
              </w:rPr>
              <w:lastRenderedPageBreak/>
              <w:t>целями</w:t>
            </w:r>
          </w:p>
        </w:tc>
        <w:tc>
          <w:tcPr>
            <w:tcW w:w="1701" w:type="dxa"/>
          </w:tcPr>
          <w:p w:rsidR="00650872" w:rsidRPr="00C8312E" w:rsidRDefault="00650872" w:rsidP="0023004E">
            <w:pPr>
              <w:rPr>
                <w:sz w:val="20"/>
                <w:szCs w:val="20"/>
              </w:rPr>
            </w:pPr>
            <w:r>
              <w:rPr>
                <w:sz w:val="20"/>
                <w:szCs w:val="20"/>
              </w:rPr>
              <w:lastRenderedPageBreak/>
              <w:t>2,35</w:t>
            </w:r>
          </w:p>
        </w:tc>
        <w:tc>
          <w:tcPr>
            <w:tcW w:w="1559" w:type="dxa"/>
          </w:tcPr>
          <w:p w:rsidR="00650872" w:rsidRPr="00BE060E" w:rsidRDefault="00650872" w:rsidP="0023004E">
            <w:pPr>
              <w:rPr>
                <w:sz w:val="20"/>
                <w:szCs w:val="20"/>
              </w:rPr>
            </w:pPr>
            <w:r>
              <w:rPr>
                <w:sz w:val="20"/>
                <w:szCs w:val="20"/>
              </w:rPr>
              <w:t>488,03</w:t>
            </w:r>
          </w:p>
        </w:tc>
        <w:tc>
          <w:tcPr>
            <w:tcW w:w="1134"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6" w:type="dxa"/>
          </w:tcPr>
          <w:p w:rsidR="00650872" w:rsidRPr="00A964C6" w:rsidRDefault="00650872" w:rsidP="0023004E">
            <w:pPr>
              <w:rPr>
                <w:sz w:val="20"/>
                <w:szCs w:val="20"/>
              </w:rPr>
            </w:pPr>
            <w:r>
              <w:rPr>
                <w:sz w:val="20"/>
                <w:szCs w:val="20"/>
              </w:rPr>
              <w:t>1146,88</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c>
          <w:tcPr>
            <w:tcW w:w="1275" w:type="dxa"/>
          </w:tcPr>
          <w:p w:rsidR="00650872" w:rsidRPr="00952DFD" w:rsidRDefault="00650872" w:rsidP="0023004E">
            <w:pPr>
              <w:rPr>
                <w:sz w:val="20"/>
                <w:szCs w:val="20"/>
              </w:rPr>
            </w:pPr>
            <w:r>
              <w:rPr>
                <w:sz w:val="20"/>
                <w:szCs w:val="20"/>
              </w:rPr>
              <w:t>1438489,34</w:t>
            </w:r>
          </w:p>
        </w:tc>
        <w:tc>
          <w:tcPr>
            <w:tcW w:w="1418" w:type="dxa"/>
          </w:tcPr>
          <w:p w:rsidR="00650872" w:rsidRPr="00C8312E" w:rsidRDefault="00650872" w:rsidP="0023004E">
            <w:pPr>
              <w:pStyle w:val="af0"/>
              <w:spacing w:line="180" w:lineRule="exact"/>
              <w:rPr>
                <w:sz w:val="20"/>
              </w:rPr>
            </w:pPr>
            <w:r w:rsidRPr="00C8312E">
              <w:rPr>
                <w:rStyle w:val="9pt"/>
                <w:color w:val="000000"/>
                <w:sz w:val="20"/>
                <w:szCs w:val="20"/>
              </w:rPr>
              <w:t>X</w:t>
            </w:r>
          </w:p>
        </w:tc>
      </w:tr>
      <w:tr w:rsidR="00650872" w:rsidRPr="00C8312E" w:rsidTr="0023004E">
        <w:trPr>
          <w:trHeight w:val="381"/>
        </w:trPr>
        <w:tc>
          <w:tcPr>
            <w:tcW w:w="3261" w:type="dxa"/>
            <w:gridSpan w:val="3"/>
            <w:vMerge/>
          </w:tcPr>
          <w:p w:rsidR="00650872" w:rsidRPr="00C8312E" w:rsidRDefault="00650872" w:rsidP="0023004E">
            <w:pPr>
              <w:pStyle w:val="af0"/>
              <w:jc w:val="left"/>
              <w:rPr>
                <w:sz w:val="20"/>
              </w:rPr>
            </w:pPr>
          </w:p>
        </w:tc>
        <w:tc>
          <w:tcPr>
            <w:tcW w:w="850"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29.2</w:t>
            </w:r>
          </w:p>
        </w:tc>
        <w:tc>
          <w:tcPr>
            <w:tcW w:w="1276" w:type="dxa"/>
          </w:tcPr>
          <w:p w:rsidR="00650872" w:rsidRPr="00C8312E" w:rsidRDefault="00650872" w:rsidP="0023004E">
            <w:pPr>
              <w:ind w:left="57" w:right="57"/>
              <w:rPr>
                <w:sz w:val="20"/>
                <w:szCs w:val="20"/>
              </w:rPr>
            </w:pPr>
            <w:r w:rsidRPr="00C8312E">
              <w:rPr>
                <w:rStyle w:val="8pt1"/>
                <w:sz w:val="20"/>
                <w:szCs w:val="20"/>
              </w:rPr>
              <w:t xml:space="preserve">посещение по </w:t>
            </w:r>
            <w:proofErr w:type="gramStart"/>
            <w:r w:rsidRPr="00C8312E">
              <w:rPr>
                <w:rStyle w:val="8pt1"/>
                <w:sz w:val="20"/>
                <w:szCs w:val="20"/>
              </w:rPr>
              <w:t>неот</w:t>
            </w:r>
            <w:r>
              <w:rPr>
                <w:rStyle w:val="8pt1"/>
                <w:sz w:val="20"/>
                <w:szCs w:val="20"/>
              </w:rPr>
              <w:t>-</w:t>
            </w:r>
            <w:r w:rsidRPr="00C8312E">
              <w:rPr>
                <w:rStyle w:val="8pt1"/>
                <w:sz w:val="20"/>
                <w:szCs w:val="20"/>
              </w:rPr>
              <w:t>ложной</w:t>
            </w:r>
            <w:proofErr w:type="gramEnd"/>
            <w:r w:rsidRPr="00C8312E">
              <w:rPr>
                <w:rStyle w:val="8pt1"/>
                <w:sz w:val="20"/>
                <w:szCs w:val="20"/>
              </w:rPr>
              <w:t xml:space="preserve"> медицин</w:t>
            </w:r>
            <w:r>
              <w:rPr>
                <w:rStyle w:val="8pt1"/>
                <w:sz w:val="20"/>
                <w:szCs w:val="20"/>
              </w:rPr>
              <w:t>-</w:t>
            </w:r>
            <w:r w:rsidRPr="00C8312E">
              <w:rPr>
                <w:rStyle w:val="8pt1"/>
                <w:sz w:val="20"/>
                <w:szCs w:val="20"/>
              </w:rPr>
              <w:t>ской помощи</w:t>
            </w:r>
          </w:p>
        </w:tc>
        <w:tc>
          <w:tcPr>
            <w:tcW w:w="1701" w:type="dxa"/>
          </w:tcPr>
          <w:p w:rsidR="00650872" w:rsidRPr="00C8312E" w:rsidRDefault="00650872" w:rsidP="0023004E">
            <w:pPr>
              <w:rPr>
                <w:sz w:val="20"/>
                <w:szCs w:val="20"/>
              </w:rPr>
            </w:pPr>
            <w:r>
              <w:rPr>
                <w:sz w:val="20"/>
                <w:szCs w:val="20"/>
              </w:rPr>
              <w:t>0,56</w:t>
            </w:r>
          </w:p>
        </w:tc>
        <w:tc>
          <w:tcPr>
            <w:tcW w:w="1559" w:type="dxa"/>
          </w:tcPr>
          <w:p w:rsidR="00650872" w:rsidRPr="00BE060E" w:rsidRDefault="00650872" w:rsidP="0023004E">
            <w:pPr>
              <w:rPr>
                <w:sz w:val="20"/>
                <w:szCs w:val="20"/>
              </w:rPr>
            </w:pPr>
            <w:r>
              <w:rPr>
                <w:sz w:val="20"/>
                <w:szCs w:val="20"/>
              </w:rPr>
              <w:t>624,76</w:t>
            </w:r>
          </w:p>
        </w:tc>
        <w:tc>
          <w:tcPr>
            <w:tcW w:w="1134" w:type="dxa"/>
          </w:tcPr>
          <w:p w:rsidR="00650872" w:rsidRPr="00C8312E" w:rsidRDefault="00650872" w:rsidP="0023004E">
            <w:pPr>
              <w:rPr>
                <w:sz w:val="20"/>
                <w:szCs w:val="20"/>
              </w:rPr>
            </w:pPr>
            <w:r w:rsidRPr="00C8312E">
              <w:rPr>
                <w:rStyle w:val="9pt"/>
                <w:sz w:val="20"/>
                <w:szCs w:val="20"/>
              </w:rPr>
              <w:t>X</w:t>
            </w:r>
          </w:p>
        </w:tc>
        <w:tc>
          <w:tcPr>
            <w:tcW w:w="1276" w:type="dxa"/>
          </w:tcPr>
          <w:p w:rsidR="00650872" w:rsidRPr="00A964C6" w:rsidRDefault="00650872" w:rsidP="0023004E">
            <w:pPr>
              <w:rPr>
                <w:sz w:val="20"/>
                <w:szCs w:val="20"/>
              </w:rPr>
            </w:pPr>
            <w:r>
              <w:rPr>
                <w:sz w:val="20"/>
                <w:szCs w:val="20"/>
              </w:rPr>
              <w:t>349,87</w:t>
            </w:r>
          </w:p>
        </w:tc>
        <w:tc>
          <w:tcPr>
            <w:tcW w:w="1418" w:type="dxa"/>
          </w:tcPr>
          <w:p w:rsidR="00650872" w:rsidRPr="00C8312E" w:rsidRDefault="00650872" w:rsidP="0023004E">
            <w:pPr>
              <w:rPr>
                <w:sz w:val="20"/>
                <w:szCs w:val="20"/>
              </w:rPr>
            </w:pPr>
            <w:r w:rsidRPr="00C8312E">
              <w:rPr>
                <w:rStyle w:val="9pt"/>
                <w:sz w:val="20"/>
                <w:szCs w:val="20"/>
              </w:rPr>
              <w:t>X</w:t>
            </w:r>
          </w:p>
        </w:tc>
        <w:tc>
          <w:tcPr>
            <w:tcW w:w="1275" w:type="dxa"/>
          </w:tcPr>
          <w:p w:rsidR="00650872" w:rsidRPr="00952DFD" w:rsidRDefault="00650872" w:rsidP="0023004E">
            <w:pPr>
              <w:rPr>
                <w:sz w:val="20"/>
                <w:szCs w:val="20"/>
              </w:rPr>
            </w:pPr>
            <w:r>
              <w:rPr>
                <w:sz w:val="20"/>
                <w:szCs w:val="20"/>
              </w:rPr>
              <w:t>438826,52</w:t>
            </w:r>
          </w:p>
        </w:tc>
        <w:tc>
          <w:tcPr>
            <w:tcW w:w="1418" w:type="dxa"/>
          </w:tcPr>
          <w:p w:rsidR="00650872" w:rsidRPr="00C8312E" w:rsidRDefault="00650872" w:rsidP="0023004E">
            <w:pPr>
              <w:rPr>
                <w:sz w:val="20"/>
                <w:szCs w:val="20"/>
              </w:rPr>
            </w:pPr>
            <w:r w:rsidRPr="00C8312E">
              <w:rPr>
                <w:rStyle w:val="9pt"/>
                <w:sz w:val="20"/>
                <w:szCs w:val="20"/>
              </w:rPr>
              <w:t>X</w:t>
            </w:r>
          </w:p>
        </w:tc>
      </w:tr>
      <w:tr w:rsidR="00650872" w:rsidRPr="00C8312E" w:rsidTr="0023004E">
        <w:trPr>
          <w:trHeight w:val="165"/>
        </w:trPr>
        <w:tc>
          <w:tcPr>
            <w:tcW w:w="3261" w:type="dxa"/>
            <w:gridSpan w:val="3"/>
            <w:vMerge/>
          </w:tcPr>
          <w:p w:rsidR="00650872" w:rsidRPr="00C8312E" w:rsidRDefault="00650872" w:rsidP="0023004E">
            <w:pPr>
              <w:pStyle w:val="af0"/>
              <w:jc w:val="left"/>
              <w:rPr>
                <w:sz w:val="20"/>
              </w:rPr>
            </w:pPr>
          </w:p>
        </w:tc>
        <w:tc>
          <w:tcPr>
            <w:tcW w:w="850" w:type="dxa"/>
          </w:tcPr>
          <w:p w:rsidR="00650872" w:rsidRPr="00C8312E" w:rsidRDefault="00650872" w:rsidP="0023004E">
            <w:pPr>
              <w:pStyle w:val="210"/>
              <w:shd w:val="clear" w:color="auto" w:fill="auto"/>
              <w:spacing w:after="0" w:line="233" w:lineRule="auto"/>
            </w:pPr>
            <w:r w:rsidRPr="00C8312E">
              <w:rPr>
                <w:rStyle w:val="9pt"/>
                <w:color w:val="000000"/>
                <w:sz w:val="20"/>
                <w:szCs w:val="20"/>
              </w:rPr>
              <w:t>29.3</w:t>
            </w:r>
          </w:p>
        </w:tc>
        <w:tc>
          <w:tcPr>
            <w:tcW w:w="1276" w:type="dxa"/>
          </w:tcPr>
          <w:p w:rsidR="00650872" w:rsidRPr="00C8312E" w:rsidRDefault="00650872" w:rsidP="0023004E">
            <w:pPr>
              <w:ind w:left="57" w:right="57"/>
              <w:rPr>
                <w:sz w:val="20"/>
                <w:szCs w:val="20"/>
              </w:rPr>
            </w:pPr>
            <w:r w:rsidRPr="00C8312E">
              <w:rPr>
                <w:rStyle w:val="8pt1"/>
                <w:sz w:val="20"/>
                <w:szCs w:val="20"/>
              </w:rPr>
              <w:t>обращение</w:t>
            </w:r>
          </w:p>
        </w:tc>
        <w:tc>
          <w:tcPr>
            <w:tcW w:w="1701" w:type="dxa"/>
          </w:tcPr>
          <w:p w:rsidR="00650872" w:rsidRPr="00C8312E" w:rsidRDefault="00650872" w:rsidP="0023004E">
            <w:pPr>
              <w:rPr>
                <w:sz w:val="20"/>
                <w:szCs w:val="20"/>
              </w:rPr>
            </w:pPr>
            <w:r>
              <w:rPr>
                <w:sz w:val="20"/>
                <w:szCs w:val="20"/>
              </w:rPr>
              <w:t>1,98</w:t>
            </w:r>
          </w:p>
        </w:tc>
        <w:tc>
          <w:tcPr>
            <w:tcW w:w="1559" w:type="dxa"/>
          </w:tcPr>
          <w:p w:rsidR="00650872" w:rsidRPr="00BE060E" w:rsidRDefault="00650872" w:rsidP="0023004E">
            <w:pPr>
              <w:rPr>
                <w:sz w:val="20"/>
                <w:szCs w:val="20"/>
              </w:rPr>
            </w:pPr>
            <w:r>
              <w:rPr>
                <w:sz w:val="20"/>
                <w:szCs w:val="20"/>
              </w:rPr>
              <w:t>1385,22</w:t>
            </w:r>
          </w:p>
        </w:tc>
        <w:tc>
          <w:tcPr>
            <w:tcW w:w="1134" w:type="dxa"/>
          </w:tcPr>
          <w:p w:rsidR="00650872" w:rsidRPr="00C8312E" w:rsidRDefault="00650872" w:rsidP="0023004E">
            <w:pPr>
              <w:rPr>
                <w:sz w:val="20"/>
                <w:szCs w:val="20"/>
                <w:shd w:val="clear" w:color="auto" w:fill="FFFFFF"/>
              </w:rPr>
            </w:pPr>
            <w:r w:rsidRPr="00C8312E">
              <w:rPr>
                <w:rStyle w:val="9pt"/>
                <w:sz w:val="20"/>
                <w:szCs w:val="20"/>
              </w:rPr>
              <w:t>X</w:t>
            </w:r>
          </w:p>
        </w:tc>
        <w:tc>
          <w:tcPr>
            <w:tcW w:w="1276" w:type="dxa"/>
          </w:tcPr>
          <w:p w:rsidR="00650872" w:rsidRPr="00A964C6" w:rsidRDefault="00650872" w:rsidP="0023004E">
            <w:pPr>
              <w:rPr>
                <w:sz w:val="20"/>
                <w:szCs w:val="20"/>
              </w:rPr>
            </w:pPr>
            <w:r>
              <w:rPr>
                <w:sz w:val="20"/>
                <w:szCs w:val="20"/>
              </w:rPr>
              <w:t>2742,73</w:t>
            </w:r>
          </w:p>
        </w:tc>
        <w:tc>
          <w:tcPr>
            <w:tcW w:w="1418" w:type="dxa"/>
          </w:tcPr>
          <w:p w:rsidR="00650872" w:rsidRPr="00C8312E" w:rsidRDefault="00650872" w:rsidP="0023004E">
            <w:pPr>
              <w:rPr>
                <w:sz w:val="20"/>
                <w:szCs w:val="20"/>
              </w:rPr>
            </w:pPr>
            <w:r w:rsidRPr="00C8312E">
              <w:rPr>
                <w:rStyle w:val="9pt"/>
                <w:sz w:val="20"/>
                <w:szCs w:val="20"/>
              </w:rPr>
              <w:t>X</w:t>
            </w:r>
          </w:p>
        </w:tc>
        <w:tc>
          <w:tcPr>
            <w:tcW w:w="1275" w:type="dxa"/>
          </w:tcPr>
          <w:p w:rsidR="00650872" w:rsidRPr="00952DFD" w:rsidRDefault="00650872" w:rsidP="0023004E">
            <w:pPr>
              <w:rPr>
                <w:sz w:val="20"/>
                <w:szCs w:val="20"/>
              </w:rPr>
            </w:pPr>
            <w:r>
              <w:rPr>
                <w:sz w:val="20"/>
                <w:szCs w:val="20"/>
              </w:rPr>
              <w:t>3440113,09</w:t>
            </w:r>
          </w:p>
        </w:tc>
        <w:tc>
          <w:tcPr>
            <w:tcW w:w="1418" w:type="dxa"/>
          </w:tcPr>
          <w:p w:rsidR="00650872" w:rsidRPr="00C8312E" w:rsidRDefault="00650872" w:rsidP="0023004E">
            <w:pPr>
              <w:rPr>
                <w:sz w:val="20"/>
                <w:szCs w:val="20"/>
                <w:shd w:val="clear" w:color="auto" w:fill="FFFFFF"/>
              </w:rPr>
            </w:pPr>
            <w:r w:rsidRPr="00C8312E">
              <w:rPr>
                <w:rStyle w:val="9pt"/>
                <w:sz w:val="20"/>
                <w:szCs w:val="20"/>
              </w:rPr>
              <w:t>X</w:t>
            </w:r>
          </w:p>
        </w:tc>
      </w:tr>
      <w:tr w:rsidR="00650872" w:rsidRPr="00C8312E" w:rsidTr="0023004E">
        <w:tc>
          <w:tcPr>
            <w:tcW w:w="3261"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специализированная медицинская помощь в стационарных условиях,</w:t>
            </w:r>
          </w:p>
          <w:p w:rsidR="00650872" w:rsidRPr="00C8312E" w:rsidRDefault="00650872" w:rsidP="0023004E">
            <w:pPr>
              <w:pStyle w:val="af0"/>
              <w:spacing w:line="235" w:lineRule="auto"/>
              <w:jc w:val="left"/>
              <w:rPr>
                <w:sz w:val="20"/>
              </w:rPr>
            </w:pPr>
            <w:r w:rsidRPr="00C8312E">
              <w:rPr>
                <w:rStyle w:val="9pt"/>
                <w:color w:val="000000"/>
                <w:sz w:val="20"/>
                <w:szCs w:val="20"/>
              </w:rPr>
              <w:t xml:space="preserve"> в том числе:</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30</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случай</w:t>
            </w:r>
          </w:p>
          <w:p w:rsidR="00650872" w:rsidRPr="00C8312E" w:rsidRDefault="00650872" w:rsidP="0023004E">
            <w:pPr>
              <w:pStyle w:val="af0"/>
              <w:spacing w:line="235" w:lineRule="auto"/>
              <w:rPr>
                <w:sz w:val="20"/>
              </w:rPr>
            </w:pPr>
            <w:proofErr w:type="gramStart"/>
            <w:r w:rsidRPr="00C8312E">
              <w:rPr>
                <w:rStyle w:val="9pt"/>
                <w:color w:val="000000"/>
                <w:sz w:val="20"/>
                <w:szCs w:val="20"/>
              </w:rPr>
              <w:t>госпита</w:t>
            </w:r>
            <w:r w:rsidR="006636B2">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0,17235</w:t>
            </w:r>
          </w:p>
        </w:tc>
        <w:tc>
          <w:tcPr>
            <w:tcW w:w="1559" w:type="dxa"/>
          </w:tcPr>
          <w:p w:rsidR="00650872" w:rsidRPr="00BE060E" w:rsidRDefault="00650872" w:rsidP="0023004E">
            <w:pPr>
              <w:rPr>
                <w:sz w:val="20"/>
                <w:szCs w:val="20"/>
              </w:rPr>
            </w:pPr>
            <w:r>
              <w:rPr>
                <w:sz w:val="20"/>
                <w:szCs w:val="20"/>
              </w:rPr>
              <w:t>33108,99</w:t>
            </w:r>
          </w:p>
        </w:tc>
        <w:tc>
          <w:tcPr>
            <w:tcW w:w="1134"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6" w:type="dxa"/>
          </w:tcPr>
          <w:p w:rsidR="00650872" w:rsidRPr="00A964C6" w:rsidRDefault="00650872" w:rsidP="0023004E">
            <w:pPr>
              <w:rPr>
                <w:sz w:val="20"/>
                <w:szCs w:val="20"/>
              </w:rPr>
            </w:pPr>
            <w:r>
              <w:rPr>
                <w:sz w:val="20"/>
                <w:szCs w:val="20"/>
              </w:rPr>
              <w:t>5706,34</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5" w:type="dxa"/>
          </w:tcPr>
          <w:p w:rsidR="00650872" w:rsidRPr="00952DFD" w:rsidRDefault="00650872" w:rsidP="0023004E">
            <w:pPr>
              <w:rPr>
                <w:sz w:val="20"/>
                <w:szCs w:val="20"/>
              </w:rPr>
            </w:pPr>
            <w:r>
              <w:rPr>
                <w:sz w:val="20"/>
                <w:szCs w:val="20"/>
              </w:rPr>
              <w:t>7157250,53</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6636B2">
            <w:pPr>
              <w:pStyle w:val="af0"/>
              <w:spacing w:line="235" w:lineRule="auto"/>
              <w:jc w:val="left"/>
              <w:rPr>
                <w:sz w:val="20"/>
              </w:rPr>
            </w:pPr>
            <w:r w:rsidRPr="00C8312E">
              <w:rPr>
                <w:rStyle w:val="9pt"/>
                <w:color w:val="000000"/>
                <w:sz w:val="20"/>
                <w:szCs w:val="20"/>
              </w:rPr>
              <w:t>медицинская реабилитация в стационарных условиях</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30.1</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r>
              <w:rPr>
                <w:sz w:val="20"/>
                <w:szCs w:val="20"/>
              </w:rPr>
              <w:t>0,070</w:t>
            </w:r>
          </w:p>
        </w:tc>
        <w:tc>
          <w:tcPr>
            <w:tcW w:w="1559" w:type="dxa"/>
          </w:tcPr>
          <w:p w:rsidR="00650872" w:rsidRPr="00BE060E" w:rsidRDefault="00650872" w:rsidP="0023004E">
            <w:pPr>
              <w:rPr>
                <w:sz w:val="20"/>
                <w:szCs w:val="20"/>
              </w:rPr>
            </w:pPr>
            <w:r>
              <w:rPr>
                <w:sz w:val="20"/>
                <w:szCs w:val="20"/>
              </w:rPr>
              <w:t>2528,9</w:t>
            </w:r>
          </w:p>
        </w:tc>
        <w:tc>
          <w:tcPr>
            <w:tcW w:w="1134"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6" w:type="dxa"/>
          </w:tcPr>
          <w:p w:rsidR="00650872" w:rsidRPr="005644EF" w:rsidRDefault="00650872" w:rsidP="0023004E">
            <w:pPr>
              <w:rPr>
                <w:sz w:val="20"/>
                <w:szCs w:val="20"/>
              </w:rPr>
            </w:pPr>
            <w:r>
              <w:rPr>
                <w:sz w:val="20"/>
                <w:szCs w:val="20"/>
              </w:rPr>
              <w:t>177,02</w:t>
            </w:r>
          </w:p>
        </w:tc>
        <w:tc>
          <w:tcPr>
            <w:tcW w:w="1418" w:type="dxa"/>
          </w:tcPr>
          <w:p w:rsidR="00650872" w:rsidRPr="005644EF" w:rsidRDefault="00650872" w:rsidP="0023004E">
            <w:pPr>
              <w:pStyle w:val="af0"/>
              <w:spacing w:line="235" w:lineRule="auto"/>
              <w:rPr>
                <w:sz w:val="20"/>
              </w:rPr>
            </w:pPr>
            <w:r w:rsidRPr="005644EF">
              <w:rPr>
                <w:rStyle w:val="9pt"/>
                <w:color w:val="000000"/>
                <w:sz w:val="20"/>
                <w:szCs w:val="20"/>
              </w:rPr>
              <w:t>X</w:t>
            </w:r>
          </w:p>
        </w:tc>
        <w:tc>
          <w:tcPr>
            <w:tcW w:w="1275" w:type="dxa"/>
          </w:tcPr>
          <w:p w:rsidR="00650872" w:rsidRPr="005644EF" w:rsidRDefault="00650872" w:rsidP="0023004E">
            <w:pPr>
              <w:rPr>
                <w:sz w:val="20"/>
                <w:szCs w:val="20"/>
              </w:rPr>
            </w:pPr>
            <w:r>
              <w:rPr>
                <w:sz w:val="20"/>
                <w:szCs w:val="20"/>
              </w:rPr>
              <w:t>222033,58</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высокотехнологичная медицинская помощь</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30.2</w:t>
            </w:r>
          </w:p>
        </w:tc>
        <w:tc>
          <w:tcPr>
            <w:tcW w:w="1276" w:type="dxa"/>
          </w:tcPr>
          <w:p w:rsidR="00B625F1" w:rsidRDefault="00650872" w:rsidP="0023004E">
            <w:pPr>
              <w:pStyle w:val="af0"/>
              <w:spacing w:line="235" w:lineRule="auto"/>
              <w:rPr>
                <w:rStyle w:val="9pt"/>
                <w:color w:val="000000"/>
                <w:sz w:val="20"/>
                <w:szCs w:val="20"/>
              </w:rPr>
            </w:pPr>
            <w:r>
              <w:rPr>
                <w:rStyle w:val="9pt"/>
                <w:color w:val="000000"/>
                <w:sz w:val="20"/>
                <w:szCs w:val="20"/>
              </w:rPr>
              <w:t>с</w:t>
            </w:r>
            <w:r w:rsidRPr="00C8312E">
              <w:rPr>
                <w:rStyle w:val="9pt"/>
                <w:color w:val="000000"/>
                <w:sz w:val="20"/>
                <w:szCs w:val="20"/>
              </w:rPr>
              <w:t>лучай</w:t>
            </w:r>
            <w:r>
              <w:rPr>
                <w:rStyle w:val="9pt"/>
                <w:color w:val="000000"/>
                <w:sz w:val="20"/>
                <w:szCs w:val="20"/>
              </w:rPr>
              <w:t xml:space="preserve"> </w:t>
            </w:r>
          </w:p>
          <w:p w:rsidR="00650872" w:rsidRPr="00C8312E" w:rsidRDefault="00650872" w:rsidP="0023004E">
            <w:pPr>
              <w:pStyle w:val="af0"/>
              <w:spacing w:line="235" w:lineRule="auto"/>
              <w:rPr>
                <w:sz w:val="20"/>
              </w:rPr>
            </w:pPr>
            <w:proofErr w:type="gramStart"/>
            <w:r w:rsidRPr="00C8312E">
              <w:rPr>
                <w:rStyle w:val="9pt"/>
                <w:color w:val="000000"/>
                <w:sz w:val="20"/>
                <w:szCs w:val="20"/>
              </w:rPr>
              <w:t>госпита</w:t>
            </w:r>
            <w:r w:rsidR="00B625F1">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rPr>
                <w:sz w:val="20"/>
                <w:szCs w:val="20"/>
              </w:rPr>
            </w:pPr>
            <w:r>
              <w:rPr>
                <w:sz w:val="20"/>
                <w:szCs w:val="20"/>
              </w:rPr>
              <w:t>0.003</w:t>
            </w:r>
          </w:p>
        </w:tc>
        <w:tc>
          <w:tcPr>
            <w:tcW w:w="1559" w:type="dxa"/>
          </w:tcPr>
          <w:p w:rsidR="00650872" w:rsidRPr="00BE060E" w:rsidRDefault="00650872" w:rsidP="0023004E">
            <w:pPr>
              <w:rPr>
                <w:sz w:val="20"/>
                <w:szCs w:val="20"/>
              </w:rPr>
            </w:pPr>
            <w:r>
              <w:rPr>
                <w:sz w:val="20"/>
                <w:szCs w:val="20"/>
              </w:rPr>
              <w:t>160031,94</w:t>
            </w:r>
          </w:p>
        </w:tc>
        <w:tc>
          <w:tcPr>
            <w:tcW w:w="1134"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A964C6" w:rsidRDefault="00650872" w:rsidP="0023004E">
            <w:pPr>
              <w:rPr>
                <w:sz w:val="20"/>
                <w:szCs w:val="20"/>
              </w:rPr>
            </w:pPr>
            <w:r>
              <w:rPr>
                <w:sz w:val="20"/>
                <w:szCs w:val="20"/>
              </w:rPr>
              <w:t>543,79</w:t>
            </w: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952DFD" w:rsidRDefault="00650872" w:rsidP="0023004E">
            <w:pPr>
              <w:rPr>
                <w:sz w:val="20"/>
                <w:szCs w:val="20"/>
              </w:rPr>
            </w:pPr>
            <w:r>
              <w:rPr>
                <w:sz w:val="20"/>
                <w:szCs w:val="20"/>
              </w:rPr>
              <w:t>682056,13</w:t>
            </w: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медицинская помощь в условиях  дневного стационара</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31</w:t>
            </w:r>
          </w:p>
        </w:tc>
        <w:tc>
          <w:tcPr>
            <w:tcW w:w="1276" w:type="dxa"/>
          </w:tcPr>
          <w:p w:rsidR="00650872" w:rsidRPr="00C8312E" w:rsidRDefault="00650872" w:rsidP="0023004E">
            <w:pPr>
              <w:pStyle w:val="af0"/>
              <w:spacing w:line="235" w:lineRule="auto"/>
              <w:rPr>
                <w:rStyle w:val="9pt"/>
                <w:color w:val="000000"/>
                <w:sz w:val="20"/>
                <w:szCs w:val="20"/>
              </w:rPr>
            </w:pPr>
            <w:r w:rsidRPr="00C8312E">
              <w:rPr>
                <w:rStyle w:val="9pt"/>
                <w:color w:val="000000"/>
                <w:sz w:val="20"/>
                <w:szCs w:val="20"/>
              </w:rPr>
              <w:t>случай</w:t>
            </w:r>
          </w:p>
          <w:p w:rsidR="00650872" w:rsidRPr="00C8312E" w:rsidRDefault="00650872" w:rsidP="0023004E">
            <w:pPr>
              <w:pStyle w:val="af0"/>
              <w:spacing w:line="235" w:lineRule="auto"/>
              <w:rPr>
                <w:sz w:val="20"/>
              </w:rPr>
            </w:pPr>
            <w:r w:rsidRPr="00C8312E">
              <w:rPr>
                <w:rStyle w:val="9pt"/>
                <w:color w:val="000000"/>
                <w:sz w:val="20"/>
                <w:szCs w:val="20"/>
              </w:rPr>
              <w:t xml:space="preserve"> лечения</w:t>
            </w:r>
          </w:p>
        </w:tc>
        <w:tc>
          <w:tcPr>
            <w:tcW w:w="1701" w:type="dxa"/>
          </w:tcPr>
          <w:p w:rsidR="00650872" w:rsidRPr="00C8312E" w:rsidRDefault="00650872" w:rsidP="0023004E">
            <w:pPr>
              <w:rPr>
                <w:sz w:val="20"/>
                <w:szCs w:val="20"/>
              </w:rPr>
            </w:pPr>
            <w:r>
              <w:rPr>
                <w:sz w:val="20"/>
                <w:szCs w:val="20"/>
              </w:rPr>
              <w:t>0,06</w:t>
            </w:r>
          </w:p>
        </w:tc>
        <w:tc>
          <w:tcPr>
            <w:tcW w:w="1559" w:type="dxa"/>
          </w:tcPr>
          <w:p w:rsidR="00650872" w:rsidRPr="00BE060E" w:rsidRDefault="00650872" w:rsidP="0023004E">
            <w:pPr>
              <w:rPr>
                <w:sz w:val="20"/>
                <w:szCs w:val="20"/>
              </w:rPr>
            </w:pPr>
            <w:r>
              <w:rPr>
                <w:sz w:val="20"/>
                <w:szCs w:val="20"/>
              </w:rPr>
              <w:t>16002,57</w:t>
            </w:r>
          </w:p>
        </w:tc>
        <w:tc>
          <w:tcPr>
            <w:tcW w:w="1134"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6" w:type="dxa"/>
          </w:tcPr>
          <w:p w:rsidR="00650872" w:rsidRPr="00A964C6" w:rsidRDefault="00650872" w:rsidP="0023004E">
            <w:pPr>
              <w:rPr>
                <w:sz w:val="20"/>
                <w:szCs w:val="20"/>
              </w:rPr>
            </w:pPr>
            <w:r>
              <w:rPr>
                <w:sz w:val="20"/>
                <w:szCs w:val="20"/>
              </w:rPr>
              <w:t>960,15</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c>
          <w:tcPr>
            <w:tcW w:w="1275" w:type="dxa"/>
          </w:tcPr>
          <w:p w:rsidR="00650872" w:rsidRPr="00952DFD" w:rsidRDefault="00650872" w:rsidP="0023004E">
            <w:pPr>
              <w:rPr>
                <w:sz w:val="20"/>
                <w:szCs w:val="20"/>
              </w:rPr>
            </w:pPr>
            <w:r>
              <w:rPr>
                <w:sz w:val="20"/>
                <w:szCs w:val="20"/>
              </w:rPr>
              <w:t>1204286,48</w:t>
            </w:r>
          </w:p>
        </w:tc>
        <w:tc>
          <w:tcPr>
            <w:tcW w:w="1418" w:type="dxa"/>
          </w:tcPr>
          <w:p w:rsidR="00650872" w:rsidRPr="00C8312E" w:rsidRDefault="00650872" w:rsidP="0023004E">
            <w:pPr>
              <w:pStyle w:val="af0"/>
              <w:spacing w:line="235" w:lineRule="auto"/>
              <w:rPr>
                <w:sz w:val="20"/>
              </w:rPr>
            </w:pPr>
            <w:r w:rsidRPr="00C8312E">
              <w:rPr>
                <w:rStyle w:val="9pt"/>
                <w:color w:val="000000"/>
                <w:sz w:val="20"/>
                <w:szCs w:val="20"/>
              </w:rPr>
              <w:t>X</w:t>
            </w:r>
          </w:p>
        </w:tc>
      </w:tr>
      <w:tr w:rsidR="00650872" w:rsidRPr="00C8312E" w:rsidTr="0023004E">
        <w:tc>
          <w:tcPr>
            <w:tcW w:w="3261"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2. Медицинская помощь по видам</w:t>
            </w:r>
            <w:r w:rsidRPr="00C8312E">
              <w:rPr>
                <w:rStyle w:val="9pt"/>
                <w:color w:val="000000"/>
                <w:sz w:val="20"/>
                <w:szCs w:val="20"/>
              </w:rPr>
              <w:br/>
              <w:t>и заболеваниям сверх базовой программы:</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32</w:t>
            </w:r>
          </w:p>
        </w:tc>
        <w:tc>
          <w:tcPr>
            <w:tcW w:w="1276" w:type="dxa"/>
          </w:tcPr>
          <w:p w:rsidR="00650872" w:rsidRPr="00C8312E" w:rsidRDefault="00650872" w:rsidP="0023004E">
            <w:pPr>
              <w:spacing w:line="235" w:lineRule="auto"/>
              <w:rPr>
                <w:sz w:val="20"/>
                <w:szCs w:val="20"/>
              </w:rPr>
            </w:pPr>
          </w:p>
        </w:tc>
        <w:tc>
          <w:tcPr>
            <w:tcW w:w="1701"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559"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134"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p>
        </w:tc>
      </w:tr>
      <w:tr w:rsidR="00650872" w:rsidRPr="00C8312E" w:rsidTr="0023004E">
        <w:tc>
          <w:tcPr>
            <w:tcW w:w="3261" w:type="dxa"/>
            <w:gridSpan w:val="3"/>
          </w:tcPr>
          <w:p w:rsidR="00650872" w:rsidRPr="00C8312E" w:rsidRDefault="00650872" w:rsidP="0023004E">
            <w:pPr>
              <w:pStyle w:val="af0"/>
              <w:spacing w:line="235" w:lineRule="auto"/>
              <w:jc w:val="left"/>
              <w:rPr>
                <w:sz w:val="20"/>
              </w:rPr>
            </w:pPr>
            <w:r w:rsidRPr="00C8312E">
              <w:rPr>
                <w:rStyle w:val="9pt"/>
                <w:color w:val="000000"/>
                <w:sz w:val="20"/>
                <w:szCs w:val="20"/>
              </w:rPr>
              <w:t>- скорая медицинская помощь</w:t>
            </w:r>
          </w:p>
        </w:tc>
        <w:tc>
          <w:tcPr>
            <w:tcW w:w="850" w:type="dxa"/>
          </w:tcPr>
          <w:p w:rsidR="00650872" w:rsidRPr="00C8312E" w:rsidRDefault="00650872" w:rsidP="0023004E">
            <w:pPr>
              <w:pStyle w:val="af0"/>
              <w:spacing w:line="235" w:lineRule="auto"/>
              <w:rPr>
                <w:sz w:val="20"/>
              </w:rPr>
            </w:pPr>
            <w:r w:rsidRPr="00C8312E">
              <w:rPr>
                <w:rStyle w:val="9pt"/>
                <w:color w:val="000000"/>
                <w:sz w:val="20"/>
                <w:szCs w:val="20"/>
              </w:rPr>
              <w:t>33</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вызов</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134"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23004E">
        <w:trPr>
          <w:trHeight w:val="310"/>
        </w:trPr>
        <w:tc>
          <w:tcPr>
            <w:tcW w:w="3261" w:type="dxa"/>
            <w:gridSpan w:val="3"/>
            <w:vMerge w:val="restart"/>
          </w:tcPr>
          <w:p w:rsidR="00650872" w:rsidRPr="00C8312E" w:rsidRDefault="00650872" w:rsidP="0023004E">
            <w:pPr>
              <w:pStyle w:val="af0"/>
              <w:spacing w:line="235" w:lineRule="auto"/>
              <w:jc w:val="left"/>
              <w:rPr>
                <w:sz w:val="20"/>
              </w:rPr>
            </w:pPr>
            <w:r w:rsidRPr="00C8312E">
              <w:rPr>
                <w:rStyle w:val="9pt"/>
                <w:color w:val="000000"/>
                <w:sz w:val="20"/>
                <w:szCs w:val="20"/>
              </w:rPr>
              <w:t>- в амбулаторных условиях</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34.1</w:t>
            </w:r>
          </w:p>
        </w:tc>
        <w:tc>
          <w:tcPr>
            <w:tcW w:w="1276" w:type="dxa"/>
          </w:tcPr>
          <w:p w:rsidR="00650872" w:rsidRPr="00C8312E" w:rsidRDefault="00650872" w:rsidP="006636B2">
            <w:pPr>
              <w:pStyle w:val="af0"/>
              <w:spacing w:line="235" w:lineRule="auto"/>
              <w:rPr>
                <w:sz w:val="20"/>
              </w:rPr>
            </w:pPr>
            <w:r>
              <w:rPr>
                <w:rStyle w:val="8pt1"/>
                <w:color w:val="000000"/>
                <w:sz w:val="20"/>
                <w:szCs w:val="20"/>
              </w:rPr>
              <w:t>п</w:t>
            </w:r>
            <w:r w:rsidRPr="00C8312E">
              <w:rPr>
                <w:rStyle w:val="8pt1"/>
                <w:color w:val="000000"/>
                <w:sz w:val="20"/>
                <w:szCs w:val="20"/>
              </w:rPr>
              <w:t xml:space="preserve">осещение с </w:t>
            </w:r>
            <w:proofErr w:type="gramStart"/>
            <w:r w:rsidRPr="00C8312E">
              <w:rPr>
                <w:rStyle w:val="8pt1"/>
                <w:color w:val="000000"/>
                <w:sz w:val="20"/>
                <w:szCs w:val="20"/>
              </w:rPr>
              <w:t>профилак</w:t>
            </w:r>
            <w:r w:rsidR="006636B2">
              <w:rPr>
                <w:rStyle w:val="8pt1"/>
                <w:color w:val="000000"/>
                <w:sz w:val="20"/>
                <w:szCs w:val="20"/>
              </w:rPr>
              <w:t>-</w:t>
            </w:r>
            <w:r w:rsidRPr="00C8312E">
              <w:rPr>
                <w:rStyle w:val="8pt1"/>
                <w:color w:val="000000"/>
                <w:sz w:val="20"/>
                <w:szCs w:val="20"/>
              </w:rPr>
              <w:t>тическими</w:t>
            </w:r>
            <w:proofErr w:type="gramEnd"/>
            <w:r w:rsidRPr="00C8312E">
              <w:rPr>
                <w:rStyle w:val="8pt1"/>
                <w:color w:val="000000"/>
                <w:sz w:val="20"/>
                <w:szCs w:val="20"/>
              </w:rPr>
              <w:t xml:space="preserve"> и иными целями</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134"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23004E">
        <w:trPr>
          <w:trHeight w:val="785"/>
        </w:trPr>
        <w:tc>
          <w:tcPr>
            <w:tcW w:w="3261" w:type="dxa"/>
            <w:gridSpan w:val="3"/>
            <w:vMerge/>
          </w:tcPr>
          <w:p w:rsidR="00650872" w:rsidRPr="00C8312E" w:rsidRDefault="00650872" w:rsidP="0023004E">
            <w:pPr>
              <w:pStyle w:val="af0"/>
              <w:spacing w:line="235" w:lineRule="auto"/>
              <w:jc w:val="left"/>
              <w:rPr>
                <w:sz w:val="20"/>
              </w:rPr>
            </w:pPr>
          </w:p>
        </w:tc>
        <w:tc>
          <w:tcPr>
            <w:tcW w:w="850"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34.2</w:t>
            </w:r>
          </w:p>
        </w:tc>
        <w:tc>
          <w:tcPr>
            <w:tcW w:w="1276" w:type="dxa"/>
          </w:tcPr>
          <w:p w:rsidR="00650872" w:rsidRPr="00C8312E" w:rsidRDefault="00650872" w:rsidP="0023004E">
            <w:pPr>
              <w:spacing w:line="235" w:lineRule="auto"/>
              <w:rPr>
                <w:sz w:val="20"/>
                <w:szCs w:val="20"/>
              </w:rPr>
            </w:pPr>
            <w:r w:rsidRPr="00C8312E">
              <w:rPr>
                <w:rStyle w:val="8pt1"/>
                <w:sz w:val="20"/>
                <w:szCs w:val="20"/>
              </w:rPr>
              <w:t xml:space="preserve">посещение по </w:t>
            </w:r>
            <w:proofErr w:type="gramStart"/>
            <w:r w:rsidRPr="00C8312E">
              <w:rPr>
                <w:rStyle w:val="8pt1"/>
                <w:sz w:val="20"/>
                <w:szCs w:val="20"/>
              </w:rPr>
              <w:t>неот</w:t>
            </w:r>
            <w:r>
              <w:rPr>
                <w:rStyle w:val="8pt1"/>
                <w:sz w:val="20"/>
                <w:szCs w:val="20"/>
              </w:rPr>
              <w:t>-</w:t>
            </w:r>
            <w:r w:rsidRPr="00C8312E">
              <w:rPr>
                <w:rStyle w:val="8pt1"/>
                <w:sz w:val="20"/>
                <w:szCs w:val="20"/>
              </w:rPr>
              <w:t>ложной</w:t>
            </w:r>
            <w:proofErr w:type="gramEnd"/>
            <w:r w:rsidRPr="00C8312E">
              <w:rPr>
                <w:rStyle w:val="8pt1"/>
                <w:sz w:val="20"/>
                <w:szCs w:val="20"/>
              </w:rPr>
              <w:t xml:space="preserve"> медицин</w:t>
            </w:r>
            <w:r>
              <w:rPr>
                <w:rStyle w:val="8pt1"/>
                <w:sz w:val="20"/>
                <w:szCs w:val="20"/>
              </w:rPr>
              <w:t>-</w:t>
            </w:r>
            <w:r w:rsidRPr="00C8312E">
              <w:rPr>
                <w:rStyle w:val="8pt1"/>
                <w:sz w:val="20"/>
                <w:szCs w:val="20"/>
              </w:rPr>
              <w:t>ской помощи</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134" w:type="dxa"/>
          </w:tcPr>
          <w:p w:rsidR="00650872" w:rsidRPr="00C8312E" w:rsidRDefault="00650872" w:rsidP="0023004E">
            <w:pPr>
              <w:spacing w:line="235" w:lineRule="auto"/>
              <w:rPr>
                <w:sz w:val="20"/>
                <w:szCs w:val="20"/>
              </w:rPr>
            </w:pPr>
            <w:r w:rsidRPr="00C8312E">
              <w:rPr>
                <w:rStyle w:val="8pt1"/>
                <w:sz w:val="20"/>
                <w:szCs w:val="20"/>
              </w:rPr>
              <w:t>X</w:t>
            </w:r>
          </w:p>
        </w:tc>
        <w:tc>
          <w:tcPr>
            <w:tcW w:w="1276"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r>
      <w:tr w:rsidR="00650872" w:rsidRPr="00C8312E" w:rsidTr="0023004E">
        <w:trPr>
          <w:trHeight w:val="70"/>
        </w:trPr>
        <w:tc>
          <w:tcPr>
            <w:tcW w:w="3261" w:type="dxa"/>
            <w:gridSpan w:val="3"/>
            <w:vMerge/>
          </w:tcPr>
          <w:p w:rsidR="00650872" w:rsidRPr="00C8312E" w:rsidRDefault="00650872" w:rsidP="0023004E">
            <w:pPr>
              <w:pStyle w:val="af0"/>
              <w:spacing w:line="235" w:lineRule="auto"/>
              <w:jc w:val="left"/>
              <w:rPr>
                <w:sz w:val="20"/>
              </w:rPr>
            </w:pPr>
          </w:p>
        </w:tc>
        <w:tc>
          <w:tcPr>
            <w:tcW w:w="850" w:type="dxa"/>
          </w:tcPr>
          <w:p w:rsidR="00650872" w:rsidRPr="00C8312E" w:rsidRDefault="00650872" w:rsidP="0023004E">
            <w:pPr>
              <w:pStyle w:val="210"/>
              <w:shd w:val="clear" w:color="auto" w:fill="auto"/>
              <w:spacing w:after="0" w:line="235" w:lineRule="auto"/>
            </w:pPr>
            <w:r w:rsidRPr="00C8312E">
              <w:rPr>
                <w:rStyle w:val="8pt1"/>
                <w:color w:val="000000"/>
                <w:sz w:val="20"/>
                <w:szCs w:val="20"/>
              </w:rPr>
              <w:t>34.3</w:t>
            </w:r>
          </w:p>
        </w:tc>
        <w:tc>
          <w:tcPr>
            <w:tcW w:w="1276" w:type="dxa"/>
          </w:tcPr>
          <w:p w:rsidR="00650872" w:rsidRPr="00C8312E" w:rsidRDefault="00650872" w:rsidP="0023004E">
            <w:pPr>
              <w:spacing w:line="235" w:lineRule="auto"/>
              <w:rPr>
                <w:sz w:val="20"/>
                <w:szCs w:val="20"/>
              </w:rPr>
            </w:pPr>
            <w:r w:rsidRPr="00C8312E">
              <w:rPr>
                <w:rStyle w:val="8pt1"/>
                <w:sz w:val="20"/>
                <w:szCs w:val="20"/>
              </w:rPr>
              <w:t>обращение</w:t>
            </w:r>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134" w:type="dxa"/>
          </w:tcPr>
          <w:p w:rsidR="00650872" w:rsidRPr="00C8312E" w:rsidRDefault="00650872" w:rsidP="0023004E">
            <w:pPr>
              <w:spacing w:line="235" w:lineRule="auto"/>
              <w:rPr>
                <w:sz w:val="20"/>
                <w:szCs w:val="20"/>
              </w:rPr>
            </w:pPr>
            <w:r w:rsidRPr="00C8312E">
              <w:rPr>
                <w:rStyle w:val="8pt1"/>
                <w:sz w:val="20"/>
                <w:szCs w:val="20"/>
              </w:rPr>
              <w:t>X</w:t>
            </w:r>
          </w:p>
        </w:tc>
        <w:tc>
          <w:tcPr>
            <w:tcW w:w="1276"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spacing w:line="235" w:lineRule="auto"/>
              <w:rPr>
                <w:sz w:val="20"/>
                <w:szCs w:val="20"/>
              </w:rPr>
            </w:pPr>
            <w:r w:rsidRPr="00C8312E">
              <w:rPr>
                <w:rStyle w:val="8pt1"/>
                <w:sz w:val="20"/>
                <w:szCs w:val="20"/>
              </w:rPr>
              <w:t>X</w:t>
            </w:r>
          </w:p>
        </w:tc>
      </w:tr>
      <w:tr w:rsidR="00650872" w:rsidRPr="00C8312E" w:rsidTr="0023004E">
        <w:tc>
          <w:tcPr>
            <w:tcW w:w="3261" w:type="dxa"/>
            <w:gridSpan w:val="3"/>
          </w:tcPr>
          <w:p w:rsidR="00650872" w:rsidRPr="00C8312E" w:rsidRDefault="00650872" w:rsidP="0023004E">
            <w:pPr>
              <w:pStyle w:val="af0"/>
              <w:spacing w:line="235" w:lineRule="auto"/>
              <w:jc w:val="left"/>
              <w:rPr>
                <w:rStyle w:val="9pt"/>
                <w:color w:val="000000"/>
                <w:sz w:val="20"/>
                <w:szCs w:val="20"/>
              </w:rPr>
            </w:pPr>
            <w:r w:rsidRPr="00C8312E">
              <w:rPr>
                <w:rStyle w:val="9pt"/>
                <w:color w:val="000000"/>
                <w:sz w:val="20"/>
                <w:szCs w:val="20"/>
              </w:rPr>
              <w:t xml:space="preserve">- специализированная медицинская помощь в  стационарных условиях, </w:t>
            </w:r>
          </w:p>
          <w:p w:rsidR="00650872" w:rsidRPr="00C8312E" w:rsidRDefault="00650872" w:rsidP="0023004E">
            <w:pPr>
              <w:pStyle w:val="af0"/>
              <w:spacing w:line="235" w:lineRule="auto"/>
              <w:jc w:val="left"/>
              <w:rPr>
                <w:sz w:val="20"/>
              </w:rPr>
            </w:pPr>
            <w:r w:rsidRPr="00C8312E">
              <w:rPr>
                <w:rStyle w:val="9pt"/>
                <w:color w:val="000000"/>
                <w:sz w:val="20"/>
                <w:szCs w:val="20"/>
              </w:rPr>
              <w:t>в том числе:</w:t>
            </w:r>
          </w:p>
        </w:tc>
        <w:tc>
          <w:tcPr>
            <w:tcW w:w="850" w:type="dxa"/>
          </w:tcPr>
          <w:p w:rsidR="00650872" w:rsidRPr="00C8312E" w:rsidRDefault="00650872" w:rsidP="0023004E">
            <w:pPr>
              <w:pStyle w:val="af0"/>
              <w:spacing w:line="235" w:lineRule="auto"/>
              <w:rPr>
                <w:sz w:val="20"/>
              </w:rPr>
            </w:pPr>
            <w:r w:rsidRPr="00C8312E">
              <w:rPr>
                <w:rStyle w:val="8pt1"/>
                <w:color w:val="000000"/>
                <w:sz w:val="20"/>
                <w:szCs w:val="20"/>
              </w:rPr>
              <w:t>35</w:t>
            </w:r>
          </w:p>
        </w:tc>
        <w:tc>
          <w:tcPr>
            <w:tcW w:w="1276" w:type="dxa"/>
          </w:tcPr>
          <w:p w:rsidR="00650872" w:rsidRPr="00C8312E" w:rsidRDefault="00650872" w:rsidP="0023004E">
            <w:pPr>
              <w:pStyle w:val="af0"/>
              <w:spacing w:line="235" w:lineRule="auto"/>
              <w:rPr>
                <w:sz w:val="20"/>
              </w:rPr>
            </w:pPr>
            <w:r w:rsidRPr="00C8312E">
              <w:rPr>
                <w:rStyle w:val="9pt"/>
                <w:color w:val="000000"/>
                <w:sz w:val="20"/>
                <w:szCs w:val="20"/>
              </w:rPr>
              <w:t>случай</w:t>
            </w:r>
          </w:p>
          <w:p w:rsidR="00650872" w:rsidRPr="00C8312E" w:rsidRDefault="00650872" w:rsidP="0023004E">
            <w:pPr>
              <w:pStyle w:val="af0"/>
              <w:spacing w:line="235" w:lineRule="auto"/>
              <w:rPr>
                <w:sz w:val="20"/>
              </w:rPr>
            </w:pPr>
            <w:proofErr w:type="gramStart"/>
            <w:r w:rsidRPr="00C8312E">
              <w:rPr>
                <w:rStyle w:val="9pt"/>
                <w:color w:val="000000"/>
                <w:sz w:val="20"/>
                <w:szCs w:val="20"/>
              </w:rPr>
              <w:t>госпита</w:t>
            </w:r>
            <w:r w:rsidR="006636B2">
              <w:rPr>
                <w:rStyle w:val="9pt"/>
                <w:color w:val="000000"/>
                <w:sz w:val="20"/>
                <w:szCs w:val="20"/>
              </w:rPr>
              <w:t>-</w:t>
            </w:r>
            <w:r w:rsidRPr="00C8312E">
              <w:rPr>
                <w:rStyle w:val="9pt"/>
                <w:color w:val="000000"/>
                <w:sz w:val="20"/>
                <w:szCs w:val="20"/>
              </w:rPr>
              <w:t>лизации</w:t>
            </w:r>
            <w:proofErr w:type="gramEnd"/>
          </w:p>
        </w:tc>
        <w:tc>
          <w:tcPr>
            <w:tcW w:w="1701" w:type="dxa"/>
          </w:tcPr>
          <w:p w:rsidR="00650872" w:rsidRPr="00C8312E" w:rsidRDefault="00650872" w:rsidP="0023004E">
            <w:pPr>
              <w:spacing w:line="235" w:lineRule="auto"/>
              <w:rPr>
                <w:sz w:val="20"/>
                <w:szCs w:val="20"/>
              </w:rPr>
            </w:pPr>
          </w:p>
        </w:tc>
        <w:tc>
          <w:tcPr>
            <w:tcW w:w="1559" w:type="dxa"/>
          </w:tcPr>
          <w:p w:rsidR="00650872" w:rsidRPr="00C8312E" w:rsidRDefault="00650872" w:rsidP="0023004E">
            <w:pPr>
              <w:spacing w:line="235" w:lineRule="auto"/>
              <w:rPr>
                <w:sz w:val="20"/>
                <w:szCs w:val="20"/>
              </w:rPr>
            </w:pPr>
          </w:p>
        </w:tc>
        <w:tc>
          <w:tcPr>
            <w:tcW w:w="1134"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6" w:type="dxa"/>
          </w:tcPr>
          <w:p w:rsidR="00650872" w:rsidRPr="00C8312E" w:rsidRDefault="00650872" w:rsidP="0023004E">
            <w:pPr>
              <w:spacing w:line="235" w:lineRule="auto"/>
              <w:jc w:val="both"/>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c>
          <w:tcPr>
            <w:tcW w:w="1275" w:type="dxa"/>
          </w:tcPr>
          <w:p w:rsidR="00650872" w:rsidRPr="00C8312E" w:rsidRDefault="00650872" w:rsidP="0023004E">
            <w:pPr>
              <w:spacing w:line="235" w:lineRule="auto"/>
              <w:rPr>
                <w:sz w:val="20"/>
                <w:szCs w:val="20"/>
              </w:rPr>
            </w:pPr>
          </w:p>
        </w:tc>
        <w:tc>
          <w:tcPr>
            <w:tcW w:w="1418" w:type="dxa"/>
          </w:tcPr>
          <w:p w:rsidR="00650872" w:rsidRPr="00C8312E" w:rsidRDefault="00650872" w:rsidP="0023004E">
            <w:pPr>
              <w:pStyle w:val="af0"/>
              <w:spacing w:line="235" w:lineRule="auto"/>
              <w:rPr>
                <w:sz w:val="20"/>
              </w:rPr>
            </w:pPr>
            <w:r w:rsidRPr="00C8312E">
              <w:rPr>
                <w:rStyle w:val="8pt1"/>
                <w:color w:val="000000"/>
                <w:sz w:val="20"/>
                <w:szCs w:val="20"/>
              </w:rPr>
              <w:t>X</w:t>
            </w:r>
          </w:p>
        </w:tc>
      </w:tr>
      <w:tr w:rsidR="00650872" w:rsidRPr="00C8312E" w:rsidTr="0023004E">
        <w:trPr>
          <w:trHeight w:hRule="exact" w:val="482"/>
        </w:trPr>
        <w:tc>
          <w:tcPr>
            <w:tcW w:w="3261" w:type="dxa"/>
            <w:gridSpan w:val="3"/>
          </w:tcPr>
          <w:p w:rsidR="00650872" w:rsidRPr="00C8312E" w:rsidRDefault="00650872" w:rsidP="0023004E">
            <w:pPr>
              <w:pStyle w:val="af0"/>
              <w:jc w:val="left"/>
              <w:rPr>
                <w:sz w:val="20"/>
              </w:rPr>
            </w:pPr>
            <w:r w:rsidRPr="00C8312E">
              <w:rPr>
                <w:rStyle w:val="9pt"/>
                <w:color w:val="000000"/>
                <w:sz w:val="20"/>
                <w:szCs w:val="20"/>
              </w:rPr>
              <w:lastRenderedPageBreak/>
              <w:t>медицинская реабилитация в стационарных условиях</w:t>
            </w:r>
          </w:p>
        </w:tc>
        <w:tc>
          <w:tcPr>
            <w:tcW w:w="850" w:type="dxa"/>
          </w:tcPr>
          <w:p w:rsidR="00650872" w:rsidRPr="00C8312E" w:rsidRDefault="00650872" w:rsidP="0023004E">
            <w:pPr>
              <w:pStyle w:val="af0"/>
              <w:rPr>
                <w:sz w:val="20"/>
              </w:rPr>
            </w:pPr>
            <w:r w:rsidRPr="00C8312E">
              <w:rPr>
                <w:rStyle w:val="8pt1"/>
                <w:color w:val="000000"/>
                <w:sz w:val="20"/>
                <w:szCs w:val="20"/>
              </w:rPr>
              <w:t>35.1</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5"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23004E">
        <w:trPr>
          <w:trHeight w:hRule="exact" w:val="716"/>
        </w:trPr>
        <w:tc>
          <w:tcPr>
            <w:tcW w:w="3261" w:type="dxa"/>
            <w:gridSpan w:val="3"/>
          </w:tcPr>
          <w:p w:rsidR="00650872" w:rsidRPr="00C8312E" w:rsidRDefault="00650872" w:rsidP="0023004E">
            <w:pPr>
              <w:pStyle w:val="af0"/>
              <w:jc w:val="left"/>
              <w:rPr>
                <w:sz w:val="20"/>
              </w:rPr>
            </w:pPr>
            <w:r w:rsidRPr="00C8312E">
              <w:rPr>
                <w:rStyle w:val="9pt"/>
                <w:color w:val="000000"/>
                <w:sz w:val="20"/>
                <w:szCs w:val="20"/>
              </w:rPr>
              <w:t>высокотехнологичная медицинская помощь</w:t>
            </w:r>
          </w:p>
        </w:tc>
        <w:tc>
          <w:tcPr>
            <w:tcW w:w="850" w:type="dxa"/>
          </w:tcPr>
          <w:p w:rsidR="00650872" w:rsidRPr="00C8312E" w:rsidRDefault="00650872" w:rsidP="0023004E">
            <w:pPr>
              <w:pStyle w:val="af0"/>
              <w:rPr>
                <w:sz w:val="20"/>
              </w:rPr>
            </w:pPr>
            <w:r w:rsidRPr="00C8312E">
              <w:rPr>
                <w:rStyle w:val="8pt1"/>
                <w:color w:val="000000"/>
                <w:sz w:val="20"/>
                <w:szCs w:val="20"/>
              </w:rPr>
              <w:t>35.2</w:t>
            </w:r>
          </w:p>
        </w:tc>
        <w:tc>
          <w:tcPr>
            <w:tcW w:w="1276" w:type="dxa"/>
          </w:tcPr>
          <w:p w:rsidR="00650872" w:rsidRPr="00C8312E" w:rsidRDefault="00650872" w:rsidP="0023004E">
            <w:pPr>
              <w:pStyle w:val="af0"/>
              <w:rPr>
                <w:sz w:val="20"/>
              </w:rPr>
            </w:pPr>
            <w:r w:rsidRPr="00C8312E">
              <w:rPr>
                <w:rStyle w:val="9pt"/>
                <w:color w:val="000000"/>
                <w:sz w:val="20"/>
                <w:szCs w:val="20"/>
              </w:rPr>
              <w:t>случай</w:t>
            </w:r>
          </w:p>
          <w:p w:rsidR="00650872" w:rsidRPr="00C8312E" w:rsidRDefault="00650872" w:rsidP="0023004E">
            <w:pPr>
              <w:pStyle w:val="af0"/>
              <w:rPr>
                <w:sz w:val="20"/>
              </w:rPr>
            </w:pPr>
            <w:proofErr w:type="gramStart"/>
            <w:r w:rsidRPr="000842D6">
              <w:rPr>
                <w:rStyle w:val="9pt"/>
                <w:color w:val="000000"/>
                <w:spacing w:val="-4"/>
                <w:sz w:val="20"/>
                <w:szCs w:val="20"/>
              </w:rPr>
              <w:t>госпитализа</w:t>
            </w:r>
            <w:r w:rsidR="000842D6" w:rsidRPr="000842D6">
              <w:rPr>
                <w:rStyle w:val="9pt"/>
                <w:color w:val="000000"/>
                <w:spacing w:val="-4"/>
                <w:sz w:val="20"/>
                <w:szCs w:val="20"/>
              </w:rPr>
              <w:t>-</w:t>
            </w:r>
            <w:r w:rsidRPr="00C8312E">
              <w:rPr>
                <w:rStyle w:val="9pt"/>
                <w:color w:val="000000"/>
                <w:sz w:val="20"/>
                <w:szCs w:val="20"/>
              </w:rPr>
              <w:t>ции</w:t>
            </w:r>
            <w:proofErr w:type="gramEnd"/>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5"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23004E">
        <w:trPr>
          <w:trHeight w:hRule="exact" w:val="500"/>
        </w:trPr>
        <w:tc>
          <w:tcPr>
            <w:tcW w:w="3261" w:type="dxa"/>
            <w:gridSpan w:val="3"/>
          </w:tcPr>
          <w:p w:rsidR="00650872" w:rsidRPr="00C8312E" w:rsidRDefault="00650872" w:rsidP="0023004E">
            <w:pPr>
              <w:pStyle w:val="af0"/>
              <w:jc w:val="left"/>
              <w:rPr>
                <w:sz w:val="20"/>
              </w:rPr>
            </w:pPr>
            <w:r w:rsidRPr="00C8312E">
              <w:rPr>
                <w:rStyle w:val="9pt"/>
                <w:color w:val="000000"/>
                <w:sz w:val="20"/>
                <w:szCs w:val="20"/>
              </w:rPr>
              <w:t>- медицинская помощь в условиях  дневного стационара</w:t>
            </w:r>
          </w:p>
        </w:tc>
        <w:tc>
          <w:tcPr>
            <w:tcW w:w="850" w:type="dxa"/>
          </w:tcPr>
          <w:p w:rsidR="00650872" w:rsidRPr="00C8312E" w:rsidRDefault="00650872" w:rsidP="0023004E">
            <w:pPr>
              <w:pStyle w:val="af0"/>
              <w:rPr>
                <w:sz w:val="20"/>
              </w:rPr>
            </w:pPr>
            <w:r w:rsidRPr="00C8312E">
              <w:rPr>
                <w:rStyle w:val="9pt"/>
                <w:color w:val="000000"/>
                <w:sz w:val="20"/>
                <w:szCs w:val="20"/>
              </w:rPr>
              <w:t>36</w:t>
            </w:r>
          </w:p>
        </w:tc>
        <w:tc>
          <w:tcPr>
            <w:tcW w:w="1276" w:type="dxa"/>
          </w:tcPr>
          <w:p w:rsidR="00650872" w:rsidRPr="00C8312E" w:rsidRDefault="00650872" w:rsidP="0023004E">
            <w:pPr>
              <w:pStyle w:val="af0"/>
              <w:rPr>
                <w:sz w:val="20"/>
              </w:rPr>
            </w:pPr>
            <w:r w:rsidRPr="00C8312E">
              <w:rPr>
                <w:rStyle w:val="9pt"/>
                <w:color w:val="000000"/>
                <w:sz w:val="20"/>
                <w:szCs w:val="20"/>
              </w:rPr>
              <w:t>пациенто-</w:t>
            </w:r>
          </w:p>
          <w:p w:rsidR="00650872" w:rsidRPr="00C8312E" w:rsidRDefault="00650872" w:rsidP="0023004E">
            <w:pPr>
              <w:pStyle w:val="af0"/>
              <w:rPr>
                <w:sz w:val="20"/>
              </w:rPr>
            </w:pPr>
            <w:r w:rsidRPr="00C8312E">
              <w:rPr>
                <w:rStyle w:val="9pt"/>
                <w:color w:val="000000"/>
                <w:sz w:val="20"/>
                <w:szCs w:val="20"/>
              </w:rPr>
              <w:t>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5"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21753C">
        <w:trPr>
          <w:trHeight w:hRule="exact" w:val="467"/>
        </w:trPr>
        <w:tc>
          <w:tcPr>
            <w:tcW w:w="3261" w:type="dxa"/>
            <w:gridSpan w:val="3"/>
          </w:tcPr>
          <w:p w:rsidR="00650872" w:rsidRPr="00C8312E" w:rsidRDefault="00650872" w:rsidP="0021753C">
            <w:pPr>
              <w:pStyle w:val="af0"/>
              <w:jc w:val="left"/>
              <w:rPr>
                <w:sz w:val="20"/>
              </w:rPr>
            </w:pPr>
            <w:r w:rsidRPr="00C8312E">
              <w:rPr>
                <w:rStyle w:val="9pt"/>
                <w:color w:val="000000"/>
                <w:sz w:val="20"/>
                <w:szCs w:val="20"/>
              </w:rPr>
              <w:t>- паллиативная медицинская помощь</w:t>
            </w:r>
          </w:p>
        </w:tc>
        <w:tc>
          <w:tcPr>
            <w:tcW w:w="850" w:type="dxa"/>
          </w:tcPr>
          <w:p w:rsidR="00650872" w:rsidRPr="00C8312E" w:rsidRDefault="00650872" w:rsidP="0023004E">
            <w:pPr>
              <w:pStyle w:val="af0"/>
              <w:rPr>
                <w:sz w:val="20"/>
              </w:rPr>
            </w:pPr>
            <w:r w:rsidRPr="00C8312E">
              <w:rPr>
                <w:rStyle w:val="9pt"/>
                <w:color w:val="000000"/>
                <w:sz w:val="20"/>
                <w:szCs w:val="20"/>
              </w:rPr>
              <w:t>37</w:t>
            </w:r>
          </w:p>
        </w:tc>
        <w:tc>
          <w:tcPr>
            <w:tcW w:w="1276" w:type="dxa"/>
          </w:tcPr>
          <w:p w:rsidR="00650872" w:rsidRPr="00C8312E" w:rsidRDefault="00650872" w:rsidP="0023004E">
            <w:pPr>
              <w:pStyle w:val="af0"/>
              <w:rPr>
                <w:sz w:val="20"/>
              </w:rPr>
            </w:pPr>
            <w:r w:rsidRPr="00C8312E">
              <w:rPr>
                <w:rStyle w:val="9pt"/>
                <w:color w:val="000000"/>
                <w:sz w:val="20"/>
                <w:szCs w:val="20"/>
              </w:rPr>
              <w:t>койко-день</w:t>
            </w:r>
          </w:p>
        </w:tc>
        <w:tc>
          <w:tcPr>
            <w:tcW w:w="1701" w:type="dxa"/>
          </w:tcPr>
          <w:p w:rsidR="00650872" w:rsidRPr="00C8312E" w:rsidRDefault="00650872" w:rsidP="0023004E">
            <w:pPr>
              <w:rPr>
                <w:sz w:val="20"/>
                <w:szCs w:val="20"/>
              </w:rPr>
            </w:pPr>
          </w:p>
        </w:tc>
        <w:tc>
          <w:tcPr>
            <w:tcW w:w="1559" w:type="dxa"/>
          </w:tcPr>
          <w:p w:rsidR="00650872" w:rsidRPr="00C8312E" w:rsidRDefault="00650872" w:rsidP="0023004E">
            <w:pPr>
              <w:rPr>
                <w:sz w:val="20"/>
                <w:szCs w:val="20"/>
              </w:rPr>
            </w:pPr>
          </w:p>
        </w:tc>
        <w:tc>
          <w:tcPr>
            <w:tcW w:w="1134" w:type="dxa"/>
          </w:tcPr>
          <w:p w:rsidR="00650872" w:rsidRPr="00C8312E" w:rsidRDefault="00650872" w:rsidP="0023004E">
            <w:pPr>
              <w:pStyle w:val="af0"/>
              <w:rPr>
                <w:sz w:val="20"/>
              </w:rPr>
            </w:pPr>
            <w:r w:rsidRPr="00C8312E">
              <w:rPr>
                <w:rStyle w:val="8pt1"/>
                <w:color w:val="000000"/>
                <w:sz w:val="20"/>
                <w:szCs w:val="20"/>
              </w:rPr>
              <w:t>X</w:t>
            </w:r>
          </w:p>
        </w:tc>
        <w:tc>
          <w:tcPr>
            <w:tcW w:w="1276"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c>
          <w:tcPr>
            <w:tcW w:w="1275" w:type="dxa"/>
          </w:tcPr>
          <w:p w:rsidR="00650872" w:rsidRPr="00C8312E" w:rsidRDefault="00650872" w:rsidP="0023004E">
            <w:pPr>
              <w:rPr>
                <w:sz w:val="20"/>
                <w:szCs w:val="20"/>
              </w:rPr>
            </w:pPr>
          </w:p>
        </w:tc>
        <w:tc>
          <w:tcPr>
            <w:tcW w:w="1418" w:type="dxa"/>
          </w:tcPr>
          <w:p w:rsidR="00650872" w:rsidRPr="00C8312E" w:rsidRDefault="00650872" w:rsidP="0023004E">
            <w:pPr>
              <w:pStyle w:val="af0"/>
              <w:rPr>
                <w:sz w:val="20"/>
              </w:rPr>
            </w:pPr>
            <w:r w:rsidRPr="00C8312E">
              <w:rPr>
                <w:rStyle w:val="8pt1"/>
                <w:color w:val="000000"/>
                <w:sz w:val="20"/>
                <w:szCs w:val="20"/>
              </w:rPr>
              <w:t>X</w:t>
            </w:r>
          </w:p>
        </w:tc>
      </w:tr>
      <w:tr w:rsidR="00650872" w:rsidRPr="00C8312E" w:rsidTr="00D5122D">
        <w:trPr>
          <w:trHeight w:hRule="exact" w:val="551"/>
        </w:trPr>
        <w:tc>
          <w:tcPr>
            <w:tcW w:w="3261" w:type="dxa"/>
            <w:gridSpan w:val="3"/>
            <w:vAlign w:val="center"/>
          </w:tcPr>
          <w:p w:rsidR="00D5122D" w:rsidRPr="00C8312E" w:rsidRDefault="00D5122D" w:rsidP="00D5122D">
            <w:pPr>
              <w:pStyle w:val="af0"/>
              <w:jc w:val="left"/>
              <w:rPr>
                <w:rStyle w:val="9pt1"/>
                <w:b w:val="0"/>
                <w:color w:val="000000"/>
                <w:sz w:val="20"/>
                <w:szCs w:val="20"/>
              </w:rPr>
            </w:pPr>
            <w:r w:rsidRPr="00C8312E">
              <w:rPr>
                <w:rStyle w:val="9pt1"/>
                <w:b w:val="0"/>
                <w:color w:val="000000"/>
                <w:sz w:val="20"/>
                <w:szCs w:val="20"/>
              </w:rPr>
              <w:t>ИТОГО*****</w:t>
            </w:r>
            <w:r>
              <w:rPr>
                <w:rStyle w:val="9pt1"/>
                <w:b w:val="0"/>
                <w:color w:val="000000"/>
                <w:sz w:val="20"/>
                <w:szCs w:val="20"/>
              </w:rPr>
              <w:t>*</w:t>
            </w:r>
          </w:p>
          <w:p w:rsidR="00650872" w:rsidRPr="00C8312E" w:rsidRDefault="00650872" w:rsidP="00D5122D">
            <w:pPr>
              <w:pStyle w:val="af0"/>
              <w:jc w:val="left"/>
              <w:rPr>
                <w:sz w:val="20"/>
              </w:rPr>
            </w:pPr>
            <w:r w:rsidRPr="00C8312E">
              <w:rPr>
                <w:rStyle w:val="9pt1"/>
                <w:b w:val="0"/>
                <w:color w:val="000000"/>
                <w:sz w:val="20"/>
                <w:szCs w:val="20"/>
              </w:rPr>
              <w:t>(сумма строк 01 + 15 + 20)</w:t>
            </w:r>
          </w:p>
        </w:tc>
        <w:tc>
          <w:tcPr>
            <w:tcW w:w="850" w:type="dxa"/>
          </w:tcPr>
          <w:p w:rsidR="00650872" w:rsidRPr="00C8312E" w:rsidRDefault="00650872" w:rsidP="0023004E">
            <w:pPr>
              <w:pStyle w:val="af0"/>
              <w:rPr>
                <w:sz w:val="20"/>
              </w:rPr>
            </w:pPr>
            <w:r w:rsidRPr="00C8312E">
              <w:rPr>
                <w:rStyle w:val="9pt1"/>
                <w:b w:val="0"/>
                <w:color w:val="000000"/>
                <w:sz w:val="20"/>
                <w:szCs w:val="20"/>
              </w:rPr>
              <w:t>38</w:t>
            </w:r>
          </w:p>
        </w:tc>
        <w:tc>
          <w:tcPr>
            <w:tcW w:w="1276" w:type="dxa"/>
          </w:tcPr>
          <w:p w:rsidR="00650872" w:rsidRPr="00C8312E" w:rsidRDefault="00650872" w:rsidP="0023004E">
            <w:pPr>
              <w:rPr>
                <w:sz w:val="20"/>
                <w:szCs w:val="20"/>
              </w:rPr>
            </w:pPr>
          </w:p>
        </w:tc>
        <w:tc>
          <w:tcPr>
            <w:tcW w:w="1701" w:type="dxa"/>
          </w:tcPr>
          <w:p w:rsidR="00650872" w:rsidRPr="00C8312E" w:rsidRDefault="00650872" w:rsidP="0023004E">
            <w:pPr>
              <w:pStyle w:val="af0"/>
              <w:rPr>
                <w:sz w:val="20"/>
              </w:rPr>
            </w:pPr>
            <w:r w:rsidRPr="00C8312E">
              <w:rPr>
                <w:rStyle w:val="8pt1"/>
                <w:color w:val="000000"/>
                <w:sz w:val="20"/>
                <w:szCs w:val="20"/>
              </w:rPr>
              <w:t>X</w:t>
            </w:r>
          </w:p>
        </w:tc>
        <w:tc>
          <w:tcPr>
            <w:tcW w:w="1559" w:type="dxa"/>
          </w:tcPr>
          <w:p w:rsidR="00650872" w:rsidRPr="00C8312E" w:rsidRDefault="00650872" w:rsidP="0023004E">
            <w:pPr>
              <w:pStyle w:val="af0"/>
              <w:rPr>
                <w:sz w:val="20"/>
              </w:rPr>
            </w:pPr>
            <w:r w:rsidRPr="00C8312E">
              <w:rPr>
                <w:rStyle w:val="8pt1"/>
                <w:color w:val="000000"/>
                <w:sz w:val="20"/>
                <w:szCs w:val="20"/>
              </w:rPr>
              <w:t>X</w:t>
            </w:r>
          </w:p>
        </w:tc>
        <w:tc>
          <w:tcPr>
            <w:tcW w:w="1134" w:type="dxa"/>
          </w:tcPr>
          <w:p w:rsidR="00650872" w:rsidRPr="00C8312E" w:rsidRDefault="00650872" w:rsidP="0023004E">
            <w:pPr>
              <w:rPr>
                <w:sz w:val="20"/>
                <w:szCs w:val="20"/>
              </w:rPr>
            </w:pPr>
            <w:r>
              <w:rPr>
                <w:sz w:val="20"/>
                <w:szCs w:val="20"/>
              </w:rPr>
              <w:t>1744,78</w:t>
            </w:r>
          </w:p>
        </w:tc>
        <w:tc>
          <w:tcPr>
            <w:tcW w:w="1276" w:type="dxa"/>
          </w:tcPr>
          <w:p w:rsidR="00650872" w:rsidRPr="00C8312E" w:rsidRDefault="00650872" w:rsidP="0023004E">
            <w:pPr>
              <w:rPr>
                <w:sz w:val="20"/>
                <w:szCs w:val="20"/>
              </w:rPr>
            </w:pPr>
            <w:r>
              <w:rPr>
                <w:sz w:val="20"/>
                <w:szCs w:val="20"/>
              </w:rPr>
              <w:t>11746,56</w:t>
            </w:r>
          </w:p>
        </w:tc>
        <w:tc>
          <w:tcPr>
            <w:tcW w:w="1418" w:type="dxa"/>
          </w:tcPr>
          <w:p w:rsidR="00650872" w:rsidRPr="00C8312E" w:rsidRDefault="00650872" w:rsidP="0023004E">
            <w:pPr>
              <w:rPr>
                <w:sz w:val="20"/>
                <w:szCs w:val="20"/>
              </w:rPr>
            </w:pPr>
            <w:r>
              <w:rPr>
                <w:sz w:val="20"/>
                <w:szCs w:val="20"/>
              </w:rPr>
              <w:t>2154953,74</w:t>
            </w:r>
          </w:p>
        </w:tc>
        <w:tc>
          <w:tcPr>
            <w:tcW w:w="1275" w:type="dxa"/>
          </w:tcPr>
          <w:p w:rsidR="00650872" w:rsidRPr="00C8312E" w:rsidRDefault="00650872" w:rsidP="0023004E">
            <w:pPr>
              <w:rPr>
                <w:sz w:val="20"/>
                <w:szCs w:val="20"/>
              </w:rPr>
            </w:pPr>
            <w:r>
              <w:rPr>
                <w:sz w:val="20"/>
                <w:szCs w:val="20"/>
              </w:rPr>
              <w:t>14733282,63</w:t>
            </w:r>
          </w:p>
        </w:tc>
        <w:tc>
          <w:tcPr>
            <w:tcW w:w="1418" w:type="dxa"/>
          </w:tcPr>
          <w:p w:rsidR="00650872" w:rsidRPr="00C8312E" w:rsidRDefault="00650872" w:rsidP="0023004E">
            <w:pPr>
              <w:pStyle w:val="af0"/>
              <w:rPr>
                <w:sz w:val="20"/>
              </w:rPr>
            </w:pPr>
            <w:r>
              <w:rPr>
                <w:sz w:val="20"/>
              </w:rPr>
              <w:t>100,0</w:t>
            </w:r>
          </w:p>
        </w:tc>
      </w:tr>
    </w:tbl>
    <w:p w:rsidR="00650872" w:rsidRDefault="00650872" w:rsidP="00650872">
      <w:pPr>
        <w:widowControl w:val="0"/>
        <w:spacing w:line="228" w:lineRule="auto"/>
        <w:ind w:firstLine="709"/>
        <w:jc w:val="both"/>
      </w:pPr>
    </w:p>
    <w:p w:rsidR="00650872" w:rsidRPr="00BA05CC" w:rsidRDefault="00650872" w:rsidP="00650872">
      <w:pPr>
        <w:widowControl w:val="0"/>
        <w:spacing w:line="228" w:lineRule="auto"/>
        <w:ind w:firstLine="709"/>
        <w:jc w:val="both"/>
      </w:pPr>
      <w:r w:rsidRPr="00BA05CC">
        <w:t xml:space="preserve">*Без учёта </w:t>
      </w:r>
      <w:r>
        <w:t>объёма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xml:space="preserve"> (</w:t>
      </w:r>
      <w:r>
        <w:t xml:space="preserve">расходы, не включённые в структуру </w:t>
      </w:r>
      <w:r w:rsidRPr="00BA05CC">
        <w:t>тариф</w:t>
      </w:r>
      <w:r>
        <w:t>а на оплату медицинской помощи</w:t>
      </w:r>
      <w:r w:rsidRPr="00BA05CC">
        <w:t>).</w:t>
      </w:r>
    </w:p>
    <w:p w:rsidR="00650872" w:rsidRPr="00BA05CC" w:rsidRDefault="00650872" w:rsidP="00650872">
      <w:pPr>
        <w:widowControl w:val="0"/>
        <w:spacing w:line="228" w:lineRule="auto"/>
        <w:ind w:firstLine="709"/>
        <w:jc w:val="both"/>
      </w:pPr>
      <w:r w:rsidRPr="00BA05CC">
        <w:t xml:space="preserve">**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w:t>
      </w:r>
      <w:r>
        <w:t>организации</w:t>
      </w:r>
      <w:r w:rsidRPr="00BA05CC">
        <w:t xml:space="preserve"> в соответствии с разделом </w:t>
      </w:r>
      <w:r w:rsidRPr="00BA05CC">
        <w:rPr>
          <w:lang w:val="en-US"/>
        </w:rPr>
        <w:t>II</w:t>
      </w:r>
      <w:r w:rsidRPr="00BA05CC">
        <w:t xml:space="preserve"> Перечня видов высокотехнологичной медицинской помощи.</w:t>
      </w:r>
    </w:p>
    <w:p w:rsidR="00650872" w:rsidRPr="00BA05CC" w:rsidRDefault="00650872" w:rsidP="00650872">
      <w:pPr>
        <w:widowControl w:val="0"/>
        <w:spacing w:line="228" w:lineRule="auto"/>
        <w:ind w:firstLine="709"/>
        <w:jc w:val="both"/>
      </w:pPr>
      <w:r w:rsidRPr="00BA05CC">
        <w:t>***Указыв</w:t>
      </w:r>
      <w:r>
        <w:t>ае</w:t>
      </w:r>
      <w:r w:rsidRPr="00BA05CC">
        <w:t xml:space="preserve">тся </w:t>
      </w:r>
      <w:r>
        <w:t>объём расходов</w:t>
      </w:r>
      <w:r w:rsidRPr="00BA05CC">
        <w:t xml:space="preserve"> областного бюджета Ульяновской области на содержание медицинских организаций, </w:t>
      </w:r>
      <w:r>
        <w:t>осуществляющих деятельность в сфере обязательного медицинского страхования</w:t>
      </w:r>
      <w:r w:rsidRPr="00BA05CC">
        <w:t>, на расходы</w:t>
      </w:r>
      <w:r>
        <w:t xml:space="preserve"> в части, не покрываемой</w:t>
      </w:r>
      <w:r w:rsidRPr="00BA05CC">
        <w:t xml:space="preserve"> Территориальной програм</w:t>
      </w:r>
      <w:r>
        <w:t>мой обязательного медицинского страхования</w:t>
      </w:r>
      <w:r w:rsidRPr="00BA05CC">
        <w:t>.</w:t>
      </w:r>
    </w:p>
    <w:p w:rsidR="00650872" w:rsidRPr="00BA05CC" w:rsidRDefault="00650872" w:rsidP="00650872">
      <w:pPr>
        <w:widowControl w:val="0"/>
        <w:spacing w:line="228" w:lineRule="auto"/>
        <w:ind w:firstLine="709"/>
        <w:jc w:val="both"/>
      </w:pPr>
      <w:r w:rsidRPr="00BA05CC">
        <w:t xml:space="preserve">****В случае включения паллиативной медицинской помощи в Территориальную программу </w:t>
      </w:r>
      <w:r>
        <w:t xml:space="preserve">обязательного медицинского страхования </w:t>
      </w:r>
      <w:r w:rsidR="002B652E">
        <w:br/>
      </w:r>
      <w:r>
        <w:t>в части, не покрываемой</w:t>
      </w:r>
      <w:r w:rsidRPr="00BA05CC">
        <w:t xml:space="preserve"> базовой програм</w:t>
      </w:r>
      <w:r>
        <w:t>мой</w:t>
      </w:r>
      <w:r w:rsidR="002B652E">
        <w:t xml:space="preserve"> </w:t>
      </w:r>
      <w:r>
        <w:t>обязательного медицинского страхования</w:t>
      </w:r>
      <w:r w:rsidR="002B652E">
        <w:t>,</w:t>
      </w:r>
      <w:r>
        <w:t xml:space="preserve"> за счёт</w:t>
      </w:r>
      <w:r w:rsidR="002B652E">
        <w:t xml:space="preserve"> </w:t>
      </w:r>
      <w:r>
        <w:t xml:space="preserve">платежа </w:t>
      </w:r>
      <w:r w:rsidRPr="00BA05CC">
        <w:t>Ульяновской области</w:t>
      </w:r>
      <w:r>
        <w:t xml:space="preserve">, уплачиваемого </w:t>
      </w:r>
      <w:r w:rsidR="002B652E">
        <w:br/>
      </w:r>
      <w:r>
        <w:t>в бюджет Территориального фонда обязательного медицинского страхования.</w:t>
      </w:r>
    </w:p>
    <w:p w:rsidR="00650872" w:rsidRPr="00BA05CC" w:rsidRDefault="00650872" w:rsidP="00650872">
      <w:pPr>
        <w:widowControl w:val="0"/>
        <w:spacing w:line="228" w:lineRule="auto"/>
        <w:ind w:firstLine="709"/>
        <w:jc w:val="both"/>
      </w:pPr>
      <w:r w:rsidRPr="00BA05CC">
        <w:t xml:space="preserve">*****Затраты на ведение дела </w:t>
      </w:r>
      <w:r>
        <w:t xml:space="preserve">по обязательному медицинскому страхованию </w:t>
      </w:r>
      <w:r w:rsidRPr="00BA05CC">
        <w:t>страховых медицинских организаций.</w:t>
      </w:r>
    </w:p>
    <w:p w:rsidR="00650872" w:rsidRPr="00C65215" w:rsidRDefault="00650872" w:rsidP="00650872">
      <w:pPr>
        <w:widowControl w:val="0"/>
        <w:spacing w:line="228" w:lineRule="auto"/>
        <w:ind w:firstLine="709"/>
        <w:jc w:val="both"/>
      </w:pPr>
      <w:r w:rsidRPr="00BA05CC">
        <w:t>******</w:t>
      </w:r>
      <w:r>
        <w:t xml:space="preserve"> Расчё</w:t>
      </w:r>
      <w:r w:rsidRPr="00BA05CC">
        <w:t xml:space="preserve">т проведён </w:t>
      </w:r>
      <w:r>
        <w:t>с учётом  прогнозной численности</w:t>
      </w:r>
      <w:r w:rsidRPr="00BA05CC">
        <w:t xml:space="preserve"> населен</w:t>
      </w:r>
      <w:r>
        <w:t>ия Ульяновской области – 1235088</w:t>
      </w:r>
      <w:r w:rsidRPr="00BA05CC">
        <w:t xml:space="preserve"> человек и </w:t>
      </w:r>
      <w:r>
        <w:t>численности</w:t>
      </w:r>
      <w:r w:rsidRPr="00BA05CC">
        <w:t xml:space="preserve"> застрахованного населения </w:t>
      </w:r>
      <w:r>
        <w:t>по состоянию на 01.04.2016 – 1254264</w:t>
      </w:r>
      <w:r w:rsidRPr="00BA05CC">
        <w:t xml:space="preserve"> застрахованных</w:t>
      </w:r>
      <w:proofErr w:type="gramStart"/>
      <w:r w:rsidRPr="00BA05CC">
        <w:t>.</w:t>
      </w:r>
      <w:r>
        <w:t>».</w:t>
      </w:r>
      <w:proofErr w:type="gramEnd"/>
    </w:p>
    <w:p w:rsidR="00650872" w:rsidRDefault="00650872" w:rsidP="00650872">
      <w:pPr>
        <w:widowControl w:val="0"/>
        <w:spacing w:line="235" w:lineRule="auto"/>
        <w:rPr>
          <w:sz w:val="28"/>
          <w:szCs w:val="28"/>
        </w:rPr>
      </w:pPr>
    </w:p>
    <w:p w:rsidR="00650872" w:rsidRDefault="00650872" w:rsidP="00650872">
      <w:pPr>
        <w:widowControl w:val="0"/>
        <w:spacing w:line="235" w:lineRule="auto"/>
        <w:rPr>
          <w:sz w:val="28"/>
          <w:szCs w:val="28"/>
        </w:rPr>
      </w:pPr>
      <w:r w:rsidRPr="007E2B30">
        <w:rPr>
          <w:sz w:val="28"/>
          <w:szCs w:val="28"/>
        </w:rPr>
        <w:t>_________________</w:t>
      </w:r>
    </w:p>
    <w:p w:rsidR="00650872" w:rsidRDefault="00650872" w:rsidP="00650872">
      <w:pPr>
        <w:suppressAutoHyphens/>
        <w:spacing w:line="233" w:lineRule="auto"/>
        <w:ind w:firstLine="709"/>
        <w:jc w:val="both"/>
        <w:rPr>
          <w:sz w:val="28"/>
          <w:szCs w:val="28"/>
        </w:rPr>
        <w:sectPr w:rsidR="00650872" w:rsidSect="0023004E">
          <w:pgSz w:w="16838" w:h="11906" w:orient="landscape" w:code="9"/>
          <w:pgMar w:top="1701" w:right="567" w:bottom="1134" w:left="1134" w:header="709" w:footer="709" w:gutter="0"/>
          <w:pgNumType w:start="1"/>
          <w:cols w:space="708"/>
          <w:titlePg/>
          <w:docGrid w:linePitch="360"/>
        </w:sectPr>
      </w:pPr>
    </w:p>
    <w:p w:rsidR="00650872" w:rsidRDefault="00650872" w:rsidP="00650872">
      <w:pPr>
        <w:widowControl w:val="0"/>
        <w:ind w:left="11199"/>
        <w:jc w:val="both"/>
        <w:rPr>
          <w:sz w:val="28"/>
          <w:szCs w:val="28"/>
        </w:rPr>
      </w:pPr>
      <w:r>
        <w:rPr>
          <w:sz w:val="28"/>
          <w:szCs w:val="28"/>
        </w:rPr>
        <w:lastRenderedPageBreak/>
        <w:t>ПРИЛОЖЕНИЕ № 5</w:t>
      </w:r>
    </w:p>
    <w:p w:rsidR="00650872" w:rsidRPr="00AF0696" w:rsidRDefault="00650872" w:rsidP="00650872">
      <w:pPr>
        <w:widowControl w:val="0"/>
        <w:ind w:left="11199"/>
        <w:jc w:val="both"/>
        <w:rPr>
          <w:sz w:val="28"/>
          <w:szCs w:val="28"/>
        </w:rPr>
      </w:pPr>
    </w:p>
    <w:p w:rsidR="00650872" w:rsidRPr="00C8312E" w:rsidRDefault="00650872" w:rsidP="00650872">
      <w:pPr>
        <w:widowControl w:val="0"/>
        <w:ind w:left="10348"/>
        <w:jc w:val="right"/>
        <w:rPr>
          <w:sz w:val="28"/>
          <w:szCs w:val="28"/>
        </w:rPr>
      </w:pPr>
      <w:r w:rsidRPr="00AF0696">
        <w:rPr>
          <w:sz w:val="28"/>
          <w:szCs w:val="28"/>
        </w:rPr>
        <w:t>к Территориальной программе</w:t>
      </w:r>
    </w:p>
    <w:p w:rsidR="00650872" w:rsidRPr="0061732F" w:rsidRDefault="00650872" w:rsidP="00650872">
      <w:pPr>
        <w:jc w:val="left"/>
        <w:rPr>
          <w:rFonts w:eastAsiaTheme="minorHAnsi"/>
          <w:szCs w:val="28"/>
          <w:lang w:eastAsia="en-US"/>
        </w:rPr>
      </w:pPr>
    </w:p>
    <w:p w:rsidR="00650872" w:rsidRPr="0061732F" w:rsidRDefault="00650872" w:rsidP="00650872">
      <w:pPr>
        <w:jc w:val="left"/>
        <w:rPr>
          <w:rFonts w:eastAsiaTheme="minorHAnsi"/>
          <w:szCs w:val="28"/>
          <w:lang w:eastAsia="en-US"/>
        </w:rPr>
      </w:pPr>
    </w:p>
    <w:p w:rsidR="00650872" w:rsidRDefault="00650872" w:rsidP="0061732F">
      <w:pPr>
        <w:spacing w:line="230" w:lineRule="auto"/>
        <w:rPr>
          <w:rFonts w:eastAsiaTheme="minorHAnsi"/>
          <w:b/>
          <w:sz w:val="28"/>
          <w:szCs w:val="28"/>
          <w:lang w:eastAsia="en-US"/>
        </w:rPr>
      </w:pPr>
      <w:r>
        <w:rPr>
          <w:rFonts w:eastAsiaTheme="minorHAnsi"/>
          <w:b/>
          <w:sz w:val="28"/>
          <w:szCs w:val="28"/>
          <w:lang w:eastAsia="en-US"/>
        </w:rPr>
        <w:t>Стоимость Т</w:t>
      </w:r>
      <w:r w:rsidRPr="008E4962">
        <w:rPr>
          <w:rFonts w:eastAsiaTheme="minorHAnsi"/>
          <w:b/>
          <w:sz w:val="28"/>
          <w:szCs w:val="28"/>
          <w:lang w:eastAsia="en-US"/>
        </w:rPr>
        <w:t>ерриториальной программы государственных гарантий</w:t>
      </w:r>
      <w:r w:rsidRPr="008E4962">
        <w:rPr>
          <w:rFonts w:eastAsiaTheme="minorHAnsi"/>
          <w:b/>
          <w:sz w:val="28"/>
          <w:szCs w:val="28"/>
          <w:lang w:eastAsia="en-US"/>
        </w:rPr>
        <w:tab/>
      </w:r>
      <w:r>
        <w:rPr>
          <w:rFonts w:eastAsiaTheme="minorHAnsi"/>
          <w:b/>
          <w:sz w:val="28"/>
          <w:szCs w:val="28"/>
          <w:lang w:eastAsia="en-US"/>
        </w:rPr>
        <w:br/>
      </w:r>
      <w:r w:rsidRPr="008E4962">
        <w:rPr>
          <w:rFonts w:eastAsiaTheme="minorHAnsi"/>
          <w:b/>
          <w:sz w:val="28"/>
          <w:szCs w:val="28"/>
          <w:lang w:eastAsia="en-US"/>
        </w:rPr>
        <w:t xml:space="preserve"> бесплатного оказания гражданам медицинской помощи по источникам финансового обеспечения</w:t>
      </w:r>
    </w:p>
    <w:p w:rsidR="00650872" w:rsidRPr="008E4962" w:rsidRDefault="00650872" w:rsidP="0061732F">
      <w:pPr>
        <w:spacing w:line="230" w:lineRule="auto"/>
        <w:rPr>
          <w:rFonts w:eastAsiaTheme="minorHAnsi"/>
          <w:b/>
          <w:sz w:val="28"/>
          <w:szCs w:val="28"/>
          <w:lang w:eastAsia="en-US"/>
        </w:rPr>
      </w:pPr>
      <w:r w:rsidRPr="008E4962">
        <w:rPr>
          <w:rFonts w:eastAsiaTheme="minorHAnsi"/>
          <w:b/>
          <w:sz w:val="28"/>
          <w:szCs w:val="28"/>
          <w:lang w:eastAsia="en-US"/>
        </w:rPr>
        <w:t xml:space="preserve"> на 2018 год и </w:t>
      </w:r>
      <w:r w:rsidR="00E50B23">
        <w:rPr>
          <w:rFonts w:eastAsiaTheme="minorHAnsi"/>
          <w:b/>
          <w:sz w:val="28"/>
          <w:szCs w:val="28"/>
          <w:lang w:eastAsia="en-US"/>
        </w:rPr>
        <w:t xml:space="preserve">на </w:t>
      </w:r>
      <w:r w:rsidRPr="008E4962">
        <w:rPr>
          <w:rFonts w:eastAsiaTheme="minorHAnsi"/>
          <w:b/>
          <w:sz w:val="28"/>
          <w:szCs w:val="28"/>
          <w:lang w:eastAsia="en-US"/>
        </w:rPr>
        <w:t>плановый период 2019 и 2020 годов</w:t>
      </w:r>
    </w:p>
    <w:p w:rsidR="00650872" w:rsidRPr="0061732F" w:rsidRDefault="00650872" w:rsidP="00650872">
      <w:pPr>
        <w:jc w:val="left"/>
        <w:rPr>
          <w:rFonts w:eastAsiaTheme="minorHAnsi"/>
          <w:sz w:val="22"/>
          <w:szCs w:val="28"/>
          <w:lang w:eastAsia="en-US"/>
        </w:rPr>
      </w:pPr>
    </w:p>
    <w:tbl>
      <w:tblPr>
        <w:tblStyle w:val="15"/>
        <w:tblW w:w="14992" w:type="dxa"/>
        <w:tblLayout w:type="fixed"/>
        <w:tblLook w:val="04A0" w:firstRow="1" w:lastRow="0" w:firstColumn="1" w:lastColumn="0" w:noHBand="0" w:noVBand="1"/>
      </w:tblPr>
      <w:tblGrid>
        <w:gridCol w:w="5211"/>
        <w:gridCol w:w="851"/>
        <w:gridCol w:w="1417"/>
        <w:gridCol w:w="1556"/>
        <w:gridCol w:w="1421"/>
        <w:gridCol w:w="1559"/>
        <w:gridCol w:w="1276"/>
        <w:gridCol w:w="1701"/>
      </w:tblGrid>
      <w:tr w:rsidR="00650872" w:rsidRPr="008E4962" w:rsidTr="0023004E">
        <w:tc>
          <w:tcPr>
            <w:tcW w:w="5211" w:type="dxa"/>
            <w:vMerge w:val="restart"/>
            <w:tcBorders>
              <w:bottom w:val="nil"/>
            </w:tcBorders>
            <w:vAlign w:val="center"/>
          </w:tcPr>
          <w:p w:rsidR="00650872" w:rsidRPr="008E4962" w:rsidRDefault="00650872" w:rsidP="00AE19D3">
            <w:pPr>
              <w:rPr>
                <w:rFonts w:ascii="Times New Roman" w:hAnsi="Times New Roman" w:cs="Times New Roman"/>
                <w:sz w:val="20"/>
                <w:szCs w:val="20"/>
              </w:rPr>
            </w:pPr>
            <w:r w:rsidRPr="008E4962">
              <w:rPr>
                <w:rFonts w:ascii="Times New Roman" w:hAnsi="Times New Roman" w:cs="Times New Roman"/>
                <w:sz w:val="20"/>
                <w:szCs w:val="20"/>
              </w:rPr>
              <w:t xml:space="preserve">Источники финансового обеспечения </w:t>
            </w:r>
            <w:r w:rsidR="00AE19D3">
              <w:rPr>
                <w:rFonts w:ascii="Times New Roman" w:hAnsi="Times New Roman" w:cs="Times New Roman"/>
                <w:sz w:val="20"/>
                <w:szCs w:val="20"/>
              </w:rPr>
              <w:t>Т</w:t>
            </w:r>
            <w:r w:rsidRPr="008E4962">
              <w:rPr>
                <w:rFonts w:ascii="Times New Roman" w:hAnsi="Times New Roman" w:cs="Times New Roman"/>
                <w:sz w:val="20"/>
                <w:szCs w:val="20"/>
              </w:rPr>
              <w:t>ерриториальной программы государственных гарантий бесплатного оказания гражданам медицинской помощи</w:t>
            </w:r>
            <w:r w:rsidR="00AE19D3">
              <w:rPr>
                <w:rFonts w:ascii="Times New Roman" w:hAnsi="Times New Roman" w:cs="Times New Roman"/>
                <w:sz w:val="20"/>
                <w:szCs w:val="20"/>
              </w:rPr>
              <w:t xml:space="preserve"> </w:t>
            </w:r>
            <w:r w:rsidR="00B625F1">
              <w:rPr>
                <w:rFonts w:ascii="Times New Roman" w:hAnsi="Times New Roman" w:cs="Times New Roman"/>
                <w:sz w:val="20"/>
                <w:szCs w:val="20"/>
              </w:rPr>
              <w:t xml:space="preserve">на 2018 и на плановый период 2019 и 2020 годов </w:t>
            </w:r>
            <w:r w:rsidR="00AE19D3">
              <w:rPr>
                <w:rFonts w:ascii="Times New Roman" w:hAnsi="Times New Roman" w:cs="Times New Roman"/>
                <w:sz w:val="20"/>
                <w:szCs w:val="20"/>
              </w:rPr>
              <w:t>(далее – Территориальная программа)</w:t>
            </w:r>
          </w:p>
        </w:tc>
        <w:tc>
          <w:tcPr>
            <w:tcW w:w="851" w:type="dxa"/>
            <w:vMerge w:val="restart"/>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строки</w:t>
            </w:r>
          </w:p>
        </w:tc>
        <w:tc>
          <w:tcPr>
            <w:tcW w:w="2973" w:type="dxa"/>
            <w:gridSpan w:val="2"/>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2018 год</w:t>
            </w:r>
          </w:p>
        </w:tc>
        <w:tc>
          <w:tcPr>
            <w:tcW w:w="5957" w:type="dxa"/>
            <w:gridSpan w:val="4"/>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Плановый период</w:t>
            </w:r>
          </w:p>
        </w:tc>
      </w:tr>
      <w:tr w:rsidR="00650872" w:rsidRPr="008E4962" w:rsidTr="0023004E">
        <w:tc>
          <w:tcPr>
            <w:tcW w:w="521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85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2973" w:type="dxa"/>
            <w:gridSpan w:val="2"/>
            <w:vMerge w:val="restart"/>
            <w:vAlign w:val="center"/>
          </w:tcPr>
          <w:p w:rsidR="00650872" w:rsidRPr="008E4962" w:rsidRDefault="00650872" w:rsidP="00D548AF">
            <w:pPr>
              <w:rPr>
                <w:rFonts w:ascii="Times New Roman" w:hAnsi="Times New Roman" w:cs="Times New Roman"/>
                <w:sz w:val="20"/>
                <w:szCs w:val="20"/>
              </w:rPr>
            </w:pPr>
            <w:r>
              <w:rPr>
                <w:rFonts w:ascii="Times New Roman" w:hAnsi="Times New Roman" w:cs="Times New Roman"/>
                <w:sz w:val="20"/>
                <w:szCs w:val="20"/>
              </w:rPr>
              <w:t>утверждё</w:t>
            </w:r>
            <w:r w:rsidRPr="008E4962">
              <w:rPr>
                <w:rFonts w:ascii="Times New Roman" w:hAnsi="Times New Roman" w:cs="Times New Roman"/>
                <w:sz w:val="20"/>
                <w:szCs w:val="20"/>
              </w:rPr>
              <w:t xml:space="preserve">нная стоимость </w:t>
            </w:r>
            <w:r w:rsidR="00D548AF">
              <w:rPr>
                <w:rFonts w:ascii="Times New Roman" w:hAnsi="Times New Roman" w:cs="Times New Roman"/>
                <w:sz w:val="20"/>
                <w:szCs w:val="20"/>
              </w:rPr>
              <w:t>Т</w:t>
            </w:r>
            <w:r w:rsidRPr="008E4962">
              <w:rPr>
                <w:rFonts w:ascii="Times New Roman" w:hAnsi="Times New Roman" w:cs="Times New Roman"/>
                <w:sz w:val="20"/>
                <w:szCs w:val="20"/>
              </w:rPr>
              <w:t>ерриториальной программы</w:t>
            </w:r>
          </w:p>
        </w:tc>
        <w:tc>
          <w:tcPr>
            <w:tcW w:w="2980" w:type="dxa"/>
            <w:gridSpan w:val="2"/>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2019 год</w:t>
            </w:r>
          </w:p>
        </w:tc>
        <w:tc>
          <w:tcPr>
            <w:tcW w:w="2977" w:type="dxa"/>
            <w:gridSpan w:val="2"/>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2020 год</w:t>
            </w:r>
          </w:p>
        </w:tc>
      </w:tr>
      <w:tr w:rsidR="00650872" w:rsidRPr="008E4962" w:rsidTr="0023004E">
        <w:tc>
          <w:tcPr>
            <w:tcW w:w="521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85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2973" w:type="dxa"/>
            <w:gridSpan w:val="2"/>
            <w:vMerge/>
            <w:vAlign w:val="center"/>
          </w:tcPr>
          <w:p w:rsidR="00650872" w:rsidRPr="008E4962" w:rsidRDefault="00650872" w:rsidP="0023004E">
            <w:pPr>
              <w:rPr>
                <w:rFonts w:ascii="Times New Roman" w:hAnsi="Times New Roman" w:cs="Times New Roman"/>
                <w:sz w:val="20"/>
                <w:szCs w:val="20"/>
              </w:rPr>
            </w:pPr>
          </w:p>
        </w:tc>
        <w:tc>
          <w:tcPr>
            <w:tcW w:w="2980" w:type="dxa"/>
            <w:gridSpan w:val="2"/>
            <w:vAlign w:val="center"/>
          </w:tcPr>
          <w:p w:rsidR="00650872" w:rsidRPr="008E4962" w:rsidRDefault="00650872" w:rsidP="00D548AF">
            <w:pPr>
              <w:rPr>
                <w:rFonts w:ascii="Times New Roman" w:hAnsi="Times New Roman" w:cs="Times New Roman"/>
                <w:sz w:val="20"/>
                <w:szCs w:val="20"/>
              </w:rPr>
            </w:pPr>
            <w:r w:rsidRPr="008E4962">
              <w:rPr>
                <w:rFonts w:ascii="Times New Roman" w:hAnsi="Times New Roman" w:cs="Times New Roman"/>
                <w:sz w:val="20"/>
                <w:szCs w:val="20"/>
              </w:rPr>
              <w:t xml:space="preserve">стоимость </w:t>
            </w:r>
            <w:r w:rsidR="00D548AF">
              <w:rPr>
                <w:rFonts w:ascii="Times New Roman" w:hAnsi="Times New Roman" w:cs="Times New Roman"/>
                <w:sz w:val="20"/>
                <w:szCs w:val="20"/>
              </w:rPr>
              <w:t>Т</w:t>
            </w:r>
            <w:r w:rsidRPr="008E4962">
              <w:rPr>
                <w:rFonts w:ascii="Times New Roman" w:hAnsi="Times New Roman" w:cs="Times New Roman"/>
                <w:sz w:val="20"/>
                <w:szCs w:val="20"/>
              </w:rPr>
              <w:t>ерриториальной программы</w:t>
            </w:r>
          </w:p>
        </w:tc>
        <w:tc>
          <w:tcPr>
            <w:tcW w:w="2977" w:type="dxa"/>
            <w:gridSpan w:val="2"/>
            <w:vAlign w:val="center"/>
          </w:tcPr>
          <w:p w:rsidR="00650872" w:rsidRPr="008E4962" w:rsidRDefault="00650872" w:rsidP="00D548AF">
            <w:pPr>
              <w:rPr>
                <w:rFonts w:ascii="Times New Roman" w:hAnsi="Times New Roman" w:cs="Times New Roman"/>
                <w:sz w:val="20"/>
                <w:szCs w:val="20"/>
              </w:rPr>
            </w:pPr>
            <w:r w:rsidRPr="008E4962">
              <w:rPr>
                <w:rFonts w:ascii="Times New Roman" w:hAnsi="Times New Roman" w:cs="Times New Roman"/>
                <w:sz w:val="20"/>
                <w:szCs w:val="20"/>
              </w:rPr>
              <w:t xml:space="preserve">стоимость </w:t>
            </w:r>
            <w:r w:rsidR="00D548AF">
              <w:rPr>
                <w:rFonts w:ascii="Times New Roman" w:hAnsi="Times New Roman" w:cs="Times New Roman"/>
                <w:sz w:val="20"/>
                <w:szCs w:val="20"/>
              </w:rPr>
              <w:t>Т</w:t>
            </w:r>
            <w:r w:rsidRPr="008E4962">
              <w:rPr>
                <w:rFonts w:ascii="Times New Roman" w:hAnsi="Times New Roman" w:cs="Times New Roman"/>
                <w:sz w:val="20"/>
                <w:szCs w:val="20"/>
              </w:rPr>
              <w:t>ерриториальной программы</w:t>
            </w:r>
          </w:p>
        </w:tc>
      </w:tr>
      <w:tr w:rsidR="00650872" w:rsidRPr="008E4962" w:rsidTr="0023004E">
        <w:tc>
          <w:tcPr>
            <w:tcW w:w="521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851" w:type="dxa"/>
            <w:vMerge/>
            <w:tcBorders>
              <w:bottom w:val="nil"/>
            </w:tcBorders>
            <w:vAlign w:val="center"/>
          </w:tcPr>
          <w:p w:rsidR="00650872" w:rsidRPr="008E4962" w:rsidRDefault="00650872" w:rsidP="0023004E">
            <w:pPr>
              <w:rPr>
                <w:rFonts w:ascii="Times New Roman" w:hAnsi="Times New Roman" w:cs="Times New Roman"/>
                <w:sz w:val="20"/>
                <w:szCs w:val="20"/>
              </w:rPr>
            </w:pPr>
          </w:p>
        </w:tc>
        <w:tc>
          <w:tcPr>
            <w:tcW w:w="1417"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всего</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556"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жителя</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(1 </w:t>
            </w:r>
            <w:proofErr w:type="gramStart"/>
            <w:r w:rsidRPr="008E4962">
              <w:rPr>
                <w:rFonts w:ascii="Times New Roman" w:hAnsi="Times New Roman" w:cs="Times New Roman"/>
                <w:sz w:val="20"/>
                <w:szCs w:val="20"/>
              </w:rPr>
              <w:t>застрахо</w:t>
            </w:r>
            <w:r>
              <w:rPr>
                <w:rFonts w:ascii="Times New Roman" w:hAnsi="Times New Roman" w:cs="Times New Roman"/>
                <w:sz w:val="20"/>
                <w:szCs w:val="20"/>
              </w:rPr>
              <w:t>-</w:t>
            </w:r>
            <w:r w:rsidRPr="008E4962">
              <w:rPr>
                <w:rFonts w:ascii="Times New Roman" w:hAnsi="Times New Roman" w:cs="Times New Roman"/>
                <w:sz w:val="20"/>
                <w:szCs w:val="20"/>
              </w:rPr>
              <w:t>ванное</w:t>
            </w:r>
            <w:proofErr w:type="gramEnd"/>
            <w:r w:rsidRPr="008E4962">
              <w:rPr>
                <w:rFonts w:ascii="Times New Roman" w:hAnsi="Times New Roman" w:cs="Times New Roman"/>
                <w:sz w:val="20"/>
                <w:szCs w:val="20"/>
              </w:rPr>
              <w:t xml:space="preserve"> лицо) в год (руб.)</w:t>
            </w:r>
          </w:p>
        </w:tc>
        <w:tc>
          <w:tcPr>
            <w:tcW w:w="1421"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всего</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559"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жителя</w:t>
            </w:r>
          </w:p>
          <w:p w:rsidR="00B625F1"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(1 </w:t>
            </w:r>
            <w:proofErr w:type="gramStart"/>
            <w:r w:rsidRPr="008E4962">
              <w:rPr>
                <w:rFonts w:ascii="Times New Roman" w:hAnsi="Times New Roman" w:cs="Times New Roman"/>
                <w:sz w:val="20"/>
                <w:szCs w:val="20"/>
              </w:rPr>
              <w:t>застрахо</w:t>
            </w:r>
            <w:r>
              <w:rPr>
                <w:rFonts w:ascii="Times New Roman" w:hAnsi="Times New Roman" w:cs="Times New Roman"/>
                <w:sz w:val="20"/>
                <w:szCs w:val="20"/>
              </w:rPr>
              <w:t>-</w:t>
            </w:r>
            <w:r w:rsidRPr="008E4962">
              <w:rPr>
                <w:rFonts w:ascii="Times New Roman" w:hAnsi="Times New Roman" w:cs="Times New Roman"/>
                <w:sz w:val="20"/>
                <w:szCs w:val="20"/>
              </w:rPr>
              <w:t>ванное</w:t>
            </w:r>
            <w:proofErr w:type="gramEnd"/>
            <w:r w:rsidRPr="008E4962">
              <w:rPr>
                <w:rFonts w:ascii="Times New Roman" w:hAnsi="Times New Roman" w:cs="Times New Roman"/>
                <w:sz w:val="20"/>
                <w:szCs w:val="20"/>
              </w:rPr>
              <w:t xml:space="preserve"> лицо) </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в год (руб.)</w:t>
            </w:r>
          </w:p>
        </w:tc>
        <w:tc>
          <w:tcPr>
            <w:tcW w:w="1276"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всего</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701" w:type="dxa"/>
            <w:tcBorders>
              <w:bottom w:val="nil"/>
            </w:tcBorders>
            <w:vAlign w:val="center"/>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жителя</w:t>
            </w:r>
          </w:p>
          <w:p w:rsidR="00B625F1"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(1 </w:t>
            </w:r>
            <w:proofErr w:type="gramStart"/>
            <w:r w:rsidRPr="008E4962">
              <w:rPr>
                <w:rFonts w:ascii="Times New Roman" w:hAnsi="Times New Roman" w:cs="Times New Roman"/>
                <w:sz w:val="20"/>
                <w:szCs w:val="20"/>
              </w:rPr>
              <w:t>застрахо</w:t>
            </w:r>
            <w:r>
              <w:rPr>
                <w:rFonts w:ascii="Times New Roman" w:hAnsi="Times New Roman" w:cs="Times New Roman"/>
                <w:sz w:val="20"/>
                <w:szCs w:val="20"/>
              </w:rPr>
              <w:t>-</w:t>
            </w:r>
            <w:r w:rsidRPr="008E4962">
              <w:rPr>
                <w:rFonts w:ascii="Times New Roman" w:hAnsi="Times New Roman" w:cs="Times New Roman"/>
                <w:sz w:val="20"/>
                <w:szCs w:val="20"/>
              </w:rPr>
              <w:t>ванное</w:t>
            </w:r>
            <w:proofErr w:type="gramEnd"/>
            <w:r w:rsidRPr="008E4962">
              <w:rPr>
                <w:rFonts w:ascii="Times New Roman" w:hAnsi="Times New Roman" w:cs="Times New Roman"/>
                <w:sz w:val="20"/>
                <w:szCs w:val="20"/>
              </w:rPr>
              <w:t xml:space="preserve"> лицо) </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в год (руб.)</w:t>
            </w:r>
          </w:p>
        </w:tc>
      </w:tr>
    </w:tbl>
    <w:p w:rsidR="00650872" w:rsidRPr="008E4962" w:rsidRDefault="00650872" w:rsidP="00650872">
      <w:pPr>
        <w:jc w:val="left"/>
        <w:rPr>
          <w:rFonts w:eastAsiaTheme="minorHAnsi"/>
          <w:sz w:val="2"/>
          <w:szCs w:val="2"/>
          <w:lang w:eastAsia="en-US"/>
        </w:rPr>
      </w:pPr>
    </w:p>
    <w:tbl>
      <w:tblPr>
        <w:tblStyle w:val="15"/>
        <w:tblW w:w="14992" w:type="dxa"/>
        <w:tblLayout w:type="fixed"/>
        <w:tblLook w:val="04A0" w:firstRow="1" w:lastRow="0" w:firstColumn="1" w:lastColumn="0" w:noHBand="0" w:noVBand="1"/>
      </w:tblPr>
      <w:tblGrid>
        <w:gridCol w:w="5211"/>
        <w:gridCol w:w="851"/>
        <w:gridCol w:w="1417"/>
        <w:gridCol w:w="1556"/>
        <w:gridCol w:w="1421"/>
        <w:gridCol w:w="1559"/>
        <w:gridCol w:w="1276"/>
        <w:gridCol w:w="1701"/>
      </w:tblGrid>
      <w:tr w:rsidR="00650872" w:rsidRPr="008E4962" w:rsidTr="0023004E">
        <w:trPr>
          <w:tblHeader/>
        </w:trPr>
        <w:tc>
          <w:tcPr>
            <w:tcW w:w="5211"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1</w:t>
            </w:r>
          </w:p>
        </w:tc>
        <w:tc>
          <w:tcPr>
            <w:tcW w:w="851"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2</w:t>
            </w:r>
          </w:p>
        </w:tc>
        <w:tc>
          <w:tcPr>
            <w:tcW w:w="1417"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3</w:t>
            </w:r>
          </w:p>
        </w:tc>
        <w:tc>
          <w:tcPr>
            <w:tcW w:w="1556"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4</w:t>
            </w:r>
          </w:p>
        </w:tc>
        <w:tc>
          <w:tcPr>
            <w:tcW w:w="1421"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5</w:t>
            </w:r>
          </w:p>
        </w:tc>
        <w:tc>
          <w:tcPr>
            <w:tcW w:w="1559"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6</w:t>
            </w:r>
          </w:p>
        </w:tc>
        <w:tc>
          <w:tcPr>
            <w:tcW w:w="1276"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7</w:t>
            </w:r>
          </w:p>
        </w:tc>
        <w:tc>
          <w:tcPr>
            <w:tcW w:w="1701" w:type="dxa"/>
          </w:tcPr>
          <w:p w:rsidR="00650872" w:rsidRPr="00EA4C50" w:rsidRDefault="00650872" w:rsidP="0023004E">
            <w:pPr>
              <w:rPr>
                <w:rFonts w:ascii="Times New Roman" w:hAnsi="Times New Roman" w:cs="Times New Roman"/>
                <w:sz w:val="20"/>
                <w:szCs w:val="20"/>
              </w:rPr>
            </w:pPr>
            <w:r w:rsidRPr="00EA4C50">
              <w:rPr>
                <w:rFonts w:ascii="Times New Roman" w:hAnsi="Times New Roman" w:cs="Times New Roman"/>
                <w:sz w:val="20"/>
                <w:szCs w:val="20"/>
              </w:rPr>
              <w:t>8</w:t>
            </w:r>
          </w:p>
        </w:tc>
      </w:tr>
      <w:tr w:rsidR="00EA4C50" w:rsidRPr="008E4962" w:rsidTr="0023004E">
        <w:tc>
          <w:tcPr>
            <w:tcW w:w="5211" w:type="dxa"/>
          </w:tcPr>
          <w:p w:rsidR="00EA4C50" w:rsidRPr="00AE19D3" w:rsidRDefault="00EA4C50" w:rsidP="0061732F">
            <w:pPr>
              <w:widowControl w:val="0"/>
              <w:jc w:val="both"/>
              <w:rPr>
                <w:rFonts w:ascii="Times New Roman" w:hAnsi="Times New Roman" w:cs="Times New Roman"/>
                <w:bCs/>
                <w:sz w:val="20"/>
                <w:szCs w:val="20"/>
              </w:rPr>
            </w:pPr>
            <w:r w:rsidRPr="00AE19D3">
              <w:rPr>
                <w:rFonts w:ascii="Times New Roman" w:hAnsi="Times New Roman" w:cs="Times New Roman"/>
                <w:bCs/>
                <w:color w:val="000000"/>
                <w:sz w:val="20"/>
                <w:szCs w:val="20"/>
                <w:shd w:val="clear" w:color="auto" w:fill="FFFFFF"/>
              </w:rPr>
              <w:t>Стоимость Территориальной программы</w:t>
            </w:r>
            <w:r>
              <w:rPr>
                <w:rFonts w:ascii="Times New Roman" w:hAnsi="Times New Roman" w:cs="Times New Roman"/>
                <w:bCs/>
                <w:color w:val="000000"/>
                <w:sz w:val="20"/>
                <w:szCs w:val="20"/>
                <w:shd w:val="clear" w:color="auto" w:fill="FFFFFF"/>
              </w:rPr>
              <w:t>,</w:t>
            </w:r>
            <w:r w:rsidRPr="00AE19D3">
              <w:rPr>
                <w:rFonts w:ascii="Times New Roman" w:hAnsi="Times New Roman" w:cs="Times New Roman"/>
                <w:bCs/>
                <w:color w:val="000000"/>
                <w:sz w:val="20"/>
                <w:szCs w:val="20"/>
                <w:shd w:val="clear" w:color="auto" w:fill="FFFFFF"/>
              </w:rPr>
              <w:t xml:space="preserve"> всего (сумма строк 02 </w:t>
            </w:r>
            <w:r w:rsidRPr="00AE19D3">
              <w:rPr>
                <w:rFonts w:ascii="Times New Roman" w:eastAsia="Gungsuh" w:hAnsi="Times New Roman" w:cs="Times New Roman"/>
                <w:color w:val="000000"/>
                <w:sz w:val="20"/>
                <w:szCs w:val="20"/>
                <w:shd w:val="clear" w:color="auto" w:fill="FFFFFF"/>
              </w:rPr>
              <w:t xml:space="preserve">+ </w:t>
            </w:r>
            <w:r w:rsidRPr="00AE19D3">
              <w:rPr>
                <w:rFonts w:ascii="Times New Roman" w:hAnsi="Times New Roman" w:cs="Times New Roman"/>
                <w:bCs/>
                <w:color w:val="000000"/>
                <w:sz w:val="20"/>
                <w:szCs w:val="20"/>
                <w:shd w:val="clear" w:color="auto" w:fill="FFFFFF"/>
              </w:rPr>
              <w:t>03), в том числе:</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01</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15832925,19</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12631,23</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16269278,59</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12987,26</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16888236,37</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13491,34</w:t>
            </w:r>
          </w:p>
        </w:tc>
      </w:tr>
      <w:tr w:rsidR="00EA4C50" w:rsidRPr="008E4962" w:rsidTr="0023004E">
        <w:tc>
          <w:tcPr>
            <w:tcW w:w="5211" w:type="dxa"/>
          </w:tcPr>
          <w:p w:rsidR="00EA4C50" w:rsidRPr="00AE19D3" w:rsidRDefault="00EA4C50" w:rsidP="0061732F">
            <w:pPr>
              <w:widowControl w:val="0"/>
              <w:jc w:val="both"/>
              <w:rPr>
                <w:rFonts w:ascii="Times New Roman" w:hAnsi="Times New Roman" w:cs="Times New Roman"/>
                <w:bCs/>
                <w:sz w:val="20"/>
                <w:szCs w:val="20"/>
              </w:rPr>
            </w:pPr>
            <w:r w:rsidRPr="00AE19D3">
              <w:rPr>
                <w:rFonts w:ascii="Times New Roman" w:hAnsi="Times New Roman" w:cs="Times New Roman"/>
                <w:bCs/>
                <w:color w:val="000000"/>
                <w:sz w:val="20"/>
                <w:szCs w:val="20"/>
                <w:shd w:val="clear" w:color="auto" w:fill="FFFFFF"/>
              </w:rPr>
              <w:t>I. Средства областного бюджета Ульяновской области*</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02</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2238775,84</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1792,88</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2101209,64</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1691,34</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2154953,74</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1744,78</w:t>
            </w:r>
          </w:p>
        </w:tc>
      </w:tr>
      <w:tr w:rsidR="00EA4C50" w:rsidRPr="008E4962" w:rsidTr="0023004E">
        <w:tc>
          <w:tcPr>
            <w:tcW w:w="5211" w:type="dxa"/>
          </w:tcPr>
          <w:p w:rsidR="00EA4C50" w:rsidRPr="00AE19D3" w:rsidRDefault="00EA4C50" w:rsidP="0061732F">
            <w:pPr>
              <w:widowControl w:val="0"/>
              <w:jc w:val="both"/>
              <w:rPr>
                <w:rFonts w:ascii="Times New Roman" w:hAnsi="Times New Roman" w:cs="Times New Roman"/>
                <w:bCs/>
                <w:sz w:val="20"/>
                <w:szCs w:val="20"/>
              </w:rPr>
            </w:pPr>
            <w:r w:rsidRPr="00AE19D3">
              <w:rPr>
                <w:rFonts w:ascii="Times New Roman" w:hAnsi="Times New Roman" w:cs="Times New Roman"/>
                <w:color w:val="000000"/>
                <w:sz w:val="20"/>
                <w:szCs w:val="20"/>
                <w:shd w:val="clear" w:color="auto" w:fill="FFFFFF"/>
              </w:rPr>
              <w:t>II.</w:t>
            </w:r>
            <w:r>
              <w:rPr>
                <w:rFonts w:ascii="Times New Roman" w:hAnsi="Times New Roman" w:cs="Times New Roman"/>
                <w:color w:val="000000"/>
                <w:sz w:val="20"/>
                <w:szCs w:val="20"/>
                <w:shd w:val="clear" w:color="auto" w:fill="FFFFFF"/>
              </w:rPr>
              <w:t xml:space="preserve"> </w:t>
            </w:r>
            <w:r w:rsidRPr="00AE19D3">
              <w:rPr>
                <w:rFonts w:ascii="Times New Roman" w:hAnsi="Times New Roman" w:cs="Times New Roman"/>
                <w:bCs/>
                <w:color w:val="000000"/>
                <w:sz w:val="20"/>
                <w:szCs w:val="20"/>
                <w:shd w:val="clear" w:color="auto" w:fill="FFFFFF"/>
              </w:rPr>
              <w:t xml:space="preserve">Стоимость </w:t>
            </w:r>
            <w:r>
              <w:rPr>
                <w:rFonts w:ascii="Times New Roman" w:hAnsi="Times New Roman" w:cs="Times New Roman"/>
                <w:bCs/>
                <w:color w:val="000000"/>
                <w:sz w:val="20"/>
                <w:szCs w:val="20"/>
                <w:shd w:val="clear" w:color="auto" w:fill="FFFFFF"/>
              </w:rPr>
              <w:t>Т</w:t>
            </w:r>
            <w:r w:rsidRPr="00AE19D3">
              <w:rPr>
                <w:rFonts w:ascii="Times New Roman" w:hAnsi="Times New Roman" w:cs="Times New Roman"/>
                <w:bCs/>
                <w:color w:val="000000"/>
                <w:sz w:val="20"/>
                <w:szCs w:val="20"/>
                <w:shd w:val="clear" w:color="auto" w:fill="FFFFFF"/>
              </w:rPr>
              <w:t>ерриториальной программы обязательного медицинского страхования</w:t>
            </w:r>
            <w:r>
              <w:rPr>
                <w:rFonts w:ascii="Times New Roman" w:hAnsi="Times New Roman" w:cs="Times New Roman"/>
                <w:bCs/>
                <w:color w:val="000000"/>
                <w:sz w:val="20"/>
                <w:szCs w:val="20"/>
                <w:shd w:val="clear" w:color="auto" w:fill="FFFFFF"/>
              </w:rPr>
              <w:t>,</w:t>
            </w:r>
            <w:r w:rsidRPr="00AE19D3">
              <w:rPr>
                <w:rFonts w:ascii="Times New Roman" w:hAnsi="Times New Roman" w:cs="Times New Roman"/>
                <w:bCs/>
                <w:color w:val="000000"/>
                <w:sz w:val="20"/>
                <w:szCs w:val="20"/>
                <w:shd w:val="clear" w:color="auto" w:fill="FFFFFF"/>
              </w:rPr>
              <w:t xml:space="preserve"> всего** (сумма строк 04 </w:t>
            </w:r>
            <w:r w:rsidRPr="00AE19D3">
              <w:rPr>
                <w:rFonts w:ascii="Times New Roman" w:eastAsia="Gungsuh" w:hAnsi="Times New Roman" w:cs="Times New Roman"/>
                <w:color w:val="000000"/>
                <w:sz w:val="20"/>
                <w:szCs w:val="20"/>
                <w:shd w:val="clear" w:color="auto" w:fill="FFFFFF"/>
              </w:rPr>
              <w:t xml:space="preserve">+ </w:t>
            </w:r>
            <w:r w:rsidRPr="00AE19D3">
              <w:rPr>
                <w:rFonts w:ascii="Times New Roman" w:hAnsi="Times New Roman" w:cs="Times New Roman"/>
                <w:bCs/>
                <w:color w:val="000000"/>
                <w:sz w:val="20"/>
                <w:szCs w:val="20"/>
                <w:shd w:val="clear" w:color="auto" w:fill="FFFFFF"/>
              </w:rPr>
              <w:t>08)</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03</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13594149,35</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10838,35</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14168068,95</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11295,92</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14733282,63</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11746,56</w:t>
            </w:r>
          </w:p>
        </w:tc>
      </w:tr>
      <w:tr w:rsidR="00EA4C50" w:rsidRPr="008E4962" w:rsidTr="0023004E">
        <w:tc>
          <w:tcPr>
            <w:tcW w:w="5211" w:type="dxa"/>
          </w:tcPr>
          <w:p w:rsidR="00EA4C50" w:rsidRPr="008E4962" w:rsidRDefault="00EA4C50" w:rsidP="0061732F">
            <w:pPr>
              <w:widowControl w:val="0"/>
              <w:jc w:val="both"/>
              <w:rPr>
                <w:rFonts w:ascii="Times New Roman" w:hAnsi="Times New Roman" w:cs="Times New Roman"/>
                <w:b/>
                <w:bCs/>
                <w:sz w:val="20"/>
                <w:szCs w:val="20"/>
              </w:rPr>
            </w:pPr>
            <w:r>
              <w:rPr>
                <w:rFonts w:ascii="Times New Roman" w:hAnsi="Times New Roman" w:cs="Times New Roman"/>
                <w:color w:val="000000"/>
                <w:sz w:val="20"/>
                <w:szCs w:val="20"/>
                <w:shd w:val="clear" w:color="auto" w:fill="FFFFFF"/>
              </w:rPr>
              <w:t>1. Стоимость Т</w:t>
            </w:r>
            <w:r w:rsidRPr="008E4962">
              <w:rPr>
                <w:rFonts w:ascii="Times New Roman" w:hAnsi="Times New Roman" w:cs="Times New Roman"/>
                <w:color w:val="000000"/>
                <w:sz w:val="20"/>
                <w:szCs w:val="20"/>
                <w:shd w:val="clear" w:color="auto" w:fill="FFFFFF"/>
              </w:rPr>
              <w:t xml:space="preserve">ерриториальной программы </w:t>
            </w:r>
            <w:r>
              <w:rPr>
                <w:rFonts w:ascii="Times New Roman" w:hAnsi="Times New Roman" w:cs="Times New Roman"/>
                <w:color w:val="000000"/>
                <w:sz w:val="20"/>
                <w:szCs w:val="20"/>
                <w:shd w:val="clear" w:color="auto" w:fill="FFFFFF"/>
              </w:rPr>
              <w:t>обязательного медицинского страхования</w:t>
            </w:r>
            <w:r w:rsidRPr="008E4962">
              <w:rPr>
                <w:rFonts w:ascii="Times New Roman" w:hAnsi="Times New Roman" w:cs="Times New Roman"/>
                <w:color w:val="000000"/>
                <w:sz w:val="20"/>
                <w:szCs w:val="20"/>
                <w:shd w:val="clear" w:color="auto" w:fill="FFFFFF"/>
              </w:rPr>
              <w:t xml:space="preserve"> за счёт средств обязательного медицинского страхования в рамках базовой программы** (сумма строк 05</w:t>
            </w:r>
            <w:r>
              <w:rPr>
                <w:rFonts w:ascii="Times New Roman" w:hAnsi="Times New Roman" w:cs="Times New Roman"/>
                <w:color w:val="000000"/>
                <w:sz w:val="20"/>
                <w:szCs w:val="20"/>
                <w:shd w:val="clear" w:color="auto" w:fill="FFFFFF"/>
              </w:rPr>
              <w:t xml:space="preserve"> </w:t>
            </w:r>
            <w:r w:rsidRPr="008E4962">
              <w:rPr>
                <w:rFonts w:ascii="Times New Roman" w:hAnsi="Times New Roman" w:cs="Times New Roman"/>
                <w:color w:val="000000"/>
                <w:sz w:val="20"/>
                <w:szCs w:val="20"/>
                <w:shd w:val="clear" w:color="auto" w:fill="FFFFFF"/>
              </w:rPr>
              <w:t>+ 06</w:t>
            </w:r>
            <w:r>
              <w:rPr>
                <w:rFonts w:ascii="Times New Roman" w:hAnsi="Times New Roman" w:cs="Times New Roman"/>
                <w:color w:val="000000"/>
                <w:sz w:val="20"/>
                <w:szCs w:val="20"/>
                <w:shd w:val="clear" w:color="auto" w:fill="FFFFFF"/>
              </w:rPr>
              <w:t xml:space="preserve"> </w:t>
            </w:r>
            <w:r w:rsidRPr="008E4962">
              <w:rPr>
                <w:rFonts w:ascii="Times New Roman" w:hAnsi="Times New Roman" w:cs="Times New Roman"/>
                <w:color w:val="000000"/>
                <w:sz w:val="20"/>
                <w:szCs w:val="20"/>
                <w:shd w:val="clear" w:color="auto" w:fill="FFFFFF"/>
              </w:rPr>
              <w:t xml:space="preserve"> </w:t>
            </w:r>
            <w:r w:rsidRPr="008E4962">
              <w:rPr>
                <w:rFonts w:ascii="Times New Roman" w:eastAsia="Gungsuh" w:hAnsi="Times New Roman" w:cs="Times New Roman"/>
                <w:color w:val="000000"/>
                <w:sz w:val="20"/>
                <w:szCs w:val="20"/>
                <w:shd w:val="clear" w:color="auto" w:fill="FFFFFF"/>
              </w:rPr>
              <w:t xml:space="preserve">+ </w:t>
            </w:r>
            <w:r w:rsidRPr="008E4962">
              <w:rPr>
                <w:rFonts w:ascii="Times New Roman" w:hAnsi="Times New Roman" w:cs="Times New Roman"/>
                <w:color w:val="000000"/>
                <w:sz w:val="20"/>
                <w:szCs w:val="20"/>
                <w:shd w:val="clear" w:color="auto" w:fill="FFFFFF"/>
              </w:rPr>
              <w:t>07) в том числе:</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04</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13594149,35</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10838,35</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14168068,95</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11295,92</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14733282,63</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11746,56</w:t>
            </w:r>
          </w:p>
        </w:tc>
      </w:tr>
      <w:tr w:rsidR="00EA4C50" w:rsidRPr="008E4962" w:rsidTr="0061732F">
        <w:trPr>
          <w:trHeight w:val="70"/>
        </w:trPr>
        <w:tc>
          <w:tcPr>
            <w:tcW w:w="5211" w:type="dxa"/>
          </w:tcPr>
          <w:p w:rsidR="00EA4C50" w:rsidRPr="008E4962" w:rsidRDefault="00EA4C50" w:rsidP="0061732F">
            <w:pPr>
              <w:widowControl w:val="0"/>
              <w:jc w:val="both"/>
              <w:rPr>
                <w:rFonts w:ascii="Times New Roman" w:hAnsi="Times New Roman" w:cs="Times New Roman"/>
                <w:b/>
                <w:bCs/>
                <w:i/>
                <w:sz w:val="20"/>
                <w:szCs w:val="20"/>
              </w:rPr>
            </w:pPr>
            <w:r w:rsidRPr="008E4962">
              <w:rPr>
                <w:rFonts w:ascii="Times New Roman" w:hAnsi="Times New Roman" w:cs="Times New Roman"/>
                <w:iCs/>
                <w:color w:val="000000"/>
                <w:sz w:val="20"/>
                <w:szCs w:val="20"/>
                <w:shd w:val="clear" w:color="auto" w:fill="FFFFFF"/>
              </w:rPr>
              <w:t xml:space="preserve">1.1. </w:t>
            </w:r>
            <w:r>
              <w:rPr>
                <w:rFonts w:ascii="Times New Roman" w:hAnsi="Times New Roman" w:cs="Times New Roman"/>
                <w:iCs/>
                <w:color w:val="000000"/>
                <w:sz w:val="20"/>
                <w:szCs w:val="20"/>
                <w:shd w:val="clear" w:color="auto" w:fill="FFFFFF"/>
              </w:rPr>
              <w:t>С</w:t>
            </w:r>
            <w:r w:rsidRPr="008E4962">
              <w:rPr>
                <w:rFonts w:ascii="Times New Roman" w:hAnsi="Times New Roman" w:cs="Times New Roman"/>
                <w:iCs/>
                <w:color w:val="000000"/>
                <w:sz w:val="20"/>
                <w:szCs w:val="20"/>
                <w:shd w:val="clear" w:color="auto" w:fill="FFFFFF"/>
              </w:rPr>
              <w:t>убвенции из бюджета ФОМС**</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05</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13500349,35</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10763,56</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13994568,45</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11157,59</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14554062,13</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11603,67</w:t>
            </w:r>
          </w:p>
        </w:tc>
      </w:tr>
      <w:tr w:rsidR="00EA4C50" w:rsidRPr="008E4962" w:rsidTr="0023004E">
        <w:tc>
          <w:tcPr>
            <w:tcW w:w="5211" w:type="dxa"/>
          </w:tcPr>
          <w:p w:rsidR="00EA4C50" w:rsidRPr="008E4962" w:rsidRDefault="00EA4C50" w:rsidP="0061732F">
            <w:pPr>
              <w:widowControl w:val="0"/>
              <w:jc w:val="both"/>
              <w:rPr>
                <w:rFonts w:ascii="Times New Roman" w:hAnsi="Times New Roman" w:cs="Times New Roman"/>
                <w:b/>
                <w:bCs/>
                <w:i/>
                <w:sz w:val="20"/>
                <w:szCs w:val="20"/>
              </w:rPr>
            </w:pPr>
            <w:r w:rsidRPr="008E4962">
              <w:rPr>
                <w:rFonts w:ascii="Times New Roman" w:hAnsi="Times New Roman" w:cs="Times New Roman"/>
                <w:iCs/>
                <w:color w:val="000000"/>
                <w:sz w:val="20"/>
                <w:szCs w:val="20"/>
                <w:shd w:val="clear" w:color="auto" w:fill="FFFFFF"/>
              </w:rPr>
              <w:t xml:space="preserve">1.2. </w:t>
            </w:r>
            <w:r>
              <w:rPr>
                <w:rFonts w:ascii="Times New Roman" w:hAnsi="Times New Roman" w:cs="Times New Roman"/>
                <w:iCs/>
                <w:color w:val="000000"/>
                <w:sz w:val="20"/>
                <w:szCs w:val="20"/>
                <w:shd w:val="clear" w:color="auto" w:fill="FFFFFF"/>
              </w:rPr>
              <w:t>М</w:t>
            </w:r>
            <w:r w:rsidRPr="008E4962">
              <w:rPr>
                <w:rFonts w:ascii="Times New Roman" w:hAnsi="Times New Roman" w:cs="Times New Roman"/>
                <w:iCs/>
                <w:color w:val="000000"/>
                <w:sz w:val="20"/>
                <w:szCs w:val="20"/>
                <w:shd w:val="clear" w:color="auto" w:fill="FFFFFF"/>
              </w:rPr>
              <w:t>ежбюджетные трансферты областного бюджета Ульяновской области на финансовое обеспеч</w:t>
            </w:r>
            <w:r>
              <w:rPr>
                <w:rFonts w:ascii="Times New Roman" w:hAnsi="Times New Roman" w:cs="Times New Roman"/>
                <w:iCs/>
                <w:color w:val="000000"/>
                <w:sz w:val="20"/>
                <w:szCs w:val="20"/>
                <w:shd w:val="clear" w:color="auto" w:fill="FFFFFF"/>
              </w:rPr>
              <w:t>ение Т</w:t>
            </w:r>
            <w:r w:rsidRPr="008E4962">
              <w:rPr>
                <w:rFonts w:ascii="Times New Roman" w:hAnsi="Times New Roman" w:cs="Times New Roman"/>
                <w:iCs/>
                <w:color w:val="000000"/>
                <w:sz w:val="20"/>
                <w:szCs w:val="20"/>
                <w:shd w:val="clear" w:color="auto" w:fill="FFFFFF"/>
              </w:rPr>
              <w:t xml:space="preserve">ерриториальной программы обязательного </w:t>
            </w:r>
            <w:proofErr w:type="gramStart"/>
            <w:r w:rsidRPr="008E4962">
              <w:rPr>
                <w:rFonts w:ascii="Times New Roman" w:hAnsi="Times New Roman" w:cs="Times New Roman"/>
                <w:iCs/>
                <w:color w:val="000000"/>
                <w:sz w:val="20"/>
                <w:szCs w:val="20"/>
                <w:shd w:val="clear" w:color="auto" w:fill="FFFFFF"/>
              </w:rPr>
              <w:t>медицин-ского</w:t>
            </w:r>
            <w:proofErr w:type="gramEnd"/>
            <w:r w:rsidRPr="008E4962">
              <w:rPr>
                <w:rFonts w:ascii="Times New Roman" w:hAnsi="Times New Roman" w:cs="Times New Roman"/>
                <w:iCs/>
                <w:color w:val="000000"/>
                <w:sz w:val="20"/>
                <w:szCs w:val="20"/>
                <w:shd w:val="clear" w:color="auto" w:fill="FFFFFF"/>
              </w:rPr>
              <w:t xml:space="preserve"> страхования в части базовой программы </w:t>
            </w:r>
            <w:r w:rsidRPr="008E4962">
              <w:rPr>
                <w:rFonts w:ascii="Times New Roman" w:hAnsi="Times New Roman" w:cs="Times New Roman"/>
                <w:color w:val="000000"/>
                <w:sz w:val="20"/>
                <w:szCs w:val="20"/>
                <w:shd w:val="clear" w:color="auto" w:fill="FFFFFF"/>
              </w:rPr>
              <w:t>обязательного медицинского страхования</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06</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45000,00</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35,88</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122940,50</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98,02</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122940,50</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98,02</w:t>
            </w:r>
          </w:p>
        </w:tc>
      </w:tr>
      <w:tr w:rsidR="00EA4C50" w:rsidRPr="008E4962" w:rsidTr="0023004E">
        <w:tc>
          <w:tcPr>
            <w:tcW w:w="5211" w:type="dxa"/>
          </w:tcPr>
          <w:p w:rsidR="00EA4C50" w:rsidRPr="008E4962" w:rsidRDefault="00EA4C50" w:rsidP="0061732F">
            <w:pPr>
              <w:widowControl w:val="0"/>
              <w:jc w:val="both"/>
              <w:rPr>
                <w:rFonts w:ascii="Times New Roman" w:hAnsi="Times New Roman" w:cs="Times New Roman"/>
                <w:b/>
                <w:bCs/>
                <w:i/>
                <w:sz w:val="20"/>
                <w:szCs w:val="20"/>
              </w:rPr>
            </w:pPr>
            <w:r w:rsidRPr="008E4962">
              <w:rPr>
                <w:rFonts w:ascii="Times New Roman" w:hAnsi="Times New Roman" w:cs="Times New Roman"/>
                <w:iCs/>
                <w:color w:val="000000"/>
                <w:sz w:val="20"/>
                <w:szCs w:val="20"/>
                <w:shd w:val="clear" w:color="auto" w:fill="FFFFFF"/>
              </w:rPr>
              <w:t xml:space="preserve">1.3. </w:t>
            </w:r>
            <w:r>
              <w:rPr>
                <w:rFonts w:ascii="Times New Roman" w:hAnsi="Times New Roman" w:cs="Times New Roman"/>
                <w:iCs/>
                <w:color w:val="000000"/>
                <w:sz w:val="20"/>
                <w:szCs w:val="20"/>
                <w:shd w:val="clear" w:color="auto" w:fill="FFFFFF"/>
              </w:rPr>
              <w:t>П</w:t>
            </w:r>
            <w:r w:rsidRPr="008E4962">
              <w:rPr>
                <w:rFonts w:ascii="Times New Roman" w:hAnsi="Times New Roman" w:cs="Times New Roman"/>
                <w:iCs/>
                <w:color w:val="000000"/>
                <w:sz w:val="20"/>
                <w:szCs w:val="20"/>
                <w:shd w:val="clear" w:color="auto" w:fill="FFFFFF"/>
              </w:rPr>
              <w:t>рочие поступления</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07</w:t>
            </w:r>
          </w:p>
        </w:tc>
        <w:tc>
          <w:tcPr>
            <w:tcW w:w="1417"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48800,00</w:t>
            </w:r>
          </w:p>
        </w:tc>
        <w:tc>
          <w:tcPr>
            <w:tcW w:w="155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38,91</w:t>
            </w:r>
          </w:p>
        </w:tc>
        <w:tc>
          <w:tcPr>
            <w:tcW w:w="142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50560,00</w:t>
            </w:r>
          </w:p>
        </w:tc>
        <w:tc>
          <w:tcPr>
            <w:tcW w:w="1559"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40,31</w:t>
            </w:r>
          </w:p>
        </w:tc>
        <w:tc>
          <w:tcPr>
            <w:tcW w:w="1276"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56280,00</w:t>
            </w:r>
          </w:p>
        </w:tc>
        <w:tc>
          <w:tcPr>
            <w:tcW w:w="1701" w:type="dxa"/>
          </w:tcPr>
          <w:p w:rsidR="00EA4C50" w:rsidRPr="008E4962" w:rsidRDefault="00EA4C50" w:rsidP="0023004E">
            <w:pPr>
              <w:rPr>
                <w:rFonts w:ascii="Times New Roman" w:hAnsi="Times New Roman" w:cs="Times New Roman"/>
                <w:sz w:val="20"/>
                <w:szCs w:val="20"/>
              </w:rPr>
            </w:pPr>
            <w:r>
              <w:rPr>
                <w:rFonts w:ascii="Times New Roman" w:hAnsi="Times New Roman" w:cs="Times New Roman"/>
                <w:sz w:val="20"/>
                <w:szCs w:val="20"/>
              </w:rPr>
              <w:t>44,87</w:t>
            </w:r>
          </w:p>
        </w:tc>
      </w:tr>
      <w:tr w:rsidR="00EA4C50" w:rsidRPr="008E4962" w:rsidTr="0023004E">
        <w:tc>
          <w:tcPr>
            <w:tcW w:w="5211" w:type="dxa"/>
          </w:tcPr>
          <w:p w:rsidR="00EA4C50" w:rsidRPr="00B625F1" w:rsidRDefault="00EA4C50" w:rsidP="0061732F">
            <w:pPr>
              <w:widowControl w:val="0"/>
              <w:jc w:val="both"/>
              <w:rPr>
                <w:rFonts w:ascii="Times New Roman" w:hAnsi="Times New Roman" w:cs="Times New Roman"/>
                <w:color w:val="000000"/>
                <w:sz w:val="20"/>
                <w:szCs w:val="20"/>
                <w:shd w:val="clear" w:color="auto" w:fill="FFFFFF"/>
              </w:rPr>
            </w:pPr>
            <w:r w:rsidRPr="008E4962">
              <w:rPr>
                <w:rFonts w:ascii="Times New Roman" w:hAnsi="Times New Roman" w:cs="Times New Roman"/>
                <w:color w:val="000000"/>
                <w:sz w:val="20"/>
                <w:szCs w:val="20"/>
                <w:shd w:val="clear" w:color="auto" w:fill="FFFFFF"/>
              </w:rPr>
              <w:t xml:space="preserve">2. Межбюджетные трансферты областного бюджета Ульяновской области на финансовое обеспечение дополнительных видов и условий оказания медицинской </w:t>
            </w:r>
            <w:r w:rsidRPr="008E4962">
              <w:rPr>
                <w:rFonts w:ascii="Times New Roman" w:hAnsi="Times New Roman" w:cs="Times New Roman"/>
                <w:color w:val="000000"/>
                <w:sz w:val="20"/>
                <w:szCs w:val="20"/>
                <w:shd w:val="clear" w:color="auto" w:fill="FFFFFF"/>
              </w:rPr>
              <w:lastRenderedPageBreak/>
              <w:t>помощи, не установленных базовой программой обязательного медицинского страхования, из них:</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lastRenderedPageBreak/>
              <w:t>08</w:t>
            </w:r>
          </w:p>
        </w:tc>
        <w:tc>
          <w:tcPr>
            <w:tcW w:w="1417" w:type="dxa"/>
          </w:tcPr>
          <w:p w:rsidR="00EA4C50" w:rsidRPr="008E4962" w:rsidRDefault="00EA4C50" w:rsidP="0023004E">
            <w:pPr>
              <w:rPr>
                <w:rFonts w:ascii="Times New Roman" w:hAnsi="Times New Roman" w:cs="Times New Roman"/>
                <w:sz w:val="20"/>
                <w:szCs w:val="20"/>
              </w:rPr>
            </w:pPr>
          </w:p>
        </w:tc>
        <w:tc>
          <w:tcPr>
            <w:tcW w:w="1556" w:type="dxa"/>
          </w:tcPr>
          <w:p w:rsidR="00EA4C50" w:rsidRPr="008E4962" w:rsidRDefault="00EA4C50" w:rsidP="0023004E">
            <w:pPr>
              <w:rPr>
                <w:rFonts w:ascii="Times New Roman" w:hAnsi="Times New Roman" w:cs="Times New Roman"/>
                <w:sz w:val="20"/>
                <w:szCs w:val="20"/>
              </w:rPr>
            </w:pPr>
          </w:p>
        </w:tc>
        <w:tc>
          <w:tcPr>
            <w:tcW w:w="1421" w:type="dxa"/>
          </w:tcPr>
          <w:p w:rsidR="00EA4C50" w:rsidRPr="008E4962" w:rsidRDefault="00EA4C50" w:rsidP="0023004E">
            <w:pPr>
              <w:rPr>
                <w:rFonts w:ascii="Times New Roman" w:hAnsi="Times New Roman" w:cs="Times New Roman"/>
                <w:sz w:val="20"/>
                <w:szCs w:val="20"/>
              </w:rPr>
            </w:pPr>
          </w:p>
        </w:tc>
        <w:tc>
          <w:tcPr>
            <w:tcW w:w="1559" w:type="dxa"/>
          </w:tcPr>
          <w:p w:rsidR="00EA4C50" w:rsidRPr="008E4962" w:rsidRDefault="00EA4C50" w:rsidP="0023004E">
            <w:pPr>
              <w:rPr>
                <w:rFonts w:ascii="Times New Roman" w:hAnsi="Times New Roman" w:cs="Times New Roman"/>
                <w:sz w:val="20"/>
                <w:szCs w:val="20"/>
              </w:rPr>
            </w:pPr>
          </w:p>
        </w:tc>
        <w:tc>
          <w:tcPr>
            <w:tcW w:w="1276" w:type="dxa"/>
          </w:tcPr>
          <w:p w:rsidR="00EA4C50" w:rsidRPr="008E4962" w:rsidRDefault="00EA4C50" w:rsidP="0023004E">
            <w:pPr>
              <w:rPr>
                <w:rFonts w:ascii="Times New Roman" w:hAnsi="Times New Roman" w:cs="Times New Roman"/>
                <w:sz w:val="20"/>
                <w:szCs w:val="20"/>
              </w:rPr>
            </w:pPr>
          </w:p>
        </w:tc>
        <w:tc>
          <w:tcPr>
            <w:tcW w:w="1701" w:type="dxa"/>
          </w:tcPr>
          <w:p w:rsidR="00EA4C50" w:rsidRPr="008E4962" w:rsidRDefault="00EA4C50" w:rsidP="0023004E">
            <w:pPr>
              <w:rPr>
                <w:rFonts w:ascii="Times New Roman" w:hAnsi="Times New Roman" w:cs="Times New Roman"/>
                <w:sz w:val="20"/>
                <w:szCs w:val="20"/>
              </w:rPr>
            </w:pPr>
          </w:p>
        </w:tc>
      </w:tr>
      <w:tr w:rsidR="00EA4C50" w:rsidRPr="008E4962" w:rsidTr="0023004E">
        <w:tc>
          <w:tcPr>
            <w:tcW w:w="5211" w:type="dxa"/>
          </w:tcPr>
          <w:p w:rsidR="00EA4C50" w:rsidRPr="008E4962" w:rsidRDefault="00EA4C50" w:rsidP="0061732F">
            <w:pPr>
              <w:widowControl w:val="0"/>
              <w:jc w:val="both"/>
              <w:rPr>
                <w:rFonts w:ascii="Times New Roman" w:hAnsi="Times New Roman" w:cs="Times New Roman"/>
                <w:b/>
                <w:bCs/>
                <w:i/>
                <w:sz w:val="20"/>
                <w:szCs w:val="20"/>
              </w:rPr>
            </w:pPr>
            <w:r w:rsidRPr="008E4962">
              <w:rPr>
                <w:rFonts w:ascii="Times New Roman" w:hAnsi="Times New Roman" w:cs="Times New Roman"/>
                <w:iCs/>
                <w:color w:val="000000"/>
                <w:sz w:val="20"/>
                <w:szCs w:val="20"/>
                <w:shd w:val="clear" w:color="auto" w:fill="FFFFFF"/>
              </w:rPr>
              <w:lastRenderedPageBreak/>
              <w:t xml:space="preserve">2.1. </w:t>
            </w:r>
            <w:r>
              <w:rPr>
                <w:rFonts w:ascii="Times New Roman" w:hAnsi="Times New Roman" w:cs="Times New Roman"/>
                <w:iCs/>
                <w:color w:val="000000"/>
                <w:sz w:val="20"/>
                <w:szCs w:val="20"/>
                <w:shd w:val="clear" w:color="auto" w:fill="FFFFFF"/>
              </w:rPr>
              <w:t>М</w:t>
            </w:r>
            <w:r w:rsidRPr="008E4962">
              <w:rPr>
                <w:rFonts w:ascii="Times New Roman" w:hAnsi="Times New Roman" w:cs="Times New Roman"/>
                <w:iCs/>
                <w:color w:val="000000"/>
                <w:sz w:val="20"/>
                <w:szCs w:val="20"/>
                <w:shd w:val="clear" w:color="auto" w:fill="FFFFFF"/>
              </w:rPr>
              <w:t xml:space="preserve">ежбюджетные трансферты, передаваемые из областного бюджета Ульяновской области в бюджет </w:t>
            </w:r>
            <w:r>
              <w:rPr>
                <w:rFonts w:ascii="Times New Roman" w:hAnsi="Times New Roman" w:cs="Times New Roman"/>
                <w:iCs/>
                <w:color w:val="000000"/>
                <w:sz w:val="20"/>
                <w:szCs w:val="20"/>
                <w:shd w:val="clear" w:color="auto" w:fill="FFFFFF"/>
              </w:rPr>
              <w:t>Т</w:t>
            </w:r>
            <w:r w:rsidRPr="008E4962">
              <w:rPr>
                <w:rFonts w:ascii="Times New Roman" w:hAnsi="Times New Roman" w:cs="Times New Roman"/>
                <w:iCs/>
                <w:color w:val="000000"/>
                <w:sz w:val="20"/>
                <w:szCs w:val="20"/>
                <w:shd w:val="clear" w:color="auto" w:fill="FFFFFF"/>
              </w:rPr>
              <w:t>ерриториального фонда обязательного медицинского страхования на финансовое обеспечение дополнительных видов медицинской помощи</w:t>
            </w:r>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09</w:t>
            </w:r>
          </w:p>
        </w:tc>
        <w:tc>
          <w:tcPr>
            <w:tcW w:w="1417" w:type="dxa"/>
          </w:tcPr>
          <w:p w:rsidR="00EA4C50" w:rsidRPr="008E4962" w:rsidRDefault="00EA4C50" w:rsidP="0023004E">
            <w:pPr>
              <w:rPr>
                <w:rFonts w:ascii="Times New Roman" w:hAnsi="Times New Roman" w:cs="Times New Roman"/>
                <w:sz w:val="20"/>
                <w:szCs w:val="20"/>
              </w:rPr>
            </w:pPr>
          </w:p>
        </w:tc>
        <w:tc>
          <w:tcPr>
            <w:tcW w:w="1556" w:type="dxa"/>
          </w:tcPr>
          <w:p w:rsidR="00EA4C50" w:rsidRPr="008E4962" w:rsidRDefault="00EA4C50" w:rsidP="0023004E">
            <w:pPr>
              <w:rPr>
                <w:rFonts w:ascii="Times New Roman" w:hAnsi="Times New Roman" w:cs="Times New Roman"/>
                <w:sz w:val="20"/>
                <w:szCs w:val="20"/>
              </w:rPr>
            </w:pPr>
          </w:p>
        </w:tc>
        <w:tc>
          <w:tcPr>
            <w:tcW w:w="1421" w:type="dxa"/>
          </w:tcPr>
          <w:p w:rsidR="00EA4C50" w:rsidRPr="008E4962" w:rsidRDefault="00EA4C50" w:rsidP="0023004E">
            <w:pPr>
              <w:rPr>
                <w:rFonts w:ascii="Times New Roman" w:hAnsi="Times New Roman" w:cs="Times New Roman"/>
                <w:sz w:val="20"/>
                <w:szCs w:val="20"/>
              </w:rPr>
            </w:pPr>
          </w:p>
        </w:tc>
        <w:tc>
          <w:tcPr>
            <w:tcW w:w="1559" w:type="dxa"/>
          </w:tcPr>
          <w:p w:rsidR="00EA4C50" w:rsidRPr="008E4962" w:rsidRDefault="00EA4C50" w:rsidP="0023004E">
            <w:pPr>
              <w:rPr>
                <w:rFonts w:ascii="Times New Roman" w:hAnsi="Times New Roman" w:cs="Times New Roman"/>
                <w:sz w:val="20"/>
                <w:szCs w:val="20"/>
              </w:rPr>
            </w:pPr>
          </w:p>
        </w:tc>
        <w:tc>
          <w:tcPr>
            <w:tcW w:w="1276" w:type="dxa"/>
          </w:tcPr>
          <w:p w:rsidR="00EA4C50" w:rsidRPr="008E4962" w:rsidRDefault="00EA4C50" w:rsidP="0023004E">
            <w:pPr>
              <w:rPr>
                <w:rFonts w:ascii="Times New Roman" w:hAnsi="Times New Roman" w:cs="Times New Roman"/>
                <w:sz w:val="20"/>
                <w:szCs w:val="20"/>
              </w:rPr>
            </w:pPr>
          </w:p>
        </w:tc>
        <w:tc>
          <w:tcPr>
            <w:tcW w:w="1701" w:type="dxa"/>
          </w:tcPr>
          <w:p w:rsidR="00EA4C50" w:rsidRPr="008E4962" w:rsidRDefault="00EA4C50" w:rsidP="0023004E">
            <w:pPr>
              <w:rPr>
                <w:rFonts w:ascii="Times New Roman" w:hAnsi="Times New Roman" w:cs="Times New Roman"/>
                <w:sz w:val="20"/>
                <w:szCs w:val="20"/>
              </w:rPr>
            </w:pPr>
          </w:p>
        </w:tc>
      </w:tr>
      <w:tr w:rsidR="00EA4C50" w:rsidRPr="008E4962" w:rsidTr="0023004E">
        <w:tc>
          <w:tcPr>
            <w:tcW w:w="5211" w:type="dxa"/>
          </w:tcPr>
          <w:p w:rsidR="00EA4C50" w:rsidRPr="008E4962" w:rsidRDefault="00EA4C50" w:rsidP="0061732F">
            <w:pPr>
              <w:widowControl w:val="0"/>
              <w:jc w:val="both"/>
              <w:rPr>
                <w:rFonts w:ascii="Times New Roman" w:hAnsi="Times New Roman" w:cs="Times New Roman"/>
                <w:b/>
                <w:bCs/>
                <w:i/>
                <w:sz w:val="20"/>
                <w:szCs w:val="20"/>
              </w:rPr>
            </w:pPr>
            <w:r w:rsidRPr="008E4962">
              <w:rPr>
                <w:rFonts w:ascii="Times New Roman" w:hAnsi="Times New Roman" w:cs="Times New Roman"/>
                <w:iCs/>
                <w:color w:val="000000"/>
                <w:sz w:val="20"/>
                <w:szCs w:val="20"/>
                <w:shd w:val="clear" w:color="auto" w:fill="FFFFFF"/>
              </w:rPr>
              <w:t xml:space="preserve">2.2. </w:t>
            </w:r>
            <w:proofErr w:type="gramStart"/>
            <w:r>
              <w:rPr>
                <w:rFonts w:ascii="Times New Roman" w:hAnsi="Times New Roman" w:cs="Times New Roman"/>
                <w:iCs/>
                <w:color w:val="000000"/>
                <w:sz w:val="20"/>
                <w:szCs w:val="20"/>
                <w:shd w:val="clear" w:color="auto" w:fill="FFFFFF"/>
              </w:rPr>
              <w:t>М</w:t>
            </w:r>
            <w:r w:rsidRPr="008E4962">
              <w:rPr>
                <w:rFonts w:ascii="Times New Roman" w:hAnsi="Times New Roman" w:cs="Times New Roman"/>
                <w:iCs/>
                <w:color w:val="000000"/>
                <w:sz w:val="20"/>
                <w:szCs w:val="20"/>
                <w:shd w:val="clear" w:color="auto" w:fill="FFFFFF"/>
              </w:rPr>
              <w:t xml:space="preserve">ежбюджетные трансферты, передаваемые из областного бюджета Ульяновской области в бюджет </w:t>
            </w:r>
            <w:r>
              <w:rPr>
                <w:rFonts w:ascii="Times New Roman" w:hAnsi="Times New Roman" w:cs="Times New Roman"/>
                <w:iCs/>
                <w:color w:val="000000"/>
                <w:sz w:val="20"/>
                <w:szCs w:val="20"/>
                <w:shd w:val="clear" w:color="auto" w:fill="FFFFFF"/>
              </w:rPr>
              <w:t>Т</w:t>
            </w:r>
            <w:r w:rsidRPr="008E4962">
              <w:rPr>
                <w:rFonts w:ascii="Times New Roman" w:hAnsi="Times New Roman" w:cs="Times New Roman"/>
                <w:iCs/>
                <w:color w:val="000000"/>
                <w:sz w:val="20"/>
                <w:szCs w:val="20"/>
                <w:shd w:val="clear" w:color="auto" w:fill="FFFFFF"/>
              </w:rPr>
              <w:t>ерриториального фонда обязательного медицинского страхования на финансовое обеспечение расходов, не включённых в структуру тарифов на оплату медицинской помощи в рамках базовой программы обязательного медицинского страхования</w:t>
            </w:r>
            <w:proofErr w:type="gramEnd"/>
          </w:p>
        </w:tc>
        <w:tc>
          <w:tcPr>
            <w:tcW w:w="851" w:type="dxa"/>
          </w:tcPr>
          <w:p w:rsidR="00EA4C50" w:rsidRPr="008E4962" w:rsidRDefault="00EA4C50" w:rsidP="0023004E">
            <w:pPr>
              <w:rPr>
                <w:rFonts w:ascii="Times New Roman" w:hAnsi="Times New Roman" w:cs="Times New Roman"/>
                <w:sz w:val="20"/>
                <w:szCs w:val="20"/>
              </w:rPr>
            </w:pPr>
            <w:r w:rsidRPr="008E4962">
              <w:rPr>
                <w:rFonts w:ascii="Times New Roman" w:hAnsi="Times New Roman" w:cs="Times New Roman"/>
                <w:sz w:val="20"/>
                <w:szCs w:val="20"/>
              </w:rPr>
              <w:t>10</w:t>
            </w:r>
          </w:p>
        </w:tc>
        <w:tc>
          <w:tcPr>
            <w:tcW w:w="1417" w:type="dxa"/>
          </w:tcPr>
          <w:p w:rsidR="00EA4C50" w:rsidRPr="008E4962" w:rsidRDefault="00EA4C50" w:rsidP="0023004E">
            <w:pPr>
              <w:rPr>
                <w:rFonts w:ascii="Times New Roman" w:hAnsi="Times New Roman" w:cs="Times New Roman"/>
                <w:sz w:val="20"/>
                <w:szCs w:val="20"/>
              </w:rPr>
            </w:pPr>
          </w:p>
        </w:tc>
        <w:tc>
          <w:tcPr>
            <w:tcW w:w="1556" w:type="dxa"/>
          </w:tcPr>
          <w:p w:rsidR="00EA4C50" w:rsidRPr="008E4962" w:rsidRDefault="00EA4C50" w:rsidP="0023004E">
            <w:pPr>
              <w:rPr>
                <w:rFonts w:ascii="Times New Roman" w:hAnsi="Times New Roman" w:cs="Times New Roman"/>
                <w:sz w:val="20"/>
                <w:szCs w:val="20"/>
              </w:rPr>
            </w:pPr>
          </w:p>
        </w:tc>
        <w:tc>
          <w:tcPr>
            <w:tcW w:w="1421" w:type="dxa"/>
          </w:tcPr>
          <w:p w:rsidR="00EA4C50" w:rsidRPr="008E4962" w:rsidRDefault="00EA4C50" w:rsidP="0023004E">
            <w:pPr>
              <w:rPr>
                <w:rFonts w:ascii="Times New Roman" w:hAnsi="Times New Roman" w:cs="Times New Roman"/>
                <w:sz w:val="20"/>
                <w:szCs w:val="20"/>
              </w:rPr>
            </w:pPr>
          </w:p>
        </w:tc>
        <w:tc>
          <w:tcPr>
            <w:tcW w:w="1559" w:type="dxa"/>
          </w:tcPr>
          <w:p w:rsidR="00EA4C50" w:rsidRPr="008E4962" w:rsidRDefault="00EA4C50" w:rsidP="0023004E">
            <w:pPr>
              <w:rPr>
                <w:rFonts w:ascii="Times New Roman" w:hAnsi="Times New Roman" w:cs="Times New Roman"/>
                <w:sz w:val="20"/>
                <w:szCs w:val="20"/>
              </w:rPr>
            </w:pPr>
          </w:p>
        </w:tc>
        <w:tc>
          <w:tcPr>
            <w:tcW w:w="1276" w:type="dxa"/>
          </w:tcPr>
          <w:p w:rsidR="00EA4C50" w:rsidRPr="008E4962" w:rsidRDefault="00EA4C50" w:rsidP="0023004E">
            <w:pPr>
              <w:rPr>
                <w:rFonts w:ascii="Times New Roman" w:hAnsi="Times New Roman" w:cs="Times New Roman"/>
                <w:sz w:val="20"/>
                <w:szCs w:val="20"/>
              </w:rPr>
            </w:pPr>
          </w:p>
        </w:tc>
        <w:tc>
          <w:tcPr>
            <w:tcW w:w="1701" w:type="dxa"/>
          </w:tcPr>
          <w:p w:rsidR="00EA4C50" w:rsidRPr="008E4962" w:rsidRDefault="00EA4C50" w:rsidP="0023004E">
            <w:pPr>
              <w:rPr>
                <w:rFonts w:ascii="Times New Roman" w:hAnsi="Times New Roman" w:cs="Times New Roman"/>
                <w:sz w:val="20"/>
                <w:szCs w:val="20"/>
              </w:rPr>
            </w:pPr>
          </w:p>
        </w:tc>
      </w:tr>
    </w:tbl>
    <w:p w:rsidR="00650872" w:rsidRPr="008E4962" w:rsidRDefault="00650872" w:rsidP="00650872">
      <w:pPr>
        <w:jc w:val="left"/>
        <w:rPr>
          <w:rFonts w:eastAsiaTheme="minorHAnsi"/>
          <w:sz w:val="20"/>
          <w:szCs w:val="20"/>
          <w:lang w:eastAsia="en-US"/>
        </w:rPr>
      </w:pPr>
      <w:r w:rsidRPr="008E4962">
        <w:rPr>
          <w:rFonts w:eastAsiaTheme="minorHAnsi"/>
          <w:sz w:val="20"/>
          <w:szCs w:val="20"/>
          <w:lang w:eastAsia="en-US"/>
        </w:rPr>
        <w:t>__________________</w:t>
      </w:r>
    </w:p>
    <w:p w:rsidR="00650872" w:rsidRPr="008E4962" w:rsidRDefault="00650872" w:rsidP="00B625F1">
      <w:pPr>
        <w:ind w:right="-539" w:firstLine="709"/>
        <w:jc w:val="both"/>
        <w:rPr>
          <w:rFonts w:eastAsiaTheme="minorHAnsi"/>
          <w:sz w:val="20"/>
          <w:szCs w:val="20"/>
          <w:lang w:eastAsia="en-US"/>
        </w:rPr>
      </w:pPr>
      <w:r w:rsidRPr="008E4962">
        <w:rPr>
          <w:rFonts w:eastAsiaTheme="minorHAnsi"/>
          <w:sz w:val="20"/>
          <w:szCs w:val="20"/>
          <w:lang w:eastAsia="en-US"/>
        </w:rPr>
        <w:t>*</w:t>
      </w:r>
      <w:r w:rsidR="00824066">
        <w:rPr>
          <w:rFonts w:eastAsiaTheme="minorHAnsi"/>
          <w:sz w:val="20"/>
          <w:szCs w:val="20"/>
          <w:lang w:eastAsia="en-US"/>
        </w:rPr>
        <w:t xml:space="preserve"> Б</w:t>
      </w:r>
      <w:r w:rsidRPr="008E4962">
        <w:rPr>
          <w:rFonts w:eastAsiaTheme="minorHAnsi"/>
          <w:sz w:val="20"/>
          <w:szCs w:val="20"/>
          <w:lang w:eastAsia="en-US"/>
        </w:rPr>
        <w:t>ез учёта бюджетных ассигнований федерально</w:t>
      </w:r>
      <w:r>
        <w:rPr>
          <w:rFonts w:eastAsiaTheme="minorHAnsi"/>
          <w:sz w:val="20"/>
          <w:szCs w:val="20"/>
          <w:lang w:eastAsia="en-US"/>
        </w:rPr>
        <w:t>го бюджета на оказание отдельным категориям</w:t>
      </w:r>
      <w:r w:rsidRPr="008E4962">
        <w:rPr>
          <w:rFonts w:eastAsiaTheme="minorHAnsi"/>
          <w:sz w:val="20"/>
          <w:szCs w:val="20"/>
          <w:lang w:eastAsia="en-US"/>
        </w:rPr>
        <w:t xml:space="preserve"> граждан  государственной социальной помощи по обеспечению лек</w:t>
      </w:r>
      <w:r>
        <w:rPr>
          <w:rFonts w:eastAsiaTheme="minorHAnsi"/>
          <w:sz w:val="20"/>
          <w:szCs w:val="20"/>
          <w:lang w:eastAsia="en-US"/>
        </w:rPr>
        <w:t>арственными препаратами, целевых программ</w:t>
      </w:r>
      <w:r w:rsidRPr="008E4962">
        <w:rPr>
          <w:rFonts w:eastAsiaTheme="minorHAnsi"/>
          <w:sz w:val="20"/>
          <w:szCs w:val="20"/>
          <w:lang w:eastAsia="en-US"/>
        </w:rPr>
        <w:t>, а также межбюджетных трансфертов (строки 06 и 10)</w:t>
      </w:r>
      <w:r w:rsidR="003579D9">
        <w:rPr>
          <w:rFonts w:eastAsiaTheme="minorHAnsi"/>
          <w:sz w:val="20"/>
          <w:szCs w:val="20"/>
          <w:lang w:eastAsia="en-US"/>
        </w:rPr>
        <w:t>.</w:t>
      </w:r>
    </w:p>
    <w:p w:rsidR="00650872" w:rsidRPr="008E4962" w:rsidRDefault="00650872" w:rsidP="00B625F1">
      <w:pPr>
        <w:ind w:right="-539" w:firstLine="709"/>
        <w:jc w:val="both"/>
        <w:rPr>
          <w:rFonts w:eastAsiaTheme="minorHAnsi"/>
          <w:sz w:val="20"/>
          <w:szCs w:val="20"/>
          <w:lang w:eastAsia="en-US"/>
        </w:rPr>
      </w:pPr>
      <w:r w:rsidRPr="008E4962">
        <w:rPr>
          <w:rFonts w:eastAsiaTheme="minorHAnsi"/>
          <w:sz w:val="20"/>
          <w:szCs w:val="20"/>
          <w:lang w:eastAsia="en-US"/>
        </w:rPr>
        <w:t>**</w:t>
      </w:r>
      <w:r w:rsidR="00824066">
        <w:rPr>
          <w:rFonts w:eastAsiaTheme="minorHAnsi"/>
          <w:sz w:val="20"/>
          <w:szCs w:val="20"/>
          <w:lang w:eastAsia="en-US"/>
        </w:rPr>
        <w:t xml:space="preserve"> Б</w:t>
      </w:r>
      <w:r w:rsidRPr="008E4962">
        <w:rPr>
          <w:rFonts w:eastAsiaTheme="minorHAnsi"/>
          <w:sz w:val="20"/>
          <w:szCs w:val="20"/>
          <w:lang w:eastAsia="en-US"/>
        </w:rPr>
        <w:t>ез учёта расходов на обеспечение выполнения территориальными фондами обязательного медицинского страхования</w:t>
      </w:r>
      <w:r w:rsidR="00B625F1">
        <w:rPr>
          <w:rFonts w:eastAsiaTheme="minorHAnsi"/>
          <w:sz w:val="20"/>
          <w:szCs w:val="20"/>
          <w:lang w:eastAsia="en-US"/>
        </w:rPr>
        <w:t xml:space="preserve"> своих функций, пре</w:t>
      </w:r>
      <w:r w:rsidR="00EA4C50">
        <w:rPr>
          <w:rFonts w:eastAsiaTheme="minorHAnsi"/>
          <w:sz w:val="20"/>
          <w:szCs w:val="20"/>
          <w:lang w:eastAsia="en-US"/>
        </w:rPr>
        <w:t>дусмотренных законом о бюджете Т</w:t>
      </w:r>
      <w:r w:rsidR="00B625F1">
        <w:rPr>
          <w:rFonts w:eastAsiaTheme="minorHAnsi"/>
          <w:sz w:val="20"/>
          <w:szCs w:val="20"/>
          <w:lang w:eastAsia="en-US"/>
        </w:rPr>
        <w:t>ерриториального фонда обязательного медицинского страхования</w:t>
      </w:r>
      <w:r w:rsidRPr="008E4962">
        <w:rPr>
          <w:rFonts w:eastAsiaTheme="minorHAnsi"/>
          <w:sz w:val="20"/>
          <w:szCs w:val="20"/>
          <w:lang w:eastAsia="en-US"/>
        </w:rPr>
        <w:t xml:space="preserve"> по разделу 01 «Общегосударственные расходы»</w:t>
      </w:r>
      <w:r w:rsidR="003B567C">
        <w:rPr>
          <w:rFonts w:eastAsiaTheme="minorHAnsi"/>
          <w:sz w:val="20"/>
          <w:szCs w:val="20"/>
          <w:lang w:eastAsia="en-US"/>
        </w:rPr>
        <w:t>.</w:t>
      </w:r>
    </w:p>
    <w:p w:rsidR="00650872" w:rsidRPr="008E4962" w:rsidRDefault="00650872" w:rsidP="00650872">
      <w:pPr>
        <w:jc w:val="left"/>
        <w:rPr>
          <w:rFonts w:eastAsiaTheme="minorHAnsi"/>
          <w:sz w:val="20"/>
          <w:szCs w:val="20"/>
          <w:lang w:eastAsia="en-US"/>
        </w:rPr>
      </w:pPr>
    </w:p>
    <w:tbl>
      <w:tblPr>
        <w:tblStyle w:val="15"/>
        <w:tblW w:w="14992" w:type="dxa"/>
        <w:tblLook w:val="04A0" w:firstRow="1" w:lastRow="0" w:firstColumn="1" w:lastColumn="0" w:noHBand="0" w:noVBand="1"/>
      </w:tblPr>
      <w:tblGrid>
        <w:gridCol w:w="6062"/>
        <w:gridCol w:w="1134"/>
        <w:gridCol w:w="1843"/>
        <w:gridCol w:w="1134"/>
        <w:gridCol w:w="1842"/>
        <w:gridCol w:w="1134"/>
        <w:gridCol w:w="1843"/>
      </w:tblGrid>
      <w:tr w:rsidR="00650872" w:rsidRPr="008E4962" w:rsidTr="003579D9">
        <w:tc>
          <w:tcPr>
            <w:tcW w:w="6062" w:type="dxa"/>
            <w:vMerge w:val="restart"/>
            <w:vAlign w:val="center"/>
          </w:tcPr>
          <w:p w:rsidR="00650872" w:rsidRPr="008E4962" w:rsidRDefault="00650872" w:rsidP="003579D9">
            <w:pPr>
              <w:rPr>
                <w:rFonts w:ascii="Times New Roman" w:hAnsi="Times New Roman" w:cs="Times New Roman"/>
                <w:sz w:val="20"/>
                <w:szCs w:val="20"/>
              </w:rPr>
            </w:pPr>
            <w:r w:rsidRPr="008E4962">
              <w:rPr>
                <w:rFonts w:ascii="Times New Roman" w:hAnsi="Times New Roman" w:cs="Times New Roman"/>
                <w:sz w:val="20"/>
                <w:szCs w:val="20"/>
              </w:rPr>
              <w:t>Справочно</w:t>
            </w:r>
          </w:p>
        </w:tc>
        <w:tc>
          <w:tcPr>
            <w:tcW w:w="2977" w:type="dxa"/>
            <w:gridSpan w:val="2"/>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2018 год</w:t>
            </w:r>
          </w:p>
        </w:tc>
        <w:tc>
          <w:tcPr>
            <w:tcW w:w="2976" w:type="dxa"/>
            <w:gridSpan w:val="2"/>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2019 год</w:t>
            </w:r>
          </w:p>
        </w:tc>
        <w:tc>
          <w:tcPr>
            <w:tcW w:w="2977" w:type="dxa"/>
            <w:gridSpan w:val="2"/>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2020 год</w:t>
            </w:r>
          </w:p>
        </w:tc>
      </w:tr>
      <w:tr w:rsidR="00650872" w:rsidRPr="008E4962" w:rsidTr="0023004E">
        <w:tc>
          <w:tcPr>
            <w:tcW w:w="6062" w:type="dxa"/>
            <w:vMerge/>
          </w:tcPr>
          <w:p w:rsidR="00650872" w:rsidRPr="008E4962" w:rsidRDefault="00650872" w:rsidP="0023004E">
            <w:pPr>
              <w:rPr>
                <w:rFonts w:ascii="Times New Roman" w:hAnsi="Times New Roman" w:cs="Times New Roman"/>
                <w:sz w:val="20"/>
                <w:szCs w:val="20"/>
              </w:rPr>
            </w:pP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всего </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843"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застрахованное лицо (руб.)</w:t>
            </w: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всего </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842"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застрахованное лицо (руб.)</w:t>
            </w: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 xml:space="preserve">всего </w:t>
            </w:r>
          </w:p>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(тыс. руб.)</w:t>
            </w:r>
          </w:p>
        </w:tc>
        <w:tc>
          <w:tcPr>
            <w:tcW w:w="1843"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на 1 застрахованное лицо (руб.)</w:t>
            </w:r>
          </w:p>
        </w:tc>
      </w:tr>
      <w:tr w:rsidR="00650872" w:rsidRPr="008E4962" w:rsidTr="0023004E">
        <w:tc>
          <w:tcPr>
            <w:tcW w:w="6062"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1</w:t>
            </w: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2</w:t>
            </w:r>
          </w:p>
        </w:tc>
        <w:tc>
          <w:tcPr>
            <w:tcW w:w="1843"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3</w:t>
            </w: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4</w:t>
            </w:r>
          </w:p>
        </w:tc>
        <w:tc>
          <w:tcPr>
            <w:tcW w:w="1842"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5</w:t>
            </w:r>
          </w:p>
        </w:tc>
        <w:tc>
          <w:tcPr>
            <w:tcW w:w="1134"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6</w:t>
            </w:r>
          </w:p>
        </w:tc>
        <w:tc>
          <w:tcPr>
            <w:tcW w:w="1843" w:type="dxa"/>
          </w:tcPr>
          <w:p w:rsidR="00650872" w:rsidRPr="008E4962" w:rsidRDefault="00650872" w:rsidP="0023004E">
            <w:pPr>
              <w:rPr>
                <w:rFonts w:ascii="Times New Roman" w:hAnsi="Times New Roman" w:cs="Times New Roman"/>
                <w:sz w:val="20"/>
                <w:szCs w:val="20"/>
              </w:rPr>
            </w:pPr>
            <w:r w:rsidRPr="008E4962">
              <w:rPr>
                <w:rFonts w:ascii="Times New Roman" w:hAnsi="Times New Roman" w:cs="Times New Roman"/>
                <w:sz w:val="20"/>
                <w:szCs w:val="20"/>
              </w:rPr>
              <w:t>7</w:t>
            </w:r>
          </w:p>
        </w:tc>
      </w:tr>
      <w:tr w:rsidR="00650872" w:rsidRPr="008E4962" w:rsidTr="0023004E">
        <w:tc>
          <w:tcPr>
            <w:tcW w:w="6062" w:type="dxa"/>
          </w:tcPr>
          <w:p w:rsidR="00650872" w:rsidRPr="008E4962" w:rsidRDefault="00650872" w:rsidP="0061732F">
            <w:pPr>
              <w:jc w:val="both"/>
              <w:rPr>
                <w:rFonts w:ascii="Times New Roman" w:hAnsi="Times New Roman" w:cs="Times New Roman"/>
                <w:sz w:val="20"/>
                <w:szCs w:val="20"/>
              </w:rPr>
            </w:pPr>
            <w:r w:rsidRPr="008E4962">
              <w:rPr>
                <w:rFonts w:ascii="Times New Roman" w:hAnsi="Times New Roman" w:cs="Times New Roman"/>
                <w:sz w:val="20"/>
                <w:szCs w:val="20"/>
              </w:rPr>
              <w:t>Расходы</w:t>
            </w:r>
            <w:r>
              <w:rPr>
                <w:rFonts w:ascii="Times New Roman" w:hAnsi="Times New Roman" w:cs="Times New Roman"/>
                <w:sz w:val="20"/>
                <w:szCs w:val="20"/>
              </w:rPr>
              <w:t xml:space="preserve"> на обеспечение выполнения Территориальным фондом обязательного медицинского страхования</w:t>
            </w:r>
            <w:r w:rsidRPr="008E4962">
              <w:rPr>
                <w:rFonts w:ascii="Times New Roman" w:hAnsi="Times New Roman" w:cs="Times New Roman"/>
                <w:sz w:val="20"/>
                <w:szCs w:val="20"/>
              </w:rPr>
              <w:t xml:space="preserve"> своих функций</w:t>
            </w:r>
          </w:p>
        </w:tc>
        <w:tc>
          <w:tcPr>
            <w:tcW w:w="1134"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61631,00</w:t>
            </w:r>
          </w:p>
        </w:tc>
        <w:tc>
          <w:tcPr>
            <w:tcW w:w="1843"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49,14</w:t>
            </w:r>
          </w:p>
        </w:tc>
        <w:tc>
          <w:tcPr>
            <w:tcW w:w="1134"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64853,00</w:t>
            </w:r>
          </w:p>
        </w:tc>
        <w:tc>
          <w:tcPr>
            <w:tcW w:w="1842"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51,71</w:t>
            </w:r>
          </w:p>
        </w:tc>
        <w:tc>
          <w:tcPr>
            <w:tcW w:w="1134"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67771,30</w:t>
            </w:r>
          </w:p>
        </w:tc>
        <w:tc>
          <w:tcPr>
            <w:tcW w:w="1843" w:type="dxa"/>
          </w:tcPr>
          <w:p w:rsidR="00650872" w:rsidRPr="008E4962" w:rsidRDefault="00650872" w:rsidP="0023004E">
            <w:pPr>
              <w:rPr>
                <w:rFonts w:ascii="Times New Roman" w:hAnsi="Times New Roman" w:cs="Times New Roman"/>
                <w:sz w:val="20"/>
                <w:szCs w:val="20"/>
              </w:rPr>
            </w:pPr>
            <w:r>
              <w:rPr>
                <w:rFonts w:ascii="Times New Roman" w:hAnsi="Times New Roman" w:cs="Times New Roman"/>
                <w:sz w:val="20"/>
                <w:szCs w:val="20"/>
              </w:rPr>
              <w:t>54,03</w:t>
            </w:r>
          </w:p>
        </w:tc>
      </w:tr>
    </w:tbl>
    <w:p w:rsidR="00650872" w:rsidRPr="008E4962" w:rsidRDefault="00650872" w:rsidP="00650872">
      <w:pPr>
        <w:rPr>
          <w:rFonts w:eastAsiaTheme="minorHAnsi"/>
          <w:sz w:val="28"/>
          <w:szCs w:val="28"/>
          <w:lang w:eastAsia="en-US"/>
        </w:rPr>
      </w:pPr>
    </w:p>
    <w:p w:rsidR="00650872" w:rsidRPr="008E4962" w:rsidRDefault="00650872" w:rsidP="00650872">
      <w:pPr>
        <w:jc w:val="left"/>
        <w:rPr>
          <w:rFonts w:eastAsiaTheme="minorHAnsi"/>
          <w:sz w:val="28"/>
          <w:szCs w:val="28"/>
          <w:lang w:eastAsia="en-US"/>
        </w:rPr>
      </w:pPr>
    </w:p>
    <w:p w:rsidR="00650872" w:rsidRPr="00C8312E" w:rsidRDefault="00650872" w:rsidP="00650872">
      <w:pPr>
        <w:rPr>
          <w:sz w:val="28"/>
          <w:szCs w:val="28"/>
        </w:rPr>
      </w:pPr>
      <w:r w:rsidRPr="00C8312E">
        <w:rPr>
          <w:color w:val="000000"/>
          <w:sz w:val="28"/>
          <w:szCs w:val="28"/>
        </w:rPr>
        <w:t>________________</w:t>
      </w:r>
    </w:p>
    <w:p w:rsidR="00650872" w:rsidRDefault="00650872" w:rsidP="00650872">
      <w:pPr>
        <w:pStyle w:val="ConsPlusNormal"/>
        <w:widowControl/>
        <w:spacing w:line="360" w:lineRule="auto"/>
        <w:ind w:left="6379" w:firstLine="0"/>
        <w:jc w:val="both"/>
        <w:outlineLvl w:val="1"/>
        <w:rPr>
          <w:rFonts w:ascii="Times New Roman" w:hAnsi="Times New Roman" w:cs="Times New Roman"/>
          <w:color w:val="000000"/>
          <w:sz w:val="28"/>
          <w:szCs w:val="28"/>
          <w:highlight w:val="yellow"/>
        </w:rPr>
        <w:sectPr w:rsidR="00650872" w:rsidSect="008E4962">
          <w:headerReference w:type="even" r:id="rId2926"/>
          <w:headerReference w:type="default" r:id="rId2927"/>
          <w:pgSz w:w="16838" w:h="11906" w:orient="landscape" w:code="9"/>
          <w:pgMar w:top="1701" w:right="1247" w:bottom="567" w:left="1247" w:header="709" w:footer="709" w:gutter="0"/>
          <w:pgNumType w:start="1"/>
          <w:cols w:space="708"/>
          <w:titlePg/>
          <w:docGrid w:linePitch="360"/>
        </w:sectPr>
      </w:pPr>
    </w:p>
    <w:p w:rsidR="00650872" w:rsidRDefault="00650872" w:rsidP="00650872">
      <w:pPr>
        <w:pStyle w:val="ConsPlusNormal"/>
        <w:widowControl/>
        <w:ind w:left="5812" w:firstLine="0"/>
        <w:outlineLvl w:val="1"/>
        <w:rPr>
          <w:rFonts w:ascii="Times New Roman" w:hAnsi="Times New Roman" w:cs="Times New Roman"/>
          <w:color w:val="000000"/>
          <w:sz w:val="28"/>
          <w:szCs w:val="28"/>
        </w:rPr>
      </w:pPr>
      <w:r w:rsidRPr="00AF0696">
        <w:rPr>
          <w:rFonts w:ascii="Times New Roman" w:hAnsi="Times New Roman" w:cs="Times New Roman"/>
          <w:color w:val="000000"/>
          <w:sz w:val="28"/>
          <w:szCs w:val="28"/>
        </w:rPr>
        <w:lastRenderedPageBreak/>
        <w:t>ПРИЛОЖЕНИЕ № 6</w:t>
      </w:r>
    </w:p>
    <w:p w:rsidR="00650872" w:rsidRPr="00AF0696" w:rsidRDefault="00650872" w:rsidP="00650872">
      <w:pPr>
        <w:pStyle w:val="ConsPlusNormal"/>
        <w:widowControl/>
        <w:ind w:left="5812" w:firstLine="0"/>
        <w:outlineLvl w:val="1"/>
        <w:rPr>
          <w:rFonts w:ascii="Times New Roman" w:hAnsi="Times New Roman" w:cs="Times New Roman"/>
          <w:color w:val="000000"/>
          <w:sz w:val="28"/>
          <w:szCs w:val="28"/>
        </w:rPr>
      </w:pPr>
    </w:p>
    <w:p w:rsidR="00650872" w:rsidRPr="00AF0696" w:rsidRDefault="00650872" w:rsidP="00650872">
      <w:pPr>
        <w:widowControl w:val="0"/>
        <w:autoSpaceDE w:val="0"/>
        <w:autoSpaceDN w:val="0"/>
        <w:adjustRightInd w:val="0"/>
        <w:ind w:left="5812"/>
        <w:rPr>
          <w:bCs/>
        </w:rPr>
      </w:pPr>
      <w:r w:rsidRPr="00AF0696">
        <w:rPr>
          <w:color w:val="000000"/>
          <w:sz w:val="28"/>
          <w:szCs w:val="28"/>
        </w:rPr>
        <w:t>к Территориальной программе</w:t>
      </w:r>
    </w:p>
    <w:p w:rsidR="00650872" w:rsidRPr="00884C87" w:rsidRDefault="00650872" w:rsidP="00650872">
      <w:pPr>
        <w:widowControl w:val="0"/>
        <w:autoSpaceDE w:val="0"/>
        <w:autoSpaceDN w:val="0"/>
        <w:adjustRightInd w:val="0"/>
        <w:spacing w:line="245" w:lineRule="auto"/>
        <w:jc w:val="both"/>
        <w:rPr>
          <w:sz w:val="28"/>
          <w:szCs w:val="28"/>
          <w:highlight w:val="yellow"/>
        </w:rPr>
      </w:pPr>
    </w:p>
    <w:p w:rsidR="00650872" w:rsidRPr="00884C87" w:rsidRDefault="00650872" w:rsidP="00650872">
      <w:pPr>
        <w:widowControl w:val="0"/>
        <w:autoSpaceDE w:val="0"/>
        <w:autoSpaceDN w:val="0"/>
        <w:adjustRightInd w:val="0"/>
        <w:spacing w:line="245" w:lineRule="auto"/>
        <w:jc w:val="both"/>
        <w:rPr>
          <w:sz w:val="28"/>
          <w:szCs w:val="28"/>
          <w:highlight w:val="yellow"/>
        </w:rPr>
      </w:pPr>
    </w:p>
    <w:p w:rsidR="00650872" w:rsidRPr="003D5A2D" w:rsidRDefault="00650872" w:rsidP="00650872">
      <w:pPr>
        <w:pStyle w:val="10"/>
        <w:spacing w:line="245" w:lineRule="auto"/>
        <w:rPr>
          <w:b/>
          <w:bCs/>
          <w:szCs w:val="28"/>
        </w:rPr>
      </w:pPr>
      <w:r w:rsidRPr="003D5A2D">
        <w:rPr>
          <w:b/>
          <w:bCs/>
          <w:szCs w:val="28"/>
        </w:rPr>
        <w:t>ПЕРЕЧЕНЬ</w:t>
      </w:r>
    </w:p>
    <w:p w:rsidR="00650872" w:rsidRPr="003D5A2D" w:rsidRDefault="00650872" w:rsidP="00883C9F">
      <w:pPr>
        <w:pStyle w:val="10"/>
        <w:spacing w:line="245" w:lineRule="auto"/>
        <w:rPr>
          <w:b/>
          <w:bCs/>
          <w:szCs w:val="28"/>
        </w:rPr>
      </w:pPr>
      <w:r w:rsidRPr="003D5A2D">
        <w:rPr>
          <w:b/>
          <w:bCs/>
          <w:szCs w:val="28"/>
        </w:rPr>
        <w:t xml:space="preserve">лекарственных препаратов, специализированных продуктов лечебного питания и медицинских изделий, отпускаемых населению в соответствии </w:t>
      </w:r>
      <w:r w:rsidR="00883C9F">
        <w:rPr>
          <w:b/>
          <w:bCs/>
          <w:szCs w:val="28"/>
        </w:rPr>
        <w:br/>
      </w:r>
      <w:r w:rsidRPr="003D5A2D">
        <w:rPr>
          <w:b/>
          <w:bCs/>
          <w:szCs w:val="28"/>
        </w:rPr>
        <w:t>с перечнем групп населения и категорий заболеваний, при амбулаторном лечении которых лекарственные препараты, специализированные продукты лечебного питания и медицинские изделия отпускаются по рецептам врачей бесплатно и с 50-процентной скидкой</w:t>
      </w:r>
    </w:p>
    <w:p w:rsidR="00650872" w:rsidRPr="003D5A2D" w:rsidRDefault="00650872" w:rsidP="00650872"/>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969"/>
        <w:gridCol w:w="4819"/>
      </w:tblGrid>
      <w:tr w:rsidR="00650872" w:rsidRPr="00A169CE" w:rsidTr="00B84439">
        <w:trPr>
          <w:trHeight w:val="323"/>
        </w:trPr>
        <w:tc>
          <w:tcPr>
            <w:tcW w:w="492" w:type="pct"/>
            <w:vAlign w:val="center"/>
          </w:tcPr>
          <w:p w:rsidR="00650872" w:rsidRPr="00A169CE" w:rsidRDefault="00650872" w:rsidP="0023004E">
            <w:pPr>
              <w:spacing w:line="245" w:lineRule="auto"/>
            </w:pPr>
            <w:r w:rsidRPr="00A169CE">
              <w:t xml:space="preserve">№ </w:t>
            </w:r>
            <w:r w:rsidR="00FB5B3A">
              <w:br/>
            </w:r>
            <w:proofErr w:type="gramStart"/>
            <w:r w:rsidRPr="00A169CE">
              <w:t>п</w:t>
            </w:r>
            <w:proofErr w:type="gramEnd"/>
            <w:r w:rsidRPr="00A169CE">
              <w:t>/п</w:t>
            </w:r>
          </w:p>
        </w:tc>
        <w:tc>
          <w:tcPr>
            <w:tcW w:w="2036" w:type="pct"/>
            <w:vAlign w:val="center"/>
          </w:tcPr>
          <w:p w:rsidR="00650872" w:rsidRPr="00A169CE" w:rsidRDefault="00650872" w:rsidP="0023004E">
            <w:pPr>
              <w:spacing w:line="245" w:lineRule="auto"/>
            </w:pPr>
            <w:r w:rsidRPr="00A169CE">
              <w:t>Международное</w:t>
            </w:r>
            <w:r>
              <w:t xml:space="preserve"> </w:t>
            </w:r>
            <w:r w:rsidRPr="00A169CE">
              <w:t>непатентованное название лекарственных препаратов, специализированных продуктов лечебного питания</w:t>
            </w:r>
          </w:p>
          <w:p w:rsidR="00650872" w:rsidRPr="00A169CE" w:rsidRDefault="00650872" w:rsidP="0023004E">
            <w:pPr>
              <w:spacing w:line="245" w:lineRule="auto"/>
            </w:pPr>
            <w:r w:rsidRPr="00A169CE">
              <w:t>и медицинских изделий</w:t>
            </w:r>
          </w:p>
        </w:tc>
        <w:tc>
          <w:tcPr>
            <w:tcW w:w="2472" w:type="pct"/>
            <w:vAlign w:val="center"/>
          </w:tcPr>
          <w:p w:rsidR="00650872" w:rsidRPr="00A169CE" w:rsidRDefault="00B63B05" w:rsidP="0023004E">
            <w:pPr>
              <w:spacing w:line="245" w:lineRule="auto"/>
            </w:pPr>
            <w:r>
              <w:t>Формы лекарственных препаратов</w:t>
            </w:r>
          </w:p>
        </w:tc>
      </w:tr>
    </w:tbl>
    <w:p w:rsidR="00650872" w:rsidRPr="0065545C" w:rsidRDefault="00650872" w:rsidP="00650872">
      <w:pPr>
        <w:spacing w:line="245" w:lineRule="auto"/>
        <w:rPr>
          <w:sz w:val="2"/>
          <w:szCs w:val="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
        <w:gridCol w:w="3950"/>
        <w:gridCol w:w="4819"/>
      </w:tblGrid>
      <w:tr w:rsidR="00650872" w:rsidRPr="00A169CE" w:rsidTr="00B84439">
        <w:trPr>
          <w:trHeight w:val="257"/>
          <w:tblHeader/>
        </w:trPr>
        <w:tc>
          <w:tcPr>
            <w:tcW w:w="492" w:type="pct"/>
          </w:tcPr>
          <w:p w:rsidR="00650872" w:rsidRPr="00A169CE" w:rsidRDefault="00650872" w:rsidP="00822DC6">
            <w:pPr>
              <w:spacing w:line="245" w:lineRule="auto"/>
            </w:pPr>
            <w:r w:rsidRPr="00A169CE">
              <w:t>1</w:t>
            </w:r>
          </w:p>
        </w:tc>
        <w:tc>
          <w:tcPr>
            <w:tcW w:w="2035" w:type="pct"/>
            <w:gridSpan w:val="2"/>
          </w:tcPr>
          <w:p w:rsidR="00650872" w:rsidRPr="00A169CE" w:rsidRDefault="00650872" w:rsidP="0023004E">
            <w:pPr>
              <w:spacing w:line="245" w:lineRule="auto"/>
            </w:pPr>
            <w:r w:rsidRPr="00A169CE">
              <w:t>2</w:t>
            </w:r>
          </w:p>
        </w:tc>
        <w:tc>
          <w:tcPr>
            <w:tcW w:w="2472" w:type="pct"/>
          </w:tcPr>
          <w:p w:rsidR="00650872" w:rsidRPr="00A169CE" w:rsidRDefault="00650872" w:rsidP="0023004E">
            <w:pPr>
              <w:spacing w:line="245" w:lineRule="auto"/>
            </w:pPr>
            <w:r w:rsidRPr="00A169CE">
              <w:t>3</w:t>
            </w:r>
          </w:p>
        </w:tc>
      </w:tr>
      <w:tr w:rsidR="00650872" w:rsidRPr="00A169CE" w:rsidTr="0023004E">
        <w:tc>
          <w:tcPr>
            <w:tcW w:w="5000" w:type="pct"/>
            <w:gridSpan w:val="4"/>
          </w:tcPr>
          <w:p w:rsidR="00650872" w:rsidRPr="00A169CE" w:rsidRDefault="00650872" w:rsidP="00822DC6">
            <w:pPr>
              <w:spacing w:line="245" w:lineRule="auto"/>
              <w:rPr>
                <w:b/>
                <w:bCs/>
              </w:rPr>
            </w:pPr>
            <w:r w:rsidRPr="00A169CE">
              <w:rPr>
                <w:b/>
                <w:bCs/>
              </w:rPr>
              <w:t>I. Антихолинэстеразные средства</w:t>
            </w:r>
          </w:p>
        </w:tc>
      </w:tr>
      <w:tr w:rsidR="00650872" w:rsidRPr="00A169CE" w:rsidTr="00B84439">
        <w:trPr>
          <w:trHeight w:val="343"/>
        </w:trPr>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lang w:eastAsia="en-US"/>
              </w:rPr>
              <w:t>1.</w:t>
            </w:r>
          </w:p>
        </w:tc>
        <w:tc>
          <w:tcPr>
            <w:tcW w:w="2035" w:type="pct"/>
            <w:gridSpan w:val="2"/>
          </w:tcPr>
          <w:p w:rsidR="00650872" w:rsidRPr="00A169CE" w:rsidRDefault="00650872" w:rsidP="0023004E">
            <w:pPr>
              <w:pStyle w:val="2"/>
              <w:tabs>
                <w:tab w:val="num" w:pos="1080"/>
              </w:tabs>
              <w:spacing w:line="245" w:lineRule="auto"/>
              <w:jc w:val="left"/>
              <w:rPr>
                <w:b w:val="0"/>
                <w:bCs/>
                <w:szCs w:val="24"/>
                <w:lang w:eastAsia="en-US"/>
              </w:rPr>
            </w:pPr>
            <w:r w:rsidRPr="00A169CE">
              <w:rPr>
                <w:b w:val="0"/>
                <w:bCs/>
                <w:szCs w:val="24"/>
              </w:rPr>
              <w:t>Галантамин</w:t>
            </w:r>
          </w:p>
        </w:tc>
        <w:tc>
          <w:tcPr>
            <w:tcW w:w="2472" w:type="pct"/>
          </w:tcPr>
          <w:p w:rsidR="00650872" w:rsidRPr="00A169CE" w:rsidRDefault="00650872" w:rsidP="00FB5B3A">
            <w:pPr>
              <w:pStyle w:val="2"/>
              <w:tabs>
                <w:tab w:val="num" w:pos="1080"/>
              </w:tabs>
              <w:spacing w:line="245" w:lineRule="auto"/>
              <w:jc w:val="both"/>
              <w:rPr>
                <w:b w:val="0"/>
                <w:bCs/>
                <w:szCs w:val="24"/>
              </w:rPr>
            </w:pPr>
            <w:r w:rsidRPr="00A169CE">
              <w:rPr>
                <w:b w:val="0"/>
                <w:bCs/>
                <w:szCs w:val="24"/>
              </w:rPr>
              <w:t>капсулы пролонгированного действия; таблетки;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w:t>
            </w:r>
          </w:p>
        </w:tc>
        <w:tc>
          <w:tcPr>
            <w:tcW w:w="2035" w:type="pct"/>
            <w:gridSpan w:val="2"/>
          </w:tcPr>
          <w:p w:rsidR="00650872" w:rsidRPr="00A169CE" w:rsidRDefault="00650872" w:rsidP="0023004E">
            <w:pPr>
              <w:tabs>
                <w:tab w:val="num" w:pos="1080"/>
              </w:tabs>
              <w:spacing w:line="245" w:lineRule="auto"/>
              <w:jc w:val="left"/>
            </w:pPr>
            <w:r w:rsidRPr="00A169CE">
              <w:t>Пиридостигмина бромид</w:t>
            </w:r>
          </w:p>
        </w:tc>
        <w:tc>
          <w:tcPr>
            <w:tcW w:w="2472" w:type="pct"/>
          </w:tcPr>
          <w:p w:rsidR="00650872" w:rsidRPr="00A169CE" w:rsidRDefault="00650872" w:rsidP="0023004E">
            <w:pPr>
              <w:tabs>
                <w:tab w:val="num" w:pos="1080"/>
              </w:tabs>
              <w:spacing w:line="245" w:lineRule="auto"/>
              <w:jc w:val="left"/>
            </w:pPr>
            <w:r w:rsidRPr="00A169CE">
              <w:t>таблетки</w:t>
            </w:r>
          </w:p>
        </w:tc>
      </w:tr>
      <w:tr w:rsidR="00650872" w:rsidRPr="00A169CE" w:rsidTr="0023004E">
        <w:trPr>
          <w:trHeight w:val="248"/>
        </w:trPr>
        <w:tc>
          <w:tcPr>
            <w:tcW w:w="5000" w:type="pct"/>
            <w:gridSpan w:val="4"/>
          </w:tcPr>
          <w:p w:rsidR="00650872" w:rsidRPr="00A169CE" w:rsidRDefault="00650872" w:rsidP="00822DC6">
            <w:pPr>
              <w:spacing w:line="245" w:lineRule="auto"/>
              <w:rPr>
                <w:b/>
                <w:bCs/>
              </w:rPr>
            </w:pPr>
            <w:r w:rsidRPr="00A169CE">
              <w:rPr>
                <w:b/>
                <w:bCs/>
              </w:rPr>
              <w:t>II. Опиоидные анальгетики и анальгетик смешанного действия</w:t>
            </w:r>
          </w:p>
        </w:tc>
      </w:tr>
      <w:tr w:rsidR="00650872" w:rsidRPr="00A169CE" w:rsidTr="00B84439">
        <w:tc>
          <w:tcPr>
            <w:tcW w:w="492" w:type="pct"/>
          </w:tcPr>
          <w:p w:rsidR="00650872" w:rsidRPr="00A169CE" w:rsidRDefault="00650872" w:rsidP="00822DC6">
            <w:pPr>
              <w:tabs>
                <w:tab w:val="num" w:pos="1080"/>
              </w:tabs>
              <w:spacing w:line="245" w:lineRule="auto"/>
            </w:pPr>
            <w:r w:rsidRPr="00A169CE">
              <w:t>3.</w:t>
            </w:r>
          </w:p>
        </w:tc>
        <w:tc>
          <w:tcPr>
            <w:tcW w:w="2035" w:type="pct"/>
            <w:gridSpan w:val="2"/>
          </w:tcPr>
          <w:p w:rsidR="00650872" w:rsidRPr="00A169CE" w:rsidRDefault="00650872" w:rsidP="0023004E">
            <w:pPr>
              <w:tabs>
                <w:tab w:val="num" w:pos="1080"/>
              </w:tabs>
              <w:spacing w:line="245" w:lineRule="auto"/>
              <w:jc w:val="left"/>
            </w:pPr>
            <w:r w:rsidRPr="00A169CE">
              <w:t>Морфин</w:t>
            </w:r>
          </w:p>
        </w:tc>
        <w:tc>
          <w:tcPr>
            <w:tcW w:w="2472" w:type="pct"/>
          </w:tcPr>
          <w:p w:rsidR="00650872" w:rsidRPr="00A169CE" w:rsidRDefault="00650872" w:rsidP="00FB5B3A">
            <w:pPr>
              <w:tabs>
                <w:tab w:val="num" w:pos="1080"/>
              </w:tabs>
              <w:spacing w:line="245" w:lineRule="auto"/>
              <w:jc w:val="both"/>
            </w:pPr>
            <w:r w:rsidRPr="00A169CE">
              <w:t>капсулы пролонгированного действия; раствор для инъекций; раствор для подкожного введения; таблетки пролонгированного действия, покрытые оболочкой</w:t>
            </w:r>
          </w:p>
        </w:tc>
      </w:tr>
      <w:tr w:rsidR="00650872" w:rsidRPr="00A169CE" w:rsidTr="00B84439">
        <w:tc>
          <w:tcPr>
            <w:tcW w:w="492" w:type="pct"/>
          </w:tcPr>
          <w:p w:rsidR="00650872" w:rsidRPr="00A169CE" w:rsidRDefault="00650872" w:rsidP="00822DC6">
            <w:pPr>
              <w:spacing w:line="245" w:lineRule="auto"/>
            </w:pPr>
            <w:r w:rsidRPr="00A169CE">
              <w:t>4.</w:t>
            </w:r>
          </w:p>
        </w:tc>
        <w:tc>
          <w:tcPr>
            <w:tcW w:w="2035" w:type="pct"/>
            <w:gridSpan w:val="2"/>
          </w:tcPr>
          <w:p w:rsidR="00650872" w:rsidRPr="00A169CE" w:rsidRDefault="00650872" w:rsidP="0023004E">
            <w:pPr>
              <w:spacing w:line="245" w:lineRule="auto"/>
              <w:jc w:val="left"/>
            </w:pPr>
            <w:r w:rsidRPr="00A169CE">
              <w:t>Пропионилфенил-этоксиэтилпиперидин</w:t>
            </w:r>
          </w:p>
        </w:tc>
        <w:tc>
          <w:tcPr>
            <w:tcW w:w="2472" w:type="pct"/>
          </w:tcPr>
          <w:p w:rsidR="00650872" w:rsidRPr="00A169CE" w:rsidRDefault="00650872" w:rsidP="00FB5B3A">
            <w:pPr>
              <w:spacing w:line="245" w:lineRule="auto"/>
              <w:jc w:val="both"/>
            </w:pPr>
            <w:r w:rsidRPr="00A169CE">
              <w:t>таблетки защ</w:t>
            </w:r>
            <w:r w:rsidR="00FB5B3A">
              <w:t>ё</w:t>
            </w:r>
            <w:r w:rsidRPr="00A169CE">
              <w:t>чные</w:t>
            </w:r>
          </w:p>
        </w:tc>
      </w:tr>
      <w:tr w:rsidR="00650872" w:rsidRPr="00A169CE" w:rsidTr="00B84439">
        <w:tc>
          <w:tcPr>
            <w:tcW w:w="492" w:type="pct"/>
          </w:tcPr>
          <w:p w:rsidR="00650872" w:rsidRPr="00A169CE" w:rsidRDefault="00650872" w:rsidP="00822DC6">
            <w:pPr>
              <w:tabs>
                <w:tab w:val="num" w:pos="1080"/>
              </w:tabs>
              <w:spacing w:line="245" w:lineRule="auto"/>
            </w:pPr>
            <w:r w:rsidRPr="00A169CE">
              <w:t>5.</w:t>
            </w:r>
          </w:p>
        </w:tc>
        <w:tc>
          <w:tcPr>
            <w:tcW w:w="2035" w:type="pct"/>
            <w:gridSpan w:val="2"/>
          </w:tcPr>
          <w:p w:rsidR="00650872" w:rsidRPr="00A169CE" w:rsidRDefault="00650872" w:rsidP="0023004E">
            <w:pPr>
              <w:tabs>
                <w:tab w:val="num" w:pos="1080"/>
              </w:tabs>
              <w:spacing w:line="245" w:lineRule="auto"/>
              <w:jc w:val="left"/>
            </w:pPr>
            <w:r w:rsidRPr="00A169CE">
              <w:t>Трамадол</w:t>
            </w:r>
          </w:p>
        </w:tc>
        <w:tc>
          <w:tcPr>
            <w:tcW w:w="2472" w:type="pct"/>
          </w:tcPr>
          <w:p w:rsidR="00650872" w:rsidRPr="00A169CE" w:rsidRDefault="00650872" w:rsidP="00FB5B3A">
            <w:pPr>
              <w:tabs>
                <w:tab w:val="num" w:pos="1080"/>
              </w:tabs>
              <w:spacing w:line="245" w:lineRule="auto"/>
              <w:jc w:val="both"/>
            </w:pPr>
            <w:r w:rsidRPr="00A169CE">
              <w:t>капли для приёма внутрь; капсулы; раствор для инъекций; суппозитории ректальные; таблетки; таблетки пролонгированного действия,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6.</w:t>
            </w:r>
          </w:p>
        </w:tc>
        <w:tc>
          <w:tcPr>
            <w:tcW w:w="2035" w:type="pct"/>
            <w:gridSpan w:val="2"/>
          </w:tcPr>
          <w:p w:rsidR="00650872" w:rsidRPr="00A169CE" w:rsidRDefault="00650872" w:rsidP="0023004E">
            <w:pPr>
              <w:tabs>
                <w:tab w:val="num" w:pos="1080"/>
              </w:tabs>
              <w:spacing w:line="245" w:lineRule="auto"/>
              <w:jc w:val="left"/>
            </w:pPr>
            <w:r w:rsidRPr="00A169CE">
              <w:t>Тримеперидин</w:t>
            </w:r>
          </w:p>
        </w:tc>
        <w:tc>
          <w:tcPr>
            <w:tcW w:w="2472" w:type="pct"/>
          </w:tcPr>
          <w:p w:rsidR="00650872" w:rsidRPr="00A169CE" w:rsidRDefault="00650872" w:rsidP="00FB5B3A">
            <w:pPr>
              <w:tabs>
                <w:tab w:val="num" w:pos="1080"/>
              </w:tabs>
              <w:spacing w:line="245" w:lineRule="auto"/>
              <w:jc w:val="both"/>
            </w:pPr>
            <w:r w:rsidRPr="00A169CE">
              <w:t>раствор для инъекций; 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7.</w:t>
            </w:r>
          </w:p>
        </w:tc>
        <w:tc>
          <w:tcPr>
            <w:tcW w:w="2035" w:type="pct"/>
            <w:gridSpan w:val="2"/>
          </w:tcPr>
          <w:p w:rsidR="00650872" w:rsidRPr="00A169CE" w:rsidRDefault="00650872" w:rsidP="0023004E">
            <w:pPr>
              <w:tabs>
                <w:tab w:val="num" w:pos="1080"/>
              </w:tabs>
              <w:spacing w:line="245" w:lineRule="auto"/>
              <w:jc w:val="left"/>
            </w:pPr>
            <w:r w:rsidRPr="00A169CE">
              <w:t>Фентанил</w:t>
            </w:r>
          </w:p>
        </w:tc>
        <w:tc>
          <w:tcPr>
            <w:tcW w:w="2472" w:type="pct"/>
          </w:tcPr>
          <w:p w:rsidR="00650872" w:rsidRPr="00A169CE" w:rsidRDefault="00650872" w:rsidP="00FB5B3A">
            <w:pPr>
              <w:tabs>
                <w:tab w:val="num" w:pos="1080"/>
              </w:tabs>
              <w:spacing w:line="245" w:lineRule="auto"/>
              <w:jc w:val="both"/>
            </w:pPr>
            <w:r w:rsidRPr="00A169CE">
              <w:t>таблетки подъязычные; трансдермальная терапевтическая система</w:t>
            </w:r>
          </w:p>
        </w:tc>
      </w:tr>
      <w:tr w:rsidR="00650872" w:rsidRPr="00A169CE" w:rsidTr="0023004E">
        <w:trPr>
          <w:trHeight w:val="170"/>
        </w:trPr>
        <w:tc>
          <w:tcPr>
            <w:tcW w:w="5000" w:type="pct"/>
            <w:gridSpan w:val="4"/>
          </w:tcPr>
          <w:p w:rsidR="00650872" w:rsidRPr="00A169CE" w:rsidRDefault="00650872" w:rsidP="00822DC6">
            <w:pPr>
              <w:spacing w:line="245" w:lineRule="auto"/>
              <w:rPr>
                <w:b/>
                <w:bCs/>
              </w:rPr>
            </w:pPr>
            <w:r w:rsidRPr="00A169CE">
              <w:rPr>
                <w:b/>
                <w:bCs/>
              </w:rPr>
              <w:t>III. Ненаркотические анальгетики и нестероидные</w:t>
            </w:r>
            <w:r>
              <w:rPr>
                <w:b/>
                <w:bCs/>
              </w:rPr>
              <w:t xml:space="preserve"> </w:t>
            </w:r>
            <w:r w:rsidRPr="00A169CE">
              <w:rPr>
                <w:b/>
                <w:bCs/>
              </w:rPr>
              <w:t>противовоспалительные средства</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lang w:eastAsia="en-US"/>
              </w:rPr>
              <w:t>8.</w:t>
            </w:r>
          </w:p>
        </w:tc>
        <w:tc>
          <w:tcPr>
            <w:tcW w:w="2035" w:type="pct"/>
            <w:gridSpan w:val="2"/>
          </w:tcPr>
          <w:p w:rsidR="00650872" w:rsidRPr="00A169CE" w:rsidRDefault="00650872" w:rsidP="0023004E">
            <w:pPr>
              <w:tabs>
                <w:tab w:val="num" w:pos="1080"/>
              </w:tabs>
              <w:spacing w:line="245" w:lineRule="auto"/>
              <w:jc w:val="left"/>
            </w:pPr>
            <w:r w:rsidRPr="00A169CE">
              <w:t>Ацетилсалициловая кислота</w:t>
            </w:r>
          </w:p>
        </w:tc>
        <w:tc>
          <w:tcPr>
            <w:tcW w:w="2472" w:type="pct"/>
          </w:tcPr>
          <w:p w:rsidR="00650872" w:rsidRPr="00A169CE" w:rsidRDefault="00650872" w:rsidP="00B84439">
            <w:pPr>
              <w:tabs>
                <w:tab w:val="num" w:pos="1080"/>
              </w:tabs>
              <w:spacing w:line="245" w:lineRule="auto"/>
              <w:jc w:val="both"/>
            </w:pPr>
            <w:r w:rsidRPr="00A169CE">
              <w:t xml:space="preserve">таблетки; таблетки, покрытые </w:t>
            </w:r>
            <w:proofErr w:type="gramStart"/>
            <w:r w:rsidRPr="00A169CE">
              <w:t>кишечнорас</w:t>
            </w:r>
            <w:r>
              <w:t>-</w:t>
            </w:r>
            <w:r w:rsidRPr="00A169CE">
              <w:t>творимой</w:t>
            </w:r>
            <w:proofErr w:type="gramEnd"/>
            <w:r w:rsidRPr="00A169CE">
              <w:t xml:space="preserve"> оболочкой; таблетки, покрытые кишечнорастворимой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9.</w:t>
            </w:r>
          </w:p>
        </w:tc>
        <w:tc>
          <w:tcPr>
            <w:tcW w:w="2035" w:type="pct"/>
            <w:gridSpan w:val="2"/>
          </w:tcPr>
          <w:p w:rsidR="00650872" w:rsidRPr="00A169CE" w:rsidRDefault="00650872" w:rsidP="0023004E">
            <w:pPr>
              <w:tabs>
                <w:tab w:val="num" w:pos="1080"/>
              </w:tabs>
              <w:spacing w:line="245" w:lineRule="auto"/>
              <w:jc w:val="left"/>
            </w:pPr>
            <w:r w:rsidRPr="00A169CE">
              <w:t>Диклофенак</w:t>
            </w:r>
          </w:p>
        </w:tc>
        <w:tc>
          <w:tcPr>
            <w:tcW w:w="2472" w:type="pct"/>
          </w:tcPr>
          <w:p w:rsidR="00650872" w:rsidRPr="00A169CE" w:rsidRDefault="00650872" w:rsidP="00B84439">
            <w:pPr>
              <w:tabs>
                <w:tab w:val="num" w:pos="1080"/>
              </w:tabs>
              <w:spacing w:line="245" w:lineRule="auto"/>
              <w:jc w:val="both"/>
            </w:pPr>
            <w:proofErr w:type="gramStart"/>
            <w:r w:rsidRPr="00A169CE">
              <w:t>к</w:t>
            </w:r>
            <w:r>
              <w:t xml:space="preserve">апли глазные; капсулы; капсулы </w:t>
            </w:r>
            <w:r w:rsidRPr="00A169CE">
              <w:t>кишечно</w:t>
            </w:r>
            <w:r>
              <w:t>-</w:t>
            </w:r>
            <w:r w:rsidRPr="00A169CE">
              <w:t>растворимые; капсулы с модифицирован</w:t>
            </w:r>
            <w:r w:rsidR="00B84439">
              <w:t>-</w:t>
            </w:r>
            <w:r w:rsidRPr="00A169CE">
              <w:t>ным высвобождением; раствор для внутри</w:t>
            </w:r>
            <w:r w:rsidR="00B84439">
              <w:t>-</w:t>
            </w:r>
            <w:r w:rsidRPr="00A169CE">
              <w:t xml:space="preserve">мышечного введения; таблетки, покрытые кишечнорастворимой оболочкой; таблетки, </w:t>
            </w:r>
            <w:r w:rsidRPr="00A169CE">
              <w:lastRenderedPageBreak/>
              <w:t>покрытые кишечнорастворимой плёночной оболочкой; таблетки, покрытые оболочкой; таблетки, покрытые плёночной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w:t>
            </w:r>
            <w:r w:rsidR="00B84439">
              <w:t>-</w:t>
            </w:r>
            <w:r w:rsidRPr="00A169CE">
              <w:t>ванного действия, покрытые плёночной оболочкой; таблетки с модифицированным высвобождением</w:t>
            </w:r>
            <w:proofErr w:type="gramEnd"/>
          </w:p>
        </w:tc>
      </w:tr>
      <w:tr w:rsidR="00650872" w:rsidRPr="00A169CE" w:rsidTr="00B84439">
        <w:tc>
          <w:tcPr>
            <w:tcW w:w="492" w:type="pct"/>
          </w:tcPr>
          <w:p w:rsidR="00650872" w:rsidRPr="00A169CE" w:rsidRDefault="00650872" w:rsidP="00822DC6">
            <w:pPr>
              <w:tabs>
                <w:tab w:val="num" w:pos="1080"/>
              </w:tabs>
              <w:spacing w:line="245" w:lineRule="auto"/>
            </w:pPr>
            <w:r w:rsidRPr="00A169CE">
              <w:lastRenderedPageBreak/>
              <w:t>10.</w:t>
            </w:r>
          </w:p>
        </w:tc>
        <w:tc>
          <w:tcPr>
            <w:tcW w:w="2035" w:type="pct"/>
            <w:gridSpan w:val="2"/>
          </w:tcPr>
          <w:p w:rsidR="00650872" w:rsidRPr="00A169CE" w:rsidRDefault="00650872" w:rsidP="0023004E">
            <w:pPr>
              <w:tabs>
                <w:tab w:val="num" w:pos="1080"/>
              </w:tabs>
              <w:spacing w:line="245" w:lineRule="auto"/>
              <w:jc w:val="left"/>
            </w:pPr>
            <w:r w:rsidRPr="00A169CE">
              <w:t>Ибупрофен</w:t>
            </w:r>
          </w:p>
        </w:tc>
        <w:tc>
          <w:tcPr>
            <w:tcW w:w="2472" w:type="pct"/>
          </w:tcPr>
          <w:p w:rsidR="00650872" w:rsidRPr="00A169CE" w:rsidRDefault="00650872" w:rsidP="00B84439">
            <w:pPr>
              <w:tabs>
                <w:tab w:val="num" w:pos="1080"/>
              </w:tabs>
              <w:spacing w:line="245" w:lineRule="auto"/>
              <w:jc w:val="both"/>
            </w:pPr>
            <w:proofErr w:type="gramStart"/>
            <w:r w:rsidRPr="00A169CE">
              <w:t>гель для наружного применения; гранулы для приготовления раствора для приёма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приёма внутрь; таблетки, покрытые оболочкой; таблетки, покрытые плёночной оболочкой; таблетки пролонги</w:t>
            </w:r>
            <w:r w:rsidR="00B84439">
              <w:t>-</w:t>
            </w:r>
            <w:r w:rsidRPr="00A169CE">
              <w:t>рованного действия, покрытые оболочкой</w:t>
            </w:r>
            <w:proofErr w:type="gramEnd"/>
          </w:p>
        </w:tc>
      </w:tr>
      <w:tr w:rsidR="00650872" w:rsidRPr="00A169CE" w:rsidTr="00B84439">
        <w:tc>
          <w:tcPr>
            <w:tcW w:w="492" w:type="pct"/>
          </w:tcPr>
          <w:p w:rsidR="00650872" w:rsidRPr="00A169CE" w:rsidRDefault="00650872" w:rsidP="00822DC6">
            <w:pPr>
              <w:tabs>
                <w:tab w:val="num" w:pos="1080"/>
              </w:tabs>
              <w:spacing w:line="245" w:lineRule="auto"/>
            </w:pPr>
            <w:r w:rsidRPr="00A169CE">
              <w:t>11.</w:t>
            </w:r>
          </w:p>
        </w:tc>
        <w:tc>
          <w:tcPr>
            <w:tcW w:w="2035" w:type="pct"/>
            <w:gridSpan w:val="2"/>
          </w:tcPr>
          <w:p w:rsidR="00650872" w:rsidRPr="00A169CE" w:rsidRDefault="00650872" w:rsidP="0023004E">
            <w:pPr>
              <w:tabs>
                <w:tab w:val="num" w:pos="1080"/>
              </w:tabs>
              <w:spacing w:line="245" w:lineRule="auto"/>
              <w:jc w:val="left"/>
            </w:pPr>
            <w:r w:rsidRPr="00A169CE">
              <w:t>Кетопрофен</w:t>
            </w:r>
          </w:p>
        </w:tc>
        <w:tc>
          <w:tcPr>
            <w:tcW w:w="2472" w:type="pct"/>
          </w:tcPr>
          <w:p w:rsidR="00650872" w:rsidRPr="00A169CE" w:rsidRDefault="00650872" w:rsidP="00B84439">
            <w:pPr>
              <w:tabs>
                <w:tab w:val="num" w:pos="1080"/>
              </w:tabs>
              <w:spacing w:line="245" w:lineRule="auto"/>
              <w:jc w:val="both"/>
            </w:pPr>
            <w:proofErr w:type="gramStart"/>
            <w:r w:rsidRPr="00A169CE">
              <w:t>капсулы пролонгированного действия; капсулы с модифицированным высвобож</w:t>
            </w:r>
            <w:r w:rsidR="00D65EBD">
              <w:t>-</w:t>
            </w:r>
            <w:r w:rsidRPr="00A169CE">
              <w:t>дением; суппозитории ректальные; суппозитории ректальные (для детей); таблетки; таблетки, покрытые плёночной оболочкой; таблетки пролонгированного действия; таблетки с модифицированным высвобождением</w:t>
            </w:r>
            <w:proofErr w:type="gramEnd"/>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12.</w:t>
            </w:r>
          </w:p>
        </w:tc>
        <w:tc>
          <w:tcPr>
            <w:tcW w:w="2035" w:type="pct"/>
            <w:gridSpan w:val="2"/>
          </w:tcPr>
          <w:p w:rsidR="00650872" w:rsidRPr="00A169CE" w:rsidRDefault="00650872" w:rsidP="0023004E">
            <w:pPr>
              <w:tabs>
                <w:tab w:val="num" w:pos="1080"/>
              </w:tabs>
              <w:spacing w:line="245" w:lineRule="auto"/>
              <w:jc w:val="left"/>
            </w:pPr>
            <w:r w:rsidRPr="00A169CE">
              <w:t>Кеторолак</w:t>
            </w:r>
          </w:p>
        </w:tc>
        <w:tc>
          <w:tcPr>
            <w:tcW w:w="2472" w:type="pct"/>
          </w:tcPr>
          <w:p w:rsidR="00650872" w:rsidRPr="00A169CE" w:rsidRDefault="00650872" w:rsidP="00B84439">
            <w:pPr>
              <w:tabs>
                <w:tab w:val="num" w:pos="1080"/>
              </w:tabs>
              <w:spacing w:line="245" w:lineRule="auto"/>
              <w:jc w:val="both"/>
            </w:pPr>
            <w:r w:rsidRPr="00A169CE">
              <w:t>таблетки;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13.</w:t>
            </w:r>
          </w:p>
        </w:tc>
        <w:tc>
          <w:tcPr>
            <w:tcW w:w="2035" w:type="pct"/>
            <w:gridSpan w:val="2"/>
          </w:tcPr>
          <w:p w:rsidR="00650872" w:rsidRPr="00A169CE" w:rsidRDefault="00650872" w:rsidP="0023004E">
            <w:pPr>
              <w:tabs>
                <w:tab w:val="num" w:pos="1080"/>
              </w:tabs>
              <w:spacing w:line="245" w:lineRule="auto"/>
              <w:jc w:val="left"/>
            </w:pPr>
            <w:r w:rsidRPr="00A169CE">
              <w:t>Лорноксикам</w:t>
            </w:r>
          </w:p>
        </w:tc>
        <w:tc>
          <w:tcPr>
            <w:tcW w:w="2472" w:type="pct"/>
          </w:tcPr>
          <w:p w:rsidR="00650872" w:rsidRPr="00A169CE" w:rsidRDefault="00650872" w:rsidP="00B84439">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w:t>
            </w:r>
          </w:p>
        </w:tc>
        <w:tc>
          <w:tcPr>
            <w:tcW w:w="2035" w:type="pct"/>
            <w:gridSpan w:val="2"/>
          </w:tcPr>
          <w:p w:rsidR="00650872" w:rsidRPr="00A169CE" w:rsidRDefault="00650872" w:rsidP="0023004E">
            <w:pPr>
              <w:tabs>
                <w:tab w:val="num" w:pos="1080"/>
              </w:tabs>
              <w:spacing w:line="245" w:lineRule="auto"/>
              <w:jc w:val="left"/>
            </w:pPr>
            <w:r w:rsidRPr="00A169CE">
              <w:t>Парацетамол</w:t>
            </w:r>
          </w:p>
        </w:tc>
        <w:tc>
          <w:tcPr>
            <w:tcW w:w="2472" w:type="pct"/>
          </w:tcPr>
          <w:p w:rsidR="00650872" w:rsidRPr="00A169CE" w:rsidRDefault="00650872" w:rsidP="00B84439">
            <w:pPr>
              <w:tabs>
                <w:tab w:val="num" w:pos="1080"/>
              </w:tabs>
              <w:spacing w:line="245" w:lineRule="auto"/>
              <w:jc w:val="both"/>
            </w:pPr>
            <w:proofErr w:type="gramStart"/>
            <w:r w:rsidRPr="00A169CE">
              <w:t>гранулы для приготовления суспензии для приёма внутрь; сироп; сироп (для детей); суппозитории ректальные; суппозитории ректальные (для детей); суспензия для приёма внутрь; суспензия для приёма внутрь (для детей); таблетки;</w:t>
            </w:r>
            <w:r w:rsidR="007A5E5E">
              <w:t xml:space="preserve"> </w:t>
            </w:r>
            <w:r w:rsidRPr="00A169CE">
              <w:t>таблетки, покрытые плёночной оболочкой</w:t>
            </w:r>
            <w:proofErr w:type="gramEnd"/>
          </w:p>
        </w:tc>
      </w:tr>
      <w:tr w:rsidR="00650872" w:rsidRPr="00A169CE" w:rsidTr="0023004E">
        <w:trPr>
          <w:trHeight w:val="224"/>
        </w:trPr>
        <w:tc>
          <w:tcPr>
            <w:tcW w:w="5000" w:type="pct"/>
            <w:gridSpan w:val="4"/>
          </w:tcPr>
          <w:p w:rsidR="00650872" w:rsidRPr="00A169CE" w:rsidRDefault="00650872" w:rsidP="00822DC6">
            <w:pPr>
              <w:spacing w:line="245" w:lineRule="auto"/>
              <w:rPr>
                <w:b/>
                <w:bCs/>
              </w:rPr>
            </w:pPr>
            <w:r w:rsidRPr="00A169CE">
              <w:rPr>
                <w:b/>
                <w:bCs/>
              </w:rPr>
              <w:t>IV. Средства для лечения подагры</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lang w:eastAsia="en-US"/>
              </w:rPr>
              <w:t>15.</w:t>
            </w:r>
          </w:p>
        </w:tc>
        <w:tc>
          <w:tcPr>
            <w:tcW w:w="2035" w:type="pct"/>
            <w:gridSpan w:val="2"/>
          </w:tcPr>
          <w:p w:rsidR="00650872" w:rsidRPr="00A169CE" w:rsidRDefault="00650872" w:rsidP="0023004E">
            <w:pPr>
              <w:pStyle w:val="2"/>
              <w:tabs>
                <w:tab w:val="num" w:pos="1080"/>
              </w:tabs>
              <w:spacing w:line="245" w:lineRule="auto"/>
              <w:jc w:val="left"/>
              <w:rPr>
                <w:b w:val="0"/>
                <w:bCs/>
                <w:szCs w:val="24"/>
                <w:lang w:val="en-US" w:eastAsia="en-US"/>
              </w:rPr>
            </w:pPr>
            <w:r w:rsidRPr="00A169CE">
              <w:rPr>
                <w:b w:val="0"/>
                <w:bCs/>
                <w:szCs w:val="24"/>
                <w:lang w:val="en-US" w:eastAsia="en-US"/>
              </w:rPr>
              <w:t>Аллопуринол</w:t>
            </w:r>
          </w:p>
        </w:tc>
        <w:tc>
          <w:tcPr>
            <w:tcW w:w="2472" w:type="pct"/>
          </w:tcPr>
          <w:p w:rsidR="00650872" w:rsidRPr="00A169CE" w:rsidRDefault="00650872" w:rsidP="0023004E">
            <w:pPr>
              <w:pStyle w:val="2"/>
              <w:tabs>
                <w:tab w:val="num" w:pos="1080"/>
              </w:tabs>
              <w:spacing w:line="245" w:lineRule="auto"/>
              <w:jc w:val="both"/>
              <w:rPr>
                <w:b w:val="0"/>
                <w:bCs/>
                <w:szCs w:val="24"/>
                <w:lang w:val="en-US" w:eastAsia="en-US"/>
              </w:rPr>
            </w:pPr>
            <w:proofErr w:type="gramStart"/>
            <w:r w:rsidRPr="00A169CE">
              <w:rPr>
                <w:b w:val="0"/>
                <w:bCs/>
                <w:szCs w:val="24"/>
                <w:lang w:val="en-US" w:eastAsia="en-US"/>
              </w:rPr>
              <w:t>таблетки</w:t>
            </w:r>
            <w:proofErr w:type="gramEnd"/>
          </w:p>
        </w:tc>
      </w:tr>
      <w:tr w:rsidR="00650872" w:rsidRPr="00A169CE" w:rsidTr="0023004E">
        <w:trPr>
          <w:trHeight w:val="290"/>
        </w:trPr>
        <w:tc>
          <w:tcPr>
            <w:tcW w:w="5000" w:type="pct"/>
            <w:gridSpan w:val="4"/>
          </w:tcPr>
          <w:p w:rsidR="00650872" w:rsidRPr="00A169CE" w:rsidRDefault="00650872" w:rsidP="00822DC6">
            <w:pPr>
              <w:spacing w:line="245" w:lineRule="auto"/>
              <w:rPr>
                <w:b/>
                <w:bCs/>
              </w:rPr>
            </w:pPr>
            <w:r w:rsidRPr="00A169CE">
              <w:rPr>
                <w:b/>
                <w:bCs/>
              </w:rPr>
              <w:t>V. Прочие противовоспалительные средства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16.</w:t>
            </w:r>
          </w:p>
        </w:tc>
        <w:tc>
          <w:tcPr>
            <w:tcW w:w="2035" w:type="pct"/>
            <w:gridSpan w:val="2"/>
          </w:tcPr>
          <w:p w:rsidR="00650872" w:rsidRPr="00A169CE" w:rsidRDefault="00650872" w:rsidP="0023004E">
            <w:pPr>
              <w:tabs>
                <w:tab w:val="num" w:pos="1080"/>
              </w:tabs>
              <w:spacing w:line="245" w:lineRule="auto"/>
              <w:jc w:val="left"/>
            </w:pPr>
            <w:r w:rsidRPr="00A169CE">
              <w:t>Пеницилламин</w:t>
            </w:r>
          </w:p>
        </w:tc>
        <w:tc>
          <w:tcPr>
            <w:tcW w:w="2472" w:type="pct"/>
          </w:tcPr>
          <w:p w:rsidR="00650872" w:rsidRPr="00A169CE" w:rsidRDefault="00650872" w:rsidP="002E043D">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17.</w:t>
            </w:r>
          </w:p>
        </w:tc>
        <w:tc>
          <w:tcPr>
            <w:tcW w:w="2035" w:type="pct"/>
            <w:gridSpan w:val="2"/>
          </w:tcPr>
          <w:p w:rsidR="00650872" w:rsidRPr="00A169CE" w:rsidRDefault="00650872" w:rsidP="0023004E">
            <w:pPr>
              <w:tabs>
                <w:tab w:val="num" w:pos="1080"/>
              </w:tabs>
              <w:spacing w:line="245" w:lineRule="auto"/>
              <w:jc w:val="left"/>
            </w:pPr>
            <w:r w:rsidRPr="00A169CE">
              <w:t>Сульфасалазин</w:t>
            </w:r>
          </w:p>
        </w:tc>
        <w:tc>
          <w:tcPr>
            <w:tcW w:w="2472" w:type="pct"/>
          </w:tcPr>
          <w:p w:rsidR="00650872" w:rsidRDefault="00650872" w:rsidP="002E043D">
            <w:pPr>
              <w:tabs>
                <w:tab w:val="num" w:pos="1080"/>
              </w:tabs>
              <w:spacing w:line="245" w:lineRule="auto"/>
              <w:jc w:val="both"/>
            </w:pPr>
            <w:r w:rsidRPr="00A169CE">
              <w:t>таблетки, покрытые кишечнорастворимой оболочкой; таблетки, покрытые плёночной оболочкой</w:t>
            </w:r>
          </w:p>
          <w:p w:rsidR="002E043D" w:rsidRPr="00A169CE" w:rsidRDefault="002E043D" w:rsidP="002E043D">
            <w:pPr>
              <w:tabs>
                <w:tab w:val="num" w:pos="1080"/>
              </w:tabs>
              <w:spacing w:line="245" w:lineRule="auto"/>
              <w:jc w:val="both"/>
            </w:pP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r w:rsidRPr="00A169CE">
              <w:rPr>
                <w:b/>
                <w:bCs/>
              </w:rPr>
              <w:lastRenderedPageBreak/>
              <w:t>VI. Средства для лечения аллергических реакций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18.</w:t>
            </w:r>
          </w:p>
        </w:tc>
        <w:tc>
          <w:tcPr>
            <w:tcW w:w="2035" w:type="pct"/>
            <w:gridSpan w:val="2"/>
          </w:tcPr>
          <w:p w:rsidR="00650872" w:rsidRPr="00A169CE" w:rsidRDefault="00650872" w:rsidP="0023004E">
            <w:pPr>
              <w:tabs>
                <w:tab w:val="num" w:pos="1080"/>
              </w:tabs>
              <w:spacing w:line="245" w:lineRule="auto"/>
              <w:jc w:val="left"/>
            </w:pPr>
            <w:r w:rsidRPr="00A169CE">
              <w:t>Лоратадин</w:t>
            </w:r>
          </w:p>
        </w:tc>
        <w:tc>
          <w:tcPr>
            <w:tcW w:w="2472" w:type="pct"/>
          </w:tcPr>
          <w:p w:rsidR="00650872" w:rsidRPr="00A169CE" w:rsidRDefault="00650872" w:rsidP="004F6766">
            <w:pPr>
              <w:tabs>
                <w:tab w:val="num" w:pos="1080"/>
              </w:tabs>
              <w:spacing w:line="245" w:lineRule="auto"/>
              <w:jc w:val="both"/>
            </w:pPr>
            <w:r w:rsidRPr="00A169CE">
              <w:t>сироп; суспензия для приёма внутрь;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19.</w:t>
            </w:r>
          </w:p>
        </w:tc>
        <w:tc>
          <w:tcPr>
            <w:tcW w:w="2035" w:type="pct"/>
            <w:gridSpan w:val="2"/>
          </w:tcPr>
          <w:p w:rsidR="00650872" w:rsidRPr="00A169CE" w:rsidRDefault="00650872" w:rsidP="0023004E">
            <w:pPr>
              <w:tabs>
                <w:tab w:val="num" w:pos="1080"/>
              </w:tabs>
              <w:spacing w:line="245" w:lineRule="auto"/>
              <w:jc w:val="left"/>
            </w:pPr>
            <w:r w:rsidRPr="00A169CE">
              <w:t>Хлоропирамин</w:t>
            </w:r>
          </w:p>
        </w:tc>
        <w:tc>
          <w:tcPr>
            <w:tcW w:w="2472" w:type="pct"/>
          </w:tcPr>
          <w:p w:rsidR="00650872" w:rsidRPr="00A169CE" w:rsidRDefault="00650872" w:rsidP="004F6766">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20.</w:t>
            </w:r>
          </w:p>
        </w:tc>
        <w:tc>
          <w:tcPr>
            <w:tcW w:w="2035" w:type="pct"/>
            <w:gridSpan w:val="2"/>
          </w:tcPr>
          <w:p w:rsidR="00650872" w:rsidRPr="00A169CE" w:rsidRDefault="00650872" w:rsidP="0023004E">
            <w:pPr>
              <w:tabs>
                <w:tab w:val="num" w:pos="1080"/>
              </w:tabs>
              <w:spacing w:line="245" w:lineRule="auto"/>
              <w:jc w:val="left"/>
            </w:pPr>
            <w:r w:rsidRPr="00A169CE">
              <w:t>Цетиризин</w:t>
            </w:r>
          </w:p>
        </w:tc>
        <w:tc>
          <w:tcPr>
            <w:tcW w:w="2472" w:type="pct"/>
          </w:tcPr>
          <w:p w:rsidR="00650872" w:rsidRPr="00A169CE" w:rsidRDefault="00650872" w:rsidP="004F6766">
            <w:pPr>
              <w:tabs>
                <w:tab w:val="num" w:pos="1080"/>
              </w:tabs>
              <w:spacing w:line="245" w:lineRule="auto"/>
              <w:jc w:val="both"/>
            </w:pPr>
            <w:r w:rsidRPr="00A169CE">
              <w:t>капли для приёма внутрь; раствор для приёма внутрь; сироп; таблетки, покрытые оболочкой; таблетки, покрытые плёночной оболочкой</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r w:rsidRPr="00A169CE">
              <w:rPr>
                <w:b/>
                <w:bCs/>
              </w:rPr>
              <w:t>VII. Противосудорожные средства</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lang w:eastAsia="en-US"/>
              </w:rPr>
              <w:t>21.</w:t>
            </w:r>
          </w:p>
        </w:tc>
        <w:tc>
          <w:tcPr>
            <w:tcW w:w="2035" w:type="pct"/>
            <w:gridSpan w:val="2"/>
          </w:tcPr>
          <w:p w:rsidR="00650872" w:rsidRPr="00A169CE" w:rsidRDefault="00650872" w:rsidP="0023004E">
            <w:pPr>
              <w:tabs>
                <w:tab w:val="num" w:pos="1080"/>
              </w:tabs>
              <w:spacing w:line="245" w:lineRule="auto"/>
              <w:jc w:val="left"/>
            </w:pPr>
            <w:r w:rsidRPr="00A169CE">
              <w:t>Амисульприд</w:t>
            </w:r>
          </w:p>
        </w:tc>
        <w:tc>
          <w:tcPr>
            <w:tcW w:w="2472" w:type="pct"/>
          </w:tcPr>
          <w:p w:rsidR="00650872" w:rsidRPr="00A169CE" w:rsidRDefault="00650872" w:rsidP="004F6766">
            <w:pPr>
              <w:tabs>
                <w:tab w:val="num" w:pos="1080"/>
              </w:tabs>
              <w:spacing w:line="245" w:lineRule="auto"/>
              <w:jc w:val="both"/>
            </w:pPr>
            <w:r w:rsidRPr="00A169CE">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lang w:eastAsia="en-US"/>
              </w:rPr>
              <w:t>22.</w:t>
            </w:r>
          </w:p>
        </w:tc>
        <w:tc>
          <w:tcPr>
            <w:tcW w:w="2035" w:type="pct"/>
            <w:gridSpan w:val="2"/>
          </w:tcPr>
          <w:p w:rsidR="00650872" w:rsidRPr="00A169CE" w:rsidRDefault="00650872" w:rsidP="0023004E">
            <w:pPr>
              <w:tabs>
                <w:tab w:val="num" w:pos="1080"/>
              </w:tabs>
              <w:spacing w:line="245" w:lineRule="auto"/>
              <w:jc w:val="left"/>
            </w:pPr>
            <w:r w:rsidRPr="00A169CE">
              <w:t>Бензобарбитал</w:t>
            </w:r>
          </w:p>
        </w:tc>
        <w:tc>
          <w:tcPr>
            <w:tcW w:w="2472" w:type="pct"/>
          </w:tcPr>
          <w:p w:rsidR="00650872" w:rsidRPr="00A169CE" w:rsidRDefault="00650872" w:rsidP="004F6766">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23.</w:t>
            </w:r>
          </w:p>
        </w:tc>
        <w:tc>
          <w:tcPr>
            <w:tcW w:w="2035" w:type="pct"/>
            <w:gridSpan w:val="2"/>
          </w:tcPr>
          <w:p w:rsidR="00650872" w:rsidRPr="00A169CE" w:rsidRDefault="00650872" w:rsidP="0023004E">
            <w:pPr>
              <w:tabs>
                <w:tab w:val="num" w:pos="1080"/>
              </w:tabs>
              <w:spacing w:line="245" w:lineRule="auto"/>
              <w:jc w:val="left"/>
            </w:pPr>
            <w:r w:rsidRPr="00A169CE">
              <w:t>Вальпроевая кислота</w:t>
            </w:r>
          </w:p>
        </w:tc>
        <w:tc>
          <w:tcPr>
            <w:tcW w:w="2472" w:type="pct"/>
          </w:tcPr>
          <w:p w:rsidR="00650872" w:rsidRPr="00A169CE" w:rsidRDefault="00650872" w:rsidP="004F6766">
            <w:pPr>
              <w:tabs>
                <w:tab w:val="num" w:pos="1080"/>
              </w:tabs>
              <w:spacing w:line="245" w:lineRule="auto"/>
              <w:jc w:val="both"/>
            </w:pPr>
            <w:proofErr w:type="gramStart"/>
            <w:r w:rsidRPr="00A169CE">
              <w:t>гранулы пролонгированного действия; капли для приёма внутрь;</w:t>
            </w:r>
            <w:r>
              <w:t xml:space="preserve"> </w:t>
            </w:r>
            <w:r w:rsidRPr="00A169CE">
              <w:t>капсулы кишечнорастворимые; раствор для приёма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плёночной оболочкой; таблетки с пролон</w:t>
            </w:r>
            <w:r w:rsidR="004F6766">
              <w:t>-</w:t>
            </w:r>
            <w:r w:rsidRPr="00A169CE">
              <w:t>гированным высвобождением, покрытые плёночной оболочкой</w:t>
            </w:r>
            <w:proofErr w:type="gramEnd"/>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24.</w:t>
            </w:r>
          </w:p>
        </w:tc>
        <w:tc>
          <w:tcPr>
            <w:tcW w:w="2035" w:type="pct"/>
            <w:gridSpan w:val="2"/>
          </w:tcPr>
          <w:p w:rsidR="00650872" w:rsidRPr="00A169CE" w:rsidRDefault="00650872" w:rsidP="0023004E">
            <w:pPr>
              <w:tabs>
                <w:tab w:val="num" w:pos="1080"/>
              </w:tabs>
              <w:spacing w:line="245" w:lineRule="auto"/>
              <w:jc w:val="left"/>
            </w:pPr>
            <w:r w:rsidRPr="00A169CE">
              <w:t>Карбамазепин</w:t>
            </w:r>
          </w:p>
        </w:tc>
        <w:tc>
          <w:tcPr>
            <w:tcW w:w="2472" w:type="pct"/>
          </w:tcPr>
          <w:p w:rsidR="00650872" w:rsidRPr="00A169CE" w:rsidRDefault="00650872" w:rsidP="004F6766">
            <w:pPr>
              <w:tabs>
                <w:tab w:val="num" w:pos="1080"/>
              </w:tabs>
              <w:spacing w:line="245" w:lineRule="auto"/>
              <w:jc w:val="both"/>
            </w:pPr>
            <w:r w:rsidRPr="00A169CE">
              <w:t xml:space="preserve">сироп; таблетки; таблетки </w:t>
            </w:r>
            <w:proofErr w:type="gramStart"/>
            <w:r w:rsidRPr="00A169CE">
              <w:t>пролонгирован</w:t>
            </w:r>
            <w:r w:rsidR="004F6766">
              <w:t>-</w:t>
            </w:r>
            <w:r w:rsidRPr="00A169CE">
              <w:t>ного</w:t>
            </w:r>
            <w:proofErr w:type="gramEnd"/>
            <w:r w:rsidRPr="00A169CE">
              <w:t xml:space="preserve"> действия; таблетки пролонгированного действия, покрытые оболочкой; таблетки пролонгированного действия,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25.</w:t>
            </w:r>
          </w:p>
        </w:tc>
        <w:tc>
          <w:tcPr>
            <w:tcW w:w="2035" w:type="pct"/>
            <w:gridSpan w:val="2"/>
          </w:tcPr>
          <w:p w:rsidR="00650872" w:rsidRPr="00A169CE" w:rsidRDefault="00650872" w:rsidP="0023004E">
            <w:pPr>
              <w:tabs>
                <w:tab w:val="num" w:pos="1080"/>
              </w:tabs>
              <w:spacing w:line="245" w:lineRule="auto"/>
              <w:jc w:val="left"/>
            </w:pPr>
            <w:r w:rsidRPr="00A169CE">
              <w:t>Клоназепам</w:t>
            </w:r>
          </w:p>
        </w:tc>
        <w:tc>
          <w:tcPr>
            <w:tcW w:w="2472" w:type="pct"/>
          </w:tcPr>
          <w:p w:rsidR="00650872" w:rsidRPr="00A169CE" w:rsidRDefault="00650872" w:rsidP="004F6766">
            <w:pPr>
              <w:tabs>
                <w:tab w:val="num" w:pos="1080"/>
              </w:tabs>
              <w:spacing w:line="245" w:lineRule="auto"/>
              <w:jc w:val="both"/>
            </w:pPr>
            <w:r w:rsidRPr="00A169CE">
              <w:t>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26.</w:t>
            </w:r>
          </w:p>
        </w:tc>
        <w:tc>
          <w:tcPr>
            <w:tcW w:w="2035" w:type="pct"/>
            <w:gridSpan w:val="2"/>
          </w:tcPr>
          <w:p w:rsidR="00650872" w:rsidRPr="00A169CE" w:rsidRDefault="00650872" w:rsidP="0023004E">
            <w:pPr>
              <w:tabs>
                <w:tab w:val="num" w:pos="1080"/>
              </w:tabs>
              <w:spacing w:line="245" w:lineRule="auto"/>
              <w:jc w:val="left"/>
            </w:pPr>
            <w:r w:rsidRPr="00A169CE">
              <w:t>Ламотриджин</w:t>
            </w:r>
          </w:p>
        </w:tc>
        <w:tc>
          <w:tcPr>
            <w:tcW w:w="2472" w:type="pct"/>
          </w:tcPr>
          <w:p w:rsidR="00650872" w:rsidRPr="00A169CE" w:rsidRDefault="00650872" w:rsidP="00DF4AAD">
            <w:pPr>
              <w:tabs>
                <w:tab w:val="num" w:pos="1080"/>
              </w:tabs>
              <w:spacing w:line="245" w:lineRule="auto"/>
              <w:jc w:val="both"/>
            </w:pPr>
            <w:r w:rsidRPr="00A169CE">
              <w:t>таблетки, таблетки жевательные/</w:t>
            </w:r>
            <w:proofErr w:type="gramStart"/>
            <w:r w:rsidRPr="00A169CE">
              <w:t>раствори</w:t>
            </w:r>
            <w:r w:rsidR="00DF4AAD">
              <w:t>-</w:t>
            </w:r>
            <w:r w:rsidRPr="00A169CE">
              <w:t>мые</w:t>
            </w:r>
            <w:proofErr w:type="gramEnd"/>
            <w:r w:rsidRPr="00A169CE">
              <w:t>, таблетки диспергируемые</w:t>
            </w:r>
          </w:p>
        </w:tc>
      </w:tr>
      <w:tr w:rsidR="00650872" w:rsidRPr="00A169CE" w:rsidTr="00B84439">
        <w:tc>
          <w:tcPr>
            <w:tcW w:w="492" w:type="pct"/>
          </w:tcPr>
          <w:p w:rsidR="00650872" w:rsidRPr="00A169CE" w:rsidRDefault="00650872" w:rsidP="00822DC6">
            <w:pPr>
              <w:tabs>
                <w:tab w:val="num" w:pos="1080"/>
              </w:tabs>
              <w:spacing w:line="245" w:lineRule="auto"/>
            </w:pPr>
            <w:r w:rsidRPr="00A169CE">
              <w:t>27.</w:t>
            </w:r>
          </w:p>
        </w:tc>
        <w:tc>
          <w:tcPr>
            <w:tcW w:w="2035" w:type="pct"/>
            <w:gridSpan w:val="2"/>
          </w:tcPr>
          <w:p w:rsidR="00650872" w:rsidRPr="00A169CE" w:rsidRDefault="00650872" w:rsidP="0023004E">
            <w:pPr>
              <w:tabs>
                <w:tab w:val="num" w:pos="1080"/>
              </w:tabs>
              <w:spacing w:line="245" w:lineRule="auto"/>
              <w:jc w:val="left"/>
            </w:pPr>
            <w:r w:rsidRPr="00A169CE">
              <w:t>Леветирацетам</w:t>
            </w:r>
          </w:p>
        </w:tc>
        <w:tc>
          <w:tcPr>
            <w:tcW w:w="2472" w:type="pct"/>
          </w:tcPr>
          <w:p w:rsidR="00650872" w:rsidRPr="00A169CE" w:rsidRDefault="00650872" w:rsidP="004F6766">
            <w:pPr>
              <w:tabs>
                <w:tab w:val="num" w:pos="1080"/>
              </w:tabs>
              <w:spacing w:line="245" w:lineRule="auto"/>
              <w:jc w:val="both"/>
            </w:pPr>
            <w:r w:rsidRPr="00A169CE">
              <w:t>таблетки, покрытые плёночной оболочкой, раствор для приёма  внутрь</w:t>
            </w:r>
          </w:p>
        </w:tc>
      </w:tr>
      <w:tr w:rsidR="00650872" w:rsidRPr="00A169CE" w:rsidTr="00B84439">
        <w:tc>
          <w:tcPr>
            <w:tcW w:w="492" w:type="pct"/>
          </w:tcPr>
          <w:p w:rsidR="00650872" w:rsidRPr="00A169CE" w:rsidRDefault="00650872" w:rsidP="00822DC6">
            <w:pPr>
              <w:tabs>
                <w:tab w:val="num" w:pos="1080"/>
              </w:tabs>
              <w:spacing w:line="245" w:lineRule="auto"/>
            </w:pPr>
            <w:r w:rsidRPr="00A169CE">
              <w:t>28.</w:t>
            </w:r>
          </w:p>
        </w:tc>
        <w:tc>
          <w:tcPr>
            <w:tcW w:w="2035" w:type="pct"/>
            <w:gridSpan w:val="2"/>
          </w:tcPr>
          <w:p w:rsidR="00650872" w:rsidRPr="00A169CE" w:rsidRDefault="00650872" w:rsidP="0023004E">
            <w:pPr>
              <w:tabs>
                <w:tab w:val="num" w:pos="1080"/>
              </w:tabs>
              <w:spacing w:line="245" w:lineRule="auto"/>
              <w:jc w:val="left"/>
            </w:pPr>
            <w:r w:rsidRPr="00A169CE">
              <w:t>Окскарбазепин</w:t>
            </w:r>
          </w:p>
        </w:tc>
        <w:tc>
          <w:tcPr>
            <w:tcW w:w="2472" w:type="pct"/>
          </w:tcPr>
          <w:p w:rsidR="00650872" w:rsidRPr="00A169CE" w:rsidRDefault="00650872" w:rsidP="009A58D8">
            <w:pPr>
              <w:tabs>
                <w:tab w:val="num" w:pos="1080"/>
              </w:tabs>
              <w:spacing w:line="245" w:lineRule="auto"/>
              <w:jc w:val="both"/>
            </w:pPr>
            <w:r w:rsidRPr="00A169CE">
              <w:t>суспензия для приёма внутрь;</w:t>
            </w:r>
            <w:r w:rsidR="009A58D8">
              <w:t xml:space="preserve"> </w:t>
            </w:r>
            <w:r w:rsidRPr="00A169CE">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29.</w:t>
            </w:r>
          </w:p>
        </w:tc>
        <w:tc>
          <w:tcPr>
            <w:tcW w:w="2035" w:type="pct"/>
            <w:gridSpan w:val="2"/>
          </w:tcPr>
          <w:p w:rsidR="00650872" w:rsidRPr="00A169CE" w:rsidRDefault="00650872" w:rsidP="0023004E">
            <w:pPr>
              <w:tabs>
                <w:tab w:val="num" w:pos="1080"/>
              </w:tabs>
              <w:spacing w:line="245" w:lineRule="auto"/>
              <w:jc w:val="left"/>
            </w:pPr>
            <w:r w:rsidRPr="00A169CE">
              <w:t>Оланзапин</w:t>
            </w:r>
          </w:p>
        </w:tc>
        <w:tc>
          <w:tcPr>
            <w:tcW w:w="2472" w:type="pct"/>
          </w:tcPr>
          <w:p w:rsidR="00650872" w:rsidRPr="00A169CE" w:rsidRDefault="00650872" w:rsidP="004F6766">
            <w:pPr>
              <w:tabs>
                <w:tab w:val="num" w:pos="1080"/>
              </w:tabs>
              <w:spacing w:line="245" w:lineRule="auto"/>
              <w:jc w:val="both"/>
            </w:pPr>
            <w:r w:rsidRPr="00A169CE">
              <w:t>таблетки; таблетки диспергируемые; таблетки для рассасывания; таблетки, покрытые плёночной оболочкой</w:t>
            </w:r>
          </w:p>
        </w:tc>
      </w:tr>
      <w:tr w:rsidR="00650872" w:rsidRPr="00A169CE" w:rsidTr="00B84439">
        <w:trPr>
          <w:trHeight w:val="205"/>
        </w:trPr>
        <w:tc>
          <w:tcPr>
            <w:tcW w:w="492" w:type="pct"/>
          </w:tcPr>
          <w:p w:rsidR="00650872" w:rsidRPr="00A169CE" w:rsidRDefault="00650872" w:rsidP="00822DC6">
            <w:pPr>
              <w:tabs>
                <w:tab w:val="num" w:pos="1080"/>
              </w:tabs>
              <w:spacing w:line="245" w:lineRule="auto"/>
            </w:pPr>
            <w:r w:rsidRPr="00A169CE">
              <w:t>30.</w:t>
            </w:r>
          </w:p>
        </w:tc>
        <w:tc>
          <w:tcPr>
            <w:tcW w:w="2035" w:type="pct"/>
            <w:gridSpan w:val="2"/>
          </w:tcPr>
          <w:p w:rsidR="00650872" w:rsidRPr="00A169CE" w:rsidRDefault="00650872" w:rsidP="0023004E">
            <w:pPr>
              <w:tabs>
                <w:tab w:val="num" w:pos="1080"/>
              </w:tabs>
              <w:spacing w:line="245" w:lineRule="auto"/>
              <w:jc w:val="left"/>
            </w:pPr>
            <w:r w:rsidRPr="00A169CE">
              <w:t>Топирамат</w:t>
            </w:r>
          </w:p>
        </w:tc>
        <w:tc>
          <w:tcPr>
            <w:tcW w:w="2472" w:type="pct"/>
          </w:tcPr>
          <w:p w:rsidR="00650872" w:rsidRPr="00A169CE" w:rsidRDefault="00650872" w:rsidP="004F6766">
            <w:pPr>
              <w:tabs>
                <w:tab w:val="num" w:pos="1080"/>
              </w:tabs>
              <w:spacing w:line="245" w:lineRule="auto"/>
              <w:jc w:val="both"/>
            </w:pPr>
            <w:r w:rsidRPr="00A169CE">
              <w:t>капсулы;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31.</w:t>
            </w:r>
          </w:p>
        </w:tc>
        <w:tc>
          <w:tcPr>
            <w:tcW w:w="2035" w:type="pct"/>
            <w:gridSpan w:val="2"/>
          </w:tcPr>
          <w:p w:rsidR="00650872" w:rsidRPr="00A169CE" w:rsidRDefault="00650872" w:rsidP="0023004E">
            <w:pPr>
              <w:tabs>
                <w:tab w:val="num" w:pos="1080"/>
              </w:tabs>
              <w:spacing w:line="245" w:lineRule="auto"/>
              <w:jc w:val="left"/>
            </w:pPr>
            <w:r w:rsidRPr="00A169CE">
              <w:t>Фенобарбитал</w:t>
            </w:r>
          </w:p>
        </w:tc>
        <w:tc>
          <w:tcPr>
            <w:tcW w:w="2472" w:type="pct"/>
          </w:tcPr>
          <w:p w:rsidR="00650872" w:rsidRPr="00A169CE" w:rsidRDefault="00650872" w:rsidP="004F6766">
            <w:pPr>
              <w:tabs>
                <w:tab w:val="num" w:pos="1080"/>
              </w:tabs>
              <w:spacing w:line="245" w:lineRule="auto"/>
              <w:jc w:val="both"/>
            </w:pPr>
            <w:r w:rsidRPr="00A169CE">
              <w:t>таблетки; таблетки (для детей)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32.</w:t>
            </w:r>
          </w:p>
        </w:tc>
        <w:tc>
          <w:tcPr>
            <w:tcW w:w="2035" w:type="pct"/>
            <w:gridSpan w:val="2"/>
          </w:tcPr>
          <w:p w:rsidR="00650872" w:rsidRPr="00A169CE" w:rsidRDefault="00650872" w:rsidP="0023004E">
            <w:pPr>
              <w:tabs>
                <w:tab w:val="num" w:pos="1080"/>
              </w:tabs>
              <w:spacing w:line="245" w:lineRule="auto"/>
              <w:jc w:val="left"/>
            </w:pPr>
            <w:r w:rsidRPr="00A169CE">
              <w:t>Этосуксимид</w:t>
            </w:r>
          </w:p>
        </w:tc>
        <w:tc>
          <w:tcPr>
            <w:tcW w:w="2472" w:type="pct"/>
          </w:tcPr>
          <w:p w:rsidR="00650872" w:rsidRPr="00A169CE" w:rsidRDefault="004F6766" w:rsidP="004F6766">
            <w:pPr>
              <w:tabs>
                <w:tab w:val="num" w:pos="1080"/>
              </w:tabs>
              <w:spacing w:line="245" w:lineRule="auto"/>
              <w:jc w:val="both"/>
            </w:pPr>
            <w:r>
              <w:t>к</w:t>
            </w:r>
            <w:r w:rsidR="00650872" w:rsidRPr="00A169CE">
              <w:t>апсулы</w:t>
            </w:r>
          </w:p>
        </w:tc>
      </w:tr>
      <w:tr w:rsidR="00650872" w:rsidRPr="00A169CE" w:rsidTr="0023004E">
        <w:trPr>
          <w:trHeight w:val="340"/>
        </w:trPr>
        <w:tc>
          <w:tcPr>
            <w:tcW w:w="5000" w:type="pct"/>
            <w:gridSpan w:val="4"/>
          </w:tcPr>
          <w:p w:rsidR="00650872" w:rsidRPr="00A169CE" w:rsidRDefault="00650872" w:rsidP="00822DC6">
            <w:pPr>
              <w:tabs>
                <w:tab w:val="num" w:pos="1080"/>
              </w:tabs>
              <w:spacing w:line="245" w:lineRule="auto"/>
              <w:rPr>
                <w:b/>
                <w:bCs/>
              </w:rPr>
            </w:pPr>
            <w:r w:rsidRPr="00A169CE">
              <w:rPr>
                <w:b/>
                <w:bCs/>
                <w:lang w:val="en-US"/>
              </w:rPr>
              <w:t>VIII</w:t>
            </w:r>
            <w:r w:rsidRPr="00A169CE">
              <w:rPr>
                <w:b/>
                <w:bCs/>
              </w:rPr>
              <w:t>. Средства для лечения паркинсонизма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33.</w:t>
            </w:r>
          </w:p>
        </w:tc>
        <w:tc>
          <w:tcPr>
            <w:tcW w:w="2035" w:type="pct"/>
            <w:gridSpan w:val="2"/>
          </w:tcPr>
          <w:p w:rsidR="00650872" w:rsidRPr="00A169CE" w:rsidRDefault="00650872" w:rsidP="0023004E">
            <w:pPr>
              <w:tabs>
                <w:tab w:val="num" w:pos="1080"/>
              </w:tabs>
              <w:spacing w:line="245" w:lineRule="auto"/>
              <w:jc w:val="left"/>
            </w:pPr>
            <w:r w:rsidRPr="00A169CE">
              <w:t>Амантадин</w:t>
            </w:r>
          </w:p>
        </w:tc>
        <w:tc>
          <w:tcPr>
            <w:tcW w:w="2472" w:type="pct"/>
          </w:tcPr>
          <w:p w:rsidR="00650872" w:rsidRPr="00A169CE" w:rsidRDefault="00650872" w:rsidP="009A58D8">
            <w:pPr>
              <w:tabs>
                <w:tab w:val="num" w:pos="1080"/>
              </w:tabs>
              <w:spacing w:line="245" w:lineRule="auto"/>
              <w:jc w:val="both"/>
            </w:pPr>
            <w:r w:rsidRPr="00A169CE">
              <w:t>капсулы;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34.</w:t>
            </w:r>
          </w:p>
        </w:tc>
        <w:tc>
          <w:tcPr>
            <w:tcW w:w="2035" w:type="pct"/>
            <w:gridSpan w:val="2"/>
          </w:tcPr>
          <w:p w:rsidR="00650872" w:rsidRPr="00A169CE" w:rsidRDefault="00650872" w:rsidP="0023004E">
            <w:pPr>
              <w:tabs>
                <w:tab w:val="num" w:pos="1080"/>
              </w:tabs>
              <w:spacing w:line="245" w:lineRule="auto"/>
              <w:jc w:val="left"/>
            </w:pPr>
            <w:r w:rsidRPr="00A169CE">
              <w:t>Бипериден</w:t>
            </w:r>
          </w:p>
        </w:tc>
        <w:tc>
          <w:tcPr>
            <w:tcW w:w="2472" w:type="pct"/>
          </w:tcPr>
          <w:p w:rsidR="00650872" w:rsidRPr="00A169CE" w:rsidRDefault="00650872" w:rsidP="009A58D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35.</w:t>
            </w:r>
          </w:p>
        </w:tc>
        <w:tc>
          <w:tcPr>
            <w:tcW w:w="2035" w:type="pct"/>
            <w:gridSpan w:val="2"/>
          </w:tcPr>
          <w:p w:rsidR="00650872" w:rsidRPr="00A169CE" w:rsidRDefault="00650872" w:rsidP="0023004E">
            <w:pPr>
              <w:tabs>
                <w:tab w:val="num" w:pos="1080"/>
              </w:tabs>
              <w:spacing w:line="245" w:lineRule="auto"/>
              <w:jc w:val="left"/>
            </w:pPr>
            <w:r w:rsidRPr="00A169CE">
              <w:t>Бромокриптин</w:t>
            </w:r>
          </w:p>
        </w:tc>
        <w:tc>
          <w:tcPr>
            <w:tcW w:w="2472" w:type="pct"/>
          </w:tcPr>
          <w:p w:rsidR="00650872" w:rsidRPr="00A169CE" w:rsidRDefault="00650872" w:rsidP="009A58D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36.</w:t>
            </w:r>
          </w:p>
        </w:tc>
        <w:tc>
          <w:tcPr>
            <w:tcW w:w="2035" w:type="pct"/>
            <w:gridSpan w:val="2"/>
          </w:tcPr>
          <w:p w:rsidR="00650872" w:rsidRPr="00A169CE" w:rsidRDefault="00650872" w:rsidP="0023004E">
            <w:pPr>
              <w:tabs>
                <w:tab w:val="num" w:pos="1080"/>
              </w:tabs>
              <w:spacing w:line="245" w:lineRule="auto"/>
              <w:jc w:val="left"/>
            </w:pPr>
            <w:r w:rsidRPr="00A169CE">
              <w:t>Лакосамид</w:t>
            </w:r>
          </w:p>
        </w:tc>
        <w:tc>
          <w:tcPr>
            <w:tcW w:w="2472" w:type="pct"/>
          </w:tcPr>
          <w:p w:rsidR="00650872" w:rsidRPr="00A169CE" w:rsidRDefault="00650872" w:rsidP="009A58D8">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37.</w:t>
            </w:r>
          </w:p>
        </w:tc>
        <w:tc>
          <w:tcPr>
            <w:tcW w:w="2035" w:type="pct"/>
            <w:gridSpan w:val="2"/>
          </w:tcPr>
          <w:p w:rsidR="00650872" w:rsidRPr="00A169CE" w:rsidRDefault="00650872" w:rsidP="0023004E">
            <w:pPr>
              <w:tabs>
                <w:tab w:val="num" w:pos="1080"/>
              </w:tabs>
              <w:spacing w:line="245" w:lineRule="auto"/>
              <w:jc w:val="left"/>
            </w:pPr>
            <w:r w:rsidRPr="00A169CE">
              <w:t>Леводопа + Карбидопа</w:t>
            </w:r>
          </w:p>
        </w:tc>
        <w:tc>
          <w:tcPr>
            <w:tcW w:w="2472" w:type="pct"/>
          </w:tcPr>
          <w:p w:rsidR="00650872" w:rsidRPr="00A169CE" w:rsidRDefault="00650872" w:rsidP="009A58D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38.</w:t>
            </w:r>
          </w:p>
        </w:tc>
        <w:tc>
          <w:tcPr>
            <w:tcW w:w="2035" w:type="pct"/>
            <w:gridSpan w:val="2"/>
          </w:tcPr>
          <w:p w:rsidR="00650872" w:rsidRPr="00A169CE" w:rsidRDefault="00650872" w:rsidP="0023004E">
            <w:pPr>
              <w:tabs>
                <w:tab w:val="num" w:pos="1080"/>
              </w:tabs>
              <w:spacing w:line="245" w:lineRule="auto"/>
              <w:jc w:val="left"/>
            </w:pPr>
            <w:r w:rsidRPr="00A169CE">
              <w:t>Леводопа + Бенсеразид</w:t>
            </w:r>
          </w:p>
        </w:tc>
        <w:tc>
          <w:tcPr>
            <w:tcW w:w="2472" w:type="pct"/>
          </w:tcPr>
          <w:p w:rsidR="00650872" w:rsidRPr="00A169CE" w:rsidRDefault="00650872" w:rsidP="009A58D8">
            <w:pPr>
              <w:tabs>
                <w:tab w:val="num" w:pos="1080"/>
              </w:tabs>
              <w:spacing w:line="245" w:lineRule="auto"/>
              <w:jc w:val="both"/>
            </w:pPr>
            <w:r w:rsidRPr="00A169CE">
              <w:t>к</w:t>
            </w:r>
            <w:r w:rsidR="009A58D8">
              <w:t>апсулы; капсулы с модифицирован</w:t>
            </w:r>
            <w:r w:rsidRPr="00A169CE">
              <w:t>ным высвобождением; таблетки;</w:t>
            </w:r>
            <w:r w:rsidR="009A58D8">
              <w:t xml:space="preserve"> </w:t>
            </w:r>
            <w:r w:rsidRPr="00A169CE">
              <w:t>таблетки дис</w:t>
            </w:r>
            <w:r w:rsidR="009A58D8">
              <w:t>-</w:t>
            </w:r>
            <w:r w:rsidRPr="00A169CE">
              <w:t>пергируемые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39.</w:t>
            </w:r>
          </w:p>
        </w:tc>
        <w:tc>
          <w:tcPr>
            <w:tcW w:w="2035" w:type="pct"/>
            <w:gridSpan w:val="2"/>
          </w:tcPr>
          <w:p w:rsidR="00650872" w:rsidRPr="00A169CE" w:rsidRDefault="00650872" w:rsidP="0023004E">
            <w:pPr>
              <w:tabs>
                <w:tab w:val="num" w:pos="1080"/>
              </w:tabs>
              <w:spacing w:line="245" w:lineRule="auto"/>
              <w:jc w:val="left"/>
            </w:pPr>
            <w:r w:rsidRPr="00A169CE">
              <w:t>Пирибедил</w:t>
            </w:r>
          </w:p>
        </w:tc>
        <w:tc>
          <w:tcPr>
            <w:tcW w:w="2472" w:type="pct"/>
          </w:tcPr>
          <w:p w:rsidR="00650872" w:rsidRPr="00A169CE" w:rsidRDefault="00650872" w:rsidP="009A58D8">
            <w:pPr>
              <w:tabs>
                <w:tab w:val="num" w:pos="1080"/>
              </w:tabs>
              <w:spacing w:line="245" w:lineRule="auto"/>
              <w:jc w:val="both"/>
            </w:pPr>
            <w:r w:rsidRPr="00A169CE">
              <w:t xml:space="preserve">таблетки с </w:t>
            </w:r>
            <w:proofErr w:type="gramStart"/>
            <w:r w:rsidRPr="00A169CE">
              <w:t>контролируемым</w:t>
            </w:r>
            <w:proofErr w:type="gramEnd"/>
            <w:r w:rsidRPr="00A169CE">
              <w:t xml:space="preserve"> высвобож</w:t>
            </w:r>
            <w:r w:rsidR="009A58D8">
              <w:t>-</w:t>
            </w:r>
            <w:r w:rsidRPr="00A169CE">
              <w:t>дением, покрытые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40.</w:t>
            </w:r>
          </w:p>
        </w:tc>
        <w:tc>
          <w:tcPr>
            <w:tcW w:w="2035" w:type="pct"/>
            <w:gridSpan w:val="2"/>
          </w:tcPr>
          <w:p w:rsidR="00650872" w:rsidRPr="00A169CE" w:rsidRDefault="00650872" w:rsidP="0023004E">
            <w:pPr>
              <w:tabs>
                <w:tab w:val="num" w:pos="1080"/>
              </w:tabs>
              <w:spacing w:line="245" w:lineRule="auto"/>
              <w:jc w:val="left"/>
            </w:pPr>
            <w:r w:rsidRPr="00A169CE">
              <w:t>Тригексифенидил</w:t>
            </w:r>
          </w:p>
        </w:tc>
        <w:tc>
          <w:tcPr>
            <w:tcW w:w="2472" w:type="pct"/>
          </w:tcPr>
          <w:p w:rsidR="00650872" w:rsidRPr="00A169CE" w:rsidRDefault="00650872" w:rsidP="009A58D8">
            <w:pPr>
              <w:tabs>
                <w:tab w:val="num" w:pos="1080"/>
              </w:tabs>
              <w:spacing w:line="245" w:lineRule="auto"/>
              <w:jc w:val="both"/>
            </w:pPr>
            <w:r w:rsidRPr="00A169CE">
              <w:t>таблетки</w:t>
            </w:r>
          </w:p>
        </w:tc>
      </w:tr>
      <w:tr w:rsidR="00650872" w:rsidRPr="00A169CE" w:rsidTr="0023004E">
        <w:tc>
          <w:tcPr>
            <w:tcW w:w="5000" w:type="pct"/>
            <w:gridSpan w:val="4"/>
          </w:tcPr>
          <w:p w:rsidR="00650872" w:rsidRPr="00A169CE" w:rsidRDefault="00650872" w:rsidP="00822DC6">
            <w:pPr>
              <w:spacing w:line="245" w:lineRule="auto"/>
              <w:rPr>
                <w:b/>
                <w:bCs/>
              </w:rPr>
            </w:pPr>
            <w:r w:rsidRPr="00A169CE">
              <w:rPr>
                <w:b/>
                <w:bCs/>
              </w:rPr>
              <w:t>IX. Анксиолитики</w:t>
            </w:r>
          </w:p>
        </w:tc>
      </w:tr>
      <w:tr w:rsidR="00650872" w:rsidRPr="00A169CE" w:rsidTr="00B84439">
        <w:tc>
          <w:tcPr>
            <w:tcW w:w="492" w:type="pct"/>
          </w:tcPr>
          <w:p w:rsidR="00650872" w:rsidRPr="00A169CE" w:rsidRDefault="00650872" w:rsidP="00822DC6">
            <w:pPr>
              <w:tabs>
                <w:tab w:val="num" w:pos="1080"/>
              </w:tabs>
              <w:spacing w:line="245" w:lineRule="auto"/>
            </w:pPr>
            <w:r w:rsidRPr="00A169CE">
              <w:t>41.</w:t>
            </w:r>
          </w:p>
        </w:tc>
        <w:tc>
          <w:tcPr>
            <w:tcW w:w="2035" w:type="pct"/>
            <w:gridSpan w:val="2"/>
          </w:tcPr>
          <w:p w:rsidR="00650872" w:rsidRPr="00A169CE" w:rsidRDefault="00650872" w:rsidP="0023004E">
            <w:pPr>
              <w:tabs>
                <w:tab w:val="num" w:pos="1080"/>
              </w:tabs>
              <w:spacing w:line="245" w:lineRule="auto"/>
              <w:jc w:val="left"/>
            </w:pPr>
            <w:r w:rsidRPr="00A169CE">
              <w:t>Бромдигидрохлорфенилбензодиазе</w:t>
            </w:r>
            <w:r w:rsidR="00370D4C">
              <w:t>-</w:t>
            </w:r>
            <w:r w:rsidRPr="00A169CE">
              <w:t>пин</w:t>
            </w:r>
          </w:p>
        </w:tc>
        <w:tc>
          <w:tcPr>
            <w:tcW w:w="2472" w:type="pct"/>
          </w:tcPr>
          <w:p w:rsidR="00650872" w:rsidRPr="00A169CE" w:rsidRDefault="00650872" w:rsidP="00370D4C">
            <w:pPr>
              <w:tabs>
                <w:tab w:val="num" w:pos="1080"/>
              </w:tabs>
              <w:spacing w:line="245" w:lineRule="auto"/>
              <w:jc w:val="both"/>
            </w:pPr>
            <w:r w:rsidRPr="00A169CE">
              <w:t>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42.</w:t>
            </w:r>
          </w:p>
        </w:tc>
        <w:tc>
          <w:tcPr>
            <w:tcW w:w="2035" w:type="pct"/>
            <w:gridSpan w:val="2"/>
          </w:tcPr>
          <w:p w:rsidR="00650872" w:rsidRPr="00A169CE" w:rsidRDefault="00650872" w:rsidP="0023004E">
            <w:pPr>
              <w:tabs>
                <w:tab w:val="num" w:pos="1080"/>
              </w:tabs>
              <w:spacing w:line="245" w:lineRule="auto"/>
              <w:jc w:val="left"/>
            </w:pPr>
            <w:r w:rsidRPr="00A169CE">
              <w:t>Гидроксизин</w:t>
            </w:r>
          </w:p>
        </w:tc>
        <w:tc>
          <w:tcPr>
            <w:tcW w:w="2472" w:type="pct"/>
          </w:tcPr>
          <w:p w:rsidR="00650872" w:rsidRPr="00A169CE" w:rsidRDefault="00650872" w:rsidP="00370D4C">
            <w:pPr>
              <w:tabs>
                <w:tab w:val="num" w:pos="1080"/>
              </w:tabs>
              <w:spacing w:line="245" w:lineRule="auto"/>
              <w:jc w:val="both"/>
            </w:pPr>
            <w:r w:rsidRPr="00A169CE">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43.</w:t>
            </w:r>
          </w:p>
        </w:tc>
        <w:tc>
          <w:tcPr>
            <w:tcW w:w="2035" w:type="pct"/>
            <w:gridSpan w:val="2"/>
          </w:tcPr>
          <w:p w:rsidR="00650872" w:rsidRPr="00A169CE" w:rsidRDefault="00650872" w:rsidP="0023004E">
            <w:pPr>
              <w:tabs>
                <w:tab w:val="num" w:pos="1080"/>
              </w:tabs>
              <w:spacing w:line="245" w:lineRule="auto"/>
              <w:jc w:val="left"/>
            </w:pPr>
            <w:r w:rsidRPr="00A169CE">
              <w:t>Диазепам</w:t>
            </w:r>
          </w:p>
        </w:tc>
        <w:tc>
          <w:tcPr>
            <w:tcW w:w="2472" w:type="pct"/>
          </w:tcPr>
          <w:p w:rsidR="00650872" w:rsidRPr="00A169CE" w:rsidRDefault="00650872" w:rsidP="00370D4C">
            <w:pPr>
              <w:tabs>
                <w:tab w:val="num" w:pos="1080"/>
              </w:tabs>
              <w:spacing w:line="245" w:lineRule="auto"/>
              <w:jc w:val="both"/>
            </w:pPr>
            <w:r w:rsidRPr="00A169CE">
              <w:t>таблетки; таблетки, покрытые оболочкой</w:t>
            </w:r>
          </w:p>
        </w:tc>
      </w:tr>
      <w:tr w:rsidR="00650872" w:rsidRPr="00A169CE" w:rsidTr="0023004E">
        <w:trPr>
          <w:trHeight w:val="292"/>
        </w:trPr>
        <w:tc>
          <w:tcPr>
            <w:tcW w:w="5000" w:type="pct"/>
            <w:gridSpan w:val="4"/>
          </w:tcPr>
          <w:p w:rsidR="00650872" w:rsidRPr="00A169CE" w:rsidRDefault="00650872" w:rsidP="00822DC6">
            <w:pPr>
              <w:spacing w:line="245" w:lineRule="auto"/>
              <w:rPr>
                <w:b/>
                <w:bCs/>
              </w:rPr>
            </w:pPr>
            <w:r w:rsidRPr="00A169CE">
              <w:rPr>
                <w:b/>
                <w:bCs/>
              </w:rPr>
              <w:t>Х. Антипсихотические средства</w:t>
            </w:r>
          </w:p>
        </w:tc>
      </w:tr>
      <w:tr w:rsidR="00650872" w:rsidRPr="00A169CE" w:rsidTr="00B84439">
        <w:tc>
          <w:tcPr>
            <w:tcW w:w="492" w:type="pct"/>
          </w:tcPr>
          <w:p w:rsidR="00650872" w:rsidRPr="00A169CE" w:rsidRDefault="00650872" w:rsidP="00822DC6">
            <w:pPr>
              <w:tabs>
                <w:tab w:val="num" w:pos="1080"/>
              </w:tabs>
              <w:spacing w:line="245" w:lineRule="auto"/>
            </w:pPr>
            <w:r w:rsidRPr="00A169CE">
              <w:t>44.</w:t>
            </w:r>
          </w:p>
        </w:tc>
        <w:tc>
          <w:tcPr>
            <w:tcW w:w="2035" w:type="pct"/>
            <w:gridSpan w:val="2"/>
          </w:tcPr>
          <w:p w:rsidR="00650872" w:rsidRPr="00A169CE" w:rsidRDefault="00650872" w:rsidP="0023004E">
            <w:pPr>
              <w:tabs>
                <w:tab w:val="num" w:pos="1080"/>
              </w:tabs>
              <w:spacing w:line="245" w:lineRule="auto"/>
              <w:jc w:val="left"/>
            </w:pPr>
            <w:r w:rsidRPr="00A169CE">
              <w:t>Галоперидол</w:t>
            </w:r>
          </w:p>
        </w:tc>
        <w:tc>
          <w:tcPr>
            <w:tcW w:w="2472" w:type="pct"/>
          </w:tcPr>
          <w:p w:rsidR="00650872" w:rsidRPr="00A169CE" w:rsidRDefault="00650872" w:rsidP="00370D4C">
            <w:pPr>
              <w:tabs>
                <w:tab w:val="num" w:pos="1080"/>
              </w:tabs>
              <w:spacing w:line="245" w:lineRule="auto"/>
              <w:jc w:val="both"/>
            </w:pPr>
            <w:r w:rsidRPr="00A169CE">
              <w:t>капли для приёма внутрь;</w:t>
            </w:r>
            <w:r w:rsidR="00370D4C">
              <w:t xml:space="preserve"> </w:t>
            </w:r>
            <w:r w:rsidRPr="00A169CE">
              <w:t>раствор для внутримышечного введения (масляный);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45.</w:t>
            </w:r>
          </w:p>
        </w:tc>
        <w:tc>
          <w:tcPr>
            <w:tcW w:w="2035" w:type="pct"/>
            <w:gridSpan w:val="2"/>
          </w:tcPr>
          <w:p w:rsidR="00650872" w:rsidRPr="00A169CE" w:rsidRDefault="00650872" w:rsidP="0023004E">
            <w:pPr>
              <w:tabs>
                <w:tab w:val="num" w:pos="1080"/>
              </w:tabs>
              <w:spacing w:line="245" w:lineRule="auto"/>
              <w:jc w:val="left"/>
            </w:pPr>
            <w:r w:rsidRPr="00A169CE">
              <w:t>Кветиапин</w:t>
            </w:r>
          </w:p>
        </w:tc>
        <w:tc>
          <w:tcPr>
            <w:tcW w:w="2472" w:type="pct"/>
          </w:tcPr>
          <w:p w:rsidR="00650872" w:rsidRPr="00A169CE" w:rsidRDefault="00650872" w:rsidP="00370D4C">
            <w:pPr>
              <w:tabs>
                <w:tab w:val="num" w:pos="1080"/>
              </w:tabs>
              <w:spacing w:line="245" w:lineRule="auto"/>
              <w:jc w:val="both"/>
            </w:pPr>
            <w:r w:rsidRPr="00A169CE">
              <w:t>таблетки, покрытые плёночной оболочкой; таблетки пролонгированного действия,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46.</w:t>
            </w:r>
          </w:p>
        </w:tc>
        <w:tc>
          <w:tcPr>
            <w:tcW w:w="2035" w:type="pct"/>
            <w:gridSpan w:val="2"/>
          </w:tcPr>
          <w:p w:rsidR="00650872" w:rsidRPr="00A169CE" w:rsidRDefault="00650872" w:rsidP="0023004E">
            <w:pPr>
              <w:tabs>
                <w:tab w:val="num" w:pos="1080"/>
              </w:tabs>
              <w:spacing w:line="245" w:lineRule="auto"/>
              <w:jc w:val="left"/>
            </w:pPr>
            <w:r w:rsidRPr="00A169CE">
              <w:t>Клозапин</w:t>
            </w:r>
          </w:p>
        </w:tc>
        <w:tc>
          <w:tcPr>
            <w:tcW w:w="2472" w:type="pct"/>
          </w:tcPr>
          <w:p w:rsidR="00650872" w:rsidRPr="00A169CE" w:rsidRDefault="00650872" w:rsidP="00370D4C">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47.</w:t>
            </w:r>
          </w:p>
        </w:tc>
        <w:tc>
          <w:tcPr>
            <w:tcW w:w="2035" w:type="pct"/>
            <w:gridSpan w:val="2"/>
          </w:tcPr>
          <w:p w:rsidR="00650872" w:rsidRPr="00A169CE" w:rsidRDefault="00650872" w:rsidP="0023004E">
            <w:pPr>
              <w:tabs>
                <w:tab w:val="num" w:pos="1080"/>
              </w:tabs>
              <w:spacing w:line="245" w:lineRule="auto"/>
              <w:jc w:val="left"/>
            </w:pPr>
            <w:r w:rsidRPr="00A169CE">
              <w:t>Левомепромазин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48.</w:t>
            </w:r>
          </w:p>
        </w:tc>
        <w:tc>
          <w:tcPr>
            <w:tcW w:w="2035" w:type="pct"/>
            <w:gridSpan w:val="2"/>
          </w:tcPr>
          <w:p w:rsidR="00650872" w:rsidRPr="00A169CE" w:rsidRDefault="00650872" w:rsidP="0023004E">
            <w:pPr>
              <w:tabs>
                <w:tab w:val="num" w:pos="1080"/>
              </w:tabs>
              <w:spacing w:line="245" w:lineRule="auto"/>
              <w:jc w:val="left"/>
            </w:pPr>
            <w:r w:rsidRPr="00A169CE">
              <w:t>Перфеназин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49.</w:t>
            </w:r>
          </w:p>
        </w:tc>
        <w:tc>
          <w:tcPr>
            <w:tcW w:w="2035" w:type="pct"/>
            <w:gridSpan w:val="2"/>
          </w:tcPr>
          <w:p w:rsidR="00650872" w:rsidRPr="00A169CE" w:rsidRDefault="00650872" w:rsidP="0023004E">
            <w:pPr>
              <w:tabs>
                <w:tab w:val="num" w:pos="1080"/>
              </w:tabs>
              <w:spacing w:line="245" w:lineRule="auto"/>
              <w:jc w:val="left"/>
            </w:pPr>
            <w:r w:rsidRPr="00A169CE">
              <w:t>Сульпирид</w:t>
            </w:r>
          </w:p>
        </w:tc>
        <w:tc>
          <w:tcPr>
            <w:tcW w:w="2472" w:type="pct"/>
          </w:tcPr>
          <w:p w:rsidR="00650872" w:rsidRPr="00A169CE" w:rsidRDefault="00650872" w:rsidP="00370D4C">
            <w:pPr>
              <w:tabs>
                <w:tab w:val="num" w:pos="1080"/>
              </w:tabs>
              <w:spacing w:line="245" w:lineRule="auto"/>
              <w:jc w:val="both"/>
            </w:pPr>
            <w:r w:rsidRPr="00A169CE">
              <w:t>капсулы; раствор для приёма внутрь; 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50.</w:t>
            </w:r>
          </w:p>
        </w:tc>
        <w:tc>
          <w:tcPr>
            <w:tcW w:w="2035" w:type="pct"/>
            <w:gridSpan w:val="2"/>
          </w:tcPr>
          <w:p w:rsidR="00650872" w:rsidRPr="00A169CE" w:rsidRDefault="00650872" w:rsidP="0023004E">
            <w:pPr>
              <w:tabs>
                <w:tab w:val="num" w:pos="1080"/>
              </w:tabs>
              <w:spacing w:line="245" w:lineRule="auto"/>
              <w:jc w:val="left"/>
            </w:pPr>
            <w:r w:rsidRPr="00A169CE">
              <w:t>Тиоридазин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r w:rsidR="00370D4C">
              <w:t xml:space="preserve"> </w:t>
            </w: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51.</w:t>
            </w:r>
          </w:p>
        </w:tc>
        <w:tc>
          <w:tcPr>
            <w:tcW w:w="2035" w:type="pct"/>
            <w:gridSpan w:val="2"/>
          </w:tcPr>
          <w:p w:rsidR="00650872" w:rsidRPr="00A169CE" w:rsidRDefault="00650872" w:rsidP="0023004E">
            <w:pPr>
              <w:tabs>
                <w:tab w:val="num" w:pos="1080"/>
              </w:tabs>
              <w:spacing w:line="245" w:lineRule="auto"/>
              <w:jc w:val="left"/>
            </w:pPr>
            <w:r w:rsidRPr="00A169CE">
              <w:t>Трифлуоперазин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52.</w:t>
            </w:r>
          </w:p>
        </w:tc>
        <w:tc>
          <w:tcPr>
            <w:tcW w:w="2035" w:type="pct"/>
            <w:gridSpan w:val="2"/>
          </w:tcPr>
          <w:p w:rsidR="00650872" w:rsidRPr="00A169CE" w:rsidRDefault="00650872" w:rsidP="0023004E">
            <w:pPr>
              <w:tabs>
                <w:tab w:val="num" w:pos="1080"/>
              </w:tabs>
              <w:spacing w:line="245" w:lineRule="auto"/>
              <w:jc w:val="left"/>
            </w:pPr>
            <w:r w:rsidRPr="00A169CE">
              <w:t>Флупентиксол</w:t>
            </w:r>
          </w:p>
        </w:tc>
        <w:tc>
          <w:tcPr>
            <w:tcW w:w="2472" w:type="pct"/>
          </w:tcPr>
          <w:p w:rsidR="00650872" w:rsidRPr="00A169CE" w:rsidRDefault="00650872" w:rsidP="00370D4C">
            <w:pPr>
              <w:tabs>
                <w:tab w:val="num" w:pos="1080"/>
              </w:tabs>
              <w:spacing w:line="245" w:lineRule="auto"/>
              <w:jc w:val="both"/>
            </w:pPr>
            <w:r w:rsidRPr="00A169CE">
              <w:t>раствор для внутримышечного введения (масляный); 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53.</w:t>
            </w:r>
          </w:p>
        </w:tc>
        <w:tc>
          <w:tcPr>
            <w:tcW w:w="2035" w:type="pct"/>
            <w:gridSpan w:val="2"/>
          </w:tcPr>
          <w:p w:rsidR="00650872" w:rsidRPr="00A169CE" w:rsidRDefault="00650872" w:rsidP="0023004E">
            <w:pPr>
              <w:tabs>
                <w:tab w:val="num" w:pos="1080"/>
              </w:tabs>
              <w:spacing w:line="245" w:lineRule="auto"/>
              <w:jc w:val="left"/>
            </w:pPr>
            <w:r w:rsidRPr="00A169CE">
              <w:t>Хлорпромазин</w:t>
            </w:r>
          </w:p>
        </w:tc>
        <w:tc>
          <w:tcPr>
            <w:tcW w:w="2472" w:type="pct"/>
          </w:tcPr>
          <w:p w:rsidR="00650872" w:rsidRPr="00A169CE" w:rsidRDefault="00650872" w:rsidP="00370D4C">
            <w:pPr>
              <w:tabs>
                <w:tab w:val="num" w:pos="1080"/>
              </w:tabs>
              <w:spacing w:line="245" w:lineRule="auto"/>
              <w:jc w:val="both"/>
            </w:pPr>
            <w:r w:rsidRPr="00A169CE">
              <w:t>драже;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54.</w:t>
            </w:r>
          </w:p>
        </w:tc>
        <w:tc>
          <w:tcPr>
            <w:tcW w:w="2035" w:type="pct"/>
            <w:gridSpan w:val="2"/>
          </w:tcPr>
          <w:p w:rsidR="00650872" w:rsidRPr="00A169CE" w:rsidRDefault="00650872" w:rsidP="0023004E">
            <w:pPr>
              <w:tabs>
                <w:tab w:val="num" w:pos="1080"/>
              </w:tabs>
              <w:spacing w:line="245" w:lineRule="auto"/>
              <w:jc w:val="left"/>
            </w:pPr>
            <w:r w:rsidRPr="00A169CE">
              <w:t>Хлорпротиксен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p w:rsidR="00650872" w:rsidRPr="00A169CE" w:rsidRDefault="00650872" w:rsidP="00370D4C">
            <w:pPr>
              <w:tabs>
                <w:tab w:val="num" w:pos="1080"/>
              </w:tabs>
              <w:spacing w:line="245" w:lineRule="auto"/>
              <w:jc w:val="both"/>
            </w:pPr>
            <w:r w:rsidRPr="00A169CE">
              <w:t>таблетки, покрытые плёночной оболочкой</w:t>
            </w:r>
          </w:p>
        </w:tc>
      </w:tr>
      <w:tr w:rsidR="00650872" w:rsidRPr="00A169CE" w:rsidTr="0023004E">
        <w:trPr>
          <w:trHeight w:val="273"/>
        </w:trPr>
        <w:tc>
          <w:tcPr>
            <w:tcW w:w="5000" w:type="pct"/>
            <w:gridSpan w:val="4"/>
          </w:tcPr>
          <w:p w:rsidR="00650872" w:rsidRPr="00A169CE" w:rsidRDefault="00650872" w:rsidP="00822DC6">
            <w:pPr>
              <w:spacing w:line="245" w:lineRule="auto"/>
              <w:rPr>
                <w:b/>
                <w:bCs/>
              </w:rPr>
            </w:pPr>
            <w:r w:rsidRPr="00A169CE">
              <w:rPr>
                <w:b/>
                <w:bCs/>
              </w:rPr>
              <w:t>XI. Антидепрессанты и средства нормотимического действия</w:t>
            </w:r>
          </w:p>
        </w:tc>
      </w:tr>
      <w:tr w:rsidR="00650872" w:rsidRPr="00A169CE" w:rsidTr="00B84439">
        <w:tc>
          <w:tcPr>
            <w:tcW w:w="492" w:type="pct"/>
          </w:tcPr>
          <w:p w:rsidR="00650872" w:rsidRPr="00A169CE" w:rsidRDefault="00650872" w:rsidP="00822DC6">
            <w:pPr>
              <w:tabs>
                <w:tab w:val="num" w:pos="1080"/>
              </w:tabs>
              <w:spacing w:line="245" w:lineRule="auto"/>
            </w:pPr>
            <w:r w:rsidRPr="00A169CE">
              <w:t>55.</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bCs/>
                <w:szCs w:val="24"/>
                <w:lang w:val="en-US" w:eastAsia="en-US"/>
              </w:rPr>
              <w:t>Амитриптилин</w:t>
            </w:r>
          </w:p>
        </w:tc>
        <w:tc>
          <w:tcPr>
            <w:tcW w:w="2472" w:type="pct"/>
          </w:tcPr>
          <w:p w:rsidR="00650872" w:rsidRPr="00A169CE" w:rsidRDefault="00650872" w:rsidP="00370D4C">
            <w:pPr>
              <w:pStyle w:val="2"/>
              <w:tabs>
                <w:tab w:val="num" w:pos="1080"/>
              </w:tabs>
              <w:spacing w:line="245" w:lineRule="auto"/>
              <w:jc w:val="both"/>
              <w:rPr>
                <w:b w:val="0"/>
                <w:bCs/>
                <w:szCs w:val="24"/>
                <w:lang w:eastAsia="en-US"/>
              </w:rPr>
            </w:pPr>
            <w:r w:rsidRPr="00A169CE">
              <w:rPr>
                <w:b w:val="0"/>
                <w:bCs/>
                <w:szCs w:val="24"/>
                <w:lang w:eastAsia="en-US"/>
              </w:rPr>
              <w:t>капсулы пролонгированного действия; таблетки;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56.</w:t>
            </w:r>
          </w:p>
        </w:tc>
        <w:tc>
          <w:tcPr>
            <w:tcW w:w="2035" w:type="pct"/>
            <w:gridSpan w:val="2"/>
          </w:tcPr>
          <w:p w:rsidR="00650872" w:rsidRPr="00A169CE" w:rsidRDefault="00650872" w:rsidP="0023004E">
            <w:pPr>
              <w:tabs>
                <w:tab w:val="num" w:pos="1080"/>
              </w:tabs>
              <w:spacing w:line="245" w:lineRule="auto"/>
              <w:jc w:val="left"/>
              <w:rPr>
                <w:lang w:val="en-US"/>
              </w:rPr>
            </w:pPr>
            <w:r w:rsidRPr="00A169CE">
              <w:t>Имипрамин</w:t>
            </w:r>
          </w:p>
        </w:tc>
        <w:tc>
          <w:tcPr>
            <w:tcW w:w="2472" w:type="pct"/>
          </w:tcPr>
          <w:p w:rsidR="00650872" w:rsidRPr="00A169CE" w:rsidRDefault="00650872" w:rsidP="00370D4C">
            <w:pPr>
              <w:tabs>
                <w:tab w:val="num" w:pos="1080"/>
              </w:tabs>
              <w:spacing w:line="245" w:lineRule="auto"/>
              <w:jc w:val="both"/>
            </w:pPr>
            <w:r w:rsidRPr="00A169CE">
              <w:t>драже;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57.</w:t>
            </w:r>
          </w:p>
        </w:tc>
        <w:tc>
          <w:tcPr>
            <w:tcW w:w="2035" w:type="pct"/>
            <w:gridSpan w:val="2"/>
          </w:tcPr>
          <w:p w:rsidR="00650872" w:rsidRPr="00A169CE" w:rsidRDefault="00650872" w:rsidP="0023004E">
            <w:pPr>
              <w:tabs>
                <w:tab w:val="num" w:pos="1080"/>
              </w:tabs>
              <w:spacing w:line="245" w:lineRule="auto"/>
              <w:jc w:val="left"/>
            </w:pPr>
            <w:r w:rsidRPr="00A169CE">
              <w:t>Кломипрамин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r w:rsidR="00370D4C">
              <w:t xml:space="preserve"> </w:t>
            </w:r>
            <w:r w:rsidRPr="00A169CE">
              <w:t>таблетки, покрытые плёночной оболочкой; таблетки пролонгированного действия,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58.</w:t>
            </w:r>
          </w:p>
        </w:tc>
        <w:tc>
          <w:tcPr>
            <w:tcW w:w="2035" w:type="pct"/>
            <w:gridSpan w:val="2"/>
          </w:tcPr>
          <w:p w:rsidR="00650872" w:rsidRPr="00A169CE" w:rsidRDefault="00650872" w:rsidP="0023004E">
            <w:pPr>
              <w:tabs>
                <w:tab w:val="num" w:pos="1080"/>
              </w:tabs>
              <w:spacing w:line="245" w:lineRule="auto"/>
              <w:jc w:val="left"/>
            </w:pPr>
            <w:r w:rsidRPr="00A169CE">
              <w:t>Лития карбонат</w:t>
            </w:r>
          </w:p>
        </w:tc>
        <w:tc>
          <w:tcPr>
            <w:tcW w:w="2472" w:type="pct"/>
          </w:tcPr>
          <w:p w:rsidR="00650872" w:rsidRPr="00A169CE" w:rsidRDefault="00650872" w:rsidP="00370D4C">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59.</w:t>
            </w:r>
          </w:p>
        </w:tc>
        <w:tc>
          <w:tcPr>
            <w:tcW w:w="2035" w:type="pct"/>
            <w:gridSpan w:val="2"/>
          </w:tcPr>
          <w:p w:rsidR="00650872" w:rsidRPr="00A169CE" w:rsidRDefault="00650872" w:rsidP="0023004E">
            <w:pPr>
              <w:tabs>
                <w:tab w:val="num" w:pos="1080"/>
              </w:tabs>
              <w:spacing w:line="245" w:lineRule="auto"/>
              <w:jc w:val="left"/>
            </w:pPr>
            <w:r w:rsidRPr="00A169CE">
              <w:t>Пароксетин</w:t>
            </w:r>
          </w:p>
        </w:tc>
        <w:tc>
          <w:tcPr>
            <w:tcW w:w="2472" w:type="pct"/>
          </w:tcPr>
          <w:p w:rsidR="00650872" w:rsidRPr="00A169CE" w:rsidRDefault="00650872" w:rsidP="00370D4C">
            <w:pPr>
              <w:tabs>
                <w:tab w:val="num" w:pos="1080"/>
              </w:tabs>
              <w:spacing w:line="245" w:lineRule="auto"/>
              <w:jc w:val="both"/>
            </w:pPr>
            <w:r w:rsidRPr="00A169CE">
              <w:t xml:space="preserve">капли для приёма внутрь; таблетки, </w:t>
            </w:r>
            <w:r w:rsidRPr="00A169CE">
              <w:lastRenderedPageBreak/>
              <w:t>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60.</w:t>
            </w:r>
          </w:p>
        </w:tc>
        <w:tc>
          <w:tcPr>
            <w:tcW w:w="2035" w:type="pct"/>
            <w:gridSpan w:val="2"/>
          </w:tcPr>
          <w:p w:rsidR="00650872" w:rsidRPr="00A169CE" w:rsidRDefault="00650872" w:rsidP="0023004E">
            <w:pPr>
              <w:tabs>
                <w:tab w:val="num" w:pos="1080"/>
              </w:tabs>
              <w:spacing w:line="245" w:lineRule="auto"/>
              <w:jc w:val="left"/>
            </w:pPr>
            <w:r w:rsidRPr="00A169CE">
              <w:t>Пипофезин</w:t>
            </w:r>
          </w:p>
        </w:tc>
        <w:tc>
          <w:tcPr>
            <w:tcW w:w="2472" w:type="pct"/>
          </w:tcPr>
          <w:p w:rsidR="00650872" w:rsidRPr="00A169CE" w:rsidRDefault="00650872" w:rsidP="00370D4C">
            <w:pPr>
              <w:tabs>
                <w:tab w:val="num" w:pos="1080"/>
              </w:tabs>
              <w:spacing w:line="245" w:lineRule="auto"/>
              <w:jc w:val="both"/>
            </w:pPr>
            <w:r w:rsidRPr="00A169CE">
              <w:t>таблетки; таблетки с модифицированным высвобождением</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61.</w:t>
            </w:r>
          </w:p>
        </w:tc>
        <w:tc>
          <w:tcPr>
            <w:tcW w:w="2035" w:type="pct"/>
            <w:gridSpan w:val="2"/>
          </w:tcPr>
          <w:p w:rsidR="00650872" w:rsidRPr="00A169CE" w:rsidRDefault="00650872" w:rsidP="0023004E">
            <w:pPr>
              <w:tabs>
                <w:tab w:val="num" w:pos="1080"/>
              </w:tabs>
              <w:spacing w:line="245" w:lineRule="auto"/>
              <w:jc w:val="left"/>
            </w:pPr>
            <w:r w:rsidRPr="00A169CE">
              <w:t>Сертралин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p w:rsidR="00650872" w:rsidRPr="00A169CE" w:rsidRDefault="00650872" w:rsidP="00370D4C">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62.</w:t>
            </w:r>
          </w:p>
        </w:tc>
        <w:tc>
          <w:tcPr>
            <w:tcW w:w="2035" w:type="pct"/>
            <w:gridSpan w:val="2"/>
          </w:tcPr>
          <w:p w:rsidR="00650872" w:rsidRPr="00A169CE" w:rsidRDefault="00650872" w:rsidP="0023004E">
            <w:pPr>
              <w:tabs>
                <w:tab w:val="num" w:pos="1080"/>
              </w:tabs>
              <w:spacing w:line="245" w:lineRule="auto"/>
              <w:jc w:val="left"/>
            </w:pPr>
            <w:r w:rsidRPr="00A169CE">
              <w:t>Флувоксамин</w:t>
            </w:r>
          </w:p>
        </w:tc>
        <w:tc>
          <w:tcPr>
            <w:tcW w:w="2472" w:type="pct"/>
          </w:tcPr>
          <w:p w:rsidR="00650872" w:rsidRPr="00A169CE" w:rsidRDefault="00650872" w:rsidP="00370D4C">
            <w:pPr>
              <w:tabs>
                <w:tab w:val="num" w:pos="1080"/>
              </w:tabs>
              <w:spacing w:line="245" w:lineRule="auto"/>
              <w:jc w:val="both"/>
            </w:pPr>
            <w:r w:rsidRPr="00A169CE">
              <w:t>таблетки, покрытые оболочкой;</w:t>
            </w:r>
          </w:p>
          <w:p w:rsidR="00650872" w:rsidRPr="00A169CE" w:rsidRDefault="00650872" w:rsidP="00370D4C">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63.</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Флуоксетин</w:t>
            </w:r>
          </w:p>
        </w:tc>
        <w:tc>
          <w:tcPr>
            <w:tcW w:w="2472" w:type="pct"/>
          </w:tcPr>
          <w:p w:rsidR="00650872" w:rsidRPr="00A169CE" w:rsidRDefault="00650872" w:rsidP="00370D4C">
            <w:pPr>
              <w:pStyle w:val="2"/>
              <w:tabs>
                <w:tab w:val="num" w:pos="1080"/>
              </w:tabs>
              <w:spacing w:line="245" w:lineRule="auto"/>
              <w:jc w:val="both"/>
              <w:rPr>
                <w:b w:val="0"/>
                <w:bCs/>
                <w:szCs w:val="24"/>
              </w:rPr>
            </w:pPr>
            <w:r w:rsidRPr="00A169CE">
              <w:rPr>
                <w:b w:val="0"/>
                <w:bCs/>
                <w:szCs w:val="24"/>
              </w:rPr>
              <w:t>капсулы; таблетки</w:t>
            </w:r>
          </w:p>
        </w:tc>
      </w:tr>
      <w:tr w:rsidR="00650872" w:rsidRPr="00A169CE" w:rsidTr="0023004E">
        <w:trPr>
          <w:trHeight w:val="340"/>
        </w:trPr>
        <w:tc>
          <w:tcPr>
            <w:tcW w:w="5000" w:type="pct"/>
            <w:gridSpan w:val="4"/>
          </w:tcPr>
          <w:p w:rsidR="00650872" w:rsidRPr="00A169CE" w:rsidRDefault="00650872" w:rsidP="00822DC6">
            <w:pPr>
              <w:pStyle w:val="2"/>
              <w:tabs>
                <w:tab w:val="num" w:pos="1080"/>
              </w:tabs>
              <w:spacing w:line="245" w:lineRule="auto"/>
              <w:rPr>
                <w:bCs/>
                <w:szCs w:val="24"/>
              </w:rPr>
            </w:pPr>
            <w:proofErr w:type="gramStart"/>
            <w:r w:rsidRPr="00A169CE">
              <w:rPr>
                <w:bCs/>
                <w:szCs w:val="24"/>
              </w:rPr>
              <w:t>Х</w:t>
            </w:r>
            <w:proofErr w:type="gramEnd"/>
            <w:r w:rsidRPr="00A169CE">
              <w:rPr>
                <w:bCs/>
                <w:szCs w:val="24"/>
              </w:rPr>
              <w:t>II. Прочие средства, влияющие на центральную нервную систему</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64.</w:t>
            </w:r>
          </w:p>
        </w:tc>
        <w:tc>
          <w:tcPr>
            <w:tcW w:w="2035" w:type="pct"/>
            <w:gridSpan w:val="2"/>
          </w:tcPr>
          <w:p w:rsidR="00650872" w:rsidRPr="00A169CE" w:rsidRDefault="00650872" w:rsidP="0023004E">
            <w:pPr>
              <w:tabs>
                <w:tab w:val="num" w:pos="1080"/>
              </w:tabs>
              <w:spacing w:line="245" w:lineRule="auto"/>
              <w:jc w:val="left"/>
            </w:pPr>
            <w:r w:rsidRPr="00A169CE">
              <w:t>Баклофен</w:t>
            </w:r>
          </w:p>
        </w:tc>
        <w:tc>
          <w:tcPr>
            <w:tcW w:w="2472" w:type="pct"/>
          </w:tcPr>
          <w:p w:rsidR="00650872" w:rsidRPr="00A169CE" w:rsidRDefault="00650872" w:rsidP="00370D4C">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65.</w:t>
            </w:r>
          </w:p>
        </w:tc>
        <w:tc>
          <w:tcPr>
            <w:tcW w:w="2035" w:type="pct"/>
            <w:gridSpan w:val="2"/>
          </w:tcPr>
          <w:p w:rsidR="00650872" w:rsidRPr="00A169CE" w:rsidRDefault="00650872" w:rsidP="0023004E">
            <w:pPr>
              <w:tabs>
                <w:tab w:val="num" w:pos="1080"/>
              </w:tabs>
              <w:spacing w:line="245" w:lineRule="auto"/>
              <w:jc w:val="left"/>
            </w:pPr>
            <w:r w:rsidRPr="00A169CE">
              <w:t>Бетагистин</w:t>
            </w:r>
          </w:p>
        </w:tc>
        <w:tc>
          <w:tcPr>
            <w:tcW w:w="2472" w:type="pct"/>
          </w:tcPr>
          <w:p w:rsidR="00650872" w:rsidRPr="00A169CE" w:rsidRDefault="00650872" w:rsidP="00370D4C">
            <w:pPr>
              <w:tabs>
                <w:tab w:val="num" w:pos="1080"/>
              </w:tabs>
              <w:spacing w:line="245" w:lineRule="auto"/>
              <w:jc w:val="both"/>
            </w:pPr>
            <w:r w:rsidRPr="00A169CE">
              <w:t>капли для приёма внутрь; капсулы; 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66.</w:t>
            </w:r>
          </w:p>
        </w:tc>
        <w:tc>
          <w:tcPr>
            <w:tcW w:w="2035" w:type="pct"/>
            <w:gridSpan w:val="2"/>
          </w:tcPr>
          <w:p w:rsidR="00650872" w:rsidRPr="00A169CE" w:rsidRDefault="00650872" w:rsidP="0023004E">
            <w:pPr>
              <w:tabs>
                <w:tab w:val="num" w:pos="1080"/>
              </w:tabs>
              <w:spacing w:line="245" w:lineRule="auto"/>
              <w:jc w:val="left"/>
            </w:pPr>
            <w:r w:rsidRPr="00A169CE">
              <w:t>Винпоцетин</w:t>
            </w:r>
          </w:p>
        </w:tc>
        <w:tc>
          <w:tcPr>
            <w:tcW w:w="2472" w:type="pct"/>
          </w:tcPr>
          <w:p w:rsidR="00650872" w:rsidRPr="00A169CE" w:rsidRDefault="00650872" w:rsidP="00370D4C">
            <w:pPr>
              <w:tabs>
                <w:tab w:val="num" w:pos="1080"/>
              </w:tabs>
              <w:spacing w:line="245" w:lineRule="auto"/>
              <w:jc w:val="both"/>
            </w:pPr>
            <w:r w:rsidRPr="00A169CE">
              <w:t>таблетки; 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67.</w:t>
            </w:r>
          </w:p>
        </w:tc>
        <w:tc>
          <w:tcPr>
            <w:tcW w:w="2035" w:type="pct"/>
            <w:gridSpan w:val="2"/>
          </w:tcPr>
          <w:p w:rsidR="00650872" w:rsidRPr="00A169CE" w:rsidRDefault="00650872" w:rsidP="0023004E">
            <w:pPr>
              <w:tabs>
                <w:tab w:val="num" w:pos="1080"/>
              </w:tabs>
              <w:spacing w:line="245" w:lineRule="auto"/>
              <w:jc w:val="left"/>
            </w:pPr>
            <w:r w:rsidRPr="00A169CE">
              <w:t>Пирацетам</w:t>
            </w:r>
          </w:p>
        </w:tc>
        <w:tc>
          <w:tcPr>
            <w:tcW w:w="2472" w:type="pct"/>
          </w:tcPr>
          <w:p w:rsidR="00650872" w:rsidRPr="00A169CE" w:rsidRDefault="00650872" w:rsidP="00370D4C">
            <w:pPr>
              <w:tabs>
                <w:tab w:val="num" w:pos="1080"/>
              </w:tabs>
              <w:spacing w:line="245" w:lineRule="auto"/>
              <w:jc w:val="both"/>
            </w:pPr>
            <w:r w:rsidRPr="00A169CE">
              <w:t>капсулы; раствор для приёма внутрь; таблетки, покрытые оболочкой; таблетки, покрытые плёночной</w:t>
            </w:r>
            <w:r w:rsidR="007A5E5E">
              <w:t xml:space="preserve"> </w:t>
            </w:r>
            <w:r w:rsidRPr="00A169CE">
              <w:t>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68.</w:t>
            </w:r>
          </w:p>
        </w:tc>
        <w:tc>
          <w:tcPr>
            <w:tcW w:w="2035" w:type="pct"/>
            <w:gridSpan w:val="2"/>
          </w:tcPr>
          <w:p w:rsidR="00650872" w:rsidRPr="00A169CE" w:rsidRDefault="00650872" w:rsidP="0023004E">
            <w:pPr>
              <w:tabs>
                <w:tab w:val="num" w:pos="1080"/>
              </w:tabs>
              <w:spacing w:line="245" w:lineRule="auto"/>
              <w:jc w:val="left"/>
            </w:pPr>
            <w:r w:rsidRPr="00A169CE">
              <w:t>Тизанидин</w:t>
            </w:r>
          </w:p>
        </w:tc>
        <w:tc>
          <w:tcPr>
            <w:tcW w:w="2472" w:type="pct"/>
          </w:tcPr>
          <w:p w:rsidR="00650872" w:rsidRPr="00A169CE" w:rsidRDefault="00650872" w:rsidP="00370D4C">
            <w:pPr>
              <w:tabs>
                <w:tab w:val="num" w:pos="1080"/>
              </w:tabs>
              <w:spacing w:line="245" w:lineRule="auto"/>
              <w:jc w:val="both"/>
            </w:pPr>
            <w:r w:rsidRPr="00A169CE">
              <w:t xml:space="preserve">капсулы с </w:t>
            </w:r>
            <w:proofErr w:type="gramStart"/>
            <w:r w:rsidRPr="00A169CE">
              <w:t>модифицированным</w:t>
            </w:r>
            <w:proofErr w:type="gramEnd"/>
            <w:r w:rsidRPr="00A169CE">
              <w:t xml:space="preserve"> высвобож</w:t>
            </w:r>
            <w:r w:rsidR="00370D4C">
              <w:t>-</w:t>
            </w:r>
            <w:r w:rsidRPr="00A169CE">
              <w:t>дением; таблетки</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proofErr w:type="gramStart"/>
            <w:r w:rsidRPr="00A169CE">
              <w:rPr>
                <w:b/>
                <w:bCs/>
              </w:rPr>
              <w:t>Х</w:t>
            </w:r>
            <w:proofErr w:type="gramEnd"/>
            <w:r w:rsidRPr="00A169CE">
              <w:rPr>
                <w:b/>
                <w:bCs/>
              </w:rPr>
              <w:t>I</w:t>
            </w:r>
            <w:r w:rsidR="00F63B67" w:rsidRPr="00F63B67">
              <w:rPr>
                <w:b/>
                <w:bCs/>
              </w:rPr>
              <w:t>II</w:t>
            </w:r>
            <w:r w:rsidRPr="00A169CE">
              <w:rPr>
                <w:b/>
                <w:bCs/>
              </w:rPr>
              <w:t>. Средства для профилактики и лечения инфекций</w:t>
            </w:r>
          </w:p>
        </w:tc>
      </w:tr>
      <w:tr w:rsidR="00650872" w:rsidRPr="00A169CE" w:rsidTr="0023004E">
        <w:trPr>
          <w:trHeight w:val="340"/>
        </w:trPr>
        <w:tc>
          <w:tcPr>
            <w:tcW w:w="5000" w:type="pct"/>
            <w:gridSpan w:val="4"/>
          </w:tcPr>
          <w:p w:rsidR="00650872" w:rsidRPr="00A169CE" w:rsidRDefault="00650872" w:rsidP="00822DC6">
            <w:pPr>
              <w:spacing w:line="245" w:lineRule="auto"/>
            </w:pPr>
            <w:r w:rsidRPr="00A169CE">
              <w:t>Антибиотики</w:t>
            </w:r>
          </w:p>
        </w:tc>
      </w:tr>
      <w:tr w:rsidR="00650872" w:rsidRPr="00A169CE" w:rsidTr="00B84439">
        <w:trPr>
          <w:trHeight w:val="340"/>
        </w:trPr>
        <w:tc>
          <w:tcPr>
            <w:tcW w:w="502" w:type="pct"/>
            <w:gridSpan w:val="2"/>
          </w:tcPr>
          <w:p w:rsidR="00650872" w:rsidRPr="00A169CE" w:rsidRDefault="00650872" w:rsidP="00822DC6">
            <w:pPr>
              <w:spacing w:line="245" w:lineRule="auto"/>
            </w:pPr>
            <w:r w:rsidRPr="00A169CE">
              <w:rPr>
                <w:bCs/>
              </w:rPr>
              <w:t>69.</w:t>
            </w:r>
          </w:p>
        </w:tc>
        <w:tc>
          <w:tcPr>
            <w:tcW w:w="2026" w:type="pct"/>
          </w:tcPr>
          <w:p w:rsidR="00650872" w:rsidRPr="00A169CE" w:rsidRDefault="00650872" w:rsidP="0023004E">
            <w:pPr>
              <w:spacing w:line="245" w:lineRule="auto"/>
              <w:jc w:val="left"/>
            </w:pPr>
            <w:r w:rsidRPr="00A169CE">
              <w:rPr>
                <w:bCs/>
                <w:lang w:val="en-US" w:eastAsia="en-US"/>
              </w:rPr>
              <w:t>Азитромицин</w:t>
            </w:r>
          </w:p>
        </w:tc>
        <w:tc>
          <w:tcPr>
            <w:tcW w:w="2472" w:type="pct"/>
          </w:tcPr>
          <w:p w:rsidR="00650872" w:rsidRPr="00A169CE" w:rsidRDefault="00650872" w:rsidP="00B21CED">
            <w:pPr>
              <w:pStyle w:val="2"/>
              <w:tabs>
                <w:tab w:val="num" w:pos="1080"/>
              </w:tabs>
              <w:spacing w:line="245" w:lineRule="auto"/>
              <w:jc w:val="both"/>
              <w:rPr>
                <w:b w:val="0"/>
                <w:bCs/>
                <w:szCs w:val="24"/>
                <w:lang w:eastAsia="en-US"/>
              </w:rPr>
            </w:pPr>
            <w:r w:rsidRPr="00A169CE">
              <w:rPr>
                <w:b w:val="0"/>
                <w:bCs/>
                <w:szCs w:val="24"/>
                <w:lang w:eastAsia="en-US"/>
              </w:rPr>
              <w:t xml:space="preserve">капсулы; порошок для приготовления суспензии для приёма внутрь; порошок для приготовления суспензии для приёма внутрь (для детей); порошок для приготовления суспензии </w:t>
            </w:r>
            <w:proofErr w:type="gramStart"/>
            <w:r w:rsidRPr="00A169CE">
              <w:rPr>
                <w:b w:val="0"/>
                <w:bCs/>
                <w:szCs w:val="24"/>
                <w:lang w:eastAsia="en-US"/>
              </w:rPr>
              <w:t>пролонгирован</w:t>
            </w:r>
            <w:r w:rsidR="00B21CED">
              <w:rPr>
                <w:b w:val="0"/>
                <w:bCs/>
                <w:szCs w:val="24"/>
                <w:lang w:eastAsia="en-US"/>
              </w:rPr>
              <w:t>-</w:t>
            </w:r>
            <w:r w:rsidRPr="00A169CE">
              <w:rPr>
                <w:b w:val="0"/>
                <w:bCs/>
                <w:szCs w:val="24"/>
                <w:lang w:eastAsia="en-US"/>
              </w:rPr>
              <w:t>ного</w:t>
            </w:r>
            <w:proofErr w:type="gramEnd"/>
            <w:r w:rsidRPr="00A169CE">
              <w:rPr>
                <w:b w:val="0"/>
                <w:bCs/>
                <w:szCs w:val="24"/>
                <w:lang w:eastAsia="en-US"/>
              </w:rPr>
              <w:t xml:space="preserve"> действия для приёма внутрь; таблетки диспергируемые; таблетки, покрытые оболочкой;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70.</w:t>
            </w:r>
          </w:p>
        </w:tc>
        <w:tc>
          <w:tcPr>
            <w:tcW w:w="2035" w:type="pct"/>
            <w:gridSpan w:val="2"/>
          </w:tcPr>
          <w:p w:rsidR="00650872" w:rsidRPr="00A169CE" w:rsidRDefault="00650872" w:rsidP="0023004E">
            <w:pPr>
              <w:tabs>
                <w:tab w:val="num" w:pos="1080"/>
              </w:tabs>
              <w:spacing w:line="245" w:lineRule="auto"/>
              <w:jc w:val="left"/>
            </w:pPr>
            <w:r w:rsidRPr="00A169CE">
              <w:t>Амоксициллин</w:t>
            </w:r>
          </w:p>
        </w:tc>
        <w:tc>
          <w:tcPr>
            <w:tcW w:w="2472" w:type="pct"/>
          </w:tcPr>
          <w:p w:rsidR="00650872" w:rsidRPr="00A169CE" w:rsidRDefault="00650872" w:rsidP="00B21CED">
            <w:pPr>
              <w:tabs>
                <w:tab w:val="num" w:pos="1080"/>
              </w:tabs>
              <w:spacing w:line="245" w:lineRule="auto"/>
              <w:jc w:val="both"/>
            </w:pPr>
            <w:r w:rsidRPr="00A169CE">
              <w:t>гранулы для приготовления суспензии для приёма внутрь; капсулы; порошок для приготовления суспензии для приёма внутрь; таблетки; таблетки диспергируемые;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71.</w:t>
            </w:r>
          </w:p>
        </w:tc>
        <w:tc>
          <w:tcPr>
            <w:tcW w:w="2035" w:type="pct"/>
            <w:gridSpan w:val="2"/>
          </w:tcPr>
          <w:p w:rsidR="00650872" w:rsidRPr="00A169CE" w:rsidRDefault="00650872" w:rsidP="0023004E">
            <w:pPr>
              <w:tabs>
                <w:tab w:val="num" w:pos="1080"/>
              </w:tabs>
              <w:spacing w:line="245" w:lineRule="auto"/>
              <w:jc w:val="left"/>
            </w:pPr>
            <w:r w:rsidRPr="00A169CE">
              <w:t>Амоксициллин + Клавулановая кислота</w:t>
            </w:r>
          </w:p>
        </w:tc>
        <w:tc>
          <w:tcPr>
            <w:tcW w:w="2472" w:type="pct"/>
          </w:tcPr>
          <w:p w:rsidR="00650872" w:rsidRPr="00A169CE" w:rsidRDefault="00650872" w:rsidP="00B21CED">
            <w:pPr>
              <w:tabs>
                <w:tab w:val="num" w:pos="1080"/>
              </w:tabs>
              <w:spacing w:line="245" w:lineRule="auto"/>
              <w:jc w:val="both"/>
            </w:pPr>
            <w:r w:rsidRPr="00A169CE">
              <w:t xml:space="preserve">порошок для приготовления суспензии для приёма внутрь; таблетки диспергируемые; таблетки, покрытые оболочкой; таблетки, покрытые плёночной оболочкой; таблетки </w:t>
            </w:r>
            <w:r w:rsidR="00B63B05">
              <w:br/>
            </w:r>
            <w:r w:rsidRPr="00A169CE">
              <w:t>с модифицированным высвобождением,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72.</w:t>
            </w:r>
          </w:p>
        </w:tc>
        <w:tc>
          <w:tcPr>
            <w:tcW w:w="2035" w:type="pct"/>
            <w:gridSpan w:val="2"/>
          </w:tcPr>
          <w:p w:rsidR="00650872" w:rsidRPr="00A169CE" w:rsidRDefault="00650872" w:rsidP="0023004E">
            <w:pPr>
              <w:spacing w:line="245" w:lineRule="auto"/>
              <w:jc w:val="left"/>
            </w:pPr>
            <w:r w:rsidRPr="00A169CE">
              <w:t>Джозамицин</w:t>
            </w:r>
          </w:p>
        </w:tc>
        <w:tc>
          <w:tcPr>
            <w:tcW w:w="2472" w:type="pct"/>
          </w:tcPr>
          <w:p w:rsidR="00650872" w:rsidRPr="00A169CE" w:rsidRDefault="00650872" w:rsidP="00B21CED">
            <w:pPr>
              <w:spacing w:line="245" w:lineRule="auto"/>
              <w:jc w:val="both"/>
            </w:pPr>
            <w:r w:rsidRPr="00A169CE">
              <w:t>таблетки диспергируемые;</w:t>
            </w:r>
            <w:r w:rsidR="00B21CED">
              <w:t xml:space="preserve"> </w:t>
            </w: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73.</w:t>
            </w:r>
          </w:p>
        </w:tc>
        <w:tc>
          <w:tcPr>
            <w:tcW w:w="2035" w:type="pct"/>
            <w:gridSpan w:val="2"/>
          </w:tcPr>
          <w:p w:rsidR="00650872" w:rsidRPr="00A169CE" w:rsidRDefault="00650872" w:rsidP="0023004E">
            <w:pPr>
              <w:spacing w:line="245" w:lineRule="auto"/>
              <w:jc w:val="left"/>
            </w:pPr>
            <w:r w:rsidRPr="00A169CE">
              <w:t>Доксициклин</w:t>
            </w:r>
          </w:p>
        </w:tc>
        <w:tc>
          <w:tcPr>
            <w:tcW w:w="2472" w:type="pct"/>
          </w:tcPr>
          <w:p w:rsidR="00650872" w:rsidRPr="00A169CE" w:rsidRDefault="00650872" w:rsidP="00B21CED">
            <w:pPr>
              <w:spacing w:line="245" w:lineRule="auto"/>
              <w:jc w:val="both"/>
            </w:pPr>
            <w:r w:rsidRPr="00A169CE">
              <w:t>капсулы; таблетки; таблетки дисперги</w:t>
            </w:r>
            <w:r w:rsidR="00B21CED">
              <w:t>-</w:t>
            </w:r>
            <w:r w:rsidRPr="00A169CE">
              <w:t>руемые</w:t>
            </w:r>
          </w:p>
        </w:tc>
      </w:tr>
      <w:tr w:rsidR="00650872" w:rsidRPr="00A169CE" w:rsidTr="00B84439">
        <w:trPr>
          <w:trHeight w:val="340"/>
        </w:trPr>
        <w:tc>
          <w:tcPr>
            <w:tcW w:w="492" w:type="pct"/>
          </w:tcPr>
          <w:p w:rsidR="00650872" w:rsidRPr="00A169CE" w:rsidRDefault="00650872" w:rsidP="00822DC6">
            <w:pPr>
              <w:spacing w:line="245" w:lineRule="auto"/>
            </w:pPr>
            <w:r w:rsidRPr="00A169CE">
              <w:t>74.</w:t>
            </w:r>
          </w:p>
        </w:tc>
        <w:tc>
          <w:tcPr>
            <w:tcW w:w="2035" w:type="pct"/>
            <w:gridSpan w:val="2"/>
          </w:tcPr>
          <w:p w:rsidR="00650872" w:rsidRPr="00A169CE" w:rsidRDefault="00650872" w:rsidP="0023004E">
            <w:pPr>
              <w:spacing w:line="245" w:lineRule="auto"/>
              <w:jc w:val="left"/>
            </w:pPr>
            <w:r w:rsidRPr="00A169CE">
              <w:t>Кларитромицин</w:t>
            </w:r>
          </w:p>
        </w:tc>
        <w:tc>
          <w:tcPr>
            <w:tcW w:w="2472" w:type="pct"/>
          </w:tcPr>
          <w:p w:rsidR="00650872" w:rsidRPr="00A169CE" w:rsidRDefault="00650872" w:rsidP="00B21CED">
            <w:pPr>
              <w:spacing w:line="245" w:lineRule="auto"/>
              <w:jc w:val="both"/>
            </w:pPr>
            <w:r w:rsidRPr="00A169CE">
              <w:t xml:space="preserve">гранулы для приготовления суспензии для приёма внутрь; капсулы; порошок для приготовления суспензии для приёма </w:t>
            </w:r>
            <w:r w:rsidRPr="00A169CE">
              <w:lastRenderedPageBreak/>
              <w:t xml:space="preserve">внутрь; таблетки, покрытые оболочкой; таблетки, покрытые плёночной оболочкой; таблетки пролонгированного действия, покрытые оболочкой; таблетки </w:t>
            </w:r>
            <w:proofErr w:type="gramStart"/>
            <w:r w:rsidRPr="00A169CE">
              <w:t>пролон</w:t>
            </w:r>
            <w:r w:rsidR="00B21CED">
              <w:t>-</w:t>
            </w:r>
            <w:r w:rsidRPr="00A169CE">
              <w:t>гированного</w:t>
            </w:r>
            <w:proofErr w:type="gramEnd"/>
            <w:r w:rsidRPr="00A169CE">
              <w:t xml:space="preserve"> действия,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lastRenderedPageBreak/>
              <w:t>75.</w:t>
            </w:r>
          </w:p>
        </w:tc>
        <w:tc>
          <w:tcPr>
            <w:tcW w:w="2035" w:type="pct"/>
            <w:gridSpan w:val="2"/>
          </w:tcPr>
          <w:p w:rsidR="00650872" w:rsidRPr="00A169CE" w:rsidRDefault="00650872" w:rsidP="0023004E">
            <w:pPr>
              <w:spacing w:line="245" w:lineRule="auto"/>
              <w:jc w:val="left"/>
            </w:pPr>
            <w:r w:rsidRPr="00A169CE">
              <w:t>Линезолид</w:t>
            </w:r>
          </w:p>
        </w:tc>
        <w:tc>
          <w:tcPr>
            <w:tcW w:w="2472" w:type="pct"/>
          </w:tcPr>
          <w:p w:rsidR="00650872" w:rsidRPr="00A169CE" w:rsidRDefault="00650872" w:rsidP="0023004E">
            <w:pPr>
              <w:spacing w:line="245" w:lineRule="auto"/>
              <w:jc w:val="left"/>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76.</w:t>
            </w:r>
          </w:p>
        </w:tc>
        <w:tc>
          <w:tcPr>
            <w:tcW w:w="2035" w:type="pct"/>
            <w:gridSpan w:val="2"/>
          </w:tcPr>
          <w:p w:rsidR="00650872" w:rsidRPr="00A169CE" w:rsidRDefault="00650872" w:rsidP="0023004E">
            <w:pPr>
              <w:tabs>
                <w:tab w:val="num" w:pos="1080"/>
              </w:tabs>
              <w:spacing w:line="245" w:lineRule="auto"/>
              <w:jc w:val="left"/>
            </w:pPr>
            <w:r w:rsidRPr="00A169CE">
              <w:t>Рифамицин</w:t>
            </w:r>
          </w:p>
        </w:tc>
        <w:tc>
          <w:tcPr>
            <w:tcW w:w="2472" w:type="pct"/>
          </w:tcPr>
          <w:p w:rsidR="00650872" w:rsidRPr="00A169CE" w:rsidRDefault="00650872" w:rsidP="0023004E">
            <w:pPr>
              <w:tabs>
                <w:tab w:val="num" w:pos="1080"/>
              </w:tabs>
              <w:spacing w:line="245" w:lineRule="auto"/>
              <w:jc w:val="left"/>
            </w:pPr>
            <w:r w:rsidRPr="00A169CE">
              <w:t>капли ушные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77.</w:t>
            </w:r>
          </w:p>
        </w:tc>
        <w:tc>
          <w:tcPr>
            <w:tcW w:w="2035" w:type="pct"/>
            <w:gridSpan w:val="2"/>
          </w:tcPr>
          <w:p w:rsidR="00650872" w:rsidRPr="00A169CE" w:rsidRDefault="00650872" w:rsidP="0023004E">
            <w:pPr>
              <w:tabs>
                <w:tab w:val="num" w:pos="1080"/>
              </w:tabs>
              <w:spacing w:line="245" w:lineRule="auto"/>
              <w:jc w:val="left"/>
            </w:pPr>
            <w:r w:rsidRPr="00A169CE">
              <w:t>Тетрациклин</w:t>
            </w:r>
          </w:p>
        </w:tc>
        <w:tc>
          <w:tcPr>
            <w:tcW w:w="2472" w:type="pct"/>
          </w:tcPr>
          <w:p w:rsidR="00650872" w:rsidRPr="00A169CE" w:rsidRDefault="00650872" w:rsidP="0023004E">
            <w:pPr>
              <w:tabs>
                <w:tab w:val="num" w:pos="1080"/>
              </w:tabs>
              <w:spacing w:line="245" w:lineRule="auto"/>
              <w:jc w:val="left"/>
            </w:pPr>
            <w:r w:rsidRPr="00A169CE">
              <w:t>мазь глазная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78.</w:t>
            </w:r>
          </w:p>
        </w:tc>
        <w:tc>
          <w:tcPr>
            <w:tcW w:w="2035" w:type="pct"/>
            <w:gridSpan w:val="2"/>
          </w:tcPr>
          <w:p w:rsidR="00650872" w:rsidRPr="00A169CE" w:rsidRDefault="00650872" w:rsidP="0023004E">
            <w:pPr>
              <w:tabs>
                <w:tab w:val="num" w:pos="1080"/>
              </w:tabs>
              <w:spacing w:line="245" w:lineRule="auto"/>
              <w:jc w:val="left"/>
            </w:pPr>
            <w:r w:rsidRPr="00A169CE">
              <w:t>Тобрамицин</w:t>
            </w:r>
          </w:p>
        </w:tc>
        <w:tc>
          <w:tcPr>
            <w:tcW w:w="2472" w:type="pct"/>
          </w:tcPr>
          <w:p w:rsidR="00650872" w:rsidRPr="00A169CE" w:rsidRDefault="00650872" w:rsidP="0023004E">
            <w:pPr>
              <w:tabs>
                <w:tab w:val="num" w:pos="1080"/>
              </w:tabs>
              <w:spacing w:line="245" w:lineRule="auto"/>
              <w:jc w:val="left"/>
            </w:pPr>
            <w:r w:rsidRPr="00A169CE">
              <w:t>раствор для ингаляций</w:t>
            </w:r>
          </w:p>
        </w:tc>
      </w:tr>
      <w:tr w:rsidR="00650872" w:rsidRPr="00A169CE" w:rsidTr="0023004E">
        <w:tc>
          <w:tcPr>
            <w:tcW w:w="5000" w:type="pct"/>
            <w:gridSpan w:val="4"/>
          </w:tcPr>
          <w:p w:rsidR="00650872" w:rsidRPr="00A169CE" w:rsidRDefault="00650872" w:rsidP="00822DC6">
            <w:pPr>
              <w:spacing w:line="245" w:lineRule="auto"/>
            </w:pPr>
            <w:r w:rsidRPr="00A169CE">
              <w:t>Синтетические антибактериальные средства</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79.</w:t>
            </w:r>
          </w:p>
        </w:tc>
        <w:tc>
          <w:tcPr>
            <w:tcW w:w="2035" w:type="pct"/>
            <w:gridSpan w:val="2"/>
          </w:tcPr>
          <w:p w:rsidR="00650872" w:rsidRPr="00A169CE" w:rsidRDefault="00650872" w:rsidP="0023004E">
            <w:pPr>
              <w:tabs>
                <w:tab w:val="num" w:pos="1080"/>
              </w:tabs>
              <w:spacing w:line="245" w:lineRule="auto"/>
              <w:jc w:val="left"/>
              <w:rPr>
                <w:lang w:val="en-US"/>
              </w:rPr>
            </w:pPr>
            <w:r w:rsidRPr="00A169CE">
              <w:rPr>
                <w:lang w:val="en-US"/>
              </w:rPr>
              <w:t>Ко-тримоксазол</w:t>
            </w:r>
          </w:p>
        </w:tc>
        <w:tc>
          <w:tcPr>
            <w:tcW w:w="2472" w:type="pct"/>
          </w:tcPr>
          <w:p w:rsidR="00650872" w:rsidRPr="00A169CE" w:rsidRDefault="00650872" w:rsidP="00B21CED">
            <w:pPr>
              <w:tabs>
                <w:tab w:val="num" w:pos="1080"/>
              </w:tabs>
              <w:spacing w:line="245" w:lineRule="auto"/>
              <w:jc w:val="both"/>
            </w:pPr>
            <w:r w:rsidRPr="00A169CE">
              <w:t>суспензия для приёма внутрь; таблетки; 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80.</w:t>
            </w:r>
          </w:p>
        </w:tc>
        <w:tc>
          <w:tcPr>
            <w:tcW w:w="2035" w:type="pct"/>
            <w:gridSpan w:val="2"/>
          </w:tcPr>
          <w:p w:rsidR="00650872" w:rsidRPr="00A169CE" w:rsidRDefault="00650872" w:rsidP="0023004E">
            <w:pPr>
              <w:tabs>
                <w:tab w:val="num" w:pos="1080"/>
              </w:tabs>
              <w:spacing w:line="245" w:lineRule="auto"/>
              <w:jc w:val="left"/>
            </w:pPr>
            <w:r w:rsidRPr="00A169CE">
              <w:t>Офлоксацин</w:t>
            </w:r>
          </w:p>
        </w:tc>
        <w:tc>
          <w:tcPr>
            <w:tcW w:w="2472" w:type="pct"/>
          </w:tcPr>
          <w:p w:rsidR="00650872" w:rsidRPr="00A169CE" w:rsidRDefault="00650872" w:rsidP="00B21CED">
            <w:pPr>
              <w:tabs>
                <w:tab w:val="num" w:pos="1080"/>
              </w:tabs>
              <w:spacing w:line="245" w:lineRule="auto"/>
              <w:jc w:val="both"/>
            </w:pPr>
            <w:r w:rsidRPr="00A169CE">
              <w:t>капли глазные; капли глазные и ушные; мазь глазная; таблетки, покрытые оболочкой; таблетки, покрытые плёночной оболочкой; таблетки пролонгированного действия,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81.</w:t>
            </w:r>
          </w:p>
        </w:tc>
        <w:tc>
          <w:tcPr>
            <w:tcW w:w="2035" w:type="pct"/>
            <w:gridSpan w:val="2"/>
          </w:tcPr>
          <w:p w:rsidR="00650872" w:rsidRPr="00A169CE" w:rsidRDefault="00650872" w:rsidP="0023004E">
            <w:pPr>
              <w:tabs>
                <w:tab w:val="num" w:pos="1080"/>
              </w:tabs>
              <w:spacing w:line="245" w:lineRule="auto"/>
              <w:jc w:val="left"/>
            </w:pPr>
            <w:r w:rsidRPr="00A169CE">
              <w:t>Ципрофлоксацин</w:t>
            </w:r>
          </w:p>
        </w:tc>
        <w:tc>
          <w:tcPr>
            <w:tcW w:w="2472" w:type="pct"/>
          </w:tcPr>
          <w:p w:rsidR="00650872" w:rsidRPr="00A169CE" w:rsidRDefault="00650872" w:rsidP="00B21CED">
            <w:pPr>
              <w:tabs>
                <w:tab w:val="num" w:pos="1080"/>
              </w:tabs>
              <w:spacing w:line="245" w:lineRule="auto"/>
              <w:jc w:val="both"/>
            </w:pPr>
            <w:proofErr w:type="gramStart"/>
            <w:r w:rsidRPr="00A169CE">
              <w:t>капли глазные, капли ушные; мазь глазная;</w:t>
            </w:r>
            <w:r w:rsidR="00B63B05">
              <w:t xml:space="preserve"> </w:t>
            </w:r>
            <w:r w:rsidRPr="00A169CE">
              <w:t>таблетки, покрытые оболочкой;</w:t>
            </w:r>
            <w:r w:rsidR="00B21CED">
              <w:t xml:space="preserve"> </w:t>
            </w:r>
            <w:r w:rsidRPr="00A169CE">
              <w:t>таблетки, покрытые плёночной оболочкой;</w:t>
            </w:r>
            <w:r w:rsidR="00B21CED">
              <w:t xml:space="preserve"> </w:t>
            </w:r>
            <w:r w:rsidRPr="00A169CE">
              <w:t>таблетки пролонгированного действия, покрытые плёночной оболочкой</w:t>
            </w:r>
            <w:proofErr w:type="gramEnd"/>
          </w:p>
        </w:tc>
      </w:tr>
      <w:tr w:rsidR="00650872" w:rsidRPr="00A169CE" w:rsidTr="0023004E">
        <w:tc>
          <w:tcPr>
            <w:tcW w:w="5000" w:type="pct"/>
            <w:gridSpan w:val="4"/>
          </w:tcPr>
          <w:p w:rsidR="00650872" w:rsidRPr="00A169CE" w:rsidRDefault="00650872" w:rsidP="00822DC6">
            <w:pPr>
              <w:tabs>
                <w:tab w:val="num" w:pos="1080"/>
              </w:tabs>
              <w:spacing w:line="245" w:lineRule="auto"/>
              <w:rPr>
                <w:b/>
                <w:bCs/>
                <w:lang w:val="en-US"/>
              </w:rPr>
            </w:pPr>
            <w:r w:rsidRPr="00A169CE">
              <w:rPr>
                <w:b/>
                <w:bCs/>
                <w:lang w:val="en-US"/>
              </w:rPr>
              <w:t>X</w:t>
            </w:r>
            <w:r w:rsidR="00F63B67" w:rsidRPr="00F63B67">
              <w:rPr>
                <w:b/>
                <w:bCs/>
                <w:lang w:val="en-US"/>
              </w:rPr>
              <w:t>I</w:t>
            </w:r>
            <w:r w:rsidRPr="00A169CE">
              <w:rPr>
                <w:b/>
                <w:bCs/>
                <w:lang w:val="en-US"/>
              </w:rPr>
              <w:t>V</w:t>
            </w:r>
            <w:r w:rsidRPr="00A169CE">
              <w:rPr>
                <w:b/>
                <w:bCs/>
              </w:rPr>
              <w:t>. Противовирусные средства</w:t>
            </w:r>
          </w:p>
        </w:tc>
      </w:tr>
      <w:tr w:rsidR="00650872" w:rsidRPr="00A169CE" w:rsidTr="00B84439">
        <w:tc>
          <w:tcPr>
            <w:tcW w:w="492" w:type="pct"/>
          </w:tcPr>
          <w:p w:rsidR="00650872" w:rsidRPr="00A169CE" w:rsidRDefault="00650872" w:rsidP="00822DC6">
            <w:pPr>
              <w:tabs>
                <w:tab w:val="num" w:pos="1080"/>
              </w:tabs>
              <w:spacing w:line="245" w:lineRule="auto"/>
            </w:pPr>
            <w:r w:rsidRPr="00A169CE">
              <w:t>82.</w:t>
            </w:r>
          </w:p>
        </w:tc>
        <w:tc>
          <w:tcPr>
            <w:tcW w:w="2035" w:type="pct"/>
            <w:gridSpan w:val="2"/>
          </w:tcPr>
          <w:p w:rsidR="00650872" w:rsidRPr="00A169CE" w:rsidRDefault="00650872" w:rsidP="0023004E">
            <w:pPr>
              <w:tabs>
                <w:tab w:val="num" w:pos="1080"/>
              </w:tabs>
              <w:spacing w:line="245" w:lineRule="auto"/>
              <w:jc w:val="left"/>
              <w:rPr>
                <w:color w:val="000000"/>
              </w:rPr>
            </w:pPr>
            <w:r w:rsidRPr="00A169CE">
              <w:t>Ацикловир</w:t>
            </w:r>
          </w:p>
        </w:tc>
        <w:tc>
          <w:tcPr>
            <w:tcW w:w="2472" w:type="pct"/>
          </w:tcPr>
          <w:p w:rsidR="00650872" w:rsidRPr="00A169CE" w:rsidRDefault="00650872" w:rsidP="00B21CED">
            <w:pPr>
              <w:tabs>
                <w:tab w:val="num" w:pos="1080"/>
              </w:tabs>
              <w:spacing w:line="245" w:lineRule="auto"/>
              <w:jc w:val="both"/>
            </w:pPr>
            <w:r w:rsidRPr="00A169CE">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83.</w:t>
            </w:r>
          </w:p>
        </w:tc>
        <w:tc>
          <w:tcPr>
            <w:tcW w:w="2035" w:type="pct"/>
            <w:gridSpan w:val="2"/>
          </w:tcPr>
          <w:p w:rsidR="00650872" w:rsidRPr="00A169CE" w:rsidRDefault="00650872" w:rsidP="0023004E">
            <w:pPr>
              <w:tabs>
                <w:tab w:val="num" w:pos="1080"/>
                <w:tab w:val="center" w:pos="1800"/>
              </w:tabs>
              <w:spacing w:line="245" w:lineRule="auto"/>
              <w:jc w:val="left"/>
            </w:pPr>
            <w:r w:rsidRPr="00A169CE">
              <w:t>Кагоцел</w:t>
            </w:r>
            <w:r w:rsidRPr="00A169CE">
              <w:tab/>
            </w:r>
          </w:p>
        </w:tc>
        <w:tc>
          <w:tcPr>
            <w:tcW w:w="2472" w:type="pct"/>
          </w:tcPr>
          <w:p w:rsidR="00650872" w:rsidRPr="00A169CE" w:rsidRDefault="00650872" w:rsidP="00B21CED">
            <w:pPr>
              <w:tabs>
                <w:tab w:val="num" w:pos="1080"/>
              </w:tabs>
              <w:spacing w:line="245" w:lineRule="auto"/>
              <w:jc w:val="both"/>
            </w:pPr>
            <w:r w:rsidRPr="00A169CE">
              <w:t>таблетки</w:t>
            </w:r>
          </w:p>
        </w:tc>
      </w:tr>
      <w:tr w:rsidR="00650872" w:rsidRPr="00A169CE" w:rsidTr="00B84439">
        <w:trPr>
          <w:trHeight w:val="462"/>
        </w:trPr>
        <w:tc>
          <w:tcPr>
            <w:tcW w:w="492" w:type="pct"/>
          </w:tcPr>
          <w:p w:rsidR="00650872" w:rsidRPr="00A169CE" w:rsidRDefault="00650872" w:rsidP="00822DC6">
            <w:pPr>
              <w:tabs>
                <w:tab w:val="num" w:pos="1080"/>
              </w:tabs>
              <w:spacing w:line="245" w:lineRule="auto"/>
            </w:pPr>
            <w:r w:rsidRPr="00A169CE">
              <w:t>84.</w:t>
            </w:r>
          </w:p>
        </w:tc>
        <w:tc>
          <w:tcPr>
            <w:tcW w:w="2035" w:type="pct"/>
            <w:gridSpan w:val="2"/>
          </w:tcPr>
          <w:p w:rsidR="00650872" w:rsidRPr="00A169CE" w:rsidRDefault="00650872" w:rsidP="0023004E">
            <w:pPr>
              <w:tabs>
                <w:tab w:val="num" w:pos="1080"/>
              </w:tabs>
              <w:spacing w:line="245" w:lineRule="auto"/>
              <w:jc w:val="left"/>
            </w:pPr>
            <w:r w:rsidRPr="00A169CE">
              <w:t>Умифеновир</w:t>
            </w:r>
          </w:p>
        </w:tc>
        <w:tc>
          <w:tcPr>
            <w:tcW w:w="2472" w:type="pct"/>
          </w:tcPr>
          <w:p w:rsidR="00650872" w:rsidRPr="00A169CE" w:rsidRDefault="00650872" w:rsidP="00B21CED">
            <w:pPr>
              <w:tabs>
                <w:tab w:val="num" w:pos="1080"/>
              </w:tabs>
              <w:spacing w:line="245" w:lineRule="auto"/>
              <w:jc w:val="both"/>
            </w:pPr>
            <w:r w:rsidRPr="00A169CE">
              <w:t>капсулы;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85.</w:t>
            </w:r>
          </w:p>
        </w:tc>
        <w:tc>
          <w:tcPr>
            <w:tcW w:w="2035" w:type="pct"/>
            <w:gridSpan w:val="2"/>
          </w:tcPr>
          <w:p w:rsidR="00650872" w:rsidRPr="00A169CE" w:rsidRDefault="00650872" w:rsidP="0023004E">
            <w:pPr>
              <w:tabs>
                <w:tab w:val="num" w:pos="1080"/>
              </w:tabs>
              <w:spacing w:line="245" w:lineRule="auto"/>
              <w:jc w:val="left"/>
            </w:pPr>
            <w:r w:rsidRPr="00A169CE">
              <w:t>Энтекавир</w:t>
            </w:r>
          </w:p>
        </w:tc>
        <w:tc>
          <w:tcPr>
            <w:tcW w:w="2472" w:type="pct"/>
          </w:tcPr>
          <w:p w:rsidR="00650872" w:rsidRPr="00A169CE" w:rsidRDefault="00650872" w:rsidP="00B21CED">
            <w:pPr>
              <w:tabs>
                <w:tab w:val="num" w:pos="1080"/>
              </w:tabs>
              <w:spacing w:line="245" w:lineRule="auto"/>
              <w:jc w:val="both"/>
            </w:pPr>
            <w:r w:rsidRPr="00A169CE">
              <w:t>таблетки, покрытые плёночной оболочкой</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r w:rsidRPr="00A169CE">
              <w:rPr>
                <w:b/>
                <w:bCs/>
              </w:rPr>
              <w:t>Х</w:t>
            </w:r>
            <w:proofErr w:type="gramStart"/>
            <w:r w:rsidRPr="00A169CE">
              <w:rPr>
                <w:b/>
                <w:bCs/>
              </w:rPr>
              <w:t>V</w:t>
            </w:r>
            <w:proofErr w:type="gramEnd"/>
            <w:r w:rsidRPr="00A169CE">
              <w:rPr>
                <w:b/>
                <w:bCs/>
              </w:rPr>
              <w:t>. Противогрибковые средства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86.</w:t>
            </w:r>
          </w:p>
        </w:tc>
        <w:tc>
          <w:tcPr>
            <w:tcW w:w="2035" w:type="pct"/>
            <w:gridSpan w:val="2"/>
          </w:tcPr>
          <w:p w:rsidR="00650872" w:rsidRPr="00A169CE" w:rsidRDefault="00650872" w:rsidP="0023004E">
            <w:pPr>
              <w:tabs>
                <w:tab w:val="num" w:pos="1080"/>
              </w:tabs>
              <w:spacing w:line="245" w:lineRule="auto"/>
              <w:jc w:val="left"/>
            </w:pPr>
            <w:r w:rsidRPr="00A169CE">
              <w:t>Клотримазол</w:t>
            </w:r>
          </w:p>
        </w:tc>
        <w:tc>
          <w:tcPr>
            <w:tcW w:w="2472" w:type="pct"/>
          </w:tcPr>
          <w:p w:rsidR="00650872" w:rsidRPr="00A169CE" w:rsidRDefault="00650872" w:rsidP="00B21CED">
            <w:pPr>
              <w:tabs>
                <w:tab w:val="num" w:pos="1080"/>
              </w:tabs>
              <w:spacing w:line="245" w:lineRule="auto"/>
              <w:jc w:val="both"/>
            </w:pPr>
            <w:r w:rsidRPr="00A169CE">
              <w:t>гель вагинальный; суппозитории вагинальные;</w:t>
            </w:r>
            <w:r w:rsidR="00B21CED">
              <w:t xml:space="preserve"> </w:t>
            </w:r>
            <w:r w:rsidRPr="00A169CE">
              <w:t>таблетки вагинальные</w:t>
            </w:r>
          </w:p>
        </w:tc>
      </w:tr>
      <w:tr w:rsidR="00650872" w:rsidRPr="00A169CE" w:rsidTr="00B84439">
        <w:tc>
          <w:tcPr>
            <w:tcW w:w="492" w:type="pct"/>
          </w:tcPr>
          <w:p w:rsidR="00650872" w:rsidRPr="00A169CE" w:rsidRDefault="00650872" w:rsidP="00822DC6">
            <w:pPr>
              <w:tabs>
                <w:tab w:val="num" w:pos="1080"/>
              </w:tabs>
              <w:spacing w:line="245" w:lineRule="auto"/>
            </w:pPr>
            <w:r w:rsidRPr="00A169CE">
              <w:t>87.</w:t>
            </w:r>
          </w:p>
        </w:tc>
        <w:tc>
          <w:tcPr>
            <w:tcW w:w="2035" w:type="pct"/>
            <w:gridSpan w:val="2"/>
          </w:tcPr>
          <w:p w:rsidR="00650872" w:rsidRPr="00A169CE" w:rsidRDefault="00650872" w:rsidP="0023004E">
            <w:pPr>
              <w:tabs>
                <w:tab w:val="num" w:pos="1080"/>
              </w:tabs>
              <w:spacing w:line="245" w:lineRule="auto"/>
              <w:jc w:val="left"/>
            </w:pPr>
            <w:r w:rsidRPr="00A169CE">
              <w:t>Нистатин</w:t>
            </w:r>
          </w:p>
        </w:tc>
        <w:tc>
          <w:tcPr>
            <w:tcW w:w="2472" w:type="pct"/>
          </w:tcPr>
          <w:p w:rsidR="00650872" w:rsidRPr="00A169CE" w:rsidRDefault="00650872" w:rsidP="00B21CED">
            <w:pPr>
              <w:tabs>
                <w:tab w:val="num" w:pos="1080"/>
              </w:tabs>
              <w:spacing w:line="245" w:lineRule="auto"/>
              <w:jc w:val="both"/>
            </w:pPr>
            <w:r w:rsidRPr="00A169CE">
              <w:t>таблетки, покрытые оболочкой;</w:t>
            </w:r>
          </w:p>
          <w:p w:rsidR="00650872" w:rsidRPr="00A169CE" w:rsidRDefault="00650872" w:rsidP="00B21CED">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88.</w:t>
            </w:r>
          </w:p>
        </w:tc>
        <w:tc>
          <w:tcPr>
            <w:tcW w:w="2035" w:type="pct"/>
            <w:gridSpan w:val="2"/>
          </w:tcPr>
          <w:p w:rsidR="00650872" w:rsidRPr="00A169CE" w:rsidRDefault="00650872" w:rsidP="0023004E">
            <w:pPr>
              <w:tabs>
                <w:tab w:val="num" w:pos="1080"/>
              </w:tabs>
              <w:spacing w:line="245" w:lineRule="auto"/>
              <w:jc w:val="left"/>
            </w:pPr>
            <w:r w:rsidRPr="00A169CE">
              <w:t>Флуконазол</w:t>
            </w:r>
          </w:p>
        </w:tc>
        <w:tc>
          <w:tcPr>
            <w:tcW w:w="2472" w:type="pct"/>
          </w:tcPr>
          <w:p w:rsidR="00650872" w:rsidRPr="00A169CE" w:rsidRDefault="00650872" w:rsidP="00B21CED">
            <w:pPr>
              <w:tabs>
                <w:tab w:val="num" w:pos="1080"/>
              </w:tabs>
              <w:spacing w:line="245" w:lineRule="auto"/>
              <w:jc w:val="both"/>
            </w:pPr>
            <w:r w:rsidRPr="00A169CE">
              <w:t>капсулы; порошок для приготовления суспензии для приёма внутрь;</w:t>
            </w:r>
            <w:r w:rsidR="00B21CED">
              <w:t xml:space="preserve"> </w:t>
            </w:r>
            <w:r w:rsidRPr="00A169CE">
              <w:t>таблетки;</w:t>
            </w:r>
            <w:r w:rsidR="00B63B05">
              <w:t xml:space="preserve"> </w:t>
            </w:r>
            <w:r w:rsidRPr="00A169CE">
              <w:t>таблетки, покрытые плёночной оболочкой</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proofErr w:type="gramStart"/>
            <w:r w:rsidRPr="00A169CE">
              <w:rPr>
                <w:b/>
                <w:bCs/>
              </w:rPr>
              <w:t>Х</w:t>
            </w:r>
            <w:proofErr w:type="gramEnd"/>
            <w:r w:rsidRPr="00A169CE">
              <w:rPr>
                <w:b/>
                <w:bCs/>
              </w:rPr>
              <w:t>VI. Противопаразитарные средства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89.</w:t>
            </w:r>
          </w:p>
        </w:tc>
        <w:tc>
          <w:tcPr>
            <w:tcW w:w="2035" w:type="pct"/>
            <w:gridSpan w:val="2"/>
          </w:tcPr>
          <w:p w:rsidR="00650872" w:rsidRPr="00A169CE" w:rsidRDefault="00650872" w:rsidP="0023004E">
            <w:pPr>
              <w:tabs>
                <w:tab w:val="num" w:pos="1080"/>
              </w:tabs>
              <w:spacing w:line="245" w:lineRule="auto"/>
              <w:jc w:val="left"/>
            </w:pPr>
            <w:r w:rsidRPr="00A169CE">
              <w:t>Мебендазол</w:t>
            </w:r>
          </w:p>
        </w:tc>
        <w:tc>
          <w:tcPr>
            <w:tcW w:w="2472" w:type="pct"/>
          </w:tcPr>
          <w:p w:rsidR="00650872" w:rsidRPr="00A169CE" w:rsidRDefault="00650872" w:rsidP="00B21CED">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90.</w:t>
            </w:r>
          </w:p>
        </w:tc>
        <w:tc>
          <w:tcPr>
            <w:tcW w:w="2035" w:type="pct"/>
            <w:gridSpan w:val="2"/>
          </w:tcPr>
          <w:p w:rsidR="00650872" w:rsidRPr="00A169CE" w:rsidRDefault="00650872" w:rsidP="0023004E">
            <w:pPr>
              <w:tabs>
                <w:tab w:val="num" w:pos="1080"/>
              </w:tabs>
              <w:spacing w:line="245" w:lineRule="auto"/>
              <w:jc w:val="left"/>
            </w:pPr>
            <w:r w:rsidRPr="00A169CE">
              <w:t>Метронидазол</w:t>
            </w:r>
          </w:p>
        </w:tc>
        <w:tc>
          <w:tcPr>
            <w:tcW w:w="2472" w:type="pct"/>
          </w:tcPr>
          <w:p w:rsidR="00650872" w:rsidRDefault="00650872" w:rsidP="00B21CED">
            <w:pPr>
              <w:tabs>
                <w:tab w:val="num" w:pos="1080"/>
              </w:tabs>
              <w:spacing w:line="245" w:lineRule="auto"/>
              <w:jc w:val="both"/>
            </w:pPr>
            <w:r w:rsidRPr="00A169CE">
              <w:t>таблетки; таблетки, покрытые плёночной оболочкой</w:t>
            </w:r>
          </w:p>
          <w:p w:rsidR="00B63B05" w:rsidRPr="00A169CE" w:rsidRDefault="00B63B05" w:rsidP="00B21CED">
            <w:pPr>
              <w:tabs>
                <w:tab w:val="num" w:pos="1080"/>
              </w:tabs>
              <w:spacing w:line="245" w:lineRule="auto"/>
              <w:jc w:val="both"/>
            </w:pP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proofErr w:type="gramStart"/>
            <w:r w:rsidRPr="00A169CE">
              <w:rPr>
                <w:b/>
                <w:bCs/>
              </w:rPr>
              <w:lastRenderedPageBreak/>
              <w:t>Х</w:t>
            </w:r>
            <w:proofErr w:type="gramEnd"/>
            <w:r w:rsidRPr="00A169CE">
              <w:rPr>
                <w:b/>
                <w:bCs/>
              </w:rPr>
              <w:t>VII. Противоопухолевые, иммуномодулирующие</w:t>
            </w:r>
            <w:r>
              <w:rPr>
                <w:b/>
                <w:bCs/>
              </w:rPr>
              <w:t xml:space="preserve"> </w:t>
            </w:r>
            <w:r w:rsidRPr="00A169CE">
              <w:rPr>
                <w:b/>
                <w:bCs/>
              </w:rPr>
              <w:t>и сопутствующие средства</w:t>
            </w:r>
          </w:p>
        </w:tc>
      </w:tr>
      <w:tr w:rsidR="00650872" w:rsidRPr="00A169CE" w:rsidTr="00B84439">
        <w:trPr>
          <w:trHeight w:val="340"/>
        </w:trPr>
        <w:tc>
          <w:tcPr>
            <w:tcW w:w="492" w:type="pct"/>
          </w:tcPr>
          <w:p w:rsidR="00650872" w:rsidRPr="00A169CE" w:rsidRDefault="00650872" w:rsidP="00822DC6">
            <w:pPr>
              <w:spacing w:line="245" w:lineRule="auto"/>
            </w:pPr>
            <w:r w:rsidRPr="00A169CE">
              <w:t>91.</w:t>
            </w:r>
          </w:p>
        </w:tc>
        <w:tc>
          <w:tcPr>
            <w:tcW w:w="2035" w:type="pct"/>
            <w:gridSpan w:val="2"/>
          </w:tcPr>
          <w:p w:rsidR="00650872" w:rsidRPr="00A169CE" w:rsidRDefault="00650872" w:rsidP="0023004E">
            <w:pPr>
              <w:tabs>
                <w:tab w:val="num" w:pos="1080"/>
              </w:tabs>
              <w:spacing w:line="245" w:lineRule="auto"/>
              <w:jc w:val="left"/>
            </w:pPr>
            <w:r w:rsidRPr="00A169CE">
              <w:t>Азатиоприн</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92.</w:t>
            </w:r>
          </w:p>
        </w:tc>
        <w:tc>
          <w:tcPr>
            <w:tcW w:w="2035" w:type="pct"/>
            <w:gridSpan w:val="2"/>
          </w:tcPr>
          <w:p w:rsidR="00650872" w:rsidRPr="00A169CE" w:rsidRDefault="00650872" w:rsidP="0023004E">
            <w:pPr>
              <w:tabs>
                <w:tab w:val="num" w:pos="1080"/>
              </w:tabs>
              <w:spacing w:line="245" w:lineRule="auto"/>
              <w:jc w:val="left"/>
            </w:pPr>
            <w:r w:rsidRPr="00A169CE">
              <w:t>Анастразол</w:t>
            </w:r>
          </w:p>
        </w:tc>
        <w:tc>
          <w:tcPr>
            <w:tcW w:w="2472" w:type="pct"/>
          </w:tcPr>
          <w:p w:rsidR="00650872" w:rsidRPr="00A169CE" w:rsidRDefault="00650872" w:rsidP="00A422E8">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93.</w:t>
            </w:r>
          </w:p>
        </w:tc>
        <w:tc>
          <w:tcPr>
            <w:tcW w:w="2035" w:type="pct"/>
            <w:gridSpan w:val="2"/>
          </w:tcPr>
          <w:p w:rsidR="00650872" w:rsidRPr="00A169CE" w:rsidRDefault="00650872" w:rsidP="0023004E">
            <w:pPr>
              <w:spacing w:line="245" w:lineRule="auto"/>
              <w:jc w:val="left"/>
            </w:pPr>
            <w:r w:rsidRPr="00A169CE">
              <w:t>Бусульфан</w:t>
            </w:r>
          </w:p>
        </w:tc>
        <w:tc>
          <w:tcPr>
            <w:tcW w:w="2472" w:type="pct"/>
          </w:tcPr>
          <w:p w:rsidR="00650872" w:rsidRPr="00A169CE" w:rsidRDefault="00650872" w:rsidP="00A422E8">
            <w:pPr>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94.</w:t>
            </w:r>
          </w:p>
        </w:tc>
        <w:tc>
          <w:tcPr>
            <w:tcW w:w="2035" w:type="pct"/>
            <w:gridSpan w:val="2"/>
          </w:tcPr>
          <w:p w:rsidR="00650872" w:rsidRPr="00A169CE" w:rsidRDefault="00650872" w:rsidP="0023004E">
            <w:pPr>
              <w:spacing w:line="245" w:lineRule="auto"/>
              <w:jc w:val="left"/>
            </w:pPr>
            <w:r w:rsidRPr="00A169CE">
              <w:t>Дазатиниб</w:t>
            </w:r>
          </w:p>
        </w:tc>
        <w:tc>
          <w:tcPr>
            <w:tcW w:w="2472" w:type="pct"/>
          </w:tcPr>
          <w:p w:rsidR="00650872" w:rsidRPr="00A169CE" w:rsidRDefault="00650872" w:rsidP="00A422E8">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95.</w:t>
            </w:r>
          </w:p>
        </w:tc>
        <w:tc>
          <w:tcPr>
            <w:tcW w:w="2035" w:type="pct"/>
            <w:gridSpan w:val="2"/>
          </w:tcPr>
          <w:p w:rsidR="00650872" w:rsidRPr="00A169CE" w:rsidRDefault="00650872" w:rsidP="0023004E">
            <w:pPr>
              <w:spacing w:line="245" w:lineRule="auto"/>
              <w:jc w:val="left"/>
            </w:pPr>
            <w:r w:rsidRPr="00A169CE">
              <w:t>Добрафениб</w:t>
            </w:r>
          </w:p>
        </w:tc>
        <w:tc>
          <w:tcPr>
            <w:tcW w:w="2472" w:type="pct"/>
          </w:tcPr>
          <w:p w:rsidR="00650872" w:rsidRPr="00A169CE" w:rsidRDefault="00650872" w:rsidP="00A422E8">
            <w:pPr>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96.</w:t>
            </w:r>
          </w:p>
        </w:tc>
        <w:tc>
          <w:tcPr>
            <w:tcW w:w="2035" w:type="pct"/>
            <w:gridSpan w:val="2"/>
          </w:tcPr>
          <w:p w:rsidR="00650872" w:rsidRPr="00A169CE" w:rsidRDefault="00650872" w:rsidP="0023004E">
            <w:pPr>
              <w:spacing w:line="245" w:lineRule="auto"/>
              <w:jc w:val="left"/>
            </w:pPr>
            <w:r w:rsidRPr="00A169CE">
              <w:t>Интерферон альфа-2а</w:t>
            </w:r>
          </w:p>
        </w:tc>
        <w:tc>
          <w:tcPr>
            <w:tcW w:w="2472" w:type="pct"/>
          </w:tcPr>
          <w:p w:rsidR="00650872" w:rsidRPr="00A169CE" w:rsidRDefault="00650872" w:rsidP="00A422E8">
            <w:pPr>
              <w:spacing w:line="245" w:lineRule="auto"/>
              <w:jc w:val="both"/>
            </w:pPr>
            <w:r w:rsidRPr="00A169CE">
              <w:t>раствор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97.</w:t>
            </w:r>
          </w:p>
        </w:tc>
        <w:tc>
          <w:tcPr>
            <w:tcW w:w="2035" w:type="pct"/>
            <w:gridSpan w:val="2"/>
          </w:tcPr>
          <w:p w:rsidR="00650872" w:rsidRPr="00A169CE" w:rsidRDefault="00650872" w:rsidP="0023004E">
            <w:pPr>
              <w:spacing w:line="245" w:lineRule="auto"/>
              <w:jc w:val="left"/>
            </w:pPr>
            <w:r w:rsidRPr="00A169CE">
              <w:t>Интерферон альфа-2b</w:t>
            </w:r>
          </w:p>
        </w:tc>
        <w:tc>
          <w:tcPr>
            <w:tcW w:w="2472" w:type="pct"/>
          </w:tcPr>
          <w:p w:rsidR="00650872" w:rsidRPr="00A169CE" w:rsidRDefault="00650872" w:rsidP="00A422E8">
            <w:pPr>
              <w:spacing w:line="245" w:lineRule="auto"/>
              <w:jc w:val="both"/>
            </w:pPr>
            <w:r w:rsidRPr="00A169CE">
              <w:t>лиофилизат для приготовления раствора для инъекций и местного применения; раствор для инъекций</w:t>
            </w:r>
          </w:p>
        </w:tc>
      </w:tr>
      <w:tr w:rsidR="00650872" w:rsidRPr="00A169CE" w:rsidTr="00B84439">
        <w:trPr>
          <w:trHeight w:val="340"/>
        </w:trPr>
        <w:tc>
          <w:tcPr>
            <w:tcW w:w="492" w:type="pct"/>
          </w:tcPr>
          <w:p w:rsidR="00650872" w:rsidRPr="00A169CE" w:rsidRDefault="00650872" w:rsidP="00822DC6">
            <w:pPr>
              <w:spacing w:line="245" w:lineRule="auto"/>
            </w:pPr>
            <w:r w:rsidRPr="00A169CE">
              <w:t>98.</w:t>
            </w:r>
          </w:p>
        </w:tc>
        <w:tc>
          <w:tcPr>
            <w:tcW w:w="2035" w:type="pct"/>
            <w:gridSpan w:val="2"/>
          </w:tcPr>
          <w:p w:rsidR="00650872" w:rsidRPr="00A169CE" w:rsidRDefault="00650872" w:rsidP="0023004E">
            <w:pPr>
              <w:spacing w:line="245" w:lineRule="auto"/>
              <w:jc w:val="left"/>
            </w:pPr>
            <w:r w:rsidRPr="00A169CE">
              <w:t>Кальция фолинат</w:t>
            </w:r>
          </w:p>
        </w:tc>
        <w:tc>
          <w:tcPr>
            <w:tcW w:w="2472" w:type="pct"/>
          </w:tcPr>
          <w:p w:rsidR="00650872" w:rsidRPr="00A169CE" w:rsidRDefault="00650872" w:rsidP="00A422E8">
            <w:pPr>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99.</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Летрозол</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100.</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Ломустин</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капсулы</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101.</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Лефлуномид</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102.</w:t>
            </w:r>
          </w:p>
        </w:tc>
        <w:tc>
          <w:tcPr>
            <w:tcW w:w="2035" w:type="pct"/>
            <w:gridSpan w:val="2"/>
          </w:tcPr>
          <w:p w:rsidR="00650872" w:rsidRPr="00A169CE" w:rsidRDefault="00650872" w:rsidP="0023004E">
            <w:pPr>
              <w:tabs>
                <w:tab w:val="num" w:pos="1080"/>
              </w:tabs>
              <w:spacing w:line="245" w:lineRule="auto"/>
              <w:jc w:val="left"/>
            </w:pPr>
            <w:r w:rsidRPr="00A169CE">
              <w:rPr>
                <w:bCs/>
              </w:rPr>
              <w:t>Медроксипрогестерон</w:t>
            </w:r>
          </w:p>
        </w:tc>
        <w:tc>
          <w:tcPr>
            <w:tcW w:w="2472" w:type="pct"/>
          </w:tcPr>
          <w:p w:rsidR="00650872" w:rsidRPr="00A169CE" w:rsidRDefault="00650872" w:rsidP="00A422E8">
            <w:pPr>
              <w:tabs>
                <w:tab w:val="num" w:pos="1080"/>
              </w:tabs>
              <w:spacing w:line="245" w:lineRule="auto"/>
              <w:jc w:val="both"/>
              <w:rPr>
                <w:bCs/>
              </w:rPr>
            </w:pPr>
            <w:r w:rsidRPr="00A169CE">
              <w:rPr>
                <w:bCs/>
              </w:rPr>
              <w:t>суспензия для внутримышечного введения;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103.</w:t>
            </w:r>
          </w:p>
        </w:tc>
        <w:tc>
          <w:tcPr>
            <w:tcW w:w="2035" w:type="pct"/>
            <w:gridSpan w:val="2"/>
          </w:tcPr>
          <w:p w:rsidR="00650872" w:rsidRPr="00A169CE" w:rsidRDefault="00650872" w:rsidP="0023004E">
            <w:pPr>
              <w:tabs>
                <w:tab w:val="num" w:pos="1080"/>
              </w:tabs>
              <w:spacing w:line="245" w:lineRule="auto"/>
              <w:jc w:val="left"/>
            </w:pPr>
            <w:r w:rsidRPr="00A169CE">
              <w:t>Мелфалан</w:t>
            </w:r>
          </w:p>
        </w:tc>
        <w:tc>
          <w:tcPr>
            <w:tcW w:w="2472" w:type="pct"/>
          </w:tcPr>
          <w:p w:rsidR="00650872" w:rsidRPr="00A169CE" w:rsidRDefault="00650872" w:rsidP="00A422E8">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104.</w:t>
            </w:r>
          </w:p>
        </w:tc>
        <w:tc>
          <w:tcPr>
            <w:tcW w:w="2035" w:type="pct"/>
            <w:gridSpan w:val="2"/>
          </w:tcPr>
          <w:p w:rsidR="00650872" w:rsidRPr="00A169CE" w:rsidRDefault="00650872" w:rsidP="0023004E">
            <w:pPr>
              <w:tabs>
                <w:tab w:val="num" w:pos="1080"/>
              </w:tabs>
              <w:spacing w:line="245" w:lineRule="auto"/>
              <w:jc w:val="left"/>
            </w:pPr>
            <w:r w:rsidRPr="00A169CE">
              <w:t>Меркаптопурин</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105.</w:t>
            </w:r>
          </w:p>
        </w:tc>
        <w:tc>
          <w:tcPr>
            <w:tcW w:w="2035" w:type="pct"/>
            <w:gridSpan w:val="2"/>
          </w:tcPr>
          <w:p w:rsidR="00650872" w:rsidRPr="00A169CE" w:rsidRDefault="00650872" w:rsidP="0023004E">
            <w:pPr>
              <w:tabs>
                <w:tab w:val="num" w:pos="1080"/>
              </w:tabs>
              <w:spacing w:line="245" w:lineRule="auto"/>
              <w:jc w:val="left"/>
            </w:pPr>
            <w:r w:rsidRPr="00A169CE">
              <w:t>Метотрексат</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оболочкой; таблетки, покрытые плёночной оболочкой, раствор для инъекций</w:t>
            </w:r>
          </w:p>
        </w:tc>
      </w:tr>
      <w:tr w:rsidR="00650872" w:rsidRPr="00A169CE" w:rsidTr="00B84439">
        <w:trPr>
          <w:trHeight w:val="340"/>
        </w:trPr>
        <w:tc>
          <w:tcPr>
            <w:tcW w:w="492" w:type="pct"/>
          </w:tcPr>
          <w:p w:rsidR="00650872" w:rsidRPr="00A169CE" w:rsidRDefault="00650872" w:rsidP="00822DC6">
            <w:pPr>
              <w:spacing w:line="245" w:lineRule="auto"/>
            </w:pPr>
            <w:r w:rsidRPr="00A169CE">
              <w:t>106.</w:t>
            </w:r>
          </w:p>
        </w:tc>
        <w:tc>
          <w:tcPr>
            <w:tcW w:w="2035" w:type="pct"/>
            <w:gridSpan w:val="2"/>
          </w:tcPr>
          <w:p w:rsidR="00650872" w:rsidRPr="00A169CE" w:rsidRDefault="00650872" w:rsidP="0023004E">
            <w:pPr>
              <w:spacing w:line="245" w:lineRule="auto"/>
              <w:jc w:val="left"/>
            </w:pPr>
            <w:r w:rsidRPr="00A169CE">
              <w:t>Нилотиниб</w:t>
            </w:r>
          </w:p>
        </w:tc>
        <w:tc>
          <w:tcPr>
            <w:tcW w:w="2472" w:type="pct"/>
          </w:tcPr>
          <w:p w:rsidR="00650872" w:rsidRPr="00A169CE" w:rsidRDefault="00650872" w:rsidP="00A422E8">
            <w:pPr>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107.</w:t>
            </w:r>
          </w:p>
        </w:tc>
        <w:tc>
          <w:tcPr>
            <w:tcW w:w="2035" w:type="pct"/>
            <w:gridSpan w:val="2"/>
          </w:tcPr>
          <w:p w:rsidR="00650872" w:rsidRPr="00A169CE" w:rsidRDefault="00650872" w:rsidP="0023004E">
            <w:pPr>
              <w:tabs>
                <w:tab w:val="num" w:pos="1080"/>
              </w:tabs>
              <w:spacing w:line="245" w:lineRule="auto"/>
              <w:jc w:val="left"/>
            </w:pPr>
            <w:r w:rsidRPr="00A169CE">
              <w:t>Ондансетрон</w:t>
            </w:r>
          </w:p>
        </w:tc>
        <w:tc>
          <w:tcPr>
            <w:tcW w:w="2472" w:type="pct"/>
          </w:tcPr>
          <w:p w:rsidR="00650872" w:rsidRPr="00A169CE" w:rsidRDefault="00650872" w:rsidP="00A422E8">
            <w:pPr>
              <w:tabs>
                <w:tab w:val="num" w:pos="1080"/>
              </w:tabs>
              <w:spacing w:line="245" w:lineRule="auto"/>
              <w:jc w:val="both"/>
            </w:pPr>
            <w:r w:rsidRPr="00A169CE">
              <w:t>сироп; суппозитории ректальные; та</w:t>
            </w:r>
            <w:r w:rsidR="00B63B05">
              <w:t>блетки; таблетки лиофилизирован</w:t>
            </w:r>
            <w:r w:rsidRPr="00A169CE">
              <w:t>ные;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108.</w:t>
            </w:r>
          </w:p>
        </w:tc>
        <w:tc>
          <w:tcPr>
            <w:tcW w:w="2035" w:type="pct"/>
            <w:gridSpan w:val="2"/>
          </w:tcPr>
          <w:p w:rsidR="00650872" w:rsidRPr="00A169CE" w:rsidRDefault="00650872" w:rsidP="0023004E">
            <w:pPr>
              <w:tabs>
                <w:tab w:val="num" w:pos="1080"/>
              </w:tabs>
              <w:spacing w:line="245" w:lineRule="auto"/>
              <w:jc w:val="left"/>
            </w:pPr>
            <w:r w:rsidRPr="00A169CE">
              <w:t>Руксолитиниб</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109.</w:t>
            </w:r>
          </w:p>
        </w:tc>
        <w:tc>
          <w:tcPr>
            <w:tcW w:w="2035" w:type="pct"/>
            <w:gridSpan w:val="2"/>
          </w:tcPr>
          <w:p w:rsidR="00650872" w:rsidRPr="00A169CE" w:rsidRDefault="00650872" w:rsidP="0023004E">
            <w:pPr>
              <w:tabs>
                <w:tab w:val="num" w:pos="1080"/>
              </w:tabs>
              <w:spacing w:line="245" w:lineRule="auto"/>
              <w:jc w:val="left"/>
            </w:pPr>
            <w:r w:rsidRPr="00A169CE">
              <w:t>Сиролимус</w:t>
            </w:r>
          </w:p>
        </w:tc>
        <w:tc>
          <w:tcPr>
            <w:tcW w:w="2472" w:type="pct"/>
          </w:tcPr>
          <w:p w:rsidR="00650872" w:rsidRPr="00A169CE" w:rsidRDefault="00650872" w:rsidP="00A422E8">
            <w:pPr>
              <w:tabs>
                <w:tab w:val="num" w:pos="1080"/>
              </w:tabs>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110.</w:t>
            </w:r>
          </w:p>
        </w:tc>
        <w:tc>
          <w:tcPr>
            <w:tcW w:w="2035" w:type="pct"/>
            <w:gridSpan w:val="2"/>
          </w:tcPr>
          <w:p w:rsidR="00650872" w:rsidRPr="00A169CE" w:rsidRDefault="00650872" w:rsidP="0023004E">
            <w:pPr>
              <w:tabs>
                <w:tab w:val="num" w:pos="1080"/>
              </w:tabs>
              <w:spacing w:line="245" w:lineRule="auto"/>
              <w:jc w:val="left"/>
            </w:pPr>
            <w:r w:rsidRPr="00A169CE">
              <w:t>Сунитиниб</w:t>
            </w:r>
          </w:p>
        </w:tc>
        <w:tc>
          <w:tcPr>
            <w:tcW w:w="2472" w:type="pct"/>
          </w:tcPr>
          <w:p w:rsidR="00650872" w:rsidRPr="00A169CE" w:rsidRDefault="00650872" w:rsidP="00A422E8">
            <w:pPr>
              <w:tabs>
                <w:tab w:val="num" w:pos="1080"/>
              </w:tabs>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111.</w:t>
            </w:r>
          </w:p>
        </w:tc>
        <w:tc>
          <w:tcPr>
            <w:tcW w:w="2035" w:type="pct"/>
            <w:gridSpan w:val="2"/>
          </w:tcPr>
          <w:p w:rsidR="00650872" w:rsidRPr="00A169CE" w:rsidRDefault="00650872" w:rsidP="0023004E">
            <w:pPr>
              <w:tabs>
                <w:tab w:val="num" w:pos="1080"/>
              </w:tabs>
              <w:spacing w:line="245" w:lineRule="auto"/>
              <w:jc w:val="left"/>
            </w:pPr>
            <w:r w:rsidRPr="00A169CE">
              <w:t>Такролимус</w:t>
            </w:r>
          </w:p>
        </w:tc>
        <w:tc>
          <w:tcPr>
            <w:tcW w:w="2472" w:type="pct"/>
          </w:tcPr>
          <w:p w:rsidR="00650872" w:rsidRPr="00A169CE" w:rsidRDefault="00650872" w:rsidP="00A422E8">
            <w:pPr>
              <w:tabs>
                <w:tab w:val="num" w:pos="1080"/>
              </w:tabs>
              <w:spacing w:line="245" w:lineRule="auto"/>
              <w:jc w:val="both"/>
            </w:pPr>
            <w:r w:rsidRPr="00A169CE">
              <w:t>капсулы, капсулы пролонгированного действия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112.</w:t>
            </w:r>
          </w:p>
        </w:tc>
        <w:tc>
          <w:tcPr>
            <w:tcW w:w="2035" w:type="pct"/>
            <w:gridSpan w:val="2"/>
          </w:tcPr>
          <w:p w:rsidR="00650872" w:rsidRPr="00A169CE" w:rsidRDefault="00650872" w:rsidP="0023004E">
            <w:pPr>
              <w:tabs>
                <w:tab w:val="num" w:pos="1080"/>
              </w:tabs>
              <w:spacing w:line="245" w:lineRule="auto"/>
              <w:jc w:val="left"/>
            </w:pPr>
            <w:r w:rsidRPr="00A169CE">
              <w:t>Тамоксифен</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113.</w:t>
            </w:r>
          </w:p>
        </w:tc>
        <w:tc>
          <w:tcPr>
            <w:tcW w:w="2035" w:type="pct"/>
            <w:gridSpan w:val="2"/>
          </w:tcPr>
          <w:p w:rsidR="00650872" w:rsidRPr="00A169CE" w:rsidRDefault="00650872" w:rsidP="0023004E">
            <w:pPr>
              <w:tabs>
                <w:tab w:val="num" w:pos="1080"/>
              </w:tabs>
              <w:spacing w:line="245" w:lineRule="auto"/>
              <w:jc w:val="left"/>
            </w:pPr>
            <w:r w:rsidRPr="00A169CE">
              <w:t>Траметиниб</w:t>
            </w:r>
          </w:p>
        </w:tc>
        <w:tc>
          <w:tcPr>
            <w:tcW w:w="2472" w:type="pct"/>
          </w:tcPr>
          <w:p w:rsidR="00650872" w:rsidRPr="00A169CE" w:rsidRDefault="00650872" w:rsidP="00A422E8">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114.</w:t>
            </w:r>
          </w:p>
        </w:tc>
        <w:tc>
          <w:tcPr>
            <w:tcW w:w="2035" w:type="pct"/>
            <w:gridSpan w:val="2"/>
          </w:tcPr>
          <w:p w:rsidR="00650872" w:rsidRPr="00A169CE" w:rsidRDefault="00650872" w:rsidP="0023004E">
            <w:pPr>
              <w:tabs>
                <w:tab w:val="num" w:pos="1080"/>
              </w:tabs>
              <w:spacing w:line="245" w:lineRule="auto"/>
              <w:jc w:val="left"/>
            </w:pPr>
            <w:r w:rsidRPr="00A169CE">
              <w:t>Флутамид</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115.</w:t>
            </w:r>
          </w:p>
        </w:tc>
        <w:tc>
          <w:tcPr>
            <w:tcW w:w="2035" w:type="pct"/>
            <w:gridSpan w:val="2"/>
          </w:tcPr>
          <w:p w:rsidR="00650872" w:rsidRPr="00A169CE" w:rsidRDefault="00650872" w:rsidP="0023004E">
            <w:pPr>
              <w:tabs>
                <w:tab w:val="num" w:pos="1080"/>
              </w:tabs>
              <w:spacing w:line="245" w:lineRule="auto"/>
              <w:jc w:val="left"/>
            </w:pPr>
            <w:r w:rsidRPr="00A169CE">
              <w:t>Хлорамбуцил</w:t>
            </w:r>
          </w:p>
        </w:tc>
        <w:tc>
          <w:tcPr>
            <w:tcW w:w="2472" w:type="pct"/>
          </w:tcPr>
          <w:p w:rsidR="00650872" w:rsidRPr="00A169CE" w:rsidRDefault="00650872" w:rsidP="00A422E8">
            <w:pPr>
              <w:tabs>
                <w:tab w:val="num" w:pos="1080"/>
              </w:tabs>
              <w:spacing w:line="245" w:lineRule="auto"/>
              <w:jc w:val="both"/>
            </w:pPr>
            <w:r w:rsidRPr="00A169CE">
              <w:t>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116.</w:t>
            </w:r>
          </w:p>
        </w:tc>
        <w:tc>
          <w:tcPr>
            <w:tcW w:w="2035" w:type="pct"/>
            <w:gridSpan w:val="2"/>
          </w:tcPr>
          <w:p w:rsidR="00650872" w:rsidRPr="00A169CE" w:rsidRDefault="00650872" w:rsidP="0023004E">
            <w:pPr>
              <w:tabs>
                <w:tab w:val="num" w:pos="1080"/>
              </w:tabs>
              <w:spacing w:line="245" w:lineRule="auto"/>
              <w:jc w:val="left"/>
            </w:pPr>
            <w:r w:rsidRPr="00A169CE">
              <w:t>Циклофосфамид</w:t>
            </w:r>
          </w:p>
        </w:tc>
        <w:tc>
          <w:tcPr>
            <w:tcW w:w="2472" w:type="pct"/>
          </w:tcPr>
          <w:p w:rsidR="00650872" w:rsidRPr="00A169CE" w:rsidRDefault="00650872" w:rsidP="00A422E8">
            <w:pPr>
              <w:tabs>
                <w:tab w:val="num" w:pos="1080"/>
              </w:tabs>
              <w:spacing w:line="245" w:lineRule="auto"/>
              <w:jc w:val="both"/>
            </w:pPr>
            <w:r w:rsidRPr="00A169CE">
              <w:t>таблетки, покрытые сахарной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117.</w:t>
            </w:r>
          </w:p>
        </w:tc>
        <w:tc>
          <w:tcPr>
            <w:tcW w:w="2035" w:type="pct"/>
            <w:gridSpan w:val="2"/>
          </w:tcPr>
          <w:p w:rsidR="00650872" w:rsidRPr="00A169CE" w:rsidRDefault="00650872" w:rsidP="0023004E">
            <w:pPr>
              <w:tabs>
                <w:tab w:val="num" w:pos="1080"/>
              </w:tabs>
              <w:spacing w:line="245" w:lineRule="auto"/>
              <w:jc w:val="left"/>
            </w:pPr>
            <w:r w:rsidRPr="00A169CE">
              <w:t>Ципротерон</w:t>
            </w:r>
          </w:p>
        </w:tc>
        <w:tc>
          <w:tcPr>
            <w:tcW w:w="2472" w:type="pct"/>
          </w:tcPr>
          <w:p w:rsidR="00650872" w:rsidRPr="00A169CE" w:rsidRDefault="00650872" w:rsidP="00A422E8">
            <w:pPr>
              <w:tabs>
                <w:tab w:val="num" w:pos="1080"/>
              </w:tabs>
              <w:spacing w:line="245" w:lineRule="auto"/>
              <w:jc w:val="both"/>
            </w:pPr>
            <w:r w:rsidRPr="00A169CE">
              <w:t>раствор для внутримышечного введения масляный;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118.</w:t>
            </w:r>
          </w:p>
        </w:tc>
        <w:tc>
          <w:tcPr>
            <w:tcW w:w="2035" w:type="pct"/>
            <w:gridSpan w:val="2"/>
          </w:tcPr>
          <w:p w:rsidR="00650872" w:rsidRPr="00A169CE" w:rsidRDefault="00650872" w:rsidP="0023004E">
            <w:pPr>
              <w:tabs>
                <w:tab w:val="num" w:pos="1080"/>
              </w:tabs>
              <w:spacing w:line="245" w:lineRule="auto"/>
              <w:jc w:val="left"/>
            </w:pPr>
            <w:r w:rsidRPr="00A169CE">
              <w:t>Этопозид</w:t>
            </w:r>
          </w:p>
        </w:tc>
        <w:tc>
          <w:tcPr>
            <w:tcW w:w="2472" w:type="pct"/>
          </w:tcPr>
          <w:p w:rsidR="00650872" w:rsidRPr="00A169CE" w:rsidRDefault="00650872" w:rsidP="00A422E8">
            <w:pPr>
              <w:tabs>
                <w:tab w:val="num" w:pos="1080"/>
              </w:tabs>
              <w:spacing w:line="245" w:lineRule="auto"/>
              <w:jc w:val="both"/>
            </w:pPr>
            <w:r w:rsidRPr="00A169CE">
              <w:t>капсулы</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proofErr w:type="gramStart"/>
            <w:r w:rsidRPr="00A169CE">
              <w:rPr>
                <w:b/>
                <w:bCs/>
              </w:rPr>
              <w:t>Х</w:t>
            </w:r>
            <w:proofErr w:type="gramEnd"/>
            <w:r w:rsidR="00F63B67" w:rsidRPr="00F63B67">
              <w:rPr>
                <w:b/>
                <w:bCs/>
              </w:rPr>
              <w:t>VII</w:t>
            </w:r>
            <w:r w:rsidRPr="00A169CE">
              <w:rPr>
                <w:b/>
                <w:bCs/>
              </w:rPr>
              <w:t>I. Средства для лечения остеопороза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119.</w:t>
            </w:r>
          </w:p>
        </w:tc>
        <w:tc>
          <w:tcPr>
            <w:tcW w:w="2035" w:type="pct"/>
            <w:gridSpan w:val="2"/>
          </w:tcPr>
          <w:p w:rsidR="00650872" w:rsidRPr="00A169CE" w:rsidRDefault="00650872" w:rsidP="0023004E">
            <w:pPr>
              <w:tabs>
                <w:tab w:val="num" w:pos="1080"/>
              </w:tabs>
              <w:spacing w:line="245" w:lineRule="auto"/>
              <w:jc w:val="left"/>
            </w:pPr>
            <w:r w:rsidRPr="00A169CE">
              <w:t>Альфакальцидол</w:t>
            </w:r>
          </w:p>
        </w:tc>
        <w:tc>
          <w:tcPr>
            <w:tcW w:w="2472" w:type="pct"/>
          </w:tcPr>
          <w:p w:rsidR="00650872" w:rsidRPr="00A169CE" w:rsidRDefault="00650872" w:rsidP="00A422E8">
            <w:pPr>
              <w:tabs>
                <w:tab w:val="num" w:pos="1080"/>
              </w:tabs>
              <w:spacing w:line="245" w:lineRule="auto"/>
              <w:jc w:val="both"/>
            </w:pPr>
            <w:r w:rsidRPr="00A169CE">
              <w:t>капли для приёма внутрь; капсулы; раствор для приёма внутрь (в масле);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120.</w:t>
            </w:r>
          </w:p>
        </w:tc>
        <w:tc>
          <w:tcPr>
            <w:tcW w:w="2035" w:type="pct"/>
            <w:gridSpan w:val="2"/>
          </w:tcPr>
          <w:p w:rsidR="00650872" w:rsidRPr="00A169CE" w:rsidRDefault="00650872" w:rsidP="0023004E">
            <w:pPr>
              <w:tabs>
                <w:tab w:val="num" w:pos="1080"/>
              </w:tabs>
              <w:spacing w:line="245" w:lineRule="auto"/>
              <w:jc w:val="left"/>
            </w:pPr>
            <w:r w:rsidRPr="00A169CE">
              <w:t>Колекальциферол</w:t>
            </w:r>
          </w:p>
        </w:tc>
        <w:tc>
          <w:tcPr>
            <w:tcW w:w="2472" w:type="pct"/>
          </w:tcPr>
          <w:p w:rsidR="00650872" w:rsidRPr="00A169CE" w:rsidRDefault="00650872" w:rsidP="00A422E8">
            <w:pPr>
              <w:tabs>
                <w:tab w:val="num" w:pos="1080"/>
              </w:tabs>
              <w:spacing w:line="245" w:lineRule="auto"/>
              <w:jc w:val="both"/>
            </w:pPr>
            <w:r w:rsidRPr="00A169CE">
              <w:t>капли для приёма внутрь; раствор для приёма внутрь (масляный)</w:t>
            </w:r>
          </w:p>
        </w:tc>
      </w:tr>
      <w:tr w:rsidR="00650872" w:rsidRPr="00A169CE" w:rsidTr="0023004E">
        <w:trPr>
          <w:trHeight w:val="340"/>
        </w:trPr>
        <w:tc>
          <w:tcPr>
            <w:tcW w:w="5000" w:type="pct"/>
            <w:gridSpan w:val="4"/>
          </w:tcPr>
          <w:p w:rsidR="00650872" w:rsidRPr="00A169CE" w:rsidRDefault="00650872" w:rsidP="00822DC6">
            <w:pPr>
              <w:tabs>
                <w:tab w:val="num" w:pos="1080"/>
              </w:tabs>
              <w:spacing w:line="245" w:lineRule="auto"/>
              <w:rPr>
                <w:b/>
                <w:bCs/>
              </w:rPr>
            </w:pPr>
            <w:r w:rsidRPr="00A169CE">
              <w:rPr>
                <w:b/>
                <w:bCs/>
              </w:rPr>
              <w:t>Х</w:t>
            </w:r>
            <w:proofErr w:type="gramStart"/>
            <w:r w:rsidR="00F63B67" w:rsidRPr="00F63B67">
              <w:rPr>
                <w:b/>
                <w:bCs/>
              </w:rPr>
              <w:t>I</w:t>
            </w:r>
            <w:proofErr w:type="gramEnd"/>
            <w:r w:rsidRPr="00A169CE">
              <w:rPr>
                <w:b/>
                <w:bCs/>
              </w:rPr>
              <w:t>Х. Средства, влияющие на кроветворение, систему свёртывания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121.</w:t>
            </w:r>
          </w:p>
        </w:tc>
        <w:tc>
          <w:tcPr>
            <w:tcW w:w="2035" w:type="pct"/>
            <w:gridSpan w:val="2"/>
          </w:tcPr>
          <w:p w:rsidR="00650872" w:rsidRPr="00A169CE" w:rsidRDefault="00650872" w:rsidP="0023004E">
            <w:pPr>
              <w:tabs>
                <w:tab w:val="num" w:pos="1080"/>
              </w:tabs>
              <w:spacing w:line="245" w:lineRule="auto"/>
              <w:jc w:val="left"/>
            </w:pPr>
            <w:r w:rsidRPr="00A169CE">
              <w:t>Варфарин</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122.</w:t>
            </w:r>
          </w:p>
        </w:tc>
        <w:tc>
          <w:tcPr>
            <w:tcW w:w="2035" w:type="pct"/>
            <w:gridSpan w:val="2"/>
          </w:tcPr>
          <w:p w:rsidR="00650872" w:rsidRPr="00A169CE" w:rsidRDefault="00650872" w:rsidP="0023004E">
            <w:pPr>
              <w:tabs>
                <w:tab w:val="num" w:pos="1080"/>
              </w:tabs>
              <w:spacing w:line="245" w:lineRule="auto"/>
              <w:jc w:val="both"/>
            </w:pPr>
            <w:r w:rsidRPr="00A169CE">
              <w:t>Гепарин натрий</w:t>
            </w:r>
          </w:p>
        </w:tc>
        <w:tc>
          <w:tcPr>
            <w:tcW w:w="2472" w:type="pct"/>
          </w:tcPr>
          <w:p w:rsidR="00650872" w:rsidRPr="00A169CE" w:rsidRDefault="00650872" w:rsidP="00A422E8">
            <w:pPr>
              <w:tabs>
                <w:tab w:val="num" w:pos="1080"/>
              </w:tabs>
              <w:spacing w:line="245" w:lineRule="auto"/>
              <w:jc w:val="both"/>
            </w:pPr>
            <w:r w:rsidRPr="00A169CE">
              <w:t>раствор для внутривенного и подкожного введения; раствор для инъекций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123.</w:t>
            </w:r>
          </w:p>
        </w:tc>
        <w:tc>
          <w:tcPr>
            <w:tcW w:w="2035" w:type="pct"/>
            <w:gridSpan w:val="2"/>
          </w:tcPr>
          <w:p w:rsidR="00650872" w:rsidRPr="00A169CE" w:rsidRDefault="00650872" w:rsidP="0023004E">
            <w:pPr>
              <w:tabs>
                <w:tab w:val="num" w:pos="1080"/>
              </w:tabs>
              <w:spacing w:line="245" w:lineRule="auto"/>
              <w:jc w:val="both"/>
            </w:pPr>
            <w:r w:rsidRPr="00A169CE">
              <w:t>Железа [III] гидроксид полимальтозат</w:t>
            </w:r>
          </w:p>
        </w:tc>
        <w:tc>
          <w:tcPr>
            <w:tcW w:w="2472" w:type="pct"/>
          </w:tcPr>
          <w:p w:rsidR="00650872" w:rsidRPr="007A5E5E" w:rsidRDefault="00650872" w:rsidP="00A422E8">
            <w:pPr>
              <w:tabs>
                <w:tab w:val="num" w:pos="1080"/>
              </w:tabs>
              <w:spacing w:line="245" w:lineRule="auto"/>
              <w:jc w:val="both"/>
              <w:rPr>
                <w:spacing w:val="-4"/>
              </w:rPr>
            </w:pPr>
            <w:r w:rsidRPr="007A5E5E">
              <w:rPr>
                <w:spacing w:val="-4"/>
              </w:rPr>
              <w:t>капли для приёма внутрь; раствор для приёма внутрь;</w:t>
            </w:r>
            <w:r w:rsidR="00B63B05" w:rsidRPr="007A5E5E">
              <w:rPr>
                <w:spacing w:val="-4"/>
              </w:rPr>
              <w:t xml:space="preserve"> </w:t>
            </w:r>
            <w:r w:rsidRPr="007A5E5E">
              <w:rPr>
                <w:spacing w:val="-4"/>
              </w:rPr>
              <w:t>сироп;</w:t>
            </w:r>
            <w:r w:rsidR="007A5E5E" w:rsidRPr="007A5E5E">
              <w:rPr>
                <w:spacing w:val="-4"/>
              </w:rPr>
              <w:t xml:space="preserve"> </w:t>
            </w:r>
            <w:r w:rsidRPr="007A5E5E">
              <w:rPr>
                <w:spacing w:val="-4"/>
              </w:rPr>
              <w:t>таблетки жевательные</w:t>
            </w:r>
          </w:p>
        </w:tc>
      </w:tr>
      <w:tr w:rsidR="00650872" w:rsidRPr="00A169CE" w:rsidTr="00B84439">
        <w:trPr>
          <w:trHeight w:val="340"/>
        </w:trPr>
        <w:tc>
          <w:tcPr>
            <w:tcW w:w="492" w:type="pct"/>
          </w:tcPr>
          <w:p w:rsidR="00650872" w:rsidRPr="00A169CE" w:rsidRDefault="00650872" w:rsidP="00822DC6">
            <w:pPr>
              <w:spacing w:line="245" w:lineRule="auto"/>
            </w:pPr>
            <w:r w:rsidRPr="00A169CE">
              <w:t>124.</w:t>
            </w:r>
          </w:p>
        </w:tc>
        <w:tc>
          <w:tcPr>
            <w:tcW w:w="2035" w:type="pct"/>
            <w:gridSpan w:val="2"/>
          </w:tcPr>
          <w:p w:rsidR="00650872" w:rsidRPr="00A169CE" w:rsidRDefault="00650872" w:rsidP="0023004E">
            <w:pPr>
              <w:spacing w:line="245" w:lineRule="auto"/>
              <w:jc w:val="both"/>
            </w:pPr>
            <w:r w:rsidRPr="00A169CE">
              <w:t>Фолиевая кислота</w:t>
            </w:r>
          </w:p>
        </w:tc>
        <w:tc>
          <w:tcPr>
            <w:tcW w:w="2472" w:type="pct"/>
          </w:tcPr>
          <w:p w:rsidR="00650872" w:rsidRPr="00A169CE" w:rsidRDefault="00650872" w:rsidP="00A422E8">
            <w:pPr>
              <w:spacing w:line="245" w:lineRule="auto"/>
              <w:jc w:val="both"/>
            </w:pPr>
            <w:r w:rsidRPr="00A169CE">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125.</w:t>
            </w:r>
          </w:p>
        </w:tc>
        <w:tc>
          <w:tcPr>
            <w:tcW w:w="2035" w:type="pct"/>
            <w:gridSpan w:val="2"/>
          </w:tcPr>
          <w:p w:rsidR="00650872" w:rsidRPr="00A169CE" w:rsidRDefault="00650872" w:rsidP="0023004E">
            <w:pPr>
              <w:spacing w:line="245" w:lineRule="auto"/>
              <w:jc w:val="both"/>
            </w:pPr>
            <w:r w:rsidRPr="00A169CE">
              <w:t>Эпоэтин альфа</w:t>
            </w:r>
          </w:p>
        </w:tc>
        <w:tc>
          <w:tcPr>
            <w:tcW w:w="2472" w:type="pct"/>
          </w:tcPr>
          <w:p w:rsidR="00650872" w:rsidRPr="00A169CE" w:rsidRDefault="00650872" w:rsidP="00A422E8">
            <w:pPr>
              <w:spacing w:line="245" w:lineRule="auto"/>
              <w:jc w:val="both"/>
            </w:pPr>
            <w:r w:rsidRPr="00A169CE">
              <w:t>раствор для внутривенного и подкожного введения</w:t>
            </w:r>
          </w:p>
        </w:tc>
      </w:tr>
      <w:tr w:rsidR="00650872" w:rsidRPr="00A169CE" w:rsidTr="00B84439">
        <w:trPr>
          <w:trHeight w:val="227"/>
        </w:trPr>
        <w:tc>
          <w:tcPr>
            <w:tcW w:w="492" w:type="pct"/>
          </w:tcPr>
          <w:p w:rsidR="00650872" w:rsidRPr="00A169CE" w:rsidRDefault="00650872" w:rsidP="00822DC6">
            <w:pPr>
              <w:spacing w:line="245" w:lineRule="auto"/>
            </w:pPr>
            <w:r w:rsidRPr="00A169CE">
              <w:rPr>
                <w:bCs/>
                <w:lang w:eastAsia="en-US"/>
              </w:rPr>
              <w:t>126.</w:t>
            </w:r>
          </w:p>
        </w:tc>
        <w:tc>
          <w:tcPr>
            <w:tcW w:w="2035" w:type="pct"/>
            <w:gridSpan w:val="2"/>
          </w:tcPr>
          <w:p w:rsidR="00650872" w:rsidRPr="00A169CE" w:rsidRDefault="00650872" w:rsidP="0023004E">
            <w:pPr>
              <w:spacing w:line="245" w:lineRule="auto"/>
              <w:jc w:val="both"/>
            </w:pPr>
            <w:r w:rsidRPr="00A169CE">
              <w:t>Эпоэтин бета</w:t>
            </w:r>
          </w:p>
        </w:tc>
        <w:tc>
          <w:tcPr>
            <w:tcW w:w="2472" w:type="pct"/>
          </w:tcPr>
          <w:p w:rsidR="00650872" w:rsidRPr="00A169CE" w:rsidRDefault="00650872" w:rsidP="00A422E8">
            <w:pPr>
              <w:spacing w:line="245" w:lineRule="auto"/>
              <w:jc w:val="both"/>
            </w:pPr>
            <w:r w:rsidRPr="00A169CE">
              <w:t>лиофилизат для приготовления раствора для внутривенного и подкожного введения; лиофилизат для приготовления раствора для подкожного введения;</w:t>
            </w:r>
            <w:r w:rsidR="00B63B05">
              <w:t xml:space="preserve"> </w:t>
            </w:r>
            <w:r w:rsidRPr="00A169CE">
              <w:t>раствор для внутривенного и подкожного введения</w:t>
            </w:r>
          </w:p>
        </w:tc>
      </w:tr>
      <w:tr w:rsidR="00650872" w:rsidRPr="00A169CE" w:rsidTr="0023004E">
        <w:trPr>
          <w:trHeight w:val="227"/>
        </w:trPr>
        <w:tc>
          <w:tcPr>
            <w:tcW w:w="5000" w:type="pct"/>
            <w:gridSpan w:val="4"/>
          </w:tcPr>
          <w:p w:rsidR="00650872" w:rsidRPr="00A169CE" w:rsidRDefault="00650872" w:rsidP="00822DC6">
            <w:pPr>
              <w:spacing w:line="245" w:lineRule="auto"/>
              <w:rPr>
                <w:b/>
                <w:bCs/>
              </w:rPr>
            </w:pPr>
            <w:r w:rsidRPr="00A169CE">
              <w:rPr>
                <w:b/>
                <w:bCs/>
              </w:rPr>
              <w:t>Х</w:t>
            </w:r>
            <w:proofErr w:type="gramStart"/>
            <w:r w:rsidRPr="00A169CE">
              <w:rPr>
                <w:b/>
                <w:bCs/>
              </w:rPr>
              <w:t>X</w:t>
            </w:r>
            <w:proofErr w:type="gramEnd"/>
            <w:r w:rsidRPr="00A169CE">
              <w:rPr>
                <w:b/>
                <w:bCs/>
              </w:rPr>
              <w:t xml:space="preserve">. Средства, влияющие на </w:t>
            </w:r>
            <w:proofErr w:type="gramStart"/>
            <w:r w:rsidRPr="00A169CE">
              <w:rPr>
                <w:b/>
                <w:bCs/>
              </w:rPr>
              <w:t>сердечно-сосудистую</w:t>
            </w:r>
            <w:proofErr w:type="gramEnd"/>
            <w:r w:rsidRPr="00A169CE">
              <w:rPr>
                <w:b/>
                <w:bCs/>
              </w:rPr>
              <w:t xml:space="preserve"> систему</w:t>
            </w:r>
          </w:p>
        </w:tc>
      </w:tr>
      <w:tr w:rsidR="00650872" w:rsidRPr="00A169CE" w:rsidTr="00B84439">
        <w:trPr>
          <w:trHeight w:val="284"/>
        </w:trPr>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bCs/>
                <w:szCs w:val="24"/>
              </w:rPr>
              <w:t>127.</w:t>
            </w:r>
          </w:p>
        </w:tc>
        <w:tc>
          <w:tcPr>
            <w:tcW w:w="2035" w:type="pct"/>
            <w:gridSpan w:val="2"/>
          </w:tcPr>
          <w:p w:rsidR="00650872" w:rsidRPr="00A169CE" w:rsidRDefault="00650872" w:rsidP="0023004E">
            <w:pPr>
              <w:tabs>
                <w:tab w:val="num" w:pos="1080"/>
              </w:tabs>
              <w:spacing w:line="245" w:lineRule="auto"/>
              <w:jc w:val="left"/>
              <w:rPr>
                <w:lang w:val="en-US"/>
              </w:rPr>
            </w:pPr>
            <w:r w:rsidRPr="00A169CE">
              <w:rPr>
                <w:lang w:val="en-US"/>
              </w:rPr>
              <w:t>Амиодарон</w:t>
            </w:r>
          </w:p>
        </w:tc>
        <w:tc>
          <w:tcPr>
            <w:tcW w:w="2472" w:type="pct"/>
          </w:tcPr>
          <w:p w:rsidR="00650872" w:rsidRPr="00A169CE" w:rsidRDefault="00650872" w:rsidP="00A422E8">
            <w:pPr>
              <w:tabs>
                <w:tab w:val="num" w:pos="1080"/>
              </w:tabs>
              <w:spacing w:line="245" w:lineRule="auto"/>
              <w:jc w:val="both"/>
              <w:rPr>
                <w:lang w:val="en-US"/>
              </w:rPr>
            </w:pPr>
            <w:r w:rsidRPr="00A169CE">
              <w:rPr>
                <w:lang w:val="en-US"/>
              </w:rPr>
              <w:t>таблетки</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128.</w:t>
            </w:r>
          </w:p>
        </w:tc>
        <w:tc>
          <w:tcPr>
            <w:tcW w:w="2035" w:type="pct"/>
            <w:gridSpan w:val="2"/>
          </w:tcPr>
          <w:p w:rsidR="00650872" w:rsidRPr="00A169CE" w:rsidRDefault="00650872" w:rsidP="0023004E">
            <w:pPr>
              <w:pStyle w:val="2"/>
              <w:tabs>
                <w:tab w:val="num" w:pos="1080"/>
              </w:tabs>
              <w:spacing w:line="245" w:lineRule="auto"/>
              <w:jc w:val="left"/>
              <w:rPr>
                <w:b w:val="0"/>
                <w:bCs/>
                <w:szCs w:val="24"/>
                <w:lang w:eastAsia="en-US"/>
              </w:rPr>
            </w:pPr>
            <w:r w:rsidRPr="00A169CE">
              <w:rPr>
                <w:b w:val="0"/>
                <w:bCs/>
                <w:szCs w:val="24"/>
                <w:lang w:eastAsia="en-US"/>
              </w:rPr>
              <w:t>Амлодипин</w:t>
            </w:r>
          </w:p>
        </w:tc>
        <w:tc>
          <w:tcPr>
            <w:tcW w:w="2472" w:type="pct"/>
          </w:tcPr>
          <w:p w:rsidR="00650872" w:rsidRPr="00A169CE" w:rsidRDefault="00650872" w:rsidP="00A422E8">
            <w:pPr>
              <w:pStyle w:val="2"/>
              <w:tabs>
                <w:tab w:val="num" w:pos="1080"/>
              </w:tabs>
              <w:spacing w:line="245" w:lineRule="auto"/>
              <w:jc w:val="both"/>
              <w:rPr>
                <w:b w:val="0"/>
                <w:bCs/>
                <w:szCs w:val="24"/>
                <w:lang w:eastAsia="en-US"/>
              </w:rPr>
            </w:pPr>
            <w:r w:rsidRPr="00A169CE">
              <w:rPr>
                <w:b w:val="0"/>
                <w:bCs/>
                <w:szCs w:val="24"/>
                <w:lang w:eastAsia="en-US"/>
              </w:rPr>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left" w:pos="195"/>
              </w:tabs>
              <w:spacing w:line="245" w:lineRule="auto"/>
            </w:pPr>
            <w:r w:rsidRPr="00A169CE">
              <w:rPr>
                <w:bCs/>
                <w:lang w:eastAsia="en-US"/>
              </w:rPr>
              <w:t>129.</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Атенолол</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left" w:pos="284"/>
              </w:tabs>
              <w:spacing w:line="245" w:lineRule="auto"/>
              <w:rPr>
                <w:bCs/>
                <w:lang w:eastAsia="en-US"/>
              </w:rPr>
            </w:pPr>
            <w:r w:rsidRPr="00A169CE">
              <w:rPr>
                <w:bCs/>
                <w:lang w:eastAsia="en-US"/>
              </w:rPr>
              <w:t>130.</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szCs w:val="24"/>
              </w:rPr>
              <w:t>Ацетазоламид</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szCs w:val="24"/>
              </w:rPr>
              <w:t>таблетки</w:t>
            </w:r>
          </w:p>
        </w:tc>
      </w:tr>
      <w:tr w:rsidR="00650872" w:rsidRPr="00A169CE" w:rsidTr="00B84439">
        <w:trPr>
          <w:trHeight w:val="340"/>
        </w:trPr>
        <w:tc>
          <w:tcPr>
            <w:tcW w:w="492" w:type="pct"/>
          </w:tcPr>
          <w:p w:rsidR="00650872" w:rsidRPr="00A169CE" w:rsidRDefault="00650872" w:rsidP="00822DC6">
            <w:pPr>
              <w:spacing w:line="245" w:lineRule="auto"/>
              <w:rPr>
                <w:bCs/>
                <w:lang w:eastAsia="en-US"/>
              </w:rPr>
            </w:pPr>
            <w:r w:rsidRPr="00A169CE">
              <w:rPr>
                <w:bCs/>
                <w:lang w:eastAsia="en-US"/>
              </w:rPr>
              <w:t>131.</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bCs/>
                <w:szCs w:val="24"/>
              </w:rPr>
              <w:t>Бисопролол</w:t>
            </w:r>
          </w:p>
        </w:tc>
        <w:tc>
          <w:tcPr>
            <w:tcW w:w="2472" w:type="pct"/>
          </w:tcPr>
          <w:p w:rsidR="00650872" w:rsidRPr="00A169CE" w:rsidRDefault="00650872" w:rsidP="00A422E8">
            <w:pPr>
              <w:pStyle w:val="2"/>
              <w:tabs>
                <w:tab w:val="num" w:pos="1080"/>
              </w:tabs>
              <w:spacing w:line="245" w:lineRule="auto"/>
              <w:jc w:val="both"/>
              <w:rPr>
                <w:b w:val="0"/>
                <w:szCs w:val="24"/>
              </w:rPr>
            </w:pPr>
            <w:r w:rsidRPr="00A169CE">
              <w:rPr>
                <w:b w:val="0"/>
                <w:bCs/>
                <w:szCs w:val="24"/>
              </w:rPr>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rPr>
                <w:bCs/>
                <w:lang w:eastAsia="en-US"/>
              </w:rPr>
            </w:pPr>
            <w:r w:rsidRPr="00A169CE">
              <w:rPr>
                <w:bCs/>
              </w:rPr>
              <w:t>132.</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Верапамил</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 покрытые оболочкой;</w:t>
            </w:r>
          </w:p>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 покрытые плёночной оболочкой; таблетки, пролонгированного действия, покрытые оболочкой; таблетки пролонгированного действия, покрытые плёночной оболочкой</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133.</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Гидрохлоротиазид</w:t>
            </w:r>
          </w:p>
        </w:tc>
        <w:tc>
          <w:tcPr>
            <w:tcW w:w="2472" w:type="pct"/>
          </w:tcPr>
          <w:p w:rsidR="00650872" w:rsidRPr="00A169CE" w:rsidRDefault="00650872" w:rsidP="00A422E8">
            <w:pPr>
              <w:pStyle w:val="2"/>
              <w:tabs>
                <w:tab w:val="num" w:pos="1080"/>
              </w:tabs>
              <w:spacing w:line="245" w:lineRule="auto"/>
              <w:jc w:val="both"/>
              <w:rPr>
                <w:b w:val="0"/>
                <w:bCs/>
                <w:szCs w:val="24"/>
              </w:rPr>
            </w:pPr>
            <w:r w:rsidRPr="00A169CE">
              <w:rPr>
                <w:b w:val="0"/>
                <w:bCs/>
                <w:szCs w:val="24"/>
              </w:rPr>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lang w:eastAsia="en-US"/>
              </w:rPr>
              <w:t>134.</w:t>
            </w:r>
          </w:p>
        </w:tc>
        <w:tc>
          <w:tcPr>
            <w:tcW w:w="2035" w:type="pct"/>
            <w:gridSpan w:val="2"/>
          </w:tcPr>
          <w:p w:rsidR="00650872" w:rsidRPr="00A169CE" w:rsidRDefault="00650872" w:rsidP="0023004E">
            <w:pPr>
              <w:tabs>
                <w:tab w:val="num" w:pos="1080"/>
              </w:tabs>
              <w:spacing w:line="245" w:lineRule="auto"/>
              <w:jc w:val="left"/>
            </w:pPr>
            <w:r w:rsidRPr="00A169CE">
              <w:t>Дигоксин</w:t>
            </w:r>
          </w:p>
        </w:tc>
        <w:tc>
          <w:tcPr>
            <w:tcW w:w="2472" w:type="pct"/>
          </w:tcPr>
          <w:p w:rsidR="00650872" w:rsidRPr="00A169CE" w:rsidRDefault="00650872" w:rsidP="00A422E8">
            <w:pPr>
              <w:tabs>
                <w:tab w:val="num" w:pos="1080"/>
              </w:tabs>
              <w:spacing w:line="245" w:lineRule="auto"/>
              <w:jc w:val="both"/>
            </w:pPr>
            <w:r w:rsidRPr="00A169CE">
              <w:t>таблетки; таблетки (для детей)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135.</w:t>
            </w:r>
          </w:p>
        </w:tc>
        <w:tc>
          <w:tcPr>
            <w:tcW w:w="2035" w:type="pct"/>
            <w:gridSpan w:val="2"/>
          </w:tcPr>
          <w:p w:rsidR="00650872" w:rsidRPr="00A169CE" w:rsidRDefault="00650872" w:rsidP="0023004E">
            <w:pPr>
              <w:tabs>
                <w:tab w:val="num" w:pos="1080"/>
              </w:tabs>
              <w:spacing w:line="245" w:lineRule="auto"/>
              <w:jc w:val="left"/>
            </w:pPr>
            <w:r w:rsidRPr="00A169CE">
              <w:t>Изосорбид динитрат</w:t>
            </w:r>
          </w:p>
        </w:tc>
        <w:tc>
          <w:tcPr>
            <w:tcW w:w="2472" w:type="pct"/>
          </w:tcPr>
          <w:p w:rsidR="00650872" w:rsidRPr="00A169CE" w:rsidRDefault="00650872" w:rsidP="00A422E8">
            <w:pPr>
              <w:tabs>
                <w:tab w:val="num" w:pos="1080"/>
              </w:tabs>
              <w:spacing w:line="245" w:lineRule="auto"/>
              <w:jc w:val="both"/>
            </w:pPr>
            <w:r w:rsidRPr="00A169CE">
              <w:t xml:space="preserve">спрей </w:t>
            </w:r>
            <w:proofErr w:type="gramStart"/>
            <w:r w:rsidRPr="00A169CE">
              <w:t>дозированный</w:t>
            </w:r>
            <w:proofErr w:type="gramEnd"/>
            <w:r w:rsidRPr="00A169CE">
              <w:t>; спрей подъязычный дозированный; таблетки;</w:t>
            </w:r>
            <w:r w:rsidR="00B63B05">
              <w:t xml:space="preserve"> </w:t>
            </w:r>
            <w:r w:rsidRPr="00A169CE">
              <w:t>таблетки пролонгированного действия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136.</w:t>
            </w:r>
          </w:p>
        </w:tc>
        <w:tc>
          <w:tcPr>
            <w:tcW w:w="2035" w:type="pct"/>
            <w:gridSpan w:val="2"/>
          </w:tcPr>
          <w:p w:rsidR="00650872" w:rsidRPr="00A169CE" w:rsidRDefault="00650872" w:rsidP="0023004E">
            <w:pPr>
              <w:tabs>
                <w:tab w:val="num" w:pos="1080"/>
              </w:tabs>
              <w:spacing w:line="245" w:lineRule="auto"/>
              <w:jc w:val="left"/>
            </w:pPr>
            <w:r w:rsidRPr="00A169CE">
              <w:t>Изосорбид мононитрат</w:t>
            </w:r>
          </w:p>
        </w:tc>
        <w:tc>
          <w:tcPr>
            <w:tcW w:w="2472" w:type="pct"/>
          </w:tcPr>
          <w:p w:rsidR="00650872" w:rsidRPr="00A169CE" w:rsidRDefault="00650872" w:rsidP="00A422E8">
            <w:pPr>
              <w:tabs>
                <w:tab w:val="num" w:pos="1080"/>
              </w:tabs>
              <w:spacing w:line="245" w:lineRule="auto"/>
              <w:jc w:val="both"/>
            </w:pPr>
            <w:r w:rsidRPr="00A169CE">
              <w:t>капсулы; капсулы пролонгированного действия; капсулы ретард; капсулы с пролонгированным высвобождением; таблетки;</w:t>
            </w:r>
            <w:r w:rsidR="00F63B67">
              <w:t xml:space="preserve"> </w:t>
            </w:r>
            <w:r w:rsidRPr="00A169CE">
              <w:t>таблетки пролонгированного действия</w:t>
            </w:r>
          </w:p>
        </w:tc>
      </w:tr>
      <w:tr w:rsidR="00650872" w:rsidRPr="00A169CE" w:rsidTr="00B84439">
        <w:trPr>
          <w:trHeight w:val="340"/>
        </w:trPr>
        <w:tc>
          <w:tcPr>
            <w:tcW w:w="492" w:type="pct"/>
          </w:tcPr>
          <w:p w:rsidR="00650872" w:rsidRPr="00A169CE" w:rsidRDefault="00650872" w:rsidP="00822DC6">
            <w:pPr>
              <w:spacing w:line="245" w:lineRule="auto"/>
            </w:pPr>
            <w:r w:rsidRPr="00A169CE">
              <w:t>137.</w:t>
            </w:r>
          </w:p>
        </w:tc>
        <w:tc>
          <w:tcPr>
            <w:tcW w:w="2035" w:type="pct"/>
            <w:gridSpan w:val="2"/>
          </w:tcPr>
          <w:p w:rsidR="00650872" w:rsidRPr="00A169CE" w:rsidRDefault="00650872" w:rsidP="0023004E">
            <w:pPr>
              <w:tabs>
                <w:tab w:val="num" w:pos="1080"/>
              </w:tabs>
              <w:spacing w:line="245" w:lineRule="auto"/>
              <w:jc w:val="left"/>
            </w:pPr>
            <w:r w:rsidRPr="00A169CE">
              <w:t>Индапамид</w:t>
            </w:r>
          </w:p>
        </w:tc>
        <w:tc>
          <w:tcPr>
            <w:tcW w:w="2472" w:type="pct"/>
          </w:tcPr>
          <w:p w:rsidR="00650872" w:rsidRPr="00A169CE" w:rsidRDefault="00B63B05" w:rsidP="00F63B67">
            <w:pPr>
              <w:tabs>
                <w:tab w:val="num" w:pos="1080"/>
              </w:tabs>
              <w:spacing w:line="245" w:lineRule="auto"/>
              <w:jc w:val="both"/>
            </w:pPr>
            <w:proofErr w:type="gramStart"/>
            <w:r>
              <w:t>к</w:t>
            </w:r>
            <w:r w:rsidR="00650872" w:rsidRPr="00A169CE">
              <w:t>апсулы; таблетки, покрытые оболочкой; таблетки, покрытые плёночной оболочкой; таблетки пролонгированного действия, покрытые оболочкой;</w:t>
            </w:r>
            <w:r w:rsidR="00F63B67">
              <w:t xml:space="preserve"> </w:t>
            </w:r>
            <w:r w:rsidR="00650872" w:rsidRPr="00A169CE">
              <w:t>таблетки пролон</w:t>
            </w:r>
            <w:r>
              <w:t>-</w:t>
            </w:r>
            <w:r w:rsidR="00650872" w:rsidRPr="00A169CE">
              <w:t xml:space="preserve">гированного действия, покрытые плёночной оболочкой; таблетки с контролируемым </w:t>
            </w:r>
            <w:r w:rsidR="00650872" w:rsidRPr="00A169CE">
              <w:lastRenderedPageBreak/>
              <w:t>высвобождением, покрытые плёночной оболочкой; таблетки с модифицированным высвобождением, покрытые оболочкой</w:t>
            </w:r>
            <w:proofErr w:type="gramEnd"/>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138.</w:t>
            </w:r>
          </w:p>
        </w:tc>
        <w:tc>
          <w:tcPr>
            <w:tcW w:w="2035" w:type="pct"/>
            <w:gridSpan w:val="2"/>
          </w:tcPr>
          <w:p w:rsidR="00650872" w:rsidRPr="00A169CE" w:rsidRDefault="00650872" w:rsidP="0023004E">
            <w:pPr>
              <w:tabs>
                <w:tab w:val="num" w:pos="1080"/>
              </w:tabs>
              <w:spacing w:line="245" w:lineRule="auto"/>
              <w:jc w:val="left"/>
            </w:pPr>
            <w:r w:rsidRPr="00A169CE">
              <w:t>Каптоприл</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139.</w:t>
            </w:r>
          </w:p>
        </w:tc>
        <w:tc>
          <w:tcPr>
            <w:tcW w:w="2035" w:type="pct"/>
            <w:gridSpan w:val="2"/>
          </w:tcPr>
          <w:p w:rsidR="00650872" w:rsidRPr="00A169CE" w:rsidRDefault="00650872" w:rsidP="0023004E">
            <w:pPr>
              <w:tabs>
                <w:tab w:val="num" w:pos="1080"/>
              </w:tabs>
              <w:spacing w:line="245" w:lineRule="auto"/>
              <w:jc w:val="left"/>
            </w:pPr>
            <w:r w:rsidRPr="00A169CE">
              <w:t>Карведилол</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140.</w:t>
            </w:r>
          </w:p>
        </w:tc>
        <w:tc>
          <w:tcPr>
            <w:tcW w:w="2035" w:type="pct"/>
            <w:gridSpan w:val="2"/>
          </w:tcPr>
          <w:p w:rsidR="00650872" w:rsidRPr="00A169CE" w:rsidRDefault="00650872" w:rsidP="0023004E">
            <w:pPr>
              <w:spacing w:line="245" w:lineRule="auto"/>
              <w:jc w:val="left"/>
            </w:pPr>
            <w:r w:rsidRPr="00A169CE">
              <w:t>Лаппаконитина гидробромид</w:t>
            </w:r>
          </w:p>
        </w:tc>
        <w:tc>
          <w:tcPr>
            <w:tcW w:w="2472" w:type="pct"/>
          </w:tcPr>
          <w:p w:rsidR="00650872" w:rsidRPr="00A169CE" w:rsidRDefault="00650872" w:rsidP="00A422E8">
            <w:pPr>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141.</w:t>
            </w:r>
          </w:p>
        </w:tc>
        <w:tc>
          <w:tcPr>
            <w:tcW w:w="2035" w:type="pct"/>
            <w:gridSpan w:val="2"/>
          </w:tcPr>
          <w:p w:rsidR="00650872" w:rsidRPr="00A169CE" w:rsidRDefault="00650872" w:rsidP="0023004E">
            <w:pPr>
              <w:tabs>
                <w:tab w:val="num" w:pos="1080"/>
              </w:tabs>
              <w:spacing w:line="245" w:lineRule="auto"/>
              <w:jc w:val="left"/>
            </w:pPr>
            <w:r w:rsidRPr="00A169CE">
              <w:t>Лизиноприл</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142.</w:t>
            </w:r>
          </w:p>
        </w:tc>
        <w:tc>
          <w:tcPr>
            <w:tcW w:w="2035" w:type="pct"/>
            <w:gridSpan w:val="2"/>
          </w:tcPr>
          <w:p w:rsidR="00650872" w:rsidRPr="00A169CE" w:rsidRDefault="00650872" w:rsidP="0023004E">
            <w:pPr>
              <w:tabs>
                <w:tab w:val="num" w:pos="1080"/>
              </w:tabs>
              <w:spacing w:line="245" w:lineRule="auto"/>
              <w:jc w:val="left"/>
            </w:pPr>
            <w:r w:rsidRPr="00A169CE">
              <w:t>Лозартан</w:t>
            </w:r>
          </w:p>
        </w:tc>
        <w:tc>
          <w:tcPr>
            <w:tcW w:w="2472" w:type="pct"/>
          </w:tcPr>
          <w:p w:rsidR="00650872" w:rsidRPr="00A169CE" w:rsidRDefault="00650872" w:rsidP="00A422E8">
            <w:pPr>
              <w:tabs>
                <w:tab w:val="num" w:pos="1080"/>
              </w:tabs>
              <w:spacing w:line="245" w:lineRule="auto"/>
              <w:jc w:val="both"/>
            </w:pPr>
            <w:r w:rsidRPr="00A169CE">
              <w:t>таблетки, покрытые оболочкой;</w:t>
            </w:r>
            <w:r w:rsidR="00A422E8">
              <w:t xml:space="preserve"> </w:t>
            </w: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143.</w:t>
            </w:r>
          </w:p>
        </w:tc>
        <w:tc>
          <w:tcPr>
            <w:tcW w:w="2035" w:type="pct"/>
            <w:gridSpan w:val="2"/>
          </w:tcPr>
          <w:p w:rsidR="00650872" w:rsidRPr="00A169CE" w:rsidRDefault="00650872" w:rsidP="0023004E">
            <w:pPr>
              <w:tabs>
                <w:tab w:val="num" w:pos="1080"/>
              </w:tabs>
              <w:spacing w:line="245" w:lineRule="auto"/>
              <w:jc w:val="left"/>
            </w:pPr>
            <w:r w:rsidRPr="00A169CE">
              <w:t>Метилдопа</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144.</w:t>
            </w:r>
          </w:p>
        </w:tc>
        <w:tc>
          <w:tcPr>
            <w:tcW w:w="2035" w:type="pct"/>
            <w:gridSpan w:val="2"/>
          </w:tcPr>
          <w:p w:rsidR="00650872" w:rsidRPr="00A169CE" w:rsidRDefault="00650872" w:rsidP="0023004E">
            <w:pPr>
              <w:tabs>
                <w:tab w:val="num" w:pos="1080"/>
              </w:tabs>
              <w:spacing w:line="245" w:lineRule="auto"/>
              <w:jc w:val="left"/>
            </w:pPr>
            <w:r w:rsidRPr="00A169CE">
              <w:t>Метопролол</w:t>
            </w:r>
          </w:p>
        </w:tc>
        <w:tc>
          <w:tcPr>
            <w:tcW w:w="2472" w:type="pct"/>
          </w:tcPr>
          <w:p w:rsidR="00650872" w:rsidRPr="00A169CE" w:rsidRDefault="00650872" w:rsidP="00A422E8">
            <w:pPr>
              <w:tabs>
                <w:tab w:val="num" w:pos="1080"/>
              </w:tabs>
              <w:spacing w:line="245" w:lineRule="auto"/>
              <w:jc w:val="both"/>
            </w:pPr>
            <w:r w:rsidRPr="00A169CE">
              <w:t>таблетки; таблетки, покрытые плёночной оболочкой; таблетки пролонгированного действия, покрытые плёночной оболочкой;</w:t>
            </w:r>
            <w:r w:rsidR="00A422E8">
              <w:t xml:space="preserve"> </w:t>
            </w:r>
            <w:r w:rsidRPr="00A169CE">
              <w:t>таблетки с замедленным высвобождением,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145.</w:t>
            </w:r>
          </w:p>
        </w:tc>
        <w:tc>
          <w:tcPr>
            <w:tcW w:w="2035" w:type="pct"/>
            <w:gridSpan w:val="2"/>
          </w:tcPr>
          <w:p w:rsidR="00650872" w:rsidRPr="00A169CE" w:rsidRDefault="00650872" w:rsidP="0023004E">
            <w:pPr>
              <w:tabs>
                <w:tab w:val="num" w:pos="1080"/>
              </w:tabs>
              <w:spacing w:line="245" w:lineRule="auto"/>
              <w:jc w:val="left"/>
            </w:pPr>
            <w:r w:rsidRPr="00A169CE">
              <w:t>Моксонидин</w:t>
            </w:r>
          </w:p>
        </w:tc>
        <w:tc>
          <w:tcPr>
            <w:tcW w:w="2472" w:type="pct"/>
          </w:tcPr>
          <w:p w:rsidR="00650872" w:rsidRPr="00A169CE" w:rsidRDefault="00650872" w:rsidP="00A422E8">
            <w:pPr>
              <w:tabs>
                <w:tab w:val="num" w:pos="1080"/>
              </w:tabs>
              <w:spacing w:line="245" w:lineRule="auto"/>
              <w:jc w:val="both"/>
            </w:pPr>
            <w:r w:rsidRPr="00A169CE">
              <w:t>таблетки, покрытые оболочкой;</w:t>
            </w:r>
            <w:r w:rsidR="00A422E8">
              <w:t xml:space="preserve"> </w:t>
            </w:r>
            <w:r w:rsidRPr="00A169CE">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146.</w:t>
            </w:r>
          </w:p>
        </w:tc>
        <w:tc>
          <w:tcPr>
            <w:tcW w:w="2035" w:type="pct"/>
            <w:gridSpan w:val="2"/>
          </w:tcPr>
          <w:p w:rsidR="00650872" w:rsidRPr="00A169CE" w:rsidRDefault="00650872" w:rsidP="0023004E">
            <w:pPr>
              <w:tabs>
                <w:tab w:val="num" w:pos="1080"/>
              </w:tabs>
              <w:spacing w:line="245" w:lineRule="auto"/>
              <w:jc w:val="left"/>
            </w:pPr>
            <w:r w:rsidRPr="00A169CE">
              <w:t>Нитроглицерин</w:t>
            </w:r>
          </w:p>
        </w:tc>
        <w:tc>
          <w:tcPr>
            <w:tcW w:w="2472" w:type="pct"/>
          </w:tcPr>
          <w:p w:rsidR="00650872" w:rsidRPr="00A169CE" w:rsidRDefault="00650872" w:rsidP="00FB0AC4">
            <w:pPr>
              <w:tabs>
                <w:tab w:val="num" w:pos="1080"/>
              </w:tabs>
              <w:spacing w:line="245" w:lineRule="auto"/>
              <w:jc w:val="both"/>
            </w:pPr>
            <w:r w:rsidRPr="00A169CE">
              <w:t>аэрозоль подъязычный дозированный;</w:t>
            </w:r>
            <w:r w:rsidR="00A422E8">
              <w:t xml:space="preserve"> </w:t>
            </w:r>
            <w:r w:rsidRPr="00A169CE">
              <w:t>капсулы подъязычные;</w:t>
            </w:r>
            <w:r w:rsidR="00A422E8">
              <w:t xml:space="preserve"> </w:t>
            </w:r>
            <w:r w:rsidRPr="00A169CE">
              <w:t xml:space="preserve">капсулы </w:t>
            </w:r>
            <w:proofErr w:type="gramStart"/>
            <w:r w:rsidRPr="00A169CE">
              <w:t>про</w:t>
            </w:r>
            <w:r w:rsidR="00B63B05">
              <w:t>-</w:t>
            </w:r>
            <w:r w:rsidRPr="00A169CE">
              <w:t>лонгированного</w:t>
            </w:r>
            <w:proofErr w:type="gramEnd"/>
            <w:r w:rsidRPr="00A169CE">
              <w:t xml:space="preserve"> действия;</w:t>
            </w:r>
            <w:r w:rsidR="00A422E8">
              <w:t xml:space="preserve"> </w:t>
            </w:r>
            <w:r w:rsidRPr="00A169CE">
              <w:t>пл</w:t>
            </w:r>
            <w:r w:rsidR="00FB0AC4">
              <w:t>ё</w:t>
            </w:r>
            <w:r w:rsidRPr="00A169CE">
              <w:t>нки для наклеивания на десну; спрей подъязычный дозированный; таблетки подъязычные; таблетки сублингвальные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147.</w:t>
            </w:r>
          </w:p>
        </w:tc>
        <w:tc>
          <w:tcPr>
            <w:tcW w:w="2035" w:type="pct"/>
            <w:gridSpan w:val="2"/>
          </w:tcPr>
          <w:p w:rsidR="00650872" w:rsidRPr="00A169CE" w:rsidRDefault="00650872" w:rsidP="0023004E">
            <w:pPr>
              <w:tabs>
                <w:tab w:val="num" w:pos="1080"/>
              </w:tabs>
              <w:spacing w:line="245" w:lineRule="auto"/>
              <w:jc w:val="left"/>
            </w:pPr>
            <w:r w:rsidRPr="00A169CE">
              <w:t>Нифедипин</w:t>
            </w:r>
          </w:p>
        </w:tc>
        <w:tc>
          <w:tcPr>
            <w:tcW w:w="2472" w:type="pct"/>
          </w:tcPr>
          <w:p w:rsidR="00650872" w:rsidRPr="00A169CE" w:rsidRDefault="00650872" w:rsidP="00A422E8">
            <w:pPr>
              <w:tabs>
                <w:tab w:val="num" w:pos="1080"/>
              </w:tabs>
              <w:spacing w:line="245" w:lineRule="auto"/>
              <w:jc w:val="both"/>
            </w:pPr>
            <w:proofErr w:type="gramStart"/>
            <w:r w:rsidRPr="00A169CE">
              <w:t>таблетки; таблетки, покрытые оболочкой; таблетки, покрытые плёночной оболочкой; таблетки пролонгированного действия, покрытые оболочкой; таблетки пролонги</w:t>
            </w:r>
            <w:r w:rsidR="00413AC8">
              <w:t>-</w:t>
            </w:r>
            <w:r w:rsidRPr="00A169CE">
              <w:t>рованного действия, покрытые плёночной оболочкой; таблетки с контролируемым высвобождением, покрытые оболочкой; таблетки с контролируемым высвобож</w:t>
            </w:r>
            <w:r w:rsidR="00413AC8">
              <w:t>-</w:t>
            </w:r>
            <w:r w:rsidRPr="00A169CE">
              <w:t>дением, покрытые плёночной оболочкой; таблетки с модифицированным, высвобож</w:t>
            </w:r>
            <w:r w:rsidR="00413AC8">
              <w:t>-</w:t>
            </w:r>
            <w:r w:rsidRPr="00A169CE">
              <w:t>дением, покрытые оболочкой</w:t>
            </w:r>
            <w:proofErr w:type="gramEnd"/>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148.</w:t>
            </w:r>
          </w:p>
        </w:tc>
        <w:tc>
          <w:tcPr>
            <w:tcW w:w="2035" w:type="pct"/>
            <w:gridSpan w:val="2"/>
          </w:tcPr>
          <w:p w:rsidR="00650872" w:rsidRPr="00A169CE" w:rsidRDefault="00650872" w:rsidP="0023004E">
            <w:pPr>
              <w:tabs>
                <w:tab w:val="num" w:pos="1080"/>
              </w:tabs>
              <w:spacing w:line="245" w:lineRule="auto"/>
              <w:jc w:val="left"/>
            </w:pPr>
            <w:r w:rsidRPr="00A169CE">
              <w:t>Периндоприл</w:t>
            </w:r>
          </w:p>
        </w:tc>
        <w:tc>
          <w:tcPr>
            <w:tcW w:w="2472" w:type="pct"/>
          </w:tcPr>
          <w:p w:rsidR="00650872" w:rsidRPr="00A169CE" w:rsidRDefault="00650872" w:rsidP="00A422E8">
            <w:pPr>
              <w:tabs>
                <w:tab w:val="num" w:pos="1080"/>
              </w:tabs>
              <w:spacing w:line="245" w:lineRule="auto"/>
              <w:jc w:val="both"/>
            </w:pPr>
            <w:r w:rsidRPr="00A169CE">
              <w:t xml:space="preserve">таблетки; таблетки, диспергируемые </w:t>
            </w:r>
            <w:r w:rsidR="00B63B05">
              <w:br/>
            </w:r>
            <w:r w:rsidRPr="00A169CE">
              <w:t>в полости рта;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149.</w:t>
            </w:r>
          </w:p>
        </w:tc>
        <w:tc>
          <w:tcPr>
            <w:tcW w:w="2035" w:type="pct"/>
            <w:gridSpan w:val="2"/>
          </w:tcPr>
          <w:p w:rsidR="00650872" w:rsidRPr="00A169CE" w:rsidRDefault="00650872" w:rsidP="0023004E">
            <w:pPr>
              <w:tabs>
                <w:tab w:val="num" w:pos="1080"/>
              </w:tabs>
              <w:spacing w:line="245" w:lineRule="auto"/>
              <w:jc w:val="left"/>
            </w:pPr>
            <w:r w:rsidRPr="00A169CE">
              <w:t>Пропранолол</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150.</w:t>
            </w:r>
          </w:p>
        </w:tc>
        <w:tc>
          <w:tcPr>
            <w:tcW w:w="2035" w:type="pct"/>
            <w:gridSpan w:val="2"/>
          </w:tcPr>
          <w:p w:rsidR="00650872" w:rsidRPr="00A169CE" w:rsidRDefault="00650872" w:rsidP="0023004E">
            <w:pPr>
              <w:tabs>
                <w:tab w:val="num" w:pos="1080"/>
              </w:tabs>
              <w:spacing w:line="245" w:lineRule="auto"/>
              <w:jc w:val="left"/>
            </w:pPr>
            <w:r w:rsidRPr="00A169CE">
              <w:t>Соталол</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151.</w:t>
            </w:r>
          </w:p>
        </w:tc>
        <w:tc>
          <w:tcPr>
            <w:tcW w:w="2035" w:type="pct"/>
            <w:gridSpan w:val="2"/>
          </w:tcPr>
          <w:p w:rsidR="00650872" w:rsidRPr="00A169CE" w:rsidRDefault="00650872" w:rsidP="0023004E">
            <w:pPr>
              <w:tabs>
                <w:tab w:val="num" w:pos="1080"/>
              </w:tabs>
              <w:spacing w:line="245" w:lineRule="auto"/>
              <w:jc w:val="left"/>
            </w:pPr>
            <w:r w:rsidRPr="00A169CE">
              <w:t>Спиронолактон</w:t>
            </w:r>
          </w:p>
        </w:tc>
        <w:tc>
          <w:tcPr>
            <w:tcW w:w="2472" w:type="pct"/>
          </w:tcPr>
          <w:p w:rsidR="00650872" w:rsidRPr="00A169CE" w:rsidRDefault="00650872" w:rsidP="00A422E8">
            <w:pPr>
              <w:tabs>
                <w:tab w:val="num" w:pos="1080"/>
              </w:tabs>
              <w:spacing w:line="245" w:lineRule="auto"/>
              <w:jc w:val="both"/>
            </w:pPr>
            <w:r w:rsidRPr="00A169CE">
              <w:t>капсулы; 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152.</w:t>
            </w:r>
          </w:p>
        </w:tc>
        <w:tc>
          <w:tcPr>
            <w:tcW w:w="2035" w:type="pct"/>
            <w:gridSpan w:val="2"/>
          </w:tcPr>
          <w:p w:rsidR="00650872" w:rsidRPr="00A169CE" w:rsidRDefault="00650872" w:rsidP="0023004E">
            <w:pPr>
              <w:tabs>
                <w:tab w:val="num" w:pos="1080"/>
              </w:tabs>
              <w:spacing w:line="245" w:lineRule="auto"/>
              <w:jc w:val="left"/>
            </w:pPr>
            <w:r w:rsidRPr="00A169CE">
              <w:t>Эналаприл</w:t>
            </w:r>
          </w:p>
        </w:tc>
        <w:tc>
          <w:tcPr>
            <w:tcW w:w="2472" w:type="pct"/>
          </w:tcPr>
          <w:p w:rsidR="00650872" w:rsidRPr="00A169CE" w:rsidRDefault="00650872" w:rsidP="00A422E8">
            <w:pPr>
              <w:tabs>
                <w:tab w:val="num" w:pos="1080"/>
              </w:tabs>
              <w:spacing w:line="245" w:lineRule="auto"/>
              <w:jc w:val="both"/>
            </w:pPr>
            <w:r w:rsidRPr="00A169CE">
              <w:t>таблетки</w:t>
            </w:r>
          </w:p>
        </w:tc>
      </w:tr>
      <w:tr w:rsidR="00650872" w:rsidRPr="00A169CE" w:rsidTr="0023004E">
        <w:trPr>
          <w:trHeight w:val="285"/>
        </w:trPr>
        <w:tc>
          <w:tcPr>
            <w:tcW w:w="5000" w:type="pct"/>
            <w:gridSpan w:val="4"/>
          </w:tcPr>
          <w:p w:rsidR="00650872" w:rsidRPr="00A169CE" w:rsidRDefault="00650872" w:rsidP="00822DC6">
            <w:pPr>
              <w:spacing w:line="245" w:lineRule="auto"/>
              <w:rPr>
                <w:b/>
                <w:bCs/>
              </w:rPr>
            </w:pPr>
            <w:r w:rsidRPr="00A169CE">
              <w:rPr>
                <w:b/>
                <w:bCs/>
              </w:rPr>
              <w:t>X</w:t>
            </w:r>
            <w:proofErr w:type="gramStart"/>
            <w:r w:rsidRPr="00A169CE">
              <w:rPr>
                <w:b/>
                <w:bCs/>
              </w:rPr>
              <w:t>Х</w:t>
            </w:r>
            <w:proofErr w:type="gramEnd"/>
            <w:r w:rsidRPr="00A169CE">
              <w:rPr>
                <w:b/>
                <w:bCs/>
              </w:rPr>
              <w:t>I. Средства для лечения заболеваний желудочно-кишечного тракта</w:t>
            </w:r>
          </w:p>
        </w:tc>
      </w:tr>
      <w:tr w:rsidR="00650872" w:rsidRPr="00A169CE" w:rsidTr="0023004E">
        <w:trPr>
          <w:trHeight w:val="340"/>
        </w:trPr>
        <w:tc>
          <w:tcPr>
            <w:tcW w:w="5000" w:type="pct"/>
            <w:gridSpan w:val="4"/>
          </w:tcPr>
          <w:p w:rsidR="00650872" w:rsidRPr="00A169CE" w:rsidRDefault="00650872" w:rsidP="00822DC6">
            <w:pPr>
              <w:spacing w:line="245" w:lineRule="auto"/>
            </w:pPr>
            <w:r w:rsidRPr="00A169CE">
              <w:t>Средства, используемые для лечения заболеваний, сопровождающихся эрозивно-язвенными процессами в пищеводе, желудке, двенадцатиперстной кишке</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153.</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Висмута трикалиядицитрат</w:t>
            </w:r>
          </w:p>
        </w:tc>
        <w:tc>
          <w:tcPr>
            <w:tcW w:w="2472" w:type="pct"/>
          </w:tcPr>
          <w:p w:rsidR="00650872" w:rsidRPr="00A169CE" w:rsidRDefault="00650872" w:rsidP="00F63B67">
            <w:pPr>
              <w:pStyle w:val="2"/>
              <w:tabs>
                <w:tab w:val="num" w:pos="1080"/>
              </w:tabs>
              <w:spacing w:line="245" w:lineRule="auto"/>
              <w:jc w:val="both"/>
              <w:rPr>
                <w:b w:val="0"/>
                <w:bCs/>
                <w:szCs w:val="24"/>
              </w:rPr>
            </w:pPr>
            <w:r w:rsidRPr="00A169CE">
              <w:rPr>
                <w:b w:val="0"/>
                <w:bCs/>
                <w:szCs w:val="24"/>
              </w:rPr>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154.</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Метоклопрамид</w:t>
            </w:r>
          </w:p>
        </w:tc>
        <w:tc>
          <w:tcPr>
            <w:tcW w:w="2472" w:type="pct"/>
          </w:tcPr>
          <w:p w:rsidR="00650872" w:rsidRPr="00A169CE" w:rsidRDefault="00650872" w:rsidP="00F63B67">
            <w:pPr>
              <w:pStyle w:val="2"/>
              <w:tabs>
                <w:tab w:val="num" w:pos="1080"/>
              </w:tabs>
              <w:spacing w:line="245" w:lineRule="auto"/>
              <w:jc w:val="both"/>
              <w:rPr>
                <w:b w:val="0"/>
                <w:bCs/>
                <w:szCs w:val="24"/>
              </w:rPr>
            </w:pPr>
            <w:r w:rsidRPr="00A169CE">
              <w:rPr>
                <w:b w:val="0"/>
                <w:bCs/>
                <w:szCs w:val="24"/>
              </w:rPr>
              <w:t>раствор для приёма внутрь;</w:t>
            </w:r>
            <w:r w:rsidR="00F63B67">
              <w:rPr>
                <w:b w:val="0"/>
                <w:bCs/>
                <w:szCs w:val="24"/>
              </w:rPr>
              <w:t xml:space="preserve"> </w:t>
            </w:r>
            <w:r w:rsidRPr="00A169CE">
              <w:rPr>
                <w:b w:val="0"/>
                <w:bCs/>
                <w:szCs w:val="24"/>
              </w:rPr>
              <w:t>таблетки</w:t>
            </w:r>
          </w:p>
        </w:tc>
      </w:tr>
      <w:tr w:rsidR="00650872" w:rsidRPr="00A169CE" w:rsidTr="00B84439">
        <w:tc>
          <w:tcPr>
            <w:tcW w:w="492" w:type="pct"/>
          </w:tcPr>
          <w:p w:rsidR="00650872" w:rsidRPr="00A169CE" w:rsidRDefault="00650872" w:rsidP="00822DC6">
            <w:pPr>
              <w:spacing w:line="245" w:lineRule="auto"/>
            </w:pPr>
            <w:r w:rsidRPr="00A169CE">
              <w:lastRenderedPageBreak/>
              <w:t>155.</w:t>
            </w:r>
          </w:p>
        </w:tc>
        <w:tc>
          <w:tcPr>
            <w:tcW w:w="2035" w:type="pct"/>
            <w:gridSpan w:val="2"/>
          </w:tcPr>
          <w:p w:rsidR="00650872" w:rsidRPr="00A169CE" w:rsidRDefault="00650872" w:rsidP="0023004E">
            <w:pPr>
              <w:spacing w:line="245" w:lineRule="auto"/>
              <w:jc w:val="left"/>
            </w:pPr>
            <w:r w:rsidRPr="00A169CE">
              <w:t>Омепразол</w:t>
            </w:r>
          </w:p>
        </w:tc>
        <w:tc>
          <w:tcPr>
            <w:tcW w:w="2472" w:type="pct"/>
          </w:tcPr>
          <w:p w:rsidR="00650872" w:rsidRPr="00A169CE" w:rsidRDefault="00650872" w:rsidP="00A74BE6">
            <w:pPr>
              <w:spacing w:line="245" w:lineRule="auto"/>
              <w:jc w:val="both"/>
            </w:pPr>
            <w:r w:rsidRPr="00A169CE">
              <w:t>капсулы; капсулы кишечнорастворимые; порошок для приготовления суспензии для приёма внутрь;</w:t>
            </w:r>
            <w:r w:rsidR="00F63B67">
              <w:t xml:space="preserve"> </w:t>
            </w:r>
            <w:r w:rsidRPr="00A169CE">
              <w:t>таблетки,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156.</w:t>
            </w:r>
          </w:p>
        </w:tc>
        <w:tc>
          <w:tcPr>
            <w:tcW w:w="2035" w:type="pct"/>
            <w:gridSpan w:val="2"/>
          </w:tcPr>
          <w:p w:rsidR="00650872" w:rsidRPr="00A169CE" w:rsidRDefault="00650872" w:rsidP="0023004E">
            <w:pPr>
              <w:spacing w:line="245" w:lineRule="auto"/>
              <w:jc w:val="left"/>
            </w:pPr>
            <w:r w:rsidRPr="00A169CE">
              <w:t>Ранитидин</w:t>
            </w:r>
          </w:p>
        </w:tc>
        <w:tc>
          <w:tcPr>
            <w:tcW w:w="2472" w:type="pct"/>
          </w:tcPr>
          <w:p w:rsidR="00650872" w:rsidRPr="00A169CE" w:rsidRDefault="00650872" w:rsidP="003109F6">
            <w:pPr>
              <w:spacing w:line="245" w:lineRule="auto"/>
              <w:jc w:val="both"/>
            </w:pPr>
            <w:r w:rsidRPr="00A169CE">
              <w:t>таблетки, покрытые оболочкой;</w:t>
            </w:r>
            <w:r w:rsidR="003109F6">
              <w:t xml:space="preserve"> </w:t>
            </w:r>
            <w:r w:rsidRPr="00A169CE">
              <w:t>таблетки,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157.</w:t>
            </w:r>
          </w:p>
        </w:tc>
        <w:tc>
          <w:tcPr>
            <w:tcW w:w="2035" w:type="pct"/>
            <w:gridSpan w:val="2"/>
          </w:tcPr>
          <w:p w:rsidR="00650872" w:rsidRPr="00A169CE" w:rsidRDefault="00650872" w:rsidP="0023004E">
            <w:pPr>
              <w:spacing w:line="245" w:lineRule="auto"/>
              <w:jc w:val="left"/>
            </w:pPr>
            <w:r w:rsidRPr="00A169CE">
              <w:t>Фамотидин</w:t>
            </w:r>
          </w:p>
        </w:tc>
        <w:tc>
          <w:tcPr>
            <w:tcW w:w="2472" w:type="pct"/>
          </w:tcPr>
          <w:p w:rsidR="00650872" w:rsidRPr="00A169CE" w:rsidRDefault="00650872" w:rsidP="003109F6">
            <w:pPr>
              <w:spacing w:line="245" w:lineRule="auto"/>
              <w:jc w:val="both"/>
            </w:pPr>
            <w:r w:rsidRPr="00A169CE">
              <w:t>таблетки, покрытые оболочкой;</w:t>
            </w:r>
            <w:r w:rsidR="003109F6">
              <w:t xml:space="preserve"> </w:t>
            </w:r>
            <w:r w:rsidRPr="00A169CE">
              <w:t>таблетки, покрытые плёночной оболочкой</w:t>
            </w:r>
          </w:p>
        </w:tc>
      </w:tr>
      <w:tr w:rsidR="00650872" w:rsidRPr="00A169CE" w:rsidTr="0023004E">
        <w:tc>
          <w:tcPr>
            <w:tcW w:w="5000" w:type="pct"/>
            <w:gridSpan w:val="4"/>
          </w:tcPr>
          <w:p w:rsidR="00650872" w:rsidRPr="00A169CE" w:rsidRDefault="00650872" w:rsidP="00822DC6">
            <w:pPr>
              <w:spacing w:line="245" w:lineRule="auto"/>
            </w:pPr>
            <w:r w:rsidRPr="00A169CE">
              <w:t>Спазмолитические средства</w:t>
            </w:r>
          </w:p>
        </w:tc>
      </w:tr>
      <w:tr w:rsidR="00650872" w:rsidRPr="00A169CE" w:rsidTr="00B84439">
        <w:tc>
          <w:tcPr>
            <w:tcW w:w="492" w:type="pct"/>
          </w:tcPr>
          <w:p w:rsidR="00650872" w:rsidRPr="00A169CE" w:rsidRDefault="00650872" w:rsidP="00822DC6">
            <w:pPr>
              <w:tabs>
                <w:tab w:val="num" w:pos="1080"/>
              </w:tabs>
              <w:spacing w:line="245" w:lineRule="auto"/>
            </w:pPr>
            <w:r w:rsidRPr="00A169CE">
              <w:t>158.</w:t>
            </w:r>
          </w:p>
        </w:tc>
        <w:tc>
          <w:tcPr>
            <w:tcW w:w="2035" w:type="pct"/>
            <w:gridSpan w:val="2"/>
          </w:tcPr>
          <w:p w:rsidR="00650872" w:rsidRPr="00A169CE" w:rsidRDefault="00650872" w:rsidP="0023004E">
            <w:pPr>
              <w:tabs>
                <w:tab w:val="num" w:pos="1080"/>
              </w:tabs>
              <w:spacing w:line="245" w:lineRule="auto"/>
              <w:jc w:val="left"/>
            </w:pPr>
            <w:r w:rsidRPr="00A169CE">
              <w:t>Дротаверин</w:t>
            </w:r>
          </w:p>
        </w:tc>
        <w:tc>
          <w:tcPr>
            <w:tcW w:w="2472" w:type="pct"/>
          </w:tcPr>
          <w:p w:rsidR="00650872" w:rsidRPr="00A169CE" w:rsidRDefault="00650872" w:rsidP="003109F6">
            <w:pPr>
              <w:tabs>
                <w:tab w:val="num" w:pos="1080"/>
              </w:tabs>
              <w:spacing w:line="245" w:lineRule="auto"/>
              <w:jc w:val="both"/>
            </w:pPr>
            <w:r w:rsidRPr="00A169CE">
              <w:t>таблетки;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159.</w:t>
            </w:r>
          </w:p>
        </w:tc>
        <w:tc>
          <w:tcPr>
            <w:tcW w:w="2035" w:type="pct"/>
            <w:gridSpan w:val="2"/>
          </w:tcPr>
          <w:p w:rsidR="00650872" w:rsidRPr="00A169CE" w:rsidRDefault="00650872" w:rsidP="0023004E">
            <w:pPr>
              <w:tabs>
                <w:tab w:val="num" w:pos="1080"/>
              </w:tabs>
              <w:spacing w:line="245" w:lineRule="auto"/>
              <w:jc w:val="left"/>
            </w:pPr>
            <w:r w:rsidRPr="00A169CE">
              <w:t>Мебеверин</w:t>
            </w:r>
          </w:p>
        </w:tc>
        <w:tc>
          <w:tcPr>
            <w:tcW w:w="2472" w:type="pct"/>
          </w:tcPr>
          <w:p w:rsidR="00650872" w:rsidRPr="00A169CE" w:rsidRDefault="00650872" w:rsidP="003109F6">
            <w:pPr>
              <w:tabs>
                <w:tab w:val="num" w:pos="1080"/>
              </w:tabs>
              <w:spacing w:line="245" w:lineRule="auto"/>
              <w:jc w:val="both"/>
            </w:pPr>
            <w:r w:rsidRPr="00A169CE">
              <w:t>капсулы пролонгированного действия; таблетки, покрытые оболочкой</w:t>
            </w:r>
          </w:p>
        </w:tc>
      </w:tr>
      <w:tr w:rsidR="00650872" w:rsidRPr="00A169CE" w:rsidTr="0023004E">
        <w:tc>
          <w:tcPr>
            <w:tcW w:w="5000" w:type="pct"/>
            <w:gridSpan w:val="4"/>
          </w:tcPr>
          <w:p w:rsidR="00650872" w:rsidRPr="00A169CE" w:rsidRDefault="00650872" w:rsidP="00822DC6">
            <w:pPr>
              <w:tabs>
                <w:tab w:val="num" w:pos="1080"/>
              </w:tabs>
              <w:spacing w:line="245" w:lineRule="auto"/>
            </w:pPr>
            <w:r w:rsidRPr="00A169CE">
              <w:t>Слабительные средства</w:t>
            </w:r>
          </w:p>
        </w:tc>
      </w:tr>
      <w:tr w:rsidR="00650872" w:rsidRPr="00A169CE" w:rsidTr="00B84439">
        <w:tc>
          <w:tcPr>
            <w:tcW w:w="492" w:type="pct"/>
          </w:tcPr>
          <w:p w:rsidR="00650872" w:rsidRPr="00A169CE" w:rsidRDefault="00650872" w:rsidP="00822DC6">
            <w:pPr>
              <w:tabs>
                <w:tab w:val="num" w:pos="1080"/>
              </w:tabs>
              <w:spacing w:line="245" w:lineRule="auto"/>
            </w:pPr>
            <w:r w:rsidRPr="00A169CE">
              <w:t>160.</w:t>
            </w:r>
          </w:p>
        </w:tc>
        <w:tc>
          <w:tcPr>
            <w:tcW w:w="2035" w:type="pct"/>
            <w:gridSpan w:val="2"/>
          </w:tcPr>
          <w:p w:rsidR="00650872" w:rsidRPr="00A169CE" w:rsidRDefault="00650872" w:rsidP="0023004E">
            <w:pPr>
              <w:tabs>
                <w:tab w:val="num" w:pos="1080"/>
              </w:tabs>
              <w:spacing w:line="245" w:lineRule="auto"/>
              <w:jc w:val="left"/>
            </w:pPr>
            <w:r w:rsidRPr="00A169CE">
              <w:t>Бисакодил</w:t>
            </w:r>
          </w:p>
        </w:tc>
        <w:tc>
          <w:tcPr>
            <w:tcW w:w="2472" w:type="pct"/>
          </w:tcPr>
          <w:p w:rsidR="00650872" w:rsidRPr="00A169CE" w:rsidRDefault="00650872" w:rsidP="003109F6">
            <w:pPr>
              <w:tabs>
                <w:tab w:val="num" w:pos="1080"/>
              </w:tabs>
              <w:spacing w:line="245" w:lineRule="auto"/>
              <w:jc w:val="both"/>
            </w:pPr>
            <w:r w:rsidRPr="00A169CE">
              <w:t>суппозитории ректальные; таблетки, покрытые кишечнорастворимой оболочкой; таблетки, покрытые кишечнорастворимой сахарной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161.</w:t>
            </w:r>
          </w:p>
        </w:tc>
        <w:tc>
          <w:tcPr>
            <w:tcW w:w="2035" w:type="pct"/>
            <w:gridSpan w:val="2"/>
          </w:tcPr>
          <w:p w:rsidR="00650872" w:rsidRPr="00A169CE" w:rsidRDefault="00650872" w:rsidP="0023004E">
            <w:pPr>
              <w:tabs>
                <w:tab w:val="num" w:pos="1080"/>
              </w:tabs>
              <w:spacing w:line="245" w:lineRule="auto"/>
              <w:jc w:val="left"/>
            </w:pPr>
            <w:r w:rsidRPr="00A169CE">
              <w:t>Лактулоза</w:t>
            </w:r>
          </w:p>
        </w:tc>
        <w:tc>
          <w:tcPr>
            <w:tcW w:w="2472" w:type="pct"/>
          </w:tcPr>
          <w:p w:rsidR="00650872" w:rsidRPr="00A169CE" w:rsidRDefault="00650872" w:rsidP="003109F6">
            <w:pPr>
              <w:tabs>
                <w:tab w:val="num" w:pos="1080"/>
              </w:tabs>
              <w:spacing w:line="245" w:lineRule="auto"/>
              <w:jc w:val="both"/>
            </w:pPr>
            <w:r w:rsidRPr="00A169CE">
              <w:t>сироп</w:t>
            </w:r>
          </w:p>
        </w:tc>
      </w:tr>
      <w:tr w:rsidR="00650872" w:rsidRPr="00A169CE" w:rsidTr="0023004E">
        <w:tc>
          <w:tcPr>
            <w:tcW w:w="5000" w:type="pct"/>
            <w:gridSpan w:val="4"/>
          </w:tcPr>
          <w:p w:rsidR="00650872" w:rsidRPr="00A169CE" w:rsidRDefault="00650872" w:rsidP="00822DC6">
            <w:pPr>
              <w:spacing w:line="245" w:lineRule="auto"/>
            </w:pPr>
            <w:r w:rsidRPr="00A169CE">
              <w:t>Антидиарейные средства</w:t>
            </w:r>
          </w:p>
        </w:tc>
      </w:tr>
      <w:tr w:rsidR="00650872" w:rsidRPr="00A169CE" w:rsidTr="00B84439">
        <w:tc>
          <w:tcPr>
            <w:tcW w:w="492" w:type="pct"/>
          </w:tcPr>
          <w:p w:rsidR="00650872" w:rsidRPr="00A169CE" w:rsidRDefault="00650872" w:rsidP="00822DC6">
            <w:pPr>
              <w:tabs>
                <w:tab w:val="num" w:pos="1080"/>
              </w:tabs>
              <w:spacing w:line="245" w:lineRule="auto"/>
            </w:pPr>
            <w:r w:rsidRPr="00A169CE">
              <w:t>162.</w:t>
            </w:r>
          </w:p>
        </w:tc>
        <w:tc>
          <w:tcPr>
            <w:tcW w:w="2035" w:type="pct"/>
            <w:gridSpan w:val="2"/>
          </w:tcPr>
          <w:p w:rsidR="00650872" w:rsidRPr="00A169CE" w:rsidRDefault="00650872" w:rsidP="0023004E">
            <w:pPr>
              <w:tabs>
                <w:tab w:val="num" w:pos="1080"/>
              </w:tabs>
              <w:spacing w:line="245" w:lineRule="auto"/>
              <w:jc w:val="left"/>
            </w:pPr>
            <w:r w:rsidRPr="00A169CE">
              <w:t>Лоперамид</w:t>
            </w:r>
          </w:p>
        </w:tc>
        <w:tc>
          <w:tcPr>
            <w:tcW w:w="2472" w:type="pct"/>
          </w:tcPr>
          <w:p w:rsidR="00650872" w:rsidRPr="00A169CE" w:rsidRDefault="00650872" w:rsidP="003109F6">
            <w:pPr>
              <w:tabs>
                <w:tab w:val="num" w:pos="1080"/>
              </w:tabs>
              <w:spacing w:line="245" w:lineRule="auto"/>
              <w:jc w:val="both"/>
            </w:pPr>
            <w:r w:rsidRPr="00A169CE">
              <w:t>капсулы; таблетки; таблетки для рассасывания; таблетки жевательные</w:t>
            </w:r>
          </w:p>
        </w:tc>
      </w:tr>
      <w:tr w:rsidR="00650872" w:rsidRPr="00A169CE" w:rsidTr="0023004E">
        <w:tc>
          <w:tcPr>
            <w:tcW w:w="5000" w:type="pct"/>
            <w:gridSpan w:val="4"/>
          </w:tcPr>
          <w:p w:rsidR="00650872" w:rsidRPr="00A169CE" w:rsidRDefault="00650872" w:rsidP="00822DC6">
            <w:pPr>
              <w:tabs>
                <w:tab w:val="num" w:pos="1080"/>
              </w:tabs>
              <w:spacing w:line="245" w:lineRule="auto"/>
            </w:pPr>
            <w:r w:rsidRPr="00A169CE">
              <w:t>Панкреатические энзимы</w:t>
            </w:r>
          </w:p>
        </w:tc>
      </w:tr>
      <w:tr w:rsidR="00650872" w:rsidRPr="00A169CE" w:rsidTr="00B84439">
        <w:tc>
          <w:tcPr>
            <w:tcW w:w="492" w:type="pct"/>
          </w:tcPr>
          <w:p w:rsidR="00650872" w:rsidRPr="00A169CE" w:rsidRDefault="00650872" w:rsidP="00822DC6">
            <w:pPr>
              <w:tabs>
                <w:tab w:val="num" w:pos="1080"/>
              </w:tabs>
              <w:spacing w:line="245" w:lineRule="auto"/>
            </w:pPr>
            <w:r w:rsidRPr="00A169CE">
              <w:t>163.</w:t>
            </w:r>
          </w:p>
        </w:tc>
        <w:tc>
          <w:tcPr>
            <w:tcW w:w="2035" w:type="pct"/>
            <w:gridSpan w:val="2"/>
          </w:tcPr>
          <w:p w:rsidR="00650872" w:rsidRPr="00A169CE" w:rsidRDefault="00650872" w:rsidP="0023004E">
            <w:pPr>
              <w:tabs>
                <w:tab w:val="num" w:pos="1080"/>
              </w:tabs>
              <w:spacing w:line="245" w:lineRule="auto"/>
              <w:jc w:val="left"/>
            </w:pPr>
            <w:r w:rsidRPr="00A169CE">
              <w:t>Панкреатин</w:t>
            </w:r>
          </w:p>
        </w:tc>
        <w:tc>
          <w:tcPr>
            <w:tcW w:w="2472" w:type="pct"/>
          </w:tcPr>
          <w:p w:rsidR="00650872" w:rsidRPr="00A169CE" w:rsidRDefault="00650872" w:rsidP="003109F6">
            <w:pPr>
              <w:tabs>
                <w:tab w:val="num" w:pos="1080"/>
              </w:tabs>
              <w:spacing w:line="245" w:lineRule="auto"/>
              <w:jc w:val="both"/>
            </w:pPr>
            <w:r w:rsidRPr="00A169CE">
              <w:t>капсулы; капсулы кишечнорастворимые; таблетки, покрытые кишечнорастворимой оболочкой; таблетки, покрытые оболочкой</w:t>
            </w:r>
          </w:p>
        </w:tc>
      </w:tr>
      <w:tr w:rsidR="00650872" w:rsidRPr="00A169CE" w:rsidTr="0023004E">
        <w:tc>
          <w:tcPr>
            <w:tcW w:w="5000" w:type="pct"/>
            <w:gridSpan w:val="4"/>
          </w:tcPr>
          <w:p w:rsidR="00650872" w:rsidRPr="00A169CE" w:rsidRDefault="00650872" w:rsidP="00822DC6">
            <w:pPr>
              <w:spacing w:line="245" w:lineRule="auto"/>
            </w:pPr>
            <w:r w:rsidRPr="00A169CE">
              <w:t>Средства, используемые для лечения заболеваний печени и желчевыводящих путей</w:t>
            </w:r>
          </w:p>
        </w:tc>
      </w:tr>
      <w:tr w:rsidR="00650872" w:rsidRPr="00A169CE" w:rsidTr="00B84439">
        <w:trPr>
          <w:trHeight w:val="340"/>
        </w:trPr>
        <w:tc>
          <w:tcPr>
            <w:tcW w:w="492" w:type="pct"/>
          </w:tcPr>
          <w:p w:rsidR="00650872" w:rsidRPr="00A169CE" w:rsidRDefault="00650872" w:rsidP="00822DC6">
            <w:pPr>
              <w:spacing w:line="245" w:lineRule="auto"/>
            </w:pPr>
            <w:r w:rsidRPr="00A169CE">
              <w:t>164.</w:t>
            </w:r>
          </w:p>
        </w:tc>
        <w:tc>
          <w:tcPr>
            <w:tcW w:w="2035" w:type="pct"/>
            <w:gridSpan w:val="2"/>
          </w:tcPr>
          <w:p w:rsidR="00650872" w:rsidRPr="00A169CE" w:rsidRDefault="00650872" w:rsidP="0023004E">
            <w:pPr>
              <w:spacing w:line="245" w:lineRule="auto"/>
              <w:jc w:val="left"/>
            </w:pPr>
            <w:r w:rsidRPr="00A169CE">
              <w:t>Глицирризиновая кислота</w:t>
            </w:r>
            <w:r w:rsidR="00892ED9">
              <w:t xml:space="preserve"> </w:t>
            </w:r>
            <w:r w:rsidRPr="00A169CE">
              <w:t>+</w:t>
            </w:r>
            <w:r w:rsidR="00892ED9">
              <w:t xml:space="preserve"> </w:t>
            </w:r>
            <w:r w:rsidRPr="00A169CE">
              <w:t>Фосфолипиды</w:t>
            </w:r>
          </w:p>
        </w:tc>
        <w:tc>
          <w:tcPr>
            <w:tcW w:w="2472" w:type="pct"/>
          </w:tcPr>
          <w:p w:rsidR="00650872" w:rsidRPr="00A169CE" w:rsidRDefault="00650872" w:rsidP="003109F6">
            <w:pPr>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spacing w:line="245" w:lineRule="auto"/>
            </w:pPr>
            <w:r w:rsidRPr="00A169CE">
              <w:rPr>
                <w:bCs/>
                <w:lang w:eastAsia="en-US"/>
              </w:rPr>
              <w:t>165.</w:t>
            </w:r>
          </w:p>
        </w:tc>
        <w:tc>
          <w:tcPr>
            <w:tcW w:w="2035" w:type="pct"/>
            <w:gridSpan w:val="2"/>
          </w:tcPr>
          <w:p w:rsidR="00650872" w:rsidRPr="00A169CE" w:rsidRDefault="00650872" w:rsidP="0023004E">
            <w:pPr>
              <w:spacing w:line="245" w:lineRule="auto"/>
              <w:jc w:val="left"/>
            </w:pPr>
            <w:r w:rsidRPr="00A169CE">
              <w:t>Урсодеоксихолевая кислота</w:t>
            </w:r>
          </w:p>
        </w:tc>
        <w:tc>
          <w:tcPr>
            <w:tcW w:w="2472" w:type="pct"/>
          </w:tcPr>
          <w:p w:rsidR="00650872" w:rsidRPr="00A169CE" w:rsidRDefault="00650872" w:rsidP="003109F6">
            <w:pPr>
              <w:spacing w:line="245" w:lineRule="auto"/>
              <w:jc w:val="both"/>
            </w:pPr>
            <w:r w:rsidRPr="00A169CE">
              <w:t>капсулы; суспензия для приёма внутрь; таблетки, покрытые плёночной оболочкой</w:t>
            </w:r>
          </w:p>
        </w:tc>
      </w:tr>
      <w:tr w:rsidR="00650872" w:rsidRPr="00A169CE" w:rsidTr="0023004E">
        <w:trPr>
          <w:trHeight w:val="340"/>
        </w:trPr>
        <w:tc>
          <w:tcPr>
            <w:tcW w:w="5000" w:type="pct"/>
            <w:gridSpan w:val="4"/>
          </w:tcPr>
          <w:p w:rsidR="00650872" w:rsidRPr="00A169CE" w:rsidRDefault="00650872" w:rsidP="00822DC6">
            <w:pPr>
              <w:spacing w:line="245" w:lineRule="auto"/>
            </w:pPr>
            <w:r w:rsidRPr="00A169CE">
              <w:t>Средства для восстановления микрофлоры кишечника</w:t>
            </w:r>
          </w:p>
        </w:tc>
      </w:tr>
      <w:tr w:rsidR="00650872" w:rsidRPr="00A169CE" w:rsidTr="00B84439">
        <w:trPr>
          <w:trHeight w:val="340"/>
        </w:trPr>
        <w:tc>
          <w:tcPr>
            <w:tcW w:w="492" w:type="pct"/>
          </w:tcPr>
          <w:p w:rsidR="00650872" w:rsidRPr="0065545C" w:rsidRDefault="00650872" w:rsidP="00822DC6">
            <w:pPr>
              <w:spacing w:line="245" w:lineRule="auto"/>
              <w:rPr>
                <w:bCs/>
                <w:lang w:eastAsia="en-US"/>
              </w:rPr>
            </w:pPr>
            <w:r w:rsidRPr="0065545C">
              <w:rPr>
                <w:bCs/>
                <w:lang w:eastAsia="en-US"/>
              </w:rPr>
              <w:t>166.</w:t>
            </w:r>
          </w:p>
        </w:tc>
        <w:tc>
          <w:tcPr>
            <w:tcW w:w="2035" w:type="pct"/>
            <w:gridSpan w:val="2"/>
          </w:tcPr>
          <w:p w:rsidR="00650872" w:rsidRPr="00A169CE" w:rsidRDefault="00650872" w:rsidP="0023004E">
            <w:pPr>
              <w:spacing w:line="245" w:lineRule="auto"/>
              <w:jc w:val="left"/>
            </w:pPr>
            <w:r w:rsidRPr="00A169CE">
              <w:t>Бифидобактериибифидум</w:t>
            </w:r>
          </w:p>
        </w:tc>
        <w:tc>
          <w:tcPr>
            <w:tcW w:w="2472" w:type="pct"/>
          </w:tcPr>
          <w:p w:rsidR="00650872" w:rsidRPr="00A169CE" w:rsidRDefault="00650872" w:rsidP="003109F6">
            <w:pPr>
              <w:spacing w:line="245" w:lineRule="auto"/>
              <w:jc w:val="both"/>
            </w:pPr>
            <w:r w:rsidRPr="00A169CE">
              <w:t>капсулы; лиофилизат для приготовления раствора для приёма внутрь и местного применения; лиофилизат для приготовления</w:t>
            </w:r>
            <w:r>
              <w:t xml:space="preserve"> </w:t>
            </w:r>
            <w:r w:rsidRPr="00A169CE">
              <w:t>суспензии для приёма внутрь и местного применения; порошок для приёма внутрь;</w:t>
            </w:r>
            <w:r w:rsidR="003109F6">
              <w:t xml:space="preserve"> </w:t>
            </w:r>
            <w:r w:rsidRPr="00A169CE">
              <w:t>порошок для приёма внутрь и местного применения;</w:t>
            </w:r>
            <w:r w:rsidR="003109F6">
              <w:t xml:space="preserve"> </w:t>
            </w:r>
            <w:r w:rsidRPr="00A169CE">
              <w:t xml:space="preserve">суппозитории вагинальные </w:t>
            </w:r>
            <w:r w:rsidR="003109F6">
              <w:br/>
            </w:r>
            <w:r w:rsidRPr="00A169CE">
              <w:t>и ректальные;</w:t>
            </w:r>
            <w:r w:rsidR="004B20A2">
              <w:t xml:space="preserve"> </w:t>
            </w:r>
            <w:r w:rsidRPr="00A169CE">
              <w:t>таблетки</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r w:rsidRPr="00A169CE">
              <w:rPr>
                <w:b/>
                <w:bCs/>
              </w:rPr>
              <w:t>X</w:t>
            </w:r>
            <w:proofErr w:type="gramStart"/>
            <w:r w:rsidRPr="00A169CE">
              <w:rPr>
                <w:b/>
                <w:bCs/>
              </w:rPr>
              <w:t>Х</w:t>
            </w:r>
            <w:proofErr w:type="gramEnd"/>
            <w:r w:rsidRPr="00A169CE">
              <w:rPr>
                <w:b/>
                <w:bCs/>
              </w:rPr>
              <w:t>II. Гормоны и средства, влияющие на эндокринную систему</w:t>
            </w:r>
          </w:p>
        </w:tc>
      </w:tr>
      <w:tr w:rsidR="00650872" w:rsidRPr="00A169CE" w:rsidTr="0023004E">
        <w:trPr>
          <w:trHeight w:val="340"/>
        </w:trPr>
        <w:tc>
          <w:tcPr>
            <w:tcW w:w="5000" w:type="pct"/>
            <w:gridSpan w:val="4"/>
          </w:tcPr>
          <w:p w:rsidR="00650872" w:rsidRPr="00A169CE" w:rsidRDefault="00650872" w:rsidP="00822DC6">
            <w:pPr>
              <w:spacing w:line="245" w:lineRule="auto"/>
            </w:pPr>
            <w:r w:rsidRPr="00A169CE">
              <w:t>Неполовые гормоны, синтетические субстанции и антигормоны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167.</w:t>
            </w:r>
          </w:p>
        </w:tc>
        <w:tc>
          <w:tcPr>
            <w:tcW w:w="2035" w:type="pct"/>
            <w:gridSpan w:val="2"/>
          </w:tcPr>
          <w:p w:rsidR="00650872" w:rsidRPr="00A169CE" w:rsidRDefault="00650872" w:rsidP="0023004E">
            <w:pPr>
              <w:tabs>
                <w:tab w:val="num" w:pos="1080"/>
              </w:tabs>
              <w:spacing w:line="245" w:lineRule="auto"/>
              <w:jc w:val="left"/>
            </w:pPr>
            <w:r w:rsidRPr="00A169CE">
              <w:t>Бетаметазон</w:t>
            </w:r>
          </w:p>
        </w:tc>
        <w:tc>
          <w:tcPr>
            <w:tcW w:w="2472" w:type="pct"/>
          </w:tcPr>
          <w:p w:rsidR="00650872" w:rsidRPr="00A169CE" w:rsidRDefault="00650872" w:rsidP="00FA5F18">
            <w:pPr>
              <w:tabs>
                <w:tab w:val="num" w:pos="1080"/>
              </w:tabs>
              <w:spacing w:line="245" w:lineRule="auto"/>
              <w:jc w:val="both"/>
            </w:pPr>
            <w:r w:rsidRPr="00A169CE">
              <w:t>крем для наружного применения; мазь для наружного применения;</w:t>
            </w:r>
            <w:r w:rsidR="00FA5F18">
              <w:t xml:space="preserve"> </w:t>
            </w:r>
            <w:r w:rsidRPr="00A169CE">
              <w:t>суспензия для инъекций</w:t>
            </w:r>
          </w:p>
        </w:tc>
      </w:tr>
      <w:tr w:rsidR="00650872" w:rsidRPr="00A169CE" w:rsidTr="00B84439">
        <w:tc>
          <w:tcPr>
            <w:tcW w:w="492" w:type="pct"/>
          </w:tcPr>
          <w:p w:rsidR="00650872" w:rsidRPr="00A169CE" w:rsidRDefault="00650872" w:rsidP="00822DC6">
            <w:pPr>
              <w:tabs>
                <w:tab w:val="num" w:pos="1080"/>
              </w:tabs>
              <w:spacing w:line="245" w:lineRule="auto"/>
            </w:pPr>
            <w:r w:rsidRPr="00A169CE">
              <w:t>168.</w:t>
            </w:r>
          </w:p>
        </w:tc>
        <w:tc>
          <w:tcPr>
            <w:tcW w:w="2035" w:type="pct"/>
            <w:gridSpan w:val="2"/>
          </w:tcPr>
          <w:p w:rsidR="00650872" w:rsidRPr="00A169CE" w:rsidRDefault="00650872" w:rsidP="0023004E">
            <w:pPr>
              <w:tabs>
                <w:tab w:val="num" w:pos="1080"/>
              </w:tabs>
              <w:spacing w:line="245" w:lineRule="auto"/>
              <w:jc w:val="left"/>
            </w:pPr>
            <w:r w:rsidRPr="00A169CE">
              <w:t>Гидрокортизон</w:t>
            </w:r>
          </w:p>
        </w:tc>
        <w:tc>
          <w:tcPr>
            <w:tcW w:w="2472" w:type="pct"/>
          </w:tcPr>
          <w:p w:rsidR="00650872" w:rsidRPr="00A169CE" w:rsidRDefault="00650872" w:rsidP="00FA5F18">
            <w:pPr>
              <w:tabs>
                <w:tab w:val="num" w:pos="1080"/>
              </w:tabs>
              <w:spacing w:line="245" w:lineRule="auto"/>
              <w:jc w:val="both"/>
            </w:pPr>
            <w:r w:rsidRPr="00A169CE">
              <w:t>крем для наружного применения; мазь глазная; мазь для наружного применения; раствор для наружного применения;</w:t>
            </w:r>
            <w:r w:rsidR="00FA5F18">
              <w:t xml:space="preserve"> </w:t>
            </w:r>
            <w:r w:rsidRPr="00A169CE">
              <w:lastRenderedPageBreak/>
              <w:t xml:space="preserve">суспензия для внутримышечного и </w:t>
            </w:r>
            <w:proofErr w:type="gramStart"/>
            <w:r w:rsidRPr="00A169CE">
              <w:t>внутри</w:t>
            </w:r>
            <w:r w:rsidR="00FA5F18">
              <w:t>-</w:t>
            </w:r>
            <w:r w:rsidRPr="00A169CE">
              <w:t>суставного</w:t>
            </w:r>
            <w:proofErr w:type="gramEnd"/>
            <w:r w:rsidRPr="00A169CE">
              <w:t xml:space="preserve"> введения;</w:t>
            </w:r>
            <w:r w:rsidR="00FA5F18">
              <w:t xml:space="preserve"> </w:t>
            </w:r>
            <w:r w:rsidRPr="00A169CE">
              <w:t>таблетки; эмульсия для наружного применения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rPr>
              <w:lastRenderedPageBreak/>
              <w:t>169.</w:t>
            </w:r>
          </w:p>
        </w:tc>
        <w:tc>
          <w:tcPr>
            <w:tcW w:w="2035" w:type="pct"/>
            <w:gridSpan w:val="2"/>
          </w:tcPr>
          <w:p w:rsidR="00650872" w:rsidRPr="00A169CE" w:rsidRDefault="00650872" w:rsidP="0023004E">
            <w:pPr>
              <w:tabs>
                <w:tab w:val="num" w:pos="1080"/>
              </w:tabs>
              <w:spacing w:line="245" w:lineRule="auto"/>
              <w:jc w:val="left"/>
            </w:pPr>
            <w:r w:rsidRPr="00A169CE">
              <w:t>Дексаметазон</w:t>
            </w:r>
          </w:p>
        </w:tc>
        <w:tc>
          <w:tcPr>
            <w:tcW w:w="2472" w:type="pct"/>
          </w:tcPr>
          <w:p w:rsidR="00650872" w:rsidRPr="00A169CE" w:rsidRDefault="00650872" w:rsidP="007B5F17">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170.</w:t>
            </w:r>
          </w:p>
        </w:tc>
        <w:tc>
          <w:tcPr>
            <w:tcW w:w="2035" w:type="pct"/>
            <w:gridSpan w:val="2"/>
          </w:tcPr>
          <w:p w:rsidR="00650872" w:rsidRPr="00A169CE" w:rsidRDefault="00650872" w:rsidP="0023004E">
            <w:pPr>
              <w:tabs>
                <w:tab w:val="num" w:pos="1080"/>
              </w:tabs>
              <w:spacing w:line="245" w:lineRule="auto"/>
              <w:jc w:val="left"/>
            </w:pPr>
            <w:r w:rsidRPr="00A169CE">
              <w:t>Десмопрессин</w:t>
            </w:r>
          </w:p>
        </w:tc>
        <w:tc>
          <w:tcPr>
            <w:tcW w:w="2472" w:type="pct"/>
          </w:tcPr>
          <w:p w:rsidR="00650872" w:rsidRPr="00A169CE" w:rsidRDefault="00650872" w:rsidP="007B5F17">
            <w:pPr>
              <w:tabs>
                <w:tab w:val="num" w:pos="1080"/>
              </w:tabs>
              <w:spacing w:line="245" w:lineRule="auto"/>
              <w:jc w:val="both"/>
            </w:pPr>
            <w:r w:rsidRPr="00A169CE">
              <w:t>капли назальные; спрей назальный дозированный; таблетки; таблетки подъязычные</w:t>
            </w:r>
          </w:p>
        </w:tc>
      </w:tr>
      <w:tr w:rsidR="00650872" w:rsidRPr="00A169CE" w:rsidTr="00B84439">
        <w:trPr>
          <w:trHeight w:val="385"/>
        </w:trPr>
        <w:tc>
          <w:tcPr>
            <w:tcW w:w="492" w:type="pct"/>
          </w:tcPr>
          <w:p w:rsidR="00650872" w:rsidRPr="00A169CE" w:rsidRDefault="00650872" w:rsidP="00822DC6">
            <w:pPr>
              <w:tabs>
                <w:tab w:val="num" w:pos="1080"/>
              </w:tabs>
              <w:spacing w:line="245" w:lineRule="auto"/>
            </w:pPr>
            <w:r w:rsidRPr="00A169CE">
              <w:t>171.</w:t>
            </w:r>
          </w:p>
        </w:tc>
        <w:tc>
          <w:tcPr>
            <w:tcW w:w="2035" w:type="pct"/>
            <w:gridSpan w:val="2"/>
          </w:tcPr>
          <w:p w:rsidR="00650872" w:rsidRPr="00A169CE" w:rsidRDefault="00650872" w:rsidP="0023004E">
            <w:pPr>
              <w:tabs>
                <w:tab w:val="num" w:pos="1080"/>
              </w:tabs>
              <w:spacing w:line="245" w:lineRule="auto"/>
              <w:jc w:val="left"/>
            </w:pPr>
            <w:r w:rsidRPr="00A169CE">
              <w:t>Левотироксин натрия</w:t>
            </w:r>
          </w:p>
        </w:tc>
        <w:tc>
          <w:tcPr>
            <w:tcW w:w="2472" w:type="pct"/>
          </w:tcPr>
          <w:p w:rsidR="00650872" w:rsidRPr="00A169CE" w:rsidRDefault="00650872" w:rsidP="007B5F17">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172.</w:t>
            </w:r>
          </w:p>
        </w:tc>
        <w:tc>
          <w:tcPr>
            <w:tcW w:w="2035" w:type="pct"/>
            <w:gridSpan w:val="2"/>
          </w:tcPr>
          <w:p w:rsidR="00650872" w:rsidRPr="00A169CE" w:rsidRDefault="00650872" w:rsidP="0023004E">
            <w:pPr>
              <w:tabs>
                <w:tab w:val="num" w:pos="1080"/>
              </w:tabs>
              <w:spacing w:line="245" w:lineRule="auto"/>
              <w:jc w:val="left"/>
            </w:pPr>
            <w:r w:rsidRPr="00A169CE">
              <w:t>Метилпреднизолон</w:t>
            </w:r>
          </w:p>
        </w:tc>
        <w:tc>
          <w:tcPr>
            <w:tcW w:w="2472" w:type="pct"/>
          </w:tcPr>
          <w:p w:rsidR="00650872" w:rsidRPr="00A169CE" w:rsidRDefault="00650872" w:rsidP="007B5F17">
            <w:pPr>
              <w:tabs>
                <w:tab w:val="num" w:pos="1080"/>
              </w:tabs>
              <w:spacing w:line="245" w:lineRule="auto"/>
              <w:jc w:val="both"/>
            </w:pPr>
            <w:r w:rsidRPr="00A169CE">
              <w:t>суспензия для инъекций;</w:t>
            </w:r>
            <w:r w:rsidR="007B5F17">
              <w:t xml:space="preserve"> </w:t>
            </w:r>
            <w:r w:rsidRPr="00A169CE">
              <w:t>таблетки</w:t>
            </w:r>
          </w:p>
        </w:tc>
      </w:tr>
      <w:tr w:rsidR="00650872" w:rsidRPr="00A169CE" w:rsidTr="00B84439">
        <w:trPr>
          <w:trHeight w:val="275"/>
        </w:trPr>
        <w:tc>
          <w:tcPr>
            <w:tcW w:w="492" w:type="pct"/>
          </w:tcPr>
          <w:p w:rsidR="00650872" w:rsidRPr="00A169CE" w:rsidRDefault="00650872" w:rsidP="00822DC6">
            <w:pPr>
              <w:tabs>
                <w:tab w:val="num" w:pos="1080"/>
              </w:tabs>
              <w:spacing w:line="245" w:lineRule="auto"/>
            </w:pPr>
            <w:r w:rsidRPr="00A169CE">
              <w:t>173.</w:t>
            </w:r>
          </w:p>
        </w:tc>
        <w:tc>
          <w:tcPr>
            <w:tcW w:w="2035" w:type="pct"/>
            <w:gridSpan w:val="2"/>
          </w:tcPr>
          <w:p w:rsidR="00650872" w:rsidRPr="00A169CE" w:rsidRDefault="00650872" w:rsidP="0023004E">
            <w:pPr>
              <w:tabs>
                <w:tab w:val="num" w:pos="1080"/>
              </w:tabs>
              <w:spacing w:line="245" w:lineRule="auto"/>
              <w:jc w:val="left"/>
            </w:pPr>
            <w:r w:rsidRPr="00A169CE">
              <w:t>Преднизолон</w:t>
            </w:r>
          </w:p>
        </w:tc>
        <w:tc>
          <w:tcPr>
            <w:tcW w:w="2472" w:type="pct"/>
          </w:tcPr>
          <w:p w:rsidR="00650872" w:rsidRPr="00A169CE" w:rsidRDefault="00650872" w:rsidP="007B5F17">
            <w:pPr>
              <w:tabs>
                <w:tab w:val="num" w:pos="1080"/>
              </w:tabs>
              <w:spacing w:line="245" w:lineRule="auto"/>
              <w:jc w:val="both"/>
            </w:pPr>
            <w:r w:rsidRPr="00A169CE">
              <w:t>мазь для наружного применения; 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174.</w:t>
            </w:r>
          </w:p>
        </w:tc>
        <w:tc>
          <w:tcPr>
            <w:tcW w:w="2035" w:type="pct"/>
            <w:gridSpan w:val="2"/>
          </w:tcPr>
          <w:p w:rsidR="00650872" w:rsidRPr="00A169CE" w:rsidRDefault="00650872" w:rsidP="0023004E">
            <w:pPr>
              <w:tabs>
                <w:tab w:val="num" w:pos="1080"/>
              </w:tabs>
              <w:spacing w:line="245" w:lineRule="auto"/>
              <w:jc w:val="left"/>
            </w:pPr>
            <w:r w:rsidRPr="00A169CE">
              <w:t>Соматропин</w:t>
            </w:r>
          </w:p>
        </w:tc>
        <w:tc>
          <w:tcPr>
            <w:tcW w:w="2472" w:type="pct"/>
          </w:tcPr>
          <w:p w:rsidR="00650872" w:rsidRPr="00A169CE" w:rsidRDefault="00650872" w:rsidP="007B5F17">
            <w:pPr>
              <w:tabs>
                <w:tab w:val="num" w:pos="1080"/>
              </w:tabs>
              <w:spacing w:line="245" w:lineRule="auto"/>
              <w:jc w:val="both"/>
            </w:pPr>
            <w:r w:rsidRPr="00A169CE">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175.</w:t>
            </w:r>
          </w:p>
        </w:tc>
        <w:tc>
          <w:tcPr>
            <w:tcW w:w="2035" w:type="pct"/>
            <w:gridSpan w:val="2"/>
          </w:tcPr>
          <w:p w:rsidR="00650872" w:rsidRPr="00A169CE" w:rsidRDefault="00650872" w:rsidP="0023004E">
            <w:pPr>
              <w:tabs>
                <w:tab w:val="num" w:pos="1080"/>
              </w:tabs>
              <w:spacing w:line="245" w:lineRule="auto"/>
              <w:jc w:val="left"/>
              <w:rPr>
                <w:lang w:val="en-US"/>
              </w:rPr>
            </w:pPr>
            <w:r w:rsidRPr="00A169CE">
              <w:rPr>
                <w:lang w:val="en-US"/>
              </w:rPr>
              <w:t>Тиамазол</w:t>
            </w:r>
          </w:p>
        </w:tc>
        <w:tc>
          <w:tcPr>
            <w:tcW w:w="2472" w:type="pct"/>
          </w:tcPr>
          <w:p w:rsidR="00650872" w:rsidRPr="00A169CE" w:rsidRDefault="00650872" w:rsidP="007B5F17">
            <w:pPr>
              <w:tabs>
                <w:tab w:val="num" w:pos="1080"/>
              </w:tabs>
              <w:spacing w:line="245" w:lineRule="auto"/>
              <w:jc w:val="both"/>
            </w:pPr>
            <w:r w:rsidRPr="00A169CE">
              <w:t>таблетки;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176.</w:t>
            </w:r>
          </w:p>
        </w:tc>
        <w:tc>
          <w:tcPr>
            <w:tcW w:w="2035" w:type="pct"/>
            <w:gridSpan w:val="2"/>
          </w:tcPr>
          <w:p w:rsidR="00650872" w:rsidRPr="00A169CE" w:rsidRDefault="00650872" w:rsidP="0023004E">
            <w:pPr>
              <w:tabs>
                <w:tab w:val="num" w:pos="1080"/>
              </w:tabs>
              <w:spacing w:line="245" w:lineRule="auto"/>
              <w:jc w:val="left"/>
            </w:pPr>
            <w:r w:rsidRPr="00A169CE">
              <w:t>Флудрокортизон</w:t>
            </w:r>
          </w:p>
        </w:tc>
        <w:tc>
          <w:tcPr>
            <w:tcW w:w="2472" w:type="pct"/>
          </w:tcPr>
          <w:p w:rsidR="00650872" w:rsidRPr="00A169CE" w:rsidRDefault="00650872" w:rsidP="007B5F17">
            <w:pPr>
              <w:tabs>
                <w:tab w:val="num" w:pos="1080"/>
              </w:tabs>
              <w:spacing w:line="245" w:lineRule="auto"/>
              <w:jc w:val="both"/>
            </w:pPr>
            <w:r w:rsidRPr="00A169CE">
              <w:t>таблетки</w:t>
            </w:r>
          </w:p>
        </w:tc>
      </w:tr>
      <w:tr w:rsidR="00650872" w:rsidRPr="00A169CE" w:rsidTr="0023004E">
        <w:trPr>
          <w:trHeight w:val="340"/>
        </w:trPr>
        <w:tc>
          <w:tcPr>
            <w:tcW w:w="5000" w:type="pct"/>
            <w:gridSpan w:val="4"/>
          </w:tcPr>
          <w:p w:rsidR="00650872" w:rsidRPr="00A169CE" w:rsidRDefault="00650872" w:rsidP="00822DC6">
            <w:pPr>
              <w:spacing w:line="245" w:lineRule="auto"/>
            </w:pPr>
            <w:r w:rsidRPr="00A169CE">
              <w:t>Средства для лечения сахарного диабета</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rPr>
              <w:t>177.</w:t>
            </w:r>
          </w:p>
        </w:tc>
        <w:tc>
          <w:tcPr>
            <w:tcW w:w="2035" w:type="pct"/>
            <w:gridSpan w:val="2"/>
          </w:tcPr>
          <w:p w:rsidR="00650872" w:rsidRPr="00A169CE" w:rsidRDefault="00650872" w:rsidP="0023004E">
            <w:pPr>
              <w:tabs>
                <w:tab w:val="num" w:pos="1080"/>
              </w:tabs>
              <w:spacing w:line="245" w:lineRule="auto"/>
              <w:jc w:val="left"/>
            </w:pPr>
            <w:r w:rsidRPr="00A169CE">
              <w:t>Вилдаглиптин</w:t>
            </w:r>
          </w:p>
        </w:tc>
        <w:tc>
          <w:tcPr>
            <w:tcW w:w="2472" w:type="pct"/>
          </w:tcPr>
          <w:p w:rsidR="00650872" w:rsidRPr="00A169CE" w:rsidRDefault="00650872" w:rsidP="007B5F17">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178.</w:t>
            </w:r>
          </w:p>
        </w:tc>
        <w:tc>
          <w:tcPr>
            <w:tcW w:w="2035" w:type="pct"/>
            <w:gridSpan w:val="2"/>
          </w:tcPr>
          <w:p w:rsidR="00650872" w:rsidRPr="00A169CE" w:rsidRDefault="00650872" w:rsidP="0023004E">
            <w:pPr>
              <w:tabs>
                <w:tab w:val="num" w:pos="1080"/>
              </w:tabs>
              <w:spacing w:line="245" w:lineRule="auto"/>
              <w:jc w:val="left"/>
            </w:pPr>
            <w:r w:rsidRPr="00A169CE">
              <w:t>Глибенкламид</w:t>
            </w:r>
          </w:p>
        </w:tc>
        <w:tc>
          <w:tcPr>
            <w:tcW w:w="2472" w:type="pct"/>
          </w:tcPr>
          <w:p w:rsidR="00650872" w:rsidRPr="00A169CE" w:rsidRDefault="00650872" w:rsidP="007B5F17">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179.</w:t>
            </w:r>
          </w:p>
        </w:tc>
        <w:tc>
          <w:tcPr>
            <w:tcW w:w="2035" w:type="pct"/>
            <w:gridSpan w:val="2"/>
          </w:tcPr>
          <w:p w:rsidR="00650872" w:rsidRPr="00A169CE" w:rsidRDefault="00650872" w:rsidP="0023004E">
            <w:pPr>
              <w:tabs>
                <w:tab w:val="num" w:pos="1080"/>
              </w:tabs>
              <w:spacing w:line="245" w:lineRule="auto"/>
              <w:jc w:val="left"/>
            </w:pPr>
            <w:r w:rsidRPr="00A169CE">
              <w:t>Гликлазид</w:t>
            </w:r>
          </w:p>
        </w:tc>
        <w:tc>
          <w:tcPr>
            <w:tcW w:w="2472" w:type="pct"/>
          </w:tcPr>
          <w:p w:rsidR="00650872" w:rsidRPr="00A169CE" w:rsidRDefault="00650872" w:rsidP="007B5F17">
            <w:pPr>
              <w:tabs>
                <w:tab w:val="num" w:pos="1080"/>
              </w:tabs>
              <w:spacing w:line="245" w:lineRule="auto"/>
              <w:jc w:val="both"/>
            </w:pPr>
            <w:r w:rsidRPr="00A169CE">
              <w:t>таблетки; таблетки пролонгированного действия; таблетки с модифицированным высвобождением</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180.</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szCs w:val="24"/>
              </w:rPr>
              <w:t>Глимепирид</w:t>
            </w:r>
          </w:p>
        </w:tc>
        <w:tc>
          <w:tcPr>
            <w:tcW w:w="2472" w:type="pct"/>
          </w:tcPr>
          <w:p w:rsidR="00650872" w:rsidRPr="00A169CE" w:rsidRDefault="00650872" w:rsidP="007B5F17">
            <w:pPr>
              <w:pStyle w:val="2"/>
              <w:tabs>
                <w:tab w:val="num" w:pos="1080"/>
              </w:tabs>
              <w:spacing w:line="245" w:lineRule="auto"/>
              <w:jc w:val="both"/>
              <w:rPr>
                <w:b w:val="0"/>
                <w:szCs w:val="24"/>
              </w:rPr>
            </w:pPr>
            <w:r w:rsidRPr="00A169CE">
              <w:rPr>
                <w:b w:val="0"/>
                <w:szCs w:val="24"/>
              </w:rPr>
              <w:t>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181.</w:t>
            </w:r>
          </w:p>
        </w:tc>
        <w:tc>
          <w:tcPr>
            <w:tcW w:w="2035" w:type="pct"/>
            <w:gridSpan w:val="2"/>
          </w:tcPr>
          <w:p w:rsidR="00650872" w:rsidRPr="00A169CE" w:rsidRDefault="00650872" w:rsidP="0023004E">
            <w:pPr>
              <w:tabs>
                <w:tab w:val="num" w:pos="1080"/>
              </w:tabs>
              <w:spacing w:line="245" w:lineRule="auto"/>
              <w:jc w:val="left"/>
            </w:pPr>
            <w:r w:rsidRPr="00A169CE">
              <w:t>Инсулин аспарт</w:t>
            </w:r>
          </w:p>
        </w:tc>
        <w:tc>
          <w:tcPr>
            <w:tcW w:w="2472" w:type="pct"/>
          </w:tcPr>
          <w:p w:rsidR="00650872" w:rsidRPr="00A169CE" w:rsidRDefault="00650872" w:rsidP="007B5F17">
            <w:pPr>
              <w:tabs>
                <w:tab w:val="num" w:pos="1080"/>
              </w:tabs>
              <w:spacing w:line="245" w:lineRule="auto"/>
              <w:jc w:val="both"/>
            </w:pPr>
            <w:r w:rsidRPr="00A169CE">
              <w:t>раствор для подкожного и внутривенного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182.</w:t>
            </w:r>
          </w:p>
        </w:tc>
        <w:tc>
          <w:tcPr>
            <w:tcW w:w="2035" w:type="pct"/>
            <w:gridSpan w:val="2"/>
          </w:tcPr>
          <w:p w:rsidR="00650872" w:rsidRPr="00A169CE" w:rsidRDefault="00650872" w:rsidP="0023004E">
            <w:pPr>
              <w:tabs>
                <w:tab w:val="num" w:pos="1080"/>
              </w:tabs>
              <w:spacing w:line="245" w:lineRule="auto"/>
              <w:jc w:val="left"/>
            </w:pPr>
            <w:r w:rsidRPr="00A169CE">
              <w:t>Инсулин аспарт двухфазный</w:t>
            </w:r>
          </w:p>
        </w:tc>
        <w:tc>
          <w:tcPr>
            <w:tcW w:w="2472" w:type="pct"/>
          </w:tcPr>
          <w:p w:rsidR="00650872" w:rsidRPr="00A169CE" w:rsidRDefault="00650872" w:rsidP="007B5F17">
            <w:pPr>
              <w:tabs>
                <w:tab w:val="num" w:pos="1080"/>
              </w:tabs>
              <w:spacing w:line="245" w:lineRule="auto"/>
              <w:jc w:val="both"/>
            </w:pPr>
            <w:r w:rsidRPr="00A169CE">
              <w:t>суспензия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183.</w:t>
            </w:r>
          </w:p>
        </w:tc>
        <w:tc>
          <w:tcPr>
            <w:tcW w:w="2035" w:type="pct"/>
            <w:gridSpan w:val="2"/>
          </w:tcPr>
          <w:p w:rsidR="00650872" w:rsidRPr="00A169CE" w:rsidRDefault="00650872" w:rsidP="0023004E">
            <w:pPr>
              <w:tabs>
                <w:tab w:val="num" w:pos="1080"/>
              </w:tabs>
              <w:spacing w:line="245" w:lineRule="auto"/>
              <w:jc w:val="left"/>
            </w:pPr>
            <w:r w:rsidRPr="00A169CE">
              <w:t>Инсулин гларгин</w:t>
            </w:r>
          </w:p>
        </w:tc>
        <w:tc>
          <w:tcPr>
            <w:tcW w:w="2472" w:type="pct"/>
          </w:tcPr>
          <w:p w:rsidR="00650872" w:rsidRPr="00A169CE" w:rsidRDefault="00650872" w:rsidP="007B5F17">
            <w:pPr>
              <w:tabs>
                <w:tab w:val="num" w:pos="1080"/>
              </w:tabs>
              <w:spacing w:line="245" w:lineRule="auto"/>
              <w:jc w:val="both"/>
            </w:pPr>
            <w:r w:rsidRPr="00A169CE">
              <w:t>раствор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pPr>
            <w:r w:rsidRPr="00A169CE">
              <w:rPr>
                <w:bCs/>
              </w:rPr>
              <w:t>184.</w:t>
            </w:r>
          </w:p>
        </w:tc>
        <w:tc>
          <w:tcPr>
            <w:tcW w:w="2035" w:type="pct"/>
            <w:gridSpan w:val="2"/>
          </w:tcPr>
          <w:p w:rsidR="00650872" w:rsidRPr="00A169CE" w:rsidRDefault="00650872" w:rsidP="0023004E">
            <w:pPr>
              <w:tabs>
                <w:tab w:val="num" w:pos="1080"/>
              </w:tabs>
              <w:spacing w:line="245" w:lineRule="auto"/>
              <w:jc w:val="left"/>
            </w:pPr>
            <w:r w:rsidRPr="00A169CE">
              <w:t>Инсулин глулизин</w:t>
            </w:r>
          </w:p>
        </w:tc>
        <w:tc>
          <w:tcPr>
            <w:tcW w:w="2472" w:type="pct"/>
          </w:tcPr>
          <w:p w:rsidR="00650872" w:rsidRPr="00A169CE" w:rsidRDefault="00650872" w:rsidP="007B5F17">
            <w:pPr>
              <w:tabs>
                <w:tab w:val="num" w:pos="1080"/>
              </w:tabs>
              <w:spacing w:line="245" w:lineRule="auto"/>
              <w:jc w:val="both"/>
            </w:pPr>
            <w:r w:rsidRPr="00A169CE">
              <w:t>раствор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rPr>
                <w:bCs/>
              </w:rPr>
            </w:pPr>
            <w:r w:rsidRPr="00A169CE">
              <w:rPr>
                <w:bCs/>
                <w:lang w:eastAsia="en-US"/>
              </w:rPr>
              <w:t>185.</w:t>
            </w:r>
          </w:p>
        </w:tc>
        <w:tc>
          <w:tcPr>
            <w:tcW w:w="2035" w:type="pct"/>
            <w:gridSpan w:val="2"/>
          </w:tcPr>
          <w:p w:rsidR="00650872" w:rsidRPr="00A169CE" w:rsidRDefault="00650872" w:rsidP="0023004E">
            <w:pPr>
              <w:tabs>
                <w:tab w:val="num" w:pos="1080"/>
              </w:tabs>
              <w:spacing w:line="245" w:lineRule="auto"/>
              <w:jc w:val="left"/>
            </w:pPr>
            <w:r w:rsidRPr="00A169CE">
              <w:rPr>
                <w:bCs/>
              </w:rPr>
              <w:t>Инсулин двухфазный (человеческий генноинженерный)</w:t>
            </w:r>
          </w:p>
        </w:tc>
        <w:tc>
          <w:tcPr>
            <w:tcW w:w="2472" w:type="pct"/>
          </w:tcPr>
          <w:p w:rsidR="00650872" w:rsidRPr="00A169CE" w:rsidRDefault="00650872" w:rsidP="007B5F17">
            <w:pPr>
              <w:tabs>
                <w:tab w:val="num" w:pos="1080"/>
              </w:tabs>
              <w:spacing w:line="245" w:lineRule="auto"/>
              <w:jc w:val="both"/>
            </w:pPr>
            <w:r w:rsidRPr="00A169CE">
              <w:rPr>
                <w:bCs/>
              </w:rPr>
              <w:t>суспензия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rPr>
                <w:bCs/>
                <w:lang w:eastAsia="en-US"/>
              </w:rPr>
            </w:pPr>
            <w:r w:rsidRPr="00A169CE">
              <w:t>186.</w:t>
            </w:r>
          </w:p>
        </w:tc>
        <w:tc>
          <w:tcPr>
            <w:tcW w:w="2035" w:type="pct"/>
            <w:gridSpan w:val="2"/>
          </w:tcPr>
          <w:p w:rsidR="00650872" w:rsidRPr="00A169CE" w:rsidRDefault="00650872" w:rsidP="0023004E">
            <w:pPr>
              <w:tabs>
                <w:tab w:val="num" w:pos="1080"/>
              </w:tabs>
              <w:spacing w:line="245" w:lineRule="auto"/>
              <w:jc w:val="left"/>
              <w:rPr>
                <w:bCs/>
              </w:rPr>
            </w:pPr>
            <w:r w:rsidRPr="00A169CE">
              <w:rPr>
                <w:bCs/>
              </w:rPr>
              <w:t>Инсулин детемир</w:t>
            </w:r>
          </w:p>
        </w:tc>
        <w:tc>
          <w:tcPr>
            <w:tcW w:w="2472" w:type="pct"/>
          </w:tcPr>
          <w:p w:rsidR="00650872" w:rsidRPr="00A169CE" w:rsidRDefault="00650872" w:rsidP="007B5F17">
            <w:pPr>
              <w:tabs>
                <w:tab w:val="num" w:pos="1080"/>
              </w:tabs>
              <w:spacing w:line="245" w:lineRule="auto"/>
              <w:jc w:val="both"/>
              <w:rPr>
                <w:bCs/>
              </w:rPr>
            </w:pPr>
            <w:r w:rsidRPr="00A169CE">
              <w:rPr>
                <w:bCs/>
              </w:rPr>
              <w:t>раствор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pPr>
            <w:r w:rsidRPr="00A169CE">
              <w:t>187.</w:t>
            </w:r>
          </w:p>
        </w:tc>
        <w:tc>
          <w:tcPr>
            <w:tcW w:w="2035" w:type="pct"/>
            <w:gridSpan w:val="2"/>
          </w:tcPr>
          <w:p w:rsidR="00650872" w:rsidRPr="00A169CE" w:rsidRDefault="00650872" w:rsidP="0023004E">
            <w:pPr>
              <w:tabs>
                <w:tab w:val="num" w:pos="1080"/>
              </w:tabs>
              <w:spacing w:line="245" w:lineRule="auto"/>
              <w:jc w:val="left"/>
              <w:rPr>
                <w:bCs/>
              </w:rPr>
            </w:pPr>
            <w:r w:rsidRPr="00A169CE">
              <w:t>Инсулин-изофан (человеческий генноинженерный)</w:t>
            </w:r>
          </w:p>
        </w:tc>
        <w:tc>
          <w:tcPr>
            <w:tcW w:w="2472" w:type="pct"/>
          </w:tcPr>
          <w:p w:rsidR="00650872" w:rsidRPr="00A169CE" w:rsidRDefault="00650872" w:rsidP="007B5F17">
            <w:pPr>
              <w:tabs>
                <w:tab w:val="num" w:pos="1080"/>
              </w:tabs>
              <w:spacing w:line="245" w:lineRule="auto"/>
              <w:jc w:val="both"/>
              <w:rPr>
                <w:bCs/>
              </w:rPr>
            </w:pPr>
            <w:r w:rsidRPr="00A169CE">
              <w:t>суспензия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pPr>
            <w:r w:rsidRPr="00A169CE">
              <w:t>188.</w:t>
            </w:r>
          </w:p>
        </w:tc>
        <w:tc>
          <w:tcPr>
            <w:tcW w:w="2035" w:type="pct"/>
            <w:gridSpan w:val="2"/>
          </w:tcPr>
          <w:p w:rsidR="00650872" w:rsidRPr="00A169CE" w:rsidRDefault="00650872" w:rsidP="0023004E">
            <w:pPr>
              <w:pStyle w:val="2"/>
              <w:tabs>
                <w:tab w:val="num" w:pos="1080"/>
              </w:tabs>
              <w:spacing w:line="245" w:lineRule="auto"/>
              <w:jc w:val="left"/>
              <w:rPr>
                <w:b w:val="0"/>
                <w:bCs/>
                <w:szCs w:val="24"/>
                <w:lang w:eastAsia="en-US"/>
              </w:rPr>
            </w:pPr>
            <w:r w:rsidRPr="00A169CE">
              <w:rPr>
                <w:b w:val="0"/>
                <w:bCs/>
                <w:szCs w:val="24"/>
                <w:lang w:val="en-US" w:eastAsia="en-US"/>
              </w:rPr>
              <w:t>Инсулинлизпро</w:t>
            </w:r>
            <w:r w:rsidRPr="00A169CE">
              <w:rPr>
                <w:b w:val="0"/>
                <w:bCs/>
                <w:szCs w:val="24"/>
                <w:lang w:eastAsia="en-US"/>
              </w:rPr>
              <w:t xml:space="preserve"> двухфазный</w:t>
            </w:r>
          </w:p>
        </w:tc>
        <w:tc>
          <w:tcPr>
            <w:tcW w:w="2472" w:type="pct"/>
          </w:tcPr>
          <w:p w:rsidR="00650872" w:rsidRPr="00A169CE" w:rsidRDefault="004B20A2" w:rsidP="007B5F17">
            <w:pPr>
              <w:pStyle w:val="2"/>
              <w:tabs>
                <w:tab w:val="num" w:pos="1080"/>
              </w:tabs>
              <w:spacing w:line="245" w:lineRule="auto"/>
              <w:jc w:val="both"/>
              <w:rPr>
                <w:b w:val="0"/>
                <w:bCs/>
                <w:szCs w:val="24"/>
                <w:lang w:val="en-US" w:eastAsia="en-US"/>
              </w:rPr>
            </w:pPr>
            <w:r>
              <w:rPr>
                <w:b w:val="0"/>
                <w:bCs/>
                <w:szCs w:val="24"/>
                <w:lang w:eastAsia="en-US"/>
              </w:rPr>
              <w:t>с</w:t>
            </w:r>
            <w:r w:rsidR="00650872" w:rsidRPr="00A169CE">
              <w:rPr>
                <w:b w:val="0"/>
                <w:bCs/>
                <w:szCs w:val="24"/>
                <w:lang w:val="en-US" w:eastAsia="en-US"/>
              </w:rPr>
              <w:t>успензия</w:t>
            </w:r>
            <w:r>
              <w:rPr>
                <w:b w:val="0"/>
                <w:bCs/>
                <w:szCs w:val="24"/>
                <w:lang w:eastAsia="en-US"/>
              </w:rPr>
              <w:t xml:space="preserve"> </w:t>
            </w:r>
            <w:r w:rsidR="00650872" w:rsidRPr="00A169CE">
              <w:rPr>
                <w:b w:val="0"/>
                <w:bCs/>
                <w:szCs w:val="24"/>
                <w:lang w:val="en-US" w:eastAsia="en-US"/>
              </w:rPr>
              <w:t>для</w:t>
            </w:r>
            <w:r>
              <w:rPr>
                <w:b w:val="0"/>
                <w:bCs/>
                <w:szCs w:val="24"/>
                <w:lang w:eastAsia="en-US"/>
              </w:rPr>
              <w:t xml:space="preserve"> </w:t>
            </w:r>
            <w:r w:rsidR="00650872" w:rsidRPr="00A169CE">
              <w:rPr>
                <w:b w:val="0"/>
                <w:bCs/>
                <w:szCs w:val="24"/>
                <w:lang w:val="en-US" w:eastAsia="en-US"/>
              </w:rPr>
              <w:t>подкожного</w:t>
            </w:r>
            <w:r>
              <w:rPr>
                <w:b w:val="0"/>
                <w:bCs/>
                <w:szCs w:val="24"/>
                <w:lang w:eastAsia="en-US"/>
              </w:rPr>
              <w:t xml:space="preserve"> </w:t>
            </w:r>
            <w:r w:rsidR="00650872" w:rsidRPr="00A169CE">
              <w:rPr>
                <w:b w:val="0"/>
                <w:bCs/>
                <w:szCs w:val="24"/>
                <w:lang w:val="en-US" w:eastAsia="en-US"/>
              </w:rPr>
              <w:t>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189.</w:t>
            </w:r>
          </w:p>
        </w:tc>
        <w:tc>
          <w:tcPr>
            <w:tcW w:w="2035" w:type="pct"/>
            <w:gridSpan w:val="2"/>
          </w:tcPr>
          <w:p w:rsidR="00650872" w:rsidRPr="00A169CE" w:rsidRDefault="00650872" w:rsidP="0023004E">
            <w:pPr>
              <w:tabs>
                <w:tab w:val="num" w:pos="1080"/>
              </w:tabs>
              <w:spacing w:line="245" w:lineRule="auto"/>
              <w:jc w:val="left"/>
            </w:pPr>
            <w:r w:rsidRPr="00A169CE">
              <w:t>Инсулин растворимый (человеческий генноинженерный)</w:t>
            </w:r>
          </w:p>
        </w:tc>
        <w:tc>
          <w:tcPr>
            <w:tcW w:w="2472" w:type="pct"/>
          </w:tcPr>
          <w:p w:rsidR="00650872" w:rsidRPr="00A169CE" w:rsidRDefault="00650872" w:rsidP="007B5F17">
            <w:pPr>
              <w:tabs>
                <w:tab w:val="num" w:pos="1080"/>
              </w:tabs>
              <w:spacing w:line="245" w:lineRule="auto"/>
              <w:jc w:val="both"/>
            </w:pPr>
            <w:r w:rsidRPr="00A169CE">
              <w:t>раствор для инъекций</w:t>
            </w:r>
          </w:p>
        </w:tc>
      </w:tr>
      <w:tr w:rsidR="00650872" w:rsidRPr="00A169CE" w:rsidTr="00B84439">
        <w:tc>
          <w:tcPr>
            <w:tcW w:w="492" w:type="pct"/>
          </w:tcPr>
          <w:p w:rsidR="00650872" w:rsidRPr="00A169CE" w:rsidRDefault="00650872" w:rsidP="00822DC6">
            <w:pPr>
              <w:tabs>
                <w:tab w:val="num" w:pos="1080"/>
              </w:tabs>
              <w:spacing w:line="245" w:lineRule="auto"/>
            </w:pPr>
            <w:r w:rsidRPr="00A169CE">
              <w:t>190.</w:t>
            </w:r>
          </w:p>
        </w:tc>
        <w:tc>
          <w:tcPr>
            <w:tcW w:w="2035" w:type="pct"/>
            <w:gridSpan w:val="2"/>
          </w:tcPr>
          <w:p w:rsidR="00650872" w:rsidRPr="00A169CE" w:rsidRDefault="00650872" w:rsidP="0023004E">
            <w:pPr>
              <w:tabs>
                <w:tab w:val="num" w:pos="1080"/>
              </w:tabs>
              <w:spacing w:line="245" w:lineRule="auto"/>
              <w:jc w:val="left"/>
            </w:pPr>
            <w:r w:rsidRPr="00A169CE">
              <w:rPr>
                <w:bCs/>
                <w:lang w:eastAsia="en-US"/>
              </w:rPr>
              <w:t>Инсулин лизпро</w:t>
            </w:r>
          </w:p>
        </w:tc>
        <w:tc>
          <w:tcPr>
            <w:tcW w:w="2472" w:type="pct"/>
          </w:tcPr>
          <w:p w:rsidR="00650872" w:rsidRPr="00A169CE" w:rsidRDefault="00650872" w:rsidP="007B5F17">
            <w:pPr>
              <w:tabs>
                <w:tab w:val="num" w:pos="1080"/>
              </w:tabs>
              <w:spacing w:line="245" w:lineRule="auto"/>
              <w:jc w:val="both"/>
              <w:rPr>
                <w:bCs/>
                <w:lang w:eastAsia="en-US"/>
              </w:rPr>
            </w:pPr>
            <w:r w:rsidRPr="00A169CE">
              <w:rPr>
                <w:bCs/>
                <w:lang w:eastAsia="en-US"/>
              </w:rPr>
              <w:t>раствор для внутривенного и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191.</w:t>
            </w:r>
          </w:p>
        </w:tc>
        <w:tc>
          <w:tcPr>
            <w:tcW w:w="2035" w:type="pct"/>
            <w:gridSpan w:val="2"/>
          </w:tcPr>
          <w:p w:rsidR="00650872" w:rsidRPr="00A169CE" w:rsidRDefault="00650872" w:rsidP="0023004E">
            <w:pPr>
              <w:tabs>
                <w:tab w:val="num" w:pos="1080"/>
              </w:tabs>
              <w:spacing w:line="245" w:lineRule="auto"/>
              <w:jc w:val="left"/>
            </w:pPr>
            <w:r w:rsidRPr="00A169CE">
              <w:t>Лираглутид</w:t>
            </w:r>
          </w:p>
        </w:tc>
        <w:tc>
          <w:tcPr>
            <w:tcW w:w="2472" w:type="pct"/>
          </w:tcPr>
          <w:p w:rsidR="00650872" w:rsidRPr="00A169CE" w:rsidRDefault="00650872" w:rsidP="007B5F17">
            <w:pPr>
              <w:tabs>
                <w:tab w:val="num" w:pos="1080"/>
              </w:tabs>
              <w:spacing w:line="245" w:lineRule="auto"/>
              <w:jc w:val="both"/>
            </w:pPr>
            <w:r w:rsidRPr="00A169CE">
              <w:t>раствор для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192.</w:t>
            </w:r>
          </w:p>
        </w:tc>
        <w:tc>
          <w:tcPr>
            <w:tcW w:w="2035" w:type="pct"/>
            <w:gridSpan w:val="2"/>
          </w:tcPr>
          <w:p w:rsidR="00650872" w:rsidRPr="00A169CE" w:rsidRDefault="00650872" w:rsidP="0023004E">
            <w:pPr>
              <w:tabs>
                <w:tab w:val="num" w:pos="1080"/>
              </w:tabs>
              <w:spacing w:line="245" w:lineRule="auto"/>
              <w:jc w:val="left"/>
            </w:pPr>
            <w:r w:rsidRPr="00A169CE">
              <w:t>Метформин</w:t>
            </w:r>
          </w:p>
        </w:tc>
        <w:tc>
          <w:tcPr>
            <w:tcW w:w="2472" w:type="pct"/>
          </w:tcPr>
          <w:p w:rsidR="00650872" w:rsidRPr="00A169CE" w:rsidRDefault="00650872" w:rsidP="007B5F17">
            <w:pPr>
              <w:tabs>
                <w:tab w:val="num" w:pos="1080"/>
              </w:tabs>
              <w:spacing w:line="245" w:lineRule="auto"/>
              <w:jc w:val="both"/>
            </w:pPr>
            <w:proofErr w:type="gramStart"/>
            <w:r w:rsidRPr="00A169CE">
              <w:t>таблетки; таблетки, покрытые кишечно</w:t>
            </w:r>
            <w:r w:rsidR="007B5F17">
              <w:t>-</w:t>
            </w:r>
            <w:r w:rsidRPr="00A169CE">
              <w:t>растворимой оболочкой; таблетки, покры</w:t>
            </w:r>
            <w:r w:rsidR="007B5F17">
              <w:t>-</w:t>
            </w:r>
            <w:r w:rsidRPr="00A169CE">
              <w:t>тые оболочкой; таблетки, покрытые плёноч</w:t>
            </w:r>
            <w:r w:rsidR="007B5F17">
              <w:t>-</w:t>
            </w:r>
            <w:r w:rsidRPr="00A169CE">
              <w:t>ной оболочкой;</w:t>
            </w:r>
            <w:r w:rsidR="007B5F17">
              <w:t xml:space="preserve"> </w:t>
            </w:r>
            <w:r w:rsidRPr="00A169CE">
              <w:t>таблетки пролонги</w:t>
            </w:r>
            <w:r w:rsidR="00FD18E2">
              <w:t>-</w:t>
            </w:r>
            <w:r w:rsidRPr="00A169CE">
              <w:t>рованного действия;</w:t>
            </w:r>
            <w:r w:rsidR="00FD18E2">
              <w:t xml:space="preserve"> </w:t>
            </w:r>
            <w:r w:rsidRPr="00A169CE">
              <w:t>таблетки пролонги</w:t>
            </w:r>
            <w:r w:rsidR="00FD18E2">
              <w:t>-</w:t>
            </w:r>
            <w:r w:rsidRPr="00A169CE">
              <w:t xml:space="preserve">рованного действия, покрытые оболочкой; </w:t>
            </w:r>
            <w:r w:rsidRPr="00A169CE">
              <w:lastRenderedPageBreak/>
              <w:t>таблетки пролонгированного действия, по</w:t>
            </w:r>
            <w:r w:rsidR="004B20A2">
              <w:t>-</w:t>
            </w:r>
            <w:r w:rsidRPr="00A169CE">
              <w:t>крытые плёночной оболочкой</w:t>
            </w:r>
            <w:proofErr w:type="gramEnd"/>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193.</w:t>
            </w:r>
          </w:p>
        </w:tc>
        <w:tc>
          <w:tcPr>
            <w:tcW w:w="2035" w:type="pct"/>
            <w:gridSpan w:val="2"/>
          </w:tcPr>
          <w:p w:rsidR="00650872" w:rsidRPr="00A169CE" w:rsidRDefault="00650872" w:rsidP="0023004E">
            <w:pPr>
              <w:tabs>
                <w:tab w:val="num" w:pos="1080"/>
              </w:tabs>
              <w:spacing w:line="245" w:lineRule="auto"/>
              <w:jc w:val="left"/>
            </w:pPr>
            <w:r w:rsidRPr="00A169CE">
              <w:t>Репаглинид</w:t>
            </w:r>
          </w:p>
        </w:tc>
        <w:tc>
          <w:tcPr>
            <w:tcW w:w="2472" w:type="pct"/>
          </w:tcPr>
          <w:p w:rsidR="00650872" w:rsidRPr="00A169CE" w:rsidRDefault="00650872" w:rsidP="00226083">
            <w:pPr>
              <w:tabs>
                <w:tab w:val="num" w:pos="1080"/>
              </w:tabs>
              <w:spacing w:line="245" w:lineRule="auto"/>
              <w:jc w:val="both"/>
            </w:pPr>
            <w:r w:rsidRPr="00A169CE">
              <w:t>таблетки</w:t>
            </w:r>
          </w:p>
        </w:tc>
      </w:tr>
      <w:tr w:rsidR="00650872" w:rsidRPr="00A169CE" w:rsidTr="00B84439">
        <w:tc>
          <w:tcPr>
            <w:tcW w:w="492" w:type="pct"/>
          </w:tcPr>
          <w:p w:rsidR="00650872" w:rsidRPr="00A169CE" w:rsidRDefault="00650872" w:rsidP="00822DC6">
            <w:pPr>
              <w:tabs>
                <w:tab w:val="num" w:pos="1080"/>
              </w:tabs>
              <w:spacing w:line="245" w:lineRule="auto"/>
            </w:pPr>
            <w:r w:rsidRPr="00A169CE">
              <w:t>194.</w:t>
            </w:r>
          </w:p>
        </w:tc>
        <w:tc>
          <w:tcPr>
            <w:tcW w:w="2035" w:type="pct"/>
            <w:gridSpan w:val="2"/>
          </w:tcPr>
          <w:p w:rsidR="00650872" w:rsidRPr="00A169CE" w:rsidRDefault="00650872" w:rsidP="0023004E">
            <w:pPr>
              <w:tabs>
                <w:tab w:val="num" w:pos="1080"/>
              </w:tabs>
              <w:spacing w:line="245" w:lineRule="auto"/>
              <w:jc w:val="left"/>
            </w:pPr>
            <w:r w:rsidRPr="00A169CE">
              <w:t>Росиглитазон</w:t>
            </w:r>
          </w:p>
        </w:tc>
        <w:tc>
          <w:tcPr>
            <w:tcW w:w="2472" w:type="pct"/>
          </w:tcPr>
          <w:p w:rsidR="00650872" w:rsidRPr="00A169CE" w:rsidRDefault="00650872" w:rsidP="00226083">
            <w:pPr>
              <w:tabs>
                <w:tab w:val="num" w:pos="1080"/>
              </w:tabs>
              <w:spacing w:line="245" w:lineRule="auto"/>
              <w:jc w:val="both"/>
            </w:pPr>
            <w:r w:rsidRPr="00A169CE">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195.</w:t>
            </w:r>
          </w:p>
        </w:tc>
        <w:tc>
          <w:tcPr>
            <w:tcW w:w="2035" w:type="pct"/>
            <w:gridSpan w:val="2"/>
          </w:tcPr>
          <w:p w:rsidR="00650872" w:rsidRPr="00A169CE" w:rsidRDefault="00650872" w:rsidP="0023004E">
            <w:pPr>
              <w:tabs>
                <w:tab w:val="num" w:pos="1080"/>
              </w:tabs>
              <w:spacing w:line="245" w:lineRule="auto"/>
              <w:jc w:val="left"/>
            </w:pPr>
            <w:r w:rsidRPr="00A169CE">
              <w:t>Эксенатид</w:t>
            </w:r>
          </w:p>
        </w:tc>
        <w:tc>
          <w:tcPr>
            <w:tcW w:w="2472" w:type="pct"/>
          </w:tcPr>
          <w:p w:rsidR="00650872" w:rsidRPr="00A169CE" w:rsidRDefault="00650872" w:rsidP="00226083">
            <w:pPr>
              <w:tabs>
                <w:tab w:val="num" w:pos="1080"/>
              </w:tabs>
              <w:spacing w:line="245" w:lineRule="auto"/>
              <w:jc w:val="both"/>
            </w:pPr>
            <w:r w:rsidRPr="00A169CE">
              <w:t>раствор для подкожного введения</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proofErr w:type="gramStart"/>
            <w:r w:rsidRPr="00A169CE">
              <w:rPr>
                <w:b/>
                <w:bCs/>
              </w:rPr>
              <w:t>ХХ</w:t>
            </w:r>
            <w:proofErr w:type="gramEnd"/>
            <w:r w:rsidR="007B5F17" w:rsidRPr="007B5F17">
              <w:rPr>
                <w:b/>
                <w:bCs/>
              </w:rPr>
              <w:t>II</w:t>
            </w:r>
            <w:r w:rsidRPr="00A169CE">
              <w:rPr>
                <w:b/>
                <w:bCs/>
              </w:rPr>
              <w:t>I. Средства для лечения аденомы простаты</w:t>
            </w:r>
          </w:p>
        </w:tc>
      </w:tr>
      <w:tr w:rsidR="00650872" w:rsidRPr="00A169CE" w:rsidTr="00B84439">
        <w:trPr>
          <w:trHeight w:val="340"/>
        </w:trPr>
        <w:tc>
          <w:tcPr>
            <w:tcW w:w="492" w:type="pct"/>
          </w:tcPr>
          <w:p w:rsidR="00650872" w:rsidRPr="00A169CE" w:rsidRDefault="00650872" w:rsidP="00822DC6">
            <w:pPr>
              <w:spacing w:line="245" w:lineRule="auto"/>
            </w:pPr>
            <w:r w:rsidRPr="00A169CE">
              <w:t>196.</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Доксазозин</w:t>
            </w:r>
          </w:p>
        </w:tc>
        <w:tc>
          <w:tcPr>
            <w:tcW w:w="2472" w:type="pct"/>
          </w:tcPr>
          <w:p w:rsidR="00650872" w:rsidRPr="00A169CE" w:rsidRDefault="00650872" w:rsidP="00226083">
            <w:pPr>
              <w:pStyle w:val="2"/>
              <w:tabs>
                <w:tab w:val="num" w:pos="1080"/>
              </w:tabs>
              <w:spacing w:line="245" w:lineRule="auto"/>
              <w:jc w:val="both"/>
              <w:rPr>
                <w:b w:val="0"/>
                <w:bCs/>
                <w:szCs w:val="24"/>
              </w:rPr>
            </w:pPr>
            <w:r w:rsidRPr="00A169CE">
              <w:rPr>
                <w:b w:val="0"/>
                <w:bCs/>
                <w:szCs w:val="24"/>
              </w:rPr>
              <w:t>таблетки; таблетки пролонгированного действия,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197.</w:t>
            </w:r>
          </w:p>
        </w:tc>
        <w:tc>
          <w:tcPr>
            <w:tcW w:w="2035" w:type="pct"/>
            <w:gridSpan w:val="2"/>
          </w:tcPr>
          <w:p w:rsidR="00650872" w:rsidRPr="00A169CE" w:rsidRDefault="00650872" w:rsidP="0023004E">
            <w:pPr>
              <w:spacing w:line="245" w:lineRule="auto"/>
              <w:jc w:val="left"/>
            </w:pPr>
            <w:r w:rsidRPr="00A169CE">
              <w:t>Тамсулозин</w:t>
            </w:r>
          </w:p>
        </w:tc>
        <w:tc>
          <w:tcPr>
            <w:tcW w:w="2472" w:type="pct"/>
          </w:tcPr>
          <w:p w:rsidR="00650872" w:rsidRPr="00A169CE" w:rsidRDefault="00650872" w:rsidP="00226083">
            <w:pPr>
              <w:spacing w:line="245" w:lineRule="auto"/>
              <w:jc w:val="both"/>
            </w:pPr>
            <w:r w:rsidRPr="00A169CE">
              <w:t xml:space="preserve">капсулы кишечнорасторимые </w:t>
            </w:r>
            <w:proofErr w:type="gramStart"/>
            <w:r w:rsidRPr="00A169CE">
              <w:t>пролонги</w:t>
            </w:r>
            <w:r w:rsidR="00226083">
              <w:t>-</w:t>
            </w:r>
            <w:r w:rsidRPr="00A169CE">
              <w:t>рованного</w:t>
            </w:r>
            <w:proofErr w:type="gramEnd"/>
            <w:r w:rsidRPr="00A169CE">
              <w:t xml:space="preserve"> действия; капсулы пролонги</w:t>
            </w:r>
            <w:r w:rsidR="00226083">
              <w:t>-</w:t>
            </w:r>
            <w:r w:rsidRPr="00A169CE">
              <w:t>рованного действия; капсулы с модифи</w:t>
            </w:r>
            <w:r w:rsidR="00226083">
              <w:t>-</w:t>
            </w:r>
            <w:r w:rsidRPr="00A169CE">
              <w:t>цированным высвобождением;</w:t>
            </w:r>
            <w:r w:rsidR="004B20A2">
              <w:t xml:space="preserve"> </w:t>
            </w:r>
            <w:r w:rsidRPr="00A169CE">
              <w:t>капсулы с пролонгированным высвобождением;</w:t>
            </w:r>
            <w:r w:rsidR="00226083">
              <w:t xml:space="preserve"> </w:t>
            </w:r>
            <w:r w:rsidRPr="00A169CE">
              <w:t>таб</w:t>
            </w:r>
            <w:r w:rsidR="00226083">
              <w:t>-</w:t>
            </w:r>
            <w:r w:rsidRPr="00A169CE">
              <w:t>летки пролонгированного действия, покрытые плёночной оболочкой;</w:t>
            </w:r>
            <w:r w:rsidR="004B20A2">
              <w:t xml:space="preserve"> </w:t>
            </w:r>
            <w:r w:rsidRPr="00A169CE">
              <w:t>таблетки с контролируемым высвобождением</w:t>
            </w:r>
            <w:r w:rsidR="004B20A2">
              <w:t>,</w:t>
            </w:r>
            <w:r w:rsidRPr="00A169CE">
              <w:t xml:space="preserve"> покры</w:t>
            </w:r>
            <w:r w:rsidR="00226083">
              <w:t>-</w:t>
            </w:r>
            <w:r w:rsidRPr="00A169CE">
              <w:t>тые оболочкой;</w:t>
            </w:r>
            <w:r w:rsidR="00226083">
              <w:t xml:space="preserve"> </w:t>
            </w:r>
            <w:r w:rsidRPr="00A169CE">
              <w:t>таблетки с пролонги</w:t>
            </w:r>
            <w:r w:rsidR="00226083">
              <w:t>-</w:t>
            </w:r>
            <w:r w:rsidRPr="00A169CE">
              <w:t>рованным высвобождением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198.</w:t>
            </w:r>
          </w:p>
        </w:tc>
        <w:tc>
          <w:tcPr>
            <w:tcW w:w="2035" w:type="pct"/>
            <w:gridSpan w:val="2"/>
          </w:tcPr>
          <w:p w:rsidR="00650872" w:rsidRPr="00A169CE" w:rsidRDefault="00650872" w:rsidP="0023004E">
            <w:pPr>
              <w:spacing w:line="245" w:lineRule="auto"/>
              <w:jc w:val="left"/>
            </w:pPr>
            <w:r w:rsidRPr="00A169CE">
              <w:t>Финастерид</w:t>
            </w:r>
          </w:p>
        </w:tc>
        <w:tc>
          <w:tcPr>
            <w:tcW w:w="2472" w:type="pct"/>
          </w:tcPr>
          <w:p w:rsidR="00650872" w:rsidRPr="00A169CE" w:rsidRDefault="00650872" w:rsidP="0023004E">
            <w:pPr>
              <w:spacing w:line="245" w:lineRule="auto"/>
              <w:jc w:val="left"/>
            </w:pPr>
            <w:r w:rsidRPr="00A169CE">
              <w:t>таблетки, покрытые плёночной оболочкой</w:t>
            </w:r>
          </w:p>
        </w:tc>
      </w:tr>
      <w:tr w:rsidR="00650872" w:rsidRPr="00A169CE" w:rsidTr="0023004E">
        <w:trPr>
          <w:trHeight w:val="340"/>
        </w:trPr>
        <w:tc>
          <w:tcPr>
            <w:tcW w:w="5000" w:type="pct"/>
            <w:gridSpan w:val="4"/>
          </w:tcPr>
          <w:p w:rsidR="00650872" w:rsidRPr="00A169CE" w:rsidRDefault="00650872" w:rsidP="00822DC6">
            <w:pPr>
              <w:spacing w:line="245" w:lineRule="auto"/>
              <w:rPr>
                <w:b/>
                <w:bCs/>
              </w:rPr>
            </w:pPr>
            <w:r w:rsidRPr="00A169CE">
              <w:rPr>
                <w:b/>
                <w:bCs/>
              </w:rPr>
              <w:t>ХХ</w:t>
            </w:r>
            <w:proofErr w:type="gramStart"/>
            <w:r w:rsidR="007B5F17" w:rsidRPr="007B5F17">
              <w:rPr>
                <w:b/>
                <w:bCs/>
              </w:rPr>
              <w:t>I</w:t>
            </w:r>
            <w:r w:rsidRPr="00A169CE">
              <w:rPr>
                <w:b/>
                <w:bCs/>
              </w:rPr>
              <w:t>V</w:t>
            </w:r>
            <w:proofErr w:type="gramEnd"/>
            <w:r w:rsidRPr="00A169CE">
              <w:rPr>
                <w:b/>
                <w:bCs/>
              </w:rPr>
              <w:t>. Средства, влияющие на органы дыхания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199.</w:t>
            </w:r>
          </w:p>
        </w:tc>
        <w:tc>
          <w:tcPr>
            <w:tcW w:w="2035" w:type="pct"/>
            <w:gridSpan w:val="2"/>
          </w:tcPr>
          <w:p w:rsidR="00650872" w:rsidRPr="00A169CE" w:rsidRDefault="00650872" w:rsidP="0023004E">
            <w:pPr>
              <w:tabs>
                <w:tab w:val="num" w:pos="1080"/>
              </w:tabs>
              <w:spacing w:line="245" w:lineRule="auto"/>
              <w:jc w:val="left"/>
            </w:pPr>
            <w:r w:rsidRPr="00A169CE">
              <w:t>Амброксол</w:t>
            </w:r>
          </w:p>
        </w:tc>
        <w:tc>
          <w:tcPr>
            <w:tcW w:w="2472" w:type="pct"/>
          </w:tcPr>
          <w:p w:rsidR="00650872" w:rsidRPr="00A169CE" w:rsidRDefault="00650872" w:rsidP="00D85CA0">
            <w:pPr>
              <w:tabs>
                <w:tab w:val="num" w:pos="1080"/>
              </w:tabs>
              <w:spacing w:line="245" w:lineRule="auto"/>
              <w:jc w:val="both"/>
            </w:pPr>
            <w:r w:rsidRPr="00A169CE">
              <w:t>капсулы пролонгированного действия; пастилки; раствор для приёма внутрь; раствор для приёма внутрь и ингаляций;</w:t>
            </w:r>
            <w:r w:rsidR="00D85CA0">
              <w:t xml:space="preserve"> </w:t>
            </w:r>
            <w:r w:rsidRPr="00A169CE">
              <w:t>сироп;</w:t>
            </w:r>
            <w:r w:rsidR="004B20A2">
              <w:t xml:space="preserve"> </w:t>
            </w:r>
            <w:r w:rsidRPr="00A169CE">
              <w:t>таблетки;</w:t>
            </w:r>
            <w:r w:rsidR="004B20A2">
              <w:t xml:space="preserve"> </w:t>
            </w:r>
            <w:r w:rsidRPr="00A169CE">
              <w:t>таблетки диспергируемые;</w:t>
            </w:r>
            <w:r w:rsidR="00D85CA0">
              <w:t xml:space="preserve"> </w:t>
            </w:r>
            <w:r w:rsidRPr="00A169CE">
              <w:t>таблетки для рассасывания;</w:t>
            </w:r>
            <w:r w:rsidR="00D85CA0">
              <w:t xml:space="preserve"> </w:t>
            </w:r>
            <w:r w:rsidRPr="00A169CE">
              <w:t>таблетки шипучие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200.</w:t>
            </w:r>
          </w:p>
        </w:tc>
        <w:tc>
          <w:tcPr>
            <w:tcW w:w="2035" w:type="pct"/>
            <w:gridSpan w:val="2"/>
          </w:tcPr>
          <w:p w:rsidR="00650872" w:rsidRPr="00A169CE" w:rsidRDefault="00650872" w:rsidP="0023004E">
            <w:pPr>
              <w:tabs>
                <w:tab w:val="num" w:pos="1080"/>
              </w:tabs>
              <w:spacing w:line="245" w:lineRule="auto"/>
              <w:jc w:val="left"/>
            </w:pPr>
            <w:r w:rsidRPr="00A169CE">
              <w:t>Аминофиллин</w:t>
            </w:r>
          </w:p>
        </w:tc>
        <w:tc>
          <w:tcPr>
            <w:tcW w:w="2472" w:type="pct"/>
          </w:tcPr>
          <w:p w:rsidR="00650872" w:rsidRPr="00A169CE" w:rsidRDefault="00650872" w:rsidP="00D85CA0">
            <w:pPr>
              <w:tabs>
                <w:tab w:val="num" w:pos="1080"/>
              </w:tabs>
              <w:spacing w:line="245" w:lineRule="auto"/>
              <w:jc w:val="both"/>
            </w:pPr>
            <w:r w:rsidRPr="00A169CE">
              <w:t>таблетки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201.</w:t>
            </w:r>
          </w:p>
        </w:tc>
        <w:tc>
          <w:tcPr>
            <w:tcW w:w="2035" w:type="pct"/>
            <w:gridSpan w:val="2"/>
          </w:tcPr>
          <w:p w:rsidR="00650872" w:rsidRPr="00A169CE" w:rsidRDefault="00650872" w:rsidP="0023004E">
            <w:pPr>
              <w:tabs>
                <w:tab w:val="num" w:pos="1080"/>
              </w:tabs>
              <w:spacing w:line="245" w:lineRule="auto"/>
              <w:jc w:val="left"/>
            </w:pPr>
            <w:r w:rsidRPr="00A169CE">
              <w:t>Ацетилцистеин</w:t>
            </w:r>
          </w:p>
        </w:tc>
        <w:tc>
          <w:tcPr>
            <w:tcW w:w="2472" w:type="pct"/>
          </w:tcPr>
          <w:p w:rsidR="00650872" w:rsidRPr="00A169CE" w:rsidRDefault="00650872" w:rsidP="00D85CA0">
            <w:pPr>
              <w:tabs>
                <w:tab w:val="num" w:pos="1080"/>
              </w:tabs>
              <w:spacing w:line="245" w:lineRule="auto"/>
              <w:jc w:val="both"/>
            </w:pPr>
            <w:r w:rsidRPr="00A169CE">
              <w:t>гранулы для приготовления сиропа; гранулы для приготовления раствора для приёма внутрь; порошок для приготовления раствора для приёма внутрь; раствор для инъекций и ингаляций;</w:t>
            </w:r>
            <w:r w:rsidR="00D85CA0">
              <w:t xml:space="preserve"> </w:t>
            </w:r>
            <w:r w:rsidRPr="00A169CE">
              <w:t>раствор для приёма внутрь;</w:t>
            </w:r>
            <w:r w:rsidR="00D85CA0">
              <w:t xml:space="preserve"> </w:t>
            </w:r>
            <w:r w:rsidRPr="00A169CE">
              <w:t>сироп; таблетки; таблетки шипучие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202.</w:t>
            </w:r>
          </w:p>
        </w:tc>
        <w:tc>
          <w:tcPr>
            <w:tcW w:w="2035" w:type="pct"/>
            <w:gridSpan w:val="2"/>
          </w:tcPr>
          <w:p w:rsidR="00650872" w:rsidRPr="00A169CE" w:rsidRDefault="00650872" w:rsidP="0023004E">
            <w:pPr>
              <w:tabs>
                <w:tab w:val="num" w:pos="1080"/>
              </w:tabs>
              <w:spacing w:line="245" w:lineRule="auto"/>
              <w:jc w:val="left"/>
            </w:pPr>
            <w:r w:rsidRPr="00A169CE">
              <w:t>Беклометазон</w:t>
            </w:r>
          </w:p>
        </w:tc>
        <w:tc>
          <w:tcPr>
            <w:tcW w:w="2472" w:type="pct"/>
          </w:tcPr>
          <w:p w:rsidR="00650872" w:rsidRPr="00A169CE" w:rsidRDefault="00650872" w:rsidP="00D85CA0">
            <w:pPr>
              <w:tabs>
                <w:tab w:val="num" w:pos="1080"/>
              </w:tabs>
              <w:spacing w:line="245" w:lineRule="auto"/>
              <w:jc w:val="both"/>
            </w:pPr>
            <w:r w:rsidRPr="00A169CE">
              <w:t xml:space="preserve">аэрозоль для ингаляций дозированный; аэрозоль для ингаляций дозированный, активируемый вдохом; аэрозоль назальный дозированный; спрей назальный </w:t>
            </w:r>
            <w:proofErr w:type="gramStart"/>
            <w:r w:rsidRPr="00A169CE">
              <w:t>дозирован</w:t>
            </w:r>
            <w:r w:rsidR="00397B56">
              <w:t>-</w:t>
            </w:r>
            <w:r w:rsidRPr="00A169CE">
              <w:t>ный</w:t>
            </w:r>
            <w:proofErr w:type="gramEnd"/>
            <w:r w:rsidRPr="00A169CE">
              <w:t>; суспензия для ингаляций</w:t>
            </w:r>
          </w:p>
        </w:tc>
      </w:tr>
      <w:tr w:rsidR="00650872" w:rsidRPr="00A169CE" w:rsidTr="00B84439">
        <w:trPr>
          <w:trHeight w:val="305"/>
        </w:trPr>
        <w:tc>
          <w:tcPr>
            <w:tcW w:w="492" w:type="pct"/>
          </w:tcPr>
          <w:p w:rsidR="00650872" w:rsidRPr="00A169CE" w:rsidRDefault="00650872" w:rsidP="00822DC6">
            <w:pPr>
              <w:tabs>
                <w:tab w:val="num" w:pos="1080"/>
              </w:tabs>
              <w:spacing w:line="245" w:lineRule="auto"/>
            </w:pPr>
            <w:r w:rsidRPr="00A169CE">
              <w:t>203.</w:t>
            </w:r>
          </w:p>
        </w:tc>
        <w:tc>
          <w:tcPr>
            <w:tcW w:w="2035" w:type="pct"/>
            <w:gridSpan w:val="2"/>
          </w:tcPr>
          <w:p w:rsidR="00650872" w:rsidRPr="00A169CE" w:rsidRDefault="00650872" w:rsidP="0023004E">
            <w:pPr>
              <w:tabs>
                <w:tab w:val="num" w:pos="1080"/>
              </w:tabs>
              <w:spacing w:line="245" w:lineRule="auto"/>
              <w:jc w:val="left"/>
            </w:pPr>
            <w:r w:rsidRPr="00A169CE">
              <w:t>Будесонид</w:t>
            </w:r>
          </w:p>
        </w:tc>
        <w:tc>
          <w:tcPr>
            <w:tcW w:w="2472" w:type="pct"/>
          </w:tcPr>
          <w:p w:rsidR="00650872" w:rsidRPr="00A169CE" w:rsidRDefault="00650872" w:rsidP="00D85CA0">
            <w:pPr>
              <w:tabs>
                <w:tab w:val="num" w:pos="1080"/>
              </w:tabs>
              <w:spacing w:line="245" w:lineRule="auto"/>
              <w:jc w:val="both"/>
            </w:pPr>
            <w:proofErr w:type="gramStart"/>
            <w:r w:rsidRPr="00A169CE">
              <w:t>аэрозоль</w:t>
            </w:r>
            <w:proofErr w:type="gramEnd"/>
            <w:r w:rsidRPr="00A169CE">
              <w:t xml:space="preserve"> для ингаляций дозированный; капли назальные; капсулы; капсулы кишечнорастворимые; порошок для ингаляций дозированный;</w:t>
            </w:r>
            <w:r w:rsidR="00397B56">
              <w:t xml:space="preserve"> </w:t>
            </w:r>
            <w:r w:rsidRPr="00A169CE">
              <w:t>раствор для ингаляций;</w:t>
            </w:r>
            <w:r w:rsidR="00822DC6">
              <w:t xml:space="preserve"> </w:t>
            </w:r>
            <w:r w:rsidRPr="00A169CE">
              <w:t>спрей назальный дозирован</w:t>
            </w:r>
            <w:r w:rsidR="007B5F17">
              <w:t>-</w:t>
            </w:r>
            <w:r w:rsidRPr="00A169CE">
              <w:t>ный;</w:t>
            </w:r>
            <w:r w:rsidR="004B20A2">
              <w:t xml:space="preserve"> </w:t>
            </w:r>
            <w:r w:rsidRPr="00A169CE">
              <w:t>суспензия для ингаляций дозированная</w:t>
            </w:r>
          </w:p>
        </w:tc>
      </w:tr>
      <w:tr w:rsidR="00650872" w:rsidRPr="00A169CE" w:rsidTr="00B84439">
        <w:tc>
          <w:tcPr>
            <w:tcW w:w="492" w:type="pct"/>
          </w:tcPr>
          <w:p w:rsidR="00650872" w:rsidRPr="00A169CE" w:rsidRDefault="00650872" w:rsidP="00822DC6">
            <w:pPr>
              <w:tabs>
                <w:tab w:val="num" w:pos="1080"/>
              </w:tabs>
              <w:spacing w:line="245" w:lineRule="auto"/>
            </w:pPr>
            <w:r w:rsidRPr="00A169CE">
              <w:t>204.</w:t>
            </w:r>
          </w:p>
        </w:tc>
        <w:tc>
          <w:tcPr>
            <w:tcW w:w="2035" w:type="pct"/>
            <w:gridSpan w:val="2"/>
          </w:tcPr>
          <w:p w:rsidR="00650872" w:rsidRPr="00A169CE" w:rsidRDefault="00650872" w:rsidP="0023004E">
            <w:pPr>
              <w:tabs>
                <w:tab w:val="num" w:pos="1080"/>
              </w:tabs>
              <w:spacing w:line="245" w:lineRule="auto"/>
              <w:jc w:val="left"/>
            </w:pPr>
            <w:r w:rsidRPr="00A169CE">
              <w:t>Ипратропия бромид</w:t>
            </w:r>
          </w:p>
        </w:tc>
        <w:tc>
          <w:tcPr>
            <w:tcW w:w="2472" w:type="pct"/>
          </w:tcPr>
          <w:p w:rsidR="00650872" w:rsidRPr="00A169CE" w:rsidRDefault="00650872" w:rsidP="00D85CA0">
            <w:pPr>
              <w:tabs>
                <w:tab w:val="num" w:pos="1080"/>
              </w:tabs>
              <w:spacing w:line="245" w:lineRule="auto"/>
              <w:jc w:val="both"/>
            </w:pPr>
            <w:r w:rsidRPr="00A169CE">
              <w:t>аэрозоль для ингаляций дозированный; раствор для ингаляций</w:t>
            </w:r>
          </w:p>
        </w:tc>
      </w:tr>
      <w:tr w:rsidR="00650872" w:rsidRPr="00A169CE" w:rsidTr="00B84439">
        <w:tc>
          <w:tcPr>
            <w:tcW w:w="492" w:type="pct"/>
          </w:tcPr>
          <w:p w:rsidR="00650872" w:rsidRPr="00A169CE" w:rsidRDefault="00650872" w:rsidP="00822DC6">
            <w:pPr>
              <w:tabs>
                <w:tab w:val="num" w:pos="1080"/>
              </w:tabs>
              <w:spacing w:line="245" w:lineRule="auto"/>
            </w:pPr>
            <w:r w:rsidRPr="00A169CE">
              <w:t>205.</w:t>
            </w:r>
          </w:p>
        </w:tc>
        <w:tc>
          <w:tcPr>
            <w:tcW w:w="2035" w:type="pct"/>
            <w:gridSpan w:val="2"/>
          </w:tcPr>
          <w:p w:rsidR="00650872" w:rsidRPr="00A169CE" w:rsidRDefault="00650872" w:rsidP="0023004E">
            <w:pPr>
              <w:tabs>
                <w:tab w:val="num" w:pos="1080"/>
              </w:tabs>
              <w:spacing w:line="245" w:lineRule="auto"/>
              <w:jc w:val="left"/>
            </w:pPr>
            <w:r w:rsidRPr="00A169CE">
              <w:t>Ипратропия бромид + Фенотерол</w:t>
            </w:r>
          </w:p>
        </w:tc>
        <w:tc>
          <w:tcPr>
            <w:tcW w:w="2472" w:type="pct"/>
          </w:tcPr>
          <w:p w:rsidR="00650872" w:rsidRPr="00A169CE" w:rsidRDefault="00650872" w:rsidP="00822DC6">
            <w:pPr>
              <w:tabs>
                <w:tab w:val="num" w:pos="1080"/>
              </w:tabs>
              <w:spacing w:line="245" w:lineRule="auto"/>
              <w:jc w:val="both"/>
            </w:pPr>
            <w:r w:rsidRPr="00A169CE">
              <w:t xml:space="preserve">аэрозоль для ингаляций дозированный; </w:t>
            </w:r>
            <w:r w:rsidRPr="00A169CE">
              <w:lastRenderedPageBreak/>
              <w:t>раствор для ингаляций</w:t>
            </w:r>
          </w:p>
        </w:tc>
      </w:tr>
      <w:tr w:rsidR="00650872" w:rsidRPr="00A169CE" w:rsidTr="00B84439">
        <w:trPr>
          <w:trHeight w:val="240"/>
        </w:trPr>
        <w:tc>
          <w:tcPr>
            <w:tcW w:w="492" w:type="pct"/>
          </w:tcPr>
          <w:p w:rsidR="00650872" w:rsidRPr="00A169CE" w:rsidRDefault="00650872" w:rsidP="00822DC6">
            <w:pPr>
              <w:tabs>
                <w:tab w:val="num" w:pos="1080"/>
              </w:tabs>
              <w:spacing w:line="245" w:lineRule="auto"/>
            </w:pPr>
            <w:r w:rsidRPr="00A169CE">
              <w:lastRenderedPageBreak/>
              <w:t>206.</w:t>
            </w:r>
          </w:p>
        </w:tc>
        <w:tc>
          <w:tcPr>
            <w:tcW w:w="2035" w:type="pct"/>
            <w:gridSpan w:val="2"/>
          </w:tcPr>
          <w:p w:rsidR="00650872" w:rsidRPr="00A169CE" w:rsidRDefault="00650872" w:rsidP="0023004E">
            <w:pPr>
              <w:tabs>
                <w:tab w:val="num" w:pos="1080"/>
              </w:tabs>
              <w:spacing w:line="245" w:lineRule="auto"/>
              <w:jc w:val="left"/>
            </w:pPr>
            <w:r w:rsidRPr="00A169CE">
              <w:t>Салметерол + Флутиказон</w:t>
            </w:r>
          </w:p>
        </w:tc>
        <w:tc>
          <w:tcPr>
            <w:tcW w:w="2472" w:type="pct"/>
          </w:tcPr>
          <w:p w:rsidR="00650872" w:rsidRPr="00A169CE" w:rsidRDefault="00650872" w:rsidP="00822DC6">
            <w:pPr>
              <w:tabs>
                <w:tab w:val="num" w:pos="1080"/>
              </w:tabs>
              <w:spacing w:line="245" w:lineRule="auto"/>
              <w:jc w:val="both"/>
            </w:pPr>
            <w:r w:rsidRPr="00A169CE">
              <w:t>аэрозоль для ингаляций дозированный; порошок для ингаляций дозированный</w:t>
            </w:r>
          </w:p>
        </w:tc>
      </w:tr>
      <w:tr w:rsidR="00650872" w:rsidRPr="00A169CE" w:rsidTr="00B84439">
        <w:trPr>
          <w:trHeight w:val="343"/>
        </w:trPr>
        <w:tc>
          <w:tcPr>
            <w:tcW w:w="492" w:type="pct"/>
          </w:tcPr>
          <w:p w:rsidR="00650872" w:rsidRPr="00A169CE" w:rsidRDefault="00650872" w:rsidP="00822DC6">
            <w:pPr>
              <w:tabs>
                <w:tab w:val="num" w:pos="1080"/>
              </w:tabs>
              <w:spacing w:line="245" w:lineRule="auto"/>
            </w:pPr>
            <w:r w:rsidRPr="00A169CE">
              <w:t>207.</w:t>
            </w:r>
          </w:p>
        </w:tc>
        <w:tc>
          <w:tcPr>
            <w:tcW w:w="2035" w:type="pct"/>
            <w:gridSpan w:val="2"/>
          </w:tcPr>
          <w:p w:rsidR="00650872" w:rsidRPr="00A169CE" w:rsidRDefault="00650872" w:rsidP="0023004E">
            <w:pPr>
              <w:tabs>
                <w:tab w:val="num" w:pos="1080"/>
              </w:tabs>
              <w:spacing w:line="245" w:lineRule="auto"/>
              <w:jc w:val="left"/>
            </w:pPr>
            <w:r w:rsidRPr="00A169CE">
              <w:t>Сальбутамол</w:t>
            </w:r>
          </w:p>
        </w:tc>
        <w:tc>
          <w:tcPr>
            <w:tcW w:w="2472" w:type="pct"/>
          </w:tcPr>
          <w:p w:rsidR="00650872" w:rsidRPr="00A169CE" w:rsidRDefault="00650872" w:rsidP="00822DC6">
            <w:pPr>
              <w:tabs>
                <w:tab w:val="num" w:pos="1080"/>
              </w:tabs>
              <w:spacing w:line="245" w:lineRule="auto"/>
              <w:jc w:val="both"/>
            </w:pPr>
            <w:r w:rsidRPr="00A169CE">
              <w:t>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208.</w:t>
            </w:r>
          </w:p>
        </w:tc>
        <w:tc>
          <w:tcPr>
            <w:tcW w:w="2035" w:type="pct"/>
            <w:gridSpan w:val="2"/>
          </w:tcPr>
          <w:p w:rsidR="00650872" w:rsidRPr="00A169CE" w:rsidRDefault="00650872" w:rsidP="0023004E">
            <w:pPr>
              <w:tabs>
                <w:tab w:val="num" w:pos="1080"/>
              </w:tabs>
              <w:spacing w:line="245" w:lineRule="auto"/>
              <w:jc w:val="left"/>
            </w:pPr>
            <w:r w:rsidRPr="00A169CE">
              <w:t>Тиотропия бромид</w:t>
            </w:r>
          </w:p>
        </w:tc>
        <w:tc>
          <w:tcPr>
            <w:tcW w:w="2472" w:type="pct"/>
          </w:tcPr>
          <w:p w:rsidR="00650872" w:rsidRPr="00A169CE" w:rsidRDefault="00650872" w:rsidP="00822DC6">
            <w:pPr>
              <w:tabs>
                <w:tab w:val="num" w:pos="1080"/>
              </w:tabs>
              <w:spacing w:line="245" w:lineRule="auto"/>
              <w:jc w:val="both"/>
            </w:pPr>
            <w:r w:rsidRPr="00A169CE">
              <w:t>капсулы с порошком для ингаляций; раствор для ингаляций</w:t>
            </w:r>
          </w:p>
        </w:tc>
      </w:tr>
      <w:tr w:rsidR="00650872" w:rsidRPr="00A169CE" w:rsidTr="00B84439">
        <w:tc>
          <w:tcPr>
            <w:tcW w:w="492" w:type="pct"/>
          </w:tcPr>
          <w:p w:rsidR="00650872" w:rsidRPr="00A169CE" w:rsidRDefault="00650872" w:rsidP="00822DC6">
            <w:pPr>
              <w:tabs>
                <w:tab w:val="num" w:pos="1080"/>
              </w:tabs>
              <w:spacing w:line="245" w:lineRule="auto"/>
            </w:pPr>
            <w:r w:rsidRPr="00A169CE">
              <w:t>209.</w:t>
            </w:r>
          </w:p>
        </w:tc>
        <w:tc>
          <w:tcPr>
            <w:tcW w:w="2035" w:type="pct"/>
            <w:gridSpan w:val="2"/>
          </w:tcPr>
          <w:p w:rsidR="00650872" w:rsidRPr="00A169CE" w:rsidRDefault="00650872" w:rsidP="0023004E">
            <w:pPr>
              <w:tabs>
                <w:tab w:val="num" w:pos="1080"/>
              </w:tabs>
              <w:spacing w:line="245" w:lineRule="auto"/>
              <w:jc w:val="left"/>
            </w:pPr>
            <w:r w:rsidRPr="00A169CE">
              <w:t>Фенспирид</w:t>
            </w:r>
          </w:p>
        </w:tc>
        <w:tc>
          <w:tcPr>
            <w:tcW w:w="2472" w:type="pct"/>
          </w:tcPr>
          <w:p w:rsidR="00650872" w:rsidRPr="00A169CE" w:rsidRDefault="00650872" w:rsidP="00822DC6">
            <w:pPr>
              <w:tabs>
                <w:tab w:val="num" w:pos="1080"/>
              </w:tabs>
              <w:spacing w:line="245" w:lineRule="auto"/>
              <w:jc w:val="both"/>
            </w:pPr>
            <w:r w:rsidRPr="00A169CE">
              <w:t>сироп; таблетки, покрытые плёночной оболочкой</w:t>
            </w:r>
            <w:r w:rsidR="00892ED9">
              <w:t>;</w:t>
            </w:r>
            <w:r w:rsidRPr="00A169CE">
              <w:t xml:space="preserve"> таблетки пролонгированного действия,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210.</w:t>
            </w:r>
          </w:p>
        </w:tc>
        <w:tc>
          <w:tcPr>
            <w:tcW w:w="2035" w:type="pct"/>
            <w:gridSpan w:val="2"/>
          </w:tcPr>
          <w:p w:rsidR="00650872" w:rsidRPr="00A169CE" w:rsidRDefault="00650872" w:rsidP="0023004E">
            <w:pPr>
              <w:tabs>
                <w:tab w:val="num" w:pos="1080"/>
              </w:tabs>
              <w:spacing w:line="245" w:lineRule="auto"/>
              <w:jc w:val="left"/>
            </w:pPr>
            <w:r w:rsidRPr="00A169CE">
              <w:t>Флутиказон</w:t>
            </w:r>
          </w:p>
        </w:tc>
        <w:tc>
          <w:tcPr>
            <w:tcW w:w="2472" w:type="pct"/>
          </w:tcPr>
          <w:p w:rsidR="00650872" w:rsidRPr="00A169CE" w:rsidRDefault="00650872" w:rsidP="00822DC6">
            <w:pPr>
              <w:tabs>
                <w:tab w:val="num" w:pos="1080"/>
              </w:tabs>
              <w:spacing w:line="245" w:lineRule="auto"/>
              <w:jc w:val="both"/>
            </w:pPr>
            <w:r w:rsidRPr="00A169CE">
              <w:t>аэрозоль для ингаляций дозированный</w:t>
            </w:r>
          </w:p>
        </w:tc>
      </w:tr>
      <w:tr w:rsidR="00650872" w:rsidRPr="00A169CE" w:rsidTr="00B84439">
        <w:tc>
          <w:tcPr>
            <w:tcW w:w="492" w:type="pct"/>
          </w:tcPr>
          <w:p w:rsidR="00650872" w:rsidRPr="00A169CE" w:rsidRDefault="00650872" w:rsidP="00822DC6">
            <w:pPr>
              <w:tabs>
                <w:tab w:val="num" w:pos="1080"/>
              </w:tabs>
              <w:spacing w:line="245" w:lineRule="auto"/>
            </w:pPr>
            <w:r w:rsidRPr="00A169CE">
              <w:rPr>
                <w:bCs/>
              </w:rPr>
              <w:t>211.</w:t>
            </w:r>
          </w:p>
        </w:tc>
        <w:tc>
          <w:tcPr>
            <w:tcW w:w="2035" w:type="pct"/>
            <w:gridSpan w:val="2"/>
          </w:tcPr>
          <w:p w:rsidR="00650872" w:rsidRPr="00A169CE" w:rsidRDefault="00650872" w:rsidP="0023004E">
            <w:pPr>
              <w:tabs>
                <w:tab w:val="num" w:pos="1080"/>
              </w:tabs>
              <w:spacing w:line="245" w:lineRule="auto"/>
              <w:jc w:val="left"/>
            </w:pPr>
            <w:r w:rsidRPr="00A169CE">
              <w:t>Формотерол</w:t>
            </w:r>
          </w:p>
        </w:tc>
        <w:tc>
          <w:tcPr>
            <w:tcW w:w="2472" w:type="pct"/>
          </w:tcPr>
          <w:p w:rsidR="00650872" w:rsidRPr="00A169CE" w:rsidRDefault="00650872" w:rsidP="00822DC6">
            <w:pPr>
              <w:tabs>
                <w:tab w:val="num" w:pos="1080"/>
              </w:tabs>
              <w:spacing w:line="245" w:lineRule="auto"/>
              <w:jc w:val="both"/>
            </w:pPr>
            <w:r w:rsidRPr="00A169CE">
              <w:t>аэрозоль для ингаляций дозированный; капсулы с порошком для ингаляций; порошок для ингаляций дозированный</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szCs w:val="24"/>
              </w:rPr>
              <w:t>212.</w:t>
            </w:r>
          </w:p>
        </w:tc>
        <w:tc>
          <w:tcPr>
            <w:tcW w:w="2035" w:type="pct"/>
            <w:gridSpan w:val="2"/>
          </w:tcPr>
          <w:p w:rsidR="00650872" w:rsidRPr="00A169CE" w:rsidRDefault="00650872" w:rsidP="0023004E">
            <w:pPr>
              <w:tabs>
                <w:tab w:val="num" w:pos="1080"/>
              </w:tabs>
              <w:spacing w:line="245" w:lineRule="auto"/>
              <w:jc w:val="left"/>
            </w:pPr>
            <w:r w:rsidRPr="00A169CE">
              <w:t>Формотерол + Будесонид</w:t>
            </w:r>
          </w:p>
        </w:tc>
        <w:tc>
          <w:tcPr>
            <w:tcW w:w="2472" w:type="pct"/>
          </w:tcPr>
          <w:p w:rsidR="00650872" w:rsidRPr="00A169CE" w:rsidRDefault="00650872" w:rsidP="00822DC6">
            <w:pPr>
              <w:tabs>
                <w:tab w:val="num" w:pos="1080"/>
              </w:tabs>
              <w:spacing w:line="245" w:lineRule="auto"/>
              <w:jc w:val="both"/>
            </w:pPr>
            <w:r w:rsidRPr="00A169CE">
              <w:t>капсул с порошком для ингаляций набор; порошок для ингаляций дозированный</w:t>
            </w:r>
          </w:p>
        </w:tc>
      </w:tr>
      <w:tr w:rsidR="00650872" w:rsidRPr="00A169CE" w:rsidTr="0023004E">
        <w:trPr>
          <w:trHeight w:val="200"/>
        </w:trPr>
        <w:tc>
          <w:tcPr>
            <w:tcW w:w="5000" w:type="pct"/>
            <w:gridSpan w:val="4"/>
          </w:tcPr>
          <w:p w:rsidR="00650872" w:rsidRPr="00A169CE" w:rsidRDefault="00650872" w:rsidP="00822DC6">
            <w:pPr>
              <w:spacing w:line="245" w:lineRule="auto"/>
              <w:rPr>
                <w:b/>
                <w:bCs/>
              </w:rPr>
            </w:pPr>
            <w:r w:rsidRPr="00A169CE">
              <w:rPr>
                <w:b/>
                <w:bCs/>
              </w:rPr>
              <w:t>X</w:t>
            </w:r>
            <w:proofErr w:type="gramStart"/>
            <w:r w:rsidRPr="00A169CE">
              <w:rPr>
                <w:b/>
                <w:bCs/>
              </w:rPr>
              <w:t>Х</w:t>
            </w:r>
            <w:proofErr w:type="gramEnd"/>
            <w:r w:rsidRPr="00A169CE">
              <w:rPr>
                <w:b/>
                <w:bCs/>
              </w:rPr>
              <w:t>V. Средства, применяемые в офтальмологии</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213.</w:t>
            </w:r>
          </w:p>
        </w:tc>
        <w:tc>
          <w:tcPr>
            <w:tcW w:w="2035" w:type="pct"/>
            <w:gridSpan w:val="2"/>
          </w:tcPr>
          <w:p w:rsidR="00650872" w:rsidRPr="00A169CE" w:rsidRDefault="00650872" w:rsidP="0023004E">
            <w:pPr>
              <w:tabs>
                <w:tab w:val="num" w:pos="1080"/>
              </w:tabs>
              <w:spacing w:line="245" w:lineRule="auto"/>
              <w:jc w:val="left"/>
            </w:pPr>
            <w:r w:rsidRPr="00A169CE">
              <w:t>Гипромеллоза</w:t>
            </w:r>
          </w:p>
        </w:tc>
        <w:tc>
          <w:tcPr>
            <w:tcW w:w="2472" w:type="pct"/>
          </w:tcPr>
          <w:p w:rsidR="00650872" w:rsidRPr="00A169CE" w:rsidRDefault="00650872" w:rsidP="0023004E">
            <w:pPr>
              <w:jc w:val="left"/>
              <w:rPr>
                <w:color w:val="000000"/>
              </w:rPr>
            </w:pPr>
            <w:r w:rsidRPr="00A169CE">
              <w:rPr>
                <w:color w:val="000000"/>
              </w:rPr>
              <w:t>капли глазные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214.</w:t>
            </w:r>
          </w:p>
        </w:tc>
        <w:tc>
          <w:tcPr>
            <w:tcW w:w="2035" w:type="pct"/>
            <w:gridSpan w:val="2"/>
          </w:tcPr>
          <w:p w:rsidR="00650872" w:rsidRPr="00A169CE" w:rsidRDefault="00650872" w:rsidP="0023004E">
            <w:pPr>
              <w:tabs>
                <w:tab w:val="num" w:pos="1080"/>
              </w:tabs>
              <w:spacing w:line="245" w:lineRule="auto"/>
              <w:jc w:val="left"/>
            </w:pPr>
            <w:r w:rsidRPr="00A169CE">
              <w:t>Дорзоламид</w:t>
            </w:r>
          </w:p>
        </w:tc>
        <w:tc>
          <w:tcPr>
            <w:tcW w:w="2472" w:type="pct"/>
          </w:tcPr>
          <w:p w:rsidR="00650872" w:rsidRPr="00A169CE" w:rsidRDefault="00650872" w:rsidP="0023004E">
            <w:pPr>
              <w:jc w:val="left"/>
              <w:rPr>
                <w:color w:val="000000"/>
              </w:rPr>
            </w:pPr>
            <w:r w:rsidRPr="00A169CE">
              <w:rPr>
                <w:color w:val="000000"/>
              </w:rPr>
              <w:t>капли глазные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215.</w:t>
            </w:r>
          </w:p>
        </w:tc>
        <w:tc>
          <w:tcPr>
            <w:tcW w:w="2035" w:type="pct"/>
            <w:gridSpan w:val="2"/>
          </w:tcPr>
          <w:p w:rsidR="00650872" w:rsidRPr="00A169CE" w:rsidRDefault="00650872" w:rsidP="0023004E">
            <w:pPr>
              <w:tabs>
                <w:tab w:val="num" w:pos="1080"/>
              </w:tabs>
              <w:spacing w:line="245" w:lineRule="auto"/>
              <w:jc w:val="left"/>
            </w:pPr>
            <w:r w:rsidRPr="00A169CE">
              <w:t>Бутиламиногидрокси-пропоксифеноксиметил-метилоксадиазол</w:t>
            </w:r>
          </w:p>
        </w:tc>
        <w:tc>
          <w:tcPr>
            <w:tcW w:w="2472" w:type="pct"/>
          </w:tcPr>
          <w:p w:rsidR="00650872" w:rsidRPr="00A169CE" w:rsidRDefault="00650872" w:rsidP="0023004E">
            <w:pPr>
              <w:tabs>
                <w:tab w:val="num" w:pos="1080"/>
              </w:tabs>
              <w:spacing w:line="245" w:lineRule="auto"/>
              <w:jc w:val="left"/>
            </w:pPr>
            <w:r w:rsidRPr="00A169CE">
              <w:t>капли глазные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216.</w:t>
            </w:r>
          </w:p>
        </w:tc>
        <w:tc>
          <w:tcPr>
            <w:tcW w:w="2035" w:type="pct"/>
            <w:gridSpan w:val="2"/>
          </w:tcPr>
          <w:p w:rsidR="00650872" w:rsidRPr="00A169CE" w:rsidRDefault="00650872" w:rsidP="0023004E">
            <w:pPr>
              <w:tabs>
                <w:tab w:val="num" w:pos="1080"/>
              </w:tabs>
              <w:spacing w:line="245" w:lineRule="auto"/>
              <w:jc w:val="left"/>
            </w:pPr>
            <w:r w:rsidRPr="00A169CE">
              <w:t>Тимолол</w:t>
            </w:r>
          </w:p>
        </w:tc>
        <w:tc>
          <w:tcPr>
            <w:tcW w:w="2472" w:type="pct"/>
          </w:tcPr>
          <w:p w:rsidR="00650872" w:rsidRPr="00A169CE" w:rsidRDefault="00650872" w:rsidP="00822DC6">
            <w:pPr>
              <w:tabs>
                <w:tab w:val="num" w:pos="1080"/>
              </w:tabs>
              <w:spacing w:line="245" w:lineRule="auto"/>
              <w:jc w:val="left"/>
            </w:pPr>
            <w:r w:rsidRPr="00A169CE">
              <w:t>капли глазные;</w:t>
            </w:r>
            <w:r w:rsidR="00822DC6">
              <w:t xml:space="preserve"> </w:t>
            </w:r>
            <w:r w:rsidRPr="00A169CE">
              <w:t>гель глазной</w:t>
            </w:r>
          </w:p>
        </w:tc>
      </w:tr>
      <w:tr w:rsidR="00650872" w:rsidRPr="00A169CE" w:rsidTr="0023004E">
        <w:trPr>
          <w:trHeight w:val="206"/>
        </w:trPr>
        <w:tc>
          <w:tcPr>
            <w:tcW w:w="5000" w:type="pct"/>
            <w:gridSpan w:val="4"/>
          </w:tcPr>
          <w:p w:rsidR="00650872" w:rsidRPr="00A169CE" w:rsidRDefault="00650872" w:rsidP="00822DC6">
            <w:pPr>
              <w:spacing w:line="245" w:lineRule="auto"/>
              <w:rPr>
                <w:b/>
                <w:bCs/>
              </w:rPr>
            </w:pPr>
            <w:r w:rsidRPr="00A169CE">
              <w:rPr>
                <w:b/>
                <w:bCs/>
              </w:rPr>
              <w:t>XXVI. Витамины и минералы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217.</w:t>
            </w:r>
          </w:p>
        </w:tc>
        <w:tc>
          <w:tcPr>
            <w:tcW w:w="2035" w:type="pct"/>
            <w:gridSpan w:val="2"/>
          </w:tcPr>
          <w:p w:rsidR="00650872" w:rsidRPr="00A169CE" w:rsidRDefault="00650872" w:rsidP="0023004E">
            <w:pPr>
              <w:tabs>
                <w:tab w:val="num" w:pos="1080"/>
              </w:tabs>
              <w:spacing w:line="245" w:lineRule="auto"/>
              <w:jc w:val="left"/>
            </w:pPr>
            <w:r w:rsidRPr="00A169CE">
              <w:t>Калия йодид</w:t>
            </w:r>
          </w:p>
        </w:tc>
        <w:tc>
          <w:tcPr>
            <w:tcW w:w="2472" w:type="pct"/>
          </w:tcPr>
          <w:p w:rsidR="00650872" w:rsidRPr="00A169CE" w:rsidRDefault="00650872" w:rsidP="00822DC6">
            <w:pPr>
              <w:tabs>
                <w:tab w:val="num" w:pos="1080"/>
              </w:tabs>
              <w:spacing w:line="245" w:lineRule="auto"/>
              <w:jc w:val="both"/>
            </w:pPr>
            <w:r w:rsidRPr="00A169CE">
              <w:t>таблетки; таблетки жевательные;</w:t>
            </w:r>
            <w:r w:rsidR="00822DC6">
              <w:t xml:space="preserve"> </w:t>
            </w: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218.</w:t>
            </w:r>
          </w:p>
        </w:tc>
        <w:tc>
          <w:tcPr>
            <w:tcW w:w="2035" w:type="pct"/>
            <w:gridSpan w:val="2"/>
          </w:tcPr>
          <w:p w:rsidR="00650872" w:rsidRPr="00A169CE" w:rsidRDefault="00650872" w:rsidP="0023004E">
            <w:pPr>
              <w:tabs>
                <w:tab w:val="num" w:pos="1080"/>
              </w:tabs>
              <w:spacing w:line="245" w:lineRule="auto"/>
              <w:jc w:val="left"/>
            </w:pPr>
            <w:r w:rsidRPr="00A169CE">
              <w:t>Калия и магния аспарагинат</w:t>
            </w:r>
          </w:p>
        </w:tc>
        <w:tc>
          <w:tcPr>
            <w:tcW w:w="2472" w:type="pct"/>
          </w:tcPr>
          <w:p w:rsidR="00650872" w:rsidRPr="00A169CE" w:rsidRDefault="00650872" w:rsidP="00822DC6">
            <w:pPr>
              <w:tabs>
                <w:tab w:val="num" w:pos="1080"/>
              </w:tabs>
              <w:spacing w:line="245" w:lineRule="auto"/>
              <w:jc w:val="both"/>
            </w:pPr>
            <w:r w:rsidRPr="00A169CE">
              <w:t>таблетки; таблетки, покрытые плёночной оболочкой</w:t>
            </w:r>
          </w:p>
        </w:tc>
      </w:tr>
      <w:tr w:rsidR="00650872" w:rsidRPr="00A169CE" w:rsidTr="0023004E">
        <w:trPr>
          <w:trHeight w:val="397"/>
        </w:trPr>
        <w:tc>
          <w:tcPr>
            <w:tcW w:w="5000" w:type="pct"/>
            <w:gridSpan w:val="4"/>
          </w:tcPr>
          <w:p w:rsidR="00650872" w:rsidRPr="00A169CE" w:rsidRDefault="00650872" w:rsidP="00822DC6">
            <w:pPr>
              <w:spacing w:line="245" w:lineRule="auto"/>
              <w:rPr>
                <w:b/>
                <w:bCs/>
              </w:rPr>
            </w:pPr>
            <w:r w:rsidRPr="00A169CE">
              <w:rPr>
                <w:b/>
                <w:bCs/>
              </w:rPr>
              <w:t>XX</w:t>
            </w:r>
            <w:r w:rsidR="00822DC6" w:rsidRPr="00822DC6">
              <w:rPr>
                <w:b/>
                <w:bCs/>
              </w:rPr>
              <w:t>VII</w:t>
            </w:r>
            <w:r w:rsidRPr="00A169CE">
              <w:rPr>
                <w:b/>
                <w:bCs/>
              </w:rPr>
              <w:t>. Прочие средства</w:t>
            </w:r>
          </w:p>
        </w:tc>
      </w:tr>
      <w:tr w:rsidR="00650872" w:rsidRPr="00A169CE" w:rsidTr="00B84439">
        <w:trPr>
          <w:trHeight w:val="396"/>
        </w:trPr>
        <w:tc>
          <w:tcPr>
            <w:tcW w:w="492" w:type="pct"/>
          </w:tcPr>
          <w:p w:rsidR="00650872" w:rsidRPr="00A169CE" w:rsidRDefault="00650872" w:rsidP="00822DC6">
            <w:pPr>
              <w:spacing w:line="245" w:lineRule="auto"/>
            </w:pPr>
            <w:r w:rsidRPr="00A169CE">
              <w:t>219.</w:t>
            </w:r>
          </w:p>
        </w:tc>
        <w:tc>
          <w:tcPr>
            <w:tcW w:w="2035" w:type="pct"/>
            <w:gridSpan w:val="2"/>
          </w:tcPr>
          <w:p w:rsidR="00650872" w:rsidRPr="00A169CE" w:rsidRDefault="00650872" w:rsidP="0023004E">
            <w:pPr>
              <w:tabs>
                <w:tab w:val="num" w:pos="1080"/>
              </w:tabs>
              <w:spacing w:line="245" w:lineRule="auto"/>
              <w:jc w:val="left"/>
            </w:pPr>
            <w:r w:rsidRPr="00A169CE">
              <w:t>Этилметилгидроксипиридинасукци</w:t>
            </w:r>
            <w:r w:rsidR="00892ED9">
              <w:t>-</w:t>
            </w:r>
            <w:r w:rsidRPr="00A169CE">
              <w:t>нат</w:t>
            </w:r>
          </w:p>
        </w:tc>
        <w:tc>
          <w:tcPr>
            <w:tcW w:w="2472" w:type="pct"/>
          </w:tcPr>
          <w:p w:rsidR="00650872" w:rsidRPr="00A169CE" w:rsidRDefault="00650872" w:rsidP="00822DC6">
            <w:pPr>
              <w:tabs>
                <w:tab w:val="num" w:pos="1080"/>
              </w:tabs>
              <w:spacing w:line="245" w:lineRule="auto"/>
              <w:jc w:val="both"/>
            </w:pPr>
            <w:r w:rsidRPr="00A169CE">
              <w:t>капсулы; таблетки, покрытые оболочкой; таблетки, покрытые плёночной оболочкой</w:t>
            </w:r>
          </w:p>
        </w:tc>
      </w:tr>
      <w:tr w:rsidR="00650872" w:rsidRPr="00A169CE" w:rsidTr="0023004E">
        <w:trPr>
          <w:trHeight w:val="553"/>
        </w:trPr>
        <w:tc>
          <w:tcPr>
            <w:tcW w:w="5000" w:type="pct"/>
            <w:gridSpan w:val="4"/>
          </w:tcPr>
          <w:p w:rsidR="00650872" w:rsidRDefault="00822DC6" w:rsidP="00822DC6">
            <w:pPr>
              <w:spacing w:line="245" w:lineRule="auto"/>
              <w:rPr>
                <w:b/>
                <w:bCs/>
              </w:rPr>
            </w:pPr>
            <w:r>
              <w:rPr>
                <w:b/>
                <w:bCs/>
              </w:rPr>
              <w:t>XX</w:t>
            </w:r>
            <w:r w:rsidRPr="00822DC6">
              <w:rPr>
                <w:b/>
                <w:bCs/>
              </w:rPr>
              <w:t>VIII</w:t>
            </w:r>
            <w:r w:rsidR="00650872" w:rsidRPr="00A169CE">
              <w:rPr>
                <w:b/>
                <w:bCs/>
              </w:rPr>
              <w:t>. Средства, применяемые по решению врачебной комиссии,</w:t>
            </w:r>
          </w:p>
          <w:p w:rsidR="00650872" w:rsidRPr="00A169CE" w:rsidRDefault="00650872" w:rsidP="00822DC6">
            <w:pPr>
              <w:spacing w:line="245" w:lineRule="auto"/>
              <w:rPr>
                <w:b/>
                <w:bCs/>
              </w:rPr>
            </w:pPr>
            <w:proofErr w:type="gramStart"/>
            <w:r w:rsidRPr="00A169CE">
              <w:rPr>
                <w:b/>
                <w:bCs/>
              </w:rPr>
              <w:t>утверждённому</w:t>
            </w:r>
            <w:proofErr w:type="gramEnd"/>
            <w:r w:rsidRPr="00A169CE">
              <w:rPr>
                <w:b/>
                <w:bCs/>
              </w:rPr>
              <w:t xml:space="preserve"> главным врачом лечебно-профилактического учреждения</w:t>
            </w:r>
          </w:p>
        </w:tc>
      </w:tr>
      <w:tr w:rsidR="00650872" w:rsidRPr="00A169CE" w:rsidTr="00B84439">
        <w:trPr>
          <w:trHeight w:val="235"/>
        </w:trPr>
        <w:tc>
          <w:tcPr>
            <w:tcW w:w="492" w:type="pct"/>
          </w:tcPr>
          <w:p w:rsidR="00650872" w:rsidRPr="00A169CE" w:rsidRDefault="00650872" w:rsidP="00822DC6">
            <w:pPr>
              <w:spacing w:line="245" w:lineRule="auto"/>
              <w:rPr>
                <w:bCs/>
              </w:rPr>
            </w:pPr>
            <w:r w:rsidRPr="00A169CE">
              <w:rPr>
                <w:bCs/>
              </w:rPr>
              <w:t>220.</w:t>
            </w:r>
          </w:p>
        </w:tc>
        <w:tc>
          <w:tcPr>
            <w:tcW w:w="2035" w:type="pct"/>
            <w:gridSpan w:val="2"/>
          </w:tcPr>
          <w:p w:rsidR="00650872" w:rsidRPr="00A169CE" w:rsidRDefault="00650872" w:rsidP="0023004E">
            <w:pPr>
              <w:spacing w:line="245" w:lineRule="auto"/>
              <w:jc w:val="left"/>
              <w:rPr>
                <w:bCs/>
              </w:rPr>
            </w:pPr>
            <w:r w:rsidRPr="00A169CE">
              <w:t>Абатацепт</w:t>
            </w:r>
          </w:p>
        </w:tc>
        <w:tc>
          <w:tcPr>
            <w:tcW w:w="2472" w:type="pct"/>
          </w:tcPr>
          <w:p w:rsidR="00650872" w:rsidRPr="00A169CE" w:rsidRDefault="00650872" w:rsidP="00822DC6">
            <w:pPr>
              <w:spacing w:line="245" w:lineRule="auto"/>
              <w:jc w:val="both"/>
              <w:rPr>
                <w:bCs/>
              </w:rPr>
            </w:pPr>
            <w:r w:rsidRPr="00A169CE">
              <w:t>раствор для подкожного введения</w:t>
            </w:r>
          </w:p>
        </w:tc>
      </w:tr>
      <w:tr w:rsidR="00650872" w:rsidRPr="00A169CE" w:rsidTr="00B84439">
        <w:trPr>
          <w:trHeight w:val="671"/>
        </w:trPr>
        <w:tc>
          <w:tcPr>
            <w:tcW w:w="492" w:type="pct"/>
          </w:tcPr>
          <w:p w:rsidR="00650872" w:rsidRPr="00A169CE" w:rsidRDefault="00650872" w:rsidP="00822DC6">
            <w:pPr>
              <w:spacing w:line="245" w:lineRule="auto"/>
              <w:rPr>
                <w:b/>
                <w:bCs/>
              </w:rPr>
            </w:pPr>
            <w:r w:rsidRPr="00A169CE">
              <w:rPr>
                <w:bCs/>
              </w:rPr>
              <w:t>221.</w:t>
            </w:r>
          </w:p>
        </w:tc>
        <w:tc>
          <w:tcPr>
            <w:tcW w:w="2035" w:type="pct"/>
            <w:gridSpan w:val="2"/>
          </w:tcPr>
          <w:p w:rsidR="00650872" w:rsidRPr="00A169CE" w:rsidRDefault="00650872" w:rsidP="0023004E">
            <w:pPr>
              <w:spacing w:line="245" w:lineRule="auto"/>
              <w:jc w:val="left"/>
              <w:rPr>
                <w:b/>
                <w:bCs/>
              </w:rPr>
            </w:pPr>
            <w:r w:rsidRPr="00A169CE">
              <w:t>Агалсидаза бета</w:t>
            </w:r>
          </w:p>
        </w:tc>
        <w:tc>
          <w:tcPr>
            <w:tcW w:w="2472" w:type="pct"/>
          </w:tcPr>
          <w:p w:rsidR="00650872" w:rsidRPr="00A169CE" w:rsidRDefault="00650872" w:rsidP="00822DC6">
            <w:pPr>
              <w:spacing w:line="245" w:lineRule="auto"/>
              <w:jc w:val="both"/>
              <w:rPr>
                <w:b/>
                <w:bCs/>
              </w:rPr>
            </w:pPr>
            <w:r w:rsidRPr="00A169CE">
              <w:t>лиофилизат для приготовления раствора для инфузий, лиофилизат для приготовления концентрата для приготовления раствора для инфузий</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lastRenderedPageBreak/>
              <w:t>222.</w:t>
            </w:r>
          </w:p>
        </w:tc>
        <w:tc>
          <w:tcPr>
            <w:tcW w:w="2035" w:type="pct"/>
            <w:gridSpan w:val="2"/>
          </w:tcPr>
          <w:p w:rsidR="00650872" w:rsidRPr="00A169CE" w:rsidRDefault="00650872" w:rsidP="0023004E">
            <w:pPr>
              <w:spacing w:line="245" w:lineRule="auto"/>
              <w:jc w:val="left"/>
            </w:pPr>
            <w:r w:rsidRPr="00A169CE">
              <w:t>Агалсидаза альфа</w:t>
            </w:r>
          </w:p>
        </w:tc>
        <w:tc>
          <w:tcPr>
            <w:tcW w:w="2472" w:type="pct"/>
          </w:tcPr>
          <w:p w:rsidR="00650872" w:rsidRPr="00A169CE" w:rsidRDefault="00650872" w:rsidP="00822DC6">
            <w:pPr>
              <w:spacing w:line="245" w:lineRule="auto"/>
              <w:jc w:val="both"/>
            </w:pPr>
            <w:r w:rsidRPr="00A169CE">
              <w:t>концентрат для приготовления раствора для инфузий</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223.</w:t>
            </w:r>
          </w:p>
        </w:tc>
        <w:tc>
          <w:tcPr>
            <w:tcW w:w="2035" w:type="pct"/>
            <w:gridSpan w:val="2"/>
          </w:tcPr>
          <w:p w:rsidR="00650872" w:rsidRPr="00A169CE" w:rsidRDefault="00650872" w:rsidP="0023004E">
            <w:pPr>
              <w:spacing w:line="245" w:lineRule="auto"/>
              <w:jc w:val="left"/>
            </w:pPr>
            <w:r w:rsidRPr="00A169CE">
              <w:t>Адалимумаб</w:t>
            </w:r>
          </w:p>
        </w:tc>
        <w:tc>
          <w:tcPr>
            <w:tcW w:w="2472" w:type="pct"/>
          </w:tcPr>
          <w:p w:rsidR="00650872" w:rsidRPr="00A169CE" w:rsidRDefault="00650872" w:rsidP="00822DC6">
            <w:pPr>
              <w:spacing w:line="245" w:lineRule="auto"/>
              <w:jc w:val="both"/>
            </w:pPr>
            <w:r w:rsidRPr="00A169CE">
              <w:t>раствор для подкожного введения</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224.</w:t>
            </w:r>
          </w:p>
        </w:tc>
        <w:tc>
          <w:tcPr>
            <w:tcW w:w="2035" w:type="pct"/>
            <w:gridSpan w:val="2"/>
          </w:tcPr>
          <w:p w:rsidR="00650872" w:rsidRPr="00A169CE" w:rsidRDefault="00650872" w:rsidP="0023004E">
            <w:pPr>
              <w:spacing w:line="245" w:lineRule="auto"/>
              <w:jc w:val="left"/>
            </w:pPr>
            <w:r w:rsidRPr="00A169CE">
              <w:t>Адеметионин</w:t>
            </w:r>
          </w:p>
        </w:tc>
        <w:tc>
          <w:tcPr>
            <w:tcW w:w="2472" w:type="pct"/>
          </w:tcPr>
          <w:p w:rsidR="00650872" w:rsidRPr="00A169CE" w:rsidRDefault="00650872" w:rsidP="00822DC6">
            <w:pPr>
              <w:spacing w:line="245" w:lineRule="auto"/>
              <w:jc w:val="both"/>
            </w:pPr>
            <w:r w:rsidRPr="00A169CE">
              <w:t>таблетки, по</w:t>
            </w:r>
            <w:r w:rsidR="004B20A2">
              <w:t>крытые кишечнораство</w:t>
            </w:r>
            <w:r w:rsidRPr="00A169CE">
              <w:t xml:space="preserve">римой оболочкой; таблетки, покрытые </w:t>
            </w:r>
            <w:proofErr w:type="gramStart"/>
            <w:r w:rsidRPr="00A169CE">
              <w:t>кишечно</w:t>
            </w:r>
            <w:r w:rsidR="004B20A2">
              <w:t>-</w:t>
            </w:r>
            <w:r w:rsidRPr="00A169CE">
              <w:t>растворимой</w:t>
            </w:r>
            <w:proofErr w:type="gramEnd"/>
            <w:r w:rsidRPr="00A169CE">
              <w:t xml:space="preserve"> плёночной оболочкой</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225.</w:t>
            </w:r>
          </w:p>
        </w:tc>
        <w:tc>
          <w:tcPr>
            <w:tcW w:w="2035" w:type="pct"/>
            <w:gridSpan w:val="2"/>
          </w:tcPr>
          <w:p w:rsidR="00650872" w:rsidRPr="00A169CE" w:rsidRDefault="00650872" w:rsidP="0023004E">
            <w:pPr>
              <w:spacing w:line="245" w:lineRule="auto"/>
              <w:jc w:val="left"/>
            </w:pPr>
            <w:r w:rsidRPr="00A169CE">
              <w:t>Албендазол</w:t>
            </w:r>
          </w:p>
        </w:tc>
        <w:tc>
          <w:tcPr>
            <w:tcW w:w="2472" w:type="pct"/>
          </w:tcPr>
          <w:p w:rsidR="00650872" w:rsidRPr="00A169CE" w:rsidRDefault="00650872" w:rsidP="00822DC6">
            <w:pPr>
              <w:spacing w:line="245" w:lineRule="auto"/>
              <w:jc w:val="both"/>
            </w:pPr>
            <w:r w:rsidRPr="00A169CE">
              <w:t xml:space="preserve">таблетки, покрытые плёночной оболочкой; таблетки жевательные </w:t>
            </w:r>
          </w:p>
        </w:tc>
      </w:tr>
      <w:tr w:rsidR="00650872" w:rsidRPr="00A169CE" w:rsidTr="00B84439">
        <w:tc>
          <w:tcPr>
            <w:tcW w:w="492" w:type="pct"/>
          </w:tcPr>
          <w:p w:rsidR="00650872" w:rsidRPr="00A169CE" w:rsidRDefault="00650872" w:rsidP="00822DC6">
            <w:pPr>
              <w:tabs>
                <w:tab w:val="num" w:pos="1080"/>
              </w:tabs>
              <w:spacing w:line="245" w:lineRule="auto"/>
            </w:pPr>
            <w:r w:rsidRPr="00A169CE">
              <w:t>226.</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Аспарагиназа</w:t>
            </w:r>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bCs/>
                <w:szCs w:val="24"/>
              </w:rPr>
              <w:t>лиофилизат для приготовления раствора для внутривенного и внутримышечного введения</w:t>
            </w:r>
          </w:p>
        </w:tc>
      </w:tr>
      <w:tr w:rsidR="00650872" w:rsidRPr="00A169CE" w:rsidTr="00B84439">
        <w:trPr>
          <w:trHeight w:val="340"/>
        </w:trPr>
        <w:tc>
          <w:tcPr>
            <w:tcW w:w="492" w:type="pct"/>
          </w:tcPr>
          <w:p w:rsidR="00650872" w:rsidRPr="00A169CE" w:rsidRDefault="00650872" w:rsidP="00822DC6">
            <w:pPr>
              <w:pStyle w:val="2"/>
              <w:tabs>
                <w:tab w:val="num" w:pos="1080"/>
              </w:tabs>
              <w:spacing w:line="245" w:lineRule="auto"/>
              <w:rPr>
                <w:b w:val="0"/>
                <w:bCs/>
                <w:szCs w:val="24"/>
              </w:rPr>
            </w:pPr>
            <w:r w:rsidRPr="00A169CE">
              <w:rPr>
                <w:b w:val="0"/>
                <w:bCs/>
                <w:szCs w:val="24"/>
              </w:rPr>
              <w:t>227.</w:t>
            </w:r>
          </w:p>
        </w:tc>
        <w:tc>
          <w:tcPr>
            <w:tcW w:w="2035" w:type="pct"/>
            <w:gridSpan w:val="2"/>
          </w:tcPr>
          <w:p w:rsidR="00650872" w:rsidRPr="00A169CE" w:rsidRDefault="00650872" w:rsidP="0023004E">
            <w:pPr>
              <w:tabs>
                <w:tab w:val="num" w:pos="1080"/>
              </w:tabs>
              <w:spacing w:line="245" w:lineRule="auto"/>
              <w:jc w:val="left"/>
            </w:pPr>
            <w:r w:rsidRPr="00A169CE">
              <w:t>Аторвастатин</w:t>
            </w:r>
          </w:p>
        </w:tc>
        <w:tc>
          <w:tcPr>
            <w:tcW w:w="2472" w:type="pct"/>
          </w:tcPr>
          <w:p w:rsidR="00650872" w:rsidRPr="00A169CE" w:rsidRDefault="00650872" w:rsidP="00822DC6">
            <w:pPr>
              <w:tabs>
                <w:tab w:val="num" w:pos="1080"/>
              </w:tabs>
              <w:spacing w:line="245" w:lineRule="auto"/>
              <w:jc w:val="both"/>
            </w:pPr>
            <w:r w:rsidRPr="00A169CE">
              <w:t>капсулы; таблетки, покрытые оболочкой;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rPr>
                <w:bCs/>
              </w:rPr>
              <w:t>228.</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Бевацизумаб</w:t>
            </w:r>
          </w:p>
        </w:tc>
        <w:tc>
          <w:tcPr>
            <w:tcW w:w="2472" w:type="pct"/>
          </w:tcPr>
          <w:p w:rsidR="00650872" w:rsidRPr="00A169CE" w:rsidRDefault="00650872" w:rsidP="00822DC6">
            <w:pPr>
              <w:pStyle w:val="2"/>
              <w:tabs>
                <w:tab w:val="num" w:pos="1080"/>
              </w:tabs>
              <w:spacing w:line="245" w:lineRule="auto"/>
              <w:jc w:val="both"/>
              <w:rPr>
                <w:szCs w:val="24"/>
              </w:rPr>
            </w:pPr>
            <w:r w:rsidRPr="00A169CE">
              <w:rPr>
                <w:b w:val="0"/>
                <w:bCs/>
                <w:szCs w:val="24"/>
              </w:rPr>
              <w:t>концентрат для приготовления раствора для инфузий</w:t>
            </w:r>
          </w:p>
        </w:tc>
      </w:tr>
      <w:tr w:rsidR="00650872" w:rsidRPr="00A169CE" w:rsidTr="00B84439">
        <w:tc>
          <w:tcPr>
            <w:tcW w:w="492" w:type="pct"/>
          </w:tcPr>
          <w:p w:rsidR="00650872" w:rsidRPr="00A169CE" w:rsidRDefault="00650872" w:rsidP="00822DC6">
            <w:pPr>
              <w:tabs>
                <w:tab w:val="num" w:pos="1080"/>
              </w:tabs>
              <w:spacing w:line="245" w:lineRule="auto"/>
              <w:rPr>
                <w:bCs/>
              </w:rPr>
            </w:pPr>
            <w:r w:rsidRPr="00A169CE">
              <w:rPr>
                <w:bCs/>
              </w:rPr>
              <w:t>229.</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szCs w:val="24"/>
              </w:rPr>
              <w:t>Бикалутамид</w:t>
            </w:r>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szCs w:val="24"/>
              </w:rPr>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rPr>
                <w:bCs/>
              </w:rPr>
            </w:pPr>
            <w:r w:rsidRPr="00A169CE">
              <w:t>230.</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bCs/>
                <w:szCs w:val="24"/>
              </w:rPr>
              <w:t>Бозентан</w:t>
            </w:r>
          </w:p>
        </w:tc>
        <w:tc>
          <w:tcPr>
            <w:tcW w:w="2472" w:type="pct"/>
          </w:tcPr>
          <w:p w:rsidR="00650872" w:rsidRPr="00A169CE" w:rsidRDefault="00650872" w:rsidP="00822DC6">
            <w:pPr>
              <w:pStyle w:val="2"/>
              <w:tabs>
                <w:tab w:val="num" w:pos="1080"/>
              </w:tabs>
              <w:spacing w:line="245" w:lineRule="auto"/>
              <w:jc w:val="both"/>
              <w:rPr>
                <w:b w:val="0"/>
                <w:szCs w:val="24"/>
              </w:rPr>
            </w:pPr>
            <w:r w:rsidRPr="00A169CE">
              <w:rPr>
                <w:b w:val="0"/>
                <w:bCs/>
                <w:szCs w:val="24"/>
              </w:rPr>
              <w:t>таблетки, покрытые плёночной оболочкой; таблетки, покрытые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231.</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szCs w:val="24"/>
              </w:rPr>
              <w:t>Ботулинический токсин  типа</w:t>
            </w:r>
            <w:proofErr w:type="gramStart"/>
            <w:r w:rsidRPr="00A169CE">
              <w:rPr>
                <w:b w:val="0"/>
                <w:szCs w:val="24"/>
              </w:rPr>
              <w:t xml:space="preserve"> А</w:t>
            </w:r>
            <w:proofErr w:type="gramEnd"/>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szCs w:val="24"/>
              </w:rPr>
              <w:t>лиофилизат для приготовления раствора для внутримышечного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232.</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szCs w:val="24"/>
              </w:rPr>
              <w:t>Гидроксихлорохин</w:t>
            </w:r>
          </w:p>
        </w:tc>
        <w:tc>
          <w:tcPr>
            <w:tcW w:w="2472" w:type="pct"/>
          </w:tcPr>
          <w:p w:rsidR="00650872" w:rsidRPr="00A169CE" w:rsidRDefault="00650872" w:rsidP="00822DC6">
            <w:pPr>
              <w:pStyle w:val="2"/>
              <w:tabs>
                <w:tab w:val="num" w:pos="1080"/>
              </w:tabs>
              <w:spacing w:line="245" w:lineRule="auto"/>
              <w:jc w:val="both"/>
              <w:rPr>
                <w:b w:val="0"/>
                <w:szCs w:val="24"/>
              </w:rPr>
            </w:pPr>
            <w:r w:rsidRPr="00A169CE">
              <w:rPr>
                <w:b w:val="0"/>
                <w:szCs w:val="24"/>
              </w:rPr>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233.</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Бусерелин</w:t>
            </w:r>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bCs/>
                <w:szCs w:val="24"/>
              </w:rPr>
              <w:t xml:space="preserve">лиофилизат для приготовления суспензии для внутримышечного введения </w:t>
            </w:r>
            <w:proofErr w:type="gramStart"/>
            <w:r w:rsidRPr="00A169CE">
              <w:rPr>
                <w:b w:val="0"/>
                <w:bCs/>
                <w:szCs w:val="24"/>
              </w:rPr>
              <w:t>пролон</w:t>
            </w:r>
            <w:r w:rsidR="004B20A2">
              <w:rPr>
                <w:b w:val="0"/>
                <w:bCs/>
                <w:szCs w:val="24"/>
              </w:rPr>
              <w:t>-</w:t>
            </w:r>
            <w:r w:rsidRPr="00A169CE">
              <w:rPr>
                <w:b w:val="0"/>
                <w:bCs/>
                <w:szCs w:val="24"/>
              </w:rPr>
              <w:t>гированного</w:t>
            </w:r>
            <w:proofErr w:type="gramEnd"/>
            <w:r w:rsidRPr="00A169CE">
              <w:rPr>
                <w:b w:val="0"/>
                <w:bCs/>
                <w:szCs w:val="24"/>
              </w:rPr>
              <w:t xml:space="preserve"> действия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234.</w:t>
            </w:r>
          </w:p>
        </w:tc>
        <w:tc>
          <w:tcPr>
            <w:tcW w:w="2035" w:type="pct"/>
            <w:gridSpan w:val="2"/>
          </w:tcPr>
          <w:p w:rsidR="00650872" w:rsidRPr="00A169CE" w:rsidRDefault="00650872" w:rsidP="0023004E">
            <w:pPr>
              <w:tabs>
                <w:tab w:val="num" w:pos="1080"/>
              </w:tabs>
              <w:spacing w:line="245" w:lineRule="auto"/>
              <w:jc w:val="left"/>
            </w:pPr>
            <w:r w:rsidRPr="00A169CE">
              <w:t>Валганцикловир</w:t>
            </w:r>
          </w:p>
        </w:tc>
        <w:tc>
          <w:tcPr>
            <w:tcW w:w="2472" w:type="pct"/>
          </w:tcPr>
          <w:p w:rsidR="00650872" w:rsidRPr="00A169CE" w:rsidRDefault="00650872" w:rsidP="00822DC6">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235.</w:t>
            </w:r>
          </w:p>
        </w:tc>
        <w:tc>
          <w:tcPr>
            <w:tcW w:w="2035" w:type="pct"/>
            <w:gridSpan w:val="2"/>
          </w:tcPr>
          <w:p w:rsidR="00650872" w:rsidRPr="00A169CE" w:rsidRDefault="00650872" w:rsidP="0023004E">
            <w:pPr>
              <w:tabs>
                <w:tab w:val="num" w:pos="1080"/>
              </w:tabs>
              <w:spacing w:line="245" w:lineRule="auto"/>
              <w:jc w:val="left"/>
            </w:pPr>
            <w:r w:rsidRPr="00A169CE">
              <w:t xml:space="preserve">Вандетаниб </w:t>
            </w:r>
          </w:p>
        </w:tc>
        <w:tc>
          <w:tcPr>
            <w:tcW w:w="2472" w:type="pct"/>
          </w:tcPr>
          <w:p w:rsidR="00650872" w:rsidRPr="00A169CE" w:rsidRDefault="00650872" w:rsidP="00822DC6">
            <w:pPr>
              <w:tabs>
                <w:tab w:val="num" w:pos="1080"/>
              </w:tabs>
              <w:spacing w:line="245" w:lineRule="auto"/>
              <w:jc w:val="both"/>
            </w:pPr>
            <w:r w:rsidRPr="00A169CE">
              <w:t xml:space="preserve">таблетки, покрытые  плёночной оболочкой </w:t>
            </w:r>
          </w:p>
        </w:tc>
      </w:tr>
      <w:tr w:rsidR="00650872" w:rsidRPr="00A169CE" w:rsidTr="00B84439">
        <w:tc>
          <w:tcPr>
            <w:tcW w:w="492" w:type="pct"/>
          </w:tcPr>
          <w:p w:rsidR="00650872" w:rsidRPr="00A169CE" w:rsidRDefault="00650872" w:rsidP="00822DC6">
            <w:pPr>
              <w:tabs>
                <w:tab w:val="num" w:pos="1080"/>
              </w:tabs>
              <w:spacing w:line="245" w:lineRule="auto"/>
            </w:pPr>
            <w:r w:rsidRPr="00A169CE">
              <w:rPr>
                <w:bCs/>
              </w:rPr>
              <w:t>236.</w:t>
            </w:r>
          </w:p>
        </w:tc>
        <w:tc>
          <w:tcPr>
            <w:tcW w:w="2035" w:type="pct"/>
            <w:gridSpan w:val="2"/>
          </w:tcPr>
          <w:p w:rsidR="00650872" w:rsidRPr="00A169CE" w:rsidRDefault="00650872" w:rsidP="0023004E">
            <w:pPr>
              <w:tabs>
                <w:tab w:val="num" w:pos="1080"/>
              </w:tabs>
              <w:spacing w:line="245" w:lineRule="auto"/>
              <w:jc w:val="left"/>
            </w:pPr>
            <w:r w:rsidRPr="00A169CE">
              <w:t>Винорелбин</w:t>
            </w:r>
          </w:p>
        </w:tc>
        <w:tc>
          <w:tcPr>
            <w:tcW w:w="2472" w:type="pct"/>
          </w:tcPr>
          <w:p w:rsidR="00650872" w:rsidRPr="00A169CE" w:rsidRDefault="00650872" w:rsidP="00822DC6">
            <w:pPr>
              <w:tabs>
                <w:tab w:val="num" w:pos="1080"/>
              </w:tabs>
              <w:spacing w:line="245" w:lineRule="auto"/>
              <w:jc w:val="both"/>
            </w:pPr>
            <w:r w:rsidRPr="00A169CE">
              <w:t>капсулы; концентрат для приготовления раствора для инфузий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rPr>
              <w:t>237.</w:t>
            </w:r>
          </w:p>
        </w:tc>
        <w:tc>
          <w:tcPr>
            <w:tcW w:w="2035" w:type="pct"/>
            <w:gridSpan w:val="2"/>
          </w:tcPr>
          <w:p w:rsidR="00650872" w:rsidRPr="00A169CE" w:rsidRDefault="00650872" w:rsidP="0023004E">
            <w:pPr>
              <w:tabs>
                <w:tab w:val="num" w:pos="1080"/>
              </w:tabs>
              <w:spacing w:line="245" w:lineRule="auto"/>
              <w:jc w:val="left"/>
            </w:pPr>
            <w:r w:rsidRPr="00A169CE">
              <w:t>Ганцикловир</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раствора для инфузий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rPr>
                <w:bCs/>
              </w:rPr>
            </w:pPr>
            <w:r w:rsidRPr="00A169CE">
              <w:t>238.</w:t>
            </w:r>
          </w:p>
        </w:tc>
        <w:tc>
          <w:tcPr>
            <w:tcW w:w="2035" w:type="pct"/>
            <w:gridSpan w:val="2"/>
          </w:tcPr>
          <w:p w:rsidR="00650872" w:rsidRPr="00A169CE" w:rsidRDefault="00650872" w:rsidP="0023004E">
            <w:pPr>
              <w:tabs>
                <w:tab w:val="num" w:pos="1080"/>
              </w:tabs>
              <w:spacing w:line="245" w:lineRule="auto"/>
              <w:jc w:val="left"/>
            </w:pPr>
            <w:r w:rsidRPr="00A169CE">
              <w:rPr>
                <w:bCs/>
              </w:rPr>
              <w:t>Гефитиниб</w:t>
            </w:r>
          </w:p>
        </w:tc>
        <w:tc>
          <w:tcPr>
            <w:tcW w:w="2472" w:type="pct"/>
          </w:tcPr>
          <w:p w:rsidR="00650872" w:rsidRPr="00A169CE" w:rsidRDefault="00650872" w:rsidP="00822DC6">
            <w:pPr>
              <w:tabs>
                <w:tab w:val="num" w:pos="1080"/>
              </w:tabs>
              <w:spacing w:line="245" w:lineRule="auto"/>
              <w:jc w:val="both"/>
            </w:pPr>
            <w:r w:rsidRPr="00A169CE">
              <w:rPr>
                <w:bCs/>
              </w:rPr>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rPr>
              <w:t>239.</w:t>
            </w:r>
          </w:p>
        </w:tc>
        <w:tc>
          <w:tcPr>
            <w:tcW w:w="2035" w:type="pct"/>
            <w:gridSpan w:val="2"/>
          </w:tcPr>
          <w:p w:rsidR="00650872" w:rsidRPr="00A169CE" w:rsidRDefault="00650872" w:rsidP="0023004E">
            <w:pPr>
              <w:tabs>
                <w:tab w:val="num" w:pos="1080"/>
              </w:tabs>
              <w:spacing w:line="245" w:lineRule="auto"/>
              <w:jc w:val="left"/>
              <w:rPr>
                <w:bCs/>
              </w:rPr>
            </w:pPr>
            <w:r w:rsidRPr="00A169CE">
              <w:rPr>
                <w:bCs/>
              </w:rPr>
              <w:t>Гидроксикарбамид</w:t>
            </w:r>
          </w:p>
        </w:tc>
        <w:tc>
          <w:tcPr>
            <w:tcW w:w="2472" w:type="pct"/>
          </w:tcPr>
          <w:p w:rsidR="00650872" w:rsidRPr="00A169CE" w:rsidRDefault="00650872" w:rsidP="00822DC6">
            <w:pPr>
              <w:tabs>
                <w:tab w:val="num" w:pos="1080"/>
              </w:tabs>
              <w:spacing w:line="245" w:lineRule="auto"/>
              <w:jc w:val="both"/>
              <w:rPr>
                <w:bCs/>
              </w:rPr>
            </w:pPr>
            <w:r w:rsidRPr="00A169CE">
              <w:rPr>
                <w:bCs/>
              </w:rPr>
              <w:t>капсулы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rPr>
                <w:bCs/>
              </w:rPr>
            </w:pPr>
            <w:r w:rsidRPr="00A169CE">
              <w:t>240.</w:t>
            </w:r>
          </w:p>
        </w:tc>
        <w:tc>
          <w:tcPr>
            <w:tcW w:w="2035" w:type="pct"/>
            <w:gridSpan w:val="2"/>
          </w:tcPr>
          <w:p w:rsidR="00650872" w:rsidRPr="00A169CE" w:rsidRDefault="00650872" w:rsidP="0023004E">
            <w:pPr>
              <w:tabs>
                <w:tab w:val="num" w:pos="1080"/>
              </w:tabs>
              <w:spacing w:line="245" w:lineRule="auto"/>
              <w:jc w:val="left"/>
              <w:rPr>
                <w:bCs/>
              </w:rPr>
            </w:pPr>
            <w:r w:rsidRPr="00A169CE">
              <w:rPr>
                <w:bCs/>
              </w:rPr>
              <w:t>Гозерелин</w:t>
            </w:r>
          </w:p>
        </w:tc>
        <w:tc>
          <w:tcPr>
            <w:tcW w:w="2472" w:type="pct"/>
          </w:tcPr>
          <w:p w:rsidR="00650872" w:rsidRPr="00A169CE" w:rsidRDefault="00650872" w:rsidP="00822DC6">
            <w:pPr>
              <w:tabs>
                <w:tab w:val="num" w:pos="1080"/>
              </w:tabs>
              <w:spacing w:line="245" w:lineRule="auto"/>
              <w:jc w:val="both"/>
              <w:rPr>
                <w:bCs/>
              </w:rPr>
            </w:pPr>
            <w:r w:rsidRPr="00A169CE">
              <w:rPr>
                <w:bCs/>
              </w:rPr>
              <w:t>капсула для подкожного введения пролонгированного действия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241.</w:t>
            </w:r>
          </w:p>
        </w:tc>
        <w:tc>
          <w:tcPr>
            <w:tcW w:w="2035" w:type="pct"/>
            <w:gridSpan w:val="2"/>
          </w:tcPr>
          <w:p w:rsidR="00650872" w:rsidRPr="00A169CE" w:rsidRDefault="00650872" w:rsidP="0023004E">
            <w:pPr>
              <w:tabs>
                <w:tab w:val="num" w:pos="1080"/>
              </w:tabs>
              <w:spacing w:line="245" w:lineRule="auto"/>
              <w:jc w:val="left"/>
              <w:rPr>
                <w:bCs/>
              </w:rPr>
            </w:pPr>
            <w:r w:rsidRPr="00A169CE">
              <w:rPr>
                <w:bCs/>
              </w:rPr>
              <w:t>Голимумаб</w:t>
            </w:r>
          </w:p>
        </w:tc>
        <w:tc>
          <w:tcPr>
            <w:tcW w:w="2472" w:type="pct"/>
          </w:tcPr>
          <w:p w:rsidR="00650872" w:rsidRPr="00A169CE" w:rsidRDefault="00650872" w:rsidP="00822DC6">
            <w:pPr>
              <w:tabs>
                <w:tab w:val="num" w:pos="1080"/>
              </w:tabs>
              <w:spacing w:line="245" w:lineRule="auto"/>
              <w:jc w:val="both"/>
              <w:rPr>
                <w:bCs/>
              </w:rPr>
            </w:pPr>
            <w:r w:rsidRPr="00A169CE">
              <w:rPr>
                <w:bCs/>
              </w:rPr>
              <w:t>раствор для подкожного введения</w:t>
            </w:r>
          </w:p>
        </w:tc>
      </w:tr>
      <w:tr w:rsidR="00650872" w:rsidRPr="00A169CE" w:rsidTr="00B84439">
        <w:tc>
          <w:tcPr>
            <w:tcW w:w="492" w:type="pct"/>
          </w:tcPr>
          <w:p w:rsidR="00650872" w:rsidRPr="00A169CE" w:rsidRDefault="00650872" w:rsidP="00822DC6">
            <w:pPr>
              <w:spacing w:line="245" w:lineRule="auto"/>
            </w:pPr>
            <w:r w:rsidRPr="00A169CE">
              <w:t>242.</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Гонадотропин хорионический</w:t>
            </w:r>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bCs/>
                <w:szCs w:val="24"/>
              </w:rPr>
              <w:t xml:space="preserve">лиофилизат для приготовления раствора для внутримышечного введения; лиофилизат для приготовления раствора для </w:t>
            </w:r>
            <w:proofErr w:type="gramStart"/>
            <w:r w:rsidRPr="00A169CE">
              <w:rPr>
                <w:b w:val="0"/>
                <w:bCs/>
                <w:szCs w:val="24"/>
              </w:rPr>
              <w:t>внутри</w:t>
            </w:r>
            <w:r w:rsidR="004B20A2">
              <w:rPr>
                <w:b w:val="0"/>
                <w:bCs/>
                <w:szCs w:val="24"/>
              </w:rPr>
              <w:t>-</w:t>
            </w:r>
            <w:r w:rsidRPr="00A169CE">
              <w:rPr>
                <w:b w:val="0"/>
                <w:bCs/>
                <w:szCs w:val="24"/>
              </w:rPr>
              <w:t>мышечного</w:t>
            </w:r>
            <w:proofErr w:type="gramEnd"/>
            <w:r w:rsidRPr="00A169CE">
              <w:rPr>
                <w:b w:val="0"/>
                <w:bCs/>
                <w:szCs w:val="24"/>
              </w:rPr>
              <w:t xml:space="preserve"> и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243.</w:t>
            </w:r>
          </w:p>
        </w:tc>
        <w:tc>
          <w:tcPr>
            <w:tcW w:w="2035" w:type="pct"/>
            <w:gridSpan w:val="2"/>
          </w:tcPr>
          <w:p w:rsidR="00650872" w:rsidRPr="00A169CE" w:rsidRDefault="00650872" w:rsidP="0023004E">
            <w:pPr>
              <w:pStyle w:val="2"/>
              <w:tabs>
                <w:tab w:val="num" w:pos="1080"/>
              </w:tabs>
              <w:spacing w:line="245" w:lineRule="auto"/>
              <w:jc w:val="left"/>
              <w:rPr>
                <w:b w:val="0"/>
                <w:bCs/>
                <w:szCs w:val="24"/>
              </w:rPr>
            </w:pPr>
            <w:r w:rsidRPr="00A169CE">
              <w:rPr>
                <w:b w:val="0"/>
                <w:bCs/>
                <w:szCs w:val="24"/>
              </w:rPr>
              <w:t>Дакарбазин</w:t>
            </w:r>
          </w:p>
        </w:tc>
        <w:tc>
          <w:tcPr>
            <w:tcW w:w="2472" w:type="pct"/>
          </w:tcPr>
          <w:p w:rsidR="00650872" w:rsidRPr="00A169CE" w:rsidRDefault="00650872" w:rsidP="00822DC6">
            <w:pPr>
              <w:pStyle w:val="2"/>
              <w:tabs>
                <w:tab w:val="num" w:pos="1080"/>
              </w:tabs>
              <w:spacing w:line="245" w:lineRule="auto"/>
              <w:jc w:val="both"/>
              <w:rPr>
                <w:b w:val="0"/>
                <w:bCs/>
                <w:szCs w:val="24"/>
              </w:rPr>
            </w:pPr>
            <w:r w:rsidRPr="00A169CE">
              <w:rPr>
                <w:b w:val="0"/>
                <w:bCs/>
                <w:szCs w:val="24"/>
              </w:rPr>
              <w:t>лиофилизат для приготовления раствора для внутривенного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244.</w:t>
            </w:r>
          </w:p>
        </w:tc>
        <w:tc>
          <w:tcPr>
            <w:tcW w:w="2035" w:type="pct"/>
            <w:gridSpan w:val="2"/>
          </w:tcPr>
          <w:p w:rsidR="00650872" w:rsidRPr="00A169CE" w:rsidRDefault="00650872" w:rsidP="0023004E">
            <w:pPr>
              <w:tabs>
                <w:tab w:val="num" w:pos="1080"/>
              </w:tabs>
              <w:spacing w:line="245" w:lineRule="auto"/>
              <w:jc w:val="left"/>
            </w:pPr>
            <w:r w:rsidRPr="00A169CE">
              <w:t>Даназол</w:t>
            </w:r>
          </w:p>
        </w:tc>
        <w:tc>
          <w:tcPr>
            <w:tcW w:w="2472" w:type="pct"/>
          </w:tcPr>
          <w:p w:rsidR="00650872" w:rsidRPr="00A169CE" w:rsidRDefault="00650872" w:rsidP="00822DC6">
            <w:pPr>
              <w:tabs>
                <w:tab w:val="num" w:pos="1080"/>
              </w:tabs>
              <w:spacing w:line="245" w:lineRule="auto"/>
              <w:jc w:val="both"/>
            </w:pPr>
            <w:r w:rsidRPr="00A169CE">
              <w:t>капсулы</w:t>
            </w:r>
          </w:p>
        </w:tc>
      </w:tr>
      <w:tr w:rsidR="00650872" w:rsidRPr="00A169CE" w:rsidTr="00B84439">
        <w:tc>
          <w:tcPr>
            <w:tcW w:w="492" w:type="pct"/>
          </w:tcPr>
          <w:p w:rsidR="00650872" w:rsidRPr="00A169CE" w:rsidRDefault="00650872" w:rsidP="00822DC6">
            <w:pPr>
              <w:tabs>
                <w:tab w:val="num" w:pos="1080"/>
              </w:tabs>
              <w:spacing w:line="245" w:lineRule="auto"/>
            </w:pPr>
            <w:r w:rsidRPr="00A169CE">
              <w:t>245.</w:t>
            </w:r>
          </w:p>
        </w:tc>
        <w:tc>
          <w:tcPr>
            <w:tcW w:w="2035" w:type="pct"/>
            <w:gridSpan w:val="2"/>
          </w:tcPr>
          <w:p w:rsidR="00650872" w:rsidRPr="00A169CE" w:rsidRDefault="00650872" w:rsidP="0023004E">
            <w:pPr>
              <w:tabs>
                <w:tab w:val="num" w:pos="1080"/>
              </w:tabs>
              <w:spacing w:line="245" w:lineRule="auto"/>
              <w:jc w:val="left"/>
            </w:pPr>
            <w:r w:rsidRPr="00A169CE">
              <w:t>Золедроновая кислота</w:t>
            </w:r>
          </w:p>
        </w:tc>
        <w:tc>
          <w:tcPr>
            <w:tcW w:w="2472" w:type="pct"/>
          </w:tcPr>
          <w:p w:rsidR="00650872" w:rsidRPr="00A169CE" w:rsidRDefault="00650872" w:rsidP="00822DC6">
            <w:pPr>
              <w:tabs>
                <w:tab w:val="num" w:pos="1080"/>
              </w:tabs>
              <w:spacing w:line="245" w:lineRule="auto"/>
              <w:jc w:val="both"/>
            </w:pPr>
            <w:r w:rsidRPr="00A169CE">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w:t>
            </w:r>
            <w:r w:rsidR="004B20A2">
              <w:t xml:space="preserve"> </w:t>
            </w:r>
            <w:r w:rsidRPr="00A169CE">
              <w:t>раствор для инфузий</w:t>
            </w:r>
          </w:p>
        </w:tc>
      </w:tr>
      <w:tr w:rsidR="00650872" w:rsidRPr="00A169CE" w:rsidTr="00B84439">
        <w:tc>
          <w:tcPr>
            <w:tcW w:w="492" w:type="pct"/>
          </w:tcPr>
          <w:p w:rsidR="00650872" w:rsidRPr="00A169CE" w:rsidRDefault="00650872" w:rsidP="00822DC6">
            <w:pPr>
              <w:tabs>
                <w:tab w:val="num" w:pos="1080"/>
              </w:tabs>
              <w:spacing w:line="245" w:lineRule="auto"/>
            </w:pPr>
            <w:r w:rsidRPr="00A169CE">
              <w:lastRenderedPageBreak/>
              <w:t>246.</w:t>
            </w:r>
          </w:p>
        </w:tc>
        <w:tc>
          <w:tcPr>
            <w:tcW w:w="2035" w:type="pct"/>
            <w:gridSpan w:val="2"/>
          </w:tcPr>
          <w:p w:rsidR="00650872" w:rsidRPr="00A169CE" w:rsidRDefault="00650872" w:rsidP="0023004E">
            <w:pPr>
              <w:tabs>
                <w:tab w:val="num" w:pos="1080"/>
              </w:tabs>
              <w:spacing w:line="245" w:lineRule="auto"/>
              <w:jc w:val="both"/>
            </w:pPr>
            <w:r w:rsidRPr="00A169CE">
              <w:t>Зуклопентиксол</w:t>
            </w:r>
          </w:p>
        </w:tc>
        <w:tc>
          <w:tcPr>
            <w:tcW w:w="2472" w:type="pct"/>
          </w:tcPr>
          <w:p w:rsidR="00650872" w:rsidRPr="00A169CE" w:rsidRDefault="00650872" w:rsidP="00822DC6">
            <w:pPr>
              <w:tabs>
                <w:tab w:val="num" w:pos="1080"/>
              </w:tabs>
              <w:spacing w:line="245" w:lineRule="auto"/>
              <w:jc w:val="both"/>
            </w:pPr>
            <w:r w:rsidRPr="00A169CE">
              <w:t>раствор для внутримышечного введения (масляный);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247.</w:t>
            </w:r>
          </w:p>
        </w:tc>
        <w:tc>
          <w:tcPr>
            <w:tcW w:w="2035" w:type="pct"/>
            <w:gridSpan w:val="2"/>
          </w:tcPr>
          <w:p w:rsidR="00650872" w:rsidRPr="00A169CE" w:rsidRDefault="00650872" w:rsidP="0023004E">
            <w:pPr>
              <w:pStyle w:val="2"/>
              <w:tabs>
                <w:tab w:val="num" w:pos="1080"/>
              </w:tabs>
              <w:spacing w:line="245" w:lineRule="auto"/>
              <w:jc w:val="left"/>
              <w:rPr>
                <w:b w:val="0"/>
                <w:szCs w:val="24"/>
              </w:rPr>
            </w:pPr>
            <w:r w:rsidRPr="00A169CE">
              <w:rPr>
                <w:b w:val="0"/>
                <w:szCs w:val="24"/>
              </w:rPr>
              <w:t>Идурсульфаза</w:t>
            </w:r>
          </w:p>
        </w:tc>
        <w:tc>
          <w:tcPr>
            <w:tcW w:w="2472" w:type="pct"/>
          </w:tcPr>
          <w:p w:rsidR="00650872" w:rsidRPr="00A169CE" w:rsidRDefault="00650872" w:rsidP="00822DC6">
            <w:pPr>
              <w:pStyle w:val="2"/>
              <w:tabs>
                <w:tab w:val="num" w:pos="1080"/>
              </w:tabs>
              <w:spacing w:line="245" w:lineRule="auto"/>
              <w:jc w:val="both"/>
              <w:rPr>
                <w:b w:val="0"/>
                <w:szCs w:val="24"/>
              </w:rPr>
            </w:pPr>
            <w:r w:rsidRPr="00A169CE">
              <w:rPr>
                <w:b w:val="0"/>
                <w:szCs w:val="24"/>
              </w:rPr>
              <w:t>концентрат для приготовления раствора для инфузий</w:t>
            </w:r>
          </w:p>
        </w:tc>
      </w:tr>
      <w:tr w:rsidR="00650872" w:rsidRPr="00A169CE" w:rsidTr="00B84439">
        <w:tc>
          <w:tcPr>
            <w:tcW w:w="492" w:type="pct"/>
          </w:tcPr>
          <w:p w:rsidR="00650872" w:rsidRPr="00A169CE" w:rsidRDefault="00650872" w:rsidP="00822DC6">
            <w:pPr>
              <w:tabs>
                <w:tab w:val="num" w:pos="1080"/>
              </w:tabs>
              <w:spacing w:line="245" w:lineRule="auto"/>
            </w:pPr>
            <w:r w:rsidRPr="00A169CE">
              <w:t>248.</w:t>
            </w:r>
          </w:p>
        </w:tc>
        <w:tc>
          <w:tcPr>
            <w:tcW w:w="2035" w:type="pct"/>
            <w:gridSpan w:val="2"/>
          </w:tcPr>
          <w:p w:rsidR="00650872" w:rsidRPr="00A169CE" w:rsidRDefault="00650872" w:rsidP="0023004E">
            <w:pPr>
              <w:tabs>
                <w:tab w:val="num" w:pos="1080"/>
              </w:tabs>
              <w:spacing w:line="245" w:lineRule="auto"/>
              <w:jc w:val="both"/>
            </w:pPr>
            <w:r w:rsidRPr="00A169CE">
              <w:t>Иматиниб</w:t>
            </w:r>
          </w:p>
        </w:tc>
        <w:tc>
          <w:tcPr>
            <w:tcW w:w="2472" w:type="pct"/>
          </w:tcPr>
          <w:p w:rsidR="00650872" w:rsidRPr="00A169CE" w:rsidRDefault="00650872" w:rsidP="00822DC6">
            <w:pPr>
              <w:tabs>
                <w:tab w:val="num" w:pos="1080"/>
              </w:tabs>
              <w:spacing w:line="245" w:lineRule="auto"/>
              <w:jc w:val="both"/>
            </w:pPr>
            <w:r w:rsidRPr="00A169CE">
              <w:t>капсулы; 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249.</w:t>
            </w:r>
          </w:p>
        </w:tc>
        <w:tc>
          <w:tcPr>
            <w:tcW w:w="2035" w:type="pct"/>
            <w:gridSpan w:val="2"/>
          </w:tcPr>
          <w:p w:rsidR="00650872" w:rsidRPr="00A169CE" w:rsidRDefault="00650872" w:rsidP="0023004E">
            <w:pPr>
              <w:tabs>
                <w:tab w:val="num" w:pos="1080"/>
              </w:tabs>
              <w:spacing w:line="245" w:lineRule="auto"/>
              <w:jc w:val="both"/>
            </w:pPr>
            <w:r w:rsidRPr="00A169CE">
              <w:t xml:space="preserve">Иммуноглобулин человека </w:t>
            </w:r>
            <w:proofErr w:type="gramStart"/>
            <w:r w:rsidRPr="00A169CE">
              <w:t>нор</w:t>
            </w:r>
            <w:r w:rsidR="004B20A2">
              <w:t>-</w:t>
            </w:r>
            <w:r w:rsidRPr="00A169CE">
              <w:t>мальный</w:t>
            </w:r>
            <w:proofErr w:type="gramEnd"/>
            <w:r w:rsidRPr="00A169CE">
              <w:t xml:space="preserve"> </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r w:rsidR="00650872" w:rsidRPr="00A169CE" w:rsidTr="00B84439">
        <w:tc>
          <w:tcPr>
            <w:tcW w:w="492" w:type="pct"/>
          </w:tcPr>
          <w:p w:rsidR="00650872" w:rsidRPr="00A169CE" w:rsidRDefault="00650872" w:rsidP="00822DC6">
            <w:pPr>
              <w:tabs>
                <w:tab w:val="num" w:pos="1080"/>
              </w:tabs>
              <w:spacing w:line="245" w:lineRule="auto"/>
            </w:pPr>
            <w:r w:rsidRPr="00A169CE">
              <w:t>250.</w:t>
            </w:r>
          </w:p>
        </w:tc>
        <w:tc>
          <w:tcPr>
            <w:tcW w:w="2035" w:type="pct"/>
            <w:gridSpan w:val="2"/>
          </w:tcPr>
          <w:p w:rsidR="00650872" w:rsidRPr="00A169CE" w:rsidRDefault="00650872" w:rsidP="0023004E">
            <w:pPr>
              <w:tabs>
                <w:tab w:val="num" w:pos="1080"/>
              </w:tabs>
              <w:spacing w:line="245" w:lineRule="auto"/>
              <w:jc w:val="both"/>
            </w:pPr>
            <w:r w:rsidRPr="00A169CE">
              <w:t>Инсулин деглудек</w:t>
            </w:r>
          </w:p>
        </w:tc>
        <w:tc>
          <w:tcPr>
            <w:tcW w:w="2472" w:type="pct"/>
          </w:tcPr>
          <w:p w:rsidR="00650872" w:rsidRPr="00A169CE" w:rsidRDefault="00650872" w:rsidP="00822DC6">
            <w:pPr>
              <w:tabs>
                <w:tab w:val="num" w:pos="1080"/>
              </w:tabs>
              <w:spacing w:line="245" w:lineRule="auto"/>
              <w:jc w:val="both"/>
            </w:pPr>
            <w:r w:rsidRPr="00A169CE">
              <w:t>раствор для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251.</w:t>
            </w:r>
          </w:p>
        </w:tc>
        <w:tc>
          <w:tcPr>
            <w:tcW w:w="2035" w:type="pct"/>
            <w:gridSpan w:val="2"/>
          </w:tcPr>
          <w:p w:rsidR="00650872" w:rsidRPr="00A169CE" w:rsidRDefault="00650872" w:rsidP="0023004E">
            <w:pPr>
              <w:tabs>
                <w:tab w:val="num" w:pos="1080"/>
              </w:tabs>
              <w:spacing w:line="245" w:lineRule="auto"/>
              <w:jc w:val="left"/>
            </w:pPr>
            <w:r w:rsidRPr="00A169CE">
              <w:t>Инсулин деглудек + инсулин аспарт</w:t>
            </w:r>
          </w:p>
        </w:tc>
        <w:tc>
          <w:tcPr>
            <w:tcW w:w="2472" w:type="pct"/>
          </w:tcPr>
          <w:p w:rsidR="00650872" w:rsidRPr="00A169CE" w:rsidRDefault="00650872" w:rsidP="00822DC6">
            <w:pPr>
              <w:tabs>
                <w:tab w:val="num" w:pos="1080"/>
              </w:tabs>
              <w:spacing w:line="245" w:lineRule="auto"/>
              <w:jc w:val="both"/>
            </w:pPr>
            <w:r w:rsidRPr="00A169CE">
              <w:t>раствор для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252.</w:t>
            </w:r>
          </w:p>
        </w:tc>
        <w:tc>
          <w:tcPr>
            <w:tcW w:w="2035" w:type="pct"/>
            <w:gridSpan w:val="2"/>
          </w:tcPr>
          <w:p w:rsidR="00650872" w:rsidRPr="00A169CE" w:rsidRDefault="00650872" w:rsidP="0023004E">
            <w:pPr>
              <w:tabs>
                <w:tab w:val="num" w:pos="1080"/>
              </w:tabs>
              <w:spacing w:line="245" w:lineRule="auto"/>
              <w:jc w:val="left"/>
            </w:pPr>
            <w:r w:rsidRPr="00A169CE">
              <w:t>Инфликсимаб</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раствора для инфузий; лиофилизат для приготовления концентрата для приготовления раствора для инфузий</w:t>
            </w:r>
          </w:p>
        </w:tc>
      </w:tr>
      <w:tr w:rsidR="00650872" w:rsidRPr="00A169CE" w:rsidTr="00B84439">
        <w:trPr>
          <w:trHeight w:val="340"/>
        </w:trPr>
        <w:tc>
          <w:tcPr>
            <w:tcW w:w="492" w:type="pct"/>
          </w:tcPr>
          <w:p w:rsidR="00650872" w:rsidRPr="00A169CE" w:rsidRDefault="00650872" w:rsidP="00822DC6">
            <w:pPr>
              <w:spacing w:line="245" w:lineRule="auto"/>
            </w:pPr>
            <w:r w:rsidRPr="00A169CE">
              <w:t>253.</w:t>
            </w:r>
          </w:p>
        </w:tc>
        <w:tc>
          <w:tcPr>
            <w:tcW w:w="2035" w:type="pct"/>
            <w:gridSpan w:val="2"/>
          </w:tcPr>
          <w:p w:rsidR="00650872" w:rsidRPr="00A169CE" w:rsidRDefault="00650872" w:rsidP="0023004E">
            <w:pPr>
              <w:spacing w:line="245" w:lineRule="auto"/>
              <w:jc w:val="left"/>
            </w:pPr>
            <w:r w:rsidRPr="00A169CE">
              <w:t>Капецитабин</w:t>
            </w:r>
          </w:p>
        </w:tc>
        <w:tc>
          <w:tcPr>
            <w:tcW w:w="2472" w:type="pct"/>
          </w:tcPr>
          <w:p w:rsidR="00650872" w:rsidRPr="00A169CE" w:rsidRDefault="00650872" w:rsidP="00822DC6">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254.</w:t>
            </w:r>
          </w:p>
        </w:tc>
        <w:tc>
          <w:tcPr>
            <w:tcW w:w="2035" w:type="pct"/>
            <w:gridSpan w:val="2"/>
          </w:tcPr>
          <w:p w:rsidR="00650872" w:rsidRPr="00A169CE" w:rsidRDefault="00650872" w:rsidP="0023004E">
            <w:pPr>
              <w:spacing w:line="245" w:lineRule="auto"/>
              <w:jc w:val="left"/>
            </w:pPr>
            <w:r w:rsidRPr="00A169CE">
              <w:t>Клопидогрел</w:t>
            </w:r>
          </w:p>
        </w:tc>
        <w:tc>
          <w:tcPr>
            <w:tcW w:w="2472" w:type="pct"/>
          </w:tcPr>
          <w:p w:rsidR="00650872" w:rsidRPr="00A169CE" w:rsidRDefault="00650872" w:rsidP="00822DC6">
            <w:pPr>
              <w:tabs>
                <w:tab w:val="num" w:pos="1080"/>
              </w:tabs>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255.</w:t>
            </w:r>
          </w:p>
        </w:tc>
        <w:tc>
          <w:tcPr>
            <w:tcW w:w="2035" w:type="pct"/>
            <w:gridSpan w:val="2"/>
          </w:tcPr>
          <w:p w:rsidR="00650872" w:rsidRPr="00A169CE" w:rsidRDefault="00650872" w:rsidP="0023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left"/>
            </w:pPr>
            <w:r w:rsidRPr="00A169CE">
              <w:t>Комплекс ботулинический токсин типа  А-гемагглютинин</w:t>
            </w:r>
          </w:p>
        </w:tc>
        <w:tc>
          <w:tcPr>
            <w:tcW w:w="2472" w:type="pct"/>
          </w:tcPr>
          <w:p w:rsidR="00650872" w:rsidRPr="00A169CE" w:rsidRDefault="00650872" w:rsidP="0082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both"/>
            </w:pPr>
            <w:r w:rsidRPr="00A169CE">
              <w:t>лиофилизат для приготовления раствора для внутримышечного введения; лиофилизат для приготовления раствора для инъекций</w:t>
            </w:r>
          </w:p>
        </w:tc>
      </w:tr>
      <w:tr w:rsidR="00650872" w:rsidRPr="00A169CE" w:rsidTr="00B84439">
        <w:trPr>
          <w:trHeight w:val="340"/>
        </w:trPr>
        <w:tc>
          <w:tcPr>
            <w:tcW w:w="492" w:type="pct"/>
          </w:tcPr>
          <w:p w:rsidR="00650872" w:rsidRPr="00A169CE" w:rsidRDefault="00650872" w:rsidP="00822DC6">
            <w:pPr>
              <w:spacing w:line="245" w:lineRule="auto"/>
            </w:pPr>
            <w:r w:rsidRPr="00A169CE">
              <w:t>256.</w:t>
            </w:r>
          </w:p>
        </w:tc>
        <w:tc>
          <w:tcPr>
            <w:tcW w:w="2035" w:type="pct"/>
            <w:gridSpan w:val="2"/>
          </w:tcPr>
          <w:p w:rsidR="00650872" w:rsidRPr="00A169CE" w:rsidRDefault="00650872" w:rsidP="0023004E">
            <w:pPr>
              <w:spacing w:line="245" w:lineRule="auto"/>
              <w:jc w:val="left"/>
            </w:pPr>
            <w:r w:rsidRPr="00A169CE">
              <w:t>Левофлоксацин</w:t>
            </w:r>
          </w:p>
        </w:tc>
        <w:tc>
          <w:tcPr>
            <w:tcW w:w="2472" w:type="pct"/>
          </w:tcPr>
          <w:p w:rsidR="00650872" w:rsidRPr="00A169CE" w:rsidRDefault="00650872" w:rsidP="00822DC6">
            <w:pPr>
              <w:pStyle w:val="ConsPlusNormal"/>
              <w:ind w:firstLine="0"/>
              <w:jc w:val="both"/>
              <w:rPr>
                <w:sz w:val="24"/>
                <w:szCs w:val="24"/>
              </w:rPr>
            </w:pPr>
            <w:r w:rsidRPr="00A169CE">
              <w:rPr>
                <w:rFonts w:ascii="Times New Roman" w:hAnsi="Times New Roman" w:cs="Times New Roman"/>
                <w:sz w:val="24"/>
                <w:szCs w:val="24"/>
              </w:rPr>
              <w:t>капли глазные; таблетки, покрытые оболочкой;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rPr>
                <w:bCs/>
              </w:rPr>
            </w:pPr>
            <w:r w:rsidRPr="00A169CE">
              <w:rPr>
                <w:bCs/>
              </w:rPr>
              <w:t>257.</w:t>
            </w:r>
          </w:p>
        </w:tc>
        <w:tc>
          <w:tcPr>
            <w:tcW w:w="2035" w:type="pct"/>
            <w:gridSpan w:val="2"/>
          </w:tcPr>
          <w:p w:rsidR="00650872" w:rsidRPr="00A169CE" w:rsidRDefault="00650872" w:rsidP="0023004E">
            <w:pPr>
              <w:tabs>
                <w:tab w:val="num" w:pos="1080"/>
              </w:tabs>
              <w:spacing w:line="245" w:lineRule="auto"/>
              <w:jc w:val="left"/>
            </w:pPr>
            <w:r w:rsidRPr="00A169CE">
              <w:t>Микофенолата мофетил</w:t>
            </w:r>
          </w:p>
        </w:tc>
        <w:tc>
          <w:tcPr>
            <w:tcW w:w="2472" w:type="pct"/>
          </w:tcPr>
          <w:p w:rsidR="00650872" w:rsidRPr="00A169CE" w:rsidRDefault="00650872" w:rsidP="00822DC6">
            <w:pPr>
              <w:tabs>
                <w:tab w:val="num" w:pos="1080"/>
              </w:tabs>
              <w:spacing w:line="245" w:lineRule="auto"/>
              <w:jc w:val="both"/>
            </w:pPr>
            <w:r w:rsidRPr="00A169CE">
              <w:t>капсулы,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rPr>
              <w:t>258.</w:t>
            </w:r>
          </w:p>
        </w:tc>
        <w:tc>
          <w:tcPr>
            <w:tcW w:w="2035" w:type="pct"/>
            <w:gridSpan w:val="2"/>
          </w:tcPr>
          <w:p w:rsidR="00650872" w:rsidRPr="00A169CE" w:rsidRDefault="00650872" w:rsidP="0023004E">
            <w:pPr>
              <w:tabs>
                <w:tab w:val="num" w:pos="1080"/>
              </w:tabs>
              <w:spacing w:line="245" w:lineRule="auto"/>
              <w:jc w:val="left"/>
            </w:pPr>
            <w:r w:rsidRPr="00A169CE">
              <w:t>Моксифлоксацин</w:t>
            </w:r>
          </w:p>
        </w:tc>
        <w:tc>
          <w:tcPr>
            <w:tcW w:w="2472" w:type="pct"/>
          </w:tcPr>
          <w:p w:rsidR="00650872" w:rsidRPr="00A169CE" w:rsidRDefault="00650872" w:rsidP="00822DC6">
            <w:pPr>
              <w:tabs>
                <w:tab w:val="num" w:pos="1080"/>
              </w:tabs>
              <w:spacing w:line="245" w:lineRule="auto"/>
              <w:jc w:val="both"/>
            </w:pPr>
            <w:r w:rsidRPr="00A169CE">
              <w:t>капли глазные; 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259.</w:t>
            </w:r>
          </w:p>
        </w:tc>
        <w:tc>
          <w:tcPr>
            <w:tcW w:w="2035" w:type="pct"/>
            <w:gridSpan w:val="2"/>
          </w:tcPr>
          <w:p w:rsidR="00650872" w:rsidRPr="00A169CE" w:rsidRDefault="00650872" w:rsidP="0023004E">
            <w:pPr>
              <w:tabs>
                <w:tab w:val="num" w:pos="1080"/>
              </w:tabs>
              <w:spacing w:line="245" w:lineRule="auto"/>
              <w:jc w:val="left"/>
            </w:pPr>
            <w:r w:rsidRPr="00A169CE">
              <w:t>Нитизинон</w:t>
            </w:r>
          </w:p>
        </w:tc>
        <w:tc>
          <w:tcPr>
            <w:tcW w:w="2472" w:type="pct"/>
          </w:tcPr>
          <w:p w:rsidR="00650872" w:rsidRPr="00A169CE" w:rsidRDefault="00650872" w:rsidP="00822DC6">
            <w:pPr>
              <w:tabs>
                <w:tab w:val="num" w:pos="1080"/>
              </w:tabs>
              <w:spacing w:line="245" w:lineRule="auto"/>
              <w:jc w:val="both"/>
            </w:pPr>
            <w:r w:rsidRPr="00A169CE">
              <w:t>капсулы</w:t>
            </w:r>
          </w:p>
        </w:tc>
      </w:tr>
      <w:tr w:rsidR="00650872" w:rsidRPr="00A169CE" w:rsidTr="00B84439">
        <w:trPr>
          <w:trHeight w:val="340"/>
        </w:trPr>
        <w:tc>
          <w:tcPr>
            <w:tcW w:w="492" w:type="pct"/>
          </w:tcPr>
          <w:p w:rsidR="00650872" w:rsidRPr="009744AD" w:rsidRDefault="00650872" w:rsidP="00822DC6">
            <w:pPr>
              <w:tabs>
                <w:tab w:val="num" w:pos="1080"/>
              </w:tabs>
              <w:spacing w:line="245" w:lineRule="auto"/>
            </w:pPr>
            <w:r w:rsidRPr="009744AD">
              <w:t>260.</w:t>
            </w:r>
          </w:p>
        </w:tc>
        <w:tc>
          <w:tcPr>
            <w:tcW w:w="2035" w:type="pct"/>
            <w:gridSpan w:val="2"/>
          </w:tcPr>
          <w:p w:rsidR="00650872" w:rsidRPr="009744AD" w:rsidRDefault="00650872" w:rsidP="0023004E">
            <w:pPr>
              <w:tabs>
                <w:tab w:val="num" w:pos="1080"/>
              </w:tabs>
              <w:spacing w:line="245" w:lineRule="auto"/>
              <w:jc w:val="left"/>
            </w:pPr>
            <w:r w:rsidRPr="009744AD">
              <w:rPr>
                <w:bCs/>
              </w:rPr>
              <w:t>Октреотид</w:t>
            </w:r>
          </w:p>
        </w:tc>
        <w:tc>
          <w:tcPr>
            <w:tcW w:w="2472" w:type="pct"/>
          </w:tcPr>
          <w:p w:rsidR="00650872" w:rsidRPr="009744AD" w:rsidRDefault="00650872" w:rsidP="00822DC6">
            <w:pPr>
              <w:tabs>
                <w:tab w:val="num" w:pos="1080"/>
              </w:tabs>
              <w:spacing w:line="245" w:lineRule="auto"/>
              <w:jc w:val="both"/>
            </w:pPr>
            <w:r w:rsidRPr="009744AD">
              <w:rPr>
                <w:bCs/>
              </w:rPr>
              <w:t xml:space="preserve">лиофилизат для приготовления суспензии для внутримышечного введения </w:t>
            </w:r>
            <w:proofErr w:type="gramStart"/>
            <w:r w:rsidRPr="009744AD">
              <w:rPr>
                <w:bCs/>
              </w:rPr>
              <w:t>пролонги</w:t>
            </w:r>
            <w:r w:rsidR="00822DC6">
              <w:rPr>
                <w:bCs/>
              </w:rPr>
              <w:t>-</w:t>
            </w:r>
            <w:r w:rsidRPr="009744AD">
              <w:rPr>
                <w:bCs/>
              </w:rPr>
              <w:t>рованного</w:t>
            </w:r>
            <w:proofErr w:type="gramEnd"/>
            <w:r w:rsidRPr="009744AD">
              <w:rPr>
                <w:bCs/>
              </w:rPr>
              <w:t xml:space="preserve"> действия; микросферы для при</w:t>
            </w:r>
            <w:r w:rsidR="00822DC6">
              <w:rPr>
                <w:bCs/>
              </w:rPr>
              <w:t>-</w:t>
            </w:r>
            <w:r w:rsidRPr="009744AD">
              <w:rPr>
                <w:bCs/>
              </w:rPr>
              <w:t>готовления суспензии для внутри</w:t>
            </w:r>
            <w:r w:rsidR="00822DC6">
              <w:rPr>
                <w:bCs/>
              </w:rPr>
              <w:t>-</w:t>
            </w:r>
            <w:r w:rsidRPr="009744AD">
              <w:rPr>
                <w:bCs/>
              </w:rPr>
              <w:t>мышечного введения; микросферы для приготовления суспензии для внутри</w:t>
            </w:r>
            <w:r w:rsidR="00822DC6">
              <w:rPr>
                <w:bCs/>
              </w:rPr>
              <w:t>-</w:t>
            </w:r>
            <w:r w:rsidRPr="009744AD">
              <w:rPr>
                <w:bCs/>
              </w:rPr>
              <w:t>мышечного введения пролонгированного действия;</w:t>
            </w:r>
            <w:r w:rsidR="00822DC6">
              <w:rPr>
                <w:bCs/>
              </w:rPr>
              <w:t xml:space="preserve"> </w:t>
            </w:r>
            <w:r w:rsidRPr="009744AD">
              <w:rPr>
                <w:bCs/>
              </w:rPr>
              <w:t>раствор для внутривенного и подкожного введения; раствор для инфузий и подкожного введения</w:t>
            </w:r>
          </w:p>
        </w:tc>
      </w:tr>
      <w:tr w:rsidR="00650872" w:rsidRPr="00A169CE" w:rsidTr="00B84439">
        <w:trPr>
          <w:trHeight w:val="343"/>
        </w:trPr>
        <w:tc>
          <w:tcPr>
            <w:tcW w:w="492" w:type="pct"/>
          </w:tcPr>
          <w:p w:rsidR="00650872" w:rsidRPr="00A169CE" w:rsidRDefault="00650872" w:rsidP="00822DC6">
            <w:pPr>
              <w:tabs>
                <w:tab w:val="num" w:pos="1080"/>
              </w:tabs>
              <w:spacing w:line="245" w:lineRule="auto"/>
            </w:pPr>
            <w:r w:rsidRPr="00A169CE">
              <w:t>261.</w:t>
            </w:r>
          </w:p>
        </w:tc>
        <w:tc>
          <w:tcPr>
            <w:tcW w:w="2035" w:type="pct"/>
            <w:gridSpan w:val="2"/>
          </w:tcPr>
          <w:p w:rsidR="00650872" w:rsidRPr="00A169CE" w:rsidRDefault="00650872" w:rsidP="0023004E">
            <w:pPr>
              <w:tabs>
                <w:tab w:val="num" w:pos="1080"/>
              </w:tabs>
              <w:spacing w:line="245" w:lineRule="auto"/>
              <w:jc w:val="left"/>
            </w:pPr>
            <w:r w:rsidRPr="00A169CE">
              <w:t>Паклитаксел</w:t>
            </w:r>
          </w:p>
        </w:tc>
        <w:tc>
          <w:tcPr>
            <w:tcW w:w="2472" w:type="pct"/>
          </w:tcPr>
          <w:p w:rsidR="00650872" w:rsidRPr="00A169CE" w:rsidRDefault="00650872" w:rsidP="00822DC6">
            <w:pPr>
              <w:tabs>
                <w:tab w:val="num" w:pos="1080"/>
              </w:tabs>
              <w:spacing w:line="245" w:lineRule="auto"/>
              <w:jc w:val="both"/>
            </w:pPr>
            <w:r w:rsidRPr="00A169CE">
              <w:t>концентрат для приготовления раствора для инфузий; лиофилизат для приготовления суспензии для инфузий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262.</w:t>
            </w:r>
          </w:p>
        </w:tc>
        <w:tc>
          <w:tcPr>
            <w:tcW w:w="2035" w:type="pct"/>
            <w:gridSpan w:val="2"/>
          </w:tcPr>
          <w:p w:rsidR="00650872" w:rsidRPr="00A169CE" w:rsidRDefault="00650872" w:rsidP="0023004E">
            <w:pPr>
              <w:tabs>
                <w:tab w:val="num" w:pos="1080"/>
              </w:tabs>
              <w:spacing w:line="245" w:lineRule="auto"/>
              <w:jc w:val="left"/>
            </w:pPr>
            <w:r w:rsidRPr="00A169CE">
              <w:t>Пэгинтерферон альфа-2a</w:t>
            </w:r>
          </w:p>
        </w:tc>
        <w:tc>
          <w:tcPr>
            <w:tcW w:w="2472" w:type="pct"/>
          </w:tcPr>
          <w:p w:rsidR="00650872" w:rsidRPr="00A169CE" w:rsidRDefault="00650872" w:rsidP="00822DC6">
            <w:pPr>
              <w:tabs>
                <w:tab w:val="num" w:pos="1080"/>
              </w:tabs>
              <w:spacing w:line="245" w:lineRule="auto"/>
              <w:jc w:val="both"/>
            </w:pPr>
            <w:r w:rsidRPr="00A169CE">
              <w:t>раствор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263.</w:t>
            </w:r>
          </w:p>
        </w:tc>
        <w:tc>
          <w:tcPr>
            <w:tcW w:w="2035" w:type="pct"/>
            <w:gridSpan w:val="2"/>
          </w:tcPr>
          <w:p w:rsidR="00650872" w:rsidRPr="00A169CE" w:rsidRDefault="00650872" w:rsidP="0023004E">
            <w:pPr>
              <w:tabs>
                <w:tab w:val="num" w:pos="1080"/>
              </w:tabs>
              <w:spacing w:line="245" w:lineRule="auto"/>
              <w:jc w:val="left"/>
            </w:pPr>
            <w:r w:rsidRPr="00A169CE">
              <w:t>Пэгинтерферон альфа-2b</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раствора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264.</w:t>
            </w:r>
          </w:p>
        </w:tc>
        <w:tc>
          <w:tcPr>
            <w:tcW w:w="2035" w:type="pct"/>
            <w:gridSpan w:val="2"/>
          </w:tcPr>
          <w:p w:rsidR="00650872" w:rsidRPr="00A169CE" w:rsidRDefault="00650872" w:rsidP="0023004E">
            <w:pPr>
              <w:tabs>
                <w:tab w:val="num" w:pos="1080"/>
              </w:tabs>
              <w:spacing w:line="245" w:lineRule="auto"/>
              <w:jc w:val="left"/>
            </w:pPr>
            <w:r w:rsidRPr="00A169CE">
              <w:t>Прамипексол</w:t>
            </w:r>
          </w:p>
        </w:tc>
        <w:tc>
          <w:tcPr>
            <w:tcW w:w="2472" w:type="pct"/>
          </w:tcPr>
          <w:p w:rsidR="00650872" w:rsidRPr="00A169CE" w:rsidRDefault="00650872" w:rsidP="00822DC6">
            <w:pPr>
              <w:tabs>
                <w:tab w:val="num" w:pos="1080"/>
              </w:tabs>
              <w:spacing w:line="245" w:lineRule="auto"/>
              <w:jc w:val="both"/>
            </w:pPr>
            <w:r w:rsidRPr="00A169CE">
              <w:t xml:space="preserve">таблетки; таблетки пролонгированного </w:t>
            </w:r>
            <w:r w:rsidRPr="00A169CE">
              <w:lastRenderedPageBreak/>
              <w:t>действия</w:t>
            </w:r>
          </w:p>
        </w:tc>
      </w:tr>
      <w:tr w:rsidR="00650872" w:rsidRPr="00A169CE" w:rsidTr="00B84439">
        <w:tc>
          <w:tcPr>
            <w:tcW w:w="492" w:type="pct"/>
          </w:tcPr>
          <w:p w:rsidR="00650872" w:rsidRPr="00A169CE" w:rsidRDefault="00650872" w:rsidP="00822DC6">
            <w:pPr>
              <w:tabs>
                <w:tab w:val="num" w:pos="1080"/>
              </w:tabs>
              <w:spacing w:line="245" w:lineRule="auto"/>
            </w:pPr>
            <w:r w:rsidRPr="00A169CE">
              <w:lastRenderedPageBreak/>
              <w:t>265.</w:t>
            </w:r>
          </w:p>
        </w:tc>
        <w:tc>
          <w:tcPr>
            <w:tcW w:w="2035" w:type="pct"/>
            <w:gridSpan w:val="2"/>
          </w:tcPr>
          <w:p w:rsidR="00650872" w:rsidRPr="00A169CE" w:rsidRDefault="00650872" w:rsidP="0023004E">
            <w:pPr>
              <w:tabs>
                <w:tab w:val="num" w:pos="1080"/>
              </w:tabs>
              <w:spacing w:line="245" w:lineRule="auto"/>
              <w:jc w:val="left"/>
            </w:pPr>
            <w:r w:rsidRPr="00A169CE">
              <w:t>Ралтитрексид</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раствора для инфузий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rPr>
                <w:bCs/>
                <w:lang w:eastAsia="en-US"/>
              </w:rPr>
              <w:t>266</w:t>
            </w:r>
          </w:p>
        </w:tc>
        <w:tc>
          <w:tcPr>
            <w:tcW w:w="2035" w:type="pct"/>
            <w:gridSpan w:val="2"/>
          </w:tcPr>
          <w:p w:rsidR="00650872" w:rsidRPr="00A169CE" w:rsidRDefault="00650872" w:rsidP="0023004E">
            <w:pPr>
              <w:tabs>
                <w:tab w:val="num" w:pos="1080"/>
              </w:tabs>
              <w:spacing w:line="245" w:lineRule="auto"/>
              <w:jc w:val="left"/>
            </w:pPr>
            <w:r w:rsidRPr="00A169CE">
              <w:t>Ривароксабан</w:t>
            </w:r>
          </w:p>
        </w:tc>
        <w:tc>
          <w:tcPr>
            <w:tcW w:w="2472" w:type="pct"/>
          </w:tcPr>
          <w:p w:rsidR="00650872" w:rsidRPr="00A169CE" w:rsidRDefault="00650872" w:rsidP="00822DC6">
            <w:pPr>
              <w:tabs>
                <w:tab w:val="num" w:pos="1080"/>
              </w:tabs>
              <w:spacing w:line="245" w:lineRule="auto"/>
              <w:jc w:val="both"/>
            </w:pPr>
            <w:r w:rsidRPr="00A169CE">
              <w:t>таблетки,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267.</w:t>
            </w:r>
          </w:p>
        </w:tc>
        <w:tc>
          <w:tcPr>
            <w:tcW w:w="2035" w:type="pct"/>
            <w:gridSpan w:val="2"/>
          </w:tcPr>
          <w:p w:rsidR="00650872" w:rsidRPr="00A169CE" w:rsidRDefault="00650872" w:rsidP="0023004E">
            <w:pPr>
              <w:tabs>
                <w:tab w:val="num" w:pos="1080"/>
              </w:tabs>
              <w:spacing w:line="245" w:lineRule="auto"/>
              <w:jc w:val="left"/>
            </w:pPr>
            <w:r w:rsidRPr="00A169CE">
              <w:t>Рисперидон</w:t>
            </w:r>
          </w:p>
        </w:tc>
        <w:tc>
          <w:tcPr>
            <w:tcW w:w="2472" w:type="pct"/>
          </w:tcPr>
          <w:p w:rsidR="00650872" w:rsidRPr="00A169CE" w:rsidRDefault="00650872" w:rsidP="00822DC6">
            <w:pPr>
              <w:tabs>
                <w:tab w:val="num" w:pos="1080"/>
              </w:tabs>
              <w:spacing w:line="245" w:lineRule="auto"/>
              <w:jc w:val="both"/>
            </w:pPr>
            <w:r w:rsidRPr="00A169CE">
              <w:t xml:space="preserve">порошок для приготовления суспензии для внутримышечного введения </w:t>
            </w:r>
            <w:proofErr w:type="gramStart"/>
            <w:r w:rsidRPr="00A169CE">
              <w:t>пролонги</w:t>
            </w:r>
            <w:r w:rsidR="00822DC6">
              <w:t>-</w:t>
            </w:r>
            <w:r w:rsidRPr="00A169CE">
              <w:t>рованного</w:t>
            </w:r>
            <w:proofErr w:type="gramEnd"/>
            <w:r w:rsidRPr="00A169CE">
              <w:t xml:space="preserve"> действия; раствор для приёма внутрь; таблетки;</w:t>
            </w:r>
            <w:r w:rsidR="00822DC6">
              <w:t xml:space="preserve"> </w:t>
            </w:r>
            <w:r w:rsidRPr="00A169CE">
              <w:t>таблетки, диспергируемые в полости рта;</w:t>
            </w:r>
            <w:r w:rsidR="00822DC6">
              <w:t xml:space="preserve"> </w:t>
            </w:r>
            <w:r w:rsidRPr="00A169CE">
              <w:t>таблетки для рассасывания;</w:t>
            </w:r>
            <w:r w:rsidR="007A5E5E">
              <w:t xml:space="preserve"> </w:t>
            </w:r>
            <w:r w:rsidRPr="00A169CE">
              <w:t>таблетки, покрытые оболочкой;</w:t>
            </w:r>
            <w:r w:rsidR="00822DC6">
              <w:t xml:space="preserve"> </w:t>
            </w:r>
            <w:r w:rsidRPr="00A169CE">
              <w:t>таблетки, покрытые плёночной оболочкой</w:t>
            </w:r>
          </w:p>
        </w:tc>
      </w:tr>
      <w:tr w:rsidR="00650872" w:rsidRPr="00A169CE" w:rsidTr="00B84439">
        <w:tc>
          <w:tcPr>
            <w:tcW w:w="492" w:type="pct"/>
          </w:tcPr>
          <w:p w:rsidR="00650872" w:rsidRPr="00A169CE" w:rsidRDefault="00650872" w:rsidP="00822DC6">
            <w:pPr>
              <w:spacing w:line="245" w:lineRule="auto"/>
            </w:pPr>
            <w:r w:rsidRPr="00A169CE">
              <w:t>268.</w:t>
            </w:r>
          </w:p>
        </w:tc>
        <w:tc>
          <w:tcPr>
            <w:tcW w:w="2035" w:type="pct"/>
            <w:gridSpan w:val="2"/>
          </w:tcPr>
          <w:p w:rsidR="00650872" w:rsidRPr="00A169CE" w:rsidRDefault="00650872" w:rsidP="0023004E">
            <w:pPr>
              <w:spacing w:line="245" w:lineRule="auto"/>
              <w:jc w:val="left"/>
            </w:pPr>
            <w:r w:rsidRPr="00A169CE">
              <w:t>Ритуксимаб</w:t>
            </w:r>
          </w:p>
        </w:tc>
        <w:tc>
          <w:tcPr>
            <w:tcW w:w="2472" w:type="pct"/>
          </w:tcPr>
          <w:p w:rsidR="00650872" w:rsidRPr="00A169CE" w:rsidRDefault="00650872" w:rsidP="00822DC6">
            <w:pPr>
              <w:spacing w:line="245" w:lineRule="auto"/>
              <w:jc w:val="both"/>
            </w:pPr>
            <w:r w:rsidRPr="00A169CE">
              <w:t>концентрат для приготовления раствора для инфузий</w:t>
            </w:r>
          </w:p>
        </w:tc>
      </w:tr>
      <w:tr w:rsidR="00650872" w:rsidRPr="00A169CE" w:rsidTr="00B84439">
        <w:tc>
          <w:tcPr>
            <w:tcW w:w="492" w:type="pct"/>
          </w:tcPr>
          <w:p w:rsidR="00650872" w:rsidRPr="00A169CE" w:rsidRDefault="00650872" w:rsidP="00822DC6">
            <w:pPr>
              <w:pStyle w:val="2"/>
              <w:tabs>
                <w:tab w:val="num" w:pos="1080"/>
              </w:tabs>
              <w:spacing w:line="245" w:lineRule="auto"/>
              <w:rPr>
                <w:b w:val="0"/>
                <w:bCs/>
                <w:szCs w:val="24"/>
                <w:lang w:eastAsia="en-US"/>
              </w:rPr>
            </w:pPr>
            <w:r w:rsidRPr="00A169CE">
              <w:rPr>
                <w:b w:val="0"/>
                <w:szCs w:val="24"/>
              </w:rPr>
              <w:t>269.</w:t>
            </w:r>
          </w:p>
        </w:tc>
        <w:tc>
          <w:tcPr>
            <w:tcW w:w="2035" w:type="pct"/>
            <w:gridSpan w:val="2"/>
          </w:tcPr>
          <w:p w:rsidR="00650872" w:rsidRPr="00A169CE" w:rsidRDefault="00650872" w:rsidP="0023004E">
            <w:pPr>
              <w:tabs>
                <w:tab w:val="num" w:pos="1080"/>
              </w:tabs>
              <w:spacing w:line="245" w:lineRule="auto"/>
              <w:jc w:val="both"/>
            </w:pPr>
            <w:r w:rsidRPr="00A169CE">
              <w:t>Ромиплостим</w:t>
            </w:r>
          </w:p>
        </w:tc>
        <w:tc>
          <w:tcPr>
            <w:tcW w:w="2472" w:type="pct"/>
          </w:tcPr>
          <w:p w:rsidR="00650872" w:rsidRPr="00A169CE" w:rsidRDefault="00650872" w:rsidP="00822DC6">
            <w:pPr>
              <w:tabs>
                <w:tab w:val="num" w:pos="1080"/>
              </w:tabs>
              <w:spacing w:line="245" w:lineRule="auto"/>
              <w:jc w:val="both"/>
            </w:pPr>
            <w:r w:rsidRPr="00A169CE">
              <w:t>порошок для приготовления раствора для подкожного введения</w:t>
            </w:r>
          </w:p>
        </w:tc>
      </w:tr>
      <w:tr w:rsidR="00650872" w:rsidRPr="00A169CE" w:rsidTr="00B84439">
        <w:trPr>
          <w:trHeight w:val="340"/>
        </w:trPr>
        <w:tc>
          <w:tcPr>
            <w:tcW w:w="492" w:type="pct"/>
          </w:tcPr>
          <w:p w:rsidR="00650872" w:rsidRPr="00A169CE" w:rsidRDefault="00650872" w:rsidP="00822DC6">
            <w:pPr>
              <w:spacing w:line="245" w:lineRule="auto"/>
            </w:pPr>
            <w:r w:rsidRPr="00A169CE">
              <w:t>270.</w:t>
            </w:r>
          </w:p>
        </w:tc>
        <w:tc>
          <w:tcPr>
            <w:tcW w:w="2035" w:type="pct"/>
            <w:gridSpan w:val="2"/>
          </w:tcPr>
          <w:p w:rsidR="00650872" w:rsidRPr="00A169CE" w:rsidRDefault="00650872" w:rsidP="0023004E">
            <w:pPr>
              <w:spacing w:line="245" w:lineRule="auto"/>
              <w:jc w:val="left"/>
            </w:pPr>
            <w:r w:rsidRPr="00A169CE">
              <w:t>Симвастатин</w:t>
            </w:r>
          </w:p>
        </w:tc>
        <w:tc>
          <w:tcPr>
            <w:tcW w:w="2472" w:type="pct"/>
          </w:tcPr>
          <w:p w:rsidR="00650872" w:rsidRPr="00A169CE" w:rsidRDefault="00650872" w:rsidP="00822DC6">
            <w:pPr>
              <w:spacing w:line="245" w:lineRule="auto"/>
              <w:jc w:val="both"/>
            </w:pPr>
            <w:r w:rsidRPr="00A169CE">
              <w:t>таблетки, покрытые оболочкой;</w:t>
            </w:r>
            <w:r w:rsidR="00822DC6">
              <w:t xml:space="preserve"> </w:t>
            </w: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271.</w:t>
            </w:r>
          </w:p>
        </w:tc>
        <w:tc>
          <w:tcPr>
            <w:tcW w:w="2035" w:type="pct"/>
            <w:gridSpan w:val="2"/>
          </w:tcPr>
          <w:p w:rsidR="00650872" w:rsidRPr="00A169CE" w:rsidRDefault="00650872" w:rsidP="0023004E">
            <w:pPr>
              <w:spacing w:line="245" w:lineRule="auto"/>
              <w:jc w:val="left"/>
            </w:pPr>
            <w:r w:rsidRPr="00A169CE">
              <w:t>Силденафил</w:t>
            </w:r>
          </w:p>
        </w:tc>
        <w:tc>
          <w:tcPr>
            <w:tcW w:w="2472" w:type="pct"/>
          </w:tcPr>
          <w:p w:rsidR="00650872" w:rsidRPr="00A169CE" w:rsidRDefault="00650872" w:rsidP="00822DC6">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272.</w:t>
            </w:r>
          </w:p>
        </w:tc>
        <w:tc>
          <w:tcPr>
            <w:tcW w:w="2035" w:type="pct"/>
            <w:gridSpan w:val="2"/>
          </w:tcPr>
          <w:p w:rsidR="00650872" w:rsidRPr="00A169CE" w:rsidRDefault="00650872" w:rsidP="0023004E">
            <w:pPr>
              <w:spacing w:line="245" w:lineRule="auto"/>
              <w:jc w:val="left"/>
            </w:pPr>
            <w:r w:rsidRPr="00A169CE">
              <w:t>Темозоломид</w:t>
            </w:r>
          </w:p>
        </w:tc>
        <w:tc>
          <w:tcPr>
            <w:tcW w:w="2472" w:type="pct"/>
          </w:tcPr>
          <w:p w:rsidR="00650872" w:rsidRPr="00A169CE" w:rsidRDefault="00650872" w:rsidP="00822DC6">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spacing w:line="245" w:lineRule="auto"/>
            </w:pPr>
            <w:r w:rsidRPr="00A169CE">
              <w:t>273.</w:t>
            </w:r>
          </w:p>
        </w:tc>
        <w:tc>
          <w:tcPr>
            <w:tcW w:w="2035" w:type="pct"/>
            <w:gridSpan w:val="2"/>
          </w:tcPr>
          <w:p w:rsidR="00650872" w:rsidRPr="00A169CE" w:rsidRDefault="00650872" w:rsidP="0023004E">
            <w:pPr>
              <w:spacing w:line="245" w:lineRule="auto"/>
              <w:jc w:val="left"/>
            </w:pPr>
            <w:r w:rsidRPr="00A169CE">
              <w:t>Терифлуномид</w:t>
            </w:r>
          </w:p>
        </w:tc>
        <w:tc>
          <w:tcPr>
            <w:tcW w:w="2472" w:type="pct"/>
          </w:tcPr>
          <w:p w:rsidR="00650872" w:rsidRPr="00A169CE" w:rsidRDefault="00650872" w:rsidP="00822DC6">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274.</w:t>
            </w:r>
          </w:p>
        </w:tc>
        <w:tc>
          <w:tcPr>
            <w:tcW w:w="2035" w:type="pct"/>
            <w:gridSpan w:val="2"/>
          </w:tcPr>
          <w:p w:rsidR="00650872" w:rsidRPr="00A169CE" w:rsidRDefault="00650872" w:rsidP="0023004E">
            <w:pPr>
              <w:spacing w:line="245" w:lineRule="auto"/>
              <w:jc w:val="left"/>
            </w:pPr>
            <w:r w:rsidRPr="00A169CE">
              <w:t>Тиоктовая кислота</w:t>
            </w:r>
          </w:p>
        </w:tc>
        <w:tc>
          <w:tcPr>
            <w:tcW w:w="2472" w:type="pct"/>
          </w:tcPr>
          <w:p w:rsidR="00650872" w:rsidRPr="00A169CE" w:rsidRDefault="00650872" w:rsidP="00822DC6">
            <w:pPr>
              <w:spacing w:line="245" w:lineRule="auto"/>
              <w:jc w:val="both"/>
            </w:pPr>
            <w:r w:rsidRPr="00A169CE">
              <w:t>капсулы; таблетки, покрытые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275.</w:t>
            </w:r>
          </w:p>
        </w:tc>
        <w:tc>
          <w:tcPr>
            <w:tcW w:w="2035" w:type="pct"/>
            <w:gridSpan w:val="2"/>
          </w:tcPr>
          <w:p w:rsidR="00650872" w:rsidRPr="00A169CE" w:rsidRDefault="00650872" w:rsidP="0023004E">
            <w:pPr>
              <w:spacing w:line="245" w:lineRule="auto"/>
              <w:jc w:val="left"/>
            </w:pPr>
            <w:r w:rsidRPr="00A169CE">
              <w:t>Тофацитиниб</w:t>
            </w:r>
          </w:p>
        </w:tc>
        <w:tc>
          <w:tcPr>
            <w:tcW w:w="2472" w:type="pct"/>
          </w:tcPr>
          <w:p w:rsidR="00650872" w:rsidRPr="00A169CE" w:rsidRDefault="00650872" w:rsidP="00822DC6">
            <w:pPr>
              <w:spacing w:line="245" w:lineRule="auto"/>
              <w:jc w:val="both"/>
            </w:pPr>
            <w:r w:rsidRPr="00A169CE">
              <w:t>таблетки, покрытые плёночной оболочкой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276.</w:t>
            </w:r>
          </w:p>
        </w:tc>
        <w:tc>
          <w:tcPr>
            <w:tcW w:w="2035" w:type="pct"/>
            <w:gridSpan w:val="2"/>
          </w:tcPr>
          <w:p w:rsidR="00650872" w:rsidRPr="00A169CE" w:rsidRDefault="00650872" w:rsidP="0023004E">
            <w:pPr>
              <w:spacing w:line="245" w:lineRule="auto"/>
              <w:jc w:val="left"/>
            </w:pPr>
            <w:r w:rsidRPr="00A169CE">
              <w:t>Тоцилизумаб</w:t>
            </w:r>
          </w:p>
        </w:tc>
        <w:tc>
          <w:tcPr>
            <w:tcW w:w="2472" w:type="pct"/>
          </w:tcPr>
          <w:p w:rsidR="00650872" w:rsidRPr="00A169CE" w:rsidRDefault="00650872" w:rsidP="00822DC6">
            <w:pPr>
              <w:spacing w:line="245" w:lineRule="auto"/>
              <w:jc w:val="both"/>
            </w:pPr>
            <w:r w:rsidRPr="00A169CE">
              <w:t>концентрат для приготовления раствора для инфузий</w:t>
            </w:r>
          </w:p>
        </w:tc>
      </w:tr>
      <w:tr w:rsidR="00650872" w:rsidRPr="00A169CE" w:rsidTr="00B84439">
        <w:trPr>
          <w:trHeight w:val="317"/>
        </w:trPr>
        <w:tc>
          <w:tcPr>
            <w:tcW w:w="492" w:type="pct"/>
          </w:tcPr>
          <w:p w:rsidR="00650872" w:rsidRPr="00A169CE" w:rsidRDefault="00650872" w:rsidP="00822DC6">
            <w:pPr>
              <w:tabs>
                <w:tab w:val="num" w:pos="1080"/>
              </w:tabs>
              <w:spacing w:line="245" w:lineRule="auto"/>
            </w:pPr>
            <w:r w:rsidRPr="00A169CE">
              <w:t>277.</w:t>
            </w:r>
          </w:p>
        </w:tc>
        <w:tc>
          <w:tcPr>
            <w:tcW w:w="2035" w:type="pct"/>
            <w:gridSpan w:val="2"/>
          </w:tcPr>
          <w:p w:rsidR="00650872" w:rsidRPr="00A169CE" w:rsidRDefault="00650872" w:rsidP="0023004E">
            <w:pPr>
              <w:tabs>
                <w:tab w:val="num" w:pos="1080"/>
              </w:tabs>
              <w:spacing w:line="245" w:lineRule="auto"/>
              <w:jc w:val="both"/>
            </w:pPr>
            <w:r w:rsidRPr="00A169CE">
              <w:t>Транексамовая кислота</w:t>
            </w:r>
          </w:p>
        </w:tc>
        <w:tc>
          <w:tcPr>
            <w:tcW w:w="2472" w:type="pct"/>
          </w:tcPr>
          <w:p w:rsidR="00650872" w:rsidRPr="00A169CE" w:rsidRDefault="00650872" w:rsidP="00822DC6">
            <w:pPr>
              <w:tabs>
                <w:tab w:val="num" w:pos="1080"/>
              </w:tabs>
              <w:spacing w:line="245" w:lineRule="auto"/>
              <w:jc w:val="both"/>
            </w:pPr>
            <w:r w:rsidRPr="00A169CE">
              <w:t>таблетки, покрытые плёночной оболочкой</w:t>
            </w:r>
          </w:p>
        </w:tc>
      </w:tr>
      <w:tr w:rsidR="00650872" w:rsidRPr="00A169CE" w:rsidTr="00B84439">
        <w:trPr>
          <w:trHeight w:val="317"/>
        </w:trPr>
        <w:tc>
          <w:tcPr>
            <w:tcW w:w="492" w:type="pct"/>
          </w:tcPr>
          <w:p w:rsidR="00650872" w:rsidRPr="00A169CE" w:rsidRDefault="00650872" w:rsidP="00822DC6">
            <w:pPr>
              <w:tabs>
                <w:tab w:val="num" w:pos="1080"/>
              </w:tabs>
              <w:spacing w:line="245" w:lineRule="auto"/>
            </w:pPr>
            <w:r w:rsidRPr="00A169CE">
              <w:rPr>
                <w:bCs/>
              </w:rPr>
              <w:t>278.</w:t>
            </w:r>
          </w:p>
        </w:tc>
        <w:tc>
          <w:tcPr>
            <w:tcW w:w="2035" w:type="pct"/>
            <w:gridSpan w:val="2"/>
          </w:tcPr>
          <w:p w:rsidR="00650872" w:rsidRPr="00A169CE" w:rsidRDefault="00650872" w:rsidP="0023004E">
            <w:pPr>
              <w:tabs>
                <w:tab w:val="num" w:pos="1080"/>
              </w:tabs>
              <w:spacing w:line="245" w:lineRule="auto"/>
              <w:jc w:val="left"/>
            </w:pPr>
            <w:r w:rsidRPr="00A169CE">
              <w:t>Трастузумаб</w:t>
            </w:r>
          </w:p>
        </w:tc>
        <w:tc>
          <w:tcPr>
            <w:tcW w:w="2472" w:type="pct"/>
          </w:tcPr>
          <w:p w:rsidR="00650872" w:rsidRPr="00A169CE" w:rsidRDefault="00650872" w:rsidP="00822DC6">
            <w:pPr>
              <w:tabs>
                <w:tab w:val="num" w:pos="1080"/>
              </w:tabs>
              <w:spacing w:line="245" w:lineRule="auto"/>
              <w:jc w:val="both"/>
            </w:pPr>
            <w:r w:rsidRPr="00A169CE">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279.</w:t>
            </w:r>
          </w:p>
        </w:tc>
        <w:tc>
          <w:tcPr>
            <w:tcW w:w="2035" w:type="pct"/>
            <w:gridSpan w:val="2"/>
          </w:tcPr>
          <w:p w:rsidR="00650872" w:rsidRPr="00A169CE" w:rsidRDefault="00650872" w:rsidP="0023004E">
            <w:pPr>
              <w:tabs>
                <w:tab w:val="num" w:pos="1080"/>
              </w:tabs>
              <w:spacing w:line="245" w:lineRule="auto"/>
              <w:jc w:val="left"/>
            </w:pPr>
            <w:r w:rsidRPr="00A169CE">
              <w:t>Третиноин</w:t>
            </w:r>
          </w:p>
        </w:tc>
        <w:tc>
          <w:tcPr>
            <w:tcW w:w="2472" w:type="pct"/>
          </w:tcPr>
          <w:p w:rsidR="00650872" w:rsidRPr="00A169CE" w:rsidRDefault="00650872" w:rsidP="00822DC6">
            <w:pPr>
              <w:tabs>
                <w:tab w:val="num" w:pos="1080"/>
              </w:tabs>
              <w:spacing w:line="245" w:lineRule="auto"/>
              <w:jc w:val="both"/>
            </w:pPr>
            <w:r w:rsidRPr="00A169CE">
              <w:t>капсулы</w:t>
            </w:r>
          </w:p>
        </w:tc>
      </w:tr>
      <w:tr w:rsidR="00650872" w:rsidRPr="00A169CE" w:rsidTr="00B84439">
        <w:trPr>
          <w:trHeight w:val="340"/>
        </w:trPr>
        <w:tc>
          <w:tcPr>
            <w:tcW w:w="492" w:type="pct"/>
          </w:tcPr>
          <w:p w:rsidR="00650872" w:rsidRPr="00A169CE" w:rsidRDefault="00650872" w:rsidP="00822DC6">
            <w:pPr>
              <w:tabs>
                <w:tab w:val="num" w:pos="1080"/>
              </w:tabs>
              <w:spacing w:line="245" w:lineRule="auto"/>
              <w:rPr>
                <w:bCs/>
              </w:rPr>
            </w:pPr>
            <w:r w:rsidRPr="00A169CE">
              <w:t>280.</w:t>
            </w:r>
          </w:p>
        </w:tc>
        <w:tc>
          <w:tcPr>
            <w:tcW w:w="2035" w:type="pct"/>
            <w:gridSpan w:val="2"/>
          </w:tcPr>
          <w:p w:rsidR="00650872" w:rsidRPr="00A169CE" w:rsidRDefault="00650872" w:rsidP="0023004E">
            <w:pPr>
              <w:tabs>
                <w:tab w:val="num" w:pos="1080"/>
              </w:tabs>
              <w:spacing w:line="245" w:lineRule="auto"/>
              <w:jc w:val="left"/>
            </w:pPr>
            <w:r w:rsidRPr="00A169CE">
              <w:t>Трипторелин</w:t>
            </w:r>
          </w:p>
        </w:tc>
        <w:tc>
          <w:tcPr>
            <w:tcW w:w="2472" w:type="pct"/>
          </w:tcPr>
          <w:p w:rsidR="00650872" w:rsidRPr="00A169CE" w:rsidRDefault="00650872" w:rsidP="00822DC6">
            <w:pPr>
              <w:tabs>
                <w:tab w:val="num" w:pos="1080"/>
              </w:tabs>
              <w:spacing w:line="245" w:lineRule="auto"/>
              <w:jc w:val="both"/>
            </w:pPr>
            <w:r w:rsidRPr="00A169CE">
              <w:t xml:space="preserve">лиофилизат для приготовления раствора для подкожного введения; лиофилизат для приготовления суспензии для </w:t>
            </w:r>
            <w:proofErr w:type="gramStart"/>
            <w:r w:rsidRPr="00A169CE">
              <w:t>внутри</w:t>
            </w:r>
            <w:r w:rsidR="00822DC6">
              <w:t>-</w:t>
            </w:r>
            <w:r w:rsidRPr="00A169CE">
              <w:t>мышечного</w:t>
            </w:r>
            <w:proofErr w:type="gramEnd"/>
            <w:r w:rsidRPr="00A169CE">
              <w:t xml:space="preserve">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r w:rsidR="00822DC6">
              <w:t xml:space="preserve"> </w:t>
            </w:r>
            <w:r w:rsidRPr="00A169CE">
              <w:t>раствор для подкожного введения</w:t>
            </w:r>
          </w:p>
        </w:tc>
      </w:tr>
      <w:tr w:rsidR="00650872" w:rsidRPr="00A169CE" w:rsidTr="00B84439">
        <w:tc>
          <w:tcPr>
            <w:tcW w:w="492" w:type="pct"/>
          </w:tcPr>
          <w:p w:rsidR="00650872" w:rsidRPr="00A169CE" w:rsidRDefault="00650872" w:rsidP="00822DC6">
            <w:pPr>
              <w:tabs>
                <w:tab w:val="num" w:pos="1080"/>
              </w:tabs>
              <w:spacing w:line="245" w:lineRule="auto"/>
            </w:pPr>
            <w:r w:rsidRPr="00A169CE">
              <w:t>281.</w:t>
            </w:r>
          </w:p>
        </w:tc>
        <w:tc>
          <w:tcPr>
            <w:tcW w:w="2035" w:type="pct"/>
            <w:gridSpan w:val="2"/>
          </w:tcPr>
          <w:p w:rsidR="00650872" w:rsidRPr="00A169CE" w:rsidRDefault="00650872" w:rsidP="0023004E">
            <w:pPr>
              <w:tabs>
                <w:tab w:val="num" w:pos="1080"/>
              </w:tabs>
              <w:spacing w:line="245" w:lineRule="auto"/>
              <w:jc w:val="left"/>
            </w:pPr>
            <w:r w:rsidRPr="00A169CE">
              <w:t>Флуфеназин</w:t>
            </w:r>
          </w:p>
        </w:tc>
        <w:tc>
          <w:tcPr>
            <w:tcW w:w="2472" w:type="pct"/>
          </w:tcPr>
          <w:p w:rsidR="00650872" w:rsidRPr="00A169CE" w:rsidRDefault="00650872" w:rsidP="00822DC6">
            <w:pPr>
              <w:tabs>
                <w:tab w:val="num" w:pos="1080"/>
              </w:tabs>
              <w:spacing w:line="245" w:lineRule="auto"/>
              <w:jc w:val="both"/>
            </w:pPr>
            <w:r w:rsidRPr="00A169CE">
              <w:t>раствор для внутримышечного введения (масляный)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282.</w:t>
            </w:r>
          </w:p>
        </w:tc>
        <w:tc>
          <w:tcPr>
            <w:tcW w:w="2035" w:type="pct"/>
            <w:gridSpan w:val="2"/>
          </w:tcPr>
          <w:p w:rsidR="00650872" w:rsidRPr="00A169CE" w:rsidRDefault="00650872" w:rsidP="0023004E">
            <w:pPr>
              <w:tabs>
                <w:tab w:val="num" w:pos="1080"/>
              </w:tabs>
              <w:spacing w:line="245" w:lineRule="auto"/>
              <w:jc w:val="left"/>
            </w:pPr>
            <w:r w:rsidRPr="00A169CE">
              <w:t>Церебролизин</w:t>
            </w:r>
          </w:p>
        </w:tc>
        <w:tc>
          <w:tcPr>
            <w:tcW w:w="2472" w:type="pct"/>
          </w:tcPr>
          <w:p w:rsidR="00650872" w:rsidRPr="00A169CE" w:rsidRDefault="00650872" w:rsidP="00822DC6">
            <w:pPr>
              <w:tabs>
                <w:tab w:val="num" w:pos="1080"/>
              </w:tabs>
              <w:spacing w:line="245" w:lineRule="auto"/>
              <w:jc w:val="both"/>
            </w:pPr>
            <w:r w:rsidRPr="00A169CE">
              <w:t>раствор для инъекций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283.</w:t>
            </w:r>
          </w:p>
        </w:tc>
        <w:tc>
          <w:tcPr>
            <w:tcW w:w="2035" w:type="pct"/>
            <w:gridSpan w:val="2"/>
          </w:tcPr>
          <w:p w:rsidR="00650872" w:rsidRPr="00A169CE" w:rsidRDefault="00650872" w:rsidP="0023004E">
            <w:pPr>
              <w:tabs>
                <w:tab w:val="num" w:pos="1080"/>
              </w:tabs>
              <w:spacing w:line="245" w:lineRule="auto"/>
              <w:jc w:val="left"/>
            </w:pPr>
            <w:r w:rsidRPr="00A169CE">
              <w:t>Цертолизумаба пэгол</w:t>
            </w:r>
          </w:p>
        </w:tc>
        <w:tc>
          <w:tcPr>
            <w:tcW w:w="2472" w:type="pct"/>
          </w:tcPr>
          <w:p w:rsidR="00650872" w:rsidRPr="00A169CE" w:rsidRDefault="00650872" w:rsidP="00822DC6">
            <w:pPr>
              <w:tabs>
                <w:tab w:val="num" w:pos="1080"/>
              </w:tabs>
              <w:spacing w:line="245" w:lineRule="auto"/>
              <w:jc w:val="both"/>
            </w:pPr>
            <w:r w:rsidRPr="00A169CE">
              <w:t>раствор для подкожного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284.</w:t>
            </w:r>
          </w:p>
        </w:tc>
        <w:tc>
          <w:tcPr>
            <w:tcW w:w="2035" w:type="pct"/>
            <w:gridSpan w:val="2"/>
          </w:tcPr>
          <w:p w:rsidR="00650872" w:rsidRPr="00A169CE" w:rsidRDefault="00650872" w:rsidP="0023004E">
            <w:pPr>
              <w:tabs>
                <w:tab w:val="num" w:pos="1080"/>
              </w:tabs>
              <w:spacing w:line="245" w:lineRule="auto"/>
              <w:jc w:val="left"/>
            </w:pPr>
            <w:r w:rsidRPr="00A169CE">
              <w:t>Циклоспорин</w:t>
            </w:r>
          </w:p>
        </w:tc>
        <w:tc>
          <w:tcPr>
            <w:tcW w:w="2472" w:type="pct"/>
          </w:tcPr>
          <w:p w:rsidR="00650872" w:rsidRPr="00A169CE" w:rsidRDefault="00650872" w:rsidP="00822DC6">
            <w:pPr>
              <w:tabs>
                <w:tab w:val="num" w:pos="1080"/>
              </w:tabs>
              <w:spacing w:line="245" w:lineRule="auto"/>
              <w:jc w:val="both"/>
            </w:pPr>
            <w:r w:rsidRPr="00A169CE">
              <w:t>капсулы, капсулы мягкие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285.</w:t>
            </w:r>
          </w:p>
        </w:tc>
        <w:tc>
          <w:tcPr>
            <w:tcW w:w="2035" w:type="pct"/>
            <w:gridSpan w:val="2"/>
          </w:tcPr>
          <w:p w:rsidR="00650872" w:rsidRPr="00A169CE" w:rsidRDefault="00650872" w:rsidP="0023004E">
            <w:pPr>
              <w:pStyle w:val="2"/>
              <w:tabs>
                <w:tab w:val="num" w:pos="1080"/>
              </w:tabs>
              <w:spacing w:line="245" w:lineRule="auto"/>
              <w:jc w:val="left"/>
              <w:rPr>
                <w:b w:val="0"/>
                <w:bCs/>
                <w:szCs w:val="24"/>
                <w:lang w:eastAsia="en-US"/>
              </w:rPr>
            </w:pPr>
            <w:r w:rsidRPr="00A169CE">
              <w:rPr>
                <w:b w:val="0"/>
                <w:bCs/>
                <w:szCs w:val="24"/>
                <w:lang w:eastAsia="en-US"/>
              </w:rPr>
              <w:t>Эверолимус</w:t>
            </w:r>
          </w:p>
        </w:tc>
        <w:tc>
          <w:tcPr>
            <w:tcW w:w="2472" w:type="pct"/>
          </w:tcPr>
          <w:p w:rsidR="00650872" w:rsidRPr="00A169CE" w:rsidRDefault="00650872" w:rsidP="00822DC6">
            <w:pPr>
              <w:pStyle w:val="2"/>
              <w:tabs>
                <w:tab w:val="num" w:pos="1080"/>
              </w:tabs>
              <w:spacing w:line="245" w:lineRule="auto"/>
              <w:jc w:val="both"/>
              <w:rPr>
                <w:b w:val="0"/>
                <w:bCs/>
                <w:szCs w:val="24"/>
                <w:lang w:eastAsia="en-US"/>
              </w:rPr>
            </w:pPr>
            <w:r w:rsidRPr="00A169CE">
              <w:rPr>
                <w:b w:val="0"/>
                <w:bCs/>
                <w:szCs w:val="24"/>
                <w:lang w:eastAsia="en-US"/>
              </w:rPr>
              <w:t>таблетки; таблетки диспергируемые</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286.</w:t>
            </w:r>
          </w:p>
        </w:tc>
        <w:tc>
          <w:tcPr>
            <w:tcW w:w="2035" w:type="pct"/>
            <w:gridSpan w:val="2"/>
          </w:tcPr>
          <w:p w:rsidR="00650872" w:rsidRPr="00A169CE" w:rsidRDefault="00650872" w:rsidP="0023004E">
            <w:pPr>
              <w:pStyle w:val="2"/>
              <w:tabs>
                <w:tab w:val="num" w:pos="1080"/>
              </w:tabs>
              <w:spacing w:line="245" w:lineRule="auto"/>
              <w:jc w:val="left"/>
              <w:rPr>
                <w:b w:val="0"/>
                <w:bCs/>
                <w:szCs w:val="24"/>
                <w:lang w:eastAsia="en-US"/>
              </w:rPr>
            </w:pPr>
            <w:r w:rsidRPr="00A169CE">
              <w:rPr>
                <w:b w:val="0"/>
                <w:bCs/>
                <w:szCs w:val="24"/>
                <w:lang w:eastAsia="en-US"/>
              </w:rPr>
              <w:t>Экулизумаб</w:t>
            </w:r>
          </w:p>
        </w:tc>
        <w:tc>
          <w:tcPr>
            <w:tcW w:w="2472" w:type="pct"/>
          </w:tcPr>
          <w:p w:rsidR="00650872" w:rsidRPr="00A169CE" w:rsidRDefault="00650872" w:rsidP="00822DC6">
            <w:pPr>
              <w:pStyle w:val="2"/>
              <w:tabs>
                <w:tab w:val="num" w:pos="1080"/>
              </w:tabs>
              <w:spacing w:line="245" w:lineRule="auto"/>
              <w:jc w:val="both"/>
              <w:rPr>
                <w:b w:val="0"/>
                <w:bCs/>
                <w:szCs w:val="24"/>
                <w:lang w:eastAsia="en-US"/>
              </w:rPr>
            </w:pPr>
            <w:r w:rsidRPr="00A169CE">
              <w:rPr>
                <w:b w:val="0"/>
                <w:bCs/>
                <w:szCs w:val="24"/>
                <w:lang w:eastAsia="en-US"/>
              </w:rPr>
              <w:t>концентрат для приготовления раствора для инфузий</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lastRenderedPageBreak/>
              <w:t>287.</w:t>
            </w:r>
          </w:p>
        </w:tc>
        <w:tc>
          <w:tcPr>
            <w:tcW w:w="2035" w:type="pct"/>
            <w:gridSpan w:val="2"/>
          </w:tcPr>
          <w:p w:rsidR="00650872" w:rsidRPr="00A169CE" w:rsidRDefault="00650872" w:rsidP="0023004E">
            <w:pPr>
              <w:tabs>
                <w:tab w:val="num" w:pos="1080"/>
              </w:tabs>
              <w:spacing w:line="245" w:lineRule="auto"/>
              <w:jc w:val="left"/>
            </w:pPr>
            <w:r w:rsidRPr="00A169CE">
              <w:t>Эноксапарин натрий</w:t>
            </w:r>
          </w:p>
        </w:tc>
        <w:tc>
          <w:tcPr>
            <w:tcW w:w="2472" w:type="pct"/>
          </w:tcPr>
          <w:p w:rsidR="00650872" w:rsidRPr="00A169CE" w:rsidRDefault="00650872" w:rsidP="00822DC6">
            <w:pPr>
              <w:tabs>
                <w:tab w:val="num" w:pos="1080"/>
              </w:tabs>
              <w:spacing w:line="245" w:lineRule="auto"/>
              <w:jc w:val="both"/>
            </w:pPr>
            <w:r w:rsidRPr="00A169CE">
              <w:t>раствор для инъекций;</w:t>
            </w:r>
            <w:r w:rsidR="00822DC6">
              <w:t xml:space="preserve"> </w:t>
            </w:r>
            <w:r w:rsidRPr="00A169CE">
              <w:t xml:space="preserve">раствор для </w:t>
            </w:r>
            <w:proofErr w:type="gramStart"/>
            <w:r w:rsidRPr="00A169CE">
              <w:t>под</w:t>
            </w:r>
            <w:r w:rsidR="00822DC6">
              <w:t>-</w:t>
            </w:r>
            <w:r w:rsidRPr="00A169CE">
              <w:t>кожного</w:t>
            </w:r>
            <w:proofErr w:type="gramEnd"/>
            <w:r w:rsidRPr="00A169CE">
              <w:t xml:space="preserve"> введения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288.</w:t>
            </w:r>
          </w:p>
        </w:tc>
        <w:tc>
          <w:tcPr>
            <w:tcW w:w="2035" w:type="pct"/>
            <w:gridSpan w:val="2"/>
          </w:tcPr>
          <w:p w:rsidR="00650872" w:rsidRPr="00A169CE" w:rsidRDefault="00650872" w:rsidP="0023004E">
            <w:pPr>
              <w:tabs>
                <w:tab w:val="num" w:pos="1080"/>
              </w:tabs>
              <w:spacing w:line="245" w:lineRule="auto"/>
              <w:jc w:val="left"/>
            </w:pPr>
            <w:r w:rsidRPr="00A169CE">
              <w:t>Эрлотиниб</w:t>
            </w:r>
          </w:p>
        </w:tc>
        <w:tc>
          <w:tcPr>
            <w:tcW w:w="2472" w:type="pct"/>
          </w:tcPr>
          <w:p w:rsidR="00650872" w:rsidRPr="00A169CE" w:rsidRDefault="00650872" w:rsidP="00822DC6">
            <w:pPr>
              <w:tabs>
                <w:tab w:val="num" w:pos="1080"/>
              </w:tabs>
              <w:spacing w:line="245" w:lineRule="auto"/>
              <w:jc w:val="both"/>
            </w:pPr>
            <w:r w:rsidRPr="00A169CE">
              <w:t>таблетки, покрытые плёночной оболочкой</w:t>
            </w:r>
          </w:p>
        </w:tc>
      </w:tr>
      <w:tr w:rsidR="00650872" w:rsidRPr="00A169CE" w:rsidTr="00B84439">
        <w:tc>
          <w:tcPr>
            <w:tcW w:w="492" w:type="pct"/>
          </w:tcPr>
          <w:p w:rsidR="00650872" w:rsidRPr="00A169CE" w:rsidRDefault="00650872" w:rsidP="00822DC6">
            <w:pPr>
              <w:tabs>
                <w:tab w:val="num" w:pos="1080"/>
              </w:tabs>
              <w:spacing w:line="245" w:lineRule="auto"/>
            </w:pPr>
            <w:r w:rsidRPr="00A169CE">
              <w:t>289.</w:t>
            </w:r>
          </w:p>
        </w:tc>
        <w:tc>
          <w:tcPr>
            <w:tcW w:w="2035" w:type="pct"/>
            <w:gridSpan w:val="2"/>
          </w:tcPr>
          <w:p w:rsidR="00650872" w:rsidRPr="00A169CE" w:rsidRDefault="00650872" w:rsidP="0023004E">
            <w:pPr>
              <w:tabs>
                <w:tab w:val="num" w:pos="1080"/>
              </w:tabs>
              <w:spacing w:line="245" w:lineRule="auto"/>
              <w:jc w:val="left"/>
            </w:pPr>
            <w:r w:rsidRPr="00A169CE">
              <w:t>Этанерцепт</w:t>
            </w:r>
          </w:p>
        </w:tc>
        <w:tc>
          <w:tcPr>
            <w:tcW w:w="2472" w:type="pct"/>
          </w:tcPr>
          <w:p w:rsidR="00650872" w:rsidRPr="00A169CE" w:rsidRDefault="00650872" w:rsidP="00822DC6">
            <w:pPr>
              <w:tabs>
                <w:tab w:val="num" w:pos="1080"/>
              </w:tabs>
              <w:spacing w:line="245" w:lineRule="auto"/>
              <w:jc w:val="both"/>
            </w:pPr>
            <w:r w:rsidRPr="00A169CE">
              <w:t xml:space="preserve">лиофилизат для приготовления раствора для подкожного введения; раствор для </w:t>
            </w:r>
            <w:proofErr w:type="gramStart"/>
            <w:r w:rsidRPr="00A169CE">
              <w:t>подкож</w:t>
            </w:r>
            <w:r w:rsidR="00822DC6">
              <w:t>-</w:t>
            </w:r>
            <w:r w:rsidRPr="00A169CE">
              <w:t>ного</w:t>
            </w:r>
            <w:proofErr w:type="gramEnd"/>
            <w:r w:rsidRPr="00A169CE">
              <w:t xml:space="preserve"> введения</w:t>
            </w:r>
          </w:p>
        </w:tc>
      </w:tr>
      <w:tr w:rsidR="00650872" w:rsidRPr="00A169CE" w:rsidTr="0023004E">
        <w:trPr>
          <w:trHeight w:val="64"/>
        </w:trPr>
        <w:tc>
          <w:tcPr>
            <w:tcW w:w="5000" w:type="pct"/>
            <w:gridSpan w:val="4"/>
          </w:tcPr>
          <w:p w:rsidR="00650872" w:rsidRPr="00A169CE" w:rsidRDefault="00650872" w:rsidP="00892ED9">
            <w:pPr>
              <w:spacing w:line="245" w:lineRule="auto"/>
              <w:rPr>
                <w:b/>
                <w:bCs/>
              </w:rPr>
            </w:pPr>
            <w:r w:rsidRPr="00A169CE">
              <w:rPr>
                <w:b/>
                <w:bCs/>
                <w:lang w:val="en-US"/>
              </w:rPr>
              <w:t>XX</w:t>
            </w:r>
            <w:r w:rsidR="00892ED9" w:rsidRPr="00892ED9">
              <w:rPr>
                <w:b/>
                <w:bCs/>
                <w:lang w:val="en-US"/>
              </w:rPr>
              <w:t>I</w:t>
            </w:r>
            <w:r w:rsidRPr="00A169CE">
              <w:rPr>
                <w:b/>
                <w:bCs/>
                <w:lang w:val="en-US"/>
              </w:rPr>
              <w:t>X</w:t>
            </w:r>
            <w:r w:rsidRPr="00A169CE">
              <w:rPr>
                <w:b/>
                <w:bCs/>
              </w:rPr>
              <w:t>. Изделия медицинского назначения для больных сахарным диабетом</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290.</w:t>
            </w:r>
          </w:p>
        </w:tc>
        <w:tc>
          <w:tcPr>
            <w:tcW w:w="2035" w:type="pct"/>
            <w:gridSpan w:val="2"/>
          </w:tcPr>
          <w:p w:rsidR="00650872" w:rsidRPr="00A169CE" w:rsidRDefault="00650872" w:rsidP="008A4463">
            <w:pPr>
              <w:tabs>
                <w:tab w:val="num" w:pos="1080"/>
              </w:tabs>
              <w:spacing w:line="245" w:lineRule="auto"/>
              <w:jc w:val="both"/>
            </w:pPr>
            <w:r w:rsidRPr="00A169CE">
              <w:t>Иглы инсулиновые</w:t>
            </w:r>
          </w:p>
        </w:tc>
        <w:tc>
          <w:tcPr>
            <w:tcW w:w="2472" w:type="pct"/>
          </w:tcPr>
          <w:p w:rsidR="00650872" w:rsidRPr="00A169CE" w:rsidRDefault="00650872" w:rsidP="0023004E">
            <w:pPr>
              <w:tabs>
                <w:tab w:val="num" w:pos="1080"/>
              </w:tabs>
              <w:spacing w:line="245" w:lineRule="auto"/>
              <w:jc w:val="left"/>
            </w:pP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291.</w:t>
            </w:r>
          </w:p>
        </w:tc>
        <w:tc>
          <w:tcPr>
            <w:tcW w:w="2035" w:type="pct"/>
            <w:gridSpan w:val="2"/>
          </w:tcPr>
          <w:p w:rsidR="00650872" w:rsidRPr="00A169CE" w:rsidRDefault="00650872" w:rsidP="008A4463">
            <w:pPr>
              <w:tabs>
                <w:tab w:val="num" w:pos="1080"/>
              </w:tabs>
              <w:spacing w:line="245" w:lineRule="auto"/>
              <w:jc w:val="both"/>
            </w:pPr>
            <w:proofErr w:type="gramStart"/>
            <w:r w:rsidRPr="00A169CE">
              <w:t>Тест-полоски</w:t>
            </w:r>
            <w:proofErr w:type="gramEnd"/>
            <w:r w:rsidRPr="00A169CE">
              <w:t xml:space="preserve"> для определения содержания глюкозы в крови </w:t>
            </w:r>
          </w:p>
        </w:tc>
        <w:tc>
          <w:tcPr>
            <w:tcW w:w="2472" w:type="pct"/>
          </w:tcPr>
          <w:p w:rsidR="00650872" w:rsidRPr="00A169CE" w:rsidRDefault="00650872" w:rsidP="0023004E">
            <w:pPr>
              <w:tabs>
                <w:tab w:val="num" w:pos="1080"/>
              </w:tabs>
              <w:spacing w:line="245" w:lineRule="auto"/>
              <w:jc w:val="left"/>
            </w:pP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292.</w:t>
            </w:r>
          </w:p>
        </w:tc>
        <w:tc>
          <w:tcPr>
            <w:tcW w:w="2035" w:type="pct"/>
            <w:gridSpan w:val="2"/>
          </w:tcPr>
          <w:p w:rsidR="00650872" w:rsidRPr="00A169CE" w:rsidRDefault="00650872" w:rsidP="008A4463">
            <w:pPr>
              <w:tabs>
                <w:tab w:val="num" w:pos="1080"/>
              </w:tabs>
              <w:spacing w:line="245" w:lineRule="auto"/>
              <w:jc w:val="both"/>
            </w:pPr>
            <w:r w:rsidRPr="00A169CE">
              <w:t>Шприцы инсулиновые</w:t>
            </w:r>
          </w:p>
        </w:tc>
        <w:tc>
          <w:tcPr>
            <w:tcW w:w="2472" w:type="pct"/>
          </w:tcPr>
          <w:p w:rsidR="00650872" w:rsidRPr="00A169CE" w:rsidRDefault="00650872" w:rsidP="0023004E">
            <w:pPr>
              <w:tabs>
                <w:tab w:val="num" w:pos="1080"/>
              </w:tabs>
              <w:spacing w:line="245" w:lineRule="auto"/>
              <w:jc w:val="left"/>
            </w:pPr>
          </w:p>
        </w:tc>
      </w:tr>
      <w:tr w:rsidR="00650872" w:rsidRPr="00A169CE" w:rsidTr="0023004E">
        <w:trPr>
          <w:trHeight w:val="340"/>
        </w:trPr>
        <w:tc>
          <w:tcPr>
            <w:tcW w:w="5000" w:type="pct"/>
            <w:gridSpan w:val="4"/>
          </w:tcPr>
          <w:p w:rsidR="00650872" w:rsidRPr="00A169CE" w:rsidRDefault="00650872" w:rsidP="00892ED9">
            <w:pPr>
              <w:spacing w:line="245" w:lineRule="auto"/>
              <w:rPr>
                <w:b/>
                <w:bCs/>
              </w:rPr>
            </w:pPr>
            <w:r w:rsidRPr="00A169CE">
              <w:rPr>
                <w:b/>
                <w:bCs/>
                <w:lang w:val="en-US"/>
              </w:rPr>
              <w:t>XXX</w:t>
            </w:r>
            <w:r w:rsidRPr="00A169CE">
              <w:rPr>
                <w:b/>
                <w:bCs/>
              </w:rPr>
              <w:t>. Специализированные продукты лечебного питания</w:t>
            </w: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293.</w:t>
            </w:r>
          </w:p>
        </w:tc>
        <w:tc>
          <w:tcPr>
            <w:tcW w:w="2035" w:type="pct"/>
            <w:gridSpan w:val="2"/>
          </w:tcPr>
          <w:p w:rsidR="00650872" w:rsidRPr="00A169CE" w:rsidRDefault="00650872" w:rsidP="008A4463">
            <w:pPr>
              <w:tabs>
                <w:tab w:val="num" w:pos="1080"/>
              </w:tabs>
              <w:spacing w:line="245" w:lineRule="auto"/>
              <w:jc w:val="both"/>
            </w:pPr>
            <w:r w:rsidRPr="00A169CE">
              <w:t>Специализированные продукты лечебного питания, без фенила</w:t>
            </w:r>
            <w:r w:rsidR="008A4463">
              <w:t>-</w:t>
            </w:r>
            <w:r w:rsidRPr="00A169CE">
              <w:t xml:space="preserve">ланина, для больных, страдающих фенилкетонурией, согласно </w:t>
            </w:r>
            <w:proofErr w:type="gramStart"/>
            <w:r w:rsidRPr="00A169CE">
              <w:t>возраст</w:t>
            </w:r>
            <w:r w:rsidR="008A4463">
              <w:t>-</w:t>
            </w:r>
            <w:r w:rsidRPr="00A169CE">
              <w:t>ным</w:t>
            </w:r>
            <w:proofErr w:type="gramEnd"/>
            <w:r w:rsidRPr="00A169CE">
              <w:t xml:space="preserve"> нормам</w:t>
            </w:r>
          </w:p>
        </w:tc>
        <w:tc>
          <w:tcPr>
            <w:tcW w:w="2472" w:type="pct"/>
          </w:tcPr>
          <w:p w:rsidR="00650872" w:rsidRPr="00A169CE" w:rsidRDefault="00650872" w:rsidP="0023004E">
            <w:pPr>
              <w:tabs>
                <w:tab w:val="num" w:pos="1080"/>
              </w:tabs>
              <w:spacing w:line="245" w:lineRule="auto"/>
              <w:jc w:val="both"/>
            </w:pP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294.</w:t>
            </w:r>
          </w:p>
        </w:tc>
        <w:tc>
          <w:tcPr>
            <w:tcW w:w="2035" w:type="pct"/>
            <w:gridSpan w:val="2"/>
          </w:tcPr>
          <w:p w:rsidR="00650872" w:rsidRPr="00A169CE" w:rsidRDefault="00650872" w:rsidP="008A4463">
            <w:pPr>
              <w:spacing w:before="100" w:beforeAutospacing="1" w:after="100" w:afterAutospacing="1" w:line="245" w:lineRule="auto"/>
              <w:jc w:val="both"/>
            </w:pPr>
            <w:r w:rsidRPr="00A169CE">
              <w:t xml:space="preserve">Специализированные продукты </w:t>
            </w:r>
            <w:proofErr w:type="gramStart"/>
            <w:r w:rsidRPr="00A169CE">
              <w:t>ле</w:t>
            </w:r>
            <w:r w:rsidR="008A4463">
              <w:t>-</w:t>
            </w:r>
            <w:r w:rsidRPr="00A169CE">
              <w:t>чебного</w:t>
            </w:r>
            <w:proofErr w:type="gramEnd"/>
            <w:r w:rsidRPr="00A169CE">
              <w:t xml:space="preserve"> питания, без лактозы и галактозы, для больных, стра</w:t>
            </w:r>
            <w:r w:rsidR="008A4463">
              <w:t>-</w:t>
            </w:r>
            <w:r w:rsidRPr="00A169CE">
              <w:t>дающих галактоземией, согласно возрастным нормам</w:t>
            </w:r>
          </w:p>
        </w:tc>
        <w:tc>
          <w:tcPr>
            <w:tcW w:w="2472" w:type="pct"/>
          </w:tcPr>
          <w:p w:rsidR="00650872" w:rsidRPr="00A169CE" w:rsidRDefault="00650872" w:rsidP="0023004E">
            <w:pPr>
              <w:spacing w:before="100" w:beforeAutospacing="1" w:after="100" w:afterAutospacing="1" w:line="245" w:lineRule="auto"/>
              <w:jc w:val="left"/>
            </w:pP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295.</w:t>
            </w:r>
          </w:p>
        </w:tc>
        <w:tc>
          <w:tcPr>
            <w:tcW w:w="2035" w:type="pct"/>
            <w:gridSpan w:val="2"/>
          </w:tcPr>
          <w:p w:rsidR="00650872" w:rsidRPr="00A169CE" w:rsidRDefault="00650872" w:rsidP="008A4463">
            <w:pPr>
              <w:spacing w:before="100" w:beforeAutospacing="1" w:after="100" w:afterAutospacing="1" w:line="245" w:lineRule="auto"/>
              <w:jc w:val="both"/>
            </w:pPr>
            <w:r w:rsidRPr="00A169CE">
              <w:t xml:space="preserve">Специализированные продукты </w:t>
            </w:r>
            <w:proofErr w:type="gramStart"/>
            <w:r w:rsidRPr="00A169CE">
              <w:t>ле</w:t>
            </w:r>
            <w:r w:rsidR="008A4463">
              <w:t>-</w:t>
            </w:r>
            <w:r w:rsidRPr="00A169CE">
              <w:t>чебного</w:t>
            </w:r>
            <w:proofErr w:type="gramEnd"/>
            <w:r w:rsidRPr="00A169CE">
              <w:t xml:space="preserve"> питания, без глютена, для </w:t>
            </w:r>
            <w:r w:rsidR="008A4463">
              <w:t xml:space="preserve">больных, страдающих целиакией, </w:t>
            </w:r>
            <w:r w:rsidRPr="00A169CE">
              <w:t>согласно возрастным нормам</w:t>
            </w:r>
          </w:p>
        </w:tc>
        <w:tc>
          <w:tcPr>
            <w:tcW w:w="2472" w:type="pct"/>
          </w:tcPr>
          <w:p w:rsidR="00650872" w:rsidRPr="00A169CE" w:rsidRDefault="00650872" w:rsidP="0023004E">
            <w:pPr>
              <w:spacing w:before="100" w:beforeAutospacing="1" w:after="100" w:afterAutospacing="1" w:line="245" w:lineRule="auto"/>
              <w:jc w:val="left"/>
            </w:pPr>
          </w:p>
        </w:tc>
      </w:tr>
      <w:tr w:rsidR="00650872" w:rsidRPr="00A169CE" w:rsidTr="00B84439">
        <w:trPr>
          <w:trHeight w:val="340"/>
        </w:trPr>
        <w:tc>
          <w:tcPr>
            <w:tcW w:w="492" w:type="pct"/>
          </w:tcPr>
          <w:p w:rsidR="00650872" w:rsidRPr="00A169CE" w:rsidRDefault="00650872" w:rsidP="00822DC6">
            <w:pPr>
              <w:tabs>
                <w:tab w:val="num" w:pos="1080"/>
              </w:tabs>
              <w:spacing w:line="245" w:lineRule="auto"/>
            </w:pPr>
            <w:r w:rsidRPr="00A169CE">
              <w:t>296.</w:t>
            </w:r>
          </w:p>
        </w:tc>
        <w:tc>
          <w:tcPr>
            <w:tcW w:w="2035" w:type="pct"/>
            <w:gridSpan w:val="2"/>
          </w:tcPr>
          <w:p w:rsidR="00650872" w:rsidRPr="00A169CE" w:rsidRDefault="00650872" w:rsidP="00D12C42">
            <w:pPr>
              <w:spacing w:before="100" w:beforeAutospacing="1" w:after="100" w:afterAutospacing="1" w:line="245" w:lineRule="auto"/>
              <w:jc w:val="both"/>
            </w:pPr>
            <w:r w:rsidRPr="00A169CE">
              <w:t xml:space="preserve">Специализированные продукты </w:t>
            </w:r>
            <w:proofErr w:type="gramStart"/>
            <w:r w:rsidRPr="00A169CE">
              <w:t>ле</w:t>
            </w:r>
            <w:r w:rsidR="00D12C42">
              <w:t>-</w:t>
            </w:r>
            <w:r w:rsidRPr="00A169CE">
              <w:t>чебного</w:t>
            </w:r>
            <w:proofErr w:type="gramEnd"/>
            <w:r w:rsidRPr="00A169CE">
              <w:t xml:space="preserve"> питания, для бол</w:t>
            </w:r>
            <w:r w:rsidR="00D12C42">
              <w:t xml:space="preserve">ьных, страдающих тирозинемией, </w:t>
            </w:r>
            <w:r w:rsidRPr="00A169CE">
              <w:t>соглас</w:t>
            </w:r>
            <w:r w:rsidR="00D12C42">
              <w:t>-</w:t>
            </w:r>
            <w:r w:rsidRPr="00A169CE">
              <w:t>но возрастным нормам</w:t>
            </w:r>
          </w:p>
        </w:tc>
        <w:tc>
          <w:tcPr>
            <w:tcW w:w="2472" w:type="pct"/>
          </w:tcPr>
          <w:p w:rsidR="00650872" w:rsidRPr="00A169CE" w:rsidRDefault="00650872" w:rsidP="0023004E">
            <w:pPr>
              <w:spacing w:before="100" w:beforeAutospacing="1" w:after="100" w:afterAutospacing="1" w:line="245" w:lineRule="auto"/>
              <w:jc w:val="left"/>
            </w:pPr>
          </w:p>
        </w:tc>
      </w:tr>
    </w:tbl>
    <w:p w:rsidR="00650872" w:rsidRDefault="00650872" w:rsidP="00650872">
      <w:pPr>
        <w:spacing w:line="245" w:lineRule="auto"/>
        <w:ind w:firstLine="708"/>
        <w:jc w:val="both"/>
      </w:pPr>
    </w:p>
    <w:p w:rsidR="00650872" w:rsidRPr="00884C87" w:rsidRDefault="00650872" w:rsidP="00650872">
      <w:pPr>
        <w:spacing w:line="245" w:lineRule="auto"/>
        <w:ind w:firstLine="708"/>
        <w:jc w:val="both"/>
        <w:rPr>
          <w:sz w:val="28"/>
          <w:szCs w:val="28"/>
        </w:rPr>
      </w:pPr>
      <w:proofErr w:type="gramStart"/>
      <w:r w:rsidRPr="00884C87">
        <w:rPr>
          <w:sz w:val="28"/>
          <w:szCs w:val="28"/>
        </w:rPr>
        <w:t xml:space="preserve">Перечни групп населения и категорий заболеваний, при амбулаторном лечении которых лекарственные препараты, специализированные продукты лечебного питания и медицинские изделия отпускаются по рецептам врачей бесплатно и с 50-процентной скидкой, утверждены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w:t>
      </w:r>
      <w:r w:rsidR="00A30EC0">
        <w:rPr>
          <w:sz w:val="28"/>
          <w:szCs w:val="28"/>
        </w:rPr>
        <w:br/>
      </w:r>
      <w:r w:rsidRPr="00884C87">
        <w:rPr>
          <w:sz w:val="28"/>
          <w:szCs w:val="28"/>
        </w:rPr>
        <w:t>и изделиями медицинского назначения».</w:t>
      </w:r>
      <w:proofErr w:type="gramEnd"/>
    </w:p>
    <w:p w:rsidR="00650872" w:rsidRDefault="00650872" w:rsidP="00650872">
      <w:pPr>
        <w:spacing w:line="245" w:lineRule="auto"/>
        <w:ind w:firstLine="708"/>
        <w:jc w:val="both"/>
        <w:rPr>
          <w:sz w:val="28"/>
          <w:szCs w:val="28"/>
        </w:rPr>
      </w:pPr>
      <w:proofErr w:type="gramStart"/>
      <w:r w:rsidRPr="00884C87">
        <w:rPr>
          <w:sz w:val="28"/>
          <w:szCs w:val="28"/>
        </w:rPr>
        <w:t>Порядок организации обеспечения лекарственными препаратами, специализированными продуктами лечебного питания и медицинскими</w:t>
      </w:r>
      <w:r>
        <w:rPr>
          <w:sz w:val="28"/>
          <w:szCs w:val="28"/>
        </w:rPr>
        <w:t xml:space="preserve"> </w:t>
      </w:r>
      <w:r w:rsidRPr="00884C87">
        <w:rPr>
          <w:sz w:val="28"/>
          <w:szCs w:val="28"/>
        </w:rPr>
        <w:t xml:space="preserve">изделиями при амбулаторном лечении граждан, имеющих право на вышеуказанную льготу, утверждён постановлением Правительства Ульяновской области от 15.11.2010 № 387-П «О некоторых мерах по реализации постановления Правительства Российской Федерации от 30.07.1994 № 890 «О государственной поддержке развития медицинской промышленности </w:t>
      </w:r>
      <w:r w:rsidRPr="00884C87">
        <w:rPr>
          <w:sz w:val="28"/>
          <w:szCs w:val="28"/>
        </w:rPr>
        <w:lastRenderedPageBreak/>
        <w:t>и улучшении обеспечения населения и учреждений здравоохранения лекарственными средствами и изделиями медицинского назначения</w:t>
      </w:r>
      <w:proofErr w:type="gramEnd"/>
      <w:r w:rsidRPr="00884C87">
        <w:rPr>
          <w:sz w:val="28"/>
          <w:szCs w:val="28"/>
        </w:rPr>
        <w:t>» на территории Ульяновской области».</w:t>
      </w:r>
    </w:p>
    <w:p w:rsidR="00650872" w:rsidRDefault="00650872" w:rsidP="00650872">
      <w:pPr>
        <w:ind w:firstLine="709"/>
        <w:jc w:val="both"/>
        <w:rPr>
          <w:sz w:val="28"/>
          <w:szCs w:val="28"/>
        </w:rPr>
      </w:pPr>
    </w:p>
    <w:p w:rsidR="00650872" w:rsidRDefault="00650872" w:rsidP="00650872">
      <w:pPr>
        <w:ind w:firstLine="709"/>
        <w:jc w:val="both"/>
        <w:rPr>
          <w:sz w:val="28"/>
          <w:szCs w:val="28"/>
        </w:rPr>
      </w:pPr>
    </w:p>
    <w:p w:rsidR="00650872" w:rsidRDefault="00650872" w:rsidP="00650872">
      <w:pPr>
        <w:ind w:firstLine="709"/>
        <w:rPr>
          <w:sz w:val="28"/>
          <w:szCs w:val="28"/>
        </w:rPr>
      </w:pPr>
      <w:r>
        <w:rPr>
          <w:sz w:val="28"/>
          <w:szCs w:val="28"/>
        </w:rPr>
        <w:t>_______________</w:t>
      </w:r>
    </w:p>
    <w:p w:rsidR="00650872" w:rsidRPr="00884C87" w:rsidRDefault="00650872" w:rsidP="00650872">
      <w:pPr>
        <w:spacing w:line="245" w:lineRule="auto"/>
        <w:ind w:firstLine="708"/>
        <w:jc w:val="both"/>
        <w:rPr>
          <w:sz w:val="28"/>
          <w:szCs w:val="28"/>
        </w:rPr>
      </w:pPr>
    </w:p>
    <w:p w:rsidR="00650872" w:rsidRDefault="00650872" w:rsidP="00650872">
      <w:pPr>
        <w:widowControl w:val="0"/>
        <w:spacing w:line="244" w:lineRule="auto"/>
        <w:rPr>
          <w:b/>
          <w:sz w:val="28"/>
        </w:rPr>
        <w:sectPr w:rsidR="00650872" w:rsidSect="008E4962">
          <w:pgSz w:w="11906" w:h="16838" w:code="9"/>
          <w:pgMar w:top="1247" w:right="567" w:bottom="1247" w:left="1701" w:header="709" w:footer="709" w:gutter="0"/>
          <w:pgNumType w:start="1"/>
          <w:cols w:space="708"/>
          <w:titlePg/>
          <w:docGrid w:linePitch="360"/>
        </w:sectPr>
      </w:pPr>
    </w:p>
    <w:p w:rsidR="00650872" w:rsidRDefault="00650872" w:rsidP="00650872">
      <w:pPr>
        <w:pStyle w:val="ConsPlusNormal"/>
        <w:widowControl/>
        <w:ind w:left="5670" w:firstLine="0"/>
        <w:outlineLvl w:val="1"/>
        <w:rPr>
          <w:rFonts w:ascii="Times New Roman" w:hAnsi="Times New Roman" w:cs="Times New Roman"/>
          <w:color w:val="000000"/>
          <w:sz w:val="28"/>
          <w:szCs w:val="28"/>
        </w:rPr>
      </w:pPr>
      <w:r w:rsidRPr="00AF0696">
        <w:rPr>
          <w:rFonts w:ascii="Times New Roman" w:hAnsi="Times New Roman" w:cs="Times New Roman"/>
          <w:color w:val="000000"/>
          <w:sz w:val="28"/>
          <w:szCs w:val="28"/>
        </w:rPr>
        <w:lastRenderedPageBreak/>
        <w:t>ПРИЛОЖЕНИЕ № 7</w:t>
      </w:r>
    </w:p>
    <w:p w:rsidR="00650872" w:rsidRPr="00AF0696" w:rsidRDefault="00650872" w:rsidP="00650872">
      <w:pPr>
        <w:pStyle w:val="ConsPlusNormal"/>
        <w:widowControl/>
        <w:ind w:left="5670" w:firstLine="0"/>
        <w:outlineLvl w:val="1"/>
        <w:rPr>
          <w:rFonts w:ascii="Times New Roman" w:hAnsi="Times New Roman" w:cs="Times New Roman"/>
          <w:color w:val="000000"/>
          <w:sz w:val="28"/>
          <w:szCs w:val="28"/>
        </w:rPr>
      </w:pPr>
    </w:p>
    <w:p w:rsidR="00650872" w:rsidRDefault="00650872" w:rsidP="00650872">
      <w:pPr>
        <w:widowControl w:val="0"/>
        <w:ind w:left="5670"/>
        <w:rPr>
          <w:color w:val="000000"/>
          <w:sz w:val="28"/>
          <w:szCs w:val="28"/>
        </w:rPr>
      </w:pPr>
      <w:r w:rsidRPr="00AF0696">
        <w:rPr>
          <w:color w:val="000000"/>
          <w:sz w:val="28"/>
          <w:szCs w:val="28"/>
        </w:rPr>
        <w:t>к Территориальной программе</w:t>
      </w:r>
    </w:p>
    <w:p w:rsidR="00650872" w:rsidRDefault="00650872" w:rsidP="00650872">
      <w:pPr>
        <w:widowControl w:val="0"/>
        <w:ind w:firstLine="709"/>
        <w:rPr>
          <w:color w:val="000000"/>
          <w:sz w:val="28"/>
          <w:szCs w:val="28"/>
        </w:rPr>
      </w:pPr>
    </w:p>
    <w:p w:rsidR="00650872" w:rsidRDefault="00650872" w:rsidP="00650872">
      <w:pPr>
        <w:widowControl w:val="0"/>
        <w:ind w:firstLine="709"/>
        <w:rPr>
          <w:sz w:val="28"/>
          <w:szCs w:val="28"/>
        </w:rPr>
      </w:pPr>
    </w:p>
    <w:p w:rsidR="00650872" w:rsidRDefault="00650872" w:rsidP="00650872">
      <w:pPr>
        <w:rPr>
          <w:b/>
          <w:color w:val="000000"/>
          <w:sz w:val="28"/>
          <w:szCs w:val="28"/>
        </w:rPr>
      </w:pPr>
      <w:r w:rsidRPr="00BE13E9">
        <w:rPr>
          <w:b/>
          <w:color w:val="000000"/>
          <w:sz w:val="28"/>
          <w:szCs w:val="28"/>
        </w:rPr>
        <w:t>ПЕРЕЧЕНЬ</w:t>
      </w:r>
    </w:p>
    <w:p w:rsidR="00650872" w:rsidRDefault="00650872" w:rsidP="00650872">
      <w:pPr>
        <w:rPr>
          <w:b/>
          <w:color w:val="000000"/>
          <w:sz w:val="28"/>
          <w:szCs w:val="28"/>
        </w:rPr>
      </w:pPr>
      <w:r w:rsidRPr="00BE13E9">
        <w:rPr>
          <w:b/>
          <w:color w:val="000000"/>
          <w:sz w:val="28"/>
          <w:szCs w:val="28"/>
        </w:rPr>
        <w:t xml:space="preserve">мероприятий по профилактике заболеваний и формированию здорового образа жизни, осуществляемых в рамках </w:t>
      </w:r>
      <w:r w:rsidRPr="00A25CEF">
        <w:rPr>
          <w:b/>
          <w:color w:val="000000"/>
          <w:sz w:val="28"/>
          <w:szCs w:val="28"/>
        </w:rPr>
        <w:t xml:space="preserve">Территориальной программы </w:t>
      </w:r>
    </w:p>
    <w:p w:rsidR="00650872" w:rsidRPr="00BE13E9" w:rsidRDefault="00650872" w:rsidP="00650872">
      <w:pPr>
        <w:rPr>
          <w:b/>
          <w:color w:val="000000"/>
          <w:sz w:val="28"/>
          <w:szCs w:val="28"/>
        </w:rPr>
      </w:pPr>
      <w:r w:rsidRPr="00A25CEF">
        <w:rPr>
          <w:b/>
          <w:color w:val="000000"/>
          <w:sz w:val="28"/>
          <w:szCs w:val="28"/>
        </w:rPr>
        <w:t>государственных гарантий бесплатного оказания гражданам медицинской помощи на террит</w:t>
      </w:r>
      <w:r>
        <w:rPr>
          <w:b/>
          <w:color w:val="000000"/>
          <w:sz w:val="28"/>
          <w:szCs w:val="28"/>
        </w:rPr>
        <w:t>ории Ульяновской области на 2018 год</w:t>
      </w:r>
    </w:p>
    <w:p w:rsidR="00650872" w:rsidRPr="00BE13E9" w:rsidRDefault="00650872" w:rsidP="00650872">
      <w:pPr>
        <w:rPr>
          <w:b/>
          <w:color w:val="000000"/>
          <w:sz w:val="28"/>
          <w:szCs w:val="28"/>
        </w:rPr>
      </w:pPr>
    </w:p>
    <w:p w:rsidR="00650872" w:rsidRPr="00006A26" w:rsidRDefault="00650872" w:rsidP="00650872">
      <w:pPr>
        <w:suppressAutoHyphens/>
        <w:autoSpaceDE w:val="0"/>
        <w:autoSpaceDN w:val="0"/>
        <w:adjustRightInd w:val="0"/>
        <w:spacing w:line="22" w:lineRule="atLeast"/>
        <w:ind w:firstLine="709"/>
        <w:jc w:val="both"/>
        <w:rPr>
          <w:color w:val="000000"/>
          <w:sz w:val="28"/>
          <w:szCs w:val="28"/>
        </w:rPr>
      </w:pPr>
      <w:r w:rsidRPr="00006A26">
        <w:rPr>
          <w:color w:val="000000"/>
          <w:sz w:val="28"/>
          <w:szCs w:val="28"/>
        </w:rPr>
        <w:t xml:space="preserve">1. Повышение информированности населения по вопросам </w:t>
      </w:r>
      <w:proofErr w:type="gramStart"/>
      <w:r w:rsidRPr="00006A26">
        <w:rPr>
          <w:color w:val="000000"/>
          <w:sz w:val="28"/>
          <w:szCs w:val="28"/>
        </w:rPr>
        <w:t>профилак-тики</w:t>
      </w:r>
      <w:proofErr w:type="gramEnd"/>
      <w:r w:rsidRPr="00006A26">
        <w:rPr>
          <w:color w:val="000000"/>
          <w:sz w:val="28"/>
          <w:szCs w:val="28"/>
        </w:rPr>
        <w:t xml:space="preserve"> и ранней диагностики хронических неинфекционных заболеваний:</w:t>
      </w:r>
    </w:p>
    <w:p w:rsidR="00650872" w:rsidRPr="00006A26" w:rsidRDefault="00650872" w:rsidP="00650872">
      <w:pPr>
        <w:suppressAutoHyphens/>
        <w:autoSpaceDE w:val="0"/>
        <w:autoSpaceDN w:val="0"/>
        <w:adjustRightInd w:val="0"/>
        <w:spacing w:line="22" w:lineRule="atLeast"/>
        <w:ind w:firstLine="709"/>
        <w:jc w:val="both"/>
        <w:rPr>
          <w:color w:val="000000"/>
          <w:sz w:val="28"/>
          <w:szCs w:val="28"/>
        </w:rPr>
      </w:pPr>
      <w:r w:rsidRPr="00006A26">
        <w:rPr>
          <w:color w:val="000000"/>
          <w:sz w:val="28"/>
          <w:szCs w:val="28"/>
        </w:rPr>
        <w:t>выступления в средствах массовой информации, прокат видеоматериалов по профилактике заболеваний и формированию здорового образа жизни;</w:t>
      </w:r>
    </w:p>
    <w:p w:rsidR="00650872" w:rsidRPr="00006A26" w:rsidRDefault="00650872" w:rsidP="00650872">
      <w:pPr>
        <w:suppressAutoHyphens/>
        <w:autoSpaceDE w:val="0"/>
        <w:autoSpaceDN w:val="0"/>
        <w:adjustRightInd w:val="0"/>
        <w:spacing w:line="22" w:lineRule="atLeast"/>
        <w:ind w:firstLine="709"/>
        <w:jc w:val="both"/>
        <w:rPr>
          <w:color w:val="000000"/>
          <w:sz w:val="28"/>
          <w:szCs w:val="28"/>
        </w:rPr>
      </w:pPr>
      <w:r w:rsidRPr="00006A26">
        <w:rPr>
          <w:color w:val="000000"/>
          <w:sz w:val="28"/>
          <w:szCs w:val="28"/>
        </w:rPr>
        <w:t>проведение лекций в организованных коллективах по вопросам профилактики хронических неинфекционных заболеваний;</w:t>
      </w:r>
    </w:p>
    <w:p w:rsidR="00650872" w:rsidRPr="00006A26" w:rsidRDefault="00650872" w:rsidP="00650872">
      <w:pPr>
        <w:suppressAutoHyphens/>
        <w:autoSpaceDE w:val="0"/>
        <w:autoSpaceDN w:val="0"/>
        <w:adjustRightInd w:val="0"/>
        <w:spacing w:line="22" w:lineRule="atLeast"/>
        <w:ind w:firstLine="709"/>
        <w:jc w:val="both"/>
        <w:rPr>
          <w:color w:val="000000"/>
          <w:sz w:val="28"/>
          <w:szCs w:val="28"/>
        </w:rPr>
      </w:pPr>
      <w:r w:rsidRPr="00006A26">
        <w:rPr>
          <w:color w:val="000000"/>
          <w:sz w:val="28"/>
          <w:szCs w:val="28"/>
        </w:rPr>
        <w:t xml:space="preserve">распространение печатных информационных материалов (плакатов, буклетов, брошюр, памяток, листовок) по вопросам профилактики </w:t>
      </w:r>
      <w:proofErr w:type="gramStart"/>
      <w:r w:rsidRPr="00006A26">
        <w:rPr>
          <w:color w:val="000000"/>
          <w:sz w:val="28"/>
          <w:szCs w:val="28"/>
        </w:rPr>
        <w:t>хрони-ческих</w:t>
      </w:r>
      <w:proofErr w:type="gramEnd"/>
      <w:r w:rsidRPr="00006A26">
        <w:rPr>
          <w:color w:val="000000"/>
          <w:sz w:val="28"/>
          <w:szCs w:val="28"/>
        </w:rPr>
        <w:t xml:space="preserve"> неинфекционных заболеваний в помещениях образовательных </w:t>
      </w:r>
      <w:r w:rsidRPr="00006A26">
        <w:rPr>
          <w:color w:val="000000"/>
          <w:sz w:val="28"/>
          <w:szCs w:val="28"/>
        </w:rPr>
        <w:br/>
        <w:t>и медицинских организаций, а также организаций, осуществляющих торговую деятельность).</w:t>
      </w:r>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t xml:space="preserve">2. Реализация мероприятий по своевременному выявлению, коррекции факторов риска развития хронических неинфекционных заболеваний </w:t>
      </w:r>
      <w:r w:rsidRPr="00006A26">
        <w:rPr>
          <w:color w:val="000000"/>
          <w:sz w:val="28"/>
          <w:szCs w:val="28"/>
        </w:rPr>
        <w:br/>
        <w:t>у населения Ульяновской области и формирования здорового образа жизни, включая сокращение потребления алкоголя и табака:</w:t>
      </w:r>
    </w:p>
    <w:p w:rsidR="00650872" w:rsidRPr="00006A26" w:rsidRDefault="00650872" w:rsidP="00650872">
      <w:pPr>
        <w:suppressAutoHyphens/>
        <w:spacing w:line="22" w:lineRule="atLeast"/>
        <w:ind w:firstLine="709"/>
        <w:jc w:val="both"/>
        <w:rPr>
          <w:color w:val="000000"/>
          <w:sz w:val="28"/>
          <w:szCs w:val="28"/>
        </w:rPr>
      </w:pPr>
      <w:proofErr w:type="gramStart"/>
      <w:r w:rsidRPr="00006A26">
        <w:rPr>
          <w:color w:val="000000"/>
          <w:sz w:val="28"/>
          <w:szCs w:val="28"/>
        </w:rPr>
        <w:t>в рамках работы центров здоровья, в том числе выездных акций центров здоровья Ульяновской области;</w:t>
      </w:r>
      <w:proofErr w:type="gramEnd"/>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t>в рамках планового обследования населения Ульяновской области</w:t>
      </w:r>
      <w:r w:rsidRPr="00006A26">
        <w:rPr>
          <w:color w:val="000000"/>
          <w:sz w:val="28"/>
          <w:szCs w:val="28"/>
        </w:rPr>
        <w:br/>
        <w:t>в медицинских организациях при проведении диспансеризации взрослого</w:t>
      </w:r>
      <w:r w:rsidRPr="00006A26">
        <w:rPr>
          <w:color w:val="000000"/>
          <w:sz w:val="28"/>
          <w:szCs w:val="28"/>
        </w:rPr>
        <w:br/>
        <w:t>и детского населения, проведении профилактического медицинского осмотра, проведении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w:t>
      </w:r>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t>3. Реализация мероприятий по предупреждению и раннему выявлению заболеваний, в том числе предупреждению социально значимых заболеваний.</w:t>
      </w:r>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t>4. Проведение образовательных мероприятий (научно-практических конференций, семинаров, дней специалистов) для медицинских работников по вопросам профилактики и ранней диагностики хронических неинфекционных заболеваний.</w:t>
      </w:r>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t xml:space="preserve">5. Проведение мероприятий в школах сохранения репродуктивного здоровья, здорового образа жизни, для больных с артериальной гипертонией, сахарным диабетом и </w:t>
      </w:r>
      <w:proofErr w:type="gramStart"/>
      <w:r w:rsidRPr="00006A26">
        <w:rPr>
          <w:color w:val="000000"/>
          <w:sz w:val="28"/>
          <w:szCs w:val="28"/>
        </w:rPr>
        <w:t>астма-школах</w:t>
      </w:r>
      <w:proofErr w:type="gramEnd"/>
      <w:r w:rsidRPr="00006A26">
        <w:rPr>
          <w:color w:val="000000"/>
          <w:sz w:val="28"/>
          <w:szCs w:val="28"/>
        </w:rPr>
        <w:t>.</w:t>
      </w:r>
    </w:p>
    <w:p w:rsidR="00650872" w:rsidRPr="00006A26" w:rsidRDefault="00650872" w:rsidP="00650872">
      <w:pPr>
        <w:suppressAutoHyphens/>
        <w:spacing w:line="22" w:lineRule="atLeast"/>
        <w:ind w:firstLine="709"/>
        <w:jc w:val="both"/>
        <w:rPr>
          <w:color w:val="000000"/>
          <w:sz w:val="28"/>
          <w:szCs w:val="28"/>
        </w:rPr>
      </w:pPr>
      <w:r w:rsidRPr="00006A26">
        <w:rPr>
          <w:color w:val="000000"/>
          <w:sz w:val="28"/>
          <w:szCs w:val="28"/>
        </w:rPr>
        <w:lastRenderedPageBreak/>
        <w:t>6. Проведение эпидемиологических исследований по изучению распространённости неинфекционных заболеваний и факторов риска</w:t>
      </w:r>
      <w:r w:rsidR="008A5968">
        <w:rPr>
          <w:color w:val="000000"/>
          <w:sz w:val="28"/>
          <w:szCs w:val="28"/>
        </w:rPr>
        <w:t xml:space="preserve"> </w:t>
      </w:r>
      <w:r w:rsidRPr="00006A26">
        <w:rPr>
          <w:color w:val="000000"/>
          <w:sz w:val="28"/>
          <w:szCs w:val="28"/>
        </w:rPr>
        <w:t>их развития у различных групп населения Ульяновской области.</w:t>
      </w:r>
    </w:p>
    <w:p w:rsidR="00650872" w:rsidRPr="00006A26" w:rsidRDefault="00650872" w:rsidP="00650872">
      <w:pPr>
        <w:suppressAutoHyphens/>
        <w:spacing w:line="22" w:lineRule="atLeast"/>
        <w:ind w:firstLine="709"/>
        <w:jc w:val="both"/>
        <w:rPr>
          <w:color w:val="000000"/>
          <w:sz w:val="28"/>
          <w:szCs w:val="28"/>
        </w:rPr>
      </w:pPr>
      <w:r w:rsidRPr="00006A26">
        <w:rPr>
          <w:color w:val="000000"/>
          <w:spacing w:val="-4"/>
          <w:sz w:val="28"/>
          <w:szCs w:val="28"/>
        </w:rPr>
        <w:t xml:space="preserve">7. Проведение иммунизации населения в рамках Национального календаря </w:t>
      </w:r>
      <w:r w:rsidRPr="00006A26">
        <w:rPr>
          <w:color w:val="000000"/>
          <w:sz w:val="28"/>
          <w:szCs w:val="28"/>
        </w:rPr>
        <w:t>прививок и по эпидемиологическим показаниям.</w:t>
      </w:r>
    </w:p>
    <w:p w:rsidR="00650872" w:rsidRDefault="00650872" w:rsidP="00650872">
      <w:pPr>
        <w:suppressAutoHyphens/>
        <w:spacing w:line="22" w:lineRule="atLeast"/>
        <w:jc w:val="both"/>
        <w:rPr>
          <w:color w:val="000000"/>
          <w:sz w:val="28"/>
          <w:szCs w:val="28"/>
        </w:rPr>
      </w:pPr>
    </w:p>
    <w:p w:rsidR="00650872" w:rsidRDefault="00650872" w:rsidP="00650872">
      <w:pPr>
        <w:rPr>
          <w:color w:val="000000"/>
          <w:sz w:val="28"/>
          <w:szCs w:val="28"/>
        </w:rPr>
        <w:sectPr w:rsidR="00650872" w:rsidSect="0023004E">
          <w:pgSz w:w="11906" w:h="16838" w:code="9"/>
          <w:pgMar w:top="1247" w:right="567" w:bottom="1134" w:left="1701" w:header="709" w:footer="709" w:gutter="0"/>
          <w:pgNumType w:start="1"/>
          <w:cols w:space="708"/>
          <w:titlePg/>
          <w:docGrid w:linePitch="360"/>
        </w:sectPr>
      </w:pPr>
      <w:r>
        <w:rPr>
          <w:color w:val="000000"/>
          <w:sz w:val="28"/>
          <w:szCs w:val="28"/>
        </w:rPr>
        <w:t>________________</w:t>
      </w:r>
    </w:p>
    <w:p w:rsidR="00650872" w:rsidRDefault="00650872" w:rsidP="00650872">
      <w:pPr>
        <w:pStyle w:val="ConsPlusNormal"/>
        <w:widowControl/>
        <w:ind w:left="6379" w:firstLine="0"/>
        <w:jc w:val="both"/>
        <w:outlineLvl w:val="1"/>
        <w:rPr>
          <w:rFonts w:ascii="Times New Roman" w:hAnsi="Times New Roman" w:cs="Times New Roman"/>
          <w:color w:val="000000"/>
          <w:sz w:val="28"/>
          <w:szCs w:val="28"/>
        </w:rPr>
      </w:pPr>
      <w:r w:rsidRPr="00AF0696">
        <w:rPr>
          <w:rFonts w:ascii="Times New Roman" w:hAnsi="Times New Roman" w:cs="Times New Roman"/>
          <w:color w:val="000000"/>
          <w:sz w:val="28"/>
          <w:szCs w:val="28"/>
        </w:rPr>
        <w:lastRenderedPageBreak/>
        <w:t>ПРИЛОЖЕНИЕ № 8</w:t>
      </w:r>
    </w:p>
    <w:p w:rsidR="00650872" w:rsidRPr="00AF0696" w:rsidRDefault="00650872" w:rsidP="00650872">
      <w:pPr>
        <w:pStyle w:val="ConsPlusNormal"/>
        <w:widowControl/>
        <w:ind w:left="6379" w:firstLine="0"/>
        <w:jc w:val="both"/>
        <w:outlineLvl w:val="1"/>
        <w:rPr>
          <w:rFonts w:ascii="Times New Roman" w:hAnsi="Times New Roman" w:cs="Times New Roman"/>
          <w:color w:val="000000"/>
          <w:sz w:val="28"/>
          <w:szCs w:val="28"/>
        </w:rPr>
      </w:pPr>
    </w:p>
    <w:p w:rsidR="00650872" w:rsidRDefault="00650872" w:rsidP="00650872">
      <w:pPr>
        <w:widowControl w:val="0"/>
        <w:ind w:left="5670"/>
        <w:jc w:val="both"/>
        <w:rPr>
          <w:color w:val="000000"/>
          <w:sz w:val="28"/>
          <w:szCs w:val="28"/>
        </w:rPr>
      </w:pPr>
      <w:r w:rsidRPr="00AF0696">
        <w:rPr>
          <w:color w:val="000000"/>
          <w:sz w:val="28"/>
          <w:szCs w:val="28"/>
        </w:rPr>
        <w:t>к Территориальной программе</w:t>
      </w:r>
    </w:p>
    <w:p w:rsidR="00650872" w:rsidRPr="00537DC1" w:rsidRDefault="00650872" w:rsidP="00650872">
      <w:pPr>
        <w:widowControl w:val="0"/>
        <w:spacing w:line="235" w:lineRule="auto"/>
        <w:rPr>
          <w:color w:val="000000"/>
          <w:sz w:val="28"/>
          <w:szCs w:val="28"/>
        </w:rPr>
      </w:pPr>
    </w:p>
    <w:p w:rsidR="00650872" w:rsidRPr="00537DC1" w:rsidRDefault="00650872" w:rsidP="00650872">
      <w:pPr>
        <w:widowControl w:val="0"/>
        <w:spacing w:line="235" w:lineRule="auto"/>
        <w:rPr>
          <w:sz w:val="28"/>
        </w:rPr>
      </w:pPr>
    </w:p>
    <w:p w:rsidR="00650872" w:rsidRDefault="00650872" w:rsidP="00650872">
      <w:pPr>
        <w:widowControl w:val="0"/>
        <w:spacing w:line="244" w:lineRule="auto"/>
        <w:rPr>
          <w:b/>
          <w:sz w:val="28"/>
        </w:rPr>
      </w:pPr>
      <w:r>
        <w:rPr>
          <w:b/>
          <w:sz w:val="28"/>
        </w:rPr>
        <w:t>ПЕРЕЧЕНЬ</w:t>
      </w:r>
    </w:p>
    <w:p w:rsidR="00650872" w:rsidRDefault="00650872" w:rsidP="00650872">
      <w:pPr>
        <w:widowControl w:val="0"/>
        <w:spacing w:line="244" w:lineRule="auto"/>
        <w:rPr>
          <w:b/>
          <w:sz w:val="28"/>
        </w:rPr>
      </w:pPr>
      <w:r>
        <w:rPr>
          <w:b/>
          <w:sz w:val="28"/>
        </w:rPr>
        <w:t>медицинских организаций, участвующих в реализации</w:t>
      </w:r>
    </w:p>
    <w:p w:rsidR="00650872" w:rsidRDefault="00650872" w:rsidP="00650872">
      <w:pPr>
        <w:widowControl w:val="0"/>
        <w:spacing w:line="244" w:lineRule="auto"/>
        <w:rPr>
          <w:b/>
          <w:sz w:val="28"/>
        </w:rPr>
      </w:pPr>
      <w:r>
        <w:rPr>
          <w:b/>
          <w:sz w:val="28"/>
        </w:rPr>
        <w:t>Территориальной программы государственных гарантий бесплатного</w:t>
      </w:r>
      <w:r>
        <w:rPr>
          <w:b/>
          <w:sz w:val="28"/>
        </w:rPr>
        <w:br/>
        <w:t xml:space="preserve">оказания гражданам медицинской помощи на территории Ульяновской области на 2018 год, в том числе Территориальной программы </w:t>
      </w:r>
    </w:p>
    <w:p w:rsidR="00650872" w:rsidRDefault="00650872" w:rsidP="00650872">
      <w:pPr>
        <w:widowControl w:val="0"/>
        <w:spacing w:line="244" w:lineRule="auto"/>
        <w:rPr>
          <w:b/>
          <w:sz w:val="28"/>
        </w:rPr>
      </w:pPr>
      <w:r>
        <w:rPr>
          <w:b/>
          <w:sz w:val="28"/>
        </w:rPr>
        <w:t>обязательного медицинского страхования</w:t>
      </w:r>
    </w:p>
    <w:p w:rsidR="00650872" w:rsidRDefault="00650872" w:rsidP="00650872">
      <w:pPr>
        <w:widowControl w:val="0"/>
        <w:rPr>
          <w:b/>
          <w:sz w:val="28"/>
          <w:highlight w:val="yellow"/>
        </w:rPr>
      </w:pPr>
    </w:p>
    <w:tbl>
      <w:tblPr>
        <w:tblW w:w="9634"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946"/>
        <w:gridCol w:w="1842"/>
      </w:tblGrid>
      <w:tr w:rsidR="00650872" w:rsidRPr="00BA15C7" w:rsidTr="00C175D4">
        <w:trPr>
          <w:trHeight w:val="1670"/>
        </w:trPr>
        <w:tc>
          <w:tcPr>
            <w:tcW w:w="846" w:type="dxa"/>
            <w:tcBorders>
              <w:top w:val="single" w:sz="4" w:space="0" w:color="auto"/>
              <w:left w:val="single" w:sz="4" w:space="0" w:color="auto"/>
              <w:bottom w:val="nil"/>
              <w:right w:val="single" w:sz="4" w:space="0" w:color="auto"/>
            </w:tcBorders>
            <w:vAlign w:val="center"/>
            <w:hideMark/>
          </w:tcPr>
          <w:p w:rsidR="00650872" w:rsidRPr="00CC53EA" w:rsidRDefault="00650872" w:rsidP="0023004E">
            <w:pPr>
              <w:tabs>
                <w:tab w:val="center" w:pos="4153"/>
                <w:tab w:val="right" w:pos="8306"/>
              </w:tabs>
            </w:pPr>
            <w:r w:rsidRPr="00CC53EA">
              <w:t>№</w:t>
            </w:r>
          </w:p>
          <w:p w:rsidR="00650872" w:rsidRPr="00CC53EA" w:rsidRDefault="00650872" w:rsidP="0023004E">
            <w:pPr>
              <w:tabs>
                <w:tab w:val="center" w:pos="4153"/>
                <w:tab w:val="right" w:pos="8306"/>
              </w:tabs>
              <w:rPr>
                <w:b/>
              </w:rPr>
            </w:pPr>
            <w:proofErr w:type="gramStart"/>
            <w:r w:rsidRPr="00CC53EA">
              <w:t>п</w:t>
            </w:r>
            <w:proofErr w:type="gramEnd"/>
            <w:r w:rsidRPr="00CC53EA">
              <w:t>/п</w:t>
            </w:r>
          </w:p>
        </w:tc>
        <w:tc>
          <w:tcPr>
            <w:tcW w:w="6946" w:type="dxa"/>
            <w:tcBorders>
              <w:top w:val="single" w:sz="4" w:space="0" w:color="auto"/>
              <w:left w:val="single" w:sz="4" w:space="0" w:color="auto"/>
              <w:bottom w:val="nil"/>
              <w:right w:val="single" w:sz="4" w:space="0" w:color="auto"/>
            </w:tcBorders>
            <w:vAlign w:val="center"/>
            <w:hideMark/>
          </w:tcPr>
          <w:p w:rsidR="00650872" w:rsidRPr="00CC53EA" w:rsidRDefault="00650872" w:rsidP="0023004E">
            <w:pPr>
              <w:tabs>
                <w:tab w:val="center" w:pos="4153"/>
                <w:tab w:val="right" w:pos="8306"/>
              </w:tabs>
            </w:pPr>
            <w:r w:rsidRPr="00CC53EA">
              <w:t>Наименование медицинской организации</w:t>
            </w:r>
          </w:p>
        </w:tc>
        <w:tc>
          <w:tcPr>
            <w:tcW w:w="1842" w:type="dxa"/>
            <w:tcBorders>
              <w:top w:val="single" w:sz="4" w:space="0" w:color="auto"/>
              <w:left w:val="single" w:sz="4" w:space="0" w:color="auto"/>
              <w:bottom w:val="nil"/>
              <w:right w:val="single" w:sz="4" w:space="0" w:color="auto"/>
            </w:tcBorders>
            <w:vAlign w:val="center"/>
            <w:hideMark/>
          </w:tcPr>
          <w:p w:rsidR="00650872" w:rsidRPr="00CC53EA" w:rsidRDefault="00650872" w:rsidP="0023004E">
            <w:pPr>
              <w:tabs>
                <w:tab w:val="center" w:pos="4153"/>
                <w:tab w:val="right" w:pos="8306"/>
              </w:tabs>
            </w:pPr>
            <w:proofErr w:type="gramStart"/>
            <w:r w:rsidRPr="00CC53EA">
              <w:t>Осуществляю</w:t>
            </w:r>
            <w:r w:rsidR="00C175D4">
              <w:t>-</w:t>
            </w:r>
            <w:r w:rsidRPr="00CC53EA">
              <w:t>щие</w:t>
            </w:r>
            <w:proofErr w:type="gramEnd"/>
            <w:r w:rsidRPr="00CC53EA">
              <w:t xml:space="preserve"> деятель</w:t>
            </w:r>
            <w:r w:rsidR="00C175D4">
              <w:t>-</w:t>
            </w:r>
            <w:r w:rsidRPr="00CC53EA">
              <w:t>ность в сфере обязательного медицинского страхования</w:t>
            </w:r>
          </w:p>
        </w:tc>
      </w:tr>
    </w:tbl>
    <w:p w:rsidR="00650872" w:rsidRPr="00BA15C7" w:rsidRDefault="00650872" w:rsidP="00650872">
      <w:pPr>
        <w:spacing w:line="12" w:lineRule="auto"/>
        <w:rPr>
          <w:sz w:val="2"/>
          <w:szCs w:val="2"/>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946"/>
        <w:gridCol w:w="1842"/>
      </w:tblGrid>
      <w:tr w:rsidR="00650872" w:rsidRPr="00006A26" w:rsidTr="00C175D4">
        <w:trPr>
          <w:tblHeader/>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pPr>
            <w:r w:rsidRPr="00006A26">
              <w:t>2</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«Ульяновская областная клиническая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 xml:space="preserve">Государственное учреждение здравоохранения «Ульяновский областной клинический центр специализированных </w:t>
            </w:r>
            <w:proofErr w:type="gramStart"/>
            <w:r w:rsidRPr="00006A26">
              <w:t>видов медицинской помощи имени заслуженного врача России</w:t>
            </w:r>
            <w:proofErr w:type="gramEnd"/>
            <w:r w:rsidRPr="00006A26">
              <w:t xml:space="preserve"> Е.М.Чучкалова»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«Ульяновский областной клинический госпиталь ветеранов войн»</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Областной клинический онкологический диспансер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«Областной кардиологический диспансер»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«Областной клинический кожно-венерологический диспансер»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«Областная детская инфекционная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«Областной врачебно-физкультурный диспансер»**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бюджетное учреждение здравоохранения «Стоматологическая поликлиника города Ульяновска»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«Детская городская клиническая больница города Ульяновска»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поликлиника № 1 им. С.М.Кирова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поликлиника № 3</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 xml:space="preserve">Государственное учреждение здравоохранения «Городская </w:t>
            </w:r>
            <w:r w:rsidRPr="00006A26">
              <w:lastRenderedPageBreak/>
              <w:t>поликлиника № 4»</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15.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поликлиника № 5»</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поликлиника № 6</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 xml:space="preserve">Государственное учреждение здравоохранения «Центральная городская клиническая больница г. Ульяновска» </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«Центральная клиническая медико-санитарная часть имени заслуженного врача России В.А.Егорова»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клиническая больница № 1» (Перинатальный центр)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«Городская больница № 2»</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spacing w:val="-4"/>
              </w:rPr>
            </w:pPr>
            <w:r w:rsidRPr="00006A26">
              <w:rPr>
                <w:spacing w:val="-4"/>
              </w:rPr>
              <w:t>Государственное учреждение здравоохранения «Городская больница № 3»</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«Клиническая станция скорой медицинской помощи г. Ульяновска»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«Ново-ульяновская городская больница им. А.Ф.Альберт»</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«Базарносызганская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«Барышская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Вешкаймская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504"/>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jc w:val="both"/>
            </w:pPr>
            <w:r w:rsidRPr="00006A26">
              <w:t>Государственное учреждение здравоохранения «Инзенская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«Карсунская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29.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«Кузоватовская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«Майнская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Мулловская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Ново-Майнская городская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Никольская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Зерносовхозская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Рязановская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Тиинская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«Старосахчин</w:t>
            </w:r>
            <w:r w:rsidR="00C175D4">
              <w:t>-</w:t>
            </w:r>
            <w:r w:rsidRPr="00006A26">
              <w:t>ская участковая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38.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 xml:space="preserve">Государственное учреждение здравоохранения «Николаевская  </w:t>
            </w:r>
            <w:r w:rsidRPr="00006A26">
              <w:lastRenderedPageBreak/>
              <w:t>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39.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«Новомалыклинская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«Новоспасская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«Павловская  районная больница имени заслуженного врача России А.И.Марьина»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Радищевская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«Сенгилеевская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«Старокулаткинская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«Старомайнская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Сурская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«Тереньгульская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«Ульяновская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646"/>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49.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Большенагаткинская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«Чердаклинская  районная больница»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spacing w:val="-4"/>
              </w:rPr>
            </w:pPr>
            <w:r w:rsidRPr="00006A26">
              <w:rPr>
                <w:spacing w:val="-4"/>
              </w:rPr>
              <w:t xml:space="preserve">Государственное учреждение здравоохранения «Детская специализированная психоневрологическая больница </w:t>
            </w:r>
            <w:r w:rsidRPr="00006A26">
              <w:rPr>
                <w:spacing w:val="-4"/>
              </w:rPr>
              <w:br/>
              <w:t>№ 1»</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spacing w:val="-4"/>
              </w:rPr>
            </w:pPr>
            <w:r w:rsidRPr="00006A26">
              <w:rPr>
                <w:spacing w:val="-4"/>
              </w:rPr>
              <w:t>Государственное учреждение здравоохранения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Федеральное государственное бюджетное учреждение здравоохранения «Клиническая больница № 172 Федерального медико-биологического агентства»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r w:rsidR="00C175D4">
              <w:br/>
            </w:r>
            <w:r w:rsidRPr="00006A26">
              <w:t xml:space="preserve">Б.П. Бугаева» </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Федеральное казённое учреждение здравоохранения «Медико-санитарная часть Министерства внутренних дел Российской Федерации по Ульяновской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Негосударственное учреждение здравоохранения «Отделенческая больница на станции Ульяновск» открытого акционерного общества «Российские железные дороги»</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rPr>
                <w:b/>
              </w:rPr>
            </w:pPr>
            <w:r w:rsidRPr="00006A26">
              <w:rPr>
                <w:b/>
              </w:rPr>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«Альфадент-Ульяновск»</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58.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w:t>
            </w:r>
            <w:r w:rsidR="00C175D4">
              <w:t xml:space="preserve"> ограниченной ответственностью «Дистанционная медицина»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59.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«Медицинский центр ВЕРБРИ+»</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«ФРЕЗЕНИУС НЕФРОКЕА»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«Альянс Клиник»</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«Стоматология белый носорог»</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67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«Альянс Клиник плюс»</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rPr>
                <w:color w:val="000000"/>
              </w:rPr>
              <w:t>Общество с ограниченной ответственностью «Лечебно-диагностический центр Международного института биологических систем – Ульяновск»</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Закрытое акционерное общество «Проекты в сфере здравоохранения»</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rPr>
                <w:color w:val="000000"/>
              </w:rPr>
              <w:t>Общество с ограниченной ответственностью «Премьер – Дент»</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rPr>
                <w:color w:val="000000"/>
              </w:rPr>
              <w:t>Общество с ограниченной ответственностью «Уроклиника»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rPr>
                <w:color w:val="000000"/>
              </w:rPr>
              <w:t>Общество с ограниченной ответственностью «ВМ ПРОФМЕД»</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69.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rPr>
                <w:color w:val="000000"/>
              </w:rPr>
              <w:t>Общество с ограниченной ответственностью «Панацея»</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rPr>
                <w:color w:val="000000"/>
              </w:rPr>
              <w:t xml:space="preserve">Общество с ограниченной ответственностью </w:t>
            </w:r>
            <w:r w:rsidRPr="00006A26">
              <w:t>«Мед – Профи»</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rPr>
                <w:color w:val="000000"/>
              </w:rPr>
              <w:t>Общество с ограниченной ответственностью</w:t>
            </w:r>
            <w:r w:rsidR="008A5968">
              <w:rPr>
                <w:color w:val="000000"/>
              </w:rPr>
              <w:t xml:space="preserve"> «Уральский клинический лечебно-</w:t>
            </w:r>
            <w:r w:rsidRPr="00006A26">
              <w:rPr>
                <w:color w:val="000000"/>
              </w:rPr>
              <w:t>реабилитационный центр»</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«АртДент»</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«Прозрение»</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«ВМ ДИАГНОСТИК»</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«Академия женского здоровья и репродукции человека»</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«ЛАУС ДЕО»</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«ВМ КЛИНИК»</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w:t>
            </w:r>
            <w:proofErr w:type="gramStart"/>
            <w:r w:rsidRPr="00006A26">
              <w:t>ОФТАЛЬМОЛО</w:t>
            </w:r>
            <w:r w:rsidR="008A5968">
              <w:t>-</w:t>
            </w:r>
            <w:r w:rsidRPr="00006A26">
              <w:t>ГИЧЕСКАЯ</w:t>
            </w:r>
            <w:proofErr w:type="gramEnd"/>
            <w:r w:rsidRPr="00006A26">
              <w:t xml:space="preserve"> КЛИНИКА «ПРОЗРЕНИЕ 73»</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79.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«Консилиум»</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80.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«ЭКО – Содействие»</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rPr>
          <w:trHeight w:val="16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81.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rPr>
                <w:color w:val="000000"/>
              </w:rPr>
            </w:pPr>
            <w:r w:rsidRPr="00006A26">
              <w:t>Общество с ограниченной ответственностью «Клиникум»</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82.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rPr>
                <w:spacing w:val="-4"/>
              </w:rP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83.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 «Нефролайн – ДМГ»</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84.</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«АВИТУМ»</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85.</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widowControl w:val="0"/>
              <w:tabs>
                <w:tab w:val="center" w:pos="4153"/>
                <w:tab w:val="right" w:pos="8306"/>
              </w:tabs>
              <w:jc w:val="both"/>
            </w:pPr>
            <w:r w:rsidRPr="00006A26">
              <w:t>Общество с ограниченной ответственностью</w:t>
            </w:r>
            <w:r w:rsidR="00C175D4">
              <w:t xml:space="preserve"> </w:t>
            </w:r>
            <w:r w:rsidRPr="00006A26">
              <w:t>«Медицинский Диагностический Центр Здоровье – Ульяновск»</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86.</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w:t>
            </w:r>
            <w:r w:rsidR="00C175D4">
              <w:t xml:space="preserve"> </w:t>
            </w:r>
            <w:r w:rsidRPr="00006A26">
              <w:t>«Медозон»</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87.</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центр косметологии «БьютиМед»</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88.</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 xml:space="preserve">Общество с ограниченной ответственностью «Медицинский </w:t>
            </w:r>
            <w:r w:rsidRPr="00006A26">
              <w:lastRenderedPageBreak/>
              <w:t>центр Академия»</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lastRenderedPageBreak/>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lastRenderedPageBreak/>
              <w:t>89.</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«Медцентр-УЗИ»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90.</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«Ситилаб»</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91.</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«Томограф»</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92.</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 xml:space="preserve">Федеральное государственное бюджетное учреждение «Государственный научный центр Российской Федерации </w:t>
            </w:r>
            <w:r w:rsidR="008A5968">
              <w:t>–</w:t>
            </w:r>
            <w:r w:rsidRPr="00006A26">
              <w:t xml:space="preserve"> Федеральный медицинский биофизический центр имени </w:t>
            </w:r>
            <w:r w:rsidR="008A5968">
              <w:br/>
            </w:r>
            <w:r w:rsidRPr="00006A26">
              <w:t>А.И. Бурназяна»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93.</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«Азбука Здоровья»</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94.</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Государственное бюджетное учреждение здравоохранения Самарской области «Тольяттинская городская клиническая больница № 2 имени В.В.Баныкина»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95.</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«ФармЛайн – Волга»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96.</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Федеральное государственн</w:t>
            </w:r>
            <w:r w:rsidR="008A5968">
              <w:t>ое бюджетное учреждение «Север</w:t>
            </w:r>
            <w:proofErr w:type="gramStart"/>
            <w:r w:rsidR="008A5968">
              <w:t>о</w:t>
            </w:r>
            <w:r w:rsidRPr="00006A26">
              <w:t>-</w:t>
            </w:r>
            <w:proofErr w:type="gramEnd"/>
            <w:r w:rsidRPr="00006A26">
              <w:t xml:space="preserve"> Кавказский федер</w:t>
            </w:r>
            <w:r w:rsidR="008A5968">
              <w:t>альный научно-</w:t>
            </w:r>
            <w:r w:rsidRPr="00006A26">
              <w:t>клинический центр Федерального медико-биологического агентства»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97.</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98.</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ответственностью «Альянс Клиник Свияга»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99.</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Государственное бюджетное учреждение здравоохранения «Самарский областной медицинский центр Династия»</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100.</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 xml:space="preserve">Общество с ограниченной ответственностью «Альянс Клиник </w:t>
            </w:r>
            <w:proofErr w:type="gramStart"/>
            <w:r w:rsidRPr="00006A26">
              <w:t>Лаб</w:t>
            </w:r>
            <w:proofErr w:type="gramEnd"/>
            <w:r w:rsidRPr="00006A26">
              <w:t>»</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101.</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Филиал № 4 Фе</w:t>
            </w:r>
            <w:r w:rsidR="008A5968">
              <w:t>дерального государственного казё</w:t>
            </w:r>
            <w:r w:rsidRPr="00006A26">
              <w:t>нного учреждения «428 военный госпиталь» Министерства обороны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102.</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 ограниченной отв</w:t>
            </w:r>
            <w:r w:rsidR="008A5968">
              <w:t>етственностью «Поволжский партнё</w:t>
            </w:r>
            <w:r w:rsidRPr="00006A26">
              <w:t>р»</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103.</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8A5968" w:rsidP="0023004E">
            <w:pPr>
              <w:jc w:val="both"/>
            </w:pPr>
            <w:r>
              <w:t>Акционерное общество «</w:t>
            </w:r>
            <w:r w:rsidR="00650872" w:rsidRPr="00006A26">
              <w:t>Санаторий «Чувашиякурорт»</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104.</w:t>
            </w:r>
          </w:p>
        </w:tc>
        <w:tc>
          <w:tcPr>
            <w:tcW w:w="6946"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jc w:val="both"/>
            </w:pPr>
            <w:r w:rsidRPr="00006A26">
              <w:t>Общество с</w:t>
            </w:r>
            <w:r w:rsidR="008A5968">
              <w:t xml:space="preserve"> ограниченной ответственностью «</w:t>
            </w:r>
            <w:r w:rsidRPr="00006A26">
              <w:t>Санаторий «Леззет»</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r w:rsidRPr="00006A26">
              <w:t>+</w:t>
            </w: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«Ульяновская областная станция переливания крови»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казённое учреждение здравоохранения «Ульяновская областная клиническая психиатрическая больница имени В.А.Копосова»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казённое учреждение здравоохранения «Областной противотуберкулёзный диспансер»</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540"/>
                <w:tab w:val="center" w:pos="4153"/>
                <w:tab w:val="right" w:pos="8306"/>
              </w:tabs>
              <w:jc w:val="both"/>
            </w:pPr>
            <w:r w:rsidRPr="00006A26">
              <w:t>Государственное бюджетное учреждение здравоохранения «Ульяновская областная клиническая наркологическая больница»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540"/>
                <w:tab w:val="center" w:pos="4153"/>
                <w:tab w:val="right" w:pos="8306"/>
              </w:tabs>
              <w:jc w:val="both"/>
            </w:pPr>
            <w:r w:rsidRPr="00006A26">
              <w:t>Государственное учреждение здравоохранения «Областной центр медицинской профилактики»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казённое учреждение здравоохранения «Ульяновское областное бюро судебно-медицинской экспертизы»</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lastRenderedPageBreak/>
              <w:t>111.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учреждение здравоохранения «Областной центр профилактики и борьбы со СПИД»</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112.</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учреждение здравоохранения «Ульяновский территориальный центр медицины катастроф»</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113.</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казённое учреждение здравоохранения «Областной медицинский центр мобилизационных резервов «Резерв»</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114.</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rPr>
                <w:spacing w:val="-4"/>
              </w:rPr>
              <w:t xml:space="preserve">Государственное учреждение здравоохранения «Детская специализированная психоневрологическая больница </w:t>
            </w:r>
            <w:r w:rsidRPr="00006A26">
              <w:rPr>
                <w:spacing w:val="-4"/>
              </w:rPr>
              <w:br/>
              <w:t>№ 2»</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115.</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учреждение здравоохранения «Ульяновский областной медицинский информационно-аналитический центр»</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116.</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казённое учреждение здравоохранения Ульяновский областной «ХОСПИС»</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117.</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учреждение здравоохранения «Детский противотуберкулёзный санаторий «Белое озеро»</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118.</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8A5968">
            <w:pPr>
              <w:widowControl w:val="0"/>
              <w:tabs>
                <w:tab w:val="left" w:pos="1069"/>
                <w:tab w:val="center" w:pos="4153"/>
                <w:tab w:val="right" w:pos="8306"/>
              </w:tabs>
              <w:jc w:val="both"/>
            </w:pPr>
            <w:r w:rsidRPr="00006A26">
              <w:t>Государственное учреждение здравоохранения «Костно-</w:t>
            </w:r>
            <w:r w:rsidR="008A5968">
              <w:t>т</w:t>
            </w:r>
            <w:r w:rsidRPr="00006A26">
              <w:t>убер</w:t>
            </w:r>
            <w:r w:rsidR="008A5968">
              <w:t>-</w:t>
            </w:r>
            <w:r w:rsidRPr="00006A26">
              <w:t>кулёзный санаторий «Сосновка»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rPr>
          <w:trHeight w:val="575"/>
        </w:trPr>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119.</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Государственное учреждение здравоохранения «Областной противотуберкулёзный санаторий имени врача А.А.Тамарова»</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120.</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казённое учреждение здравоохранения «Областной специализированный дом ребёнка для детей с органическим поражением центральной нервной системы с нарушением психики»</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8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121.</w:t>
            </w:r>
          </w:p>
        </w:tc>
        <w:tc>
          <w:tcPr>
            <w:tcW w:w="6946"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center" w:pos="4153"/>
                <w:tab w:val="right" w:pos="8306"/>
              </w:tabs>
              <w:jc w:val="both"/>
            </w:pPr>
            <w:r w:rsidRPr="00006A26">
              <w:t>Государственное бюджетное учреждение здравоохранения «Ульяновская областная дезинфекционная станция»</w:t>
            </w:r>
          </w:p>
        </w:tc>
        <w:tc>
          <w:tcPr>
            <w:tcW w:w="1842" w:type="dxa"/>
            <w:tcBorders>
              <w:top w:val="single" w:sz="4" w:space="0" w:color="auto"/>
              <w:left w:val="single" w:sz="4" w:space="0" w:color="auto"/>
              <w:bottom w:val="single" w:sz="4" w:space="0" w:color="auto"/>
              <w:right w:val="single" w:sz="4" w:space="0" w:color="auto"/>
            </w:tcBorders>
          </w:tcPr>
          <w:p w:rsidR="00650872" w:rsidRPr="00006A26" w:rsidRDefault="00650872" w:rsidP="0023004E">
            <w:pPr>
              <w:tabs>
                <w:tab w:val="center" w:pos="4153"/>
                <w:tab w:val="right" w:pos="8306"/>
              </w:tabs>
            </w:pPr>
          </w:p>
        </w:tc>
      </w:tr>
      <w:tr w:rsidR="00650872" w:rsidRPr="00006A26" w:rsidTr="00C175D4">
        <w:tc>
          <w:tcPr>
            <w:tcW w:w="7792" w:type="dxa"/>
            <w:gridSpan w:val="2"/>
            <w:tcBorders>
              <w:top w:val="single" w:sz="4" w:space="0" w:color="auto"/>
              <w:left w:val="single" w:sz="4" w:space="0" w:color="auto"/>
              <w:bottom w:val="single" w:sz="4" w:space="0" w:color="auto"/>
              <w:right w:val="single" w:sz="4" w:space="0" w:color="auto"/>
            </w:tcBorders>
            <w:hideMark/>
          </w:tcPr>
          <w:p w:rsidR="00650872" w:rsidRPr="00006A26" w:rsidRDefault="00650872" w:rsidP="00A9365B">
            <w:pPr>
              <w:widowControl w:val="0"/>
              <w:tabs>
                <w:tab w:val="left" w:pos="1069"/>
                <w:tab w:val="center" w:pos="4153"/>
                <w:tab w:val="right" w:pos="8306"/>
              </w:tabs>
              <w:jc w:val="both"/>
            </w:pPr>
            <w:r w:rsidRPr="00006A26">
              <w:t>Итого медицинских организаций, участвующих в Территориальной программе</w:t>
            </w:r>
            <w:r w:rsidR="00A9365B">
              <w:t xml:space="preserve"> государственных гарантий</w:t>
            </w:r>
            <w:r w:rsidR="008D37A3">
              <w:t>:</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121</w:t>
            </w:r>
          </w:p>
        </w:tc>
      </w:tr>
      <w:tr w:rsidR="00650872" w:rsidRPr="00006A26" w:rsidTr="00C175D4">
        <w:tc>
          <w:tcPr>
            <w:tcW w:w="7792" w:type="dxa"/>
            <w:gridSpan w:val="2"/>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widowControl w:val="0"/>
              <w:tabs>
                <w:tab w:val="left" w:pos="1069"/>
                <w:tab w:val="center" w:pos="4153"/>
                <w:tab w:val="right" w:pos="8306"/>
              </w:tabs>
              <w:jc w:val="both"/>
            </w:pPr>
            <w:r w:rsidRPr="00006A26">
              <w:t>из них медицинских организаций, осуществляющих деятельность в сфере обязательного медицинского страхования</w:t>
            </w:r>
          </w:p>
        </w:tc>
        <w:tc>
          <w:tcPr>
            <w:tcW w:w="1842" w:type="dxa"/>
            <w:tcBorders>
              <w:top w:val="single" w:sz="4" w:space="0" w:color="auto"/>
              <w:left w:val="single" w:sz="4" w:space="0" w:color="auto"/>
              <w:bottom w:val="single" w:sz="4" w:space="0" w:color="auto"/>
              <w:right w:val="single" w:sz="4" w:space="0" w:color="auto"/>
            </w:tcBorders>
            <w:hideMark/>
          </w:tcPr>
          <w:p w:rsidR="00650872" w:rsidRPr="00006A26" w:rsidRDefault="00650872" w:rsidP="0023004E">
            <w:pPr>
              <w:tabs>
                <w:tab w:val="center" w:pos="4153"/>
                <w:tab w:val="right" w:pos="8306"/>
              </w:tabs>
            </w:pPr>
            <w:r w:rsidRPr="00006A26">
              <w:t>104</w:t>
            </w:r>
          </w:p>
        </w:tc>
      </w:tr>
    </w:tbl>
    <w:p w:rsidR="00650872" w:rsidRDefault="00650872" w:rsidP="00650872">
      <w:pPr>
        <w:widowControl w:val="0"/>
        <w:spacing w:line="232" w:lineRule="auto"/>
        <w:ind w:firstLine="709"/>
        <w:jc w:val="both"/>
        <w:rPr>
          <w:szCs w:val="28"/>
        </w:rPr>
      </w:pPr>
    </w:p>
    <w:p w:rsidR="00650872" w:rsidRPr="00AF0696" w:rsidRDefault="00650872" w:rsidP="00650872">
      <w:pPr>
        <w:widowControl w:val="0"/>
        <w:spacing w:line="232" w:lineRule="auto"/>
        <w:ind w:firstLine="709"/>
        <w:jc w:val="both"/>
      </w:pPr>
      <w:r>
        <w:rPr>
          <w:szCs w:val="28"/>
        </w:rPr>
        <w:t xml:space="preserve">* Медицинские организации, участвующие в реализации Территориальной </w:t>
      </w:r>
      <w:r w:rsidRPr="00AF0696">
        <w:rPr>
          <w:szCs w:val="28"/>
        </w:rPr>
        <w:t>программы обязательного меди</w:t>
      </w:r>
      <w:bookmarkStart w:id="4" w:name="_GoBack"/>
      <w:bookmarkEnd w:id="4"/>
      <w:r w:rsidRPr="00AF0696">
        <w:rPr>
          <w:szCs w:val="28"/>
        </w:rPr>
        <w:t>цинского страхования</w:t>
      </w:r>
      <w:r w:rsidR="008A5968">
        <w:rPr>
          <w:szCs w:val="28"/>
        </w:rPr>
        <w:t>.</w:t>
      </w:r>
    </w:p>
    <w:p w:rsidR="00650872" w:rsidRDefault="00650872" w:rsidP="00650872">
      <w:pPr>
        <w:widowControl w:val="0"/>
        <w:spacing w:line="232" w:lineRule="auto"/>
        <w:ind w:firstLine="709"/>
        <w:jc w:val="both"/>
      </w:pPr>
      <w:r w:rsidRPr="00AF0696">
        <w:t>*</w:t>
      </w:r>
      <w:r w:rsidRPr="00AF0696">
        <w:rPr>
          <w:szCs w:val="28"/>
        </w:rPr>
        <w:t>*</w:t>
      </w:r>
      <w:r w:rsidRPr="00AF0696">
        <w:t>В части финансирования медицинских услуг, оказываемых</w:t>
      </w:r>
      <w:r w:rsidR="008D37A3">
        <w:t xml:space="preserve"> центром здоровья, осуществляющи</w:t>
      </w:r>
      <w:r w:rsidRPr="00AF0696">
        <w:t xml:space="preserve">м свою деятельность на базе </w:t>
      </w:r>
      <w:r w:rsidRPr="00AF0696">
        <w:rPr>
          <w:szCs w:val="28"/>
        </w:rPr>
        <w:t>государственного учреждения здравоохранения «Областной врачебно-физкультурный диспансер»</w:t>
      </w:r>
      <w:r w:rsidR="008A5968">
        <w:rPr>
          <w:szCs w:val="28"/>
        </w:rPr>
        <w:t>.</w:t>
      </w:r>
    </w:p>
    <w:p w:rsidR="00650872" w:rsidRDefault="00650872" w:rsidP="00650872">
      <w:pPr>
        <w:widowControl w:val="0"/>
        <w:spacing w:line="232" w:lineRule="auto"/>
        <w:ind w:firstLine="709"/>
        <w:jc w:val="both"/>
      </w:pPr>
    </w:p>
    <w:p w:rsidR="00650872" w:rsidRDefault="00650872" w:rsidP="00650872">
      <w:pPr>
        <w:rPr>
          <w:color w:val="000000"/>
        </w:rPr>
        <w:sectPr w:rsidR="00650872" w:rsidSect="008E4962">
          <w:pgSz w:w="11906" w:h="16838" w:code="9"/>
          <w:pgMar w:top="1247" w:right="567" w:bottom="1247" w:left="1701" w:header="709" w:footer="709" w:gutter="0"/>
          <w:pgNumType w:start="1"/>
          <w:cols w:space="708"/>
          <w:titlePg/>
          <w:docGrid w:linePitch="360"/>
        </w:sectPr>
      </w:pPr>
      <w:r>
        <w:rPr>
          <w:color w:val="000000"/>
        </w:rPr>
        <w:t>_____________________</w:t>
      </w:r>
    </w:p>
    <w:p w:rsidR="00650872" w:rsidRDefault="00650872" w:rsidP="00650872">
      <w:pPr>
        <w:widowControl w:val="0"/>
        <w:autoSpaceDE w:val="0"/>
        <w:autoSpaceDN w:val="0"/>
        <w:adjustRightInd w:val="0"/>
        <w:ind w:right="566" w:firstLine="709"/>
        <w:jc w:val="right"/>
        <w:outlineLvl w:val="1"/>
        <w:rPr>
          <w:sz w:val="28"/>
          <w:szCs w:val="28"/>
        </w:rPr>
      </w:pPr>
      <w:r w:rsidRPr="00AF0696">
        <w:rPr>
          <w:sz w:val="28"/>
          <w:szCs w:val="28"/>
        </w:rPr>
        <w:lastRenderedPageBreak/>
        <w:t>ПРИЛОЖЕНИЕ № 9</w:t>
      </w:r>
    </w:p>
    <w:p w:rsidR="00650872" w:rsidRPr="00AF0696" w:rsidRDefault="00650872" w:rsidP="00650872">
      <w:pPr>
        <w:widowControl w:val="0"/>
        <w:autoSpaceDE w:val="0"/>
        <w:autoSpaceDN w:val="0"/>
        <w:adjustRightInd w:val="0"/>
        <w:ind w:right="566" w:firstLine="709"/>
        <w:jc w:val="right"/>
        <w:outlineLvl w:val="1"/>
        <w:rPr>
          <w:sz w:val="28"/>
          <w:szCs w:val="28"/>
        </w:rPr>
      </w:pPr>
    </w:p>
    <w:p w:rsidR="00650872" w:rsidRPr="006422CC" w:rsidRDefault="00650872" w:rsidP="00650872">
      <w:pPr>
        <w:widowControl w:val="0"/>
        <w:autoSpaceDE w:val="0"/>
        <w:autoSpaceDN w:val="0"/>
        <w:adjustRightInd w:val="0"/>
        <w:jc w:val="right"/>
        <w:rPr>
          <w:sz w:val="28"/>
          <w:szCs w:val="28"/>
        </w:rPr>
      </w:pPr>
      <w:r w:rsidRPr="00AF0696">
        <w:rPr>
          <w:sz w:val="28"/>
          <w:szCs w:val="28"/>
        </w:rPr>
        <w:t>к Территориальной программе</w:t>
      </w:r>
    </w:p>
    <w:p w:rsidR="00650872" w:rsidRDefault="00650872" w:rsidP="00650872">
      <w:pPr>
        <w:widowControl w:val="0"/>
        <w:autoSpaceDE w:val="0"/>
        <w:autoSpaceDN w:val="0"/>
        <w:adjustRightInd w:val="0"/>
        <w:rPr>
          <w:sz w:val="28"/>
          <w:szCs w:val="28"/>
        </w:rPr>
      </w:pPr>
    </w:p>
    <w:p w:rsidR="00650872" w:rsidRDefault="00650872" w:rsidP="00650872">
      <w:pPr>
        <w:widowControl w:val="0"/>
        <w:autoSpaceDE w:val="0"/>
        <w:autoSpaceDN w:val="0"/>
        <w:adjustRightInd w:val="0"/>
        <w:rPr>
          <w:sz w:val="28"/>
          <w:szCs w:val="28"/>
        </w:rPr>
      </w:pPr>
    </w:p>
    <w:p w:rsidR="00650872" w:rsidRPr="000B7B99" w:rsidRDefault="00650872" w:rsidP="00650872">
      <w:pPr>
        <w:widowControl w:val="0"/>
        <w:autoSpaceDE w:val="0"/>
        <w:autoSpaceDN w:val="0"/>
        <w:adjustRightInd w:val="0"/>
        <w:rPr>
          <w:b/>
          <w:sz w:val="28"/>
          <w:szCs w:val="28"/>
        </w:rPr>
      </w:pPr>
      <w:r w:rsidRPr="000B7B99">
        <w:rPr>
          <w:b/>
          <w:sz w:val="28"/>
          <w:szCs w:val="28"/>
        </w:rPr>
        <w:t>ПОРЯДОК</w:t>
      </w:r>
    </w:p>
    <w:p w:rsidR="00650872" w:rsidRPr="000B7B99" w:rsidRDefault="00650872" w:rsidP="00650872">
      <w:pPr>
        <w:widowControl w:val="0"/>
        <w:autoSpaceDE w:val="0"/>
        <w:autoSpaceDN w:val="0"/>
        <w:adjustRightInd w:val="0"/>
        <w:rPr>
          <w:b/>
          <w:sz w:val="28"/>
          <w:szCs w:val="28"/>
        </w:rPr>
      </w:pPr>
      <w:r w:rsidRPr="000B7B99">
        <w:rPr>
          <w:b/>
          <w:sz w:val="28"/>
          <w:szCs w:val="28"/>
        </w:rPr>
        <w:t>и размеры возмещения расходов, связанных с оказанием гражданам</w:t>
      </w:r>
      <w:r>
        <w:rPr>
          <w:b/>
          <w:sz w:val="28"/>
          <w:szCs w:val="28"/>
        </w:rPr>
        <w:br/>
      </w:r>
      <w:r w:rsidRPr="000B7B99">
        <w:rPr>
          <w:b/>
          <w:sz w:val="28"/>
          <w:szCs w:val="28"/>
        </w:rPr>
        <w:t>медицинской помощи в экстренной форме</w:t>
      </w:r>
    </w:p>
    <w:p w:rsidR="00650872" w:rsidRPr="006422CC" w:rsidRDefault="00650872" w:rsidP="00650872">
      <w:pPr>
        <w:widowControl w:val="0"/>
        <w:autoSpaceDE w:val="0"/>
        <w:autoSpaceDN w:val="0"/>
        <w:adjustRightInd w:val="0"/>
        <w:rPr>
          <w:sz w:val="28"/>
          <w:szCs w:val="28"/>
        </w:rPr>
      </w:pPr>
      <w:bookmarkStart w:id="5" w:name="Par3814"/>
      <w:bookmarkEnd w:id="5"/>
    </w:p>
    <w:p w:rsidR="00650872" w:rsidRPr="0091406D" w:rsidRDefault="00650872" w:rsidP="00650872">
      <w:pPr>
        <w:shd w:val="clear" w:color="auto" w:fill="FFFFFF" w:themeFill="background1"/>
        <w:ind w:firstLine="709"/>
        <w:jc w:val="both"/>
        <w:rPr>
          <w:rFonts w:eastAsia="Calibri"/>
          <w:sz w:val="28"/>
          <w:szCs w:val="28"/>
        </w:rPr>
      </w:pPr>
      <w:r>
        <w:rPr>
          <w:sz w:val="28"/>
          <w:szCs w:val="28"/>
        </w:rPr>
        <w:t>1. </w:t>
      </w:r>
      <w:proofErr w:type="gramStart"/>
      <w:r w:rsidRPr="0091406D">
        <w:rPr>
          <w:sz w:val="28"/>
          <w:szCs w:val="28"/>
        </w:rPr>
        <w:t xml:space="preserve">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w:t>
      </w:r>
      <w:r>
        <w:rPr>
          <w:sz w:val="28"/>
          <w:szCs w:val="28"/>
        </w:rPr>
        <w:t xml:space="preserve">(далее – ОМС) </w:t>
      </w:r>
      <w:r w:rsidRPr="0091406D">
        <w:rPr>
          <w:sz w:val="28"/>
          <w:szCs w:val="28"/>
        </w:rPr>
        <w:t>лицам при состояниях, требующих срочного медицинского вмешательства (при несчастных случаях, травмах, отравлениях</w:t>
      </w:r>
      <w:r w:rsidR="00792A4F">
        <w:rPr>
          <w:sz w:val="28"/>
          <w:szCs w:val="28"/>
        </w:rPr>
        <w:t xml:space="preserve"> </w:t>
      </w:r>
      <w:r w:rsidRPr="0091406D">
        <w:rPr>
          <w:sz w:val="28"/>
          <w:szCs w:val="28"/>
        </w:rPr>
        <w:t>и других состояниях и заболеваниях, входящих в базовую программу обязательного медицинского страхования) (далее – медицинская помощь</w:t>
      </w:r>
      <w:proofErr w:type="gramEnd"/>
      <w:r w:rsidRPr="0091406D">
        <w:rPr>
          <w:sz w:val="28"/>
          <w:szCs w:val="28"/>
        </w:rPr>
        <w:t xml:space="preserve"> в экстренной форме)</w:t>
      </w:r>
      <w:r>
        <w:rPr>
          <w:sz w:val="28"/>
          <w:szCs w:val="28"/>
        </w:rPr>
        <w:t xml:space="preserve">, </w:t>
      </w:r>
      <w:r w:rsidRPr="00CA7D60">
        <w:rPr>
          <w:sz w:val="28"/>
          <w:szCs w:val="28"/>
        </w:rPr>
        <w:t xml:space="preserve">медицинскими организациями государственной и частной системы здравоохранения финансирование осуществляется за счёт средств </w:t>
      </w:r>
      <w:r>
        <w:rPr>
          <w:sz w:val="28"/>
          <w:szCs w:val="28"/>
        </w:rPr>
        <w:t>ОМС</w:t>
      </w:r>
      <w:r w:rsidRPr="00CA7D60">
        <w:rPr>
          <w:sz w:val="28"/>
          <w:szCs w:val="28"/>
        </w:rPr>
        <w:t xml:space="preserve"> при условии их включения в реестр медицинских организаций, осуществляющих деятельность в сфере </w:t>
      </w:r>
      <w:r>
        <w:rPr>
          <w:sz w:val="28"/>
          <w:szCs w:val="28"/>
        </w:rPr>
        <w:t>ОМС</w:t>
      </w:r>
      <w:r w:rsidRPr="00CA7D60">
        <w:rPr>
          <w:sz w:val="28"/>
          <w:szCs w:val="28"/>
        </w:rPr>
        <w:t>, по тарифам на оплату медицинской по</w:t>
      </w:r>
      <w:r>
        <w:rPr>
          <w:sz w:val="28"/>
          <w:szCs w:val="28"/>
        </w:rPr>
        <w:t xml:space="preserve">мощи в пределах </w:t>
      </w:r>
      <w:r w:rsidRPr="00CA7D60">
        <w:rPr>
          <w:sz w:val="28"/>
          <w:szCs w:val="28"/>
        </w:rPr>
        <w:t xml:space="preserve">объёмов предоставления медицинской помощи, установленных решением </w:t>
      </w:r>
      <w:r w:rsidRPr="00CA7D60">
        <w:rPr>
          <w:color w:val="000000"/>
          <w:sz w:val="28"/>
          <w:szCs w:val="28"/>
        </w:rPr>
        <w:t>Комиссии по разработке Территориальной программы ОМС</w:t>
      </w:r>
      <w:r w:rsidRPr="00CA7D60">
        <w:rPr>
          <w:sz w:val="28"/>
          <w:szCs w:val="28"/>
        </w:rPr>
        <w:t>.</w:t>
      </w:r>
    </w:p>
    <w:p w:rsidR="00650872" w:rsidRPr="0091406D" w:rsidRDefault="00650872" w:rsidP="00650872">
      <w:pPr>
        <w:ind w:firstLine="709"/>
        <w:jc w:val="both"/>
        <w:rPr>
          <w:sz w:val="28"/>
          <w:szCs w:val="28"/>
        </w:rPr>
      </w:pPr>
      <w:r>
        <w:rPr>
          <w:sz w:val="28"/>
          <w:szCs w:val="28"/>
        </w:rPr>
        <w:t>2. </w:t>
      </w:r>
      <w:proofErr w:type="gramStart"/>
      <w:r w:rsidRPr="0091406D">
        <w:rPr>
          <w:sz w:val="28"/>
          <w:szCs w:val="28"/>
        </w:rPr>
        <w:t xml:space="preserve">При оказании не застрахованным по </w:t>
      </w:r>
      <w:r>
        <w:rPr>
          <w:sz w:val="28"/>
          <w:szCs w:val="28"/>
        </w:rPr>
        <w:t>ОМС</w:t>
      </w:r>
      <w:r w:rsidRPr="0091406D">
        <w:rPr>
          <w:sz w:val="28"/>
          <w:szCs w:val="28"/>
        </w:rPr>
        <w:t xml:space="preserve"> лицам медицинской помощи в экстренной форме медицинскими организациями, подведомственными исполнительному органу государственной власти Ульяновской области, уполномоченному в сфере </w:t>
      </w:r>
      <w:r>
        <w:rPr>
          <w:sz w:val="28"/>
          <w:szCs w:val="28"/>
        </w:rPr>
        <w:t xml:space="preserve">охраны здоровья </w:t>
      </w:r>
      <w:r w:rsidRPr="0091406D">
        <w:rPr>
          <w:sz w:val="28"/>
          <w:szCs w:val="28"/>
        </w:rPr>
        <w:t xml:space="preserve">(далее соответственно </w:t>
      </w:r>
      <w:r>
        <w:rPr>
          <w:sz w:val="28"/>
          <w:szCs w:val="28"/>
        </w:rPr>
        <w:t>–</w:t>
      </w:r>
      <w:r w:rsidRPr="0091406D">
        <w:rPr>
          <w:sz w:val="28"/>
          <w:szCs w:val="28"/>
        </w:rPr>
        <w:t xml:space="preserve"> медицинские организации, уполномоченный орган), возмещение произведённых расходов осуществляется в соответствии с соглашениями </w:t>
      </w:r>
      <w:r>
        <w:rPr>
          <w:sz w:val="28"/>
          <w:szCs w:val="28"/>
        </w:rPr>
        <w:br/>
      </w:r>
      <w:r w:rsidRPr="0091406D">
        <w:rPr>
          <w:sz w:val="28"/>
          <w:szCs w:val="28"/>
        </w:rPr>
        <w:t>о предоставлении субсидии на финансовое обеспечение выполнения государственного задания на оказание государственных услуг (выполнение</w:t>
      </w:r>
      <w:r>
        <w:rPr>
          <w:sz w:val="28"/>
          <w:szCs w:val="28"/>
        </w:rPr>
        <w:t xml:space="preserve"> </w:t>
      </w:r>
      <w:r w:rsidRPr="0091406D">
        <w:rPr>
          <w:sz w:val="28"/>
          <w:szCs w:val="28"/>
        </w:rPr>
        <w:t xml:space="preserve">работ) (далее соответственно </w:t>
      </w:r>
      <w:r>
        <w:rPr>
          <w:sz w:val="28"/>
          <w:szCs w:val="28"/>
        </w:rPr>
        <w:t>–</w:t>
      </w:r>
      <w:r w:rsidRPr="0091406D">
        <w:rPr>
          <w:sz w:val="28"/>
          <w:szCs w:val="28"/>
        </w:rPr>
        <w:t xml:space="preserve"> соглашение, государственное задание</w:t>
      </w:r>
      <w:proofErr w:type="gramEnd"/>
      <w:r w:rsidRPr="0091406D">
        <w:rPr>
          <w:sz w:val="28"/>
          <w:szCs w:val="28"/>
        </w:rPr>
        <w:t>, субсидии), заключаемыми между уполномоченным органом</w:t>
      </w:r>
      <w:r>
        <w:rPr>
          <w:sz w:val="28"/>
          <w:szCs w:val="28"/>
        </w:rPr>
        <w:br/>
      </w:r>
      <w:r w:rsidRPr="0091406D">
        <w:rPr>
          <w:sz w:val="28"/>
          <w:szCs w:val="28"/>
        </w:rPr>
        <w:t xml:space="preserve">и подведомственными ему медицинскими организациями. </w:t>
      </w:r>
    </w:p>
    <w:p w:rsidR="00650872" w:rsidRPr="0091406D" w:rsidRDefault="00650872" w:rsidP="00650872">
      <w:pPr>
        <w:ind w:firstLine="709"/>
        <w:jc w:val="both"/>
        <w:rPr>
          <w:sz w:val="28"/>
          <w:szCs w:val="28"/>
        </w:rPr>
      </w:pPr>
      <w:r>
        <w:rPr>
          <w:sz w:val="28"/>
          <w:szCs w:val="28"/>
        </w:rPr>
        <w:t>3. </w:t>
      </w:r>
      <w:r w:rsidRPr="0091406D">
        <w:rPr>
          <w:sz w:val="28"/>
          <w:szCs w:val="28"/>
        </w:rPr>
        <w:t>Перечисление субсидий осуществляется уполномоченным органом</w:t>
      </w:r>
      <w:r>
        <w:rPr>
          <w:sz w:val="28"/>
          <w:szCs w:val="28"/>
        </w:rPr>
        <w:br/>
      </w:r>
      <w:r w:rsidRPr="0091406D">
        <w:rPr>
          <w:sz w:val="28"/>
          <w:szCs w:val="28"/>
        </w:rPr>
        <w:t>на основании соглашения и графика перечисления субсидий, являющ</w:t>
      </w:r>
      <w:r>
        <w:rPr>
          <w:sz w:val="28"/>
          <w:szCs w:val="28"/>
        </w:rPr>
        <w:t>его</w:t>
      </w:r>
      <w:r w:rsidRPr="0091406D">
        <w:rPr>
          <w:sz w:val="28"/>
          <w:szCs w:val="28"/>
        </w:rPr>
        <w:t>ся</w:t>
      </w:r>
      <w:r>
        <w:rPr>
          <w:sz w:val="28"/>
          <w:szCs w:val="28"/>
        </w:rPr>
        <w:t xml:space="preserve"> </w:t>
      </w:r>
      <w:r w:rsidRPr="0091406D">
        <w:rPr>
          <w:sz w:val="28"/>
          <w:szCs w:val="28"/>
        </w:rPr>
        <w:t xml:space="preserve">неотъемлемым приложением к соглашению. Периодичность перечисления субсидий в течение финансового года помесячно с разбивкой суммы, предусмотренной на текущий месяц, на четыре срока. </w:t>
      </w:r>
    </w:p>
    <w:p w:rsidR="00650872" w:rsidRPr="0091406D" w:rsidRDefault="00650872" w:rsidP="00650872">
      <w:pPr>
        <w:ind w:firstLine="709"/>
        <w:jc w:val="both"/>
        <w:rPr>
          <w:sz w:val="28"/>
          <w:szCs w:val="28"/>
        </w:rPr>
      </w:pPr>
      <w:r>
        <w:rPr>
          <w:sz w:val="28"/>
          <w:szCs w:val="28"/>
        </w:rPr>
        <w:t>4. </w:t>
      </w:r>
      <w:proofErr w:type="gramStart"/>
      <w:r w:rsidRPr="0091406D">
        <w:rPr>
          <w:sz w:val="28"/>
          <w:szCs w:val="28"/>
        </w:rPr>
        <w:t>Размер возмещения расходов</w:t>
      </w:r>
      <w:r>
        <w:rPr>
          <w:sz w:val="28"/>
          <w:szCs w:val="28"/>
        </w:rPr>
        <w:t xml:space="preserve">, </w:t>
      </w:r>
      <w:r w:rsidRPr="0091406D">
        <w:rPr>
          <w:rFonts w:eastAsia="Calibri"/>
          <w:sz w:val="28"/>
          <w:szCs w:val="28"/>
        </w:rPr>
        <w:t xml:space="preserve">связанных с оказанием гражданам медицинской помощи в экстренной форме, определяется </w:t>
      </w:r>
      <w:r w:rsidRPr="0091406D">
        <w:rPr>
          <w:sz w:val="28"/>
          <w:szCs w:val="28"/>
        </w:rPr>
        <w:t xml:space="preserve">в соответствии </w:t>
      </w:r>
      <w:r>
        <w:rPr>
          <w:sz w:val="28"/>
          <w:szCs w:val="28"/>
        </w:rPr>
        <w:br/>
      </w:r>
      <w:r w:rsidRPr="0091406D">
        <w:rPr>
          <w:sz w:val="28"/>
          <w:szCs w:val="28"/>
        </w:rPr>
        <w:t xml:space="preserve">с порядками определения расчётно-нормативных затрат на оказание государственных услуг (выполнение работ) и нормативных затрат </w:t>
      </w:r>
      <w:r>
        <w:rPr>
          <w:sz w:val="28"/>
          <w:szCs w:val="28"/>
        </w:rPr>
        <w:br/>
      </w:r>
      <w:r w:rsidRPr="0091406D">
        <w:rPr>
          <w:sz w:val="28"/>
          <w:szCs w:val="28"/>
        </w:rPr>
        <w:lastRenderedPageBreak/>
        <w:t>на содержание имущества</w:t>
      </w:r>
      <w:r w:rsidR="00132D16">
        <w:rPr>
          <w:sz w:val="28"/>
          <w:szCs w:val="28"/>
        </w:rPr>
        <w:t xml:space="preserve"> </w:t>
      </w:r>
      <w:r w:rsidRPr="0091406D">
        <w:rPr>
          <w:sz w:val="28"/>
          <w:szCs w:val="28"/>
        </w:rPr>
        <w:t>медицинских организаций, утверждаемыми уполномоченным органом</w:t>
      </w:r>
      <w:r w:rsidR="00132D16">
        <w:rPr>
          <w:sz w:val="28"/>
          <w:szCs w:val="28"/>
        </w:rPr>
        <w:t xml:space="preserve"> </w:t>
      </w:r>
      <w:r w:rsidRPr="0091406D">
        <w:rPr>
          <w:sz w:val="28"/>
          <w:szCs w:val="28"/>
        </w:rPr>
        <w:t>по согласованию с Министерством финансов Ульяновской области</w:t>
      </w:r>
      <w:r>
        <w:rPr>
          <w:sz w:val="28"/>
          <w:szCs w:val="28"/>
        </w:rPr>
        <w:t>,</w:t>
      </w:r>
      <w:r w:rsidRPr="0091406D">
        <w:rPr>
          <w:sz w:val="28"/>
          <w:szCs w:val="28"/>
        </w:rPr>
        <w:t xml:space="preserve"> на основании методических рекомендаций </w:t>
      </w:r>
      <w:r>
        <w:rPr>
          <w:sz w:val="28"/>
          <w:szCs w:val="28"/>
        </w:rPr>
        <w:br/>
      </w:r>
      <w:r w:rsidRPr="0091406D">
        <w:rPr>
          <w:rFonts w:eastAsia="Calibri"/>
          <w:sz w:val="28"/>
          <w:szCs w:val="28"/>
        </w:rPr>
        <w:t>по определению нормативных затрат</w:t>
      </w:r>
      <w:r w:rsidR="00132D16">
        <w:rPr>
          <w:rFonts w:eastAsia="Calibri"/>
          <w:sz w:val="28"/>
          <w:szCs w:val="28"/>
        </w:rPr>
        <w:t xml:space="preserve"> </w:t>
      </w:r>
      <w:r w:rsidRPr="0091406D">
        <w:rPr>
          <w:rFonts w:eastAsia="Calibri"/>
          <w:sz w:val="28"/>
          <w:szCs w:val="28"/>
        </w:rPr>
        <w:t>на оказание соответствующих государственных услуг (выполнение работ)</w:t>
      </w:r>
      <w:r>
        <w:rPr>
          <w:rFonts w:eastAsia="Calibri"/>
          <w:sz w:val="28"/>
          <w:szCs w:val="28"/>
        </w:rPr>
        <w:t xml:space="preserve"> </w:t>
      </w:r>
      <w:r w:rsidRPr="0091406D">
        <w:rPr>
          <w:rFonts w:eastAsia="Calibri"/>
          <w:sz w:val="28"/>
          <w:szCs w:val="28"/>
        </w:rPr>
        <w:t>и</w:t>
      </w:r>
      <w:proofErr w:type="gramEnd"/>
      <w:r w:rsidRPr="0091406D">
        <w:rPr>
          <w:rFonts w:eastAsia="Calibri"/>
          <w:sz w:val="28"/>
          <w:szCs w:val="28"/>
        </w:rPr>
        <w:t xml:space="preserve"> нормативных затрат </w:t>
      </w:r>
      <w:r>
        <w:rPr>
          <w:rFonts w:eastAsia="Calibri"/>
          <w:sz w:val="28"/>
          <w:szCs w:val="28"/>
        </w:rPr>
        <w:br/>
      </w:r>
      <w:r w:rsidRPr="0091406D">
        <w:rPr>
          <w:rFonts w:eastAsia="Calibri"/>
          <w:sz w:val="28"/>
          <w:szCs w:val="28"/>
        </w:rPr>
        <w:t xml:space="preserve">на содержание имущества, </w:t>
      </w:r>
      <w:r w:rsidRPr="0091406D">
        <w:rPr>
          <w:sz w:val="28"/>
          <w:szCs w:val="28"/>
        </w:rPr>
        <w:t>утверждаемых</w:t>
      </w:r>
      <w:r w:rsidR="00132D16">
        <w:rPr>
          <w:sz w:val="28"/>
          <w:szCs w:val="28"/>
        </w:rPr>
        <w:t xml:space="preserve"> </w:t>
      </w:r>
      <w:r w:rsidRPr="0091406D">
        <w:rPr>
          <w:sz w:val="28"/>
          <w:szCs w:val="28"/>
        </w:rPr>
        <w:t xml:space="preserve">Министерством финансов Ульяновской области. </w:t>
      </w:r>
    </w:p>
    <w:p w:rsidR="00650872" w:rsidRDefault="00650872" w:rsidP="00650872">
      <w:pPr>
        <w:ind w:firstLine="709"/>
        <w:jc w:val="both"/>
        <w:rPr>
          <w:sz w:val="28"/>
          <w:szCs w:val="28"/>
        </w:rPr>
      </w:pPr>
      <w:r w:rsidRPr="00A74320">
        <w:rPr>
          <w:sz w:val="28"/>
          <w:szCs w:val="28"/>
        </w:rPr>
        <w:t>5. </w:t>
      </w:r>
      <w:proofErr w:type="gramStart"/>
      <w:r w:rsidRPr="00A74320">
        <w:rPr>
          <w:sz w:val="28"/>
          <w:szCs w:val="28"/>
        </w:rPr>
        <w:t>Форма соглашения и график перечисления субсидий, сроки и порядок перечисления субсидий из областного бюджета Ульяновской области</w:t>
      </w:r>
      <w:r w:rsidRPr="00A74320">
        <w:rPr>
          <w:sz w:val="28"/>
          <w:szCs w:val="28"/>
        </w:rPr>
        <w:br/>
        <w:t xml:space="preserve">на выполнение государственного задания по предоставлению медицинской помощи в экстренной форме утверждены </w:t>
      </w:r>
      <w:r>
        <w:rPr>
          <w:sz w:val="28"/>
          <w:szCs w:val="28"/>
        </w:rPr>
        <w:t>п</w:t>
      </w:r>
      <w:r w:rsidRPr="00A74320">
        <w:rPr>
          <w:sz w:val="28"/>
          <w:szCs w:val="28"/>
        </w:rPr>
        <w:t>риказ</w:t>
      </w:r>
      <w:r>
        <w:rPr>
          <w:sz w:val="28"/>
          <w:szCs w:val="28"/>
        </w:rPr>
        <w:t>ом</w:t>
      </w:r>
      <w:r w:rsidRPr="00A74320">
        <w:rPr>
          <w:sz w:val="28"/>
          <w:szCs w:val="28"/>
        </w:rPr>
        <w:t xml:space="preserve"> </w:t>
      </w:r>
      <w:r>
        <w:rPr>
          <w:sz w:val="28"/>
          <w:szCs w:val="28"/>
        </w:rPr>
        <w:t>Министерства финансов</w:t>
      </w:r>
      <w:r w:rsidRPr="00A74320">
        <w:rPr>
          <w:sz w:val="28"/>
          <w:szCs w:val="28"/>
        </w:rPr>
        <w:t xml:space="preserve"> Ульяновской</w:t>
      </w:r>
      <w:r>
        <w:rPr>
          <w:sz w:val="28"/>
          <w:szCs w:val="28"/>
        </w:rPr>
        <w:t xml:space="preserve"> области от 10.04.2017 № 22-пр «</w:t>
      </w:r>
      <w:r w:rsidRPr="00A74320">
        <w:rPr>
          <w:sz w:val="28"/>
          <w:szCs w:val="28"/>
        </w:rPr>
        <w:t>Об утверждении примерной формы соглашения о предоставлении субсидии из областного бюджета Ульяновской области государственному бюджетному или государственному автономному учреждению Ульяновской области на финансовое обеспечение</w:t>
      </w:r>
      <w:proofErr w:type="gramEnd"/>
      <w:r w:rsidRPr="00A74320">
        <w:rPr>
          <w:sz w:val="28"/>
          <w:szCs w:val="28"/>
        </w:rPr>
        <w:t xml:space="preserve"> выполнения государственного задания на оказание государст</w:t>
      </w:r>
      <w:r>
        <w:rPr>
          <w:sz w:val="28"/>
          <w:szCs w:val="28"/>
        </w:rPr>
        <w:t>венных услуг (выполнение работ)».</w:t>
      </w:r>
    </w:p>
    <w:p w:rsidR="00650872" w:rsidRDefault="00650872" w:rsidP="00650872">
      <w:pPr>
        <w:ind w:firstLine="709"/>
        <w:jc w:val="both"/>
        <w:rPr>
          <w:sz w:val="28"/>
          <w:szCs w:val="28"/>
        </w:rPr>
      </w:pPr>
      <w:r>
        <w:rPr>
          <w:sz w:val="28"/>
          <w:szCs w:val="28"/>
        </w:rPr>
        <w:t xml:space="preserve">6. Расходы, связанные с оказанием гражданам медицинской помощи </w:t>
      </w:r>
      <w:r>
        <w:rPr>
          <w:sz w:val="28"/>
          <w:szCs w:val="28"/>
        </w:rPr>
        <w:br/>
        <w:t xml:space="preserve">в экстренной форме медицинской организацией, не участвующей в реализации </w:t>
      </w:r>
      <w:r w:rsidRPr="00CF0189">
        <w:rPr>
          <w:sz w:val="28"/>
          <w:szCs w:val="28"/>
        </w:rPr>
        <w:t>Территориальной программы ОМС</w:t>
      </w:r>
      <w:r>
        <w:rPr>
          <w:sz w:val="28"/>
          <w:szCs w:val="28"/>
        </w:rPr>
        <w:t>, подлежат возмещению на договорной основе согласно действующему законодательству.</w:t>
      </w:r>
    </w:p>
    <w:p w:rsidR="00650872" w:rsidRPr="0091406D" w:rsidRDefault="00650872" w:rsidP="00650872">
      <w:pPr>
        <w:ind w:firstLine="709"/>
        <w:jc w:val="both"/>
        <w:rPr>
          <w:sz w:val="28"/>
          <w:szCs w:val="28"/>
        </w:rPr>
      </w:pPr>
    </w:p>
    <w:p w:rsidR="00650872" w:rsidRDefault="00650872" w:rsidP="00650872">
      <w:pPr>
        <w:widowControl w:val="0"/>
        <w:rPr>
          <w:sz w:val="28"/>
          <w:szCs w:val="28"/>
        </w:rPr>
      </w:pPr>
      <w:r w:rsidRPr="007D73B1">
        <w:rPr>
          <w:sz w:val="28"/>
          <w:szCs w:val="28"/>
        </w:rPr>
        <w:t>_________________</w:t>
      </w:r>
    </w:p>
    <w:p w:rsidR="00650872" w:rsidRDefault="00650872" w:rsidP="00650872">
      <w:pPr>
        <w:ind w:right="53"/>
        <w:rPr>
          <w:sz w:val="28"/>
          <w:szCs w:val="28"/>
        </w:rPr>
      </w:pPr>
    </w:p>
    <w:p w:rsidR="008670A6" w:rsidRDefault="008670A6" w:rsidP="00650872">
      <w:pPr>
        <w:widowControl w:val="0"/>
        <w:spacing w:line="360" w:lineRule="atLeast"/>
        <w:jc w:val="both"/>
        <w:rPr>
          <w:sz w:val="28"/>
          <w:szCs w:val="28"/>
        </w:rPr>
      </w:pPr>
    </w:p>
    <w:sectPr w:rsidR="008670A6" w:rsidSect="008E4962">
      <w:pgSz w:w="11906" w:h="16838" w:code="9"/>
      <w:pgMar w:top="1247" w:right="567" w:bottom="124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C7" w:rsidRDefault="004E18C7" w:rsidP="00FE6D8E">
      <w:r>
        <w:separator/>
      </w:r>
    </w:p>
  </w:endnote>
  <w:endnote w:type="continuationSeparator" w:id="0">
    <w:p w:rsidR="004E18C7" w:rsidRDefault="004E18C7" w:rsidP="00FE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72" w:rsidRDefault="009F4C72" w:rsidP="00BC4CD7">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72" w:rsidRPr="00CA7B73" w:rsidRDefault="009F4C72" w:rsidP="00CA7B73">
    <w:pPr>
      <w:pStyle w:val="aa"/>
      <w:jc w:val="right"/>
      <w:rPr>
        <w:sz w:val="16"/>
      </w:rPr>
    </w:pPr>
    <w:r>
      <w:rPr>
        <w:sz w:val="16"/>
      </w:rPr>
      <w:t>2212ар1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C7" w:rsidRDefault="004E18C7" w:rsidP="00FE6D8E">
      <w:r>
        <w:separator/>
      </w:r>
    </w:p>
  </w:footnote>
  <w:footnote w:type="continuationSeparator" w:id="0">
    <w:p w:rsidR="004E18C7" w:rsidRDefault="004E18C7" w:rsidP="00FE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47431"/>
      <w:docPartObj>
        <w:docPartGallery w:val="Page Numbers (Top of Page)"/>
        <w:docPartUnique/>
      </w:docPartObj>
    </w:sdtPr>
    <w:sdtEndPr/>
    <w:sdtContent>
      <w:p w:rsidR="009F4C72" w:rsidRDefault="009F4C72" w:rsidP="00BC4CD7">
        <w:pPr>
          <w:pStyle w:val="a3"/>
        </w:pPr>
        <w:r>
          <w:fldChar w:fldCharType="begin"/>
        </w:r>
        <w:r>
          <w:instrText>PAGE   \* MERGEFORMAT</w:instrText>
        </w:r>
        <w:r>
          <w:fldChar w:fldCharType="separate"/>
        </w:r>
        <w:r w:rsidR="00A46973">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72" w:rsidRDefault="009F4C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203</w:t>
    </w:r>
    <w:r>
      <w:rPr>
        <w:rStyle w:val="a5"/>
      </w:rPr>
      <w:fldChar w:fldCharType="end"/>
    </w:r>
  </w:p>
  <w:p w:rsidR="009F4C72" w:rsidRDefault="009F4C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72" w:rsidRDefault="009F4C72" w:rsidP="0015255A">
    <w:pPr>
      <w:pStyle w:val="a3"/>
    </w:pPr>
    <w:r w:rsidRPr="002F7ADC">
      <w:rPr>
        <w:sz w:val="28"/>
        <w:szCs w:val="28"/>
      </w:rPr>
      <w:fldChar w:fldCharType="begin"/>
    </w:r>
    <w:r w:rsidRPr="002F7ADC">
      <w:rPr>
        <w:sz w:val="28"/>
        <w:szCs w:val="28"/>
      </w:rPr>
      <w:instrText xml:space="preserve"> PAGE   \* MERGEFORMAT </w:instrText>
    </w:r>
    <w:r w:rsidRPr="002F7ADC">
      <w:rPr>
        <w:sz w:val="28"/>
        <w:szCs w:val="28"/>
      </w:rPr>
      <w:fldChar w:fldCharType="separate"/>
    </w:r>
    <w:r w:rsidR="008D37A3">
      <w:rPr>
        <w:noProof/>
        <w:sz w:val="28"/>
        <w:szCs w:val="28"/>
      </w:rPr>
      <w:t>6</w:t>
    </w:r>
    <w:r w:rsidRPr="002F7ADC">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30A2"/>
    <w:multiLevelType w:val="hybridMultilevel"/>
    <w:tmpl w:val="013A76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A679F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1510FE"/>
    <w:multiLevelType w:val="multilevel"/>
    <w:tmpl w:val="51C8F8FE"/>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FDC252E"/>
    <w:multiLevelType w:val="hybridMultilevel"/>
    <w:tmpl w:val="28722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E71F6"/>
    <w:multiLevelType w:val="hybridMultilevel"/>
    <w:tmpl w:val="230E5AF0"/>
    <w:lvl w:ilvl="0" w:tplc="23A6F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AE7203"/>
    <w:multiLevelType w:val="hybridMultilevel"/>
    <w:tmpl w:val="35CA07B6"/>
    <w:lvl w:ilvl="0" w:tplc="A6826BAC">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6">
    <w:nsid w:val="293630B6"/>
    <w:multiLevelType w:val="multilevel"/>
    <w:tmpl w:val="8FE00816"/>
    <w:lvl w:ilvl="0">
      <w:start w:val="1"/>
      <w:numFmt w:val="decimal"/>
      <w:lvlText w:val="%1."/>
      <w:lvlJc w:val="left"/>
      <w:pPr>
        <w:ind w:left="1637" w:hanging="360"/>
      </w:pPr>
      <w:rPr>
        <w:rFonts w:eastAsia="Calibri"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
    <w:nsid w:val="37F6256D"/>
    <w:multiLevelType w:val="hybridMultilevel"/>
    <w:tmpl w:val="F4D4F7C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70AEB"/>
    <w:multiLevelType w:val="hybridMultilevel"/>
    <w:tmpl w:val="31CA8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709E1"/>
    <w:multiLevelType w:val="hybridMultilevel"/>
    <w:tmpl w:val="49C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16C00"/>
    <w:multiLevelType w:val="hybridMultilevel"/>
    <w:tmpl w:val="10A27F28"/>
    <w:lvl w:ilvl="0" w:tplc="B0321E62">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CC0919"/>
    <w:multiLevelType w:val="hybridMultilevel"/>
    <w:tmpl w:val="13809366"/>
    <w:lvl w:ilvl="0" w:tplc="590CB7D6">
      <w:start w:val="1"/>
      <w:numFmt w:val="decimal"/>
      <w:lvlText w:val="%1."/>
      <w:lvlJc w:val="left"/>
      <w:pPr>
        <w:tabs>
          <w:tab w:val="num" w:pos="1211"/>
        </w:tabs>
        <w:ind w:left="1211" w:hanging="360"/>
      </w:pPr>
      <w:rPr>
        <w:rFonts w:cs="Times New Roman" w:hint="default"/>
      </w:rPr>
    </w:lvl>
    <w:lvl w:ilvl="1" w:tplc="1F7E832E">
      <w:numFmt w:val="none"/>
      <w:lvlText w:val=""/>
      <w:lvlJc w:val="left"/>
      <w:pPr>
        <w:tabs>
          <w:tab w:val="num" w:pos="360"/>
        </w:tabs>
      </w:pPr>
      <w:rPr>
        <w:rFonts w:cs="Times New Roman"/>
      </w:rPr>
    </w:lvl>
    <w:lvl w:ilvl="2" w:tplc="0852AB8C">
      <w:numFmt w:val="none"/>
      <w:lvlText w:val=""/>
      <w:lvlJc w:val="left"/>
      <w:pPr>
        <w:tabs>
          <w:tab w:val="num" w:pos="360"/>
        </w:tabs>
      </w:pPr>
      <w:rPr>
        <w:rFonts w:cs="Times New Roman"/>
      </w:rPr>
    </w:lvl>
    <w:lvl w:ilvl="3" w:tplc="949826EC">
      <w:numFmt w:val="none"/>
      <w:lvlText w:val=""/>
      <w:lvlJc w:val="left"/>
      <w:pPr>
        <w:tabs>
          <w:tab w:val="num" w:pos="360"/>
        </w:tabs>
      </w:pPr>
      <w:rPr>
        <w:rFonts w:cs="Times New Roman"/>
      </w:rPr>
    </w:lvl>
    <w:lvl w:ilvl="4" w:tplc="AB5A4604">
      <w:numFmt w:val="none"/>
      <w:lvlText w:val=""/>
      <w:lvlJc w:val="left"/>
      <w:pPr>
        <w:tabs>
          <w:tab w:val="num" w:pos="360"/>
        </w:tabs>
      </w:pPr>
      <w:rPr>
        <w:rFonts w:cs="Times New Roman"/>
      </w:rPr>
    </w:lvl>
    <w:lvl w:ilvl="5" w:tplc="6E1450F4">
      <w:numFmt w:val="none"/>
      <w:lvlText w:val=""/>
      <w:lvlJc w:val="left"/>
      <w:pPr>
        <w:tabs>
          <w:tab w:val="num" w:pos="360"/>
        </w:tabs>
      </w:pPr>
      <w:rPr>
        <w:rFonts w:cs="Times New Roman"/>
      </w:rPr>
    </w:lvl>
    <w:lvl w:ilvl="6" w:tplc="0592086E">
      <w:numFmt w:val="none"/>
      <w:lvlText w:val=""/>
      <w:lvlJc w:val="left"/>
      <w:pPr>
        <w:tabs>
          <w:tab w:val="num" w:pos="360"/>
        </w:tabs>
      </w:pPr>
      <w:rPr>
        <w:rFonts w:cs="Times New Roman"/>
      </w:rPr>
    </w:lvl>
    <w:lvl w:ilvl="7" w:tplc="E8582F94">
      <w:numFmt w:val="none"/>
      <w:lvlText w:val=""/>
      <w:lvlJc w:val="left"/>
      <w:pPr>
        <w:tabs>
          <w:tab w:val="num" w:pos="360"/>
        </w:tabs>
      </w:pPr>
      <w:rPr>
        <w:rFonts w:cs="Times New Roman"/>
      </w:rPr>
    </w:lvl>
    <w:lvl w:ilvl="8" w:tplc="B57CC744">
      <w:numFmt w:val="none"/>
      <w:lvlText w:val=""/>
      <w:lvlJc w:val="left"/>
      <w:pPr>
        <w:tabs>
          <w:tab w:val="num" w:pos="360"/>
        </w:tabs>
      </w:pPr>
      <w:rPr>
        <w:rFonts w:cs="Times New Roman"/>
      </w:rPr>
    </w:lvl>
  </w:abstractNum>
  <w:abstractNum w:abstractNumId="12">
    <w:nsid w:val="50824CEB"/>
    <w:multiLevelType w:val="hybridMultilevel"/>
    <w:tmpl w:val="B5A87EE8"/>
    <w:lvl w:ilvl="0" w:tplc="091022F0">
      <w:start w:val="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43E234D"/>
    <w:multiLevelType w:val="hybridMultilevel"/>
    <w:tmpl w:val="ED4C1186"/>
    <w:lvl w:ilvl="0" w:tplc="DB20E230">
      <w:start w:val="115"/>
      <w:numFmt w:val="bullet"/>
      <w:lvlText w:val=""/>
      <w:lvlJc w:val="left"/>
      <w:pPr>
        <w:tabs>
          <w:tab w:val="num" w:pos="825"/>
        </w:tabs>
        <w:ind w:left="825" w:hanging="4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C54FF2"/>
    <w:multiLevelType w:val="hybridMultilevel"/>
    <w:tmpl w:val="AAA2A860"/>
    <w:lvl w:ilvl="0" w:tplc="F5A43DF0">
      <w:start w:val="1"/>
      <w:numFmt w:val="decimal"/>
      <w:lvlText w:val="%1."/>
      <w:lvlJc w:val="left"/>
      <w:pPr>
        <w:tabs>
          <w:tab w:val="num" w:pos="720"/>
        </w:tabs>
        <w:ind w:left="720" w:hanging="720"/>
      </w:pPr>
      <w:rPr>
        <w:rFonts w:ascii="Times New Roman" w:eastAsia="Times New Roman" w:hAnsi="Times New Roman" w:cs="Times New Roman"/>
      </w:rPr>
    </w:lvl>
    <w:lvl w:ilvl="1" w:tplc="9C0059E0">
      <w:numFmt w:val="none"/>
      <w:lvlText w:val=""/>
      <w:lvlJc w:val="left"/>
      <w:pPr>
        <w:tabs>
          <w:tab w:val="num" w:pos="360"/>
        </w:tabs>
      </w:pPr>
      <w:rPr>
        <w:rFonts w:cs="Times New Roman"/>
      </w:rPr>
    </w:lvl>
    <w:lvl w:ilvl="2" w:tplc="5EA07DC6">
      <w:numFmt w:val="none"/>
      <w:lvlText w:val=""/>
      <w:lvlJc w:val="left"/>
      <w:pPr>
        <w:tabs>
          <w:tab w:val="num" w:pos="360"/>
        </w:tabs>
      </w:pPr>
      <w:rPr>
        <w:rFonts w:cs="Times New Roman"/>
      </w:rPr>
    </w:lvl>
    <w:lvl w:ilvl="3" w:tplc="BBDC8D22">
      <w:numFmt w:val="none"/>
      <w:lvlText w:val=""/>
      <w:lvlJc w:val="left"/>
      <w:pPr>
        <w:tabs>
          <w:tab w:val="num" w:pos="360"/>
        </w:tabs>
      </w:pPr>
      <w:rPr>
        <w:rFonts w:cs="Times New Roman"/>
      </w:rPr>
    </w:lvl>
    <w:lvl w:ilvl="4" w:tplc="C240B164">
      <w:numFmt w:val="none"/>
      <w:lvlText w:val=""/>
      <w:lvlJc w:val="left"/>
      <w:pPr>
        <w:tabs>
          <w:tab w:val="num" w:pos="360"/>
        </w:tabs>
      </w:pPr>
      <w:rPr>
        <w:rFonts w:cs="Times New Roman"/>
      </w:rPr>
    </w:lvl>
    <w:lvl w:ilvl="5" w:tplc="FCFABD92">
      <w:numFmt w:val="none"/>
      <w:lvlText w:val=""/>
      <w:lvlJc w:val="left"/>
      <w:pPr>
        <w:tabs>
          <w:tab w:val="num" w:pos="360"/>
        </w:tabs>
      </w:pPr>
      <w:rPr>
        <w:rFonts w:cs="Times New Roman"/>
      </w:rPr>
    </w:lvl>
    <w:lvl w:ilvl="6" w:tplc="03F87A1E">
      <w:numFmt w:val="none"/>
      <w:lvlText w:val=""/>
      <w:lvlJc w:val="left"/>
      <w:pPr>
        <w:tabs>
          <w:tab w:val="num" w:pos="360"/>
        </w:tabs>
      </w:pPr>
      <w:rPr>
        <w:rFonts w:cs="Times New Roman"/>
      </w:rPr>
    </w:lvl>
    <w:lvl w:ilvl="7" w:tplc="5052BB52">
      <w:numFmt w:val="none"/>
      <w:lvlText w:val=""/>
      <w:lvlJc w:val="left"/>
      <w:pPr>
        <w:tabs>
          <w:tab w:val="num" w:pos="360"/>
        </w:tabs>
      </w:pPr>
      <w:rPr>
        <w:rFonts w:cs="Times New Roman"/>
      </w:rPr>
    </w:lvl>
    <w:lvl w:ilvl="8" w:tplc="E2B27F28">
      <w:numFmt w:val="none"/>
      <w:lvlText w:val=""/>
      <w:lvlJc w:val="left"/>
      <w:pPr>
        <w:tabs>
          <w:tab w:val="num" w:pos="360"/>
        </w:tabs>
      </w:pPr>
      <w:rPr>
        <w:rFonts w:cs="Times New Roman"/>
      </w:rPr>
    </w:lvl>
  </w:abstractNum>
  <w:abstractNum w:abstractNumId="15">
    <w:nsid w:val="5BE1143D"/>
    <w:multiLevelType w:val="multilevel"/>
    <w:tmpl w:val="38E86EF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63C0786B"/>
    <w:multiLevelType w:val="multilevel"/>
    <w:tmpl w:val="D1E24F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9A4300"/>
    <w:multiLevelType w:val="multilevel"/>
    <w:tmpl w:val="51E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45854"/>
    <w:multiLevelType w:val="hybridMultilevel"/>
    <w:tmpl w:val="61CE84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B74256"/>
    <w:multiLevelType w:val="hybridMultilevel"/>
    <w:tmpl w:val="6310B25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A95659"/>
    <w:multiLevelType w:val="hybridMultilevel"/>
    <w:tmpl w:val="3612B9E6"/>
    <w:lvl w:ilvl="0" w:tplc="1B665DF8">
      <w:start w:val="3"/>
      <w:numFmt w:val="decimal"/>
      <w:lvlText w:val="%1."/>
      <w:lvlJc w:val="left"/>
      <w:pPr>
        <w:tabs>
          <w:tab w:val="num" w:pos="720"/>
        </w:tabs>
        <w:ind w:left="720" w:hanging="360"/>
      </w:pPr>
      <w:rPr>
        <w:rFonts w:cs="Times New Roman" w:hint="default"/>
      </w:rPr>
    </w:lvl>
    <w:lvl w:ilvl="1" w:tplc="5776CF2C">
      <w:numFmt w:val="none"/>
      <w:lvlText w:val=""/>
      <w:lvlJc w:val="left"/>
      <w:pPr>
        <w:tabs>
          <w:tab w:val="num" w:pos="360"/>
        </w:tabs>
      </w:pPr>
      <w:rPr>
        <w:rFonts w:cs="Times New Roman"/>
      </w:rPr>
    </w:lvl>
    <w:lvl w:ilvl="2" w:tplc="7326D7AC">
      <w:numFmt w:val="none"/>
      <w:lvlText w:val=""/>
      <w:lvlJc w:val="left"/>
      <w:pPr>
        <w:tabs>
          <w:tab w:val="num" w:pos="360"/>
        </w:tabs>
      </w:pPr>
      <w:rPr>
        <w:rFonts w:cs="Times New Roman"/>
      </w:rPr>
    </w:lvl>
    <w:lvl w:ilvl="3" w:tplc="5DB69EB8">
      <w:numFmt w:val="none"/>
      <w:lvlText w:val=""/>
      <w:lvlJc w:val="left"/>
      <w:pPr>
        <w:tabs>
          <w:tab w:val="num" w:pos="360"/>
        </w:tabs>
      </w:pPr>
      <w:rPr>
        <w:rFonts w:cs="Times New Roman"/>
      </w:rPr>
    </w:lvl>
    <w:lvl w:ilvl="4" w:tplc="A7108C98">
      <w:numFmt w:val="none"/>
      <w:lvlText w:val=""/>
      <w:lvlJc w:val="left"/>
      <w:pPr>
        <w:tabs>
          <w:tab w:val="num" w:pos="360"/>
        </w:tabs>
      </w:pPr>
      <w:rPr>
        <w:rFonts w:cs="Times New Roman"/>
      </w:rPr>
    </w:lvl>
    <w:lvl w:ilvl="5" w:tplc="4BCE84AA">
      <w:numFmt w:val="none"/>
      <w:lvlText w:val=""/>
      <w:lvlJc w:val="left"/>
      <w:pPr>
        <w:tabs>
          <w:tab w:val="num" w:pos="360"/>
        </w:tabs>
      </w:pPr>
      <w:rPr>
        <w:rFonts w:cs="Times New Roman"/>
      </w:rPr>
    </w:lvl>
    <w:lvl w:ilvl="6" w:tplc="FC90A99E">
      <w:numFmt w:val="none"/>
      <w:lvlText w:val=""/>
      <w:lvlJc w:val="left"/>
      <w:pPr>
        <w:tabs>
          <w:tab w:val="num" w:pos="360"/>
        </w:tabs>
      </w:pPr>
      <w:rPr>
        <w:rFonts w:cs="Times New Roman"/>
      </w:rPr>
    </w:lvl>
    <w:lvl w:ilvl="7" w:tplc="8EB68030">
      <w:numFmt w:val="none"/>
      <w:lvlText w:val=""/>
      <w:lvlJc w:val="left"/>
      <w:pPr>
        <w:tabs>
          <w:tab w:val="num" w:pos="360"/>
        </w:tabs>
      </w:pPr>
      <w:rPr>
        <w:rFonts w:cs="Times New Roman"/>
      </w:rPr>
    </w:lvl>
    <w:lvl w:ilvl="8" w:tplc="50924EA6">
      <w:numFmt w:val="none"/>
      <w:lvlText w:val=""/>
      <w:lvlJc w:val="left"/>
      <w:pPr>
        <w:tabs>
          <w:tab w:val="num" w:pos="360"/>
        </w:tabs>
      </w:pPr>
      <w:rPr>
        <w:rFonts w:cs="Times New Roman"/>
      </w:rPr>
    </w:lvl>
  </w:abstractNum>
  <w:abstractNum w:abstractNumId="21">
    <w:nsid w:val="7A3B0231"/>
    <w:multiLevelType w:val="hybridMultilevel"/>
    <w:tmpl w:val="A634B61C"/>
    <w:lvl w:ilvl="0" w:tplc="0419000F">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C1A3B07"/>
    <w:multiLevelType w:val="hybridMultilevel"/>
    <w:tmpl w:val="C0D660FE"/>
    <w:lvl w:ilvl="0" w:tplc="72AEF1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2"/>
  </w:num>
  <w:num w:numId="5">
    <w:abstractNumId w:val="16"/>
  </w:num>
  <w:num w:numId="6">
    <w:abstractNumId w:val="18"/>
  </w:num>
  <w:num w:numId="7">
    <w:abstractNumId w:val="19"/>
  </w:num>
  <w:num w:numId="8">
    <w:abstractNumId w:val="13"/>
  </w:num>
  <w:num w:numId="9">
    <w:abstractNumId w:val="12"/>
  </w:num>
  <w:num w:numId="10">
    <w:abstractNumId w:val="6"/>
  </w:num>
  <w:num w:numId="11">
    <w:abstractNumId w:val="7"/>
  </w:num>
  <w:num w:numId="12">
    <w:abstractNumId w:val="1"/>
  </w:num>
  <w:num w:numId="13">
    <w:abstractNumId w:val="3"/>
  </w:num>
  <w:num w:numId="14">
    <w:abstractNumId w:val="22"/>
  </w:num>
  <w:num w:numId="15">
    <w:abstractNumId w:val="8"/>
  </w:num>
  <w:num w:numId="16">
    <w:abstractNumId w:val="11"/>
  </w:num>
  <w:num w:numId="17">
    <w:abstractNumId w:val="14"/>
  </w:num>
  <w:num w:numId="18">
    <w:abstractNumId w:val="15"/>
  </w:num>
  <w:num w:numId="19">
    <w:abstractNumId w:val="20"/>
  </w:num>
  <w:num w:numId="20">
    <w:abstractNumId w:val="0"/>
  </w:num>
  <w:num w:numId="21">
    <w:abstractNumId w:val="2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0A"/>
    <w:rsid w:val="00000414"/>
    <w:rsid w:val="00000791"/>
    <w:rsid w:val="00000823"/>
    <w:rsid w:val="00000889"/>
    <w:rsid w:val="00000CAA"/>
    <w:rsid w:val="00000F53"/>
    <w:rsid w:val="00001719"/>
    <w:rsid w:val="00001DF2"/>
    <w:rsid w:val="00001F9B"/>
    <w:rsid w:val="0000268E"/>
    <w:rsid w:val="00002A71"/>
    <w:rsid w:val="00002B57"/>
    <w:rsid w:val="00002C9B"/>
    <w:rsid w:val="00002DCE"/>
    <w:rsid w:val="0000346D"/>
    <w:rsid w:val="0000359E"/>
    <w:rsid w:val="000037AF"/>
    <w:rsid w:val="00003884"/>
    <w:rsid w:val="000038B9"/>
    <w:rsid w:val="00003A27"/>
    <w:rsid w:val="00003A34"/>
    <w:rsid w:val="000043E5"/>
    <w:rsid w:val="00004657"/>
    <w:rsid w:val="0000473A"/>
    <w:rsid w:val="00004767"/>
    <w:rsid w:val="00004A35"/>
    <w:rsid w:val="00004AAA"/>
    <w:rsid w:val="00004B18"/>
    <w:rsid w:val="00004C7D"/>
    <w:rsid w:val="00004DE4"/>
    <w:rsid w:val="00004ED5"/>
    <w:rsid w:val="000054B2"/>
    <w:rsid w:val="000057B9"/>
    <w:rsid w:val="00005B9A"/>
    <w:rsid w:val="00006020"/>
    <w:rsid w:val="0000650F"/>
    <w:rsid w:val="0000738C"/>
    <w:rsid w:val="0000755B"/>
    <w:rsid w:val="00007A70"/>
    <w:rsid w:val="00007AF9"/>
    <w:rsid w:val="0001004C"/>
    <w:rsid w:val="00010450"/>
    <w:rsid w:val="000108FA"/>
    <w:rsid w:val="00010B07"/>
    <w:rsid w:val="00010C39"/>
    <w:rsid w:val="000119C5"/>
    <w:rsid w:val="00011E8C"/>
    <w:rsid w:val="00011F0A"/>
    <w:rsid w:val="000122BA"/>
    <w:rsid w:val="000122E8"/>
    <w:rsid w:val="00012B83"/>
    <w:rsid w:val="00012F7C"/>
    <w:rsid w:val="0001394F"/>
    <w:rsid w:val="0001429A"/>
    <w:rsid w:val="000143A9"/>
    <w:rsid w:val="000146BC"/>
    <w:rsid w:val="0001538C"/>
    <w:rsid w:val="00015A01"/>
    <w:rsid w:val="00015EC5"/>
    <w:rsid w:val="000162CA"/>
    <w:rsid w:val="00016483"/>
    <w:rsid w:val="000164BD"/>
    <w:rsid w:val="00016707"/>
    <w:rsid w:val="00016D76"/>
    <w:rsid w:val="00016F1A"/>
    <w:rsid w:val="00016F9D"/>
    <w:rsid w:val="00016FA9"/>
    <w:rsid w:val="0001737E"/>
    <w:rsid w:val="00017595"/>
    <w:rsid w:val="000176A0"/>
    <w:rsid w:val="00017B05"/>
    <w:rsid w:val="0002033F"/>
    <w:rsid w:val="00020417"/>
    <w:rsid w:val="0002046C"/>
    <w:rsid w:val="00020586"/>
    <w:rsid w:val="00020686"/>
    <w:rsid w:val="00020983"/>
    <w:rsid w:val="00020E9C"/>
    <w:rsid w:val="00021130"/>
    <w:rsid w:val="000213F3"/>
    <w:rsid w:val="000216AD"/>
    <w:rsid w:val="00021795"/>
    <w:rsid w:val="0002179A"/>
    <w:rsid w:val="00022024"/>
    <w:rsid w:val="000226B4"/>
    <w:rsid w:val="000229D2"/>
    <w:rsid w:val="0002323C"/>
    <w:rsid w:val="00023561"/>
    <w:rsid w:val="00023912"/>
    <w:rsid w:val="00023A7E"/>
    <w:rsid w:val="00023CF8"/>
    <w:rsid w:val="000245DE"/>
    <w:rsid w:val="00024863"/>
    <w:rsid w:val="0002499F"/>
    <w:rsid w:val="00024C81"/>
    <w:rsid w:val="0002549F"/>
    <w:rsid w:val="0002557B"/>
    <w:rsid w:val="0002576E"/>
    <w:rsid w:val="00025772"/>
    <w:rsid w:val="00026162"/>
    <w:rsid w:val="00026544"/>
    <w:rsid w:val="00026924"/>
    <w:rsid w:val="0002692A"/>
    <w:rsid w:val="0002695A"/>
    <w:rsid w:val="00027038"/>
    <w:rsid w:val="000273B3"/>
    <w:rsid w:val="00027C1A"/>
    <w:rsid w:val="00027CE0"/>
    <w:rsid w:val="00027D44"/>
    <w:rsid w:val="00027D92"/>
    <w:rsid w:val="0003033D"/>
    <w:rsid w:val="0003046F"/>
    <w:rsid w:val="00030588"/>
    <w:rsid w:val="0003074B"/>
    <w:rsid w:val="00030BA9"/>
    <w:rsid w:val="00030E9A"/>
    <w:rsid w:val="000310E0"/>
    <w:rsid w:val="00031104"/>
    <w:rsid w:val="00031105"/>
    <w:rsid w:val="00031160"/>
    <w:rsid w:val="0003118D"/>
    <w:rsid w:val="00031463"/>
    <w:rsid w:val="0003163D"/>
    <w:rsid w:val="00031833"/>
    <w:rsid w:val="000318B8"/>
    <w:rsid w:val="000319C4"/>
    <w:rsid w:val="000320DD"/>
    <w:rsid w:val="00032EC1"/>
    <w:rsid w:val="0003353B"/>
    <w:rsid w:val="000343F7"/>
    <w:rsid w:val="000346D8"/>
    <w:rsid w:val="00035031"/>
    <w:rsid w:val="000350C2"/>
    <w:rsid w:val="000351F5"/>
    <w:rsid w:val="00035239"/>
    <w:rsid w:val="0003533A"/>
    <w:rsid w:val="00035575"/>
    <w:rsid w:val="00035811"/>
    <w:rsid w:val="00035A5A"/>
    <w:rsid w:val="00035C2D"/>
    <w:rsid w:val="00035D98"/>
    <w:rsid w:val="00036080"/>
    <w:rsid w:val="00036655"/>
    <w:rsid w:val="00036E9F"/>
    <w:rsid w:val="0003704B"/>
    <w:rsid w:val="000371B0"/>
    <w:rsid w:val="00037363"/>
    <w:rsid w:val="000379ED"/>
    <w:rsid w:val="00037BA4"/>
    <w:rsid w:val="00037C04"/>
    <w:rsid w:val="00037CB3"/>
    <w:rsid w:val="00037D78"/>
    <w:rsid w:val="0004023A"/>
    <w:rsid w:val="0004043D"/>
    <w:rsid w:val="000406B5"/>
    <w:rsid w:val="00040D2C"/>
    <w:rsid w:val="00041869"/>
    <w:rsid w:val="000421A4"/>
    <w:rsid w:val="0004231B"/>
    <w:rsid w:val="000426BD"/>
    <w:rsid w:val="000426D9"/>
    <w:rsid w:val="000426E7"/>
    <w:rsid w:val="0004293D"/>
    <w:rsid w:val="000429BC"/>
    <w:rsid w:val="00042B70"/>
    <w:rsid w:val="000439A2"/>
    <w:rsid w:val="000444D1"/>
    <w:rsid w:val="000446D7"/>
    <w:rsid w:val="00044B79"/>
    <w:rsid w:val="00044CEB"/>
    <w:rsid w:val="00045299"/>
    <w:rsid w:val="00045354"/>
    <w:rsid w:val="00045606"/>
    <w:rsid w:val="000456B5"/>
    <w:rsid w:val="00045D67"/>
    <w:rsid w:val="000462BE"/>
    <w:rsid w:val="00046797"/>
    <w:rsid w:val="00046AEB"/>
    <w:rsid w:val="00047002"/>
    <w:rsid w:val="000475FC"/>
    <w:rsid w:val="00047652"/>
    <w:rsid w:val="0004768C"/>
    <w:rsid w:val="0004771A"/>
    <w:rsid w:val="00047BB4"/>
    <w:rsid w:val="00050240"/>
    <w:rsid w:val="00050855"/>
    <w:rsid w:val="00050A66"/>
    <w:rsid w:val="00050D10"/>
    <w:rsid w:val="0005196D"/>
    <w:rsid w:val="0005199C"/>
    <w:rsid w:val="000523B1"/>
    <w:rsid w:val="000529E0"/>
    <w:rsid w:val="00052E30"/>
    <w:rsid w:val="00052FFF"/>
    <w:rsid w:val="00053702"/>
    <w:rsid w:val="000537E3"/>
    <w:rsid w:val="000538CE"/>
    <w:rsid w:val="00053B70"/>
    <w:rsid w:val="000540D0"/>
    <w:rsid w:val="00054390"/>
    <w:rsid w:val="000544C5"/>
    <w:rsid w:val="00054B29"/>
    <w:rsid w:val="00054B8F"/>
    <w:rsid w:val="00054F5A"/>
    <w:rsid w:val="0005504C"/>
    <w:rsid w:val="00055222"/>
    <w:rsid w:val="000552AD"/>
    <w:rsid w:val="000553ED"/>
    <w:rsid w:val="000554C3"/>
    <w:rsid w:val="000559C7"/>
    <w:rsid w:val="00055B82"/>
    <w:rsid w:val="00056765"/>
    <w:rsid w:val="00056A0F"/>
    <w:rsid w:val="00056ED1"/>
    <w:rsid w:val="0005718D"/>
    <w:rsid w:val="000572F6"/>
    <w:rsid w:val="00057367"/>
    <w:rsid w:val="0005761D"/>
    <w:rsid w:val="00057921"/>
    <w:rsid w:val="00057A56"/>
    <w:rsid w:val="000600C2"/>
    <w:rsid w:val="0006050B"/>
    <w:rsid w:val="00060552"/>
    <w:rsid w:val="0006069D"/>
    <w:rsid w:val="00060DF4"/>
    <w:rsid w:val="00060F4F"/>
    <w:rsid w:val="00061307"/>
    <w:rsid w:val="000614DB"/>
    <w:rsid w:val="000614E4"/>
    <w:rsid w:val="000622E4"/>
    <w:rsid w:val="00062393"/>
    <w:rsid w:val="00062660"/>
    <w:rsid w:val="0006312A"/>
    <w:rsid w:val="0006356D"/>
    <w:rsid w:val="00063B66"/>
    <w:rsid w:val="00063E68"/>
    <w:rsid w:val="00063EF9"/>
    <w:rsid w:val="0006402C"/>
    <w:rsid w:val="000643A0"/>
    <w:rsid w:val="00064C43"/>
    <w:rsid w:val="00064D2B"/>
    <w:rsid w:val="0006535A"/>
    <w:rsid w:val="00065520"/>
    <w:rsid w:val="00065731"/>
    <w:rsid w:val="00065EDC"/>
    <w:rsid w:val="00066070"/>
    <w:rsid w:val="0006671F"/>
    <w:rsid w:val="0006697B"/>
    <w:rsid w:val="00066A42"/>
    <w:rsid w:val="00066BDA"/>
    <w:rsid w:val="00067445"/>
    <w:rsid w:val="00067622"/>
    <w:rsid w:val="00067DBD"/>
    <w:rsid w:val="0007008D"/>
    <w:rsid w:val="000706BE"/>
    <w:rsid w:val="000708AB"/>
    <w:rsid w:val="000709F7"/>
    <w:rsid w:val="00070D9F"/>
    <w:rsid w:val="000710D6"/>
    <w:rsid w:val="00071109"/>
    <w:rsid w:val="00071386"/>
    <w:rsid w:val="00071485"/>
    <w:rsid w:val="0007180A"/>
    <w:rsid w:val="000718D5"/>
    <w:rsid w:val="0007191F"/>
    <w:rsid w:val="00071B86"/>
    <w:rsid w:val="000724FB"/>
    <w:rsid w:val="0007269A"/>
    <w:rsid w:val="0007276F"/>
    <w:rsid w:val="00072C35"/>
    <w:rsid w:val="000735C9"/>
    <w:rsid w:val="00073646"/>
    <w:rsid w:val="00073916"/>
    <w:rsid w:val="00073F36"/>
    <w:rsid w:val="00073FBF"/>
    <w:rsid w:val="00073FEC"/>
    <w:rsid w:val="00073FF9"/>
    <w:rsid w:val="00074424"/>
    <w:rsid w:val="0007445C"/>
    <w:rsid w:val="00074795"/>
    <w:rsid w:val="0007496A"/>
    <w:rsid w:val="00074AD0"/>
    <w:rsid w:val="00074D28"/>
    <w:rsid w:val="00074FCD"/>
    <w:rsid w:val="000752DC"/>
    <w:rsid w:val="00075AA1"/>
    <w:rsid w:val="00075B91"/>
    <w:rsid w:val="00075EE7"/>
    <w:rsid w:val="00075FF3"/>
    <w:rsid w:val="00076098"/>
    <w:rsid w:val="00076641"/>
    <w:rsid w:val="0007679E"/>
    <w:rsid w:val="00076A42"/>
    <w:rsid w:val="000773AF"/>
    <w:rsid w:val="000774CC"/>
    <w:rsid w:val="0007792B"/>
    <w:rsid w:val="00080124"/>
    <w:rsid w:val="00080645"/>
    <w:rsid w:val="00080E82"/>
    <w:rsid w:val="00080F17"/>
    <w:rsid w:val="0008104E"/>
    <w:rsid w:val="000811C5"/>
    <w:rsid w:val="000812AE"/>
    <w:rsid w:val="000817C9"/>
    <w:rsid w:val="00081B01"/>
    <w:rsid w:val="00081DE6"/>
    <w:rsid w:val="00082699"/>
    <w:rsid w:val="0008278B"/>
    <w:rsid w:val="00082ACE"/>
    <w:rsid w:val="00083282"/>
    <w:rsid w:val="000833D7"/>
    <w:rsid w:val="000838E6"/>
    <w:rsid w:val="00083B4C"/>
    <w:rsid w:val="000842D6"/>
    <w:rsid w:val="00084451"/>
    <w:rsid w:val="00084A19"/>
    <w:rsid w:val="00084C88"/>
    <w:rsid w:val="00084CDA"/>
    <w:rsid w:val="00084D8E"/>
    <w:rsid w:val="00086080"/>
    <w:rsid w:val="000862B9"/>
    <w:rsid w:val="00086769"/>
    <w:rsid w:val="000868E5"/>
    <w:rsid w:val="00086AA5"/>
    <w:rsid w:val="00086AEA"/>
    <w:rsid w:val="0009049D"/>
    <w:rsid w:val="00090A2D"/>
    <w:rsid w:val="00090AD0"/>
    <w:rsid w:val="000911B8"/>
    <w:rsid w:val="00091601"/>
    <w:rsid w:val="00091731"/>
    <w:rsid w:val="00091800"/>
    <w:rsid w:val="000918D2"/>
    <w:rsid w:val="00092D58"/>
    <w:rsid w:val="00093052"/>
    <w:rsid w:val="000931CB"/>
    <w:rsid w:val="00093A65"/>
    <w:rsid w:val="00093C4C"/>
    <w:rsid w:val="00093C57"/>
    <w:rsid w:val="00093CD2"/>
    <w:rsid w:val="00093CD9"/>
    <w:rsid w:val="00093F00"/>
    <w:rsid w:val="00093FA5"/>
    <w:rsid w:val="0009427F"/>
    <w:rsid w:val="000942C2"/>
    <w:rsid w:val="000945FA"/>
    <w:rsid w:val="00094D18"/>
    <w:rsid w:val="00094D24"/>
    <w:rsid w:val="00094D6A"/>
    <w:rsid w:val="00094DBD"/>
    <w:rsid w:val="00095002"/>
    <w:rsid w:val="000950BF"/>
    <w:rsid w:val="000953A7"/>
    <w:rsid w:val="000958E7"/>
    <w:rsid w:val="00095B68"/>
    <w:rsid w:val="00095C1C"/>
    <w:rsid w:val="00095DB2"/>
    <w:rsid w:val="0009644D"/>
    <w:rsid w:val="000966C5"/>
    <w:rsid w:val="00096AA5"/>
    <w:rsid w:val="00096E28"/>
    <w:rsid w:val="000A0455"/>
    <w:rsid w:val="000A0758"/>
    <w:rsid w:val="000A07C3"/>
    <w:rsid w:val="000A0A9C"/>
    <w:rsid w:val="000A0AFA"/>
    <w:rsid w:val="000A0E74"/>
    <w:rsid w:val="000A1317"/>
    <w:rsid w:val="000A147C"/>
    <w:rsid w:val="000A1BE1"/>
    <w:rsid w:val="000A1C24"/>
    <w:rsid w:val="000A1D08"/>
    <w:rsid w:val="000A1E9D"/>
    <w:rsid w:val="000A1EFB"/>
    <w:rsid w:val="000A1F73"/>
    <w:rsid w:val="000A2077"/>
    <w:rsid w:val="000A20D8"/>
    <w:rsid w:val="000A27D4"/>
    <w:rsid w:val="000A285D"/>
    <w:rsid w:val="000A294D"/>
    <w:rsid w:val="000A2BA0"/>
    <w:rsid w:val="000A2FED"/>
    <w:rsid w:val="000A397E"/>
    <w:rsid w:val="000A3C9C"/>
    <w:rsid w:val="000A3CFB"/>
    <w:rsid w:val="000A44FE"/>
    <w:rsid w:val="000A4897"/>
    <w:rsid w:val="000A48F4"/>
    <w:rsid w:val="000A49B2"/>
    <w:rsid w:val="000A4D04"/>
    <w:rsid w:val="000A54F4"/>
    <w:rsid w:val="000A5634"/>
    <w:rsid w:val="000A5FFA"/>
    <w:rsid w:val="000A6316"/>
    <w:rsid w:val="000A646A"/>
    <w:rsid w:val="000A6A17"/>
    <w:rsid w:val="000A6AC6"/>
    <w:rsid w:val="000A6B51"/>
    <w:rsid w:val="000A6D4C"/>
    <w:rsid w:val="000A70A8"/>
    <w:rsid w:val="000A71DC"/>
    <w:rsid w:val="000A7A77"/>
    <w:rsid w:val="000A7B14"/>
    <w:rsid w:val="000A7D6A"/>
    <w:rsid w:val="000A7DFE"/>
    <w:rsid w:val="000B07A9"/>
    <w:rsid w:val="000B09A7"/>
    <w:rsid w:val="000B0A04"/>
    <w:rsid w:val="000B0A4F"/>
    <w:rsid w:val="000B1217"/>
    <w:rsid w:val="000B1A3C"/>
    <w:rsid w:val="000B21A7"/>
    <w:rsid w:val="000B221A"/>
    <w:rsid w:val="000B2228"/>
    <w:rsid w:val="000B2300"/>
    <w:rsid w:val="000B2B97"/>
    <w:rsid w:val="000B3049"/>
    <w:rsid w:val="000B36AC"/>
    <w:rsid w:val="000B38B9"/>
    <w:rsid w:val="000B3F08"/>
    <w:rsid w:val="000B4299"/>
    <w:rsid w:val="000B47C8"/>
    <w:rsid w:val="000B4A32"/>
    <w:rsid w:val="000B4EBE"/>
    <w:rsid w:val="000B5096"/>
    <w:rsid w:val="000B510D"/>
    <w:rsid w:val="000B520F"/>
    <w:rsid w:val="000B5593"/>
    <w:rsid w:val="000B5D42"/>
    <w:rsid w:val="000B5DB0"/>
    <w:rsid w:val="000B5F3C"/>
    <w:rsid w:val="000B5F5D"/>
    <w:rsid w:val="000B6FA4"/>
    <w:rsid w:val="000B735A"/>
    <w:rsid w:val="000B7B10"/>
    <w:rsid w:val="000B7B99"/>
    <w:rsid w:val="000B7C86"/>
    <w:rsid w:val="000B7D12"/>
    <w:rsid w:val="000B7D3F"/>
    <w:rsid w:val="000C0210"/>
    <w:rsid w:val="000C02B5"/>
    <w:rsid w:val="000C0378"/>
    <w:rsid w:val="000C0785"/>
    <w:rsid w:val="000C09A5"/>
    <w:rsid w:val="000C0BAD"/>
    <w:rsid w:val="000C0C91"/>
    <w:rsid w:val="000C0ED6"/>
    <w:rsid w:val="000C1056"/>
    <w:rsid w:val="000C1132"/>
    <w:rsid w:val="000C1217"/>
    <w:rsid w:val="000C133E"/>
    <w:rsid w:val="000C1880"/>
    <w:rsid w:val="000C1C7E"/>
    <w:rsid w:val="000C2362"/>
    <w:rsid w:val="000C2510"/>
    <w:rsid w:val="000C25A0"/>
    <w:rsid w:val="000C2843"/>
    <w:rsid w:val="000C2A3D"/>
    <w:rsid w:val="000C2DDC"/>
    <w:rsid w:val="000C2FDB"/>
    <w:rsid w:val="000C2FF3"/>
    <w:rsid w:val="000C39E4"/>
    <w:rsid w:val="000C3A43"/>
    <w:rsid w:val="000C3C74"/>
    <w:rsid w:val="000C3D62"/>
    <w:rsid w:val="000C3FC7"/>
    <w:rsid w:val="000C4462"/>
    <w:rsid w:val="000C4673"/>
    <w:rsid w:val="000C47E3"/>
    <w:rsid w:val="000C4A82"/>
    <w:rsid w:val="000C4E9A"/>
    <w:rsid w:val="000C5031"/>
    <w:rsid w:val="000C5223"/>
    <w:rsid w:val="000C5671"/>
    <w:rsid w:val="000C5920"/>
    <w:rsid w:val="000C5B8F"/>
    <w:rsid w:val="000C5E03"/>
    <w:rsid w:val="000C628A"/>
    <w:rsid w:val="000C6AD9"/>
    <w:rsid w:val="000C75BE"/>
    <w:rsid w:val="000C7B83"/>
    <w:rsid w:val="000C7C36"/>
    <w:rsid w:val="000C7CDC"/>
    <w:rsid w:val="000D01BC"/>
    <w:rsid w:val="000D02A8"/>
    <w:rsid w:val="000D03AE"/>
    <w:rsid w:val="000D047C"/>
    <w:rsid w:val="000D063F"/>
    <w:rsid w:val="000D070C"/>
    <w:rsid w:val="000D0760"/>
    <w:rsid w:val="000D07E4"/>
    <w:rsid w:val="000D08AA"/>
    <w:rsid w:val="000D0AA7"/>
    <w:rsid w:val="000D0D93"/>
    <w:rsid w:val="000D0F14"/>
    <w:rsid w:val="000D10FA"/>
    <w:rsid w:val="000D156D"/>
    <w:rsid w:val="000D1C73"/>
    <w:rsid w:val="000D1CA0"/>
    <w:rsid w:val="000D1E44"/>
    <w:rsid w:val="000D1E6F"/>
    <w:rsid w:val="000D1FD0"/>
    <w:rsid w:val="000D25FD"/>
    <w:rsid w:val="000D2FCB"/>
    <w:rsid w:val="000D30BD"/>
    <w:rsid w:val="000D3101"/>
    <w:rsid w:val="000D335C"/>
    <w:rsid w:val="000D352C"/>
    <w:rsid w:val="000D4097"/>
    <w:rsid w:val="000D4496"/>
    <w:rsid w:val="000D4509"/>
    <w:rsid w:val="000D4605"/>
    <w:rsid w:val="000D4B82"/>
    <w:rsid w:val="000D5169"/>
    <w:rsid w:val="000D5494"/>
    <w:rsid w:val="000D597B"/>
    <w:rsid w:val="000D5AE8"/>
    <w:rsid w:val="000D5E03"/>
    <w:rsid w:val="000D64B4"/>
    <w:rsid w:val="000D6CBC"/>
    <w:rsid w:val="000D6E5B"/>
    <w:rsid w:val="000D7B5C"/>
    <w:rsid w:val="000D7C81"/>
    <w:rsid w:val="000D7E44"/>
    <w:rsid w:val="000E015B"/>
    <w:rsid w:val="000E0916"/>
    <w:rsid w:val="000E0A35"/>
    <w:rsid w:val="000E0A8E"/>
    <w:rsid w:val="000E0B18"/>
    <w:rsid w:val="000E0CDF"/>
    <w:rsid w:val="000E0D2C"/>
    <w:rsid w:val="000E0F42"/>
    <w:rsid w:val="000E1374"/>
    <w:rsid w:val="000E13B9"/>
    <w:rsid w:val="000E16FC"/>
    <w:rsid w:val="000E1A62"/>
    <w:rsid w:val="000E1B66"/>
    <w:rsid w:val="000E2123"/>
    <w:rsid w:val="000E25C4"/>
    <w:rsid w:val="000E2676"/>
    <w:rsid w:val="000E2800"/>
    <w:rsid w:val="000E2D35"/>
    <w:rsid w:val="000E302A"/>
    <w:rsid w:val="000E3153"/>
    <w:rsid w:val="000E37F6"/>
    <w:rsid w:val="000E3B5A"/>
    <w:rsid w:val="000E3F95"/>
    <w:rsid w:val="000E425F"/>
    <w:rsid w:val="000E44A0"/>
    <w:rsid w:val="000E4B2D"/>
    <w:rsid w:val="000E5B95"/>
    <w:rsid w:val="000E65FF"/>
    <w:rsid w:val="000E6EDF"/>
    <w:rsid w:val="000E6EF9"/>
    <w:rsid w:val="000E732E"/>
    <w:rsid w:val="000E7849"/>
    <w:rsid w:val="000E7AFB"/>
    <w:rsid w:val="000E7C08"/>
    <w:rsid w:val="000E7D85"/>
    <w:rsid w:val="000F0B8B"/>
    <w:rsid w:val="000F10DC"/>
    <w:rsid w:val="000F1119"/>
    <w:rsid w:val="000F12CF"/>
    <w:rsid w:val="000F140F"/>
    <w:rsid w:val="000F1892"/>
    <w:rsid w:val="000F1A5C"/>
    <w:rsid w:val="000F1D55"/>
    <w:rsid w:val="000F2075"/>
    <w:rsid w:val="000F2077"/>
    <w:rsid w:val="000F26C1"/>
    <w:rsid w:val="000F27D5"/>
    <w:rsid w:val="000F2EC6"/>
    <w:rsid w:val="000F313A"/>
    <w:rsid w:val="000F3148"/>
    <w:rsid w:val="000F3277"/>
    <w:rsid w:val="000F4640"/>
    <w:rsid w:val="000F499B"/>
    <w:rsid w:val="000F4EE5"/>
    <w:rsid w:val="000F51A0"/>
    <w:rsid w:val="000F52E5"/>
    <w:rsid w:val="000F53CE"/>
    <w:rsid w:val="000F53FE"/>
    <w:rsid w:val="000F5BEC"/>
    <w:rsid w:val="000F628D"/>
    <w:rsid w:val="000F63F6"/>
    <w:rsid w:val="000F661D"/>
    <w:rsid w:val="000F681C"/>
    <w:rsid w:val="000F7595"/>
    <w:rsid w:val="000F76C2"/>
    <w:rsid w:val="000F7ADF"/>
    <w:rsid w:val="000F7D47"/>
    <w:rsid w:val="00100259"/>
    <w:rsid w:val="00100AE0"/>
    <w:rsid w:val="001013ED"/>
    <w:rsid w:val="001015A1"/>
    <w:rsid w:val="001016BE"/>
    <w:rsid w:val="0010228D"/>
    <w:rsid w:val="001022E0"/>
    <w:rsid w:val="00102678"/>
    <w:rsid w:val="0010308C"/>
    <w:rsid w:val="0010326A"/>
    <w:rsid w:val="0010340A"/>
    <w:rsid w:val="001034A7"/>
    <w:rsid w:val="001035BF"/>
    <w:rsid w:val="0010363A"/>
    <w:rsid w:val="00103B36"/>
    <w:rsid w:val="00103D44"/>
    <w:rsid w:val="00104949"/>
    <w:rsid w:val="001050C4"/>
    <w:rsid w:val="0010554D"/>
    <w:rsid w:val="00105D15"/>
    <w:rsid w:val="00105E1C"/>
    <w:rsid w:val="00106377"/>
    <w:rsid w:val="001068EC"/>
    <w:rsid w:val="00106CAB"/>
    <w:rsid w:val="00107125"/>
    <w:rsid w:val="0010714D"/>
    <w:rsid w:val="00107635"/>
    <w:rsid w:val="00110394"/>
    <w:rsid w:val="001109EB"/>
    <w:rsid w:val="00110F2A"/>
    <w:rsid w:val="00111842"/>
    <w:rsid w:val="00111F8F"/>
    <w:rsid w:val="00111FAD"/>
    <w:rsid w:val="00112315"/>
    <w:rsid w:val="0011237D"/>
    <w:rsid w:val="001124CC"/>
    <w:rsid w:val="0011272A"/>
    <w:rsid w:val="00112BB9"/>
    <w:rsid w:val="00112C01"/>
    <w:rsid w:val="00112FD5"/>
    <w:rsid w:val="001132EF"/>
    <w:rsid w:val="00113E53"/>
    <w:rsid w:val="001140B5"/>
    <w:rsid w:val="0011446C"/>
    <w:rsid w:val="0011457A"/>
    <w:rsid w:val="00114635"/>
    <w:rsid w:val="001146CF"/>
    <w:rsid w:val="00114953"/>
    <w:rsid w:val="00114BF7"/>
    <w:rsid w:val="00114E36"/>
    <w:rsid w:val="001154B4"/>
    <w:rsid w:val="0011554B"/>
    <w:rsid w:val="0011556D"/>
    <w:rsid w:val="00115991"/>
    <w:rsid w:val="0011605D"/>
    <w:rsid w:val="00116508"/>
    <w:rsid w:val="00116D64"/>
    <w:rsid w:val="00117026"/>
    <w:rsid w:val="00117B81"/>
    <w:rsid w:val="00117BF7"/>
    <w:rsid w:val="00117DBB"/>
    <w:rsid w:val="00120C87"/>
    <w:rsid w:val="00120EC6"/>
    <w:rsid w:val="00121018"/>
    <w:rsid w:val="00121392"/>
    <w:rsid w:val="00121676"/>
    <w:rsid w:val="00121927"/>
    <w:rsid w:val="00121C25"/>
    <w:rsid w:val="00121C72"/>
    <w:rsid w:val="00122103"/>
    <w:rsid w:val="00122A23"/>
    <w:rsid w:val="00122A7F"/>
    <w:rsid w:val="00122C23"/>
    <w:rsid w:val="00122C2A"/>
    <w:rsid w:val="00123015"/>
    <w:rsid w:val="00123D9C"/>
    <w:rsid w:val="00123DC3"/>
    <w:rsid w:val="00123EB8"/>
    <w:rsid w:val="001241F8"/>
    <w:rsid w:val="001249AB"/>
    <w:rsid w:val="00124E5C"/>
    <w:rsid w:val="00125272"/>
    <w:rsid w:val="0012534E"/>
    <w:rsid w:val="00125929"/>
    <w:rsid w:val="00125E7C"/>
    <w:rsid w:val="00126130"/>
    <w:rsid w:val="0012647A"/>
    <w:rsid w:val="00126678"/>
    <w:rsid w:val="001266B8"/>
    <w:rsid w:val="001271D5"/>
    <w:rsid w:val="00127548"/>
    <w:rsid w:val="00127831"/>
    <w:rsid w:val="00127A07"/>
    <w:rsid w:val="00127B0C"/>
    <w:rsid w:val="00127B33"/>
    <w:rsid w:val="00127C97"/>
    <w:rsid w:val="00127C9E"/>
    <w:rsid w:val="00127F23"/>
    <w:rsid w:val="0013001B"/>
    <w:rsid w:val="00130022"/>
    <w:rsid w:val="00130558"/>
    <w:rsid w:val="00130737"/>
    <w:rsid w:val="00130B46"/>
    <w:rsid w:val="00130B8E"/>
    <w:rsid w:val="00131443"/>
    <w:rsid w:val="001314EF"/>
    <w:rsid w:val="00131560"/>
    <w:rsid w:val="00131777"/>
    <w:rsid w:val="00131FB1"/>
    <w:rsid w:val="0013256D"/>
    <w:rsid w:val="0013274F"/>
    <w:rsid w:val="001328E1"/>
    <w:rsid w:val="00132AAF"/>
    <w:rsid w:val="00132C72"/>
    <w:rsid w:val="00132D16"/>
    <w:rsid w:val="00132DCE"/>
    <w:rsid w:val="00132EBD"/>
    <w:rsid w:val="00132FEA"/>
    <w:rsid w:val="00133745"/>
    <w:rsid w:val="0013392D"/>
    <w:rsid w:val="00133AB3"/>
    <w:rsid w:val="00134CDC"/>
    <w:rsid w:val="00134CEF"/>
    <w:rsid w:val="00134F1D"/>
    <w:rsid w:val="00134FCA"/>
    <w:rsid w:val="00135184"/>
    <w:rsid w:val="00135244"/>
    <w:rsid w:val="0013591F"/>
    <w:rsid w:val="001359FB"/>
    <w:rsid w:val="00135A31"/>
    <w:rsid w:val="001362DD"/>
    <w:rsid w:val="001364C1"/>
    <w:rsid w:val="00136AFB"/>
    <w:rsid w:val="00136C2A"/>
    <w:rsid w:val="00136F6A"/>
    <w:rsid w:val="0013709E"/>
    <w:rsid w:val="001372F4"/>
    <w:rsid w:val="0013742F"/>
    <w:rsid w:val="0013772F"/>
    <w:rsid w:val="001379E1"/>
    <w:rsid w:val="00140038"/>
    <w:rsid w:val="00140485"/>
    <w:rsid w:val="0014078D"/>
    <w:rsid w:val="00141757"/>
    <w:rsid w:val="001417D0"/>
    <w:rsid w:val="00141803"/>
    <w:rsid w:val="001418D8"/>
    <w:rsid w:val="001419F9"/>
    <w:rsid w:val="00141C75"/>
    <w:rsid w:val="001422C9"/>
    <w:rsid w:val="001423A9"/>
    <w:rsid w:val="00142840"/>
    <w:rsid w:val="00142D94"/>
    <w:rsid w:val="00143ABE"/>
    <w:rsid w:val="00143D07"/>
    <w:rsid w:val="0014499B"/>
    <w:rsid w:val="00145575"/>
    <w:rsid w:val="001455FF"/>
    <w:rsid w:val="00145634"/>
    <w:rsid w:val="00145777"/>
    <w:rsid w:val="0014579D"/>
    <w:rsid w:val="001459D7"/>
    <w:rsid w:val="00146406"/>
    <w:rsid w:val="00146472"/>
    <w:rsid w:val="00146551"/>
    <w:rsid w:val="00146B64"/>
    <w:rsid w:val="00146C9C"/>
    <w:rsid w:val="00146D26"/>
    <w:rsid w:val="00147670"/>
    <w:rsid w:val="001505C5"/>
    <w:rsid w:val="00150955"/>
    <w:rsid w:val="0015097F"/>
    <w:rsid w:val="00150BFB"/>
    <w:rsid w:val="00150EA5"/>
    <w:rsid w:val="00151214"/>
    <w:rsid w:val="001512C2"/>
    <w:rsid w:val="00151538"/>
    <w:rsid w:val="001516A9"/>
    <w:rsid w:val="00151769"/>
    <w:rsid w:val="00151D5F"/>
    <w:rsid w:val="00151E75"/>
    <w:rsid w:val="00152112"/>
    <w:rsid w:val="0015244E"/>
    <w:rsid w:val="0015255A"/>
    <w:rsid w:val="001526C6"/>
    <w:rsid w:val="0015274D"/>
    <w:rsid w:val="00152837"/>
    <w:rsid w:val="0015330D"/>
    <w:rsid w:val="001536BA"/>
    <w:rsid w:val="0015389D"/>
    <w:rsid w:val="00153E75"/>
    <w:rsid w:val="00154725"/>
    <w:rsid w:val="0015491F"/>
    <w:rsid w:val="00154988"/>
    <w:rsid w:val="00154E11"/>
    <w:rsid w:val="001551CA"/>
    <w:rsid w:val="00155443"/>
    <w:rsid w:val="00155674"/>
    <w:rsid w:val="001557CE"/>
    <w:rsid w:val="00155A75"/>
    <w:rsid w:val="00155CAA"/>
    <w:rsid w:val="00155E5C"/>
    <w:rsid w:val="00155ECB"/>
    <w:rsid w:val="00155F7E"/>
    <w:rsid w:val="0015675B"/>
    <w:rsid w:val="001567D3"/>
    <w:rsid w:val="00156903"/>
    <w:rsid w:val="0015696B"/>
    <w:rsid w:val="001569E3"/>
    <w:rsid w:val="00156CBE"/>
    <w:rsid w:val="00157818"/>
    <w:rsid w:val="00157EA3"/>
    <w:rsid w:val="00160459"/>
    <w:rsid w:val="001604F7"/>
    <w:rsid w:val="0016056A"/>
    <w:rsid w:val="00160BBF"/>
    <w:rsid w:val="00160E9A"/>
    <w:rsid w:val="00161FA9"/>
    <w:rsid w:val="00162798"/>
    <w:rsid w:val="00162E5B"/>
    <w:rsid w:val="0016308D"/>
    <w:rsid w:val="00163237"/>
    <w:rsid w:val="001633E1"/>
    <w:rsid w:val="001636D2"/>
    <w:rsid w:val="001637CC"/>
    <w:rsid w:val="0016383F"/>
    <w:rsid w:val="00163BF1"/>
    <w:rsid w:val="00163BF8"/>
    <w:rsid w:val="00163F54"/>
    <w:rsid w:val="0016475E"/>
    <w:rsid w:val="00164966"/>
    <w:rsid w:val="00165142"/>
    <w:rsid w:val="00165202"/>
    <w:rsid w:val="001652E9"/>
    <w:rsid w:val="00165412"/>
    <w:rsid w:val="00165B0C"/>
    <w:rsid w:val="001662D2"/>
    <w:rsid w:val="00166E03"/>
    <w:rsid w:val="00166FF2"/>
    <w:rsid w:val="001671BE"/>
    <w:rsid w:val="00167341"/>
    <w:rsid w:val="001676CF"/>
    <w:rsid w:val="00167A29"/>
    <w:rsid w:val="00167A67"/>
    <w:rsid w:val="00167AFB"/>
    <w:rsid w:val="00167C4E"/>
    <w:rsid w:val="00167D09"/>
    <w:rsid w:val="00167D0A"/>
    <w:rsid w:val="00167E36"/>
    <w:rsid w:val="001700A1"/>
    <w:rsid w:val="00170294"/>
    <w:rsid w:val="001702D4"/>
    <w:rsid w:val="001703EA"/>
    <w:rsid w:val="00170404"/>
    <w:rsid w:val="00170A34"/>
    <w:rsid w:val="00170EB5"/>
    <w:rsid w:val="00170FAC"/>
    <w:rsid w:val="00171191"/>
    <w:rsid w:val="001718A9"/>
    <w:rsid w:val="00171C7F"/>
    <w:rsid w:val="00171C9F"/>
    <w:rsid w:val="001720D4"/>
    <w:rsid w:val="00172139"/>
    <w:rsid w:val="00172334"/>
    <w:rsid w:val="001723C9"/>
    <w:rsid w:val="00172C85"/>
    <w:rsid w:val="00173180"/>
    <w:rsid w:val="00173508"/>
    <w:rsid w:val="0017376C"/>
    <w:rsid w:val="00173BBF"/>
    <w:rsid w:val="00173BCC"/>
    <w:rsid w:val="00174303"/>
    <w:rsid w:val="001744A1"/>
    <w:rsid w:val="00174924"/>
    <w:rsid w:val="0017498F"/>
    <w:rsid w:val="00174A56"/>
    <w:rsid w:val="00174FB1"/>
    <w:rsid w:val="00175040"/>
    <w:rsid w:val="0017576C"/>
    <w:rsid w:val="00176762"/>
    <w:rsid w:val="001771C3"/>
    <w:rsid w:val="001774FD"/>
    <w:rsid w:val="00177AA6"/>
    <w:rsid w:val="00177CE2"/>
    <w:rsid w:val="00177DF3"/>
    <w:rsid w:val="00177E39"/>
    <w:rsid w:val="0018028B"/>
    <w:rsid w:val="001803C4"/>
    <w:rsid w:val="00180773"/>
    <w:rsid w:val="0018077E"/>
    <w:rsid w:val="00180A20"/>
    <w:rsid w:val="00180DCC"/>
    <w:rsid w:val="00180F27"/>
    <w:rsid w:val="001811F9"/>
    <w:rsid w:val="00181619"/>
    <w:rsid w:val="0018187A"/>
    <w:rsid w:val="00181B80"/>
    <w:rsid w:val="00181D2D"/>
    <w:rsid w:val="00181D5C"/>
    <w:rsid w:val="001820FB"/>
    <w:rsid w:val="00182227"/>
    <w:rsid w:val="00182320"/>
    <w:rsid w:val="0018290B"/>
    <w:rsid w:val="00182BB3"/>
    <w:rsid w:val="00182BBF"/>
    <w:rsid w:val="00183232"/>
    <w:rsid w:val="0018332F"/>
    <w:rsid w:val="001833E3"/>
    <w:rsid w:val="001835AA"/>
    <w:rsid w:val="00183645"/>
    <w:rsid w:val="00183CCC"/>
    <w:rsid w:val="00183EAE"/>
    <w:rsid w:val="00184E50"/>
    <w:rsid w:val="001852F4"/>
    <w:rsid w:val="0018558B"/>
    <w:rsid w:val="00185593"/>
    <w:rsid w:val="0018568E"/>
    <w:rsid w:val="0018579B"/>
    <w:rsid w:val="00185D97"/>
    <w:rsid w:val="001867C2"/>
    <w:rsid w:val="0018686C"/>
    <w:rsid w:val="001868F3"/>
    <w:rsid w:val="0018714E"/>
    <w:rsid w:val="0018790E"/>
    <w:rsid w:val="00187CC3"/>
    <w:rsid w:val="00187E7D"/>
    <w:rsid w:val="00190C42"/>
    <w:rsid w:val="00190E24"/>
    <w:rsid w:val="00191F8F"/>
    <w:rsid w:val="00191FA5"/>
    <w:rsid w:val="00192033"/>
    <w:rsid w:val="00192974"/>
    <w:rsid w:val="0019302B"/>
    <w:rsid w:val="001930BF"/>
    <w:rsid w:val="0019336A"/>
    <w:rsid w:val="001939EB"/>
    <w:rsid w:val="00193CC4"/>
    <w:rsid w:val="00193CEE"/>
    <w:rsid w:val="00193E63"/>
    <w:rsid w:val="001944AB"/>
    <w:rsid w:val="00194ED2"/>
    <w:rsid w:val="001953C0"/>
    <w:rsid w:val="00195A68"/>
    <w:rsid w:val="00195B2F"/>
    <w:rsid w:val="00195C4E"/>
    <w:rsid w:val="001962FC"/>
    <w:rsid w:val="00196367"/>
    <w:rsid w:val="00196628"/>
    <w:rsid w:val="001966D5"/>
    <w:rsid w:val="001967F3"/>
    <w:rsid w:val="00196C83"/>
    <w:rsid w:val="00196EA0"/>
    <w:rsid w:val="00197008"/>
    <w:rsid w:val="001975F1"/>
    <w:rsid w:val="00197ACB"/>
    <w:rsid w:val="00197BF2"/>
    <w:rsid w:val="001A0741"/>
    <w:rsid w:val="001A1F09"/>
    <w:rsid w:val="001A2223"/>
    <w:rsid w:val="001A29CF"/>
    <w:rsid w:val="001A2F6E"/>
    <w:rsid w:val="001A2F9A"/>
    <w:rsid w:val="001A2FF5"/>
    <w:rsid w:val="001A3058"/>
    <w:rsid w:val="001A319D"/>
    <w:rsid w:val="001A31A0"/>
    <w:rsid w:val="001A338C"/>
    <w:rsid w:val="001A33AD"/>
    <w:rsid w:val="001A359A"/>
    <w:rsid w:val="001A386D"/>
    <w:rsid w:val="001A3EA4"/>
    <w:rsid w:val="001A3EB5"/>
    <w:rsid w:val="001A404C"/>
    <w:rsid w:val="001A4342"/>
    <w:rsid w:val="001A4CB7"/>
    <w:rsid w:val="001A5245"/>
    <w:rsid w:val="001A538A"/>
    <w:rsid w:val="001A54B4"/>
    <w:rsid w:val="001A55B2"/>
    <w:rsid w:val="001A57EC"/>
    <w:rsid w:val="001A5B2B"/>
    <w:rsid w:val="001A5C2D"/>
    <w:rsid w:val="001A6333"/>
    <w:rsid w:val="001A6922"/>
    <w:rsid w:val="001A6DBB"/>
    <w:rsid w:val="001A7196"/>
    <w:rsid w:val="001A73C8"/>
    <w:rsid w:val="001A7475"/>
    <w:rsid w:val="001A77AC"/>
    <w:rsid w:val="001B0015"/>
    <w:rsid w:val="001B022C"/>
    <w:rsid w:val="001B0296"/>
    <w:rsid w:val="001B04D1"/>
    <w:rsid w:val="001B0906"/>
    <w:rsid w:val="001B17AB"/>
    <w:rsid w:val="001B17AE"/>
    <w:rsid w:val="001B1AD4"/>
    <w:rsid w:val="001B1FAC"/>
    <w:rsid w:val="001B267F"/>
    <w:rsid w:val="001B27E5"/>
    <w:rsid w:val="001B285D"/>
    <w:rsid w:val="001B2965"/>
    <w:rsid w:val="001B2C54"/>
    <w:rsid w:val="001B3049"/>
    <w:rsid w:val="001B39E4"/>
    <w:rsid w:val="001B3A6E"/>
    <w:rsid w:val="001B3B7C"/>
    <w:rsid w:val="001B3C72"/>
    <w:rsid w:val="001B42C0"/>
    <w:rsid w:val="001B4631"/>
    <w:rsid w:val="001B5058"/>
    <w:rsid w:val="001B5861"/>
    <w:rsid w:val="001B5A11"/>
    <w:rsid w:val="001B5A71"/>
    <w:rsid w:val="001B5BD8"/>
    <w:rsid w:val="001B5BEF"/>
    <w:rsid w:val="001B5C37"/>
    <w:rsid w:val="001B5C58"/>
    <w:rsid w:val="001B60B7"/>
    <w:rsid w:val="001B620F"/>
    <w:rsid w:val="001B76E0"/>
    <w:rsid w:val="001B7E1A"/>
    <w:rsid w:val="001B7EB9"/>
    <w:rsid w:val="001C0257"/>
    <w:rsid w:val="001C03B2"/>
    <w:rsid w:val="001C0D76"/>
    <w:rsid w:val="001C0EE5"/>
    <w:rsid w:val="001C12F3"/>
    <w:rsid w:val="001C13EC"/>
    <w:rsid w:val="001C1A30"/>
    <w:rsid w:val="001C1E13"/>
    <w:rsid w:val="001C1E43"/>
    <w:rsid w:val="001C1EDF"/>
    <w:rsid w:val="001C1FD4"/>
    <w:rsid w:val="001C252B"/>
    <w:rsid w:val="001C25E0"/>
    <w:rsid w:val="001C2986"/>
    <w:rsid w:val="001C3197"/>
    <w:rsid w:val="001C3658"/>
    <w:rsid w:val="001C36D6"/>
    <w:rsid w:val="001C37A4"/>
    <w:rsid w:val="001C3D30"/>
    <w:rsid w:val="001C3E6F"/>
    <w:rsid w:val="001C3EF0"/>
    <w:rsid w:val="001C4DD1"/>
    <w:rsid w:val="001C4EDD"/>
    <w:rsid w:val="001C4F5E"/>
    <w:rsid w:val="001C5047"/>
    <w:rsid w:val="001C54EE"/>
    <w:rsid w:val="001C585F"/>
    <w:rsid w:val="001C5866"/>
    <w:rsid w:val="001C6504"/>
    <w:rsid w:val="001C66CC"/>
    <w:rsid w:val="001C6A1F"/>
    <w:rsid w:val="001C6C54"/>
    <w:rsid w:val="001C72A0"/>
    <w:rsid w:val="001C73C2"/>
    <w:rsid w:val="001C775C"/>
    <w:rsid w:val="001C7B06"/>
    <w:rsid w:val="001D0131"/>
    <w:rsid w:val="001D01CD"/>
    <w:rsid w:val="001D075E"/>
    <w:rsid w:val="001D0E13"/>
    <w:rsid w:val="001D1255"/>
    <w:rsid w:val="001D14B4"/>
    <w:rsid w:val="001D15D4"/>
    <w:rsid w:val="001D1613"/>
    <w:rsid w:val="001D1CB2"/>
    <w:rsid w:val="001D1FF1"/>
    <w:rsid w:val="001D2542"/>
    <w:rsid w:val="001D2AD4"/>
    <w:rsid w:val="001D2B6B"/>
    <w:rsid w:val="001D31BC"/>
    <w:rsid w:val="001D3B69"/>
    <w:rsid w:val="001D3BA6"/>
    <w:rsid w:val="001D3FC8"/>
    <w:rsid w:val="001D40BD"/>
    <w:rsid w:val="001D45B3"/>
    <w:rsid w:val="001D472E"/>
    <w:rsid w:val="001D47C0"/>
    <w:rsid w:val="001D4F15"/>
    <w:rsid w:val="001D536B"/>
    <w:rsid w:val="001D5D27"/>
    <w:rsid w:val="001D6085"/>
    <w:rsid w:val="001D663B"/>
    <w:rsid w:val="001D6C59"/>
    <w:rsid w:val="001D70F1"/>
    <w:rsid w:val="001D7464"/>
    <w:rsid w:val="001D74F0"/>
    <w:rsid w:val="001D7520"/>
    <w:rsid w:val="001D776E"/>
    <w:rsid w:val="001D7990"/>
    <w:rsid w:val="001D7D26"/>
    <w:rsid w:val="001D7D3A"/>
    <w:rsid w:val="001D7EE1"/>
    <w:rsid w:val="001E01FF"/>
    <w:rsid w:val="001E09ED"/>
    <w:rsid w:val="001E0A39"/>
    <w:rsid w:val="001E0BAC"/>
    <w:rsid w:val="001E1330"/>
    <w:rsid w:val="001E1659"/>
    <w:rsid w:val="001E2902"/>
    <w:rsid w:val="001E2BC3"/>
    <w:rsid w:val="001E2C4C"/>
    <w:rsid w:val="001E30DF"/>
    <w:rsid w:val="001E3858"/>
    <w:rsid w:val="001E3DF5"/>
    <w:rsid w:val="001E439A"/>
    <w:rsid w:val="001E4408"/>
    <w:rsid w:val="001E484D"/>
    <w:rsid w:val="001E496F"/>
    <w:rsid w:val="001E4988"/>
    <w:rsid w:val="001E4E27"/>
    <w:rsid w:val="001E5137"/>
    <w:rsid w:val="001E5257"/>
    <w:rsid w:val="001E53D7"/>
    <w:rsid w:val="001E5DA1"/>
    <w:rsid w:val="001E619A"/>
    <w:rsid w:val="001E6805"/>
    <w:rsid w:val="001E6CAC"/>
    <w:rsid w:val="001E730F"/>
    <w:rsid w:val="001E781A"/>
    <w:rsid w:val="001E797D"/>
    <w:rsid w:val="001E7AD6"/>
    <w:rsid w:val="001E7C2F"/>
    <w:rsid w:val="001E7D97"/>
    <w:rsid w:val="001F01F3"/>
    <w:rsid w:val="001F0A4E"/>
    <w:rsid w:val="001F0D06"/>
    <w:rsid w:val="001F0EDB"/>
    <w:rsid w:val="001F186C"/>
    <w:rsid w:val="001F242B"/>
    <w:rsid w:val="001F2430"/>
    <w:rsid w:val="001F2C29"/>
    <w:rsid w:val="001F2E25"/>
    <w:rsid w:val="001F308A"/>
    <w:rsid w:val="001F310A"/>
    <w:rsid w:val="001F36A9"/>
    <w:rsid w:val="001F3ADA"/>
    <w:rsid w:val="001F4881"/>
    <w:rsid w:val="001F492B"/>
    <w:rsid w:val="001F4B0A"/>
    <w:rsid w:val="001F558C"/>
    <w:rsid w:val="001F572D"/>
    <w:rsid w:val="001F5997"/>
    <w:rsid w:val="001F5B52"/>
    <w:rsid w:val="001F5BDF"/>
    <w:rsid w:val="001F5D2E"/>
    <w:rsid w:val="001F6292"/>
    <w:rsid w:val="001F6919"/>
    <w:rsid w:val="001F74AE"/>
    <w:rsid w:val="001F7545"/>
    <w:rsid w:val="001F764A"/>
    <w:rsid w:val="001F7673"/>
    <w:rsid w:val="001F76CC"/>
    <w:rsid w:val="001F774C"/>
    <w:rsid w:val="001F7A40"/>
    <w:rsid w:val="001F7F63"/>
    <w:rsid w:val="0020015B"/>
    <w:rsid w:val="002001B9"/>
    <w:rsid w:val="00200484"/>
    <w:rsid w:val="00201229"/>
    <w:rsid w:val="002016F0"/>
    <w:rsid w:val="002019DB"/>
    <w:rsid w:val="002021EC"/>
    <w:rsid w:val="00202624"/>
    <w:rsid w:val="00202831"/>
    <w:rsid w:val="002029D6"/>
    <w:rsid w:val="00202BA5"/>
    <w:rsid w:val="00202BFE"/>
    <w:rsid w:val="00203875"/>
    <w:rsid w:val="00203932"/>
    <w:rsid w:val="002039B9"/>
    <w:rsid w:val="00203BE8"/>
    <w:rsid w:val="00203CA8"/>
    <w:rsid w:val="00204602"/>
    <w:rsid w:val="00204D9E"/>
    <w:rsid w:val="00204E56"/>
    <w:rsid w:val="00204F36"/>
    <w:rsid w:val="00204F72"/>
    <w:rsid w:val="0020558D"/>
    <w:rsid w:val="002058CE"/>
    <w:rsid w:val="00205E56"/>
    <w:rsid w:val="0020601D"/>
    <w:rsid w:val="00206162"/>
    <w:rsid w:val="002061E2"/>
    <w:rsid w:val="002064DB"/>
    <w:rsid w:val="0020662E"/>
    <w:rsid w:val="00206D3B"/>
    <w:rsid w:val="00206EE0"/>
    <w:rsid w:val="002071AF"/>
    <w:rsid w:val="00207650"/>
    <w:rsid w:val="00207AED"/>
    <w:rsid w:val="00207FB8"/>
    <w:rsid w:val="0021047B"/>
    <w:rsid w:val="00210D73"/>
    <w:rsid w:val="0021140D"/>
    <w:rsid w:val="0021157C"/>
    <w:rsid w:val="00211814"/>
    <w:rsid w:val="00211827"/>
    <w:rsid w:val="00211BF5"/>
    <w:rsid w:val="00211EEB"/>
    <w:rsid w:val="00212269"/>
    <w:rsid w:val="002122AC"/>
    <w:rsid w:val="0021272D"/>
    <w:rsid w:val="002127D8"/>
    <w:rsid w:val="0021298F"/>
    <w:rsid w:val="00212F08"/>
    <w:rsid w:val="002132C9"/>
    <w:rsid w:val="00213453"/>
    <w:rsid w:val="0021347B"/>
    <w:rsid w:val="002134C2"/>
    <w:rsid w:val="00213942"/>
    <w:rsid w:val="0021395A"/>
    <w:rsid w:val="00213BFC"/>
    <w:rsid w:val="00213E1D"/>
    <w:rsid w:val="00213F79"/>
    <w:rsid w:val="002146EC"/>
    <w:rsid w:val="002153FA"/>
    <w:rsid w:val="00215954"/>
    <w:rsid w:val="00215A29"/>
    <w:rsid w:val="00216457"/>
    <w:rsid w:val="00216726"/>
    <w:rsid w:val="00216787"/>
    <w:rsid w:val="00216EE4"/>
    <w:rsid w:val="0021702F"/>
    <w:rsid w:val="002170FA"/>
    <w:rsid w:val="00217116"/>
    <w:rsid w:val="002171F1"/>
    <w:rsid w:val="0021753C"/>
    <w:rsid w:val="00217C58"/>
    <w:rsid w:val="0022064B"/>
    <w:rsid w:val="002206EA"/>
    <w:rsid w:val="00220B66"/>
    <w:rsid w:val="002210B0"/>
    <w:rsid w:val="00221BCC"/>
    <w:rsid w:val="00221C92"/>
    <w:rsid w:val="0022206E"/>
    <w:rsid w:val="002221C8"/>
    <w:rsid w:val="00222313"/>
    <w:rsid w:val="002227A1"/>
    <w:rsid w:val="0022287E"/>
    <w:rsid w:val="00222CE2"/>
    <w:rsid w:val="00222F2F"/>
    <w:rsid w:val="00223A21"/>
    <w:rsid w:val="00223B97"/>
    <w:rsid w:val="00223C6A"/>
    <w:rsid w:val="00224670"/>
    <w:rsid w:val="00224707"/>
    <w:rsid w:val="002249F0"/>
    <w:rsid w:val="002249F4"/>
    <w:rsid w:val="00224B7D"/>
    <w:rsid w:val="00224CBB"/>
    <w:rsid w:val="0022570D"/>
    <w:rsid w:val="00225B61"/>
    <w:rsid w:val="00226083"/>
    <w:rsid w:val="00226188"/>
    <w:rsid w:val="002263D3"/>
    <w:rsid w:val="002264D8"/>
    <w:rsid w:val="00227314"/>
    <w:rsid w:val="00230008"/>
    <w:rsid w:val="0023004E"/>
    <w:rsid w:val="00230531"/>
    <w:rsid w:val="002309F2"/>
    <w:rsid w:val="00230B97"/>
    <w:rsid w:val="00230C4A"/>
    <w:rsid w:val="00230D5D"/>
    <w:rsid w:val="002315BE"/>
    <w:rsid w:val="0023181D"/>
    <w:rsid w:val="00231948"/>
    <w:rsid w:val="00231BED"/>
    <w:rsid w:val="002320C3"/>
    <w:rsid w:val="00232319"/>
    <w:rsid w:val="00232744"/>
    <w:rsid w:val="002328A4"/>
    <w:rsid w:val="00232C2E"/>
    <w:rsid w:val="00232C7B"/>
    <w:rsid w:val="00232EB2"/>
    <w:rsid w:val="00232F39"/>
    <w:rsid w:val="002335D9"/>
    <w:rsid w:val="00233908"/>
    <w:rsid w:val="00233B0B"/>
    <w:rsid w:val="00233ECF"/>
    <w:rsid w:val="002342B6"/>
    <w:rsid w:val="00234379"/>
    <w:rsid w:val="002346C2"/>
    <w:rsid w:val="00234970"/>
    <w:rsid w:val="00234A9E"/>
    <w:rsid w:val="00235AFD"/>
    <w:rsid w:val="00235B53"/>
    <w:rsid w:val="00235D90"/>
    <w:rsid w:val="00235EE1"/>
    <w:rsid w:val="00236145"/>
    <w:rsid w:val="0023627D"/>
    <w:rsid w:val="002362FD"/>
    <w:rsid w:val="00236776"/>
    <w:rsid w:val="00236A42"/>
    <w:rsid w:val="00237368"/>
    <w:rsid w:val="00237429"/>
    <w:rsid w:val="002379F5"/>
    <w:rsid w:val="00237ED1"/>
    <w:rsid w:val="00237F4E"/>
    <w:rsid w:val="00237FDA"/>
    <w:rsid w:val="0024046F"/>
    <w:rsid w:val="00240A2A"/>
    <w:rsid w:val="00240B21"/>
    <w:rsid w:val="002411C5"/>
    <w:rsid w:val="00241519"/>
    <w:rsid w:val="00241975"/>
    <w:rsid w:val="002419DA"/>
    <w:rsid w:val="002423B1"/>
    <w:rsid w:val="002427F6"/>
    <w:rsid w:val="002429ED"/>
    <w:rsid w:val="0024324F"/>
    <w:rsid w:val="00243557"/>
    <w:rsid w:val="00243CBF"/>
    <w:rsid w:val="00243CDC"/>
    <w:rsid w:val="0024476B"/>
    <w:rsid w:val="00244AE5"/>
    <w:rsid w:val="00244DD7"/>
    <w:rsid w:val="002457B5"/>
    <w:rsid w:val="002458BE"/>
    <w:rsid w:val="00245AB2"/>
    <w:rsid w:val="00245CA9"/>
    <w:rsid w:val="00245E62"/>
    <w:rsid w:val="002461A2"/>
    <w:rsid w:val="00246569"/>
    <w:rsid w:val="002467D2"/>
    <w:rsid w:val="002471F8"/>
    <w:rsid w:val="0024773A"/>
    <w:rsid w:val="00247804"/>
    <w:rsid w:val="00247AB9"/>
    <w:rsid w:val="00250317"/>
    <w:rsid w:val="002504F2"/>
    <w:rsid w:val="0025078B"/>
    <w:rsid w:val="002509FA"/>
    <w:rsid w:val="00250B7B"/>
    <w:rsid w:val="00251314"/>
    <w:rsid w:val="00251416"/>
    <w:rsid w:val="00251D43"/>
    <w:rsid w:val="00251EA6"/>
    <w:rsid w:val="00252FB6"/>
    <w:rsid w:val="002530F3"/>
    <w:rsid w:val="00253182"/>
    <w:rsid w:val="0025326A"/>
    <w:rsid w:val="00253818"/>
    <w:rsid w:val="002538BB"/>
    <w:rsid w:val="00253E1A"/>
    <w:rsid w:val="0025403F"/>
    <w:rsid w:val="00254465"/>
    <w:rsid w:val="00254C95"/>
    <w:rsid w:val="00254E45"/>
    <w:rsid w:val="0025540B"/>
    <w:rsid w:val="002558C7"/>
    <w:rsid w:val="00255A75"/>
    <w:rsid w:val="00255A96"/>
    <w:rsid w:val="00255C8B"/>
    <w:rsid w:val="00255F62"/>
    <w:rsid w:val="00255FE9"/>
    <w:rsid w:val="00256004"/>
    <w:rsid w:val="0025600B"/>
    <w:rsid w:val="00256349"/>
    <w:rsid w:val="002569A4"/>
    <w:rsid w:val="00257759"/>
    <w:rsid w:val="0025775E"/>
    <w:rsid w:val="00257DFB"/>
    <w:rsid w:val="002600E2"/>
    <w:rsid w:val="002604E0"/>
    <w:rsid w:val="00260588"/>
    <w:rsid w:val="002606E8"/>
    <w:rsid w:val="00260F03"/>
    <w:rsid w:val="00260F8B"/>
    <w:rsid w:val="002614BB"/>
    <w:rsid w:val="0026185F"/>
    <w:rsid w:val="00262144"/>
    <w:rsid w:val="00262860"/>
    <w:rsid w:val="00262877"/>
    <w:rsid w:val="00262A71"/>
    <w:rsid w:val="00263206"/>
    <w:rsid w:val="00263837"/>
    <w:rsid w:val="00263AB5"/>
    <w:rsid w:val="002644EE"/>
    <w:rsid w:val="00264700"/>
    <w:rsid w:val="00264826"/>
    <w:rsid w:val="00264A38"/>
    <w:rsid w:val="00264F7E"/>
    <w:rsid w:val="00265019"/>
    <w:rsid w:val="0026513A"/>
    <w:rsid w:val="002652A3"/>
    <w:rsid w:val="00265C24"/>
    <w:rsid w:val="00265E5F"/>
    <w:rsid w:val="00266059"/>
    <w:rsid w:val="00266328"/>
    <w:rsid w:val="00266450"/>
    <w:rsid w:val="002664E9"/>
    <w:rsid w:val="002666C7"/>
    <w:rsid w:val="0026693F"/>
    <w:rsid w:val="0026699F"/>
    <w:rsid w:val="00266AEE"/>
    <w:rsid w:val="00266D43"/>
    <w:rsid w:val="00267004"/>
    <w:rsid w:val="002670C2"/>
    <w:rsid w:val="00267860"/>
    <w:rsid w:val="00270246"/>
    <w:rsid w:val="0027024B"/>
    <w:rsid w:val="00270D64"/>
    <w:rsid w:val="00270FC7"/>
    <w:rsid w:val="00271509"/>
    <w:rsid w:val="00271A4F"/>
    <w:rsid w:val="00271B70"/>
    <w:rsid w:val="00271CAC"/>
    <w:rsid w:val="00271D82"/>
    <w:rsid w:val="002720F5"/>
    <w:rsid w:val="002725B8"/>
    <w:rsid w:val="002729B6"/>
    <w:rsid w:val="002729EC"/>
    <w:rsid w:val="00272E9A"/>
    <w:rsid w:val="0027382B"/>
    <w:rsid w:val="00273C9A"/>
    <w:rsid w:val="0027418E"/>
    <w:rsid w:val="0027435D"/>
    <w:rsid w:val="002745E9"/>
    <w:rsid w:val="002746B0"/>
    <w:rsid w:val="00274DDF"/>
    <w:rsid w:val="00274EDF"/>
    <w:rsid w:val="0027522B"/>
    <w:rsid w:val="00275636"/>
    <w:rsid w:val="002757FB"/>
    <w:rsid w:val="00275971"/>
    <w:rsid w:val="00275DFD"/>
    <w:rsid w:val="00275E60"/>
    <w:rsid w:val="00276004"/>
    <w:rsid w:val="002761B1"/>
    <w:rsid w:val="00276372"/>
    <w:rsid w:val="0027664D"/>
    <w:rsid w:val="0027683A"/>
    <w:rsid w:val="00276A1B"/>
    <w:rsid w:val="00276B3C"/>
    <w:rsid w:val="00276F10"/>
    <w:rsid w:val="00277541"/>
    <w:rsid w:val="002776D9"/>
    <w:rsid w:val="00277B36"/>
    <w:rsid w:val="00277EA0"/>
    <w:rsid w:val="002802F1"/>
    <w:rsid w:val="002802FD"/>
    <w:rsid w:val="002803A3"/>
    <w:rsid w:val="002803BD"/>
    <w:rsid w:val="002805F4"/>
    <w:rsid w:val="0028069B"/>
    <w:rsid w:val="002806CB"/>
    <w:rsid w:val="00280DF5"/>
    <w:rsid w:val="00281017"/>
    <w:rsid w:val="00281082"/>
    <w:rsid w:val="00281137"/>
    <w:rsid w:val="002812A5"/>
    <w:rsid w:val="0028135F"/>
    <w:rsid w:val="00281811"/>
    <w:rsid w:val="0028282B"/>
    <w:rsid w:val="00282C80"/>
    <w:rsid w:val="00283404"/>
    <w:rsid w:val="002836A3"/>
    <w:rsid w:val="00283A19"/>
    <w:rsid w:val="00283B2A"/>
    <w:rsid w:val="00283C98"/>
    <w:rsid w:val="00283F62"/>
    <w:rsid w:val="00283F68"/>
    <w:rsid w:val="002841B7"/>
    <w:rsid w:val="002845E4"/>
    <w:rsid w:val="00284684"/>
    <w:rsid w:val="00284A05"/>
    <w:rsid w:val="00285394"/>
    <w:rsid w:val="0028541A"/>
    <w:rsid w:val="00285A33"/>
    <w:rsid w:val="00285A89"/>
    <w:rsid w:val="00285B3D"/>
    <w:rsid w:val="00285E11"/>
    <w:rsid w:val="00286139"/>
    <w:rsid w:val="00286892"/>
    <w:rsid w:val="002872EA"/>
    <w:rsid w:val="00287313"/>
    <w:rsid w:val="002876F4"/>
    <w:rsid w:val="0028777A"/>
    <w:rsid w:val="002877E0"/>
    <w:rsid w:val="00287947"/>
    <w:rsid w:val="002879C3"/>
    <w:rsid w:val="00290365"/>
    <w:rsid w:val="0029048F"/>
    <w:rsid w:val="002907AB"/>
    <w:rsid w:val="00290844"/>
    <w:rsid w:val="00290945"/>
    <w:rsid w:val="00290DE6"/>
    <w:rsid w:val="00290F5A"/>
    <w:rsid w:val="0029195D"/>
    <w:rsid w:val="00291CAA"/>
    <w:rsid w:val="00292303"/>
    <w:rsid w:val="0029291F"/>
    <w:rsid w:val="0029385C"/>
    <w:rsid w:val="00293BA4"/>
    <w:rsid w:val="0029419A"/>
    <w:rsid w:val="002945D4"/>
    <w:rsid w:val="00294767"/>
    <w:rsid w:val="00294D7A"/>
    <w:rsid w:val="0029535D"/>
    <w:rsid w:val="0029557B"/>
    <w:rsid w:val="002956EF"/>
    <w:rsid w:val="0029589D"/>
    <w:rsid w:val="00295C27"/>
    <w:rsid w:val="00295D90"/>
    <w:rsid w:val="00296110"/>
    <w:rsid w:val="0029613C"/>
    <w:rsid w:val="00296698"/>
    <w:rsid w:val="00296709"/>
    <w:rsid w:val="00296732"/>
    <w:rsid w:val="00296923"/>
    <w:rsid w:val="00296D4A"/>
    <w:rsid w:val="002972CE"/>
    <w:rsid w:val="0029741F"/>
    <w:rsid w:val="0029752C"/>
    <w:rsid w:val="002977B4"/>
    <w:rsid w:val="0029788E"/>
    <w:rsid w:val="00297CA8"/>
    <w:rsid w:val="002A01D8"/>
    <w:rsid w:val="002A08B7"/>
    <w:rsid w:val="002A1CB4"/>
    <w:rsid w:val="002A1F52"/>
    <w:rsid w:val="002A2627"/>
    <w:rsid w:val="002A293E"/>
    <w:rsid w:val="002A2C27"/>
    <w:rsid w:val="002A2D8A"/>
    <w:rsid w:val="002A3259"/>
    <w:rsid w:val="002A3305"/>
    <w:rsid w:val="002A3950"/>
    <w:rsid w:val="002A3977"/>
    <w:rsid w:val="002A3DE7"/>
    <w:rsid w:val="002A4993"/>
    <w:rsid w:val="002A4F9E"/>
    <w:rsid w:val="002A59EC"/>
    <w:rsid w:val="002A5F8D"/>
    <w:rsid w:val="002A64AC"/>
    <w:rsid w:val="002A6D94"/>
    <w:rsid w:val="002A708E"/>
    <w:rsid w:val="002A776B"/>
    <w:rsid w:val="002A7BA5"/>
    <w:rsid w:val="002A7BF0"/>
    <w:rsid w:val="002B010E"/>
    <w:rsid w:val="002B04A3"/>
    <w:rsid w:val="002B0560"/>
    <w:rsid w:val="002B0D6E"/>
    <w:rsid w:val="002B119B"/>
    <w:rsid w:val="002B120B"/>
    <w:rsid w:val="002B1308"/>
    <w:rsid w:val="002B1484"/>
    <w:rsid w:val="002B187E"/>
    <w:rsid w:val="002B1A8E"/>
    <w:rsid w:val="002B1C36"/>
    <w:rsid w:val="002B1C96"/>
    <w:rsid w:val="002B1F57"/>
    <w:rsid w:val="002B2233"/>
    <w:rsid w:val="002B23C4"/>
    <w:rsid w:val="002B2437"/>
    <w:rsid w:val="002B27F7"/>
    <w:rsid w:val="002B2889"/>
    <w:rsid w:val="002B2B96"/>
    <w:rsid w:val="002B2E66"/>
    <w:rsid w:val="002B3405"/>
    <w:rsid w:val="002B3699"/>
    <w:rsid w:val="002B3A26"/>
    <w:rsid w:val="002B5370"/>
    <w:rsid w:val="002B584C"/>
    <w:rsid w:val="002B5CE5"/>
    <w:rsid w:val="002B63DE"/>
    <w:rsid w:val="002B652E"/>
    <w:rsid w:val="002B6969"/>
    <w:rsid w:val="002B6BF8"/>
    <w:rsid w:val="002B6E3F"/>
    <w:rsid w:val="002B6E75"/>
    <w:rsid w:val="002B7519"/>
    <w:rsid w:val="002C0132"/>
    <w:rsid w:val="002C022E"/>
    <w:rsid w:val="002C03CC"/>
    <w:rsid w:val="002C0AB4"/>
    <w:rsid w:val="002C0C19"/>
    <w:rsid w:val="002C1201"/>
    <w:rsid w:val="002C13C4"/>
    <w:rsid w:val="002C19C4"/>
    <w:rsid w:val="002C1AE7"/>
    <w:rsid w:val="002C1C3C"/>
    <w:rsid w:val="002C2200"/>
    <w:rsid w:val="002C326F"/>
    <w:rsid w:val="002C33D8"/>
    <w:rsid w:val="002C35E3"/>
    <w:rsid w:val="002C36C8"/>
    <w:rsid w:val="002C38FB"/>
    <w:rsid w:val="002C3A44"/>
    <w:rsid w:val="002C402A"/>
    <w:rsid w:val="002C424D"/>
    <w:rsid w:val="002C482D"/>
    <w:rsid w:val="002C4AB2"/>
    <w:rsid w:val="002C50AC"/>
    <w:rsid w:val="002C5B26"/>
    <w:rsid w:val="002C5D43"/>
    <w:rsid w:val="002C67E4"/>
    <w:rsid w:val="002C690D"/>
    <w:rsid w:val="002C6A26"/>
    <w:rsid w:val="002C7126"/>
    <w:rsid w:val="002C76D0"/>
    <w:rsid w:val="002C793D"/>
    <w:rsid w:val="002C7943"/>
    <w:rsid w:val="002C7D55"/>
    <w:rsid w:val="002D002F"/>
    <w:rsid w:val="002D01E8"/>
    <w:rsid w:val="002D0270"/>
    <w:rsid w:val="002D11D4"/>
    <w:rsid w:val="002D1278"/>
    <w:rsid w:val="002D18EB"/>
    <w:rsid w:val="002D1B4B"/>
    <w:rsid w:val="002D1CB9"/>
    <w:rsid w:val="002D217C"/>
    <w:rsid w:val="002D238A"/>
    <w:rsid w:val="002D25C6"/>
    <w:rsid w:val="002D28FC"/>
    <w:rsid w:val="002D2ED6"/>
    <w:rsid w:val="002D3223"/>
    <w:rsid w:val="002D3D24"/>
    <w:rsid w:val="002D4551"/>
    <w:rsid w:val="002D45DE"/>
    <w:rsid w:val="002D492C"/>
    <w:rsid w:val="002D4CFF"/>
    <w:rsid w:val="002D4E39"/>
    <w:rsid w:val="002D50A5"/>
    <w:rsid w:val="002D5A1E"/>
    <w:rsid w:val="002D5E1F"/>
    <w:rsid w:val="002D608F"/>
    <w:rsid w:val="002D6338"/>
    <w:rsid w:val="002D63E3"/>
    <w:rsid w:val="002D64F1"/>
    <w:rsid w:val="002D64FF"/>
    <w:rsid w:val="002D666A"/>
    <w:rsid w:val="002D66DC"/>
    <w:rsid w:val="002D6F0F"/>
    <w:rsid w:val="002D71CD"/>
    <w:rsid w:val="002D71D3"/>
    <w:rsid w:val="002D7288"/>
    <w:rsid w:val="002D7293"/>
    <w:rsid w:val="002D7652"/>
    <w:rsid w:val="002D78C8"/>
    <w:rsid w:val="002D7D43"/>
    <w:rsid w:val="002D7E79"/>
    <w:rsid w:val="002E0008"/>
    <w:rsid w:val="002E043D"/>
    <w:rsid w:val="002E060D"/>
    <w:rsid w:val="002E0662"/>
    <w:rsid w:val="002E0851"/>
    <w:rsid w:val="002E0DCF"/>
    <w:rsid w:val="002E10E6"/>
    <w:rsid w:val="002E19BB"/>
    <w:rsid w:val="002E245B"/>
    <w:rsid w:val="002E27FA"/>
    <w:rsid w:val="002E2896"/>
    <w:rsid w:val="002E2A25"/>
    <w:rsid w:val="002E2B0A"/>
    <w:rsid w:val="002E2BBD"/>
    <w:rsid w:val="002E319B"/>
    <w:rsid w:val="002E323A"/>
    <w:rsid w:val="002E3257"/>
    <w:rsid w:val="002E34FB"/>
    <w:rsid w:val="002E3D89"/>
    <w:rsid w:val="002E3D9F"/>
    <w:rsid w:val="002E3F4E"/>
    <w:rsid w:val="002E4160"/>
    <w:rsid w:val="002E4D68"/>
    <w:rsid w:val="002E4E3E"/>
    <w:rsid w:val="002E5321"/>
    <w:rsid w:val="002E5578"/>
    <w:rsid w:val="002E5E0C"/>
    <w:rsid w:val="002E5F20"/>
    <w:rsid w:val="002E68A8"/>
    <w:rsid w:val="002E6E70"/>
    <w:rsid w:val="002E70B4"/>
    <w:rsid w:val="002E74F9"/>
    <w:rsid w:val="002E7A4C"/>
    <w:rsid w:val="002E7A5F"/>
    <w:rsid w:val="002E7E38"/>
    <w:rsid w:val="002E7E96"/>
    <w:rsid w:val="002F0027"/>
    <w:rsid w:val="002F019A"/>
    <w:rsid w:val="002F035D"/>
    <w:rsid w:val="002F120A"/>
    <w:rsid w:val="002F218A"/>
    <w:rsid w:val="002F2593"/>
    <w:rsid w:val="002F2943"/>
    <w:rsid w:val="002F2964"/>
    <w:rsid w:val="002F2BA2"/>
    <w:rsid w:val="002F2DE3"/>
    <w:rsid w:val="002F2F93"/>
    <w:rsid w:val="002F309F"/>
    <w:rsid w:val="002F314E"/>
    <w:rsid w:val="002F38A6"/>
    <w:rsid w:val="002F3B2E"/>
    <w:rsid w:val="002F4074"/>
    <w:rsid w:val="002F4477"/>
    <w:rsid w:val="002F4C5B"/>
    <w:rsid w:val="002F4CB0"/>
    <w:rsid w:val="002F4DAC"/>
    <w:rsid w:val="002F5839"/>
    <w:rsid w:val="002F5D70"/>
    <w:rsid w:val="002F5D83"/>
    <w:rsid w:val="002F5DCA"/>
    <w:rsid w:val="002F67B3"/>
    <w:rsid w:val="002F681F"/>
    <w:rsid w:val="002F6B6B"/>
    <w:rsid w:val="002F6E2C"/>
    <w:rsid w:val="002F7101"/>
    <w:rsid w:val="002F7276"/>
    <w:rsid w:val="002F749E"/>
    <w:rsid w:val="002F76C6"/>
    <w:rsid w:val="002F7828"/>
    <w:rsid w:val="00300023"/>
    <w:rsid w:val="00300B4F"/>
    <w:rsid w:val="00300E61"/>
    <w:rsid w:val="00301287"/>
    <w:rsid w:val="003017E0"/>
    <w:rsid w:val="003018A2"/>
    <w:rsid w:val="00301A3E"/>
    <w:rsid w:val="00302001"/>
    <w:rsid w:val="0030207B"/>
    <w:rsid w:val="0030218D"/>
    <w:rsid w:val="00302209"/>
    <w:rsid w:val="003024F1"/>
    <w:rsid w:val="00302A02"/>
    <w:rsid w:val="00302A7B"/>
    <w:rsid w:val="00302E00"/>
    <w:rsid w:val="00302FDD"/>
    <w:rsid w:val="003030DA"/>
    <w:rsid w:val="00303F8D"/>
    <w:rsid w:val="00304354"/>
    <w:rsid w:val="00304745"/>
    <w:rsid w:val="003047A8"/>
    <w:rsid w:val="0030485F"/>
    <w:rsid w:val="003049D9"/>
    <w:rsid w:val="003051B7"/>
    <w:rsid w:val="003053D5"/>
    <w:rsid w:val="003056A6"/>
    <w:rsid w:val="0030582B"/>
    <w:rsid w:val="00305838"/>
    <w:rsid w:val="00305959"/>
    <w:rsid w:val="0030609F"/>
    <w:rsid w:val="003062AF"/>
    <w:rsid w:val="003065AA"/>
    <w:rsid w:val="0030665C"/>
    <w:rsid w:val="0030683D"/>
    <w:rsid w:val="003068B5"/>
    <w:rsid w:val="00306BDB"/>
    <w:rsid w:val="00307079"/>
    <w:rsid w:val="003070A3"/>
    <w:rsid w:val="00307999"/>
    <w:rsid w:val="00307A80"/>
    <w:rsid w:val="00307B4C"/>
    <w:rsid w:val="00310068"/>
    <w:rsid w:val="00310187"/>
    <w:rsid w:val="003101C2"/>
    <w:rsid w:val="003105A4"/>
    <w:rsid w:val="003109F6"/>
    <w:rsid w:val="00310A0F"/>
    <w:rsid w:val="003112EB"/>
    <w:rsid w:val="003117A9"/>
    <w:rsid w:val="003117C1"/>
    <w:rsid w:val="00311838"/>
    <w:rsid w:val="00311A7B"/>
    <w:rsid w:val="00311C48"/>
    <w:rsid w:val="00311C66"/>
    <w:rsid w:val="00311E5F"/>
    <w:rsid w:val="00311F64"/>
    <w:rsid w:val="003121CC"/>
    <w:rsid w:val="0031228A"/>
    <w:rsid w:val="00312A2D"/>
    <w:rsid w:val="00312B07"/>
    <w:rsid w:val="00312B36"/>
    <w:rsid w:val="00312B9F"/>
    <w:rsid w:val="00312CEE"/>
    <w:rsid w:val="0031304A"/>
    <w:rsid w:val="00313307"/>
    <w:rsid w:val="00313F55"/>
    <w:rsid w:val="00314036"/>
    <w:rsid w:val="003140F5"/>
    <w:rsid w:val="0031410D"/>
    <w:rsid w:val="003141C4"/>
    <w:rsid w:val="003141DB"/>
    <w:rsid w:val="00314958"/>
    <w:rsid w:val="00314C1A"/>
    <w:rsid w:val="00315968"/>
    <w:rsid w:val="00315A15"/>
    <w:rsid w:val="00315C2D"/>
    <w:rsid w:val="00315F5E"/>
    <w:rsid w:val="00316700"/>
    <w:rsid w:val="00317243"/>
    <w:rsid w:val="00317365"/>
    <w:rsid w:val="0031799C"/>
    <w:rsid w:val="00317FDC"/>
    <w:rsid w:val="0032013D"/>
    <w:rsid w:val="003201D9"/>
    <w:rsid w:val="003202B5"/>
    <w:rsid w:val="00320335"/>
    <w:rsid w:val="003207F3"/>
    <w:rsid w:val="00320AB0"/>
    <w:rsid w:val="00320BA5"/>
    <w:rsid w:val="00320BE1"/>
    <w:rsid w:val="00320E93"/>
    <w:rsid w:val="00321764"/>
    <w:rsid w:val="00322545"/>
    <w:rsid w:val="0032291A"/>
    <w:rsid w:val="00322B06"/>
    <w:rsid w:val="00322CB8"/>
    <w:rsid w:val="00322D89"/>
    <w:rsid w:val="00322F7A"/>
    <w:rsid w:val="00323BC4"/>
    <w:rsid w:val="00323C09"/>
    <w:rsid w:val="00323C46"/>
    <w:rsid w:val="00323E68"/>
    <w:rsid w:val="0032430E"/>
    <w:rsid w:val="00324F82"/>
    <w:rsid w:val="00325172"/>
    <w:rsid w:val="00325747"/>
    <w:rsid w:val="00325A7C"/>
    <w:rsid w:val="00325E6B"/>
    <w:rsid w:val="003260D0"/>
    <w:rsid w:val="00326435"/>
    <w:rsid w:val="00326474"/>
    <w:rsid w:val="00326492"/>
    <w:rsid w:val="00326651"/>
    <w:rsid w:val="0032679A"/>
    <w:rsid w:val="00326868"/>
    <w:rsid w:val="00327819"/>
    <w:rsid w:val="00327AA5"/>
    <w:rsid w:val="00327BBC"/>
    <w:rsid w:val="00327C3F"/>
    <w:rsid w:val="00327C7E"/>
    <w:rsid w:val="0033007E"/>
    <w:rsid w:val="0033012A"/>
    <w:rsid w:val="00330286"/>
    <w:rsid w:val="00330B1E"/>
    <w:rsid w:val="00330B22"/>
    <w:rsid w:val="00330B59"/>
    <w:rsid w:val="00330C5C"/>
    <w:rsid w:val="00331456"/>
    <w:rsid w:val="00331788"/>
    <w:rsid w:val="00331BA5"/>
    <w:rsid w:val="00331DD0"/>
    <w:rsid w:val="00331EAF"/>
    <w:rsid w:val="00332065"/>
    <w:rsid w:val="003320E3"/>
    <w:rsid w:val="00332202"/>
    <w:rsid w:val="0033262A"/>
    <w:rsid w:val="00332681"/>
    <w:rsid w:val="003329AD"/>
    <w:rsid w:val="00332C24"/>
    <w:rsid w:val="00332D61"/>
    <w:rsid w:val="0033304A"/>
    <w:rsid w:val="00333508"/>
    <w:rsid w:val="003337A6"/>
    <w:rsid w:val="003339A2"/>
    <w:rsid w:val="00333D9A"/>
    <w:rsid w:val="00333FA7"/>
    <w:rsid w:val="0033400A"/>
    <w:rsid w:val="00334207"/>
    <w:rsid w:val="00334397"/>
    <w:rsid w:val="00334862"/>
    <w:rsid w:val="00334DDC"/>
    <w:rsid w:val="00334E32"/>
    <w:rsid w:val="003355CD"/>
    <w:rsid w:val="0033563F"/>
    <w:rsid w:val="00335916"/>
    <w:rsid w:val="00335B49"/>
    <w:rsid w:val="003360E7"/>
    <w:rsid w:val="0033612D"/>
    <w:rsid w:val="00336527"/>
    <w:rsid w:val="00336CB1"/>
    <w:rsid w:val="00337999"/>
    <w:rsid w:val="00337AE2"/>
    <w:rsid w:val="00337E3F"/>
    <w:rsid w:val="00340493"/>
    <w:rsid w:val="00340546"/>
    <w:rsid w:val="003405C4"/>
    <w:rsid w:val="00340E90"/>
    <w:rsid w:val="00341025"/>
    <w:rsid w:val="003411A9"/>
    <w:rsid w:val="003415B2"/>
    <w:rsid w:val="003415BB"/>
    <w:rsid w:val="003417EC"/>
    <w:rsid w:val="00341E50"/>
    <w:rsid w:val="0034230F"/>
    <w:rsid w:val="003423BF"/>
    <w:rsid w:val="003424C5"/>
    <w:rsid w:val="00343168"/>
    <w:rsid w:val="00343252"/>
    <w:rsid w:val="00343CE1"/>
    <w:rsid w:val="00343D36"/>
    <w:rsid w:val="0034427E"/>
    <w:rsid w:val="0034430E"/>
    <w:rsid w:val="00344FCF"/>
    <w:rsid w:val="00345248"/>
    <w:rsid w:val="00345482"/>
    <w:rsid w:val="003455C4"/>
    <w:rsid w:val="00345838"/>
    <w:rsid w:val="003459F1"/>
    <w:rsid w:val="00345E71"/>
    <w:rsid w:val="00345EA3"/>
    <w:rsid w:val="00346660"/>
    <w:rsid w:val="00346910"/>
    <w:rsid w:val="00346E44"/>
    <w:rsid w:val="00346F2A"/>
    <w:rsid w:val="003470F1"/>
    <w:rsid w:val="00350089"/>
    <w:rsid w:val="00350270"/>
    <w:rsid w:val="003504D9"/>
    <w:rsid w:val="00350664"/>
    <w:rsid w:val="003506CA"/>
    <w:rsid w:val="00350DA6"/>
    <w:rsid w:val="00350E59"/>
    <w:rsid w:val="003510D0"/>
    <w:rsid w:val="00351CB1"/>
    <w:rsid w:val="0035264C"/>
    <w:rsid w:val="00352863"/>
    <w:rsid w:val="003528C4"/>
    <w:rsid w:val="00353404"/>
    <w:rsid w:val="0035364D"/>
    <w:rsid w:val="003536D3"/>
    <w:rsid w:val="00353B23"/>
    <w:rsid w:val="00354921"/>
    <w:rsid w:val="00354AE5"/>
    <w:rsid w:val="00355B20"/>
    <w:rsid w:val="00355F60"/>
    <w:rsid w:val="00356671"/>
    <w:rsid w:val="00356AD0"/>
    <w:rsid w:val="00356B96"/>
    <w:rsid w:val="003571BB"/>
    <w:rsid w:val="003573BD"/>
    <w:rsid w:val="0035742E"/>
    <w:rsid w:val="0035752F"/>
    <w:rsid w:val="00357938"/>
    <w:rsid w:val="003579D9"/>
    <w:rsid w:val="00360BB5"/>
    <w:rsid w:val="00360CCC"/>
    <w:rsid w:val="00360F7F"/>
    <w:rsid w:val="00361160"/>
    <w:rsid w:val="003613BF"/>
    <w:rsid w:val="00361572"/>
    <w:rsid w:val="00361D35"/>
    <w:rsid w:val="00361D3E"/>
    <w:rsid w:val="00361D53"/>
    <w:rsid w:val="003622B5"/>
    <w:rsid w:val="0036262E"/>
    <w:rsid w:val="00362B5B"/>
    <w:rsid w:val="00362CA3"/>
    <w:rsid w:val="00362DA9"/>
    <w:rsid w:val="00362E6D"/>
    <w:rsid w:val="00362FB7"/>
    <w:rsid w:val="00363358"/>
    <w:rsid w:val="00363418"/>
    <w:rsid w:val="003635D9"/>
    <w:rsid w:val="0036376F"/>
    <w:rsid w:val="00363BDF"/>
    <w:rsid w:val="00363E35"/>
    <w:rsid w:val="00363EEB"/>
    <w:rsid w:val="00364084"/>
    <w:rsid w:val="00364320"/>
    <w:rsid w:val="003644DA"/>
    <w:rsid w:val="00365498"/>
    <w:rsid w:val="00366A5A"/>
    <w:rsid w:val="00366B0D"/>
    <w:rsid w:val="00366FFC"/>
    <w:rsid w:val="00367324"/>
    <w:rsid w:val="00367796"/>
    <w:rsid w:val="00367B9D"/>
    <w:rsid w:val="00367C0E"/>
    <w:rsid w:val="00367D4C"/>
    <w:rsid w:val="0037064A"/>
    <w:rsid w:val="00370947"/>
    <w:rsid w:val="00370BC8"/>
    <w:rsid w:val="00370D4C"/>
    <w:rsid w:val="00370E8C"/>
    <w:rsid w:val="0037195B"/>
    <w:rsid w:val="00371B0C"/>
    <w:rsid w:val="00371D00"/>
    <w:rsid w:val="00372DE7"/>
    <w:rsid w:val="0037313E"/>
    <w:rsid w:val="0037326B"/>
    <w:rsid w:val="003739AD"/>
    <w:rsid w:val="00373C52"/>
    <w:rsid w:val="00373C65"/>
    <w:rsid w:val="00373DF4"/>
    <w:rsid w:val="003742BD"/>
    <w:rsid w:val="0037455E"/>
    <w:rsid w:val="00374710"/>
    <w:rsid w:val="003747E9"/>
    <w:rsid w:val="0037495F"/>
    <w:rsid w:val="00374D46"/>
    <w:rsid w:val="00374D5E"/>
    <w:rsid w:val="00374DB6"/>
    <w:rsid w:val="00375547"/>
    <w:rsid w:val="00375B64"/>
    <w:rsid w:val="00375F88"/>
    <w:rsid w:val="00376BFA"/>
    <w:rsid w:val="00376CAA"/>
    <w:rsid w:val="00376DE5"/>
    <w:rsid w:val="00377080"/>
    <w:rsid w:val="003770D5"/>
    <w:rsid w:val="003779B3"/>
    <w:rsid w:val="00377FD3"/>
    <w:rsid w:val="00380235"/>
    <w:rsid w:val="00380C5F"/>
    <w:rsid w:val="00380CEA"/>
    <w:rsid w:val="00380EF9"/>
    <w:rsid w:val="0038139B"/>
    <w:rsid w:val="003817D4"/>
    <w:rsid w:val="00381A0D"/>
    <w:rsid w:val="003820EC"/>
    <w:rsid w:val="00382129"/>
    <w:rsid w:val="0038279F"/>
    <w:rsid w:val="00382ADE"/>
    <w:rsid w:val="00382B2B"/>
    <w:rsid w:val="00382F65"/>
    <w:rsid w:val="003831B9"/>
    <w:rsid w:val="003835D0"/>
    <w:rsid w:val="00383C4A"/>
    <w:rsid w:val="00384501"/>
    <w:rsid w:val="003845B1"/>
    <w:rsid w:val="003845B3"/>
    <w:rsid w:val="00384A6C"/>
    <w:rsid w:val="00384F44"/>
    <w:rsid w:val="00385300"/>
    <w:rsid w:val="00385317"/>
    <w:rsid w:val="00385662"/>
    <w:rsid w:val="003856CD"/>
    <w:rsid w:val="00385779"/>
    <w:rsid w:val="00385ABF"/>
    <w:rsid w:val="00385B27"/>
    <w:rsid w:val="00385C31"/>
    <w:rsid w:val="00385E22"/>
    <w:rsid w:val="003866D0"/>
    <w:rsid w:val="003866F3"/>
    <w:rsid w:val="00386862"/>
    <w:rsid w:val="00386A2A"/>
    <w:rsid w:val="00387238"/>
    <w:rsid w:val="0038749C"/>
    <w:rsid w:val="00387EC7"/>
    <w:rsid w:val="00390A3F"/>
    <w:rsid w:val="00390B29"/>
    <w:rsid w:val="00390DF8"/>
    <w:rsid w:val="00390E78"/>
    <w:rsid w:val="003914A6"/>
    <w:rsid w:val="003914BC"/>
    <w:rsid w:val="00391A19"/>
    <w:rsid w:val="00392230"/>
    <w:rsid w:val="00392831"/>
    <w:rsid w:val="003930A6"/>
    <w:rsid w:val="0039312E"/>
    <w:rsid w:val="00393403"/>
    <w:rsid w:val="00393542"/>
    <w:rsid w:val="003940E4"/>
    <w:rsid w:val="00395372"/>
    <w:rsid w:val="00395B86"/>
    <w:rsid w:val="00397286"/>
    <w:rsid w:val="003974C6"/>
    <w:rsid w:val="00397A28"/>
    <w:rsid w:val="00397B56"/>
    <w:rsid w:val="003A0730"/>
    <w:rsid w:val="003A0FB4"/>
    <w:rsid w:val="003A16A9"/>
    <w:rsid w:val="003A180E"/>
    <w:rsid w:val="003A1887"/>
    <w:rsid w:val="003A1AE1"/>
    <w:rsid w:val="003A2789"/>
    <w:rsid w:val="003A2CD7"/>
    <w:rsid w:val="003A319A"/>
    <w:rsid w:val="003A33C9"/>
    <w:rsid w:val="003A34B9"/>
    <w:rsid w:val="003A3A17"/>
    <w:rsid w:val="003A3A28"/>
    <w:rsid w:val="003A40E5"/>
    <w:rsid w:val="003A430A"/>
    <w:rsid w:val="003A43C1"/>
    <w:rsid w:val="003A452A"/>
    <w:rsid w:val="003A465D"/>
    <w:rsid w:val="003A48C4"/>
    <w:rsid w:val="003A4D59"/>
    <w:rsid w:val="003A501F"/>
    <w:rsid w:val="003A503A"/>
    <w:rsid w:val="003A5BA5"/>
    <w:rsid w:val="003A61EC"/>
    <w:rsid w:val="003A6283"/>
    <w:rsid w:val="003A6747"/>
    <w:rsid w:val="003A67BB"/>
    <w:rsid w:val="003A67BE"/>
    <w:rsid w:val="003A67DF"/>
    <w:rsid w:val="003A682B"/>
    <w:rsid w:val="003A692A"/>
    <w:rsid w:val="003A69AE"/>
    <w:rsid w:val="003A6FE2"/>
    <w:rsid w:val="003A71C0"/>
    <w:rsid w:val="003A76C5"/>
    <w:rsid w:val="003A7B72"/>
    <w:rsid w:val="003A7FFC"/>
    <w:rsid w:val="003B020E"/>
    <w:rsid w:val="003B0227"/>
    <w:rsid w:val="003B0509"/>
    <w:rsid w:val="003B0754"/>
    <w:rsid w:val="003B0A24"/>
    <w:rsid w:val="003B0EC1"/>
    <w:rsid w:val="003B1304"/>
    <w:rsid w:val="003B164A"/>
    <w:rsid w:val="003B16C2"/>
    <w:rsid w:val="003B17F8"/>
    <w:rsid w:val="003B1B25"/>
    <w:rsid w:val="003B279C"/>
    <w:rsid w:val="003B2801"/>
    <w:rsid w:val="003B280B"/>
    <w:rsid w:val="003B2CB4"/>
    <w:rsid w:val="003B2CB6"/>
    <w:rsid w:val="003B2E5C"/>
    <w:rsid w:val="003B2FE8"/>
    <w:rsid w:val="003B32B3"/>
    <w:rsid w:val="003B32BD"/>
    <w:rsid w:val="003B3512"/>
    <w:rsid w:val="003B372F"/>
    <w:rsid w:val="003B38A5"/>
    <w:rsid w:val="003B477F"/>
    <w:rsid w:val="003B502F"/>
    <w:rsid w:val="003B516F"/>
    <w:rsid w:val="003B530E"/>
    <w:rsid w:val="003B53DD"/>
    <w:rsid w:val="003B567C"/>
    <w:rsid w:val="003B5927"/>
    <w:rsid w:val="003B5946"/>
    <w:rsid w:val="003B59DD"/>
    <w:rsid w:val="003B5B86"/>
    <w:rsid w:val="003B619C"/>
    <w:rsid w:val="003B6C92"/>
    <w:rsid w:val="003B6CC0"/>
    <w:rsid w:val="003B7251"/>
    <w:rsid w:val="003B73C3"/>
    <w:rsid w:val="003B7D8F"/>
    <w:rsid w:val="003B7E55"/>
    <w:rsid w:val="003C03F0"/>
    <w:rsid w:val="003C0773"/>
    <w:rsid w:val="003C0868"/>
    <w:rsid w:val="003C1250"/>
    <w:rsid w:val="003C14FB"/>
    <w:rsid w:val="003C184C"/>
    <w:rsid w:val="003C19A9"/>
    <w:rsid w:val="003C1C09"/>
    <w:rsid w:val="003C1C6B"/>
    <w:rsid w:val="003C1DDB"/>
    <w:rsid w:val="003C217F"/>
    <w:rsid w:val="003C233D"/>
    <w:rsid w:val="003C2CE5"/>
    <w:rsid w:val="003C2E94"/>
    <w:rsid w:val="003C2EA9"/>
    <w:rsid w:val="003C3361"/>
    <w:rsid w:val="003C3A24"/>
    <w:rsid w:val="003C3C54"/>
    <w:rsid w:val="003C406A"/>
    <w:rsid w:val="003C4418"/>
    <w:rsid w:val="003C45D7"/>
    <w:rsid w:val="003C4678"/>
    <w:rsid w:val="003C46B6"/>
    <w:rsid w:val="003C4970"/>
    <w:rsid w:val="003C4977"/>
    <w:rsid w:val="003C4C82"/>
    <w:rsid w:val="003C5595"/>
    <w:rsid w:val="003C5CD3"/>
    <w:rsid w:val="003C6024"/>
    <w:rsid w:val="003C621F"/>
    <w:rsid w:val="003C6504"/>
    <w:rsid w:val="003C6618"/>
    <w:rsid w:val="003C6B53"/>
    <w:rsid w:val="003C6BCF"/>
    <w:rsid w:val="003C6EF3"/>
    <w:rsid w:val="003C7163"/>
    <w:rsid w:val="003C744F"/>
    <w:rsid w:val="003C761D"/>
    <w:rsid w:val="003C7764"/>
    <w:rsid w:val="003C7924"/>
    <w:rsid w:val="003C7E5C"/>
    <w:rsid w:val="003C7EF8"/>
    <w:rsid w:val="003D0791"/>
    <w:rsid w:val="003D0E78"/>
    <w:rsid w:val="003D1159"/>
    <w:rsid w:val="003D129F"/>
    <w:rsid w:val="003D146D"/>
    <w:rsid w:val="003D15D0"/>
    <w:rsid w:val="003D1DF7"/>
    <w:rsid w:val="003D25EB"/>
    <w:rsid w:val="003D277E"/>
    <w:rsid w:val="003D2AAF"/>
    <w:rsid w:val="003D2BAF"/>
    <w:rsid w:val="003D2FA5"/>
    <w:rsid w:val="003D30BF"/>
    <w:rsid w:val="003D33F3"/>
    <w:rsid w:val="003D353B"/>
    <w:rsid w:val="003D35F1"/>
    <w:rsid w:val="003D361E"/>
    <w:rsid w:val="003D37D4"/>
    <w:rsid w:val="003D3800"/>
    <w:rsid w:val="003D39C0"/>
    <w:rsid w:val="003D3AD5"/>
    <w:rsid w:val="003D426A"/>
    <w:rsid w:val="003D45A5"/>
    <w:rsid w:val="003D470C"/>
    <w:rsid w:val="003D4720"/>
    <w:rsid w:val="003D5597"/>
    <w:rsid w:val="003D5700"/>
    <w:rsid w:val="003D5A2D"/>
    <w:rsid w:val="003D5C0F"/>
    <w:rsid w:val="003D5F7C"/>
    <w:rsid w:val="003D614D"/>
    <w:rsid w:val="003D62AB"/>
    <w:rsid w:val="003D62BC"/>
    <w:rsid w:val="003D67B0"/>
    <w:rsid w:val="003D6B5F"/>
    <w:rsid w:val="003D6D7E"/>
    <w:rsid w:val="003D6F3F"/>
    <w:rsid w:val="003D739A"/>
    <w:rsid w:val="003D756D"/>
    <w:rsid w:val="003E0028"/>
    <w:rsid w:val="003E0175"/>
    <w:rsid w:val="003E01A4"/>
    <w:rsid w:val="003E126C"/>
    <w:rsid w:val="003E1B88"/>
    <w:rsid w:val="003E1C3C"/>
    <w:rsid w:val="003E1DEC"/>
    <w:rsid w:val="003E1E44"/>
    <w:rsid w:val="003E1E8F"/>
    <w:rsid w:val="003E2059"/>
    <w:rsid w:val="003E2295"/>
    <w:rsid w:val="003E2AFA"/>
    <w:rsid w:val="003E2DA9"/>
    <w:rsid w:val="003E31A9"/>
    <w:rsid w:val="003E353D"/>
    <w:rsid w:val="003E3948"/>
    <w:rsid w:val="003E3B02"/>
    <w:rsid w:val="003E44A4"/>
    <w:rsid w:val="003E44BB"/>
    <w:rsid w:val="003E44DA"/>
    <w:rsid w:val="003E4A7D"/>
    <w:rsid w:val="003E4E87"/>
    <w:rsid w:val="003E5AD6"/>
    <w:rsid w:val="003E5E82"/>
    <w:rsid w:val="003E615B"/>
    <w:rsid w:val="003E6435"/>
    <w:rsid w:val="003E665A"/>
    <w:rsid w:val="003E68B6"/>
    <w:rsid w:val="003E68C7"/>
    <w:rsid w:val="003E6B0E"/>
    <w:rsid w:val="003E6D17"/>
    <w:rsid w:val="003E71A9"/>
    <w:rsid w:val="003E74AF"/>
    <w:rsid w:val="003E7591"/>
    <w:rsid w:val="003E75D0"/>
    <w:rsid w:val="003E7607"/>
    <w:rsid w:val="003E764B"/>
    <w:rsid w:val="003E773B"/>
    <w:rsid w:val="003E7883"/>
    <w:rsid w:val="003E7D20"/>
    <w:rsid w:val="003F0108"/>
    <w:rsid w:val="003F0348"/>
    <w:rsid w:val="003F0AB9"/>
    <w:rsid w:val="003F0B21"/>
    <w:rsid w:val="003F15BD"/>
    <w:rsid w:val="003F1636"/>
    <w:rsid w:val="003F1809"/>
    <w:rsid w:val="003F1B7D"/>
    <w:rsid w:val="003F1D21"/>
    <w:rsid w:val="003F1F25"/>
    <w:rsid w:val="003F2595"/>
    <w:rsid w:val="003F2BA0"/>
    <w:rsid w:val="003F2CAA"/>
    <w:rsid w:val="003F38B6"/>
    <w:rsid w:val="003F38FB"/>
    <w:rsid w:val="003F39A8"/>
    <w:rsid w:val="003F3E63"/>
    <w:rsid w:val="003F4340"/>
    <w:rsid w:val="003F46F4"/>
    <w:rsid w:val="003F4786"/>
    <w:rsid w:val="003F4F5E"/>
    <w:rsid w:val="003F5252"/>
    <w:rsid w:val="003F5548"/>
    <w:rsid w:val="003F59E9"/>
    <w:rsid w:val="003F5C9F"/>
    <w:rsid w:val="003F6217"/>
    <w:rsid w:val="003F6838"/>
    <w:rsid w:val="003F6AAC"/>
    <w:rsid w:val="003F6ADA"/>
    <w:rsid w:val="003F6CAE"/>
    <w:rsid w:val="003F6DBF"/>
    <w:rsid w:val="003F6F91"/>
    <w:rsid w:val="003F70AE"/>
    <w:rsid w:val="003F73C6"/>
    <w:rsid w:val="003F7AC8"/>
    <w:rsid w:val="003F7B48"/>
    <w:rsid w:val="003F7B8A"/>
    <w:rsid w:val="00400120"/>
    <w:rsid w:val="00400133"/>
    <w:rsid w:val="00400259"/>
    <w:rsid w:val="0040047C"/>
    <w:rsid w:val="00400E56"/>
    <w:rsid w:val="004011D2"/>
    <w:rsid w:val="0040148B"/>
    <w:rsid w:val="0040166B"/>
    <w:rsid w:val="00401F22"/>
    <w:rsid w:val="00401F63"/>
    <w:rsid w:val="00402175"/>
    <w:rsid w:val="0040241D"/>
    <w:rsid w:val="004024B5"/>
    <w:rsid w:val="00402C18"/>
    <w:rsid w:val="004032AF"/>
    <w:rsid w:val="00403470"/>
    <w:rsid w:val="00403476"/>
    <w:rsid w:val="004037EF"/>
    <w:rsid w:val="004039D8"/>
    <w:rsid w:val="00403AF9"/>
    <w:rsid w:val="0040411A"/>
    <w:rsid w:val="004042B6"/>
    <w:rsid w:val="00404556"/>
    <w:rsid w:val="00404923"/>
    <w:rsid w:val="00404A3B"/>
    <w:rsid w:val="0040508E"/>
    <w:rsid w:val="0040560E"/>
    <w:rsid w:val="0040595C"/>
    <w:rsid w:val="00405C9D"/>
    <w:rsid w:val="004061E2"/>
    <w:rsid w:val="00406C6F"/>
    <w:rsid w:val="00406DE6"/>
    <w:rsid w:val="00406F66"/>
    <w:rsid w:val="00407733"/>
    <w:rsid w:val="00407757"/>
    <w:rsid w:val="00407CEF"/>
    <w:rsid w:val="00407F52"/>
    <w:rsid w:val="00407FA0"/>
    <w:rsid w:val="004101CF"/>
    <w:rsid w:val="00410984"/>
    <w:rsid w:val="00410ECA"/>
    <w:rsid w:val="00411174"/>
    <w:rsid w:val="004113D7"/>
    <w:rsid w:val="00411571"/>
    <w:rsid w:val="0041196D"/>
    <w:rsid w:val="00411AC6"/>
    <w:rsid w:val="00411DDD"/>
    <w:rsid w:val="00411F78"/>
    <w:rsid w:val="004122EE"/>
    <w:rsid w:val="00412872"/>
    <w:rsid w:val="00412DC4"/>
    <w:rsid w:val="00412E5A"/>
    <w:rsid w:val="00412EAF"/>
    <w:rsid w:val="0041307B"/>
    <w:rsid w:val="00413AC8"/>
    <w:rsid w:val="00413E53"/>
    <w:rsid w:val="00413F40"/>
    <w:rsid w:val="00414137"/>
    <w:rsid w:val="0041442F"/>
    <w:rsid w:val="004148AE"/>
    <w:rsid w:val="00414F04"/>
    <w:rsid w:val="004150AF"/>
    <w:rsid w:val="00415842"/>
    <w:rsid w:val="00415A7E"/>
    <w:rsid w:val="00415DDF"/>
    <w:rsid w:val="0041626E"/>
    <w:rsid w:val="0041639A"/>
    <w:rsid w:val="0041646D"/>
    <w:rsid w:val="00416D23"/>
    <w:rsid w:val="0041758E"/>
    <w:rsid w:val="00417725"/>
    <w:rsid w:val="00417A01"/>
    <w:rsid w:val="00417BE9"/>
    <w:rsid w:val="004200C5"/>
    <w:rsid w:val="0042056A"/>
    <w:rsid w:val="0042063F"/>
    <w:rsid w:val="0042087B"/>
    <w:rsid w:val="00420923"/>
    <w:rsid w:val="00420BA5"/>
    <w:rsid w:val="0042107B"/>
    <w:rsid w:val="004212AC"/>
    <w:rsid w:val="00421441"/>
    <w:rsid w:val="004214C4"/>
    <w:rsid w:val="004214C8"/>
    <w:rsid w:val="00421945"/>
    <w:rsid w:val="00421D93"/>
    <w:rsid w:val="00421DD8"/>
    <w:rsid w:val="00422275"/>
    <w:rsid w:val="0042251E"/>
    <w:rsid w:val="00423700"/>
    <w:rsid w:val="0042371A"/>
    <w:rsid w:val="00423B3B"/>
    <w:rsid w:val="00423BE5"/>
    <w:rsid w:val="004240E9"/>
    <w:rsid w:val="00424258"/>
    <w:rsid w:val="00424810"/>
    <w:rsid w:val="004249FE"/>
    <w:rsid w:val="00424C00"/>
    <w:rsid w:val="0042566B"/>
    <w:rsid w:val="00425756"/>
    <w:rsid w:val="004257F8"/>
    <w:rsid w:val="00425A50"/>
    <w:rsid w:val="00425BF3"/>
    <w:rsid w:val="0042626C"/>
    <w:rsid w:val="00426443"/>
    <w:rsid w:val="00426B5D"/>
    <w:rsid w:val="00426F14"/>
    <w:rsid w:val="00427465"/>
    <w:rsid w:val="0043083C"/>
    <w:rsid w:val="00431268"/>
    <w:rsid w:val="004315D9"/>
    <w:rsid w:val="00431665"/>
    <w:rsid w:val="00431AEB"/>
    <w:rsid w:val="00431E4D"/>
    <w:rsid w:val="00431E63"/>
    <w:rsid w:val="004322BE"/>
    <w:rsid w:val="0043247C"/>
    <w:rsid w:val="004325DC"/>
    <w:rsid w:val="004326F5"/>
    <w:rsid w:val="0043276B"/>
    <w:rsid w:val="00432A2E"/>
    <w:rsid w:val="00432EEC"/>
    <w:rsid w:val="0043324C"/>
    <w:rsid w:val="004332DD"/>
    <w:rsid w:val="00433A2B"/>
    <w:rsid w:val="00433B5F"/>
    <w:rsid w:val="00434312"/>
    <w:rsid w:val="0043459A"/>
    <w:rsid w:val="00434E45"/>
    <w:rsid w:val="004353F0"/>
    <w:rsid w:val="004354A5"/>
    <w:rsid w:val="00435B73"/>
    <w:rsid w:val="004361E6"/>
    <w:rsid w:val="00436313"/>
    <w:rsid w:val="0043639F"/>
    <w:rsid w:val="00436FB9"/>
    <w:rsid w:val="0043794D"/>
    <w:rsid w:val="00437E72"/>
    <w:rsid w:val="004407E1"/>
    <w:rsid w:val="004407F0"/>
    <w:rsid w:val="00441315"/>
    <w:rsid w:val="004416FF"/>
    <w:rsid w:val="00441842"/>
    <w:rsid w:val="00441869"/>
    <w:rsid w:val="00441A31"/>
    <w:rsid w:val="00441C36"/>
    <w:rsid w:val="00441D3C"/>
    <w:rsid w:val="00442146"/>
    <w:rsid w:val="004423F1"/>
    <w:rsid w:val="00442CA8"/>
    <w:rsid w:val="00442EC5"/>
    <w:rsid w:val="004432D0"/>
    <w:rsid w:val="00443B73"/>
    <w:rsid w:val="00443CDD"/>
    <w:rsid w:val="00444289"/>
    <w:rsid w:val="004442A5"/>
    <w:rsid w:val="004447D5"/>
    <w:rsid w:val="0044495A"/>
    <w:rsid w:val="00444967"/>
    <w:rsid w:val="00444B1A"/>
    <w:rsid w:val="00444BC9"/>
    <w:rsid w:val="00444CFC"/>
    <w:rsid w:val="00444F02"/>
    <w:rsid w:val="004450CE"/>
    <w:rsid w:val="00445550"/>
    <w:rsid w:val="00445BA8"/>
    <w:rsid w:val="00445DCD"/>
    <w:rsid w:val="00445F4D"/>
    <w:rsid w:val="004464FE"/>
    <w:rsid w:val="00446640"/>
    <w:rsid w:val="00447263"/>
    <w:rsid w:val="00447C90"/>
    <w:rsid w:val="00450313"/>
    <w:rsid w:val="00450429"/>
    <w:rsid w:val="004505D0"/>
    <w:rsid w:val="00450BA3"/>
    <w:rsid w:val="00451084"/>
    <w:rsid w:val="00451296"/>
    <w:rsid w:val="00451425"/>
    <w:rsid w:val="004519D9"/>
    <w:rsid w:val="00451D2D"/>
    <w:rsid w:val="00451E4D"/>
    <w:rsid w:val="00451E56"/>
    <w:rsid w:val="00451F4C"/>
    <w:rsid w:val="004524DA"/>
    <w:rsid w:val="004527DB"/>
    <w:rsid w:val="00452956"/>
    <w:rsid w:val="0045319D"/>
    <w:rsid w:val="004531C1"/>
    <w:rsid w:val="00454281"/>
    <w:rsid w:val="00454CE2"/>
    <w:rsid w:val="00454FD1"/>
    <w:rsid w:val="004556E4"/>
    <w:rsid w:val="00455DC5"/>
    <w:rsid w:val="00455E54"/>
    <w:rsid w:val="00456740"/>
    <w:rsid w:val="00456843"/>
    <w:rsid w:val="00456B48"/>
    <w:rsid w:val="00457193"/>
    <w:rsid w:val="004572A2"/>
    <w:rsid w:val="004573AA"/>
    <w:rsid w:val="004573E1"/>
    <w:rsid w:val="00457923"/>
    <w:rsid w:val="00457B51"/>
    <w:rsid w:val="00457ECC"/>
    <w:rsid w:val="00460076"/>
    <w:rsid w:val="00460102"/>
    <w:rsid w:val="00460519"/>
    <w:rsid w:val="004605E8"/>
    <w:rsid w:val="00460659"/>
    <w:rsid w:val="00460A80"/>
    <w:rsid w:val="00460D72"/>
    <w:rsid w:val="0046143A"/>
    <w:rsid w:val="00461489"/>
    <w:rsid w:val="00461DFC"/>
    <w:rsid w:val="0046200A"/>
    <w:rsid w:val="004620B9"/>
    <w:rsid w:val="0046276B"/>
    <w:rsid w:val="0046278A"/>
    <w:rsid w:val="00462E88"/>
    <w:rsid w:val="0046301C"/>
    <w:rsid w:val="004631A4"/>
    <w:rsid w:val="00463708"/>
    <w:rsid w:val="004641EA"/>
    <w:rsid w:val="00464226"/>
    <w:rsid w:val="0046438F"/>
    <w:rsid w:val="00464551"/>
    <w:rsid w:val="0046558D"/>
    <w:rsid w:val="004656BB"/>
    <w:rsid w:val="00465BCC"/>
    <w:rsid w:val="00465C08"/>
    <w:rsid w:val="00466607"/>
    <w:rsid w:val="00466D0D"/>
    <w:rsid w:val="00466DFF"/>
    <w:rsid w:val="00466F5F"/>
    <w:rsid w:val="00467042"/>
    <w:rsid w:val="00467185"/>
    <w:rsid w:val="0046759D"/>
    <w:rsid w:val="00467835"/>
    <w:rsid w:val="00467840"/>
    <w:rsid w:val="00467D26"/>
    <w:rsid w:val="00467E35"/>
    <w:rsid w:val="00470B09"/>
    <w:rsid w:val="00470F64"/>
    <w:rsid w:val="004714FF"/>
    <w:rsid w:val="004715AD"/>
    <w:rsid w:val="0047176A"/>
    <w:rsid w:val="00471921"/>
    <w:rsid w:val="00471B16"/>
    <w:rsid w:val="00471D17"/>
    <w:rsid w:val="00471E4B"/>
    <w:rsid w:val="00472080"/>
    <w:rsid w:val="004722AC"/>
    <w:rsid w:val="00472487"/>
    <w:rsid w:val="004726A6"/>
    <w:rsid w:val="004728D1"/>
    <w:rsid w:val="0047298E"/>
    <w:rsid w:val="00472A31"/>
    <w:rsid w:val="00472F12"/>
    <w:rsid w:val="00473543"/>
    <w:rsid w:val="00473C36"/>
    <w:rsid w:val="00473FDB"/>
    <w:rsid w:val="00474380"/>
    <w:rsid w:val="004748DD"/>
    <w:rsid w:val="00474918"/>
    <w:rsid w:val="004749EA"/>
    <w:rsid w:val="00475271"/>
    <w:rsid w:val="00475AC7"/>
    <w:rsid w:val="00475E49"/>
    <w:rsid w:val="00475ECD"/>
    <w:rsid w:val="00475FA6"/>
    <w:rsid w:val="004762D1"/>
    <w:rsid w:val="00476835"/>
    <w:rsid w:val="00476AF0"/>
    <w:rsid w:val="00476D3C"/>
    <w:rsid w:val="004771E8"/>
    <w:rsid w:val="004774C0"/>
    <w:rsid w:val="00477C2D"/>
    <w:rsid w:val="00477CC7"/>
    <w:rsid w:val="00477CF8"/>
    <w:rsid w:val="00477F2E"/>
    <w:rsid w:val="00480019"/>
    <w:rsid w:val="004804CC"/>
    <w:rsid w:val="004805A3"/>
    <w:rsid w:val="00480763"/>
    <w:rsid w:val="0048091E"/>
    <w:rsid w:val="00480B7A"/>
    <w:rsid w:val="00480B7E"/>
    <w:rsid w:val="00480D44"/>
    <w:rsid w:val="00480D91"/>
    <w:rsid w:val="0048197E"/>
    <w:rsid w:val="00481A63"/>
    <w:rsid w:val="00481EAC"/>
    <w:rsid w:val="00482A32"/>
    <w:rsid w:val="00482A4D"/>
    <w:rsid w:val="00482E78"/>
    <w:rsid w:val="00483413"/>
    <w:rsid w:val="004837AB"/>
    <w:rsid w:val="00483AE8"/>
    <w:rsid w:val="00483DDF"/>
    <w:rsid w:val="00484754"/>
    <w:rsid w:val="00484D4A"/>
    <w:rsid w:val="00485577"/>
    <w:rsid w:val="00485601"/>
    <w:rsid w:val="004857EA"/>
    <w:rsid w:val="004859BF"/>
    <w:rsid w:val="00485B1E"/>
    <w:rsid w:val="00486257"/>
    <w:rsid w:val="00486375"/>
    <w:rsid w:val="0048649F"/>
    <w:rsid w:val="00486852"/>
    <w:rsid w:val="00486871"/>
    <w:rsid w:val="00486882"/>
    <w:rsid w:val="00486892"/>
    <w:rsid w:val="00486950"/>
    <w:rsid w:val="00487257"/>
    <w:rsid w:val="0048746A"/>
    <w:rsid w:val="00487662"/>
    <w:rsid w:val="0048774C"/>
    <w:rsid w:val="00487896"/>
    <w:rsid w:val="004879EF"/>
    <w:rsid w:val="00487A26"/>
    <w:rsid w:val="00487C22"/>
    <w:rsid w:val="0049000A"/>
    <w:rsid w:val="0049007A"/>
    <w:rsid w:val="0049009E"/>
    <w:rsid w:val="00490A1F"/>
    <w:rsid w:val="00490A80"/>
    <w:rsid w:val="00491C2E"/>
    <w:rsid w:val="00492022"/>
    <w:rsid w:val="004920E2"/>
    <w:rsid w:val="0049238D"/>
    <w:rsid w:val="004935F0"/>
    <w:rsid w:val="00493E0E"/>
    <w:rsid w:val="00494617"/>
    <w:rsid w:val="0049481C"/>
    <w:rsid w:val="0049488A"/>
    <w:rsid w:val="00494D6E"/>
    <w:rsid w:val="00494D85"/>
    <w:rsid w:val="004950A7"/>
    <w:rsid w:val="00495287"/>
    <w:rsid w:val="0049557E"/>
    <w:rsid w:val="00495774"/>
    <w:rsid w:val="004959E5"/>
    <w:rsid w:val="00495A7D"/>
    <w:rsid w:val="00495AFA"/>
    <w:rsid w:val="00495F29"/>
    <w:rsid w:val="00496103"/>
    <w:rsid w:val="0049631C"/>
    <w:rsid w:val="00496F57"/>
    <w:rsid w:val="00497287"/>
    <w:rsid w:val="00497F2C"/>
    <w:rsid w:val="004A0198"/>
    <w:rsid w:val="004A0675"/>
    <w:rsid w:val="004A0AB2"/>
    <w:rsid w:val="004A128D"/>
    <w:rsid w:val="004A128F"/>
    <w:rsid w:val="004A13A4"/>
    <w:rsid w:val="004A1604"/>
    <w:rsid w:val="004A16C5"/>
    <w:rsid w:val="004A1B95"/>
    <w:rsid w:val="004A1D0C"/>
    <w:rsid w:val="004A1E22"/>
    <w:rsid w:val="004A28EB"/>
    <w:rsid w:val="004A2D4A"/>
    <w:rsid w:val="004A2E1E"/>
    <w:rsid w:val="004A3465"/>
    <w:rsid w:val="004A3572"/>
    <w:rsid w:val="004A45F5"/>
    <w:rsid w:val="004A4861"/>
    <w:rsid w:val="004A4980"/>
    <w:rsid w:val="004A4A8E"/>
    <w:rsid w:val="004A4CA9"/>
    <w:rsid w:val="004A4CAF"/>
    <w:rsid w:val="004A50A8"/>
    <w:rsid w:val="004A5445"/>
    <w:rsid w:val="004A5475"/>
    <w:rsid w:val="004A588C"/>
    <w:rsid w:val="004A592E"/>
    <w:rsid w:val="004A5D4B"/>
    <w:rsid w:val="004A609E"/>
    <w:rsid w:val="004A60C5"/>
    <w:rsid w:val="004A630F"/>
    <w:rsid w:val="004A6861"/>
    <w:rsid w:val="004A7139"/>
    <w:rsid w:val="004A7314"/>
    <w:rsid w:val="004A7C1A"/>
    <w:rsid w:val="004B02F0"/>
    <w:rsid w:val="004B0398"/>
    <w:rsid w:val="004B0EF4"/>
    <w:rsid w:val="004B0F21"/>
    <w:rsid w:val="004B12AF"/>
    <w:rsid w:val="004B16EA"/>
    <w:rsid w:val="004B1DB2"/>
    <w:rsid w:val="004B1DEB"/>
    <w:rsid w:val="004B1F0D"/>
    <w:rsid w:val="004B2047"/>
    <w:rsid w:val="004B20A2"/>
    <w:rsid w:val="004B2804"/>
    <w:rsid w:val="004B36A0"/>
    <w:rsid w:val="004B36F8"/>
    <w:rsid w:val="004B37E4"/>
    <w:rsid w:val="004B3A26"/>
    <w:rsid w:val="004B4C20"/>
    <w:rsid w:val="004B50F2"/>
    <w:rsid w:val="004B5543"/>
    <w:rsid w:val="004B5571"/>
    <w:rsid w:val="004B56DF"/>
    <w:rsid w:val="004B58C4"/>
    <w:rsid w:val="004B591C"/>
    <w:rsid w:val="004B6124"/>
    <w:rsid w:val="004B694F"/>
    <w:rsid w:val="004B6F6C"/>
    <w:rsid w:val="004B7133"/>
    <w:rsid w:val="004B72FC"/>
    <w:rsid w:val="004B7387"/>
    <w:rsid w:val="004C09D7"/>
    <w:rsid w:val="004C09E0"/>
    <w:rsid w:val="004C0B71"/>
    <w:rsid w:val="004C0ED8"/>
    <w:rsid w:val="004C144A"/>
    <w:rsid w:val="004C1455"/>
    <w:rsid w:val="004C16F0"/>
    <w:rsid w:val="004C1C14"/>
    <w:rsid w:val="004C25D0"/>
    <w:rsid w:val="004C26E1"/>
    <w:rsid w:val="004C2FC6"/>
    <w:rsid w:val="004C308E"/>
    <w:rsid w:val="004C30E0"/>
    <w:rsid w:val="004C3373"/>
    <w:rsid w:val="004C3460"/>
    <w:rsid w:val="004C3833"/>
    <w:rsid w:val="004C3AF8"/>
    <w:rsid w:val="004C3B55"/>
    <w:rsid w:val="004C3B7E"/>
    <w:rsid w:val="004C4679"/>
    <w:rsid w:val="004C4A69"/>
    <w:rsid w:val="004C4B23"/>
    <w:rsid w:val="004C4BD6"/>
    <w:rsid w:val="004C4C84"/>
    <w:rsid w:val="004C4EEC"/>
    <w:rsid w:val="004C5166"/>
    <w:rsid w:val="004C5800"/>
    <w:rsid w:val="004C5DDB"/>
    <w:rsid w:val="004C5EC4"/>
    <w:rsid w:val="004C66C4"/>
    <w:rsid w:val="004C690F"/>
    <w:rsid w:val="004C693B"/>
    <w:rsid w:val="004C6A3B"/>
    <w:rsid w:val="004C7510"/>
    <w:rsid w:val="004C75EC"/>
    <w:rsid w:val="004C7B49"/>
    <w:rsid w:val="004C7DE5"/>
    <w:rsid w:val="004C7F10"/>
    <w:rsid w:val="004D02B1"/>
    <w:rsid w:val="004D031E"/>
    <w:rsid w:val="004D036A"/>
    <w:rsid w:val="004D07AC"/>
    <w:rsid w:val="004D0B5E"/>
    <w:rsid w:val="004D135A"/>
    <w:rsid w:val="004D137A"/>
    <w:rsid w:val="004D1C1D"/>
    <w:rsid w:val="004D1DB7"/>
    <w:rsid w:val="004D20B4"/>
    <w:rsid w:val="004D2BED"/>
    <w:rsid w:val="004D2D52"/>
    <w:rsid w:val="004D31E4"/>
    <w:rsid w:val="004D32A2"/>
    <w:rsid w:val="004D33E4"/>
    <w:rsid w:val="004D3446"/>
    <w:rsid w:val="004D3463"/>
    <w:rsid w:val="004D35E2"/>
    <w:rsid w:val="004D36C1"/>
    <w:rsid w:val="004D3B6F"/>
    <w:rsid w:val="004D3BD5"/>
    <w:rsid w:val="004D407B"/>
    <w:rsid w:val="004D4525"/>
    <w:rsid w:val="004D47D8"/>
    <w:rsid w:val="004D4B97"/>
    <w:rsid w:val="004D4D32"/>
    <w:rsid w:val="004D4EE2"/>
    <w:rsid w:val="004D55D9"/>
    <w:rsid w:val="004D5606"/>
    <w:rsid w:val="004D5D3B"/>
    <w:rsid w:val="004D63AB"/>
    <w:rsid w:val="004D63F0"/>
    <w:rsid w:val="004D65FA"/>
    <w:rsid w:val="004D6619"/>
    <w:rsid w:val="004D6685"/>
    <w:rsid w:val="004D681C"/>
    <w:rsid w:val="004D6911"/>
    <w:rsid w:val="004D6A3C"/>
    <w:rsid w:val="004D6B82"/>
    <w:rsid w:val="004D6D88"/>
    <w:rsid w:val="004D6EB4"/>
    <w:rsid w:val="004D7927"/>
    <w:rsid w:val="004D7A00"/>
    <w:rsid w:val="004E0312"/>
    <w:rsid w:val="004E0452"/>
    <w:rsid w:val="004E04D4"/>
    <w:rsid w:val="004E0735"/>
    <w:rsid w:val="004E0791"/>
    <w:rsid w:val="004E0E52"/>
    <w:rsid w:val="004E0FD4"/>
    <w:rsid w:val="004E11F7"/>
    <w:rsid w:val="004E1800"/>
    <w:rsid w:val="004E18C7"/>
    <w:rsid w:val="004E1A27"/>
    <w:rsid w:val="004E1ACB"/>
    <w:rsid w:val="004E2387"/>
    <w:rsid w:val="004E256E"/>
    <w:rsid w:val="004E2726"/>
    <w:rsid w:val="004E2A77"/>
    <w:rsid w:val="004E3680"/>
    <w:rsid w:val="004E3793"/>
    <w:rsid w:val="004E39E4"/>
    <w:rsid w:val="004E3CBB"/>
    <w:rsid w:val="004E3CC5"/>
    <w:rsid w:val="004E3E0C"/>
    <w:rsid w:val="004E4058"/>
    <w:rsid w:val="004E4340"/>
    <w:rsid w:val="004E445C"/>
    <w:rsid w:val="004E5799"/>
    <w:rsid w:val="004E59A1"/>
    <w:rsid w:val="004E5BAE"/>
    <w:rsid w:val="004E5DBE"/>
    <w:rsid w:val="004E619F"/>
    <w:rsid w:val="004E643A"/>
    <w:rsid w:val="004E681D"/>
    <w:rsid w:val="004E69B1"/>
    <w:rsid w:val="004E6A81"/>
    <w:rsid w:val="004E6A90"/>
    <w:rsid w:val="004E6C24"/>
    <w:rsid w:val="004E6E37"/>
    <w:rsid w:val="004E75B7"/>
    <w:rsid w:val="004E7606"/>
    <w:rsid w:val="004E7810"/>
    <w:rsid w:val="004E78D5"/>
    <w:rsid w:val="004F017B"/>
    <w:rsid w:val="004F0557"/>
    <w:rsid w:val="004F1AF7"/>
    <w:rsid w:val="004F1B8F"/>
    <w:rsid w:val="004F1CE9"/>
    <w:rsid w:val="004F241E"/>
    <w:rsid w:val="004F2591"/>
    <w:rsid w:val="004F2CBC"/>
    <w:rsid w:val="004F3338"/>
    <w:rsid w:val="004F3DD0"/>
    <w:rsid w:val="004F40F2"/>
    <w:rsid w:val="004F43AF"/>
    <w:rsid w:val="004F4B01"/>
    <w:rsid w:val="004F4C60"/>
    <w:rsid w:val="004F58F0"/>
    <w:rsid w:val="004F5F61"/>
    <w:rsid w:val="004F644B"/>
    <w:rsid w:val="004F666F"/>
    <w:rsid w:val="004F6766"/>
    <w:rsid w:val="004F6DCE"/>
    <w:rsid w:val="004F74DF"/>
    <w:rsid w:val="004F78C6"/>
    <w:rsid w:val="004F79DE"/>
    <w:rsid w:val="00500043"/>
    <w:rsid w:val="0050024E"/>
    <w:rsid w:val="005002D9"/>
    <w:rsid w:val="0050051A"/>
    <w:rsid w:val="00500A56"/>
    <w:rsid w:val="00500BA8"/>
    <w:rsid w:val="00501D3A"/>
    <w:rsid w:val="00501DAF"/>
    <w:rsid w:val="005023B4"/>
    <w:rsid w:val="00502652"/>
    <w:rsid w:val="005026BC"/>
    <w:rsid w:val="005027CC"/>
    <w:rsid w:val="00502C61"/>
    <w:rsid w:val="00502E13"/>
    <w:rsid w:val="0050314E"/>
    <w:rsid w:val="0050361A"/>
    <w:rsid w:val="00503B07"/>
    <w:rsid w:val="00503E69"/>
    <w:rsid w:val="00503FA9"/>
    <w:rsid w:val="00504212"/>
    <w:rsid w:val="0050434F"/>
    <w:rsid w:val="00504BA4"/>
    <w:rsid w:val="005050DC"/>
    <w:rsid w:val="005054EA"/>
    <w:rsid w:val="005055C8"/>
    <w:rsid w:val="00505776"/>
    <w:rsid w:val="0050593E"/>
    <w:rsid w:val="00505EAF"/>
    <w:rsid w:val="005060BD"/>
    <w:rsid w:val="00506275"/>
    <w:rsid w:val="0050649E"/>
    <w:rsid w:val="005074CD"/>
    <w:rsid w:val="00507AC2"/>
    <w:rsid w:val="0051059D"/>
    <w:rsid w:val="00510820"/>
    <w:rsid w:val="00510BF2"/>
    <w:rsid w:val="00511038"/>
    <w:rsid w:val="005110AB"/>
    <w:rsid w:val="00511183"/>
    <w:rsid w:val="005113E9"/>
    <w:rsid w:val="005117EE"/>
    <w:rsid w:val="00511B9D"/>
    <w:rsid w:val="005122A9"/>
    <w:rsid w:val="00512520"/>
    <w:rsid w:val="00512696"/>
    <w:rsid w:val="00512ACD"/>
    <w:rsid w:val="00512D85"/>
    <w:rsid w:val="00512F80"/>
    <w:rsid w:val="005132D8"/>
    <w:rsid w:val="00513589"/>
    <w:rsid w:val="00513972"/>
    <w:rsid w:val="00513D93"/>
    <w:rsid w:val="00514558"/>
    <w:rsid w:val="0051466D"/>
    <w:rsid w:val="005149D2"/>
    <w:rsid w:val="00514A80"/>
    <w:rsid w:val="00514EB2"/>
    <w:rsid w:val="0051571E"/>
    <w:rsid w:val="005157CA"/>
    <w:rsid w:val="00515B1D"/>
    <w:rsid w:val="00515F2F"/>
    <w:rsid w:val="005165F2"/>
    <w:rsid w:val="00516BBC"/>
    <w:rsid w:val="00516F91"/>
    <w:rsid w:val="00517141"/>
    <w:rsid w:val="00517840"/>
    <w:rsid w:val="0052023F"/>
    <w:rsid w:val="005205B2"/>
    <w:rsid w:val="00520763"/>
    <w:rsid w:val="005207B5"/>
    <w:rsid w:val="00520C29"/>
    <w:rsid w:val="00520E73"/>
    <w:rsid w:val="00521316"/>
    <w:rsid w:val="00521F2E"/>
    <w:rsid w:val="00521FF3"/>
    <w:rsid w:val="0052263F"/>
    <w:rsid w:val="00522CA3"/>
    <w:rsid w:val="00523EB6"/>
    <w:rsid w:val="00524B96"/>
    <w:rsid w:val="00524E40"/>
    <w:rsid w:val="00524FE2"/>
    <w:rsid w:val="00525BB4"/>
    <w:rsid w:val="00525CDB"/>
    <w:rsid w:val="005263AE"/>
    <w:rsid w:val="00526918"/>
    <w:rsid w:val="00526A6C"/>
    <w:rsid w:val="00526C3D"/>
    <w:rsid w:val="00526CF3"/>
    <w:rsid w:val="00526CFE"/>
    <w:rsid w:val="00526E81"/>
    <w:rsid w:val="00527735"/>
    <w:rsid w:val="005277EC"/>
    <w:rsid w:val="00527AC3"/>
    <w:rsid w:val="00527C6E"/>
    <w:rsid w:val="00527E63"/>
    <w:rsid w:val="00530A5D"/>
    <w:rsid w:val="00530AD1"/>
    <w:rsid w:val="00530D07"/>
    <w:rsid w:val="00530E8D"/>
    <w:rsid w:val="005316C6"/>
    <w:rsid w:val="0053182C"/>
    <w:rsid w:val="00531888"/>
    <w:rsid w:val="00531BB8"/>
    <w:rsid w:val="00531C73"/>
    <w:rsid w:val="00531F47"/>
    <w:rsid w:val="005321CF"/>
    <w:rsid w:val="005325A0"/>
    <w:rsid w:val="0053314A"/>
    <w:rsid w:val="00533221"/>
    <w:rsid w:val="00533654"/>
    <w:rsid w:val="00533879"/>
    <w:rsid w:val="00533BC3"/>
    <w:rsid w:val="00533D04"/>
    <w:rsid w:val="00533F58"/>
    <w:rsid w:val="00534068"/>
    <w:rsid w:val="005342E2"/>
    <w:rsid w:val="00534342"/>
    <w:rsid w:val="00534816"/>
    <w:rsid w:val="005349F1"/>
    <w:rsid w:val="00534CC4"/>
    <w:rsid w:val="005351E4"/>
    <w:rsid w:val="005355BB"/>
    <w:rsid w:val="00535667"/>
    <w:rsid w:val="00535CE6"/>
    <w:rsid w:val="00535F68"/>
    <w:rsid w:val="00535F7C"/>
    <w:rsid w:val="0053631B"/>
    <w:rsid w:val="00536DCC"/>
    <w:rsid w:val="00536EB0"/>
    <w:rsid w:val="00536F87"/>
    <w:rsid w:val="00536FE3"/>
    <w:rsid w:val="00537A83"/>
    <w:rsid w:val="00537C13"/>
    <w:rsid w:val="00537C4E"/>
    <w:rsid w:val="00537C9F"/>
    <w:rsid w:val="00537D46"/>
    <w:rsid w:val="00537DC1"/>
    <w:rsid w:val="00537FE5"/>
    <w:rsid w:val="00540680"/>
    <w:rsid w:val="00540681"/>
    <w:rsid w:val="00540771"/>
    <w:rsid w:val="00540947"/>
    <w:rsid w:val="00540BAD"/>
    <w:rsid w:val="00540D19"/>
    <w:rsid w:val="00540F1C"/>
    <w:rsid w:val="005413F2"/>
    <w:rsid w:val="005415E1"/>
    <w:rsid w:val="00541632"/>
    <w:rsid w:val="0054169A"/>
    <w:rsid w:val="005419F2"/>
    <w:rsid w:val="00541C91"/>
    <w:rsid w:val="00541CCF"/>
    <w:rsid w:val="0054255B"/>
    <w:rsid w:val="005426FF"/>
    <w:rsid w:val="005427D8"/>
    <w:rsid w:val="00543453"/>
    <w:rsid w:val="00543C2B"/>
    <w:rsid w:val="00543E84"/>
    <w:rsid w:val="00544244"/>
    <w:rsid w:val="005442C3"/>
    <w:rsid w:val="0054470B"/>
    <w:rsid w:val="0054493A"/>
    <w:rsid w:val="0054505F"/>
    <w:rsid w:val="00545C67"/>
    <w:rsid w:val="00545E9E"/>
    <w:rsid w:val="00546070"/>
    <w:rsid w:val="005460E9"/>
    <w:rsid w:val="005462C6"/>
    <w:rsid w:val="005464A2"/>
    <w:rsid w:val="005464AF"/>
    <w:rsid w:val="00546518"/>
    <w:rsid w:val="0054654D"/>
    <w:rsid w:val="00546AAB"/>
    <w:rsid w:val="00547501"/>
    <w:rsid w:val="00547518"/>
    <w:rsid w:val="00547772"/>
    <w:rsid w:val="0054796A"/>
    <w:rsid w:val="00547A18"/>
    <w:rsid w:val="00547B5C"/>
    <w:rsid w:val="005503E2"/>
    <w:rsid w:val="00550B2A"/>
    <w:rsid w:val="005513E3"/>
    <w:rsid w:val="005518C9"/>
    <w:rsid w:val="0055213C"/>
    <w:rsid w:val="00552A83"/>
    <w:rsid w:val="00552B03"/>
    <w:rsid w:val="00552CCB"/>
    <w:rsid w:val="00553155"/>
    <w:rsid w:val="00553284"/>
    <w:rsid w:val="00553D49"/>
    <w:rsid w:val="00554231"/>
    <w:rsid w:val="005542E8"/>
    <w:rsid w:val="0055451E"/>
    <w:rsid w:val="005548AE"/>
    <w:rsid w:val="00555501"/>
    <w:rsid w:val="005556F2"/>
    <w:rsid w:val="00555D2A"/>
    <w:rsid w:val="00556262"/>
    <w:rsid w:val="005564DE"/>
    <w:rsid w:val="005565FE"/>
    <w:rsid w:val="0055701F"/>
    <w:rsid w:val="005578F6"/>
    <w:rsid w:val="00557941"/>
    <w:rsid w:val="00557A00"/>
    <w:rsid w:val="00557DC4"/>
    <w:rsid w:val="00560B78"/>
    <w:rsid w:val="00560DA6"/>
    <w:rsid w:val="00561223"/>
    <w:rsid w:val="0056131B"/>
    <w:rsid w:val="005613E6"/>
    <w:rsid w:val="0056195A"/>
    <w:rsid w:val="00561AA5"/>
    <w:rsid w:val="00561B94"/>
    <w:rsid w:val="00561D2D"/>
    <w:rsid w:val="00561FB0"/>
    <w:rsid w:val="005621CD"/>
    <w:rsid w:val="005626E7"/>
    <w:rsid w:val="0056273D"/>
    <w:rsid w:val="00562D26"/>
    <w:rsid w:val="005635A5"/>
    <w:rsid w:val="00563A5E"/>
    <w:rsid w:val="00563B31"/>
    <w:rsid w:val="005642AD"/>
    <w:rsid w:val="005644EF"/>
    <w:rsid w:val="00565313"/>
    <w:rsid w:val="00565A68"/>
    <w:rsid w:val="00565B01"/>
    <w:rsid w:val="00565B04"/>
    <w:rsid w:val="00565DDE"/>
    <w:rsid w:val="00566BC3"/>
    <w:rsid w:val="00567086"/>
    <w:rsid w:val="0056751A"/>
    <w:rsid w:val="0056760E"/>
    <w:rsid w:val="005678A3"/>
    <w:rsid w:val="00567DA6"/>
    <w:rsid w:val="005702D0"/>
    <w:rsid w:val="00570A9C"/>
    <w:rsid w:val="00570A9D"/>
    <w:rsid w:val="00570BC0"/>
    <w:rsid w:val="00570D7A"/>
    <w:rsid w:val="005710B2"/>
    <w:rsid w:val="005710F3"/>
    <w:rsid w:val="005715D5"/>
    <w:rsid w:val="00571E4A"/>
    <w:rsid w:val="0057209C"/>
    <w:rsid w:val="0057228A"/>
    <w:rsid w:val="00572614"/>
    <w:rsid w:val="005726E8"/>
    <w:rsid w:val="0057274C"/>
    <w:rsid w:val="00572783"/>
    <w:rsid w:val="005727E9"/>
    <w:rsid w:val="005728A0"/>
    <w:rsid w:val="00572A6B"/>
    <w:rsid w:val="00572B26"/>
    <w:rsid w:val="00572B60"/>
    <w:rsid w:val="00572FD7"/>
    <w:rsid w:val="00573013"/>
    <w:rsid w:val="00573223"/>
    <w:rsid w:val="005736F2"/>
    <w:rsid w:val="0057374D"/>
    <w:rsid w:val="00573D1D"/>
    <w:rsid w:val="0057403F"/>
    <w:rsid w:val="0057409E"/>
    <w:rsid w:val="00574432"/>
    <w:rsid w:val="005747B0"/>
    <w:rsid w:val="0057521B"/>
    <w:rsid w:val="005752D4"/>
    <w:rsid w:val="0057541E"/>
    <w:rsid w:val="00575505"/>
    <w:rsid w:val="005758EB"/>
    <w:rsid w:val="00575A08"/>
    <w:rsid w:val="00575A44"/>
    <w:rsid w:val="00575E43"/>
    <w:rsid w:val="00575EAF"/>
    <w:rsid w:val="00575F57"/>
    <w:rsid w:val="00575FB1"/>
    <w:rsid w:val="00576169"/>
    <w:rsid w:val="005762BE"/>
    <w:rsid w:val="0057636B"/>
    <w:rsid w:val="005766A4"/>
    <w:rsid w:val="00576718"/>
    <w:rsid w:val="005768A1"/>
    <w:rsid w:val="00576B44"/>
    <w:rsid w:val="00576D0E"/>
    <w:rsid w:val="00576F50"/>
    <w:rsid w:val="00577175"/>
    <w:rsid w:val="005774B4"/>
    <w:rsid w:val="00577778"/>
    <w:rsid w:val="00577E98"/>
    <w:rsid w:val="0058015C"/>
    <w:rsid w:val="00580EF2"/>
    <w:rsid w:val="00581612"/>
    <w:rsid w:val="00581C25"/>
    <w:rsid w:val="00581DF8"/>
    <w:rsid w:val="005827FB"/>
    <w:rsid w:val="0058282E"/>
    <w:rsid w:val="00582A21"/>
    <w:rsid w:val="00582B80"/>
    <w:rsid w:val="00582D70"/>
    <w:rsid w:val="00583812"/>
    <w:rsid w:val="00583AA0"/>
    <w:rsid w:val="0058430D"/>
    <w:rsid w:val="00584871"/>
    <w:rsid w:val="005849DA"/>
    <w:rsid w:val="00584A83"/>
    <w:rsid w:val="005852A6"/>
    <w:rsid w:val="0058547A"/>
    <w:rsid w:val="00586FB5"/>
    <w:rsid w:val="00587391"/>
    <w:rsid w:val="005874D5"/>
    <w:rsid w:val="0058766A"/>
    <w:rsid w:val="00587CEE"/>
    <w:rsid w:val="00587D30"/>
    <w:rsid w:val="0059026F"/>
    <w:rsid w:val="00590422"/>
    <w:rsid w:val="005909DD"/>
    <w:rsid w:val="00590B23"/>
    <w:rsid w:val="00590B3C"/>
    <w:rsid w:val="00590B6F"/>
    <w:rsid w:val="00590D77"/>
    <w:rsid w:val="00590E92"/>
    <w:rsid w:val="00591011"/>
    <w:rsid w:val="005910D9"/>
    <w:rsid w:val="00591147"/>
    <w:rsid w:val="00591364"/>
    <w:rsid w:val="00591B5D"/>
    <w:rsid w:val="00591CA5"/>
    <w:rsid w:val="005921E2"/>
    <w:rsid w:val="005922BE"/>
    <w:rsid w:val="0059261E"/>
    <w:rsid w:val="00592676"/>
    <w:rsid w:val="00592715"/>
    <w:rsid w:val="00592AD5"/>
    <w:rsid w:val="00592CFB"/>
    <w:rsid w:val="00593050"/>
    <w:rsid w:val="00593396"/>
    <w:rsid w:val="005936A7"/>
    <w:rsid w:val="00593895"/>
    <w:rsid w:val="005939A4"/>
    <w:rsid w:val="00593F97"/>
    <w:rsid w:val="00594060"/>
    <w:rsid w:val="00594F19"/>
    <w:rsid w:val="00595144"/>
    <w:rsid w:val="0059520C"/>
    <w:rsid w:val="005952AC"/>
    <w:rsid w:val="005954CD"/>
    <w:rsid w:val="0059558C"/>
    <w:rsid w:val="005956E8"/>
    <w:rsid w:val="00595837"/>
    <w:rsid w:val="00595FE9"/>
    <w:rsid w:val="0059626C"/>
    <w:rsid w:val="005966DD"/>
    <w:rsid w:val="00597596"/>
    <w:rsid w:val="005977F2"/>
    <w:rsid w:val="00597E1F"/>
    <w:rsid w:val="005A003A"/>
    <w:rsid w:val="005A0422"/>
    <w:rsid w:val="005A1086"/>
    <w:rsid w:val="005A13A9"/>
    <w:rsid w:val="005A166F"/>
    <w:rsid w:val="005A18D9"/>
    <w:rsid w:val="005A1B60"/>
    <w:rsid w:val="005A2110"/>
    <w:rsid w:val="005A2CB9"/>
    <w:rsid w:val="005A2DA7"/>
    <w:rsid w:val="005A3464"/>
    <w:rsid w:val="005A36F8"/>
    <w:rsid w:val="005A3A18"/>
    <w:rsid w:val="005A3C31"/>
    <w:rsid w:val="005A3CE1"/>
    <w:rsid w:val="005A4005"/>
    <w:rsid w:val="005A4A3B"/>
    <w:rsid w:val="005A4BF1"/>
    <w:rsid w:val="005A4F44"/>
    <w:rsid w:val="005A4FD3"/>
    <w:rsid w:val="005A5014"/>
    <w:rsid w:val="005A541A"/>
    <w:rsid w:val="005A5474"/>
    <w:rsid w:val="005A5840"/>
    <w:rsid w:val="005A5C14"/>
    <w:rsid w:val="005A60BE"/>
    <w:rsid w:val="005A6372"/>
    <w:rsid w:val="005A6415"/>
    <w:rsid w:val="005A676A"/>
    <w:rsid w:val="005A6A68"/>
    <w:rsid w:val="005A6EC6"/>
    <w:rsid w:val="005A7099"/>
    <w:rsid w:val="005A7543"/>
    <w:rsid w:val="005A7D3C"/>
    <w:rsid w:val="005A7D6A"/>
    <w:rsid w:val="005B06AC"/>
    <w:rsid w:val="005B0805"/>
    <w:rsid w:val="005B0CC7"/>
    <w:rsid w:val="005B0E8B"/>
    <w:rsid w:val="005B1095"/>
    <w:rsid w:val="005B1309"/>
    <w:rsid w:val="005B1926"/>
    <w:rsid w:val="005B1AE7"/>
    <w:rsid w:val="005B1EF7"/>
    <w:rsid w:val="005B222F"/>
    <w:rsid w:val="005B23A3"/>
    <w:rsid w:val="005B23C8"/>
    <w:rsid w:val="005B27B0"/>
    <w:rsid w:val="005B2E79"/>
    <w:rsid w:val="005B2F2D"/>
    <w:rsid w:val="005B341F"/>
    <w:rsid w:val="005B360A"/>
    <w:rsid w:val="005B3873"/>
    <w:rsid w:val="005B3B44"/>
    <w:rsid w:val="005B3DEE"/>
    <w:rsid w:val="005B3E48"/>
    <w:rsid w:val="005B45DB"/>
    <w:rsid w:val="005B4932"/>
    <w:rsid w:val="005B4D87"/>
    <w:rsid w:val="005B6387"/>
    <w:rsid w:val="005B6AD0"/>
    <w:rsid w:val="005B7261"/>
    <w:rsid w:val="005B7351"/>
    <w:rsid w:val="005B7480"/>
    <w:rsid w:val="005B7881"/>
    <w:rsid w:val="005B7DDE"/>
    <w:rsid w:val="005C05AC"/>
    <w:rsid w:val="005C08B5"/>
    <w:rsid w:val="005C0AAD"/>
    <w:rsid w:val="005C119D"/>
    <w:rsid w:val="005C13B3"/>
    <w:rsid w:val="005C1CBB"/>
    <w:rsid w:val="005C1ECC"/>
    <w:rsid w:val="005C20EC"/>
    <w:rsid w:val="005C2245"/>
    <w:rsid w:val="005C27F2"/>
    <w:rsid w:val="005C2829"/>
    <w:rsid w:val="005C2A49"/>
    <w:rsid w:val="005C2DFE"/>
    <w:rsid w:val="005C2E70"/>
    <w:rsid w:val="005C3264"/>
    <w:rsid w:val="005C342F"/>
    <w:rsid w:val="005C365C"/>
    <w:rsid w:val="005C36C3"/>
    <w:rsid w:val="005C4004"/>
    <w:rsid w:val="005C4121"/>
    <w:rsid w:val="005C4848"/>
    <w:rsid w:val="005C4B55"/>
    <w:rsid w:val="005C4BAE"/>
    <w:rsid w:val="005C4E4A"/>
    <w:rsid w:val="005C4E5F"/>
    <w:rsid w:val="005C5141"/>
    <w:rsid w:val="005C51F1"/>
    <w:rsid w:val="005C5C74"/>
    <w:rsid w:val="005C5D79"/>
    <w:rsid w:val="005C5D8C"/>
    <w:rsid w:val="005C6170"/>
    <w:rsid w:val="005C6543"/>
    <w:rsid w:val="005C68AC"/>
    <w:rsid w:val="005C6941"/>
    <w:rsid w:val="005C6990"/>
    <w:rsid w:val="005C7480"/>
    <w:rsid w:val="005D01BF"/>
    <w:rsid w:val="005D0498"/>
    <w:rsid w:val="005D04CB"/>
    <w:rsid w:val="005D06CA"/>
    <w:rsid w:val="005D0785"/>
    <w:rsid w:val="005D08FC"/>
    <w:rsid w:val="005D0AC4"/>
    <w:rsid w:val="005D0F5E"/>
    <w:rsid w:val="005D1047"/>
    <w:rsid w:val="005D1696"/>
    <w:rsid w:val="005D1830"/>
    <w:rsid w:val="005D19F9"/>
    <w:rsid w:val="005D20A0"/>
    <w:rsid w:val="005D2183"/>
    <w:rsid w:val="005D2424"/>
    <w:rsid w:val="005D2793"/>
    <w:rsid w:val="005D2874"/>
    <w:rsid w:val="005D3629"/>
    <w:rsid w:val="005D3701"/>
    <w:rsid w:val="005D3E1F"/>
    <w:rsid w:val="005D45CE"/>
    <w:rsid w:val="005D4D52"/>
    <w:rsid w:val="005D508D"/>
    <w:rsid w:val="005D5152"/>
    <w:rsid w:val="005D526D"/>
    <w:rsid w:val="005D53D3"/>
    <w:rsid w:val="005D6D7A"/>
    <w:rsid w:val="005D6FCA"/>
    <w:rsid w:val="005D71DF"/>
    <w:rsid w:val="005D76C9"/>
    <w:rsid w:val="005D790F"/>
    <w:rsid w:val="005D791C"/>
    <w:rsid w:val="005D7DD3"/>
    <w:rsid w:val="005D7F93"/>
    <w:rsid w:val="005E0525"/>
    <w:rsid w:val="005E055A"/>
    <w:rsid w:val="005E055F"/>
    <w:rsid w:val="005E0C44"/>
    <w:rsid w:val="005E15F6"/>
    <w:rsid w:val="005E184D"/>
    <w:rsid w:val="005E1D27"/>
    <w:rsid w:val="005E2115"/>
    <w:rsid w:val="005E217B"/>
    <w:rsid w:val="005E24C5"/>
    <w:rsid w:val="005E26EA"/>
    <w:rsid w:val="005E27A5"/>
    <w:rsid w:val="005E3019"/>
    <w:rsid w:val="005E33D5"/>
    <w:rsid w:val="005E357C"/>
    <w:rsid w:val="005E37AB"/>
    <w:rsid w:val="005E3B3B"/>
    <w:rsid w:val="005E3B93"/>
    <w:rsid w:val="005E3E7E"/>
    <w:rsid w:val="005E4345"/>
    <w:rsid w:val="005E4648"/>
    <w:rsid w:val="005E46D6"/>
    <w:rsid w:val="005E479E"/>
    <w:rsid w:val="005E4A02"/>
    <w:rsid w:val="005E4D46"/>
    <w:rsid w:val="005E4E7B"/>
    <w:rsid w:val="005E55ED"/>
    <w:rsid w:val="005E5613"/>
    <w:rsid w:val="005E5D3A"/>
    <w:rsid w:val="005E5F8E"/>
    <w:rsid w:val="005E60DF"/>
    <w:rsid w:val="005E65D2"/>
    <w:rsid w:val="005E6939"/>
    <w:rsid w:val="005E711B"/>
    <w:rsid w:val="005E7354"/>
    <w:rsid w:val="005E7E6A"/>
    <w:rsid w:val="005F0143"/>
    <w:rsid w:val="005F033E"/>
    <w:rsid w:val="005F0C89"/>
    <w:rsid w:val="005F1040"/>
    <w:rsid w:val="005F122E"/>
    <w:rsid w:val="005F1244"/>
    <w:rsid w:val="005F131E"/>
    <w:rsid w:val="005F1472"/>
    <w:rsid w:val="005F1643"/>
    <w:rsid w:val="005F1940"/>
    <w:rsid w:val="005F1A45"/>
    <w:rsid w:val="005F211A"/>
    <w:rsid w:val="005F276D"/>
    <w:rsid w:val="005F29AE"/>
    <w:rsid w:val="005F29F1"/>
    <w:rsid w:val="005F2B96"/>
    <w:rsid w:val="005F2DF8"/>
    <w:rsid w:val="005F2ED1"/>
    <w:rsid w:val="005F2F2B"/>
    <w:rsid w:val="005F335C"/>
    <w:rsid w:val="005F36DD"/>
    <w:rsid w:val="005F37CA"/>
    <w:rsid w:val="005F3A64"/>
    <w:rsid w:val="005F3CB2"/>
    <w:rsid w:val="005F415E"/>
    <w:rsid w:val="005F52B5"/>
    <w:rsid w:val="005F53E6"/>
    <w:rsid w:val="005F53FF"/>
    <w:rsid w:val="005F5515"/>
    <w:rsid w:val="005F5694"/>
    <w:rsid w:val="005F5ACD"/>
    <w:rsid w:val="005F5B1E"/>
    <w:rsid w:val="005F5C56"/>
    <w:rsid w:val="005F5CEF"/>
    <w:rsid w:val="005F5D9D"/>
    <w:rsid w:val="005F5E3D"/>
    <w:rsid w:val="005F6291"/>
    <w:rsid w:val="005F642D"/>
    <w:rsid w:val="005F6478"/>
    <w:rsid w:val="005F66C4"/>
    <w:rsid w:val="005F6FE0"/>
    <w:rsid w:val="005F73A3"/>
    <w:rsid w:val="005F771B"/>
    <w:rsid w:val="0060038D"/>
    <w:rsid w:val="00600521"/>
    <w:rsid w:val="00600543"/>
    <w:rsid w:val="006006C4"/>
    <w:rsid w:val="00600738"/>
    <w:rsid w:val="006009C9"/>
    <w:rsid w:val="00600EBE"/>
    <w:rsid w:val="00600F45"/>
    <w:rsid w:val="00600F8B"/>
    <w:rsid w:val="006019AE"/>
    <w:rsid w:val="00601ABC"/>
    <w:rsid w:val="00601E9B"/>
    <w:rsid w:val="00601ED3"/>
    <w:rsid w:val="00602578"/>
    <w:rsid w:val="00602588"/>
    <w:rsid w:val="00602A32"/>
    <w:rsid w:val="00602B32"/>
    <w:rsid w:val="00602CAA"/>
    <w:rsid w:val="00602FA1"/>
    <w:rsid w:val="006033A9"/>
    <w:rsid w:val="00604891"/>
    <w:rsid w:val="0060509B"/>
    <w:rsid w:val="006053B1"/>
    <w:rsid w:val="00605414"/>
    <w:rsid w:val="0060551C"/>
    <w:rsid w:val="006055CC"/>
    <w:rsid w:val="00605720"/>
    <w:rsid w:val="00605B25"/>
    <w:rsid w:val="00605BD1"/>
    <w:rsid w:val="00605DB2"/>
    <w:rsid w:val="00605DFA"/>
    <w:rsid w:val="006060EB"/>
    <w:rsid w:val="00606889"/>
    <w:rsid w:val="00606B6D"/>
    <w:rsid w:val="006073C8"/>
    <w:rsid w:val="00607B2D"/>
    <w:rsid w:val="00607E13"/>
    <w:rsid w:val="00607F6F"/>
    <w:rsid w:val="00607F83"/>
    <w:rsid w:val="006100FE"/>
    <w:rsid w:val="006104EB"/>
    <w:rsid w:val="00610983"/>
    <w:rsid w:val="00610C9F"/>
    <w:rsid w:val="00610D0A"/>
    <w:rsid w:val="0061110D"/>
    <w:rsid w:val="00611217"/>
    <w:rsid w:val="006112A1"/>
    <w:rsid w:val="006114F2"/>
    <w:rsid w:val="00611579"/>
    <w:rsid w:val="006115A0"/>
    <w:rsid w:val="0061177A"/>
    <w:rsid w:val="006118CF"/>
    <w:rsid w:val="00611F8C"/>
    <w:rsid w:val="0061206F"/>
    <w:rsid w:val="0061231E"/>
    <w:rsid w:val="006126FA"/>
    <w:rsid w:val="0061281F"/>
    <w:rsid w:val="006128CB"/>
    <w:rsid w:val="00612C6B"/>
    <w:rsid w:val="00612DE3"/>
    <w:rsid w:val="00612F47"/>
    <w:rsid w:val="00613093"/>
    <w:rsid w:val="0061310E"/>
    <w:rsid w:val="006132B0"/>
    <w:rsid w:val="00613348"/>
    <w:rsid w:val="006133B2"/>
    <w:rsid w:val="006134F7"/>
    <w:rsid w:val="0061358A"/>
    <w:rsid w:val="0061383A"/>
    <w:rsid w:val="006139FE"/>
    <w:rsid w:val="00613FE4"/>
    <w:rsid w:val="0061436F"/>
    <w:rsid w:val="00614CC8"/>
    <w:rsid w:val="00614CEC"/>
    <w:rsid w:val="00614FFB"/>
    <w:rsid w:val="00615877"/>
    <w:rsid w:val="00615BE0"/>
    <w:rsid w:val="00615E6D"/>
    <w:rsid w:val="006160B9"/>
    <w:rsid w:val="00616157"/>
    <w:rsid w:val="006163FB"/>
    <w:rsid w:val="00616C88"/>
    <w:rsid w:val="006171A6"/>
    <w:rsid w:val="0061732F"/>
    <w:rsid w:val="00617955"/>
    <w:rsid w:val="00617E59"/>
    <w:rsid w:val="006201D4"/>
    <w:rsid w:val="006202D3"/>
    <w:rsid w:val="006207D2"/>
    <w:rsid w:val="006208E2"/>
    <w:rsid w:val="00620A00"/>
    <w:rsid w:val="00620C5A"/>
    <w:rsid w:val="006218FB"/>
    <w:rsid w:val="00621A37"/>
    <w:rsid w:val="00621D16"/>
    <w:rsid w:val="006224F7"/>
    <w:rsid w:val="0062266F"/>
    <w:rsid w:val="00622713"/>
    <w:rsid w:val="006232B7"/>
    <w:rsid w:val="00623375"/>
    <w:rsid w:val="006235A1"/>
    <w:rsid w:val="00623726"/>
    <w:rsid w:val="00623ABA"/>
    <w:rsid w:val="00623B21"/>
    <w:rsid w:val="00623B54"/>
    <w:rsid w:val="00623F17"/>
    <w:rsid w:val="00623FD3"/>
    <w:rsid w:val="0062438C"/>
    <w:rsid w:val="0062482E"/>
    <w:rsid w:val="00624890"/>
    <w:rsid w:val="00624A94"/>
    <w:rsid w:val="00624BC9"/>
    <w:rsid w:val="00624F6F"/>
    <w:rsid w:val="00624F90"/>
    <w:rsid w:val="00625229"/>
    <w:rsid w:val="00625825"/>
    <w:rsid w:val="006258AA"/>
    <w:rsid w:val="006258C8"/>
    <w:rsid w:val="00625C8A"/>
    <w:rsid w:val="00625EA0"/>
    <w:rsid w:val="006260D9"/>
    <w:rsid w:val="006266A6"/>
    <w:rsid w:val="00626E5A"/>
    <w:rsid w:val="00626EF9"/>
    <w:rsid w:val="00626F68"/>
    <w:rsid w:val="00627999"/>
    <w:rsid w:val="00627A69"/>
    <w:rsid w:val="00630273"/>
    <w:rsid w:val="00630348"/>
    <w:rsid w:val="00630846"/>
    <w:rsid w:val="00630E9F"/>
    <w:rsid w:val="00631394"/>
    <w:rsid w:val="006328E0"/>
    <w:rsid w:val="00632D12"/>
    <w:rsid w:val="00632E65"/>
    <w:rsid w:val="00632F3E"/>
    <w:rsid w:val="00632FFC"/>
    <w:rsid w:val="00633343"/>
    <w:rsid w:val="00633682"/>
    <w:rsid w:val="0063386A"/>
    <w:rsid w:val="0063458D"/>
    <w:rsid w:val="006348A4"/>
    <w:rsid w:val="00635924"/>
    <w:rsid w:val="00636C3A"/>
    <w:rsid w:val="00636E30"/>
    <w:rsid w:val="0063717D"/>
    <w:rsid w:val="00637282"/>
    <w:rsid w:val="00637421"/>
    <w:rsid w:val="0063764B"/>
    <w:rsid w:val="00637945"/>
    <w:rsid w:val="00637C3D"/>
    <w:rsid w:val="00637D0E"/>
    <w:rsid w:val="00637DAB"/>
    <w:rsid w:val="0064011A"/>
    <w:rsid w:val="00640B82"/>
    <w:rsid w:val="00640C7F"/>
    <w:rsid w:val="00640F92"/>
    <w:rsid w:val="0064108A"/>
    <w:rsid w:val="006412B6"/>
    <w:rsid w:val="0064159A"/>
    <w:rsid w:val="006422FE"/>
    <w:rsid w:val="0064232F"/>
    <w:rsid w:val="006425BD"/>
    <w:rsid w:val="006425ED"/>
    <w:rsid w:val="0064295D"/>
    <w:rsid w:val="006429AA"/>
    <w:rsid w:val="006431BB"/>
    <w:rsid w:val="00643267"/>
    <w:rsid w:val="00643287"/>
    <w:rsid w:val="006432EA"/>
    <w:rsid w:val="0064341E"/>
    <w:rsid w:val="006434EB"/>
    <w:rsid w:val="00643774"/>
    <w:rsid w:val="006438E9"/>
    <w:rsid w:val="006438FB"/>
    <w:rsid w:val="0064394C"/>
    <w:rsid w:val="00643F93"/>
    <w:rsid w:val="00644040"/>
    <w:rsid w:val="006441D6"/>
    <w:rsid w:val="00644A5E"/>
    <w:rsid w:val="00644ADE"/>
    <w:rsid w:val="00645340"/>
    <w:rsid w:val="006456F5"/>
    <w:rsid w:val="00645848"/>
    <w:rsid w:val="00645AE4"/>
    <w:rsid w:val="006461D8"/>
    <w:rsid w:val="0064668B"/>
    <w:rsid w:val="006466CF"/>
    <w:rsid w:val="00646C31"/>
    <w:rsid w:val="00646E85"/>
    <w:rsid w:val="00646EE6"/>
    <w:rsid w:val="00647097"/>
    <w:rsid w:val="00647473"/>
    <w:rsid w:val="006476CB"/>
    <w:rsid w:val="0064786E"/>
    <w:rsid w:val="00647A0E"/>
    <w:rsid w:val="00647AC3"/>
    <w:rsid w:val="00647AE1"/>
    <w:rsid w:val="00647C9B"/>
    <w:rsid w:val="00647E68"/>
    <w:rsid w:val="006500AA"/>
    <w:rsid w:val="006501CA"/>
    <w:rsid w:val="006506A8"/>
    <w:rsid w:val="00650872"/>
    <w:rsid w:val="00650AD0"/>
    <w:rsid w:val="00650B15"/>
    <w:rsid w:val="00650F27"/>
    <w:rsid w:val="006517C4"/>
    <w:rsid w:val="00651BF9"/>
    <w:rsid w:val="006521FB"/>
    <w:rsid w:val="00652389"/>
    <w:rsid w:val="006524CB"/>
    <w:rsid w:val="00653189"/>
    <w:rsid w:val="006531F0"/>
    <w:rsid w:val="006533AA"/>
    <w:rsid w:val="006536DB"/>
    <w:rsid w:val="006542A3"/>
    <w:rsid w:val="006542B2"/>
    <w:rsid w:val="0065437D"/>
    <w:rsid w:val="006545B6"/>
    <w:rsid w:val="006545DD"/>
    <w:rsid w:val="0065460F"/>
    <w:rsid w:val="0065486B"/>
    <w:rsid w:val="00654E09"/>
    <w:rsid w:val="00654F52"/>
    <w:rsid w:val="006559DE"/>
    <w:rsid w:val="00655F9C"/>
    <w:rsid w:val="00656084"/>
    <w:rsid w:val="00656991"/>
    <w:rsid w:val="00656C6F"/>
    <w:rsid w:val="00656DF8"/>
    <w:rsid w:val="00656F5E"/>
    <w:rsid w:val="006602BA"/>
    <w:rsid w:val="006602EB"/>
    <w:rsid w:val="0066079E"/>
    <w:rsid w:val="0066081E"/>
    <w:rsid w:val="006608E3"/>
    <w:rsid w:val="00660C70"/>
    <w:rsid w:val="00660D9A"/>
    <w:rsid w:val="006612D7"/>
    <w:rsid w:val="006613F0"/>
    <w:rsid w:val="0066159E"/>
    <w:rsid w:val="00661B66"/>
    <w:rsid w:val="00661D1B"/>
    <w:rsid w:val="00662030"/>
    <w:rsid w:val="00662411"/>
    <w:rsid w:val="0066272A"/>
    <w:rsid w:val="00662772"/>
    <w:rsid w:val="006636B2"/>
    <w:rsid w:val="00663A7A"/>
    <w:rsid w:val="00663B9F"/>
    <w:rsid w:val="00664149"/>
    <w:rsid w:val="0066489A"/>
    <w:rsid w:val="00664CD7"/>
    <w:rsid w:val="00664D4B"/>
    <w:rsid w:val="006652EF"/>
    <w:rsid w:val="0066572C"/>
    <w:rsid w:val="0066576A"/>
    <w:rsid w:val="00665C1E"/>
    <w:rsid w:val="00666473"/>
    <w:rsid w:val="00666514"/>
    <w:rsid w:val="006669B7"/>
    <w:rsid w:val="00666A38"/>
    <w:rsid w:val="00667249"/>
    <w:rsid w:val="006678FD"/>
    <w:rsid w:val="00667988"/>
    <w:rsid w:val="00667ED5"/>
    <w:rsid w:val="00667FC2"/>
    <w:rsid w:val="006701AF"/>
    <w:rsid w:val="00670300"/>
    <w:rsid w:val="006706C8"/>
    <w:rsid w:val="0067088D"/>
    <w:rsid w:val="00670BDB"/>
    <w:rsid w:val="00670C50"/>
    <w:rsid w:val="006710BC"/>
    <w:rsid w:val="00671549"/>
    <w:rsid w:val="00671DA6"/>
    <w:rsid w:val="00671FD2"/>
    <w:rsid w:val="0067277B"/>
    <w:rsid w:val="00673B18"/>
    <w:rsid w:val="00673F9E"/>
    <w:rsid w:val="0067422F"/>
    <w:rsid w:val="00675004"/>
    <w:rsid w:val="006756F6"/>
    <w:rsid w:val="006758C6"/>
    <w:rsid w:val="00675977"/>
    <w:rsid w:val="0067633C"/>
    <w:rsid w:val="0067635A"/>
    <w:rsid w:val="00676925"/>
    <w:rsid w:val="00676A49"/>
    <w:rsid w:val="00676C5E"/>
    <w:rsid w:val="00676CEF"/>
    <w:rsid w:val="00676E45"/>
    <w:rsid w:val="00677035"/>
    <w:rsid w:val="006771A3"/>
    <w:rsid w:val="0067721A"/>
    <w:rsid w:val="006773F8"/>
    <w:rsid w:val="00677505"/>
    <w:rsid w:val="00677A5B"/>
    <w:rsid w:val="00680358"/>
    <w:rsid w:val="006803CD"/>
    <w:rsid w:val="006809EE"/>
    <w:rsid w:val="00680F36"/>
    <w:rsid w:val="0068106A"/>
    <w:rsid w:val="00681223"/>
    <w:rsid w:val="006812A2"/>
    <w:rsid w:val="006816C7"/>
    <w:rsid w:val="00682B38"/>
    <w:rsid w:val="00682B9C"/>
    <w:rsid w:val="00682D74"/>
    <w:rsid w:val="0068349B"/>
    <w:rsid w:val="00683B1D"/>
    <w:rsid w:val="00683F96"/>
    <w:rsid w:val="00684009"/>
    <w:rsid w:val="00684108"/>
    <w:rsid w:val="0068411E"/>
    <w:rsid w:val="00684688"/>
    <w:rsid w:val="00684986"/>
    <w:rsid w:val="00684DFF"/>
    <w:rsid w:val="006853B2"/>
    <w:rsid w:val="00685978"/>
    <w:rsid w:val="00686229"/>
    <w:rsid w:val="006868AC"/>
    <w:rsid w:val="006869A9"/>
    <w:rsid w:val="00686EA4"/>
    <w:rsid w:val="006871EE"/>
    <w:rsid w:val="00687411"/>
    <w:rsid w:val="006879D0"/>
    <w:rsid w:val="00687B42"/>
    <w:rsid w:val="00687EBF"/>
    <w:rsid w:val="00690147"/>
    <w:rsid w:val="006901EF"/>
    <w:rsid w:val="006908F9"/>
    <w:rsid w:val="00690970"/>
    <w:rsid w:val="00690D20"/>
    <w:rsid w:val="00691053"/>
    <w:rsid w:val="006910D0"/>
    <w:rsid w:val="006910FF"/>
    <w:rsid w:val="006914F3"/>
    <w:rsid w:val="0069174B"/>
    <w:rsid w:val="00691DF5"/>
    <w:rsid w:val="00691F4C"/>
    <w:rsid w:val="0069226A"/>
    <w:rsid w:val="00692305"/>
    <w:rsid w:val="0069296E"/>
    <w:rsid w:val="00692E04"/>
    <w:rsid w:val="0069384C"/>
    <w:rsid w:val="00693BDD"/>
    <w:rsid w:val="006945B6"/>
    <w:rsid w:val="00694A92"/>
    <w:rsid w:val="00695146"/>
    <w:rsid w:val="0069524B"/>
    <w:rsid w:val="0069527B"/>
    <w:rsid w:val="0069556B"/>
    <w:rsid w:val="00695764"/>
    <w:rsid w:val="00695D4D"/>
    <w:rsid w:val="00695D61"/>
    <w:rsid w:val="00696388"/>
    <w:rsid w:val="00696397"/>
    <w:rsid w:val="006967FD"/>
    <w:rsid w:val="00696A12"/>
    <w:rsid w:val="00696D0C"/>
    <w:rsid w:val="00697455"/>
    <w:rsid w:val="00697BE3"/>
    <w:rsid w:val="00697F14"/>
    <w:rsid w:val="006A0815"/>
    <w:rsid w:val="006A0C46"/>
    <w:rsid w:val="006A16DC"/>
    <w:rsid w:val="006A1D6F"/>
    <w:rsid w:val="006A2275"/>
    <w:rsid w:val="006A2451"/>
    <w:rsid w:val="006A27EE"/>
    <w:rsid w:val="006A2A4F"/>
    <w:rsid w:val="006A2B8E"/>
    <w:rsid w:val="006A2F90"/>
    <w:rsid w:val="006A30BF"/>
    <w:rsid w:val="006A316B"/>
    <w:rsid w:val="006A35F1"/>
    <w:rsid w:val="006A37BB"/>
    <w:rsid w:val="006A3898"/>
    <w:rsid w:val="006A3C69"/>
    <w:rsid w:val="006A3FA8"/>
    <w:rsid w:val="006A44DD"/>
    <w:rsid w:val="006A4B67"/>
    <w:rsid w:val="006A4F9F"/>
    <w:rsid w:val="006A530C"/>
    <w:rsid w:val="006A55F8"/>
    <w:rsid w:val="006A56D0"/>
    <w:rsid w:val="006A5771"/>
    <w:rsid w:val="006A5CA5"/>
    <w:rsid w:val="006A5D30"/>
    <w:rsid w:val="006A5D7C"/>
    <w:rsid w:val="006A6065"/>
    <w:rsid w:val="006A678F"/>
    <w:rsid w:val="006A6916"/>
    <w:rsid w:val="006A6941"/>
    <w:rsid w:val="006A6F55"/>
    <w:rsid w:val="006A72DD"/>
    <w:rsid w:val="006A7321"/>
    <w:rsid w:val="006A736D"/>
    <w:rsid w:val="006A73D7"/>
    <w:rsid w:val="006A74F7"/>
    <w:rsid w:val="006A777B"/>
    <w:rsid w:val="006A7B2C"/>
    <w:rsid w:val="006A7F10"/>
    <w:rsid w:val="006B05B1"/>
    <w:rsid w:val="006B06A7"/>
    <w:rsid w:val="006B07DB"/>
    <w:rsid w:val="006B12F5"/>
    <w:rsid w:val="006B13D4"/>
    <w:rsid w:val="006B1442"/>
    <w:rsid w:val="006B15A9"/>
    <w:rsid w:val="006B1AA1"/>
    <w:rsid w:val="006B1AC8"/>
    <w:rsid w:val="006B1E72"/>
    <w:rsid w:val="006B1F18"/>
    <w:rsid w:val="006B2A35"/>
    <w:rsid w:val="006B2A6A"/>
    <w:rsid w:val="006B2BF9"/>
    <w:rsid w:val="006B2EE3"/>
    <w:rsid w:val="006B2F90"/>
    <w:rsid w:val="006B341D"/>
    <w:rsid w:val="006B3A69"/>
    <w:rsid w:val="006B3A9E"/>
    <w:rsid w:val="006B3CA4"/>
    <w:rsid w:val="006B400F"/>
    <w:rsid w:val="006B46C1"/>
    <w:rsid w:val="006B4B10"/>
    <w:rsid w:val="006B4C1A"/>
    <w:rsid w:val="006B516A"/>
    <w:rsid w:val="006B519C"/>
    <w:rsid w:val="006B538D"/>
    <w:rsid w:val="006B550E"/>
    <w:rsid w:val="006B5656"/>
    <w:rsid w:val="006B573B"/>
    <w:rsid w:val="006B577B"/>
    <w:rsid w:val="006B5B8A"/>
    <w:rsid w:val="006B61A8"/>
    <w:rsid w:val="006B62AE"/>
    <w:rsid w:val="006B6EFD"/>
    <w:rsid w:val="006B6FF1"/>
    <w:rsid w:val="006B7801"/>
    <w:rsid w:val="006B781E"/>
    <w:rsid w:val="006C05C5"/>
    <w:rsid w:val="006C07AC"/>
    <w:rsid w:val="006C0987"/>
    <w:rsid w:val="006C0B77"/>
    <w:rsid w:val="006C0C68"/>
    <w:rsid w:val="006C0ED5"/>
    <w:rsid w:val="006C1274"/>
    <w:rsid w:val="006C15EB"/>
    <w:rsid w:val="006C2511"/>
    <w:rsid w:val="006C2583"/>
    <w:rsid w:val="006C27F9"/>
    <w:rsid w:val="006C3205"/>
    <w:rsid w:val="006C3457"/>
    <w:rsid w:val="006C35F9"/>
    <w:rsid w:val="006C3C1C"/>
    <w:rsid w:val="006C3C92"/>
    <w:rsid w:val="006C43F4"/>
    <w:rsid w:val="006C4445"/>
    <w:rsid w:val="006C4B8A"/>
    <w:rsid w:val="006C4E2F"/>
    <w:rsid w:val="006C4FCF"/>
    <w:rsid w:val="006C5107"/>
    <w:rsid w:val="006C5A5D"/>
    <w:rsid w:val="006C5FDE"/>
    <w:rsid w:val="006C60EF"/>
    <w:rsid w:val="006C66FA"/>
    <w:rsid w:val="006C67F5"/>
    <w:rsid w:val="006C6C09"/>
    <w:rsid w:val="006C6EE7"/>
    <w:rsid w:val="006C7505"/>
    <w:rsid w:val="006C7524"/>
    <w:rsid w:val="006C7ADB"/>
    <w:rsid w:val="006D0059"/>
    <w:rsid w:val="006D012F"/>
    <w:rsid w:val="006D09A7"/>
    <w:rsid w:val="006D0B1A"/>
    <w:rsid w:val="006D0B55"/>
    <w:rsid w:val="006D0B78"/>
    <w:rsid w:val="006D0CCD"/>
    <w:rsid w:val="006D0D2A"/>
    <w:rsid w:val="006D112F"/>
    <w:rsid w:val="006D12EF"/>
    <w:rsid w:val="006D140C"/>
    <w:rsid w:val="006D1713"/>
    <w:rsid w:val="006D1A3B"/>
    <w:rsid w:val="006D205E"/>
    <w:rsid w:val="006D20C6"/>
    <w:rsid w:val="006D214E"/>
    <w:rsid w:val="006D23AC"/>
    <w:rsid w:val="006D25FB"/>
    <w:rsid w:val="006D2877"/>
    <w:rsid w:val="006D2D2C"/>
    <w:rsid w:val="006D2FCE"/>
    <w:rsid w:val="006D37A4"/>
    <w:rsid w:val="006D3992"/>
    <w:rsid w:val="006D3D7C"/>
    <w:rsid w:val="006D41CD"/>
    <w:rsid w:val="006D434C"/>
    <w:rsid w:val="006D4471"/>
    <w:rsid w:val="006D47B7"/>
    <w:rsid w:val="006D4895"/>
    <w:rsid w:val="006D4BBB"/>
    <w:rsid w:val="006D4FB1"/>
    <w:rsid w:val="006D54F3"/>
    <w:rsid w:val="006D5791"/>
    <w:rsid w:val="006D634D"/>
    <w:rsid w:val="006D692B"/>
    <w:rsid w:val="006D6A57"/>
    <w:rsid w:val="006D7492"/>
    <w:rsid w:val="006D74D7"/>
    <w:rsid w:val="006D772C"/>
    <w:rsid w:val="006D7D61"/>
    <w:rsid w:val="006D7F53"/>
    <w:rsid w:val="006E0B18"/>
    <w:rsid w:val="006E0D24"/>
    <w:rsid w:val="006E0EFA"/>
    <w:rsid w:val="006E1408"/>
    <w:rsid w:val="006E17E8"/>
    <w:rsid w:val="006E1BA2"/>
    <w:rsid w:val="006E1EF0"/>
    <w:rsid w:val="006E2368"/>
    <w:rsid w:val="006E260C"/>
    <w:rsid w:val="006E29A2"/>
    <w:rsid w:val="006E2F6A"/>
    <w:rsid w:val="006E33ED"/>
    <w:rsid w:val="006E382D"/>
    <w:rsid w:val="006E3A27"/>
    <w:rsid w:val="006E3BBB"/>
    <w:rsid w:val="006E3CBD"/>
    <w:rsid w:val="006E3FB0"/>
    <w:rsid w:val="006E3FDF"/>
    <w:rsid w:val="006E4206"/>
    <w:rsid w:val="006E4596"/>
    <w:rsid w:val="006E45E9"/>
    <w:rsid w:val="006E47FC"/>
    <w:rsid w:val="006E4BB3"/>
    <w:rsid w:val="006E4CB0"/>
    <w:rsid w:val="006E4EE8"/>
    <w:rsid w:val="006E543B"/>
    <w:rsid w:val="006E5586"/>
    <w:rsid w:val="006E5886"/>
    <w:rsid w:val="006E5B78"/>
    <w:rsid w:val="006E5C01"/>
    <w:rsid w:val="006E5F37"/>
    <w:rsid w:val="006E61C6"/>
    <w:rsid w:val="006E63AC"/>
    <w:rsid w:val="006E63C6"/>
    <w:rsid w:val="006E6D2A"/>
    <w:rsid w:val="006E7659"/>
    <w:rsid w:val="006E786C"/>
    <w:rsid w:val="006E7B52"/>
    <w:rsid w:val="006E7FC8"/>
    <w:rsid w:val="006F0031"/>
    <w:rsid w:val="006F05D5"/>
    <w:rsid w:val="006F074E"/>
    <w:rsid w:val="006F08BA"/>
    <w:rsid w:val="006F0C87"/>
    <w:rsid w:val="006F154B"/>
    <w:rsid w:val="006F15A6"/>
    <w:rsid w:val="006F1D90"/>
    <w:rsid w:val="006F2252"/>
    <w:rsid w:val="006F23DF"/>
    <w:rsid w:val="006F243B"/>
    <w:rsid w:val="006F2768"/>
    <w:rsid w:val="006F27B1"/>
    <w:rsid w:val="006F28CC"/>
    <w:rsid w:val="006F2CEE"/>
    <w:rsid w:val="006F2D18"/>
    <w:rsid w:val="006F30A2"/>
    <w:rsid w:val="006F344D"/>
    <w:rsid w:val="006F3458"/>
    <w:rsid w:val="006F3589"/>
    <w:rsid w:val="006F373B"/>
    <w:rsid w:val="006F4074"/>
    <w:rsid w:val="006F44F1"/>
    <w:rsid w:val="006F4BE9"/>
    <w:rsid w:val="006F4CD9"/>
    <w:rsid w:val="006F52DD"/>
    <w:rsid w:val="006F57A3"/>
    <w:rsid w:val="006F59AA"/>
    <w:rsid w:val="006F6704"/>
    <w:rsid w:val="006F6B0F"/>
    <w:rsid w:val="006F6E77"/>
    <w:rsid w:val="006F700A"/>
    <w:rsid w:val="006F773F"/>
    <w:rsid w:val="006F799C"/>
    <w:rsid w:val="006F7C76"/>
    <w:rsid w:val="006F7D4F"/>
    <w:rsid w:val="0070073E"/>
    <w:rsid w:val="007007A5"/>
    <w:rsid w:val="00700D8B"/>
    <w:rsid w:val="00700E16"/>
    <w:rsid w:val="00701102"/>
    <w:rsid w:val="00701374"/>
    <w:rsid w:val="00701699"/>
    <w:rsid w:val="0070194B"/>
    <w:rsid w:val="00701A8A"/>
    <w:rsid w:val="00701F76"/>
    <w:rsid w:val="0070203B"/>
    <w:rsid w:val="007023EC"/>
    <w:rsid w:val="0070241E"/>
    <w:rsid w:val="00702B06"/>
    <w:rsid w:val="00702B38"/>
    <w:rsid w:val="00702BED"/>
    <w:rsid w:val="00703690"/>
    <w:rsid w:val="007038D8"/>
    <w:rsid w:val="00703B0C"/>
    <w:rsid w:val="00703D46"/>
    <w:rsid w:val="00704B64"/>
    <w:rsid w:val="00704C2F"/>
    <w:rsid w:val="00705641"/>
    <w:rsid w:val="0070589E"/>
    <w:rsid w:val="00705A1F"/>
    <w:rsid w:val="00705EDF"/>
    <w:rsid w:val="0070636A"/>
    <w:rsid w:val="00706582"/>
    <w:rsid w:val="0070658B"/>
    <w:rsid w:val="00706735"/>
    <w:rsid w:val="00707D7C"/>
    <w:rsid w:val="00710D11"/>
    <w:rsid w:val="00710E21"/>
    <w:rsid w:val="00710E53"/>
    <w:rsid w:val="00711059"/>
    <w:rsid w:val="007122DA"/>
    <w:rsid w:val="0071271F"/>
    <w:rsid w:val="00712814"/>
    <w:rsid w:val="0071304B"/>
    <w:rsid w:val="007131A0"/>
    <w:rsid w:val="0071383F"/>
    <w:rsid w:val="0071407C"/>
    <w:rsid w:val="007141BA"/>
    <w:rsid w:val="007141E3"/>
    <w:rsid w:val="0071442F"/>
    <w:rsid w:val="007149E3"/>
    <w:rsid w:val="00714A4D"/>
    <w:rsid w:val="00714AC1"/>
    <w:rsid w:val="00714C36"/>
    <w:rsid w:val="00714CAD"/>
    <w:rsid w:val="0071514F"/>
    <w:rsid w:val="007155BF"/>
    <w:rsid w:val="0071579C"/>
    <w:rsid w:val="0071599E"/>
    <w:rsid w:val="007159D1"/>
    <w:rsid w:val="00715BDB"/>
    <w:rsid w:val="007160CB"/>
    <w:rsid w:val="0071662C"/>
    <w:rsid w:val="00716978"/>
    <w:rsid w:val="00716B42"/>
    <w:rsid w:val="00716E7C"/>
    <w:rsid w:val="00717D19"/>
    <w:rsid w:val="00717E6A"/>
    <w:rsid w:val="0072046F"/>
    <w:rsid w:val="007204C9"/>
    <w:rsid w:val="00720554"/>
    <w:rsid w:val="0072075B"/>
    <w:rsid w:val="00720E1F"/>
    <w:rsid w:val="00720FF3"/>
    <w:rsid w:val="00721684"/>
    <w:rsid w:val="007223C5"/>
    <w:rsid w:val="0072278C"/>
    <w:rsid w:val="00722B15"/>
    <w:rsid w:val="007233DF"/>
    <w:rsid w:val="0072383A"/>
    <w:rsid w:val="00724110"/>
    <w:rsid w:val="00724207"/>
    <w:rsid w:val="007244A8"/>
    <w:rsid w:val="00724CA4"/>
    <w:rsid w:val="00724DC1"/>
    <w:rsid w:val="0072582D"/>
    <w:rsid w:val="0072588F"/>
    <w:rsid w:val="00725E5B"/>
    <w:rsid w:val="00725ECD"/>
    <w:rsid w:val="00725FE0"/>
    <w:rsid w:val="00726541"/>
    <w:rsid w:val="0072665C"/>
    <w:rsid w:val="00726968"/>
    <w:rsid w:val="00726A7E"/>
    <w:rsid w:val="00726AE9"/>
    <w:rsid w:val="00726D1C"/>
    <w:rsid w:val="00727229"/>
    <w:rsid w:val="007272C8"/>
    <w:rsid w:val="00727C44"/>
    <w:rsid w:val="00727EFA"/>
    <w:rsid w:val="0073028D"/>
    <w:rsid w:val="007302B9"/>
    <w:rsid w:val="0073030B"/>
    <w:rsid w:val="007303C6"/>
    <w:rsid w:val="007306D2"/>
    <w:rsid w:val="007308DB"/>
    <w:rsid w:val="00730958"/>
    <w:rsid w:val="00730964"/>
    <w:rsid w:val="0073131B"/>
    <w:rsid w:val="00731399"/>
    <w:rsid w:val="0073155C"/>
    <w:rsid w:val="007318E5"/>
    <w:rsid w:val="00732250"/>
    <w:rsid w:val="00732290"/>
    <w:rsid w:val="00732481"/>
    <w:rsid w:val="0073253B"/>
    <w:rsid w:val="007327DA"/>
    <w:rsid w:val="00732D27"/>
    <w:rsid w:val="00733365"/>
    <w:rsid w:val="007334EC"/>
    <w:rsid w:val="00733612"/>
    <w:rsid w:val="00734362"/>
    <w:rsid w:val="007345E0"/>
    <w:rsid w:val="007346A7"/>
    <w:rsid w:val="007347E9"/>
    <w:rsid w:val="0073483F"/>
    <w:rsid w:val="00735448"/>
    <w:rsid w:val="00735894"/>
    <w:rsid w:val="0073645D"/>
    <w:rsid w:val="00736A23"/>
    <w:rsid w:val="00736D38"/>
    <w:rsid w:val="0073744A"/>
    <w:rsid w:val="00737745"/>
    <w:rsid w:val="00737C3C"/>
    <w:rsid w:val="00737FB3"/>
    <w:rsid w:val="007410F4"/>
    <w:rsid w:val="0074179D"/>
    <w:rsid w:val="00741B93"/>
    <w:rsid w:val="00741C04"/>
    <w:rsid w:val="00741E37"/>
    <w:rsid w:val="00741F4C"/>
    <w:rsid w:val="007432E2"/>
    <w:rsid w:val="007433A6"/>
    <w:rsid w:val="0074347A"/>
    <w:rsid w:val="007435A8"/>
    <w:rsid w:val="007435AB"/>
    <w:rsid w:val="007436DC"/>
    <w:rsid w:val="00743A83"/>
    <w:rsid w:val="00743DAA"/>
    <w:rsid w:val="00743EF7"/>
    <w:rsid w:val="00743F73"/>
    <w:rsid w:val="007440BB"/>
    <w:rsid w:val="0074411D"/>
    <w:rsid w:val="00744447"/>
    <w:rsid w:val="00744F9B"/>
    <w:rsid w:val="00744FF8"/>
    <w:rsid w:val="0074502B"/>
    <w:rsid w:val="00745089"/>
    <w:rsid w:val="007453A6"/>
    <w:rsid w:val="007457B0"/>
    <w:rsid w:val="00745BD1"/>
    <w:rsid w:val="00746A35"/>
    <w:rsid w:val="00746B09"/>
    <w:rsid w:val="00746E94"/>
    <w:rsid w:val="00747445"/>
    <w:rsid w:val="007475A3"/>
    <w:rsid w:val="00747835"/>
    <w:rsid w:val="00747A39"/>
    <w:rsid w:val="00747AF6"/>
    <w:rsid w:val="00747B1B"/>
    <w:rsid w:val="00747B90"/>
    <w:rsid w:val="00747ED6"/>
    <w:rsid w:val="00747F43"/>
    <w:rsid w:val="00750557"/>
    <w:rsid w:val="0075061E"/>
    <w:rsid w:val="00750799"/>
    <w:rsid w:val="0075081F"/>
    <w:rsid w:val="00750CF7"/>
    <w:rsid w:val="00750E91"/>
    <w:rsid w:val="0075114E"/>
    <w:rsid w:val="007513C6"/>
    <w:rsid w:val="007513E3"/>
    <w:rsid w:val="0075152E"/>
    <w:rsid w:val="00751824"/>
    <w:rsid w:val="007518E1"/>
    <w:rsid w:val="0075194C"/>
    <w:rsid w:val="00751C42"/>
    <w:rsid w:val="007521DD"/>
    <w:rsid w:val="00752780"/>
    <w:rsid w:val="0075280C"/>
    <w:rsid w:val="00752859"/>
    <w:rsid w:val="00752951"/>
    <w:rsid w:val="00752FE2"/>
    <w:rsid w:val="007536D3"/>
    <w:rsid w:val="00753786"/>
    <w:rsid w:val="007540F8"/>
    <w:rsid w:val="007548EE"/>
    <w:rsid w:val="00754911"/>
    <w:rsid w:val="00754D45"/>
    <w:rsid w:val="00755058"/>
    <w:rsid w:val="007554AC"/>
    <w:rsid w:val="00755625"/>
    <w:rsid w:val="0075584B"/>
    <w:rsid w:val="00755C8C"/>
    <w:rsid w:val="00755E1F"/>
    <w:rsid w:val="00756079"/>
    <w:rsid w:val="007569DF"/>
    <w:rsid w:val="00757098"/>
    <w:rsid w:val="00757355"/>
    <w:rsid w:val="00757399"/>
    <w:rsid w:val="0075786B"/>
    <w:rsid w:val="00757D67"/>
    <w:rsid w:val="00757DB0"/>
    <w:rsid w:val="00757E05"/>
    <w:rsid w:val="00757E09"/>
    <w:rsid w:val="0076074A"/>
    <w:rsid w:val="00760763"/>
    <w:rsid w:val="0076086F"/>
    <w:rsid w:val="007609F6"/>
    <w:rsid w:val="00760D9A"/>
    <w:rsid w:val="00760FAA"/>
    <w:rsid w:val="00760FDC"/>
    <w:rsid w:val="00762239"/>
    <w:rsid w:val="00762390"/>
    <w:rsid w:val="00762701"/>
    <w:rsid w:val="007636F9"/>
    <w:rsid w:val="007637C5"/>
    <w:rsid w:val="00763DD2"/>
    <w:rsid w:val="00763FFB"/>
    <w:rsid w:val="00764364"/>
    <w:rsid w:val="00764800"/>
    <w:rsid w:val="00764D38"/>
    <w:rsid w:val="00764FB0"/>
    <w:rsid w:val="0076538E"/>
    <w:rsid w:val="00765BF5"/>
    <w:rsid w:val="00765D03"/>
    <w:rsid w:val="00765FC9"/>
    <w:rsid w:val="007661DE"/>
    <w:rsid w:val="00766238"/>
    <w:rsid w:val="00766257"/>
    <w:rsid w:val="0076674F"/>
    <w:rsid w:val="007668E8"/>
    <w:rsid w:val="00766CAF"/>
    <w:rsid w:val="00767178"/>
    <w:rsid w:val="0076795A"/>
    <w:rsid w:val="00767AE9"/>
    <w:rsid w:val="00767E2A"/>
    <w:rsid w:val="00770FA9"/>
    <w:rsid w:val="0077112B"/>
    <w:rsid w:val="0077130A"/>
    <w:rsid w:val="0077149C"/>
    <w:rsid w:val="00771B87"/>
    <w:rsid w:val="00771D52"/>
    <w:rsid w:val="007722D5"/>
    <w:rsid w:val="00772472"/>
    <w:rsid w:val="00772E17"/>
    <w:rsid w:val="007730B1"/>
    <w:rsid w:val="007737AB"/>
    <w:rsid w:val="00774462"/>
    <w:rsid w:val="007744B7"/>
    <w:rsid w:val="00774505"/>
    <w:rsid w:val="00774665"/>
    <w:rsid w:val="0077493E"/>
    <w:rsid w:val="00774FF7"/>
    <w:rsid w:val="00775110"/>
    <w:rsid w:val="0077528F"/>
    <w:rsid w:val="00775399"/>
    <w:rsid w:val="0077550A"/>
    <w:rsid w:val="00775C43"/>
    <w:rsid w:val="00775F1F"/>
    <w:rsid w:val="00776AEE"/>
    <w:rsid w:val="00776D11"/>
    <w:rsid w:val="00776FD9"/>
    <w:rsid w:val="00777533"/>
    <w:rsid w:val="0077762B"/>
    <w:rsid w:val="00777FAD"/>
    <w:rsid w:val="007809DE"/>
    <w:rsid w:val="00780A33"/>
    <w:rsid w:val="00781479"/>
    <w:rsid w:val="00781667"/>
    <w:rsid w:val="00781A25"/>
    <w:rsid w:val="00781BDC"/>
    <w:rsid w:val="00781F18"/>
    <w:rsid w:val="0078203C"/>
    <w:rsid w:val="00782262"/>
    <w:rsid w:val="00782492"/>
    <w:rsid w:val="007826EF"/>
    <w:rsid w:val="00782A83"/>
    <w:rsid w:val="00782AF2"/>
    <w:rsid w:val="00782C5B"/>
    <w:rsid w:val="00782D91"/>
    <w:rsid w:val="00782DD1"/>
    <w:rsid w:val="00784030"/>
    <w:rsid w:val="00784670"/>
    <w:rsid w:val="007848A8"/>
    <w:rsid w:val="007855F9"/>
    <w:rsid w:val="00785B50"/>
    <w:rsid w:val="00785C18"/>
    <w:rsid w:val="00785D69"/>
    <w:rsid w:val="00786852"/>
    <w:rsid w:val="00786B85"/>
    <w:rsid w:val="00786DB2"/>
    <w:rsid w:val="00787077"/>
    <w:rsid w:val="00787311"/>
    <w:rsid w:val="007874CB"/>
    <w:rsid w:val="00787EBA"/>
    <w:rsid w:val="00787F92"/>
    <w:rsid w:val="00790278"/>
    <w:rsid w:val="0079053A"/>
    <w:rsid w:val="00790573"/>
    <w:rsid w:val="007905EA"/>
    <w:rsid w:val="00790BE3"/>
    <w:rsid w:val="00790D20"/>
    <w:rsid w:val="00790DCA"/>
    <w:rsid w:val="00791131"/>
    <w:rsid w:val="007915C4"/>
    <w:rsid w:val="007919C9"/>
    <w:rsid w:val="00791D34"/>
    <w:rsid w:val="00791DE9"/>
    <w:rsid w:val="00792035"/>
    <w:rsid w:val="00792477"/>
    <w:rsid w:val="0079268C"/>
    <w:rsid w:val="00792787"/>
    <w:rsid w:val="00792A4F"/>
    <w:rsid w:val="00792CCE"/>
    <w:rsid w:val="00793390"/>
    <w:rsid w:val="007938E4"/>
    <w:rsid w:val="00793AC0"/>
    <w:rsid w:val="00793BE8"/>
    <w:rsid w:val="00793EFF"/>
    <w:rsid w:val="0079440B"/>
    <w:rsid w:val="0079441E"/>
    <w:rsid w:val="0079451B"/>
    <w:rsid w:val="00794B68"/>
    <w:rsid w:val="0079547B"/>
    <w:rsid w:val="0079581E"/>
    <w:rsid w:val="00795BFA"/>
    <w:rsid w:val="0079688F"/>
    <w:rsid w:val="00796CDB"/>
    <w:rsid w:val="007972CE"/>
    <w:rsid w:val="00797425"/>
    <w:rsid w:val="0079756F"/>
    <w:rsid w:val="00797956"/>
    <w:rsid w:val="00797E30"/>
    <w:rsid w:val="00797F4F"/>
    <w:rsid w:val="007A06F8"/>
    <w:rsid w:val="007A08D8"/>
    <w:rsid w:val="007A187D"/>
    <w:rsid w:val="007A1B13"/>
    <w:rsid w:val="007A1C8E"/>
    <w:rsid w:val="007A1D0E"/>
    <w:rsid w:val="007A1EAC"/>
    <w:rsid w:val="007A2079"/>
    <w:rsid w:val="007A2697"/>
    <w:rsid w:val="007A2757"/>
    <w:rsid w:val="007A291C"/>
    <w:rsid w:val="007A29C1"/>
    <w:rsid w:val="007A2ADD"/>
    <w:rsid w:val="007A2B6E"/>
    <w:rsid w:val="007A2CDD"/>
    <w:rsid w:val="007A2DFD"/>
    <w:rsid w:val="007A3456"/>
    <w:rsid w:val="007A368E"/>
    <w:rsid w:val="007A3B6E"/>
    <w:rsid w:val="007A3CF2"/>
    <w:rsid w:val="007A3D2C"/>
    <w:rsid w:val="007A3D87"/>
    <w:rsid w:val="007A3F21"/>
    <w:rsid w:val="007A3FE9"/>
    <w:rsid w:val="007A425D"/>
    <w:rsid w:val="007A43D7"/>
    <w:rsid w:val="007A484A"/>
    <w:rsid w:val="007A4E3E"/>
    <w:rsid w:val="007A532B"/>
    <w:rsid w:val="007A5434"/>
    <w:rsid w:val="007A5762"/>
    <w:rsid w:val="007A5E5E"/>
    <w:rsid w:val="007A5E60"/>
    <w:rsid w:val="007A5EDE"/>
    <w:rsid w:val="007A612D"/>
    <w:rsid w:val="007A6B13"/>
    <w:rsid w:val="007A6CA8"/>
    <w:rsid w:val="007A6CCD"/>
    <w:rsid w:val="007A755C"/>
    <w:rsid w:val="007A790B"/>
    <w:rsid w:val="007B0102"/>
    <w:rsid w:val="007B059D"/>
    <w:rsid w:val="007B070E"/>
    <w:rsid w:val="007B1030"/>
    <w:rsid w:val="007B12B0"/>
    <w:rsid w:val="007B12CB"/>
    <w:rsid w:val="007B130A"/>
    <w:rsid w:val="007B1614"/>
    <w:rsid w:val="007B1959"/>
    <w:rsid w:val="007B1FEE"/>
    <w:rsid w:val="007B2515"/>
    <w:rsid w:val="007B26E8"/>
    <w:rsid w:val="007B27BF"/>
    <w:rsid w:val="007B2863"/>
    <w:rsid w:val="007B29B8"/>
    <w:rsid w:val="007B29E0"/>
    <w:rsid w:val="007B2A52"/>
    <w:rsid w:val="007B2BEE"/>
    <w:rsid w:val="007B3899"/>
    <w:rsid w:val="007B3A2B"/>
    <w:rsid w:val="007B3B1C"/>
    <w:rsid w:val="007B3C12"/>
    <w:rsid w:val="007B41B8"/>
    <w:rsid w:val="007B41D0"/>
    <w:rsid w:val="007B4437"/>
    <w:rsid w:val="007B46CB"/>
    <w:rsid w:val="007B4723"/>
    <w:rsid w:val="007B4EEF"/>
    <w:rsid w:val="007B4F1E"/>
    <w:rsid w:val="007B51F2"/>
    <w:rsid w:val="007B522E"/>
    <w:rsid w:val="007B5672"/>
    <w:rsid w:val="007B580F"/>
    <w:rsid w:val="007B5904"/>
    <w:rsid w:val="007B594C"/>
    <w:rsid w:val="007B5BC0"/>
    <w:rsid w:val="007B5DBC"/>
    <w:rsid w:val="007B5E78"/>
    <w:rsid w:val="007B5F17"/>
    <w:rsid w:val="007B6421"/>
    <w:rsid w:val="007B6719"/>
    <w:rsid w:val="007B6AFE"/>
    <w:rsid w:val="007B6BD2"/>
    <w:rsid w:val="007B6DAE"/>
    <w:rsid w:val="007B6EC0"/>
    <w:rsid w:val="007B7500"/>
    <w:rsid w:val="007B7F55"/>
    <w:rsid w:val="007B7F98"/>
    <w:rsid w:val="007C0146"/>
    <w:rsid w:val="007C018F"/>
    <w:rsid w:val="007C0308"/>
    <w:rsid w:val="007C0A57"/>
    <w:rsid w:val="007C0BD7"/>
    <w:rsid w:val="007C123B"/>
    <w:rsid w:val="007C1374"/>
    <w:rsid w:val="007C1688"/>
    <w:rsid w:val="007C18AA"/>
    <w:rsid w:val="007C1919"/>
    <w:rsid w:val="007C1F8F"/>
    <w:rsid w:val="007C2385"/>
    <w:rsid w:val="007C29A7"/>
    <w:rsid w:val="007C2AF4"/>
    <w:rsid w:val="007C2B32"/>
    <w:rsid w:val="007C2CA5"/>
    <w:rsid w:val="007C2CBA"/>
    <w:rsid w:val="007C38B5"/>
    <w:rsid w:val="007C3D28"/>
    <w:rsid w:val="007C45C4"/>
    <w:rsid w:val="007C47FD"/>
    <w:rsid w:val="007C48F4"/>
    <w:rsid w:val="007C4E1E"/>
    <w:rsid w:val="007C4EA1"/>
    <w:rsid w:val="007C56EE"/>
    <w:rsid w:val="007C593C"/>
    <w:rsid w:val="007C5CD4"/>
    <w:rsid w:val="007C5E2D"/>
    <w:rsid w:val="007C6308"/>
    <w:rsid w:val="007C66DB"/>
    <w:rsid w:val="007C6CFC"/>
    <w:rsid w:val="007C6ECB"/>
    <w:rsid w:val="007C72E5"/>
    <w:rsid w:val="007C73FD"/>
    <w:rsid w:val="007C747B"/>
    <w:rsid w:val="007C7530"/>
    <w:rsid w:val="007C781A"/>
    <w:rsid w:val="007C7A7C"/>
    <w:rsid w:val="007C7DBD"/>
    <w:rsid w:val="007C7F8D"/>
    <w:rsid w:val="007D0054"/>
    <w:rsid w:val="007D014A"/>
    <w:rsid w:val="007D05E1"/>
    <w:rsid w:val="007D0CB8"/>
    <w:rsid w:val="007D10DC"/>
    <w:rsid w:val="007D143E"/>
    <w:rsid w:val="007D157B"/>
    <w:rsid w:val="007D1B4F"/>
    <w:rsid w:val="007D1E5F"/>
    <w:rsid w:val="007D2221"/>
    <w:rsid w:val="007D2547"/>
    <w:rsid w:val="007D25A6"/>
    <w:rsid w:val="007D2E04"/>
    <w:rsid w:val="007D2EFD"/>
    <w:rsid w:val="007D2F94"/>
    <w:rsid w:val="007D395D"/>
    <w:rsid w:val="007D39CC"/>
    <w:rsid w:val="007D408A"/>
    <w:rsid w:val="007D51D5"/>
    <w:rsid w:val="007D59FD"/>
    <w:rsid w:val="007D5B4E"/>
    <w:rsid w:val="007D638C"/>
    <w:rsid w:val="007D66C8"/>
    <w:rsid w:val="007D672D"/>
    <w:rsid w:val="007D680F"/>
    <w:rsid w:val="007D6BA0"/>
    <w:rsid w:val="007D713B"/>
    <w:rsid w:val="007D77E5"/>
    <w:rsid w:val="007D7EE5"/>
    <w:rsid w:val="007E0393"/>
    <w:rsid w:val="007E0B16"/>
    <w:rsid w:val="007E0D9F"/>
    <w:rsid w:val="007E1023"/>
    <w:rsid w:val="007E116F"/>
    <w:rsid w:val="007E1284"/>
    <w:rsid w:val="007E16BE"/>
    <w:rsid w:val="007E16DF"/>
    <w:rsid w:val="007E177F"/>
    <w:rsid w:val="007E18E2"/>
    <w:rsid w:val="007E1DA4"/>
    <w:rsid w:val="007E22D0"/>
    <w:rsid w:val="007E25B7"/>
    <w:rsid w:val="007E2B30"/>
    <w:rsid w:val="007E2D8B"/>
    <w:rsid w:val="007E2F7F"/>
    <w:rsid w:val="007E366E"/>
    <w:rsid w:val="007E3981"/>
    <w:rsid w:val="007E3E4A"/>
    <w:rsid w:val="007E41AB"/>
    <w:rsid w:val="007E42BB"/>
    <w:rsid w:val="007E5366"/>
    <w:rsid w:val="007E56AC"/>
    <w:rsid w:val="007E5720"/>
    <w:rsid w:val="007E577E"/>
    <w:rsid w:val="007E5CD0"/>
    <w:rsid w:val="007E5D6C"/>
    <w:rsid w:val="007E5DA6"/>
    <w:rsid w:val="007E60BA"/>
    <w:rsid w:val="007E61E5"/>
    <w:rsid w:val="007E6304"/>
    <w:rsid w:val="007E6322"/>
    <w:rsid w:val="007E6A6A"/>
    <w:rsid w:val="007E6C36"/>
    <w:rsid w:val="007E6D35"/>
    <w:rsid w:val="007E727F"/>
    <w:rsid w:val="007E7610"/>
    <w:rsid w:val="007E7774"/>
    <w:rsid w:val="007E7835"/>
    <w:rsid w:val="007F05D4"/>
    <w:rsid w:val="007F072F"/>
    <w:rsid w:val="007F09E1"/>
    <w:rsid w:val="007F0A74"/>
    <w:rsid w:val="007F0CFD"/>
    <w:rsid w:val="007F1868"/>
    <w:rsid w:val="007F1D9B"/>
    <w:rsid w:val="007F20D5"/>
    <w:rsid w:val="007F2350"/>
    <w:rsid w:val="007F284E"/>
    <w:rsid w:val="007F2B69"/>
    <w:rsid w:val="007F2D7A"/>
    <w:rsid w:val="007F2E52"/>
    <w:rsid w:val="007F32BA"/>
    <w:rsid w:val="007F332A"/>
    <w:rsid w:val="007F342D"/>
    <w:rsid w:val="007F343E"/>
    <w:rsid w:val="007F39E1"/>
    <w:rsid w:val="007F4156"/>
    <w:rsid w:val="007F421C"/>
    <w:rsid w:val="007F42BF"/>
    <w:rsid w:val="007F45E1"/>
    <w:rsid w:val="007F45F4"/>
    <w:rsid w:val="007F4689"/>
    <w:rsid w:val="007F48D3"/>
    <w:rsid w:val="007F4905"/>
    <w:rsid w:val="007F4EE0"/>
    <w:rsid w:val="007F5071"/>
    <w:rsid w:val="007F5221"/>
    <w:rsid w:val="007F5658"/>
    <w:rsid w:val="007F5812"/>
    <w:rsid w:val="007F5A99"/>
    <w:rsid w:val="007F5DDD"/>
    <w:rsid w:val="007F6094"/>
    <w:rsid w:val="007F6A3B"/>
    <w:rsid w:val="007F6A41"/>
    <w:rsid w:val="007F70CE"/>
    <w:rsid w:val="007F7257"/>
    <w:rsid w:val="007F7381"/>
    <w:rsid w:val="007F753C"/>
    <w:rsid w:val="007F767E"/>
    <w:rsid w:val="007F77AD"/>
    <w:rsid w:val="008001E9"/>
    <w:rsid w:val="008013D6"/>
    <w:rsid w:val="00801607"/>
    <w:rsid w:val="00801612"/>
    <w:rsid w:val="00801BA2"/>
    <w:rsid w:val="008028D6"/>
    <w:rsid w:val="00802BB5"/>
    <w:rsid w:val="0080339A"/>
    <w:rsid w:val="008042E8"/>
    <w:rsid w:val="008048A0"/>
    <w:rsid w:val="00804B64"/>
    <w:rsid w:val="00805519"/>
    <w:rsid w:val="00805945"/>
    <w:rsid w:val="00805A43"/>
    <w:rsid w:val="008060FA"/>
    <w:rsid w:val="00806233"/>
    <w:rsid w:val="008062FE"/>
    <w:rsid w:val="00806534"/>
    <w:rsid w:val="00806536"/>
    <w:rsid w:val="008066ED"/>
    <w:rsid w:val="008069D0"/>
    <w:rsid w:val="00806D4F"/>
    <w:rsid w:val="00807142"/>
    <w:rsid w:val="0080727F"/>
    <w:rsid w:val="0080735B"/>
    <w:rsid w:val="00807360"/>
    <w:rsid w:val="00807BE5"/>
    <w:rsid w:val="008100F2"/>
    <w:rsid w:val="008101AA"/>
    <w:rsid w:val="00810AF4"/>
    <w:rsid w:val="00810B1A"/>
    <w:rsid w:val="008112FC"/>
    <w:rsid w:val="00811776"/>
    <w:rsid w:val="00811DF5"/>
    <w:rsid w:val="00812326"/>
    <w:rsid w:val="008123A2"/>
    <w:rsid w:val="00812A69"/>
    <w:rsid w:val="00812EA7"/>
    <w:rsid w:val="008136A1"/>
    <w:rsid w:val="008137E8"/>
    <w:rsid w:val="00813A90"/>
    <w:rsid w:val="00813D52"/>
    <w:rsid w:val="00813DFD"/>
    <w:rsid w:val="00813F89"/>
    <w:rsid w:val="00814623"/>
    <w:rsid w:val="00814AE5"/>
    <w:rsid w:val="00814B96"/>
    <w:rsid w:val="00814C05"/>
    <w:rsid w:val="00814C4C"/>
    <w:rsid w:val="00814E93"/>
    <w:rsid w:val="00814EE3"/>
    <w:rsid w:val="00815A21"/>
    <w:rsid w:val="00815D2F"/>
    <w:rsid w:val="0081638A"/>
    <w:rsid w:val="008164B2"/>
    <w:rsid w:val="0081682E"/>
    <w:rsid w:val="00816991"/>
    <w:rsid w:val="00816D6A"/>
    <w:rsid w:val="00816DB6"/>
    <w:rsid w:val="00816E88"/>
    <w:rsid w:val="008172E2"/>
    <w:rsid w:val="00817513"/>
    <w:rsid w:val="00820559"/>
    <w:rsid w:val="0082066F"/>
    <w:rsid w:val="0082098C"/>
    <w:rsid w:val="00821078"/>
    <w:rsid w:val="00821597"/>
    <w:rsid w:val="00821C0D"/>
    <w:rsid w:val="00821D13"/>
    <w:rsid w:val="00821D74"/>
    <w:rsid w:val="00821E29"/>
    <w:rsid w:val="00822109"/>
    <w:rsid w:val="008222F8"/>
    <w:rsid w:val="008222F9"/>
    <w:rsid w:val="008228AE"/>
    <w:rsid w:val="00822DC6"/>
    <w:rsid w:val="00823735"/>
    <w:rsid w:val="00823828"/>
    <w:rsid w:val="008239B9"/>
    <w:rsid w:val="00823D5E"/>
    <w:rsid w:val="00824066"/>
    <w:rsid w:val="008240F7"/>
    <w:rsid w:val="008241B0"/>
    <w:rsid w:val="008242A7"/>
    <w:rsid w:val="008244C1"/>
    <w:rsid w:val="00824543"/>
    <w:rsid w:val="0082498D"/>
    <w:rsid w:val="00824F51"/>
    <w:rsid w:val="00825104"/>
    <w:rsid w:val="008253DB"/>
    <w:rsid w:val="00825ED5"/>
    <w:rsid w:val="00826001"/>
    <w:rsid w:val="008263A6"/>
    <w:rsid w:val="008266A0"/>
    <w:rsid w:val="00826D83"/>
    <w:rsid w:val="00827894"/>
    <w:rsid w:val="00827FBD"/>
    <w:rsid w:val="00830086"/>
    <w:rsid w:val="008308AF"/>
    <w:rsid w:val="008309BB"/>
    <w:rsid w:val="00830A43"/>
    <w:rsid w:val="00830B13"/>
    <w:rsid w:val="00830C3D"/>
    <w:rsid w:val="008310EE"/>
    <w:rsid w:val="0083146A"/>
    <w:rsid w:val="008316AC"/>
    <w:rsid w:val="008317E0"/>
    <w:rsid w:val="00831832"/>
    <w:rsid w:val="00831AB4"/>
    <w:rsid w:val="00831F6B"/>
    <w:rsid w:val="0083218A"/>
    <w:rsid w:val="00832221"/>
    <w:rsid w:val="00832686"/>
    <w:rsid w:val="00832AD6"/>
    <w:rsid w:val="00832C90"/>
    <w:rsid w:val="00832D94"/>
    <w:rsid w:val="00832DE4"/>
    <w:rsid w:val="008341E6"/>
    <w:rsid w:val="0083431E"/>
    <w:rsid w:val="008349E5"/>
    <w:rsid w:val="00834B41"/>
    <w:rsid w:val="00834D23"/>
    <w:rsid w:val="00834DAB"/>
    <w:rsid w:val="00835114"/>
    <w:rsid w:val="008358BB"/>
    <w:rsid w:val="00835BBB"/>
    <w:rsid w:val="00835D0D"/>
    <w:rsid w:val="00836056"/>
    <w:rsid w:val="00836276"/>
    <w:rsid w:val="00836ABE"/>
    <w:rsid w:val="00837173"/>
    <w:rsid w:val="00837625"/>
    <w:rsid w:val="008376A6"/>
    <w:rsid w:val="00837BE4"/>
    <w:rsid w:val="0084061A"/>
    <w:rsid w:val="00840BD3"/>
    <w:rsid w:val="00840FC6"/>
    <w:rsid w:val="00841057"/>
    <w:rsid w:val="00841137"/>
    <w:rsid w:val="008418E5"/>
    <w:rsid w:val="008429DF"/>
    <w:rsid w:val="00842AF0"/>
    <w:rsid w:val="008432E5"/>
    <w:rsid w:val="00843532"/>
    <w:rsid w:val="00843729"/>
    <w:rsid w:val="00843776"/>
    <w:rsid w:val="00843881"/>
    <w:rsid w:val="008443ED"/>
    <w:rsid w:val="00844880"/>
    <w:rsid w:val="00844A58"/>
    <w:rsid w:val="00844F2F"/>
    <w:rsid w:val="0084560A"/>
    <w:rsid w:val="00845CBF"/>
    <w:rsid w:val="00845F34"/>
    <w:rsid w:val="00845F84"/>
    <w:rsid w:val="008462A1"/>
    <w:rsid w:val="00846AD3"/>
    <w:rsid w:val="00847048"/>
    <w:rsid w:val="008470C8"/>
    <w:rsid w:val="00847772"/>
    <w:rsid w:val="008478C2"/>
    <w:rsid w:val="00847A83"/>
    <w:rsid w:val="00847AF2"/>
    <w:rsid w:val="00847B33"/>
    <w:rsid w:val="00847D52"/>
    <w:rsid w:val="00847EA8"/>
    <w:rsid w:val="008500B0"/>
    <w:rsid w:val="0085014B"/>
    <w:rsid w:val="00850595"/>
    <w:rsid w:val="008507FB"/>
    <w:rsid w:val="0085098B"/>
    <w:rsid w:val="008509B9"/>
    <w:rsid w:val="00850D32"/>
    <w:rsid w:val="00850E3D"/>
    <w:rsid w:val="008511CE"/>
    <w:rsid w:val="00851D5C"/>
    <w:rsid w:val="0085210B"/>
    <w:rsid w:val="00852590"/>
    <w:rsid w:val="00852E64"/>
    <w:rsid w:val="00852FAB"/>
    <w:rsid w:val="00853C2B"/>
    <w:rsid w:val="008542BD"/>
    <w:rsid w:val="008545DB"/>
    <w:rsid w:val="00854620"/>
    <w:rsid w:val="008549F3"/>
    <w:rsid w:val="00854A25"/>
    <w:rsid w:val="00854A5D"/>
    <w:rsid w:val="00854CA7"/>
    <w:rsid w:val="00854D98"/>
    <w:rsid w:val="00854E8C"/>
    <w:rsid w:val="00854F18"/>
    <w:rsid w:val="00854FD6"/>
    <w:rsid w:val="008553C1"/>
    <w:rsid w:val="0085597C"/>
    <w:rsid w:val="008559B5"/>
    <w:rsid w:val="00855C48"/>
    <w:rsid w:val="00855E95"/>
    <w:rsid w:val="00857099"/>
    <w:rsid w:val="0085713C"/>
    <w:rsid w:val="0085730E"/>
    <w:rsid w:val="00857B20"/>
    <w:rsid w:val="00857B38"/>
    <w:rsid w:val="00857B3D"/>
    <w:rsid w:val="008603EE"/>
    <w:rsid w:val="0086067B"/>
    <w:rsid w:val="0086071D"/>
    <w:rsid w:val="0086086A"/>
    <w:rsid w:val="00860E0D"/>
    <w:rsid w:val="0086132F"/>
    <w:rsid w:val="008615E9"/>
    <w:rsid w:val="008617FC"/>
    <w:rsid w:val="00861A4E"/>
    <w:rsid w:val="00861AAA"/>
    <w:rsid w:val="00861BAE"/>
    <w:rsid w:val="00863541"/>
    <w:rsid w:val="00863679"/>
    <w:rsid w:val="00863771"/>
    <w:rsid w:val="00864309"/>
    <w:rsid w:val="0086474A"/>
    <w:rsid w:val="008650DE"/>
    <w:rsid w:val="00865341"/>
    <w:rsid w:val="00865B71"/>
    <w:rsid w:val="008662F5"/>
    <w:rsid w:val="00866477"/>
    <w:rsid w:val="00866A05"/>
    <w:rsid w:val="00866F5C"/>
    <w:rsid w:val="008670A6"/>
    <w:rsid w:val="008670E6"/>
    <w:rsid w:val="008673AC"/>
    <w:rsid w:val="00867AA0"/>
    <w:rsid w:val="00870040"/>
    <w:rsid w:val="00870299"/>
    <w:rsid w:val="008704B5"/>
    <w:rsid w:val="00870C32"/>
    <w:rsid w:val="00871356"/>
    <w:rsid w:val="00871E57"/>
    <w:rsid w:val="00872371"/>
    <w:rsid w:val="008724FB"/>
    <w:rsid w:val="00872534"/>
    <w:rsid w:val="008726DA"/>
    <w:rsid w:val="00872CBC"/>
    <w:rsid w:val="00873226"/>
    <w:rsid w:val="008733A9"/>
    <w:rsid w:val="00873478"/>
    <w:rsid w:val="008735DA"/>
    <w:rsid w:val="00873A8F"/>
    <w:rsid w:val="00873C4A"/>
    <w:rsid w:val="00873F19"/>
    <w:rsid w:val="00874415"/>
    <w:rsid w:val="0087461C"/>
    <w:rsid w:val="00874B59"/>
    <w:rsid w:val="00874D77"/>
    <w:rsid w:val="00874EE9"/>
    <w:rsid w:val="00875303"/>
    <w:rsid w:val="00875A55"/>
    <w:rsid w:val="00875C55"/>
    <w:rsid w:val="00875F6E"/>
    <w:rsid w:val="00876060"/>
    <w:rsid w:val="00877769"/>
    <w:rsid w:val="00877AAD"/>
    <w:rsid w:val="00877EBD"/>
    <w:rsid w:val="00880158"/>
    <w:rsid w:val="00880CB5"/>
    <w:rsid w:val="00881026"/>
    <w:rsid w:val="00881D44"/>
    <w:rsid w:val="00881E54"/>
    <w:rsid w:val="00881ED7"/>
    <w:rsid w:val="00882C02"/>
    <w:rsid w:val="00882FB5"/>
    <w:rsid w:val="00883C9F"/>
    <w:rsid w:val="00883D05"/>
    <w:rsid w:val="0088469D"/>
    <w:rsid w:val="008848B6"/>
    <w:rsid w:val="00884C87"/>
    <w:rsid w:val="008852A7"/>
    <w:rsid w:val="0088628C"/>
    <w:rsid w:val="0088664E"/>
    <w:rsid w:val="00886714"/>
    <w:rsid w:val="0088698C"/>
    <w:rsid w:val="00887376"/>
    <w:rsid w:val="008873BC"/>
    <w:rsid w:val="008878A4"/>
    <w:rsid w:val="00887B21"/>
    <w:rsid w:val="00887C2B"/>
    <w:rsid w:val="00887C43"/>
    <w:rsid w:val="00887E7D"/>
    <w:rsid w:val="008900D8"/>
    <w:rsid w:val="008901DF"/>
    <w:rsid w:val="008902FC"/>
    <w:rsid w:val="00890B3B"/>
    <w:rsid w:val="00890CB8"/>
    <w:rsid w:val="00890D55"/>
    <w:rsid w:val="00890F3C"/>
    <w:rsid w:val="008911FC"/>
    <w:rsid w:val="00891205"/>
    <w:rsid w:val="00891516"/>
    <w:rsid w:val="008918A5"/>
    <w:rsid w:val="00891953"/>
    <w:rsid w:val="00891AA2"/>
    <w:rsid w:val="0089201E"/>
    <w:rsid w:val="0089204C"/>
    <w:rsid w:val="00892244"/>
    <w:rsid w:val="00892644"/>
    <w:rsid w:val="00892E6A"/>
    <w:rsid w:val="00892ED9"/>
    <w:rsid w:val="00892EF2"/>
    <w:rsid w:val="008933B2"/>
    <w:rsid w:val="008937E0"/>
    <w:rsid w:val="00893991"/>
    <w:rsid w:val="00893CDC"/>
    <w:rsid w:val="00893D02"/>
    <w:rsid w:val="00893D13"/>
    <w:rsid w:val="00893FAC"/>
    <w:rsid w:val="00894334"/>
    <w:rsid w:val="0089437C"/>
    <w:rsid w:val="00894E33"/>
    <w:rsid w:val="00895240"/>
    <w:rsid w:val="008956FB"/>
    <w:rsid w:val="008959C2"/>
    <w:rsid w:val="00895A09"/>
    <w:rsid w:val="00895DE3"/>
    <w:rsid w:val="00896A16"/>
    <w:rsid w:val="00896BBB"/>
    <w:rsid w:val="00896D7B"/>
    <w:rsid w:val="00896E68"/>
    <w:rsid w:val="00897E66"/>
    <w:rsid w:val="008A0660"/>
    <w:rsid w:val="008A06C5"/>
    <w:rsid w:val="008A1B41"/>
    <w:rsid w:val="008A2899"/>
    <w:rsid w:val="008A2B88"/>
    <w:rsid w:val="008A30F5"/>
    <w:rsid w:val="008A34EF"/>
    <w:rsid w:val="008A3546"/>
    <w:rsid w:val="008A3560"/>
    <w:rsid w:val="008A37B3"/>
    <w:rsid w:val="008A38BF"/>
    <w:rsid w:val="008A3B52"/>
    <w:rsid w:val="008A3C47"/>
    <w:rsid w:val="008A3C65"/>
    <w:rsid w:val="008A3D4D"/>
    <w:rsid w:val="008A3D64"/>
    <w:rsid w:val="008A3DCF"/>
    <w:rsid w:val="008A3E26"/>
    <w:rsid w:val="008A4010"/>
    <w:rsid w:val="008A438B"/>
    <w:rsid w:val="008A4463"/>
    <w:rsid w:val="008A4755"/>
    <w:rsid w:val="008A4816"/>
    <w:rsid w:val="008A4B01"/>
    <w:rsid w:val="008A4B90"/>
    <w:rsid w:val="008A4EF3"/>
    <w:rsid w:val="008A52E1"/>
    <w:rsid w:val="008A583B"/>
    <w:rsid w:val="008A5968"/>
    <w:rsid w:val="008A5E59"/>
    <w:rsid w:val="008A6090"/>
    <w:rsid w:val="008A63CD"/>
    <w:rsid w:val="008A6751"/>
    <w:rsid w:val="008A704C"/>
    <w:rsid w:val="008A776B"/>
    <w:rsid w:val="008A7C2D"/>
    <w:rsid w:val="008B026F"/>
    <w:rsid w:val="008B0819"/>
    <w:rsid w:val="008B0AEE"/>
    <w:rsid w:val="008B0C40"/>
    <w:rsid w:val="008B0E8F"/>
    <w:rsid w:val="008B14F8"/>
    <w:rsid w:val="008B17B9"/>
    <w:rsid w:val="008B18FA"/>
    <w:rsid w:val="008B1C12"/>
    <w:rsid w:val="008B2286"/>
    <w:rsid w:val="008B2406"/>
    <w:rsid w:val="008B2534"/>
    <w:rsid w:val="008B2AAE"/>
    <w:rsid w:val="008B2BFF"/>
    <w:rsid w:val="008B342A"/>
    <w:rsid w:val="008B345C"/>
    <w:rsid w:val="008B3789"/>
    <w:rsid w:val="008B3841"/>
    <w:rsid w:val="008B4177"/>
    <w:rsid w:val="008B4F26"/>
    <w:rsid w:val="008B4F99"/>
    <w:rsid w:val="008B549A"/>
    <w:rsid w:val="008B5985"/>
    <w:rsid w:val="008B5A53"/>
    <w:rsid w:val="008B5ED7"/>
    <w:rsid w:val="008B5F99"/>
    <w:rsid w:val="008B61B2"/>
    <w:rsid w:val="008B61E4"/>
    <w:rsid w:val="008B62A2"/>
    <w:rsid w:val="008B6439"/>
    <w:rsid w:val="008B67A9"/>
    <w:rsid w:val="008B6824"/>
    <w:rsid w:val="008B69D9"/>
    <w:rsid w:val="008B6F9F"/>
    <w:rsid w:val="008B717A"/>
    <w:rsid w:val="008B7741"/>
    <w:rsid w:val="008B7FF0"/>
    <w:rsid w:val="008C00BA"/>
    <w:rsid w:val="008C0765"/>
    <w:rsid w:val="008C0B32"/>
    <w:rsid w:val="008C0D4A"/>
    <w:rsid w:val="008C12B0"/>
    <w:rsid w:val="008C158F"/>
    <w:rsid w:val="008C15FB"/>
    <w:rsid w:val="008C181F"/>
    <w:rsid w:val="008C1930"/>
    <w:rsid w:val="008C1B50"/>
    <w:rsid w:val="008C1F84"/>
    <w:rsid w:val="008C2764"/>
    <w:rsid w:val="008C29AC"/>
    <w:rsid w:val="008C2AC4"/>
    <w:rsid w:val="008C31DF"/>
    <w:rsid w:val="008C3625"/>
    <w:rsid w:val="008C3644"/>
    <w:rsid w:val="008C38A6"/>
    <w:rsid w:val="008C3E20"/>
    <w:rsid w:val="008C3E53"/>
    <w:rsid w:val="008C4295"/>
    <w:rsid w:val="008C471F"/>
    <w:rsid w:val="008C4C05"/>
    <w:rsid w:val="008C4E9C"/>
    <w:rsid w:val="008C53AC"/>
    <w:rsid w:val="008C5ECA"/>
    <w:rsid w:val="008C5EFF"/>
    <w:rsid w:val="008C62D0"/>
    <w:rsid w:val="008C6B07"/>
    <w:rsid w:val="008C73A8"/>
    <w:rsid w:val="008C7521"/>
    <w:rsid w:val="008C79CA"/>
    <w:rsid w:val="008C7BA2"/>
    <w:rsid w:val="008C7C8F"/>
    <w:rsid w:val="008C7D20"/>
    <w:rsid w:val="008C7E1B"/>
    <w:rsid w:val="008D0AC2"/>
    <w:rsid w:val="008D0D97"/>
    <w:rsid w:val="008D1942"/>
    <w:rsid w:val="008D27A9"/>
    <w:rsid w:val="008D298E"/>
    <w:rsid w:val="008D2CAD"/>
    <w:rsid w:val="008D2DDD"/>
    <w:rsid w:val="008D2E81"/>
    <w:rsid w:val="008D2F92"/>
    <w:rsid w:val="008D3570"/>
    <w:rsid w:val="008D37A3"/>
    <w:rsid w:val="008D3912"/>
    <w:rsid w:val="008D3953"/>
    <w:rsid w:val="008D3A64"/>
    <w:rsid w:val="008D3B12"/>
    <w:rsid w:val="008D4174"/>
    <w:rsid w:val="008D44EE"/>
    <w:rsid w:val="008D4A84"/>
    <w:rsid w:val="008D4B55"/>
    <w:rsid w:val="008D5407"/>
    <w:rsid w:val="008D5562"/>
    <w:rsid w:val="008D58FD"/>
    <w:rsid w:val="008D5943"/>
    <w:rsid w:val="008D5AEF"/>
    <w:rsid w:val="008D5D2B"/>
    <w:rsid w:val="008D6040"/>
    <w:rsid w:val="008D6247"/>
    <w:rsid w:val="008D62F0"/>
    <w:rsid w:val="008D6893"/>
    <w:rsid w:val="008D6A42"/>
    <w:rsid w:val="008D6A73"/>
    <w:rsid w:val="008D7053"/>
    <w:rsid w:val="008D77A1"/>
    <w:rsid w:val="008D7D6F"/>
    <w:rsid w:val="008E00C1"/>
    <w:rsid w:val="008E0284"/>
    <w:rsid w:val="008E051C"/>
    <w:rsid w:val="008E087D"/>
    <w:rsid w:val="008E108C"/>
    <w:rsid w:val="008E1A0C"/>
    <w:rsid w:val="008E1D24"/>
    <w:rsid w:val="008E2020"/>
    <w:rsid w:val="008E2261"/>
    <w:rsid w:val="008E2971"/>
    <w:rsid w:val="008E2BD1"/>
    <w:rsid w:val="008E2E5B"/>
    <w:rsid w:val="008E33BD"/>
    <w:rsid w:val="008E3633"/>
    <w:rsid w:val="008E38BA"/>
    <w:rsid w:val="008E3F22"/>
    <w:rsid w:val="008E4113"/>
    <w:rsid w:val="008E438C"/>
    <w:rsid w:val="008E4699"/>
    <w:rsid w:val="008E46C7"/>
    <w:rsid w:val="008E47BE"/>
    <w:rsid w:val="008E4962"/>
    <w:rsid w:val="008E4A0B"/>
    <w:rsid w:val="008E5146"/>
    <w:rsid w:val="008E5433"/>
    <w:rsid w:val="008E5B5E"/>
    <w:rsid w:val="008E5CDC"/>
    <w:rsid w:val="008E5CEF"/>
    <w:rsid w:val="008E6353"/>
    <w:rsid w:val="008E648D"/>
    <w:rsid w:val="008E6647"/>
    <w:rsid w:val="008E66E6"/>
    <w:rsid w:val="008E69C0"/>
    <w:rsid w:val="008E719C"/>
    <w:rsid w:val="008E7F55"/>
    <w:rsid w:val="008F0901"/>
    <w:rsid w:val="008F0A4D"/>
    <w:rsid w:val="008F0B58"/>
    <w:rsid w:val="008F17EA"/>
    <w:rsid w:val="008F1869"/>
    <w:rsid w:val="008F1BFC"/>
    <w:rsid w:val="008F20E7"/>
    <w:rsid w:val="008F214F"/>
    <w:rsid w:val="008F237D"/>
    <w:rsid w:val="008F23CF"/>
    <w:rsid w:val="008F24C6"/>
    <w:rsid w:val="008F27E2"/>
    <w:rsid w:val="008F2B13"/>
    <w:rsid w:val="008F2CC9"/>
    <w:rsid w:val="008F2FD4"/>
    <w:rsid w:val="008F4041"/>
    <w:rsid w:val="008F422C"/>
    <w:rsid w:val="008F4266"/>
    <w:rsid w:val="008F4337"/>
    <w:rsid w:val="008F461F"/>
    <w:rsid w:val="008F49EE"/>
    <w:rsid w:val="008F4AF3"/>
    <w:rsid w:val="008F4CF7"/>
    <w:rsid w:val="008F4EA8"/>
    <w:rsid w:val="008F52C1"/>
    <w:rsid w:val="008F5597"/>
    <w:rsid w:val="008F55FD"/>
    <w:rsid w:val="008F5754"/>
    <w:rsid w:val="008F5816"/>
    <w:rsid w:val="008F5DCF"/>
    <w:rsid w:val="008F6422"/>
    <w:rsid w:val="008F64E6"/>
    <w:rsid w:val="008F68AF"/>
    <w:rsid w:val="008F6D65"/>
    <w:rsid w:val="008F6E73"/>
    <w:rsid w:val="008F769D"/>
    <w:rsid w:val="008F7A1E"/>
    <w:rsid w:val="008F7A50"/>
    <w:rsid w:val="008F7BA8"/>
    <w:rsid w:val="008F7F0D"/>
    <w:rsid w:val="0090001E"/>
    <w:rsid w:val="00900034"/>
    <w:rsid w:val="0090033B"/>
    <w:rsid w:val="009006F0"/>
    <w:rsid w:val="00900B84"/>
    <w:rsid w:val="00900FB0"/>
    <w:rsid w:val="009011D9"/>
    <w:rsid w:val="00901A94"/>
    <w:rsid w:val="00901C18"/>
    <w:rsid w:val="00901DF2"/>
    <w:rsid w:val="00901E63"/>
    <w:rsid w:val="00901F99"/>
    <w:rsid w:val="00902512"/>
    <w:rsid w:val="00902B53"/>
    <w:rsid w:val="00902BB1"/>
    <w:rsid w:val="00902F7E"/>
    <w:rsid w:val="00903EF2"/>
    <w:rsid w:val="009040BE"/>
    <w:rsid w:val="00904403"/>
    <w:rsid w:val="00904459"/>
    <w:rsid w:val="00904A58"/>
    <w:rsid w:val="00904E6B"/>
    <w:rsid w:val="009057D8"/>
    <w:rsid w:val="009059A2"/>
    <w:rsid w:val="00906264"/>
    <w:rsid w:val="00906313"/>
    <w:rsid w:val="009068CA"/>
    <w:rsid w:val="00906CBB"/>
    <w:rsid w:val="00906D5A"/>
    <w:rsid w:val="0090725C"/>
    <w:rsid w:val="0090787B"/>
    <w:rsid w:val="0090797B"/>
    <w:rsid w:val="00907BE4"/>
    <w:rsid w:val="00907D6C"/>
    <w:rsid w:val="00907DCD"/>
    <w:rsid w:val="00907F38"/>
    <w:rsid w:val="00910115"/>
    <w:rsid w:val="00910253"/>
    <w:rsid w:val="0091077C"/>
    <w:rsid w:val="00910A83"/>
    <w:rsid w:val="00911013"/>
    <w:rsid w:val="0091198B"/>
    <w:rsid w:val="00911C73"/>
    <w:rsid w:val="00911C8F"/>
    <w:rsid w:val="00911DB3"/>
    <w:rsid w:val="00911E1D"/>
    <w:rsid w:val="009124DE"/>
    <w:rsid w:val="009129BE"/>
    <w:rsid w:val="00912B95"/>
    <w:rsid w:val="00912CF9"/>
    <w:rsid w:val="00912D57"/>
    <w:rsid w:val="00912D8C"/>
    <w:rsid w:val="009139FF"/>
    <w:rsid w:val="00913A57"/>
    <w:rsid w:val="00913CEB"/>
    <w:rsid w:val="0091406D"/>
    <w:rsid w:val="009140CF"/>
    <w:rsid w:val="00914493"/>
    <w:rsid w:val="00915019"/>
    <w:rsid w:val="009152FB"/>
    <w:rsid w:val="009155EF"/>
    <w:rsid w:val="009157D6"/>
    <w:rsid w:val="009157F0"/>
    <w:rsid w:val="00915A55"/>
    <w:rsid w:val="009164E4"/>
    <w:rsid w:val="0091669B"/>
    <w:rsid w:val="0091713D"/>
    <w:rsid w:val="009173E1"/>
    <w:rsid w:val="00917CA9"/>
    <w:rsid w:val="00917D77"/>
    <w:rsid w:val="00917DFB"/>
    <w:rsid w:val="00920334"/>
    <w:rsid w:val="00920362"/>
    <w:rsid w:val="00920370"/>
    <w:rsid w:val="009204D2"/>
    <w:rsid w:val="009211C7"/>
    <w:rsid w:val="00921667"/>
    <w:rsid w:val="00921B1E"/>
    <w:rsid w:val="00921B22"/>
    <w:rsid w:val="00921F30"/>
    <w:rsid w:val="009222C7"/>
    <w:rsid w:val="00922A94"/>
    <w:rsid w:val="009235B0"/>
    <w:rsid w:val="009235D9"/>
    <w:rsid w:val="00923973"/>
    <w:rsid w:val="00923ECA"/>
    <w:rsid w:val="00924143"/>
    <w:rsid w:val="00924383"/>
    <w:rsid w:val="00924490"/>
    <w:rsid w:val="00924B05"/>
    <w:rsid w:val="0092500A"/>
    <w:rsid w:val="0092510A"/>
    <w:rsid w:val="009256D9"/>
    <w:rsid w:val="00925755"/>
    <w:rsid w:val="00925DA5"/>
    <w:rsid w:val="00925F74"/>
    <w:rsid w:val="00926054"/>
    <w:rsid w:val="009262B4"/>
    <w:rsid w:val="00927896"/>
    <w:rsid w:val="00930761"/>
    <w:rsid w:val="00930C1E"/>
    <w:rsid w:val="00930CF1"/>
    <w:rsid w:val="00930EDB"/>
    <w:rsid w:val="00931130"/>
    <w:rsid w:val="009311DB"/>
    <w:rsid w:val="009319C8"/>
    <w:rsid w:val="00931B6F"/>
    <w:rsid w:val="00931D28"/>
    <w:rsid w:val="00931E29"/>
    <w:rsid w:val="0093206B"/>
    <w:rsid w:val="0093221B"/>
    <w:rsid w:val="0093222D"/>
    <w:rsid w:val="00932816"/>
    <w:rsid w:val="00932AE8"/>
    <w:rsid w:val="00932BDD"/>
    <w:rsid w:val="00932C71"/>
    <w:rsid w:val="00933315"/>
    <w:rsid w:val="0093374E"/>
    <w:rsid w:val="009338A2"/>
    <w:rsid w:val="00933AC3"/>
    <w:rsid w:val="00933AE4"/>
    <w:rsid w:val="00933CD5"/>
    <w:rsid w:val="00933DA6"/>
    <w:rsid w:val="00933EA2"/>
    <w:rsid w:val="00934755"/>
    <w:rsid w:val="00934F30"/>
    <w:rsid w:val="00935193"/>
    <w:rsid w:val="009356E9"/>
    <w:rsid w:val="009366B3"/>
    <w:rsid w:val="00936E5E"/>
    <w:rsid w:val="009376C3"/>
    <w:rsid w:val="00937AED"/>
    <w:rsid w:val="00937B05"/>
    <w:rsid w:val="00937D7E"/>
    <w:rsid w:val="009402EF"/>
    <w:rsid w:val="00940684"/>
    <w:rsid w:val="009406B9"/>
    <w:rsid w:val="0094070C"/>
    <w:rsid w:val="00940753"/>
    <w:rsid w:val="00940C9D"/>
    <w:rsid w:val="00941AE7"/>
    <w:rsid w:val="00941AED"/>
    <w:rsid w:val="00941D4D"/>
    <w:rsid w:val="00941EE7"/>
    <w:rsid w:val="00942146"/>
    <w:rsid w:val="009422E0"/>
    <w:rsid w:val="009422EB"/>
    <w:rsid w:val="00942305"/>
    <w:rsid w:val="00942785"/>
    <w:rsid w:val="0094300C"/>
    <w:rsid w:val="00943171"/>
    <w:rsid w:val="00943506"/>
    <w:rsid w:val="009438EF"/>
    <w:rsid w:val="0094393A"/>
    <w:rsid w:val="00943947"/>
    <w:rsid w:val="00943996"/>
    <w:rsid w:val="00943FFD"/>
    <w:rsid w:val="009440E0"/>
    <w:rsid w:val="00944685"/>
    <w:rsid w:val="009446C1"/>
    <w:rsid w:val="0094484A"/>
    <w:rsid w:val="009448E0"/>
    <w:rsid w:val="00944EF9"/>
    <w:rsid w:val="00944FD5"/>
    <w:rsid w:val="00945235"/>
    <w:rsid w:val="00945635"/>
    <w:rsid w:val="00945700"/>
    <w:rsid w:val="00945C3A"/>
    <w:rsid w:val="00945CFB"/>
    <w:rsid w:val="009461AF"/>
    <w:rsid w:val="009461E7"/>
    <w:rsid w:val="009464B9"/>
    <w:rsid w:val="009468DE"/>
    <w:rsid w:val="00947414"/>
    <w:rsid w:val="00947A74"/>
    <w:rsid w:val="00947AE8"/>
    <w:rsid w:val="00950074"/>
    <w:rsid w:val="00950B22"/>
    <w:rsid w:val="00950C74"/>
    <w:rsid w:val="0095137C"/>
    <w:rsid w:val="0095157C"/>
    <w:rsid w:val="0095175B"/>
    <w:rsid w:val="00951826"/>
    <w:rsid w:val="00951B1C"/>
    <w:rsid w:val="00951D62"/>
    <w:rsid w:val="00951E31"/>
    <w:rsid w:val="009524B9"/>
    <w:rsid w:val="00952517"/>
    <w:rsid w:val="0095290E"/>
    <w:rsid w:val="00952EE3"/>
    <w:rsid w:val="0095311C"/>
    <w:rsid w:val="00953413"/>
    <w:rsid w:val="009534E4"/>
    <w:rsid w:val="00953CFA"/>
    <w:rsid w:val="00953E64"/>
    <w:rsid w:val="00953FCD"/>
    <w:rsid w:val="00953FF6"/>
    <w:rsid w:val="00954192"/>
    <w:rsid w:val="0095431C"/>
    <w:rsid w:val="009546BC"/>
    <w:rsid w:val="009549B6"/>
    <w:rsid w:val="009549D7"/>
    <w:rsid w:val="00954DC1"/>
    <w:rsid w:val="0095506D"/>
    <w:rsid w:val="009550CE"/>
    <w:rsid w:val="00955147"/>
    <w:rsid w:val="00955201"/>
    <w:rsid w:val="009554A3"/>
    <w:rsid w:val="00955A6D"/>
    <w:rsid w:val="00956141"/>
    <w:rsid w:val="00956194"/>
    <w:rsid w:val="0095632D"/>
    <w:rsid w:val="009563C8"/>
    <w:rsid w:val="0095673E"/>
    <w:rsid w:val="00956ADE"/>
    <w:rsid w:val="00957463"/>
    <w:rsid w:val="009574B9"/>
    <w:rsid w:val="00957A1E"/>
    <w:rsid w:val="00957C9F"/>
    <w:rsid w:val="00957F35"/>
    <w:rsid w:val="00960251"/>
    <w:rsid w:val="00960ACC"/>
    <w:rsid w:val="00960DDD"/>
    <w:rsid w:val="00961605"/>
    <w:rsid w:val="0096167A"/>
    <w:rsid w:val="00961984"/>
    <w:rsid w:val="00961BB6"/>
    <w:rsid w:val="00961FC5"/>
    <w:rsid w:val="00962373"/>
    <w:rsid w:val="009623C5"/>
    <w:rsid w:val="0096261E"/>
    <w:rsid w:val="009627E5"/>
    <w:rsid w:val="009627F1"/>
    <w:rsid w:val="0096294D"/>
    <w:rsid w:val="00962E3C"/>
    <w:rsid w:val="00962FEA"/>
    <w:rsid w:val="0096349C"/>
    <w:rsid w:val="0096354B"/>
    <w:rsid w:val="00963B4C"/>
    <w:rsid w:val="00964003"/>
    <w:rsid w:val="00964391"/>
    <w:rsid w:val="00964416"/>
    <w:rsid w:val="009645CB"/>
    <w:rsid w:val="009645E0"/>
    <w:rsid w:val="00964829"/>
    <w:rsid w:val="00964B20"/>
    <w:rsid w:val="00964D28"/>
    <w:rsid w:val="00964FD5"/>
    <w:rsid w:val="00965118"/>
    <w:rsid w:val="00965252"/>
    <w:rsid w:val="0096543D"/>
    <w:rsid w:val="00965799"/>
    <w:rsid w:val="009658E2"/>
    <w:rsid w:val="00965C86"/>
    <w:rsid w:val="00965F74"/>
    <w:rsid w:val="00966226"/>
    <w:rsid w:val="009662CF"/>
    <w:rsid w:val="009663AD"/>
    <w:rsid w:val="00966DF6"/>
    <w:rsid w:val="00967140"/>
    <w:rsid w:val="009671C4"/>
    <w:rsid w:val="0096751F"/>
    <w:rsid w:val="0097038F"/>
    <w:rsid w:val="0097060A"/>
    <w:rsid w:val="00970785"/>
    <w:rsid w:val="009707A7"/>
    <w:rsid w:val="00970C52"/>
    <w:rsid w:val="00970E21"/>
    <w:rsid w:val="00971B0C"/>
    <w:rsid w:val="00971D43"/>
    <w:rsid w:val="00972746"/>
    <w:rsid w:val="00972BB5"/>
    <w:rsid w:val="00972FC7"/>
    <w:rsid w:val="00973D4B"/>
    <w:rsid w:val="00973E26"/>
    <w:rsid w:val="0097440D"/>
    <w:rsid w:val="009744F3"/>
    <w:rsid w:val="00974527"/>
    <w:rsid w:val="0097469C"/>
    <w:rsid w:val="00974811"/>
    <w:rsid w:val="00974CC2"/>
    <w:rsid w:val="00974DD8"/>
    <w:rsid w:val="00975838"/>
    <w:rsid w:val="00976202"/>
    <w:rsid w:val="00976769"/>
    <w:rsid w:val="00976A06"/>
    <w:rsid w:val="00976A35"/>
    <w:rsid w:val="00977540"/>
    <w:rsid w:val="00977E56"/>
    <w:rsid w:val="00980140"/>
    <w:rsid w:val="00980664"/>
    <w:rsid w:val="009806CF"/>
    <w:rsid w:val="00980B62"/>
    <w:rsid w:val="00980BF0"/>
    <w:rsid w:val="00980CFB"/>
    <w:rsid w:val="00980F3A"/>
    <w:rsid w:val="00981069"/>
    <w:rsid w:val="0098153F"/>
    <w:rsid w:val="009819B4"/>
    <w:rsid w:val="00981A02"/>
    <w:rsid w:val="00981AC8"/>
    <w:rsid w:val="00981BD8"/>
    <w:rsid w:val="00981D58"/>
    <w:rsid w:val="00982312"/>
    <w:rsid w:val="00982669"/>
    <w:rsid w:val="00982818"/>
    <w:rsid w:val="009829B9"/>
    <w:rsid w:val="00982DC5"/>
    <w:rsid w:val="00982F51"/>
    <w:rsid w:val="00983C04"/>
    <w:rsid w:val="00984434"/>
    <w:rsid w:val="009845A2"/>
    <w:rsid w:val="009848B3"/>
    <w:rsid w:val="00984C79"/>
    <w:rsid w:val="00985437"/>
    <w:rsid w:val="009854A0"/>
    <w:rsid w:val="00985E42"/>
    <w:rsid w:val="009869A9"/>
    <w:rsid w:val="00986CEC"/>
    <w:rsid w:val="00987024"/>
    <w:rsid w:val="00987A61"/>
    <w:rsid w:val="0099017C"/>
    <w:rsid w:val="00990312"/>
    <w:rsid w:val="00990559"/>
    <w:rsid w:val="009905EC"/>
    <w:rsid w:val="00990747"/>
    <w:rsid w:val="00990C10"/>
    <w:rsid w:val="0099144A"/>
    <w:rsid w:val="00991E22"/>
    <w:rsid w:val="009921A7"/>
    <w:rsid w:val="009923CF"/>
    <w:rsid w:val="009929D5"/>
    <w:rsid w:val="00992AF5"/>
    <w:rsid w:val="0099349D"/>
    <w:rsid w:val="00993506"/>
    <w:rsid w:val="00993662"/>
    <w:rsid w:val="00993817"/>
    <w:rsid w:val="00993B12"/>
    <w:rsid w:val="00993B75"/>
    <w:rsid w:val="00993CE9"/>
    <w:rsid w:val="0099407E"/>
    <w:rsid w:val="00994098"/>
    <w:rsid w:val="0099452E"/>
    <w:rsid w:val="00994D22"/>
    <w:rsid w:val="00994EFA"/>
    <w:rsid w:val="00994F07"/>
    <w:rsid w:val="00994FA3"/>
    <w:rsid w:val="00995629"/>
    <w:rsid w:val="009956F5"/>
    <w:rsid w:val="00995942"/>
    <w:rsid w:val="00995A87"/>
    <w:rsid w:val="009961CC"/>
    <w:rsid w:val="0099645D"/>
    <w:rsid w:val="00996758"/>
    <w:rsid w:val="00996A3E"/>
    <w:rsid w:val="00996E37"/>
    <w:rsid w:val="00997162"/>
    <w:rsid w:val="00997716"/>
    <w:rsid w:val="00997783"/>
    <w:rsid w:val="00997BA0"/>
    <w:rsid w:val="00997C11"/>
    <w:rsid w:val="00997F92"/>
    <w:rsid w:val="009A02DA"/>
    <w:rsid w:val="009A03B0"/>
    <w:rsid w:val="009A0759"/>
    <w:rsid w:val="009A078C"/>
    <w:rsid w:val="009A09AE"/>
    <w:rsid w:val="009A09BB"/>
    <w:rsid w:val="009A0D4F"/>
    <w:rsid w:val="009A0FCD"/>
    <w:rsid w:val="009A116C"/>
    <w:rsid w:val="009A12B4"/>
    <w:rsid w:val="009A19A3"/>
    <w:rsid w:val="009A1E3E"/>
    <w:rsid w:val="009A2231"/>
    <w:rsid w:val="009A2698"/>
    <w:rsid w:val="009A2782"/>
    <w:rsid w:val="009A27BA"/>
    <w:rsid w:val="009A29FA"/>
    <w:rsid w:val="009A2FCE"/>
    <w:rsid w:val="009A302F"/>
    <w:rsid w:val="009A33F7"/>
    <w:rsid w:val="009A3496"/>
    <w:rsid w:val="009A3701"/>
    <w:rsid w:val="009A373B"/>
    <w:rsid w:val="009A3A91"/>
    <w:rsid w:val="009A3BF8"/>
    <w:rsid w:val="009A3D0C"/>
    <w:rsid w:val="009A3EB0"/>
    <w:rsid w:val="009A4731"/>
    <w:rsid w:val="009A4B0D"/>
    <w:rsid w:val="009A5213"/>
    <w:rsid w:val="009A5533"/>
    <w:rsid w:val="009A57B5"/>
    <w:rsid w:val="009A58D8"/>
    <w:rsid w:val="009A5CA5"/>
    <w:rsid w:val="009A619D"/>
    <w:rsid w:val="009A6653"/>
    <w:rsid w:val="009A6AD9"/>
    <w:rsid w:val="009A6C63"/>
    <w:rsid w:val="009A6E2B"/>
    <w:rsid w:val="009A7067"/>
    <w:rsid w:val="009A74AC"/>
    <w:rsid w:val="009A78D7"/>
    <w:rsid w:val="009A7B02"/>
    <w:rsid w:val="009A7B74"/>
    <w:rsid w:val="009A7D06"/>
    <w:rsid w:val="009B0479"/>
    <w:rsid w:val="009B0D21"/>
    <w:rsid w:val="009B1191"/>
    <w:rsid w:val="009B134E"/>
    <w:rsid w:val="009B1998"/>
    <w:rsid w:val="009B1E1E"/>
    <w:rsid w:val="009B2211"/>
    <w:rsid w:val="009B25E5"/>
    <w:rsid w:val="009B2684"/>
    <w:rsid w:val="009B2761"/>
    <w:rsid w:val="009B29E1"/>
    <w:rsid w:val="009B31A0"/>
    <w:rsid w:val="009B36FC"/>
    <w:rsid w:val="009B3739"/>
    <w:rsid w:val="009B396C"/>
    <w:rsid w:val="009B406B"/>
    <w:rsid w:val="009B42C9"/>
    <w:rsid w:val="009B4599"/>
    <w:rsid w:val="009B46B5"/>
    <w:rsid w:val="009B4905"/>
    <w:rsid w:val="009B4D3A"/>
    <w:rsid w:val="009B4FBF"/>
    <w:rsid w:val="009B51D5"/>
    <w:rsid w:val="009B51E3"/>
    <w:rsid w:val="009B54A0"/>
    <w:rsid w:val="009B54E7"/>
    <w:rsid w:val="009B5753"/>
    <w:rsid w:val="009B57D3"/>
    <w:rsid w:val="009B5B52"/>
    <w:rsid w:val="009B60AB"/>
    <w:rsid w:val="009B6719"/>
    <w:rsid w:val="009B7163"/>
    <w:rsid w:val="009B7AE8"/>
    <w:rsid w:val="009B7D75"/>
    <w:rsid w:val="009C0110"/>
    <w:rsid w:val="009C03C8"/>
    <w:rsid w:val="009C064E"/>
    <w:rsid w:val="009C076C"/>
    <w:rsid w:val="009C0806"/>
    <w:rsid w:val="009C1835"/>
    <w:rsid w:val="009C1A86"/>
    <w:rsid w:val="009C1B51"/>
    <w:rsid w:val="009C1DE7"/>
    <w:rsid w:val="009C20D3"/>
    <w:rsid w:val="009C2219"/>
    <w:rsid w:val="009C2304"/>
    <w:rsid w:val="009C261D"/>
    <w:rsid w:val="009C27DB"/>
    <w:rsid w:val="009C28B6"/>
    <w:rsid w:val="009C2B50"/>
    <w:rsid w:val="009C2E99"/>
    <w:rsid w:val="009C3313"/>
    <w:rsid w:val="009C3A48"/>
    <w:rsid w:val="009C439F"/>
    <w:rsid w:val="009C4C26"/>
    <w:rsid w:val="009C4CA6"/>
    <w:rsid w:val="009C4D86"/>
    <w:rsid w:val="009C54EC"/>
    <w:rsid w:val="009C58AD"/>
    <w:rsid w:val="009C5A87"/>
    <w:rsid w:val="009C6881"/>
    <w:rsid w:val="009C6C39"/>
    <w:rsid w:val="009C6D92"/>
    <w:rsid w:val="009C6E9E"/>
    <w:rsid w:val="009C6FAC"/>
    <w:rsid w:val="009C715F"/>
    <w:rsid w:val="009C7A7B"/>
    <w:rsid w:val="009C7BE8"/>
    <w:rsid w:val="009C7EB5"/>
    <w:rsid w:val="009D01A8"/>
    <w:rsid w:val="009D0331"/>
    <w:rsid w:val="009D1441"/>
    <w:rsid w:val="009D15DC"/>
    <w:rsid w:val="009D1897"/>
    <w:rsid w:val="009D1B4D"/>
    <w:rsid w:val="009D2247"/>
    <w:rsid w:val="009D24FD"/>
    <w:rsid w:val="009D2A8F"/>
    <w:rsid w:val="009D2EBF"/>
    <w:rsid w:val="009D2FF2"/>
    <w:rsid w:val="009D300F"/>
    <w:rsid w:val="009D3204"/>
    <w:rsid w:val="009D336A"/>
    <w:rsid w:val="009D3B8C"/>
    <w:rsid w:val="009D3BD0"/>
    <w:rsid w:val="009D3F1C"/>
    <w:rsid w:val="009D4366"/>
    <w:rsid w:val="009D4635"/>
    <w:rsid w:val="009D4875"/>
    <w:rsid w:val="009D4940"/>
    <w:rsid w:val="009D4C26"/>
    <w:rsid w:val="009D4C88"/>
    <w:rsid w:val="009D5041"/>
    <w:rsid w:val="009D52AA"/>
    <w:rsid w:val="009D52C6"/>
    <w:rsid w:val="009D530B"/>
    <w:rsid w:val="009D5A2B"/>
    <w:rsid w:val="009D5E91"/>
    <w:rsid w:val="009D614A"/>
    <w:rsid w:val="009D625B"/>
    <w:rsid w:val="009D6B4F"/>
    <w:rsid w:val="009D6BE5"/>
    <w:rsid w:val="009D6C5B"/>
    <w:rsid w:val="009D6E50"/>
    <w:rsid w:val="009D6F1B"/>
    <w:rsid w:val="009D6F66"/>
    <w:rsid w:val="009D7183"/>
    <w:rsid w:val="009D7989"/>
    <w:rsid w:val="009D7A59"/>
    <w:rsid w:val="009D7AB2"/>
    <w:rsid w:val="009D7E79"/>
    <w:rsid w:val="009E01DB"/>
    <w:rsid w:val="009E0733"/>
    <w:rsid w:val="009E106D"/>
    <w:rsid w:val="009E10D6"/>
    <w:rsid w:val="009E173C"/>
    <w:rsid w:val="009E189C"/>
    <w:rsid w:val="009E1ABE"/>
    <w:rsid w:val="009E1B68"/>
    <w:rsid w:val="009E1B7B"/>
    <w:rsid w:val="009E1EAE"/>
    <w:rsid w:val="009E27C0"/>
    <w:rsid w:val="009E28FD"/>
    <w:rsid w:val="009E2A76"/>
    <w:rsid w:val="009E3432"/>
    <w:rsid w:val="009E35BD"/>
    <w:rsid w:val="009E3603"/>
    <w:rsid w:val="009E3C67"/>
    <w:rsid w:val="009E3D21"/>
    <w:rsid w:val="009E3D7D"/>
    <w:rsid w:val="009E3EDE"/>
    <w:rsid w:val="009E49A0"/>
    <w:rsid w:val="009E53A3"/>
    <w:rsid w:val="009E5A28"/>
    <w:rsid w:val="009E5D5E"/>
    <w:rsid w:val="009E6023"/>
    <w:rsid w:val="009E64E1"/>
    <w:rsid w:val="009E68B1"/>
    <w:rsid w:val="009E6CA7"/>
    <w:rsid w:val="009E6DA5"/>
    <w:rsid w:val="009E7062"/>
    <w:rsid w:val="009E77B9"/>
    <w:rsid w:val="009E7963"/>
    <w:rsid w:val="009F0016"/>
    <w:rsid w:val="009F0901"/>
    <w:rsid w:val="009F0C4E"/>
    <w:rsid w:val="009F10CC"/>
    <w:rsid w:val="009F1326"/>
    <w:rsid w:val="009F19B7"/>
    <w:rsid w:val="009F2198"/>
    <w:rsid w:val="009F2299"/>
    <w:rsid w:val="009F29B0"/>
    <w:rsid w:val="009F2FA7"/>
    <w:rsid w:val="009F35DE"/>
    <w:rsid w:val="009F3646"/>
    <w:rsid w:val="009F3696"/>
    <w:rsid w:val="009F36B2"/>
    <w:rsid w:val="009F37F8"/>
    <w:rsid w:val="009F3B9A"/>
    <w:rsid w:val="009F41DD"/>
    <w:rsid w:val="009F4464"/>
    <w:rsid w:val="009F4485"/>
    <w:rsid w:val="009F4539"/>
    <w:rsid w:val="009F4AAE"/>
    <w:rsid w:val="009F4C72"/>
    <w:rsid w:val="009F510B"/>
    <w:rsid w:val="009F528F"/>
    <w:rsid w:val="009F5745"/>
    <w:rsid w:val="009F633A"/>
    <w:rsid w:val="009F67AC"/>
    <w:rsid w:val="009F7271"/>
    <w:rsid w:val="009F7575"/>
    <w:rsid w:val="009F79B4"/>
    <w:rsid w:val="009F7B2D"/>
    <w:rsid w:val="009F7C04"/>
    <w:rsid w:val="009F7ED5"/>
    <w:rsid w:val="00A0066C"/>
    <w:rsid w:val="00A00782"/>
    <w:rsid w:val="00A00A3F"/>
    <w:rsid w:val="00A010C6"/>
    <w:rsid w:val="00A012B0"/>
    <w:rsid w:val="00A0143D"/>
    <w:rsid w:val="00A01488"/>
    <w:rsid w:val="00A014F6"/>
    <w:rsid w:val="00A019FA"/>
    <w:rsid w:val="00A01A43"/>
    <w:rsid w:val="00A01BD0"/>
    <w:rsid w:val="00A01CDE"/>
    <w:rsid w:val="00A01D1C"/>
    <w:rsid w:val="00A021B7"/>
    <w:rsid w:val="00A027B4"/>
    <w:rsid w:val="00A031AA"/>
    <w:rsid w:val="00A035C1"/>
    <w:rsid w:val="00A03DDC"/>
    <w:rsid w:val="00A03ED2"/>
    <w:rsid w:val="00A03FF1"/>
    <w:rsid w:val="00A042F7"/>
    <w:rsid w:val="00A0463C"/>
    <w:rsid w:val="00A04992"/>
    <w:rsid w:val="00A049D1"/>
    <w:rsid w:val="00A04DD3"/>
    <w:rsid w:val="00A05725"/>
    <w:rsid w:val="00A05788"/>
    <w:rsid w:val="00A0598E"/>
    <w:rsid w:val="00A059D4"/>
    <w:rsid w:val="00A05A6B"/>
    <w:rsid w:val="00A05B13"/>
    <w:rsid w:val="00A05EB1"/>
    <w:rsid w:val="00A06035"/>
    <w:rsid w:val="00A06177"/>
    <w:rsid w:val="00A06215"/>
    <w:rsid w:val="00A063A3"/>
    <w:rsid w:val="00A06966"/>
    <w:rsid w:val="00A0722C"/>
    <w:rsid w:val="00A07264"/>
    <w:rsid w:val="00A0732F"/>
    <w:rsid w:val="00A07A84"/>
    <w:rsid w:val="00A11114"/>
    <w:rsid w:val="00A11565"/>
    <w:rsid w:val="00A118B3"/>
    <w:rsid w:val="00A11A93"/>
    <w:rsid w:val="00A11AC8"/>
    <w:rsid w:val="00A1235E"/>
    <w:rsid w:val="00A125D6"/>
    <w:rsid w:val="00A12AF0"/>
    <w:rsid w:val="00A12DD0"/>
    <w:rsid w:val="00A1309A"/>
    <w:rsid w:val="00A130A3"/>
    <w:rsid w:val="00A13389"/>
    <w:rsid w:val="00A13C07"/>
    <w:rsid w:val="00A13E12"/>
    <w:rsid w:val="00A14332"/>
    <w:rsid w:val="00A145FF"/>
    <w:rsid w:val="00A14A82"/>
    <w:rsid w:val="00A14AE1"/>
    <w:rsid w:val="00A15488"/>
    <w:rsid w:val="00A15558"/>
    <w:rsid w:val="00A157AA"/>
    <w:rsid w:val="00A157D9"/>
    <w:rsid w:val="00A15AFE"/>
    <w:rsid w:val="00A15C68"/>
    <w:rsid w:val="00A15DAE"/>
    <w:rsid w:val="00A1633D"/>
    <w:rsid w:val="00A16534"/>
    <w:rsid w:val="00A16767"/>
    <w:rsid w:val="00A16852"/>
    <w:rsid w:val="00A16A5E"/>
    <w:rsid w:val="00A16C81"/>
    <w:rsid w:val="00A16CEB"/>
    <w:rsid w:val="00A16D07"/>
    <w:rsid w:val="00A16E78"/>
    <w:rsid w:val="00A16F24"/>
    <w:rsid w:val="00A170F2"/>
    <w:rsid w:val="00A1711A"/>
    <w:rsid w:val="00A173A5"/>
    <w:rsid w:val="00A175CD"/>
    <w:rsid w:val="00A17AD2"/>
    <w:rsid w:val="00A20BEE"/>
    <w:rsid w:val="00A215E2"/>
    <w:rsid w:val="00A21E79"/>
    <w:rsid w:val="00A21EE9"/>
    <w:rsid w:val="00A22D39"/>
    <w:rsid w:val="00A22F38"/>
    <w:rsid w:val="00A2320E"/>
    <w:rsid w:val="00A23667"/>
    <w:rsid w:val="00A2369C"/>
    <w:rsid w:val="00A23965"/>
    <w:rsid w:val="00A23B63"/>
    <w:rsid w:val="00A23F6E"/>
    <w:rsid w:val="00A240F2"/>
    <w:rsid w:val="00A241BD"/>
    <w:rsid w:val="00A2422A"/>
    <w:rsid w:val="00A24765"/>
    <w:rsid w:val="00A24A79"/>
    <w:rsid w:val="00A24CE5"/>
    <w:rsid w:val="00A24CF8"/>
    <w:rsid w:val="00A2555C"/>
    <w:rsid w:val="00A257B0"/>
    <w:rsid w:val="00A25C6A"/>
    <w:rsid w:val="00A25CEF"/>
    <w:rsid w:val="00A25DB7"/>
    <w:rsid w:val="00A25FDC"/>
    <w:rsid w:val="00A27466"/>
    <w:rsid w:val="00A274BD"/>
    <w:rsid w:val="00A2772A"/>
    <w:rsid w:val="00A2772B"/>
    <w:rsid w:val="00A27AE7"/>
    <w:rsid w:val="00A27AF6"/>
    <w:rsid w:val="00A27B3D"/>
    <w:rsid w:val="00A27CEC"/>
    <w:rsid w:val="00A306EA"/>
    <w:rsid w:val="00A308AB"/>
    <w:rsid w:val="00A30CB3"/>
    <w:rsid w:val="00A30EC0"/>
    <w:rsid w:val="00A30F5C"/>
    <w:rsid w:val="00A3108A"/>
    <w:rsid w:val="00A31443"/>
    <w:rsid w:val="00A31803"/>
    <w:rsid w:val="00A31EBB"/>
    <w:rsid w:val="00A32372"/>
    <w:rsid w:val="00A32728"/>
    <w:rsid w:val="00A328FB"/>
    <w:rsid w:val="00A3353E"/>
    <w:rsid w:val="00A3360C"/>
    <w:rsid w:val="00A33746"/>
    <w:rsid w:val="00A33800"/>
    <w:rsid w:val="00A33CB5"/>
    <w:rsid w:val="00A33FB6"/>
    <w:rsid w:val="00A33FF9"/>
    <w:rsid w:val="00A342B9"/>
    <w:rsid w:val="00A34B1A"/>
    <w:rsid w:val="00A352D8"/>
    <w:rsid w:val="00A3544F"/>
    <w:rsid w:val="00A35669"/>
    <w:rsid w:val="00A356DA"/>
    <w:rsid w:val="00A357B4"/>
    <w:rsid w:val="00A3592A"/>
    <w:rsid w:val="00A35B7A"/>
    <w:rsid w:val="00A36501"/>
    <w:rsid w:val="00A3688A"/>
    <w:rsid w:val="00A36B21"/>
    <w:rsid w:val="00A36ED3"/>
    <w:rsid w:val="00A36EE5"/>
    <w:rsid w:val="00A3718B"/>
    <w:rsid w:val="00A37509"/>
    <w:rsid w:val="00A377BC"/>
    <w:rsid w:val="00A37B00"/>
    <w:rsid w:val="00A37BBC"/>
    <w:rsid w:val="00A40346"/>
    <w:rsid w:val="00A4086F"/>
    <w:rsid w:val="00A40CCB"/>
    <w:rsid w:val="00A413E1"/>
    <w:rsid w:val="00A41EB2"/>
    <w:rsid w:val="00A42221"/>
    <w:rsid w:val="00A422E8"/>
    <w:rsid w:val="00A42522"/>
    <w:rsid w:val="00A42BF1"/>
    <w:rsid w:val="00A4304D"/>
    <w:rsid w:val="00A43162"/>
    <w:rsid w:val="00A43168"/>
    <w:rsid w:val="00A432AF"/>
    <w:rsid w:val="00A436F0"/>
    <w:rsid w:val="00A43AAD"/>
    <w:rsid w:val="00A43B26"/>
    <w:rsid w:val="00A44093"/>
    <w:rsid w:val="00A440D3"/>
    <w:rsid w:val="00A44777"/>
    <w:rsid w:val="00A447EE"/>
    <w:rsid w:val="00A44FAB"/>
    <w:rsid w:val="00A4509F"/>
    <w:rsid w:val="00A450A7"/>
    <w:rsid w:val="00A4596F"/>
    <w:rsid w:val="00A45BD1"/>
    <w:rsid w:val="00A45C88"/>
    <w:rsid w:val="00A45CA6"/>
    <w:rsid w:val="00A463ED"/>
    <w:rsid w:val="00A46655"/>
    <w:rsid w:val="00A46973"/>
    <w:rsid w:val="00A46DB6"/>
    <w:rsid w:val="00A46ED1"/>
    <w:rsid w:val="00A4708B"/>
    <w:rsid w:val="00A47299"/>
    <w:rsid w:val="00A47709"/>
    <w:rsid w:val="00A47F8F"/>
    <w:rsid w:val="00A47FB9"/>
    <w:rsid w:val="00A50591"/>
    <w:rsid w:val="00A50DB0"/>
    <w:rsid w:val="00A51003"/>
    <w:rsid w:val="00A510AC"/>
    <w:rsid w:val="00A5112B"/>
    <w:rsid w:val="00A5131A"/>
    <w:rsid w:val="00A519FC"/>
    <w:rsid w:val="00A51D7E"/>
    <w:rsid w:val="00A51FCD"/>
    <w:rsid w:val="00A52248"/>
    <w:rsid w:val="00A52329"/>
    <w:rsid w:val="00A526B3"/>
    <w:rsid w:val="00A527F4"/>
    <w:rsid w:val="00A52BC5"/>
    <w:rsid w:val="00A52C5F"/>
    <w:rsid w:val="00A532B6"/>
    <w:rsid w:val="00A536A5"/>
    <w:rsid w:val="00A53C17"/>
    <w:rsid w:val="00A53DFC"/>
    <w:rsid w:val="00A54346"/>
    <w:rsid w:val="00A54B0F"/>
    <w:rsid w:val="00A54B75"/>
    <w:rsid w:val="00A54FB5"/>
    <w:rsid w:val="00A55314"/>
    <w:rsid w:val="00A559B6"/>
    <w:rsid w:val="00A559C0"/>
    <w:rsid w:val="00A560B2"/>
    <w:rsid w:val="00A56B7C"/>
    <w:rsid w:val="00A56C5E"/>
    <w:rsid w:val="00A56C99"/>
    <w:rsid w:val="00A56CF7"/>
    <w:rsid w:val="00A56EBC"/>
    <w:rsid w:val="00A570FA"/>
    <w:rsid w:val="00A5764E"/>
    <w:rsid w:val="00A5767D"/>
    <w:rsid w:val="00A57830"/>
    <w:rsid w:val="00A57F2F"/>
    <w:rsid w:val="00A6048A"/>
    <w:rsid w:val="00A604D7"/>
    <w:rsid w:val="00A607E0"/>
    <w:rsid w:val="00A60937"/>
    <w:rsid w:val="00A60ECB"/>
    <w:rsid w:val="00A60FA2"/>
    <w:rsid w:val="00A61CE2"/>
    <w:rsid w:val="00A61DBD"/>
    <w:rsid w:val="00A6206D"/>
    <w:rsid w:val="00A629BB"/>
    <w:rsid w:val="00A6324C"/>
    <w:rsid w:val="00A63789"/>
    <w:rsid w:val="00A63A79"/>
    <w:rsid w:val="00A63D5C"/>
    <w:rsid w:val="00A63FAC"/>
    <w:rsid w:val="00A642B4"/>
    <w:rsid w:val="00A64961"/>
    <w:rsid w:val="00A64EEC"/>
    <w:rsid w:val="00A650DC"/>
    <w:rsid w:val="00A658D0"/>
    <w:rsid w:val="00A65AD8"/>
    <w:rsid w:val="00A65B6C"/>
    <w:rsid w:val="00A65D44"/>
    <w:rsid w:val="00A65E90"/>
    <w:rsid w:val="00A660BE"/>
    <w:rsid w:val="00A663E4"/>
    <w:rsid w:val="00A663F8"/>
    <w:rsid w:val="00A66E0A"/>
    <w:rsid w:val="00A6700F"/>
    <w:rsid w:val="00A67346"/>
    <w:rsid w:val="00A67364"/>
    <w:rsid w:val="00A67AE4"/>
    <w:rsid w:val="00A67BC4"/>
    <w:rsid w:val="00A7054A"/>
    <w:rsid w:val="00A70801"/>
    <w:rsid w:val="00A70A8C"/>
    <w:rsid w:val="00A70BE4"/>
    <w:rsid w:val="00A7105C"/>
    <w:rsid w:val="00A71162"/>
    <w:rsid w:val="00A71172"/>
    <w:rsid w:val="00A7122F"/>
    <w:rsid w:val="00A71508"/>
    <w:rsid w:val="00A71A40"/>
    <w:rsid w:val="00A71AFF"/>
    <w:rsid w:val="00A71F0D"/>
    <w:rsid w:val="00A72273"/>
    <w:rsid w:val="00A722D1"/>
    <w:rsid w:val="00A7262B"/>
    <w:rsid w:val="00A729B0"/>
    <w:rsid w:val="00A72A75"/>
    <w:rsid w:val="00A72AC7"/>
    <w:rsid w:val="00A72B23"/>
    <w:rsid w:val="00A72BB9"/>
    <w:rsid w:val="00A72C7F"/>
    <w:rsid w:val="00A72CCF"/>
    <w:rsid w:val="00A731F0"/>
    <w:rsid w:val="00A73331"/>
    <w:rsid w:val="00A735A5"/>
    <w:rsid w:val="00A74071"/>
    <w:rsid w:val="00A74320"/>
    <w:rsid w:val="00A74683"/>
    <w:rsid w:val="00A74768"/>
    <w:rsid w:val="00A7484B"/>
    <w:rsid w:val="00A74973"/>
    <w:rsid w:val="00A74BE6"/>
    <w:rsid w:val="00A74C65"/>
    <w:rsid w:val="00A74F47"/>
    <w:rsid w:val="00A75051"/>
    <w:rsid w:val="00A7562B"/>
    <w:rsid w:val="00A75FFE"/>
    <w:rsid w:val="00A7623C"/>
    <w:rsid w:val="00A767D7"/>
    <w:rsid w:val="00A76BA2"/>
    <w:rsid w:val="00A76D48"/>
    <w:rsid w:val="00A773E2"/>
    <w:rsid w:val="00A7762B"/>
    <w:rsid w:val="00A7781F"/>
    <w:rsid w:val="00A77C17"/>
    <w:rsid w:val="00A77DFC"/>
    <w:rsid w:val="00A8077A"/>
    <w:rsid w:val="00A809EA"/>
    <w:rsid w:val="00A80AFF"/>
    <w:rsid w:val="00A8142E"/>
    <w:rsid w:val="00A8182E"/>
    <w:rsid w:val="00A81968"/>
    <w:rsid w:val="00A819DF"/>
    <w:rsid w:val="00A81A08"/>
    <w:rsid w:val="00A82147"/>
    <w:rsid w:val="00A822D5"/>
    <w:rsid w:val="00A822EC"/>
    <w:rsid w:val="00A82364"/>
    <w:rsid w:val="00A82758"/>
    <w:rsid w:val="00A82A2B"/>
    <w:rsid w:val="00A82EEF"/>
    <w:rsid w:val="00A833E1"/>
    <w:rsid w:val="00A83417"/>
    <w:rsid w:val="00A83566"/>
    <w:rsid w:val="00A83B73"/>
    <w:rsid w:val="00A840FF"/>
    <w:rsid w:val="00A84698"/>
    <w:rsid w:val="00A84807"/>
    <w:rsid w:val="00A84BC6"/>
    <w:rsid w:val="00A84E5F"/>
    <w:rsid w:val="00A8525E"/>
    <w:rsid w:val="00A8580F"/>
    <w:rsid w:val="00A85884"/>
    <w:rsid w:val="00A858C7"/>
    <w:rsid w:val="00A85BC2"/>
    <w:rsid w:val="00A86252"/>
    <w:rsid w:val="00A86746"/>
    <w:rsid w:val="00A86A97"/>
    <w:rsid w:val="00A86D37"/>
    <w:rsid w:val="00A8722B"/>
    <w:rsid w:val="00A87413"/>
    <w:rsid w:val="00A87B2C"/>
    <w:rsid w:val="00A87CBF"/>
    <w:rsid w:val="00A87EDB"/>
    <w:rsid w:val="00A90099"/>
    <w:rsid w:val="00A903E4"/>
    <w:rsid w:val="00A9071C"/>
    <w:rsid w:val="00A90CFA"/>
    <w:rsid w:val="00A91BED"/>
    <w:rsid w:val="00A9205F"/>
    <w:rsid w:val="00A92536"/>
    <w:rsid w:val="00A925B6"/>
    <w:rsid w:val="00A92889"/>
    <w:rsid w:val="00A92E46"/>
    <w:rsid w:val="00A9333A"/>
    <w:rsid w:val="00A9365B"/>
    <w:rsid w:val="00A93EE5"/>
    <w:rsid w:val="00A93F29"/>
    <w:rsid w:val="00A946DA"/>
    <w:rsid w:val="00A94BE9"/>
    <w:rsid w:val="00A94DA6"/>
    <w:rsid w:val="00A95179"/>
    <w:rsid w:val="00A951AD"/>
    <w:rsid w:val="00A95620"/>
    <w:rsid w:val="00A963E5"/>
    <w:rsid w:val="00A96520"/>
    <w:rsid w:val="00A966DA"/>
    <w:rsid w:val="00A96F5C"/>
    <w:rsid w:val="00A97269"/>
    <w:rsid w:val="00A97327"/>
    <w:rsid w:val="00A973D6"/>
    <w:rsid w:val="00A9788A"/>
    <w:rsid w:val="00A97C02"/>
    <w:rsid w:val="00A97D0E"/>
    <w:rsid w:val="00AA01F0"/>
    <w:rsid w:val="00AA024B"/>
    <w:rsid w:val="00AA03C8"/>
    <w:rsid w:val="00AA0413"/>
    <w:rsid w:val="00AA04C7"/>
    <w:rsid w:val="00AA0C9B"/>
    <w:rsid w:val="00AA0ED6"/>
    <w:rsid w:val="00AA0EE9"/>
    <w:rsid w:val="00AA1357"/>
    <w:rsid w:val="00AA13FD"/>
    <w:rsid w:val="00AA14E3"/>
    <w:rsid w:val="00AA181D"/>
    <w:rsid w:val="00AA1D6C"/>
    <w:rsid w:val="00AA23B3"/>
    <w:rsid w:val="00AA25D6"/>
    <w:rsid w:val="00AA2C17"/>
    <w:rsid w:val="00AA2C28"/>
    <w:rsid w:val="00AA2C64"/>
    <w:rsid w:val="00AA2F02"/>
    <w:rsid w:val="00AA2FAE"/>
    <w:rsid w:val="00AA34C2"/>
    <w:rsid w:val="00AA3EA0"/>
    <w:rsid w:val="00AA4220"/>
    <w:rsid w:val="00AA43AD"/>
    <w:rsid w:val="00AA44D8"/>
    <w:rsid w:val="00AA455D"/>
    <w:rsid w:val="00AA4A4E"/>
    <w:rsid w:val="00AA4BF9"/>
    <w:rsid w:val="00AA4EF6"/>
    <w:rsid w:val="00AA51AB"/>
    <w:rsid w:val="00AA5635"/>
    <w:rsid w:val="00AA57BE"/>
    <w:rsid w:val="00AA5B72"/>
    <w:rsid w:val="00AA5C64"/>
    <w:rsid w:val="00AA5F2B"/>
    <w:rsid w:val="00AA65FB"/>
    <w:rsid w:val="00AA6C00"/>
    <w:rsid w:val="00AA6D59"/>
    <w:rsid w:val="00AA6EF8"/>
    <w:rsid w:val="00AA715A"/>
    <w:rsid w:val="00AA746F"/>
    <w:rsid w:val="00AA77BC"/>
    <w:rsid w:val="00AA7E10"/>
    <w:rsid w:val="00AA7FBD"/>
    <w:rsid w:val="00AB00F4"/>
    <w:rsid w:val="00AB050F"/>
    <w:rsid w:val="00AB08D8"/>
    <w:rsid w:val="00AB1134"/>
    <w:rsid w:val="00AB115B"/>
    <w:rsid w:val="00AB1785"/>
    <w:rsid w:val="00AB24AB"/>
    <w:rsid w:val="00AB2D45"/>
    <w:rsid w:val="00AB32E9"/>
    <w:rsid w:val="00AB37A4"/>
    <w:rsid w:val="00AB3811"/>
    <w:rsid w:val="00AB391B"/>
    <w:rsid w:val="00AB3921"/>
    <w:rsid w:val="00AB3B9F"/>
    <w:rsid w:val="00AB4458"/>
    <w:rsid w:val="00AB44CC"/>
    <w:rsid w:val="00AB4645"/>
    <w:rsid w:val="00AB47B0"/>
    <w:rsid w:val="00AB48F6"/>
    <w:rsid w:val="00AB4E99"/>
    <w:rsid w:val="00AB52EB"/>
    <w:rsid w:val="00AB5388"/>
    <w:rsid w:val="00AB539E"/>
    <w:rsid w:val="00AB5B4D"/>
    <w:rsid w:val="00AB5DA9"/>
    <w:rsid w:val="00AB60A3"/>
    <w:rsid w:val="00AB710E"/>
    <w:rsid w:val="00AB743A"/>
    <w:rsid w:val="00AB773D"/>
    <w:rsid w:val="00AB7752"/>
    <w:rsid w:val="00AB79C2"/>
    <w:rsid w:val="00AB7E5F"/>
    <w:rsid w:val="00AC0964"/>
    <w:rsid w:val="00AC181D"/>
    <w:rsid w:val="00AC1A45"/>
    <w:rsid w:val="00AC1AA6"/>
    <w:rsid w:val="00AC1D8A"/>
    <w:rsid w:val="00AC1F1B"/>
    <w:rsid w:val="00AC227F"/>
    <w:rsid w:val="00AC248C"/>
    <w:rsid w:val="00AC26AB"/>
    <w:rsid w:val="00AC27B3"/>
    <w:rsid w:val="00AC284C"/>
    <w:rsid w:val="00AC2B25"/>
    <w:rsid w:val="00AC2CAC"/>
    <w:rsid w:val="00AC3325"/>
    <w:rsid w:val="00AC3488"/>
    <w:rsid w:val="00AC3944"/>
    <w:rsid w:val="00AC4168"/>
    <w:rsid w:val="00AC4944"/>
    <w:rsid w:val="00AC4982"/>
    <w:rsid w:val="00AC4AB2"/>
    <w:rsid w:val="00AC4C91"/>
    <w:rsid w:val="00AC4FE2"/>
    <w:rsid w:val="00AC55D1"/>
    <w:rsid w:val="00AC5802"/>
    <w:rsid w:val="00AC5AF5"/>
    <w:rsid w:val="00AC5E7A"/>
    <w:rsid w:val="00AC6216"/>
    <w:rsid w:val="00AC6B8B"/>
    <w:rsid w:val="00AC6DCA"/>
    <w:rsid w:val="00AC6F33"/>
    <w:rsid w:val="00AC7117"/>
    <w:rsid w:val="00AC748D"/>
    <w:rsid w:val="00AC775A"/>
    <w:rsid w:val="00AC7AE5"/>
    <w:rsid w:val="00AD02F2"/>
    <w:rsid w:val="00AD0915"/>
    <w:rsid w:val="00AD0DC1"/>
    <w:rsid w:val="00AD14E1"/>
    <w:rsid w:val="00AD17CB"/>
    <w:rsid w:val="00AD1855"/>
    <w:rsid w:val="00AD1884"/>
    <w:rsid w:val="00AD2736"/>
    <w:rsid w:val="00AD27C3"/>
    <w:rsid w:val="00AD2AB8"/>
    <w:rsid w:val="00AD2BF7"/>
    <w:rsid w:val="00AD2D1B"/>
    <w:rsid w:val="00AD2D9B"/>
    <w:rsid w:val="00AD312C"/>
    <w:rsid w:val="00AD3158"/>
    <w:rsid w:val="00AD4439"/>
    <w:rsid w:val="00AD4462"/>
    <w:rsid w:val="00AD51AC"/>
    <w:rsid w:val="00AD5252"/>
    <w:rsid w:val="00AD5344"/>
    <w:rsid w:val="00AD5692"/>
    <w:rsid w:val="00AD59E4"/>
    <w:rsid w:val="00AD5AAE"/>
    <w:rsid w:val="00AD6090"/>
    <w:rsid w:val="00AD6690"/>
    <w:rsid w:val="00AD6C00"/>
    <w:rsid w:val="00AD6E2F"/>
    <w:rsid w:val="00AD72B0"/>
    <w:rsid w:val="00AD7438"/>
    <w:rsid w:val="00AD7D3C"/>
    <w:rsid w:val="00AE01D3"/>
    <w:rsid w:val="00AE02C5"/>
    <w:rsid w:val="00AE04B7"/>
    <w:rsid w:val="00AE065D"/>
    <w:rsid w:val="00AE0931"/>
    <w:rsid w:val="00AE0A97"/>
    <w:rsid w:val="00AE0CFD"/>
    <w:rsid w:val="00AE113C"/>
    <w:rsid w:val="00AE13E1"/>
    <w:rsid w:val="00AE1435"/>
    <w:rsid w:val="00AE19B0"/>
    <w:rsid w:val="00AE19D3"/>
    <w:rsid w:val="00AE1FCC"/>
    <w:rsid w:val="00AE23DD"/>
    <w:rsid w:val="00AE2558"/>
    <w:rsid w:val="00AE25C3"/>
    <w:rsid w:val="00AE2C1F"/>
    <w:rsid w:val="00AE2CBA"/>
    <w:rsid w:val="00AE2E4D"/>
    <w:rsid w:val="00AE32B7"/>
    <w:rsid w:val="00AE37A0"/>
    <w:rsid w:val="00AE3FC0"/>
    <w:rsid w:val="00AE4A12"/>
    <w:rsid w:val="00AE4D4F"/>
    <w:rsid w:val="00AE4F45"/>
    <w:rsid w:val="00AE4F6E"/>
    <w:rsid w:val="00AE54E8"/>
    <w:rsid w:val="00AE55AF"/>
    <w:rsid w:val="00AE5602"/>
    <w:rsid w:val="00AE5B96"/>
    <w:rsid w:val="00AE5C37"/>
    <w:rsid w:val="00AE5DBD"/>
    <w:rsid w:val="00AE5DEA"/>
    <w:rsid w:val="00AE5E31"/>
    <w:rsid w:val="00AE6114"/>
    <w:rsid w:val="00AE622E"/>
    <w:rsid w:val="00AE63EC"/>
    <w:rsid w:val="00AE6836"/>
    <w:rsid w:val="00AE6A33"/>
    <w:rsid w:val="00AE706C"/>
    <w:rsid w:val="00AE707C"/>
    <w:rsid w:val="00AE75A5"/>
    <w:rsid w:val="00AE77B5"/>
    <w:rsid w:val="00AE790B"/>
    <w:rsid w:val="00AE7A46"/>
    <w:rsid w:val="00AE7A92"/>
    <w:rsid w:val="00AE7B72"/>
    <w:rsid w:val="00AE7D2C"/>
    <w:rsid w:val="00AF01B2"/>
    <w:rsid w:val="00AF0696"/>
    <w:rsid w:val="00AF126B"/>
    <w:rsid w:val="00AF12AC"/>
    <w:rsid w:val="00AF1984"/>
    <w:rsid w:val="00AF1E5F"/>
    <w:rsid w:val="00AF256F"/>
    <w:rsid w:val="00AF2D9D"/>
    <w:rsid w:val="00AF30EC"/>
    <w:rsid w:val="00AF3247"/>
    <w:rsid w:val="00AF33DE"/>
    <w:rsid w:val="00AF34F0"/>
    <w:rsid w:val="00AF3674"/>
    <w:rsid w:val="00AF370A"/>
    <w:rsid w:val="00AF3719"/>
    <w:rsid w:val="00AF3C64"/>
    <w:rsid w:val="00AF4E3C"/>
    <w:rsid w:val="00AF4E41"/>
    <w:rsid w:val="00AF4F53"/>
    <w:rsid w:val="00AF50D3"/>
    <w:rsid w:val="00AF515A"/>
    <w:rsid w:val="00AF5196"/>
    <w:rsid w:val="00AF5231"/>
    <w:rsid w:val="00AF566B"/>
    <w:rsid w:val="00AF60C5"/>
    <w:rsid w:val="00AF62D1"/>
    <w:rsid w:val="00AF644D"/>
    <w:rsid w:val="00AF64F2"/>
    <w:rsid w:val="00AF66E0"/>
    <w:rsid w:val="00AF67F7"/>
    <w:rsid w:val="00AF6AB0"/>
    <w:rsid w:val="00AF6BB1"/>
    <w:rsid w:val="00AF6F37"/>
    <w:rsid w:val="00AF70EA"/>
    <w:rsid w:val="00AF7614"/>
    <w:rsid w:val="00AF7749"/>
    <w:rsid w:val="00AF77D7"/>
    <w:rsid w:val="00AF78D1"/>
    <w:rsid w:val="00AF78E6"/>
    <w:rsid w:val="00AF7AB9"/>
    <w:rsid w:val="00AF7CBF"/>
    <w:rsid w:val="00AF7F52"/>
    <w:rsid w:val="00B00412"/>
    <w:rsid w:val="00B00A26"/>
    <w:rsid w:val="00B00B79"/>
    <w:rsid w:val="00B00D7A"/>
    <w:rsid w:val="00B010DE"/>
    <w:rsid w:val="00B0110F"/>
    <w:rsid w:val="00B01158"/>
    <w:rsid w:val="00B01238"/>
    <w:rsid w:val="00B0142A"/>
    <w:rsid w:val="00B01878"/>
    <w:rsid w:val="00B01BE2"/>
    <w:rsid w:val="00B02657"/>
    <w:rsid w:val="00B02692"/>
    <w:rsid w:val="00B02809"/>
    <w:rsid w:val="00B02A23"/>
    <w:rsid w:val="00B030A2"/>
    <w:rsid w:val="00B0318B"/>
    <w:rsid w:val="00B0347D"/>
    <w:rsid w:val="00B03813"/>
    <w:rsid w:val="00B03818"/>
    <w:rsid w:val="00B038FD"/>
    <w:rsid w:val="00B0392E"/>
    <w:rsid w:val="00B03BE9"/>
    <w:rsid w:val="00B03D47"/>
    <w:rsid w:val="00B04441"/>
    <w:rsid w:val="00B0454B"/>
    <w:rsid w:val="00B0490B"/>
    <w:rsid w:val="00B04C48"/>
    <w:rsid w:val="00B04E58"/>
    <w:rsid w:val="00B04F81"/>
    <w:rsid w:val="00B056AD"/>
    <w:rsid w:val="00B05F07"/>
    <w:rsid w:val="00B06205"/>
    <w:rsid w:val="00B0690C"/>
    <w:rsid w:val="00B06929"/>
    <w:rsid w:val="00B06943"/>
    <w:rsid w:val="00B06992"/>
    <w:rsid w:val="00B069F3"/>
    <w:rsid w:val="00B071F2"/>
    <w:rsid w:val="00B07292"/>
    <w:rsid w:val="00B07325"/>
    <w:rsid w:val="00B073B5"/>
    <w:rsid w:val="00B076ED"/>
    <w:rsid w:val="00B07974"/>
    <w:rsid w:val="00B07D5B"/>
    <w:rsid w:val="00B07EA7"/>
    <w:rsid w:val="00B100DA"/>
    <w:rsid w:val="00B1073A"/>
    <w:rsid w:val="00B112BC"/>
    <w:rsid w:val="00B113EB"/>
    <w:rsid w:val="00B11D62"/>
    <w:rsid w:val="00B123F5"/>
    <w:rsid w:val="00B12EDA"/>
    <w:rsid w:val="00B13DF0"/>
    <w:rsid w:val="00B140C2"/>
    <w:rsid w:val="00B1430C"/>
    <w:rsid w:val="00B14510"/>
    <w:rsid w:val="00B1472D"/>
    <w:rsid w:val="00B14C9F"/>
    <w:rsid w:val="00B14D5E"/>
    <w:rsid w:val="00B1500F"/>
    <w:rsid w:val="00B15028"/>
    <w:rsid w:val="00B154CD"/>
    <w:rsid w:val="00B1590F"/>
    <w:rsid w:val="00B16081"/>
    <w:rsid w:val="00B16209"/>
    <w:rsid w:val="00B1628D"/>
    <w:rsid w:val="00B16645"/>
    <w:rsid w:val="00B168E0"/>
    <w:rsid w:val="00B16FDD"/>
    <w:rsid w:val="00B1743D"/>
    <w:rsid w:val="00B1744D"/>
    <w:rsid w:val="00B17B89"/>
    <w:rsid w:val="00B17C8A"/>
    <w:rsid w:val="00B20162"/>
    <w:rsid w:val="00B2033A"/>
    <w:rsid w:val="00B20A80"/>
    <w:rsid w:val="00B20DBD"/>
    <w:rsid w:val="00B2145F"/>
    <w:rsid w:val="00B21560"/>
    <w:rsid w:val="00B21CED"/>
    <w:rsid w:val="00B21E73"/>
    <w:rsid w:val="00B21F68"/>
    <w:rsid w:val="00B22202"/>
    <w:rsid w:val="00B225A1"/>
    <w:rsid w:val="00B2269C"/>
    <w:rsid w:val="00B22B4E"/>
    <w:rsid w:val="00B2341F"/>
    <w:rsid w:val="00B23702"/>
    <w:rsid w:val="00B23939"/>
    <w:rsid w:val="00B23C8B"/>
    <w:rsid w:val="00B23CD0"/>
    <w:rsid w:val="00B24352"/>
    <w:rsid w:val="00B246A0"/>
    <w:rsid w:val="00B2484C"/>
    <w:rsid w:val="00B24E98"/>
    <w:rsid w:val="00B24ECB"/>
    <w:rsid w:val="00B25284"/>
    <w:rsid w:val="00B25772"/>
    <w:rsid w:val="00B2577A"/>
    <w:rsid w:val="00B25C09"/>
    <w:rsid w:val="00B25C11"/>
    <w:rsid w:val="00B25C55"/>
    <w:rsid w:val="00B25F82"/>
    <w:rsid w:val="00B26328"/>
    <w:rsid w:val="00B26984"/>
    <w:rsid w:val="00B26E58"/>
    <w:rsid w:val="00B27094"/>
    <w:rsid w:val="00B275AD"/>
    <w:rsid w:val="00B27A33"/>
    <w:rsid w:val="00B27D41"/>
    <w:rsid w:val="00B3027E"/>
    <w:rsid w:val="00B30C5C"/>
    <w:rsid w:val="00B312A9"/>
    <w:rsid w:val="00B313CF"/>
    <w:rsid w:val="00B31483"/>
    <w:rsid w:val="00B314E2"/>
    <w:rsid w:val="00B32183"/>
    <w:rsid w:val="00B326EC"/>
    <w:rsid w:val="00B32A47"/>
    <w:rsid w:val="00B32BD8"/>
    <w:rsid w:val="00B32FCB"/>
    <w:rsid w:val="00B3337C"/>
    <w:rsid w:val="00B333A4"/>
    <w:rsid w:val="00B33E34"/>
    <w:rsid w:val="00B33E9F"/>
    <w:rsid w:val="00B34129"/>
    <w:rsid w:val="00B34665"/>
    <w:rsid w:val="00B3473B"/>
    <w:rsid w:val="00B3509E"/>
    <w:rsid w:val="00B350D5"/>
    <w:rsid w:val="00B353AA"/>
    <w:rsid w:val="00B35BFB"/>
    <w:rsid w:val="00B35C95"/>
    <w:rsid w:val="00B35EF0"/>
    <w:rsid w:val="00B35F1E"/>
    <w:rsid w:val="00B36051"/>
    <w:rsid w:val="00B363BD"/>
    <w:rsid w:val="00B364AD"/>
    <w:rsid w:val="00B367AF"/>
    <w:rsid w:val="00B36915"/>
    <w:rsid w:val="00B36A26"/>
    <w:rsid w:val="00B36AAE"/>
    <w:rsid w:val="00B36B60"/>
    <w:rsid w:val="00B36C3B"/>
    <w:rsid w:val="00B375C9"/>
    <w:rsid w:val="00B376C6"/>
    <w:rsid w:val="00B3775D"/>
    <w:rsid w:val="00B37CCD"/>
    <w:rsid w:val="00B40139"/>
    <w:rsid w:val="00B408FC"/>
    <w:rsid w:val="00B4091C"/>
    <w:rsid w:val="00B40A9C"/>
    <w:rsid w:val="00B40B75"/>
    <w:rsid w:val="00B41285"/>
    <w:rsid w:val="00B41598"/>
    <w:rsid w:val="00B4162E"/>
    <w:rsid w:val="00B420EA"/>
    <w:rsid w:val="00B42227"/>
    <w:rsid w:val="00B425D4"/>
    <w:rsid w:val="00B42829"/>
    <w:rsid w:val="00B42B48"/>
    <w:rsid w:val="00B42CFC"/>
    <w:rsid w:val="00B42EB5"/>
    <w:rsid w:val="00B42FD0"/>
    <w:rsid w:val="00B43007"/>
    <w:rsid w:val="00B431B3"/>
    <w:rsid w:val="00B43254"/>
    <w:rsid w:val="00B4390E"/>
    <w:rsid w:val="00B43951"/>
    <w:rsid w:val="00B43E1E"/>
    <w:rsid w:val="00B43E8A"/>
    <w:rsid w:val="00B43F25"/>
    <w:rsid w:val="00B441DF"/>
    <w:rsid w:val="00B446B4"/>
    <w:rsid w:val="00B44B02"/>
    <w:rsid w:val="00B44EEA"/>
    <w:rsid w:val="00B45674"/>
    <w:rsid w:val="00B45934"/>
    <w:rsid w:val="00B45B35"/>
    <w:rsid w:val="00B46136"/>
    <w:rsid w:val="00B47018"/>
    <w:rsid w:val="00B479EB"/>
    <w:rsid w:val="00B47A18"/>
    <w:rsid w:val="00B47FB0"/>
    <w:rsid w:val="00B501E9"/>
    <w:rsid w:val="00B50795"/>
    <w:rsid w:val="00B507EE"/>
    <w:rsid w:val="00B50967"/>
    <w:rsid w:val="00B50AC0"/>
    <w:rsid w:val="00B50CD0"/>
    <w:rsid w:val="00B50CD5"/>
    <w:rsid w:val="00B50FCD"/>
    <w:rsid w:val="00B51488"/>
    <w:rsid w:val="00B515B6"/>
    <w:rsid w:val="00B5181A"/>
    <w:rsid w:val="00B518D3"/>
    <w:rsid w:val="00B51977"/>
    <w:rsid w:val="00B519CD"/>
    <w:rsid w:val="00B51BAD"/>
    <w:rsid w:val="00B524EC"/>
    <w:rsid w:val="00B5290A"/>
    <w:rsid w:val="00B5292B"/>
    <w:rsid w:val="00B53BE7"/>
    <w:rsid w:val="00B53F0C"/>
    <w:rsid w:val="00B5494F"/>
    <w:rsid w:val="00B5513F"/>
    <w:rsid w:val="00B55B7F"/>
    <w:rsid w:val="00B55C13"/>
    <w:rsid w:val="00B55C5F"/>
    <w:rsid w:val="00B5605D"/>
    <w:rsid w:val="00B562DC"/>
    <w:rsid w:val="00B57D87"/>
    <w:rsid w:val="00B6016A"/>
    <w:rsid w:val="00B602E5"/>
    <w:rsid w:val="00B6042D"/>
    <w:rsid w:val="00B6055A"/>
    <w:rsid w:val="00B609C3"/>
    <w:rsid w:val="00B609DB"/>
    <w:rsid w:val="00B60A55"/>
    <w:rsid w:val="00B60BF1"/>
    <w:rsid w:val="00B60E5D"/>
    <w:rsid w:val="00B6101D"/>
    <w:rsid w:val="00B6159F"/>
    <w:rsid w:val="00B61612"/>
    <w:rsid w:val="00B61876"/>
    <w:rsid w:val="00B625F1"/>
    <w:rsid w:val="00B62BC7"/>
    <w:rsid w:val="00B62BDE"/>
    <w:rsid w:val="00B63B05"/>
    <w:rsid w:val="00B63EEC"/>
    <w:rsid w:val="00B64366"/>
    <w:rsid w:val="00B6515C"/>
    <w:rsid w:val="00B655D2"/>
    <w:rsid w:val="00B65961"/>
    <w:rsid w:val="00B65DD1"/>
    <w:rsid w:val="00B65E68"/>
    <w:rsid w:val="00B66D11"/>
    <w:rsid w:val="00B6746D"/>
    <w:rsid w:val="00B677FC"/>
    <w:rsid w:val="00B6792C"/>
    <w:rsid w:val="00B67DA3"/>
    <w:rsid w:val="00B701B5"/>
    <w:rsid w:val="00B70315"/>
    <w:rsid w:val="00B705BA"/>
    <w:rsid w:val="00B70A62"/>
    <w:rsid w:val="00B70C29"/>
    <w:rsid w:val="00B70C3F"/>
    <w:rsid w:val="00B71449"/>
    <w:rsid w:val="00B718CE"/>
    <w:rsid w:val="00B729B7"/>
    <w:rsid w:val="00B72CA2"/>
    <w:rsid w:val="00B73B0F"/>
    <w:rsid w:val="00B74027"/>
    <w:rsid w:val="00B7413E"/>
    <w:rsid w:val="00B7415E"/>
    <w:rsid w:val="00B743D9"/>
    <w:rsid w:val="00B7573D"/>
    <w:rsid w:val="00B75BA3"/>
    <w:rsid w:val="00B764EF"/>
    <w:rsid w:val="00B76910"/>
    <w:rsid w:val="00B76D17"/>
    <w:rsid w:val="00B76E0B"/>
    <w:rsid w:val="00B773B2"/>
    <w:rsid w:val="00B774CB"/>
    <w:rsid w:val="00B775CE"/>
    <w:rsid w:val="00B776BA"/>
    <w:rsid w:val="00B7796E"/>
    <w:rsid w:val="00B77BC4"/>
    <w:rsid w:val="00B77CCA"/>
    <w:rsid w:val="00B80056"/>
    <w:rsid w:val="00B800C5"/>
    <w:rsid w:val="00B8030A"/>
    <w:rsid w:val="00B809EA"/>
    <w:rsid w:val="00B80AC5"/>
    <w:rsid w:val="00B80AD8"/>
    <w:rsid w:val="00B80B17"/>
    <w:rsid w:val="00B80E0F"/>
    <w:rsid w:val="00B80E2B"/>
    <w:rsid w:val="00B80EDD"/>
    <w:rsid w:val="00B813AD"/>
    <w:rsid w:val="00B8147A"/>
    <w:rsid w:val="00B81686"/>
    <w:rsid w:val="00B818FC"/>
    <w:rsid w:val="00B81C2E"/>
    <w:rsid w:val="00B81C39"/>
    <w:rsid w:val="00B81DCC"/>
    <w:rsid w:val="00B82192"/>
    <w:rsid w:val="00B827FC"/>
    <w:rsid w:val="00B82C30"/>
    <w:rsid w:val="00B82C3B"/>
    <w:rsid w:val="00B83923"/>
    <w:rsid w:val="00B83D2A"/>
    <w:rsid w:val="00B840A1"/>
    <w:rsid w:val="00B84128"/>
    <w:rsid w:val="00B8442A"/>
    <w:rsid w:val="00B84439"/>
    <w:rsid w:val="00B845B8"/>
    <w:rsid w:val="00B846ED"/>
    <w:rsid w:val="00B85076"/>
    <w:rsid w:val="00B853C6"/>
    <w:rsid w:val="00B8574D"/>
    <w:rsid w:val="00B85AB6"/>
    <w:rsid w:val="00B863D9"/>
    <w:rsid w:val="00B86A47"/>
    <w:rsid w:val="00B86B78"/>
    <w:rsid w:val="00B86B79"/>
    <w:rsid w:val="00B86C45"/>
    <w:rsid w:val="00B86DCB"/>
    <w:rsid w:val="00B86E22"/>
    <w:rsid w:val="00B871A4"/>
    <w:rsid w:val="00B8743D"/>
    <w:rsid w:val="00B8753A"/>
    <w:rsid w:val="00B87944"/>
    <w:rsid w:val="00B87E37"/>
    <w:rsid w:val="00B87EEB"/>
    <w:rsid w:val="00B900B4"/>
    <w:rsid w:val="00B90117"/>
    <w:rsid w:val="00B9061D"/>
    <w:rsid w:val="00B9063F"/>
    <w:rsid w:val="00B9086D"/>
    <w:rsid w:val="00B90B14"/>
    <w:rsid w:val="00B90FF4"/>
    <w:rsid w:val="00B91087"/>
    <w:rsid w:val="00B91441"/>
    <w:rsid w:val="00B91863"/>
    <w:rsid w:val="00B92183"/>
    <w:rsid w:val="00B9263A"/>
    <w:rsid w:val="00B929B2"/>
    <w:rsid w:val="00B92E92"/>
    <w:rsid w:val="00B93178"/>
    <w:rsid w:val="00B9356B"/>
    <w:rsid w:val="00B93583"/>
    <w:rsid w:val="00B936D1"/>
    <w:rsid w:val="00B93892"/>
    <w:rsid w:val="00B938C7"/>
    <w:rsid w:val="00B9398C"/>
    <w:rsid w:val="00B93D04"/>
    <w:rsid w:val="00B94027"/>
    <w:rsid w:val="00B9453F"/>
    <w:rsid w:val="00B9497E"/>
    <w:rsid w:val="00B94F42"/>
    <w:rsid w:val="00B953E5"/>
    <w:rsid w:val="00B9574C"/>
    <w:rsid w:val="00B9621E"/>
    <w:rsid w:val="00B96674"/>
    <w:rsid w:val="00B96A33"/>
    <w:rsid w:val="00B9727A"/>
    <w:rsid w:val="00B973B6"/>
    <w:rsid w:val="00B97625"/>
    <w:rsid w:val="00B9765D"/>
    <w:rsid w:val="00B97A2E"/>
    <w:rsid w:val="00B97D3C"/>
    <w:rsid w:val="00BA00AB"/>
    <w:rsid w:val="00BA03BE"/>
    <w:rsid w:val="00BA0565"/>
    <w:rsid w:val="00BA0629"/>
    <w:rsid w:val="00BA0A1F"/>
    <w:rsid w:val="00BA0A59"/>
    <w:rsid w:val="00BA0AEE"/>
    <w:rsid w:val="00BA0D9C"/>
    <w:rsid w:val="00BA14BF"/>
    <w:rsid w:val="00BA15C7"/>
    <w:rsid w:val="00BA172C"/>
    <w:rsid w:val="00BA21DE"/>
    <w:rsid w:val="00BA228C"/>
    <w:rsid w:val="00BA2FD4"/>
    <w:rsid w:val="00BA318E"/>
    <w:rsid w:val="00BA3205"/>
    <w:rsid w:val="00BA3311"/>
    <w:rsid w:val="00BA36DA"/>
    <w:rsid w:val="00BA37B3"/>
    <w:rsid w:val="00BA3854"/>
    <w:rsid w:val="00BA3C3E"/>
    <w:rsid w:val="00BA4417"/>
    <w:rsid w:val="00BA444B"/>
    <w:rsid w:val="00BA487A"/>
    <w:rsid w:val="00BA48CD"/>
    <w:rsid w:val="00BA49BF"/>
    <w:rsid w:val="00BA4DB9"/>
    <w:rsid w:val="00BA5515"/>
    <w:rsid w:val="00BA5B67"/>
    <w:rsid w:val="00BA5B6C"/>
    <w:rsid w:val="00BA5F6B"/>
    <w:rsid w:val="00BA6201"/>
    <w:rsid w:val="00BA6719"/>
    <w:rsid w:val="00BA6A58"/>
    <w:rsid w:val="00BA6D5A"/>
    <w:rsid w:val="00BA7265"/>
    <w:rsid w:val="00BA789B"/>
    <w:rsid w:val="00BA7E0A"/>
    <w:rsid w:val="00BA7E4B"/>
    <w:rsid w:val="00BA7EC6"/>
    <w:rsid w:val="00BA7F35"/>
    <w:rsid w:val="00BB002B"/>
    <w:rsid w:val="00BB0B07"/>
    <w:rsid w:val="00BB12D9"/>
    <w:rsid w:val="00BB1678"/>
    <w:rsid w:val="00BB1BC9"/>
    <w:rsid w:val="00BB1C38"/>
    <w:rsid w:val="00BB1D48"/>
    <w:rsid w:val="00BB1FC9"/>
    <w:rsid w:val="00BB206E"/>
    <w:rsid w:val="00BB2641"/>
    <w:rsid w:val="00BB265D"/>
    <w:rsid w:val="00BB26F2"/>
    <w:rsid w:val="00BB27B3"/>
    <w:rsid w:val="00BB29B5"/>
    <w:rsid w:val="00BB2F6E"/>
    <w:rsid w:val="00BB300C"/>
    <w:rsid w:val="00BB30E5"/>
    <w:rsid w:val="00BB37C1"/>
    <w:rsid w:val="00BB4049"/>
    <w:rsid w:val="00BB4C56"/>
    <w:rsid w:val="00BB5121"/>
    <w:rsid w:val="00BB5BCC"/>
    <w:rsid w:val="00BB5D55"/>
    <w:rsid w:val="00BB6097"/>
    <w:rsid w:val="00BB61D0"/>
    <w:rsid w:val="00BB61DE"/>
    <w:rsid w:val="00BB6499"/>
    <w:rsid w:val="00BB6E26"/>
    <w:rsid w:val="00BB6E32"/>
    <w:rsid w:val="00BB7507"/>
    <w:rsid w:val="00BB7912"/>
    <w:rsid w:val="00BB7BB2"/>
    <w:rsid w:val="00BB7D8C"/>
    <w:rsid w:val="00BB7DBA"/>
    <w:rsid w:val="00BB7DEB"/>
    <w:rsid w:val="00BC00BB"/>
    <w:rsid w:val="00BC0474"/>
    <w:rsid w:val="00BC0699"/>
    <w:rsid w:val="00BC0844"/>
    <w:rsid w:val="00BC0B39"/>
    <w:rsid w:val="00BC0E0C"/>
    <w:rsid w:val="00BC0F02"/>
    <w:rsid w:val="00BC16F5"/>
    <w:rsid w:val="00BC18F0"/>
    <w:rsid w:val="00BC19F1"/>
    <w:rsid w:val="00BC1CC4"/>
    <w:rsid w:val="00BC2023"/>
    <w:rsid w:val="00BC215A"/>
    <w:rsid w:val="00BC2726"/>
    <w:rsid w:val="00BC311A"/>
    <w:rsid w:val="00BC3163"/>
    <w:rsid w:val="00BC3294"/>
    <w:rsid w:val="00BC3A07"/>
    <w:rsid w:val="00BC410A"/>
    <w:rsid w:val="00BC426A"/>
    <w:rsid w:val="00BC46FD"/>
    <w:rsid w:val="00BC4B20"/>
    <w:rsid w:val="00BC4CD7"/>
    <w:rsid w:val="00BC4D80"/>
    <w:rsid w:val="00BC4E4C"/>
    <w:rsid w:val="00BC4E5E"/>
    <w:rsid w:val="00BC5952"/>
    <w:rsid w:val="00BC5ACB"/>
    <w:rsid w:val="00BC5EBD"/>
    <w:rsid w:val="00BC64F3"/>
    <w:rsid w:val="00BC67A3"/>
    <w:rsid w:val="00BC6804"/>
    <w:rsid w:val="00BC6909"/>
    <w:rsid w:val="00BC6C7A"/>
    <w:rsid w:val="00BC6E95"/>
    <w:rsid w:val="00BC7009"/>
    <w:rsid w:val="00BC7610"/>
    <w:rsid w:val="00BC79C6"/>
    <w:rsid w:val="00BD0A4A"/>
    <w:rsid w:val="00BD0AAC"/>
    <w:rsid w:val="00BD1706"/>
    <w:rsid w:val="00BD1797"/>
    <w:rsid w:val="00BD1C3F"/>
    <w:rsid w:val="00BD2A3F"/>
    <w:rsid w:val="00BD2AF1"/>
    <w:rsid w:val="00BD2DB4"/>
    <w:rsid w:val="00BD353B"/>
    <w:rsid w:val="00BD3D98"/>
    <w:rsid w:val="00BD4152"/>
    <w:rsid w:val="00BD426F"/>
    <w:rsid w:val="00BD4386"/>
    <w:rsid w:val="00BD4893"/>
    <w:rsid w:val="00BD4A98"/>
    <w:rsid w:val="00BD4C42"/>
    <w:rsid w:val="00BD4E8A"/>
    <w:rsid w:val="00BD535A"/>
    <w:rsid w:val="00BD57F4"/>
    <w:rsid w:val="00BD62B5"/>
    <w:rsid w:val="00BD6AB0"/>
    <w:rsid w:val="00BD6D62"/>
    <w:rsid w:val="00BD6D7C"/>
    <w:rsid w:val="00BD7117"/>
    <w:rsid w:val="00BD7505"/>
    <w:rsid w:val="00BD78B8"/>
    <w:rsid w:val="00BD7AF9"/>
    <w:rsid w:val="00BD7BE8"/>
    <w:rsid w:val="00BE05B7"/>
    <w:rsid w:val="00BE097C"/>
    <w:rsid w:val="00BE0CA9"/>
    <w:rsid w:val="00BE0E25"/>
    <w:rsid w:val="00BE1214"/>
    <w:rsid w:val="00BE12EB"/>
    <w:rsid w:val="00BE13E9"/>
    <w:rsid w:val="00BE1C54"/>
    <w:rsid w:val="00BE225B"/>
    <w:rsid w:val="00BE28C7"/>
    <w:rsid w:val="00BE29F5"/>
    <w:rsid w:val="00BE2B7A"/>
    <w:rsid w:val="00BE2E3F"/>
    <w:rsid w:val="00BE2FC8"/>
    <w:rsid w:val="00BE3540"/>
    <w:rsid w:val="00BE370C"/>
    <w:rsid w:val="00BE41B1"/>
    <w:rsid w:val="00BE430C"/>
    <w:rsid w:val="00BE43BD"/>
    <w:rsid w:val="00BE47BE"/>
    <w:rsid w:val="00BE4AC6"/>
    <w:rsid w:val="00BE4E04"/>
    <w:rsid w:val="00BE4FF0"/>
    <w:rsid w:val="00BE51F3"/>
    <w:rsid w:val="00BE57AC"/>
    <w:rsid w:val="00BE580E"/>
    <w:rsid w:val="00BE5837"/>
    <w:rsid w:val="00BE5CB9"/>
    <w:rsid w:val="00BE5DC3"/>
    <w:rsid w:val="00BE5DEC"/>
    <w:rsid w:val="00BE5EB0"/>
    <w:rsid w:val="00BE5FFD"/>
    <w:rsid w:val="00BE6C49"/>
    <w:rsid w:val="00BE6CCC"/>
    <w:rsid w:val="00BE6D17"/>
    <w:rsid w:val="00BE6DBC"/>
    <w:rsid w:val="00BE6F3C"/>
    <w:rsid w:val="00BE6F9F"/>
    <w:rsid w:val="00BE7359"/>
    <w:rsid w:val="00BE78D6"/>
    <w:rsid w:val="00BE7F82"/>
    <w:rsid w:val="00BF0C0E"/>
    <w:rsid w:val="00BF0DF9"/>
    <w:rsid w:val="00BF0E05"/>
    <w:rsid w:val="00BF1195"/>
    <w:rsid w:val="00BF1579"/>
    <w:rsid w:val="00BF1AFB"/>
    <w:rsid w:val="00BF221F"/>
    <w:rsid w:val="00BF22E1"/>
    <w:rsid w:val="00BF237B"/>
    <w:rsid w:val="00BF2B7C"/>
    <w:rsid w:val="00BF2C1C"/>
    <w:rsid w:val="00BF2FA7"/>
    <w:rsid w:val="00BF31D9"/>
    <w:rsid w:val="00BF3764"/>
    <w:rsid w:val="00BF3785"/>
    <w:rsid w:val="00BF3ADC"/>
    <w:rsid w:val="00BF3C0D"/>
    <w:rsid w:val="00BF3E3E"/>
    <w:rsid w:val="00BF41F1"/>
    <w:rsid w:val="00BF47C9"/>
    <w:rsid w:val="00BF55CA"/>
    <w:rsid w:val="00BF5618"/>
    <w:rsid w:val="00BF61DB"/>
    <w:rsid w:val="00BF6E54"/>
    <w:rsid w:val="00BF73EB"/>
    <w:rsid w:val="00BF7461"/>
    <w:rsid w:val="00BF78AE"/>
    <w:rsid w:val="00BF79C6"/>
    <w:rsid w:val="00BF79CF"/>
    <w:rsid w:val="00BF7ADA"/>
    <w:rsid w:val="00BF7C69"/>
    <w:rsid w:val="00C0073D"/>
    <w:rsid w:val="00C00786"/>
    <w:rsid w:val="00C00C18"/>
    <w:rsid w:val="00C00C24"/>
    <w:rsid w:val="00C0132C"/>
    <w:rsid w:val="00C016A6"/>
    <w:rsid w:val="00C01714"/>
    <w:rsid w:val="00C02093"/>
    <w:rsid w:val="00C022C1"/>
    <w:rsid w:val="00C0303A"/>
    <w:rsid w:val="00C034A9"/>
    <w:rsid w:val="00C03787"/>
    <w:rsid w:val="00C03842"/>
    <w:rsid w:val="00C03A6A"/>
    <w:rsid w:val="00C03AFB"/>
    <w:rsid w:val="00C03E51"/>
    <w:rsid w:val="00C03EF4"/>
    <w:rsid w:val="00C0428B"/>
    <w:rsid w:val="00C044AC"/>
    <w:rsid w:val="00C04585"/>
    <w:rsid w:val="00C045D3"/>
    <w:rsid w:val="00C04A2C"/>
    <w:rsid w:val="00C04AC3"/>
    <w:rsid w:val="00C04EF9"/>
    <w:rsid w:val="00C05011"/>
    <w:rsid w:val="00C051F5"/>
    <w:rsid w:val="00C05339"/>
    <w:rsid w:val="00C05677"/>
    <w:rsid w:val="00C0587B"/>
    <w:rsid w:val="00C05B72"/>
    <w:rsid w:val="00C05F36"/>
    <w:rsid w:val="00C069CE"/>
    <w:rsid w:val="00C074DA"/>
    <w:rsid w:val="00C07A0F"/>
    <w:rsid w:val="00C07DFB"/>
    <w:rsid w:val="00C07EA3"/>
    <w:rsid w:val="00C10573"/>
    <w:rsid w:val="00C1066E"/>
    <w:rsid w:val="00C10A57"/>
    <w:rsid w:val="00C10C56"/>
    <w:rsid w:val="00C10DAC"/>
    <w:rsid w:val="00C10DF3"/>
    <w:rsid w:val="00C115AC"/>
    <w:rsid w:val="00C11998"/>
    <w:rsid w:val="00C12591"/>
    <w:rsid w:val="00C129AB"/>
    <w:rsid w:val="00C12B1C"/>
    <w:rsid w:val="00C12D35"/>
    <w:rsid w:val="00C13157"/>
    <w:rsid w:val="00C13207"/>
    <w:rsid w:val="00C1327A"/>
    <w:rsid w:val="00C137EB"/>
    <w:rsid w:val="00C13B90"/>
    <w:rsid w:val="00C1417C"/>
    <w:rsid w:val="00C14300"/>
    <w:rsid w:val="00C14793"/>
    <w:rsid w:val="00C14A97"/>
    <w:rsid w:val="00C14CD7"/>
    <w:rsid w:val="00C15001"/>
    <w:rsid w:val="00C1529B"/>
    <w:rsid w:val="00C15656"/>
    <w:rsid w:val="00C15955"/>
    <w:rsid w:val="00C15E98"/>
    <w:rsid w:val="00C15EB2"/>
    <w:rsid w:val="00C16311"/>
    <w:rsid w:val="00C1664E"/>
    <w:rsid w:val="00C16CF4"/>
    <w:rsid w:val="00C175D4"/>
    <w:rsid w:val="00C17AD2"/>
    <w:rsid w:val="00C17E32"/>
    <w:rsid w:val="00C20092"/>
    <w:rsid w:val="00C20304"/>
    <w:rsid w:val="00C20D20"/>
    <w:rsid w:val="00C21177"/>
    <w:rsid w:val="00C21405"/>
    <w:rsid w:val="00C214EF"/>
    <w:rsid w:val="00C21907"/>
    <w:rsid w:val="00C219B5"/>
    <w:rsid w:val="00C21A7E"/>
    <w:rsid w:val="00C21C96"/>
    <w:rsid w:val="00C2223D"/>
    <w:rsid w:val="00C22264"/>
    <w:rsid w:val="00C22B47"/>
    <w:rsid w:val="00C22D60"/>
    <w:rsid w:val="00C22F48"/>
    <w:rsid w:val="00C237EE"/>
    <w:rsid w:val="00C2380C"/>
    <w:rsid w:val="00C2388D"/>
    <w:rsid w:val="00C238B5"/>
    <w:rsid w:val="00C23EC5"/>
    <w:rsid w:val="00C240F0"/>
    <w:rsid w:val="00C242E1"/>
    <w:rsid w:val="00C245EE"/>
    <w:rsid w:val="00C248F8"/>
    <w:rsid w:val="00C24E3C"/>
    <w:rsid w:val="00C24FD8"/>
    <w:rsid w:val="00C25B60"/>
    <w:rsid w:val="00C260C3"/>
    <w:rsid w:val="00C2658D"/>
    <w:rsid w:val="00C267DA"/>
    <w:rsid w:val="00C26B67"/>
    <w:rsid w:val="00C26F87"/>
    <w:rsid w:val="00C27AFF"/>
    <w:rsid w:val="00C3003B"/>
    <w:rsid w:val="00C3057E"/>
    <w:rsid w:val="00C3073F"/>
    <w:rsid w:val="00C309FC"/>
    <w:rsid w:val="00C30AA2"/>
    <w:rsid w:val="00C30D86"/>
    <w:rsid w:val="00C30DA3"/>
    <w:rsid w:val="00C310FD"/>
    <w:rsid w:val="00C316A9"/>
    <w:rsid w:val="00C31724"/>
    <w:rsid w:val="00C31BC8"/>
    <w:rsid w:val="00C3217B"/>
    <w:rsid w:val="00C3252B"/>
    <w:rsid w:val="00C3277D"/>
    <w:rsid w:val="00C32A3B"/>
    <w:rsid w:val="00C32DDC"/>
    <w:rsid w:val="00C334CA"/>
    <w:rsid w:val="00C3363B"/>
    <w:rsid w:val="00C33928"/>
    <w:rsid w:val="00C33B0B"/>
    <w:rsid w:val="00C33B43"/>
    <w:rsid w:val="00C340D8"/>
    <w:rsid w:val="00C356B4"/>
    <w:rsid w:val="00C359A6"/>
    <w:rsid w:val="00C35AA4"/>
    <w:rsid w:val="00C35ADB"/>
    <w:rsid w:val="00C35C15"/>
    <w:rsid w:val="00C36075"/>
    <w:rsid w:val="00C363A2"/>
    <w:rsid w:val="00C3668B"/>
    <w:rsid w:val="00C36977"/>
    <w:rsid w:val="00C36D22"/>
    <w:rsid w:val="00C36E57"/>
    <w:rsid w:val="00C36FC5"/>
    <w:rsid w:val="00C37A35"/>
    <w:rsid w:val="00C404F3"/>
    <w:rsid w:val="00C40547"/>
    <w:rsid w:val="00C40606"/>
    <w:rsid w:val="00C407A2"/>
    <w:rsid w:val="00C40A88"/>
    <w:rsid w:val="00C40ACE"/>
    <w:rsid w:val="00C41A02"/>
    <w:rsid w:val="00C41D65"/>
    <w:rsid w:val="00C41DBD"/>
    <w:rsid w:val="00C42BF1"/>
    <w:rsid w:val="00C42D77"/>
    <w:rsid w:val="00C42F87"/>
    <w:rsid w:val="00C440C3"/>
    <w:rsid w:val="00C4436E"/>
    <w:rsid w:val="00C448E6"/>
    <w:rsid w:val="00C44E84"/>
    <w:rsid w:val="00C45027"/>
    <w:rsid w:val="00C450FF"/>
    <w:rsid w:val="00C4541F"/>
    <w:rsid w:val="00C4548F"/>
    <w:rsid w:val="00C455D6"/>
    <w:rsid w:val="00C4566A"/>
    <w:rsid w:val="00C45B1F"/>
    <w:rsid w:val="00C45DA5"/>
    <w:rsid w:val="00C46426"/>
    <w:rsid w:val="00C46A18"/>
    <w:rsid w:val="00C46A8B"/>
    <w:rsid w:val="00C46A94"/>
    <w:rsid w:val="00C46B69"/>
    <w:rsid w:val="00C478FD"/>
    <w:rsid w:val="00C50015"/>
    <w:rsid w:val="00C502D1"/>
    <w:rsid w:val="00C51359"/>
    <w:rsid w:val="00C51595"/>
    <w:rsid w:val="00C51634"/>
    <w:rsid w:val="00C5204B"/>
    <w:rsid w:val="00C524DA"/>
    <w:rsid w:val="00C525DA"/>
    <w:rsid w:val="00C527FC"/>
    <w:rsid w:val="00C52986"/>
    <w:rsid w:val="00C52E51"/>
    <w:rsid w:val="00C530EE"/>
    <w:rsid w:val="00C534CC"/>
    <w:rsid w:val="00C53669"/>
    <w:rsid w:val="00C536E3"/>
    <w:rsid w:val="00C538A0"/>
    <w:rsid w:val="00C53A03"/>
    <w:rsid w:val="00C5404F"/>
    <w:rsid w:val="00C54295"/>
    <w:rsid w:val="00C5450F"/>
    <w:rsid w:val="00C54629"/>
    <w:rsid w:val="00C54740"/>
    <w:rsid w:val="00C54B3D"/>
    <w:rsid w:val="00C556B9"/>
    <w:rsid w:val="00C55E1B"/>
    <w:rsid w:val="00C56D8C"/>
    <w:rsid w:val="00C56D92"/>
    <w:rsid w:val="00C5721B"/>
    <w:rsid w:val="00C57292"/>
    <w:rsid w:val="00C579AE"/>
    <w:rsid w:val="00C579BA"/>
    <w:rsid w:val="00C60A23"/>
    <w:rsid w:val="00C6147D"/>
    <w:rsid w:val="00C61700"/>
    <w:rsid w:val="00C61EF8"/>
    <w:rsid w:val="00C62782"/>
    <w:rsid w:val="00C628E6"/>
    <w:rsid w:val="00C62F33"/>
    <w:rsid w:val="00C633F4"/>
    <w:rsid w:val="00C63413"/>
    <w:rsid w:val="00C63716"/>
    <w:rsid w:val="00C637B2"/>
    <w:rsid w:val="00C638D2"/>
    <w:rsid w:val="00C64819"/>
    <w:rsid w:val="00C64EB6"/>
    <w:rsid w:val="00C65215"/>
    <w:rsid w:val="00C6580A"/>
    <w:rsid w:val="00C65C2A"/>
    <w:rsid w:val="00C65E2E"/>
    <w:rsid w:val="00C6604C"/>
    <w:rsid w:val="00C66323"/>
    <w:rsid w:val="00C66562"/>
    <w:rsid w:val="00C66848"/>
    <w:rsid w:val="00C668F9"/>
    <w:rsid w:val="00C66ED1"/>
    <w:rsid w:val="00C66F7F"/>
    <w:rsid w:val="00C67420"/>
    <w:rsid w:val="00C67785"/>
    <w:rsid w:val="00C67BD9"/>
    <w:rsid w:val="00C67CD0"/>
    <w:rsid w:val="00C67D68"/>
    <w:rsid w:val="00C67EB1"/>
    <w:rsid w:val="00C67FD7"/>
    <w:rsid w:val="00C7002D"/>
    <w:rsid w:val="00C70397"/>
    <w:rsid w:val="00C706E9"/>
    <w:rsid w:val="00C7070C"/>
    <w:rsid w:val="00C708FE"/>
    <w:rsid w:val="00C70AD4"/>
    <w:rsid w:val="00C71CCC"/>
    <w:rsid w:val="00C71CD6"/>
    <w:rsid w:val="00C71E5F"/>
    <w:rsid w:val="00C71EAD"/>
    <w:rsid w:val="00C71EF6"/>
    <w:rsid w:val="00C724C5"/>
    <w:rsid w:val="00C7250C"/>
    <w:rsid w:val="00C72E80"/>
    <w:rsid w:val="00C73043"/>
    <w:rsid w:val="00C7329D"/>
    <w:rsid w:val="00C732D3"/>
    <w:rsid w:val="00C73482"/>
    <w:rsid w:val="00C735D1"/>
    <w:rsid w:val="00C73752"/>
    <w:rsid w:val="00C73865"/>
    <w:rsid w:val="00C73F0E"/>
    <w:rsid w:val="00C74050"/>
    <w:rsid w:val="00C747F6"/>
    <w:rsid w:val="00C7482C"/>
    <w:rsid w:val="00C74EAF"/>
    <w:rsid w:val="00C75267"/>
    <w:rsid w:val="00C754B0"/>
    <w:rsid w:val="00C754D1"/>
    <w:rsid w:val="00C75703"/>
    <w:rsid w:val="00C75EB2"/>
    <w:rsid w:val="00C7637C"/>
    <w:rsid w:val="00C76C3F"/>
    <w:rsid w:val="00C77086"/>
    <w:rsid w:val="00C7713D"/>
    <w:rsid w:val="00C77963"/>
    <w:rsid w:val="00C77A21"/>
    <w:rsid w:val="00C77EC7"/>
    <w:rsid w:val="00C77FB8"/>
    <w:rsid w:val="00C77FF0"/>
    <w:rsid w:val="00C8008C"/>
    <w:rsid w:val="00C80397"/>
    <w:rsid w:val="00C80C4D"/>
    <w:rsid w:val="00C80C77"/>
    <w:rsid w:val="00C81883"/>
    <w:rsid w:val="00C819A8"/>
    <w:rsid w:val="00C81B45"/>
    <w:rsid w:val="00C81C04"/>
    <w:rsid w:val="00C81CCC"/>
    <w:rsid w:val="00C821E5"/>
    <w:rsid w:val="00C82618"/>
    <w:rsid w:val="00C82762"/>
    <w:rsid w:val="00C827C6"/>
    <w:rsid w:val="00C82BBD"/>
    <w:rsid w:val="00C82DCF"/>
    <w:rsid w:val="00C82E0E"/>
    <w:rsid w:val="00C82F28"/>
    <w:rsid w:val="00C830AE"/>
    <w:rsid w:val="00C8312E"/>
    <w:rsid w:val="00C83AD4"/>
    <w:rsid w:val="00C83B5E"/>
    <w:rsid w:val="00C83FCF"/>
    <w:rsid w:val="00C8437E"/>
    <w:rsid w:val="00C843CB"/>
    <w:rsid w:val="00C84A21"/>
    <w:rsid w:val="00C84A78"/>
    <w:rsid w:val="00C84ABC"/>
    <w:rsid w:val="00C84CB0"/>
    <w:rsid w:val="00C84E99"/>
    <w:rsid w:val="00C85364"/>
    <w:rsid w:val="00C8551F"/>
    <w:rsid w:val="00C85620"/>
    <w:rsid w:val="00C85752"/>
    <w:rsid w:val="00C857B9"/>
    <w:rsid w:val="00C85909"/>
    <w:rsid w:val="00C85E42"/>
    <w:rsid w:val="00C86214"/>
    <w:rsid w:val="00C8641D"/>
    <w:rsid w:val="00C864DA"/>
    <w:rsid w:val="00C865A5"/>
    <w:rsid w:val="00C8679C"/>
    <w:rsid w:val="00C86B58"/>
    <w:rsid w:val="00C86D46"/>
    <w:rsid w:val="00C86F1D"/>
    <w:rsid w:val="00C8705E"/>
    <w:rsid w:val="00C87857"/>
    <w:rsid w:val="00C879E1"/>
    <w:rsid w:val="00C87C1B"/>
    <w:rsid w:val="00C90016"/>
    <w:rsid w:val="00C903C5"/>
    <w:rsid w:val="00C903E7"/>
    <w:rsid w:val="00C90BDB"/>
    <w:rsid w:val="00C91041"/>
    <w:rsid w:val="00C91177"/>
    <w:rsid w:val="00C916AF"/>
    <w:rsid w:val="00C918C3"/>
    <w:rsid w:val="00C9192A"/>
    <w:rsid w:val="00C919A1"/>
    <w:rsid w:val="00C91B05"/>
    <w:rsid w:val="00C92090"/>
    <w:rsid w:val="00C925B6"/>
    <w:rsid w:val="00C92B9F"/>
    <w:rsid w:val="00C92C22"/>
    <w:rsid w:val="00C93404"/>
    <w:rsid w:val="00C9348B"/>
    <w:rsid w:val="00C9368B"/>
    <w:rsid w:val="00C93B9E"/>
    <w:rsid w:val="00C94496"/>
    <w:rsid w:val="00C95321"/>
    <w:rsid w:val="00C957F7"/>
    <w:rsid w:val="00C95C53"/>
    <w:rsid w:val="00C95D6C"/>
    <w:rsid w:val="00C96013"/>
    <w:rsid w:val="00C960F1"/>
    <w:rsid w:val="00C9621D"/>
    <w:rsid w:val="00C96241"/>
    <w:rsid w:val="00C965BD"/>
    <w:rsid w:val="00C96AD4"/>
    <w:rsid w:val="00C96FCC"/>
    <w:rsid w:val="00C97052"/>
    <w:rsid w:val="00C97341"/>
    <w:rsid w:val="00C974A8"/>
    <w:rsid w:val="00C9785C"/>
    <w:rsid w:val="00C979C9"/>
    <w:rsid w:val="00C97C85"/>
    <w:rsid w:val="00C97E04"/>
    <w:rsid w:val="00C97EA6"/>
    <w:rsid w:val="00CA0245"/>
    <w:rsid w:val="00CA0384"/>
    <w:rsid w:val="00CA03CF"/>
    <w:rsid w:val="00CA0796"/>
    <w:rsid w:val="00CA07E9"/>
    <w:rsid w:val="00CA0809"/>
    <w:rsid w:val="00CA0848"/>
    <w:rsid w:val="00CA0FEE"/>
    <w:rsid w:val="00CA1182"/>
    <w:rsid w:val="00CA1184"/>
    <w:rsid w:val="00CA158F"/>
    <w:rsid w:val="00CA179C"/>
    <w:rsid w:val="00CA1BB8"/>
    <w:rsid w:val="00CA1F21"/>
    <w:rsid w:val="00CA2144"/>
    <w:rsid w:val="00CA2AA4"/>
    <w:rsid w:val="00CA2B01"/>
    <w:rsid w:val="00CA2E08"/>
    <w:rsid w:val="00CA301B"/>
    <w:rsid w:val="00CA3358"/>
    <w:rsid w:val="00CA3B43"/>
    <w:rsid w:val="00CA3C89"/>
    <w:rsid w:val="00CA46FD"/>
    <w:rsid w:val="00CA4804"/>
    <w:rsid w:val="00CA4AD9"/>
    <w:rsid w:val="00CA4B7C"/>
    <w:rsid w:val="00CA4E0F"/>
    <w:rsid w:val="00CA4FCE"/>
    <w:rsid w:val="00CA504E"/>
    <w:rsid w:val="00CA51E1"/>
    <w:rsid w:val="00CA55CD"/>
    <w:rsid w:val="00CA57FE"/>
    <w:rsid w:val="00CA5CAD"/>
    <w:rsid w:val="00CA65B8"/>
    <w:rsid w:val="00CA66E2"/>
    <w:rsid w:val="00CA6936"/>
    <w:rsid w:val="00CA6BE4"/>
    <w:rsid w:val="00CA6DFE"/>
    <w:rsid w:val="00CA6F65"/>
    <w:rsid w:val="00CA70C3"/>
    <w:rsid w:val="00CA7443"/>
    <w:rsid w:val="00CA74BF"/>
    <w:rsid w:val="00CA7502"/>
    <w:rsid w:val="00CA7A2A"/>
    <w:rsid w:val="00CA7B73"/>
    <w:rsid w:val="00CA7D60"/>
    <w:rsid w:val="00CA7E61"/>
    <w:rsid w:val="00CA7F05"/>
    <w:rsid w:val="00CB0379"/>
    <w:rsid w:val="00CB048A"/>
    <w:rsid w:val="00CB0D6B"/>
    <w:rsid w:val="00CB1C44"/>
    <w:rsid w:val="00CB2405"/>
    <w:rsid w:val="00CB2C6E"/>
    <w:rsid w:val="00CB2D51"/>
    <w:rsid w:val="00CB2EAA"/>
    <w:rsid w:val="00CB3246"/>
    <w:rsid w:val="00CB3347"/>
    <w:rsid w:val="00CB35B1"/>
    <w:rsid w:val="00CB3799"/>
    <w:rsid w:val="00CB38ED"/>
    <w:rsid w:val="00CB3989"/>
    <w:rsid w:val="00CB3B6B"/>
    <w:rsid w:val="00CB3EEA"/>
    <w:rsid w:val="00CB3FA4"/>
    <w:rsid w:val="00CB43BD"/>
    <w:rsid w:val="00CB4BF8"/>
    <w:rsid w:val="00CB509D"/>
    <w:rsid w:val="00CB50D8"/>
    <w:rsid w:val="00CB5241"/>
    <w:rsid w:val="00CB524A"/>
    <w:rsid w:val="00CB5F75"/>
    <w:rsid w:val="00CB6699"/>
    <w:rsid w:val="00CB6EB9"/>
    <w:rsid w:val="00CB703B"/>
    <w:rsid w:val="00CB74F7"/>
    <w:rsid w:val="00CB78AF"/>
    <w:rsid w:val="00CB7963"/>
    <w:rsid w:val="00CB7D16"/>
    <w:rsid w:val="00CC0688"/>
    <w:rsid w:val="00CC0C28"/>
    <w:rsid w:val="00CC0DFF"/>
    <w:rsid w:val="00CC1D3D"/>
    <w:rsid w:val="00CC260E"/>
    <w:rsid w:val="00CC2D29"/>
    <w:rsid w:val="00CC3643"/>
    <w:rsid w:val="00CC37DA"/>
    <w:rsid w:val="00CC39B8"/>
    <w:rsid w:val="00CC39DF"/>
    <w:rsid w:val="00CC4307"/>
    <w:rsid w:val="00CC449A"/>
    <w:rsid w:val="00CC4622"/>
    <w:rsid w:val="00CC47E9"/>
    <w:rsid w:val="00CC4DA7"/>
    <w:rsid w:val="00CC4F6C"/>
    <w:rsid w:val="00CC4FD6"/>
    <w:rsid w:val="00CC516B"/>
    <w:rsid w:val="00CC51E9"/>
    <w:rsid w:val="00CC5372"/>
    <w:rsid w:val="00CC53EA"/>
    <w:rsid w:val="00CC58A8"/>
    <w:rsid w:val="00CC61CD"/>
    <w:rsid w:val="00CC6EA2"/>
    <w:rsid w:val="00CC7198"/>
    <w:rsid w:val="00CC729C"/>
    <w:rsid w:val="00CC769A"/>
    <w:rsid w:val="00CC784E"/>
    <w:rsid w:val="00CC7951"/>
    <w:rsid w:val="00CC7AB0"/>
    <w:rsid w:val="00CC7FC8"/>
    <w:rsid w:val="00CD0483"/>
    <w:rsid w:val="00CD0572"/>
    <w:rsid w:val="00CD0B28"/>
    <w:rsid w:val="00CD103D"/>
    <w:rsid w:val="00CD1049"/>
    <w:rsid w:val="00CD11CD"/>
    <w:rsid w:val="00CD14AA"/>
    <w:rsid w:val="00CD1AF2"/>
    <w:rsid w:val="00CD1CB7"/>
    <w:rsid w:val="00CD1F8B"/>
    <w:rsid w:val="00CD27A2"/>
    <w:rsid w:val="00CD2AC5"/>
    <w:rsid w:val="00CD2F36"/>
    <w:rsid w:val="00CD3009"/>
    <w:rsid w:val="00CD309D"/>
    <w:rsid w:val="00CD30CA"/>
    <w:rsid w:val="00CD31D2"/>
    <w:rsid w:val="00CD31EA"/>
    <w:rsid w:val="00CD33B4"/>
    <w:rsid w:val="00CD34DA"/>
    <w:rsid w:val="00CD3A13"/>
    <w:rsid w:val="00CD41F4"/>
    <w:rsid w:val="00CD4243"/>
    <w:rsid w:val="00CD4632"/>
    <w:rsid w:val="00CD4C9A"/>
    <w:rsid w:val="00CD546E"/>
    <w:rsid w:val="00CD54B8"/>
    <w:rsid w:val="00CD564D"/>
    <w:rsid w:val="00CD5F9B"/>
    <w:rsid w:val="00CD635A"/>
    <w:rsid w:val="00CD64CD"/>
    <w:rsid w:val="00CD6E99"/>
    <w:rsid w:val="00CD705D"/>
    <w:rsid w:val="00CD7093"/>
    <w:rsid w:val="00CD758E"/>
    <w:rsid w:val="00CD773F"/>
    <w:rsid w:val="00CD77D9"/>
    <w:rsid w:val="00CD7A3B"/>
    <w:rsid w:val="00CD7C7B"/>
    <w:rsid w:val="00CD7D41"/>
    <w:rsid w:val="00CD7FAF"/>
    <w:rsid w:val="00CE0119"/>
    <w:rsid w:val="00CE08F4"/>
    <w:rsid w:val="00CE0A46"/>
    <w:rsid w:val="00CE10E5"/>
    <w:rsid w:val="00CE113A"/>
    <w:rsid w:val="00CE1455"/>
    <w:rsid w:val="00CE149B"/>
    <w:rsid w:val="00CE15E0"/>
    <w:rsid w:val="00CE1E0D"/>
    <w:rsid w:val="00CE251F"/>
    <w:rsid w:val="00CE254A"/>
    <w:rsid w:val="00CE293A"/>
    <w:rsid w:val="00CE2B48"/>
    <w:rsid w:val="00CE2B66"/>
    <w:rsid w:val="00CE2DD1"/>
    <w:rsid w:val="00CE2F53"/>
    <w:rsid w:val="00CE2FB0"/>
    <w:rsid w:val="00CE3263"/>
    <w:rsid w:val="00CE3307"/>
    <w:rsid w:val="00CE344C"/>
    <w:rsid w:val="00CE35D1"/>
    <w:rsid w:val="00CE3748"/>
    <w:rsid w:val="00CE3AD0"/>
    <w:rsid w:val="00CE405A"/>
    <w:rsid w:val="00CE4303"/>
    <w:rsid w:val="00CE4581"/>
    <w:rsid w:val="00CE48EE"/>
    <w:rsid w:val="00CE4B24"/>
    <w:rsid w:val="00CE4FC4"/>
    <w:rsid w:val="00CE5329"/>
    <w:rsid w:val="00CE58C6"/>
    <w:rsid w:val="00CE6549"/>
    <w:rsid w:val="00CE65CF"/>
    <w:rsid w:val="00CE67AE"/>
    <w:rsid w:val="00CE69FE"/>
    <w:rsid w:val="00CE6F8F"/>
    <w:rsid w:val="00CE7DAE"/>
    <w:rsid w:val="00CF0189"/>
    <w:rsid w:val="00CF02B9"/>
    <w:rsid w:val="00CF0980"/>
    <w:rsid w:val="00CF1718"/>
    <w:rsid w:val="00CF1AD2"/>
    <w:rsid w:val="00CF1C96"/>
    <w:rsid w:val="00CF1E4B"/>
    <w:rsid w:val="00CF1EF9"/>
    <w:rsid w:val="00CF231E"/>
    <w:rsid w:val="00CF2703"/>
    <w:rsid w:val="00CF2B1E"/>
    <w:rsid w:val="00CF2DBB"/>
    <w:rsid w:val="00CF2F58"/>
    <w:rsid w:val="00CF3324"/>
    <w:rsid w:val="00CF3831"/>
    <w:rsid w:val="00CF3DBF"/>
    <w:rsid w:val="00CF3E6C"/>
    <w:rsid w:val="00CF45CA"/>
    <w:rsid w:val="00CF460A"/>
    <w:rsid w:val="00CF4A19"/>
    <w:rsid w:val="00CF5129"/>
    <w:rsid w:val="00CF5501"/>
    <w:rsid w:val="00CF5854"/>
    <w:rsid w:val="00CF590F"/>
    <w:rsid w:val="00CF5DFF"/>
    <w:rsid w:val="00CF5ED3"/>
    <w:rsid w:val="00CF5F05"/>
    <w:rsid w:val="00CF64EE"/>
    <w:rsid w:val="00CF65C0"/>
    <w:rsid w:val="00CF69B0"/>
    <w:rsid w:val="00CF6B87"/>
    <w:rsid w:val="00CF6C74"/>
    <w:rsid w:val="00CF6CBD"/>
    <w:rsid w:val="00CF7B55"/>
    <w:rsid w:val="00CF7DB4"/>
    <w:rsid w:val="00CF7E57"/>
    <w:rsid w:val="00CF7E61"/>
    <w:rsid w:val="00CF7EFB"/>
    <w:rsid w:val="00D00154"/>
    <w:rsid w:val="00D003B8"/>
    <w:rsid w:val="00D00B2E"/>
    <w:rsid w:val="00D00D80"/>
    <w:rsid w:val="00D0165C"/>
    <w:rsid w:val="00D017A9"/>
    <w:rsid w:val="00D01AE8"/>
    <w:rsid w:val="00D01AFE"/>
    <w:rsid w:val="00D01FD8"/>
    <w:rsid w:val="00D0247F"/>
    <w:rsid w:val="00D024DC"/>
    <w:rsid w:val="00D0252B"/>
    <w:rsid w:val="00D031D1"/>
    <w:rsid w:val="00D033B3"/>
    <w:rsid w:val="00D03460"/>
    <w:rsid w:val="00D034E0"/>
    <w:rsid w:val="00D038D0"/>
    <w:rsid w:val="00D0399F"/>
    <w:rsid w:val="00D03CF9"/>
    <w:rsid w:val="00D043C6"/>
    <w:rsid w:val="00D04A10"/>
    <w:rsid w:val="00D04CEB"/>
    <w:rsid w:val="00D0501D"/>
    <w:rsid w:val="00D05076"/>
    <w:rsid w:val="00D051DB"/>
    <w:rsid w:val="00D05347"/>
    <w:rsid w:val="00D05D53"/>
    <w:rsid w:val="00D063DB"/>
    <w:rsid w:val="00D0646B"/>
    <w:rsid w:val="00D069BF"/>
    <w:rsid w:val="00D072AE"/>
    <w:rsid w:val="00D07C26"/>
    <w:rsid w:val="00D10113"/>
    <w:rsid w:val="00D10188"/>
    <w:rsid w:val="00D1046B"/>
    <w:rsid w:val="00D1090C"/>
    <w:rsid w:val="00D10B0C"/>
    <w:rsid w:val="00D11074"/>
    <w:rsid w:val="00D1141E"/>
    <w:rsid w:val="00D11C24"/>
    <w:rsid w:val="00D12172"/>
    <w:rsid w:val="00D12C42"/>
    <w:rsid w:val="00D12C9D"/>
    <w:rsid w:val="00D12FD9"/>
    <w:rsid w:val="00D13167"/>
    <w:rsid w:val="00D14469"/>
    <w:rsid w:val="00D14649"/>
    <w:rsid w:val="00D157F3"/>
    <w:rsid w:val="00D15A2B"/>
    <w:rsid w:val="00D15C9C"/>
    <w:rsid w:val="00D15D21"/>
    <w:rsid w:val="00D16311"/>
    <w:rsid w:val="00D16717"/>
    <w:rsid w:val="00D169F5"/>
    <w:rsid w:val="00D16AE7"/>
    <w:rsid w:val="00D16FBD"/>
    <w:rsid w:val="00D17057"/>
    <w:rsid w:val="00D17367"/>
    <w:rsid w:val="00D17549"/>
    <w:rsid w:val="00D17810"/>
    <w:rsid w:val="00D1796D"/>
    <w:rsid w:val="00D17C3A"/>
    <w:rsid w:val="00D17CA4"/>
    <w:rsid w:val="00D17DEF"/>
    <w:rsid w:val="00D17E9F"/>
    <w:rsid w:val="00D17EAC"/>
    <w:rsid w:val="00D17F3C"/>
    <w:rsid w:val="00D20757"/>
    <w:rsid w:val="00D20F26"/>
    <w:rsid w:val="00D21365"/>
    <w:rsid w:val="00D21582"/>
    <w:rsid w:val="00D21A5A"/>
    <w:rsid w:val="00D21C18"/>
    <w:rsid w:val="00D21C8F"/>
    <w:rsid w:val="00D21D68"/>
    <w:rsid w:val="00D21F1E"/>
    <w:rsid w:val="00D22625"/>
    <w:rsid w:val="00D227C3"/>
    <w:rsid w:val="00D227D2"/>
    <w:rsid w:val="00D228C4"/>
    <w:rsid w:val="00D22F75"/>
    <w:rsid w:val="00D230B1"/>
    <w:rsid w:val="00D240C8"/>
    <w:rsid w:val="00D24234"/>
    <w:rsid w:val="00D2467F"/>
    <w:rsid w:val="00D24B83"/>
    <w:rsid w:val="00D24D7A"/>
    <w:rsid w:val="00D2533F"/>
    <w:rsid w:val="00D258CA"/>
    <w:rsid w:val="00D25EBC"/>
    <w:rsid w:val="00D26072"/>
    <w:rsid w:val="00D265A6"/>
    <w:rsid w:val="00D26965"/>
    <w:rsid w:val="00D276FA"/>
    <w:rsid w:val="00D27A60"/>
    <w:rsid w:val="00D27CD1"/>
    <w:rsid w:val="00D30622"/>
    <w:rsid w:val="00D31641"/>
    <w:rsid w:val="00D3178B"/>
    <w:rsid w:val="00D31D1D"/>
    <w:rsid w:val="00D32164"/>
    <w:rsid w:val="00D32B8D"/>
    <w:rsid w:val="00D330D0"/>
    <w:rsid w:val="00D337A3"/>
    <w:rsid w:val="00D33B78"/>
    <w:rsid w:val="00D33BE3"/>
    <w:rsid w:val="00D33EAC"/>
    <w:rsid w:val="00D34391"/>
    <w:rsid w:val="00D343B7"/>
    <w:rsid w:val="00D343ED"/>
    <w:rsid w:val="00D348A5"/>
    <w:rsid w:val="00D34A4D"/>
    <w:rsid w:val="00D34C16"/>
    <w:rsid w:val="00D3515E"/>
    <w:rsid w:val="00D35209"/>
    <w:rsid w:val="00D35924"/>
    <w:rsid w:val="00D35A1F"/>
    <w:rsid w:val="00D35BC6"/>
    <w:rsid w:val="00D35C64"/>
    <w:rsid w:val="00D35C74"/>
    <w:rsid w:val="00D35F17"/>
    <w:rsid w:val="00D361E4"/>
    <w:rsid w:val="00D365CF"/>
    <w:rsid w:val="00D369A1"/>
    <w:rsid w:val="00D36E76"/>
    <w:rsid w:val="00D370F8"/>
    <w:rsid w:val="00D3740B"/>
    <w:rsid w:val="00D379CB"/>
    <w:rsid w:val="00D37A4C"/>
    <w:rsid w:val="00D37A8B"/>
    <w:rsid w:val="00D37D14"/>
    <w:rsid w:val="00D401EF"/>
    <w:rsid w:val="00D4022A"/>
    <w:rsid w:val="00D40DE6"/>
    <w:rsid w:val="00D41A0A"/>
    <w:rsid w:val="00D41C31"/>
    <w:rsid w:val="00D41D28"/>
    <w:rsid w:val="00D425B3"/>
    <w:rsid w:val="00D42710"/>
    <w:rsid w:val="00D42AFB"/>
    <w:rsid w:val="00D42E04"/>
    <w:rsid w:val="00D43098"/>
    <w:rsid w:val="00D4366C"/>
    <w:rsid w:val="00D4393C"/>
    <w:rsid w:val="00D43976"/>
    <w:rsid w:val="00D43A6C"/>
    <w:rsid w:val="00D440AA"/>
    <w:rsid w:val="00D44105"/>
    <w:rsid w:val="00D441C7"/>
    <w:rsid w:val="00D44302"/>
    <w:rsid w:val="00D45393"/>
    <w:rsid w:val="00D4586C"/>
    <w:rsid w:val="00D45A5B"/>
    <w:rsid w:val="00D45B10"/>
    <w:rsid w:val="00D45C0E"/>
    <w:rsid w:val="00D4603E"/>
    <w:rsid w:val="00D461F3"/>
    <w:rsid w:val="00D46350"/>
    <w:rsid w:val="00D46DA0"/>
    <w:rsid w:val="00D4705D"/>
    <w:rsid w:val="00D47814"/>
    <w:rsid w:val="00D47DDE"/>
    <w:rsid w:val="00D5009A"/>
    <w:rsid w:val="00D50358"/>
    <w:rsid w:val="00D503E8"/>
    <w:rsid w:val="00D50EAB"/>
    <w:rsid w:val="00D5122D"/>
    <w:rsid w:val="00D5175F"/>
    <w:rsid w:val="00D51899"/>
    <w:rsid w:val="00D51DF5"/>
    <w:rsid w:val="00D51FFD"/>
    <w:rsid w:val="00D52008"/>
    <w:rsid w:val="00D52030"/>
    <w:rsid w:val="00D520B0"/>
    <w:rsid w:val="00D5250A"/>
    <w:rsid w:val="00D529CB"/>
    <w:rsid w:val="00D52B7A"/>
    <w:rsid w:val="00D5307F"/>
    <w:rsid w:val="00D5373A"/>
    <w:rsid w:val="00D53895"/>
    <w:rsid w:val="00D53989"/>
    <w:rsid w:val="00D53E5A"/>
    <w:rsid w:val="00D53EA8"/>
    <w:rsid w:val="00D54821"/>
    <w:rsid w:val="00D548AF"/>
    <w:rsid w:val="00D54A78"/>
    <w:rsid w:val="00D550E4"/>
    <w:rsid w:val="00D557A7"/>
    <w:rsid w:val="00D55874"/>
    <w:rsid w:val="00D559F8"/>
    <w:rsid w:val="00D55DF8"/>
    <w:rsid w:val="00D56C23"/>
    <w:rsid w:val="00D56F1A"/>
    <w:rsid w:val="00D56FCC"/>
    <w:rsid w:val="00D57637"/>
    <w:rsid w:val="00D57A97"/>
    <w:rsid w:val="00D57C5E"/>
    <w:rsid w:val="00D60042"/>
    <w:rsid w:val="00D60224"/>
    <w:rsid w:val="00D60436"/>
    <w:rsid w:val="00D608C3"/>
    <w:rsid w:val="00D60946"/>
    <w:rsid w:val="00D6095C"/>
    <w:rsid w:val="00D609A5"/>
    <w:rsid w:val="00D613B2"/>
    <w:rsid w:val="00D6143C"/>
    <w:rsid w:val="00D6197F"/>
    <w:rsid w:val="00D61C30"/>
    <w:rsid w:val="00D61D17"/>
    <w:rsid w:val="00D61D98"/>
    <w:rsid w:val="00D61E7F"/>
    <w:rsid w:val="00D6223E"/>
    <w:rsid w:val="00D62418"/>
    <w:rsid w:val="00D627A9"/>
    <w:rsid w:val="00D62991"/>
    <w:rsid w:val="00D62BC5"/>
    <w:rsid w:val="00D62FBB"/>
    <w:rsid w:val="00D63336"/>
    <w:rsid w:val="00D6347F"/>
    <w:rsid w:val="00D6359F"/>
    <w:rsid w:val="00D63742"/>
    <w:rsid w:val="00D637F9"/>
    <w:rsid w:val="00D63DA5"/>
    <w:rsid w:val="00D63DAF"/>
    <w:rsid w:val="00D63F61"/>
    <w:rsid w:val="00D64CDF"/>
    <w:rsid w:val="00D64D04"/>
    <w:rsid w:val="00D65306"/>
    <w:rsid w:val="00D653F6"/>
    <w:rsid w:val="00D65677"/>
    <w:rsid w:val="00D658D9"/>
    <w:rsid w:val="00D659FE"/>
    <w:rsid w:val="00D65B25"/>
    <w:rsid w:val="00D65E9A"/>
    <w:rsid w:val="00D65EBD"/>
    <w:rsid w:val="00D66489"/>
    <w:rsid w:val="00D66D01"/>
    <w:rsid w:val="00D66EB0"/>
    <w:rsid w:val="00D67542"/>
    <w:rsid w:val="00D67C66"/>
    <w:rsid w:val="00D67E7C"/>
    <w:rsid w:val="00D7026F"/>
    <w:rsid w:val="00D70421"/>
    <w:rsid w:val="00D70662"/>
    <w:rsid w:val="00D71807"/>
    <w:rsid w:val="00D721DB"/>
    <w:rsid w:val="00D726B7"/>
    <w:rsid w:val="00D72AF5"/>
    <w:rsid w:val="00D72B5B"/>
    <w:rsid w:val="00D735E2"/>
    <w:rsid w:val="00D736C0"/>
    <w:rsid w:val="00D73831"/>
    <w:rsid w:val="00D7451E"/>
    <w:rsid w:val="00D747F7"/>
    <w:rsid w:val="00D750A4"/>
    <w:rsid w:val="00D75134"/>
    <w:rsid w:val="00D75177"/>
    <w:rsid w:val="00D75197"/>
    <w:rsid w:val="00D75306"/>
    <w:rsid w:val="00D754E1"/>
    <w:rsid w:val="00D761E1"/>
    <w:rsid w:val="00D76233"/>
    <w:rsid w:val="00D76271"/>
    <w:rsid w:val="00D76367"/>
    <w:rsid w:val="00D764F3"/>
    <w:rsid w:val="00D765CF"/>
    <w:rsid w:val="00D768F3"/>
    <w:rsid w:val="00D7700E"/>
    <w:rsid w:val="00D772B8"/>
    <w:rsid w:val="00D774CB"/>
    <w:rsid w:val="00D77814"/>
    <w:rsid w:val="00D778B1"/>
    <w:rsid w:val="00D779EA"/>
    <w:rsid w:val="00D77C21"/>
    <w:rsid w:val="00D77F73"/>
    <w:rsid w:val="00D8007C"/>
    <w:rsid w:val="00D805E1"/>
    <w:rsid w:val="00D80780"/>
    <w:rsid w:val="00D80F30"/>
    <w:rsid w:val="00D81614"/>
    <w:rsid w:val="00D81863"/>
    <w:rsid w:val="00D81EB3"/>
    <w:rsid w:val="00D82347"/>
    <w:rsid w:val="00D826F8"/>
    <w:rsid w:val="00D82D4A"/>
    <w:rsid w:val="00D83595"/>
    <w:rsid w:val="00D83599"/>
    <w:rsid w:val="00D83875"/>
    <w:rsid w:val="00D83B17"/>
    <w:rsid w:val="00D83CBD"/>
    <w:rsid w:val="00D83F42"/>
    <w:rsid w:val="00D84213"/>
    <w:rsid w:val="00D8530C"/>
    <w:rsid w:val="00D85961"/>
    <w:rsid w:val="00D85AE9"/>
    <w:rsid w:val="00D85B50"/>
    <w:rsid w:val="00D85CA0"/>
    <w:rsid w:val="00D85CD3"/>
    <w:rsid w:val="00D85CD7"/>
    <w:rsid w:val="00D85E31"/>
    <w:rsid w:val="00D863E8"/>
    <w:rsid w:val="00D86505"/>
    <w:rsid w:val="00D86636"/>
    <w:rsid w:val="00D86FDB"/>
    <w:rsid w:val="00D873C0"/>
    <w:rsid w:val="00D901B1"/>
    <w:rsid w:val="00D9026C"/>
    <w:rsid w:val="00D91919"/>
    <w:rsid w:val="00D919A5"/>
    <w:rsid w:val="00D91EB4"/>
    <w:rsid w:val="00D91FBA"/>
    <w:rsid w:val="00D92285"/>
    <w:rsid w:val="00D92627"/>
    <w:rsid w:val="00D927FB"/>
    <w:rsid w:val="00D92FF2"/>
    <w:rsid w:val="00D932D8"/>
    <w:rsid w:val="00D939B3"/>
    <w:rsid w:val="00D93F28"/>
    <w:rsid w:val="00D93F3C"/>
    <w:rsid w:val="00D93F77"/>
    <w:rsid w:val="00D940CA"/>
    <w:rsid w:val="00D9410C"/>
    <w:rsid w:val="00D94852"/>
    <w:rsid w:val="00D9519F"/>
    <w:rsid w:val="00D9599F"/>
    <w:rsid w:val="00D95BBE"/>
    <w:rsid w:val="00D95D69"/>
    <w:rsid w:val="00D95FCF"/>
    <w:rsid w:val="00D968F3"/>
    <w:rsid w:val="00D968FF"/>
    <w:rsid w:val="00D96989"/>
    <w:rsid w:val="00D96A81"/>
    <w:rsid w:val="00D96D4B"/>
    <w:rsid w:val="00D9763E"/>
    <w:rsid w:val="00D977C4"/>
    <w:rsid w:val="00D97D20"/>
    <w:rsid w:val="00DA0571"/>
    <w:rsid w:val="00DA0798"/>
    <w:rsid w:val="00DA0816"/>
    <w:rsid w:val="00DA094D"/>
    <w:rsid w:val="00DA10E7"/>
    <w:rsid w:val="00DA166A"/>
    <w:rsid w:val="00DA1AAF"/>
    <w:rsid w:val="00DA1D14"/>
    <w:rsid w:val="00DA242E"/>
    <w:rsid w:val="00DA27CD"/>
    <w:rsid w:val="00DA28C1"/>
    <w:rsid w:val="00DA2F61"/>
    <w:rsid w:val="00DA30A4"/>
    <w:rsid w:val="00DA323F"/>
    <w:rsid w:val="00DA3481"/>
    <w:rsid w:val="00DA3B15"/>
    <w:rsid w:val="00DA4358"/>
    <w:rsid w:val="00DA50EB"/>
    <w:rsid w:val="00DA5F02"/>
    <w:rsid w:val="00DA5FCF"/>
    <w:rsid w:val="00DA5FF2"/>
    <w:rsid w:val="00DA663B"/>
    <w:rsid w:val="00DA6B28"/>
    <w:rsid w:val="00DA6F9E"/>
    <w:rsid w:val="00DA71E7"/>
    <w:rsid w:val="00DA74BA"/>
    <w:rsid w:val="00DA7575"/>
    <w:rsid w:val="00DA75D0"/>
    <w:rsid w:val="00DA76D3"/>
    <w:rsid w:val="00DA7981"/>
    <w:rsid w:val="00DA79C7"/>
    <w:rsid w:val="00DA7B03"/>
    <w:rsid w:val="00DA7CCD"/>
    <w:rsid w:val="00DA7E65"/>
    <w:rsid w:val="00DB03F8"/>
    <w:rsid w:val="00DB05AB"/>
    <w:rsid w:val="00DB0D77"/>
    <w:rsid w:val="00DB10FD"/>
    <w:rsid w:val="00DB1A7B"/>
    <w:rsid w:val="00DB1FD9"/>
    <w:rsid w:val="00DB210B"/>
    <w:rsid w:val="00DB2486"/>
    <w:rsid w:val="00DB2A68"/>
    <w:rsid w:val="00DB2B26"/>
    <w:rsid w:val="00DB2CF6"/>
    <w:rsid w:val="00DB31B2"/>
    <w:rsid w:val="00DB3238"/>
    <w:rsid w:val="00DB344E"/>
    <w:rsid w:val="00DB3559"/>
    <w:rsid w:val="00DB36E8"/>
    <w:rsid w:val="00DB3C2E"/>
    <w:rsid w:val="00DB3D59"/>
    <w:rsid w:val="00DB3EB6"/>
    <w:rsid w:val="00DB40A2"/>
    <w:rsid w:val="00DB44A1"/>
    <w:rsid w:val="00DB480D"/>
    <w:rsid w:val="00DB4819"/>
    <w:rsid w:val="00DB4A48"/>
    <w:rsid w:val="00DB4F47"/>
    <w:rsid w:val="00DB515A"/>
    <w:rsid w:val="00DB51F5"/>
    <w:rsid w:val="00DB527B"/>
    <w:rsid w:val="00DB5441"/>
    <w:rsid w:val="00DB597B"/>
    <w:rsid w:val="00DB59C4"/>
    <w:rsid w:val="00DB5A2F"/>
    <w:rsid w:val="00DB5DD1"/>
    <w:rsid w:val="00DB607D"/>
    <w:rsid w:val="00DB6A5F"/>
    <w:rsid w:val="00DB6B1B"/>
    <w:rsid w:val="00DB6E49"/>
    <w:rsid w:val="00DB702E"/>
    <w:rsid w:val="00DB7229"/>
    <w:rsid w:val="00DB7B54"/>
    <w:rsid w:val="00DC01A3"/>
    <w:rsid w:val="00DC0384"/>
    <w:rsid w:val="00DC0682"/>
    <w:rsid w:val="00DC0741"/>
    <w:rsid w:val="00DC0AD3"/>
    <w:rsid w:val="00DC0D9F"/>
    <w:rsid w:val="00DC0ED6"/>
    <w:rsid w:val="00DC0F5E"/>
    <w:rsid w:val="00DC1274"/>
    <w:rsid w:val="00DC139B"/>
    <w:rsid w:val="00DC15C3"/>
    <w:rsid w:val="00DC1B7A"/>
    <w:rsid w:val="00DC21F1"/>
    <w:rsid w:val="00DC25C3"/>
    <w:rsid w:val="00DC2771"/>
    <w:rsid w:val="00DC2AF5"/>
    <w:rsid w:val="00DC2FB0"/>
    <w:rsid w:val="00DC34A7"/>
    <w:rsid w:val="00DC3ACF"/>
    <w:rsid w:val="00DC3CB6"/>
    <w:rsid w:val="00DC4220"/>
    <w:rsid w:val="00DC4553"/>
    <w:rsid w:val="00DC4706"/>
    <w:rsid w:val="00DC52EC"/>
    <w:rsid w:val="00DC5C45"/>
    <w:rsid w:val="00DC5EEA"/>
    <w:rsid w:val="00DC66C2"/>
    <w:rsid w:val="00DC6DB1"/>
    <w:rsid w:val="00DC709A"/>
    <w:rsid w:val="00DC70CC"/>
    <w:rsid w:val="00DC7450"/>
    <w:rsid w:val="00DC756F"/>
    <w:rsid w:val="00DC781E"/>
    <w:rsid w:val="00DC7FCA"/>
    <w:rsid w:val="00DD0035"/>
    <w:rsid w:val="00DD01EC"/>
    <w:rsid w:val="00DD0298"/>
    <w:rsid w:val="00DD0480"/>
    <w:rsid w:val="00DD0C49"/>
    <w:rsid w:val="00DD10EE"/>
    <w:rsid w:val="00DD1A61"/>
    <w:rsid w:val="00DD1B26"/>
    <w:rsid w:val="00DD1CDF"/>
    <w:rsid w:val="00DD1D17"/>
    <w:rsid w:val="00DD1E90"/>
    <w:rsid w:val="00DD1FF3"/>
    <w:rsid w:val="00DD2ED9"/>
    <w:rsid w:val="00DD341B"/>
    <w:rsid w:val="00DD38BE"/>
    <w:rsid w:val="00DD3A22"/>
    <w:rsid w:val="00DD3EC1"/>
    <w:rsid w:val="00DD44CE"/>
    <w:rsid w:val="00DD481A"/>
    <w:rsid w:val="00DD48DD"/>
    <w:rsid w:val="00DD514F"/>
    <w:rsid w:val="00DD59D8"/>
    <w:rsid w:val="00DD5E51"/>
    <w:rsid w:val="00DD6360"/>
    <w:rsid w:val="00DD651C"/>
    <w:rsid w:val="00DD696A"/>
    <w:rsid w:val="00DD79FE"/>
    <w:rsid w:val="00DD7E8D"/>
    <w:rsid w:val="00DD7ED8"/>
    <w:rsid w:val="00DE0377"/>
    <w:rsid w:val="00DE0C34"/>
    <w:rsid w:val="00DE100C"/>
    <w:rsid w:val="00DE1012"/>
    <w:rsid w:val="00DE11F0"/>
    <w:rsid w:val="00DE15B3"/>
    <w:rsid w:val="00DE16B6"/>
    <w:rsid w:val="00DE180B"/>
    <w:rsid w:val="00DE1DA9"/>
    <w:rsid w:val="00DE1F10"/>
    <w:rsid w:val="00DE23E2"/>
    <w:rsid w:val="00DE2A96"/>
    <w:rsid w:val="00DE2CD6"/>
    <w:rsid w:val="00DE31B3"/>
    <w:rsid w:val="00DE31D1"/>
    <w:rsid w:val="00DE337D"/>
    <w:rsid w:val="00DE3821"/>
    <w:rsid w:val="00DE39CF"/>
    <w:rsid w:val="00DE3C93"/>
    <w:rsid w:val="00DE5051"/>
    <w:rsid w:val="00DE53A0"/>
    <w:rsid w:val="00DE5949"/>
    <w:rsid w:val="00DE67C6"/>
    <w:rsid w:val="00DE6BDF"/>
    <w:rsid w:val="00DE6C59"/>
    <w:rsid w:val="00DE6DAD"/>
    <w:rsid w:val="00DE71FB"/>
    <w:rsid w:val="00DE7345"/>
    <w:rsid w:val="00DE7ECB"/>
    <w:rsid w:val="00DF0271"/>
    <w:rsid w:val="00DF0B2B"/>
    <w:rsid w:val="00DF0BC6"/>
    <w:rsid w:val="00DF0E0C"/>
    <w:rsid w:val="00DF0E4E"/>
    <w:rsid w:val="00DF1365"/>
    <w:rsid w:val="00DF1437"/>
    <w:rsid w:val="00DF1648"/>
    <w:rsid w:val="00DF18AB"/>
    <w:rsid w:val="00DF1F95"/>
    <w:rsid w:val="00DF2163"/>
    <w:rsid w:val="00DF21BC"/>
    <w:rsid w:val="00DF24FD"/>
    <w:rsid w:val="00DF2B03"/>
    <w:rsid w:val="00DF2C74"/>
    <w:rsid w:val="00DF2D00"/>
    <w:rsid w:val="00DF2EE5"/>
    <w:rsid w:val="00DF2F3B"/>
    <w:rsid w:val="00DF30E8"/>
    <w:rsid w:val="00DF36D6"/>
    <w:rsid w:val="00DF3C4E"/>
    <w:rsid w:val="00DF4507"/>
    <w:rsid w:val="00DF4511"/>
    <w:rsid w:val="00DF4941"/>
    <w:rsid w:val="00DF4A4D"/>
    <w:rsid w:val="00DF4AAD"/>
    <w:rsid w:val="00DF4C00"/>
    <w:rsid w:val="00DF4C85"/>
    <w:rsid w:val="00DF561D"/>
    <w:rsid w:val="00DF6742"/>
    <w:rsid w:val="00DF68B8"/>
    <w:rsid w:val="00DF6AFB"/>
    <w:rsid w:val="00DF7A72"/>
    <w:rsid w:val="00DF7ACE"/>
    <w:rsid w:val="00DF7AF3"/>
    <w:rsid w:val="00DF7DB0"/>
    <w:rsid w:val="00E00923"/>
    <w:rsid w:val="00E00CDB"/>
    <w:rsid w:val="00E00E52"/>
    <w:rsid w:val="00E00E9B"/>
    <w:rsid w:val="00E010E0"/>
    <w:rsid w:val="00E01AA3"/>
    <w:rsid w:val="00E02581"/>
    <w:rsid w:val="00E02C7B"/>
    <w:rsid w:val="00E02D00"/>
    <w:rsid w:val="00E03191"/>
    <w:rsid w:val="00E036A2"/>
    <w:rsid w:val="00E036E8"/>
    <w:rsid w:val="00E03B4E"/>
    <w:rsid w:val="00E04BBA"/>
    <w:rsid w:val="00E0500B"/>
    <w:rsid w:val="00E05026"/>
    <w:rsid w:val="00E05275"/>
    <w:rsid w:val="00E05480"/>
    <w:rsid w:val="00E054E2"/>
    <w:rsid w:val="00E0578F"/>
    <w:rsid w:val="00E0609D"/>
    <w:rsid w:val="00E06254"/>
    <w:rsid w:val="00E063B6"/>
    <w:rsid w:val="00E06A6A"/>
    <w:rsid w:val="00E06B9C"/>
    <w:rsid w:val="00E06F34"/>
    <w:rsid w:val="00E07431"/>
    <w:rsid w:val="00E07CA1"/>
    <w:rsid w:val="00E07E37"/>
    <w:rsid w:val="00E07E63"/>
    <w:rsid w:val="00E10190"/>
    <w:rsid w:val="00E10810"/>
    <w:rsid w:val="00E108B8"/>
    <w:rsid w:val="00E10D5C"/>
    <w:rsid w:val="00E114F0"/>
    <w:rsid w:val="00E11561"/>
    <w:rsid w:val="00E11583"/>
    <w:rsid w:val="00E11A0B"/>
    <w:rsid w:val="00E11A8A"/>
    <w:rsid w:val="00E11CEE"/>
    <w:rsid w:val="00E12B11"/>
    <w:rsid w:val="00E13423"/>
    <w:rsid w:val="00E1362D"/>
    <w:rsid w:val="00E13692"/>
    <w:rsid w:val="00E13839"/>
    <w:rsid w:val="00E13C73"/>
    <w:rsid w:val="00E14560"/>
    <w:rsid w:val="00E14E07"/>
    <w:rsid w:val="00E14E78"/>
    <w:rsid w:val="00E14E9F"/>
    <w:rsid w:val="00E15310"/>
    <w:rsid w:val="00E154A0"/>
    <w:rsid w:val="00E15749"/>
    <w:rsid w:val="00E15CE8"/>
    <w:rsid w:val="00E166E7"/>
    <w:rsid w:val="00E16B29"/>
    <w:rsid w:val="00E16DF1"/>
    <w:rsid w:val="00E16E90"/>
    <w:rsid w:val="00E17431"/>
    <w:rsid w:val="00E17E9D"/>
    <w:rsid w:val="00E20447"/>
    <w:rsid w:val="00E208A3"/>
    <w:rsid w:val="00E21349"/>
    <w:rsid w:val="00E2146E"/>
    <w:rsid w:val="00E218D7"/>
    <w:rsid w:val="00E21D5D"/>
    <w:rsid w:val="00E21D67"/>
    <w:rsid w:val="00E22226"/>
    <w:rsid w:val="00E2253E"/>
    <w:rsid w:val="00E22689"/>
    <w:rsid w:val="00E22D19"/>
    <w:rsid w:val="00E23017"/>
    <w:rsid w:val="00E232C0"/>
    <w:rsid w:val="00E234F5"/>
    <w:rsid w:val="00E2419D"/>
    <w:rsid w:val="00E244C6"/>
    <w:rsid w:val="00E244E8"/>
    <w:rsid w:val="00E24595"/>
    <w:rsid w:val="00E248AD"/>
    <w:rsid w:val="00E24935"/>
    <w:rsid w:val="00E249D3"/>
    <w:rsid w:val="00E24A9E"/>
    <w:rsid w:val="00E24C13"/>
    <w:rsid w:val="00E24E5C"/>
    <w:rsid w:val="00E250CC"/>
    <w:rsid w:val="00E252E5"/>
    <w:rsid w:val="00E253D6"/>
    <w:rsid w:val="00E2587C"/>
    <w:rsid w:val="00E25CBF"/>
    <w:rsid w:val="00E2614A"/>
    <w:rsid w:val="00E26578"/>
    <w:rsid w:val="00E2698D"/>
    <w:rsid w:val="00E26A13"/>
    <w:rsid w:val="00E26B8A"/>
    <w:rsid w:val="00E26EBD"/>
    <w:rsid w:val="00E27422"/>
    <w:rsid w:val="00E27A12"/>
    <w:rsid w:val="00E27AAB"/>
    <w:rsid w:val="00E27B50"/>
    <w:rsid w:val="00E27BAC"/>
    <w:rsid w:val="00E27D0A"/>
    <w:rsid w:val="00E27E72"/>
    <w:rsid w:val="00E27F9B"/>
    <w:rsid w:val="00E27FFB"/>
    <w:rsid w:val="00E30023"/>
    <w:rsid w:val="00E304F2"/>
    <w:rsid w:val="00E30E3D"/>
    <w:rsid w:val="00E3199B"/>
    <w:rsid w:val="00E31B88"/>
    <w:rsid w:val="00E32267"/>
    <w:rsid w:val="00E32375"/>
    <w:rsid w:val="00E32522"/>
    <w:rsid w:val="00E32F3D"/>
    <w:rsid w:val="00E33129"/>
    <w:rsid w:val="00E33607"/>
    <w:rsid w:val="00E33650"/>
    <w:rsid w:val="00E3372D"/>
    <w:rsid w:val="00E33E80"/>
    <w:rsid w:val="00E34191"/>
    <w:rsid w:val="00E34AD6"/>
    <w:rsid w:val="00E34BAF"/>
    <w:rsid w:val="00E34BCA"/>
    <w:rsid w:val="00E34BD2"/>
    <w:rsid w:val="00E34FE8"/>
    <w:rsid w:val="00E35637"/>
    <w:rsid w:val="00E35B56"/>
    <w:rsid w:val="00E35D17"/>
    <w:rsid w:val="00E366C1"/>
    <w:rsid w:val="00E368E2"/>
    <w:rsid w:val="00E36B6D"/>
    <w:rsid w:val="00E36DCB"/>
    <w:rsid w:val="00E37114"/>
    <w:rsid w:val="00E3767C"/>
    <w:rsid w:val="00E37986"/>
    <w:rsid w:val="00E40BC0"/>
    <w:rsid w:val="00E40CE1"/>
    <w:rsid w:val="00E40DD7"/>
    <w:rsid w:val="00E41611"/>
    <w:rsid w:val="00E418DC"/>
    <w:rsid w:val="00E4193D"/>
    <w:rsid w:val="00E4194A"/>
    <w:rsid w:val="00E41F76"/>
    <w:rsid w:val="00E42308"/>
    <w:rsid w:val="00E43C1C"/>
    <w:rsid w:val="00E43E0E"/>
    <w:rsid w:val="00E43EE0"/>
    <w:rsid w:val="00E443DB"/>
    <w:rsid w:val="00E44E29"/>
    <w:rsid w:val="00E45247"/>
    <w:rsid w:val="00E45E4C"/>
    <w:rsid w:val="00E45EC3"/>
    <w:rsid w:val="00E46345"/>
    <w:rsid w:val="00E46649"/>
    <w:rsid w:val="00E466B1"/>
    <w:rsid w:val="00E46CA2"/>
    <w:rsid w:val="00E4781C"/>
    <w:rsid w:val="00E47BE7"/>
    <w:rsid w:val="00E502A8"/>
    <w:rsid w:val="00E506DB"/>
    <w:rsid w:val="00E5083B"/>
    <w:rsid w:val="00E50A25"/>
    <w:rsid w:val="00E50B23"/>
    <w:rsid w:val="00E50D48"/>
    <w:rsid w:val="00E50EF3"/>
    <w:rsid w:val="00E512F1"/>
    <w:rsid w:val="00E51A6C"/>
    <w:rsid w:val="00E51BA3"/>
    <w:rsid w:val="00E523F8"/>
    <w:rsid w:val="00E52518"/>
    <w:rsid w:val="00E530E6"/>
    <w:rsid w:val="00E5352E"/>
    <w:rsid w:val="00E535F6"/>
    <w:rsid w:val="00E53CB8"/>
    <w:rsid w:val="00E53F2D"/>
    <w:rsid w:val="00E5415C"/>
    <w:rsid w:val="00E54317"/>
    <w:rsid w:val="00E5440A"/>
    <w:rsid w:val="00E54792"/>
    <w:rsid w:val="00E54841"/>
    <w:rsid w:val="00E54B11"/>
    <w:rsid w:val="00E54D02"/>
    <w:rsid w:val="00E56222"/>
    <w:rsid w:val="00E56249"/>
    <w:rsid w:val="00E56265"/>
    <w:rsid w:val="00E569AE"/>
    <w:rsid w:val="00E56A47"/>
    <w:rsid w:val="00E56AFA"/>
    <w:rsid w:val="00E56D6B"/>
    <w:rsid w:val="00E56DFF"/>
    <w:rsid w:val="00E56E89"/>
    <w:rsid w:val="00E56F81"/>
    <w:rsid w:val="00E57204"/>
    <w:rsid w:val="00E572A3"/>
    <w:rsid w:val="00E5733C"/>
    <w:rsid w:val="00E574E9"/>
    <w:rsid w:val="00E5765D"/>
    <w:rsid w:val="00E576F8"/>
    <w:rsid w:val="00E5779D"/>
    <w:rsid w:val="00E57DCF"/>
    <w:rsid w:val="00E60619"/>
    <w:rsid w:val="00E609C3"/>
    <w:rsid w:val="00E609FA"/>
    <w:rsid w:val="00E60C3E"/>
    <w:rsid w:val="00E60D02"/>
    <w:rsid w:val="00E61049"/>
    <w:rsid w:val="00E613D3"/>
    <w:rsid w:val="00E61952"/>
    <w:rsid w:val="00E6214E"/>
    <w:rsid w:val="00E62611"/>
    <w:rsid w:val="00E6285C"/>
    <w:rsid w:val="00E62E1D"/>
    <w:rsid w:val="00E62EBA"/>
    <w:rsid w:val="00E63363"/>
    <w:rsid w:val="00E637BC"/>
    <w:rsid w:val="00E63897"/>
    <w:rsid w:val="00E6467B"/>
    <w:rsid w:val="00E64856"/>
    <w:rsid w:val="00E64973"/>
    <w:rsid w:val="00E64C62"/>
    <w:rsid w:val="00E651B3"/>
    <w:rsid w:val="00E65306"/>
    <w:rsid w:val="00E6545C"/>
    <w:rsid w:val="00E6631F"/>
    <w:rsid w:val="00E66866"/>
    <w:rsid w:val="00E66E34"/>
    <w:rsid w:val="00E6792E"/>
    <w:rsid w:val="00E70080"/>
    <w:rsid w:val="00E704B1"/>
    <w:rsid w:val="00E70529"/>
    <w:rsid w:val="00E706AF"/>
    <w:rsid w:val="00E711DE"/>
    <w:rsid w:val="00E71A36"/>
    <w:rsid w:val="00E71B8C"/>
    <w:rsid w:val="00E720C0"/>
    <w:rsid w:val="00E72823"/>
    <w:rsid w:val="00E729F9"/>
    <w:rsid w:val="00E72AC4"/>
    <w:rsid w:val="00E73283"/>
    <w:rsid w:val="00E73A85"/>
    <w:rsid w:val="00E73AC0"/>
    <w:rsid w:val="00E73ACC"/>
    <w:rsid w:val="00E73C42"/>
    <w:rsid w:val="00E73E19"/>
    <w:rsid w:val="00E73F83"/>
    <w:rsid w:val="00E74064"/>
    <w:rsid w:val="00E744AD"/>
    <w:rsid w:val="00E74F9C"/>
    <w:rsid w:val="00E7509C"/>
    <w:rsid w:val="00E75170"/>
    <w:rsid w:val="00E751DF"/>
    <w:rsid w:val="00E7532A"/>
    <w:rsid w:val="00E75739"/>
    <w:rsid w:val="00E75F86"/>
    <w:rsid w:val="00E76023"/>
    <w:rsid w:val="00E762D5"/>
    <w:rsid w:val="00E76513"/>
    <w:rsid w:val="00E76845"/>
    <w:rsid w:val="00E769AD"/>
    <w:rsid w:val="00E7704D"/>
    <w:rsid w:val="00E7709A"/>
    <w:rsid w:val="00E77321"/>
    <w:rsid w:val="00E773CA"/>
    <w:rsid w:val="00E7798D"/>
    <w:rsid w:val="00E80169"/>
    <w:rsid w:val="00E802E8"/>
    <w:rsid w:val="00E80311"/>
    <w:rsid w:val="00E805B5"/>
    <w:rsid w:val="00E80692"/>
    <w:rsid w:val="00E80E51"/>
    <w:rsid w:val="00E80F18"/>
    <w:rsid w:val="00E81057"/>
    <w:rsid w:val="00E8181F"/>
    <w:rsid w:val="00E81B33"/>
    <w:rsid w:val="00E81C7A"/>
    <w:rsid w:val="00E81E84"/>
    <w:rsid w:val="00E820CB"/>
    <w:rsid w:val="00E82172"/>
    <w:rsid w:val="00E82B99"/>
    <w:rsid w:val="00E82E14"/>
    <w:rsid w:val="00E82EBE"/>
    <w:rsid w:val="00E831FC"/>
    <w:rsid w:val="00E8345B"/>
    <w:rsid w:val="00E83515"/>
    <w:rsid w:val="00E83676"/>
    <w:rsid w:val="00E839C1"/>
    <w:rsid w:val="00E83D3A"/>
    <w:rsid w:val="00E843D9"/>
    <w:rsid w:val="00E843E6"/>
    <w:rsid w:val="00E844B2"/>
    <w:rsid w:val="00E84A79"/>
    <w:rsid w:val="00E84F6A"/>
    <w:rsid w:val="00E8511C"/>
    <w:rsid w:val="00E855FE"/>
    <w:rsid w:val="00E85BD8"/>
    <w:rsid w:val="00E85EC4"/>
    <w:rsid w:val="00E85EF8"/>
    <w:rsid w:val="00E86310"/>
    <w:rsid w:val="00E86467"/>
    <w:rsid w:val="00E869A2"/>
    <w:rsid w:val="00E86FAD"/>
    <w:rsid w:val="00E8709A"/>
    <w:rsid w:val="00E87B8C"/>
    <w:rsid w:val="00E903AA"/>
    <w:rsid w:val="00E90813"/>
    <w:rsid w:val="00E90957"/>
    <w:rsid w:val="00E90A1C"/>
    <w:rsid w:val="00E90C21"/>
    <w:rsid w:val="00E91466"/>
    <w:rsid w:val="00E91952"/>
    <w:rsid w:val="00E91A73"/>
    <w:rsid w:val="00E91B00"/>
    <w:rsid w:val="00E91BA1"/>
    <w:rsid w:val="00E91E4B"/>
    <w:rsid w:val="00E92451"/>
    <w:rsid w:val="00E924D5"/>
    <w:rsid w:val="00E92703"/>
    <w:rsid w:val="00E92AB9"/>
    <w:rsid w:val="00E930E3"/>
    <w:rsid w:val="00E931C6"/>
    <w:rsid w:val="00E93907"/>
    <w:rsid w:val="00E939E8"/>
    <w:rsid w:val="00E93C5B"/>
    <w:rsid w:val="00E93FA2"/>
    <w:rsid w:val="00E94267"/>
    <w:rsid w:val="00E942BD"/>
    <w:rsid w:val="00E946DC"/>
    <w:rsid w:val="00E94741"/>
    <w:rsid w:val="00E94845"/>
    <w:rsid w:val="00E94DDB"/>
    <w:rsid w:val="00E95079"/>
    <w:rsid w:val="00E95503"/>
    <w:rsid w:val="00E96299"/>
    <w:rsid w:val="00E96589"/>
    <w:rsid w:val="00E9697C"/>
    <w:rsid w:val="00E96D41"/>
    <w:rsid w:val="00E96E43"/>
    <w:rsid w:val="00E9705B"/>
    <w:rsid w:val="00E973EE"/>
    <w:rsid w:val="00E97922"/>
    <w:rsid w:val="00EA02A5"/>
    <w:rsid w:val="00EA060E"/>
    <w:rsid w:val="00EA0719"/>
    <w:rsid w:val="00EA088F"/>
    <w:rsid w:val="00EA1018"/>
    <w:rsid w:val="00EA117B"/>
    <w:rsid w:val="00EA1509"/>
    <w:rsid w:val="00EA1653"/>
    <w:rsid w:val="00EA1817"/>
    <w:rsid w:val="00EA19C5"/>
    <w:rsid w:val="00EA1BFE"/>
    <w:rsid w:val="00EA2040"/>
    <w:rsid w:val="00EA2674"/>
    <w:rsid w:val="00EA28BE"/>
    <w:rsid w:val="00EA2D6E"/>
    <w:rsid w:val="00EA2F76"/>
    <w:rsid w:val="00EA36E2"/>
    <w:rsid w:val="00EA3D80"/>
    <w:rsid w:val="00EA3FDB"/>
    <w:rsid w:val="00EA418D"/>
    <w:rsid w:val="00EA4628"/>
    <w:rsid w:val="00EA47AD"/>
    <w:rsid w:val="00EA4C50"/>
    <w:rsid w:val="00EA4F0D"/>
    <w:rsid w:val="00EA5340"/>
    <w:rsid w:val="00EA55F9"/>
    <w:rsid w:val="00EA583D"/>
    <w:rsid w:val="00EA584D"/>
    <w:rsid w:val="00EA5865"/>
    <w:rsid w:val="00EA612C"/>
    <w:rsid w:val="00EA633C"/>
    <w:rsid w:val="00EA64C5"/>
    <w:rsid w:val="00EA661F"/>
    <w:rsid w:val="00EA6B36"/>
    <w:rsid w:val="00EA6C0A"/>
    <w:rsid w:val="00EA6D8E"/>
    <w:rsid w:val="00EA7335"/>
    <w:rsid w:val="00EA7681"/>
    <w:rsid w:val="00EA77C8"/>
    <w:rsid w:val="00EA78BC"/>
    <w:rsid w:val="00EA7A08"/>
    <w:rsid w:val="00EA7A27"/>
    <w:rsid w:val="00EB0198"/>
    <w:rsid w:val="00EB075D"/>
    <w:rsid w:val="00EB0AFA"/>
    <w:rsid w:val="00EB0EF3"/>
    <w:rsid w:val="00EB1869"/>
    <w:rsid w:val="00EB1D0C"/>
    <w:rsid w:val="00EB1D34"/>
    <w:rsid w:val="00EB1E6A"/>
    <w:rsid w:val="00EB21D3"/>
    <w:rsid w:val="00EB252C"/>
    <w:rsid w:val="00EB26AF"/>
    <w:rsid w:val="00EB2C3E"/>
    <w:rsid w:val="00EB2F53"/>
    <w:rsid w:val="00EB30C7"/>
    <w:rsid w:val="00EB3558"/>
    <w:rsid w:val="00EB372C"/>
    <w:rsid w:val="00EB3B4E"/>
    <w:rsid w:val="00EB3D81"/>
    <w:rsid w:val="00EB43A2"/>
    <w:rsid w:val="00EB444C"/>
    <w:rsid w:val="00EB48D1"/>
    <w:rsid w:val="00EB4A26"/>
    <w:rsid w:val="00EB50EA"/>
    <w:rsid w:val="00EB5B91"/>
    <w:rsid w:val="00EB5E47"/>
    <w:rsid w:val="00EB6771"/>
    <w:rsid w:val="00EB6ABE"/>
    <w:rsid w:val="00EB6B9D"/>
    <w:rsid w:val="00EB6C2D"/>
    <w:rsid w:val="00EB6E0F"/>
    <w:rsid w:val="00EB6EF1"/>
    <w:rsid w:val="00EB77EA"/>
    <w:rsid w:val="00EB7869"/>
    <w:rsid w:val="00EB7901"/>
    <w:rsid w:val="00EB793E"/>
    <w:rsid w:val="00EB7979"/>
    <w:rsid w:val="00EB7D1B"/>
    <w:rsid w:val="00EB7DDD"/>
    <w:rsid w:val="00EC03F4"/>
    <w:rsid w:val="00EC0669"/>
    <w:rsid w:val="00EC083C"/>
    <w:rsid w:val="00EC0B83"/>
    <w:rsid w:val="00EC0BFF"/>
    <w:rsid w:val="00EC0FA3"/>
    <w:rsid w:val="00EC127E"/>
    <w:rsid w:val="00EC13C0"/>
    <w:rsid w:val="00EC1477"/>
    <w:rsid w:val="00EC1553"/>
    <w:rsid w:val="00EC1A35"/>
    <w:rsid w:val="00EC203A"/>
    <w:rsid w:val="00EC21AB"/>
    <w:rsid w:val="00EC23F7"/>
    <w:rsid w:val="00EC2633"/>
    <w:rsid w:val="00EC2652"/>
    <w:rsid w:val="00EC2B85"/>
    <w:rsid w:val="00EC2BAE"/>
    <w:rsid w:val="00EC2BBE"/>
    <w:rsid w:val="00EC2DCB"/>
    <w:rsid w:val="00EC3ABD"/>
    <w:rsid w:val="00EC3AE0"/>
    <w:rsid w:val="00EC3BAA"/>
    <w:rsid w:val="00EC3BDD"/>
    <w:rsid w:val="00EC3C8F"/>
    <w:rsid w:val="00EC3CC4"/>
    <w:rsid w:val="00EC3F68"/>
    <w:rsid w:val="00EC459B"/>
    <w:rsid w:val="00EC4A9A"/>
    <w:rsid w:val="00EC4B8C"/>
    <w:rsid w:val="00EC5100"/>
    <w:rsid w:val="00EC5332"/>
    <w:rsid w:val="00EC569D"/>
    <w:rsid w:val="00EC59D4"/>
    <w:rsid w:val="00EC5EF5"/>
    <w:rsid w:val="00EC5F58"/>
    <w:rsid w:val="00EC69DB"/>
    <w:rsid w:val="00EC71DA"/>
    <w:rsid w:val="00EC7547"/>
    <w:rsid w:val="00EC793D"/>
    <w:rsid w:val="00EC7AEC"/>
    <w:rsid w:val="00EC7F2D"/>
    <w:rsid w:val="00ED0058"/>
    <w:rsid w:val="00ED013A"/>
    <w:rsid w:val="00ED019C"/>
    <w:rsid w:val="00ED0313"/>
    <w:rsid w:val="00ED0D51"/>
    <w:rsid w:val="00ED1329"/>
    <w:rsid w:val="00ED1335"/>
    <w:rsid w:val="00ED1534"/>
    <w:rsid w:val="00ED1761"/>
    <w:rsid w:val="00ED1984"/>
    <w:rsid w:val="00ED1DD7"/>
    <w:rsid w:val="00ED1F8A"/>
    <w:rsid w:val="00ED2375"/>
    <w:rsid w:val="00ED305B"/>
    <w:rsid w:val="00ED364B"/>
    <w:rsid w:val="00ED3890"/>
    <w:rsid w:val="00ED40EE"/>
    <w:rsid w:val="00ED4179"/>
    <w:rsid w:val="00ED462E"/>
    <w:rsid w:val="00ED489C"/>
    <w:rsid w:val="00ED4EC9"/>
    <w:rsid w:val="00ED5641"/>
    <w:rsid w:val="00ED5CD5"/>
    <w:rsid w:val="00ED6191"/>
    <w:rsid w:val="00ED6BD8"/>
    <w:rsid w:val="00ED6C38"/>
    <w:rsid w:val="00ED6E02"/>
    <w:rsid w:val="00ED71A1"/>
    <w:rsid w:val="00ED7252"/>
    <w:rsid w:val="00ED7511"/>
    <w:rsid w:val="00ED7887"/>
    <w:rsid w:val="00ED7CCF"/>
    <w:rsid w:val="00ED7DFC"/>
    <w:rsid w:val="00ED7E81"/>
    <w:rsid w:val="00EE05C1"/>
    <w:rsid w:val="00EE1935"/>
    <w:rsid w:val="00EE1B53"/>
    <w:rsid w:val="00EE1F97"/>
    <w:rsid w:val="00EE1FDE"/>
    <w:rsid w:val="00EE2385"/>
    <w:rsid w:val="00EE28FC"/>
    <w:rsid w:val="00EE2AEB"/>
    <w:rsid w:val="00EE2DAE"/>
    <w:rsid w:val="00EE2E0E"/>
    <w:rsid w:val="00EE3102"/>
    <w:rsid w:val="00EE37DD"/>
    <w:rsid w:val="00EE3C2D"/>
    <w:rsid w:val="00EE3D20"/>
    <w:rsid w:val="00EE3F7C"/>
    <w:rsid w:val="00EE4E1A"/>
    <w:rsid w:val="00EE5710"/>
    <w:rsid w:val="00EE5982"/>
    <w:rsid w:val="00EE5A59"/>
    <w:rsid w:val="00EE5F3F"/>
    <w:rsid w:val="00EE6331"/>
    <w:rsid w:val="00EE637E"/>
    <w:rsid w:val="00EE64A6"/>
    <w:rsid w:val="00EE69C8"/>
    <w:rsid w:val="00EE6B53"/>
    <w:rsid w:val="00EE74AB"/>
    <w:rsid w:val="00EE76FF"/>
    <w:rsid w:val="00EE777B"/>
    <w:rsid w:val="00EE7EB2"/>
    <w:rsid w:val="00EF03B8"/>
    <w:rsid w:val="00EF05BE"/>
    <w:rsid w:val="00EF0854"/>
    <w:rsid w:val="00EF1063"/>
    <w:rsid w:val="00EF11CA"/>
    <w:rsid w:val="00EF15DA"/>
    <w:rsid w:val="00EF1A59"/>
    <w:rsid w:val="00EF1B11"/>
    <w:rsid w:val="00EF1B81"/>
    <w:rsid w:val="00EF1DCE"/>
    <w:rsid w:val="00EF1F9E"/>
    <w:rsid w:val="00EF1FF7"/>
    <w:rsid w:val="00EF206A"/>
    <w:rsid w:val="00EF2372"/>
    <w:rsid w:val="00EF2E7A"/>
    <w:rsid w:val="00EF2FDE"/>
    <w:rsid w:val="00EF3AC1"/>
    <w:rsid w:val="00EF3D19"/>
    <w:rsid w:val="00EF4142"/>
    <w:rsid w:val="00EF41D0"/>
    <w:rsid w:val="00EF573A"/>
    <w:rsid w:val="00EF580F"/>
    <w:rsid w:val="00EF5972"/>
    <w:rsid w:val="00EF5A14"/>
    <w:rsid w:val="00EF6052"/>
    <w:rsid w:val="00EF606A"/>
    <w:rsid w:val="00EF6912"/>
    <w:rsid w:val="00EF6E10"/>
    <w:rsid w:val="00EF6EAB"/>
    <w:rsid w:val="00EF7159"/>
    <w:rsid w:val="00EF745E"/>
    <w:rsid w:val="00EF77D8"/>
    <w:rsid w:val="00EF7970"/>
    <w:rsid w:val="00EF7E92"/>
    <w:rsid w:val="00EF7F41"/>
    <w:rsid w:val="00F006B6"/>
    <w:rsid w:val="00F00720"/>
    <w:rsid w:val="00F0083E"/>
    <w:rsid w:val="00F0090E"/>
    <w:rsid w:val="00F015D6"/>
    <w:rsid w:val="00F016C8"/>
    <w:rsid w:val="00F017FB"/>
    <w:rsid w:val="00F01C82"/>
    <w:rsid w:val="00F025FF"/>
    <w:rsid w:val="00F02958"/>
    <w:rsid w:val="00F02A49"/>
    <w:rsid w:val="00F02E3E"/>
    <w:rsid w:val="00F030B1"/>
    <w:rsid w:val="00F0357A"/>
    <w:rsid w:val="00F03AFD"/>
    <w:rsid w:val="00F03E14"/>
    <w:rsid w:val="00F04025"/>
    <w:rsid w:val="00F04432"/>
    <w:rsid w:val="00F0463E"/>
    <w:rsid w:val="00F04DA7"/>
    <w:rsid w:val="00F05476"/>
    <w:rsid w:val="00F05816"/>
    <w:rsid w:val="00F05C12"/>
    <w:rsid w:val="00F05FB7"/>
    <w:rsid w:val="00F060DF"/>
    <w:rsid w:val="00F06258"/>
    <w:rsid w:val="00F06327"/>
    <w:rsid w:val="00F06567"/>
    <w:rsid w:val="00F0662F"/>
    <w:rsid w:val="00F06A08"/>
    <w:rsid w:val="00F06BF6"/>
    <w:rsid w:val="00F06FB7"/>
    <w:rsid w:val="00F071BA"/>
    <w:rsid w:val="00F07C65"/>
    <w:rsid w:val="00F07CDD"/>
    <w:rsid w:val="00F07D23"/>
    <w:rsid w:val="00F07D74"/>
    <w:rsid w:val="00F1027C"/>
    <w:rsid w:val="00F1033A"/>
    <w:rsid w:val="00F10786"/>
    <w:rsid w:val="00F109F7"/>
    <w:rsid w:val="00F116F8"/>
    <w:rsid w:val="00F1200E"/>
    <w:rsid w:val="00F122C2"/>
    <w:rsid w:val="00F124F9"/>
    <w:rsid w:val="00F125E6"/>
    <w:rsid w:val="00F12CD6"/>
    <w:rsid w:val="00F1399A"/>
    <w:rsid w:val="00F139DD"/>
    <w:rsid w:val="00F13BC5"/>
    <w:rsid w:val="00F13C14"/>
    <w:rsid w:val="00F13C61"/>
    <w:rsid w:val="00F143E2"/>
    <w:rsid w:val="00F14C25"/>
    <w:rsid w:val="00F14E11"/>
    <w:rsid w:val="00F156D2"/>
    <w:rsid w:val="00F15866"/>
    <w:rsid w:val="00F15AB0"/>
    <w:rsid w:val="00F1600B"/>
    <w:rsid w:val="00F16016"/>
    <w:rsid w:val="00F16E11"/>
    <w:rsid w:val="00F16F83"/>
    <w:rsid w:val="00F17544"/>
    <w:rsid w:val="00F1764C"/>
    <w:rsid w:val="00F17F45"/>
    <w:rsid w:val="00F201A6"/>
    <w:rsid w:val="00F20A0B"/>
    <w:rsid w:val="00F20BE6"/>
    <w:rsid w:val="00F20C64"/>
    <w:rsid w:val="00F20CCC"/>
    <w:rsid w:val="00F20F88"/>
    <w:rsid w:val="00F216C8"/>
    <w:rsid w:val="00F21E7B"/>
    <w:rsid w:val="00F228FB"/>
    <w:rsid w:val="00F22B80"/>
    <w:rsid w:val="00F22EF3"/>
    <w:rsid w:val="00F23628"/>
    <w:rsid w:val="00F23648"/>
    <w:rsid w:val="00F23A80"/>
    <w:rsid w:val="00F23E27"/>
    <w:rsid w:val="00F23F3B"/>
    <w:rsid w:val="00F24690"/>
    <w:rsid w:val="00F24E42"/>
    <w:rsid w:val="00F25A7D"/>
    <w:rsid w:val="00F25C1D"/>
    <w:rsid w:val="00F263C8"/>
    <w:rsid w:val="00F27061"/>
    <w:rsid w:val="00F27326"/>
    <w:rsid w:val="00F2739F"/>
    <w:rsid w:val="00F274C1"/>
    <w:rsid w:val="00F27653"/>
    <w:rsid w:val="00F2772A"/>
    <w:rsid w:val="00F277E5"/>
    <w:rsid w:val="00F2785A"/>
    <w:rsid w:val="00F27C20"/>
    <w:rsid w:val="00F27F08"/>
    <w:rsid w:val="00F302BC"/>
    <w:rsid w:val="00F30535"/>
    <w:rsid w:val="00F3072A"/>
    <w:rsid w:val="00F30843"/>
    <w:rsid w:val="00F309A0"/>
    <w:rsid w:val="00F3134C"/>
    <w:rsid w:val="00F31838"/>
    <w:rsid w:val="00F31A13"/>
    <w:rsid w:val="00F31F19"/>
    <w:rsid w:val="00F32108"/>
    <w:rsid w:val="00F3214F"/>
    <w:rsid w:val="00F32182"/>
    <w:rsid w:val="00F32480"/>
    <w:rsid w:val="00F324BB"/>
    <w:rsid w:val="00F325DF"/>
    <w:rsid w:val="00F32907"/>
    <w:rsid w:val="00F3297E"/>
    <w:rsid w:val="00F32D5C"/>
    <w:rsid w:val="00F32D6B"/>
    <w:rsid w:val="00F3359F"/>
    <w:rsid w:val="00F33656"/>
    <w:rsid w:val="00F33802"/>
    <w:rsid w:val="00F33C12"/>
    <w:rsid w:val="00F33C5D"/>
    <w:rsid w:val="00F33CDF"/>
    <w:rsid w:val="00F344A5"/>
    <w:rsid w:val="00F34517"/>
    <w:rsid w:val="00F34614"/>
    <w:rsid w:val="00F3478B"/>
    <w:rsid w:val="00F34A68"/>
    <w:rsid w:val="00F34C38"/>
    <w:rsid w:val="00F34F6A"/>
    <w:rsid w:val="00F35228"/>
    <w:rsid w:val="00F35272"/>
    <w:rsid w:val="00F35563"/>
    <w:rsid w:val="00F35E5B"/>
    <w:rsid w:val="00F3623E"/>
    <w:rsid w:val="00F362A6"/>
    <w:rsid w:val="00F3659F"/>
    <w:rsid w:val="00F36793"/>
    <w:rsid w:val="00F368BD"/>
    <w:rsid w:val="00F36985"/>
    <w:rsid w:val="00F36B7C"/>
    <w:rsid w:val="00F36C73"/>
    <w:rsid w:val="00F36C79"/>
    <w:rsid w:val="00F36ED5"/>
    <w:rsid w:val="00F36F54"/>
    <w:rsid w:val="00F376A7"/>
    <w:rsid w:val="00F37CC1"/>
    <w:rsid w:val="00F37F33"/>
    <w:rsid w:val="00F4042A"/>
    <w:rsid w:val="00F40451"/>
    <w:rsid w:val="00F404EE"/>
    <w:rsid w:val="00F40584"/>
    <w:rsid w:val="00F4086E"/>
    <w:rsid w:val="00F40E84"/>
    <w:rsid w:val="00F40F03"/>
    <w:rsid w:val="00F40FFC"/>
    <w:rsid w:val="00F419B5"/>
    <w:rsid w:val="00F42525"/>
    <w:rsid w:val="00F42776"/>
    <w:rsid w:val="00F42787"/>
    <w:rsid w:val="00F42E30"/>
    <w:rsid w:val="00F4306F"/>
    <w:rsid w:val="00F43378"/>
    <w:rsid w:val="00F4360E"/>
    <w:rsid w:val="00F43B09"/>
    <w:rsid w:val="00F43C85"/>
    <w:rsid w:val="00F43DB9"/>
    <w:rsid w:val="00F441F7"/>
    <w:rsid w:val="00F4447F"/>
    <w:rsid w:val="00F44AF5"/>
    <w:rsid w:val="00F44C39"/>
    <w:rsid w:val="00F44EBF"/>
    <w:rsid w:val="00F45088"/>
    <w:rsid w:val="00F45272"/>
    <w:rsid w:val="00F453E0"/>
    <w:rsid w:val="00F45534"/>
    <w:rsid w:val="00F45584"/>
    <w:rsid w:val="00F45DF7"/>
    <w:rsid w:val="00F45EE1"/>
    <w:rsid w:val="00F46193"/>
    <w:rsid w:val="00F46510"/>
    <w:rsid w:val="00F46579"/>
    <w:rsid w:val="00F46789"/>
    <w:rsid w:val="00F46CC2"/>
    <w:rsid w:val="00F46DBD"/>
    <w:rsid w:val="00F4712D"/>
    <w:rsid w:val="00F4724E"/>
    <w:rsid w:val="00F478A2"/>
    <w:rsid w:val="00F47B5E"/>
    <w:rsid w:val="00F47D80"/>
    <w:rsid w:val="00F47E96"/>
    <w:rsid w:val="00F50545"/>
    <w:rsid w:val="00F50791"/>
    <w:rsid w:val="00F50798"/>
    <w:rsid w:val="00F513DE"/>
    <w:rsid w:val="00F517EF"/>
    <w:rsid w:val="00F519B4"/>
    <w:rsid w:val="00F519F4"/>
    <w:rsid w:val="00F51A77"/>
    <w:rsid w:val="00F51D94"/>
    <w:rsid w:val="00F5262B"/>
    <w:rsid w:val="00F5271B"/>
    <w:rsid w:val="00F52B65"/>
    <w:rsid w:val="00F52CFB"/>
    <w:rsid w:val="00F52DA2"/>
    <w:rsid w:val="00F5321A"/>
    <w:rsid w:val="00F5345F"/>
    <w:rsid w:val="00F542E4"/>
    <w:rsid w:val="00F543B4"/>
    <w:rsid w:val="00F54735"/>
    <w:rsid w:val="00F547F6"/>
    <w:rsid w:val="00F55132"/>
    <w:rsid w:val="00F557D9"/>
    <w:rsid w:val="00F55922"/>
    <w:rsid w:val="00F55A68"/>
    <w:rsid w:val="00F55A75"/>
    <w:rsid w:val="00F55ABC"/>
    <w:rsid w:val="00F55BB9"/>
    <w:rsid w:val="00F55E6F"/>
    <w:rsid w:val="00F560F2"/>
    <w:rsid w:val="00F56C22"/>
    <w:rsid w:val="00F56FFE"/>
    <w:rsid w:val="00F575DB"/>
    <w:rsid w:val="00F57C5A"/>
    <w:rsid w:val="00F57F3B"/>
    <w:rsid w:val="00F605B2"/>
    <w:rsid w:val="00F606E5"/>
    <w:rsid w:val="00F60B39"/>
    <w:rsid w:val="00F60BF0"/>
    <w:rsid w:val="00F6152B"/>
    <w:rsid w:val="00F61610"/>
    <w:rsid w:val="00F618FE"/>
    <w:rsid w:val="00F61EEC"/>
    <w:rsid w:val="00F61F99"/>
    <w:rsid w:val="00F6213C"/>
    <w:rsid w:val="00F6216E"/>
    <w:rsid w:val="00F623D4"/>
    <w:rsid w:val="00F6281F"/>
    <w:rsid w:val="00F62A8D"/>
    <w:rsid w:val="00F63013"/>
    <w:rsid w:val="00F6353D"/>
    <w:rsid w:val="00F63815"/>
    <w:rsid w:val="00F63A6B"/>
    <w:rsid w:val="00F63B67"/>
    <w:rsid w:val="00F64F57"/>
    <w:rsid w:val="00F64F98"/>
    <w:rsid w:val="00F64F9D"/>
    <w:rsid w:val="00F655CB"/>
    <w:rsid w:val="00F65C8C"/>
    <w:rsid w:val="00F660BE"/>
    <w:rsid w:val="00F6637D"/>
    <w:rsid w:val="00F667D0"/>
    <w:rsid w:val="00F66A90"/>
    <w:rsid w:val="00F66D0D"/>
    <w:rsid w:val="00F66D34"/>
    <w:rsid w:val="00F670A1"/>
    <w:rsid w:val="00F67373"/>
    <w:rsid w:val="00F67467"/>
    <w:rsid w:val="00F701DE"/>
    <w:rsid w:val="00F7027C"/>
    <w:rsid w:val="00F70932"/>
    <w:rsid w:val="00F709CA"/>
    <w:rsid w:val="00F70A8F"/>
    <w:rsid w:val="00F70DE3"/>
    <w:rsid w:val="00F71401"/>
    <w:rsid w:val="00F71C8A"/>
    <w:rsid w:val="00F722D9"/>
    <w:rsid w:val="00F7259D"/>
    <w:rsid w:val="00F72B4B"/>
    <w:rsid w:val="00F72D1B"/>
    <w:rsid w:val="00F73165"/>
    <w:rsid w:val="00F735D0"/>
    <w:rsid w:val="00F73841"/>
    <w:rsid w:val="00F73E7D"/>
    <w:rsid w:val="00F7438D"/>
    <w:rsid w:val="00F743A9"/>
    <w:rsid w:val="00F746E7"/>
    <w:rsid w:val="00F74DDE"/>
    <w:rsid w:val="00F75098"/>
    <w:rsid w:val="00F75175"/>
    <w:rsid w:val="00F75776"/>
    <w:rsid w:val="00F75B4C"/>
    <w:rsid w:val="00F75C5B"/>
    <w:rsid w:val="00F75F7C"/>
    <w:rsid w:val="00F76296"/>
    <w:rsid w:val="00F76B8D"/>
    <w:rsid w:val="00F76CCD"/>
    <w:rsid w:val="00F77164"/>
    <w:rsid w:val="00F7731B"/>
    <w:rsid w:val="00F7770F"/>
    <w:rsid w:val="00F802F5"/>
    <w:rsid w:val="00F80454"/>
    <w:rsid w:val="00F804BB"/>
    <w:rsid w:val="00F8073B"/>
    <w:rsid w:val="00F8098A"/>
    <w:rsid w:val="00F80B06"/>
    <w:rsid w:val="00F80F89"/>
    <w:rsid w:val="00F8107E"/>
    <w:rsid w:val="00F819B8"/>
    <w:rsid w:val="00F81A47"/>
    <w:rsid w:val="00F81B67"/>
    <w:rsid w:val="00F81D25"/>
    <w:rsid w:val="00F82162"/>
    <w:rsid w:val="00F821FC"/>
    <w:rsid w:val="00F822FC"/>
    <w:rsid w:val="00F828D1"/>
    <w:rsid w:val="00F82909"/>
    <w:rsid w:val="00F82930"/>
    <w:rsid w:val="00F82DB0"/>
    <w:rsid w:val="00F83030"/>
    <w:rsid w:val="00F835EB"/>
    <w:rsid w:val="00F83623"/>
    <w:rsid w:val="00F8371E"/>
    <w:rsid w:val="00F83B51"/>
    <w:rsid w:val="00F83E04"/>
    <w:rsid w:val="00F84044"/>
    <w:rsid w:val="00F84E90"/>
    <w:rsid w:val="00F84EAE"/>
    <w:rsid w:val="00F85235"/>
    <w:rsid w:val="00F85241"/>
    <w:rsid w:val="00F8551E"/>
    <w:rsid w:val="00F85875"/>
    <w:rsid w:val="00F85937"/>
    <w:rsid w:val="00F85D90"/>
    <w:rsid w:val="00F85F76"/>
    <w:rsid w:val="00F8627E"/>
    <w:rsid w:val="00F8673C"/>
    <w:rsid w:val="00F86780"/>
    <w:rsid w:val="00F86CC1"/>
    <w:rsid w:val="00F8734E"/>
    <w:rsid w:val="00F87597"/>
    <w:rsid w:val="00F87792"/>
    <w:rsid w:val="00F877E6"/>
    <w:rsid w:val="00F87842"/>
    <w:rsid w:val="00F87BFB"/>
    <w:rsid w:val="00F87C24"/>
    <w:rsid w:val="00F87CFA"/>
    <w:rsid w:val="00F9005E"/>
    <w:rsid w:val="00F9046A"/>
    <w:rsid w:val="00F904B9"/>
    <w:rsid w:val="00F90ABD"/>
    <w:rsid w:val="00F916CD"/>
    <w:rsid w:val="00F91824"/>
    <w:rsid w:val="00F91A1E"/>
    <w:rsid w:val="00F91CFB"/>
    <w:rsid w:val="00F91DC2"/>
    <w:rsid w:val="00F922AC"/>
    <w:rsid w:val="00F92483"/>
    <w:rsid w:val="00F92653"/>
    <w:rsid w:val="00F92BDD"/>
    <w:rsid w:val="00F92F44"/>
    <w:rsid w:val="00F932AA"/>
    <w:rsid w:val="00F932CD"/>
    <w:rsid w:val="00F934B8"/>
    <w:rsid w:val="00F935D9"/>
    <w:rsid w:val="00F93727"/>
    <w:rsid w:val="00F937B0"/>
    <w:rsid w:val="00F93A26"/>
    <w:rsid w:val="00F93CDB"/>
    <w:rsid w:val="00F948FC"/>
    <w:rsid w:val="00F94A2A"/>
    <w:rsid w:val="00F95256"/>
    <w:rsid w:val="00F95307"/>
    <w:rsid w:val="00F9597C"/>
    <w:rsid w:val="00F95BCD"/>
    <w:rsid w:val="00F95C37"/>
    <w:rsid w:val="00F95CA5"/>
    <w:rsid w:val="00F965E7"/>
    <w:rsid w:val="00F977C9"/>
    <w:rsid w:val="00F97AB2"/>
    <w:rsid w:val="00F97FC0"/>
    <w:rsid w:val="00FA05E2"/>
    <w:rsid w:val="00FA0684"/>
    <w:rsid w:val="00FA0870"/>
    <w:rsid w:val="00FA1446"/>
    <w:rsid w:val="00FA1866"/>
    <w:rsid w:val="00FA1A3F"/>
    <w:rsid w:val="00FA1E57"/>
    <w:rsid w:val="00FA1F13"/>
    <w:rsid w:val="00FA23A3"/>
    <w:rsid w:val="00FA246D"/>
    <w:rsid w:val="00FA24A2"/>
    <w:rsid w:val="00FA2990"/>
    <w:rsid w:val="00FA2BC9"/>
    <w:rsid w:val="00FA2CF8"/>
    <w:rsid w:val="00FA33F6"/>
    <w:rsid w:val="00FA3DC7"/>
    <w:rsid w:val="00FA3EF7"/>
    <w:rsid w:val="00FA3F55"/>
    <w:rsid w:val="00FA403D"/>
    <w:rsid w:val="00FA46D8"/>
    <w:rsid w:val="00FA471C"/>
    <w:rsid w:val="00FA4874"/>
    <w:rsid w:val="00FA4A91"/>
    <w:rsid w:val="00FA4E1E"/>
    <w:rsid w:val="00FA4F45"/>
    <w:rsid w:val="00FA5351"/>
    <w:rsid w:val="00FA53B5"/>
    <w:rsid w:val="00FA5699"/>
    <w:rsid w:val="00FA57CD"/>
    <w:rsid w:val="00FA5851"/>
    <w:rsid w:val="00FA5DE1"/>
    <w:rsid w:val="00FA5F18"/>
    <w:rsid w:val="00FA61E1"/>
    <w:rsid w:val="00FA6298"/>
    <w:rsid w:val="00FA64D1"/>
    <w:rsid w:val="00FA682D"/>
    <w:rsid w:val="00FA6A84"/>
    <w:rsid w:val="00FA706B"/>
    <w:rsid w:val="00FA7139"/>
    <w:rsid w:val="00FA7443"/>
    <w:rsid w:val="00FA7DE1"/>
    <w:rsid w:val="00FB0854"/>
    <w:rsid w:val="00FB0AC4"/>
    <w:rsid w:val="00FB1053"/>
    <w:rsid w:val="00FB10AC"/>
    <w:rsid w:val="00FB13FB"/>
    <w:rsid w:val="00FB19B8"/>
    <w:rsid w:val="00FB2032"/>
    <w:rsid w:val="00FB2FEB"/>
    <w:rsid w:val="00FB3185"/>
    <w:rsid w:val="00FB3324"/>
    <w:rsid w:val="00FB389E"/>
    <w:rsid w:val="00FB3907"/>
    <w:rsid w:val="00FB3957"/>
    <w:rsid w:val="00FB3A30"/>
    <w:rsid w:val="00FB3C25"/>
    <w:rsid w:val="00FB3C94"/>
    <w:rsid w:val="00FB40EC"/>
    <w:rsid w:val="00FB4270"/>
    <w:rsid w:val="00FB452C"/>
    <w:rsid w:val="00FB488D"/>
    <w:rsid w:val="00FB4934"/>
    <w:rsid w:val="00FB4A03"/>
    <w:rsid w:val="00FB4ED0"/>
    <w:rsid w:val="00FB508C"/>
    <w:rsid w:val="00FB50C3"/>
    <w:rsid w:val="00FB520C"/>
    <w:rsid w:val="00FB5460"/>
    <w:rsid w:val="00FB5816"/>
    <w:rsid w:val="00FB584B"/>
    <w:rsid w:val="00FB5B3A"/>
    <w:rsid w:val="00FB5BDB"/>
    <w:rsid w:val="00FB5FCD"/>
    <w:rsid w:val="00FB6709"/>
    <w:rsid w:val="00FB6F27"/>
    <w:rsid w:val="00FB72DA"/>
    <w:rsid w:val="00FB7818"/>
    <w:rsid w:val="00FB7C35"/>
    <w:rsid w:val="00FB7D2C"/>
    <w:rsid w:val="00FB7DD8"/>
    <w:rsid w:val="00FC01E7"/>
    <w:rsid w:val="00FC059E"/>
    <w:rsid w:val="00FC087C"/>
    <w:rsid w:val="00FC0C45"/>
    <w:rsid w:val="00FC0D23"/>
    <w:rsid w:val="00FC12C2"/>
    <w:rsid w:val="00FC1414"/>
    <w:rsid w:val="00FC15A1"/>
    <w:rsid w:val="00FC1AE8"/>
    <w:rsid w:val="00FC1BEF"/>
    <w:rsid w:val="00FC1D35"/>
    <w:rsid w:val="00FC23A9"/>
    <w:rsid w:val="00FC243A"/>
    <w:rsid w:val="00FC25E8"/>
    <w:rsid w:val="00FC2985"/>
    <w:rsid w:val="00FC2A5B"/>
    <w:rsid w:val="00FC2CCB"/>
    <w:rsid w:val="00FC2E7C"/>
    <w:rsid w:val="00FC32B4"/>
    <w:rsid w:val="00FC340B"/>
    <w:rsid w:val="00FC35F7"/>
    <w:rsid w:val="00FC3ABF"/>
    <w:rsid w:val="00FC3BB5"/>
    <w:rsid w:val="00FC3BC7"/>
    <w:rsid w:val="00FC3BE5"/>
    <w:rsid w:val="00FC3C0D"/>
    <w:rsid w:val="00FC3E29"/>
    <w:rsid w:val="00FC3E8B"/>
    <w:rsid w:val="00FC4487"/>
    <w:rsid w:val="00FC47CE"/>
    <w:rsid w:val="00FC4C46"/>
    <w:rsid w:val="00FC5193"/>
    <w:rsid w:val="00FC592C"/>
    <w:rsid w:val="00FC5B6F"/>
    <w:rsid w:val="00FC623D"/>
    <w:rsid w:val="00FC66CD"/>
    <w:rsid w:val="00FC6861"/>
    <w:rsid w:val="00FC6952"/>
    <w:rsid w:val="00FC69B2"/>
    <w:rsid w:val="00FC6F28"/>
    <w:rsid w:val="00FC7337"/>
    <w:rsid w:val="00FC7669"/>
    <w:rsid w:val="00FC78B7"/>
    <w:rsid w:val="00FC79F6"/>
    <w:rsid w:val="00FC7B5A"/>
    <w:rsid w:val="00FC7CF4"/>
    <w:rsid w:val="00FD02C3"/>
    <w:rsid w:val="00FD0570"/>
    <w:rsid w:val="00FD07BC"/>
    <w:rsid w:val="00FD0B56"/>
    <w:rsid w:val="00FD0BBD"/>
    <w:rsid w:val="00FD0BE6"/>
    <w:rsid w:val="00FD10B6"/>
    <w:rsid w:val="00FD13FB"/>
    <w:rsid w:val="00FD1897"/>
    <w:rsid w:val="00FD18E2"/>
    <w:rsid w:val="00FD1C45"/>
    <w:rsid w:val="00FD1E8C"/>
    <w:rsid w:val="00FD236D"/>
    <w:rsid w:val="00FD23EF"/>
    <w:rsid w:val="00FD2516"/>
    <w:rsid w:val="00FD260F"/>
    <w:rsid w:val="00FD275C"/>
    <w:rsid w:val="00FD3C7B"/>
    <w:rsid w:val="00FD3E0B"/>
    <w:rsid w:val="00FD4035"/>
    <w:rsid w:val="00FD4B8F"/>
    <w:rsid w:val="00FD4BC1"/>
    <w:rsid w:val="00FD4C3E"/>
    <w:rsid w:val="00FD4F97"/>
    <w:rsid w:val="00FD546F"/>
    <w:rsid w:val="00FD550F"/>
    <w:rsid w:val="00FD5E24"/>
    <w:rsid w:val="00FD6602"/>
    <w:rsid w:val="00FD694E"/>
    <w:rsid w:val="00FD6D4A"/>
    <w:rsid w:val="00FD708B"/>
    <w:rsid w:val="00FD7093"/>
    <w:rsid w:val="00FD730A"/>
    <w:rsid w:val="00FD7413"/>
    <w:rsid w:val="00FD7A15"/>
    <w:rsid w:val="00FD7E0B"/>
    <w:rsid w:val="00FE078E"/>
    <w:rsid w:val="00FE086D"/>
    <w:rsid w:val="00FE0B95"/>
    <w:rsid w:val="00FE0E73"/>
    <w:rsid w:val="00FE0F43"/>
    <w:rsid w:val="00FE11E5"/>
    <w:rsid w:val="00FE15C5"/>
    <w:rsid w:val="00FE1761"/>
    <w:rsid w:val="00FE1B48"/>
    <w:rsid w:val="00FE1BE8"/>
    <w:rsid w:val="00FE2933"/>
    <w:rsid w:val="00FE2B3F"/>
    <w:rsid w:val="00FE2BE2"/>
    <w:rsid w:val="00FE2DB6"/>
    <w:rsid w:val="00FE2F25"/>
    <w:rsid w:val="00FE2FE4"/>
    <w:rsid w:val="00FE336B"/>
    <w:rsid w:val="00FE361F"/>
    <w:rsid w:val="00FE366B"/>
    <w:rsid w:val="00FE3ACB"/>
    <w:rsid w:val="00FE3CF8"/>
    <w:rsid w:val="00FE3ED2"/>
    <w:rsid w:val="00FE418D"/>
    <w:rsid w:val="00FE4308"/>
    <w:rsid w:val="00FE43AC"/>
    <w:rsid w:val="00FE4BCB"/>
    <w:rsid w:val="00FE4C39"/>
    <w:rsid w:val="00FE50E9"/>
    <w:rsid w:val="00FE5254"/>
    <w:rsid w:val="00FE53A9"/>
    <w:rsid w:val="00FE5869"/>
    <w:rsid w:val="00FE5B80"/>
    <w:rsid w:val="00FE5C32"/>
    <w:rsid w:val="00FE5F3A"/>
    <w:rsid w:val="00FE5F77"/>
    <w:rsid w:val="00FE6874"/>
    <w:rsid w:val="00FE6B28"/>
    <w:rsid w:val="00FE6CC7"/>
    <w:rsid w:val="00FE6D8E"/>
    <w:rsid w:val="00FE6DFF"/>
    <w:rsid w:val="00FE7028"/>
    <w:rsid w:val="00FE7708"/>
    <w:rsid w:val="00FE7CF8"/>
    <w:rsid w:val="00FF0017"/>
    <w:rsid w:val="00FF01D5"/>
    <w:rsid w:val="00FF0826"/>
    <w:rsid w:val="00FF0B2F"/>
    <w:rsid w:val="00FF0D7C"/>
    <w:rsid w:val="00FF1365"/>
    <w:rsid w:val="00FF2491"/>
    <w:rsid w:val="00FF26F1"/>
    <w:rsid w:val="00FF2969"/>
    <w:rsid w:val="00FF29F3"/>
    <w:rsid w:val="00FF2A9D"/>
    <w:rsid w:val="00FF2ACD"/>
    <w:rsid w:val="00FF349C"/>
    <w:rsid w:val="00FF3D9D"/>
    <w:rsid w:val="00FF3EE8"/>
    <w:rsid w:val="00FF451D"/>
    <w:rsid w:val="00FF4714"/>
    <w:rsid w:val="00FF4786"/>
    <w:rsid w:val="00FF4DFA"/>
    <w:rsid w:val="00FF4E43"/>
    <w:rsid w:val="00FF527F"/>
    <w:rsid w:val="00FF52D5"/>
    <w:rsid w:val="00FF537B"/>
    <w:rsid w:val="00FF54D8"/>
    <w:rsid w:val="00FF5F2C"/>
    <w:rsid w:val="00FF6182"/>
    <w:rsid w:val="00FF620C"/>
    <w:rsid w:val="00FF654F"/>
    <w:rsid w:val="00FF6553"/>
    <w:rsid w:val="00FF65AD"/>
    <w:rsid w:val="00FF6737"/>
    <w:rsid w:val="00FF6DB7"/>
    <w:rsid w:val="00FF6F1B"/>
    <w:rsid w:val="00FF717F"/>
    <w:rsid w:val="00FF7346"/>
    <w:rsid w:val="00FF7583"/>
    <w:rsid w:val="00FF75DC"/>
    <w:rsid w:val="00FF778B"/>
    <w:rsid w:val="00FF7C0C"/>
    <w:rsid w:val="00FF7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0A"/>
    <w:pPr>
      <w:jc w:val="center"/>
    </w:pPr>
    <w:rPr>
      <w:sz w:val="24"/>
      <w:szCs w:val="24"/>
    </w:rPr>
  </w:style>
  <w:style w:type="paragraph" w:styleId="10">
    <w:name w:val="heading 1"/>
    <w:basedOn w:val="a"/>
    <w:next w:val="a"/>
    <w:link w:val="11"/>
    <w:qFormat/>
    <w:rsid w:val="002F120A"/>
    <w:pPr>
      <w:keepNext/>
      <w:outlineLvl w:val="0"/>
    </w:pPr>
    <w:rPr>
      <w:sz w:val="28"/>
      <w:szCs w:val="20"/>
    </w:rPr>
  </w:style>
  <w:style w:type="paragraph" w:styleId="2">
    <w:name w:val="heading 2"/>
    <w:basedOn w:val="a"/>
    <w:next w:val="a"/>
    <w:link w:val="20"/>
    <w:qFormat/>
    <w:rsid w:val="002E6E70"/>
    <w:pPr>
      <w:keepNext/>
      <w:outlineLvl w:val="1"/>
    </w:pPr>
    <w:rPr>
      <w:b/>
      <w:szCs w:val="20"/>
    </w:rPr>
  </w:style>
  <w:style w:type="paragraph" w:styleId="3">
    <w:name w:val="heading 3"/>
    <w:basedOn w:val="a"/>
    <w:next w:val="a"/>
    <w:link w:val="30"/>
    <w:qFormat/>
    <w:rsid w:val="002F120A"/>
    <w:pPr>
      <w:keepNext/>
      <w:ind w:firstLine="720"/>
      <w:outlineLvl w:val="2"/>
    </w:pPr>
    <w:rPr>
      <w:sz w:val="28"/>
      <w:szCs w:val="20"/>
    </w:rPr>
  </w:style>
  <w:style w:type="paragraph" w:styleId="4">
    <w:name w:val="heading 4"/>
    <w:basedOn w:val="a"/>
    <w:next w:val="a"/>
    <w:link w:val="40"/>
    <w:qFormat/>
    <w:rsid w:val="00115991"/>
    <w:pPr>
      <w:keepNext/>
      <w:spacing w:before="240" w:after="60"/>
      <w:outlineLvl w:val="3"/>
    </w:pPr>
    <w:rPr>
      <w:b/>
      <w:bCs/>
      <w:sz w:val="28"/>
      <w:szCs w:val="28"/>
    </w:rPr>
  </w:style>
  <w:style w:type="paragraph" w:styleId="5">
    <w:name w:val="heading 5"/>
    <w:basedOn w:val="a"/>
    <w:next w:val="a"/>
    <w:link w:val="50"/>
    <w:qFormat/>
    <w:rsid w:val="002F120A"/>
    <w:pPr>
      <w:keepNext/>
      <w:outlineLvl w:val="4"/>
    </w:pPr>
    <w:rPr>
      <w:b/>
      <w:sz w:val="28"/>
      <w:szCs w:val="20"/>
    </w:rPr>
  </w:style>
  <w:style w:type="paragraph" w:styleId="6">
    <w:name w:val="heading 6"/>
    <w:basedOn w:val="a"/>
    <w:next w:val="a"/>
    <w:link w:val="60"/>
    <w:qFormat/>
    <w:rsid w:val="002F120A"/>
    <w:pPr>
      <w:keepNext/>
      <w:outlineLvl w:val="5"/>
    </w:pPr>
    <w:rPr>
      <w:szCs w:val="20"/>
      <w:lang w:val="en-US"/>
    </w:rPr>
  </w:style>
  <w:style w:type="paragraph" w:styleId="7">
    <w:name w:val="heading 7"/>
    <w:basedOn w:val="a"/>
    <w:next w:val="a"/>
    <w:link w:val="70"/>
    <w:qFormat/>
    <w:rsid w:val="009B7AE8"/>
    <w:pPr>
      <w:spacing w:before="240" w:after="60" w:line="276" w:lineRule="auto"/>
      <w:jc w:val="left"/>
      <w:outlineLvl w:val="6"/>
    </w:pPr>
    <w:rPr>
      <w:lang w:eastAsia="en-US"/>
    </w:rPr>
  </w:style>
  <w:style w:type="paragraph" w:styleId="8">
    <w:name w:val="heading 8"/>
    <w:basedOn w:val="a"/>
    <w:next w:val="a"/>
    <w:link w:val="80"/>
    <w:qFormat/>
    <w:rsid w:val="009B7AE8"/>
    <w:pPr>
      <w:keepNext/>
      <w:jc w:val="left"/>
      <w:outlineLvl w:val="7"/>
    </w:pPr>
    <w:rPr>
      <w:rFonts w:eastAsia="Calibri"/>
      <w:sz w:val="28"/>
      <w:szCs w:val="20"/>
      <w:lang w:val="en-US"/>
    </w:rPr>
  </w:style>
  <w:style w:type="paragraph" w:styleId="9">
    <w:name w:val="heading 9"/>
    <w:basedOn w:val="a"/>
    <w:next w:val="a"/>
    <w:link w:val="90"/>
    <w:qFormat/>
    <w:rsid w:val="009B7AE8"/>
    <w:pPr>
      <w:spacing w:before="240" w:after="60" w:line="276" w:lineRule="auto"/>
      <w:jc w:val="left"/>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120A"/>
    <w:pPr>
      <w:tabs>
        <w:tab w:val="center" w:pos="4153"/>
        <w:tab w:val="right" w:pos="8306"/>
      </w:tabs>
    </w:pPr>
  </w:style>
  <w:style w:type="character" w:styleId="a5">
    <w:name w:val="page number"/>
    <w:basedOn w:val="a0"/>
    <w:rsid w:val="002F120A"/>
  </w:style>
  <w:style w:type="table" w:styleId="a6">
    <w:name w:val="Table Grid"/>
    <w:basedOn w:val="a1"/>
    <w:rsid w:val="002F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a"/>
    <w:next w:val="a"/>
    <w:rsid w:val="002F120A"/>
    <w:pPr>
      <w:keepNext/>
    </w:pPr>
    <w:rPr>
      <w:sz w:val="28"/>
      <w:szCs w:val="20"/>
    </w:rPr>
  </w:style>
  <w:style w:type="paragraph" w:styleId="a7">
    <w:name w:val="Body Text Indent"/>
    <w:basedOn w:val="a"/>
    <w:link w:val="a8"/>
    <w:rsid w:val="002F120A"/>
    <w:rPr>
      <w:rFonts w:ascii="Arial CYR" w:hAnsi="Arial CYR"/>
      <w:snapToGrid w:val="0"/>
      <w:color w:val="000000"/>
      <w:sz w:val="20"/>
      <w:szCs w:val="20"/>
    </w:rPr>
  </w:style>
  <w:style w:type="paragraph" w:styleId="21">
    <w:name w:val="Body Text Indent 2"/>
    <w:basedOn w:val="a"/>
    <w:link w:val="22"/>
    <w:rsid w:val="002F120A"/>
    <w:pPr>
      <w:ind w:firstLine="720"/>
      <w:jc w:val="both"/>
    </w:pPr>
    <w:rPr>
      <w:sz w:val="28"/>
      <w:szCs w:val="20"/>
    </w:rPr>
  </w:style>
  <w:style w:type="paragraph" w:styleId="31">
    <w:name w:val="Body Text Indent 3"/>
    <w:basedOn w:val="a"/>
    <w:link w:val="32"/>
    <w:rsid w:val="002F120A"/>
    <w:pPr>
      <w:ind w:firstLine="709"/>
      <w:jc w:val="both"/>
    </w:pPr>
    <w:rPr>
      <w:sz w:val="28"/>
      <w:szCs w:val="20"/>
    </w:rPr>
  </w:style>
  <w:style w:type="paragraph" w:customStyle="1" w:styleId="23">
    <w:name w:val="заголовок 2"/>
    <w:basedOn w:val="a"/>
    <w:next w:val="a"/>
    <w:rsid w:val="002F120A"/>
    <w:pPr>
      <w:keepNext/>
    </w:pPr>
    <w:rPr>
      <w:sz w:val="28"/>
      <w:szCs w:val="20"/>
    </w:rPr>
  </w:style>
  <w:style w:type="paragraph" w:customStyle="1" w:styleId="41">
    <w:name w:val="заголовок 4"/>
    <w:basedOn w:val="a"/>
    <w:next w:val="a"/>
    <w:rsid w:val="002F120A"/>
    <w:pPr>
      <w:keepNext/>
    </w:pPr>
    <w:rPr>
      <w:sz w:val="28"/>
      <w:szCs w:val="20"/>
      <w:u w:val="single"/>
    </w:rPr>
  </w:style>
  <w:style w:type="paragraph" w:customStyle="1" w:styleId="33">
    <w:name w:val="заголовок 3"/>
    <w:basedOn w:val="a"/>
    <w:next w:val="a"/>
    <w:rsid w:val="002F120A"/>
    <w:pPr>
      <w:keepNext/>
    </w:pPr>
    <w:rPr>
      <w:sz w:val="28"/>
      <w:szCs w:val="20"/>
    </w:rPr>
  </w:style>
  <w:style w:type="paragraph" w:styleId="a9">
    <w:name w:val="Normal (Web)"/>
    <w:basedOn w:val="a"/>
    <w:rsid w:val="008A3560"/>
    <w:pPr>
      <w:spacing w:after="168"/>
    </w:pPr>
  </w:style>
  <w:style w:type="paragraph" w:styleId="aa">
    <w:name w:val="footer"/>
    <w:basedOn w:val="a"/>
    <w:link w:val="ab"/>
    <w:uiPriority w:val="99"/>
    <w:rsid w:val="00FE6D8E"/>
    <w:pPr>
      <w:tabs>
        <w:tab w:val="center" w:pos="4677"/>
        <w:tab w:val="right" w:pos="9355"/>
      </w:tabs>
    </w:pPr>
  </w:style>
  <w:style w:type="character" w:customStyle="1" w:styleId="ab">
    <w:name w:val="Нижний колонтитул Знак"/>
    <w:basedOn w:val="a0"/>
    <w:link w:val="aa"/>
    <w:uiPriority w:val="99"/>
    <w:rsid w:val="00FE6D8E"/>
    <w:rPr>
      <w:sz w:val="24"/>
      <w:szCs w:val="24"/>
    </w:rPr>
  </w:style>
  <w:style w:type="character" w:customStyle="1" w:styleId="50">
    <w:name w:val="Заголовок 5 Знак"/>
    <w:basedOn w:val="a0"/>
    <w:link w:val="5"/>
    <w:rsid w:val="004A4CAF"/>
    <w:rPr>
      <w:b/>
      <w:sz w:val="28"/>
    </w:rPr>
  </w:style>
  <w:style w:type="character" w:customStyle="1" w:styleId="a4">
    <w:name w:val="Верхний колонтитул Знак"/>
    <w:basedOn w:val="a0"/>
    <w:link w:val="a3"/>
    <w:uiPriority w:val="99"/>
    <w:rsid w:val="004A4CAF"/>
    <w:rPr>
      <w:sz w:val="24"/>
      <w:szCs w:val="24"/>
    </w:rPr>
  </w:style>
  <w:style w:type="character" w:customStyle="1" w:styleId="20">
    <w:name w:val="Заголовок 2 Знак"/>
    <w:basedOn w:val="a0"/>
    <w:link w:val="2"/>
    <w:rsid w:val="002E6E70"/>
    <w:rPr>
      <w:b/>
      <w:sz w:val="24"/>
    </w:rPr>
  </w:style>
  <w:style w:type="paragraph" w:customStyle="1" w:styleId="13">
    <w:name w:val="Обычный1"/>
    <w:rsid w:val="002E6E70"/>
    <w:pPr>
      <w:widowControl w:val="0"/>
      <w:jc w:val="center"/>
    </w:pPr>
    <w:rPr>
      <w:snapToGrid w:val="0"/>
    </w:rPr>
  </w:style>
  <w:style w:type="paragraph" w:styleId="ac">
    <w:name w:val="Balloon Text"/>
    <w:basedOn w:val="a"/>
    <w:link w:val="ad"/>
    <w:uiPriority w:val="99"/>
    <w:rsid w:val="002E6E70"/>
    <w:rPr>
      <w:rFonts w:ascii="Tahoma" w:hAnsi="Tahoma" w:cs="Tahoma"/>
      <w:sz w:val="16"/>
      <w:szCs w:val="16"/>
    </w:rPr>
  </w:style>
  <w:style w:type="character" w:customStyle="1" w:styleId="ad">
    <w:name w:val="Текст выноски Знак"/>
    <w:basedOn w:val="a0"/>
    <w:link w:val="ac"/>
    <w:uiPriority w:val="99"/>
    <w:rsid w:val="002E6E70"/>
    <w:rPr>
      <w:rFonts w:ascii="Tahoma" w:hAnsi="Tahoma" w:cs="Tahoma"/>
      <w:sz w:val="16"/>
      <w:szCs w:val="16"/>
    </w:rPr>
  </w:style>
  <w:style w:type="paragraph" w:styleId="ae">
    <w:name w:val="Title"/>
    <w:basedOn w:val="a"/>
    <w:link w:val="af"/>
    <w:qFormat/>
    <w:rsid w:val="002E6E70"/>
    <w:rPr>
      <w:b/>
    </w:rPr>
  </w:style>
  <w:style w:type="character" w:customStyle="1" w:styleId="af">
    <w:name w:val="Название Знак"/>
    <w:basedOn w:val="a0"/>
    <w:link w:val="ae"/>
    <w:rsid w:val="002E6E70"/>
    <w:rPr>
      <w:b/>
      <w:sz w:val="24"/>
      <w:szCs w:val="24"/>
    </w:rPr>
  </w:style>
  <w:style w:type="paragraph" w:styleId="af0">
    <w:name w:val="Body Text"/>
    <w:basedOn w:val="a"/>
    <w:link w:val="af1"/>
    <w:rsid w:val="002E6E70"/>
    <w:rPr>
      <w:sz w:val="28"/>
      <w:szCs w:val="20"/>
    </w:rPr>
  </w:style>
  <w:style w:type="character" w:customStyle="1" w:styleId="af1">
    <w:name w:val="Основной текст Знак"/>
    <w:basedOn w:val="a0"/>
    <w:link w:val="af0"/>
    <w:rsid w:val="002E6E70"/>
    <w:rPr>
      <w:sz w:val="28"/>
    </w:rPr>
  </w:style>
  <w:style w:type="paragraph" w:styleId="24">
    <w:name w:val="Body Text 2"/>
    <w:basedOn w:val="a"/>
    <w:link w:val="25"/>
    <w:rsid w:val="002E6E70"/>
    <w:rPr>
      <w:b/>
      <w:sz w:val="28"/>
      <w:szCs w:val="20"/>
    </w:rPr>
  </w:style>
  <w:style w:type="character" w:customStyle="1" w:styleId="25">
    <w:name w:val="Основной текст 2 Знак"/>
    <w:basedOn w:val="a0"/>
    <w:link w:val="24"/>
    <w:rsid w:val="002E6E70"/>
    <w:rPr>
      <w:b/>
      <w:sz w:val="28"/>
    </w:rPr>
  </w:style>
  <w:style w:type="paragraph" w:styleId="34">
    <w:name w:val="Body Text 3"/>
    <w:basedOn w:val="a"/>
    <w:link w:val="35"/>
    <w:rsid w:val="002E6E70"/>
    <w:pPr>
      <w:tabs>
        <w:tab w:val="left" w:pos="360"/>
      </w:tabs>
      <w:jc w:val="both"/>
    </w:pPr>
    <w:rPr>
      <w:sz w:val="28"/>
    </w:rPr>
  </w:style>
  <w:style w:type="character" w:customStyle="1" w:styleId="35">
    <w:name w:val="Основной текст 3 Знак"/>
    <w:basedOn w:val="a0"/>
    <w:link w:val="34"/>
    <w:rsid w:val="002E6E70"/>
    <w:rPr>
      <w:sz w:val="28"/>
      <w:szCs w:val="24"/>
    </w:rPr>
  </w:style>
  <w:style w:type="paragraph" w:customStyle="1" w:styleId="xl24">
    <w:name w:val="xl24"/>
    <w:basedOn w:val="a"/>
    <w:rsid w:val="002E6E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2E6E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2E6E70"/>
    <w:pPr>
      <w:pBdr>
        <w:top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2E6E70"/>
    <w:pPr>
      <w:pBdr>
        <w:top w:val="single" w:sz="4" w:space="0" w:color="auto"/>
        <w:left w:val="single" w:sz="4" w:space="0" w:color="auto"/>
        <w:bottom w:val="single" w:sz="4" w:space="0" w:color="auto"/>
      </w:pBdr>
      <w:spacing w:before="100" w:beforeAutospacing="1" w:after="100" w:afterAutospacing="1"/>
    </w:pPr>
    <w:rPr>
      <w:rFonts w:ascii="Arial CYR" w:hAnsi="Arial CYR"/>
    </w:rPr>
  </w:style>
  <w:style w:type="paragraph" w:customStyle="1" w:styleId="xl28">
    <w:name w:val="xl28"/>
    <w:basedOn w:val="a"/>
    <w:rsid w:val="002E6E70"/>
    <w:pPr>
      <w:pBdr>
        <w:top w:val="single" w:sz="4" w:space="0" w:color="auto"/>
        <w:bottom w:val="single" w:sz="4" w:space="0" w:color="auto"/>
      </w:pBdr>
      <w:spacing w:before="100" w:beforeAutospacing="1" w:after="100" w:afterAutospacing="1"/>
    </w:pPr>
    <w:rPr>
      <w:rFonts w:ascii="Arial CYR" w:hAnsi="Arial CYR"/>
    </w:rPr>
  </w:style>
  <w:style w:type="paragraph" w:customStyle="1" w:styleId="xl29">
    <w:name w:val="xl29"/>
    <w:basedOn w:val="a"/>
    <w:rsid w:val="002E6E70"/>
    <w:pPr>
      <w:pBdr>
        <w:top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30">
    <w:name w:val="xl30"/>
    <w:basedOn w:val="a"/>
    <w:rsid w:val="002E6E7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2E6E70"/>
    <w:pPr>
      <w:pBdr>
        <w:left w:val="single" w:sz="4" w:space="0" w:color="auto"/>
        <w:right w:val="single" w:sz="4" w:space="0" w:color="auto"/>
      </w:pBdr>
      <w:spacing w:before="100" w:beforeAutospacing="1" w:after="100" w:afterAutospacing="1"/>
    </w:pPr>
  </w:style>
  <w:style w:type="paragraph" w:customStyle="1" w:styleId="xl32">
    <w:name w:val="xl32"/>
    <w:basedOn w:val="a"/>
    <w:rsid w:val="002E6E70"/>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2E6E7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4">
    <w:name w:val="xl34"/>
    <w:basedOn w:val="a"/>
    <w:rsid w:val="002E6E7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2E6E70"/>
    <w:pPr>
      <w:pBdr>
        <w:top w:val="single" w:sz="4" w:space="0" w:color="auto"/>
        <w:bottom w:val="single" w:sz="4" w:space="0" w:color="auto"/>
      </w:pBdr>
      <w:spacing w:before="100" w:beforeAutospacing="1" w:after="100" w:afterAutospacing="1"/>
      <w:textAlignment w:val="center"/>
    </w:pPr>
  </w:style>
  <w:style w:type="paragraph" w:customStyle="1" w:styleId="FR1">
    <w:name w:val="FR1"/>
    <w:rsid w:val="002E6E70"/>
    <w:pPr>
      <w:widowControl w:val="0"/>
      <w:autoSpaceDE w:val="0"/>
      <w:autoSpaceDN w:val="0"/>
      <w:ind w:left="40"/>
      <w:jc w:val="center"/>
    </w:pPr>
    <w:rPr>
      <w:sz w:val="22"/>
      <w:szCs w:val="22"/>
    </w:rPr>
  </w:style>
  <w:style w:type="character" w:styleId="af2">
    <w:name w:val="Hyperlink"/>
    <w:basedOn w:val="a0"/>
    <w:uiPriority w:val="99"/>
    <w:rsid w:val="00283404"/>
    <w:rPr>
      <w:color w:val="0000FF"/>
      <w:u w:val="single"/>
    </w:rPr>
  </w:style>
  <w:style w:type="character" w:customStyle="1" w:styleId="11">
    <w:name w:val="Заголовок 1 Знак"/>
    <w:basedOn w:val="a0"/>
    <w:link w:val="10"/>
    <w:rsid w:val="0027664D"/>
    <w:rPr>
      <w:sz w:val="28"/>
    </w:rPr>
  </w:style>
  <w:style w:type="paragraph" w:customStyle="1" w:styleId="ConsTitle">
    <w:name w:val="ConsTitle"/>
    <w:rsid w:val="000D3101"/>
    <w:pPr>
      <w:widowControl w:val="0"/>
      <w:overflowPunct w:val="0"/>
      <w:autoSpaceDE w:val="0"/>
      <w:autoSpaceDN w:val="0"/>
      <w:adjustRightInd w:val="0"/>
      <w:ind w:right="19772"/>
      <w:jc w:val="center"/>
      <w:textAlignment w:val="baseline"/>
    </w:pPr>
    <w:rPr>
      <w:rFonts w:ascii="Arial" w:hAnsi="Arial"/>
      <w:b/>
      <w:sz w:val="16"/>
    </w:rPr>
  </w:style>
  <w:style w:type="paragraph" w:customStyle="1" w:styleId="26">
    <w:name w:val="Обычный2"/>
    <w:uiPriority w:val="99"/>
    <w:rsid w:val="00B408FC"/>
    <w:pPr>
      <w:widowControl w:val="0"/>
      <w:jc w:val="center"/>
    </w:pPr>
    <w:rPr>
      <w:snapToGrid w:val="0"/>
    </w:rPr>
  </w:style>
  <w:style w:type="paragraph" w:customStyle="1" w:styleId="af3">
    <w:name w:val="Знак"/>
    <w:basedOn w:val="a"/>
    <w:rsid w:val="00647AC3"/>
    <w:pPr>
      <w:spacing w:after="160" w:line="240" w:lineRule="exact"/>
    </w:pPr>
    <w:rPr>
      <w:rFonts w:ascii="Verdana" w:hAnsi="Verdana"/>
      <w:sz w:val="20"/>
      <w:szCs w:val="20"/>
      <w:lang w:val="en-US" w:eastAsia="en-US"/>
    </w:rPr>
  </w:style>
  <w:style w:type="paragraph" w:customStyle="1" w:styleId="ConsPlusNormal">
    <w:name w:val="ConsPlusNormal"/>
    <w:rsid w:val="007C7F8D"/>
    <w:pPr>
      <w:widowControl w:val="0"/>
      <w:autoSpaceDE w:val="0"/>
      <w:autoSpaceDN w:val="0"/>
      <w:adjustRightInd w:val="0"/>
      <w:ind w:firstLine="720"/>
      <w:jc w:val="center"/>
    </w:pPr>
    <w:rPr>
      <w:rFonts w:ascii="Arial" w:hAnsi="Arial" w:cs="Arial"/>
    </w:rPr>
  </w:style>
  <w:style w:type="character" w:customStyle="1" w:styleId="30">
    <w:name w:val="Заголовок 3 Знак"/>
    <w:basedOn w:val="a0"/>
    <w:link w:val="3"/>
    <w:rsid w:val="00F04025"/>
    <w:rPr>
      <w:sz w:val="28"/>
    </w:rPr>
  </w:style>
  <w:style w:type="character" w:customStyle="1" w:styleId="60">
    <w:name w:val="Заголовок 6 Знак"/>
    <w:basedOn w:val="a0"/>
    <w:link w:val="6"/>
    <w:rsid w:val="00F04025"/>
    <w:rPr>
      <w:sz w:val="24"/>
      <w:lang w:val="en-US"/>
    </w:rPr>
  </w:style>
  <w:style w:type="character" w:customStyle="1" w:styleId="a8">
    <w:name w:val="Основной текст с отступом Знак"/>
    <w:basedOn w:val="a0"/>
    <w:link w:val="a7"/>
    <w:rsid w:val="00F04025"/>
    <w:rPr>
      <w:rFonts w:ascii="Arial CYR" w:hAnsi="Arial CYR"/>
      <w:snapToGrid w:val="0"/>
      <w:color w:val="000000"/>
    </w:rPr>
  </w:style>
  <w:style w:type="character" w:customStyle="1" w:styleId="22">
    <w:name w:val="Основной текст с отступом 2 Знак"/>
    <w:basedOn w:val="a0"/>
    <w:link w:val="21"/>
    <w:rsid w:val="00F04025"/>
    <w:rPr>
      <w:sz w:val="28"/>
    </w:rPr>
  </w:style>
  <w:style w:type="character" w:customStyle="1" w:styleId="32">
    <w:name w:val="Основной текст с отступом 3 Знак"/>
    <w:basedOn w:val="a0"/>
    <w:link w:val="31"/>
    <w:rsid w:val="00F04025"/>
    <w:rPr>
      <w:sz w:val="28"/>
    </w:rPr>
  </w:style>
  <w:style w:type="paragraph" w:customStyle="1" w:styleId="11Char">
    <w:name w:val="Знак1 Знак Знак Знак Знак Знак Знак Знак Знак1 Char"/>
    <w:basedOn w:val="a"/>
    <w:rsid w:val="0037326B"/>
    <w:pPr>
      <w:spacing w:after="160" w:line="240" w:lineRule="exact"/>
    </w:pPr>
    <w:rPr>
      <w:rFonts w:ascii="Verdana" w:hAnsi="Verdana"/>
      <w:sz w:val="20"/>
      <w:szCs w:val="20"/>
      <w:lang w:val="en-US" w:eastAsia="en-US"/>
    </w:rPr>
  </w:style>
  <w:style w:type="paragraph" w:customStyle="1" w:styleId="ConsPlusCell">
    <w:name w:val="ConsPlusCell"/>
    <w:rsid w:val="00203875"/>
    <w:pPr>
      <w:widowControl w:val="0"/>
      <w:autoSpaceDE w:val="0"/>
      <w:autoSpaceDN w:val="0"/>
      <w:adjustRightInd w:val="0"/>
      <w:jc w:val="center"/>
    </w:pPr>
    <w:rPr>
      <w:sz w:val="28"/>
      <w:szCs w:val="28"/>
    </w:rPr>
  </w:style>
  <w:style w:type="paragraph" w:customStyle="1" w:styleId="14">
    <w:name w:val="Абзац списка1"/>
    <w:basedOn w:val="a"/>
    <w:rsid w:val="007A6CCD"/>
    <w:pPr>
      <w:spacing w:after="200" w:line="276" w:lineRule="auto"/>
      <w:ind w:left="720"/>
    </w:pPr>
    <w:rPr>
      <w:rFonts w:ascii="Calibri" w:hAnsi="Calibri"/>
      <w:sz w:val="22"/>
      <w:szCs w:val="22"/>
      <w:lang w:eastAsia="en-US"/>
    </w:rPr>
  </w:style>
  <w:style w:type="paragraph" w:customStyle="1" w:styleId="110">
    <w:name w:val="Абзац списка11"/>
    <w:basedOn w:val="a"/>
    <w:uiPriority w:val="99"/>
    <w:rsid w:val="003C3C54"/>
    <w:pPr>
      <w:spacing w:after="200" w:line="276" w:lineRule="auto"/>
      <w:ind w:left="720"/>
    </w:pPr>
    <w:rPr>
      <w:rFonts w:ascii="Calibri" w:hAnsi="Calibri"/>
      <w:sz w:val="22"/>
      <w:szCs w:val="22"/>
      <w:lang w:eastAsia="en-US"/>
    </w:rPr>
  </w:style>
  <w:style w:type="character" w:styleId="af4">
    <w:name w:val="line number"/>
    <w:basedOn w:val="a0"/>
    <w:rsid w:val="00236A42"/>
  </w:style>
  <w:style w:type="numbering" w:customStyle="1" w:styleId="1">
    <w:name w:val="Стиль1"/>
    <w:uiPriority w:val="99"/>
    <w:rsid w:val="000E1374"/>
    <w:pPr>
      <w:numPr>
        <w:numId w:val="12"/>
      </w:numPr>
    </w:pPr>
  </w:style>
  <w:style w:type="character" w:customStyle="1" w:styleId="70">
    <w:name w:val="Заголовок 7 Знак"/>
    <w:basedOn w:val="a0"/>
    <w:link w:val="7"/>
    <w:rsid w:val="009B7AE8"/>
    <w:rPr>
      <w:sz w:val="24"/>
      <w:szCs w:val="24"/>
      <w:lang w:eastAsia="en-US"/>
    </w:rPr>
  </w:style>
  <w:style w:type="character" w:customStyle="1" w:styleId="80">
    <w:name w:val="Заголовок 8 Знак"/>
    <w:basedOn w:val="a0"/>
    <w:link w:val="8"/>
    <w:rsid w:val="009B7AE8"/>
    <w:rPr>
      <w:rFonts w:eastAsia="Calibri"/>
      <w:sz w:val="28"/>
      <w:lang w:val="en-US"/>
    </w:rPr>
  </w:style>
  <w:style w:type="character" w:customStyle="1" w:styleId="90">
    <w:name w:val="Заголовок 9 Знак"/>
    <w:basedOn w:val="a0"/>
    <w:link w:val="9"/>
    <w:rsid w:val="009B7AE8"/>
    <w:rPr>
      <w:rFonts w:ascii="Arial" w:hAnsi="Arial" w:cs="Arial"/>
      <w:sz w:val="22"/>
      <w:szCs w:val="22"/>
      <w:lang w:eastAsia="en-US"/>
    </w:rPr>
  </w:style>
  <w:style w:type="paragraph" w:customStyle="1" w:styleId="ConsPlusTitle">
    <w:name w:val="ConsPlusTitle"/>
    <w:rsid w:val="009B7AE8"/>
    <w:pPr>
      <w:widowControl w:val="0"/>
      <w:autoSpaceDE w:val="0"/>
      <w:autoSpaceDN w:val="0"/>
      <w:adjustRightInd w:val="0"/>
    </w:pPr>
    <w:rPr>
      <w:rFonts w:eastAsia="Calibri"/>
      <w:b/>
      <w:bCs/>
      <w:sz w:val="24"/>
      <w:szCs w:val="24"/>
    </w:rPr>
  </w:style>
  <w:style w:type="character" w:customStyle="1" w:styleId="310">
    <w:name w:val="Основной текст 3 Знак1"/>
    <w:basedOn w:val="a0"/>
    <w:locked/>
    <w:rsid w:val="009B7AE8"/>
    <w:rPr>
      <w:rFonts w:ascii="Times New Roman" w:hAnsi="Times New Roman" w:cs="Times New Roman"/>
      <w:b/>
      <w:sz w:val="20"/>
      <w:szCs w:val="20"/>
      <w:lang w:val="en-US" w:eastAsia="ru-RU"/>
    </w:rPr>
  </w:style>
  <w:style w:type="paragraph" w:styleId="HTML">
    <w:name w:val="HTML Preformatted"/>
    <w:basedOn w:val="a"/>
    <w:link w:val="HTML0"/>
    <w:rsid w:val="009B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9B7AE8"/>
    <w:rPr>
      <w:rFonts w:ascii="Courier New" w:eastAsia="Calibri" w:hAnsi="Courier New" w:cs="Courier New"/>
    </w:rPr>
  </w:style>
  <w:style w:type="paragraph" w:customStyle="1" w:styleId="ConsPlusNonformat">
    <w:name w:val="ConsPlusNonformat"/>
    <w:rsid w:val="009B7AE8"/>
    <w:pPr>
      <w:widowControl w:val="0"/>
      <w:autoSpaceDE w:val="0"/>
      <w:autoSpaceDN w:val="0"/>
      <w:adjustRightInd w:val="0"/>
    </w:pPr>
    <w:rPr>
      <w:rFonts w:ascii="Courier New" w:eastAsia="Calibri" w:hAnsi="Courier New" w:cs="Courier New"/>
    </w:rPr>
  </w:style>
  <w:style w:type="paragraph" w:customStyle="1" w:styleId="af5">
    <w:name w:val="Знак Знак Знак"/>
    <w:basedOn w:val="a"/>
    <w:rsid w:val="009B7AE8"/>
    <w:pPr>
      <w:spacing w:after="160" w:line="240" w:lineRule="exact"/>
      <w:jc w:val="left"/>
    </w:pPr>
    <w:rPr>
      <w:rFonts w:ascii="Verdana" w:eastAsia="Calibri" w:hAnsi="Verdana" w:cs="Verdana"/>
      <w:sz w:val="20"/>
      <w:szCs w:val="20"/>
      <w:lang w:val="en-US" w:eastAsia="en-US"/>
    </w:rPr>
  </w:style>
  <w:style w:type="paragraph" w:customStyle="1" w:styleId="36">
    <w:name w:val="Стиль3 Знак Знак"/>
    <w:basedOn w:val="a"/>
    <w:next w:val="a"/>
    <w:rsid w:val="009B7AE8"/>
    <w:pPr>
      <w:widowControl w:val="0"/>
      <w:tabs>
        <w:tab w:val="num" w:pos="2160"/>
      </w:tabs>
      <w:ind w:left="2160" w:hanging="360"/>
      <w:jc w:val="both"/>
    </w:pPr>
    <w:rPr>
      <w:rFonts w:eastAsia="Calibri"/>
      <w:szCs w:val="20"/>
    </w:rPr>
  </w:style>
  <w:style w:type="character" w:customStyle="1" w:styleId="BalloonTextChar">
    <w:name w:val="Balloon Text Char"/>
    <w:basedOn w:val="a0"/>
    <w:locked/>
    <w:rsid w:val="009B7AE8"/>
    <w:rPr>
      <w:rFonts w:ascii="Tahoma" w:hAnsi="Tahoma" w:cs="Tahoma"/>
      <w:sz w:val="16"/>
      <w:szCs w:val="16"/>
      <w:lang w:val="ru-RU" w:eastAsia="ru-RU"/>
    </w:rPr>
  </w:style>
  <w:style w:type="character" w:customStyle="1" w:styleId="27">
    <w:name w:val="Основной текст (2)_"/>
    <w:basedOn w:val="a0"/>
    <w:link w:val="210"/>
    <w:uiPriority w:val="99"/>
    <w:rsid w:val="00535667"/>
    <w:rPr>
      <w:shd w:val="clear" w:color="auto" w:fill="FFFFFF"/>
    </w:rPr>
  </w:style>
  <w:style w:type="paragraph" w:customStyle="1" w:styleId="210">
    <w:name w:val="Основной текст (2)1"/>
    <w:basedOn w:val="a"/>
    <w:link w:val="27"/>
    <w:uiPriority w:val="99"/>
    <w:rsid w:val="00535667"/>
    <w:pPr>
      <w:widowControl w:val="0"/>
      <w:shd w:val="clear" w:color="auto" w:fill="FFFFFF"/>
      <w:spacing w:after="240" w:line="278" w:lineRule="exact"/>
    </w:pPr>
    <w:rPr>
      <w:sz w:val="20"/>
      <w:szCs w:val="20"/>
    </w:rPr>
  </w:style>
  <w:style w:type="character" w:customStyle="1" w:styleId="8pt">
    <w:name w:val="Основной текст + 8 pt"/>
    <w:aliases w:val="Полужирный"/>
    <w:basedOn w:val="a0"/>
    <w:uiPriority w:val="99"/>
    <w:rsid w:val="00535667"/>
    <w:rPr>
      <w:rFonts w:ascii="Times New Roman" w:hAnsi="Times New Roman" w:cs="Times New Roman"/>
      <w:b/>
      <w:bCs/>
      <w:sz w:val="16"/>
      <w:szCs w:val="16"/>
      <w:shd w:val="clear" w:color="auto" w:fill="FFFFFF"/>
    </w:rPr>
  </w:style>
  <w:style w:type="character" w:customStyle="1" w:styleId="9pt">
    <w:name w:val="Основной текст + 9 pt"/>
    <w:basedOn w:val="a0"/>
    <w:uiPriority w:val="99"/>
    <w:rsid w:val="00535667"/>
    <w:rPr>
      <w:rFonts w:ascii="Times New Roman" w:hAnsi="Times New Roman" w:cs="Times New Roman"/>
      <w:sz w:val="18"/>
      <w:szCs w:val="18"/>
      <w:shd w:val="clear" w:color="auto" w:fill="FFFFFF"/>
    </w:rPr>
  </w:style>
  <w:style w:type="character" w:customStyle="1" w:styleId="9pt3">
    <w:name w:val="Основной текст + 9 pt3"/>
    <w:aliases w:val="Курсив5"/>
    <w:basedOn w:val="a0"/>
    <w:uiPriority w:val="99"/>
    <w:rsid w:val="00535667"/>
    <w:rPr>
      <w:rFonts w:ascii="Times New Roman" w:hAnsi="Times New Roman" w:cs="Times New Roman"/>
      <w:i/>
      <w:iCs/>
      <w:sz w:val="18"/>
      <w:szCs w:val="18"/>
      <w:shd w:val="clear" w:color="auto" w:fill="FFFFFF"/>
    </w:rPr>
  </w:style>
  <w:style w:type="character" w:customStyle="1" w:styleId="9pt1">
    <w:name w:val="Основной текст + 9 pt1"/>
    <w:aliases w:val="Полужирный3"/>
    <w:basedOn w:val="a0"/>
    <w:uiPriority w:val="99"/>
    <w:rsid w:val="001C1E43"/>
    <w:rPr>
      <w:rFonts w:ascii="Times New Roman" w:hAnsi="Times New Roman" w:cs="Times New Roman"/>
      <w:b/>
      <w:bCs/>
      <w:sz w:val="18"/>
      <w:szCs w:val="18"/>
      <w:u w:val="none"/>
      <w:shd w:val="clear" w:color="auto" w:fill="FFFFFF"/>
    </w:rPr>
  </w:style>
  <w:style w:type="character" w:customStyle="1" w:styleId="8pt3">
    <w:name w:val="Основной текст + 8 pt3"/>
    <w:aliases w:val="Малые прописные4"/>
    <w:basedOn w:val="a0"/>
    <w:uiPriority w:val="99"/>
    <w:rsid w:val="001C1E43"/>
    <w:rPr>
      <w:rFonts w:ascii="Times New Roman" w:hAnsi="Times New Roman" w:cs="Times New Roman"/>
      <w:smallCaps/>
      <w:sz w:val="16"/>
      <w:szCs w:val="16"/>
      <w:u w:val="none"/>
      <w:shd w:val="clear" w:color="auto" w:fill="FFFFFF"/>
    </w:rPr>
  </w:style>
  <w:style w:type="character" w:customStyle="1" w:styleId="8pt2">
    <w:name w:val="Основной текст + 8 pt2"/>
    <w:basedOn w:val="a0"/>
    <w:uiPriority w:val="99"/>
    <w:rsid w:val="001C1E43"/>
    <w:rPr>
      <w:rFonts w:ascii="Times New Roman" w:hAnsi="Times New Roman" w:cs="Times New Roman"/>
      <w:sz w:val="16"/>
      <w:szCs w:val="16"/>
      <w:u w:val="none"/>
      <w:shd w:val="clear" w:color="auto" w:fill="FFFFFF"/>
    </w:rPr>
  </w:style>
  <w:style w:type="character" w:customStyle="1" w:styleId="8pt1">
    <w:name w:val="Основной текст + 8 pt1"/>
    <w:basedOn w:val="a0"/>
    <w:uiPriority w:val="99"/>
    <w:rsid w:val="001C1E43"/>
    <w:rPr>
      <w:rFonts w:ascii="Times New Roman" w:hAnsi="Times New Roman" w:cs="Times New Roman"/>
      <w:sz w:val="16"/>
      <w:szCs w:val="16"/>
      <w:u w:val="none"/>
      <w:shd w:val="clear" w:color="auto" w:fill="FFFFFF"/>
    </w:rPr>
  </w:style>
  <w:style w:type="character" w:customStyle="1" w:styleId="af6">
    <w:name w:val="Гипертекстовая ссылка"/>
    <w:uiPriority w:val="99"/>
    <w:rsid w:val="007D10DC"/>
    <w:rPr>
      <w:rFonts w:cs="Times New Roman"/>
      <w:b/>
      <w:color w:val="106BBE"/>
    </w:rPr>
  </w:style>
  <w:style w:type="character" w:customStyle="1" w:styleId="40">
    <w:name w:val="Заголовок 4 Знак"/>
    <w:basedOn w:val="a0"/>
    <w:link w:val="4"/>
    <w:rsid w:val="003930A6"/>
    <w:rPr>
      <w:b/>
      <w:bCs/>
      <w:sz w:val="28"/>
      <w:szCs w:val="28"/>
    </w:rPr>
  </w:style>
  <w:style w:type="character" w:styleId="af7">
    <w:name w:val="Strong"/>
    <w:basedOn w:val="a0"/>
    <w:uiPriority w:val="99"/>
    <w:qFormat/>
    <w:rsid w:val="004A1E22"/>
    <w:rPr>
      <w:rFonts w:cs="Times New Roman"/>
      <w:b/>
      <w:bCs/>
    </w:rPr>
  </w:style>
  <w:style w:type="paragraph" w:styleId="af8">
    <w:name w:val="List Paragraph"/>
    <w:basedOn w:val="a"/>
    <w:uiPriority w:val="34"/>
    <w:qFormat/>
    <w:rsid w:val="004A1E22"/>
    <w:pPr>
      <w:ind w:left="720"/>
      <w:contextualSpacing/>
    </w:pPr>
  </w:style>
  <w:style w:type="table" w:customStyle="1" w:styleId="15">
    <w:name w:val="Сетка таблицы1"/>
    <w:basedOn w:val="a1"/>
    <w:next w:val="a6"/>
    <w:uiPriority w:val="59"/>
    <w:rsid w:val="008E49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F4EE5"/>
  </w:style>
  <w:style w:type="paragraph" w:customStyle="1" w:styleId="ConsPlusDocList">
    <w:name w:val="ConsPlusDocList"/>
    <w:rsid w:val="000F4EE5"/>
    <w:pPr>
      <w:widowControl w:val="0"/>
      <w:autoSpaceDE w:val="0"/>
      <w:autoSpaceDN w:val="0"/>
    </w:pPr>
    <w:rPr>
      <w:rFonts w:ascii="Courier New" w:hAnsi="Courier New" w:cs="Courier New"/>
    </w:rPr>
  </w:style>
  <w:style w:type="paragraph" w:customStyle="1" w:styleId="ConsPlusTitlePage">
    <w:name w:val="ConsPlusTitlePage"/>
    <w:rsid w:val="000F4EE5"/>
    <w:pPr>
      <w:widowControl w:val="0"/>
      <w:autoSpaceDE w:val="0"/>
      <w:autoSpaceDN w:val="0"/>
    </w:pPr>
    <w:rPr>
      <w:rFonts w:ascii="Tahoma" w:hAnsi="Tahoma" w:cs="Tahoma"/>
    </w:rPr>
  </w:style>
  <w:style w:type="paragraph" w:customStyle="1" w:styleId="ConsPlusJurTerm">
    <w:name w:val="ConsPlusJurTerm"/>
    <w:rsid w:val="000F4EE5"/>
    <w:pPr>
      <w:widowControl w:val="0"/>
      <w:autoSpaceDE w:val="0"/>
      <w:autoSpaceDN w:val="0"/>
    </w:pPr>
    <w:rPr>
      <w:rFonts w:ascii="Tahoma" w:hAnsi="Tahoma" w:cs="Tahoma"/>
      <w:sz w:val="26"/>
    </w:rPr>
  </w:style>
  <w:style w:type="paragraph" w:customStyle="1" w:styleId="ConsPlusTextList">
    <w:name w:val="ConsPlusTextList"/>
    <w:rsid w:val="000F4EE5"/>
    <w:pPr>
      <w:widowControl w:val="0"/>
      <w:autoSpaceDE w:val="0"/>
      <w:autoSpaceDN w:val="0"/>
    </w:pPr>
    <w:rPr>
      <w:rFonts w:ascii="Arial" w:hAnsi="Arial" w:cs="Arial"/>
    </w:rPr>
  </w:style>
  <w:style w:type="character" w:styleId="af9">
    <w:name w:val="annotation reference"/>
    <w:uiPriority w:val="99"/>
    <w:unhideWhenUsed/>
    <w:rsid w:val="000F4EE5"/>
    <w:rPr>
      <w:sz w:val="16"/>
      <w:szCs w:val="16"/>
    </w:rPr>
  </w:style>
  <w:style w:type="paragraph" w:styleId="afa">
    <w:name w:val="annotation text"/>
    <w:basedOn w:val="a"/>
    <w:link w:val="afb"/>
    <w:uiPriority w:val="99"/>
    <w:unhideWhenUsed/>
    <w:rsid w:val="000F4EE5"/>
    <w:pPr>
      <w:spacing w:after="200"/>
      <w:jc w:val="left"/>
    </w:pPr>
    <w:rPr>
      <w:rFonts w:ascii="Calibri" w:eastAsia="Calibri" w:hAnsi="Calibri"/>
      <w:sz w:val="20"/>
      <w:szCs w:val="20"/>
      <w:lang w:val="x-none" w:eastAsia="en-US"/>
    </w:rPr>
  </w:style>
  <w:style w:type="character" w:customStyle="1" w:styleId="afb">
    <w:name w:val="Текст примечания Знак"/>
    <w:basedOn w:val="a0"/>
    <w:link w:val="afa"/>
    <w:uiPriority w:val="99"/>
    <w:rsid w:val="000F4EE5"/>
    <w:rPr>
      <w:rFonts w:ascii="Calibri" w:eastAsia="Calibri" w:hAnsi="Calibri"/>
      <w:lang w:val="x-none" w:eastAsia="en-US"/>
    </w:rPr>
  </w:style>
  <w:style w:type="paragraph" w:styleId="afc">
    <w:name w:val="annotation subject"/>
    <w:basedOn w:val="afa"/>
    <w:next w:val="afa"/>
    <w:link w:val="afd"/>
    <w:uiPriority w:val="99"/>
    <w:unhideWhenUsed/>
    <w:rsid w:val="000F4EE5"/>
    <w:rPr>
      <w:b/>
      <w:bCs/>
    </w:rPr>
  </w:style>
  <w:style w:type="character" w:customStyle="1" w:styleId="afd">
    <w:name w:val="Тема примечания Знак"/>
    <w:basedOn w:val="afb"/>
    <w:link w:val="afc"/>
    <w:uiPriority w:val="99"/>
    <w:rsid w:val="000F4EE5"/>
    <w:rPr>
      <w:rFonts w:ascii="Calibri" w:eastAsia="Calibri" w:hAnsi="Calibri"/>
      <w:b/>
      <w:bCs/>
      <w:lang w:val="x-none" w:eastAsia="en-US"/>
    </w:rPr>
  </w:style>
  <w:style w:type="paragraph" w:styleId="afe">
    <w:name w:val="Document Map"/>
    <w:basedOn w:val="a"/>
    <w:link w:val="aff"/>
    <w:uiPriority w:val="99"/>
    <w:unhideWhenUsed/>
    <w:rsid w:val="000F4EE5"/>
    <w:pPr>
      <w:jc w:val="left"/>
    </w:pPr>
    <w:rPr>
      <w:rFonts w:ascii="Tahoma" w:eastAsia="Calibri" w:hAnsi="Tahoma"/>
      <w:sz w:val="16"/>
      <w:szCs w:val="16"/>
      <w:lang w:val="x-none" w:eastAsia="en-US"/>
    </w:rPr>
  </w:style>
  <w:style w:type="character" w:customStyle="1" w:styleId="aff">
    <w:name w:val="Схема документа Знак"/>
    <w:basedOn w:val="a0"/>
    <w:link w:val="afe"/>
    <w:uiPriority w:val="99"/>
    <w:rsid w:val="000F4EE5"/>
    <w:rPr>
      <w:rFonts w:ascii="Tahoma" w:eastAsia="Calibri" w:hAnsi="Tahoma"/>
      <w:sz w:val="16"/>
      <w:szCs w:val="16"/>
      <w:lang w:val="x-none" w:eastAsia="en-US"/>
    </w:rPr>
  </w:style>
  <w:style w:type="numbering" w:customStyle="1" w:styleId="28">
    <w:name w:val="Нет списка2"/>
    <w:next w:val="a2"/>
    <w:uiPriority w:val="99"/>
    <w:semiHidden/>
    <w:unhideWhenUsed/>
    <w:rsid w:val="00421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0A"/>
    <w:pPr>
      <w:jc w:val="center"/>
    </w:pPr>
    <w:rPr>
      <w:sz w:val="24"/>
      <w:szCs w:val="24"/>
    </w:rPr>
  </w:style>
  <w:style w:type="paragraph" w:styleId="10">
    <w:name w:val="heading 1"/>
    <w:basedOn w:val="a"/>
    <w:next w:val="a"/>
    <w:link w:val="11"/>
    <w:qFormat/>
    <w:rsid w:val="002F120A"/>
    <w:pPr>
      <w:keepNext/>
      <w:outlineLvl w:val="0"/>
    </w:pPr>
    <w:rPr>
      <w:sz w:val="28"/>
      <w:szCs w:val="20"/>
    </w:rPr>
  </w:style>
  <w:style w:type="paragraph" w:styleId="2">
    <w:name w:val="heading 2"/>
    <w:basedOn w:val="a"/>
    <w:next w:val="a"/>
    <w:link w:val="20"/>
    <w:qFormat/>
    <w:rsid w:val="002E6E70"/>
    <w:pPr>
      <w:keepNext/>
      <w:outlineLvl w:val="1"/>
    </w:pPr>
    <w:rPr>
      <w:b/>
      <w:szCs w:val="20"/>
    </w:rPr>
  </w:style>
  <w:style w:type="paragraph" w:styleId="3">
    <w:name w:val="heading 3"/>
    <w:basedOn w:val="a"/>
    <w:next w:val="a"/>
    <w:link w:val="30"/>
    <w:qFormat/>
    <w:rsid w:val="002F120A"/>
    <w:pPr>
      <w:keepNext/>
      <w:ind w:firstLine="720"/>
      <w:outlineLvl w:val="2"/>
    </w:pPr>
    <w:rPr>
      <w:sz w:val="28"/>
      <w:szCs w:val="20"/>
    </w:rPr>
  </w:style>
  <w:style w:type="paragraph" w:styleId="4">
    <w:name w:val="heading 4"/>
    <w:basedOn w:val="a"/>
    <w:next w:val="a"/>
    <w:link w:val="40"/>
    <w:qFormat/>
    <w:rsid w:val="00115991"/>
    <w:pPr>
      <w:keepNext/>
      <w:spacing w:before="240" w:after="60"/>
      <w:outlineLvl w:val="3"/>
    </w:pPr>
    <w:rPr>
      <w:b/>
      <w:bCs/>
      <w:sz w:val="28"/>
      <w:szCs w:val="28"/>
    </w:rPr>
  </w:style>
  <w:style w:type="paragraph" w:styleId="5">
    <w:name w:val="heading 5"/>
    <w:basedOn w:val="a"/>
    <w:next w:val="a"/>
    <w:link w:val="50"/>
    <w:qFormat/>
    <w:rsid w:val="002F120A"/>
    <w:pPr>
      <w:keepNext/>
      <w:outlineLvl w:val="4"/>
    </w:pPr>
    <w:rPr>
      <w:b/>
      <w:sz w:val="28"/>
      <w:szCs w:val="20"/>
    </w:rPr>
  </w:style>
  <w:style w:type="paragraph" w:styleId="6">
    <w:name w:val="heading 6"/>
    <w:basedOn w:val="a"/>
    <w:next w:val="a"/>
    <w:link w:val="60"/>
    <w:qFormat/>
    <w:rsid w:val="002F120A"/>
    <w:pPr>
      <w:keepNext/>
      <w:outlineLvl w:val="5"/>
    </w:pPr>
    <w:rPr>
      <w:szCs w:val="20"/>
      <w:lang w:val="en-US"/>
    </w:rPr>
  </w:style>
  <w:style w:type="paragraph" w:styleId="7">
    <w:name w:val="heading 7"/>
    <w:basedOn w:val="a"/>
    <w:next w:val="a"/>
    <w:link w:val="70"/>
    <w:qFormat/>
    <w:rsid w:val="009B7AE8"/>
    <w:pPr>
      <w:spacing w:before="240" w:after="60" w:line="276" w:lineRule="auto"/>
      <w:jc w:val="left"/>
      <w:outlineLvl w:val="6"/>
    </w:pPr>
    <w:rPr>
      <w:lang w:eastAsia="en-US"/>
    </w:rPr>
  </w:style>
  <w:style w:type="paragraph" w:styleId="8">
    <w:name w:val="heading 8"/>
    <w:basedOn w:val="a"/>
    <w:next w:val="a"/>
    <w:link w:val="80"/>
    <w:qFormat/>
    <w:rsid w:val="009B7AE8"/>
    <w:pPr>
      <w:keepNext/>
      <w:jc w:val="left"/>
      <w:outlineLvl w:val="7"/>
    </w:pPr>
    <w:rPr>
      <w:rFonts w:eastAsia="Calibri"/>
      <w:sz w:val="28"/>
      <w:szCs w:val="20"/>
      <w:lang w:val="en-US"/>
    </w:rPr>
  </w:style>
  <w:style w:type="paragraph" w:styleId="9">
    <w:name w:val="heading 9"/>
    <w:basedOn w:val="a"/>
    <w:next w:val="a"/>
    <w:link w:val="90"/>
    <w:qFormat/>
    <w:rsid w:val="009B7AE8"/>
    <w:pPr>
      <w:spacing w:before="240" w:after="60" w:line="276" w:lineRule="auto"/>
      <w:jc w:val="left"/>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120A"/>
    <w:pPr>
      <w:tabs>
        <w:tab w:val="center" w:pos="4153"/>
        <w:tab w:val="right" w:pos="8306"/>
      </w:tabs>
    </w:pPr>
  </w:style>
  <w:style w:type="character" w:styleId="a5">
    <w:name w:val="page number"/>
    <w:basedOn w:val="a0"/>
    <w:rsid w:val="002F120A"/>
  </w:style>
  <w:style w:type="table" w:styleId="a6">
    <w:name w:val="Table Grid"/>
    <w:basedOn w:val="a1"/>
    <w:rsid w:val="002F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a"/>
    <w:next w:val="a"/>
    <w:rsid w:val="002F120A"/>
    <w:pPr>
      <w:keepNext/>
    </w:pPr>
    <w:rPr>
      <w:sz w:val="28"/>
      <w:szCs w:val="20"/>
    </w:rPr>
  </w:style>
  <w:style w:type="paragraph" w:styleId="a7">
    <w:name w:val="Body Text Indent"/>
    <w:basedOn w:val="a"/>
    <w:link w:val="a8"/>
    <w:rsid w:val="002F120A"/>
    <w:rPr>
      <w:rFonts w:ascii="Arial CYR" w:hAnsi="Arial CYR"/>
      <w:snapToGrid w:val="0"/>
      <w:color w:val="000000"/>
      <w:sz w:val="20"/>
      <w:szCs w:val="20"/>
    </w:rPr>
  </w:style>
  <w:style w:type="paragraph" w:styleId="21">
    <w:name w:val="Body Text Indent 2"/>
    <w:basedOn w:val="a"/>
    <w:link w:val="22"/>
    <w:rsid w:val="002F120A"/>
    <w:pPr>
      <w:ind w:firstLine="720"/>
      <w:jc w:val="both"/>
    </w:pPr>
    <w:rPr>
      <w:sz w:val="28"/>
      <w:szCs w:val="20"/>
    </w:rPr>
  </w:style>
  <w:style w:type="paragraph" w:styleId="31">
    <w:name w:val="Body Text Indent 3"/>
    <w:basedOn w:val="a"/>
    <w:link w:val="32"/>
    <w:rsid w:val="002F120A"/>
    <w:pPr>
      <w:ind w:firstLine="709"/>
      <w:jc w:val="both"/>
    </w:pPr>
    <w:rPr>
      <w:sz w:val="28"/>
      <w:szCs w:val="20"/>
    </w:rPr>
  </w:style>
  <w:style w:type="paragraph" w:customStyle="1" w:styleId="23">
    <w:name w:val="заголовок 2"/>
    <w:basedOn w:val="a"/>
    <w:next w:val="a"/>
    <w:rsid w:val="002F120A"/>
    <w:pPr>
      <w:keepNext/>
    </w:pPr>
    <w:rPr>
      <w:sz w:val="28"/>
      <w:szCs w:val="20"/>
    </w:rPr>
  </w:style>
  <w:style w:type="paragraph" w:customStyle="1" w:styleId="41">
    <w:name w:val="заголовок 4"/>
    <w:basedOn w:val="a"/>
    <w:next w:val="a"/>
    <w:rsid w:val="002F120A"/>
    <w:pPr>
      <w:keepNext/>
    </w:pPr>
    <w:rPr>
      <w:sz w:val="28"/>
      <w:szCs w:val="20"/>
      <w:u w:val="single"/>
    </w:rPr>
  </w:style>
  <w:style w:type="paragraph" w:customStyle="1" w:styleId="33">
    <w:name w:val="заголовок 3"/>
    <w:basedOn w:val="a"/>
    <w:next w:val="a"/>
    <w:rsid w:val="002F120A"/>
    <w:pPr>
      <w:keepNext/>
    </w:pPr>
    <w:rPr>
      <w:sz w:val="28"/>
      <w:szCs w:val="20"/>
    </w:rPr>
  </w:style>
  <w:style w:type="paragraph" w:styleId="a9">
    <w:name w:val="Normal (Web)"/>
    <w:basedOn w:val="a"/>
    <w:rsid w:val="008A3560"/>
    <w:pPr>
      <w:spacing w:after="168"/>
    </w:pPr>
  </w:style>
  <w:style w:type="paragraph" w:styleId="aa">
    <w:name w:val="footer"/>
    <w:basedOn w:val="a"/>
    <w:link w:val="ab"/>
    <w:uiPriority w:val="99"/>
    <w:rsid w:val="00FE6D8E"/>
    <w:pPr>
      <w:tabs>
        <w:tab w:val="center" w:pos="4677"/>
        <w:tab w:val="right" w:pos="9355"/>
      </w:tabs>
    </w:pPr>
  </w:style>
  <w:style w:type="character" w:customStyle="1" w:styleId="ab">
    <w:name w:val="Нижний колонтитул Знак"/>
    <w:basedOn w:val="a0"/>
    <w:link w:val="aa"/>
    <w:uiPriority w:val="99"/>
    <w:rsid w:val="00FE6D8E"/>
    <w:rPr>
      <w:sz w:val="24"/>
      <w:szCs w:val="24"/>
    </w:rPr>
  </w:style>
  <w:style w:type="character" w:customStyle="1" w:styleId="50">
    <w:name w:val="Заголовок 5 Знак"/>
    <w:basedOn w:val="a0"/>
    <w:link w:val="5"/>
    <w:rsid w:val="004A4CAF"/>
    <w:rPr>
      <w:b/>
      <w:sz w:val="28"/>
    </w:rPr>
  </w:style>
  <w:style w:type="character" w:customStyle="1" w:styleId="a4">
    <w:name w:val="Верхний колонтитул Знак"/>
    <w:basedOn w:val="a0"/>
    <w:link w:val="a3"/>
    <w:uiPriority w:val="99"/>
    <w:rsid w:val="004A4CAF"/>
    <w:rPr>
      <w:sz w:val="24"/>
      <w:szCs w:val="24"/>
    </w:rPr>
  </w:style>
  <w:style w:type="character" w:customStyle="1" w:styleId="20">
    <w:name w:val="Заголовок 2 Знак"/>
    <w:basedOn w:val="a0"/>
    <w:link w:val="2"/>
    <w:rsid w:val="002E6E70"/>
    <w:rPr>
      <w:b/>
      <w:sz w:val="24"/>
    </w:rPr>
  </w:style>
  <w:style w:type="paragraph" w:customStyle="1" w:styleId="13">
    <w:name w:val="Обычный1"/>
    <w:rsid w:val="002E6E70"/>
    <w:pPr>
      <w:widowControl w:val="0"/>
      <w:jc w:val="center"/>
    </w:pPr>
    <w:rPr>
      <w:snapToGrid w:val="0"/>
    </w:rPr>
  </w:style>
  <w:style w:type="paragraph" w:styleId="ac">
    <w:name w:val="Balloon Text"/>
    <w:basedOn w:val="a"/>
    <w:link w:val="ad"/>
    <w:uiPriority w:val="99"/>
    <w:rsid w:val="002E6E70"/>
    <w:rPr>
      <w:rFonts w:ascii="Tahoma" w:hAnsi="Tahoma" w:cs="Tahoma"/>
      <w:sz w:val="16"/>
      <w:szCs w:val="16"/>
    </w:rPr>
  </w:style>
  <w:style w:type="character" w:customStyle="1" w:styleId="ad">
    <w:name w:val="Текст выноски Знак"/>
    <w:basedOn w:val="a0"/>
    <w:link w:val="ac"/>
    <w:uiPriority w:val="99"/>
    <w:rsid w:val="002E6E70"/>
    <w:rPr>
      <w:rFonts w:ascii="Tahoma" w:hAnsi="Tahoma" w:cs="Tahoma"/>
      <w:sz w:val="16"/>
      <w:szCs w:val="16"/>
    </w:rPr>
  </w:style>
  <w:style w:type="paragraph" w:styleId="ae">
    <w:name w:val="Title"/>
    <w:basedOn w:val="a"/>
    <w:link w:val="af"/>
    <w:qFormat/>
    <w:rsid w:val="002E6E70"/>
    <w:rPr>
      <w:b/>
    </w:rPr>
  </w:style>
  <w:style w:type="character" w:customStyle="1" w:styleId="af">
    <w:name w:val="Название Знак"/>
    <w:basedOn w:val="a0"/>
    <w:link w:val="ae"/>
    <w:rsid w:val="002E6E70"/>
    <w:rPr>
      <w:b/>
      <w:sz w:val="24"/>
      <w:szCs w:val="24"/>
    </w:rPr>
  </w:style>
  <w:style w:type="paragraph" w:styleId="af0">
    <w:name w:val="Body Text"/>
    <w:basedOn w:val="a"/>
    <w:link w:val="af1"/>
    <w:rsid w:val="002E6E70"/>
    <w:rPr>
      <w:sz w:val="28"/>
      <w:szCs w:val="20"/>
    </w:rPr>
  </w:style>
  <w:style w:type="character" w:customStyle="1" w:styleId="af1">
    <w:name w:val="Основной текст Знак"/>
    <w:basedOn w:val="a0"/>
    <w:link w:val="af0"/>
    <w:rsid w:val="002E6E70"/>
    <w:rPr>
      <w:sz w:val="28"/>
    </w:rPr>
  </w:style>
  <w:style w:type="paragraph" w:styleId="24">
    <w:name w:val="Body Text 2"/>
    <w:basedOn w:val="a"/>
    <w:link w:val="25"/>
    <w:rsid w:val="002E6E70"/>
    <w:rPr>
      <w:b/>
      <w:sz w:val="28"/>
      <w:szCs w:val="20"/>
    </w:rPr>
  </w:style>
  <w:style w:type="character" w:customStyle="1" w:styleId="25">
    <w:name w:val="Основной текст 2 Знак"/>
    <w:basedOn w:val="a0"/>
    <w:link w:val="24"/>
    <w:rsid w:val="002E6E70"/>
    <w:rPr>
      <w:b/>
      <w:sz w:val="28"/>
    </w:rPr>
  </w:style>
  <w:style w:type="paragraph" w:styleId="34">
    <w:name w:val="Body Text 3"/>
    <w:basedOn w:val="a"/>
    <w:link w:val="35"/>
    <w:rsid w:val="002E6E70"/>
    <w:pPr>
      <w:tabs>
        <w:tab w:val="left" w:pos="360"/>
      </w:tabs>
      <w:jc w:val="both"/>
    </w:pPr>
    <w:rPr>
      <w:sz w:val="28"/>
    </w:rPr>
  </w:style>
  <w:style w:type="character" w:customStyle="1" w:styleId="35">
    <w:name w:val="Основной текст 3 Знак"/>
    <w:basedOn w:val="a0"/>
    <w:link w:val="34"/>
    <w:rsid w:val="002E6E70"/>
    <w:rPr>
      <w:sz w:val="28"/>
      <w:szCs w:val="24"/>
    </w:rPr>
  </w:style>
  <w:style w:type="paragraph" w:customStyle="1" w:styleId="xl24">
    <w:name w:val="xl24"/>
    <w:basedOn w:val="a"/>
    <w:rsid w:val="002E6E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2E6E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2E6E70"/>
    <w:pPr>
      <w:pBdr>
        <w:top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2E6E70"/>
    <w:pPr>
      <w:pBdr>
        <w:top w:val="single" w:sz="4" w:space="0" w:color="auto"/>
        <w:left w:val="single" w:sz="4" w:space="0" w:color="auto"/>
        <w:bottom w:val="single" w:sz="4" w:space="0" w:color="auto"/>
      </w:pBdr>
      <w:spacing w:before="100" w:beforeAutospacing="1" w:after="100" w:afterAutospacing="1"/>
    </w:pPr>
    <w:rPr>
      <w:rFonts w:ascii="Arial CYR" w:hAnsi="Arial CYR"/>
    </w:rPr>
  </w:style>
  <w:style w:type="paragraph" w:customStyle="1" w:styleId="xl28">
    <w:name w:val="xl28"/>
    <w:basedOn w:val="a"/>
    <w:rsid w:val="002E6E70"/>
    <w:pPr>
      <w:pBdr>
        <w:top w:val="single" w:sz="4" w:space="0" w:color="auto"/>
        <w:bottom w:val="single" w:sz="4" w:space="0" w:color="auto"/>
      </w:pBdr>
      <w:spacing w:before="100" w:beforeAutospacing="1" w:after="100" w:afterAutospacing="1"/>
    </w:pPr>
    <w:rPr>
      <w:rFonts w:ascii="Arial CYR" w:hAnsi="Arial CYR"/>
    </w:rPr>
  </w:style>
  <w:style w:type="paragraph" w:customStyle="1" w:styleId="xl29">
    <w:name w:val="xl29"/>
    <w:basedOn w:val="a"/>
    <w:rsid w:val="002E6E70"/>
    <w:pPr>
      <w:pBdr>
        <w:top w:val="single" w:sz="4" w:space="0" w:color="auto"/>
        <w:bottom w:val="single" w:sz="4" w:space="0" w:color="auto"/>
        <w:right w:val="single" w:sz="4" w:space="0" w:color="auto"/>
      </w:pBdr>
      <w:spacing w:before="100" w:beforeAutospacing="1" w:after="100" w:afterAutospacing="1"/>
    </w:pPr>
    <w:rPr>
      <w:rFonts w:ascii="Arial CYR" w:hAnsi="Arial CYR"/>
    </w:rPr>
  </w:style>
  <w:style w:type="paragraph" w:customStyle="1" w:styleId="xl30">
    <w:name w:val="xl30"/>
    <w:basedOn w:val="a"/>
    <w:rsid w:val="002E6E7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
    <w:name w:val="xl31"/>
    <w:basedOn w:val="a"/>
    <w:rsid w:val="002E6E70"/>
    <w:pPr>
      <w:pBdr>
        <w:left w:val="single" w:sz="4" w:space="0" w:color="auto"/>
        <w:right w:val="single" w:sz="4" w:space="0" w:color="auto"/>
      </w:pBdr>
      <w:spacing w:before="100" w:beforeAutospacing="1" w:after="100" w:afterAutospacing="1"/>
    </w:pPr>
  </w:style>
  <w:style w:type="paragraph" w:customStyle="1" w:styleId="xl32">
    <w:name w:val="xl32"/>
    <w:basedOn w:val="a"/>
    <w:rsid w:val="002E6E70"/>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2E6E7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4">
    <w:name w:val="xl34"/>
    <w:basedOn w:val="a"/>
    <w:rsid w:val="002E6E7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
    <w:rsid w:val="002E6E70"/>
    <w:pPr>
      <w:pBdr>
        <w:top w:val="single" w:sz="4" w:space="0" w:color="auto"/>
        <w:bottom w:val="single" w:sz="4" w:space="0" w:color="auto"/>
      </w:pBdr>
      <w:spacing w:before="100" w:beforeAutospacing="1" w:after="100" w:afterAutospacing="1"/>
      <w:textAlignment w:val="center"/>
    </w:pPr>
  </w:style>
  <w:style w:type="paragraph" w:customStyle="1" w:styleId="FR1">
    <w:name w:val="FR1"/>
    <w:rsid w:val="002E6E70"/>
    <w:pPr>
      <w:widowControl w:val="0"/>
      <w:autoSpaceDE w:val="0"/>
      <w:autoSpaceDN w:val="0"/>
      <w:ind w:left="40"/>
      <w:jc w:val="center"/>
    </w:pPr>
    <w:rPr>
      <w:sz w:val="22"/>
      <w:szCs w:val="22"/>
    </w:rPr>
  </w:style>
  <w:style w:type="character" w:styleId="af2">
    <w:name w:val="Hyperlink"/>
    <w:basedOn w:val="a0"/>
    <w:uiPriority w:val="99"/>
    <w:rsid w:val="00283404"/>
    <w:rPr>
      <w:color w:val="0000FF"/>
      <w:u w:val="single"/>
    </w:rPr>
  </w:style>
  <w:style w:type="character" w:customStyle="1" w:styleId="11">
    <w:name w:val="Заголовок 1 Знак"/>
    <w:basedOn w:val="a0"/>
    <w:link w:val="10"/>
    <w:rsid w:val="0027664D"/>
    <w:rPr>
      <w:sz w:val="28"/>
    </w:rPr>
  </w:style>
  <w:style w:type="paragraph" w:customStyle="1" w:styleId="ConsTitle">
    <w:name w:val="ConsTitle"/>
    <w:rsid w:val="000D3101"/>
    <w:pPr>
      <w:widowControl w:val="0"/>
      <w:overflowPunct w:val="0"/>
      <w:autoSpaceDE w:val="0"/>
      <w:autoSpaceDN w:val="0"/>
      <w:adjustRightInd w:val="0"/>
      <w:ind w:right="19772"/>
      <w:jc w:val="center"/>
      <w:textAlignment w:val="baseline"/>
    </w:pPr>
    <w:rPr>
      <w:rFonts w:ascii="Arial" w:hAnsi="Arial"/>
      <w:b/>
      <w:sz w:val="16"/>
    </w:rPr>
  </w:style>
  <w:style w:type="paragraph" w:customStyle="1" w:styleId="26">
    <w:name w:val="Обычный2"/>
    <w:uiPriority w:val="99"/>
    <w:rsid w:val="00B408FC"/>
    <w:pPr>
      <w:widowControl w:val="0"/>
      <w:jc w:val="center"/>
    </w:pPr>
    <w:rPr>
      <w:snapToGrid w:val="0"/>
    </w:rPr>
  </w:style>
  <w:style w:type="paragraph" w:customStyle="1" w:styleId="af3">
    <w:name w:val="Знак"/>
    <w:basedOn w:val="a"/>
    <w:rsid w:val="00647AC3"/>
    <w:pPr>
      <w:spacing w:after="160" w:line="240" w:lineRule="exact"/>
    </w:pPr>
    <w:rPr>
      <w:rFonts w:ascii="Verdana" w:hAnsi="Verdana"/>
      <w:sz w:val="20"/>
      <w:szCs w:val="20"/>
      <w:lang w:val="en-US" w:eastAsia="en-US"/>
    </w:rPr>
  </w:style>
  <w:style w:type="paragraph" w:customStyle="1" w:styleId="ConsPlusNormal">
    <w:name w:val="ConsPlusNormal"/>
    <w:rsid w:val="007C7F8D"/>
    <w:pPr>
      <w:widowControl w:val="0"/>
      <w:autoSpaceDE w:val="0"/>
      <w:autoSpaceDN w:val="0"/>
      <w:adjustRightInd w:val="0"/>
      <w:ind w:firstLine="720"/>
      <w:jc w:val="center"/>
    </w:pPr>
    <w:rPr>
      <w:rFonts w:ascii="Arial" w:hAnsi="Arial" w:cs="Arial"/>
    </w:rPr>
  </w:style>
  <w:style w:type="character" w:customStyle="1" w:styleId="30">
    <w:name w:val="Заголовок 3 Знак"/>
    <w:basedOn w:val="a0"/>
    <w:link w:val="3"/>
    <w:rsid w:val="00F04025"/>
    <w:rPr>
      <w:sz w:val="28"/>
    </w:rPr>
  </w:style>
  <w:style w:type="character" w:customStyle="1" w:styleId="60">
    <w:name w:val="Заголовок 6 Знак"/>
    <w:basedOn w:val="a0"/>
    <w:link w:val="6"/>
    <w:rsid w:val="00F04025"/>
    <w:rPr>
      <w:sz w:val="24"/>
      <w:lang w:val="en-US"/>
    </w:rPr>
  </w:style>
  <w:style w:type="character" w:customStyle="1" w:styleId="a8">
    <w:name w:val="Основной текст с отступом Знак"/>
    <w:basedOn w:val="a0"/>
    <w:link w:val="a7"/>
    <w:rsid w:val="00F04025"/>
    <w:rPr>
      <w:rFonts w:ascii="Arial CYR" w:hAnsi="Arial CYR"/>
      <w:snapToGrid w:val="0"/>
      <w:color w:val="000000"/>
    </w:rPr>
  </w:style>
  <w:style w:type="character" w:customStyle="1" w:styleId="22">
    <w:name w:val="Основной текст с отступом 2 Знак"/>
    <w:basedOn w:val="a0"/>
    <w:link w:val="21"/>
    <w:rsid w:val="00F04025"/>
    <w:rPr>
      <w:sz w:val="28"/>
    </w:rPr>
  </w:style>
  <w:style w:type="character" w:customStyle="1" w:styleId="32">
    <w:name w:val="Основной текст с отступом 3 Знак"/>
    <w:basedOn w:val="a0"/>
    <w:link w:val="31"/>
    <w:rsid w:val="00F04025"/>
    <w:rPr>
      <w:sz w:val="28"/>
    </w:rPr>
  </w:style>
  <w:style w:type="paragraph" w:customStyle="1" w:styleId="11Char">
    <w:name w:val="Знак1 Знак Знак Знак Знак Знак Знак Знак Знак1 Char"/>
    <w:basedOn w:val="a"/>
    <w:rsid w:val="0037326B"/>
    <w:pPr>
      <w:spacing w:after="160" w:line="240" w:lineRule="exact"/>
    </w:pPr>
    <w:rPr>
      <w:rFonts w:ascii="Verdana" w:hAnsi="Verdana"/>
      <w:sz w:val="20"/>
      <w:szCs w:val="20"/>
      <w:lang w:val="en-US" w:eastAsia="en-US"/>
    </w:rPr>
  </w:style>
  <w:style w:type="paragraph" w:customStyle="1" w:styleId="ConsPlusCell">
    <w:name w:val="ConsPlusCell"/>
    <w:rsid w:val="00203875"/>
    <w:pPr>
      <w:widowControl w:val="0"/>
      <w:autoSpaceDE w:val="0"/>
      <w:autoSpaceDN w:val="0"/>
      <w:adjustRightInd w:val="0"/>
      <w:jc w:val="center"/>
    </w:pPr>
    <w:rPr>
      <w:sz w:val="28"/>
      <w:szCs w:val="28"/>
    </w:rPr>
  </w:style>
  <w:style w:type="paragraph" w:customStyle="1" w:styleId="14">
    <w:name w:val="Абзац списка1"/>
    <w:basedOn w:val="a"/>
    <w:rsid w:val="007A6CCD"/>
    <w:pPr>
      <w:spacing w:after="200" w:line="276" w:lineRule="auto"/>
      <w:ind w:left="720"/>
    </w:pPr>
    <w:rPr>
      <w:rFonts w:ascii="Calibri" w:hAnsi="Calibri"/>
      <w:sz w:val="22"/>
      <w:szCs w:val="22"/>
      <w:lang w:eastAsia="en-US"/>
    </w:rPr>
  </w:style>
  <w:style w:type="paragraph" w:customStyle="1" w:styleId="110">
    <w:name w:val="Абзац списка11"/>
    <w:basedOn w:val="a"/>
    <w:uiPriority w:val="99"/>
    <w:rsid w:val="003C3C54"/>
    <w:pPr>
      <w:spacing w:after="200" w:line="276" w:lineRule="auto"/>
      <w:ind w:left="720"/>
    </w:pPr>
    <w:rPr>
      <w:rFonts w:ascii="Calibri" w:hAnsi="Calibri"/>
      <w:sz w:val="22"/>
      <w:szCs w:val="22"/>
      <w:lang w:eastAsia="en-US"/>
    </w:rPr>
  </w:style>
  <w:style w:type="character" w:styleId="af4">
    <w:name w:val="line number"/>
    <w:basedOn w:val="a0"/>
    <w:rsid w:val="00236A42"/>
  </w:style>
  <w:style w:type="numbering" w:customStyle="1" w:styleId="1">
    <w:name w:val="Стиль1"/>
    <w:uiPriority w:val="99"/>
    <w:rsid w:val="000E1374"/>
    <w:pPr>
      <w:numPr>
        <w:numId w:val="12"/>
      </w:numPr>
    </w:pPr>
  </w:style>
  <w:style w:type="character" w:customStyle="1" w:styleId="70">
    <w:name w:val="Заголовок 7 Знак"/>
    <w:basedOn w:val="a0"/>
    <w:link w:val="7"/>
    <w:rsid w:val="009B7AE8"/>
    <w:rPr>
      <w:sz w:val="24"/>
      <w:szCs w:val="24"/>
      <w:lang w:eastAsia="en-US"/>
    </w:rPr>
  </w:style>
  <w:style w:type="character" w:customStyle="1" w:styleId="80">
    <w:name w:val="Заголовок 8 Знак"/>
    <w:basedOn w:val="a0"/>
    <w:link w:val="8"/>
    <w:rsid w:val="009B7AE8"/>
    <w:rPr>
      <w:rFonts w:eastAsia="Calibri"/>
      <w:sz w:val="28"/>
      <w:lang w:val="en-US"/>
    </w:rPr>
  </w:style>
  <w:style w:type="character" w:customStyle="1" w:styleId="90">
    <w:name w:val="Заголовок 9 Знак"/>
    <w:basedOn w:val="a0"/>
    <w:link w:val="9"/>
    <w:rsid w:val="009B7AE8"/>
    <w:rPr>
      <w:rFonts w:ascii="Arial" w:hAnsi="Arial" w:cs="Arial"/>
      <w:sz w:val="22"/>
      <w:szCs w:val="22"/>
      <w:lang w:eastAsia="en-US"/>
    </w:rPr>
  </w:style>
  <w:style w:type="paragraph" w:customStyle="1" w:styleId="ConsPlusTitle">
    <w:name w:val="ConsPlusTitle"/>
    <w:rsid w:val="009B7AE8"/>
    <w:pPr>
      <w:widowControl w:val="0"/>
      <w:autoSpaceDE w:val="0"/>
      <w:autoSpaceDN w:val="0"/>
      <w:adjustRightInd w:val="0"/>
    </w:pPr>
    <w:rPr>
      <w:rFonts w:eastAsia="Calibri"/>
      <w:b/>
      <w:bCs/>
      <w:sz w:val="24"/>
      <w:szCs w:val="24"/>
    </w:rPr>
  </w:style>
  <w:style w:type="character" w:customStyle="1" w:styleId="310">
    <w:name w:val="Основной текст 3 Знак1"/>
    <w:basedOn w:val="a0"/>
    <w:locked/>
    <w:rsid w:val="009B7AE8"/>
    <w:rPr>
      <w:rFonts w:ascii="Times New Roman" w:hAnsi="Times New Roman" w:cs="Times New Roman"/>
      <w:b/>
      <w:sz w:val="20"/>
      <w:szCs w:val="20"/>
      <w:lang w:val="en-US" w:eastAsia="ru-RU"/>
    </w:rPr>
  </w:style>
  <w:style w:type="paragraph" w:styleId="HTML">
    <w:name w:val="HTML Preformatted"/>
    <w:basedOn w:val="a"/>
    <w:link w:val="HTML0"/>
    <w:rsid w:val="009B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0"/>
    </w:rPr>
  </w:style>
  <w:style w:type="character" w:customStyle="1" w:styleId="HTML0">
    <w:name w:val="Стандартный HTML Знак"/>
    <w:basedOn w:val="a0"/>
    <w:link w:val="HTML"/>
    <w:rsid w:val="009B7AE8"/>
    <w:rPr>
      <w:rFonts w:ascii="Courier New" w:eastAsia="Calibri" w:hAnsi="Courier New" w:cs="Courier New"/>
    </w:rPr>
  </w:style>
  <w:style w:type="paragraph" w:customStyle="1" w:styleId="ConsPlusNonformat">
    <w:name w:val="ConsPlusNonformat"/>
    <w:rsid w:val="009B7AE8"/>
    <w:pPr>
      <w:widowControl w:val="0"/>
      <w:autoSpaceDE w:val="0"/>
      <w:autoSpaceDN w:val="0"/>
      <w:adjustRightInd w:val="0"/>
    </w:pPr>
    <w:rPr>
      <w:rFonts w:ascii="Courier New" w:eastAsia="Calibri" w:hAnsi="Courier New" w:cs="Courier New"/>
    </w:rPr>
  </w:style>
  <w:style w:type="paragraph" w:customStyle="1" w:styleId="af5">
    <w:name w:val="Знак Знак Знак"/>
    <w:basedOn w:val="a"/>
    <w:rsid w:val="009B7AE8"/>
    <w:pPr>
      <w:spacing w:after="160" w:line="240" w:lineRule="exact"/>
      <w:jc w:val="left"/>
    </w:pPr>
    <w:rPr>
      <w:rFonts w:ascii="Verdana" w:eastAsia="Calibri" w:hAnsi="Verdana" w:cs="Verdana"/>
      <w:sz w:val="20"/>
      <w:szCs w:val="20"/>
      <w:lang w:val="en-US" w:eastAsia="en-US"/>
    </w:rPr>
  </w:style>
  <w:style w:type="paragraph" w:customStyle="1" w:styleId="36">
    <w:name w:val="Стиль3 Знак Знак"/>
    <w:basedOn w:val="a"/>
    <w:next w:val="a"/>
    <w:rsid w:val="009B7AE8"/>
    <w:pPr>
      <w:widowControl w:val="0"/>
      <w:tabs>
        <w:tab w:val="num" w:pos="2160"/>
      </w:tabs>
      <w:ind w:left="2160" w:hanging="360"/>
      <w:jc w:val="both"/>
    </w:pPr>
    <w:rPr>
      <w:rFonts w:eastAsia="Calibri"/>
      <w:szCs w:val="20"/>
    </w:rPr>
  </w:style>
  <w:style w:type="character" w:customStyle="1" w:styleId="BalloonTextChar">
    <w:name w:val="Balloon Text Char"/>
    <w:basedOn w:val="a0"/>
    <w:locked/>
    <w:rsid w:val="009B7AE8"/>
    <w:rPr>
      <w:rFonts w:ascii="Tahoma" w:hAnsi="Tahoma" w:cs="Tahoma"/>
      <w:sz w:val="16"/>
      <w:szCs w:val="16"/>
      <w:lang w:val="ru-RU" w:eastAsia="ru-RU"/>
    </w:rPr>
  </w:style>
  <w:style w:type="character" w:customStyle="1" w:styleId="27">
    <w:name w:val="Основной текст (2)_"/>
    <w:basedOn w:val="a0"/>
    <w:link w:val="210"/>
    <w:uiPriority w:val="99"/>
    <w:rsid w:val="00535667"/>
    <w:rPr>
      <w:shd w:val="clear" w:color="auto" w:fill="FFFFFF"/>
    </w:rPr>
  </w:style>
  <w:style w:type="paragraph" w:customStyle="1" w:styleId="210">
    <w:name w:val="Основной текст (2)1"/>
    <w:basedOn w:val="a"/>
    <w:link w:val="27"/>
    <w:uiPriority w:val="99"/>
    <w:rsid w:val="00535667"/>
    <w:pPr>
      <w:widowControl w:val="0"/>
      <w:shd w:val="clear" w:color="auto" w:fill="FFFFFF"/>
      <w:spacing w:after="240" w:line="278" w:lineRule="exact"/>
    </w:pPr>
    <w:rPr>
      <w:sz w:val="20"/>
      <w:szCs w:val="20"/>
    </w:rPr>
  </w:style>
  <w:style w:type="character" w:customStyle="1" w:styleId="8pt">
    <w:name w:val="Основной текст + 8 pt"/>
    <w:aliases w:val="Полужирный"/>
    <w:basedOn w:val="a0"/>
    <w:uiPriority w:val="99"/>
    <w:rsid w:val="00535667"/>
    <w:rPr>
      <w:rFonts w:ascii="Times New Roman" w:hAnsi="Times New Roman" w:cs="Times New Roman"/>
      <w:b/>
      <w:bCs/>
      <w:sz w:val="16"/>
      <w:szCs w:val="16"/>
      <w:shd w:val="clear" w:color="auto" w:fill="FFFFFF"/>
    </w:rPr>
  </w:style>
  <w:style w:type="character" w:customStyle="1" w:styleId="9pt">
    <w:name w:val="Основной текст + 9 pt"/>
    <w:basedOn w:val="a0"/>
    <w:uiPriority w:val="99"/>
    <w:rsid w:val="00535667"/>
    <w:rPr>
      <w:rFonts w:ascii="Times New Roman" w:hAnsi="Times New Roman" w:cs="Times New Roman"/>
      <w:sz w:val="18"/>
      <w:szCs w:val="18"/>
      <w:shd w:val="clear" w:color="auto" w:fill="FFFFFF"/>
    </w:rPr>
  </w:style>
  <w:style w:type="character" w:customStyle="1" w:styleId="9pt3">
    <w:name w:val="Основной текст + 9 pt3"/>
    <w:aliases w:val="Курсив5"/>
    <w:basedOn w:val="a0"/>
    <w:uiPriority w:val="99"/>
    <w:rsid w:val="00535667"/>
    <w:rPr>
      <w:rFonts w:ascii="Times New Roman" w:hAnsi="Times New Roman" w:cs="Times New Roman"/>
      <w:i/>
      <w:iCs/>
      <w:sz w:val="18"/>
      <w:szCs w:val="18"/>
      <w:shd w:val="clear" w:color="auto" w:fill="FFFFFF"/>
    </w:rPr>
  </w:style>
  <w:style w:type="character" w:customStyle="1" w:styleId="9pt1">
    <w:name w:val="Основной текст + 9 pt1"/>
    <w:aliases w:val="Полужирный3"/>
    <w:basedOn w:val="a0"/>
    <w:uiPriority w:val="99"/>
    <w:rsid w:val="001C1E43"/>
    <w:rPr>
      <w:rFonts w:ascii="Times New Roman" w:hAnsi="Times New Roman" w:cs="Times New Roman"/>
      <w:b/>
      <w:bCs/>
      <w:sz w:val="18"/>
      <w:szCs w:val="18"/>
      <w:u w:val="none"/>
      <w:shd w:val="clear" w:color="auto" w:fill="FFFFFF"/>
    </w:rPr>
  </w:style>
  <w:style w:type="character" w:customStyle="1" w:styleId="8pt3">
    <w:name w:val="Основной текст + 8 pt3"/>
    <w:aliases w:val="Малые прописные4"/>
    <w:basedOn w:val="a0"/>
    <w:uiPriority w:val="99"/>
    <w:rsid w:val="001C1E43"/>
    <w:rPr>
      <w:rFonts w:ascii="Times New Roman" w:hAnsi="Times New Roman" w:cs="Times New Roman"/>
      <w:smallCaps/>
      <w:sz w:val="16"/>
      <w:szCs w:val="16"/>
      <w:u w:val="none"/>
      <w:shd w:val="clear" w:color="auto" w:fill="FFFFFF"/>
    </w:rPr>
  </w:style>
  <w:style w:type="character" w:customStyle="1" w:styleId="8pt2">
    <w:name w:val="Основной текст + 8 pt2"/>
    <w:basedOn w:val="a0"/>
    <w:uiPriority w:val="99"/>
    <w:rsid w:val="001C1E43"/>
    <w:rPr>
      <w:rFonts w:ascii="Times New Roman" w:hAnsi="Times New Roman" w:cs="Times New Roman"/>
      <w:sz w:val="16"/>
      <w:szCs w:val="16"/>
      <w:u w:val="none"/>
      <w:shd w:val="clear" w:color="auto" w:fill="FFFFFF"/>
    </w:rPr>
  </w:style>
  <w:style w:type="character" w:customStyle="1" w:styleId="8pt1">
    <w:name w:val="Основной текст + 8 pt1"/>
    <w:basedOn w:val="a0"/>
    <w:uiPriority w:val="99"/>
    <w:rsid w:val="001C1E43"/>
    <w:rPr>
      <w:rFonts w:ascii="Times New Roman" w:hAnsi="Times New Roman" w:cs="Times New Roman"/>
      <w:sz w:val="16"/>
      <w:szCs w:val="16"/>
      <w:u w:val="none"/>
      <w:shd w:val="clear" w:color="auto" w:fill="FFFFFF"/>
    </w:rPr>
  </w:style>
  <w:style w:type="character" w:customStyle="1" w:styleId="af6">
    <w:name w:val="Гипертекстовая ссылка"/>
    <w:uiPriority w:val="99"/>
    <w:rsid w:val="007D10DC"/>
    <w:rPr>
      <w:rFonts w:cs="Times New Roman"/>
      <w:b/>
      <w:color w:val="106BBE"/>
    </w:rPr>
  </w:style>
  <w:style w:type="character" w:customStyle="1" w:styleId="40">
    <w:name w:val="Заголовок 4 Знак"/>
    <w:basedOn w:val="a0"/>
    <w:link w:val="4"/>
    <w:rsid w:val="003930A6"/>
    <w:rPr>
      <w:b/>
      <w:bCs/>
      <w:sz w:val="28"/>
      <w:szCs w:val="28"/>
    </w:rPr>
  </w:style>
  <w:style w:type="character" w:styleId="af7">
    <w:name w:val="Strong"/>
    <w:basedOn w:val="a0"/>
    <w:uiPriority w:val="99"/>
    <w:qFormat/>
    <w:rsid w:val="004A1E22"/>
    <w:rPr>
      <w:rFonts w:cs="Times New Roman"/>
      <w:b/>
      <w:bCs/>
    </w:rPr>
  </w:style>
  <w:style w:type="paragraph" w:styleId="af8">
    <w:name w:val="List Paragraph"/>
    <w:basedOn w:val="a"/>
    <w:uiPriority w:val="34"/>
    <w:qFormat/>
    <w:rsid w:val="004A1E22"/>
    <w:pPr>
      <w:ind w:left="720"/>
      <w:contextualSpacing/>
    </w:pPr>
  </w:style>
  <w:style w:type="table" w:customStyle="1" w:styleId="15">
    <w:name w:val="Сетка таблицы1"/>
    <w:basedOn w:val="a1"/>
    <w:next w:val="a6"/>
    <w:uiPriority w:val="59"/>
    <w:rsid w:val="008E49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0F4EE5"/>
  </w:style>
  <w:style w:type="paragraph" w:customStyle="1" w:styleId="ConsPlusDocList">
    <w:name w:val="ConsPlusDocList"/>
    <w:rsid w:val="000F4EE5"/>
    <w:pPr>
      <w:widowControl w:val="0"/>
      <w:autoSpaceDE w:val="0"/>
      <w:autoSpaceDN w:val="0"/>
    </w:pPr>
    <w:rPr>
      <w:rFonts w:ascii="Courier New" w:hAnsi="Courier New" w:cs="Courier New"/>
    </w:rPr>
  </w:style>
  <w:style w:type="paragraph" w:customStyle="1" w:styleId="ConsPlusTitlePage">
    <w:name w:val="ConsPlusTitlePage"/>
    <w:rsid w:val="000F4EE5"/>
    <w:pPr>
      <w:widowControl w:val="0"/>
      <w:autoSpaceDE w:val="0"/>
      <w:autoSpaceDN w:val="0"/>
    </w:pPr>
    <w:rPr>
      <w:rFonts w:ascii="Tahoma" w:hAnsi="Tahoma" w:cs="Tahoma"/>
    </w:rPr>
  </w:style>
  <w:style w:type="paragraph" w:customStyle="1" w:styleId="ConsPlusJurTerm">
    <w:name w:val="ConsPlusJurTerm"/>
    <w:rsid w:val="000F4EE5"/>
    <w:pPr>
      <w:widowControl w:val="0"/>
      <w:autoSpaceDE w:val="0"/>
      <w:autoSpaceDN w:val="0"/>
    </w:pPr>
    <w:rPr>
      <w:rFonts w:ascii="Tahoma" w:hAnsi="Tahoma" w:cs="Tahoma"/>
      <w:sz w:val="26"/>
    </w:rPr>
  </w:style>
  <w:style w:type="paragraph" w:customStyle="1" w:styleId="ConsPlusTextList">
    <w:name w:val="ConsPlusTextList"/>
    <w:rsid w:val="000F4EE5"/>
    <w:pPr>
      <w:widowControl w:val="0"/>
      <w:autoSpaceDE w:val="0"/>
      <w:autoSpaceDN w:val="0"/>
    </w:pPr>
    <w:rPr>
      <w:rFonts w:ascii="Arial" w:hAnsi="Arial" w:cs="Arial"/>
    </w:rPr>
  </w:style>
  <w:style w:type="character" w:styleId="af9">
    <w:name w:val="annotation reference"/>
    <w:uiPriority w:val="99"/>
    <w:unhideWhenUsed/>
    <w:rsid w:val="000F4EE5"/>
    <w:rPr>
      <w:sz w:val="16"/>
      <w:szCs w:val="16"/>
    </w:rPr>
  </w:style>
  <w:style w:type="paragraph" w:styleId="afa">
    <w:name w:val="annotation text"/>
    <w:basedOn w:val="a"/>
    <w:link w:val="afb"/>
    <w:uiPriority w:val="99"/>
    <w:unhideWhenUsed/>
    <w:rsid w:val="000F4EE5"/>
    <w:pPr>
      <w:spacing w:after="200"/>
      <w:jc w:val="left"/>
    </w:pPr>
    <w:rPr>
      <w:rFonts w:ascii="Calibri" w:eastAsia="Calibri" w:hAnsi="Calibri"/>
      <w:sz w:val="20"/>
      <w:szCs w:val="20"/>
      <w:lang w:val="x-none" w:eastAsia="en-US"/>
    </w:rPr>
  </w:style>
  <w:style w:type="character" w:customStyle="1" w:styleId="afb">
    <w:name w:val="Текст примечания Знак"/>
    <w:basedOn w:val="a0"/>
    <w:link w:val="afa"/>
    <w:uiPriority w:val="99"/>
    <w:rsid w:val="000F4EE5"/>
    <w:rPr>
      <w:rFonts w:ascii="Calibri" w:eastAsia="Calibri" w:hAnsi="Calibri"/>
      <w:lang w:val="x-none" w:eastAsia="en-US"/>
    </w:rPr>
  </w:style>
  <w:style w:type="paragraph" w:styleId="afc">
    <w:name w:val="annotation subject"/>
    <w:basedOn w:val="afa"/>
    <w:next w:val="afa"/>
    <w:link w:val="afd"/>
    <w:uiPriority w:val="99"/>
    <w:unhideWhenUsed/>
    <w:rsid w:val="000F4EE5"/>
    <w:rPr>
      <w:b/>
      <w:bCs/>
    </w:rPr>
  </w:style>
  <w:style w:type="character" w:customStyle="1" w:styleId="afd">
    <w:name w:val="Тема примечания Знак"/>
    <w:basedOn w:val="afb"/>
    <w:link w:val="afc"/>
    <w:uiPriority w:val="99"/>
    <w:rsid w:val="000F4EE5"/>
    <w:rPr>
      <w:rFonts w:ascii="Calibri" w:eastAsia="Calibri" w:hAnsi="Calibri"/>
      <w:b/>
      <w:bCs/>
      <w:lang w:val="x-none" w:eastAsia="en-US"/>
    </w:rPr>
  </w:style>
  <w:style w:type="paragraph" w:styleId="afe">
    <w:name w:val="Document Map"/>
    <w:basedOn w:val="a"/>
    <w:link w:val="aff"/>
    <w:uiPriority w:val="99"/>
    <w:unhideWhenUsed/>
    <w:rsid w:val="000F4EE5"/>
    <w:pPr>
      <w:jc w:val="left"/>
    </w:pPr>
    <w:rPr>
      <w:rFonts w:ascii="Tahoma" w:eastAsia="Calibri" w:hAnsi="Tahoma"/>
      <w:sz w:val="16"/>
      <w:szCs w:val="16"/>
      <w:lang w:val="x-none" w:eastAsia="en-US"/>
    </w:rPr>
  </w:style>
  <w:style w:type="character" w:customStyle="1" w:styleId="aff">
    <w:name w:val="Схема документа Знак"/>
    <w:basedOn w:val="a0"/>
    <w:link w:val="afe"/>
    <w:uiPriority w:val="99"/>
    <w:rsid w:val="000F4EE5"/>
    <w:rPr>
      <w:rFonts w:ascii="Tahoma" w:eastAsia="Calibri" w:hAnsi="Tahoma"/>
      <w:sz w:val="16"/>
      <w:szCs w:val="16"/>
      <w:lang w:val="x-none" w:eastAsia="en-US"/>
    </w:rPr>
  </w:style>
  <w:style w:type="numbering" w:customStyle="1" w:styleId="28">
    <w:name w:val="Нет списка2"/>
    <w:next w:val="a2"/>
    <w:uiPriority w:val="99"/>
    <w:semiHidden/>
    <w:unhideWhenUsed/>
    <w:rsid w:val="0042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615">
      <w:bodyDiv w:val="1"/>
      <w:marLeft w:val="0"/>
      <w:marRight w:val="0"/>
      <w:marTop w:val="0"/>
      <w:marBottom w:val="0"/>
      <w:divBdr>
        <w:top w:val="none" w:sz="0" w:space="0" w:color="auto"/>
        <w:left w:val="none" w:sz="0" w:space="0" w:color="auto"/>
        <w:bottom w:val="none" w:sz="0" w:space="0" w:color="auto"/>
        <w:right w:val="none" w:sz="0" w:space="0" w:color="auto"/>
      </w:divBdr>
    </w:div>
    <w:div w:id="262341852">
      <w:bodyDiv w:val="1"/>
      <w:marLeft w:val="0"/>
      <w:marRight w:val="0"/>
      <w:marTop w:val="0"/>
      <w:marBottom w:val="0"/>
      <w:divBdr>
        <w:top w:val="none" w:sz="0" w:space="0" w:color="auto"/>
        <w:left w:val="none" w:sz="0" w:space="0" w:color="auto"/>
        <w:bottom w:val="none" w:sz="0" w:space="0" w:color="auto"/>
        <w:right w:val="none" w:sz="0" w:space="0" w:color="auto"/>
      </w:divBdr>
    </w:div>
    <w:div w:id="318270070">
      <w:bodyDiv w:val="1"/>
      <w:marLeft w:val="0"/>
      <w:marRight w:val="0"/>
      <w:marTop w:val="0"/>
      <w:marBottom w:val="0"/>
      <w:divBdr>
        <w:top w:val="none" w:sz="0" w:space="0" w:color="auto"/>
        <w:left w:val="none" w:sz="0" w:space="0" w:color="auto"/>
        <w:bottom w:val="none" w:sz="0" w:space="0" w:color="auto"/>
        <w:right w:val="none" w:sz="0" w:space="0" w:color="auto"/>
      </w:divBdr>
    </w:div>
    <w:div w:id="864369487">
      <w:bodyDiv w:val="1"/>
      <w:marLeft w:val="0"/>
      <w:marRight w:val="0"/>
      <w:marTop w:val="0"/>
      <w:marBottom w:val="0"/>
      <w:divBdr>
        <w:top w:val="none" w:sz="0" w:space="0" w:color="auto"/>
        <w:left w:val="none" w:sz="0" w:space="0" w:color="auto"/>
        <w:bottom w:val="none" w:sz="0" w:space="0" w:color="auto"/>
        <w:right w:val="none" w:sz="0" w:space="0" w:color="auto"/>
      </w:divBdr>
    </w:div>
    <w:div w:id="12116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CC01C8F885B5BD2C69EE75D18306E3090DC6377E4296F10CC9E9974058AF9E280673ADE10A3j6zCH" TargetMode="External"/><Relationship Id="rId1827" Type="http://schemas.openxmlformats.org/officeDocument/2006/relationships/hyperlink" Target="consultantplus://offline/ref=0373F938BD34FA70E3D61CE803D3AA292AD3C44B93EF20D6BB4398CDC80129AC89B8AFD6F9F5k8z2H" TargetMode="External"/><Relationship Id="rId21" Type="http://schemas.openxmlformats.org/officeDocument/2006/relationships/hyperlink" Target="consultantplus://offline/ref=68504B5434FCD5DD6B638C4BA06F4058EFF45A6E9C3AF5D97A0DD94494353F0DE3FDF13ADB60f7z0H" TargetMode="External"/><Relationship Id="rId2089" Type="http://schemas.openxmlformats.org/officeDocument/2006/relationships/hyperlink" Target="consultantplus://offline/ref=5BF7BF8241BCC6889EB1C3954CFEB79C6883FB25F69BF32DB8C510F22F1646DE30A2F3C294CFl6z9H" TargetMode="External"/><Relationship Id="rId170" Type="http://schemas.openxmlformats.org/officeDocument/2006/relationships/hyperlink" Target="consultantplus://offline/ref=C4163B18BBF69D94458E01223E6AEF644A722B24567B825DE745F9E5E2D2E4B64D2D4D32BCF9g1z0H" TargetMode="External"/><Relationship Id="rId2296" Type="http://schemas.openxmlformats.org/officeDocument/2006/relationships/hyperlink" Target="consultantplus://offline/ref=84945A86F7C56566FDEEAB0787280867E3C8B95349D931EBB9E6520AD49C5BF90564BD5F6CCEmEz6H" TargetMode="External"/><Relationship Id="rId268" Type="http://schemas.openxmlformats.org/officeDocument/2006/relationships/hyperlink" Target="consultantplus://offline/ref=C4163B18BBF69D94458E01223E6AEF644A722B24567B825DE745F9E5E2D2E4B64D2D4E32B8F3g1z4H" TargetMode="External"/><Relationship Id="rId475" Type="http://schemas.openxmlformats.org/officeDocument/2006/relationships/hyperlink" Target="consultantplus://offline/ref=9EACCA9FE57174BBA5DF2FC6D26F4E374E804CFEFA54D0D548904562F9456DB7EC8874C0F60Dh8zDH" TargetMode="External"/><Relationship Id="rId682" Type="http://schemas.openxmlformats.org/officeDocument/2006/relationships/hyperlink" Target="consultantplus://offline/ref=C2508B0A85AE593F6D6EB551724F1F151D0B0FD452B0C65DFC4F2BA29044EF320301340ACBCEi5z1H" TargetMode="External"/><Relationship Id="rId2156" Type="http://schemas.openxmlformats.org/officeDocument/2006/relationships/hyperlink" Target="consultantplus://offline/ref=5BF7BF8241BCC6889EB1C3954CFEB79C6883FB25F69BF32DB8C510F22F1646DE30A2F5C494CBl6zBH" TargetMode="External"/><Relationship Id="rId2363" Type="http://schemas.openxmlformats.org/officeDocument/2006/relationships/hyperlink" Target="consultantplus://offline/ref=84945A86F7C56566FDEEAB0787280867E3C8B95349D931EBB9E6520AD49C5BF90564BD5E66C5mEzDH" TargetMode="External"/><Relationship Id="rId2570" Type="http://schemas.openxmlformats.org/officeDocument/2006/relationships/hyperlink" Target="consultantplus://offline/ref=84945A86F7C56566FDEEAB0787280867E3C8B95349D931EBB9E6520AD49C5BF90564B85F69C4mEzBH" TargetMode="External"/><Relationship Id="rId128" Type="http://schemas.openxmlformats.org/officeDocument/2006/relationships/hyperlink" Target="consultantplus://offline/ref=68504B5434FCD5DD6B638C4BA06F4058EFF45A6E9C3AF5D97A0DD94494353F0DE3FDF430D966f7z6H" TargetMode="External"/><Relationship Id="rId335" Type="http://schemas.openxmlformats.org/officeDocument/2006/relationships/hyperlink" Target="consultantplus://offline/ref=C4163B18BBF69D94458E01223E6AEF644A722B24567B825DE745F9E5E2D2E4B64D2D4E34B9F0g1zEH" TargetMode="External"/><Relationship Id="rId542" Type="http://schemas.openxmlformats.org/officeDocument/2006/relationships/hyperlink" Target="consultantplus://offline/ref=9EACCA9FE57174BBA5DF2FC6D26F4E374E804CFEFA54D0D548904562F9456DB7EC8877C4F50Ah8z9H" TargetMode="External"/><Relationship Id="rId987" Type="http://schemas.openxmlformats.org/officeDocument/2006/relationships/hyperlink" Target="consultantplus://offline/ref=C2508B0A85AE593F6D6EB551724F1F151D0B0FD452B0C65DFC4F2BA29044EF320301310DC9CBi5zAH" TargetMode="External"/><Relationship Id="rId1172" Type="http://schemas.openxmlformats.org/officeDocument/2006/relationships/hyperlink" Target="consultantplus://offline/ref=ACC01C8F885B5BD2C69EE75D18306E3090DC6377E4296F10CC9E9974058AF9E280673FDB15AFj6zAH" TargetMode="External"/><Relationship Id="rId2016" Type="http://schemas.openxmlformats.org/officeDocument/2006/relationships/hyperlink" Target="consultantplus://offline/ref=5BF7BF8241BCC6889EB1C3954CFEB79C6883FB25F69BF32DB8C510F22F1646DE30A2F0C696CBl6z4H" TargetMode="External"/><Relationship Id="rId2223" Type="http://schemas.openxmlformats.org/officeDocument/2006/relationships/hyperlink" Target="consultantplus://offline/ref=84945A86F7C56566FDEEAB0787280867E3C8B95349D931EBB9E6520AD49C5BF90564BD566ECAmEz6H" TargetMode="External"/><Relationship Id="rId2430" Type="http://schemas.openxmlformats.org/officeDocument/2006/relationships/hyperlink" Target="consultantplus://offline/ref=84945A86F7C56566FDEEAB0787280867E3C8B95349D931EBB9E6520AD49C5BF90564B85B6FCBmEzEH" TargetMode="External"/><Relationship Id="rId2668" Type="http://schemas.openxmlformats.org/officeDocument/2006/relationships/hyperlink" Target="consultantplus://offline/ref=5CB138D95D44711AA4D8737C932E825F8A9761785671DA322159810BF0B16F2A21BABBCB5682nBz4H" TargetMode="External"/><Relationship Id="rId2875" Type="http://schemas.openxmlformats.org/officeDocument/2006/relationships/hyperlink" Target="consultantplus://offline/ref=5CB138D95D44711AA4D8737C932E825F8A9761785671DA322159810BF0B16F2A21BABBCF5085nBz2H" TargetMode="External"/><Relationship Id="rId402" Type="http://schemas.openxmlformats.org/officeDocument/2006/relationships/hyperlink" Target="consultantplus://offline/ref=9EACCA9FE57174BBA5DF2FC6D26F4E374E804CFEFA54D0D548904562F9456DB7EC8874C0F609h8zAH" TargetMode="External"/><Relationship Id="rId847" Type="http://schemas.openxmlformats.org/officeDocument/2006/relationships/hyperlink" Target="consultantplus://offline/ref=C2508B0A85AE593F6D6EB551724F1F151D0B0FD452B0C65DFC4F2BA29044EF3203013402CFC6i5zAH" TargetMode="External"/><Relationship Id="rId1032" Type="http://schemas.openxmlformats.org/officeDocument/2006/relationships/hyperlink" Target="consultantplus://offline/ref=C2508B0A85AE593F6D6EB551724F1F151D0B0FD452B0C65DFC4F2BA29044EF320301310FC8CAi5zCH" TargetMode="External"/><Relationship Id="rId1477" Type="http://schemas.openxmlformats.org/officeDocument/2006/relationships/hyperlink" Target="consultantplus://offline/ref=ACC01C8F885B5BD2C69EE75D18306E3090DC6377E4296F10CC9E9974058AF9E280673FDA18A5j6zCH" TargetMode="External"/><Relationship Id="rId1684" Type="http://schemas.openxmlformats.org/officeDocument/2006/relationships/hyperlink" Target="consultantplus://offline/ref=0373F938BD34FA70E3D61CE803D3AA292AD3C44B93EF20D6BB4398CDC80129AC89B8AFD6F9F5k8z1H" TargetMode="External"/><Relationship Id="rId1891" Type="http://schemas.openxmlformats.org/officeDocument/2006/relationships/hyperlink" Target="consultantplus://offline/ref=0373F938BD34FA70E3D61CE803D3AA292AD3C44B93EF20D6BB4398CDC80129AC89B8AFD5FEF2k8z2H" TargetMode="External"/><Relationship Id="rId2528" Type="http://schemas.openxmlformats.org/officeDocument/2006/relationships/hyperlink" Target="consultantplus://offline/ref=84945A86F7C56566FDEEAB0787280867E3C8B95349D931EBB9E6520AD49C5BF90564B85B6DCBmEzFH" TargetMode="External"/><Relationship Id="rId2735" Type="http://schemas.openxmlformats.org/officeDocument/2006/relationships/hyperlink" Target="consultantplus://offline/ref=5CB138D95D44711AA4D8737C932E825F8A9761785671DA322159810BF0B16F2A21BABCC75780nBz4H" TargetMode="External"/><Relationship Id="rId707" Type="http://schemas.openxmlformats.org/officeDocument/2006/relationships/hyperlink" Target="consultantplus://offline/ref=C2508B0A85AE593F6D6EB551724F1F151D0B0FD452B0C65DFC4F2BA29044EF320301340ACAC7i5zAH" TargetMode="External"/><Relationship Id="rId914" Type="http://schemas.openxmlformats.org/officeDocument/2006/relationships/hyperlink" Target="consultantplus://offline/ref=C2508B0A85AE593F6D6EB551724F1F151D0B0FD452B0C65DFC4F2BA29044EF320301340ECAC9i5z1H" TargetMode="External"/><Relationship Id="rId1337" Type="http://schemas.openxmlformats.org/officeDocument/2006/relationships/hyperlink" Target="consultantplus://offline/ref=ACC01C8F885B5BD2C69EE75D18306E3090DC6377E4296F10CC9E9974058AF9E280673FDF19AFj6z9H" TargetMode="External"/><Relationship Id="rId1544" Type="http://schemas.openxmlformats.org/officeDocument/2006/relationships/hyperlink" Target="consultantplus://offline/ref=ACC01C8F885B5BD2C69EE75D18306E3090DC6377E4296F10CC9E9974058AF9E280673BDD11A3j6zCH" TargetMode="External"/><Relationship Id="rId1751" Type="http://schemas.openxmlformats.org/officeDocument/2006/relationships/hyperlink" Target="consultantplus://offline/ref=0373F938BD34FA70E3D61CE803D3AA292AD3C44B93EF20D6BB4398CDC80129AC89B8ACD1FDF3k8z3H" TargetMode="External"/><Relationship Id="rId1989" Type="http://schemas.openxmlformats.org/officeDocument/2006/relationships/hyperlink" Target="consultantplus://offline/ref=5BF7BF8241BCC6889EB1C3954CFEB79C6883FB25F69BF32DB8C510F22F1646DE30A2F0C59DCDl6z8H" TargetMode="External"/><Relationship Id="rId2802" Type="http://schemas.openxmlformats.org/officeDocument/2006/relationships/hyperlink" Target="consultantplus://offline/ref=5CB138D95D44711AA4D8737C932E825F8A9761785671DA322159810BF0B16F2A21BABCC75189nBz2H" TargetMode="External"/><Relationship Id="rId43" Type="http://schemas.openxmlformats.org/officeDocument/2006/relationships/hyperlink" Target="consultantplus://offline/ref=68504B5434FCD5DD6B638C4BA06F4058EFF45A6E9C3AF5D97A0DD94494353F0DE3FDF631DA63f7z3H" TargetMode="External"/><Relationship Id="rId1404" Type="http://schemas.openxmlformats.org/officeDocument/2006/relationships/hyperlink" Target="consultantplus://offline/ref=ACC01C8F885B5BD2C69EE75D18306E3090DC6377E4296F10CC9E9974058AF9E280673ADF14A0j6z4H" TargetMode="External"/><Relationship Id="rId1611" Type="http://schemas.openxmlformats.org/officeDocument/2006/relationships/hyperlink" Target="consultantplus://offline/ref=ACC01C8F885B5BD2C69EE75D18306E3090DC6377E4296F10CC9E9974058AF9E280673EDF18A4j6zCH" TargetMode="External"/><Relationship Id="rId1849" Type="http://schemas.openxmlformats.org/officeDocument/2006/relationships/hyperlink" Target="consultantplus://offline/ref=0373F938BD34FA70E3D61CE803D3AA292AD3C44B93EF20D6BB4398CDC80129AC89B8AFD6F7F1k8z9H" TargetMode="External"/><Relationship Id="rId192" Type="http://schemas.openxmlformats.org/officeDocument/2006/relationships/hyperlink" Target="consultantplus://offline/ref=C4163B18BBF69D94458E01223E6AEF644A722B24567B825DE745F9E5E2D2E4B64D2D4D33B7F6g1zFH" TargetMode="External"/><Relationship Id="rId1709" Type="http://schemas.openxmlformats.org/officeDocument/2006/relationships/hyperlink" Target="consultantplus://offline/ref=0373F938BD34FA70E3D61CE803D3AA292AD3C44B93EF20D6BB4398CDC80129AC89B8ACD1FFFFk8z7H" TargetMode="External"/><Relationship Id="rId1916" Type="http://schemas.openxmlformats.org/officeDocument/2006/relationships/hyperlink" Target="consultantplus://offline/ref=5BF7BF8241BCC6889EB1C3954CFEB79C6883FB25F69BF32DB8C510F22F1646DE30A2F0C592C9l6zBH" TargetMode="External"/><Relationship Id="rId497" Type="http://schemas.openxmlformats.org/officeDocument/2006/relationships/hyperlink" Target="consultantplus://offline/ref=9EACCA9FE57174BBA5DF2FC6D26F4E374E804CFEFA54D0D548904562F9456DB7EC8877C7FC0Ah8zCH" TargetMode="External"/><Relationship Id="rId2080" Type="http://schemas.openxmlformats.org/officeDocument/2006/relationships/hyperlink" Target="consultantplus://offline/ref=5BF7BF8241BCC6889EB1C3954CFEB79C6883FB25F69BF32DB8C510F22F1646DE30A2F3C297C8l6z5H" TargetMode="External"/><Relationship Id="rId2178" Type="http://schemas.openxmlformats.org/officeDocument/2006/relationships/hyperlink" Target="consultantplus://offline/ref=5BF7BF8241BCC6889EB1C3954CFEB79C6883FB25F69BF32DB8C510F22F1646DE30A2F4C496C3l6zAH" TargetMode="External"/><Relationship Id="rId2385" Type="http://schemas.openxmlformats.org/officeDocument/2006/relationships/hyperlink" Target="consultantplus://offline/ref=84945A86F7C56566FDEEAB0787280867E3C8B95349D931EBB9E6520AD49C5BF90564BD5F6FC8mEzBH" TargetMode="External"/><Relationship Id="rId357" Type="http://schemas.openxmlformats.org/officeDocument/2006/relationships/hyperlink" Target="consultantplus://offline/ref=C4163B18BBF69D94458E01223E6AEF644A722B24567B825DE745F9E5E2D2E4B64D2D4D33B8F4g1z0H" TargetMode="External"/><Relationship Id="rId1194" Type="http://schemas.openxmlformats.org/officeDocument/2006/relationships/hyperlink" Target="consultantplus://offline/ref=ACC01C8F885B5BD2C69EE75D18306E3090DC6377E4296F10CC9E9974058AF9E280673EDC18A5j6z8H" TargetMode="External"/><Relationship Id="rId2038" Type="http://schemas.openxmlformats.org/officeDocument/2006/relationships/hyperlink" Target="consultantplus://offline/ref=5BF7BF8241BCC6889EB1C3954CFEB79C6883FB25F69BF32DB8C510F22F1646DE30A2F3C291C9l6z4H" TargetMode="External"/><Relationship Id="rId2592" Type="http://schemas.openxmlformats.org/officeDocument/2006/relationships/hyperlink" Target="consultantplus://offline/ref=84945A86F7C56566FDEEAB0787280867E3C8B95349D931EBB9E6520AD49C5BF90564B8566ACBmEzEH" TargetMode="External"/><Relationship Id="rId2897" Type="http://schemas.openxmlformats.org/officeDocument/2006/relationships/hyperlink" Target="consultantplus://offline/ref=5CB138D95D44711AA4D8737C932E825F8A9761785671DA322159810BF0B16F2A21BABCC65A85nBzEH" TargetMode="External"/><Relationship Id="rId217" Type="http://schemas.openxmlformats.org/officeDocument/2006/relationships/hyperlink" Target="consultantplus://offline/ref=C4163B18BBF69D94458E01223E6AEF644A722B24567B825DE745F9E5E2D2E4B64D2D4E32B8F3g1z4H" TargetMode="External"/><Relationship Id="rId564" Type="http://schemas.openxmlformats.org/officeDocument/2006/relationships/hyperlink" Target="consultantplus://offline/ref=9EACCA9FE57174BBA5DF2FC6D26F4E374E804CFEFA54D0D548904562F9456DB7EC8874C0F30Ah8z1H" TargetMode="External"/><Relationship Id="rId771" Type="http://schemas.openxmlformats.org/officeDocument/2006/relationships/hyperlink" Target="consultantplus://offline/ref=C2508B0A85AE593F6D6EB551724F1F151D0B0FD452B0C65DFC4F2BA29044EF320301340BCCC8i5zBH" TargetMode="External"/><Relationship Id="rId869" Type="http://schemas.openxmlformats.org/officeDocument/2006/relationships/hyperlink" Target="consultantplus://offline/ref=C2508B0A85AE593F6D6EB551724F1F151D0B0FD452B0C65DFC4F2BA29044EF320301340BCCC9i5z0H" TargetMode="External"/><Relationship Id="rId1499" Type="http://schemas.openxmlformats.org/officeDocument/2006/relationships/hyperlink" Target="consultantplus://offline/ref=ACC01C8F885B5BD2C69EE75D18306E3090DC6377E4296F10CC9E9974058AF9E280673ED917A6j6zAH" TargetMode="External"/><Relationship Id="rId2245" Type="http://schemas.openxmlformats.org/officeDocument/2006/relationships/hyperlink" Target="consultantplus://offline/ref=84945A86F7C56566FDEEAB0787280867E3C8B95349D931EBB9E6520AD49C5BF90564B9576DCAmEzBH" TargetMode="External"/><Relationship Id="rId2452" Type="http://schemas.openxmlformats.org/officeDocument/2006/relationships/hyperlink" Target="consultantplus://offline/ref=84945A86F7C56566FDEEAB0787280867E3C8B95349D931EBB9E6520AD49C5BF90564B95968C9mEzFH" TargetMode="External"/><Relationship Id="rId424" Type="http://schemas.openxmlformats.org/officeDocument/2006/relationships/hyperlink" Target="consultantplus://offline/ref=9EACCA9FE57174BBA5DF2FC6D26F4E374E804CFEFA54D0D548904562F9456DB7EC8877C7F106h8zFH" TargetMode="External"/><Relationship Id="rId631" Type="http://schemas.openxmlformats.org/officeDocument/2006/relationships/hyperlink" Target="consultantplus://offline/ref=C2508B0A85AE593F6D6EB551724F1F151D0B0FD452B0C65DFC4F2BA29044EF3203013509CECBi5z8H" TargetMode="External"/><Relationship Id="rId729" Type="http://schemas.openxmlformats.org/officeDocument/2006/relationships/hyperlink" Target="consultantplus://offline/ref=C2508B0A85AE593F6D6EB551724F1F151D0B0FD452B0C65DFC4F2BA29044EF3203013402CEC8i5z1H" TargetMode="External"/><Relationship Id="rId1054" Type="http://schemas.openxmlformats.org/officeDocument/2006/relationships/hyperlink" Target="consultantplus://offline/ref=C2508B0A85AE593F6D6EB551724F1F151D0B0FD452B0C65DFC4F2BA29044EF3203013402CBC8i5z1H" TargetMode="External"/><Relationship Id="rId1261" Type="http://schemas.openxmlformats.org/officeDocument/2006/relationships/hyperlink" Target="consultantplus://offline/ref=ACC01C8F885B5BD2C69EE75D18306E3090DC6377E4296F10CC9E9974058AF9E280673DD911AFj6zBH" TargetMode="External"/><Relationship Id="rId1359" Type="http://schemas.openxmlformats.org/officeDocument/2006/relationships/hyperlink" Target="consultantplus://offline/ref=ACC01C8F885B5BD2C69EE75D18306E3090DC6377E4296F10CC9E9974058AF9E280673ADE10A3j6z8H" TargetMode="External"/><Relationship Id="rId2105" Type="http://schemas.openxmlformats.org/officeDocument/2006/relationships/hyperlink" Target="consultantplus://offline/ref=5BF7BF8241BCC6889EB1C3954CFEB79C6883FB25F69BF32DB8C510F22F1646DE30A2F0C694CDl6z9H" TargetMode="External"/><Relationship Id="rId2312" Type="http://schemas.openxmlformats.org/officeDocument/2006/relationships/hyperlink" Target="consultantplus://offline/ref=84945A86F7C56566FDEEAB0787280867E3C8B95349D931EBB9E6520AD49C5BF90564BD5F6CCBmEzEH" TargetMode="External"/><Relationship Id="rId2757" Type="http://schemas.openxmlformats.org/officeDocument/2006/relationships/hyperlink" Target="consultantplus://offline/ref=5CB138D95D44711AA4D8737C932E825F8A9761785671DA322159810BF0B16F2A21BABCC95589nBz7H" TargetMode="External"/><Relationship Id="rId936" Type="http://schemas.openxmlformats.org/officeDocument/2006/relationships/hyperlink" Target="consultantplus://offline/ref=C2508B0A85AE593F6D6EB551724F1F151D0B0FD452B0C65DFC4F2BA29044EF3203013402CECEi5z9H" TargetMode="External"/><Relationship Id="rId1121" Type="http://schemas.openxmlformats.org/officeDocument/2006/relationships/hyperlink" Target="consultantplus://offline/ref=ACC01C8F885B5BD2C69EE75D18306E3090DC6377E4296F10CC9E9974058AF9E280673ADC16A5j6zAH" TargetMode="External"/><Relationship Id="rId1219" Type="http://schemas.openxmlformats.org/officeDocument/2006/relationships/hyperlink" Target="consultantplus://offline/ref=ACC01C8F885B5BD2C69EE75D18306E3090DC6377E4296F10CC9E9974058AF9E280673EDD15A7j6z8H" TargetMode="External"/><Relationship Id="rId1566" Type="http://schemas.openxmlformats.org/officeDocument/2006/relationships/hyperlink" Target="consultantplus://offline/ref=ACC01C8F885B5BD2C69EE75D18306E3090DC6377E4296F10CC9E9974058AF9E280673CDE14A4j6zDH" TargetMode="External"/><Relationship Id="rId1773" Type="http://schemas.openxmlformats.org/officeDocument/2006/relationships/hyperlink" Target="consultantplus://offline/ref=0373F938BD34FA70E3D61CE803D3AA292AD3C44B93EF20D6BB4398CDC80129AC89B8AFD6F6F4k8z1H" TargetMode="External"/><Relationship Id="rId1980" Type="http://schemas.openxmlformats.org/officeDocument/2006/relationships/hyperlink" Target="consultantplus://offline/ref=5BF7BF8241BCC6889EB1C3954CFEB79C6883FB25F69BF32DB8C510F22F1646DE30A2F0C592CFl6zFH" TargetMode="External"/><Relationship Id="rId2617" Type="http://schemas.openxmlformats.org/officeDocument/2006/relationships/hyperlink" Target="consultantplus://offline/ref=84945A86F7C56566FDEEAB0787280867E3C8B95349D931EBB9E6520AD49C5BF90564BD5B6DCEmEz7H" TargetMode="External"/><Relationship Id="rId2824" Type="http://schemas.openxmlformats.org/officeDocument/2006/relationships/hyperlink" Target="consultantplus://offline/ref=5CB138D95D44711AA4D8737C932E825F8A9761785671DA322159810BF0B16F2A21BABBCA5781nBz6H" TargetMode="External"/><Relationship Id="rId65" Type="http://schemas.openxmlformats.org/officeDocument/2006/relationships/hyperlink" Target="consultantplus://offline/ref=68504B5434FCD5DD6B638C4BA06F4058EFF45A6E9C3AF5D97A0DD94494353F0DE3FDF13AD865f7z3H" TargetMode="External"/><Relationship Id="rId1426" Type="http://schemas.openxmlformats.org/officeDocument/2006/relationships/hyperlink" Target="consultantplus://offline/ref=ACC01C8F885B5BD2C69EE75D18306E3090DC6377E4296F10CC9E9974058AF9E280673ADE10A3j6zBH" TargetMode="External"/><Relationship Id="rId1633" Type="http://schemas.openxmlformats.org/officeDocument/2006/relationships/hyperlink" Target="consultantplus://offline/ref=0373F938BD34FA70E3D61CE803D3AA292AD3C44B93EF20D6BB4398CDC80129AC89B8AFD6F8F3k8z6H" TargetMode="External"/><Relationship Id="rId1840" Type="http://schemas.openxmlformats.org/officeDocument/2006/relationships/hyperlink" Target="consultantplus://offline/ref=0373F938BD34FA70E3D61CE803D3AA292AD3C44B93EF20D6BB4398CDC80129AC89B8AFD6F6F2k8z4H" TargetMode="External"/><Relationship Id="rId1700" Type="http://schemas.openxmlformats.org/officeDocument/2006/relationships/hyperlink" Target="consultantplus://offline/ref=0373F938BD34FA70E3D61CE803D3AA292AD3C44B93EF20D6BB4398CDC80129AC89B8ACD1FFFEk8z5H" TargetMode="External"/><Relationship Id="rId1938" Type="http://schemas.openxmlformats.org/officeDocument/2006/relationships/hyperlink" Target="consultantplus://offline/ref=5BF7BF8241BCC6889EB1C3954CFEB79C6883FB25F69BF32DB8C510F22F1646DE30A2F0C697CFl6z4H" TargetMode="External"/><Relationship Id="rId281" Type="http://schemas.openxmlformats.org/officeDocument/2006/relationships/hyperlink" Target="consultantplus://offline/ref=C4163B18BBF69D94458E01223E6AEF644A722B24567B825DE745F9E5E2D2E4B64D2D4A32B8F6g1z1H" TargetMode="External"/><Relationship Id="rId141" Type="http://schemas.openxmlformats.org/officeDocument/2006/relationships/hyperlink" Target="consultantplus://offline/ref=C4163B18BBF69D94458E01223E6AEF644A722B24567B825DE745F9E5E2D2E4B64D2D4D33BBF7g1z2H" TargetMode="External"/><Relationship Id="rId379" Type="http://schemas.openxmlformats.org/officeDocument/2006/relationships/hyperlink" Target="consultantplus://offline/ref=9EACCA9FE57174BBA5DF2FC6D26F4E374E804CFEFA54D0D548904562F9456DB7EC8877C4F50Ah8z9H" TargetMode="External"/><Relationship Id="rId586" Type="http://schemas.openxmlformats.org/officeDocument/2006/relationships/hyperlink" Target="consultantplus://offline/ref=9EACCA9FE57174BBA5DF2FC6D26F4E374E804CFEFA54D0D548904562F9456DB7EC8877C7FC08h8zCH" TargetMode="External"/><Relationship Id="rId793" Type="http://schemas.openxmlformats.org/officeDocument/2006/relationships/hyperlink" Target="consultantplus://offline/ref=C2508B0A85AE593F6D6EB551724F1F151D0B0FD452B0C65DFC4F2BA29044EF320301340ECCC8i5z8H" TargetMode="External"/><Relationship Id="rId2267" Type="http://schemas.openxmlformats.org/officeDocument/2006/relationships/hyperlink" Target="consultantplus://offline/ref=84945A86F7C56566FDEEAB0787280867E3C8B95349D931EBB9E6520AD49C5BF90564B95D6BC5mEzCH" TargetMode="External"/><Relationship Id="rId2474" Type="http://schemas.openxmlformats.org/officeDocument/2006/relationships/hyperlink" Target="consultantplus://offline/ref=84945A86F7C56566FDEEAB0787280867E3C8B95349D931EBB9E6520AD49C5BF90564BB5E6BCDmEzFH" TargetMode="External"/><Relationship Id="rId2681" Type="http://schemas.openxmlformats.org/officeDocument/2006/relationships/hyperlink" Target="consultantplus://offline/ref=5CB138D95D44711AA4D8737C932E825F8A9761785671DA322159810BF0B16F2A21BABFCC5186nBz0H" TargetMode="External"/><Relationship Id="rId7" Type="http://schemas.openxmlformats.org/officeDocument/2006/relationships/footnotes" Target="footnotes.xml"/><Relationship Id="rId239" Type="http://schemas.openxmlformats.org/officeDocument/2006/relationships/hyperlink" Target="consultantplus://offline/ref=C4163B18BBF69D94458E01223E6AEF644A722B24567B825DE745F9E5E2D2E4B64D2D4A34BAF5g1z7H" TargetMode="External"/><Relationship Id="rId446" Type="http://schemas.openxmlformats.org/officeDocument/2006/relationships/hyperlink" Target="consultantplus://offline/ref=9EACCA9FE57174BBA5DF2FC6D26F4E374E804CFEFA54D0D548904562F9456DB7EC8874C0F409h8z1H" TargetMode="External"/><Relationship Id="rId653" Type="http://schemas.openxmlformats.org/officeDocument/2006/relationships/hyperlink" Target="consultantplus://offline/ref=C2508B0A85AE593F6D6EB551724F1F151D0B0FD452B0C65DFC4F2BA29044EF320301340ACAC9i5zBH" TargetMode="External"/><Relationship Id="rId1076" Type="http://schemas.openxmlformats.org/officeDocument/2006/relationships/hyperlink" Target="consultantplus://offline/ref=C2508B0A85AE593F6D6EB551724F1F151D0B0FD452B0C65DFC4F2BA29044EF320301340FCBCEi5z9H" TargetMode="External"/><Relationship Id="rId1283" Type="http://schemas.openxmlformats.org/officeDocument/2006/relationships/hyperlink" Target="consultantplus://offline/ref=ACC01C8F885B5BD2C69EE75D18306E3090DC6377E4296F10CC9E9974058AF9E280673DD812A7j6z5H" TargetMode="External"/><Relationship Id="rId1490" Type="http://schemas.openxmlformats.org/officeDocument/2006/relationships/hyperlink" Target="consultantplus://offline/ref=ACC01C8F885B5BD2C69EE75D18306E3090DC6377E4296F10CC9E9974058AF9E280673EDC19A7j6z4H" TargetMode="External"/><Relationship Id="rId2127" Type="http://schemas.openxmlformats.org/officeDocument/2006/relationships/hyperlink" Target="consultantplus://offline/ref=5BF7BF8241BCC6889EB1C3954CFEB79C6883FB25F69BF32DB8C510F22F1646DE30A2F3C296CAl6zFH" TargetMode="External"/><Relationship Id="rId2334" Type="http://schemas.openxmlformats.org/officeDocument/2006/relationships/hyperlink" Target="consultantplus://offline/ref=84945A86F7C56566FDEEAB0787280867E3C8B95349D931EBB9E6520AD49C5BF90564BD566CCCmEz6H" TargetMode="External"/><Relationship Id="rId2779" Type="http://schemas.openxmlformats.org/officeDocument/2006/relationships/hyperlink" Target="consultantplus://offline/ref=5CB138D95D44711AA4D8737C932E825F8A9761785671DA322159810BF0B16F2A21BABCC95789nBz4H" TargetMode="External"/><Relationship Id="rId306" Type="http://schemas.openxmlformats.org/officeDocument/2006/relationships/hyperlink" Target="consultantplus://offline/ref=C4163B18BBF69D94458E01223E6AEF644A722B24567B825DE745F9E5E2D2E4B64D2D4D33BEF9g1z3H" TargetMode="External"/><Relationship Id="rId860" Type="http://schemas.openxmlformats.org/officeDocument/2006/relationships/hyperlink" Target="consultantplus://offline/ref=C2508B0A85AE593F6D6EB551724F1F151D0B0FD452B0C65DFC4F2BA29044EF320301340BCCC7i5zEH" TargetMode="External"/><Relationship Id="rId958" Type="http://schemas.openxmlformats.org/officeDocument/2006/relationships/hyperlink" Target="consultantplus://offline/ref=C2508B0A85AE593F6D6EB551724F1F151D0B0FD452B0C65DFC4F2BA29044EF320301310FC6CDi5z8H" TargetMode="External"/><Relationship Id="rId1143" Type="http://schemas.openxmlformats.org/officeDocument/2006/relationships/hyperlink" Target="consultantplus://offline/ref=ACC01C8F885B5BD2C69EE75D18306E3090DC6377E4296F10CC9E9974058AF9E280673ADD12A3j6z5H" TargetMode="External"/><Relationship Id="rId1588" Type="http://schemas.openxmlformats.org/officeDocument/2006/relationships/hyperlink" Target="consultantplus://offline/ref=ACC01C8F885B5BD2C69EE75D18306E3090DC6377E4296F10CC9E9974058AF9E280673DD811AEj6z8H" TargetMode="External"/><Relationship Id="rId1795" Type="http://schemas.openxmlformats.org/officeDocument/2006/relationships/hyperlink" Target="consultantplus://offline/ref=0373F938BD34FA70E3D61CE803D3AA292AD3C44B93EF20D6BB4398CDC80129AC89B8ACD1FCF4k8z0H" TargetMode="External"/><Relationship Id="rId2541" Type="http://schemas.openxmlformats.org/officeDocument/2006/relationships/hyperlink" Target="consultantplus://offline/ref=84945A86F7C56566FDEEAB0787280867E3C8B95349D931EBB9E6520AD49C5BF90564B85F6DCFmEz7H" TargetMode="External"/><Relationship Id="rId2639" Type="http://schemas.openxmlformats.org/officeDocument/2006/relationships/hyperlink" Target="consultantplus://offline/ref=5CB138D95D44711AA4D8737C932E825F8A9761785671DA322159810BF0B16F2A21BABDCF5783nBz3H" TargetMode="External"/><Relationship Id="rId2846" Type="http://schemas.openxmlformats.org/officeDocument/2006/relationships/hyperlink" Target="consultantplus://offline/ref=5CB138D95D44711AA4D8737C932E825F8A9761785671DA322159810BF0B16F2A21BABBC75583nBz6H" TargetMode="External"/><Relationship Id="rId87" Type="http://schemas.openxmlformats.org/officeDocument/2006/relationships/hyperlink" Target="consultantplus://offline/ref=68504B5434FCD5DD6B638C4BA06F4058EFF45A6E9C3AF5D97A0DD94494353F0DE3FDF631DF6Ff7z3H" TargetMode="External"/><Relationship Id="rId513" Type="http://schemas.openxmlformats.org/officeDocument/2006/relationships/hyperlink" Target="consultantplus://offline/ref=9EACCA9FE57174BBA5DF2FC6D26F4E374E804CFEFA54D0D548904562F9456DB7EC8874C0F70Eh8z8H" TargetMode="External"/><Relationship Id="rId720" Type="http://schemas.openxmlformats.org/officeDocument/2006/relationships/hyperlink" Target="consultantplus://offline/ref=C2508B0A85AE593F6D6EB551724F1F151D0B0FD452B0C65DFC4F2BA29044EF3203013402CEC9i5z9H" TargetMode="External"/><Relationship Id="rId818" Type="http://schemas.openxmlformats.org/officeDocument/2006/relationships/hyperlink" Target="consultantplus://offline/ref=C2508B0A85AE593F6D6EB551724F1F151D0B0FD452B0C65DFC4F2BA29044EF320301340BCECEi5z9H" TargetMode="External"/><Relationship Id="rId1350" Type="http://schemas.openxmlformats.org/officeDocument/2006/relationships/hyperlink" Target="consultantplus://offline/ref=ACC01C8F885B5BD2C69EE75D18306E3090DC6377E4296F10CC9E9974058AF9E280673FDF18A2j6zFH" TargetMode="External"/><Relationship Id="rId1448" Type="http://schemas.openxmlformats.org/officeDocument/2006/relationships/hyperlink" Target="consultantplus://offline/ref=ACC01C8F885B5BD2C69EE75D18306E3090DC6377E4296F10CC9E9974058AF9E280673ADB10AEj6z4H" TargetMode="External"/><Relationship Id="rId1655" Type="http://schemas.openxmlformats.org/officeDocument/2006/relationships/hyperlink" Target="consultantplus://offline/ref=0373F938BD34FA70E3D61CE803D3AA292AD3C44B93EF20D6BB4398CDC80129AC89B8AFD5FEF0k8z2H" TargetMode="External"/><Relationship Id="rId2401" Type="http://schemas.openxmlformats.org/officeDocument/2006/relationships/hyperlink" Target="consultantplus://offline/ref=84945A86F7C56566FDEEAB0787280867E3C8B95349D931EBB9E6520AD49C5BF90564BD5E67CDmEzAH" TargetMode="External"/><Relationship Id="rId2706" Type="http://schemas.openxmlformats.org/officeDocument/2006/relationships/hyperlink" Target="consultantplus://offline/ref=5CB138D95D44711AA4D8737C932E825F8A9761785671DA322159810BF0B16F2A21BABBCC5383nBz2H" TargetMode="External"/><Relationship Id="rId1003" Type="http://schemas.openxmlformats.org/officeDocument/2006/relationships/hyperlink" Target="consultantplus://offline/ref=C2508B0A85AE593F6D6EB551724F1F151D0B0FD452B0C65DFC4F2BA29044EF3203013402C9CBi5z0H" TargetMode="External"/><Relationship Id="rId1210" Type="http://schemas.openxmlformats.org/officeDocument/2006/relationships/hyperlink" Target="consultantplus://offline/ref=ACC01C8F885B5BD2C69EE75D18306E3090DC6377E4296F10CC9E9974058AF9E280673DD610AFj6z4H" TargetMode="External"/><Relationship Id="rId1308" Type="http://schemas.openxmlformats.org/officeDocument/2006/relationships/hyperlink" Target="consultantplus://offline/ref=ACC01C8F885B5BD2C69EE75D18306E3090DC6377E4296F10CC9E9974058AF9E280673DD911AFj6zBH" TargetMode="External"/><Relationship Id="rId1862" Type="http://schemas.openxmlformats.org/officeDocument/2006/relationships/hyperlink" Target="consultantplus://offline/ref=0373F938BD34FA70E3D61CE803D3AA292AD3C44B93EF20D6BB4398CDC80129AC89B8AFD5FEF0k8z2H" TargetMode="External"/><Relationship Id="rId2913" Type="http://schemas.openxmlformats.org/officeDocument/2006/relationships/hyperlink" Target="consultantplus://offline/ref=5CB138D95D44711AA4D8737C932E825F8A9761785671DA322159810BF0B16F2A21BABCC85286nBz3H" TargetMode="External"/><Relationship Id="rId1515" Type="http://schemas.openxmlformats.org/officeDocument/2006/relationships/hyperlink" Target="consultantplus://offline/ref=ACC01C8F885B5BD2C69EE75D18306E3090DC6377E4296F10CC9E9974058AF9E280673ED917A0j6zCH" TargetMode="External"/><Relationship Id="rId1722" Type="http://schemas.openxmlformats.org/officeDocument/2006/relationships/hyperlink" Target="consultantplus://offline/ref=0373F938BD34FA70E3D61CE803D3AA292AD3C44B93EF20D6BB4398CDC80129AC89B8ACD1FDF4k8z4H" TargetMode="External"/><Relationship Id="rId14" Type="http://schemas.openxmlformats.org/officeDocument/2006/relationships/hyperlink" Target="consultantplus://offline/ref=68504B5434FCD5DD6B638C4BA06F4058EFF45A6E9C3AF5D97A0DD94494353F0DE3FDF63EDB67f7z5H" TargetMode="External"/><Relationship Id="rId2191" Type="http://schemas.openxmlformats.org/officeDocument/2006/relationships/hyperlink" Target="consultantplus://offline/ref=5BF7BF8241BCC6889EB1C3954CFEB79C6883FB25F69BF32DB8C510F22F1646DE30A2F4C491CCl6zEH" TargetMode="External"/><Relationship Id="rId163" Type="http://schemas.openxmlformats.org/officeDocument/2006/relationships/hyperlink" Target="consultantplus://offline/ref=C4163B18BBF69D94458E01223E6AEF644A722B24567B825DE745F9E5E2D2E4B64D2D4A3DBCF4g1z5H" TargetMode="External"/><Relationship Id="rId370" Type="http://schemas.openxmlformats.org/officeDocument/2006/relationships/hyperlink" Target="consultantplus://offline/ref=9EACCA9FE57174BBA5DF2FC6D26F4E374E804CFEFA54D0D548904562F9456DB7EC8874C0F00Dh8zAH" TargetMode="External"/><Relationship Id="rId2051" Type="http://schemas.openxmlformats.org/officeDocument/2006/relationships/hyperlink" Target="consultantplus://offline/ref=5BF7BF8241BCC6889EB1C3954CFEB79C6883FB25F69BF32DB8C510F22F1646DE30A2F3C296CBl6zAH" TargetMode="External"/><Relationship Id="rId2289" Type="http://schemas.openxmlformats.org/officeDocument/2006/relationships/hyperlink" Target="consultantplus://offline/ref=84945A86F7C56566FDEEAB0787280867E3C8B95349D931EBB9E6520AD49C5BF90564BD5E67C5mEzEH" TargetMode="External"/><Relationship Id="rId2496" Type="http://schemas.openxmlformats.org/officeDocument/2006/relationships/hyperlink" Target="consultantplus://offline/ref=84945A86F7C56566FDEEAB0787280867E3C8B95349D931EBB9E6520AD49C5BF90564B95669CEmEz7H" TargetMode="External"/><Relationship Id="rId230" Type="http://schemas.openxmlformats.org/officeDocument/2006/relationships/hyperlink" Target="consultantplus://offline/ref=C4163B18BBF69D94458E01223E6AEF644A722B24567B825DE745F9E5E2D2E4B64D2D4A3DB9F3g1zEH" TargetMode="External"/><Relationship Id="rId468" Type="http://schemas.openxmlformats.org/officeDocument/2006/relationships/hyperlink" Target="consultantplus://offline/ref=9EACCA9FE57174BBA5DF2FC6D26F4E374E804CFEFA54D0D548904562F9456DB7EC8874C0F60Ch8z9H" TargetMode="External"/><Relationship Id="rId675" Type="http://schemas.openxmlformats.org/officeDocument/2006/relationships/hyperlink" Target="consultantplus://offline/ref=C2508B0A85AE593F6D6EB551724F1F151D0B0FD452B0C65DFC4F2BA29044EF320301350ACEC7i5z0H" TargetMode="External"/><Relationship Id="rId882" Type="http://schemas.openxmlformats.org/officeDocument/2006/relationships/hyperlink" Target="consultantplus://offline/ref=C2508B0A85AE593F6D6EB551724F1F151D0B0FD452B0C65DFC4F2BA29044EF320301340BCEC7i5z8H" TargetMode="External"/><Relationship Id="rId1098" Type="http://schemas.openxmlformats.org/officeDocument/2006/relationships/hyperlink" Target="consultantplus://offline/ref=C2508B0A85AE593F6D6EB551724F1F151D0B0FD452B0C65DFC4F2BA29044EF3203013402C6C7i5zAH" TargetMode="External"/><Relationship Id="rId2149" Type="http://schemas.openxmlformats.org/officeDocument/2006/relationships/hyperlink" Target="consultantplus://offline/ref=5BF7BF8241BCC6889EB1C3954CFEB79C6883FB25F69BF32DB8C510F22F1646DE30A2F4C491CAl6z5H" TargetMode="External"/><Relationship Id="rId2356" Type="http://schemas.openxmlformats.org/officeDocument/2006/relationships/hyperlink" Target="consultantplus://offline/ref=84945A86F7C56566FDEEAB0787280867E3C8B95349D931EBB9E6520AD49C5BF90564BD5F6FC9mEzEH" TargetMode="External"/><Relationship Id="rId2563" Type="http://schemas.openxmlformats.org/officeDocument/2006/relationships/hyperlink" Target="consultantplus://offline/ref=84945A86F7C56566FDEEAB0787280867E3C8B95349D931EBB9E6520AD49C5BF90564B85969C8mEzCH" TargetMode="External"/><Relationship Id="rId2770" Type="http://schemas.openxmlformats.org/officeDocument/2006/relationships/hyperlink" Target="consultantplus://offline/ref=5CB138D95D44711AA4D8737C932E825F8A9761785671DA322159810BF0B16F2A21BABFCB5182nBzFH" TargetMode="External"/><Relationship Id="rId328" Type="http://schemas.openxmlformats.org/officeDocument/2006/relationships/hyperlink" Target="consultantplus://offline/ref=C4163B18BBF69D94458E01223E6AEF644A722B24567B825DE745F9E5E2D2E4B64D2D4E34B6F3g1zFH" TargetMode="External"/><Relationship Id="rId535" Type="http://schemas.openxmlformats.org/officeDocument/2006/relationships/hyperlink" Target="consultantplus://offline/ref=9EACCA9FE57174BBA5DF2FC6D26F4E374E804CFEFA54D0D548904562F9456DB7EC8877C4F50Eh8zAH" TargetMode="External"/><Relationship Id="rId742" Type="http://schemas.openxmlformats.org/officeDocument/2006/relationships/hyperlink" Target="consultantplus://offline/ref=C2508B0A85AE593F6D6EB551724F1F151D0B0FD452B0C65DFC4F2BA29044EF320301300ECCC6i5zCH" TargetMode="External"/><Relationship Id="rId1165" Type="http://schemas.openxmlformats.org/officeDocument/2006/relationships/hyperlink" Target="consultantplus://offline/ref=ACC01C8F885B5BD2C69EE75D18306E3090DC6377E4296F10CC9E9974058AF9E280673FDA18A5j6zCH" TargetMode="External"/><Relationship Id="rId1372" Type="http://schemas.openxmlformats.org/officeDocument/2006/relationships/hyperlink" Target="consultantplus://offline/ref=ACC01C8F885B5BD2C69EE75D18306E3090DC6377E4296F10CC9E9974058AF9E280673BDE15A1j6zFH" TargetMode="External"/><Relationship Id="rId2009" Type="http://schemas.openxmlformats.org/officeDocument/2006/relationships/hyperlink" Target="consultantplus://offline/ref=5BF7BF8241BCC6889EB1C3954CFEB79C6883FB25F69BF32DB8C510F22F1646DE30A2F0C697CAl6zFH" TargetMode="External"/><Relationship Id="rId2216" Type="http://schemas.openxmlformats.org/officeDocument/2006/relationships/hyperlink" Target="consultantplus://offline/ref=84945A86F7C56566FDEEAB0787280867E3C8B95349D931EBB9E6520AD49C5BF90564BD566EC9mEz8H" TargetMode="External"/><Relationship Id="rId2423" Type="http://schemas.openxmlformats.org/officeDocument/2006/relationships/hyperlink" Target="consultantplus://offline/ref=84945A86F7C56566FDEEAB0787280867E3C8B95349D931EBB9E6520AD49C5BF90564BD566FCAmEzEH" TargetMode="External"/><Relationship Id="rId2630" Type="http://schemas.openxmlformats.org/officeDocument/2006/relationships/hyperlink" Target="consultantplus://offline/ref=84945A86F7C56566FDEEAB0787280867E3C8B95349D931EBB9E6520AD49C5BF90564BD5A6BCAmEzBH" TargetMode="External"/><Relationship Id="rId2868" Type="http://schemas.openxmlformats.org/officeDocument/2006/relationships/hyperlink" Target="consultantplus://offline/ref=5CB138D95D44711AA4D8737C932E825F8A9761785671DA322159810BF0B16F2A21BABECD5280nBz2H" TargetMode="External"/><Relationship Id="rId602" Type="http://schemas.openxmlformats.org/officeDocument/2006/relationships/hyperlink" Target="consultantplus://offline/ref=C2508B0A85AE593F6D6EB551724F1F151D0B0FD452B0C65DFC4F2BA29044EF320301340AC8C6i5z8H" TargetMode="External"/><Relationship Id="rId1025" Type="http://schemas.openxmlformats.org/officeDocument/2006/relationships/hyperlink" Target="consultantplus://offline/ref=C2508B0A85AE593F6D6EB551724F1F151D0B0FD452B0C65DFC4F2BA29044EF320301310BC9C7i5zDH" TargetMode="External"/><Relationship Id="rId1232" Type="http://schemas.openxmlformats.org/officeDocument/2006/relationships/hyperlink" Target="consultantplus://offline/ref=ACC01C8F885B5BD2C69EE75D18306E3090DC6377E4296F10CC9E9974058AF9E280673FDB14AEj6zBH" TargetMode="External"/><Relationship Id="rId1677" Type="http://schemas.openxmlformats.org/officeDocument/2006/relationships/hyperlink" Target="consultantplus://offline/ref=0373F938BD34FA70E3D61CE803D3AA292AD3C44B93EF20D6BB4398CDC80129AC89B8ACD1FFF5k8z9H" TargetMode="External"/><Relationship Id="rId1884" Type="http://schemas.openxmlformats.org/officeDocument/2006/relationships/hyperlink" Target="consultantplus://offline/ref=0373F938BD34FA70E3D61CE803D3AA292AD3C44B93EF20D6BB4398CDC80129AC89B8AFD6F7F2k8z4H" TargetMode="External"/><Relationship Id="rId2728" Type="http://schemas.openxmlformats.org/officeDocument/2006/relationships/hyperlink" Target="consultantplus://offline/ref=5CB138D95D44711AA4D8737C932E825F8A9761785671DA322159810BF0B16F2A21BABBCC5085nBzFH" TargetMode="External"/><Relationship Id="rId907" Type="http://schemas.openxmlformats.org/officeDocument/2006/relationships/hyperlink" Target="consultantplus://offline/ref=C2508B0A85AE593F6D6EB551724F1F151D0B0FD452B0C65DFC4F2BA29044EF320301340ECBCBi5zBH" TargetMode="External"/><Relationship Id="rId1537" Type="http://schemas.openxmlformats.org/officeDocument/2006/relationships/hyperlink" Target="consultantplus://offline/ref=ACC01C8F885B5BD2C69EE75D18306E3090DC6377E4296F10CC9E9974058AF9E280673ADF15A0j6zDH" TargetMode="External"/><Relationship Id="rId1744" Type="http://schemas.openxmlformats.org/officeDocument/2006/relationships/hyperlink" Target="consultantplus://offline/ref=0373F938BD34FA70E3D61CE803D3AA292AD3C44B93EF20D6BB4398CDC80129AC89B8AFD6F8F0k8z9H" TargetMode="External"/><Relationship Id="rId1951" Type="http://schemas.openxmlformats.org/officeDocument/2006/relationships/hyperlink" Target="consultantplus://offline/ref=5BF7BF8241BCC6889EB1C3954CFEB79C6883FB25F69BF32DB8C510F22F1646DE30A2F0C59DCFl6z8H" TargetMode="External"/><Relationship Id="rId36" Type="http://schemas.openxmlformats.org/officeDocument/2006/relationships/hyperlink" Target="consultantplus://offline/ref=68504B5434FCD5DD6B638C4BA06F4058EFF45A6E9C3AF5D97A0DD94494353F0DE3FDF530D861f7z7H" TargetMode="External"/><Relationship Id="rId1604" Type="http://schemas.openxmlformats.org/officeDocument/2006/relationships/hyperlink" Target="consultantplus://offline/ref=ACC01C8F885B5BD2C69EE75D18306E3090DC6377E4296F10CC9E9974058AF9E280673DD813A4j6zDH" TargetMode="External"/><Relationship Id="rId185" Type="http://schemas.openxmlformats.org/officeDocument/2006/relationships/hyperlink" Target="consultantplus://offline/ref=C4163B18BBF69D94458E01223E6AEF644A722B24567B825DE745F9E5E2D2E4B64D2D4D32BAF2g1zEH" TargetMode="External"/><Relationship Id="rId1811" Type="http://schemas.openxmlformats.org/officeDocument/2006/relationships/hyperlink" Target="consultantplus://offline/ref=0373F938BD34FA70E3D61CE803D3AA292AD3C44B93EF20D6BB4398CDC80129AC89B8AFD5FEF6k8z2H" TargetMode="External"/><Relationship Id="rId1909" Type="http://schemas.openxmlformats.org/officeDocument/2006/relationships/hyperlink" Target="consultantplus://offline/ref=0373F938BD34FA70E3D61CE803D3AA292AD3C44B93EF20D6BB4398CDC80129AC89B8AFD6F7F4k8z1H" TargetMode="External"/><Relationship Id="rId392" Type="http://schemas.openxmlformats.org/officeDocument/2006/relationships/hyperlink" Target="consultantplus://offline/ref=9EACCA9FE57174BBA5DF2FC6D26F4E374E804CFEFA54D0D548904562F9456DB7EC8874C0F60Bh8zDH" TargetMode="External"/><Relationship Id="rId697" Type="http://schemas.openxmlformats.org/officeDocument/2006/relationships/hyperlink" Target="consultantplus://offline/ref=C2508B0A85AE593F6D6EB551724F1F151D0B0FD452B0C65DFC4F2BA29044EF320301340ACACAi5zCH" TargetMode="External"/><Relationship Id="rId2073" Type="http://schemas.openxmlformats.org/officeDocument/2006/relationships/hyperlink" Target="consultantplus://offline/ref=5BF7BF8241BCC6889EB1C3954CFEB79C6883FB25F69BF32DB8C510F22F1646DE30A2F3C297C9l6zCH" TargetMode="External"/><Relationship Id="rId2280" Type="http://schemas.openxmlformats.org/officeDocument/2006/relationships/hyperlink" Target="consultantplus://offline/ref=84945A86F7C56566FDEEAB0787280867E3C8B95349D931EBB9E6520AD49C5BF90564B9586EC8mEzCH" TargetMode="External"/><Relationship Id="rId2378" Type="http://schemas.openxmlformats.org/officeDocument/2006/relationships/hyperlink" Target="consultantplus://offline/ref=84945A86F7C56566FDEEAB0787280867E3C8B95349D931EBB9E6520AD49C5BF90564BD566FCBmEzBH" TargetMode="External"/><Relationship Id="rId252" Type="http://schemas.openxmlformats.org/officeDocument/2006/relationships/hyperlink" Target="consultantplus://offline/ref=C4163B18BBF69D94458E01223E6AEF644A722B24567B825DE745F9E5E2D2E4B64D2D4F34BDF2g1zEH" TargetMode="External"/><Relationship Id="rId1187" Type="http://schemas.openxmlformats.org/officeDocument/2006/relationships/hyperlink" Target="consultantplus://offline/ref=ACC01C8F885B5BD2C69EE75D18306E3090DC6377E4296F10CC9E9974058AF9E280673AD711A6j6z5H" TargetMode="External"/><Relationship Id="rId2140" Type="http://schemas.openxmlformats.org/officeDocument/2006/relationships/hyperlink" Target="consultantplus://offline/ref=5BF7BF8241BCC6889EB1C3954CFEB79C6883FB25F69BF32DB8C510F22F1646DE30A2F4C497CFl6zAH" TargetMode="External"/><Relationship Id="rId2585" Type="http://schemas.openxmlformats.org/officeDocument/2006/relationships/hyperlink" Target="consultantplus://offline/ref=84945A86F7C56566FDEEAB0787280867E3C8B95349D931EBB9E6520AD49C5BF90564BC5F6BC4mEzAH" TargetMode="External"/><Relationship Id="rId2792" Type="http://schemas.openxmlformats.org/officeDocument/2006/relationships/hyperlink" Target="consultantplus://offline/ref=5CB138D95D44711AA4D8737C932E825F8A9761785671DA322159810BF0B16F2A21BABFCC5180nBz0H" TargetMode="External"/><Relationship Id="rId112" Type="http://schemas.openxmlformats.org/officeDocument/2006/relationships/hyperlink" Target="consultantplus://offline/ref=68504B5434FCD5DD6B638C4BA06F4058EFF45A6E9C3AF5D97A0DD94494353F0DE3FDF430D966f7z6H" TargetMode="External"/><Relationship Id="rId557" Type="http://schemas.openxmlformats.org/officeDocument/2006/relationships/hyperlink" Target="consultantplus://offline/ref=9EACCA9FE57174BBA5DF2FC6D26F4E374E804CFEFA54D0D548904562F9456DB7EC8877C4F409h8zAH" TargetMode="External"/><Relationship Id="rId764" Type="http://schemas.openxmlformats.org/officeDocument/2006/relationships/hyperlink" Target="consultantplus://offline/ref=C2508B0A85AE593F6D6EB551724F1F151D0B0FD452B0C65DFC4F2BA29044EF320301300DCACCi5zAH" TargetMode="External"/><Relationship Id="rId971" Type="http://schemas.openxmlformats.org/officeDocument/2006/relationships/hyperlink" Target="consultantplus://offline/ref=C2508B0A85AE593F6D6EB551724F1F151D0B0FD452B0C65DFC4F2BA29044EF3203013402CBC6i5z1H" TargetMode="External"/><Relationship Id="rId1394" Type="http://schemas.openxmlformats.org/officeDocument/2006/relationships/hyperlink" Target="consultantplus://offline/ref=ACC01C8F885B5BD2C69EE75D18306E3090DC6377E4296F10CC9E9974058AF9E280673DD719A2j6z8H" TargetMode="External"/><Relationship Id="rId1699" Type="http://schemas.openxmlformats.org/officeDocument/2006/relationships/hyperlink" Target="consultantplus://offline/ref=0373F938BD34FA70E3D61CE803D3AA292AD3C44B93EF20D6BB4398CDC80129AC89B8ACD1FFFEk8z4H" TargetMode="External"/><Relationship Id="rId2000" Type="http://schemas.openxmlformats.org/officeDocument/2006/relationships/hyperlink" Target="consultantplus://offline/ref=5BF7BF8241BCC6889EB1C3954CFEB79C6883FB25F69BF32DB8C510F22F1646DE30A2F0C694CFl6zDH" TargetMode="External"/><Relationship Id="rId2238" Type="http://schemas.openxmlformats.org/officeDocument/2006/relationships/hyperlink" Target="consultantplus://offline/ref=84945A86F7C56566FDEEAB0787280867E3C8B95349D931EBB9E6520AD49C5BF90564B85B6CC4mEzEH" TargetMode="External"/><Relationship Id="rId2445" Type="http://schemas.openxmlformats.org/officeDocument/2006/relationships/hyperlink" Target="consultantplus://offline/ref=84945A86F7C56566FDEEAB0787280867E3C8B95349D931EBB9E6520AD49C5BF90564BC5C66C8mEz9H" TargetMode="External"/><Relationship Id="rId2652" Type="http://schemas.openxmlformats.org/officeDocument/2006/relationships/hyperlink" Target="consultantplus://offline/ref=5CB138D95D44711AA4D8737C932E825F8A9761785671DA322159810BF0B16F2A21BABECF5B89nBz1H" TargetMode="External"/><Relationship Id="rId417" Type="http://schemas.openxmlformats.org/officeDocument/2006/relationships/hyperlink" Target="consultantplus://offline/ref=9EACCA9FE57174BBA5DF2FC6D26F4E374E804CFEFA54D0D548904562F9456DB7EC8874C0F40Eh8z1H" TargetMode="External"/><Relationship Id="rId624" Type="http://schemas.openxmlformats.org/officeDocument/2006/relationships/hyperlink" Target="consultantplus://offline/ref=C2508B0A85AE593F6D6EB551724F1F151D0B0FD452B0C65DFC4F2BA29044EF3203013408CFCCi5z0H" TargetMode="External"/><Relationship Id="rId831" Type="http://schemas.openxmlformats.org/officeDocument/2006/relationships/hyperlink" Target="consultantplus://offline/ref=C2508B0A85AE593F6D6EB551724F1F151D0B0FD452B0C65DFC4F2BA29044EF320301340BCECEi5zAH" TargetMode="External"/><Relationship Id="rId1047" Type="http://schemas.openxmlformats.org/officeDocument/2006/relationships/hyperlink" Target="consultantplus://offline/ref=C2508B0A85AE593F6D6EB551724F1F151D0B0FD452B0C65DFC4F2BA29044EF320301310FC7CBi5zBH" TargetMode="External"/><Relationship Id="rId1254" Type="http://schemas.openxmlformats.org/officeDocument/2006/relationships/hyperlink" Target="consultantplus://offline/ref=ACC01C8F885B5BD2C69EE75D18306E3090DC6377E4296F10CC9E9974058AF9E280673DD913AEj6zFH" TargetMode="External"/><Relationship Id="rId1461" Type="http://schemas.openxmlformats.org/officeDocument/2006/relationships/hyperlink" Target="consultantplus://offline/ref=ACC01C8F885B5BD2C69EE75D18306E3090DC6377E4296F10CC9E9974058AF9E280673BDD11A2j6zCH" TargetMode="External"/><Relationship Id="rId2305" Type="http://schemas.openxmlformats.org/officeDocument/2006/relationships/hyperlink" Target="consultantplus://offline/ref=84945A86F7C56566FDEEAB0787280867E3C8B95349D931EBB9E6520AD49C5BF90564BD5F6CCEmEz6H" TargetMode="External"/><Relationship Id="rId2512" Type="http://schemas.openxmlformats.org/officeDocument/2006/relationships/hyperlink" Target="consultantplus://offline/ref=84945A86F7C56566FDEEAB0787280867E3C8B95349D931EBB9E6520AD49C5BF90564BA596DC8mEzAH" TargetMode="External"/><Relationship Id="rId929" Type="http://schemas.openxmlformats.org/officeDocument/2006/relationships/hyperlink" Target="consultantplus://offline/ref=C2508B0A85AE593F6D6EB551724F1F151D0B0FD452B0C65DFC4F2BA29044EF320301310DC7CEi5z0H" TargetMode="External"/><Relationship Id="rId1114" Type="http://schemas.openxmlformats.org/officeDocument/2006/relationships/hyperlink" Target="consultantplus://offline/ref=ACC01C8F885B5BD2C69EE75D18306E3090DC6377E4296F10CC9E9974058AF9E280673AD613A7j6z9H" TargetMode="External"/><Relationship Id="rId1321" Type="http://schemas.openxmlformats.org/officeDocument/2006/relationships/hyperlink" Target="consultantplus://offline/ref=ACC01C8F885B5BD2C69EE75D18306E3090DC6377E4296F10CC9E9974058AF9E280673ADE10A3j6zFH" TargetMode="External"/><Relationship Id="rId1559" Type="http://schemas.openxmlformats.org/officeDocument/2006/relationships/hyperlink" Target="consultantplus://offline/ref=ACC01C8F885B5BD2C69EE75D18306E3090DC6377E4296F10CC9E9974058AF9E280673DD718A6j6z8H" TargetMode="External"/><Relationship Id="rId1766" Type="http://schemas.openxmlformats.org/officeDocument/2006/relationships/hyperlink" Target="consultantplus://offline/ref=0373F938BD34FA70E3D61CE803D3AA292AD3C44B93EF20D6BB4398CDC80129AC89B8ACD1FCF6k8z0H" TargetMode="External"/><Relationship Id="rId1973" Type="http://schemas.openxmlformats.org/officeDocument/2006/relationships/hyperlink" Target="consultantplus://offline/ref=5BF7BF8241BCC6889EB1C3954CFEB79C6883FB25F69BF32DB8C510F22F1646DE30A2F3C292C2l6zFH" TargetMode="External"/><Relationship Id="rId2817" Type="http://schemas.openxmlformats.org/officeDocument/2006/relationships/hyperlink" Target="consultantplus://offline/ref=5CB138D95D44711AA4D8737C932E825F8A9761785671DA322159810BF0B16F2A21BABEC95681nBzEH" TargetMode="External"/><Relationship Id="rId58" Type="http://schemas.openxmlformats.org/officeDocument/2006/relationships/hyperlink" Target="consultantplus://offline/ref=68504B5434FCD5DD6B638C4BA06F4058EFF45A6E9C3AF5D97A0DD94494353F0DE3FDF53BD265f7z2H" TargetMode="External"/><Relationship Id="rId1419" Type="http://schemas.openxmlformats.org/officeDocument/2006/relationships/hyperlink" Target="consultantplus://offline/ref=ACC01C8F885B5BD2C69EE75D18306E3090DC6377E4296F10CC9E9974058AF9E280673EDB17A5j6z4H" TargetMode="External"/><Relationship Id="rId1626" Type="http://schemas.openxmlformats.org/officeDocument/2006/relationships/hyperlink" Target="consultantplus://offline/ref=0373F938BD34FA70E3D61CE803D3AA292AD3C44B93EF20D6BB4398CDC80129AC89B8ACD1FEF2k8z1H" TargetMode="External"/><Relationship Id="rId1833" Type="http://schemas.openxmlformats.org/officeDocument/2006/relationships/hyperlink" Target="consultantplus://offline/ref=0373F938BD34FA70E3D61CE803D3AA292AD3C44B93EF20D6BB4398CDC80129AC89B8AFD6F9FEk8z4H" TargetMode="External"/><Relationship Id="rId1900" Type="http://schemas.openxmlformats.org/officeDocument/2006/relationships/hyperlink" Target="consultantplus://offline/ref=0373F938BD34FA70E3D61CE803D3AA292AD3C44B93EF20D6BB4398CDC80129AC89B8ACD1F8F3k8z2H" TargetMode="External"/><Relationship Id="rId2095" Type="http://schemas.openxmlformats.org/officeDocument/2006/relationships/hyperlink" Target="consultantplus://offline/ref=5BF7BF8241BCC6889EB1C3954CFEB79C6883FB25F69BF32DB8C510F22F1646DE30A2F0C592CCl6zBH" TargetMode="External"/><Relationship Id="rId274" Type="http://schemas.openxmlformats.org/officeDocument/2006/relationships/hyperlink" Target="consultantplus://offline/ref=C4163B18BBF69D94458E01223E6AEF644A722B24567B825DE745F9E5E2D2E4B64D2D4A32BDF8g1z1H" TargetMode="External"/><Relationship Id="rId481" Type="http://schemas.openxmlformats.org/officeDocument/2006/relationships/hyperlink" Target="consultantplus://offline/ref=9EACCA9FE57174BBA5DF2FC6D26F4E374E804CFEFA54D0D548904562F9456DB7EC8877C7FD0Ah8zCH" TargetMode="External"/><Relationship Id="rId2162" Type="http://schemas.openxmlformats.org/officeDocument/2006/relationships/hyperlink" Target="consultantplus://offline/ref=5BF7BF8241BCC6889EB1C3954CFEB79C6883FB25F69BF32DB8C510F22F1646DE30A2F5C69CC9l6z9H" TargetMode="External"/><Relationship Id="rId134" Type="http://schemas.openxmlformats.org/officeDocument/2006/relationships/hyperlink" Target="consultantplus://offline/ref=68504B5434FCD5DD6B638C4BA06F4058EFF45A6E9C3AF5D97A0DD94494353F0DE3FDF038D262f7z2H" TargetMode="External"/><Relationship Id="rId579" Type="http://schemas.openxmlformats.org/officeDocument/2006/relationships/hyperlink" Target="consultantplus://offline/ref=9EACCA9FE57174BBA5DF2FC6D26F4E374E804CFEFA54D0D548904562F9456DB7EC8877C7F308h8z0H" TargetMode="External"/><Relationship Id="rId786" Type="http://schemas.openxmlformats.org/officeDocument/2006/relationships/hyperlink" Target="consultantplus://offline/ref=C2508B0A85AE593F6D6EB551724F1F151D0B0FD452B0C65DFC4F2BA29044EF320301340ECCCAi5z0H" TargetMode="External"/><Relationship Id="rId993" Type="http://schemas.openxmlformats.org/officeDocument/2006/relationships/hyperlink" Target="consultantplus://offline/ref=C2508B0A85AE593F6D6EB551724F1F151D0B0FD452B0C65DFC4F2BA29044EF320301310BC9C7i5zDH" TargetMode="External"/><Relationship Id="rId2467" Type="http://schemas.openxmlformats.org/officeDocument/2006/relationships/hyperlink" Target="consultantplus://offline/ref=84945A86F7C56566FDEEAB0787280867E3C8B95349D931EBB9E6520AD49C5BF90564B95E6CCDmEzEH" TargetMode="External"/><Relationship Id="rId2674" Type="http://schemas.openxmlformats.org/officeDocument/2006/relationships/hyperlink" Target="consultantplus://offline/ref=5CB138D95D44711AA4D8737C932E825F8A9761785671DA322159810BF0B16F2A21BABECF5A82nBz7H" TargetMode="External"/><Relationship Id="rId341" Type="http://schemas.openxmlformats.org/officeDocument/2006/relationships/hyperlink" Target="consultantplus://offline/ref=C4163B18BBF69D94458E01223E6AEF644A722B24567B825DE745F9E5E2D2E4B64D2D4E34B8F4g1z5H" TargetMode="External"/><Relationship Id="rId439" Type="http://schemas.openxmlformats.org/officeDocument/2006/relationships/hyperlink" Target="consultantplus://offline/ref=9EACCA9FE57174BBA5DF2FC6D26F4E374E804CFEFA54D0D548904562F9456DB7EC8874C0F408h8zBH" TargetMode="External"/><Relationship Id="rId646" Type="http://schemas.openxmlformats.org/officeDocument/2006/relationships/hyperlink" Target="consultantplus://offline/ref=C2508B0A85AE593F6D6EB551724F1F151D0B0FD452B0C65DFC4F2BA29044EF320301340ACACEi5zAH" TargetMode="External"/><Relationship Id="rId1069" Type="http://schemas.openxmlformats.org/officeDocument/2006/relationships/hyperlink" Target="consultantplus://offline/ref=C2508B0A85AE593F6D6EB551724F1F151D0B0FD452B0C65DFC4F2BA29044EF320301340FCBCEi5zAH" TargetMode="External"/><Relationship Id="rId1276" Type="http://schemas.openxmlformats.org/officeDocument/2006/relationships/hyperlink" Target="consultantplus://offline/ref=ACC01C8F885B5BD2C69EE75D18306E3090DC6377E4296F10CC9E9974058AF9E280673DD912A6j6zCH" TargetMode="External"/><Relationship Id="rId1483" Type="http://schemas.openxmlformats.org/officeDocument/2006/relationships/hyperlink" Target="consultantplus://offline/ref=ACC01C8F885B5BD2C69EE75D18306E3090DC6377E4296F10CC9E9974058AF9E280673DD817A6j6z9H" TargetMode="External"/><Relationship Id="rId2022" Type="http://schemas.openxmlformats.org/officeDocument/2006/relationships/hyperlink" Target="consultantplus://offline/ref=5BF7BF8241BCC6889EB1C3954CFEB79C6883FB25F69BF32DB8C510F22F1646DE30A2F0C593CCl6zFH" TargetMode="External"/><Relationship Id="rId2327" Type="http://schemas.openxmlformats.org/officeDocument/2006/relationships/hyperlink" Target="consultantplus://offline/ref=84945A86F7C56566FDEEAB0787280867E3C8B95349D931EBB9E6520AD49C5BF90564BD5F6BCDmEz8H" TargetMode="External"/><Relationship Id="rId2881" Type="http://schemas.openxmlformats.org/officeDocument/2006/relationships/hyperlink" Target="consultantplus://offline/ref=5CB138D95D44711AA4D8737C932E825F8A9761785671DA322159810BF0B16F2A21BABBCD5482nBz4H" TargetMode="External"/><Relationship Id="rId201" Type="http://schemas.openxmlformats.org/officeDocument/2006/relationships/hyperlink" Target="consultantplus://offline/ref=C4163B18BBF69D94458E01223E6AEF644A722B24567B825DE745F9E5E2D2E4B64D2D4D33B9F5g1z5H" TargetMode="External"/><Relationship Id="rId506" Type="http://schemas.openxmlformats.org/officeDocument/2006/relationships/hyperlink" Target="consultantplus://offline/ref=9EACCA9FE57174BBA5DF2FC6D26F4E374E804CFEFA54D0D548904562F9456DB7EC8874C0F20Ah8zFH" TargetMode="External"/><Relationship Id="rId853" Type="http://schemas.openxmlformats.org/officeDocument/2006/relationships/hyperlink" Target="consultantplus://offline/ref=C2508B0A85AE593F6D6EB551724F1F151D0B0FD452B0C65DFC4F2BA29044EF320301340BCCCAi5zAH" TargetMode="External"/><Relationship Id="rId1136" Type="http://schemas.openxmlformats.org/officeDocument/2006/relationships/hyperlink" Target="consultantplus://offline/ref=ACC01C8F885B5BD2C69EE75D18306E3090DC6377E4296F10CC9E9974058AF9E280673ED710A0j6zEH" TargetMode="External"/><Relationship Id="rId1690" Type="http://schemas.openxmlformats.org/officeDocument/2006/relationships/hyperlink" Target="consultantplus://offline/ref=0373F938BD34FA70E3D61CE803D3AA292AD3C44B93EF20D6BB4398CDC80129AC89B8ACD1FFF1k8z0H" TargetMode="External"/><Relationship Id="rId1788" Type="http://schemas.openxmlformats.org/officeDocument/2006/relationships/hyperlink" Target="consultantplus://offline/ref=0373F938BD34FA70E3D61CE803D3AA292AD3C44B93EF20D6BB4398CDC80129AC89B8ACD1FBF5k8z2H" TargetMode="External"/><Relationship Id="rId1995" Type="http://schemas.openxmlformats.org/officeDocument/2006/relationships/hyperlink" Target="consultantplus://offline/ref=5BF7BF8241BCC6889EB1C3954CFEB79C6883FB25F69BF32DB8C510F22F1646DE30A2F0C695CAl6z9H" TargetMode="External"/><Relationship Id="rId2534" Type="http://schemas.openxmlformats.org/officeDocument/2006/relationships/hyperlink" Target="consultantplus://offline/ref=84945A86F7C56566FDEEAB0787280867E3C8B95349D931EBB9E6520AD49C5BF90564B85B6DCBmEzFH" TargetMode="External"/><Relationship Id="rId2741" Type="http://schemas.openxmlformats.org/officeDocument/2006/relationships/hyperlink" Target="consultantplus://offline/ref=5CB138D95D44711AA4D8737C932E825F8A9761785671DA322159810BF0B16F2A21BABBC75385nBz4H" TargetMode="External"/><Relationship Id="rId2839" Type="http://schemas.openxmlformats.org/officeDocument/2006/relationships/hyperlink" Target="consultantplus://offline/ref=5CB138D95D44711AA4D8737C932E825F8A9761785671DA322159810BF0B16F2A21BABFCD5385nBz1H" TargetMode="External"/><Relationship Id="rId713" Type="http://schemas.openxmlformats.org/officeDocument/2006/relationships/hyperlink" Target="consultantplus://offline/ref=C2508B0A85AE593F6D6EB551724F1F151D0B0FD452B0C65DFC4F2BA29044EF3203013402CECBi5zBH" TargetMode="External"/><Relationship Id="rId920" Type="http://schemas.openxmlformats.org/officeDocument/2006/relationships/hyperlink" Target="consultantplus://offline/ref=C2508B0A85AE593F6D6EB551724F1F151D0B0FD452B0C65DFC4F2BA29044EF3203013402C8C7i5zEH" TargetMode="External"/><Relationship Id="rId1343" Type="http://schemas.openxmlformats.org/officeDocument/2006/relationships/hyperlink" Target="consultantplus://offline/ref=ACC01C8F885B5BD2C69EE75D18306E3090DC6377E4296F10CC9E9974058AF9E280673FDF12A6j6zDH" TargetMode="External"/><Relationship Id="rId1550" Type="http://schemas.openxmlformats.org/officeDocument/2006/relationships/hyperlink" Target="consultantplus://offline/ref=ACC01C8F885B5BD2C69EE75D18306E3090DC6377E4296F10CC9E9974058AF9E280673FDF12AFj6z5H" TargetMode="External"/><Relationship Id="rId1648" Type="http://schemas.openxmlformats.org/officeDocument/2006/relationships/hyperlink" Target="consultantplus://offline/ref=0373F938BD34FA70E3D61CE803D3AA292AD3C44B93EF20D6BB4398CDC80129AC89B8AFD5FFFFk8z6H" TargetMode="External"/><Relationship Id="rId2601" Type="http://schemas.openxmlformats.org/officeDocument/2006/relationships/hyperlink" Target="consultantplus://offline/ref=84945A86F7C56566FDEEAB0787280867E3C8B95349D931EBB9E6520AD49C5BF90564BD5A6ACAmEz7H" TargetMode="External"/><Relationship Id="rId1203" Type="http://schemas.openxmlformats.org/officeDocument/2006/relationships/hyperlink" Target="consultantplus://offline/ref=ACC01C8F885B5BD2C69EE75D18306E3090DC6377E4296F10CC9E9974058AF9E280673AD614A5j6zDH" TargetMode="External"/><Relationship Id="rId1410" Type="http://schemas.openxmlformats.org/officeDocument/2006/relationships/hyperlink" Target="consultantplus://offline/ref=ACC01C8F885B5BD2C69EE75D18306E3090DC6377E4296F10CC9E9974058AF9E280673DD911AFj6zBH" TargetMode="External"/><Relationship Id="rId1508" Type="http://schemas.openxmlformats.org/officeDocument/2006/relationships/hyperlink" Target="consultantplus://offline/ref=ACC01C8F885B5BD2C69EE75D18306E3090DC6377E4296F10CC9E9974058AF9E280673DD911AFj6zBH" TargetMode="External"/><Relationship Id="rId1855" Type="http://schemas.openxmlformats.org/officeDocument/2006/relationships/hyperlink" Target="consultantplus://offline/ref=0373F938BD34FA70E3D61CE803D3AA292AD3C44B93EF20D6BB4398CDC80129AC89B8AFD5FFF7k8z5H" TargetMode="External"/><Relationship Id="rId2906" Type="http://schemas.openxmlformats.org/officeDocument/2006/relationships/hyperlink" Target="consultantplus://offline/ref=5CB138D95D44711AA4D8737C932E825F8A9761785671DA322159810BF0B16F2A21BABCC95B88nBzEH" TargetMode="External"/><Relationship Id="rId1715" Type="http://schemas.openxmlformats.org/officeDocument/2006/relationships/hyperlink" Target="consultantplus://offline/ref=0373F938BD34FA70E3D61CE803D3AA292AD3C44B93EF20D6BB4398CDC80129AC89B8ACD1FEF7k8z1H" TargetMode="External"/><Relationship Id="rId1922" Type="http://schemas.openxmlformats.org/officeDocument/2006/relationships/hyperlink" Target="consultantplus://offline/ref=5BF7BF8241BCC6889EB1C3954CFEB79C6883FB25F69BF32DB8C510F22F1646DE30A2F0C592CDl6z4H" TargetMode="External"/><Relationship Id="rId296" Type="http://schemas.openxmlformats.org/officeDocument/2006/relationships/hyperlink" Target="consultantplus://offline/ref=C4163B18BBF69D94458E01223E6AEF644A722B24567B825DE745F9E5E2D2E4B64D2D4E34B8F3g1z5H" TargetMode="External"/><Relationship Id="rId2184" Type="http://schemas.openxmlformats.org/officeDocument/2006/relationships/hyperlink" Target="consultantplus://offline/ref=5BF7BF8241BCC6889EB1C3954CFEB79C6883FB25F69BF32DB8C510F22F1646DE30A2F4C491C9l6zAH" TargetMode="External"/><Relationship Id="rId2391" Type="http://schemas.openxmlformats.org/officeDocument/2006/relationships/hyperlink" Target="consultantplus://offline/ref=84945A86F7C56566FDEEAB0787280867E3C8B95349D931EBB9E6520AD49C5BF90564BD5E66C4mEz9H" TargetMode="External"/><Relationship Id="rId156" Type="http://schemas.openxmlformats.org/officeDocument/2006/relationships/hyperlink" Target="consultantplus://offline/ref=C4163B18BBF69D94458E01223E6AEF644A722B24567B825DE745F9E5E2D2E4B64D2D4D32BDF9g1z3H" TargetMode="External"/><Relationship Id="rId363" Type="http://schemas.openxmlformats.org/officeDocument/2006/relationships/hyperlink" Target="consultantplus://offline/ref=C4163B18BBF69D94458E01223E6AEF644A722B24567B825DE745F9E5E2D2E4B64D2D4E34B6F5g1z5H" TargetMode="External"/><Relationship Id="rId570" Type="http://schemas.openxmlformats.org/officeDocument/2006/relationships/hyperlink" Target="consultantplus://offline/ref=9EACCA9FE57174BBA5DF2FC6D26F4E374E804CFEFA54D0D548904562F9456DB7EC8874C0F307h8zBH" TargetMode="External"/><Relationship Id="rId2044" Type="http://schemas.openxmlformats.org/officeDocument/2006/relationships/hyperlink" Target="consultantplus://offline/ref=5BF7BF8241BCC6889EB1C3954CFEB79C6883FB25F69BF32DB8C510F22F1646DE30A2F3C297CCl6zFH" TargetMode="External"/><Relationship Id="rId2251" Type="http://schemas.openxmlformats.org/officeDocument/2006/relationships/hyperlink" Target="consultantplus://offline/ref=84945A86F7C56566FDEEAB0787280867E3C8B95349D931EBB9E6520AD49C5BF90564BA5B6ACBmEz8H" TargetMode="External"/><Relationship Id="rId2489" Type="http://schemas.openxmlformats.org/officeDocument/2006/relationships/hyperlink" Target="consultantplus://offline/ref=84945A86F7C56566FDEEAB0787280867E3C8B95349D931EBB9E6520AD49C5BF90564B95E6CCDmEzEH" TargetMode="External"/><Relationship Id="rId2696" Type="http://schemas.openxmlformats.org/officeDocument/2006/relationships/hyperlink" Target="consultantplus://offline/ref=5CB138D95D44711AA4D8737C932E825F8A9761785671DA322159810BF0B16F2A21BABBCA5788nBz1H" TargetMode="External"/><Relationship Id="rId223" Type="http://schemas.openxmlformats.org/officeDocument/2006/relationships/hyperlink" Target="consultantplus://offline/ref=C4163B18BBF69D94458E01223E6AEF644A722B24567B825DE745F9E5E2D2E4B64D2D4A30BFF9g1z4H" TargetMode="External"/><Relationship Id="rId430" Type="http://schemas.openxmlformats.org/officeDocument/2006/relationships/hyperlink" Target="consultantplus://offline/ref=9EACCA9FE57174BBA5DF2FC6D26F4E374E804CFEFA54D0D548904562F9456DB7EC8874C0F40Dh8z1H" TargetMode="External"/><Relationship Id="rId668" Type="http://schemas.openxmlformats.org/officeDocument/2006/relationships/hyperlink" Target="consultantplus://offline/ref=C2508B0A85AE593F6D6EB551724F1F151D0B0FD452B0C65DFC4F2BA29044EF320301340ACDC6i5zCH" TargetMode="External"/><Relationship Id="rId875" Type="http://schemas.openxmlformats.org/officeDocument/2006/relationships/hyperlink" Target="consultantplus://offline/ref=C2508B0A85AE593F6D6EB551724F1F151D0B0FD452B0C65DFC4F2BA29044EF320301340BCCC7i5zEH" TargetMode="External"/><Relationship Id="rId1060" Type="http://schemas.openxmlformats.org/officeDocument/2006/relationships/hyperlink" Target="consultantplus://offline/ref=C2508B0A85AE593F6D6EB551724F1F151D0B0FD452B0C65DFC4F2BA29044EF320301340FC7C9i5z0H" TargetMode="External"/><Relationship Id="rId1298" Type="http://schemas.openxmlformats.org/officeDocument/2006/relationships/hyperlink" Target="consultantplus://offline/ref=ACC01C8F885B5BD2C69EE75D18306E3090DC6377E4296F10CC9E9974058AF9E280673DD814A1j6z4H" TargetMode="External"/><Relationship Id="rId2111" Type="http://schemas.openxmlformats.org/officeDocument/2006/relationships/hyperlink" Target="consultantplus://offline/ref=5BF7BF8241BCC6889EB1C3954CFEB79C6883FB25F69BF32DB8C510F22F1646DE30A2F4C492CEl6zEH" TargetMode="External"/><Relationship Id="rId2349" Type="http://schemas.openxmlformats.org/officeDocument/2006/relationships/hyperlink" Target="consultantplus://offline/ref=84945A86F7C56566FDEEAB0787280867E3C8B95349D931EBB9E6520AD49C5BF90564BD566FC5mEz6H" TargetMode="External"/><Relationship Id="rId2556" Type="http://schemas.openxmlformats.org/officeDocument/2006/relationships/hyperlink" Target="consultantplus://offline/ref=84945A86F7C56566FDEEAB0787280867E3C8B95349D931EBB9E6520AD49C5BF90564B8596AC5mEz9H" TargetMode="External"/><Relationship Id="rId2763" Type="http://schemas.openxmlformats.org/officeDocument/2006/relationships/hyperlink" Target="consultantplus://offline/ref=5CB138D95D44711AA4D8737C932E825F8A9761785671DA322159810BF0B16F2A21BABFCC5684nBz5H" TargetMode="External"/><Relationship Id="rId528" Type="http://schemas.openxmlformats.org/officeDocument/2006/relationships/hyperlink" Target="consultantplus://offline/ref=9EACCA9FE57174BBA5DF2FC6D26F4E374E804CFEFA54D0D548904562F9456DB7EC8874C0F706h8z8H" TargetMode="External"/><Relationship Id="rId735" Type="http://schemas.openxmlformats.org/officeDocument/2006/relationships/hyperlink" Target="consultantplus://offline/ref=C2508B0A85AE593F6D6EB551724F1F151D0B0FD452B0C65DFC4F2BA29044EF320301340ACCC7i5zBH" TargetMode="External"/><Relationship Id="rId942" Type="http://schemas.openxmlformats.org/officeDocument/2006/relationships/hyperlink" Target="consultantplus://offline/ref=C2508B0A85AE593F6D6EB551724F1F151D0B0FD452B0C65DFC4F2BA29044EF320301350AC7CBi5zDH" TargetMode="External"/><Relationship Id="rId1158" Type="http://schemas.openxmlformats.org/officeDocument/2006/relationships/hyperlink" Target="consultantplus://offline/ref=ACC01C8F885B5BD2C69EE75D18306E3090DC6377E4296F10CC9E9974058AF9E280673AD919A1j6zBH" TargetMode="External"/><Relationship Id="rId1365" Type="http://schemas.openxmlformats.org/officeDocument/2006/relationships/hyperlink" Target="consultantplus://offline/ref=ACC01C8F885B5BD2C69EE75D18306E3090DC6377E4296F10CC9E9974058AF9E280673FD915A3j6zAH" TargetMode="External"/><Relationship Id="rId1572" Type="http://schemas.openxmlformats.org/officeDocument/2006/relationships/hyperlink" Target="consultantplus://offline/ref=ACC01C8F885B5BD2C69EE75D18306E3090DC6377E4296F10CC9E9974058AF9E280673CDE14A4j6zDH" TargetMode="External"/><Relationship Id="rId2209" Type="http://schemas.openxmlformats.org/officeDocument/2006/relationships/hyperlink" Target="consultantplus://offline/ref=84945A86F7C56566FDEEAB0787280867E3C8B95349D931EBB9E6520AD49C5BF90564BD5E6BCCmEzEH" TargetMode="External"/><Relationship Id="rId2416" Type="http://schemas.openxmlformats.org/officeDocument/2006/relationships/hyperlink" Target="consultantplus://offline/ref=84945A86F7C56566FDEEAB0787280867E3C8B95349D931EBB9E6520AD49C5BF90564BD5F6CCAmEz6H" TargetMode="External"/><Relationship Id="rId2623" Type="http://schemas.openxmlformats.org/officeDocument/2006/relationships/hyperlink" Target="consultantplus://offline/ref=84945A86F7C56566FDEEAB0787280867E3C8B95349D931EBB9E6520AD49C5BF90564BD5B6FCAmEz6H" TargetMode="External"/><Relationship Id="rId1018" Type="http://schemas.openxmlformats.org/officeDocument/2006/relationships/hyperlink" Target="consultantplus://offline/ref=C2508B0A85AE593F6D6EB551724F1F151D0B0FD452B0C65DFC4F2BA29044EF320301310DC9CBi5zAH" TargetMode="External"/><Relationship Id="rId1225" Type="http://schemas.openxmlformats.org/officeDocument/2006/relationships/hyperlink" Target="consultantplus://offline/ref=ACC01C8F885B5BD2C69EE75D18306E3090DC6377E4296F10CC9E9974058AF9E280673AD616AEj6z9H" TargetMode="External"/><Relationship Id="rId1432" Type="http://schemas.openxmlformats.org/officeDocument/2006/relationships/hyperlink" Target="consultantplus://offline/ref=ACC01C8F885B5BD2C69EE75D18306E3090DC6377E4296F10CC9E9974058AF9E280673ADE11A0j6z5H" TargetMode="External"/><Relationship Id="rId1877" Type="http://schemas.openxmlformats.org/officeDocument/2006/relationships/hyperlink" Target="consultantplus://offline/ref=0373F938BD34FA70E3D61CE803D3AA292AD3C44B93EF20D6BB4398CDC80129AC89B8ACD1FDFFk8z3H" TargetMode="External"/><Relationship Id="rId2830" Type="http://schemas.openxmlformats.org/officeDocument/2006/relationships/hyperlink" Target="consultantplus://offline/ref=5CB138D95D44711AA4D8737C932E825F8A9761785671DA322159810BF0B16F2A21BABBC75786nBz3H" TargetMode="External"/><Relationship Id="rId2928" Type="http://schemas.openxmlformats.org/officeDocument/2006/relationships/fontTable" Target="fontTable.xml"/><Relationship Id="rId71" Type="http://schemas.openxmlformats.org/officeDocument/2006/relationships/hyperlink" Target="consultantplus://offline/ref=68504B5434FCD5DD6B638C4BA06F4058EFF45A6E9C3AF5D97A0DD94494353F0DE3FDF63EDD6Ff7z7H" TargetMode="External"/><Relationship Id="rId802" Type="http://schemas.openxmlformats.org/officeDocument/2006/relationships/hyperlink" Target="consultantplus://offline/ref=C2508B0A85AE593F6D6EB551724F1F151D0B0FD452B0C65DFC4F2BA29044EF320301340BCECFi5zEH" TargetMode="External"/><Relationship Id="rId1737" Type="http://schemas.openxmlformats.org/officeDocument/2006/relationships/hyperlink" Target="consultantplus://offline/ref=0373F938BD34FA70E3D61CE803D3AA292AD3C44B93EF20D6BB4398CDC80129AC89B8AFD5FDF2k8z8H" TargetMode="External"/><Relationship Id="rId1944" Type="http://schemas.openxmlformats.org/officeDocument/2006/relationships/hyperlink" Target="consultantplus://offline/ref=5BF7BF8241BCC6889EB1C3954CFEB79C6883FB25F69BF32DB8C510F22F1646DE30A2F0C694CAl6zFH" TargetMode="External"/><Relationship Id="rId29" Type="http://schemas.openxmlformats.org/officeDocument/2006/relationships/hyperlink" Target="consultantplus://offline/ref=68504B5434FCD5DD6B638C4BA06F4058EFF45A6E9C3AF5D97A0DD94494353F0DE3FDF131DF66f7zCH" TargetMode="External"/><Relationship Id="rId178" Type="http://schemas.openxmlformats.org/officeDocument/2006/relationships/hyperlink" Target="consultantplus://offline/ref=C4163B18BBF69D94458E01223E6AEF644A722B24567B825DE745F9E5E2D2E4B64D2D4D33BCF9g1z0H" TargetMode="External"/><Relationship Id="rId1804" Type="http://schemas.openxmlformats.org/officeDocument/2006/relationships/hyperlink" Target="consultantplus://offline/ref=0373F938BD34FA70E3D61CE803D3AA292AD3C44B93EF20D6BB4398CDC80129AC89B8ACD1FBF3k8z7H" TargetMode="External"/><Relationship Id="rId385" Type="http://schemas.openxmlformats.org/officeDocument/2006/relationships/hyperlink" Target="consultantplus://offline/ref=9EACCA9FE57174BBA5DF2FC6D26F4E374E804CFEFA54D0D548904562F9456DB7EC8874C0F20Ah8zDH" TargetMode="External"/><Relationship Id="rId592" Type="http://schemas.openxmlformats.org/officeDocument/2006/relationships/hyperlink" Target="consultantplus://offline/ref=9EACCA9FE57174BBA5DF2FC6D26F4E374E804CFEFA54D0D548904562F9456DB7EC8877C7FD07h8zEH" TargetMode="External"/><Relationship Id="rId2066" Type="http://schemas.openxmlformats.org/officeDocument/2006/relationships/hyperlink" Target="consultantplus://offline/ref=5BF7BF8241BCC6889EB1C3954CFEB79C6883FB25F69BF32DB8C510F22F1646DE30A2F3C295C2l6zBH" TargetMode="External"/><Relationship Id="rId2273" Type="http://schemas.openxmlformats.org/officeDocument/2006/relationships/hyperlink" Target="consultantplus://offline/ref=84945A86F7C56566FDEEAB0787280867E3C8B95349D931EBB9E6520AD49C5BF90564BA5768CDmEz7H" TargetMode="External"/><Relationship Id="rId2480" Type="http://schemas.openxmlformats.org/officeDocument/2006/relationships/hyperlink" Target="consultantplus://offline/ref=84945A86F7C56566FDEEAB0787280867E3C8B95349D931EBB9E6520AD49C5BF90564B95669CFmEzAH" TargetMode="External"/><Relationship Id="rId245" Type="http://schemas.openxmlformats.org/officeDocument/2006/relationships/hyperlink" Target="consultantplus://offline/ref=C4163B18BBF69D94458E01223E6AEF644A722B24567B825DE745F9E5E2D2E4B64D2D4F31B7F2g1z7H" TargetMode="External"/><Relationship Id="rId452" Type="http://schemas.openxmlformats.org/officeDocument/2006/relationships/hyperlink" Target="consultantplus://offline/ref=9EACCA9FE57174BBA5DF2FC6D26F4E374E804CFEFA54D0D548904562F9456DB7EC8874C0F406h8zFH" TargetMode="External"/><Relationship Id="rId897" Type="http://schemas.openxmlformats.org/officeDocument/2006/relationships/hyperlink" Target="consultantplus://offline/ref=C2508B0A85AE593F6D6EB551724F1F151D0B0FD452B0C65DFC4F2BA29044EF320301310BCACDi5z0H" TargetMode="External"/><Relationship Id="rId1082" Type="http://schemas.openxmlformats.org/officeDocument/2006/relationships/hyperlink" Target="consultantplus://offline/ref=C2508B0A85AE593F6D6EB551724F1F151D0B0FD452B0C65DFC4F2BA29044EF3203013402CBC9i5zCH" TargetMode="External"/><Relationship Id="rId2133" Type="http://schemas.openxmlformats.org/officeDocument/2006/relationships/hyperlink" Target="consultantplus://offline/ref=5BF7BF8241BCC6889EB1C3954CFEB79C6883FB25F69BF32DB8C510F22F1646DE30A2F3C397CDl6z5H" TargetMode="External"/><Relationship Id="rId2340" Type="http://schemas.openxmlformats.org/officeDocument/2006/relationships/hyperlink" Target="consultantplus://offline/ref=84945A86F7C56566FDEEAB0787280867E3C8B95349D931EBB9E6520AD49C5BF90564B85B6FC9mEz9H" TargetMode="External"/><Relationship Id="rId2578" Type="http://schemas.openxmlformats.org/officeDocument/2006/relationships/hyperlink" Target="consultantplus://offline/ref=84945A86F7C56566FDEEAB0787280867E3C8B95349D931EBB9E6520AD49C5BF90564BD5669CFmEz6H" TargetMode="External"/><Relationship Id="rId2785" Type="http://schemas.openxmlformats.org/officeDocument/2006/relationships/hyperlink" Target="consultantplus://offline/ref=5CB138D95D44711AA4D8737C932E825F8A9761785671DA322159810BF0B16F2A21BABFCD5681nBz0H" TargetMode="External"/><Relationship Id="rId105" Type="http://schemas.openxmlformats.org/officeDocument/2006/relationships/hyperlink" Target="consultantplus://offline/ref=68504B5434FCD5DD6B638C4BA06F4058EFF45A6E9C3AF5D97A0DD94494353F0DE3FDF13AD366f7z5H" TargetMode="External"/><Relationship Id="rId312" Type="http://schemas.openxmlformats.org/officeDocument/2006/relationships/hyperlink" Target="consultantplus://offline/ref=C4163B18BBF69D94458E01223E6AEF644A722B24567B825DE745F9E5E2D2E4B64D2D4E34B8F6g1z5H" TargetMode="External"/><Relationship Id="rId757" Type="http://schemas.openxmlformats.org/officeDocument/2006/relationships/hyperlink" Target="consultantplus://offline/ref=C2508B0A85AE593F6D6EB551724F1F151D0B0FD452B0C65DFC4F2BA29044EF320301340BCFCCi5z9H" TargetMode="External"/><Relationship Id="rId964" Type="http://schemas.openxmlformats.org/officeDocument/2006/relationships/hyperlink" Target="consultantplus://offline/ref=C2508B0A85AE593F6D6EB551724F1F151D0B0FD452B0C65DFC4F2BA29044EF320301340ACECBi5z1H" TargetMode="External"/><Relationship Id="rId1387" Type="http://schemas.openxmlformats.org/officeDocument/2006/relationships/hyperlink" Target="consultantplus://offline/ref=ACC01C8F885B5BD2C69EE75D18306E3090DC6377E4296F10CC9E9974058AF9E280673FDC11A4j6zAH" TargetMode="External"/><Relationship Id="rId1594" Type="http://schemas.openxmlformats.org/officeDocument/2006/relationships/hyperlink" Target="consultantplus://offline/ref=ACC01C8F885B5BD2C69EE75D18306E3090DC6377E4296F10CC9E9974058AF9E280673EDF17A1j6zEH" TargetMode="External"/><Relationship Id="rId2200" Type="http://schemas.openxmlformats.org/officeDocument/2006/relationships/hyperlink" Target="consultantplus://offline/ref=84945A86F7C56566FDEEAB0787280867E3C8B95349D931EBB9E6520AD49C5BF90564BD5E6DC5mEzBH" TargetMode="External"/><Relationship Id="rId2438" Type="http://schemas.openxmlformats.org/officeDocument/2006/relationships/hyperlink" Target="consultantplus://offline/ref=84945A86F7C56566FDEEAB0787280867E3C8B95349D931EBB9E6520AD49C5BF90564BD5F6CCAmEz6H" TargetMode="External"/><Relationship Id="rId2645" Type="http://schemas.openxmlformats.org/officeDocument/2006/relationships/hyperlink" Target="consultantplus://offline/ref=5CB138D95D44711AA4D8737C932E825F8A9761785671DA322159810BF0B16F2A21BABECE5A88nBz3H" TargetMode="External"/><Relationship Id="rId2852" Type="http://schemas.openxmlformats.org/officeDocument/2006/relationships/hyperlink" Target="consultantplus://offline/ref=5CB138D95D44711AA4D8737C932E825F8A9761785671DA322159810BF0B16F2A21BABACF5386nBz6H" TargetMode="External"/><Relationship Id="rId93" Type="http://schemas.openxmlformats.org/officeDocument/2006/relationships/hyperlink" Target="consultantplus://offline/ref=68504B5434FCD5DD6B638C4BA06F4058EFF45A6E9C3AF5D97A0DD94494353F0DE3FDF131D860f7z4H" TargetMode="External"/><Relationship Id="rId617" Type="http://schemas.openxmlformats.org/officeDocument/2006/relationships/hyperlink" Target="consultantplus://offline/ref=C2508B0A85AE593F6D6EB551724F1F151D0B0FD452B0C65DFC4F2BA29044EF320301340AC9C9i5zBH" TargetMode="External"/><Relationship Id="rId824" Type="http://schemas.openxmlformats.org/officeDocument/2006/relationships/hyperlink" Target="consultantplus://offline/ref=C2508B0A85AE593F6D6EB551724F1F151D0B0FD452B0C65DFC4F2BA29044EF320301300DCCCDi5z8H" TargetMode="External"/><Relationship Id="rId1247" Type="http://schemas.openxmlformats.org/officeDocument/2006/relationships/hyperlink" Target="consultantplus://offline/ref=ACC01C8F885B5BD2C69EE75D18306E3090DC6377E4296F10CC9E9974058AF9E280673DD817A0j6z8H" TargetMode="External"/><Relationship Id="rId1454" Type="http://schemas.openxmlformats.org/officeDocument/2006/relationships/hyperlink" Target="consultantplus://offline/ref=ACC01C8F885B5BD2C69EE75D18306E3090DC6377E4296F10CC9E9974058AF9E280673AD616A4j6z5H" TargetMode="External"/><Relationship Id="rId1661" Type="http://schemas.openxmlformats.org/officeDocument/2006/relationships/hyperlink" Target="consultantplus://offline/ref=0373F938BD34FA70E3D61CE803D3AA292AD3C44B93EF20D6BB4398CDC80129AC89B8ACD1FFF6k8z6H" TargetMode="External"/><Relationship Id="rId1899" Type="http://schemas.openxmlformats.org/officeDocument/2006/relationships/hyperlink" Target="consultantplus://offline/ref=0373F938BD34FA70E3D61CE803D3AA292AD3C44B93EF20D6BB4398CDC80129AC89B8AFD5FBF7k8z6H" TargetMode="External"/><Relationship Id="rId2505" Type="http://schemas.openxmlformats.org/officeDocument/2006/relationships/hyperlink" Target="consultantplus://offline/ref=84945A86F7C56566FDEEAB0787280867E3C8B95349D931EBB9E6520AD49C5BF90564BB5E6BCDmEzFH" TargetMode="External"/><Relationship Id="rId2712" Type="http://schemas.openxmlformats.org/officeDocument/2006/relationships/hyperlink" Target="consultantplus://offline/ref=5CB138D95D44711AA4D8737C932E825F8A9761785671DA322159810BF0B16F2A21BABFC75788nBz4H" TargetMode="External"/><Relationship Id="rId1107" Type="http://schemas.openxmlformats.org/officeDocument/2006/relationships/hyperlink" Target="consultantplus://offline/ref=ACC01C8F885B5BD2C69EE75D18306E3090DC6377E4296F10CC9E9974058AF9E280673ADD12A3j6z5H" TargetMode="External"/><Relationship Id="rId1314" Type="http://schemas.openxmlformats.org/officeDocument/2006/relationships/hyperlink" Target="consultantplus://offline/ref=ACC01C8F885B5BD2C69EE75D18306E3090DC6377E4296F10CC9E9974058AF9E280673AD611A7j6zAH" TargetMode="External"/><Relationship Id="rId1521" Type="http://schemas.openxmlformats.org/officeDocument/2006/relationships/hyperlink" Target="consultantplus://offline/ref=ACC01C8F885B5BD2C69EE75D18306E3090DC6377E4296F10CC9E9974058AF9E280673ED810A6j6zCH" TargetMode="External"/><Relationship Id="rId1759" Type="http://schemas.openxmlformats.org/officeDocument/2006/relationships/hyperlink" Target="consultantplus://offline/ref=0373F938BD34FA70E3D61CE803D3AA292AD3C44B93EF20D6BB4398CDC80129AC89B8ACD1FBF5k8z2H" TargetMode="External"/><Relationship Id="rId1966" Type="http://schemas.openxmlformats.org/officeDocument/2006/relationships/hyperlink" Target="consultantplus://offline/ref=5BF7BF8241BCC6889EB1C3954CFEB79C6883FB25F69BF32DB8C510F22F1646DE30A2F0C691CAl6zAH" TargetMode="External"/><Relationship Id="rId1619" Type="http://schemas.openxmlformats.org/officeDocument/2006/relationships/hyperlink" Target="consultantplus://offline/ref=0373F938BD34FA70E3D61CE803D3AA292AD3C44B93EF20D6BB4398CDC80129AC89B8AFD6F8F2k8z0H" TargetMode="External"/><Relationship Id="rId1826" Type="http://schemas.openxmlformats.org/officeDocument/2006/relationships/hyperlink" Target="consultantplus://offline/ref=0373F938BD34FA70E3D61CE803D3AA292AD3C44B93EF20D6BB4398CDC80129AC89B8AFD6F9F5k8z1H" TargetMode="External"/><Relationship Id="rId20" Type="http://schemas.openxmlformats.org/officeDocument/2006/relationships/hyperlink" Target="consultantplus://offline/ref=68504B5434FCD5DD6B638C4BA06F4058EFF45A6E9C3AF5D97A0DD94494353F0DE3FDF63FD26Ff7z2H" TargetMode="External"/><Relationship Id="rId2088" Type="http://schemas.openxmlformats.org/officeDocument/2006/relationships/hyperlink" Target="consultantplus://offline/ref=5BF7BF8241BCC6889EB1C3954CFEB79C6883FB25F69BF32DB8C510F22F1646DE30A2F3C294CFl6z8H" TargetMode="External"/><Relationship Id="rId2295" Type="http://schemas.openxmlformats.org/officeDocument/2006/relationships/hyperlink" Target="consultantplus://offline/ref=84945A86F7C56566FDEEAB0787280867E3C8B95349D931EBB9E6520AD49C5BF90564BD5F6CCEmEz7H" TargetMode="External"/><Relationship Id="rId267" Type="http://schemas.openxmlformats.org/officeDocument/2006/relationships/hyperlink" Target="consultantplus://offline/ref=C4163B18BBF69D94458E01223E6AEF644A722B24567B825DE745F9E5E2D2E4B64D2D4E32B8F1g1z1H" TargetMode="External"/><Relationship Id="rId474" Type="http://schemas.openxmlformats.org/officeDocument/2006/relationships/hyperlink" Target="consultantplus://offline/ref=9EACCA9FE57174BBA5DF2FC6D26F4E374E804CFEFA54D0D548904562F9456DB7EC8874C0F60Ch8z0H" TargetMode="External"/><Relationship Id="rId2155" Type="http://schemas.openxmlformats.org/officeDocument/2006/relationships/hyperlink" Target="consultantplus://offline/ref=5BF7BF8241BCC6889EB1C3954CFEB79C6883FB25F69BF32DB8C510F22F1646DE30A2F5C495C2l6z9H" TargetMode="External"/><Relationship Id="rId127" Type="http://schemas.openxmlformats.org/officeDocument/2006/relationships/hyperlink" Target="consultantplus://offline/ref=68504B5434FCD5DD6B638C4BA06F4058EFF45A6E9C3AF5D97A0DD94494353F0DE3FDF430DA61f7z6H" TargetMode="External"/><Relationship Id="rId681" Type="http://schemas.openxmlformats.org/officeDocument/2006/relationships/hyperlink" Target="consultantplus://offline/ref=C2508B0A85AE593F6D6EB551724F1F151D0B0FD452B0C65DFC4F2BA29044EF320301340ACBCFi5z1H" TargetMode="External"/><Relationship Id="rId779" Type="http://schemas.openxmlformats.org/officeDocument/2006/relationships/hyperlink" Target="consultantplus://offline/ref=C2508B0A85AE593F6D6EB551724F1F151D0B0FD452B0C65DFC4F2BA29044EF3203013402CFC9i5zEH" TargetMode="External"/><Relationship Id="rId986" Type="http://schemas.openxmlformats.org/officeDocument/2006/relationships/hyperlink" Target="consultantplus://offline/ref=C2508B0A85AE593F6D6EB551724F1F151D0B0FD452B0C65DFC4F2BA29044EF320301350ACAC8i5zAH" TargetMode="External"/><Relationship Id="rId2362" Type="http://schemas.openxmlformats.org/officeDocument/2006/relationships/hyperlink" Target="consultantplus://offline/ref=84945A86F7C56566FDEEAB0787280867E3C8B95349D931EBB9E6520AD49C5BF90564BD5E66C5mEzEH" TargetMode="External"/><Relationship Id="rId2667" Type="http://schemas.openxmlformats.org/officeDocument/2006/relationships/hyperlink" Target="consultantplus://offline/ref=5CB138D95D44711AA4D8737C932E825F8A9761785671DA322159810BF0B16F2A21BABBCB5682nBz7H" TargetMode="External"/><Relationship Id="rId334" Type="http://schemas.openxmlformats.org/officeDocument/2006/relationships/hyperlink" Target="consultantplus://offline/ref=C4163B18BBF69D94458E01223E6AEF644A722B24567B825DE745F9E5E2D2E4B64D2D4E34B9F1g1z1H" TargetMode="External"/><Relationship Id="rId541" Type="http://schemas.openxmlformats.org/officeDocument/2006/relationships/hyperlink" Target="consultantplus://offline/ref=9EACCA9FE57174BBA5DF2FC6D26F4E374E804CFEFA54D0D548904562F9456DB7EC8877C4F50Dh8zCH" TargetMode="External"/><Relationship Id="rId639" Type="http://schemas.openxmlformats.org/officeDocument/2006/relationships/hyperlink" Target="consultantplus://offline/ref=C2508B0A85AE593F6D6EB551724F1F151D0B0FD452B0C65DFC4F2BA29044EF320301340ACDC8i5z8H" TargetMode="External"/><Relationship Id="rId1171" Type="http://schemas.openxmlformats.org/officeDocument/2006/relationships/hyperlink" Target="consultantplus://offline/ref=ACC01C8F885B5BD2C69EE75D18306E3090DC6377E4296F10CC9E9974058AF9E280673FDB15AEj6z9H" TargetMode="External"/><Relationship Id="rId1269" Type="http://schemas.openxmlformats.org/officeDocument/2006/relationships/hyperlink" Target="consultantplus://offline/ref=ACC01C8F885B5BD2C69EE75D18306E3090DC6377E4296F10CC9E9974058AF9E280673FDB18A4j6zDH" TargetMode="External"/><Relationship Id="rId1476" Type="http://schemas.openxmlformats.org/officeDocument/2006/relationships/hyperlink" Target="consultantplus://offline/ref=ACC01C8F885B5BD2C69EE75D18306E3090DC6377E4296F10CC9E9974058AF9E280673ADE10A6j6zBH" TargetMode="External"/><Relationship Id="rId2015" Type="http://schemas.openxmlformats.org/officeDocument/2006/relationships/hyperlink" Target="consultantplus://offline/ref=5BF7BF8241BCC6889EB1C3954CFEB79C6883FB25F69BF32DB8C510F22F1646DE30A2F0C697C2l6z8H" TargetMode="External"/><Relationship Id="rId2222" Type="http://schemas.openxmlformats.org/officeDocument/2006/relationships/hyperlink" Target="consultantplus://offline/ref=84945A86F7C56566FDEEAB0787280867E3C8B95349D931EBB9E6520AD49C5BF90564BD566ECAmEz7H" TargetMode="External"/><Relationship Id="rId2874" Type="http://schemas.openxmlformats.org/officeDocument/2006/relationships/hyperlink" Target="consultantplus://offline/ref=5CB138D95D44711AA4D8737C932E825F8A9761785671DA322159810BF0B16F2A21BABBCF5085nBz5H" TargetMode="External"/><Relationship Id="rId401" Type="http://schemas.openxmlformats.org/officeDocument/2006/relationships/hyperlink" Target="consultantplus://offline/ref=9EACCA9FE57174BBA5DF2FC6D26F4E374E804CFEFA54D0D548904562F9456DB7EC8874C0F609h8z9H" TargetMode="External"/><Relationship Id="rId846" Type="http://schemas.openxmlformats.org/officeDocument/2006/relationships/hyperlink" Target="consultantplus://offline/ref=C2508B0A85AE593F6D6EB551724F1F151D0B0FD452B0C65DFC4F2BA29044EF3203013402CFC9i5z8H" TargetMode="External"/><Relationship Id="rId1031" Type="http://schemas.openxmlformats.org/officeDocument/2006/relationships/hyperlink" Target="consultantplus://offline/ref=C2508B0A85AE593F6D6EB551724F1F151D0B0FD452B0C65DFC4F2BA29044EF3203013108CECDi5zEH" TargetMode="External"/><Relationship Id="rId1129" Type="http://schemas.openxmlformats.org/officeDocument/2006/relationships/hyperlink" Target="consultantplus://offline/ref=ACC01C8F885B5BD2C69EE75D18306E3090DC6377E4296F10CC9E9974058AF9E280673DD911A7j6zCH" TargetMode="External"/><Relationship Id="rId1683" Type="http://schemas.openxmlformats.org/officeDocument/2006/relationships/hyperlink" Target="consultantplus://offline/ref=0373F938BD34FA70E3D61CE803D3AA292AD3C44B93EF20D6BB4398CDC80129AC89B8ACD1FFF3k8z4H" TargetMode="External"/><Relationship Id="rId1890" Type="http://schemas.openxmlformats.org/officeDocument/2006/relationships/hyperlink" Target="consultantplus://offline/ref=0373F938BD34FA70E3D61CE803D3AA292AD3C44B93EF20D6BB4398CDC80129AC89B8AFD5FEF2k8z1H" TargetMode="External"/><Relationship Id="rId1988" Type="http://schemas.openxmlformats.org/officeDocument/2006/relationships/hyperlink" Target="consultantplus://offline/ref=5BF7BF8241BCC6889EB1C3954CFEB79C6883FB25F69BF32DB8C510F22F1646DE30A2F0C59DCEl6zFH" TargetMode="External"/><Relationship Id="rId2527" Type="http://schemas.openxmlformats.org/officeDocument/2006/relationships/hyperlink" Target="consultantplus://offline/ref=84945A86F7C56566FDEEAB0787280867E3C8B95349D931EBB9E6520AD49C5BF90564B95E6CCDmEzEH" TargetMode="External"/><Relationship Id="rId2734" Type="http://schemas.openxmlformats.org/officeDocument/2006/relationships/hyperlink" Target="consultantplus://offline/ref=5CB138D95D44711AA4D8737C932E825F8A9761785671DA322159810BF0B16F2A21BABBC75683nBz6H" TargetMode="External"/><Relationship Id="rId706" Type="http://schemas.openxmlformats.org/officeDocument/2006/relationships/hyperlink" Target="consultantplus://offline/ref=C2508B0A85AE593F6D6EB551724F1F151D0B0FD452B0C65DFC4F2BA29044EF320301340ACACAi5zDH" TargetMode="External"/><Relationship Id="rId913" Type="http://schemas.openxmlformats.org/officeDocument/2006/relationships/hyperlink" Target="consultantplus://offline/ref=C2508B0A85AE593F6D6EB551724F1F151D0B0FD452B0C65DFC4F2BA29044EF320301340ECAC9i5zCH" TargetMode="External"/><Relationship Id="rId1336" Type="http://schemas.openxmlformats.org/officeDocument/2006/relationships/hyperlink" Target="consultantplus://offline/ref=ACC01C8F885B5BD2C69EE75D18306E3090DC6377E4296F10CC9E9974058AF9E280673EDC16AFj6z5H" TargetMode="External"/><Relationship Id="rId1543" Type="http://schemas.openxmlformats.org/officeDocument/2006/relationships/hyperlink" Target="consultantplus://offline/ref=ACC01C8F885B5BD2C69EE75D18306E3090DC6377E4296F10CC9E9974058AF9E280673BDD11A2j6z9H" TargetMode="External"/><Relationship Id="rId1750" Type="http://schemas.openxmlformats.org/officeDocument/2006/relationships/hyperlink" Target="consultantplus://offline/ref=0373F938BD34FA70E3D61CE803D3AA292AD3C44B93EF20D6BB4398CDC80129AC89B8ACD1FDF3k8z2H" TargetMode="External"/><Relationship Id="rId2801" Type="http://schemas.openxmlformats.org/officeDocument/2006/relationships/hyperlink" Target="consultantplus://offline/ref=5CB138D95D44711AA4D8737C932E825F8A9761785671DA322159810BF0B16F2A21BABCC85A81nBz2H" TargetMode="External"/><Relationship Id="rId42" Type="http://schemas.openxmlformats.org/officeDocument/2006/relationships/hyperlink" Target="consultantplus://offline/ref=68504B5434FCD5DD6B638C4BA06F4058EFF45A6E9C3AF5D97A0DD94494353F0DE3FDF13ADA66f7z5H" TargetMode="External"/><Relationship Id="rId1403" Type="http://schemas.openxmlformats.org/officeDocument/2006/relationships/hyperlink" Target="consultantplus://offline/ref=ACC01C8F885B5BD2C69EE75D18306E3090DC6377E4296F10CC9E9974058AF9E280673ADF14A7j6zAH" TargetMode="External"/><Relationship Id="rId1610" Type="http://schemas.openxmlformats.org/officeDocument/2006/relationships/hyperlink" Target="consultantplus://offline/ref=ACC01C8F885B5BD2C69EE75D18306E3090DC6377E4296F10CC9E9974058AF9E280673EDF19A4j6z4H" TargetMode="External"/><Relationship Id="rId1848" Type="http://schemas.openxmlformats.org/officeDocument/2006/relationships/hyperlink" Target="consultantplus://offline/ref=0373F938BD34FA70E3D61CE803D3AA292AD3C44B93EF20D6BB4398CDC80129AC89B8AFD6F7F2k8z4H" TargetMode="External"/><Relationship Id="rId191" Type="http://schemas.openxmlformats.org/officeDocument/2006/relationships/hyperlink" Target="consultantplus://offline/ref=C4163B18BBF69D94458E01223E6AEF644A722B24567B825DE745F9E5E2D2E4B64D2D4D32BFF5g1z6H" TargetMode="External"/><Relationship Id="rId1708" Type="http://schemas.openxmlformats.org/officeDocument/2006/relationships/hyperlink" Target="consultantplus://offline/ref=0373F938BD34FA70E3D61CE803D3AA292AD3C44B93EF20D6BB4398CDC80129AC89B8ACD1FFFFk8z4H" TargetMode="External"/><Relationship Id="rId1915" Type="http://schemas.openxmlformats.org/officeDocument/2006/relationships/hyperlink" Target="consultantplus://offline/ref=5BF7BF8241BCC6889EB1C3954CFEB79C6883FB25F69BF32DB8C510F22F1646DE30A2F3C293C8l6z9H" TargetMode="External"/><Relationship Id="rId289" Type="http://schemas.openxmlformats.org/officeDocument/2006/relationships/hyperlink" Target="consultantplus://offline/ref=C4163B18BBF69D94458E01223E6AEF644A722B24567B825DE745F9E5E2D2E4B64D2D4A32BDF4g1z2H" TargetMode="External"/><Relationship Id="rId496" Type="http://schemas.openxmlformats.org/officeDocument/2006/relationships/hyperlink" Target="consultantplus://offline/ref=9EACCA9FE57174BBA5DF2FC6D26F4E374E804CFEFA54D0D548904562F9456DB7EC8877C7F308h8z1H" TargetMode="External"/><Relationship Id="rId2177" Type="http://schemas.openxmlformats.org/officeDocument/2006/relationships/hyperlink" Target="consultantplus://offline/ref=5BF7BF8241BCC6889EB1C3954CFEB79C6883FB25F69BF32DB8C510F22F1646DE30A2F4C496CCl6zBH" TargetMode="External"/><Relationship Id="rId2384" Type="http://schemas.openxmlformats.org/officeDocument/2006/relationships/hyperlink" Target="consultantplus://offline/ref=84945A86F7C56566FDEEAB0787280867E3C8B95349D931EBB9E6520AD49C5BF90564BD5F6FC8mEzCH" TargetMode="External"/><Relationship Id="rId2591" Type="http://schemas.openxmlformats.org/officeDocument/2006/relationships/hyperlink" Target="consultantplus://offline/ref=84945A86F7C56566FDEEAB0787280867E3C8B95349D931EBB9E6520AD49C5BF90564B8566CCDmEz6H" TargetMode="External"/><Relationship Id="rId149" Type="http://schemas.openxmlformats.org/officeDocument/2006/relationships/hyperlink" Target="consultantplus://offline/ref=C4163B18BBF69D94458E01223E6AEF644A722B24567B825DE745F9E5E2D2E4B64D2D4D32BCF9g1z4H" TargetMode="External"/><Relationship Id="rId356" Type="http://schemas.openxmlformats.org/officeDocument/2006/relationships/hyperlink" Target="consultantplus://offline/ref=C4163B18BBF69D94458E01223E6AEF644A722B24567B825DE745F9E5E2D2E4B64D2D4E34B9F4g1z0H" TargetMode="External"/><Relationship Id="rId563" Type="http://schemas.openxmlformats.org/officeDocument/2006/relationships/hyperlink" Target="consultantplus://offline/ref=9EACCA9FE57174BBA5DF2FC6D26F4E374E804CFEFA54D0D548904562F9456DB7EC8877C4F00Fh8zEH" TargetMode="External"/><Relationship Id="rId770" Type="http://schemas.openxmlformats.org/officeDocument/2006/relationships/hyperlink" Target="consultantplus://offline/ref=C2508B0A85AE593F6D6EB551724F1F151D0B0FD452B0C65DFC4F2BA29044EF320301340BCCC8i5z8H" TargetMode="External"/><Relationship Id="rId1193" Type="http://schemas.openxmlformats.org/officeDocument/2006/relationships/hyperlink" Target="consultantplus://offline/ref=ACC01C8F885B5BD2C69EE75D18306E3090DC6377E4296F10CC9E9974058AF9E280673DD913A7j6z4H" TargetMode="External"/><Relationship Id="rId2037" Type="http://schemas.openxmlformats.org/officeDocument/2006/relationships/hyperlink" Target="consultantplus://offline/ref=5BF7BF8241BCC6889EB1C3954CFEB79C6883FB25F69BF32DB8C510F22F1646DE30A2F3C296CFl6zEH" TargetMode="External"/><Relationship Id="rId2244" Type="http://schemas.openxmlformats.org/officeDocument/2006/relationships/hyperlink" Target="consultantplus://offline/ref=84945A86F7C56566FDEEAB0787280867E3C8B95349D931EBB9E6520AD49C5BF90564BC5C68CDmEzCH" TargetMode="External"/><Relationship Id="rId2451" Type="http://schemas.openxmlformats.org/officeDocument/2006/relationships/hyperlink" Target="consultantplus://offline/ref=84945A86F7C56566FDEEAB0787280867E3C8B95349D931EBB9E6520AD49C5BF90564B9596CC4mEzDH" TargetMode="External"/><Relationship Id="rId2689" Type="http://schemas.openxmlformats.org/officeDocument/2006/relationships/hyperlink" Target="consultantplus://offline/ref=5CB138D95D44711AA4D8737C932E825F8A9761785671DA322159810BF0B16F2A21BABAC95681nBzEH" TargetMode="External"/><Relationship Id="rId2896" Type="http://schemas.openxmlformats.org/officeDocument/2006/relationships/hyperlink" Target="consultantplus://offline/ref=5CB138D95D44711AA4D8737C932E825F8A9761785671DA322159810BF0B16F2A21BABFCA5A88nBz4H" TargetMode="External"/><Relationship Id="rId216" Type="http://schemas.openxmlformats.org/officeDocument/2006/relationships/hyperlink" Target="consultantplus://offline/ref=C4163B18BBF69D94458E01223E6AEF644A722B24567B825DE745F9E5E2D2E4B64D2D4E32B8F1g1z1H" TargetMode="External"/><Relationship Id="rId423" Type="http://schemas.openxmlformats.org/officeDocument/2006/relationships/hyperlink" Target="consultantplus://offline/ref=9EACCA9FE57174BBA5DF2FC6D26F4E374E804CFEFA54D0D548904562F9456DB7EC8877C7F106h8zEH" TargetMode="External"/><Relationship Id="rId868" Type="http://schemas.openxmlformats.org/officeDocument/2006/relationships/hyperlink" Target="consultantplus://offline/ref=C2508B0A85AE593F6D6EB551724F1F151D0B0FD452B0C65DFC4F2BA29044EF320301340BCCCAi5zAH" TargetMode="External"/><Relationship Id="rId1053" Type="http://schemas.openxmlformats.org/officeDocument/2006/relationships/hyperlink" Target="consultantplus://offline/ref=C2508B0A85AE593F6D6EB551724F1F151D0B0FD452B0C65DFC4F2BA29044EF3203013402CBC8i5zFH" TargetMode="External"/><Relationship Id="rId1260" Type="http://schemas.openxmlformats.org/officeDocument/2006/relationships/hyperlink" Target="consultantplus://offline/ref=ACC01C8F885B5BD2C69EE75D18306E3090DC6377E4296F10CC9E9974058AF9E280673DD913AEj6z9H" TargetMode="External"/><Relationship Id="rId1498" Type="http://schemas.openxmlformats.org/officeDocument/2006/relationships/hyperlink" Target="consultantplus://offline/ref=ACC01C8F885B5BD2C69EE75D18306E3090DC6377E4296F10CC9E9974058AF9E280673ED914AEj6z8H" TargetMode="External"/><Relationship Id="rId2104" Type="http://schemas.openxmlformats.org/officeDocument/2006/relationships/hyperlink" Target="consultantplus://offline/ref=5BF7BF8241BCC6889EB1C3954CFEB79C6883FB25F69BF32DB8C510F22F1646DE30A2F0C694CFl6zEH" TargetMode="External"/><Relationship Id="rId2549" Type="http://schemas.openxmlformats.org/officeDocument/2006/relationships/hyperlink" Target="consultantplus://offline/ref=84945A86F7C56566FDEEAB0787280867E3C8B95349D931EBB9E6520AD49C5BF90564B85F67CBmEzBH" TargetMode="External"/><Relationship Id="rId2756" Type="http://schemas.openxmlformats.org/officeDocument/2006/relationships/hyperlink" Target="consultantplus://offline/ref=5CB138D95D44711AA4D8737C932E825F8A9761785671DA322159810BF0B16F2A21BABFCD5685nBz2H" TargetMode="External"/><Relationship Id="rId630" Type="http://schemas.openxmlformats.org/officeDocument/2006/relationships/hyperlink" Target="consultantplus://offline/ref=C2508B0A85AE593F6D6EB551724F1F151D0B0FD452B0C65DFC4F2BA29044EF3203013403CACEi5z8H" TargetMode="External"/><Relationship Id="rId728" Type="http://schemas.openxmlformats.org/officeDocument/2006/relationships/hyperlink" Target="consultantplus://offline/ref=C2508B0A85AE593F6D6EB551724F1F151D0B0FD452B0C65DFC4F2BA29044EF3203013402CEC8i5zFH" TargetMode="External"/><Relationship Id="rId935" Type="http://schemas.openxmlformats.org/officeDocument/2006/relationships/hyperlink" Target="consultantplus://offline/ref=C2508B0A85AE593F6D6EB551724F1F151D0B0FD452B0C65DFC4F2BA29044EF320301340ECACBi5zBH" TargetMode="External"/><Relationship Id="rId1358" Type="http://schemas.openxmlformats.org/officeDocument/2006/relationships/hyperlink" Target="consultantplus://offline/ref=ACC01C8F885B5BD2C69EE75D18306E3090DC6377E4296F10CC9E9974058AF9E280673ADE10A3j6zFH" TargetMode="External"/><Relationship Id="rId1565" Type="http://schemas.openxmlformats.org/officeDocument/2006/relationships/hyperlink" Target="consultantplus://offline/ref=ACC01C8F885B5BD2C69EE75D18306E3090DC6377E4296F10CC9E9974058AF9E280673CDE14A7j6zDH" TargetMode="External"/><Relationship Id="rId1772" Type="http://schemas.openxmlformats.org/officeDocument/2006/relationships/hyperlink" Target="consultantplus://offline/ref=0373F938BD34FA70E3D61CE803D3AA292AD3C44B93EF20D6BB4398CDC80129AC89B8ACD1FCF4k8z0H" TargetMode="External"/><Relationship Id="rId2311" Type="http://schemas.openxmlformats.org/officeDocument/2006/relationships/hyperlink" Target="consultantplus://offline/ref=84945A86F7C56566FDEEAB0787280867E3C8B95349D931EBB9E6520AD49C5BF90564BD5F6CCBmEzFH" TargetMode="External"/><Relationship Id="rId2409" Type="http://schemas.openxmlformats.org/officeDocument/2006/relationships/hyperlink" Target="consultantplus://offline/ref=84945A86F7C56566FDEEAB0787280867E3C8B95349D931EBB9E6520AD49C5BF90564BD5F6DCCmEzEH" TargetMode="External"/><Relationship Id="rId2616" Type="http://schemas.openxmlformats.org/officeDocument/2006/relationships/hyperlink" Target="consultantplus://offline/ref=84945A86F7C56566FDEEAB0787280867E3C8B95349D931EBB9E6520AD49C5BF90564BC5D6EC4mEz9H" TargetMode="External"/><Relationship Id="rId64" Type="http://schemas.openxmlformats.org/officeDocument/2006/relationships/hyperlink" Target="consultantplus://offline/ref=68504B5434FCD5DD6B638C4BA06F4058EFF45A6E9C3AF5D97A0DD94494353F0DE3FDF13AD963f7z2H" TargetMode="External"/><Relationship Id="rId1120" Type="http://schemas.openxmlformats.org/officeDocument/2006/relationships/hyperlink" Target="consultantplus://offline/ref=ACC01C8F885B5BD2C69EE75D18306E3090DC6377E4296F10CC9E9974058AF9E280673ADC16A2j6z8H" TargetMode="External"/><Relationship Id="rId1218" Type="http://schemas.openxmlformats.org/officeDocument/2006/relationships/hyperlink" Target="consultantplus://offline/ref=ACC01C8F885B5BD2C69EE75D18306E3090DC6377E4296F10CC9E9974058AF9E280673EDD12A3j6z8H" TargetMode="External"/><Relationship Id="rId1425" Type="http://schemas.openxmlformats.org/officeDocument/2006/relationships/hyperlink" Target="consultantplus://offline/ref=ACC01C8F885B5BD2C69EE75D18306E3090DC6377E4296F10CC9E9974058AF9E280673ADE10A3j6zFH" TargetMode="External"/><Relationship Id="rId2823" Type="http://schemas.openxmlformats.org/officeDocument/2006/relationships/hyperlink" Target="consultantplus://offline/ref=5CB138D95D44711AA4D8737C932E825F8A9761785671DA322159810BF0B16F2A21BABBCA5780nBz1H" TargetMode="External"/><Relationship Id="rId1632" Type="http://schemas.openxmlformats.org/officeDocument/2006/relationships/hyperlink" Target="consultantplus://offline/ref=0373F938BD34FA70E3D61CE803D3AA292AD3C44B93EF20D6BB4398CDC80129AC89B8AFD6F8F2k8z2H" TargetMode="External"/><Relationship Id="rId1937" Type="http://schemas.openxmlformats.org/officeDocument/2006/relationships/hyperlink" Target="consultantplus://offline/ref=5BF7BF8241BCC6889EB1C3954CFEB79C6883FB25F69BF32DB8C510F22F1646DE30A2F0C697CFl6z5H" TargetMode="External"/><Relationship Id="rId2199" Type="http://schemas.openxmlformats.org/officeDocument/2006/relationships/hyperlink" Target="consultantplus://offline/ref=84945A86F7C56566FDEEAB0787280867E3C8B95349D931EBB9E6520AD49C5BF90564BD5E6DC4mEz9H" TargetMode="External"/><Relationship Id="rId280" Type="http://schemas.openxmlformats.org/officeDocument/2006/relationships/hyperlink" Target="consultantplus://offline/ref=C4163B18BBF69D94458E01223E6AEF644A722B24567B825DE745F9E5E2D2E4B64D2D4A32B8F6g1z3H" TargetMode="External"/><Relationship Id="rId140" Type="http://schemas.openxmlformats.org/officeDocument/2006/relationships/hyperlink" Target="consultantplus://offline/ref=C4163B18BBF69D94458E01223E6AEF644A722B24567B825DE745F9E5E2D2E4B64D2D4D33BBF7g1z5H" TargetMode="External"/><Relationship Id="rId378" Type="http://schemas.openxmlformats.org/officeDocument/2006/relationships/hyperlink" Target="consultantplus://offline/ref=9EACCA9FE57174BBA5DF2FC6D26F4E374E804CFEFA54D0D548904562F9456DB7EC8877C4F407h8zDH" TargetMode="External"/><Relationship Id="rId585" Type="http://schemas.openxmlformats.org/officeDocument/2006/relationships/hyperlink" Target="consultantplus://offline/ref=9EACCA9FE57174BBA5DF2FC6D26F4E374E804CFEFA54D0D548904562F9456DB7EC8877C7FC0Bh8zBH" TargetMode="External"/><Relationship Id="rId792" Type="http://schemas.openxmlformats.org/officeDocument/2006/relationships/hyperlink" Target="consultantplus://offline/ref=C2508B0A85AE593F6D6EB551724F1F151D0B0FD452B0C65DFC4F2BA29044EF320301340ECCC9i5zEH" TargetMode="External"/><Relationship Id="rId2059" Type="http://schemas.openxmlformats.org/officeDocument/2006/relationships/hyperlink" Target="consultantplus://offline/ref=5BF7BF8241BCC6889EB1C3954CFEB79C6883FB25F69BF32DB8C510F22F1646DE30A2F3C295C3l6zDH" TargetMode="External"/><Relationship Id="rId2266" Type="http://schemas.openxmlformats.org/officeDocument/2006/relationships/hyperlink" Target="consultantplus://offline/ref=84945A86F7C56566FDEEAB0787280867E3C8B95349D931EBB9E6520AD49C5BF90564BA5966CCmEzFH" TargetMode="External"/><Relationship Id="rId2473" Type="http://schemas.openxmlformats.org/officeDocument/2006/relationships/hyperlink" Target="consultantplus://offline/ref=84945A86F7C56566FDEEAB0787280867E3C8B95349D931EBB9E6520AD49C5BF90564BD5669C4mEzBH" TargetMode="External"/><Relationship Id="rId2680" Type="http://schemas.openxmlformats.org/officeDocument/2006/relationships/hyperlink" Target="consultantplus://offline/ref=5CB138D95D44711AA4D8737C932E825F8A9761785671DA322159810BF0B16F2A21BABECA5B84nBz4H" TargetMode="External"/><Relationship Id="rId6" Type="http://schemas.openxmlformats.org/officeDocument/2006/relationships/webSettings" Target="webSettings.xml"/><Relationship Id="rId238" Type="http://schemas.openxmlformats.org/officeDocument/2006/relationships/hyperlink" Target="consultantplus://offline/ref=C4163B18BBF69D94458E01223E6AEF644A722B24567B825DE745F9E5E2D2E4B64D2D4B36BEF3g1z0H" TargetMode="External"/><Relationship Id="rId445" Type="http://schemas.openxmlformats.org/officeDocument/2006/relationships/hyperlink" Target="consultantplus://offline/ref=9EACCA9FE57174BBA5DF2FC6D26F4E374E804CFEFA54D0D548904562F9456DB7EC8874C0F409h8zEH" TargetMode="External"/><Relationship Id="rId652" Type="http://schemas.openxmlformats.org/officeDocument/2006/relationships/hyperlink" Target="consultantplus://offline/ref=C2508B0A85AE593F6D6EB551724F1F151D0B0FD452B0C65DFC4F2BA29044EF320301340ACACAi5zCH" TargetMode="External"/><Relationship Id="rId1075" Type="http://schemas.openxmlformats.org/officeDocument/2006/relationships/hyperlink" Target="consultantplus://offline/ref=C2508B0A85AE593F6D6EB551724F1F151D0B0FD452B0C65DFC4F2BA29044EF320301340FCBCFi5zEH" TargetMode="External"/><Relationship Id="rId1282" Type="http://schemas.openxmlformats.org/officeDocument/2006/relationships/hyperlink" Target="consultantplus://offline/ref=ACC01C8F885B5BD2C69EE75D18306E3090DC6377E4296F10CC9E9974058AF9E280673DD813AEj6zBH" TargetMode="External"/><Relationship Id="rId2126" Type="http://schemas.openxmlformats.org/officeDocument/2006/relationships/hyperlink" Target="consultantplus://offline/ref=5BF7BF8241BCC6889EB1C3954CFEB79C6883FB25F69BF32DB8C510F22F1646DE30A2F4CC95C3l6zAH" TargetMode="External"/><Relationship Id="rId2333" Type="http://schemas.openxmlformats.org/officeDocument/2006/relationships/hyperlink" Target="consultantplus://offline/ref=84945A86F7C56566FDEEAB0787280867E3C8B95349D931EBB9E6520AD49C5BF90564B9566EC8mEz9H" TargetMode="External"/><Relationship Id="rId2540" Type="http://schemas.openxmlformats.org/officeDocument/2006/relationships/hyperlink" Target="consultantplus://offline/ref=84945A86F7C56566FDEEAB0787280867E3C8B95349D931EBB9E6520AD49C5BF90564B85F6DCCmEzFH" TargetMode="External"/><Relationship Id="rId2778" Type="http://schemas.openxmlformats.org/officeDocument/2006/relationships/hyperlink" Target="consultantplus://offline/ref=5CB138D95D44711AA4D8737C932E825F8A9761785671DA322159810BF0B16F2A21BABFCD5081nBz5H" TargetMode="External"/><Relationship Id="rId305" Type="http://schemas.openxmlformats.org/officeDocument/2006/relationships/hyperlink" Target="consultantplus://offline/ref=C4163B18BBF69D94458E01223E6AEF644A722B24567B825DE745F9E5E2D2E4B64D2D4D33BEF9g1z7H" TargetMode="External"/><Relationship Id="rId512" Type="http://schemas.openxmlformats.org/officeDocument/2006/relationships/hyperlink" Target="consultantplus://offline/ref=9EACCA9FE57174BBA5DF2FC6D26F4E374E804CFEFA54D0D548904562F9456DB7EC8874C0F609h8zEH" TargetMode="External"/><Relationship Id="rId957" Type="http://schemas.openxmlformats.org/officeDocument/2006/relationships/hyperlink" Target="consultantplus://offline/ref=C2508B0A85AE593F6D6EB551724F1F151D0B0FD452B0C65DFC4F2BA29044EF320301310FC8CBi5z9H" TargetMode="External"/><Relationship Id="rId1142" Type="http://schemas.openxmlformats.org/officeDocument/2006/relationships/hyperlink" Target="consultantplus://offline/ref=ACC01C8F885B5BD2C69EE75D18306E3090DC6377E4296F10CC9E9974058AF9E280673ADD12A3j6z9H" TargetMode="External"/><Relationship Id="rId1587" Type="http://schemas.openxmlformats.org/officeDocument/2006/relationships/hyperlink" Target="consultantplus://offline/ref=ACC01C8F885B5BD2C69EE75D18306E3090DC6377E4296F10CC9E9974058AF9E280673DD811AEj6zCH" TargetMode="External"/><Relationship Id="rId1794" Type="http://schemas.openxmlformats.org/officeDocument/2006/relationships/hyperlink" Target="consultantplus://offline/ref=0373F938BD34FA70E3D61CE803D3AA292AD3C44B93EF20D6BB4398CDC80129AC89B8ACD1FCFEk8z6H" TargetMode="External"/><Relationship Id="rId2400" Type="http://schemas.openxmlformats.org/officeDocument/2006/relationships/hyperlink" Target="consultantplus://offline/ref=84945A86F7C56566FDEEAB0787280867E3C8B95349D931EBB9E6520AD49C5BF90564BD5E67CDmEzCH" TargetMode="External"/><Relationship Id="rId2638" Type="http://schemas.openxmlformats.org/officeDocument/2006/relationships/hyperlink" Target="consultantplus://offline/ref=5CB138D95D44711AA4D8737C932E825F8A9761785671DA322159810BF0B16F2A21BABDCF5782nBz6H" TargetMode="External"/><Relationship Id="rId2845" Type="http://schemas.openxmlformats.org/officeDocument/2006/relationships/hyperlink" Target="consultantplus://offline/ref=5CB138D95D44711AA4D8737C932E825F8A9761785671DA322159810BF0B16F2A21BABBC75582nBz0H" TargetMode="External"/><Relationship Id="rId86" Type="http://schemas.openxmlformats.org/officeDocument/2006/relationships/hyperlink" Target="consultantplus://offline/ref=68504B5434FCD5DD6B638C4BA06F4058EFF45A6E9C3AF5D97A0DD94494353F0DE3FDF53AD863f7z1H" TargetMode="External"/><Relationship Id="rId817" Type="http://schemas.openxmlformats.org/officeDocument/2006/relationships/hyperlink" Target="consultantplus://offline/ref=C2508B0A85AE593F6D6EB551724F1F151D0B0FD452B0C65DFC4F2BA29044EF320301340BCECFi5z1H" TargetMode="External"/><Relationship Id="rId1002" Type="http://schemas.openxmlformats.org/officeDocument/2006/relationships/hyperlink" Target="consultantplus://offline/ref=C2508B0A85AE593F6D6EB551724F1F151D0B0FD452B0C65DFC4F2BA29044EF3203013402C9CBi5zAH" TargetMode="External"/><Relationship Id="rId1447" Type="http://schemas.openxmlformats.org/officeDocument/2006/relationships/hyperlink" Target="consultantplus://offline/ref=ACC01C8F885B5BD2C69EE75D18306E3090DC6377E4296F10CC9E9974058AF9E280673ADB10AEj6zFH" TargetMode="External"/><Relationship Id="rId1654" Type="http://schemas.openxmlformats.org/officeDocument/2006/relationships/hyperlink" Target="consultantplus://offline/ref=0373F938BD34FA70E3D61CE803D3AA292AD3C44B93EF20D6BB4398CDC80129AC89B8AFD5FEF0k8z3H" TargetMode="External"/><Relationship Id="rId1861" Type="http://schemas.openxmlformats.org/officeDocument/2006/relationships/hyperlink" Target="consultantplus://offline/ref=0373F938BD34FA70E3D61CE803D3AA292AD3C44B93EF20D6BB4398CDC80129AC89B8AFD5FEF3k8z7H" TargetMode="External"/><Relationship Id="rId2705" Type="http://schemas.openxmlformats.org/officeDocument/2006/relationships/hyperlink" Target="consultantplus://offline/ref=5CB138D95D44711AA4D8737C932E825F8A9761785671DA322159810BF0B16F2A21BABBCD5B86nBz0H" TargetMode="External"/><Relationship Id="rId2912" Type="http://schemas.openxmlformats.org/officeDocument/2006/relationships/hyperlink" Target="consultantplus://offline/ref=5CB138D95D44711AA4D8737C932E825F8A9761785671DA322159810BF0B16F2A21BABBC75A86nBz3H" TargetMode="External"/><Relationship Id="rId1307" Type="http://schemas.openxmlformats.org/officeDocument/2006/relationships/hyperlink" Target="consultantplus://offline/ref=ACC01C8F885B5BD2C69EE75D18306E3090DC6377E4296F10CC9E9974058AF9E280673DD911A0j6z4H" TargetMode="External"/><Relationship Id="rId1514" Type="http://schemas.openxmlformats.org/officeDocument/2006/relationships/hyperlink" Target="consultantplus://offline/ref=ACC01C8F885B5BD2C69EE75D18306E3090DC6377E4296F10CC9E9974058AF9E280673AD613A3j6z9H" TargetMode="External"/><Relationship Id="rId1721" Type="http://schemas.openxmlformats.org/officeDocument/2006/relationships/hyperlink" Target="consultantplus://offline/ref=0373F938BD34FA70E3D61CE803D3AA292AD3C44B93EF20D6BB4398CDC80129AC89B8ACD1FDF4k8z3H" TargetMode="External"/><Relationship Id="rId1959" Type="http://schemas.openxmlformats.org/officeDocument/2006/relationships/hyperlink" Target="consultantplus://offline/ref=5BF7BF8241BCC6889EB1C3954CFEB79C6883FB25F69BF32DB8C510F22F1646DE30A2F0C696CEl6zDH" TargetMode="External"/><Relationship Id="rId13" Type="http://schemas.openxmlformats.org/officeDocument/2006/relationships/hyperlink" Target="consultantplus://offline/ref=68504B5434FCD5DD6B638C4BA06F4058EFF45A6E9C3AF5D97A0DD94494353F0DE3FDF63EDB67f7z4H" TargetMode="External"/><Relationship Id="rId1819" Type="http://schemas.openxmlformats.org/officeDocument/2006/relationships/hyperlink" Target="consultantplus://offline/ref=0373F938BD34FA70E3D61CE803D3AA292AD3C44B93EF20D6BB4398CDC80129AC89B8AFD6FAF1k8z4H" TargetMode="External"/><Relationship Id="rId2190" Type="http://schemas.openxmlformats.org/officeDocument/2006/relationships/hyperlink" Target="consultantplus://offline/ref=5BF7BF8241BCC6889EB1C3954CFEB79C6883FB25F69BF32DB8C510F22F1646DE30A2F4C491CCl6zCH" TargetMode="External"/><Relationship Id="rId2288" Type="http://schemas.openxmlformats.org/officeDocument/2006/relationships/hyperlink" Target="consultantplus://offline/ref=84945A86F7C56566FDEEAB0787280867E3C8B95349D931EBB9E6520AD49C5BF90564BD5E67C5mEzFH" TargetMode="External"/><Relationship Id="rId2495" Type="http://schemas.openxmlformats.org/officeDocument/2006/relationships/hyperlink" Target="consultantplus://offline/ref=84945A86F7C56566FDEEAB0787280867E3C8B95349D931EBB9E6520AD49C5BF90564BD5C6ACDmEz6H" TargetMode="External"/><Relationship Id="rId162" Type="http://schemas.openxmlformats.org/officeDocument/2006/relationships/hyperlink" Target="consultantplus://offline/ref=C4163B18BBF69D94458E01223E6AEF644A722B24567B825DE745F9E5E2D2E4B64D2D4D32BEF8g1z0H" TargetMode="External"/><Relationship Id="rId467" Type="http://schemas.openxmlformats.org/officeDocument/2006/relationships/hyperlink" Target="consultantplus://offline/ref=9EACCA9FE57174BBA5DF2FC6D26F4E374E804CFEFA54D0D548904562F9456DB7EC8874C0F60Ch8z8H" TargetMode="External"/><Relationship Id="rId1097" Type="http://schemas.openxmlformats.org/officeDocument/2006/relationships/hyperlink" Target="consultantplus://offline/ref=C2508B0A85AE593F6D6EB551724F1F151D0B0FD452B0C65DFC4F2BA29044EF320301340FCDCEi5zEH" TargetMode="External"/><Relationship Id="rId2050" Type="http://schemas.openxmlformats.org/officeDocument/2006/relationships/hyperlink" Target="consultantplus://offline/ref=5BF7BF8241BCC6889EB1C3954CFEB79C6883FB25F69BF32DB8C510F22F1646DE30A2F3C296CBl6z8H" TargetMode="External"/><Relationship Id="rId2148" Type="http://schemas.openxmlformats.org/officeDocument/2006/relationships/hyperlink" Target="consultantplus://offline/ref=5BF7BF8241BCC6889EB1C3954CFEB79C6883FB25F69BF32DB8C510F22F1646DE30A2F4C496C3l6z4H" TargetMode="External"/><Relationship Id="rId674" Type="http://schemas.openxmlformats.org/officeDocument/2006/relationships/hyperlink" Target="consultantplus://offline/ref=C2508B0A85AE593F6D6EB551724F1F151D0B0FD452B0C65DFC4F2BA29044EF320301350ACECDi5zBH" TargetMode="External"/><Relationship Id="rId881" Type="http://schemas.openxmlformats.org/officeDocument/2006/relationships/hyperlink" Target="consultantplus://offline/ref=C2508B0A85AE593F6D6EB551724F1F151D0B0FD452B0C65DFC4F2BA29044EF320301340BCECBi5zFH" TargetMode="External"/><Relationship Id="rId979" Type="http://schemas.openxmlformats.org/officeDocument/2006/relationships/hyperlink" Target="consultantplus://offline/ref=C2508B0A85AE593F6D6EB551724F1F151D0B0FD452B0C65DFC4F2BA29044EF320301350ACCCEi5zEH" TargetMode="External"/><Relationship Id="rId2355" Type="http://schemas.openxmlformats.org/officeDocument/2006/relationships/hyperlink" Target="consultantplus://offline/ref=84945A86F7C56566FDEEAB0787280867E3C8B95349D931EBB9E6520AD49C5BF90564BD5F6FC9mEzFH" TargetMode="External"/><Relationship Id="rId2562" Type="http://schemas.openxmlformats.org/officeDocument/2006/relationships/hyperlink" Target="consultantplus://offline/ref=84945A86F7C56566FDEEAB0787280867E3C8B95349D931EBB9E6520AD49C5BF90564BC5E6ACBmEzCH" TargetMode="External"/><Relationship Id="rId327" Type="http://schemas.openxmlformats.org/officeDocument/2006/relationships/hyperlink" Target="consultantplus://offline/ref=C4163B18BBF69D94458E01223E6AEF644A722B24567B825DE745F9E5E2D2E4B64D2D4D33BCF3g1z0H" TargetMode="External"/><Relationship Id="rId534" Type="http://schemas.openxmlformats.org/officeDocument/2006/relationships/hyperlink" Target="consultantplus://offline/ref=9EACCA9FE57174BBA5DF2FC6D26F4E374E804CFEFA54D0D548904562F9456DB7EC8877C4F407h8zEH" TargetMode="External"/><Relationship Id="rId741" Type="http://schemas.openxmlformats.org/officeDocument/2006/relationships/hyperlink" Target="consultantplus://offline/ref=C2508B0A85AE593F6D6EB551724F1F151D0B0FD452B0C65DFC4F2BA29044EF3203013409CFCCi5zDH" TargetMode="External"/><Relationship Id="rId839" Type="http://schemas.openxmlformats.org/officeDocument/2006/relationships/hyperlink" Target="consultantplus://offline/ref=C2508B0A85AE593F6D6EB551724F1F151D0B0FD452B0C65DFC4F2BA29044EF320301340BCCC9i5z0H" TargetMode="External"/><Relationship Id="rId1164" Type="http://schemas.openxmlformats.org/officeDocument/2006/relationships/hyperlink" Target="consultantplus://offline/ref=ACC01C8F885B5BD2C69EE75D18306E3090DC6377E4296F10CC9E9974058AF9E280673AD614A1j6z4H" TargetMode="External"/><Relationship Id="rId1371" Type="http://schemas.openxmlformats.org/officeDocument/2006/relationships/hyperlink" Target="consultantplus://offline/ref=ACC01C8F885B5BD2C69EE75D18306E3090DC6377E4296F10CC9E9974058AF9E280673FD914AEj6z4H" TargetMode="External"/><Relationship Id="rId1469" Type="http://schemas.openxmlformats.org/officeDocument/2006/relationships/hyperlink" Target="consultantplus://offline/ref=ACC01C8F885B5BD2C69EE75D18306E3090DC6377E4296F10CC9E9974058AF9E280673EDB18A0j6z5H" TargetMode="External"/><Relationship Id="rId2008" Type="http://schemas.openxmlformats.org/officeDocument/2006/relationships/hyperlink" Target="consultantplus://offline/ref=5BF7BF8241BCC6889EB1C3954CFEB79C6883FB25F69BF32DB8C510F22F1646DE30A2F0C694C2l6zEH" TargetMode="External"/><Relationship Id="rId2215" Type="http://schemas.openxmlformats.org/officeDocument/2006/relationships/hyperlink" Target="consultantplus://offline/ref=84945A86F7C56566FDEEAB0787280867E3C8B95349D931EBB9E6520AD49C5BF90564BD566EC9mEzEH" TargetMode="External"/><Relationship Id="rId2422" Type="http://schemas.openxmlformats.org/officeDocument/2006/relationships/hyperlink" Target="consultantplus://offline/ref=84945A86F7C56566FDEEAB0787280867E3C8B95349D931EBB9E6520AD49C5BF90564BD5F6CC4mEz8H" TargetMode="External"/><Relationship Id="rId2867" Type="http://schemas.openxmlformats.org/officeDocument/2006/relationships/hyperlink" Target="consultantplus://offline/ref=5CB138D95D44711AA4D8737C932E825F8A9761785671DA322159810BF0B16F2A21BABACC5284nBz3H" TargetMode="External"/><Relationship Id="rId601" Type="http://schemas.openxmlformats.org/officeDocument/2006/relationships/hyperlink" Target="consultantplus://offline/ref=C2508B0A85AE593F6D6EB551724F1F151D0B0FD452B0C65DFC4F2BA29044EF320301340AC8C6i5z9H" TargetMode="External"/><Relationship Id="rId1024" Type="http://schemas.openxmlformats.org/officeDocument/2006/relationships/hyperlink" Target="consultantplus://offline/ref=C2508B0A85AE593F6D6EB551724F1F151D0B0FD452B0C65DFC4F2BA29044EF320301310BC9C9i5zCH" TargetMode="External"/><Relationship Id="rId1231" Type="http://schemas.openxmlformats.org/officeDocument/2006/relationships/hyperlink" Target="consultantplus://offline/ref=ACC01C8F885B5BD2C69EE75D18306E3090DC6377E4296F10CC9E9974058AF9E280673AD614A3j6zEH" TargetMode="External"/><Relationship Id="rId1676" Type="http://schemas.openxmlformats.org/officeDocument/2006/relationships/hyperlink" Target="consultantplus://offline/ref=0373F938BD34FA70E3D61CE803D3AA292AD3C44B93EF20D6BB4398CDC80129AC89B8ACD1FFF5k8z7H" TargetMode="External"/><Relationship Id="rId1883" Type="http://schemas.openxmlformats.org/officeDocument/2006/relationships/hyperlink" Target="consultantplus://offline/ref=0373F938BD34FA70E3D61CE803D3AA292AD3C44B93EF20D6BB4398CDC80129AC89B8AFD6F8F3k8z6H" TargetMode="External"/><Relationship Id="rId2727" Type="http://schemas.openxmlformats.org/officeDocument/2006/relationships/hyperlink" Target="consultantplus://offline/ref=5CB138D95D44711AA4D8737C932E825F8A9761785671DA322159810BF0B16F2A21BABBCC5085nBzEH" TargetMode="External"/><Relationship Id="rId906" Type="http://schemas.openxmlformats.org/officeDocument/2006/relationships/hyperlink" Target="consultantplus://offline/ref=C2508B0A85AE593F6D6EB551724F1F151D0B0FD452B0C65DFC4F2BA29044EF320301310AC7C8i5zDH" TargetMode="External"/><Relationship Id="rId1329" Type="http://schemas.openxmlformats.org/officeDocument/2006/relationships/hyperlink" Target="consultantplus://offline/ref=ACC01C8F885B5BD2C69EE75D18306E3090DC6377E4296F10CC9E9974058AF9E280673ADA19A6j6z5H" TargetMode="External"/><Relationship Id="rId1536" Type="http://schemas.openxmlformats.org/officeDocument/2006/relationships/hyperlink" Target="consultantplus://offline/ref=ACC01C8F885B5BD2C69EE75D18306E3090DC6377E4296F10CC9E9974058AF9E280673ADE10A3j6zBH" TargetMode="External"/><Relationship Id="rId1743" Type="http://schemas.openxmlformats.org/officeDocument/2006/relationships/hyperlink" Target="consultantplus://offline/ref=0373F938BD34FA70E3D61CE803D3AA292AD3C44B93EF20D6BB4398CDC80129AC89B8AFD6F8F0k8z8H" TargetMode="External"/><Relationship Id="rId1950" Type="http://schemas.openxmlformats.org/officeDocument/2006/relationships/hyperlink" Target="consultantplus://offline/ref=5BF7BF8241BCC6889EB1C3954CFEB79C6883FB25F69BF32DB8C510F22F1646DE30A2F0C694CFl6zDH" TargetMode="External"/><Relationship Id="rId35" Type="http://schemas.openxmlformats.org/officeDocument/2006/relationships/hyperlink" Target="consultantplus://offline/ref=68504B5434FCD5DD6B638C4BA06F4058EFF45A6E9C3AF5D97A0DD94494353F0DE3FDF13BD26Ef7z5H" TargetMode="External"/><Relationship Id="rId1603" Type="http://schemas.openxmlformats.org/officeDocument/2006/relationships/hyperlink" Target="consultantplus://offline/ref=ACC01C8F885B5BD2C69EE75D18306E3090DC6377E4296F10CC9E9974058AF9E280673DD813A6j6zAH" TargetMode="External"/><Relationship Id="rId1810" Type="http://schemas.openxmlformats.org/officeDocument/2006/relationships/hyperlink" Target="consultantplus://offline/ref=0373F938BD34FA70E3D61CE803D3AA292AD3C44B93EF20D6BB4398CDC80129AC89B8AFD5FFFFk8z6H" TargetMode="External"/><Relationship Id="rId184" Type="http://schemas.openxmlformats.org/officeDocument/2006/relationships/hyperlink" Target="consultantplus://offline/ref=C4163B18BBF69D94458E01223E6AEF644A722B24567B825DE745F9E5E2D2E4B64D2D4D32BEF7g1z5H" TargetMode="External"/><Relationship Id="rId391" Type="http://schemas.openxmlformats.org/officeDocument/2006/relationships/hyperlink" Target="consultantplus://offline/ref=9EACCA9FE57174BBA5DF2FC6D26F4E374E804CFEFA54D0D548904562F9456DB7EC8874C0F60Bh8zCH" TargetMode="External"/><Relationship Id="rId1908" Type="http://schemas.openxmlformats.org/officeDocument/2006/relationships/hyperlink" Target="consultantplus://offline/ref=0373F938BD34FA70E3D61CE803D3AA292AD3C44B93EF20D6BB4398CDC80129AC89B8AFD6F7F6k8z6H" TargetMode="External"/><Relationship Id="rId2072" Type="http://schemas.openxmlformats.org/officeDocument/2006/relationships/hyperlink" Target="consultantplus://offline/ref=5BF7BF8241BCC6889EB1C3954CFEB79C6883FB25F69BF32DB8C510F22F1646DE30A2F3C297CBl6zBH" TargetMode="External"/><Relationship Id="rId251" Type="http://schemas.openxmlformats.org/officeDocument/2006/relationships/hyperlink" Target="consultantplus://offline/ref=C4163B18BBF69D94458E01223E6AEF644A722B24567B825DE745F9E5E2D2E4B64D2D4F34BDF1g1z6H" TargetMode="External"/><Relationship Id="rId489" Type="http://schemas.openxmlformats.org/officeDocument/2006/relationships/hyperlink" Target="consultantplus://offline/ref=9EACCA9FE57174BBA5DF2FC6D26F4E374E804CFEFA54D0D548904562F9456DB7EC8877C7F30Ah8z8H" TargetMode="External"/><Relationship Id="rId696" Type="http://schemas.openxmlformats.org/officeDocument/2006/relationships/hyperlink" Target="consultantplus://offline/ref=C2508B0A85AE593F6D6EB551724F1F151D0B0FD452B0C65DFC4F2BA29044EF3203013402CECAi5zBH" TargetMode="External"/><Relationship Id="rId2377" Type="http://schemas.openxmlformats.org/officeDocument/2006/relationships/hyperlink" Target="consultantplus://offline/ref=84945A86F7C56566FDEEAB0787280867E3C8B95349D931EBB9E6520AD49C5BF90564BD566FCAmEz8H" TargetMode="External"/><Relationship Id="rId2584" Type="http://schemas.openxmlformats.org/officeDocument/2006/relationships/hyperlink" Target="consultantplus://offline/ref=84945A86F7C56566FDEEAB0787280867E3C8B95349D931EBB9E6520AD49C5BF90564BC5F6BC4mEzEH" TargetMode="External"/><Relationship Id="rId2791" Type="http://schemas.openxmlformats.org/officeDocument/2006/relationships/hyperlink" Target="consultantplus://offline/ref=5CB138D95D44711AA4D8737C932E825F8A9761785671DA322159810BF0B16F2A21BABFCC5089nBz3H" TargetMode="External"/><Relationship Id="rId349" Type="http://schemas.openxmlformats.org/officeDocument/2006/relationships/hyperlink" Target="consultantplus://offline/ref=C4163B18BBF69D94458E01223E6AEF644A722B24567B825DE745F9E5E2D2E4B64D2D4E34B8F8g1z5H" TargetMode="External"/><Relationship Id="rId556" Type="http://schemas.openxmlformats.org/officeDocument/2006/relationships/hyperlink" Target="consultantplus://offline/ref=9EACCA9FE57174BBA5DF2FC6D26F4E374E804CFEFA54D0D548904562F9456DB7EC8877C4F40Ch8zDH" TargetMode="External"/><Relationship Id="rId763" Type="http://schemas.openxmlformats.org/officeDocument/2006/relationships/hyperlink" Target="consultantplus://offline/ref=C2508B0A85AE593F6D6EB551724F1F151D0B0FD452B0C65DFC4F2BA29044EF320301340BCFCAi5zAH" TargetMode="External"/><Relationship Id="rId1186" Type="http://schemas.openxmlformats.org/officeDocument/2006/relationships/hyperlink" Target="consultantplus://offline/ref=ACC01C8F885B5BD2C69EE75D18306E3090DC6377E4296F10CC9E9974058AF9E280673AD618AFj6zDH" TargetMode="External"/><Relationship Id="rId1393" Type="http://schemas.openxmlformats.org/officeDocument/2006/relationships/hyperlink" Target="consultantplus://offline/ref=ACC01C8F885B5BD2C69EE75D18306E3090DC6377E4296F10CC9E9974058AF9E280673AD616A2j6z5H" TargetMode="External"/><Relationship Id="rId2237" Type="http://schemas.openxmlformats.org/officeDocument/2006/relationships/hyperlink" Target="consultantplus://offline/ref=84945A86F7C56566FDEEAB0787280867E3C8B95349D931EBB9E6520AD49C5BF90564BD566CCBmEz6H" TargetMode="External"/><Relationship Id="rId2444" Type="http://schemas.openxmlformats.org/officeDocument/2006/relationships/hyperlink" Target="consultantplus://offline/ref=84945A86F7C56566FDEEAB0787280867E3C8B95349D931EBB9E6520AD49C5BF90564BC5C66C8mEzBH" TargetMode="External"/><Relationship Id="rId2889" Type="http://schemas.openxmlformats.org/officeDocument/2006/relationships/hyperlink" Target="consultantplus://offline/ref=5CB138D95D44711AA4D8737C932E825F8A9761785671DA322159810BF0B16F2A21BABBCD5481nBzEH" TargetMode="External"/><Relationship Id="rId111" Type="http://schemas.openxmlformats.org/officeDocument/2006/relationships/hyperlink" Target="consultantplus://offline/ref=68504B5434FCD5DD6B638C4BA06F4058EFF45A6E9C3AF5D97A0DD94494353F0DE3FDF430DA61f7z6H" TargetMode="External"/><Relationship Id="rId209" Type="http://schemas.openxmlformats.org/officeDocument/2006/relationships/hyperlink" Target="consultantplus://offline/ref=C4163B18BBF69D94458E01223E6AEF644A722B24567B825DE745F9E5E2D2E4B64D2D4D32BCF9g1zEH" TargetMode="External"/><Relationship Id="rId416" Type="http://schemas.openxmlformats.org/officeDocument/2006/relationships/hyperlink" Target="consultantplus://offline/ref=9EACCA9FE57174BBA5DF2FC6D26F4E374E804CFEFA54D0D548904562F9456DB7EC8874C0F40Eh8z0H" TargetMode="External"/><Relationship Id="rId970" Type="http://schemas.openxmlformats.org/officeDocument/2006/relationships/hyperlink" Target="consultantplus://offline/ref=C2508B0A85AE593F6D6EB551724F1F151D0B0FD452B0C65DFC4F2BA29044EF3203013402CBC6i5zEH" TargetMode="External"/><Relationship Id="rId1046" Type="http://schemas.openxmlformats.org/officeDocument/2006/relationships/hyperlink" Target="consultantplus://offline/ref=C2508B0A85AE593F6D6EB551724F1F151D0B0FD452B0C65DFC4F2BA29044EF320301310FC7CDi5z9H" TargetMode="External"/><Relationship Id="rId1253" Type="http://schemas.openxmlformats.org/officeDocument/2006/relationships/hyperlink" Target="consultantplus://offline/ref=ACC01C8F885B5BD2C69EE75D18306E3090DC6377E4296F10CC9E9974058AF9E280673DD817A0j6z8H" TargetMode="External"/><Relationship Id="rId1698" Type="http://schemas.openxmlformats.org/officeDocument/2006/relationships/hyperlink" Target="consultantplus://offline/ref=0373F938BD34FA70E3D61CE803D3AA292AD3C44B93EF20D6BB4398CDC80129AC89B8ACD1FFFEk8z2H" TargetMode="External"/><Relationship Id="rId2651" Type="http://schemas.openxmlformats.org/officeDocument/2006/relationships/hyperlink" Target="consultantplus://offline/ref=5CB138D95D44711AA4D8737C932E825F8A9761785671DA322159810BF0B16F2A21BABECF5B87nBz2H" TargetMode="External"/><Relationship Id="rId2749" Type="http://schemas.openxmlformats.org/officeDocument/2006/relationships/hyperlink" Target="consultantplus://offline/ref=5CB138D95D44711AA4D8737C932E825F8A9761785671DA322159810BF0B16F2A21BABFCD5186nBz6H" TargetMode="External"/><Relationship Id="rId623" Type="http://schemas.openxmlformats.org/officeDocument/2006/relationships/hyperlink" Target="consultantplus://offline/ref=C2508B0A85AE593F6D6EB551724F1F151D0B0FD452B0C65DFC4F2BA29044EF320301330DCECBi5z9H" TargetMode="External"/><Relationship Id="rId830" Type="http://schemas.openxmlformats.org/officeDocument/2006/relationships/hyperlink" Target="consultantplus://offline/ref=C2508B0A85AE593F6D6EB551724F1F151D0B0FD452B0C65DFC4F2BA29044EF320301340BCECEi5zBH" TargetMode="External"/><Relationship Id="rId928" Type="http://schemas.openxmlformats.org/officeDocument/2006/relationships/hyperlink" Target="consultantplus://offline/ref=C2508B0A85AE593F6D6EB551724F1F151D0B0FD452B0C65DFC4F2BA29044EF320301340ACECAi5zBH" TargetMode="External"/><Relationship Id="rId1460" Type="http://schemas.openxmlformats.org/officeDocument/2006/relationships/hyperlink" Target="consultantplus://offline/ref=ACC01C8F885B5BD2C69EE75D18306E3090DC6377E4296F10CC9E9974058AF9E280673BDE11AEj6zCH" TargetMode="External"/><Relationship Id="rId1558" Type="http://schemas.openxmlformats.org/officeDocument/2006/relationships/hyperlink" Target="consultantplus://offline/ref=ACC01C8F885B5BD2C69EE75D18306E3090DC6377E4296F10CC9E9974058AF9E280673DD718A6j6zFH" TargetMode="External"/><Relationship Id="rId1765" Type="http://schemas.openxmlformats.org/officeDocument/2006/relationships/hyperlink" Target="consultantplus://offline/ref=0373F938BD34FA70E3D61CE803D3AA292AD3C44B93EF20D6BB4398CDC80129AC89B8ACD1FDF1k8z6H" TargetMode="External"/><Relationship Id="rId2304" Type="http://schemas.openxmlformats.org/officeDocument/2006/relationships/hyperlink" Target="consultantplus://offline/ref=84945A86F7C56566FDEEAB0787280867E3C8B95349D931EBB9E6520AD49C5BF90564BD5F6CCEmEz7H" TargetMode="External"/><Relationship Id="rId2511" Type="http://schemas.openxmlformats.org/officeDocument/2006/relationships/hyperlink" Target="consultantplus://offline/ref=84945A86F7C56566FDEEAB0787280867E3C8B95349D931EBB9E6520AD49C5BF90564BC5D6FCDmEzFH" TargetMode="External"/><Relationship Id="rId2609" Type="http://schemas.openxmlformats.org/officeDocument/2006/relationships/hyperlink" Target="consultantplus://offline/ref=84945A86F7C56566FDEEAB0787280867E3C8B95349D931EBB9E6520AD49C5BF90564BD5669CCmEz6H" TargetMode="External"/><Relationship Id="rId57" Type="http://schemas.openxmlformats.org/officeDocument/2006/relationships/hyperlink" Target="consultantplus://offline/ref=68504B5434FCD5DD6B638C4BA06F4058EFF45A6E9C3AF5D97A0DD94494353F0DE3FDF53BD265f7z1H" TargetMode="External"/><Relationship Id="rId1113" Type="http://schemas.openxmlformats.org/officeDocument/2006/relationships/hyperlink" Target="consultantplus://offline/ref=ACC01C8F885B5BD2C69EE75D18306E3090DC6377E4296F10CC9E9974058AF9E280673ADD12A6j6zDH" TargetMode="External"/><Relationship Id="rId1320" Type="http://schemas.openxmlformats.org/officeDocument/2006/relationships/hyperlink" Target="consultantplus://offline/ref=ACC01C8F885B5BD2C69EE75D18306E3090DC6377E4296F10CC9E9974058AF9E280673AD616A2j6z4H" TargetMode="External"/><Relationship Id="rId1418" Type="http://schemas.openxmlformats.org/officeDocument/2006/relationships/hyperlink" Target="consultantplus://offline/ref=ACC01C8F885B5BD2C69EE75D18306E3090DC6377E4296F10CC9E9974058AF9E280673EDB17A5j6z5H" TargetMode="External"/><Relationship Id="rId1972" Type="http://schemas.openxmlformats.org/officeDocument/2006/relationships/hyperlink" Target="consultantplus://offline/ref=5BF7BF8241BCC6889EB1C3954CFEB79C6883FB25F69BF32DB8C510F22F1646DE30A2F3C292C2l6zDH" TargetMode="External"/><Relationship Id="rId2816" Type="http://schemas.openxmlformats.org/officeDocument/2006/relationships/hyperlink" Target="consultantplus://offline/ref=5CB138D95D44711AA4D8737C932E825F8A9761785671DA322159810BF0B16F2A21BABECD5580nBz5H" TargetMode="External"/><Relationship Id="rId1625" Type="http://schemas.openxmlformats.org/officeDocument/2006/relationships/hyperlink" Target="consultantplus://offline/ref=0373F938BD34FA70E3D61CE803D3AA292AD3C44B93EF20D6BB4398CDC80129AC89B8ACD1FEF2k8z0H" TargetMode="External"/><Relationship Id="rId1832" Type="http://schemas.openxmlformats.org/officeDocument/2006/relationships/hyperlink" Target="consultantplus://offline/ref=0373F938BD34FA70E3D61CE803D3AA292AD3C44B93EF20D6BB4398CDC80129AC89B8AFD6F9F1k8z4H" TargetMode="External"/><Relationship Id="rId2094" Type="http://schemas.openxmlformats.org/officeDocument/2006/relationships/hyperlink" Target="consultantplus://offline/ref=5BF7BF8241BCC6889EB1C3954CFEB79C6883FB25F69BF32DB8C510F22F1646DE30A2F0C592CDl6z5H" TargetMode="External"/><Relationship Id="rId273" Type="http://schemas.openxmlformats.org/officeDocument/2006/relationships/hyperlink" Target="consultantplus://offline/ref=C4163B18BBF69D94458E01223E6AEF644A722B24567B825DE745F9E5E2D2E4B64D2D4A32BDF8g1z0H" TargetMode="External"/><Relationship Id="rId480" Type="http://schemas.openxmlformats.org/officeDocument/2006/relationships/hyperlink" Target="consultantplus://offline/ref=9EACCA9FE57174BBA5DF2FC6D26F4E374E804CFEFA54D0D548904562F9456DB7EC8877C7FD0Ch8z9H" TargetMode="External"/><Relationship Id="rId2161" Type="http://schemas.openxmlformats.org/officeDocument/2006/relationships/hyperlink" Target="consultantplus://offline/ref=5BF7BF8241BCC6889EB1C3954CFEB79C6883FB25F69BF32DB8C510F22F1646DE30A2F4C490CAl6z4H" TargetMode="External"/><Relationship Id="rId2399" Type="http://schemas.openxmlformats.org/officeDocument/2006/relationships/hyperlink" Target="consultantplus://offline/ref=84945A86F7C56566FDEEAB0787280867E3C8B95349D931EBB9E6520AD49C5BF90564BD5E67CDmEzEH" TargetMode="External"/><Relationship Id="rId133" Type="http://schemas.openxmlformats.org/officeDocument/2006/relationships/hyperlink" Target="consultantplus://offline/ref=68504B5434FCD5DD6B638C4BA06F4058EFF45A6E9C3AF5D97A0DD94494353F0DE3FDF038D265f7z5H" TargetMode="External"/><Relationship Id="rId340" Type="http://schemas.openxmlformats.org/officeDocument/2006/relationships/hyperlink" Target="consultantplus://offline/ref=C4163B18BBF69D94458E01223E6AEF644A722B24567B825DE745F9E5E2D2E4B64D2D4E34B8F5g1z2H" TargetMode="External"/><Relationship Id="rId578" Type="http://schemas.openxmlformats.org/officeDocument/2006/relationships/hyperlink" Target="consultantplus://offline/ref=9EACCA9FE57174BBA5DF2FC6D26F4E374E804CFEFA54D0D548904562F9456DB7EC8877C7F30Bh8zEH" TargetMode="External"/><Relationship Id="rId785" Type="http://schemas.openxmlformats.org/officeDocument/2006/relationships/hyperlink" Target="consultantplus://offline/ref=C2508B0A85AE593F6D6EB551724F1F151D0B0FD452B0C65DFC4F2BA29044EF3203013402CFC6i5z0H" TargetMode="External"/><Relationship Id="rId992" Type="http://schemas.openxmlformats.org/officeDocument/2006/relationships/hyperlink" Target="consultantplus://offline/ref=C2508B0A85AE593F6D6EB551724F1F151D0B0FD452B0C65DFC4F2BA29044EF320301310BC9C9i5zCH" TargetMode="External"/><Relationship Id="rId2021" Type="http://schemas.openxmlformats.org/officeDocument/2006/relationships/hyperlink" Target="consultantplus://offline/ref=5BF7BF8241BCC6889EB1C3954CFEB79C6883FB25F69BF32DB8C510F22F1646DE30A2F3C296CBl6zFH" TargetMode="External"/><Relationship Id="rId2259" Type="http://schemas.openxmlformats.org/officeDocument/2006/relationships/hyperlink" Target="consultantplus://offline/ref=84945A86F7C56566FDEEAB0787280867E3C8B95349D931EBB9E6520AD49C5BF90564B85F6FC4mEz7H" TargetMode="External"/><Relationship Id="rId2466" Type="http://schemas.openxmlformats.org/officeDocument/2006/relationships/hyperlink" Target="consultantplus://offline/ref=84945A86F7C56566FDEEAB0787280867E3C8B95349D931EBB9E6520AD49C5BF90564B95E6FC4mEz9H" TargetMode="External"/><Relationship Id="rId2673" Type="http://schemas.openxmlformats.org/officeDocument/2006/relationships/hyperlink" Target="consultantplus://offline/ref=5CB138D95D44711AA4D8737C932E825F8A9761785671DA322159810BF0B16F2A21BABBCA5183nBz6H" TargetMode="External"/><Relationship Id="rId2880" Type="http://schemas.openxmlformats.org/officeDocument/2006/relationships/hyperlink" Target="consultantplus://offline/ref=5CB138D95D44711AA4D8737C932E825F8A9761785671DA322159810BF0B16F2A21BABBCD5482nBz6H" TargetMode="External"/><Relationship Id="rId200" Type="http://schemas.openxmlformats.org/officeDocument/2006/relationships/hyperlink" Target="consultantplus://offline/ref=C4163B18BBF69D94458E01223E6AEF644A722B24567B825DE745F9E5E2D2E4B64D2D4D33B8F7g1zFH" TargetMode="External"/><Relationship Id="rId438" Type="http://schemas.openxmlformats.org/officeDocument/2006/relationships/hyperlink" Target="consultantplus://offline/ref=9EACCA9FE57174BBA5DF2FC6D26F4E374E804CFEFA54D0D548904562F9456DB7EC8874C0F408h8zAH" TargetMode="External"/><Relationship Id="rId645" Type="http://schemas.openxmlformats.org/officeDocument/2006/relationships/hyperlink" Target="consultantplus://offline/ref=C2508B0A85AE593F6D6EB551724F1F151D0B0FD452B0C65DFC4F2BA29044EF320301300CCBCEi5zEH" TargetMode="External"/><Relationship Id="rId852" Type="http://schemas.openxmlformats.org/officeDocument/2006/relationships/hyperlink" Target="consultantplus://offline/ref=C2508B0A85AE593F6D6EB551724F1F151D0B0FD452B0C65DFC4F2BA29044EF320301340BCCCBi5zAH" TargetMode="External"/><Relationship Id="rId1068" Type="http://schemas.openxmlformats.org/officeDocument/2006/relationships/hyperlink" Target="consultantplus://offline/ref=C2508B0A85AE593F6D6EB551724F1F151D0B0FD452B0C65DFC4F2BA29044EF320301340FCBCEi5z9H" TargetMode="External"/><Relationship Id="rId1275" Type="http://schemas.openxmlformats.org/officeDocument/2006/relationships/hyperlink" Target="consultantplus://offline/ref=ACC01C8F885B5BD2C69EE75D18306E3090DC6377E4296F10CC9E9974058AF9E280673DD913AFj6z4H" TargetMode="External"/><Relationship Id="rId1482" Type="http://schemas.openxmlformats.org/officeDocument/2006/relationships/hyperlink" Target="consultantplus://offline/ref=ACC01C8F885B5BD2C69EE75D18306E3090DC6377E4296F10CC9E9974058AF9E280673EDC13A4j6z4H" TargetMode="External"/><Relationship Id="rId2119" Type="http://schemas.openxmlformats.org/officeDocument/2006/relationships/hyperlink" Target="consultantplus://offline/ref=5BF7BF8241BCC6889EB1C3954CFEB79C6883FB25F69BF32DB8C510F22F1646DE30A2F3C395CFl6zCH" TargetMode="External"/><Relationship Id="rId2326" Type="http://schemas.openxmlformats.org/officeDocument/2006/relationships/hyperlink" Target="consultantplus://offline/ref=84945A86F7C56566FDEEAB0787280867E3C8B95349D931EBB9E6520AD49C5BF90564B95969C8mEz6H" TargetMode="External"/><Relationship Id="rId2533" Type="http://schemas.openxmlformats.org/officeDocument/2006/relationships/hyperlink" Target="consultantplus://offline/ref=84945A86F7C56566FDEEAB0787280867E3C8B95349D931EBB9E6520AD49C5BF90564B9566BC4mEzDH" TargetMode="External"/><Relationship Id="rId2740" Type="http://schemas.openxmlformats.org/officeDocument/2006/relationships/hyperlink" Target="consultantplus://offline/ref=5CB138D95D44711AA4D8737C932E825F8A9761785671DA322159810BF0B16F2A21BABBCE5288nBz3H" TargetMode="External"/><Relationship Id="rId505" Type="http://schemas.openxmlformats.org/officeDocument/2006/relationships/hyperlink" Target="consultantplus://offline/ref=9EACCA9FE57174BBA5DF2FC6D26F4E374E804CFEFA54D0D548904562F9456DB7EC8877C7FD09h8zAH" TargetMode="External"/><Relationship Id="rId712" Type="http://schemas.openxmlformats.org/officeDocument/2006/relationships/hyperlink" Target="consultantplus://offline/ref=C2508B0A85AE593F6D6EB551724F1F151D0B0FD452B0C65DFC4F2BA29044EF320301340ACBCAi5z0H" TargetMode="External"/><Relationship Id="rId1135" Type="http://schemas.openxmlformats.org/officeDocument/2006/relationships/hyperlink" Target="consultantplus://offline/ref=ACC01C8F885B5BD2C69EE75D18306E3090DC6377E4296F10CC9E9974058AF9E280673ED710A4j6zFH" TargetMode="External"/><Relationship Id="rId1342" Type="http://schemas.openxmlformats.org/officeDocument/2006/relationships/hyperlink" Target="consultantplus://offline/ref=ACC01C8F885B5BD2C69EE75D18306E3090DC6377E4296F10CC9E9974058AF9E280673FDF13AFj6z8H" TargetMode="External"/><Relationship Id="rId1787" Type="http://schemas.openxmlformats.org/officeDocument/2006/relationships/hyperlink" Target="consultantplus://offline/ref=0373F938BD34FA70E3D61CE803D3AA292AD3C44B93EF20D6BB4398CDC80129AC89B8ACD1FBF5k8z0H" TargetMode="External"/><Relationship Id="rId1994" Type="http://schemas.openxmlformats.org/officeDocument/2006/relationships/hyperlink" Target="consultantplus://offline/ref=5BF7BF8241BCC6889EB1C3954CFEB79C6883FB25F69BF32DB8C510F22F1646DE30A2F0C59CC2l6zAH" TargetMode="External"/><Relationship Id="rId2838" Type="http://schemas.openxmlformats.org/officeDocument/2006/relationships/hyperlink" Target="consultantplus://offline/ref=5CB138D95D44711AA4D8737C932E825F8A9761785671DA322159810BF0B16F2A21BABFCD5384nBz7H" TargetMode="External"/><Relationship Id="rId79" Type="http://schemas.openxmlformats.org/officeDocument/2006/relationships/hyperlink" Target="consultantplus://offline/ref=68504B5434FCD5DD6B638C4BA06F4058EFF45A6E9C3AF5D97A0DD94494353F0DE3FDF631DE67f7z4H" TargetMode="External"/><Relationship Id="rId1202" Type="http://schemas.openxmlformats.org/officeDocument/2006/relationships/hyperlink" Target="consultantplus://offline/ref=ACC01C8F885B5BD2C69EE75D18306E3090DC6377E4296F10CC9E9974058AF9E280673AD614A4j6z5H" TargetMode="External"/><Relationship Id="rId1647" Type="http://schemas.openxmlformats.org/officeDocument/2006/relationships/hyperlink" Target="consultantplus://offline/ref=0373F938BD34FA70E3D61CE803D3AA292AD3C44B93EF20D6BB4398CDC80129AC89B8ACD1FBF3k8z7H" TargetMode="External"/><Relationship Id="rId1854" Type="http://schemas.openxmlformats.org/officeDocument/2006/relationships/hyperlink" Target="consultantplus://offline/ref=0373F938BD34FA70E3D61CE803D3AA292AD3C44B93EF20D6BB4398CDC80129AC89B8ACD1FCF6k8z6H" TargetMode="External"/><Relationship Id="rId2600" Type="http://schemas.openxmlformats.org/officeDocument/2006/relationships/hyperlink" Target="consultantplus://offline/ref=84945A86F7C56566FDEEAB0787280867E3C8B95349D931EBB9E6520AD49C5BF90564BD5A6ACAmEzAH" TargetMode="External"/><Relationship Id="rId2905" Type="http://schemas.openxmlformats.org/officeDocument/2006/relationships/hyperlink" Target="consultantplus://offline/ref=5CB138D95D44711AA4D8737C932E825F8A9761785671DA322159810BF0B16F2A21BABCC95B88nBz0H" TargetMode="External"/><Relationship Id="rId1507" Type="http://schemas.openxmlformats.org/officeDocument/2006/relationships/hyperlink" Target="consultantplus://offline/ref=ACC01C8F885B5BD2C69EE75D18306E3090DC6377E4296F10CC9E9974058AF9E280673ADF14AFj6z8H" TargetMode="External"/><Relationship Id="rId1714" Type="http://schemas.openxmlformats.org/officeDocument/2006/relationships/hyperlink" Target="consultantplus://offline/ref=0373F938BD34FA70E3D61CE803D3AA292AD3C44B93EF20D6BB4398CDC80129AC89B8ACD1FEF6k8z5H" TargetMode="External"/><Relationship Id="rId295" Type="http://schemas.openxmlformats.org/officeDocument/2006/relationships/hyperlink" Target="consultantplus://offline/ref=C4163B18BBF69D94458E01223E6AEF644A722B24567B825DE745F9E5E2D2E4B64D2D4E34B8F1g1zEH" TargetMode="External"/><Relationship Id="rId1921" Type="http://schemas.openxmlformats.org/officeDocument/2006/relationships/hyperlink" Target="consultantplus://offline/ref=5BF7BF8241BCC6889EB1C3954CFEB79C6883FB25F69BF32DB8C510F22F1646DE30A2F0C592CEl6zAH" TargetMode="External"/><Relationship Id="rId2183" Type="http://schemas.openxmlformats.org/officeDocument/2006/relationships/hyperlink" Target="consultantplus://offline/ref=5BF7BF8241BCC6889EB1C3954CFEB79C6883FB25F69BF32DB8C510F22F1646DE30A2F4C491CAl6z5H" TargetMode="External"/><Relationship Id="rId2390" Type="http://schemas.openxmlformats.org/officeDocument/2006/relationships/hyperlink" Target="consultantplus://offline/ref=84945A86F7C56566FDEEAB0787280867E3C8B95349D931EBB9E6520AD49C5BF90564BD5E66C4mEzAH" TargetMode="External"/><Relationship Id="rId2488" Type="http://schemas.openxmlformats.org/officeDocument/2006/relationships/hyperlink" Target="consultantplus://offline/ref=84945A86F7C56566FDEEAB0787280867E3C8B95349D931EBB9E6520AD49C5BF90564B95E6FC4mEz9H" TargetMode="External"/><Relationship Id="rId155" Type="http://schemas.openxmlformats.org/officeDocument/2006/relationships/hyperlink" Target="consultantplus://offline/ref=C4163B18BBF69D94458E01223E6AEF644A722B24567B825DE745F9E5E2D2E4B64D2D4D32BEF8g1z0H" TargetMode="External"/><Relationship Id="rId362" Type="http://schemas.openxmlformats.org/officeDocument/2006/relationships/hyperlink" Target="consultantplus://offline/ref=C4163B18BBF69D94458E01223E6AEF644A722B24567B825DE745F9E5E2D2E4B64D2D4E34B6F5g1z2H" TargetMode="External"/><Relationship Id="rId1297" Type="http://schemas.openxmlformats.org/officeDocument/2006/relationships/hyperlink" Target="consultantplus://offline/ref=ACC01C8F885B5BD2C69EE75D18306E3090DC6377E4296F10CC9E9974058AF9E280673DD814A3j6zAH" TargetMode="External"/><Relationship Id="rId2043" Type="http://schemas.openxmlformats.org/officeDocument/2006/relationships/hyperlink" Target="consultantplus://offline/ref=5BF7BF8241BCC6889EB1C3954CFEB79C6883FB25F69BF32DB8C510F22F1646DE30A2F3C297CCl6zEH" TargetMode="External"/><Relationship Id="rId2250" Type="http://schemas.openxmlformats.org/officeDocument/2006/relationships/hyperlink" Target="consultantplus://offline/ref=84945A86F7C56566FDEEAB0787280867E3C8B95349D931EBB9E6520AD49C5BF90564BA5B6ACBmEz9H" TargetMode="External"/><Relationship Id="rId2695" Type="http://schemas.openxmlformats.org/officeDocument/2006/relationships/hyperlink" Target="consultantplus://offline/ref=5CB138D95D44711AA4D8737C932E825F8A9761785671DA322159810BF0B16F2A21BABBCA5082nBzEH" TargetMode="External"/><Relationship Id="rId222" Type="http://schemas.openxmlformats.org/officeDocument/2006/relationships/hyperlink" Target="consultantplus://offline/ref=C4163B18BBF69D94458E01223E6AEF644A722B24567B825DE745F9E5E2D2E4B64D2D4A34BAF5g1z0H" TargetMode="External"/><Relationship Id="rId667" Type="http://schemas.openxmlformats.org/officeDocument/2006/relationships/hyperlink" Target="consultantplus://offline/ref=C2508B0A85AE593F6D6EB551724F1F151D0B0FD452B0C65DFC4F2BA29044EF320301340ACDC6i5zDH" TargetMode="External"/><Relationship Id="rId874" Type="http://schemas.openxmlformats.org/officeDocument/2006/relationships/hyperlink" Target="consultantplus://offline/ref=C2508B0A85AE593F6D6EB551724F1F151D0B0FD452B0C65DFC4F2BA29044EF320301340BCCC7i5z8H" TargetMode="External"/><Relationship Id="rId2110" Type="http://schemas.openxmlformats.org/officeDocument/2006/relationships/hyperlink" Target="consultantplus://offline/ref=5BF7BF8241BCC6889EB1C3954CFEB79C6883FB25F69BF32DB8C510F22F1646DE30A2F4C492CEl6zCH" TargetMode="External"/><Relationship Id="rId2348" Type="http://schemas.openxmlformats.org/officeDocument/2006/relationships/hyperlink" Target="consultantplus://offline/ref=84945A86F7C56566FDEEAB0787280867E3C8B95349D931EBB9E6520AD49C5BF90564BD566FC5mEzEH" TargetMode="External"/><Relationship Id="rId2555" Type="http://schemas.openxmlformats.org/officeDocument/2006/relationships/hyperlink" Target="consultantplus://offline/ref=84945A86F7C56566FDEEAB0787280867E3C8B95349D931EBB9E6520AD49C5BF90564B8596ACBmEzDH" TargetMode="External"/><Relationship Id="rId2762" Type="http://schemas.openxmlformats.org/officeDocument/2006/relationships/hyperlink" Target="consultantplus://offline/ref=5CB138D95D44711AA4D8737C932E825F8A9761785671DA322159810BF0B16F2A21BABFCC5186nBz0H" TargetMode="External"/><Relationship Id="rId527" Type="http://schemas.openxmlformats.org/officeDocument/2006/relationships/hyperlink" Target="consultantplus://offline/ref=9EACCA9FE57174BBA5DF2FC6D26F4E374E804CFEFA54D0D548904562F9456DB7EC8874C0F00Ah8z8H" TargetMode="External"/><Relationship Id="rId734" Type="http://schemas.openxmlformats.org/officeDocument/2006/relationships/hyperlink" Target="consultantplus://offline/ref=C2508B0A85AE593F6D6EB551724F1F151D0B0FD452B0C65DFC4F2BA29044EF320301340ACCCAi5zAH" TargetMode="External"/><Relationship Id="rId941" Type="http://schemas.openxmlformats.org/officeDocument/2006/relationships/hyperlink" Target="consultantplus://offline/ref=C2508B0A85AE593F6D6EB551724F1F151D0B0FD452B0C65DFC4F2BA29044EF320301350AC7CBi5z9H" TargetMode="External"/><Relationship Id="rId1157" Type="http://schemas.openxmlformats.org/officeDocument/2006/relationships/hyperlink" Target="consultantplus://offline/ref=ACC01C8F885B5BD2C69EE75D18306E3090DC6377E4296F10CC9E9974058AF9E280673AD916A4j6zFH" TargetMode="External"/><Relationship Id="rId1364" Type="http://schemas.openxmlformats.org/officeDocument/2006/relationships/hyperlink" Target="consultantplus://offline/ref=ACC01C8F885B5BD2C69EE75D18306E3090DC6377E4296F10CC9E9974058AF9E280673BDE13A7j6zAH" TargetMode="External"/><Relationship Id="rId1571" Type="http://schemas.openxmlformats.org/officeDocument/2006/relationships/hyperlink" Target="consultantplus://offline/ref=ACC01C8F885B5BD2C69EE75D18306E3090DC6377E4296F10CC9E9974058AF9E280673CDE14A7j6zDH" TargetMode="External"/><Relationship Id="rId2208" Type="http://schemas.openxmlformats.org/officeDocument/2006/relationships/hyperlink" Target="consultantplus://offline/ref=84945A86F7C56566FDEEAB0787280867E3C8B95349D931EBB9E6520AD49C5BF90564BD5E6AC5mEz6H" TargetMode="External"/><Relationship Id="rId2415" Type="http://schemas.openxmlformats.org/officeDocument/2006/relationships/hyperlink" Target="consultantplus://offline/ref=84945A86F7C56566FDEEAB0787280867E3C8B95349D931EBB9E6520AD49C5BF90564BD5F6CC9mEzCH" TargetMode="External"/><Relationship Id="rId2622" Type="http://schemas.openxmlformats.org/officeDocument/2006/relationships/hyperlink" Target="consultantplus://offline/ref=84945A86F7C56566FDEEAB0787280867E3C8B95349D931EBB9E6520AD49C5BF90564BD5A6BCBmEzDH" TargetMode="External"/><Relationship Id="rId70" Type="http://schemas.openxmlformats.org/officeDocument/2006/relationships/hyperlink" Target="consultantplus://offline/ref=68504B5434FCD5DD6B638C4BA06F4058EFF45A6E9C3AF5D97A0DD94494353F0DE3FDF63ED367f7z0H" TargetMode="External"/><Relationship Id="rId801" Type="http://schemas.openxmlformats.org/officeDocument/2006/relationships/hyperlink" Target="consultantplus://offline/ref=C2508B0A85AE593F6D6EB551724F1F151D0B0FD452B0C65DFC4F2BA29044EF320301340BCECFi5zCH" TargetMode="External"/><Relationship Id="rId1017" Type="http://schemas.openxmlformats.org/officeDocument/2006/relationships/hyperlink" Target="consultantplus://offline/ref=C2508B0A85AE593F6D6EB551724F1F151D0B0FD452B0C65DFC4F2BA29044EF320301350ACAC8i5zAH" TargetMode="External"/><Relationship Id="rId1224" Type="http://schemas.openxmlformats.org/officeDocument/2006/relationships/hyperlink" Target="consultantplus://offline/ref=ACC01C8F885B5BD2C69EE75D18306E3090DC6377E4296F10CC9E9974058AF9E280673FDB15A6j6z9H" TargetMode="External"/><Relationship Id="rId1431" Type="http://schemas.openxmlformats.org/officeDocument/2006/relationships/hyperlink" Target="consultantplus://offline/ref=ACC01C8F885B5BD2C69EE75D18306E3090DC6377E4296F10CC9E9974058AF9E280673ADE11A0j6zFH" TargetMode="External"/><Relationship Id="rId1669" Type="http://schemas.openxmlformats.org/officeDocument/2006/relationships/hyperlink" Target="consultantplus://offline/ref=0373F938BD34FA70E3D61CE803D3AA292AD3C44B93EF20D6BB4398CDC80129AC89B8ACD1FFF7k8z5H" TargetMode="External"/><Relationship Id="rId1876" Type="http://schemas.openxmlformats.org/officeDocument/2006/relationships/hyperlink" Target="consultantplus://offline/ref=0373F938BD34FA70E3D61CE803D3AA292AD3C44B93EF20D6BB4398CDC80129AC89B8ACD1FDFEk8z6H" TargetMode="External"/><Relationship Id="rId2927" Type="http://schemas.openxmlformats.org/officeDocument/2006/relationships/header" Target="header3.xml"/><Relationship Id="rId1529" Type="http://schemas.openxmlformats.org/officeDocument/2006/relationships/hyperlink" Target="consultantplus://offline/ref=ACC01C8F885B5BD2C69EE75D18306E3090DC6377E4296F10CC9E9974058AF9E280673EDB16A2j6z5H" TargetMode="External"/><Relationship Id="rId1736" Type="http://schemas.openxmlformats.org/officeDocument/2006/relationships/hyperlink" Target="consultantplus://offline/ref=0373F938BD34FA70E3D61CE803D3AA292AD3C44B93EF20D6BB4398CDC80129AC89B8AFD5FEFFk8z2H" TargetMode="External"/><Relationship Id="rId1943" Type="http://schemas.openxmlformats.org/officeDocument/2006/relationships/hyperlink" Target="consultantplus://offline/ref=5BF7BF8241BCC6889EB1C3954CFEB79C6883FB25F69BF32DB8C510F22F1646DE30A2F0C694CAl6zEH" TargetMode="External"/><Relationship Id="rId28" Type="http://schemas.openxmlformats.org/officeDocument/2006/relationships/hyperlink" Target="consultantplus://offline/ref=68504B5434FCD5DD6B638C4BA06F4058EFF45A6E9C3AF5D97A0DD94494353F0DE3FDF131DF66f7z2H" TargetMode="External"/><Relationship Id="rId1803" Type="http://schemas.openxmlformats.org/officeDocument/2006/relationships/hyperlink" Target="consultantplus://offline/ref=0373F938BD34FA70E3D61CE803D3AA292AD3C44B93EF20D6BB4398CDC80129AC89B8ACD1FBF3k8z5H" TargetMode="External"/><Relationship Id="rId177" Type="http://schemas.openxmlformats.org/officeDocument/2006/relationships/hyperlink" Target="consultantplus://offline/ref=C4163B18BBF69D94458E01223E6AEF644A722B24567B825DE745F9E5E2D2E4B64D2D4E34B6F3g1z7H" TargetMode="External"/><Relationship Id="rId384" Type="http://schemas.openxmlformats.org/officeDocument/2006/relationships/hyperlink" Target="consultantplus://offline/ref=9EACCA9FE57174BBA5DF2FC6D26F4E374E804CFEFA54D0D548904562F9456DB7EC8877C4F70Eh8z0H" TargetMode="External"/><Relationship Id="rId591" Type="http://schemas.openxmlformats.org/officeDocument/2006/relationships/hyperlink" Target="consultantplus://offline/ref=9EACCA9FE57174BBA5DF2FC6D26F4E374E804CFEFA54D0D548904562F9456DB7EC8877C7FD06h8zEH" TargetMode="External"/><Relationship Id="rId2065" Type="http://schemas.openxmlformats.org/officeDocument/2006/relationships/hyperlink" Target="consultantplus://offline/ref=5BF7BF8241BCC6889EB1C3954CFEB79C6883FB25F69BF32DB8C510F22F1646DE30A2F3C295C2l6zFH" TargetMode="External"/><Relationship Id="rId2272" Type="http://schemas.openxmlformats.org/officeDocument/2006/relationships/hyperlink" Target="consultantplus://offline/ref=84945A86F7C56566FDEEAB0787280867E3C8B95349D931EBB9E6520AD49C5BF90564B85C6DCEmEzDH" TargetMode="External"/><Relationship Id="rId244" Type="http://schemas.openxmlformats.org/officeDocument/2006/relationships/hyperlink" Target="consultantplus://offline/ref=C4163B18BBF69D94458E01223E6AEF644A722B24567B825DE745F9E5E2D2E4B64D2D4A35BFF1g1z0H" TargetMode="External"/><Relationship Id="rId689" Type="http://schemas.openxmlformats.org/officeDocument/2006/relationships/hyperlink" Target="consultantplus://offline/ref=C2508B0A85AE593F6D6EB551724F1F151D0B0FD452B0C65DFC4F2BA29044EF320301330CCDCCi5zEH" TargetMode="External"/><Relationship Id="rId896" Type="http://schemas.openxmlformats.org/officeDocument/2006/relationships/hyperlink" Target="consultantplus://offline/ref=C2508B0A85AE593F6D6EB551724F1F151D0B0FD452B0C65DFC4F2BA29044EF320301310BCACEi5zFH" TargetMode="External"/><Relationship Id="rId1081" Type="http://schemas.openxmlformats.org/officeDocument/2006/relationships/hyperlink" Target="consultantplus://offline/ref=C2508B0A85AE593F6D6EB551724F1F151D0B0FD452B0C65DFC4F2BA29044EF3203013402CBC9i5z9H" TargetMode="External"/><Relationship Id="rId2577" Type="http://schemas.openxmlformats.org/officeDocument/2006/relationships/hyperlink" Target="consultantplus://offline/ref=84945A86F7C56566FDEEAB0787280867E3C8B95349D931EBB9E6520AD49C5BF90564B85B68C9mEzAH" TargetMode="External"/><Relationship Id="rId2784" Type="http://schemas.openxmlformats.org/officeDocument/2006/relationships/hyperlink" Target="consultantplus://offline/ref=5CB138D95D44711AA4D8737C932E825F8A9761785671DA322159810BF0B16F2A21BABFCD5189nBz0H" TargetMode="External"/><Relationship Id="rId451" Type="http://schemas.openxmlformats.org/officeDocument/2006/relationships/hyperlink" Target="consultantplus://offline/ref=9EACCA9FE57174BBA5DF2FC6D26F4E374E804CFEFA54D0D548904562F9456DB7EC8874C0F406h8zEH" TargetMode="External"/><Relationship Id="rId549" Type="http://schemas.openxmlformats.org/officeDocument/2006/relationships/hyperlink" Target="consultantplus://offline/ref=9EACCA9FE57174BBA5DF2FC6D26F4E374E804CFEFA54D0D548904562F9456DB7EC8877C7FC08h8zCH" TargetMode="External"/><Relationship Id="rId756" Type="http://schemas.openxmlformats.org/officeDocument/2006/relationships/hyperlink" Target="consultantplus://offline/ref=C2508B0A85AE593F6D6EB551724F1F151D0B0FD452B0C65DFC4F2BA29044EF320301340BCFCDi5z9H" TargetMode="External"/><Relationship Id="rId1179" Type="http://schemas.openxmlformats.org/officeDocument/2006/relationships/hyperlink" Target="consultantplus://offline/ref=ACC01C8F885B5BD2C69EE75D18306E3090DC6377E4296F10CC9E9974058AF9E280673DD614AEj6zCH" TargetMode="External"/><Relationship Id="rId1386" Type="http://schemas.openxmlformats.org/officeDocument/2006/relationships/hyperlink" Target="consultantplus://offline/ref=ACC01C8F885B5BD2C69EE75D18306E3090DC6377E4296F10CC9E9974058AF9E280673FDC11A6j6z9H" TargetMode="External"/><Relationship Id="rId1593" Type="http://schemas.openxmlformats.org/officeDocument/2006/relationships/hyperlink" Target="consultantplus://offline/ref=ACC01C8F885B5BD2C69EE75D18306E3090DC6377E4296F10CC9E9974058AF9E280673DD811AFj6zCH" TargetMode="External"/><Relationship Id="rId2132" Type="http://schemas.openxmlformats.org/officeDocument/2006/relationships/hyperlink" Target="consultantplus://offline/ref=5BF7BF8241BCC6889EB1C3954CFEB79C6883FB25F69BF32DB8C510F22F1646DE30A2F3C397CDl6z4H" TargetMode="External"/><Relationship Id="rId2437" Type="http://schemas.openxmlformats.org/officeDocument/2006/relationships/hyperlink" Target="consultantplus://offline/ref=84945A86F7C56566FDEEAB0787280867E3C8B95349D931EBB9E6520AD49C5BF90564BD5E67CDmEz7H" TargetMode="External"/><Relationship Id="rId104" Type="http://schemas.openxmlformats.org/officeDocument/2006/relationships/hyperlink" Target="consultantplus://offline/ref=68504B5434FCD5DD6B638C4BA06F4058EFF45A6E9C3AF5D97A0DD94494353F0DE3FDF13DDA64f7z4H" TargetMode="External"/><Relationship Id="rId311" Type="http://schemas.openxmlformats.org/officeDocument/2006/relationships/hyperlink" Target="consultantplus://offline/ref=C4163B18BBF69D94458E01223E6AEF644A722B24567B825DE745F9E5E2D2E4B64D2D4D33BEF8g1z7H" TargetMode="External"/><Relationship Id="rId409" Type="http://schemas.openxmlformats.org/officeDocument/2006/relationships/hyperlink" Target="consultantplus://offline/ref=9EACCA9FE57174BBA5DF2FC6D26F4E374E804CFEFA54D0D548904562F9456DB7EC8874C0F70Eh8zCH" TargetMode="External"/><Relationship Id="rId963" Type="http://schemas.openxmlformats.org/officeDocument/2006/relationships/hyperlink" Target="consultantplus://offline/ref=C2508B0A85AE593F6D6EB551724F1F151D0B0FD452B0C65DFC4F2BA29044EF320301340ACECBi5zEH" TargetMode="External"/><Relationship Id="rId1039" Type="http://schemas.openxmlformats.org/officeDocument/2006/relationships/hyperlink" Target="consultantplus://offline/ref=C2508B0A85AE593F6D6EB551724F1F151D0B0FD452B0C65DFC4F2BA29044EF320301340FCFC9i5z0H" TargetMode="External"/><Relationship Id="rId1246" Type="http://schemas.openxmlformats.org/officeDocument/2006/relationships/hyperlink" Target="consultantplus://offline/ref=ACC01C8F885B5BD2C69EE75D18306E3090DC6377E4296F10CC9E9974058AF9E280673DD814A0j6zBH" TargetMode="External"/><Relationship Id="rId1898" Type="http://schemas.openxmlformats.org/officeDocument/2006/relationships/hyperlink" Target="consultantplus://offline/ref=0373F938BD34FA70E3D61CE803D3AA292AD3C44B93EF20D6BB4398CDC80129AC89B8AFD5FCF3k8z1H" TargetMode="External"/><Relationship Id="rId2644" Type="http://schemas.openxmlformats.org/officeDocument/2006/relationships/hyperlink" Target="consultantplus://offline/ref=5CB138D95D44711AA4D8737C932E825F8A9761785671DA322159810BF0B16F2A21BABBCB5781nBz5H" TargetMode="External"/><Relationship Id="rId2851" Type="http://schemas.openxmlformats.org/officeDocument/2006/relationships/hyperlink" Target="consultantplus://offline/ref=5CB138D95D44711AA4D8737C932E825F8A9761785671DA322159810BF0B16F2A21BABACF5385nBzFH" TargetMode="External"/><Relationship Id="rId92" Type="http://schemas.openxmlformats.org/officeDocument/2006/relationships/hyperlink" Target="consultantplus://offline/ref=68504B5434FCD5DD6B638C4BA06F4058EFF45A6E9C3AF5D97A0DD94494353F0DE3FDF131D863f7zDH" TargetMode="External"/><Relationship Id="rId616" Type="http://schemas.openxmlformats.org/officeDocument/2006/relationships/hyperlink" Target="consultantplus://offline/ref=C2508B0A85AE593F6D6EB551724F1F151D0B0FD452B0C65DFC4F2BA29044EF320301340AC9C9i5z8H" TargetMode="External"/><Relationship Id="rId823" Type="http://schemas.openxmlformats.org/officeDocument/2006/relationships/hyperlink" Target="consultantplus://offline/ref=C2508B0A85AE593F6D6EB551724F1F151D0B0FD452B0C65DFC4F2BA29044EF320301340BCECEi5zAH" TargetMode="External"/><Relationship Id="rId1453" Type="http://schemas.openxmlformats.org/officeDocument/2006/relationships/hyperlink" Target="consultantplus://offline/ref=ACC01C8F885B5BD2C69EE75D18306E3090DC6377E4296F10CC9E9974058AF9E280673AD616A4j6zBH" TargetMode="External"/><Relationship Id="rId1660" Type="http://schemas.openxmlformats.org/officeDocument/2006/relationships/hyperlink" Target="consultantplus://offline/ref=0373F938BD34FA70E3D61CE803D3AA292AD3C44B93EF20D6BB4398CDC80129AC89B8ACD1FCF3k8z5H" TargetMode="External"/><Relationship Id="rId1758" Type="http://schemas.openxmlformats.org/officeDocument/2006/relationships/hyperlink" Target="consultantplus://offline/ref=0373F938BD34FA70E3D61CE803D3AA292AD3C44B93EF20D6BB4398CDC80129AC89B8ACD1FCF6k8z2H" TargetMode="External"/><Relationship Id="rId2504" Type="http://schemas.openxmlformats.org/officeDocument/2006/relationships/hyperlink" Target="consultantplus://offline/ref=84945A86F7C56566FDEEAB0787280867E3C8B95349D931EBB9E6520AD49C5BF90564BD5669C4mEzBH" TargetMode="External"/><Relationship Id="rId2711" Type="http://schemas.openxmlformats.org/officeDocument/2006/relationships/hyperlink" Target="consultantplus://offline/ref=5CB138D95D44711AA4D8737C932E825F8A9761785671DA322159810BF0B16F2A21BABBCD5083nBzEH" TargetMode="External"/><Relationship Id="rId2809" Type="http://schemas.openxmlformats.org/officeDocument/2006/relationships/hyperlink" Target="consultantplus://offline/ref=5CB138D95D44711AA4D8737C932E825F8A9761785671DA322159810BF0B16F2A21BABECD5684nBzFH" TargetMode="External"/><Relationship Id="rId1106" Type="http://schemas.openxmlformats.org/officeDocument/2006/relationships/hyperlink" Target="consultantplus://offline/ref=ACC01C8F885B5BD2C69EE75D18306E3090DC6377E4296F10CC9E9974058AF9E280673ADD12A3j6z9H" TargetMode="External"/><Relationship Id="rId1313" Type="http://schemas.openxmlformats.org/officeDocument/2006/relationships/hyperlink" Target="consultantplus://offline/ref=ACC01C8F885B5BD2C69EE75D18306E3090DC6377E4296F10CC9E9974058AF9E280673DD912AEj6z4H" TargetMode="External"/><Relationship Id="rId1520" Type="http://schemas.openxmlformats.org/officeDocument/2006/relationships/hyperlink" Target="consultantplus://offline/ref=ACC01C8F885B5BD2C69EE75D18306E3090DC6377E4296F10CC9E9974058AF9E280673DD717A0j6zBH" TargetMode="External"/><Relationship Id="rId1965" Type="http://schemas.openxmlformats.org/officeDocument/2006/relationships/hyperlink" Target="consultantplus://offline/ref=5BF7BF8241BCC6889EB1C3954CFEB79C6883FB25F69BF32DB8C510F22F1646DE30A2F0C696CEl6zDH" TargetMode="External"/><Relationship Id="rId1618" Type="http://schemas.openxmlformats.org/officeDocument/2006/relationships/hyperlink" Target="consultantplus://offline/ref=0373F938BD34FA70E3D61CE803D3AA292AD3C44B93EF20D6BB4398CDC80129AC89B8AFD6F8F4k8z7H" TargetMode="External"/><Relationship Id="rId1825" Type="http://schemas.openxmlformats.org/officeDocument/2006/relationships/hyperlink" Target="consultantplus://offline/ref=0373F938BD34FA70E3D61CE803D3AA292AD3C44B93EF20D6BB4398CDC80129AC89B8AFD6F9F4k8z3H" TargetMode="External"/><Relationship Id="rId199" Type="http://schemas.openxmlformats.org/officeDocument/2006/relationships/hyperlink" Target="consultantplus://offline/ref=C4163B18BBF69D94458E01223E6AEF644A722B24567B825DE745F9E5E2D2E4B64D2D4D33B8F7g1z1H" TargetMode="External"/><Relationship Id="rId2087" Type="http://schemas.openxmlformats.org/officeDocument/2006/relationships/hyperlink" Target="consultantplus://offline/ref=5BF7BF8241BCC6889EB1C3954CFEB79C6883FB25F69BF32DB8C510F22F1646DE30A2F3C294CFl6zFH" TargetMode="External"/><Relationship Id="rId2294" Type="http://schemas.openxmlformats.org/officeDocument/2006/relationships/hyperlink" Target="consultantplus://offline/ref=84945A86F7C56566FDEEAB0787280867E3C8B95349D931EBB9E6520AD49C5BF90564B9596CCAmEz9H" TargetMode="External"/><Relationship Id="rId266" Type="http://schemas.openxmlformats.org/officeDocument/2006/relationships/hyperlink" Target="consultantplus://offline/ref=C4163B18BBF69D94458E01223E6AEF644A722B24567B825DE745F9E5E2D2E4B64D2D4E32BBF9g1z3H" TargetMode="External"/><Relationship Id="rId473" Type="http://schemas.openxmlformats.org/officeDocument/2006/relationships/hyperlink" Target="consultantplus://offline/ref=9EACCA9FE57174BBA5DF2FC6D26F4E374E804CFEFA54D0D548904562F9456DB7EC8874C0F60Ch8zFH" TargetMode="External"/><Relationship Id="rId680" Type="http://schemas.openxmlformats.org/officeDocument/2006/relationships/hyperlink" Target="consultantplus://offline/ref=C2508B0A85AE593F6D6EB551724F1F151D0B0FD452B0C65DFC4F2BA29044EF320301350BC6CAi5zFH" TargetMode="External"/><Relationship Id="rId2154" Type="http://schemas.openxmlformats.org/officeDocument/2006/relationships/hyperlink" Target="consultantplus://offline/ref=5BF7BF8241BCC6889EB1C3954CFEB79C6883FB25F69BF32DB8C510F22F1646DE30A2F5C495C3l6z5H" TargetMode="External"/><Relationship Id="rId2361" Type="http://schemas.openxmlformats.org/officeDocument/2006/relationships/hyperlink" Target="consultantplus://offline/ref=84945A86F7C56566FDEEAB0787280867E3C8B95349D931EBB9E6520AD49C5BF90564BD5E66C5mEzFH" TargetMode="External"/><Relationship Id="rId2599" Type="http://schemas.openxmlformats.org/officeDocument/2006/relationships/hyperlink" Target="consultantplus://offline/ref=84945A86F7C56566FDEEAB0787280867E3C8B95349D931EBB9E6520AD49C5BF90564BD5A6ACAmEzCH" TargetMode="External"/><Relationship Id="rId126" Type="http://schemas.openxmlformats.org/officeDocument/2006/relationships/hyperlink" Target="consultantplus://offline/ref=68504B5434FCD5DD6B638C4BA06F4058EFF45A6E9C3AF5D97A0DD94494353F0DE3FDF430DA63f7z3H" TargetMode="External"/><Relationship Id="rId333" Type="http://schemas.openxmlformats.org/officeDocument/2006/relationships/hyperlink" Target="consultantplus://offline/ref=C4163B18BBF69D94458E01223E6AEF644A722B24567B825DE745F9E5E2D2E4B64D2D4E34B8F8g1z5H" TargetMode="External"/><Relationship Id="rId540" Type="http://schemas.openxmlformats.org/officeDocument/2006/relationships/hyperlink" Target="consultantplus://offline/ref=9EACCA9FE57174BBA5DF2FC6D26F4E374E804CFEFA54D0D548904562F9456DB7EC8874C0F006h8zDH" TargetMode="External"/><Relationship Id="rId778" Type="http://schemas.openxmlformats.org/officeDocument/2006/relationships/hyperlink" Target="consultantplus://offline/ref=C2508B0A85AE593F6D6EB551724F1F151D0B0FD452B0C65DFC4F2BA29044EF3203013402CFCBi5z1H" TargetMode="External"/><Relationship Id="rId985" Type="http://schemas.openxmlformats.org/officeDocument/2006/relationships/hyperlink" Target="consultantplus://offline/ref=C2508B0A85AE593F6D6EB551724F1F151D0B0FD452B0C65DFC4F2BA29044EF320301350ACAC8i5zBH" TargetMode="External"/><Relationship Id="rId1170" Type="http://schemas.openxmlformats.org/officeDocument/2006/relationships/hyperlink" Target="consultantplus://offline/ref=ACC01C8F885B5BD2C69EE75D18306E3090DC6377E4296F10CC9E9974058AF9E280673FDB15A1j6zEH" TargetMode="External"/><Relationship Id="rId2014" Type="http://schemas.openxmlformats.org/officeDocument/2006/relationships/hyperlink" Target="consultantplus://offline/ref=5BF7BF8241BCC6889EB1C3954CFEB79C6883FB25F69BF32DB8C510F22F1646DE30A2F0C697CCl6zAH" TargetMode="External"/><Relationship Id="rId2221" Type="http://schemas.openxmlformats.org/officeDocument/2006/relationships/hyperlink" Target="consultantplus://offline/ref=84945A86F7C56566FDEEAB0787280867E3C8B95349D931EBB9E6520AD49C5BF90564BD566ECAmEzAH" TargetMode="External"/><Relationship Id="rId2459" Type="http://schemas.openxmlformats.org/officeDocument/2006/relationships/hyperlink" Target="consultantplus://offline/ref=84945A86F7C56566FDEEAB0787280867E3C8B95349D931EBB9E6520AD49C5BF90564BD5F6BCEmEzFH" TargetMode="External"/><Relationship Id="rId2666" Type="http://schemas.openxmlformats.org/officeDocument/2006/relationships/hyperlink" Target="consultantplus://offline/ref=5CB138D95D44711AA4D8737C932E825F8A9761785671DA322159810BF0B16F2A21BABBCB5189nBz0H" TargetMode="External"/><Relationship Id="rId2873" Type="http://schemas.openxmlformats.org/officeDocument/2006/relationships/hyperlink" Target="consultantplus://offline/ref=5CB138D95D44711AA4D8737C932E825F8A9761785671DA322159810BF0B16F2A21BABEC85182nBz7H" TargetMode="External"/><Relationship Id="rId638" Type="http://schemas.openxmlformats.org/officeDocument/2006/relationships/hyperlink" Target="consultantplus://offline/ref=C2508B0A85AE593F6D6EB551724F1F151D0B0FD452B0C65DFC4F2BA29044EF3203013402CEC7i5zFH" TargetMode="External"/><Relationship Id="rId845" Type="http://schemas.openxmlformats.org/officeDocument/2006/relationships/hyperlink" Target="consultantplus://offline/ref=C2508B0A85AE593F6D6EB551724F1F151D0B0FD452B0C65DFC4F2BA29044EF320301340BCCC7i5zEH" TargetMode="External"/><Relationship Id="rId1030" Type="http://schemas.openxmlformats.org/officeDocument/2006/relationships/hyperlink" Target="consultantplus://offline/ref=C2508B0A85AE593F6D6EB551724F1F151D0B0FD452B0C65DFC4F2BA29044EF3203013108CECFi5zDH" TargetMode="External"/><Relationship Id="rId1268" Type="http://schemas.openxmlformats.org/officeDocument/2006/relationships/hyperlink" Target="consultantplus://offline/ref=ACC01C8F885B5BD2C69EE75D18306E3090DC6377E4296F10CC9E9974058AF9E280673DD913A1j6zFH" TargetMode="External"/><Relationship Id="rId1475" Type="http://schemas.openxmlformats.org/officeDocument/2006/relationships/hyperlink" Target="consultantplus://offline/ref=ACC01C8F885B5BD2C69EE75D18306E3090DC6377E4296F10CC9E9974058AF9E280673ED810A0j6zCH" TargetMode="External"/><Relationship Id="rId1682" Type="http://schemas.openxmlformats.org/officeDocument/2006/relationships/hyperlink" Target="consultantplus://offline/ref=0373F938BD34FA70E3D61CE803D3AA292AD3C44B93EF20D6BB4398CDC80129AC89B8ACD1FFF3k8z2H" TargetMode="External"/><Relationship Id="rId2319" Type="http://schemas.openxmlformats.org/officeDocument/2006/relationships/hyperlink" Target="consultantplus://offline/ref=84945A86F7C56566FDEEAB0787280867E3C8B95349D931EBB9E6520AD49C5BF90564B9596FC5mEzBH" TargetMode="External"/><Relationship Id="rId2526" Type="http://schemas.openxmlformats.org/officeDocument/2006/relationships/hyperlink" Target="consultantplus://offline/ref=84945A86F7C56566FDEEAB0787280867E3C8B95349D931EBB9E6520AD49C5BF90564B95E6FC4mEz9H" TargetMode="External"/><Relationship Id="rId2733" Type="http://schemas.openxmlformats.org/officeDocument/2006/relationships/hyperlink" Target="consultantplus://offline/ref=5CB138D95D44711AA4D8737C932E825F8A9761785671DA322159810BF0B16F2A21BABBC75682nBzFH" TargetMode="External"/><Relationship Id="rId400" Type="http://schemas.openxmlformats.org/officeDocument/2006/relationships/hyperlink" Target="consultantplus://offline/ref=9EACCA9FE57174BBA5DF2FC6D26F4E374E804CFEFA54D0D548904562F9456DB7EC8874C0F609h8z8H" TargetMode="External"/><Relationship Id="rId705" Type="http://schemas.openxmlformats.org/officeDocument/2006/relationships/hyperlink" Target="consultantplus://offline/ref=C2508B0A85AE593F6D6EB551724F1F151D0B0FD452B0C65DFC4F2BA29044EF320301340ACACBi5zCH" TargetMode="External"/><Relationship Id="rId1128" Type="http://schemas.openxmlformats.org/officeDocument/2006/relationships/hyperlink" Target="consultantplus://offline/ref=ACC01C8F885B5BD2C69EE75D18306E3090DC6377E4296F10CC9E9974058AF9E280673DD911A7j6zDH" TargetMode="External"/><Relationship Id="rId1335" Type="http://schemas.openxmlformats.org/officeDocument/2006/relationships/hyperlink" Target="consultantplus://offline/ref=ACC01C8F885B5BD2C69EE75D18306E3090DC6377E4296F10CC9E9974058AF9E280673EDC16A3j6z9H" TargetMode="External"/><Relationship Id="rId1542" Type="http://schemas.openxmlformats.org/officeDocument/2006/relationships/hyperlink" Target="consultantplus://offline/ref=ACC01C8F885B5BD2C69EE75D18306E3090DC6377E4296F10CC9E9974058AF9E280673BDD11A4j6zBH" TargetMode="External"/><Relationship Id="rId1987" Type="http://schemas.openxmlformats.org/officeDocument/2006/relationships/hyperlink" Target="consultantplus://offline/ref=5BF7BF8241BCC6889EB1C3954CFEB79C6883FB25F69BF32DB8C510F22F1646DE30A2F0C59DCEl6zEH" TargetMode="External"/><Relationship Id="rId912" Type="http://schemas.openxmlformats.org/officeDocument/2006/relationships/hyperlink" Target="consultantplus://offline/ref=C2508B0A85AE593F6D6EB551724F1F151D0B0FD452B0C65DFC4F2BA29044EF320301340ECAC9i5zAH" TargetMode="External"/><Relationship Id="rId1847" Type="http://schemas.openxmlformats.org/officeDocument/2006/relationships/hyperlink" Target="consultantplus://offline/ref=0373F938BD34FA70E3D61CE803D3AA292AD3C44B93EF20D6BB4398CDC80129AC89B8AFD6F8F2k8z2H" TargetMode="External"/><Relationship Id="rId2800" Type="http://schemas.openxmlformats.org/officeDocument/2006/relationships/hyperlink" Target="consultantplus://offline/ref=5CB138D95D44711AA4D8737C932E825F8A9761785671DA322159810BF0B16F2A21BABFCC5787nBz3H" TargetMode="External"/><Relationship Id="rId41" Type="http://schemas.openxmlformats.org/officeDocument/2006/relationships/hyperlink" Target="consultantplus://offline/ref=68504B5434FCD5DD6B638C4BA06F4058EFF45A6E9C3AF5D97A0DD94494353F0DE3FDF13ADB6Ff7z4H" TargetMode="External"/><Relationship Id="rId1402" Type="http://schemas.openxmlformats.org/officeDocument/2006/relationships/hyperlink" Target="consultantplus://offline/ref=ACC01C8F885B5BD2C69EE75D18306E3090DC6377E4296F10CC9E9974058AF9E280673ADF15A2j6zBH" TargetMode="External"/><Relationship Id="rId1707" Type="http://schemas.openxmlformats.org/officeDocument/2006/relationships/hyperlink" Target="consultantplus://offline/ref=0373F938BD34FA70E3D61CE803D3AA292AD3C44B93EF20D6BB4398CDC80129AC89B8ACD1FFFFk8z3H" TargetMode="External"/><Relationship Id="rId190" Type="http://schemas.openxmlformats.org/officeDocument/2006/relationships/hyperlink" Target="consultantplus://offline/ref=C4163B18BBF69D94458E01223E6AEF644A722B24567B825DE745F9E5E2D2E4B64D2D4D33B7F6g1z1H" TargetMode="External"/><Relationship Id="rId288" Type="http://schemas.openxmlformats.org/officeDocument/2006/relationships/hyperlink" Target="consultantplus://offline/ref=C4163B18BBF69D94458E01223E6AEF644A722B24567B825DE745F9E5E2D2E4B64D2D4A32B6F8g1z3H" TargetMode="External"/><Relationship Id="rId1914" Type="http://schemas.openxmlformats.org/officeDocument/2006/relationships/hyperlink" Target="consultantplus://offline/ref=5BF7BF8241BCC6889EB1C3954CFEB79C6883FB25F69BF32DB8C510F22F1646DE30A2F0C592CAl6z4H" TargetMode="External"/><Relationship Id="rId495" Type="http://schemas.openxmlformats.org/officeDocument/2006/relationships/hyperlink" Target="consultantplus://offline/ref=9EACCA9FE57174BBA5DF2FC6D26F4E374E804CFEFA54D0D548904562F9456DB7EC8877C7F308h8z0H" TargetMode="External"/><Relationship Id="rId2176" Type="http://schemas.openxmlformats.org/officeDocument/2006/relationships/hyperlink" Target="consultantplus://offline/ref=5BF7BF8241BCC6889EB1C3954CFEB79C6883FB25F69BF32DB8C510F22F1646DE30A2F4C496CCl6z9H" TargetMode="External"/><Relationship Id="rId2383" Type="http://schemas.openxmlformats.org/officeDocument/2006/relationships/hyperlink" Target="consultantplus://offline/ref=84945A86F7C56566FDEEAB0787280867E3C8B95349D931EBB9E6520AD49C5BF90564BD5F6FCFmEzCH" TargetMode="External"/><Relationship Id="rId2590" Type="http://schemas.openxmlformats.org/officeDocument/2006/relationships/hyperlink" Target="consultantplus://offline/ref=84945A86F7C56566FDEEAB0787280867E3C8B95349D931EBB9E6520AD49C5BF90564B8566EC5mEzDH" TargetMode="External"/><Relationship Id="rId148" Type="http://schemas.openxmlformats.org/officeDocument/2006/relationships/hyperlink" Target="consultantplus://offline/ref=C4163B18BBF69D94458E01223E6AEF644A722B24567B825DE745F9E5E2D2E4B64D2D4D33B8F7g1z3H" TargetMode="External"/><Relationship Id="rId355" Type="http://schemas.openxmlformats.org/officeDocument/2006/relationships/hyperlink" Target="consultantplus://offline/ref=C4163B18BBF69D94458E01223E6AEF644A722B24567B825DE745F9E5E2D2E4B64D2D4E34B9F5g1z4H" TargetMode="External"/><Relationship Id="rId562" Type="http://schemas.openxmlformats.org/officeDocument/2006/relationships/hyperlink" Target="consultantplus://offline/ref=9EACCA9FE57174BBA5DF2FC6D26F4E374E804CFEFA54D0D548904562F9456DB7EC8877C4F70Bh8z9H" TargetMode="External"/><Relationship Id="rId1192" Type="http://schemas.openxmlformats.org/officeDocument/2006/relationships/hyperlink" Target="consultantplus://offline/ref=ACC01C8F885B5BD2C69EE75D18306E3090DC6377E4296F10CC9E9974058AF9E280673DD913A7j6zAH" TargetMode="External"/><Relationship Id="rId2036" Type="http://schemas.openxmlformats.org/officeDocument/2006/relationships/hyperlink" Target="consultantplus://offline/ref=5BF7BF8241BCC6889EB1C3954CFEB79C6883FB25F69BF32DB8C510F22F1646DE30A2F3C296C8l6zBH" TargetMode="External"/><Relationship Id="rId2243" Type="http://schemas.openxmlformats.org/officeDocument/2006/relationships/hyperlink" Target="consultantplus://offline/ref=84945A86F7C56566FDEEAB0787280867E3C8B95349D931EBB9E6520AD49C5BF90564BD5C6CC8mEz8H" TargetMode="External"/><Relationship Id="rId2450" Type="http://schemas.openxmlformats.org/officeDocument/2006/relationships/hyperlink" Target="consultantplus://offline/ref=84945A86F7C56566FDEEAB0787280867E3C8B95349D931EBB9E6520AD49C5BF90564B9596CCAmEz9H" TargetMode="External"/><Relationship Id="rId2688" Type="http://schemas.openxmlformats.org/officeDocument/2006/relationships/hyperlink" Target="consultantplus://offline/ref=5CB138D95D44711AA4D8737C932E825F8A9761785671DA322159810BF0B16F2A21BABBCA5082nBzEH" TargetMode="External"/><Relationship Id="rId2895" Type="http://schemas.openxmlformats.org/officeDocument/2006/relationships/hyperlink" Target="consultantplus://offline/ref=5CB138D95D44711AA4D8737C932E825F8A9761785671DA322159810BF0B16F2A21BABECF5B89nBz1H" TargetMode="External"/><Relationship Id="rId215" Type="http://schemas.openxmlformats.org/officeDocument/2006/relationships/hyperlink" Target="consultantplus://offline/ref=C4163B18BBF69D94458E01223E6AEF644A722B24567B825DE745F9E5E2D2E4B64D2D4E32BBF9g1z3H" TargetMode="External"/><Relationship Id="rId422" Type="http://schemas.openxmlformats.org/officeDocument/2006/relationships/hyperlink" Target="consultantplus://offline/ref=9EACCA9FE57174BBA5DF2FC6D26F4E374E804CFEFA54D0D548904562F9456DB7EC8874C0F40Fh8zDH" TargetMode="External"/><Relationship Id="rId867" Type="http://schemas.openxmlformats.org/officeDocument/2006/relationships/hyperlink" Target="consultantplus://offline/ref=C2508B0A85AE593F6D6EB551724F1F151D0B0FD452B0C65DFC4F2BA29044EF320301340BCCCBi5zAH" TargetMode="External"/><Relationship Id="rId1052" Type="http://schemas.openxmlformats.org/officeDocument/2006/relationships/hyperlink" Target="consultantplus://offline/ref=C2508B0A85AE593F6D6EB551724F1F151D0B0FD452B0C65DFC4F2BA29044EF320301310FCBCDi5z9H" TargetMode="External"/><Relationship Id="rId1497" Type="http://schemas.openxmlformats.org/officeDocument/2006/relationships/hyperlink" Target="consultantplus://offline/ref=ACC01C8F885B5BD2C69EE75D18306E3090DC6377E4296F10CC9E9974058AF9E280673ADF15A2j6zBH" TargetMode="External"/><Relationship Id="rId2103" Type="http://schemas.openxmlformats.org/officeDocument/2006/relationships/hyperlink" Target="consultantplus://offline/ref=5BF7BF8241BCC6889EB1C3954CFEB79C6883FB25F69BF32DB8C510F22F1646DE30A2F0C694CEl6zBH" TargetMode="External"/><Relationship Id="rId2310" Type="http://schemas.openxmlformats.org/officeDocument/2006/relationships/hyperlink" Target="consultantplus://offline/ref=84945A86F7C56566FDEEAB0787280867E3C8B95349D931EBB9E6520AD49C5BF90564BD5F6CCAmEz6H" TargetMode="External"/><Relationship Id="rId2548" Type="http://schemas.openxmlformats.org/officeDocument/2006/relationships/hyperlink" Target="consultantplus://offline/ref=84945A86F7C56566FDEEAB0787280867E3C8B95349D931EBB9E6520AD49C5BF90564B85F67C9mEzAH" TargetMode="External"/><Relationship Id="rId2755" Type="http://schemas.openxmlformats.org/officeDocument/2006/relationships/hyperlink" Target="consultantplus://offline/ref=5CB138D95D44711AA4D8737C932E825F8A9761785671DA322159810BF0B16F2A21BABFCD5683nBz1H" TargetMode="External"/><Relationship Id="rId727" Type="http://schemas.openxmlformats.org/officeDocument/2006/relationships/hyperlink" Target="consultantplus://offline/ref=C2508B0A85AE593F6D6EB551724F1F151D0B0FD452B0C65DFC4F2BA29044EF3203013402CEC8i5zCH" TargetMode="External"/><Relationship Id="rId934" Type="http://schemas.openxmlformats.org/officeDocument/2006/relationships/hyperlink" Target="consultantplus://offline/ref=C2508B0A85AE593F6D6EB551724F1F151D0B0FD452B0C65DFC4F2BA29044EF320301340ECACCi5zCH" TargetMode="External"/><Relationship Id="rId1357" Type="http://schemas.openxmlformats.org/officeDocument/2006/relationships/hyperlink" Target="consultantplus://offline/ref=ACC01C8F885B5BD2C69EE75D18306E3090DC6377E4296F10CC9E9974058AF9E280673AD616A2j6z9H" TargetMode="External"/><Relationship Id="rId1564" Type="http://schemas.openxmlformats.org/officeDocument/2006/relationships/hyperlink" Target="consultantplus://offline/ref=ACC01C8F885B5BD2C69EE75D18306E3090DC6377E4296F10CC9E9974058AF9E280673BDF17A7j6zBH" TargetMode="External"/><Relationship Id="rId1771" Type="http://schemas.openxmlformats.org/officeDocument/2006/relationships/hyperlink" Target="consultantplus://offline/ref=0373F938BD34FA70E3D61CE803D3AA292AD3C44B93EF20D6BB4398CDC80129AC89B8ACD1F9F0k8z9H" TargetMode="External"/><Relationship Id="rId2408" Type="http://schemas.openxmlformats.org/officeDocument/2006/relationships/hyperlink" Target="consultantplus://offline/ref=84945A86F7C56566FDEEAB0787280867E3C8B95349D931EBB9E6520AD49C5BF90564BD5F6ECFmEz9H" TargetMode="External"/><Relationship Id="rId2615" Type="http://schemas.openxmlformats.org/officeDocument/2006/relationships/hyperlink" Target="consultantplus://offline/ref=84945A86F7C56566FDEEAB0787280867E3C8B95349D931EBB9E6520AD49C5BF90564BD5E6EC9mEzDH" TargetMode="External"/><Relationship Id="rId2822" Type="http://schemas.openxmlformats.org/officeDocument/2006/relationships/hyperlink" Target="consultantplus://offline/ref=5CB138D95D44711AA4D8737C932E825F8A9761785671DA322159810BF0B16F2A21BABBCA5789nBz3H" TargetMode="External"/><Relationship Id="rId63" Type="http://schemas.openxmlformats.org/officeDocument/2006/relationships/hyperlink" Target="consultantplus://offline/ref=68504B5434FCD5DD6B638C4BA06F4058EFF45A6E9C3AF5D97A0DD94494353F0DE3FDF13AD962f7z5H" TargetMode="External"/><Relationship Id="rId1217" Type="http://schemas.openxmlformats.org/officeDocument/2006/relationships/hyperlink" Target="consultantplus://offline/ref=ACC01C8F885B5BD2C69EE75D18306E3090DC6377E4296F10CC9E9974058AF9E280673DD917A7j6z9H" TargetMode="External"/><Relationship Id="rId1424" Type="http://schemas.openxmlformats.org/officeDocument/2006/relationships/hyperlink" Target="consultantplus://offline/ref=ACC01C8F885B5BD2C69EE75D18306E3090DC6377E4296F10CC9E9974058AF9E280673ADE10A3j6zCH" TargetMode="External"/><Relationship Id="rId1631" Type="http://schemas.openxmlformats.org/officeDocument/2006/relationships/hyperlink" Target="consultantplus://offline/ref=0373F938BD34FA70E3D61CE803D3AA292AD3C44B93EF20D6BB4398CDC80129AC89B8AFD6F8F2k8z0H" TargetMode="External"/><Relationship Id="rId1869" Type="http://schemas.openxmlformats.org/officeDocument/2006/relationships/hyperlink" Target="consultantplus://offline/ref=0373F938BD34FA70E3D61CE803D3AA292AD3C44B93EF20D6BB4398CDC80129AC89B8AFD6F9F6k8z8H" TargetMode="External"/><Relationship Id="rId1729" Type="http://schemas.openxmlformats.org/officeDocument/2006/relationships/hyperlink" Target="consultantplus://offline/ref=0373F938BD34FA70E3D61CE803D3AA292AD3C44B93EF20D6BB4398CDC80129AC89B8ACD1FDF5k8z9H" TargetMode="External"/><Relationship Id="rId1936" Type="http://schemas.openxmlformats.org/officeDocument/2006/relationships/hyperlink" Target="consultantplus://offline/ref=5BF7BF8241BCC6889EB1C3954CFEB79C6883FB25F69BF32DB8C510F22F1646DE30A2F0C694CDl6z9H" TargetMode="External"/><Relationship Id="rId2198" Type="http://schemas.openxmlformats.org/officeDocument/2006/relationships/hyperlink" Target="consultantplus://offline/ref=84945A86F7C56566FDEEAB0787280867E3C8B95349D931EBB9E6520AD49C5BF90564BD5E6DC4mEzEH" TargetMode="External"/><Relationship Id="rId377" Type="http://schemas.openxmlformats.org/officeDocument/2006/relationships/hyperlink" Target="consultantplus://offline/ref=9EACCA9FE57174BBA5DF2FC6D26F4E374E804CFEFA54D0D548904562F9456DB7EC8877C4F406h8z0H" TargetMode="External"/><Relationship Id="rId584" Type="http://schemas.openxmlformats.org/officeDocument/2006/relationships/hyperlink" Target="consultantplus://offline/ref=9EACCA9FE57174BBA5DF2FC6D26F4E374E804CFEFA54D0D548904562F9456DB7EC8877C7FC0Bh8zAH" TargetMode="External"/><Relationship Id="rId2058" Type="http://schemas.openxmlformats.org/officeDocument/2006/relationships/hyperlink" Target="consultantplus://offline/ref=5BF7BF8241BCC6889EB1C3954CFEB79C6883FB25F69BF32DB8C510F22F1646DE30A2F3C295CCl6z9H" TargetMode="External"/><Relationship Id="rId2265" Type="http://schemas.openxmlformats.org/officeDocument/2006/relationships/hyperlink" Target="consultantplus://offline/ref=84945A86F7C56566FDEEAB0787280867E3C8B95349D931EBB9E6520AD49C5BF90564BA5969C5mEz7H" TargetMode="External"/><Relationship Id="rId5" Type="http://schemas.openxmlformats.org/officeDocument/2006/relationships/settings" Target="settings.xml"/><Relationship Id="rId237" Type="http://schemas.openxmlformats.org/officeDocument/2006/relationships/hyperlink" Target="consultantplus://offline/ref=C4163B18BBF69D94458E01223E6AEF644A722B24567B825DE745F9E5E2D2E4B64D2D4B36BEF5g1z7H" TargetMode="External"/><Relationship Id="rId791" Type="http://schemas.openxmlformats.org/officeDocument/2006/relationships/hyperlink" Target="consultantplus://offline/ref=C2508B0A85AE593F6D6EB551724F1F151D0B0FD452B0C65DFC4F2BA29044EF320301340ECCC9i5zFH" TargetMode="External"/><Relationship Id="rId889" Type="http://schemas.openxmlformats.org/officeDocument/2006/relationships/hyperlink" Target="consultantplus://offline/ref=C2508B0A85AE593F6D6EB551724F1F151D0B0FD452B0C65DFC4F2BA29044EF320301310BC6C6i5zDH" TargetMode="External"/><Relationship Id="rId1074" Type="http://schemas.openxmlformats.org/officeDocument/2006/relationships/hyperlink" Target="consultantplus://offline/ref=C2508B0A85AE593F6D6EB551724F1F151D0B0FD452B0C65DFC4F2BA29044EF320301340FCBC6i5zCH" TargetMode="External"/><Relationship Id="rId2472" Type="http://schemas.openxmlformats.org/officeDocument/2006/relationships/hyperlink" Target="consultantplus://offline/ref=84945A86F7C56566FDEEAB0787280867E3C8B95349D931EBB9E6520AD49C5BF90564B85F66CAmEz6H" TargetMode="External"/><Relationship Id="rId2777" Type="http://schemas.openxmlformats.org/officeDocument/2006/relationships/hyperlink" Target="consultantplus://offline/ref=5CB138D95D44711AA4D8737C932E825F8A9761785671DA322159810BF0B16F2A21BABFCD5282nBz3H" TargetMode="External"/><Relationship Id="rId444" Type="http://schemas.openxmlformats.org/officeDocument/2006/relationships/hyperlink" Target="consultantplus://offline/ref=9EACCA9FE57174BBA5DF2FC6D26F4E374E804CFEFA54D0D548904562F9456DB7EC8874C0F409h8zDH" TargetMode="External"/><Relationship Id="rId651" Type="http://schemas.openxmlformats.org/officeDocument/2006/relationships/hyperlink" Target="consultantplus://offline/ref=C2508B0A85AE593F6D6EB551724F1F151D0B0FD452B0C65DFC4F2BA29044EF320301340ACACAi5z9H" TargetMode="External"/><Relationship Id="rId749" Type="http://schemas.openxmlformats.org/officeDocument/2006/relationships/hyperlink" Target="consultantplus://offline/ref=C2508B0A85AE593F6D6EB551724F1F151D0B0FD452B0C65DFC4F2BA29044EF320301340BCEC7i5z8H" TargetMode="External"/><Relationship Id="rId1281" Type="http://schemas.openxmlformats.org/officeDocument/2006/relationships/hyperlink" Target="consultantplus://offline/ref=ACC01C8F885B5BD2C69EE75D18306E3090DC6377E4296F10CC9E9974058AF9E280673EDF19A4j6zCH" TargetMode="External"/><Relationship Id="rId1379" Type="http://schemas.openxmlformats.org/officeDocument/2006/relationships/hyperlink" Target="consultantplus://offline/ref=ACC01C8F885B5BD2C69EE75D18306E3090DC6377E4296F10CC9E9974058AF9E280673CDE14A7j6zDH" TargetMode="External"/><Relationship Id="rId1586" Type="http://schemas.openxmlformats.org/officeDocument/2006/relationships/hyperlink" Target="consultantplus://offline/ref=ACC01C8F885B5BD2C69EE75D18306E3090DC6377E4296F10CC9E9974058AF9E280673DD811AEj6zDH" TargetMode="External"/><Relationship Id="rId2125" Type="http://schemas.openxmlformats.org/officeDocument/2006/relationships/hyperlink" Target="consultantplus://offline/ref=5BF7BF8241BCC6889EB1C3954CFEB79C6883FB25F69BF32DB8C510F22F1646DE30A2F4C491C3l6z5H" TargetMode="External"/><Relationship Id="rId2332" Type="http://schemas.openxmlformats.org/officeDocument/2006/relationships/hyperlink" Target="consultantplus://offline/ref=84945A86F7C56566FDEEAB0787280867E3C8B95349D931EBB9E6520AD49C5BF90564BD5F6BC4mEzCH" TargetMode="External"/><Relationship Id="rId304" Type="http://schemas.openxmlformats.org/officeDocument/2006/relationships/hyperlink" Target="consultantplus://offline/ref=C4163B18BBF69D94458E01223E6AEF644A722B24567B825DE745F9E5E2D2E4B64D2D4D33BEF9g1z6H" TargetMode="External"/><Relationship Id="rId511" Type="http://schemas.openxmlformats.org/officeDocument/2006/relationships/hyperlink" Target="consultantplus://offline/ref=9EACCA9FE57174BBA5DF2FC6D26F4E374E804CFEFA54D0D548904562F9456DB7EC8874C0F609h8zCH" TargetMode="External"/><Relationship Id="rId609" Type="http://schemas.openxmlformats.org/officeDocument/2006/relationships/hyperlink" Target="consultantplus://offline/ref=C2508B0A85AE593F6D6EB551724F1F151D0B0FD452B0C65DFC4F2BA29044EF320301340AC9CCi5zEH" TargetMode="External"/><Relationship Id="rId956" Type="http://schemas.openxmlformats.org/officeDocument/2006/relationships/hyperlink" Target="consultantplus://offline/ref=C2508B0A85AE593F6D6EB551724F1F151D0B0FD452B0C65DFC4F2BA29044EF320301340ECAC8i5z1H" TargetMode="External"/><Relationship Id="rId1141" Type="http://schemas.openxmlformats.org/officeDocument/2006/relationships/hyperlink" Target="consultantplus://offline/ref=ACC01C8F885B5BD2C69EE75D18306E3090DC6377E4296F10CC9E9974058AF9E280673ADD11AFj6zDH" TargetMode="External"/><Relationship Id="rId1239" Type="http://schemas.openxmlformats.org/officeDocument/2006/relationships/hyperlink" Target="consultantplus://offline/ref=ACC01C8F885B5BD2C69EE75D18306E3090DC6377E4296F10CC9E9974058AF9E280673CDE14A3j6z9H" TargetMode="External"/><Relationship Id="rId1793" Type="http://schemas.openxmlformats.org/officeDocument/2006/relationships/hyperlink" Target="consultantplus://offline/ref=0373F938BD34FA70E3D61CE803D3AA292AD3C44B93EF20D6BB4398CDC80129AC89B8ACD1FCFEk8z4H" TargetMode="External"/><Relationship Id="rId2637" Type="http://schemas.openxmlformats.org/officeDocument/2006/relationships/hyperlink" Target="consultantplus://offline/ref=84945A86F7C56566FDEEAB0787280867E3C8B95349D931EBB9E6520AD49C5BF90564BD5668CCmEzEH" TargetMode="External"/><Relationship Id="rId2844" Type="http://schemas.openxmlformats.org/officeDocument/2006/relationships/hyperlink" Target="consultantplus://offline/ref=5CB138D95D44711AA4D8737C932E825F8A9761785671DA322159810BF0B16F2A21BABBC75582nBzEH" TargetMode="External"/><Relationship Id="rId85" Type="http://schemas.openxmlformats.org/officeDocument/2006/relationships/hyperlink" Target="consultantplus://offline/ref=68504B5434FCD5DD6B638C4BA06F4058EFF45A6E9C3AF5D97A0DD94494353F0DE3FDF53ADF60f7zDH" TargetMode="External"/><Relationship Id="rId816" Type="http://schemas.openxmlformats.org/officeDocument/2006/relationships/hyperlink" Target="consultantplus://offline/ref=C2508B0A85AE593F6D6EB551724F1F151D0B0FD452B0C65DFC4F2BA29044EF320301340BCECFi5zEH" TargetMode="External"/><Relationship Id="rId1001" Type="http://schemas.openxmlformats.org/officeDocument/2006/relationships/hyperlink" Target="consultantplus://offline/ref=C2508B0A85AE593F6D6EB551724F1F151D0B0FD452B0C65DFC4F2BA29044EF3203013402C9CCi5z0H" TargetMode="External"/><Relationship Id="rId1446" Type="http://schemas.openxmlformats.org/officeDocument/2006/relationships/hyperlink" Target="consultantplus://offline/ref=ACC01C8F885B5BD2C69EE75D18306E3090DC6377E4296F10CC9E9974058AF9E280673AD918AEj6zAH" TargetMode="External"/><Relationship Id="rId1653" Type="http://schemas.openxmlformats.org/officeDocument/2006/relationships/hyperlink" Target="consultantplus://offline/ref=0373F938BD34FA70E3D61CE803D3AA292AD3C44B93EF20D6BB4398CDC80129AC89B8AFD5FEF3k8z7H" TargetMode="External"/><Relationship Id="rId1860" Type="http://schemas.openxmlformats.org/officeDocument/2006/relationships/hyperlink" Target="consultantplus://offline/ref=0373F938BD34FA70E3D61CE803D3AA292AD3C44B93EF20D6BB4398CDC80129AC89B8AFD5FEF2k8z2H" TargetMode="External"/><Relationship Id="rId2704" Type="http://schemas.openxmlformats.org/officeDocument/2006/relationships/hyperlink" Target="consultantplus://offline/ref=5CB138D95D44711AA4D8737C932E825F8A9761785671DA322159810BF0B16F2A21BABACD5B85nBz0H" TargetMode="External"/><Relationship Id="rId2911" Type="http://schemas.openxmlformats.org/officeDocument/2006/relationships/hyperlink" Target="consultantplus://offline/ref=5CB138D95D44711AA4D8737C932E825F8A9761785671DA322159810BF0B16F2A21BABBC75083nBz0H" TargetMode="External"/><Relationship Id="rId1306" Type="http://schemas.openxmlformats.org/officeDocument/2006/relationships/hyperlink" Target="consultantplus://offline/ref=ACC01C8F885B5BD2C69EE75D18306E3090DC6377E4296F10CC9E9974058AF9E280673DD911A0j6zBH" TargetMode="External"/><Relationship Id="rId1513" Type="http://schemas.openxmlformats.org/officeDocument/2006/relationships/hyperlink" Target="consultantplus://offline/ref=ACC01C8F885B5BD2C69EE75D18306E3090DC6377E4296F10CC9E9974058AF9E280673ADF15A2j6zBH" TargetMode="External"/><Relationship Id="rId1720" Type="http://schemas.openxmlformats.org/officeDocument/2006/relationships/hyperlink" Target="consultantplus://offline/ref=0373F938BD34FA70E3D61CE803D3AA292AD3C44B93EF20D6BB4398CDC80129AC89B8ACD1FDF4k8z2H" TargetMode="External"/><Relationship Id="rId1958" Type="http://schemas.openxmlformats.org/officeDocument/2006/relationships/hyperlink" Target="consultantplus://offline/ref=5BF7BF8241BCC6889EB1C3954CFEB79C6883FB25F69BF32DB8C510F22F1646DE30A2F3C293CBl6zEH" TargetMode="External"/><Relationship Id="rId12" Type="http://schemas.openxmlformats.org/officeDocument/2006/relationships/hyperlink" Target="consultantplus://offline/ref=68504B5434FCD5DD6B638C4BA06F4058EFF45A6E9C3AF5D97A0DD94494353F0DE3FDF63EDB6Ff7z2H" TargetMode="External"/><Relationship Id="rId1818" Type="http://schemas.openxmlformats.org/officeDocument/2006/relationships/hyperlink" Target="consultantplus://offline/ref=0373F938BD34FA70E3D61CE803D3AA292AD3C44B93EF20D6BB4398CDC80129AC89B8AFD5FDF2k8z9H" TargetMode="External"/><Relationship Id="rId161" Type="http://schemas.openxmlformats.org/officeDocument/2006/relationships/hyperlink" Target="consultantplus://offline/ref=C4163B18BBF69D94458E01223E6AEF644A722B24567B825DE745F9E5E2D2E4B64D2D4D32BDF9g1z3H" TargetMode="External"/><Relationship Id="rId399" Type="http://schemas.openxmlformats.org/officeDocument/2006/relationships/hyperlink" Target="consultantplus://offline/ref=9EACCA9FE57174BBA5DF2FC6D26F4E374E804CFEFA54D0D548904562F9456DB7EC8874C0F208h8z1H" TargetMode="External"/><Relationship Id="rId2287" Type="http://schemas.openxmlformats.org/officeDocument/2006/relationships/hyperlink" Target="consultantplus://offline/ref=84945A86F7C56566FDEEAB0787280867E3C8B95349D931EBB9E6520AD49C5BF90564B95D66CFmEzBH" TargetMode="External"/><Relationship Id="rId2494" Type="http://schemas.openxmlformats.org/officeDocument/2006/relationships/hyperlink" Target="consultantplus://offline/ref=84945A86F7C56566FDEEAB0787280867E3C8B95349D931EBB9E6520AD49C5BF90564B95669CEmEz7H" TargetMode="External"/><Relationship Id="rId259" Type="http://schemas.openxmlformats.org/officeDocument/2006/relationships/hyperlink" Target="consultantplus://offline/ref=C4163B18BBF69D94458E01223E6AEF644A722B24567B825DE745F9E5E2D2E4B64D2D4F34B7F4g1z3H" TargetMode="External"/><Relationship Id="rId466" Type="http://schemas.openxmlformats.org/officeDocument/2006/relationships/hyperlink" Target="consultantplus://offline/ref=9EACCA9FE57174BBA5DF2FC6D26F4E374E804CFEFA54D0D548904562F9456DB7EC8874C0F60Fh8zCH" TargetMode="External"/><Relationship Id="rId673" Type="http://schemas.openxmlformats.org/officeDocument/2006/relationships/hyperlink" Target="consultantplus://offline/ref=C2508B0A85AE593F6D6EB551724F1F151D0B0FD452B0C65DFC4F2BA29044EF320301350ACECEi5z0H" TargetMode="External"/><Relationship Id="rId880" Type="http://schemas.openxmlformats.org/officeDocument/2006/relationships/hyperlink" Target="consultantplus://offline/ref=C2508B0A85AE593F6D6EB551724F1F151D0B0FD452B0C65DFC4F2BA29044EF320301300DCCCDi5z8H" TargetMode="External"/><Relationship Id="rId1096" Type="http://schemas.openxmlformats.org/officeDocument/2006/relationships/hyperlink" Target="consultantplus://offline/ref=C2508B0A85AE593F6D6EB551724F1F151D0B0FD452B0C65DFC4F2BA29044EF320301310FCCCAi5zFH" TargetMode="External"/><Relationship Id="rId2147" Type="http://schemas.openxmlformats.org/officeDocument/2006/relationships/hyperlink" Target="consultantplus://offline/ref=5BF7BF8241BCC6889EB1C3954CFEB79C6883FB25F69BF32DB8C510F22F1646DE30A2F4C496CCl6zBH" TargetMode="External"/><Relationship Id="rId2354" Type="http://schemas.openxmlformats.org/officeDocument/2006/relationships/hyperlink" Target="consultantplus://offline/ref=84945A86F7C56566FDEEAB0787280867E3C8B95349D931EBB9E6520AD49C5BF90564BD5F6FC8mEzBH" TargetMode="External"/><Relationship Id="rId2561" Type="http://schemas.openxmlformats.org/officeDocument/2006/relationships/hyperlink" Target="consultantplus://offline/ref=84945A86F7C56566FDEEAB0787280867E3C8B95349D931EBB9E6520AD49C5BF90564BC5E6ACBmEzDH" TargetMode="External"/><Relationship Id="rId2799" Type="http://schemas.openxmlformats.org/officeDocument/2006/relationships/hyperlink" Target="consultantplus://offline/ref=5CB138D95D44711AA4D8737C932E825F8A9761785671DA322159810BF0B16F2A21BABCC85588nBz3H" TargetMode="External"/><Relationship Id="rId119" Type="http://schemas.openxmlformats.org/officeDocument/2006/relationships/hyperlink" Target="consultantplus://offline/ref=68504B5434FCD5DD6B638C4BA06F4058EFF45A6E9C3AF5D97A0DD94494353F0DE3FDF038D262f7z3H" TargetMode="External"/><Relationship Id="rId326" Type="http://schemas.openxmlformats.org/officeDocument/2006/relationships/hyperlink" Target="consultantplus://offline/ref=C4163B18BBF69D94458E01223E6AEF644A722B24567B825DE745F9E5E2D2E4B64D2D4D33BCF3g1z2H" TargetMode="External"/><Relationship Id="rId533" Type="http://schemas.openxmlformats.org/officeDocument/2006/relationships/hyperlink" Target="consultantplus://offline/ref=9EACCA9FE57174BBA5DF2FC6D26F4E374E804CFEFA54D0D548904562F9456DB7EC8877C4F409h8zAH" TargetMode="External"/><Relationship Id="rId978" Type="http://schemas.openxmlformats.org/officeDocument/2006/relationships/hyperlink" Target="consultantplus://offline/ref=C2508B0A85AE593F6D6EB551724F1F151D0B0FD452B0C65DFC4F2BA29044EF320301350ACCCEi5zFH" TargetMode="External"/><Relationship Id="rId1163" Type="http://schemas.openxmlformats.org/officeDocument/2006/relationships/hyperlink" Target="consultantplus://offline/ref=ACC01C8F885B5BD2C69EE75D18306E3090DC6377E4296F10CC9E9974058AF9E280673FDB14AEj6zBH" TargetMode="External"/><Relationship Id="rId1370" Type="http://schemas.openxmlformats.org/officeDocument/2006/relationships/hyperlink" Target="consultantplus://offline/ref=ACC01C8F885B5BD2C69EE75D18306E3090DC6377E4296F10CC9E9974058AF9E280673FD914A1j6zFH" TargetMode="External"/><Relationship Id="rId2007" Type="http://schemas.openxmlformats.org/officeDocument/2006/relationships/hyperlink" Target="consultantplus://offline/ref=5BF7BF8241BCC6889EB1C3954CFEB79C6883FB25F69BF32DB8C510F22F1646DE30A2F0C694CCl6zBH" TargetMode="External"/><Relationship Id="rId2214" Type="http://schemas.openxmlformats.org/officeDocument/2006/relationships/hyperlink" Target="consultantplus://offline/ref=84945A86F7C56566FDEEAB0787280867E3C8B95349D931EBB9E6520AD49C5BF90564BD566EC8mEz6H" TargetMode="External"/><Relationship Id="rId2659" Type="http://schemas.openxmlformats.org/officeDocument/2006/relationships/hyperlink" Target="consultantplus://offline/ref=5CB138D95D44711AA4D8737C932E825F8A9761785671DA322159810BF0B16F2A21BABBCA5083nBz3H" TargetMode="External"/><Relationship Id="rId2866" Type="http://schemas.openxmlformats.org/officeDocument/2006/relationships/hyperlink" Target="consultantplus://offline/ref=5CB138D95D44711AA4D8737C932E825F8A9761785671DA322159810BF0B16F2A21BABACC5284nBz0H" TargetMode="External"/><Relationship Id="rId740" Type="http://schemas.openxmlformats.org/officeDocument/2006/relationships/hyperlink" Target="consultantplus://offline/ref=C2508B0A85AE593F6D6EB551724F1F151D0B0FD452B0C65DFC4F2BA29044EF3203013409CDC7i5zBH" TargetMode="External"/><Relationship Id="rId838" Type="http://schemas.openxmlformats.org/officeDocument/2006/relationships/hyperlink" Target="consultantplus://offline/ref=C2508B0A85AE593F6D6EB551724F1F151D0B0FD452B0C65DFC4F2BA29044EF320301340BCCCAi5zAH" TargetMode="External"/><Relationship Id="rId1023" Type="http://schemas.openxmlformats.org/officeDocument/2006/relationships/hyperlink" Target="consultantplus://offline/ref=C2508B0A85AE593F6D6EB551724F1F151D0B0FD452B0C65DFC4F2BA29044EF320301320ACBCEi5z9H" TargetMode="External"/><Relationship Id="rId1468" Type="http://schemas.openxmlformats.org/officeDocument/2006/relationships/hyperlink" Target="consultantplus://offline/ref=ACC01C8F885B5BD2C69EE75D18306E3090DC6377E4296F10CC9E9974058AF9E280673EDB18A3j6z5H" TargetMode="External"/><Relationship Id="rId1675" Type="http://schemas.openxmlformats.org/officeDocument/2006/relationships/hyperlink" Target="consultantplus://offline/ref=0373F938BD34FA70E3D61CE803D3AA292AD3C44B93EF20D6BB4398CDC80129AC89B8ACD1FFF5k8z6H" TargetMode="External"/><Relationship Id="rId1882" Type="http://schemas.openxmlformats.org/officeDocument/2006/relationships/hyperlink" Target="consultantplus://offline/ref=0373F938BD34FA70E3D61CE803D3AA292AD3C44B93EF20D6BB4398CDC80129AC89B8AFD5FDF7k8z3H" TargetMode="External"/><Relationship Id="rId2421" Type="http://schemas.openxmlformats.org/officeDocument/2006/relationships/hyperlink" Target="consultantplus://offline/ref=84945A86F7C56566FDEEAB0787280867E3C8B95349D931EBB9E6520AD49C5BF90564BD5F6CC4mEzEH" TargetMode="External"/><Relationship Id="rId2519" Type="http://schemas.openxmlformats.org/officeDocument/2006/relationships/hyperlink" Target="consultantplus://offline/ref=84945A86F7C56566FDEEAB0787280867E3C8B95349D931EBB9E6520AD49C5BF90564B95669CFmEzAH" TargetMode="External"/><Relationship Id="rId2726" Type="http://schemas.openxmlformats.org/officeDocument/2006/relationships/hyperlink" Target="consultantplus://offline/ref=5CB138D95D44711AA4D8737C932E825F8A9761785671DA322159810BF0B16F2A21BABBCC5085nBz1H" TargetMode="External"/><Relationship Id="rId600" Type="http://schemas.openxmlformats.org/officeDocument/2006/relationships/hyperlink" Target="consultantplus://offline/ref=9EACCA9FE57174BBA5DF2FC6D26F4E374E804CFEFA54D0D548904562F9456DB7EC8877C4F70Ch8zDH" TargetMode="External"/><Relationship Id="rId1230" Type="http://schemas.openxmlformats.org/officeDocument/2006/relationships/hyperlink" Target="consultantplus://offline/ref=ACC01C8F885B5BD2C69EE75D18306E3090DC6377E4296F10CC9E9974058AF9E280673DD910A3j6zEH" TargetMode="External"/><Relationship Id="rId1328" Type="http://schemas.openxmlformats.org/officeDocument/2006/relationships/hyperlink" Target="consultantplus://offline/ref=ACC01C8F885B5BD2C69EE75D18306E3090DC6377E4296F10CC9E9974058AF9E280673ADA19A6j6zAH" TargetMode="External"/><Relationship Id="rId1535" Type="http://schemas.openxmlformats.org/officeDocument/2006/relationships/hyperlink" Target="consultantplus://offline/ref=ACC01C8F885B5BD2C69EE75D18306E3090DC6377E4296F10CC9E9974058AF9E280673ADE10A3j6zFH" TargetMode="External"/><Relationship Id="rId905" Type="http://schemas.openxmlformats.org/officeDocument/2006/relationships/hyperlink" Target="consultantplus://offline/ref=C2508B0A85AE593F6D6EB551724F1F151D0B0FD452B0C65DFC4F2BA29044EF320301340ECDCCi5z9H" TargetMode="External"/><Relationship Id="rId1742" Type="http://schemas.openxmlformats.org/officeDocument/2006/relationships/hyperlink" Target="consultantplus://offline/ref=0373F938BD34FA70E3D61CE803D3AA292AD3C44B93EF20D6BB4398CDC80129AC89B8AFD6F8F3k8z6H" TargetMode="External"/><Relationship Id="rId34" Type="http://schemas.openxmlformats.org/officeDocument/2006/relationships/hyperlink" Target="consultantplus://offline/ref=68504B5434FCD5DD6B638C4BA06F4058EFF45A6E9C3AF5D97A0DD94494353F0DE3FDF03FD860f7z1H" TargetMode="External"/><Relationship Id="rId1602" Type="http://schemas.openxmlformats.org/officeDocument/2006/relationships/hyperlink" Target="consultantplus://offline/ref=ACC01C8F885B5BD2C69EE75D18306E3090DC6377E4296F10CC9E9974058AF9E280673DD810A7j6zCH" TargetMode="External"/><Relationship Id="rId183" Type="http://schemas.openxmlformats.org/officeDocument/2006/relationships/hyperlink" Target="consultantplus://offline/ref=C4163B18BBF69D94458E01223E6AEF644A722B24567B825DE745F9E5E2D2E4B64D2D4D33BAF3g1z0H" TargetMode="External"/><Relationship Id="rId390" Type="http://schemas.openxmlformats.org/officeDocument/2006/relationships/hyperlink" Target="consultantplus://offline/ref=9EACCA9FE57174BBA5DF2FC6D26F4E374E804CFEFA54D0D548904562F9456DB7EC8874C0F20Ah8zDH" TargetMode="External"/><Relationship Id="rId1907" Type="http://schemas.openxmlformats.org/officeDocument/2006/relationships/hyperlink" Target="consultantplus://offline/ref=0373F938BD34FA70E3D61CE803D3AA292AD3C44B93EF20D6BB4398CDC80129AC89B8AFD6F9FEk8z4H" TargetMode="External"/><Relationship Id="rId2071" Type="http://schemas.openxmlformats.org/officeDocument/2006/relationships/hyperlink" Target="consultantplus://offline/ref=5BF7BF8241BCC6889EB1C3954CFEB79C6883FB25F69BF32DB8C510F22F1646DE30A2F3C294CAl6zDH" TargetMode="External"/><Relationship Id="rId250" Type="http://schemas.openxmlformats.org/officeDocument/2006/relationships/hyperlink" Target="consultantplus://offline/ref=C4163B18BBF69D94458E01223E6AEF644A722B24567B825DE745F9E5E2D2E4B64D2D4F34BCF8g1z3H" TargetMode="External"/><Relationship Id="rId488" Type="http://schemas.openxmlformats.org/officeDocument/2006/relationships/hyperlink" Target="consultantplus://offline/ref=9EACCA9FE57174BBA5DF2FC6D26F4E374E804CFEFA54D0D548904562F9456DB7EC8877C7F30Ch8zFH" TargetMode="External"/><Relationship Id="rId695" Type="http://schemas.openxmlformats.org/officeDocument/2006/relationships/hyperlink" Target="consultantplus://offline/ref=C2508B0A85AE593F6D6EB551724F1F151D0B0FD452B0C65DFC4F2BA29044EF3203013402CECAi5z9H" TargetMode="External"/><Relationship Id="rId2169" Type="http://schemas.openxmlformats.org/officeDocument/2006/relationships/hyperlink" Target="consultantplus://offline/ref=5BF7BF8241BCC6889EB1C3954CFEB79C6883FB25F69BF32DB8C510F22F1646DE30A2F4C496CAl6zDH" TargetMode="External"/><Relationship Id="rId2376" Type="http://schemas.openxmlformats.org/officeDocument/2006/relationships/hyperlink" Target="consultantplus://offline/ref=84945A86F7C56566FDEEAB0787280867E3C8B95349D931EBB9E6520AD49C5BF90564B85B6FC8mEzBH" TargetMode="External"/><Relationship Id="rId2583" Type="http://schemas.openxmlformats.org/officeDocument/2006/relationships/hyperlink" Target="consultantplus://offline/ref=84945A86F7C56566FDEEAB0787280867E3C8B95349D931EBB9E6520AD49C5BF90564BC5F6BC9mEzDH" TargetMode="External"/><Relationship Id="rId2790" Type="http://schemas.openxmlformats.org/officeDocument/2006/relationships/hyperlink" Target="consultantplus://offline/ref=5CB138D95D44711AA4D8737C932E825F8A9761785671DA322159810BF0B16F2A21BABFCC5384nBz2H" TargetMode="External"/><Relationship Id="rId110" Type="http://schemas.openxmlformats.org/officeDocument/2006/relationships/hyperlink" Target="consultantplus://offline/ref=68504B5434FCD5DD6B638C4BA06F4058EFF45A6E9C3AF5D97A0DD94494353F0DE3FDF430DA63f7z3H" TargetMode="External"/><Relationship Id="rId348" Type="http://schemas.openxmlformats.org/officeDocument/2006/relationships/hyperlink" Target="consultantplus://offline/ref=C4163B18BBF69D94458E01223E6AEF644A722B24567B825DE745F9E5E2D2E4B64D2D4E34B6F3g1zFH" TargetMode="External"/><Relationship Id="rId555" Type="http://schemas.openxmlformats.org/officeDocument/2006/relationships/hyperlink" Target="consultantplus://offline/ref=9EACCA9FE57174BBA5DF2FC6D26F4E374E804CFEFA54D0D548904562F9456DB7EC8877C4F40Fh8zDH" TargetMode="External"/><Relationship Id="rId762" Type="http://schemas.openxmlformats.org/officeDocument/2006/relationships/hyperlink" Target="consultantplus://offline/ref=C2508B0A85AE593F6D6EB551724F1F151D0B0FD452B0C65DFC4F2BA29044EF320301340BCFCAi5z8H" TargetMode="External"/><Relationship Id="rId1185" Type="http://schemas.openxmlformats.org/officeDocument/2006/relationships/hyperlink" Target="consultantplus://offline/ref=ACC01C8F885B5BD2C69EE75D18306E3090DC6377E4296F10CC9E9974058AF9E280673AD618AEj6z5H" TargetMode="External"/><Relationship Id="rId1392" Type="http://schemas.openxmlformats.org/officeDocument/2006/relationships/hyperlink" Target="consultantplus://offline/ref=ACC01C8F885B5BD2C69EE75D18306E3090DC6377E4296F10CC9E9974058AF9E280673FDB19A6j6zBH" TargetMode="External"/><Relationship Id="rId2029" Type="http://schemas.openxmlformats.org/officeDocument/2006/relationships/hyperlink" Target="consultantplus://offline/ref=5BF7BF8241BCC6889EB1C3954CFEB79C6883FB25F69BF32DB8C510F22F1646DE30A2F0C59DCFl6zFH" TargetMode="External"/><Relationship Id="rId2236" Type="http://schemas.openxmlformats.org/officeDocument/2006/relationships/hyperlink" Target="consultantplus://offline/ref=84945A86F7C56566FDEEAB0787280867E3C8B95349D931EBB9E6520AD49C5BF90564BD566CCBmEz7H" TargetMode="External"/><Relationship Id="rId2443" Type="http://schemas.openxmlformats.org/officeDocument/2006/relationships/hyperlink" Target="consultantplus://offline/ref=84945A86F7C56566FDEEAB0787280867E3C8B95349D931EBB9E6520AD49C5BF90564BC5C66C8mEzDH" TargetMode="External"/><Relationship Id="rId2650" Type="http://schemas.openxmlformats.org/officeDocument/2006/relationships/hyperlink" Target="consultantplus://offline/ref=5CB138D95D44711AA4D8737C932E825F8A9761785671DA322159810BF0B16F2A21BABECF5B86nBz2H" TargetMode="External"/><Relationship Id="rId2888" Type="http://schemas.openxmlformats.org/officeDocument/2006/relationships/hyperlink" Target="consultantplus://offline/ref=5CB138D95D44711AA4D8737C932E825F8A9761785671DA322159810BF0B16F2A21BABBCD5481nBz1H" TargetMode="External"/><Relationship Id="rId208" Type="http://schemas.openxmlformats.org/officeDocument/2006/relationships/hyperlink" Target="consultantplus://offline/ref=C4163B18BBF69D94458E01223E6AEF644A722B24567B825DE745F9E5E2D2E4B64D2D4D32BCF9g1z1H" TargetMode="External"/><Relationship Id="rId415" Type="http://schemas.openxmlformats.org/officeDocument/2006/relationships/hyperlink" Target="consultantplus://offline/ref=9EACCA9FE57174BBA5DF2FC6D26F4E374E804CFEFA54D0D548904562F9456DB7EC8874C0F40Eh8zFH" TargetMode="External"/><Relationship Id="rId622" Type="http://schemas.openxmlformats.org/officeDocument/2006/relationships/hyperlink" Target="consultantplus://offline/ref=C2508B0A85AE593F6D6EB551724F1F151D0B0FD452B0C65DFC4F2BA29044EF320301330DCECCi5zFH" TargetMode="External"/><Relationship Id="rId1045" Type="http://schemas.openxmlformats.org/officeDocument/2006/relationships/hyperlink" Target="consultantplus://offline/ref=C2508B0A85AE593F6D6EB551724F1F151D0B0FD452B0C65DFC4F2BA29044EF3203013402C9C9i5zDH" TargetMode="External"/><Relationship Id="rId1252" Type="http://schemas.openxmlformats.org/officeDocument/2006/relationships/hyperlink" Target="consultantplus://offline/ref=ACC01C8F885B5BD2C69EE75D18306E3090DC6377E4296F10CC9E9974058AF9E280673DD814A0j6zAH" TargetMode="External"/><Relationship Id="rId1697" Type="http://schemas.openxmlformats.org/officeDocument/2006/relationships/hyperlink" Target="consultantplus://offline/ref=0373F938BD34FA70E3D61CE803D3AA292AD3C44B93EF20D6BB4398CDC80129AC89B8ACD1FFFEk8z1H" TargetMode="External"/><Relationship Id="rId2303" Type="http://schemas.openxmlformats.org/officeDocument/2006/relationships/hyperlink" Target="consultantplus://offline/ref=84945A86F7C56566FDEEAB0787280867E3C8B95349D931EBB9E6520AD49C5BF90564BD566FC5mEzCH" TargetMode="External"/><Relationship Id="rId2510" Type="http://schemas.openxmlformats.org/officeDocument/2006/relationships/hyperlink" Target="consultantplus://offline/ref=84945A86F7C56566FDEEAB0787280867E3C8B95349D931EBB9E6520AD49C5BF90564BD5C6ACFmEz8H" TargetMode="External"/><Relationship Id="rId2748" Type="http://schemas.openxmlformats.org/officeDocument/2006/relationships/hyperlink" Target="consultantplus://offline/ref=5CB138D95D44711AA4D8737C932E825F8A9761785671DA322159810BF0B16F2A21BABFCD5185nBz7H" TargetMode="External"/><Relationship Id="rId927" Type="http://schemas.openxmlformats.org/officeDocument/2006/relationships/hyperlink" Target="consultantplus://offline/ref=C2508B0A85AE593F6D6EB551724F1F151D0B0FD452B0C65DFC4F2BA29044EF3203013303C8CDi5z9H" TargetMode="External"/><Relationship Id="rId1112" Type="http://schemas.openxmlformats.org/officeDocument/2006/relationships/hyperlink" Target="consultantplus://offline/ref=ACC01C8F885B5BD2C69EE75D18306E3090DC6377E4296F10CC9E9974058AF9E280673ADD13AFj6zAH" TargetMode="External"/><Relationship Id="rId1557" Type="http://schemas.openxmlformats.org/officeDocument/2006/relationships/hyperlink" Target="consultantplus://offline/ref=ACC01C8F885B5BD2C69EE75D18306E3090DC6377E4296F10CC9E9974058AF9E280673DD719AFj6zBH" TargetMode="External"/><Relationship Id="rId1764" Type="http://schemas.openxmlformats.org/officeDocument/2006/relationships/hyperlink" Target="consultantplus://offline/ref=0373F938BD34FA70E3D61CE803D3AA292AD3C44B93EF20D6BB4398CDC80129AC89B8ACD1FDF1k8z4H" TargetMode="External"/><Relationship Id="rId1971" Type="http://schemas.openxmlformats.org/officeDocument/2006/relationships/hyperlink" Target="consultantplus://offline/ref=5BF7BF8241BCC6889EB1C3954CFEB79C6883FB25F69BF32DB8C510F22F1646DE30A2F0C691CEl6z8H" TargetMode="External"/><Relationship Id="rId2608" Type="http://schemas.openxmlformats.org/officeDocument/2006/relationships/hyperlink" Target="consultantplus://offline/ref=84945A86F7C56566FDEEAB0787280867E3C8B95349D931EBB9E6520AD49C5BF90564BD5669CCmEz9H" TargetMode="External"/><Relationship Id="rId2815" Type="http://schemas.openxmlformats.org/officeDocument/2006/relationships/hyperlink" Target="consultantplus://offline/ref=5CB138D95D44711AA4D8737C932E825F8A9761785671DA322159810BF0B16F2A21BABCC85083nBz4H" TargetMode="External"/><Relationship Id="rId56" Type="http://schemas.openxmlformats.org/officeDocument/2006/relationships/hyperlink" Target="consultantplus://offline/ref=68504B5434FCD5DD6B638C4BA06F4058EFF45A6E9C3AF5D97A0DD94494353F0DE3FDF53BD265f7z4H" TargetMode="External"/><Relationship Id="rId1417" Type="http://schemas.openxmlformats.org/officeDocument/2006/relationships/hyperlink" Target="consultantplus://offline/ref=ACC01C8F885B5BD2C69EE75D18306E3090DC6377E4296F10CC9E9974058AF9E280673AD613A3j6z9H" TargetMode="External"/><Relationship Id="rId1624" Type="http://schemas.openxmlformats.org/officeDocument/2006/relationships/hyperlink" Target="consultantplus://offline/ref=0373F938BD34FA70E3D61CE803D3AA292AD3C44B93EF20D6BB4398CDC80129AC89B8ACD1FEF5k8z9H" TargetMode="External"/><Relationship Id="rId1831" Type="http://schemas.openxmlformats.org/officeDocument/2006/relationships/hyperlink" Target="consultantplus://offline/ref=0373F938BD34FA70E3D61CE803D3AA292AD3C44B93EF20D6BB4398CDC80129AC89B8AFD6F9F1k8z3H" TargetMode="External"/><Relationship Id="rId1929" Type="http://schemas.openxmlformats.org/officeDocument/2006/relationships/hyperlink" Target="consultantplus://offline/ref=5BF7BF8241BCC6889EB1C3954CFEB79C6883FB25F69BF32DB8C510F22F1646DE30A2F3C293C8l6z8H" TargetMode="External"/><Relationship Id="rId2093" Type="http://schemas.openxmlformats.org/officeDocument/2006/relationships/hyperlink" Target="consultantplus://offline/ref=5BF7BF8241BCC6889EB1C3954CFEB79C6883FB25F69BF32DB8C510F22F1646DE30A2F0C592CDl6z4H" TargetMode="External"/><Relationship Id="rId2398" Type="http://schemas.openxmlformats.org/officeDocument/2006/relationships/hyperlink" Target="consultantplus://offline/ref=84945A86F7C56566FDEEAB0787280867E3C8B95349D931EBB9E6520AD49C5BF90564BD5E67CCmEz6H" TargetMode="External"/><Relationship Id="rId272" Type="http://schemas.openxmlformats.org/officeDocument/2006/relationships/hyperlink" Target="consultantplus://offline/ref=C4163B18BBF69D94458E01223E6AEF644A722B24567B825DE745F9E5E2D2E4B64D2D4A32BDF8g1z5H" TargetMode="External"/><Relationship Id="rId577" Type="http://schemas.openxmlformats.org/officeDocument/2006/relationships/hyperlink" Target="consultantplus://offline/ref=9EACCA9FE57174BBA5DF2FC6D26F4E374E804CFEFA54D0D548904562F9456DB7EC8877C7F30Ah8zBH" TargetMode="External"/><Relationship Id="rId2160" Type="http://schemas.openxmlformats.org/officeDocument/2006/relationships/hyperlink" Target="consultantplus://offline/ref=5BF7BF8241BCC6889EB1C3954CFEB79C6883FB25F69BF32DB8C510F22F1646DE30A2F4C490CBl6z4H" TargetMode="External"/><Relationship Id="rId2258" Type="http://schemas.openxmlformats.org/officeDocument/2006/relationships/hyperlink" Target="consultantplus://offline/ref=84945A86F7C56566FDEEAB0787280867E3C8B95349D931EBB9E6520AD49C5BF90564B85F6FC4mEzEH" TargetMode="External"/><Relationship Id="rId132" Type="http://schemas.openxmlformats.org/officeDocument/2006/relationships/hyperlink" Target="consultantplus://offline/ref=68504B5434FCD5DD6B638C4BA06F4058EFF45A6E9C3AF5D97A0DD94494353F0DE3FDF038D265f7z4H" TargetMode="External"/><Relationship Id="rId784" Type="http://schemas.openxmlformats.org/officeDocument/2006/relationships/hyperlink" Target="consultantplus://offline/ref=C2508B0A85AE593F6D6EB551724F1F151D0B0FD452B0C65DFC4F2BA29044EF3203013402CFC6i5zEH" TargetMode="External"/><Relationship Id="rId991" Type="http://schemas.openxmlformats.org/officeDocument/2006/relationships/hyperlink" Target="consultantplus://offline/ref=C2508B0A85AE593F6D6EB551724F1F151D0B0FD452B0C65DFC4F2BA29044EF320301320ACBCEi5z9H" TargetMode="External"/><Relationship Id="rId1067" Type="http://schemas.openxmlformats.org/officeDocument/2006/relationships/hyperlink" Target="consultantplus://offline/ref=C2508B0A85AE593F6D6EB551724F1F151D0B0FD452B0C65DFC4F2BA29044EF320301340FCBCFi5zEH" TargetMode="External"/><Relationship Id="rId2020" Type="http://schemas.openxmlformats.org/officeDocument/2006/relationships/hyperlink" Target="consultantplus://offline/ref=5BF7BF8241BCC6889EB1C3954CFEB79C6883FB25F69BF32DB8C510F22F1646DE30A2F3C296CBl6zCH" TargetMode="External"/><Relationship Id="rId2465" Type="http://schemas.openxmlformats.org/officeDocument/2006/relationships/hyperlink" Target="consultantplus://offline/ref=84945A86F7C56566FDEEAB0787280867E3C8B95349D931EBB9E6520AD49C5BF90564BD566CCFmEzFH" TargetMode="External"/><Relationship Id="rId2672" Type="http://schemas.openxmlformats.org/officeDocument/2006/relationships/hyperlink" Target="consultantplus://offline/ref=5CB138D95D44711AA4D8737C932E825F8A9761785671DA322159810BF0B16F2A21BABECF5B89nBz1H" TargetMode="External"/><Relationship Id="rId437" Type="http://schemas.openxmlformats.org/officeDocument/2006/relationships/hyperlink" Target="consultantplus://offline/ref=9EACCA9FE57174BBA5DF2FC6D26F4E374E804CFEFA54D0D548904562F9456DB7EC8874C0F408h8z9H" TargetMode="External"/><Relationship Id="rId644" Type="http://schemas.openxmlformats.org/officeDocument/2006/relationships/hyperlink" Target="consultantplus://offline/ref=C2508B0A85AE593F6D6EB551724F1F151D0B0FD452B0C65DFC4F2BA29044EF320301300CCBCFi5zDH" TargetMode="External"/><Relationship Id="rId851" Type="http://schemas.openxmlformats.org/officeDocument/2006/relationships/hyperlink" Target="consultantplus://offline/ref=C2508B0A85AE593F6D6EB551724F1F151D0B0FD452B0C65DFC4F2BA29044EF320301340BCCCCi5z0H" TargetMode="External"/><Relationship Id="rId1274" Type="http://schemas.openxmlformats.org/officeDocument/2006/relationships/hyperlink" Target="consultantplus://offline/ref=ACC01C8F885B5BD2C69EE75D18306E3090DC6377E4296F10CC9E9974058AF9E280673DD817A6j6z9H" TargetMode="External"/><Relationship Id="rId1481" Type="http://schemas.openxmlformats.org/officeDocument/2006/relationships/hyperlink" Target="consultantplus://offline/ref=ACC01C8F885B5BD2C69EE75D18306E3090DC6377E4296F10CC9E9974058AF9E280673DD814A1j6zDH" TargetMode="External"/><Relationship Id="rId1579" Type="http://schemas.openxmlformats.org/officeDocument/2006/relationships/hyperlink" Target="consultantplus://offline/ref=ACC01C8F885B5BD2C69EE75D18306E3090DC6377E4296F10CC9E9974058AF9E280673DD811A0j6z4H" TargetMode="External"/><Relationship Id="rId2118" Type="http://schemas.openxmlformats.org/officeDocument/2006/relationships/hyperlink" Target="consultantplus://offline/ref=5BF7BF8241BCC6889EB1C3954CFEB79C6883FB25F69BF32DB8C510F22F1646DE30A2F3C395C8l6zAH" TargetMode="External"/><Relationship Id="rId2325" Type="http://schemas.openxmlformats.org/officeDocument/2006/relationships/hyperlink" Target="consultantplus://offline/ref=84945A86F7C56566FDEEAB0787280867E3C8B95349D931EBB9E6520AD49C5BF90564BD5F6AC5mEzEH" TargetMode="External"/><Relationship Id="rId2532" Type="http://schemas.openxmlformats.org/officeDocument/2006/relationships/hyperlink" Target="consultantplus://offline/ref=84945A86F7C56566FDEEAB0787280867E3C8B95349D931EBB9E6520AD49C5BF90564B9596DCEmEz6H" TargetMode="External"/><Relationship Id="rId504" Type="http://schemas.openxmlformats.org/officeDocument/2006/relationships/hyperlink" Target="consultantplus://offline/ref=9EACCA9FE57174BBA5DF2FC6D26F4E374E804CFEFA54D0D548904562F9456DB7EC8874C0F60Bh8zDH" TargetMode="External"/><Relationship Id="rId711" Type="http://schemas.openxmlformats.org/officeDocument/2006/relationships/hyperlink" Target="consultantplus://offline/ref=C2508B0A85AE593F6D6EB551724F1F151D0B0FD452B0C65DFC4F2BA29044EF320301340ACBCFi5z8H" TargetMode="External"/><Relationship Id="rId949" Type="http://schemas.openxmlformats.org/officeDocument/2006/relationships/hyperlink" Target="consultantplus://offline/ref=C2508B0A85AE593F6D6EB551724F1F151D0B0FD452B0C65DFC4F2BA29044EF320301310DC7C9i5z1H" TargetMode="External"/><Relationship Id="rId1134" Type="http://schemas.openxmlformats.org/officeDocument/2006/relationships/hyperlink" Target="consultantplus://offline/ref=ACC01C8F885B5BD2C69EE75D18306E3090DC6377E4296F10CC9E9974058AF9E280673DD916A4j6zFH" TargetMode="External"/><Relationship Id="rId1341" Type="http://schemas.openxmlformats.org/officeDocument/2006/relationships/hyperlink" Target="consultantplus://offline/ref=ACC01C8F885B5BD2C69EE75D18306E3090DC6377E4296F10CC9E9974058AF9E280673ADE10A0j6zEH" TargetMode="External"/><Relationship Id="rId1786" Type="http://schemas.openxmlformats.org/officeDocument/2006/relationships/hyperlink" Target="consultantplus://offline/ref=0373F938BD34FA70E3D61CE803D3AA292AD3C44B93EF20D6BB4398CDC80129AC89B8ACD1FBF4k8z8H" TargetMode="External"/><Relationship Id="rId1993" Type="http://schemas.openxmlformats.org/officeDocument/2006/relationships/hyperlink" Target="consultantplus://offline/ref=5BF7BF8241BCC6889EB1C3954CFEB79C6883FB25F69BF32DB8C510F22F1646DE30A2F0C59CC3l6zAH" TargetMode="External"/><Relationship Id="rId2837" Type="http://schemas.openxmlformats.org/officeDocument/2006/relationships/hyperlink" Target="consultantplus://offline/ref=5CB138D95D44711AA4D8737C932E825F8A9761785671DA322159810BF0B16F2A21BABFCD5386nBz3H" TargetMode="External"/><Relationship Id="rId78" Type="http://schemas.openxmlformats.org/officeDocument/2006/relationships/hyperlink" Target="consultantplus://offline/ref=68504B5434FCD5DD6B638C4BA06F4058EFF45A6E9C3AF5D97A0DD94494353F0DE3FDF631DE66f7zDH" TargetMode="External"/><Relationship Id="rId809" Type="http://schemas.openxmlformats.org/officeDocument/2006/relationships/hyperlink" Target="consultantplus://offline/ref=C2508B0A85AE593F6D6EB551724F1F151D0B0FD452B0C65DFC4F2BA29044EF320301340BCECFi5zEH" TargetMode="External"/><Relationship Id="rId1201" Type="http://schemas.openxmlformats.org/officeDocument/2006/relationships/hyperlink" Target="consultantplus://offline/ref=ACC01C8F885B5BD2C69EE75D18306E3090DC6377E4296F10CC9E9974058AF9E280673AD614A4j6z9H" TargetMode="External"/><Relationship Id="rId1439" Type="http://schemas.openxmlformats.org/officeDocument/2006/relationships/hyperlink" Target="consultantplus://offline/ref=ACC01C8F885B5BD2C69EE75D18306E3090DC6377E4296F10CC9E9974058AF9E280673FDC11A6j6z9H" TargetMode="External"/><Relationship Id="rId1646" Type="http://schemas.openxmlformats.org/officeDocument/2006/relationships/hyperlink" Target="consultantplus://offline/ref=0373F938BD34FA70E3D61CE803D3AA292AD3C44B93EF20D6BB4398CDC80129AC89B8ACD1FBF3k8z1H" TargetMode="External"/><Relationship Id="rId1853" Type="http://schemas.openxmlformats.org/officeDocument/2006/relationships/hyperlink" Target="consultantplus://offline/ref=0373F938BD34FA70E3D61CE803D3AA292AD3C44B93EF20D6BB4398CDC80129AC89B8ACD1FCF6k8z4H" TargetMode="External"/><Relationship Id="rId2904" Type="http://schemas.openxmlformats.org/officeDocument/2006/relationships/hyperlink" Target="consultantplus://offline/ref=5CB138D95D44711AA4D8737C932E825F8A9761785671DA322159810BF0B16F2A21BABACC5284nBz4H" TargetMode="External"/><Relationship Id="rId1506" Type="http://schemas.openxmlformats.org/officeDocument/2006/relationships/hyperlink" Target="consultantplus://offline/ref=ACC01C8F885B5BD2C69EE75D18306E3090DC6377E4296F10CC9E9974058AF9E280673ADF14A0j6z4H" TargetMode="External"/><Relationship Id="rId1713" Type="http://schemas.openxmlformats.org/officeDocument/2006/relationships/hyperlink" Target="consultantplus://offline/ref=0373F938BD34FA70E3D61CE803D3AA292AD3C44B93EF20D6BB4398CDC80129AC89B8ACD1FEF6k8z4H" TargetMode="External"/><Relationship Id="rId1920" Type="http://schemas.openxmlformats.org/officeDocument/2006/relationships/hyperlink" Target="consultantplus://offline/ref=5BF7BF8241BCC6889EB1C3954CFEB79C6883FB25F69BF32DB8C510F22F1646DE30A2F0C592CFl6zFH" TargetMode="External"/><Relationship Id="rId294" Type="http://schemas.openxmlformats.org/officeDocument/2006/relationships/hyperlink" Target="consultantplus://offline/ref=C4163B18BBF69D94458E01223E6AEF644A722B24567B825DE745F9E5E2D2E4B64D2D4E34BBF9g1z1H" TargetMode="External"/><Relationship Id="rId2182" Type="http://schemas.openxmlformats.org/officeDocument/2006/relationships/hyperlink" Target="consultantplus://offline/ref=5BF7BF8241BCC6889EB1C3954CFEB79C6883FB25F69BF32DB8C510F22F1646DE30A2F4C491CAl6zFH" TargetMode="External"/><Relationship Id="rId154" Type="http://schemas.openxmlformats.org/officeDocument/2006/relationships/hyperlink" Target="consultantplus://offline/ref=C4163B18BBF69D94458E01223E6AEF644A722B24567B825DE745F9E5E2D2E4B64D2D4D32BCF9g1z2H" TargetMode="External"/><Relationship Id="rId361" Type="http://schemas.openxmlformats.org/officeDocument/2006/relationships/hyperlink" Target="consultantplus://offline/ref=C4163B18BBF69D94458E01223E6AEF644A722B24567B825DE745F9E5E2D2E4B64D2D4E34B9F6g1z1H" TargetMode="External"/><Relationship Id="rId599" Type="http://schemas.openxmlformats.org/officeDocument/2006/relationships/hyperlink" Target="consultantplus://offline/ref=9EACCA9FE57174BBA5DF2FC6D26F4E374E804CFEFA54D0D548904562F9456DB7EC8877C4F60Fh8zBH" TargetMode="External"/><Relationship Id="rId2042" Type="http://schemas.openxmlformats.org/officeDocument/2006/relationships/hyperlink" Target="consultantplus://offline/ref=5BF7BF8241BCC6889EB1C3954CFEB79C6883FB25F69BF32DB8C510F22F1646DE30A2F3C297CCl6zDH" TargetMode="External"/><Relationship Id="rId2487" Type="http://schemas.openxmlformats.org/officeDocument/2006/relationships/hyperlink" Target="consultantplus://offline/ref=84945A86F7C56566FDEEAB0787280867E3C8B95349D931EBB9E6520AD49C5BF90564B85B6CC5mEzAH" TargetMode="External"/><Relationship Id="rId2694" Type="http://schemas.openxmlformats.org/officeDocument/2006/relationships/hyperlink" Target="consultantplus://offline/ref=5CB138D95D44711AA4D8737C932E825F8A9761785671DA322159810BF0B16F2A21BABFCC5681nBzFH" TargetMode="External"/><Relationship Id="rId459" Type="http://schemas.openxmlformats.org/officeDocument/2006/relationships/hyperlink" Target="consultantplus://offline/ref=9EACCA9FE57174BBA5DF2FC6D26F4E374E804CFEFA54D0D548904562F9456DB7EC8874C0F407h8z0H" TargetMode="External"/><Relationship Id="rId666" Type="http://schemas.openxmlformats.org/officeDocument/2006/relationships/hyperlink" Target="consultantplus://offline/ref=C2508B0A85AE593F6D6EB551724F1F151D0B0FD452B0C65DFC4F2BA29044EF320301340ACDCAi5zCH" TargetMode="External"/><Relationship Id="rId873" Type="http://schemas.openxmlformats.org/officeDocument/2006/relationships/hyperlink" Target="consultantplus://offline/ref=C2508B0A85AE593F6D6EB551724F1F151D0B0FD452B0C65DFC4F2BA29044EF320301300DCBCFi5z0H" TargetMode="External"/><Relationship Id="rId1089" Type="http://schemas.openxmlformats.org/officeDocument/2006/relationships/hyperlink" Target="consultantplus://offline/ref=C2508B0A85AE593F6D6EB551724F1F151D0B0FD452B0C65DFC4F2BA29044EF3203013402CDCFi5zDH" TargetMode="External"/><Relationship Id="rId1296" Type="http://schemas.openxmlformats.org/officeDocument/2006/relationships/hyperlink" Target="consultantplus://offline/ref=ACC01C8F885B5BD2C69EE75D18306E3090DC6377E4296F10CC9E9974058AF9E280673DD812A6j6zEH" TargetMode="External"/><Relationship Id="rId2347" Type="http://schemas.openxmlformats.org/officeDocument/2006/relationships/hyperlink" Target="consultantplus://offline/ref=84945A86F7C56566FDEEAB0787280867E3C8B95349D931EBB9E6520AD49C5BF90564BD566FCBmEzBH" TargetMode="External"/><Relationship Id="rId2554" Type="http://schemas.openxmlformats.org/officeDocument/2006/relationships/hyperlink" Target="consultantplus://offline/ref=84945A86F7C56566FDEEAB0787280867E3C8B95349D931EBB9E6520AD49C5BF90564B8596AC9mEz8H" TargetMode="External"/><Relationship Id="rId221" Type="http://schemas.openxmlformats.org/officeDocument/2006/relationships/hyperlink" Target="consultantplus://offline/ref=C4163B18BBF69D94458E01223E6AEF644A722B24567B825DE745F9E5E2D2E4B64D2D4E32B8F7g1z7H" TargetMode="External"/><Relationship Id="rId319" Type="http://schemas.openxmlformats.org/officeDocument/2006/relationships/hyperlink" Target="consultantplus://offline/ref=C4163B18BBF69D94458E01223E6AEF644A722B24567B825DE745F9E5E2D2E4B64D2D4D33BFF1g1z2H" TargetMode="External"/><Relationship Id="rId526" Type="http://schemas.openxmlformats.org/officeDocument/2006/relationships/hyperlink" Target="consultantplus://offline/ref=9EACCA9FE57174BBA5DF2FC6D26F4E374E804CFEFA54D0D548904562F9456DB7EC8874C0F00Dh8z1H" TargetMode="External"/><Relationship Id="rId1156" Type="http://schemas.openxmlformats.org/officeDocument/2006/relationships/hyperlink" Target="consultantplus://offline/ref=ACC01C8F885B5BD2C69EE75D18306E3090DC6377E4296F10CC9E9974058AF9E280673AD916A4j6zCH" TargetMode="External"/><Relationship Id="rId1363" Type="http://schemas.openxmlformats.org/officeDocument/2006/relationships/hyperlink" Target="consultantplus://offline/ref=ACC01C8F885B5BD2C69EE75D18306E3090DC6377E4296F10CC9E9974058AF9E280673BDE13A7j6zBH" TargetMode="External"/><Relationship Id="rId2207" Type="http://schemas.openxmlformats.org/officeDocument/2006/relationships/hyperlink" Target="consultantplus://offline/ref=84945A86F7C56566FDEEAB0787280867E3C8B95349D931EBB9E6520AD49C5BF90564BD5E6AC4mEz9H" TargetMode="External"/><Relationship Id="rId2761" Type="http://schemas.openxmlformats.org/officeDocument/2006/relationships/hyperlink" Target="consultantplus://offline/ref=5CB138D95D44711AA4D8737C932E825F8A9761785671DA322159810BF0B16F2A21BABFCC5181nBz0H" TargetMode="External"/><Relationship Id="rId2859" Type="http://schemas.openxmlformats.org/officeDocument/2006/relationships/hyperlink" Target="consultantplus://offline/ref=5CB138D95D44711AA4D8737C932E825F8A9761785671DA322159810BF0B16F2A21BABACC5380nBz6H" TargetMode="External"/><Relationship Id="rId733" Type="http://schemas.openxmlformats.org/officeDocument/2006/relationships/hyperlink" Target="consultantplus://offline/ref=C2508B0A85AE593F6D6EB551724F1F151D0B0FD452B0C65DFC4F2BA29044EF320301340ACCCBi5zCH" TargetMode="External"/><Relationship Id="rId940" Type="http://schemas.openxmlformats.org/officeDocument/2006/relationships/hyperlink" Target="consultantplus://offline/ref=C2508B0A85AE593F6D6EB551724F1F151D0B0FD452B0C65DFC4F2BA29044EF3203013402C8CBi5zAH" TargetMode="External"/><Relationship Id="rId1016" Type="http://schemas.openxmlformats.org/officeDocument/2006/relationships/hyperlink" Target="consultantplus://offline/ref=C2508B0A85AE593F6D6EB551724F1F151D0B0FD452B0C65DFC4F2BA29044EF320301350ACAC8i5zBH" TargetMode="External"/><Relationship Id="rId1570" Type="http://schemas.openxmlformats.org/officeDocument/2006/relationships/hyperlink" Target="consultantplus://offline/ref=ACC01C8F885B5BD2C69EE75D18306E3090DC6377E4296F10CC9E9974058AF9E280673BDF17A7j6zBH" TargetMode="External"/><Relationship Id="rId1668" Type="http://schemas.openxmlformats.org/officeDocument/2006/relationships/hyperlink" Target="consultantplus://offline/ref=0373F938BD34FA70E3D61CE803D3AA292AD3C44B93EF20D6BB4398CDC80129AC89B8ACD1FFF7k8z3H" TargetMode="External"/><Relationship Id="rId1875" Type="http://schemas.openxmlformats.org/officeDocument/2006/relationships/hyperlink" Target="consultantplus://offline/ref=0373F938BD34FA70E3D61CE803D3AA292AD3C44B93EF20D6BB4398CDC80129AC89B8AFD6F7F4k8z1H" TargetMode="External"/><Relationship Id="rId2414" Type="http://schemas.openxmlformats.org/officeDocument/2006/relationships/hyperlink" Target="consultantplus://offline/ref=84945A86F7C56566FDEEAB0787280867E3C8B95349D931EBB9E6520AD49C5BF90564BD5F6CC8mEzCH" TargetMode="External"/><Relationship Id="rId2621" Type="http://schemas.openxmlformats.org/officeDocument/2006/relationships/hyperlink" Target="consultantplus://offline/ref=84945A86F7C56566FDEEAB0787280867E3C8B95349D931EBB9E6520AD49C5BF90564BD5A6ACBmEzAH" TargetMode="External"/><Relationship Id="rId2719" Type="http://schemas.openxmlformats.org/officeDocument/2006/relationships/hyperlink" Target="consultantplus://offline/ref=5CB138D95D44711AA4D8737C932E825F8A9761785671DA322159810BF0B16F2A21BABACD5B85nBz0H" TargetMode="External"/><Relationship Id="rId800" Type="http://schemas.openxmlformats.org/officeDocument/2006/relationships/hyperlink" Target="consultantplus://offline/ref=C2508B0A85AE593F6D6EB551724F1F151D0B0FD452B0C65DFC4F2BA29044EF320301340AC7C7i5z0H" TargetMode="External"/><Relationship Id="rId1223" Type="http://schemas.openxmlformats.org/officeDocument/2006/relationships/hyperlink" Target="consultantplus://offline/ref=ACC01C8F885B5BD2C69EE75D18306E3090DC6377E4296F10CC9E9974058AF9E280673FDB12AFj6zCH" TargetMode="External"/><Relationship Id="rId1430" Type="http://schemas.openxmlformats.org/officeDocument/2006/relationships/hyperlink" Target="consultantplus://offline/ref=ACC01C8F885B5BD2C69EE75D18306E3090DC6377E4296F10CC9E9974058AF9E280673ED810A6j6zCH" TargetMode="External"/><Relationship Id="rId1528" Type="http://schemas.openxmlformats.org/officeDocument/2006/relationships/hyperlink" Target="consultantplus://offline/ref=ACC01C8F885B5BD2C69EE75D18306E3090DC6377E4296F10CC9E9974058AF9E280673EDB16A5j6zAH" TargetMode="External"/><Relationship Id="rId2926" Type="http://schemas.openxmlformats.org/officeDocument/2006/relationships/header" Target="header2.xml"/><Relationship Id="rId1735" Type="http://schemas.openxmlformats.org/officeDocument/2006/relationships/hyperlink" Target="consultantplus://offline/ref=0373F938BD34FA70E3D61CE803D3AA292AD3C44B93EF20D6BB4398CDC80129AC89B8ACD1FBF4k8z6H" TargetMode="External"/><Relationship Id="rId1942" Type="http://schemas.openxmlformats.org/officeDocument/2006/relationships/hyperlink" Target="consultantplus://offline/ref=5BF7BF8241BCC6889EB1C3954CFEB79C6883FB25F69BF32DB8C510F22F1646DE30A2F0C694CBl6zEH" TargetMode="External"/><Relationship Id="rId27" Type="http://schemas.openxmlformats.org/officeDocument/2006/relationships/hyperlink" Target="consultantplus://offline/ref=68504B5434FCD5DD6B638C4BA06F4058EFF45A6E9C3AF5D97A0DD94494353F0DE3FDF131DF66f7z1H" TargetMode="External"/><Relationship Id="rId1802" Type="http://schemas.openxmlformats.org/officeDocument/2006/relationships/hyperlink" Target="consultantplus://offline/ref=0373F938BD34FA70E3D61CE803D3AA292AD3C44B93EF20D6BB4398CDC80129AC89B8ACD1FBF3k8z4H" TargetMode="External"/><Relationship Id="rId176" Type="http://schemas.openxmlformats.org/officeDocument/2006/relationships/hyperlink" Target="consultantplus://offline/ref=C4163B18BBF69D94458E01223E6AEF644A722B24567B825DE745F9E5E2D2E4B64D2D4A32B7F9g1z2H" TargetMode="External"/><Relationship Id="rId383" Type="http://schemas.openxmlformats.org/officeDocument/2006/relationships/hyperlink" Target="consultantplus://offline/ref=9EACCA9FE57174BBA5DF2FC6D26F4E374E804CFEFA54D0D548904562F9456DB7EC8877C4F508h8zDH" TargetMode="External"/><Relationship Id="rId590" Type="http://schemas.openxmlformats.org/officeDocument/2006/relationships/hyperlink" Target="consultantplus://offline/ref=9EACCA9FE57174BBA5DF2FC6D26F4E374E804CFEFA54D0D548904562F9456DB7EC8877C7FD09h8zAH" TargetMode="External"/><Relationship Id="rId2064" Type="http://schemas.openxmlformats.org/officeDocument/2006/relationships/hyperlink" Target="consultantplus://offline/ref=5BF7BF8241BCC6889EB1C3954CFEB79C6883FB25F69BF32DB8C510F22F1646DE30A2F0C593CCl6zFH" TargetMode="External"/><Relationship Id="rId2271" Type="http://schemas.openxmlformats.org/officeDocument/2006/relationships/hyperlink" Target="consultantplus://offline/ref=84945A86F7C56566FDEEAB0787280867E3C8B95349D931EBB9E6520AD49C5BF90564B85C6FC8mEzFH" TargetMode="External"/><Relationship Id="rId243" Type="http://schemas.openxmlformats.org/officeDocument/2006/relationships/hyperlink" Target="consultantplus://offline/ref=C4163B18BBF69D94458E01223E6AEF644A722B24567B825DE745F9E5E2D2E4B64D2D4E33BFF7g1z7H" TargetMode="External"/><Relationship Id="rId450" Type="http://schemas.openxmlformats.org/officeDocument/2006/relationships/hyperlink" Target="consultantplus://offline/ref=9EACCA9FE57174BBA5DF2FC6D26F4E374E804CFEFA54D0D548904562F9456DB7EC8874C0F406h8zDH" TargetMode="External"/><Relationship Id="rId688" Type="http://schemas.openxmlformats.org/officeDocument/2006/relationships/hyperlink" Target="consultantplus://offline/ref=C2508B0A85AE593F6D6EB551724F1F151D0B0FD452B0C65DFC4F2BA29044EF320301330CCDCEi5zAH" TargetMode="External"/><Relationship Id="rId895" Type="http://schemas.openxmlformats.org/officeDocument/2006/relationships/hyperlink" Target="consultantplus://offline/ref=C2508B0A85AE593F6D6EB551724F1F151D0B0FD452B0C65DFC4F2BA29044EF320301310BCDC6i5z1H" TargetMode="External"/><Relationship Id="rId1080" Type="http://schemas.openxmlformats.org/officeDocument/2006/relationships/hyperlink" Target="consultantplus://offline/ref=C2508B0A85AE593F6D6EB551724F1F151D0B0FD452B0C65DFC4F2BA29044EF3203013402CBCAi5z1H" TargetMode="External"/><Relationship Id="rId2131" Type="http://schemas.openxmlformats.org/officeDocument/2006/relationships/hyperlink" Target="consultantplus://offline/ref=5BF7BF8241BCC6889EB1C3954CFEB79C6883FB25F69BF32DB8C510F22F1646DE30A2F3C290C3l6zEH" TargetMode="External"/><Relationship Id="rId2369" Type="http://schemas.openxmlformats.org/officeDocument/2006/relationships/hyperlink" Target="consultantplus://offline/ref=84945A86F7C56566FDEEAB0787280867E3C8B95349D931EBB9E6520AD49C5BF90564BD5E67CDmEzCH" TargetMode="External"/><Relationship Id="rId2576" Type="http://schemas.openxmlformats.org/officeDocument/2006/relationships/hyperlink" Target="consultantplus://offline/ref=84945A86F7C56566FDEEAB0787280867E3C8B95349D931EBB9E6520AD49C5BF90564B85C6ECEmEz8H" TargetMode="External"/><Relationship Id="rId2783" Type="http://schemas.openxmlformats.org/officeDocument/2006/relationships/hyperlink" Target="consultantplus://offline/ref=5CB138D95D44711AA4D8737C932E825F8A9761785671DA322159810BF0B16F2A21BABFCD5188nBz2H" TargetMode="External"/><Relationship Id="rId103" Type="http://schemas.openxmlformats.org/officeDocument/2006/relationships/hyperlink" Target="consultantplus://offline/ref=68504B5434FCD5DD6B638C4BA06F4058EFF45A6E9C3AF5D97A0DD94494353F0DE3FDF13ADE61f7z0H" TargetMode="External"/><Relationship Id="rId310" Type="http://schemas.openxmlformats.org/officeDocument/2006/relationships/hyperlink" Target="consultantplus://offline/ref=C4163B18BBF69D94458E01223E6AEF644A722B24567B825DE745F9E5E2D2E4B64D2D4D33BEF9g1zFH" TargetMode="External"/><Relationship Id="rId548" Type="http://schemas.openxmlformats.org/officeDocument/2006/relationships/hyperlink" Target="consultantplus://offline/ref=9EACCA9FE57174BBA5DF2FC6D26F4E374E804CFEFA54D0D548904562F9456DB7EC8877C7FC0Bh8zBH" TargetMode="External"/><Relationship Id="rId755" Type="http://schemas.openxmlformats.org/officeDocument/2006/relationships/hyperlink" Target="consultantplus://offline/ref=C2508B0A85AE593F6D6EB551724F1F151D0B0FD452B0C65DFC4F2BA29044EF320301340BCFCEi5z0H" TargetMode="External"/><Relationship Id="rId962" Type="http://schemas.openxmlformats.org/officeDocument/2006/relationships/hyperlink" Target="consultantplus://offline/ref=C2508B0A85AE593F6D6EB551724F1F151D0B0FD452B0C65DFC4F2BA29044EF320301340ACECAi5zBH" TargetMode="External"/><Relationship Id="rId1178" Type="http://schemas.openxmlformats.org/officeDocument/2006/relationships/hyperlink" Target="consultantplus://offline/ref=ACC01C8F885B5BD2C69EE75D18306E3090DC6377E4296F10CC9E9974058AF9E280673DD613A2j6zCH" TargetMode="External"/><Relationship Id="rId1385" Type="http://schemas.openxmlformats.org/officeDocument/2006/relationships/hyperlink" Target="consultantplus://offline/ref=ACC01C8F885B5BD2C69EE75D18306E3090DC6377E4296F10CC9E9974058AF9E280673FDF19AEj6z8H" TargetMode="External"/><Relationship Id="rId1592" Type="http://schemas.openxmlformats.org/officeDocument/2006/relationships/hyperlink" Target="consultantplus://offline/ref=ACC01C8F885B5BD2C69EE75D18306E3090DC6377E4296F10CC9E9974058AF9E280673DD811AEj6z4H" TargetMode="External"/><Relationship Id="rId2229" Type="http://schemas.openxmlformats.org/officeDocument/2006/relationships/hyperlink" Target="consultantplus://offline/ref=84945A86F7C56566FDEEAB0787280867E3C8B95349D931EBB9E6520AD49C5BF90564BD5E6CCDmEzAH" TargetMode="External"/><Relationship Id="rId2436" Type="http://schemas.openxmlformats.org/officeDocument/2006/relationships/hyperlink" Target="consultantplus://offline/ref=84945A86F7C56566FDEEAB0787280867E3C8B95349D931EBB9E6520AD49C5BF90564BD5E67CDmEz8H" TargetMode="External"/><Relationship Id="rId2643" Type="http://schemas.openxmlformats.org/officeDocument/2006/relationships/hyperlink" Target="consultantplus://offline/ref=5CB138D95D44711AA4D8737C932E825F8A9761785671DA322159810BF0B16F2A21BABECF5B89nBz1H" TargetMode="External"/><Relationship Id="rId2850" Type="http://schemas.openxmlformats.org/officeDocument/2006/relationships/hyperlink" Target="consultantplus://offline/ref=5CB138D95D44711AA4D8737C932E825F8A9761785671DA322159810BF0B16F2A21BABBCA5181nBz3H" TargetMode="External"/><Relationship Id="rId91" Type="http://schemas.openxmlformats.org/officeDocument/2006/relationships/hyperlink" Target="consultantplus://offline/ref=68504B5434FCD5DD6B638C4BA06F4058EFF45A6E9C3AF5D97A0DD94494353F0DE3FDF131D96Ef7z0H" TargetMode="External"/><Relationship Id="rId408" Type="http://schemas.openxmlformats.org/officeDocument/2006/relationships/hyperlink" Target="consultantplus://offline/ref=9EACCA9FE57174BBA5DF2FC6D26F4E374E804CFEFA54D0D548904562F9456DB7EC8874C0F70Eh8zBH" TargetMode="External"/><Relationship Id="rId615" Type="http://schemas.openxmlformats.org/officeDocument/2006/relationships/hyperlink" Target="consultantplus://offline/ref=C2508B0A85AE593F6D6EB551724F1F151D0B0FD452B0C65DFC4F2BA29044EF320301340AC9C9i5z9H" TargetMode="External"/><Relationship Id="rId822" Type="http://schemas.openxmlformats.org/officeDocument/2006/relationships/hyperlink" Target="consultantplus://offline/ref=C2508B0A85AE593F6D6EB551724F1F151D0B0FD452B0C65DFC4F2BA29044EF320301340BCECEi5zBH" TargetMode="External"/><Relationship Id="rId1038" Type="http://schemas.openxmlformats.org/officeDocument/2006/relationships/hyperlink" Target="consultantplus://offline/ref=C2508B0A85AE593F6D6EB551724F1F151D0B0FD452B0C65DFC4F2BA29044EF320301350AC7C9i5zAH" TargetMode="External"/><Relationship Id="rId1245" Type="http://schemas.openxmlformats.org/officeDocument/2006/relationships/hyperlink" Target="consultantplus://offline/ref=ACC01C8F885B5BD2C69EE75D18306E3090DC6377E4296F10CC9E9974058AF9E280673DD814A0j6z8H" TargetMode="External"/><Relationship Id="rId1452" Type="http://schemas.openxmlformats.org/officeDocument/2006/relationships/hyperlink" Target="consultantplus://offline/ref=ACC01C8F885B5BD2C69EE75D18306E3090DC6377E4296F10CC9E9974058AF9E280673AD617A4j6z8H" TargetMode="External"/><Relationship Id="rId1897" Type="http://schemas.openxmlformats.org/officeDocument/2006/relationships/hyperlink" Target="consultantplus://offline/ref=0373F938BD34FA70E3D61CE803D3AA292AD3C44B93EF20D6BB4398CDC80129AC89B8AFD5FFF4k8z5H" TargetMode="External"/><Relationship Id="rId2503" Type="http://schemas.openxmlformats.org/officeDocument/2006/relationships/hyperlink" Target="consultantplus://offline/ref=84945A86F7C56566FDEEAB0787280867E3C8B95349D931EBB9E6520AD49C5BF90564B9596DCEmEz6H" TargetMode="External"/><Relationship Id="rId1105" Type="http://schemas.openxmlformats.org/officeDocument/2006/relationships/hyperlink" Target="consultantplus://offline/ref=ACC01C8F885B5BD2C69EE75D18306E3090DC6377E4296F10CC9E99j7z4H" TargetMode="External"/><Relationship Id="rId1312" Type="http://schemas.openxmlformats.org/officeDocument/2006/relationships/hyperlink" Target="consultantplus://offline/ref=ACC01C8F885B5BD2C69EE75D18306E3090DC6377E4296F10CC9E9974058AF9E280673DD912A6j6z4H" TargetMode="External"/><Relationship Id="rId1757" Type="http://schemas.openxmlformats.org/officeDocument/2006/relationships/hyperlink" Target="consultantplus://offline/ref=0373F938BD34FA70E3D61CE803D3AA292AD3C44B93EF20D6BB4398CDC80129AC89B8ACD1FDF0k8z2H" TargetMode="External"/><Relationship Id="rId1964" Type="http://schemas.openxmlformats.org/officeDocument/2006/relationships/hyperlink" Target="consultantplus://offline/ref=5BF7BF8241BCC6889EB1C3954CFEB79C6883FB25F69BF32DB8C510F22F1646DE30A2F0C694CFl6zDH" TargetMode="External"/><Relationship Id="rId2710" Type="http://schemas.openxmlformats.org/officeDocument/2006/relationships/hyperlink" Target="consultantplus://offline/ref=5CB138D95D44711AA4D8737C932E825F8A9761785671DA322159810BF0B16F2A21BABBCD5080nBz0H" TargetMode="External"/><Relationship Id="rId2808" Type="http://schemas.openxmlformats.org/officeDocument/2006/relationships/hyperlink" Target="consultantplus://offline/ref=5CB138D95D44711AA4D8737C932E825F8A9761785671DA322159810BF0B16F2A21BABBCA5580nBzEH" TargetMode="External"/><Relationship Id="rId49" Type="http://schemas.openxmlformats.org/officeDocument/2006/relationships/hyperlink" Target="consultantplus://offline/ref=68504B5434FCD5DD6B638C4BA06F4058EFF45A6E9C3AF5D97A0DD94494353F0DE3FDF13FDD60f7z0H" TargetMode="External"/><Relationship Id="rId1617" Type="http://schemas.openxmlformats.org/officeDocument/2006/relationships/hyperlink" Target="consultantplus://offline/ref=0373F938BD34FA70E3D61CE803D3AA292AD3C44B93EF20D6BB4398CDC80129AC89B8AFD6F8F7k8z8H" TargetMode="External"/><Relationship Id="rId1824" Type="http://schemas.openxmlformats.org/officeDocument/2006/relationships/hyperlink" Target="consultantplus://offline/ref=0373F938BD34FA70E3D61CE803D3AA292AD3C44B93EF20D6BB4398CDC80129AC89B8AFD6F9F7k8z4H" TargetMode="External"/><Relationship Id="rId198" Type="http://schemas.openxmlformats.org/officeDocument/2006/relationships/hyperlink" Target="consultantplus://offline/ref=C4163B18BBF69D94458E01223E6AEF644A722B24567B825DE745F9E5E2D2E4B64D2D4D33BBF9g1z3H" TargetMode="External"/><Relationship Id="rId2086" Type="http://schemas.openxmlformats.org/officeDocument/2006/relationships/hyperlink" Target="consultantplus://offline/ref=5BF7BF8241BCC6889EB1C3954CFEB79C6883FB25F69BF32DB8C510F22F1646DE30A2F3C294CFl6zEH" TargetMode="External"/><Relationship Id="rId2293" Type="http://schemas.openxmlformats.org/officeDocument/2006/relationships/hyperlink" Target="consultantplus://offline/ref=84945A86F7C56566FDEEAB0787280867E3C8B95349D931EBB9E6520AD49C5BF90564BD5E67C5mEzDH" TargetMode="External"/><Relationship Id="rId2598" Type="http://schemas.openxmlformats.org/officeDocument/2006/relationships/hyperlink" Target="consultantplus://offline/ref=84945A86F7C56566FDEEAB0787280867E3C8B95349D931EBB9E6520AD49C5BF90564BD5A6AC9mEzCH" TargetMode="External"/><Relationship Id="rId265" Type="http://schemas.openxmlformats.org/officeDocument/2006/relationships/hyperlink" Target="consultantplus://offline/ref=C4163B18BBF69D94458E01223E6AEF644A722B24567B825DE745F9E5E2D2E4B64D2D4A3DB9F5g1z2H" TargetMode="External"/><Relationship Id="rId472" Type="http://schemas.openxmlformats.org/officeDocument/2006/relationships/hyperlink" Target="consultantplus://offline/ref=9EACCA9FE57174BBA5DF2FC6D26F4E374E804CFEFA54D0D548904562F9456DB7EC8874C0F60Ch8zEH" TargetMode="External"/><Relationship Id="rId2153" Type="http://schemas.openxmlformats.org/officeDocument/2006/relationships/hyperlink" Target="consultantplus://offline/ref=5BF7BF8241BCC6889EB1C3954CFEB79C6883FB25F69BF32DB8C510F22F1646DE30A2F5C495CDl6z4H" TargetMode="External"/><Relationship Id="rId2360" Type="http://schemas.openxmlformats.org/officeDocument/2006/relationships/hyperlink" Target="consultantplus://offline/ref=84945A86F7C56566FDEEAB0787280867E3C8B95349D931EBB9E6520AD49C5BF90564BD5E66C4mEz9H" TargetMode="External"/><Relationship Id="rId125" Type="http://schemas.openxmlformats.org/officeDocument/2006/relationships/hyperlink" Target="consultantplus://offline/ref=68504B5434FCD5DD6B638C4BA06F4058EFF45A6E9C3AF5D97A0DD94494353F0DE3FDF430DA65f7z6H" TargetMode="External"/><Relationship Id="rId332" Type="http://schemas.openxmlformats.org/officeDocument/2006/relationships/hyperlink" Target="consultantplus://offline/ref=C4163B18BBF69D94458E01223E6AEF644A722B24567B825DE745F9E5E2D2E4B64D2D4E37BCF5g1zEH" TargetMode="External"/><Relationship Id="rId777" Type="http://schemas.openxmlformats.org/officeDocument/2006/relationships/hyperlink" Target="consultantplus://offline/ref=C2508B0A85AE593F6D6EB551724F1F151D0B0FD452B0C65DFC4F2BA29044EF320301340BCDCEi5zEH" TargetMode="External"/><Relationship Id="rId984" Type="http://schemas.openxmlformats.org/officeDocument/2006/relationships/hyperlink" Target="consultantplus://offline/ref=C2508B0A85AE593F6D6EB551724F1F151D0B0FD452B0C65DFC4F2BA29044EF320301310DCBC8i5zBH" TargetMode="External"/><Relationship Id="rId2013" Type="http://schemas.openxmlformats.org/officeDocument/2006/relationships/hyperlink" Target="consultantplus://offline/ref=5BF7BF8241BCC6889EB1C3954CFEB79C6883FB25F69BF32DB8C510F22F1646DE30A2F0C697CEl6zFH" TargetMode="External"/><Relationship Id="rId2220" Type="http://schemas.openxmlformats.org/officeDocument/2006/relationships/hyperlink" Target="consultantplus://offline/ref=84945A86F7C56566FDEEAB0787280867E3C8B95349D931EBB9E6520AD49C5BF90564BD566ECAmEzDH" TargetMode="External"/><Relationship Id="rId2458" Type="http://schemas.openxmlformats.org/officeDocument/2006/relationships/hyperlink" Target="consultantplus://offline/ref=84945A86F7C56566FDEEAB0787280867E3C8B95349D931EBB9E6520AD49C5BF90564BD5F6BCDmEz6H" TargetMode="External"/><Relationship Id="rId2665" Type="http://schemas.openxmlformats.org/officeDocument/2006/relationships/hyperlink" Target="consultantplus://offline/ref=5CB138D95D44711AA4D8737C932E825F8A9761785671DA322159810BF0B16F2A21BABBCB5188nBzFH" TargetMode="External"/><Relationship Id="rId2872" Type="http://schemas.openxmlformats.org/officeDocument/2006/relationships/hyperlink" Target="consultantplus://offline/ref=5CB138D95D44711AA4D8737C932E825F8A9761785671DA322159810BF0B16F2A21BABACC5284nBz5H" TargetMode="External"/><Relationship Id="rId637" Type="http://schemas.openxmlformats.org/officeDocument/2006/relationships/hyperlink" Target="consultantplus://offline/ref=C2508B0A85AE593F6D6EB551724F1F151D0B0FD452B0C65DFC4F2BA29044EF320301340ACAC7i5z0H" TargetMode="External"/><Relationship Id="rId844" Type="http://schemas.openxmlformats.org/officeDocument/2006/relationships/hyperlink" Target="consultantplus://offline/ref=C2508B0A85AE593F6D6EB551724F1F151D0B0FD452B0C65DFC4F2BA29044EF320301340BCCC7i5z8H" TargetMode="External"/><Relationship Id="rId1267" Type="http://schemas.openxmlformats.org/officeDocument/2006/relationships/hyperlink" Target="consultantplus://offline/ref=ACC01C8F885B5BD2C69EE75D18306E3090DC6377E4296F10CC9E9974058AF9E280673DD817A0j6z8H" TargetMode="External"/><Relationship Id="rId1474" Type="http://schemas.openxmlformats.org/officeDocument/2006/relationships/hyperlink" Target="consultantplus://offline/ref=ACC01C8F885B5BD2C69EE75D18306E3090DC6377E4296F10CC9E9974058AF9E280673DD915A0j6z9H" TargetMode="External"/><Relationship Id="rId1681" Type="http://schemas.openxmlformats.org/officeDocument/2006/relationships/hyperlink" Target="consultantplus://offline/ref=0373F938BD34FA70E3D61CE803D3AA292AD3C44B93EF20D6BB4398CDC80129AC89B8ACD1FFF3k8z1H" TargetMode="External"/><Relationship Id="rId2318" Type="http://schemas.openxmlformats.org/officeDocument/2006/relationships/hyperlink" Target="consultantplus://offline/ref=84945A86F7C56566FDEEAB0787280867E3C8B95349D931EBB9E6520AD49C5BF90564BD566FC5mEzCH" TargetMode="External"/><Relationship Id="rId2525" Type="http://schemas.openxmlformats.org/officeDocument/2006/relationships/hyperlink" Target="consultantplus://offline/ref=84945A86F7C56566FDEEAB0787280867E3C8B95349D931EBB9E6520AD49C5BF90564BA596EC8mEzFH" TargetMode="External"/><Relationship Id="rId2732" Type="http://schemas.openxmlformats.org/officeDocument/2006/relationships/hyperlink" Target="consultantplus://offline/ref=5CB138D95D44711AA4D8737C932E825F8A9761785671DA322159810BF0B16F2A21BABBC75682nBzEH" TargetMode="External"/><Relationship Id="rId704" Type="http://schemas.openxmlformats.org/officeDocument/2006/relationships/hyperlink" Target="consultantplus://offline/ref=C2508B0A85AE593F6D6EB551724F1F151D0B0FD452B0C65DFC4F2BA29044EF320301340ACACCi5zCH" TargetMode="External"/><Relationship Id="rId911" Type="http://schemas.openxmlformats.org/officeDocument/2006/relationships/hyperlink" Target="consultantplus://offline/ref=C2508B0A85AE593F6D6EB551724F1F151D0B0FD452B0C65DFC4F2BA29044EF320301340ECACAi5zAH" TargetMode="External"/><Relationship Id="rId1127" Type="http://schemas.openxmlformats.org/officeDocument/2006/relationships/hyperlink" Target="consultantplus://offline/ref=ACC01C8F885B5BD2C69EE75D18306E3090DC6377E4296F10CC9E9974058AF9E280673DD911A6j6z4H" TargetMode="External"/><Relationship Id="rId1334" Type="http://schemas.openxmlformats.org/officeDocument/2006/relationships/hyperlink" Target="consultantplus://offline/ref=ACC01C8F885B5BD2C69EE75D18306E3090DC6377E4296F10CC9E9974058AF9E280673EDF12A5j6z8H" TargetMode="External"/><Relationship Id="rId1541" Type="http://schemas.openxmlformats.org/officeDocument/2006/relationships/hyperlink" Target="consultantplus://offline/ref=ACC01C8F885B5BD2C69EE75D18306E3090DC6377E4296F10CC9E9974058AF9E280673FDC11A6j6z9H" TargetMode="External"/><Relationship Id="rId1779" Type="http://schemas.openxmlformats.org/officeDocument/2006/relationships/hyperlink" Target="consultantplus://offline/ref=0373F938BD34FA70E3D61CE803D3AA292AD3C44B93EF20D6BB4398CDC80129AC89B8AFD6F6F2k8z4H" TargetMode="External"/><Relationship Id="rId1986" Type="http://schemas.openxmlformats.org/officeDocument/2006/relationships/hyperlink" Target="consultantplus://offline/ref=5BF7BF8241BCC6889EB1C3954CFEB79C6883FB25F69BF32DB8C510F22F1646DE30A2F0C59DCFl6z8H" TargetMode="External"/><Relationship Id="rId40" Type="http://schemas.openxmlformats.org/officeDocument/2006/relationships/hyperlink" Target="consultantplus://offline/ref=68504B5434FCD5DD6B638C4BA06F4058EFF45A6E9C3AF5D97A0DD94494353F0DE3FDF13ADB64f7z7H" TargetMode="External"/><Relationship Id="rId1401" Type="http://schemas.openxmlformats.org/officeDocument/2006/relationships/hyperlink" Target="consultantplus://offline/ref=ACC01C8F885B5BD2C69EE75D18306E3090DC6377E4296F10CC9E9974058AF9E280673AD613A3j6z9H" TargetMode="External"/><Relationship Id="rId1639" Type="http://schemas.openxmlformats.org/officeDocument/2006/relationships/hyperlink" Target="consultantplus://offline/ref=0373F938BD34FA70E3D61CE803D3AA292AD3C44B93EF20D6BB4398CDC80129AC89B8AFD6F7F2k8z4H" TargetMode="External"/><Relationship Id="rId1846" Type="http://schemas.openxmlformats.org/officeDocument/2006/relationships/hyperlink" Target="consultantplus://offline/ref=0373F938BD34FA70E3D61CE803D3AA292AD3C44B93EF20D6BB4398CDC80129AC89B8AFD6F8F2k8z0H" TargetMode="External"/><Relationship Id="rId1706" Type="http://schemas.openxmlformats.org/officeDocument/2006/relationships/hyperlink" Target="consultantplus://offline/ref=0373F938BD34FA70E3D61CE803D3AA292AD3C44B93EF20D6BB4398CDC80129AC89B8AFD6F9F1k8z3H" TargetMode="External"/><Relationship Id="rId1913" Type="http://schemas.openxmlformats.org/officeDocument/2006/relationships/hyperlink" Target="consultantplus://offline/ref=5BF7BF8241BCC6889EB1C3954CFEB79C6883FB25F69BF32DB8C510F22F1646DE30A2F0C592CBl6zBH" TargetMode="External"/><Relationship Id="rId287" Type="http://schemas.openxmlformats.org/officeDocument/2006/relationships/hyperlink" Target="consultantplus://offline/ref=C4163B18BBF69D94458E01223E6AEF644A722B24567B825DE745F9E5E2D2E4B64D2D4A32B6F8g1z2H" TargetMode="External"/><Relationship Id="rId494" Type="http://schemas.openxmlformats.org/officeDocument/2006/relationships/hyperlink" Target="consultantplus://offline/ref=9EACCA9FE57174BBA5DF2FC6D26F4E374E804CFEFA54D0D548904562F9456DB7EC8877C7F30Bh8zEH" TargetMode="External"/><Relationship Id="rId2175" Type="http://schemas.openxmlformats.org/officeDocument/2006/relationships/hyperlink" Target="consultantplus://offline/ref=5BF7BF8241BCC6889EB1C3954CFEB79C6883FB25F69BF32DB8C510F22F1646DE30A2F4C496CCl6zDH" TargetMode="External"/><Relationship Id="rId2382" Type="http://schemas.openxmlformats.org/officeDocument/2006/relationships/hyperlink" Target="consultantplus://offline/ref=84945A86F7C56566FDEEAB0787280867E3C8B95349D931EBB9E6520AD49C5BF90564BD5F6FCFmEzEH" TargetMode="External"/><Relationship Id="rId147" Type="http://schemas.openxmlformats.org/officeDocument/2006/relationships/hyperlink" Target="consultantplus://offline/ref=C4163B18BBF69D94458E01223E6AEF644A722B24567B825DE745F9E5E2D2E4B64D2D4D33BBF7g1z1H" TargetMode="External"/><Relationship Id="rId354" Type="http://schemas.openxmlformats.org/officeDocument/2006/relationships/hyperlink" Target="consultantplus://offline/ref=C4163B18BBF69D94458E01223E6AEF644A722B24567B825DE745F9E5E2D2E4B64D2D4E34B9F5g1z5H" TargetMode="External"/><Relationship Id="rId799" Type="http://schemas.openxmlformats.org/officeDocument/2006/relationships/hyperlink" Target="consultantplus://offline/ref=C2508B0A85AE593F6D6EB551724F1F151D0B0FD452B0C65DFC4F2BA29044EF320301340ECCC7i5z9H" TargetMode="External"/><Relationship Id="rId1191" Type="http://schemas.openxmlformats.org/officeDocument/2006/relationships/hyperlink" Target="consultantplus://offline/ref=ACC01C8F885B5BD2C69EE75D18306E3090DC6377E4296F10CC9E9974058AF9E280673EDC18A4j6zCH" TargetMode="External"/><Relationship Id="rId2035" Type="http://schemas.openxmlformats.org/officeDocument/2006/relationships/hyperlink" Target="consultantplus://offline/ref=5BF7BF8241BCC6889EB1C3954CFEB79C6883FB25F69BF32DB8C510F22F1646DE30A2F3C296CAl6z4H" TargetMode="External"/><Relationship Id="rId2687" Type="http://schemas.openxmlformats.org/officeDocument/2006/relationships/hyperlink" Target="consultantplus://offline/ref=5CB138D95D44711AA4D8737C932E825F8A9761785671DA322159810BF0B16F2A21BABFCD5681nBz0H" TargetMode="External"/><Relationship Id="rId2894" Type="http://schemas.openxmlformats.org/officeDocument/2006/relationships/hyperlink" Target="consultantplus://offline/ref=5CB138D95D44711AA4D8737C932E825F8A9761785671DA322159810BF0B16F2A21BABBCB5783nBz0H" TargetMode="External"/><Relationship Id="rId561" Type="http://schemas.openxmlformats.org/officeDocument/2006/relationships/hyperlink" Target="consultantplus://offline/ref=9EACCA9FE57174BBA5DF2FC6D26F4E374E804CFEFA54D0D548904562F9456DB7EC8877C4F50Ah8z9H" TargetMode="External"/><Relationship Id="rId659" Type="http://schemas.openxmlformats.org/officeDocument/2006/relationships/hyperlink" Target="consultantplus://offline/ref=C2508B0A85AE593F6D6EB551724F1F151D0B0FD452B0C65DFC4F2BA29044EF320301340ACCCEi5zCH" TargetMode="External"/><Relationship Id="rId866" Type="http://schemas.openxmlformats.org/officeDocument/2006/relationships/hyperlink" Target="consultantplus://offline/ref=C2508B0A85AE593F6D6EB551724F1F151D0B0FD452B0C65DFC4F2BA29044EF320301340BCCCCi5z0H" TargetMode="External"/><Relationship Id="rId1289" Type="http://schemas.openxmlformats.org/officeDocument/2006/relationships/hyperlink" Target="consultantplus://offline/ref=ACC01C8F885B5BD2C69EE75D18306E3090DC6377E4296F10CC9E9974058AF9E280673DD915A5j6z5H" TargetMode="External"/><Relationship Id="rId1496" Type="http://schemas.openxmlformats.org/officeDocument/2006/relationships/hyperlink" Target="consultantplus://offline/ref=ACC01C8F885B5BD2C69EE75D18306E3090DC6377E4296F10CC9E9974058AF9E280673AD619A0j6z8H" TargetMode="External"/><Relationship Id="rId2242" Type="http://schemas.openxmlformats.org/officeDocument/2006/relationships/hyperlink" Target="consultantplus://offline/ref=84945A86F7C56566FDEEAB0787280867E3C8B95349D931EBB9E6520AD49C5BF90564BD5669CBmEzCH" TargetMode="External"/><Relationship Id="rId2547" Type="http://schemas.openxmlformats.org/officeDocument/2006/relationships/hyperlink" Target="consultantplus://offline/ref=84945A86F7C56566FDEEAB0787280867E3C8B95349D931EBB9E6520AD49C5BF90564B85F67C8mEzDH" TargetMode="External"/><Relationship Id="rId214" Type="http://schemas.openxmlformats.org/officeDocument/2006/relationships/hyperlink" Target="consultantplus://offline/ref=C4163B18BBF69D94458E01223E6AEF644A722B24567B825DE745F9E5E2D2E4B64D2D4A3DBCF4g1z4H" TargetMode="External"/><Relationship Id="rId421" Type="http://schemas.openxmlformats.org/officeDocument/2006/relationships/hyperlink" Target="consultantplus://offline/ref=9EACCA9FE57174BBA5DF2FC6D26F4E374E804CFEFA54D0D548904562F9456DB7EC8874C0F40Fh8zBH" TargetMode="External"/><Relationship Id="rId519" Type="http://schemas.openxmlformats.org/officeDocument/2006/relationships/hyperlink" Target="consultantplus://offline/ref=9EACCA9FE57174BBA5DF2FC6D26F4E374E804CFEFA54D0D548904562F9456DB7EC8874C0F70Ch8z8H" TargetMode="External"/><Relationship Id="rId1051" Type="http://schemas.openxmlformats.org/officeDocument/2006/relationships/hyperlink" Target="consultantplus://offline/ref=C2508B0A85AE593F6D6EB551724F1F151D0B0FD452B0C65DFC4F2BA29044EF3203013108CACBi5z0H" TargetMode="External"/><Relationship Id="rId1149" Type="http://schemas.openxmlformats.org/officeDocument/2006/relationships/hyperlink" Target="consultantplus://offline/ref=ACC01C8F885B5BD2C69EE75D18306E3090DC6377E4296F10CC9E9974058AF9E280673AD814A5j6zEH" TargetMode="External"/><Relationship Id="rId1356" Type="http://schemas.openxmlformats.org/officeDocument/2006/relationships/hyperlink" Target="consultantplus://offline/ref=ACC01C8F885B5BD2C69EE75D18306E3090DC6377E4296F10CC9E9974058AF9E280673ADE10A0j6zEH" TargetMode="External"/><Relationship Id="rId2102" Type="http://schemas.openxmlformats.org/officeDocument/2006/relationships/hyperlink" Target="consultantplus://offline/ref=5BF7BF8241BCC6889EB1C3954CFEB79C6883FB25F69BF32DB8C510F22F1646DE30A2F0C694CFl6zDH" TargetMode="External"/><Relationship Id="rId2754" Type="http://schemas.openxmlformats.org/officeDocument/2006/relationships/hyperlink" Target="consultantplus://offline/ref=5CB138D95D44711AA4D8737C932E825F8A9761785671DA322159810BF0B16F2A21BABFCD5682nBz2H" TargetMode="External"/><Relationship Id="rId726" Type="http://schemas.openxmlformats.org/officeDocument/2006/relationships/hyperlink" Target="consultantplus://offline/ref=C2508B0A85AE593F6D6EB551724F1F151D0B0FD452B0C65DFC4F2BA29044EF3203013402CEC8i5z8H" TargetMode="External"/><Relationship Id="rId933" Type="http://schemas.openxmlformats.org/officeDocument/2006/relationships/hyperlink" Target="consultantplus://offline/ref=C2508B0A85AE593F6D6EB551724F1F151D0B0FD452B0C65DFC4F2BA29044EF320301340ECACEi5z0H" TargetMode="External"/><Relationship Id="rId1009" Type="http://schemas.openxmlformats.org/officeDocument/2006/relationships/hyperlink" Target="consultantplus://offline/ref=C2508B0A85AE593F6D6EB551724F1F151D0B0FD452B0C65DFC4F2BA29044EF320301310DCACAi5zEH" TargetMode="External"/><Relationship Id="rId1563" Type="http://schemas.openxmlformats.org/officeDocument/2006/relationships/hyperlink" Target="consultantplus://offline/ref=ACC01C8F885B5BD2C69EE75D18306E3090DC6377E4296F10CC9E9974058AF9E280673EDB18A0j6z5H" TargetMode="External"/><Relationship Id="rId1770" Type="http://schemas.openxmlformats.org/officeDocument/2006/relationships/hyperlink" Target="consultantplus://offline/ref=0373F938BD34FA70E3D61CE803D3AA292AD3C44B93EF20D6BB4398CDC80129AC89B8ACD1FCF6k8z6H" TargetMode="External"/><Relationship Id="rId1868" Type="http://schemas.openxmlformats.org/officeDocument/2006/relationships/hyperlink" Target="consultantplus://offline/ref=0373F938BD34FA70E3D61CE803D3AA292AD3C44B93EF20D6BB4398CDC80129AC89B8AFD6FAFFk8z9H" TargetMode="External"/><Relationship Id="rId2407" Type="http://schemas.openxmlformats.org/officeDocument/2006/relationships/hyperlink" Target="consultantplus://offline/ref=84945A86F7C56566FDEEAB0787280867E3C8B95349D931EBB9E6520AD49C5BF90564BD5F6ECFmEz7H" TargetMode="External"/><Relationship Id="rId2614" Type="http://schemas.openxmlformats.org/officeDocument/2006/relationships/hyperlink" Target="consultantplus://offline/ref=84945A86F7C56566FDEEAB0787280867E3C8B95349D931EBB9E6520AD49C5BF90564BA5768CEmEzFH" TargetMode="External"/><Relationship Id="rId2821" Type="http://schemas.openxmlformats.org/officeDocument/2006/relationships/hyperlink" Target="consultantplus://offline/ref=5CB138D95D44711AA4D8737C932E825F8A9761785671DA322159810BF0B16F2A21BABBCA5789nBz1H" TargetMode="External"/><Relationship Id="rId62" Type="http://schemas.openxmlformats.org/officeDocument/2006/relationships/hyperlink" Target="consultantplus://offline/ref=68504B5434FCD5DD6B638C4BA06F4058EFF45A6E9C3AF5D97A0DD94494353F0DE3FDF13AD860f7zCH" TargetMode="External"/><Relationship Id="rId1216" Type="http://schemas.openxmlformats.org/officeDocument/2006/relationships/hyperlink" Target="consultantplus://offline/ref=ACC01C8F885B5BD2C69EE75D18306E3090DC6377E4296F10CC9E9974058AF9E280673DD917AEj6zAH" TargetMode="External"/><Relationship Id="rId1423" Type="http://schemas.openxmlformats.org/officeDocument/2006/relationships/hyperlink" Target="consultantplus://offline/ref=ACC01C8F885B5BD2C69EE75D18306E3090DC6377E4296F10CC9E9974058AF9E280673ED810A6j6zCH" TargetMode="External"/><Relationship Id="rId1630" Type="http://schemas.openxmlformats.org/officeDocument/2006/relationships/hyperlink" Target="consultantplus://offline/ref=0373F938BD34FA70E3D61CE803D3AA292AD3C44B93EF20D6BB4398CDC80129AC89B8ACD1FEF2k8z5H" TargetMode="External"/><Relationship Id="rId2919" Type="http://schemas.openxmlformats.org/officeDocument/2006/relationships/hyperlink" Target="consultantplus://offline/ref=5CB138D95D44711AA4D8737C932E825F8A9761785671DA322159810BF0B16F2A21BABCC75084nBzFH" TargetMode="External"/><Relationship Id="rId1728" Type="http://schemas.openxmlformats.org/officeDocument/2006/relationships/hyperlink" Target="consultantplus://offline/ref=0373F938BD34FA70E3D61CE803D3AA292AD3C44B93EF20D6BB4398CDC80129AC89B8ACD1FDF5k8z7H" TargetMode="External"/><Relationship Id="rId1935" Type="http://schemas.openxmlformats.org/officeDocument/2006/relationships/hyperlink" Target="consultantplus://offline/ref=5BF7BF8241BCC6889EB1C3954CFEB79C6883FB25F69BF32DB8C510F22F1646DE30A2F0C695CCl6zEH" TargetMode="External"/><Relationship Id="rId2197" Type="http://schemas.openxmlformats.org/officeDocument/2006/relationships/hyperlink" Target="consultantplus://offline/ref=84945A86F7C56566FDEEAB0787280867E3C8B95349D931EBB9E6520AD49C5BF90564BD5E6DCBmEz7H" TargetMode="External"/><Relationship Id="rId169" Type="http://schemas.openxmlformats.org/officeDocument/2006/relationships/hyperlink" Target="consultantplus://offline/ref=C4163B18BBF69D94458E01223E6AEF644A722B24567B825DE745F9E5E2D2E4B64D2D4D33BBF9g1z7H" TargetMode="External"/><Relationship Id="rId376" Type="http://schemas.openxmlformats.org/officeDocument/2006/relationships/hyperlink" Target="consultantplus://offline/ref=9EACCA9FE57174BBA5DF2FC6D26F4E374E804CFEFA54D0D548904562F9456DB7EC8877C4F50Fh8zAH" TargetMode="External"/><Relationship Id="rId583" Type="http://schemas.openxmlformats.org/officeDocument/2006/relationships/hyperlink" Target="consultantplus://offline/ref=9EACCA9FE57174BBA5DF2FC6D26F4E374E804CFEFA54D0D548904562F9456DB7EC8877C7FC0Ah8zCH" TargetMode="External"/><Relationship Id="rId790" Type="http://schemas.openxmlformats.org/officeDocument/2006/relationships/hyperlink" Target="consultantplus://offline/ref=C2508B0A85AE593F6D6EB551724F1F151D0B0FD452B0C65DFC4F2BA29044EF320301340ECCC9i5zDH" TargetMode="External"/><Relationship Id="rId2057" Type="http://schemas.openxmlformats.org/officeDocument/2006/relationships/hyperlink" Target="consultantplus://offline/ref=5BF7BF8241BCC6889EB1C3954CFEB79C6883FB25F69BF32DB8C510F22F1646DE30A2F3C295CCl6zFH" TargetMode="External"/><Relationship Id="rId2264" Type="http://schemas.openxmlformats.org/officeDocument/2006/relationships/hyperlink" Target="consultantplus://offline/ref=84945A86F7C56566FDEEAB0787280867E3C8B95349D931EBB9E6520AD49C5BF90564BA5969C5mEz9H" TargetMode="External"/><Relationship Id="rId2471" Type="http://schemas.openxmlformats.org/officeDocument/2006/relationships/hyperlink" Target="consultantplus://offline/ref=84945A86F7C56566FDEEAB0787280867E3C8B95349D931EBB9E6520AD49C5BF90564BD5669C9mEzBH" TargetMode="External"/><Relationship Id="rId4" Type="http://schemas.microsoft.com/office/2007/relationships/stylesWithEffects" Target="stylesWithEffects.xml"/><Relationship Id="rId236" Type="http://schemas.openxmlformats.org/officeDocument/2006/relationships/hyperlink" Target="consultantplus://offline/ref=C4163B18BBF69D94458E01223E6AEF644A722B24567B825DE745F9E5E2D2E4B64D2D4B35BEF9g1z7H" TargetMode="External"/><Relationship Id="rId443" Type="http://schemas.openxmlformats.org/officeDocument/2006/relationships/hyperlink" Target="consultantplus://offline/ref=9EACCA9FE57174BBA5DF2FC6D26F4E374E804CFEFA54D0D548904562F9456DB7EC8874C0F409h8zBH" TargetMode="External"/><Relationship Id="rId650" Type="http://schemas.openxmlformats.org/officeDocument/2006/relationships/hyperlink" Target="consultantplus://offline/ref=C2508B0A85AE593F6D6EB551724F1F151D0B0FD452B0C65DFC4F2BA29044EF320301340ACACBi5zCH" TargetMode="External"/><Relationship Id="rId888" Type="http://schemas.openxmlformats.org/officeDocument/2006/relationships/hyperlink" Target="consultantplus://offline/ref=C2508B0A85AE593F6D6EB551724F1F151D0B0FD452B0C65DFC4F2BA29044EF3203013008C9C6i5z1H" TargetMode="External"/><Relationship Id="rId1073" Type="http://schemas.openxmlformats.org/officeDocument/2006/relationships/hyperlink" Target="consultantplus://offline/ref=C2508B0A85AE593F6D6EB551724F1F151D0B0FD452B0C65DFC4F2BA29044EF320301340FCBC6i5zEH" TargetMode="External"/><Relationship Id="rId1280" Type="http://schemas.openxmlformats.org/officeDocument/2006/relationships/hyperlink" Target="consultantplus://offline/ref=ACC01C8F885B5BD2C69EE75D18306E3090DC6377E4296F10CC9E9974058AF9E280673AD918AEj6z9H" TargetMode="External"/><Relationship Id="rId2124" Type="http://schemas.openxmlformats.org/officeDocument/2006/relationships/hyperlink" Target="consultantplus://offline/ref=5BF7BF8241BCC6889EB1C3954CFEB79C6883FB25F69BF32DB8C510F22F1646DE30A2F4C491C3l6zDH" TargetMode="External"/><Relationship Id="rId2331" Type="http://schemas.openxmlformats.org/officeDocument/2006/relationships/hyperlink" Target="consultantplus://offline/ref=84945A86F7C56566FDEEAB0787280867E3C8B95349D931EBB9E6520AD49C5BF90564BD5F6BCFmEzFH" TargetMode="External"/><Relationship Id="rId2569" Type="http://schemas.openxmlformats.org/officeDocument/2006/relationships/hyperlink" Target="consultantplus://offline/ref=84945A86F7C56566FDEEAB0787280867E3C8B95349D931EBB9E6520AD49C5BF90564B85F69CAmEzAH" TargetMode="External"/><Relationship Id="rId2776" Type="http://schemas.openxmlformats.org/officeDocument/2006/relationships/hyperlink" Target="consultantplus://offline/ref=5CB138D95D44711AA4D8737C932E825F8A9761785671DA322159810BF0B16F2A21BABFCE5A88nBzFH" TargetMode="External"/><Relationship Id="rId303" Type="http://schemas.openxmlformats.org/officeDocument/2006/relationships/hyperlink" Target="consultantplus://offline/ref=C4163B18BBF69D94458E01223E6AEF644A722B24567B825DE745F9E5E2D2E4B64D2D4D33BEF6g1zFH" TargetMode="External"/><Relationship Id="rId748" Type="http://schemas.openxmlformats.org/officeDocument/2006/relationships/hyperlink" Target="consultantplus://offline/ref=C2508B0A85AE593F6D6EB551724F1F151D0B0FD452B0C65DFC4F2BA29044EF3203013108CDCDi5zBH" TargetMode="External"/><Relationship Id="rId955" Type="http://schemas.openxmlformats.org/officeDocument/2006/relationships/hyperlink" Target="consultantplus://offline/ref=C2508B0A85AE593F6D6EB551724F1F151D0B0FD452B0C65DFC4F2BA29044EF320301340ECAC8i5zFH" TargetMode="External"/><Relationship Id="rId1140" Type="http://schemas.openxmlformats.org/officeDocument/2006/relationships/hyperlink" Target="consultantplus://offline/ref=ACC01C8F885B5BD2C69EE75D18306E3090DC6377E4296F10CC9E9974058AF9E280673ADD10A7j6zBH" TargetMode="External"/><Relationship Id="rId1378" Type="http://schemas.openxmlformats.org/officeDocument/2006/relationships/hyperlink" Target="consultantplus://offline/ref=ACC01C8F885B5BD2C69EE75D18306E3090DC6377E4296F10CC9E9974058AF9E280673CDE12A1j6z9H" TargetMode="External"/><Relationship Id="rId1585" Type="http://schemas.openxmlformats.org/officeDocument/2006/relationships/hyperlink" Target="consultantplus://offline/ref=ACC01C8F885B5BD2C69EE75D18306E3090DC6377E4296F10CC9E9974058AF9E280673DD811A1j6z4H" TargetMode="External"/><Relationship Id="rId1792" Type="http://schemas.openxmlformats.org/officeDocument/2006/relationships/hyperlink" Target="consultantplus://offline/ref=0373F938BD34FA70E3D61CE803D3AA292AD3C44B93EF20D6BB4398CDC80129AC89B8ACD1FCFEk8z2H" TargetMode="External"/><Relationship Id="rId2429" Type="http://schemas.openxmlformats.org/officeDocument/2006/relationships/hyperlink" Target="consultantplus://offline/ref=84945A86F7C56566FDEEAB0787280867E3C8B95349D931EBB9E6520AD49C5BF90564B85B6FC9mEz9H" TargetMode="External"/><Relationship Id="rId2636" Type="http://schemas.openxmlformats.org/officeDocument/2006/relationships/hyperlink" Target="consultantplus://offline/ref=84945A86F7C56566FDEEAB0787280867E3C8B95349D931EBB9E6520AD49C5BF90564BD566BC5mEz7H" TargetMode="External"/><Relationship Id="rId2843" Type="http://schemas.openxmlformats.org/officeDocument/2006/relationships/hyperlink" Target="consultantplus://offline/ref=5CB138D95D44711AA4D8737C932E825F8A9761785671DA322159810BF0B16F2A21BABBC75182nBz3H" TargetMode="External"/><Relationship Id="rId84" Type="http://schemas.openxmlformats.org/officeDocument/2006/relationships/hyperlink" Target="consultantplus://offline/ref=68504B5434FCD5DD6B638C4BA06F4058EFF45A6E9C3AF5D97A0DD94494353F0DE3FDF53AD867f7z2H" TargetMode="External"/><Relationship Id="rId510" Type="http://schemas.openxmlformats.org/officeDocument/2006/relationships/hyperlink" Target="consultantplus://offline/ref=9EACCA9FE57174BBA5DF2FC6D26F4E374E804CFEFA54D0D548904562F9456DB7EC8874C0F609h8zBH" TargetMode="External"/><Relationship Id="rId608" Type="http://schemas.openxmlformats.org/officeDocument/2006/relationships/hyperlink" Target="consultantplus://offline/ref=C2508B0A85AE593F6D6EB551724F1F151D0B0FD452B0C65DFC4F2BA29044EF320301340AC9CCi5zFH" TargetMode="External"/><Relationship Id="rId815" Type="http://schemas.openxmlformats.org/officeDocument/2006/relationships/hyperlink" Target="consultantplus://offline/ref=C2508B0A85AE593F6D6EB551724F1F151D0B0FD452B0C65DFC4F2BA29044EF320301340BCECFi5zCH" TargetMode="External"/><Relationship Id="rId1238" Type="http://schemas.openxmlformats.org/officeDocument/2006/relationships/hyperlink" Target="consultantplus://offline/ref=ACC01C8F885B5BD2C69EE75D18306E3090DC6377E4296F10CC9E9974058AF9E280673DD913A2j6z9H" TargetMode="External"/><Relationship Id="rId1445" Type="http://schemas.openxmlformats.org/officeDocument/2006/relationships/hyperlink" Target="consultantplus://offline/ref=ACC01C8F885B5BD2C69EE75D18306E3090DC6377E4296F10CC9E9974058AF9E280673AD918A1j6z4H" TargetMode="External"/><Relationship Id="rId1652" Type="http://schemas.openxmlformats.org/officeDocument/2006/relationships/hyperlink" Target="consultantplus://offline/ref=0373F938BD34FA70E3D61CE803D3AA292AD3C44B93EF20D6BB4398CDC80129AC89B8AFD5FEF3k8z7H" TargetMode="External"/><Relationship Id="rId1000" Type="http://schemas.openxmlformats.org/officeDocument/2006/relationships/hyperlink" Target="consultantplus://offline/ref=C2508B0A85AE593F6D6EB551724F1F151D0B0FD452B0C65DFC4F2BA29044EF320301310FC8CAi5zCH" TargetMode="External"/><Relationship Id="rId1305" Type="http://schemas.openxmlformats.org/officeDocument/2006/relationships/hyperlink" Target="consultantplus://offline/ref=ACC01C8F885B5BD2C69EE75D18306E3090DC6377E4296F10CC9E9974058AF9E280673DD915A5j6z5H" TargetMode="External"/><Relationship Id="rId1957" Type="http://schemas.openxmlformats.org/officeDocument/2006/relationships/hyperlink" Target="consultantplus://offline/ref=5BF7BF8241BCC6889EB1C3954CFEB79C6883FB25F69BF32DB8C510F22F1646DE30A2F0C697C9l6z5H" TargetMode="External"/><Relationship Id="rId2703" Type="http://schemas.openxmlformats.org/officeDocument/2006/relationships/hyperlink" Target="consultantplus://offline/ref=5CB138D95D44711AA4D8737C932E825F8A9761785671DA322159810BF0B16F2A21BABBCA5788nBz1H" TargetMode="External"/><Relationship Id="rId2910" Type="http://schemas.openxmlformats.org/officeDocument/2006/relationships/hyperlink" Target="consultantplus://offline/ref=5CB138D95D44711AA4D8737C932E825F8A9761785671DA322159810BF0B16F2A21BABBC75083nBz6H" TargetMode="External"/><Relationship Id="rId1512" Type="http://schemas.openxmlformats.org/officeDocument/2006/relationships/hyperlink" Target="consultantplus://offline/ref=ACC01C8F885B5BD2C69EE75D18306E3090DC6377E4296F10CC9E9974058AF9E280673DD912A6j6zEH" TargetMode="External"/><Relationship Id="rId1817" Type="http://schemas.openxmlformats.org/officeDocument/2006/relationships/hyperlink" Target="consultantplus://offline/ref=0373F938BD34FA70E3D61CE803D3AA292AD3C44B93EF20D6BB4398CDC80129AC89B8AFD5FEF0k8z5H" TargetMode="External"/><Relationship Id="rId11" Type="http://schemas.openxmlformats.org/officeDocument/2006/relationships/hyperlink" Target="consultantplus://offline/ref=68504B5434FCD5DD6B638C4BA06F4058EFF45A6E9C3AF5D97A0DD94494353F0DE3FDF13AD863f7zCH" TargetMode="External"/><Relationship Id="rId398" Type="http://schemas.openxmlformats.org/officeDocument/2006/relationships/hyperlink" Target="consultantplus://offline/ref=9EACCA9FE57174BBA5DF2FC6D26F4E374E804CFEFA54D0D548904562F9456DB7EC8877C4F409h8zAH" TargetMode="External"/><Relationship Id="rId2079" Type="http://schemas.openxmlformats.org/officeDocument/2006/relationships/hyperlink" Target="consultantplus://offline/ref=5BF7BF8241BCC6889EB1C3954CFEB79C6883FB25F69BF32DB8C510F22F1646DE30A2F3C297C8l6zBH" TargetMode="External"/><Relationship Id="rId160" Type="http://schemas.openxmlformats.org/officeDocument/2006/relationships/hyperlink" Target="consultantplus://offline/ref=C4163B18BBF69D94458E01223E6AEF644A722B24567B825DE745F9E5E2D2E4B64D2D4D32BEF8g1z0H" TargetMode="External"/><Relationship Id="rId2286" Type="http://schemas.openxmlformats.org/officeDocument/2006/relationships/hyperlink" Target="consultantplus://offline/ref=84945A86F7C56566FDEEAB0787280867E3C8B95349D931EBB9E6520AD49C5BF90564B95D66CEmEzFH" TargetMode="External"/><Relationship Id="rId2493" Type="http://schemas.openxmlformats.org/officeDocument/2006/relationships/hyperlink" Target="consultantplus://offline/ref=84945A86F7C56566FDEEAB0787280867E3C8B95349D931EBB9E6520AD49C5BF90564B9566BC4mEzDH" TargetMode="External"/><Relationship Id="rId258" Type="http://schemas.openxmlformats.org/officeDocument/2006/relationships/hyperlink" Target="consultantplus://offline/ref=C4163B18BBF69D94458E01223E6AEF644A722B24567B825DE745F9E5E2D2E4B64D2D4F34B7F5g1z4H" TargetMode="External"/><Relationship Id="rId465" Type="http://schemas.openxmlformats.org/officeDocument/2006/relationships/hyperlink" Target="consultantplus://offline/ref=9EACCA9FE57174BBA5DF2FC6D26F4E374E804CFEFA54D0D548904562F9456DB7EC8874C0F60Eh8zFH" TargetMode="External"/><Relationship Id="rId672" Type="http://schemas.openxmlformats.org/officeDocument/2006/relationships/hyperlink" Target="consultantplus://offline/ref=C2508B0A85AE593F6D6EB551724F1F151D0B0FD452B0C65DFC4F2BA29044EF320301340ACAC7i5zAH" TargetMode="External"/><Relationship Id="rId1095" Type="http://schemas.openxmlformats.org/officeDocument/2006/relationships/hyperlink" Target="consultantplus://offline/ref=C2508B0A85AE593F6D6EB551724F1F151D0B0FD452B0C65DFC4F2BA29044EF320301310FCEC6i5zDH" TargetMode="External"/><Relationship Id="rId2146" Type="http://schemas.openxmlformats.org/officeDocument/2006/relationships/hyperlink" Target="consultantplus://offline/ref=5BF7BF8241BCC6889EB1C3954CFEB79C6883FB25F69BF32DB8C510F22F1646DE30A2F4C496C2l6z9H" TargetMode="External"/><Relationship Id="rId2353" Type="http://schemas.openxmlformats.org/officeDocument/2006/relationships/hyperlink" Target="consultantplus://offline/ref=84945A86F7C56566FDEEAB0787280867E3C8B95349D931EBB9E6520AD49C5BF90564BD5F6FC8mEzCH" TargetMode="External"/><Relationship Id="rId2560" Type="http://schemas.openxmlformats.org/officeDocument/2006/relationships/hyperlink" Target="consultantplus://offline/ref=84945A86F7C56566FDEEAB0787280867E3C8B95349D931EBB9E6520AD49C5BF90564B8596BC4mEz6H" TargetMode="External"/><Relationship Id="rId2798" Type="http://schemas.openxmlformats.org/officeDocument/2006/relationships/hyperlink" Target="consultantplus://offline/ref=5CB138D95D44711AA4D8737C932E825F8A9761785671DA322159810BF0B16F2A21BABFCC5782nBz0H" TargetMode="External"/><Relationship Id="rId118" Type="http://schemas.openxmlformats.org/officeDocument/2006/relationships/hyperlink" Target="consultantplus://offline/ref=68504B5434FCD5DD6B638C4BA06F4058EFF45A6E9C3AF5D97A0DD94494353F0DE3FDF038D262f7z2H" TargetMode="External"/><Relationship Id="rId325" Type="http://schemas.openxmlformats.org/officeDocument/2006/relationships/hyperlink" Target="consultantplus://offline/ref=C4163B18BBF69D94458E01223E6AEF644A722B24567B825DE745F9E5E2D2E4B64D2D4D33BCF3g1z5H" TargetMode="External"/><Relationship Id="rId532" Type="http://schemas.openxmlformats.org/officeDocument/2006/relationships/hyperlink" Target="consultantplus://offline/ref=9EACCA9FE57174BBA5DF2FC6D26F4E374E804CFEFA54D0D548904562F9456DB7EC8874C0F70Ch8z8H" TargetMode="External"/><Relationship Id="rId977" Type="http://schemas.openxmlformats.org/officeDocument/2006/relationships/hyperlink" Target="consultantplus://offline/ref=C2508B0A85AE593F6D6EB551724F1F151D0B0FD452B0C65DFC4F2BA29044EF320301320ACDCBi5zDH" TargetMode="External"/><Relationship Id="rId1162" Type="http://schemas.openxmlformats.org/officeDocument/2006/relationships/hyperlink" Target="consultantplus://offline/ref=ACC01C8F885B5BD2C69EE75D18306E3090DC6377E4296F10CC9E9974058AF9E280673AD613AEj6zDH" TargetMode="External"/><Relationship Id="rId2006" Type="http://schemas.openxmlformats.org/officeDocument/2006/relationships/hyperlink" Target="consultantplus://offline/ref=5BF7BF8241BCC6889EB1C3954CFEB79C6883FB25F69BF32DB8C510F22F1646DE30A2F0C694CDl6z9H" TargetMode="External"/><Relationship Id="rId2213" Type="http://schemas.openxmlformats.org/officeDocument/2006/relationships/hyperlink" Target="consultantplus://offline/ref=84945A86F7C56566FDEEAB0787280867E3C8B95349D931EBB9E6520AD49C5BF90564BD566EC8mEz9H" TargetMode="External"/><Relationship Id="rId2420" Type="http://schemas.openxmlformats.org/officeDocument/2006/relationships/hyperlink" Target="consultantplus://offline/ref=84945A86F7C56566FDEEAB0787280867E3C8B95349D931EBB9E6520AD49C5BF90564B9596BCCmEz6H" TargetMode="External"/><Relationship Id="rId2658" Type="http://schemas.openxmlformats.org/officeDocument/2006/relationships/hyperlink" Target="consultantplus://offline/ref=5CB138D95D44711AA4D8737C932E825F8A9761785671DA322159810BF0B16F2A21BABECE5A88nBz3H" TargetMode="External"/><Relationship Id="rId2865" Type="http://schemas.openxmlformats.org/officeDocument/2006/relationships/hyperlink" Target="consultantplus://offline/ref=5CB138D95D44711AA4D8737C932E825F8A9761785671DA322159810BF0B16F2A21BABECA5289nBz2H" TargetMode="External"/><Relationship Id="rId837" Type="http://schemas.openxmlformats.org/officeDocument/2006/relationships/hyperlink" Target="consultantplus://offline/ref=C2508B0A85AE593F6D6EB551724F1F151D0B0FD452B0C65DFC4F2BA29044EF320301340BCCCBi5zAH" TargetMode="External"/><Relationship Id="rId1022" Type="http://schemas.openxmlformats.org/officeDocument/2006/relationships/hyperlink" Target="consultantplus://offline/ref=C2508B0A85AE593F6D6EB551724F1F151D0B0FD452B0C65DFC4F2BA29044EF320301320ACDC8i5zDH" TargetMode="External"/><Relationship Id="rId1467" Type="http://schemas.openxmlformats.org/officeDocument/2006/relationships/hyperlink" Target="consultantplus://offline/ref=ACC01C8F885B5BD2C69EE75D18306E3090DC6377E4296F10CC9E9974058AF9E280673DD718A6j6z5H" TargetMode="External"/><Relationship Id="rId1674" Type="http://schemas.openxmlformats.org/officeDocument/2006/relationships/hyperlink" Target="consultantplus://offline/ref=0373F938BD34FA70E3D61CE803D3AA292AD3C44B93EF20D6BB4398CDC80129AC89B8ACD1FFF5k8z5H" TargetMode="External"/><Relationship Id="rId1881" Type="http://schemas.openxmlformats.org/officeDocument/2006/relationships/hyperlink" Target="consultantplus://offline/ref=0373F938BD34FA70E3D61CE803D3AA292AD3C44B93EF20D6BB4398CDC80129AC89B8ACD1FAF3k8z1H" TargetMode="External"/><Relationship Id="rId2518" Type="http://schemas.openxmlformats.org/officeDocument/2006/relationships/hyperlink" Target="consultantplus://offline/ref=84945A86F7C56566FDEEAB0787280867E3C8B95349D931EBB9E6520AD49C5BF90564B95669CEmEz7H" TargetMode="External"/><Relationship Id="rId2725" Type="http://schemas.openxmlformats.org/officeDocument/2006/relationships/hyperlink" Target="consultantplus://offline/ref=5CB138D95D44711AA4D8737C932E825F8A9761785671DA322159810BF0B16F2A21BABBCC5085nBz0H" TargetMode="External"/><Relationship Id="rId904" Type="http://schemas.openxmlformats.org/officeDocument/2006/relationships/hyperlink" Target="consultantplus://offline/ref=C2508B0A85AE593F6D6EB551724F1F151D0B0FD452B0C65DFC4F2BA29044EF320301340ECCCBi5zAH" TargetMode="External"/><Relationship Id="rId1327" Type="http://schemas.openxmlformats.org/officeDocument/2006/relationships/hyperlink" Target="consultantplus://offline/ref=ACC01C8F885B5BD2C69EE75D18306E3090DC6377E4296F10CC9E9974058AF9E280673ADA19A6j6z8H" TargetMode="External"/><Relationship Id="rId1534" Type="http://schemas.openxmlformats.org/officeDocument/2006/relationships/hyperlink" Target="consultantplus://offline/ref=ACC01C8F885B5BD2C69EE75D18306E3090DC6377E4296F10CC9E9974058AF9E280673ADE10A3j6zCH" TargetMode="External"/><Relationship Id="rId1741" Type="http://schemas.openxmlformats.org/officeDocument/2006/relationships/hyperlink" Target="consultantplus://offline/ref=0373F938BD34FA70E3D61CE803D3AA292AD3C44B93EF20D6BB4398CDC80129AC89B8AFD6F8F2k8z2H" TargetMode="External"/><Relationship Id="rId1979" Type="http://schemas.openxmlformats.org/officeDocument/2006/relationships/hyperlink" Target="consultantplus://offline/ref=5BF7BF8241BCC6889EB1C3954CFEB79C6883FB25F69BF32DB8C510F22F1646DE30A2F0C593C2l6zFH" TargetMode="External"/><Relationship Id="rId33" Type="http://schemas.openxmlformats.org/officeDocument/2006/relationships/hyperlink" Target="consultantplus://offline/ref=68504B5434FCD5DD6B638C4BA06F4058EFF45A6E9C3AF5D97A0DD94494353F0DE3FDF03FD860f7z0H" TargetMode="External"/><Relationship Id="rId1601" Type="http://schemas.openxmlformats.org/officeDocument/2006/relationships/hyperlink" Target="consultantplus://offline/ref=ACC01C8F885B5BD2C69EE75D18306E3090DC6377E4296F10CC9E9974058AF9E280673DD810A6j6z9H" TargetMode="External"/><Relationship Id="rId1839" Type="http://schemas.openxmlformats.org/officeDocument/2006/relationships/hyperlink" Target="consultantplus://offline/ref=0373F938BD34FA70E3D61CE803D3AA292AD3C44B93EF20D6BB4398CDC80129AC89B8AFD6F6F4k8z1H" TargetMode="External"/><Relationship Id="rId182" Type="http://schemas.openxmlformats.org/officeDocument/2006/relationships/hyperlink" Target="consultantplus://offline/ref=C4163B18BBF69D94458E01223E6AEF644A722B24567B825DE745F9E5E2D2E4B64D2D4D33B8F7g1zFH" TargetMode="External"/><Relationship Id="rId1906" Type="http://schemas.openxmlformats.org/officeDocument/2006/relationships/hyperlink" Target="consultantplus://offline/ref=0373F938BD34FA70E3D61CE803D3AA292AD3C44B93EF20D6BB4398CDC80129AC89B8AFD6FAF1k8z4H" TargetMode="External"/><Relationship Id="rId487" Type="http://schemas.openxmlformats.org/officeDocument/2006/relationships/hyperlink" Target="consultantplus://offline/ref=9EACCA9FE57174BBA5DF2FC6D26F4E374E804CFEFA54D0D548904562F9456DB7EC8877C7F30Fh8z0H" TargetMode="External"/><Relationship Id="rId694" Type="http://schemas.openxmlformats.org/officeDocument/2006/relationships/hyperlink" Target="consultantplus://offline/ref=C2508B0A85AE593F6D6EB551724F1F151D0B0FD452B0C65DFC4F2BA29044EF3203013402CECBi5z0H" TargetMode="External"/><Relationship Id="rId2070" Type="http://schemas.openxmlformats.org/officeDocument/2006/relationships/hyperlink" Target="consultantplus://offline/ref=5BF7BF8241BCC6889EB1C3954CFEB79C6883FB25F69BF32DB8C510F22F1646DE30A2F3C294CBl6z8H" TargetMode="External"/><Relationship Id="rId2168" Type="http://schemas.openxmlformats.org/officeDocument/2006/relationships/hyperlink" Target="consultantplus://offline/ref=5BF7BF8241BCC6889EB1C3954CFEB79C6883FB25F69BF32DB8C510F22F1646DE30A2F4C496CBl6z4H" TargetMode="External"/><Relationship Id="rId2375" Type="http://schemas.openxmlformats.org/officeDocument/2006/relationships/hyperlink" Target="consultantplus://offline/ref=84945A86F7C56566FDEEAB0787280867E3C8B95349D931EBB9E6520AD49C5BF90564BD566FC9mEzFH" TargetMode="External"/><Relationship Id="rId347" Type="http://schemas.openxmlformats.org/officeDocument/2006/relationships/hyperlink" Target="consultantplus://offline/ref=C4163B18BBF69D94458E01223E6AEF644A722B24567B825DE745F9E5E2D2E4B64D2D4E34B6F1g1z0H" TargetMode="External"/><Relationship Id="rId999" Type="http://schemas.openxmlformats.org/officeDocument/2006/relationships/hyperlink" Target="consultantplus://offline/ref=C2508B0A85AE593F6D6EB551724F1F151D0B0FD452B0C65DFC4F2BA29044EF3203013108CECDi5zEH" TargetMode="External"/><Relationship Id="rId1184" Type="http://schemas.openxmlformats.org/officeDocument/2006/relationships/hyperlink" Target="consultantplus://offline/ref=ACC01C8F885B5BD2C69EE75D18306E3090DC6377E4296F10CC9E9974058AF9E280673AD618AEj6zAH" TargetMode="External"/><Relationship Id="rId2028" Type="http://schemas.openxmlformats.org/officeDocument/2006/relationships/hyperlink" Target="consultantplus://offline/ref=5BF7BF8241BCC6889EB1C3954CFEB79C6883FB25F69BF32DB8C510F22F1646DE30A2F3C297C8l6z5H" TargetMode="External"/><Relationship Id="rId2582" Type="http://schemas.openxmlformats.org/officeDocument/2006/relationships/hyperlink" Target="consultantplus://offline/ref=84945A86F7C56566FDEEAB0787280867E3C8B95349D931EBB9E6520AD49C5BF90564BD5669C8mEz7H" TargetMode="External"/><Relationship Id="rId2887" Type="http://schemas.openxmlformats.org/officeDocument/2006/relationships/hyperlink" Target="consultantplus://offline/ref=5CB138D95D44711AA4D8737C932E825F8A9761785671DA322159810BF0B16F2A21BABBCD5480nBz0H" TargetMode="External"/><Relationship Id="rId554" Type="http://schemas.openxmlformats.org/officeDocument/2006/relationships/hyperlink" Target="consultantplus://offline/ref=9EACCA9FE57174BBA5DF2FC6D26F4E374E804CFEFA54D0D548904562F9456DB7EC8877C7FC06h8z1H" TargetMode="External"/><Relationship Id="rId761" Type="http://schemas.openxmlformats.org/officeDocument/2006/relationships/hyperlink" Target="consultantplus://offline/ref=C2508B0A85AE593F6D6EB551724F1F151D0B0FD452B0C65DFC4F2BA29044EF320301340BCFCAi5z9H" TargetMode="External"/><Relationship Id="rId859" Type="http://schemas.openxmlformats.org/officeDocument/2006/relationships/hyperlink" Target="consultantplus://offline/ref=C2508B0A85AE593F6D6EB551724F1F151D0B0FD452B0C65DFC4F2BA29044EF320301340BCCC7i5z8H" TargetMode="External"/><Relationship Id="rId1391" Type="http://schemas.openxmlformats.org/officeDocument/2006/relationships/hyperlink" Target="consultantplus://offline/ref=ACC01C8F885B5BD2C69EE75D18306E3090DC6377E4296F10CC9E9974058AF9E280673AD616A2j6z4H" TargetMode="External"/><Relationship Id="rId1489" Type="http://schemas.openxmlformats.org/officeDocument/2006/relationships/hyperlink" Target="consultantplus://offline/ref=ACC01C8F885B5BD2C69EE75D18306E3090DC6377E4296F10CC9E9974058AF9E280673DD911A0j6z4H" TargetMode="External"/><Relationship Id="rId1696" Type="http://schemas.openxmlformats.org/officeDocument/2006/relationships/hyperlink" Target="consultantplus://offline/ref=0373F938BD34FA70E3D61CE803D3AA292AD3C44B93EF20D6BB4398CDC80129AC89B8ACD1FFFEk8z0H" TargetMode="External"/><Relationship Id="rId2235" Type="http://schemas.openxmlformats.org/officeDocument/2006/relationships/hyperlink" Target="consultantplus://offline/ref=84945A86F7C56566FDEEAB0787280867E3C8B95349D931EBB9E6520AD49C5BF90564BD566CCBmEz8H" TargetMode="External"/><Relationship Id="rId2442" Type="http://schemas.openxmlformats.org/officeDocument/2006/relationships/hyperlink" Target="consultantplus://offline/ref=84945A86F7C56566FDEEAB0787280867E3C8B95349D931EBB9E6520AD49C5BF90564BC5C66C8mEzFH" TargetMode="External"/><Relationship Id="rId207" Type="http://schemas.openxmlformats.org/officeDocument/2006/relationships/hyperlink" Target="consultantplus://offline/ref=C4163B18BBF69D94458E01223E6AEF644A722B24567B825DE745F9E5E2D2E4B64D2D4D32BCF6g1z5H" TargetMode="External"/><Relationship Id="rId414" Type="http://schemas.openxmlformats.org/officeDocument/2006/relationships/hyperlink" Target="consultantplus://offline/ref=9EACCA9FE57174BBA5DF2FC6D26F4E374E804CFEFA54D0D548904562F9456DB7EC8874C0F40Eh8zEH" TargetMode="External"/><Relationship Id="rId621" Type="http://schemas.openxmlformats.org/officeDocument/2006/relationships/hyperlink" Target="consultantplus://offline/ref=C2508B0A85AE593F6D6EB551724F1F151D0B0FD452B0C65DFC4F2BA29044EF3203013408CFCBi5z0H" TargetMode="External"/><Relationship Id="rId1044" Type="http://schemas.openxmlformats.org/officeDocument/2006/relationships/hyperlink" Target="consultantplus://offline/ref=C2508B0A85AE593F6D6EB551724F1F151D0B0FD452B0C65DFC4F2BA29044EF320301310FC9C7i5zAH" TargetMode="External"/><Relationship Id="rId1251" Type="http://schemas.openxmlformats.org/officeDocument/2006/relationships/hyperlink" Target="consultantplus://offline/ref=ACC01C8F885B5BD2C69EE75D18306E3090DC6377E4296F10CC9E9974058AF9E280673AD619A0j6z8H" TargetMode="External"/><Relationship Id="rId1349" Type="http://schemas.openxmlformats.org/officeDocument/2006/relationships/hyperlink" Target="consultantplus://offline/ref=ACC01C8F885B5BD2C69EE75D18306E3090DC6377E4296F10CC9E9974058AF9E280673FDF15A4j6z4H" TargetMode="External"/><Relationship Id="rId2302" Type="http://schemas.openxmlformats.org/officeDocument/2006/relationships/hyperlink" Target="consultantplus://offline/ref=84945A86F7C56566FDEEAB0787280867E3C8B95349D931EBB9E6520AD49C5BF90564BD566FC8mEz8H" TargetMode="External"/><Relationship Id="rId2747" Type="http://schemas.openxmlformats.org/officeDocument/2006/relationships/hyperlink" Target="consultantplus://offline/ref=5CB138D95D44711AA4D8737C932E825F8A9761785671DA322159810BF0B16F2A21BABCC95789nBz4H" TargetMode="External"/><Relationship Id="rId719" Type="http://schemas.openxmlformats.org/officeDocument/2006/relationships/hyperlink" Target="consultantplus://offline/ref=C2508B0A85AE593F6D6EB551724F1F151D0B0FD452B0C65DFC4F2BA29044EF3203013402CECAi5z1H" TargetMode="External"/><Relationship Id="rId926" Type="http://schemas.openxmlformats.org/officeDocument/2006/relationships/hyperlink" Target="consultantplus://offline/ref=C2508B0A85AE593F6D6EB551724F1F151D0B0FD452B0C65DFC4F2BA29044EF3203013303C8CEi5zCH" TargetMode="External"/><Relationship Id="rId1111" Type="http://schemas.openxmlformats.org/officeDocument/2006/relationships/hyperlink" Target="consultantplus://offline/ref=ACC01C8F885B5BD2C69EE75D18306E3090DC6377E4296F10CC9E9974058AF9E280673DDB19A4j6zDH" TargetMode="External"/><Relationship Id="rId1556" Type="http://schemas.openxmlformats.org/officeDocument/2006/relationships/hyperlink" Target="consultantplus://offline/ref=ACC01C8F885B5BD2C69EE75D18306E3090DC6377E4296F10CC9E9974058AF9E280673EDB18A6j6zAH" TargetMode="External"/><Relationship Id="rId1763" Type="http://schemas.openxmlformats.org/officeDocument/2006/relationships/hyperlink" Target="consultantplus://offline/ref=0373F938BD34FA70E3D61CE803D3AA292AD3C44B93EF20D6BB4398CDC80129AC89B8ACD1FDF1k8z3H" TargetMode="External"/><Relationship Id="rId1970" Type="http://schemas.openxmlformats.org/officeDocument/2006/relationships/hyperlink" Target="consultantplus://offline/ref=5BF7BF8241BCC6889EB1C3954CFEB79C6883FB25F69BF32DB8C510F22F1646DE30A2F0C691C8l6zBH" TargetMode="External"/><Relationship Id="rId2607" Type="http://schemas.openxmlformats.org/officeDocument/2006/relationships/hyperlink" Target="consultantplus://offline/ref=84945A86F7C56566FDEEAB0787280867E3C8B95349D931EBB9E6520AD49C5BF90564BD5668C4mEz8H" TargetMode="External"/><Relationship Id="rId2814" Type="http://schemas.openxmlformats.org/officeDocument/2006/relationships/hyperlink" Target="consultantplus://offline/ref=5CB138D95D44711AA4D8737C932E825F8A9761785671DA322159810BF0B16F2A21BABCC85085nBz4H" TargetMode="External"/><Relationship Id="rId55" Type="http://schemas.openxmlformats.org/officeDocument/2006/relationships/hyperlink" Target="consultantplus://offline/ref=68504B5434FCD5DD6B638C4BA06F4058EFF45A6E9C3AF5D97A0DD94494353F0DE3FDF13CDC60f7z1H" TargetMode="External"/><Relationship Id="rId1209" Type="http://schemas.openxmlformats.org/officeDocument/2006/relationships/hyperlink" Target="consultantplus://offline/ref=ACC01C8F885B5BD2C69EE75D18306E3090DC6377E4296F10CC9E9974058AF9E280673DD610AEj6zAH" TargetMode="External"/><Relationship Id="rId1416" Type="http://schemas.openxmlformats.org/officeDocument/2006/relationships/hyperlink" Target="consultantplus://offline/ref=ACC01C8F885B5BD2C69EE75D18306E3090DC6377E4296F10CC9E9974058AF9E280673AD619A0j6zAH" TargetMode="External"/><Relationship Id="rId1623" Type="http://schemas.openxmlformats.org/officeDocument/2006/relationships/hyperlink" Target="consultantplus://offline/ref=0373F938BD34FA70E3D61CE803D3AA292AD3C44B93EF20D6BB4398CDC80129AC89B8AFD6F8F7k8z8H" TargetMode="External"/><Relationship Id="rId1830" Type="http://schemas.openxmlformats.org/officeDocument/2006/relationships/hyperlink" Target="consultantplus://offline/ref=0373F938BD34FA70E3D61CE803D3AA292AD3C44B93EF20D6BB4398CDC80129AC89B8AFD6F9F0k8z5H" TargetMode="External"/><Relationship Id="rId1928" Type="http://schemas.openxmlformats.org/officeDocument/2006/relationships/hyperlink" Target="consultantplus://offline/ref=5BF7BF8241BCC6889EB1C3954CFEB79C6883FB25F69BF32DB8C510F22F1646DE30A2F0C59DCDl6z8H" TargetMode="External"/><Relationship Id="rId2092" Type="http://schemas.openxmlformats.org/officeDocument/2006/relationships/hyperlink" Target="consultantplus://offline/ref=5BF7BF8241BCC6889EB1C3954CFEB79C6883FB25F69BF32DB8C510F22F1646DE30A2F0C592CEl6zAH" TargetMode="External"/><Relationship Id="rId271" Type="http://schemas.openxmlformats.org/officeDocument/2006/relationships/hyperlink" Target="consultantplus://offline/ref=C4163B18BBF69D94458E01223E6AEF644A722B24567B825DE745F9E5E2D2E4B64D2D4F31BBF1g1zEH" TargetMode="External"/><Relationship Id="rId2397" Type="http://schemas.openxmlformats.org/officeDocument/2006/relationships/hyperlink" Target="consultantplus://offline/ref=84945A86F7C56566FDEEAB0787280867E3C8B95349D931EBB9E6520AD49C5BF90564BD5E67CCmEzEH" TargetMode="External"/><Relationship Id="rId131" Type="http://schemas.openxmlformats.org/officeDocument/2006/relationships/hyperlink" Target="consultantplus://offline/ref=68504B5434FCD5DD6B638C4BA06F4058EFF45A6E9C3AF5D97A0DD94494353F0DE3FDF430D96Ff7z6H" TargetMode="External"/><Relationship Id="rId369" Type="http://schemas.openxmlformats.org/officeDocument/2006/relationships/hyperlink" Target="consultantplus://offline/ref=9EACCA9FE57174BBA5DF2FC6D26F4E374E804CFEFA54D0D548904562F9456DB7EC8874C0F60Bh8z9H" TargetMode="External"/><Relationship Id="rId576" Type="http://schemas.openxmlformats.org/officeDocument/2006/relationships/hyperlink" Target="consultantplus://offline/ref=9EACCA9FE57174BBA5DF2FC6D26F4E374E804CFEFA54D0D548904562F9456DB7EC8877C7F207h8zBH" TargetMode="External"/><Relationship Id="rId783" Type="http://schemas.openxmlformats.org/officeDocument/2006/relationships/hyperlink" Target="consultantplus://offline/ref=C2508B0A85AE593F6D6EB551724F1F151D0B0FD452B0C65DFC4F2BA29044EF3203013402CFC6i5zBH" TargetMode="External"/><Relationship Id="rId990" Type="http://schemas.openxmlformats.org/officeDocument/2006/relationships/hyperlink" Target="consultantplus://offline/ref=C2508B0A85AE593F6D6EB551724F1F151D0B0FD452B0C65DFC4F2BA29044EF320301320ACDC8i5zDH" TargetMode="External"/><Relationship Id="rId2257" Type="http://schemas.openxmlformats.org/officeDocument/2006/relationships/hyperlink" Target="consultantplus://offline/ref=84945A86F7C56566FDEEAB0787280867E3C8B95349D931EBB9E6520AD49C5BF90564BD5A68CEmEzDH" TargetMode="External"/><Relationship Id="rId2464" Type="http://schemas.openxmlformats.org/officeDocument/2006/relationships/hyperlink" Target="consultantplus://offline/ref=84945A86F7C56566FDEEAB0787280867E3C8B95349D931EBB9E6520AD49C5BF90564BD566CCCmEz6H" TargetMode="External"/><Relationship Id="rId2671" Type="http://schemas.openxmlformats.org/officeDocument/2006/relationships/hyperlink" Target="consultantplus://offline/ref=5CB138D95D44711AA4D8737C932E825F8A9761785671DA322159810BF0B16F2A21BABECF5B87nBz2H" TargetMode="External"/><Relationship Id="rId229" Type="http://schemas.openxmlformats.org/officeDocument/2006/relationships/hyperlink" Target="consultantplus://offline/ref=C4163B18BBF69D94458E01223E6AEF644A722B24567B825DE745F9E5E2D2E4B64D2D4A3DB9F3g1z0H" TargetMode="External"/><Relationship Id="rId436" Type="http://schemas.openxmlformats.org/officeDocument/2006/relationships/hyperlink" Target="consultantplus://offline/ref=9EACCA9FE57174BBA5DF2FC6D26F4E374E804CFEFA54D0D548904562F9456DB7EC8877C7F20Dh8z9H" TargetMode="External"/><Relationship Id="rId643" Type="http://schemas.openxmlformats.org/officeDocument/2006/relationships/hyperlink" Target="consultantplus://offline/ref=C2508B0A85AE593F6D6EB551724F1F151D0B0FD452B0C65DFC4F2BA29044EF320301340ACDC6i5zDH" TargetMode="External"/><Relationship Id="rId1066" Type="http://schemas.openxmlformats.org/officeDocument/2006/relationships/hyperlink" Target="consultantplus://offline/ref=C2508B0A85AE593F6D6EB551724F1F151D0B0FD452B0C65DFC4F2BA29044EF3203013402CBCBi5zEH" TargetMode="External"/><Relationship Id="rId1273" Type="http://schemas.openxmlformats.org/officeDocument/2006/relationships/hyperlink" Target="consultantplus://offline/ref=ACC01C8F885B5BD2C69EE75D18306E3090DC6377E4296F10CC9E9974058AF9E280673FDB18A4j6zDH" TargetMode="External"/><Relationship Id="rId1480" Type="http://schemas.openxmlformats.org/officeDocument/2006/relationships/hyperlink" Target="consultantplus://offline/ref=ACC01C8F885B5BD2C69EE75D18306E3090DC6377E4296F10CC9E9974058AF9E280673DD814A0j6zFH" TargetMode="External"/><Relationship Id="rId2117" Type="http://schemas.openxmlformats.org/officeDocument/2006/relationships/hyperlink" Target="consultantplus://offline/ref=5BF7BF8241BCC6889EB1C3954CFEB79C6883FB25F69BF32DB8C510F22F1646DE30A2F4C694CFl6z5H" TargetMode="External"/><Relationship Id="rId2324" Type="http://schemas.openxmlformats.org/officeDocument/2006/relationships/hyperlink" Target="consultantplus://offline/ref=84945A86F7C56566FDEEAB0787280867E3C8B95349D931EBB9E6520AD49C5BF90564BD5F6AC4mEz7H" TargetMode="External"/><Relationship Id="rId2769" Type="http://schemas.openxmlformats.org/officeDocument/2006/relationships/hyperlink" Target="consultantplus://offline/ref=5CB138D95D44711AA4D8737C932E825F8A9761785671DA322159810BF0B16F2A21BABCC75189nBz2H" TargetMode="External"/><Relationship Id="rId850" Type="http://schemas.openxmlformats.org/officeDocument/2006/relationships/hyperlink" Target="consultantplus://offline/ref=C2508B0A85AE593F6D6EB551724F1F151D0B0FD452B0C65DFC4F2BA29044EF320301340BCCCCi5z1H" TargetMode="External"/><Relationship Id="rId948" Type="http://schemas.openxmlformats.org/officeDocument/2006/relationships/hyperlink" Target="consultantplus://offline/ref=C2508B0A85AE593F6D6EB551724F1F151D0B0FD452B0C65DFC4F2BA29044EF320301310DC7CFi5zCH" TargetMode="External"/><Relationship Id="rId1133" Type="http://schemas.openxmlformats.org/officeDocument/2006/relationships/hyperlink" Target="consultantplus://offline/ref=ACC01C8F885B5BD2C69EE75D18306E3090DC6377E4296F10CC9E9974058AF9E280673DD913AFj6zAH" TargetMode="External"/><Relationship Id="rId1578" Type="http://schemas.openxmlformats.org/officeDocument/2006/relationships/hyperlink" Target="consultantplus://offline/ref=ACC01C8F885B5BD2C69EE75D18306E3090DC6377E4296F10CC9E9974058AF9E280673EDF17A4j6zEH" TargetMode="External"/><Relationship Id="rId1785" Type="http://schemas.openxmlformats.org/officeDocument/2006/relationships/hyperlink" Target="consultantplus://offline/ref=0373F938BD34FA70E3D61CE803D3AA292AD3C44B93EF20D6BB4398CDC80129AC89B8AFD5FFF7k8z5H" TargetMode="External"/><Relationship Id="rId1992" Type="http://schemas.openxmlformats.org/officeDocument/2006/relationships/hyperlink" Target="consultantplus://offline/ref=5BF7BF8241BCC6889EB1C3954CFEB79C6883FB25F69BF32DB8C510F22F1646DE30A2F0C59CCCl6zEH" TargetMode="External"/><Relationship Id="rId2531" Type="http://schemas.openxmlformats.org/officeDocument/2006/relationships/hyperlink" Target="consultantplus://offline/ref=84945A86F7C56566FDEEAB0787280867E3C8B95349D931EBB9E6520AD49C5BF90564B85B6CC5mEzAH" TargetMode="External"/><Relationship Id="rId2629" Type="http://schemas.openxmlformats.org/officeDocument/2006/relationships/hyperlink" Target="consultantplus://offline/ref=84945A86F7C56566FDEEAB0787280867E3C8B95349D931EBB9E6520AD49C5BF90564B85B66CCmEz9H" TargetMode="External"/><Relationship Id="rId2836" Type="http://schemas.openxmlformats.org/officeDocument/2006/relationships/hyperlink" Target="consultantplus://offline/ref=5CB138D95D44711AA4D8737C932E825F8A9761785671DA322159810BF0B16F2A21BABECD5184nBz5H" TargetMode="External"/><Relationship Id="rId77" Type="http://schemas.openxmlformats.org/officeDocument/2006/relationships/hyperlink" Target="consultantplus://offline/ref=68504B5434FCD5DD6B638C4BA06F4058EFF45A6E9C3AF5D97A0DD94494353F0DE3FDF63EDD61f7z0H" TargetMode="External"/><Relationship Id="rId503" Type="http://schemas.openxmlformats.org/officeDocument/2006/relationships/hyperlink" Target="consultantplus://offline/ref=9EACCA9FE57174BBA5DF2FC6D26F4E374E804CFEFA54D0D548904562F9456DB7EC8874C0F60Bh8zCH" TargetMode="External"/><Relationship Id="rId710" Type="http://schemas.openxmlformats.org/officeDocument/2006/relationships/hyperlink" Target="consultantplus://offline/ref=C2508B0A85AE593F6D6EB551724F1F151D0B0FD452B0C65DFC4F2BA29044EF320301340ACAC6i5z0H" TargetMode="External"/><Relationship Id="rId808" Type="http://schemas.openxmlformats.org/officeDocument/2006/relationships/hyperlink" Target="consultantplus://offline/ref=C2508B0A85AE593F6D6EB551724F1F151D0B0FD452B0C65DFC4F2BA29044EF320301340BCECFi5zCH" TargetMode="External"/><Relationship Id="rId1340" Type="http://schemas.openxmlformats.org/officeDocument/2006/relationships/hyperlink" Target="consultantplus://offline/ref=ACC01C8F885B5BD2C69EE75D18306E3090DC6377E4296F10CC9E9974058AF9E280673ADE10A3j6zBH" TargetMode="External"/><Relationship Id="rId1438" Type="http://schemas.openxmlformats.org/officeDocument/2006/relationships/hyperlink" Target="consultantplus://offline/ref=ACC01C8F885B5BD2C69EE75D18306E3090DC6377E4296F10CC9E9974058AF9E280673ADF15A0j6zAH" TargetMode="External"/><Relationship Id="rId1645" Type="http://schemas.openxmlformats.org/officeDocument/2006/relationships/hyperlink" Target="consultantplus://offline/ref=0373F938BD34FA70E3D61CE803D3AA292AD3C44B93EF20D6BB4398CDC80129AC89B8ACD1FBF3k8z0H" TargetMode="External"/><Relationship Id="rId1200" Type="http://schemas.openxmlformats.org/officeDocument/2006/relationships/hyperlink" Target="consultantplus://offline/ref=ACC01C8F885B5BD2C69EE75D18306E3090DC6377E4296F10CC9E9974058AF9E280673FDB15AEj6z9H" TargetMode="External"/><Relationship Id="rId1852" Type="http://schemas.openxmlformats.org/officeDocument/2006/relationships/hyperlink" Target="consultantplus://offline/ref=0373F938BD34FA70E3D61CE803D3AA292AD3C44B93EF20D6BB4398CDC80129AC89B8ACD1FCF6k8z3H" TargetMode="External"/><Relationship Id="rId2903" Type="http://schemas.openxmlformats.org/officeDocument/2006/relationships/hyperlink" Target="consultantplus://offline/ref=5CB138D95D44711AA4D8737C932E825F8A9761785671DA322159810BF0B16F2A21BABACF5289nBzEH" TargetMode="External"/><Relationship Id="rId1505" Type="http://schemas.openxmlformats.org/officeDocument/2006/relationships/hyperlink" Target="consultantplus://offline/ref=ACC01C8F885B5BD2C69EE75D18306E3090DC6377E4296F10CC9E9974058AF9E280673ADF14A7j6zAH" TargetMode="External"/><Relationship Id="rId1712" Type="http://schemas.openxmlformats.org/officeDocument/2006/relationships/hyperlink" Target="consultantplus://offline/ref=0373F938BD34FA70E3D61CE803D3AA292AD3C44B93EF20D6BB4398CDC80129AC89B8ACD1FEF6k8z3H" TargetMode="External"/><Relationship Id="rId293" Type="http://schemas.openxmlformats.org/officeDocument/2006/relationships/hyperlink" Target="consultantplus://offline/ref=C4163B18BBF69D94458E01223E6AEF644A722B24567B825DE745F9E5E2D2E4B64D2D4E34BBF9g1z0H" TargetMode="External"/><Relationship Id="rId2181" Type="http://schemas.openxmlformats.org/officeDocument/2006/relationships/hyperlink" Target="consultantplus://offline/ref=5BF7BF8241BCC6889EB1C3954CFEB79C6883FB25F69BF32DB8C510F22F1646DE30A2F0C290CAl6zBH" TargetMode="External"/><Relationship Id="rId153" Type="http://schemas.openxmlformats.org/officeDocument/2006/relationships/hyperlink" Target="consultantplus://offline/ref=C4163B18BBF69D94458E01223E6AEF644A722B24567B825DE745F9E5E2D2E4B64D2D4D33B8F7g1z3H" TargetMode="External"/><Relationship Id="rId360" Type="http://schemas.openxmlformats.org/officeDocument/2006/relationships/hyperlink" Target="consultantplus://offline/ref=C4163B18BBF69D94458E01223E6AEF644A722B24567B825DE745F9E5E2D2E4B64D2D4E34B9F7g1zFH" TargetMode="External"/><Relationship Id="rId598" Type="http://schemas.openxmlformats.org/officeDocument/2006/relationships/hyperlink" Target="consultantplus://offline/ref=9EACCA9FE57174BBA5DF2FC6D26F4E374E804CFEFA54D0D548904562F9456DB7EC8877C4F507h8zAH" TargetMode="External"/><Relationship Id="rId2041" Type="http://schemas.openxmlformats.org/officeDocument/2006/relationships/hyperlink" Target="consultantplus://offline/ref=5BF7BF8241BCC6889EB1C3954CFEB79C6883FB25F69BF32DB8C510F22F1646DE30A2F3C297CCl6zCH" TargetMode="External"/><Relationship Id="rId2279" Type="http://schemas.openxmlformats.org/officeDocument/2006/relationships/hyperlink" Target="consultantplus://offline/ref=84945A86F7C56566FDEEAB0787280867E3C8B95349D931EBB9E6520AD49C5BF90564B9586ECCmEzCH" TargetMode="External"/><Relationship Id="rId2486" Type="http://schemas.openxmlformats.org/officeDocument/2006/relationships/hyperlink" Target="consultantplus://offline/ref=84945A86F7C56566FDEEAB0787280867E3C8B95349D931EBB9E6520AD49C5BF90564B85B6CC4mEzEH" TargetMode="External"/><Relationship Id="rId2693" Type="http://schemas.openxmlformats.org/officeDocument/2006/relationships/hyperlink" Target="consultantplus://offline/ref=5CB138D95D44711AA4D8737C932E825F8A9761785671DA322159810BF0B16F2A21BABFCC5681nBzEH" TargetMode="External"/><Relationship Id="rId220" Type="http://schemas.openxmlformats.org/officeDocument/2006/relationships/hyperlink" Target="consultantplus://offline/ref=C4163B18BBF69D94458E01223E6AEF644A722B24567B825DE745F9E5E2D2E4B64D2D4A34BAF1g1zFH" TargetMode="External"/><Relationship Id="rId458" Type="http://schemas.openxmlformats.org/officeDocument/2006/relationships/hyperlink" Target="consultantplus://offline/ref=9EACCA9FE57174BBA5DF2FC6D26F4E374E804CFEFA54D0D548904562F9456DB7EC8874C0F407h8zFH" TargetMode="External"/><Relationship Id="rId665" Type="http://schemas.openxmlformats.org/officeDocument/2006/relationships/hyperlink" Target="consultantplus://offline/ref=C2508B0A85AE593F6D6EB551724F1F151D0B0FD452B0C65DFC4F2BA29044EF320301340ACCC7i5zBH" TargetMode="External"/><Relationship Id="rId872" Type="http://schemas.openxmlformats.org/officeDocument/2006/relationships/hyperlink" Target="consultantplus://offline/ref=C2508B0A85AE593F6D6EB551724F1F151D0B0FD452B0C65DFC4F2BA29044EF320301340BCCC8i5zBH" TargetMode="External"/><Relationship Id="rId1088" Type="http://schemas.openxmlformats.org/officeDocument/2006/relationships/hyperlink" Target="consultantplus://offline/ref=C2508B0A85AE593F6D6EB551724F1F151D0B0FD452B0C65DFC4F2BA29044EF320301340FCDCEi5zCH" TargetMode="External"/><Relationship Id="rId1295" Type="http://schemas.openxmlformats.org/officeDocument/2006/relationships/hyperlink" Target="consultantplus://offline/ref=ACC01C8F885B5BD2C69EE75D18306E3090DC6377E4296F10CC9E9974058AF9E280673DD812A6j6zDH" TargetMode="External"/><Relationship Id="rId2139" Type="http://schemas.openxmlformats.org/officeDocument/2006/relationships/hyperlink" Target="consultantplus://offline/ref=5BF7BF8241BCC6889EB1C3954CFEB79C6883FB25F69BF32DB8C510F22F1646DE30A2F4C497C8l6z5H" TargetMode="External"/><Relationship Id="rId2346" Type="http://schemas.openxmlformats.org/officeDocument/2006/relationships/hyperlink" Target="consultantplus://offline/ref=84945A86F7C56566FDEEAB0787280867E3C8B95349D931EBB9E6520AD49C5BF90564BD566FCAmEz8H" TargetMode="External"/><Relationship Id="rId2553" Type="http://schemas.openxmlformats.org/officeDocument/2006/relationships/hyperlink" Target="consultantplus://offline/ref=84945A86F7C56566FDEEAB0787280867E3C8B95349D931EBB9E6520AD49C5BF90564BC5E6CCDmEz8H" TargetMode="External"/><Relationship Id="rId2760" Type="http://schemas.openxmlformats.org/officeDocument/2006/relationships/hyperlink" Target="consultantplus://offline/ref=5CB138D95D44711AA4D8737C932E825F8A9761785671DA322159810BF0B16F2A21BABFCC5180nBz0H" TargetMode="External"/><Relationship Id="rId318" Type="http://schemas.openxmlformats.org/officeDocument/2006/relationships/hyperlink" Target="consultantplus://offline/ref=C4163B18BBF69D94458E01223E6AEF644A722B24567B825DE745F9E5E2D2E4B64D2D4D33BFF1g1z5H" TargetMode="External"/><Relationship Id="rId525" Type="http://schemas.openxmlformats.org/officeDocument/2006/relationships/hyperlink" Target="consultantplus://offline/ref=9EACCA9FE57174BBA5DF2FC6D26F4E374E804CFEFA54D0D548904562F9456DB7EC8874C0F00Dh8zAH" TargetMode="External"/><Relationship Id="rId732" Type="http://schemas.openxmlformats.org/officeDocument/2006/relationships/hyperlink" Target="consultantplus://offline/ref=C2508B0A85AE593F6D6EB551724F1F151D0B0FD452B0C65DFC4F2BA29044EF320301340ACCCDi5z9H" TargetMode="External"/><Relationship Id="rId1155" Type="http://schemas.openxmlformats.org/officeDocument/2006/relationships/hyperlink" Target="consultantplus://offline/ref=ACC01C8F885B5BD2C69EE75D18306E3090DC6377E4296F10CC9E9974058AF9E280673AD916A1j6zFH" TargetMode="External"/><Relationship Id="rId1362" Type="http://schemas.openxmlformats.org/officeDocument/2006/relationships/hyperlink" Target="consultantplus://offline/ref=ACC01C8F885B5BD2C69EE75D18306E3090DC6377E4296F10CC9E9974058AF9E280673DDA19AEj6zCH" TargetMode="External"/><Relationship Id="rId2206" Type="http://schemas.openxmlformats.org/officeDocument/2006/relationships/hyperlink" Target="consultantplus://offline/ref=84945A86F7C56566FDEEAB0787280867E3C8B95349D931EBB9E6520AD49C5BF90564BD5E6AC4mEzBH" TargetMode="External"/><Relationship Id="rId2413" Type="http://schemas.openxmlformats.org/officeDocument/2006/relationships/hyperlink" Target="consultantplus://offline/ref=84945A86F7C56566FDEEAB0787280867E3C8B95349D931EBB9E6520AD49C5BF90564BD5F6CCFmEz6H" TargetMode="External"/><Relationship Id="rId2620" Type="http://schemas.openxmlformats.org/officeDocument/2006/relationships/hyperlink" Target="consultantplus://offline/ref=84945A86F7C56566FDEEAB0787280867E3C8B95349D931EBB9E6520AD49C5BF90564B85F66CFmEz6H" TargetMode="External"/><Relationship Id="rId2858" Type="http://schemas.openxmlformats.org/officeDocument/2006/relationships/hyperlink" Target="consultantplus://offline/ref=5CB138D95D44711AA4D8737C932E825F8A9761785671DA322159810BF0B16F2A21BABACC5289nBzEH" TargetMode="External"/><Relationship Id="rId99" Type="http://schemas.openxmlformats.org/officeDocument/2006/relationships/hyperlink" Target="consultantplus://offline/ref=68504B5434FCD5DD6B638C4BA06F4058EFF45A6E9C3AF5D97A0DD94494353F0DE3FDF439DB6Ff7zCH" TargetMode="External"/><Relationship Id="rId1015" Type="http://schemas.openxmlformats.org/officeDocument/2006/relationships/hyperlink" Target="consultantplus://offline/ref=C2508B0A85AE593F6D6EB551724F1F151D0B0FD452B0C65DFC4F2BA29044EF320301310DCBC7i5z0H" TargetMode="External"/><Relationship Id="rId1222" Type="http://schemas.openxmlformats.org/officeDocument/2006/relationships/hyperlink" Target="consultantplus://offline/ref=ACC01C8F885B5BD2C69EE75D18306E3090DC6377E4296F10CC9E9974058AF9E280673DD615A3j6z9H" TargetMode="External"/><Relationship Id="rId1667" Type="http://schemas.openxmlformats.org/officeDocument/2006/relationships/hyperlink" Target="consultantplus://offline/ref=0373F938BD34FA70E3D61CE803D3AA292AD3C44B93EF20D6BB4398CDC80129AC89B8ACD1FFF7k8z2H" TargetMode="External"/><Relationship Id="rId1874" Type="http://schemas.openxmlformats.org/officeDocument/2006/relationships/hyperlink" Target="consultantplus://offline/ref=0373F938BD34FA70E3D61CE803D3AA292AD3C44B93EF20D6BB4398CDC80129AC89B8AFD6F7F6k8z6H" TargetMode="External"/><Relationship Id="rId2718" Type="http://schemas.openxmlformats.org/officeDocument/2006/relationships/hyperlink" Target="consultantplus://offline/ref=5CB138D95D44711AA4D8737C932E825F8A9761785671DA322159810BF0B16F2A21BABBCE5288nBzFH" TargetMode="External"/><Relationship Id="rId2925" Type="http://schemas.openxmlformats.org/officeDocument/2006/relationships/footer" Target="footer2.xml"/><Relationship Id="rId1527" Type="http://schemas.openxmlformats.org/officeDocument/2006/relationships/hyperlink" Target="consultantplus://offline/ref=ACC01C8F885B5BD2C69EE75D18306E3090DC6377E4296F10CC9E9974058AF9E280673EDB17A0j6zDH" TargetMode="External"/><Relationship Id="rId1734" Type="http://schemas.openxmlformats.org/officeDocument/2006/relationships/hyperlink" Target="consultantplus://offline/ref=0373F938BD34FA70E3D61CE803D3AA292AD3C44B93EF20D6BB4398CDC80129AC89B8ACD1FCF3k8z1H" TargetMode="External"/><Relationship Id="rId1941" Type="http://schemas.openxmlformats.org/officeDocument/2006/relationships/hyperlink" Target="consultantplus://offline/ref=5BF7BF8241BCC6889EB1C3954CFEB79C6883FB25F69BF32DB8C510F22F1646DE30A2F0C695C2l6zAH" TargetMode="External"/><Relationship Id="rId26" Type="http://schemas.openxmlformats.org/officeDocument/2006/relationships/hyperlink" Target="consultantplus://offline/ref=68504B5434FCD5DD6B638C4BA06F4058EFF45A6E9C3AF5D97A0DD94494353F0DE3FDF13ADB63f7z5H" TargetMode="External"/><Relationship Id="rId175" Type="http://schemas.openxmlformats.org/officeDocument/2006/relationships/hyperlink" Target="consultantplus://offline/ref=C4163B18BBF69D94458E01223E6AEF644A722B24567B825DE745F9E5E2D2E4B64D2D4D32BAF1g1z5H" TargetMode="External"/><Relationship Id="rId1801" Type="http://schemas.openxmlformats.org/officeDocument/2006/relationships/hyperlink" Target="consultantplus://offline/ref=0373F938BD34FA70E3D61CE803D3AA292AD3C44B93EF20D6BB4398CDC80129AC89B8ACD1FBF3k8z3H" TargetMode="External"/><Relationship Id="rId382" Type="http://schemas.openxmlformats.org/officeDocument/2006/relationships/hyperlink" Target="consultantplus://offline/ref=9EACCA9FE57174BBA5DF2FC6D26F4E374E804CFEFA54D0D548904562F9456DB7EC8877C4F50Bh8zFH" TargetMode="External"/><Relationship Id="rId687" Type="http://schemas.openxmlformats.org/officeDocument/2006/relationships/hyperlink" Target="consultantplus://offline/ref=C2508B0A85AE593F6D6EB551724F1F151D0B0FD452B0C65DFC4F2BA29044EF3203013509CEC6i5z1H" TargetMode="External"/><Relationship Id="rId2063" Type="http://schemas.openxmlformats.org/officeDocument/2006/relationships/hyperlink" Target="consultantplus://offline/ref=5BF7BF8241BCC6889EB1C3954CFEB79C6883FB25F69BF32DB8C510F22F1646DE30A2F3C295C2l6zDH" TargetMode="External"/><Relationship Id="rId2270" Type="http://schemas.openxmlformats.org/officeDocument/2006/relationships/hyperlink" Target="consultantplus://offline/ref=84945A86F7C56566FDEEAB0787280867E3C8B95349D931EBB9E6520AD49C5BF90564B85C6FCDmEzDH" TargetMode="External"/><Relationship Id="rId2368" Type="http://schemas.openxmlformats.org/officeDocument/2006/relationships/hyperlink" Target="consultantplus://offline/ref=84945A86F7C56566FDEEAB0787280867E3C8B95349D931EBB9E6520AD49C5BF90564BD5E67CDmEzEH" TargetMode="External"/><Relationship Id="rId242" Type="http://schemas.openxmlformats.org/officeDocument/2006/relationships/hyperlink" Target="consultantplus://offline/ref=C4163B18BBF69D94458E01223E6AEF644A722B24567B825DE745F9E5E2D2E4B64D2D4F31B7F2g1z7H" TargetMode="External"/><Relationship Id="rId894" Type="http://schemas.openxmlformats.org/officeDocument/2006/relationships/hyperlink" Target="consultantplus://offline/ref=C2508B0A85AE593F6D6EB551724F1F151D0B0FD452B0C65DFC4F2BA29044EF320301310BCDC9i5zDH" TargetMode="External"/><Relationship Id="rId1177" Type="http://schemas.openxmlformats.org/officeDocument/2006/relationships/hyperlink" Target="consultantplus://offline/ref=ACC01C8F885B5BD2C69EE75D18306E3090DC6377E4296F10CC9E9974058AF9E280673DD610AFj6z4H" TargetMode="External"/><Relationship Id="rId2130" Type="http://schemas.openxmlformats.org/officeDocument/2006/relationships/hyperlink" Target="consultantplus://offline/ref=5BF7BF8241BCC6889EB1C3954CFEB79C6883FB25F69BF32DB8C510F22F1646DE30A2F3C290CEl6z9H" TargetMode="External"/><Relationship Id="rId2575" Type="http://schemas.openxmlformats.org/officeDocument/2006/relationships/hyperlink" Target="consultantplus://offline/ref=84945A86F7C56566FDEEAB0787280867E3C8B95349D931EBB9E6520AD49C5BF90564B85C6ECCmEzBH" TargetMode="External"/><Relationship Id="rId2782" Type="http://schemas.openxmlformats.org/officeDocument/2006/relationships/hyperlink" Target="consultantplus://offline/ref=5CB138D95D44711AA4D8737C932E825F8A9761785671DA322159810BF0B16F2A21BABFCD5187nBz7H" TargetMode="External"/><Relationship Id="rId102" Type="http://schemas.openxmlformats.org/officeDocument/2006/relationships/hyperlink" Target="consultantplus://offline/ref=68504B5434FCD5DD6B638C4BA06F4058EFF45A6E9C3AF5D97A0DD94494353F0DE3FDF13ADE61f7z6H" TargetMode="External"/><Relationship Id="rId547" Type="http://schemas.openxmlformats.org/officeDocument/2006/relationships/hyperlink" Target="consultantplus://offline/ref=9EACCA9FE57174BBA5DF2FC6D26F4E374E804CFEFA54D0D548904562F9456DB7EC8877C4F70Eh8z0H" TargetMode="External"/><Relationship Id="rId754" Type="http://schemas.openxmlformats.org/officeDocument/2006/relationships/hyperlink" Target="consultantplus://offline/ref=C2508B0A85AE593F6D6EB551724F1F151D0B0FD452B0C65DFC4F2BA29044EF320301340BCFCFi5zAH" TargetMode="External"/><Relationship Id="rId961" Type="http://schemas.openxmlformats.org/officeDocument/2006/relationships/hyperlink" Target="consultantplus://offline/ref=C2508B0A85AE593F6D6EB551724F1F151D0B0FD452B0C65DFC4F2BA29044EF3203013303C8CDi5z9H" TargetMode="External"/><Relationship Id="rId1384" Type="http://schemas.openxmlformats.org/officeDocument/2006/relationships/hyperlink" Target="consultantplus://offline/ref=ACC01C8F885B5BD2C69EE75D18306E3090DC6377E4296F10CC9E9974058AF9E280673FDF19A5j6z4H" TargetMode="External"/><Relationship Id="rId1591" Type="http://schemas.openxmlformats.org/officeDocument/2006/relationships/hyperlink" Target="consultantplus://offline/ref=ACC01C8F885B5BD2C69EE75D18306E3090DC6377E4296F10CC9E9974058AF9E280673DD811AEj6z5H" TargetMode="External"/><Relationship Id="rId1689" Type="http://schemas.openxmlformats.org/officeDocument/2006/relationships/hyperlink" Target="consultantplus://offline/ref=0373F938BD34FA70E3D61CE803D3AA292AD3C44B93EF20D6BB4398CDC80129AC89B8ACD1FFF0k8z9H" TargetMode="External"/><Relationship Id="rId2228" Type="http://schemas.openxmlformats.org/officeDocument/2006/relationships/hyperlink" Target="consultantplus://offline/ref=84945A86F7C56566FDEEAB0787280867E3C8B95349D931EBB9E6520AD49C5BF90564BD566EC4mEz9H" TargetMode="External"/><Relationship Id="rId2435" Type="http://schemas.openxmlformats.org/officeDocument/2006/relationships/hyperlink" Target="consultantplus://offline/ref=84945A86F7C56566FDEEAB0787280867E3C8B95349D931EBB9E6520AD49C5BF90564BD5E67CDmEzAH" TargetMode="External"/><Relationship Id="rId2642" Type="http://schemas.openxmlformats.org/officeDocument/2006/relationships/hyperlink" Target="consultantplus://offline/ref=5CB138D95D44711AA4D8737C932E825F8A9761785671DA322159810BF0B16F2A21BABECF5B87nBz2H" TargetMode="External"/><Relationship Id="rId90" Type="http://schemas.openxmlformats.org/officeDocument/2006/relationships/hyperlink" Target="consultantplus://offline/ref=68504B5434FCD5DD6B638C4BA06F4058EFF45A6E9C3AF5D97A0DD94494353F0DE3FDF131D96Ef7z4H" TargetMode="External"/><Relationship Id="rId407" Type="http://schemas.openxmlformats.org/officeDocument/2006/relationships/hyperlink" Target="consultantplus://offline/ref=9EACCA9FE57174BBA5DF2FC6D26F4E374E804CFEFA54D0D548904562F9456DB7EC8874C0F70Eh8zAH" TargetMode="External"/><Relationship Id="rId614" Type="http://schemas.openxmlformats.org/officeDocument/2006/relationships/hyperlink" Target="consultantplus://offline/ref=C2508B0A85AE593F6D6EB551724F1F151D0B0FD452B0C65DFC4F2BA29044EF320301300CC7CBi5z0H" TargetMode="External"/><Relationship Id="rId821" Type="http://schemas.openxmlformats.org/officeDocument/2006/relationships/hyperlink" Target="consultantplus://offline/ref=C2508B0A85AE593F6D6EB551724F1F151D0B0FD452B0C65DFC4F2BA29044EF320301340AC7C7i5z0H" TargetMode="External"/><Relationship Id="rId1037" Type="http://schemas.openxmlformats.org/officeDocument/2006/relationships/hyperlink" Target="consultantplus://offline/ref=C2508B0A85AE593F6D6EB551724F1F151D0B0FD452B0C65DFC4F2BA29044EF3203013402C9CBi5z1H" TargetMode="External"/><Relationship Id="rId1244" Type="http://schemas.openxmlformats.org/officeDocument/2006/relationships/hyperlink" Target="consultantplus://offline/ref=ACC01C8F885B5BD2C69EE75D18306E3090DC6377E4296F10CC9E9974058AF9E280673DD814A0j6z9H" TargetMode="External"/><Relationship Id="rId1451" Type="http://schemas.openxmlformats.org/officeDocument/2006/relationships/hyperlink" Target="consultantplus://offline/ref=ACC01C8F885B5BD2C69EE75D18306E3090DC6377E4296F10CC9E9974058AF9E280673AD617A4j6z9H" TargetMode="External"/><Relationship Id="rId1896" Type="http://schemas.openxmlformats.org/officeDocument/2006/relationships/hyperlink" Target="consultantplus://offline/ref=0373F938BD34FA70E3D61CE803D3AA292AD3C44B93EF20D6BB4398CDC80129AC89B8AFD6F7FEk8z9H" TargetMode="External"/><Relationship Id="rId2502" Type="http://schemas.openxmlformats.org/officeDocument/2006/relationships/hyperlink" Target="consultantplus://offline/ref=84945A86F7C56566FDEEAB0787280867E3C8B95349D931EBB9E6520AD49C5BF90564BA596EC8mEz7H" TargetMode="External"/><Relationship Id="rId919" Type="http://schemas.openxmlformats.org/officeDocument/2006/relationships/hyperlink" Target="consultantplus://offline/ref=C2508B0A85AE593F6D6EB551724F1F151D0B0FD452B0C65DFC4F2BA29044EF3203013402C8C7i5zCH" TargetMode="External"/><Relationship Id="rId1104" Type="http://schemas.openxmlformats.org/officeDocument/2006/relationships/hyperlink" Target="consultantplus://offline/ref=ACC01C8F885B5BD2C69EE75D18306E3090DC6377E4296F10CC9E9974058AF9E280673DD610A7j6z4H" TargetMode="External"/><Relationship Id="rId1311" Type="http://schemas.openxmlformats.org/officeDocument/2006/relationships/hyperlink" Target="consultantplus://offline/ref=ACC01C8F885B5BD2C69EE75D18306E3090DC6377E4296F10CC9E9974058AF9E280673DD913AEj6z5H" TargetMode="External"/><Relationship Id="rId1549" Type="http://schemas.openxmlformats.org/officeDocument/2006/relationships/hyperlink" Target="consultantplus://offline/ref=ACC01C8F885B5BD2C69EE75D18306E3090DC6377E4296F10CC9E9974058AF9E280673AD918AEj6zAH" TargetMode="External"/><Relationship Id="rId1756" Type="http://schemas.openxmlformats.org/officeDocument/2006/relationships/hyperlink" Target="consultantplus://offline/ref=0373F938BD34FA70E3D61CE803D3AA292AD3C44B93EF20D6BB4398CDC80129AC89B8ACD1F9F2k8z7H" TargetMode="External"/><Relationship Id="rId1963" Type="http://schemas.openxmlformats.org/officeDocument/2006/relationships/hyperlink" Target="consultantplus://offline/ref=5BF7BF8241BCC6889EB1C3954CFEB79C6883FB25F69BF32DB8C510F22F1646DE30A2F0C696C2l6zAH" TargetMode="External"/><Relationship Id="rId2807" Type="http://schemas.openxmlformats.org/officeDocument/2006/relationships/hyperlink" Target="consultantplus://offline/ref=5CB138D95D44711AA4D8737C932E825F8A9761785671DA322159810BF0B16F2A21BABBCB5288nBz0H" TargetMode="External"/><Relationship Id="rId48" Type="http://schemas.openxmlformats.org/officeDocument/2006/relationships/hyperlink" Target="consultantplus://offline/ref=68504B5434FCD5DD6B638C4BA06F4058EFF45A6E9C3AF5D97A0DD94494353F0DE3FDF13FDD60f7z6H" TargetMode="External"/><Relationship Id="rId1409" Type="http://schemas.openxmlformats.org/officeDocument/2006/relationships/hyperlink" Target="consultantplus://offline/ref=ACC01C8F885B5BD2C69EE75D18306E3090DC6377E4296F10CC9E9974058AF9E280673DD818A1j6z4H" TargetMode="External"/><Relationship Id="rId1616" Type="http://schemas.openxmlformats.org/officeDocument/2006/relationships/hyperlink" Target="consultantplus://offline/ref=0373F938BD34FA70E3D61CE803D3AA292AD3C44B93EF20D6BB4398CDC80129AC89B8AFD6F8F6k8z7H" TargetMode="External"/><Relationship Id="rId1823" Type="http://schemas.openxmlformats.org/officeDocument/2006/relationships/hyperlink" Target="consultantplus://offline/ref=0373F938BD34FA70E3D61CE803D3AA292AD3C44B93EF20D6BB4398CDC80129AC89B8AFD6F9F6k8z8H" TargetMode="External"/><Relationship Id="rId197" Type="http://schemas.openxmlformats.org/officeDocument/2006/relationships/hyperlink" Target="consultantplus://offline/ref=C4163B18BBF69D94458E01223E6AEF644A722B24567B825DE745F9E5E2D2E4B64D2D4D33BBF9g1z6H" TargetMode="External"/><Relationship Id="rId2085" Type="http://schemas.openxmlformats.org/officeDocument/2006/relationships/hyperlink" Target="consultantplus://offline/ref=5BF7BF8241BCC6889EB1C3954CFEB79C6883FB25F69BF32DB8C510F22F1646DE30A2F3C294CFl6zDH" TargetMode="External"/><Relationship Id="rId2292" Type="http://schemas.openxmlformats.org/officeDocument/2006/relationships/hyperlink" Target="consultantplus://offline/ref=84945A86F7C56566FDEEAB0787280867E3C8B95349D931EBB9E6520AD49C5BF90564BD5E67C5mEzEH" TargetMode="External"/><Relationship Id="rId264" Type="http://schemas.openxmlformats.org/officeDocument/2006/relationships/hyperlink" Target="consultantplus://offline/ref=C4163B18BBF69D94458E01223E6AEF644A722B24567B825DE745F9E5E2D2E4B64D2D4A35BFF7g1z5H" TargetMode="External"/><Relationship Id="rId471" Type="http://schemas.openxmlformats.org/officeDocument/2006/relationships/hyperlink" Target="consultantplus://offline/ref=9EACCA9FE57174BBA5DF2FC6D26F4E374E804CFEFA54D0D548904562F9456DB7EC8874C0F60Ch8zCH" TargetMode="External"/><Relationship Id="rId1115" Type="http://schemas.openxmlformats.org/officeDocument/2006/relationships/hyperlink" Target="consultantplus://offline/ref=ACC01C8F885B5BD2C69EE75D18306E3090DC6377E4296F10CC9E9974058AF9E280673ADF17AFj6z4H" TargetMode="External"/><Relationship Id="rId1322" Type="http://schemas.openxmlformats.org/officeDocument/2006/relationships/hyperlink" Target="consultantplus://offline/ref=ACC01C8F885B5BD2C69EE75D18306E3090DC6377E4296F10CC9E9974058AF9E280673ADE10A3j6z8H" TargetMode="External"/><Relationship Id="rId1767" Type="http://schemas.openxmlformats.org/officeDocument/2006/relationships/hyperlink" Target="consultantplus://offline/ref=0373F938BD34FA70E3D61CE803D3AA292AD3C44B93EF20D6BB4398CDC80129AC89B8ACD1FCF6k8z2H" TargetMode="External"/><Relationship Id="rId1974" Type="http://schemas.openxmlformats.org/officeDocument/2006/relationships/hyperlink" Target="consultantplus://offline/ref=5BF7BF8241BCC6889EB1C3954CFEB79C6883FB25F69BF32DB8C510F22F1646DE30A2F3C292C2l6zBH" TargetMode="External"/><Relationship Id="rId2152" Type="http://schemas.openxmlformats.org/officeDocument/2006/relationships/hyperlink" Target="consultantplus://offline/ref=5BF7BF8241BCC6889EB1C3954CFEB79C6883FB25F69BF32DB8C510F22F1646DE30A2F5C495C9l6zEH" TargetMode="External"/><Relationship Id="rId2597" Type="http://schemas.openxmlformats.org/officeDocument/2006/relationships/hyperlink" Target="consultantplus://offline/ref=84945A86F7C56566FDEEAB0787280867E3C8B95349D931EBB9E6520AD49C5BF90564BD5E6EC8mEz7H" TargetMode="External"/><Relationship Id="rId2720" Type="http://schemas.openxmlformats.org/officeDocument/2006/relationships/hyperlink" Target="consultantplus://offline/ref=5CB138D95D44711AA4D8737C932E825F8A9761785671DA322159810BF0B16F2A21BABBCE5286nBz7H" TargetMode="External"/><Relationship Id="rId2818" Type="http://schemas.openxmlformats.org/officeDocument/2006/relationships/hyperlink" Target="consultantplus://offline/ref=5CB138D95D44711AA4D8737C932E825F8A9761785671DA322159810BF0B16F2A21BABBCA5A80nBz3H" TargetMode="External"/><Relationship Id="rId59" Type="http://schemas.openxmlformats.org/officeDocument/2006/relationships/hyperlink" Target="consultantplus://offline/ref=68504B5434FCD5DD6B638C4BA06F4058EFF45A6E9C3AF5D97A0DD94494353F0DE3FDF53BD264f7z5H" TargetMode="External"/><Relationship Id="rId124" Type="http://schemas.openxmlformats.org/officeDocument/2006/relationships/hyperlink" Target="consultantplus://offline/ref=68504B5434FCD5DD6B638C4BA06F4058EFF45A6E9C3AF5D97A0DD94494353F0DE3FDF430DA66f7z0H" TargetMode="External"/><Relationship Id="rId569" Type="http://schemas.openxmlformats.org/officeDocument/2006/relationships/hyperlink" Target="consultantplus://offline/ref=9EACCA9FE57174BBA5DF2FC6D26F4E374E804CFEFA54D0D548904562F9456DB7EC8874C0F307h8z9H" TargetMode="External"/><Relationship Id="rId776" Type="http://schemas.openxmlformats.org/officeDocument/2006/relationships/hyperlink" Target="consultantplus://offline/ref=C2508B0A85AE593F6D6EB551724F1F151D0B0FD452B0C65DFC4F2BA29044EF320301340BCCC7i5z1H" TargetMode="External"/><Relationship Id="rId983" Type="http://schemas.openxmlformats.org/officeDocument/2006/relationships/hyperlink" Target="consultantplus://offline/ref=C2508B0A85AE593F6D6EB551724F1F151D0B0FD452B0C65DFC4F2BA29044EF320301350ACDCEi5z1H" TargetMode="External"/><Relationship Id="rId1199" Type="http://schemas.openxmlformats.org/officeDocument/2006/relationships/hyperlink" Target="consultantplus://offline/ref=ACC01C8F885B5BD2C69EE75D18306E3090DC6377E4296F10CC9E9974058AF9E280673ADB16A0j6z8H" TargetMode="External"/><Relationship Id="rId1627" Type="http://schemas.openxmlformats.org/officeDocument/2006/relationships/hyperlink" Target="consultantplus://offline/ref=0373F938BD34FA70E3D61CE803D3AA292AD3C44B93EF20D6BB4398CDC80129AC89B8ACD1FEF2k8z2H" TargetMode="External"/><Relationship Id="rId1834" Type="http://schemas.openxmlformats.org/officeDocument/2006/relationships/hyperlink" Target="consultantplus://offline/ref=0373F938BD34FA70E3D61CE803D3AA292AD3C44B93EF20D6BB4398CDC80129AC89B8ACD1FEF7k8z1H" TargetMode="External"/><Relationship Id="rId2457" Type="http://schemas.openxmlformats.org/officeDocument/2006/relationships/hyperlink" Target="consultantplus://offline/ref=84945A86F7C56566FDEEAB0787280867E3C8B95349D931EBB9E6520AD49C5BF90564BD5F6BCDmEz8H" TargetMode="External"/><Relationship Id="rId2664" Type="http://schemas.openxmlformats.org/officeDocument/2006/relationships/hyperlink" Target="consultantplus://offline/ref=5CB138D95D44711AA4D8737C932E825F8A9761785671DA322159810BF0B16F2A21BABBCB5188nBzEH" TargetMode="External"/><Relationship Id="rId331" Type="http://schemas.openxmlformats.org/officeDocument/2006/relationships/hyperlink" Target="consultantplus://offline/ref=C4163B18BBF69D94458E01223E6AEF644A722B24567B825DE745F9E5E2D2E4B64D2D4E37BFF8g1z4H" TargetMode="External"/><Relationship Id="rId429" Type="http://schemas.openxmlformats.org/officeDocument/2006/relationships/hyperlink" Target="consultantplus://offline/ref=9EACCA9FE57174BBA5DF2FC6D26F4E374E804CFEFA54D0D548904562F9456DB7EC8874C0F40Dh8zFH" TargetMode="External"/><Relationship Id="rId636" Type="http://schemas.openxmlformats.org/officeDocument/2006/relationships/hyperlink" Target="consultantplus://offline/ref=C2508B0A85AE593F6D6EB551724F1F151D0B0FD452B0C65DFC4F2BA29044EF320301340ACAC7i5z8H" TargetMode="External"/><Relationship Id="rId1059" Type="http://schemas.openxmlformats.org/officeDocument/2006/relationships/hyperlink" Target="consultantplus://offline/ref=C2508B0A85AE593F6D6EB551724F1F151D0B0FD452B0C65DFC4F2BA29044EF3203013008CFC9i5zCH" TargetMode="External"/><Relationship Id="rId1266" Type="http://schemas.openxmlformats.org/officeDocument/2006/relationships/hyperlink" Target="consultantplus://offline/ref=ACC01C8F885B5BD2C69EE75D18306E3090DC6377E4296F10CC9E9974058AF9E280673DD814A3j6zBH" TargetMode="External"/><Relationship Id="rId1473" Type="http://schemas.openxmlformats.org/officeDocument/2006/relationships/hyperlink" Target="consultantplus://offline/ref=ACC01C8F885B5BD2C69EE75D18306E3090DC6377E4296F10CC9E9974058AF9E280673DD915A3j6zEH" TargetMode="External"/><Relationship Id="rId2012" Type="http://schemas.openxmlformats.org/officeDocument/2006/relationships/hyperlink" Target="consultantplus://offline/ref=5BF7BF8241BCC6889EB1C3954CFEB79C6883FB25F69BF32DB8C510F22F1646DE30A2F0C697CFl6z5H" TargetMode="External"/><Relationship Id="rId2096" Type="http://schemas.openxmlformats.org/officeDocument/2006/relationships/hyperlink" Target="consultantplus://offline/ref=5BF7BF8241BCC6889EB1C3954CFEB79C6883FB25F69BF32DB8C510F22F1646DE30A2F0C59DCFl6z8H" TargetMode="External"/><Relationship Id="rId2317" Type="http://schemas.openxmlformats.org/officeDocument/2006/relationships/hyperlink" Target="consultantplus://offline/ref=84945A86F7C56566FDEEAB0787280867E3C8B95349D931EBB9E6520AD49C5BF90564BD566FCAmEzEH" TargetMode="External"/><Relationship Id="rId2871" Type="http://schemas.openxmlformats.org/officeDocument/2006/relationships/hyperlink" Target="consultantplus://offline/ref=5CB138D95D44711AA4D8737C932E825F8A9761785671DA322159810BF0B16F2A21BABACC5284nBz7H" TargetMode="External"/><Relationship Id="rId843" Type="http://schemas.openxmlformats.org/officeDocument/2006/relationships/hyperlink" Target="consultantplus://offline/ref=C2508B0A85AE593F6D6EB551724F1F151D0B0FD452B0C65DFC4F2BA29044EF320301300DCBCFi5z0H" TargetMode="External"/><Relationship Id="rId1126" Type="http://schemas.openxmlformats.org/officeDocument/2006/relationships/hyperlink" Target="consultantplus://offline/ref=ACC01C8F885B5BD2C69EE75D18306E3090DC6377E4296F10CC9E9974058AF9E280673DD911A6j6z5H" TargetMode="External"/><Relationship Id="rId1680" Type="http://schemas.openxmlformats.org/officeDocument/2006/relationships/hyperlink" Target="consultantplus://offline/ref=0373F938BD34FA70E3D61CE803D3AA292AD3C44B93EF20D6BB4398CDC80129AC89B8ACD1FFF3k8z0H" TargetMode="External"/><Relationship Id="rId1778" Type="http://schemas.openxmlformats.org/officeDocument/2006/relationships/hyperlink" Target="consultantplus://offline/ref=0373F938BD34FA70E3D61CE803D3AA292AD3C44B93EF20D6BB4398CDC80129AC89B8ACD1FCF4k8z8H" TargetMode="External"/><Relationship Id="rId1901" Type="http://schemas.openxmlformats.org/officeDocument/2006/relationships/hyperlink" Target="consultantplus://offline/ref=0373F938BD34FA70E3D61CE803D3AA292AD3C44B93EF20D6BB4398CDC80129AC89B8ACD1F8F3k8z8H" TargetMode="External"/><Relationship Id="rId1985" Type="http://schemas.openxmlformats.org/officeDocument/2006/relationships/hyperlink" Target="consultantplus://offline/ref=5BF7BF8241BCC6889EB1C3954CFEB79C6883FB25F69BF32DB8C510F22F1646DE30A2F0C59DC9l6z5H" TargetMode="External"/><Relationship Id="rId2524" Type="http://schemas.openxmlformats.org/officeDocument/2006/relationships/hyperlink" Target="consultantplus://offline/ref=84945A86F7C56566FDEEAB0787280867E3C8B95349D931EBB9E6520AD49C5BF90564BC5D6FCDmEzFH" TargetMode="External"/><Relationship Id="rId2731" Type="http://schemas.openxmlformats.org/officeDocument/2006/relationships/hyperlink" Target="consultantplus://offline/ref=5CB138D95D44711AA4D8737C932E825F8A9761785671DA322159810BF0B16F2A21BABBC75682nBz3H" TargetMode="External"/><Relationship Id="rId2829" Type="http://schemas.openxmlformats.org/officeDocument/2006/relationships/hyperlink" Target="consultantplus://offline/ref=5CB138D95D44711AA4D8737C932E825F8A9761785671DA322159810BF0B16F2A21BABBC75786nBz6H" TargetMode="External"/><Relationship Id="rId275" Type="http://schemas.openxmlformats.org/officeDocument/2006/relationships/hyperlink" Target="consultantplus://offline/ref=C4163B18BBF69D94458E01223E6AEF644A722B24567B825DE745F9E5E2D2E4B64D2D4A32BDF8g1zEH" TargetMode="External"/><Relationship Id="rId482" Type="http://schemas.openxmlformats.org/officeDocument/2006/relationships/hyperlink" Target="consultantplus://offline/ref=9EACCA9FE57174BBA5DF2FC6D26F4E374E804CFEFA54D0D548904562F9456DB7EC8874C0F00Ch8zEH" TargetMode="External"/><Relationship Id="rId703" Type="http://schemas.openxmlformats.org/officeDocument/2006/relationships/hyperlink" Target="consultantplus://offline/ref=C2508B0A85AE593F6D6EB551724F1F151D0B0FD452B0C65DFC4F2BA29044EF320301340ACACCi5z9H" TargetMode="External"/><Relationship Id="rId910" Type="http://schemas.openxmlformats.org/officeDocument/2006/relationships/hyperlink" Target="consultantplus://offline/ref=C2508B0A85AE593F6D6EB551724F1F151D0B0FD452B0C65DFC4F2BA29044EF320301340ACECBi5z1H" TargetMode="External"/><Relationship Id="rId1333" Type="http://schemas.openxmlformats.org/officeDocument/2006/relationships/hyperlink" Target="consultantplus://offline/ref=ACC01C8F885B5BD2C69EE75D18306E3090DC6377E4296F10CC9E9974058AF9E280673ADE10A0j6zEH" TargetMode="External"/><Relationship Id="rId1540" Type="http://schemas.openxmlformats.org/officeDocument/2006/relationships/hyperlink" Target="consultantplus://offline/ref=ACC01C8F885B5BD2C69EE75D18306E3090DC6377E4296F10CC9E9974058AF9E280673FDF15A2j6zCH" TargetMode="External"/><Relationship Id="rId1638" Type="http://schemas.openxmlformats.org/officeDocument/2006/relationships/hyperlink" Target="consultantplus://offline/ref=0373F938BD34FA70E3D61CE803D3AA292AD3C44B93EF20D6BB4398CDC80129AC89B8AFD6F7F2k8z3H" TargetMode="External"/><Relationship Id="rId2163" Type="http://schemas.openxmlformats.org/officeDocument/2006/relationships/hyperlink" Target="consultantplus://offline/ref=5BF7BF8241BCC6889EB1C3954CFEB79C6883FB25F69BF32DB8C510F22F1646DE30A2F5C69CC9l6zBH" TargetMode="External"/><Relationship Id="rId2370" Type="http://schemas.openxmlformats.org/officeDocument/2006/relationships/hyperlink" Target="consultantplus://offline/ref=84945A86F7C56566FDEEAB0787280867E3C8B95349D931EBB9E6520AD49C5BF90564BD5E67CDmEzAH" TargetMode="External"/><Relationship Id="rId135" Type="http://schemas.openxmlformats.org/officeDocument/2006/relationships/hyperlink" Target="consultantplus://offline/ref=68504B5434FCD5DD6B638C4BA06F4058EFF45A6E9C3AF5D97A0DD94494353F0DE3FDF038D262f7z3H" TargetMode="External"/><Relationship Id="rId342" Type="http://schemas.openxmlformats.org/officeDocument/2006/relationships/hyperlink" Target="consultantplus://offline/ref=C4163B18BBF69D94458E01223E6AEF644A722B24567B825DE745F9E5E2D2E4B64D2D4E34B8F7g1z3H" TargetMode="External"/><Relationship Id="rId787" Type="http://schemas.openxmlformats.org/officeDocument/2006/relationships/hyperlink" Target="consultantplus://offline/ref=C2508B0A85AE593F6D6EB551724F1F151D0B0FD452B0C65DFC4F2BA29044EF320301340ECCC9i5z9H" TargetMode="External"/><Relationship Id="rId994" Type="http://schemas.openxmlformats.org/officeDocument/2006/relationships/hyperlink" Target="consultantplus://offline/ref=C2508B0A85AE593F6D6EB551724F1F151D0B0FD452B0C65DFC4F2BA29044EF320301310BC9C6i5z1H" TargetMode="External"/><Relationship Id="rId1400" Type="http://schemas.openxmlformats.org/officeDocument/2006/relationships/hyperlink" Target="consultantplus://offline/ref=ACC01C8F885B5BD2C69EE75D18306E3090DC6377E4296F10CC9E9974058AF9E280673AD613A3j6zFH" TargetMode="External"/><Relationship Id="rId1845" Type="http://schemas.openxmlformats.org/officeDocument/2006/relationships/hyperlink" Target="consultantplus://offline/ref=0373F938BD34FA70E3D61CE803D3AA292AD3C44B93EF20D6BB4398CDC80129AC89B8AFD6F8F4k8z7H" TargetMode="External"/><Relationship Id="rId2023" Type="http://schemas.openxmlformats.org/officeDocument/2006/relationships/hyperlink" Target="consultantplus://offline/ref=5BF7BF8241BCC6889EB1C3954CFEB79C6883FB25F69BF32DB8C510F22F1646DE30A2F0C593CCl6z8H" TargetMode="External"/><Relationship Id="rId2230" Type="http://schemas.openxmlformats.org/officeDocument/2006/relationships/hyperlink" Target="consultantplus://offline/ref=84945A86F7C56566FDEEAB0787280867E3C8B95349D931EBB9E6520AD49C5BF90564BD5E6CCEmEzFH" TargetMode="External"/><Relationship Id="rId2468" Type="http://schemas.openxmlformats.org/officeDocument/2006/relationships/hyperlink" Target="consultantplus://offline/ref=84945A86F7C56566FDEEAB0787280867E3C8B95349D931EBB9E6520AD49C5BF90564BD5668CFmEz9H" TargetMode="External"/><Relationship Id="rId2675" Type="http://schemas.openxmlformats.org/officeDocument/2006/relationships/hyperlink" Target="consultantplus://offline/ref=5CB138D95D44711AA4D8737C932E825F8A9761785671DA322159810BF0B16F2A21BABECF5A83nBz2H" TargetMode="External"/><Relationship Id="rId2882" Type="http://schemas.openxmlformats.org/officeDocument/2006/relationships/hyperlink" Target="consultantplus://offline/ref=5CB138D95D44711AA4D8737C932E825F8A9761785671DA322159810BF0B16F2A21BABBCD5482nBz0H" TargetMode="External"/><Relationship Id="rId202" Type="http://schemas.openxmlformats.org/officeDocument/2006/relationships/hyperlink" Target="consultantplus://offline/ref=C4163B18BBF69D94458E01223E6AEF644A722B24567B825DE745F9E5E2D2E4B64D2D4D33B9F5g1z0H" TargetMode="External"/><Relationship Id="rId647" Type="http://schemas.openxmlformats.org/officeDocument/2006/relationships/hyperlink" Target="consultantplus://offline/ref=C2508B0A85AE593F6D6EB551724F1F151D0B0FD452B0C65DFC4F2BA29044EF320301340ACACEi5z0H" TargetMode="External"/><Relationship Id="rId854" Type="http://schemas.openxmlformats.org/officeDocument/2006/relationships/hyperlink" Target="consultantplus://offline/ref=C2508B0A85AE593F6D6EB551724F1F151D0B0FD452B0C65DFC4F2BA29044EF320301340BCCC9i5z0H" TargetMode="External"/><Relationship Id="rId1277" Type="http://schemas.openxmlformats.org/officeDocument/2006/relationships/hyperlink" Target="consultantplus://offline/ref=ACC01C8F885B5BD2C69EE75D18306E3090DC6377E4296F10CC9E9974058AF9E280673DD915A6j6zCH" TargetMode="External"/><Relationship Id="rId1484" Type="http://schemas.openxmlformats.org/officeDocument/2006/relationships/hyperlink" Target="consultantplus://offline/ref=ACC01C8F885B5BD2C69EE75D18306E3090DC6377E4296F10CC9E9974058AF9E280673DD817A0j6z8H" TargetMode="External"/><Relationship Id="rId1691" Type="http://schemas.openxmlformats.org/officeDocument/2006/relationships/hyperlink" Target="consultantplus://offline/ref=0373F938BD34FA70E3D61CE803D3AA292AD3C44B93EF20D6BB4398CDC80129AC89B8ACD1FFF1k8z1H" TargetMode="External"/><Relationship Id="rId1705" Type="http://schemas.openxmlformats.org/officeDocument/2006/relationships/hyperlink" Target="consultantplus://offline/ref=0373F938BD34FA70E3D61CE803D3AA292AD3C44B93EF20D6BB4398CDC80129AC89B8ACD1FFFFk8z1H" TargetMode="External"/><Relationship Id="rId1912" Type="http://schemas.openxmlformats.org/officeDocument/2006/relationships/hyperlink" Target="consultantplus://offline/ref=5BF7BF8241BCC6889EB1C3954CFEB79C6883FB25F69BF32DB8C510F22F1646DE30A2F0C593C2l6zFH" TargetMode="External"/><Relationship Id="rId2328" Type="http://schemas.openxmlformats.org/officeDocument/2006/relationships/hyperlink" Target="consultantplus://offline/ref=84945A86F7C56566FDEEAB0787280867E3C8B95349D931EBB9E6520AD49C5BF90564BD5F6BCDmEz6H" TargetMode="External"/><Relationship Id="rId2535" Type="http://schemas.openxmlformats.org/officeDocument/2006/relationships/hyperlink" Target="consultantplus://offline/ref=84945A86F7C56566FDEEAB0787280867E3C8B95349D931EBB9E6520AD49C5BF90564B95F6DCFmEzAH" TargetMode="External"/><Relationship Id="rId2742" Type="http://schemas.openxmlformats.org/officeDocument/2006/relationships/hyperlink" Target="consultantplus://offline/ref=5CB138D95D44711AA4D8737C932E825F8A9761785671DA322159810BF0B16F2A21BABACD5B85nBz5H" TargetMode="External"/><Relationship Id="rId286" Type="http://schemas.openxmlformats.org/officeDocument/2006/relationships/hyperlink" Target="consultantplus://offline/ref=C4163B18BBF69D94458E01223E6AEF644A722B24567B825DE745F9E5E2D2E4B64D2D4A32B6F8g1z4H" TargetMode="External"/><Relationship Id="rId493" Type="http://schemas.openxmlformats.org/officeDocument/2006/relationships/hyperlink" Target="consultantplus://offline/ref=9EACCA9FE57174BBA5DF2FC6D26F4E374E804CFEFA54D0D548904562F9456DB7EC8877C7F30Ah8zAH" TargetMode="External"/><Relationship Id="rId507" Type="http://schemas.openxmlformats.org/officeDocument/2006/relationships/hyperlink" Target="consultantplus://offline/ref=9EACCA9FE57174BBA5DF2FC6D26F4E374E804CFEFA54D0D548904562F9456DB7EC8874C0F609h8z8H" TargetMode="External"/><Relationship Id="rId714" Type="http://schemas.openxmlformats.org/officeDocument/2006/relationships/hyperlink" Target="consultantplus://offline/ref=C2508B0A85AE593F6D6EB551724F1F151D0B0FD452B0C65DFC4F2BA29044EF3203013402CECBi5zAH" TargetMode="External"/><Relationship Id="rId921" Type="http://schemas.openxmlformats.org/officeDocument/2006/relationships/hyperlink" Target="consultantplus://offline/ref=C2508B0A85AE593F6D6EB551724F1F151D0B0FD452B0C65DFC4F2BA29044EF3203013402C9CFi5zFH" TargetMode="External"/><Relationship Id="rId1137" Type="http://schemas.openxmlformats.org/officeDocument/2006/relationships/hyperlink" Target="consultantplus://offline/ref=ACC01C8F885B5BD2C69EE75D18306E3090DC6377E4296F10CC9E9974058AF9E280673ED710A1j6z8H" TargetMode="External"/><Relationship Id="rId1344" Type="http://schemas.openxmlformats.org/officeDocument/2006/relationships/hyperlink" Target="consultantplus://offline/ref=ACC01C8F885B5BD2C69EE75D18306E3090DC6377E4296F10CC9E9974058AF9E280673FDF12A5j6z5H" TargetMode="External"/><Relationship Id="rId1551" Type="http://schemas.openxmlformats.org/officeDocument/2006/relationships/hyperlink" Target="consultantplus://offline/ref=ACC01C8F885B5BD2C69EE75D18306E3090DC6377E4296F10CC9E9974058AF9E280673ADA16AFj6z4H" TargetMode="External"/><Relationship Id="rId1789" Type="http://schemas.openxmlformats.org/officeDocument/2006/relationships/hyperlink" Target="consultantplus://offline/ref=0373F938BD34FA70E3D61CE803D3AA292AD3C44B93EF20D6BB4398CDC80129AC89B8ACD1FBF5k8z9H" TargetMode="External"/><Relationship Id="rId1996" Type="http://schemas.openxmlformats.org/officeDocument/2006/relationships/hyperlink" Target="consultantplus://offline/ref=5BF7BF8241BCC6889EB1C3954CFEB79C6883FB25F69BF32DB8C510F22F1646DE30A2F0C695C9l6z9H" TargetMode="External"/><Relationship Id="rId2174" Type="http://schemas.openxmlformats.org/officeDocument/2006/relationships/hyperlink" Target="consultantplus://offline/ref=5BF7BF8241BCC6889EB1C3954CFEB79C6883FB25F69BF32DB8C510F22F1646DE30A2F0C792C3l6z5H" TargetMode="External"/><Relationship Id="rId2381" Type="http://schemas.openxmlformats.org/officeDocument/2006/relationships/hyperlink" Target="consultantplus://offline/ref=84945A86F7C56566FDEEAB0787280867E3C8B95349D931EBB9E6520AD49C5BF90564BD5F6FCFmEzFH" TargetMode="External"/><Relationship Id="rId2602" Type="http://schemas.openxmlformats.org/officeDocument/2006/relationships/hyperlink" Target="consultantplus://offline/ref=84945A86F7C56566FDEEAB0787280867E3C8B95349D931EBB9E6520AD49C5BF90564BD5A6ACBmEz7H" TargetMode="External"/><Relationship Id="rId50" Type="http://schemas.openxmlformats.org/officeDocument/2006/relationships/hyperlink" Target="consultantplus://offline/ref=68504B5434FCD5DD6B638C4BA06F4058EFF45A6E9C3AF5D97A0DD94494353F0DE3FDF13FDF61f7z6H" TargetMode="External"/><Relationship Id="rId146" Type="http://schemas.openxmlformats.org/officeDocument/2006/relationships/hyperlink" Target="consultantplus://offline/ref=C4163B18BBF69D94458E01223E6AEF644A722B24567B825DE745F9E5E2D2E4B64D2D4D32BDF9g1z2H" TargetMode="External"/><Relationship Id="rId353" Type="http://schemas.openxmlformats.org/officeDocument/2006/relationships/hyperlink" Target="consultantplus://offline/ref=C4163B18BBF69D94458E01223E6AEF644A722B24567B825DE745F9E5E2D2E4B64D2D4E34B9F5g1z6H" TargetMode="External"/><Relationship Id="rId560" Type="http://schemas.openxmlformats.org/officeDocument/2006/relationships/hyperlink" Target="consultantplus://offline/ref=9EACCA9FE57174BBA5DF2FC6D26F4E374E804CFEFA54D0D548904562F9456DB7EC8877C4F60Ah8z0H" TargetMode="External"/><Relationship Id="rId798" Type="http://schemas.openxmlformats.org/officeDocument/2006/relationships/hyperlink" Target="consultantplus://offline/ref=C2508B0A85AE593F6D6EB551724F1F151D0B0FD452B0C65DFC4F2BA29044EF320301310BCCCEi5z8H" TargetMode="External"/><Relationship Id="rId1190" Type="http://schemas.openxmlformats.org/officeDocument/2006/relationships/hyperlink" Target="consultantplus://offline/ref=ACC01C8F885B5BD2C69EE75D18306E3090DC6377E4296F10CC9E9974058AF9E280673ADB18A5j6zEH" TargetMode="External"/><Relationship Id="rId1204" Type="http://schemas.openxmlformats.org/officeDocument/2006/relationships/hyperlink" Target="consultantplus://offline/ref=ACC01C8F885B5BD2C69EE75D18306E3090DC6377E4296F10CC9E9974058AF9E280673AD614A5j6zCH" TargetMode="External"/><Relationship Id="rId1411" Type="http://schemas.openxmlformats.org/officeDocument/2006/relationships/hyperlink" Target="consultantplus://offline/ref=ACC01C8F885B5BD2C69EE75D18306E3090DC6377E4296F10CC9E9974058AF9E280673DD911AFj6zAH" TargetMode="External"/><Relationship Id="rId1649" Type="http://schemas.openxmlformats.org/officeDocument/2006/relationships/hyperlink" Target="consultantplus://offline/ref=0373F938BD34FA70E3D61CE803D3AA292AD3C44B93EF20D6BB4398CDC80129AC89B8AFD5FEF6k8z2H" TargetMode="External"/><Relationship Id="rId1856" Type="http://schemas.openxmlformats.org/officeDocument/2006/relationships/hyperlink" Target="consultantplus://offline/ref=0373F938BD34FA70E3D61CE803D3AA292AD3C44B93EF20D6BB4398CDC80129AC89B8AFD5FFF1k8z2H" TargetMode="External"/><Relationship Id="rId2034" Type="http://schemas.openxmlformats.org/officeDocument/2006/relationships/hyperlink" Target="consultantplus://offline/ref=5BF7BF8241BCC6889EB1C3954CFEB79C6883FB25F69BF32DB8C510F22F1646DE30A2F3C296CAl6zAH" TargetMode="External"/><Relationship Id="rId2241" Type="http://schemas.openxmlformats.org/officeDocument/2006/relationships/hyperlink" Target="consultantplus://offline/ref=84945A86F7C56566FDEEAB0787280867E3C8B95349D931EBB9E6520AD49C5BF90564BA566EC5mEzAH" TargetMode="External"/><Relationship Id="rId2479" Type="http://schemas.openxmlformats.org/officeDocument/2006/relationships/hyperlink" Target="consultantplus://offline/ref=84945A86F7C56566FDEEAB0787280867E3C8B95349D931EBB9E6520AD49C5BF90564BC5D6FCDmEzFH" TargetMode="External"/><Relationship Id="rId2686" Type="http://schemas.openxmlformats.org/officeDocument/2006/relationships/hyperlink" Target="consultantplus://offline/ref=5CB138D95D44711AA4D8737C932E825F8A9761785671DA322159810BF0B16F2A21BABFCC5681nBzFH" TargetMode="External"/><Relationship Id="rId2893" Type="http://schemas.openxmlformats.org/officeDocument/2006/relationships/hyperlink" Target="consultantplus://offline/ref=5CB138D95D44711AA4D8737C932E825F8A9761785671DA322159810BF0B16F2A21BABBCB5784nBz4H" TargetMode="External"/><Relationship Id="rId2907" Type="http://schemas.openxmlformats.org/officeDocument/2006/relationships/hyperlink" Target="consultantplus://offline/ref=5CB138D95D44711AA4D8737C932E825F8A9761785671DA322159810BF0B16F2A21BABFCD5485nBz5H" TargetMode="External"/><Relationship Id="rId213" Type="http://schemas.openxmlformats.org/officeDocument/2006/relationships/hyperlink" Target="consultantplus://offline/ref=C4163B18BBF69D94458E01223E6AEF644A722B24567B825DE745F9E5E2D2E4B64D2D4A30BFF8g1zEH" TargetMode="External"/><Relationship Id="rId420" Type="http://schemas.openxmlformats.org/officeDocument/2006/relationships/hyperlink" Target="consultantplus://offline/ref=9EACCA9FE57174BBA5DF2FC6D26F4E374E804CFEFA54D0D548904562F9456DB7EC8874C0F40Fh8zAH" TargetMode="External"/><Relationship Id="rId658" Type="http://schemas.openxmlformats.org/officeDocument/2006/relationships/hyperlink" Target="consultantplus://offline/ref=C2508B0A85AE593F6D6EB551724F1F151D0B0FD452B0C65DFC4F2BA29044EF320301340ACBCFi5z0H" TargetMode="External"/><Relationship Id="rId865" Type="http://schemas.openxmlformats.org/officeDocument/2006/relationships/hyperlink" Target="consultantplus://offline/ref=C2508B0A85AE593F6D6EB551724F1F151D0B0FD452B0C65DFC4F2BA29044EF320301340BCCCCi5z1H" TargetMode="External"/><Relationship Id="rId1050" Type="http://schemas.openxmlformats.org/officeDocument/2006/relationships/hyperlink" Target="consultantplus://offline/ref=C2508B0A85AE593F6D6EB551724F1F151D0B0FD452B0C65DFC4F2BA29044EF320301340FCBCEi5zAH" TargetMode="External"/><Relationship Id="rId1288" Type="http://schemas.openxmlformats.org/officeDocument/2006/relationships/hyperlink" Target="consultantplus://offline/ref=ACC01C8F885B5BD2C69EE75D18306E3090DC6377E4296F10CC9E9974058AF9E280673DD911A0j6zEH" TargetMode="External"/><Relationship Id="rId1495" Type="http://schemas.openxmlformats.org/officeDocument/2006/relationships/hyperlink" Target="consultantplus://offline/ref=ACC01C8F885B5BD2C69EE75D18306E3090DC6377E4296F10CC9E9974058AF9E280673AD613A3j6zFH" TargetMode="External"/><Relationship Id="rId1509" Type="http://schemas.openxmlformats.org/officeDocument/2006/relationships/hyperlink" Target="consultantplus://offline/ref=ACC01C8F885B5BD2C69EE75D18306E3090DC6377E4296F10CC9E9974058AF9E280673DD911AFj6zAH" TargetMode="External"/><Relationship Id="rId1716" Type="http://schemas.openxmlformats.org/officeDocument/2006/relationships/hyperlink" Target="consultantplus://offline/ref=0373F938BD34FA70E3D61CE803D3AA292AD3C44B93EF20D6BB4398CDC80129AC89B8ACD1FDF6k8z7H" TargetMode="External"/><Relationship Id="rId1923" Type="http://schemas.openxmlformats.org/officeDocument/2006/relationships/hyperlink" Target="consultantplus://offline/ref=5BF7BF8241BCC6889EB1C3954CFEB79C6883FB25F69BF32DB8C510F22F1646DE30A2F0C592CDl6z5H" TargetMode="External"/><Relationship Id="rId2101" Type="http://schemas.openxmlformats.org/officeDocument/2006/relationships/hyperlink" Target="consultantplus://offline/ref=5BF7BF8241BCC6889EB1C3954CFEB79C6883FB25F69BF32DB8C510F22F1646DE30A2F0C694CAl6zEH" TargetMode="External"/><Relationship Id="rId2339" Type="http://schemas.openxmlformats.org/officeDocument/2006/relationships/hyperlink" Target="consultantplus://offline/ref=84945A86F7C56566FDEEAB0787280867E3C8B95349D931EBB9E6520AD49C5BF90564B85B6FC8mEzBH" TargetMode="External"/><Relationship Id="rId2546" Type="http://schemas.openxmlformats.org/officeDocument/2006/relationships/hyperlink" Target="consultantplus://offline/ref=84945A86F7C56566FDEEAB0787280867E3C8B95349D931EBB9E6520AD49C5BF90564B85F6ACEmEz6H" TargetMode="External"/><Relationship Id="rId2753" Type="http://schemas.openxmlformats.org/officeDocument/2006/relationships/hyperlink" Target="consultantplus://offline/ref=5CB138D95D44711AA4D8737C932E825F8A9761785671DA322159810BF0B16F2A21BABFCD5681nBz0H" TargetMode="External"/><Relationship Id="rId297" Type="http://schemas.openxmlformats.org/officeDocument/2006/relationships/hyperlink" Target="consultantplus://offline/ref=C4163B18BBF69D94458E01223E6AEF644A722B24567B825DE745F9E5E2D2E4B64D2D4D33BEF7g1zFH" TargetMode="External"/><Relationship Id="rId518" Type="http://schemas.openxmlformats.org/officeDocument/2006/relationships/hyperlink" Target="consultantplus://offline/ref=9EACCA9FE57174BBA5DF2FC6D26F4E374E804CFEFA54D0D548904562F9456DB7EC8874C0F208h8z1H" TargetMode="External"/><Relationship Id="rId725" Type="http://schemas.openxmlformats.org/officeDocument/2006/relationships/hyperlink" Target="consultantplus://offline/ref=C2508B0A85AE593F6D6EB551724F1F151D0B0FD452B0C65DFC4F2BA29044EF3203013402CEC9i5z0H" TargetMode="External"/><Relationship Id="rId932" Type="http://schemas.openxmlformats.org/officeDocument/2006/relationships/hyperlink" Target="consultantplus://offline/ref=C2508B0A85AE593F6D6EB551724F1F151D0B0FD452B0C65DFC4F2BA29044EF320301310DC7C6i5zAH" TargetMode="External"/><Relationship Id="rId1148" Type="http://schemas.openxmlformats.org/officeDocument/2006/relationships/hyperlink" Target="consultantplus://offline/ref=ACC01C8F885B5BD2C69EE75D18306E3090DC6377E4296F10CC9E9974058AF9E280673AD814A5j6zCH" TargetMode="External"/><Relationship Id="rId1355" Type="http://schemas.openxmlformats.org/officeDocument/2006/relationships/hyperlink" Target="consultantplus://offline/ref=ACC01C8F885B5BD2C69EE75D18306E3090DC6377E4296F10CC9E9974058AF9E280673ADE10A3j6zBH" TargetMode="External"/><Relationship Id="rId1562" Type="http://schemas.openxmlformats.org/officeDocument/2006/relationships/hyperlink" Target="consultantplus://offline/ref=ACC01C8F885B5BD2C69EE75D18306E3090DC6377E4296F10CC9E9974058AF9E280673EDB18A3j6z5H" TargetMode="External"/><Relationship Id="rId2185" Type="http://schemas.openxmlformats.org/officeDocument/2006/relationships/hyperlink" Target="consultantplus://offline/ref=5BF7BF8241BCC6889EB1C3954CFEB79C6883FB25F69BF32DB8C510F22F1646DE30A2F4C491C8l6zCH" TargetMode="External"/><Relationship Id="rId2392" Type="http://schemas.openxmlformats.org/officeDocument/2006/relationships/hyperlink" Target="consultantplus://offline/ref=84945A86F7C56566FDEEAB0787280867E3C8B95349D931EBB9E6520AD49C5BF90564BD5E66C5mEzFH" TargetMode="External"/><Relationship Id="rId2406" Type="http://schemas.openxmlformats.org/officeDocument/2006/relationships/hyperlink" Target="consultantplus://offline/ref=84945A86F7C56566FDEEAB0787280867E3C8B95349D931EBB9E6520AD49C5BF90564BD5F6ECFmEzCH" TargetMode="External"/><Relationship Id="rId2613" Type="http://schemas.openxmlformats.org/officeDocument/2006/relationships/hyperlink" Target="consultantplus://offline/ref=84945A86F7C56566FDEEAB0787280867E3C8B95349D931EBB9E6520AD49C5BF90564BA5768CDmEzAH" TargetMode="External"/><Relationship Id="rId157" Type="http://schemas.openxmlformats.org/officeDocument/2006/relationships/hyperlink" Target="consultantplus://offline/ref=C4163B18BBF69D94458E01223E6AEF644A722B24567B825DE745F9E5E2D2E4B64D2D4D33BBF7g1zFH" TargetMode="External"/><Relationship Id="rId364" Type="http://schemas.openxmlformats.org/officeDocument/2006/relationships/hyperlink" Target="consultantplus://offline/ref=C4163B18BBF69D94458E01223E6AEF644A722B24567B825DE745F9E5E2D2E4B64D2D4E34B6F5g1z2H" TargetMode="External"/><Relationship Id="rId1008" Type="http://schemas.openxmlformats.org/officeDocument/2006/relationships/hyperlink" Target="consultantplus://offline/ref=C2508B0A85AE593F6D6EB551724F1F151D0B0FD452B0C65DFC4F2BA29044EF320301350ACCCEi5zEH" TargetMode="External"/><Relationship Id="rId1215" Type="http://schemas.openxmlformats.org/officeDocument/2006/relationships/hyperlink" Target="consultantplus://offline/ref=ACC01C8F885B5BD2C69EE75D18306E3090DC6377E4296F10CC9E9974058AF9E280673EDD12A5j6zDH" TargetMode="External"/><Relationship Id="rId1422" Type="http://schemas.openxmlformats.org/officeDocument/2006/relationships/hyperlink" Target="consultantplus://offline/ref=ACC01C8F885B5BD2C69EE75D18306E3090DC6377E4296F10CC9E9974058AF9E280673DD717A0j6zBH" TargetMode="External"/><Relationship Id="rId1867" Type="http://schemas.openxmlformats.org/officeDocument/2006/relationships/hyperlink" Target="consultantplus://offline/ref=0373F938BD34FA70E3D61CE803D3AA292AD3C44B93EF20D6BB4398CDC80129AC89B8AFD6FAFEk8z7H" TargetMode="External"/><Relationship Id="rId2045" Type="http://schemas.openxmlformats.org/officeDocument/2006/relationships/hyperlink" Target="consultantplus://offline/ref=5BF7BF8241BCC6889EB1C3954CFEB79C6883FB25F69BF32DB8C510F22F1646DE30A2F3C297CCl6z8H" TargetMode="External"/><Relationship Id="rId2697" Type="http://schemas.openxmlformats.org/officeDocument/2006/relationships/hyperlink" Target="consultantplus://offline/ref=5CB138D95D44711AA4D8737C932E825F8A9761785671DA322159810BF0B16F2A21BABECD5381nBz4H" TargetMode="External"/><Relationship Id="rId2820" Type="http://schemas.openxmlformats.org/officeDocument/2006/relationships/hyperlink" Target="consultantplus://offline/ref=5CB138D95D44711AA4D8737C932E825F8A9761785671DA322159810BF0B16F2A21BABBCA5488nBzFH" TargetMode="External"/><Relationship Id="rId2918" Type="http://schemas.openxmlformats.org/officeDocument/2006/relationships/hyperlink" Target="consultantplus://offline/ref=5CB138D95D44711AA4D8737C932E825F8A9761785671DA322159810BF0B16F2A21BABCC75286nBz1H" TargetMode="External"/><Relationship Id="rId61" Type="http://schemas.openxmlformats.org/officeDocument/2006/relationships/hyperlink" Target="consultantplus://offline/ref=68504B5434FCD5DD6B638C4BA06F4058EFF45A6E9C3AF5D97A0DD94494353F0DE3FDF530D861f7z7H" TargetMode="External"/><Relationship Id="rId571" Type="http://schemas.openxmlformats.org/officeDocument/2006/relationships/hyperlink" Target="consultantplus://offline/ref=9EACCA9FE57174BBA5DF2FC6D26F4E374E804CFEFA54D0D548904562F9456DB7EC8874C0F307h8zFH" TargetMode="External"/><Relationship Id="rId669" Type="http://schemas.openxmlformats.org/officeDocument/2006/relationships/hyperlink" Target="consultantplus://offline/ref=C2508B0A85AE593F6D6EB551724F1F151D0B0FD452B0C65DFC4F2BA29044EF320301340ACDC8i5zEH" TargetMode="External"/><Relationship Id="rId876" Type="http://schemas.openxmlformats.org/officeDocument/2006/relationships/hyperlink" Target="consultantplus://offline/ref=C2508B0A85AE593F6D6EB551724F1F151D0B0FD452B0C65DFC4F2BA29044EF3203013402CFC9i5z8H" TargetMode="External"/><Relationship Id="rId1299" Type="http://schemas.openxmlformats.org/officeDocument/2006/relationships/hyperlink" Target="consultantplus://offline/ref=ACC01C8F885B5BD2C69EE75D18306E3090DC6377E4296F10CC9E9974058AF9E280673DD814AEj6zDH" TargetMode="External"/><Relationship Id="rId1727" Type="http://schemas.openxmlformats.org/officeDocument/2006/relationships/hyperlink" Target="consultantplus://offline/ref=0373F938BD34FA70E3D61CE803D3AA292AD3C44B93EF20D6BB4398CDC80129AC89B8ACD1FDF5k8z6H" TargetMode="External"/><Relationship Id="rId1934" Type="http://schemas.openxmlformats.org/officeDocument/2006/relationships/hyperlink" Target="consultantplus://offline/ref=5BF7BF8241BCC6889EB1C3954CFEB79C6883FB25F69BF32DB8C510F22F1646DE30A2F0C695C9l6z9H" TargetMode="External"/><Relationship Id="rId2252" Type="http://schemas.openxmlformats.org/officeDocument/2006/relationships/hyperlink" Target="consultantplus://offline/ref=84945A86F7C56566FDEEAB0787280867E3C8B95349D931EBB9E6520AD49C5BF90564BA5B6ACBmEz7H" TargetMode="External"/><Relationship Id="rId2557" Type="http://schemas.openxmlformats.org/officeDocument/2006/relationships/hyperlink" Target="consultantplus://offline/ref=84945A86F7C56566FDEEAB0787280867E3C8B95349D931EBB9E6520AD49C5BF90564BC5E6DCDmEz8H" TargetMode="External"/><Relationship Id="rId19" Type="http://schemas.openxmlformats.org/officeDocument/2006/relationships/hyperlink" Target="consultantplus://offline/ref=68504B5434FCD5DD6B638C4BA06F4058EFF45A6E9C3AF5D97A0DD94494353F0DE3FDF138DD6Ff7zDH" TargetMode="External"/><Relationship Id="rId224" Type="http://schemas.openxmlformats.org/officeDocument/2006/relationships/hyperlink" Target="consultantplus://offline/ref=C4163B18BBF69D94458E01223E6AEF644A722B24567B825DE745F9E5E2D2E4B64D2D4A30BFF9g1zFH" TargetMode="External"/><Relationship Id="rId431" Type="http://schemas.openxmlformats.org/officeDocument/2006/relationships/hyperlink" Target="consultantplus://offline/ref=9EACCA9FE57174BBA5DF2FC6D26F4E374E804CFEFA54D0D548904562F9456DB7EC8877C7F20Fh8zCH" TargetMode="External"/><Relationship Id="rId529" Type="http://schemas.openxmlformats.org/officeDocument/2006/relationships/hyperlink" Target="consultantplus://offline/ref=9EACCA9FE57174BBA5DF2FC6D26F4E374E804CFEFA54D0D548904562F9456DB7EC8874C0F706h8zAH" TargetMode="External"/><Relationship Id="rId736" Type="http://schemas.openxmlformats.org/officeDocument/2006/relationships/hyperlink" Target="consultantplus://offline/ref=C2508B0A85AE593F6D6EB551724F1F151D0B0FD452B0C65DFC4F2BA29044EF3203013302CBCFi5z0H" TargetMode="External"/><Relationship Id="rId1061" Type="http://schemas.openxmlformats.org/officeDocument/2006/relationships/hyperlink" Target="consultantplus://offline/ref=C2508B0A85AE593F6D6EB551724F1F151D0B0FD452B0C65DFC4F2BA29044EF320301340FC7C8i5zDH" TargetMode="External"/><Relationship Id="rId1159" Type="http://schemas.openxmlformats.org/officeDocument/2006/relationships/hyperlink" Target="consultantplus://offline/ref=ACC01C8F885B5BD2C69EE75D18306E3090DC6377E4296F10CC9E9974058AF9E280673AD814AEj6zDH" TargetMode="External"/><Relationship Id="rId1366" Type="http://schemas.openxmlformats.org/officeDocument/2006/relationships/hyperlink" Target="consultantplus://offline/ref=ACC01C8F885B5BD2C69EE75D18306E3090DC6377E4296F10CC9E9974058AF9E280673FD915A1j6zFH" TargetMode="External"/><Relationship Id="rId2112" Type="http://schemas.openxmlformats.org/officeDocument/2006/relationships/hyperlink" Target="consultantplus://offline/ref=5BF7BF8241BCC6889EB1C3954CFEB79C6883FB25F69BF32DB8C510F22F1646DE30A2F4C492CEl6zAH" TargetMode="External"/><Relationship Id="rId2196" Type="http://schemas.openxmlformats.org/officeDocument/2006/relationships/hyperlink" Target="consultantplus://offline/ref=84945A86F7C56566FDEEAB0787280867E3C8B95349D931EBB9E6520AD49C5BF90564BD5E6DCBmEz8H" TargetMode="External"/><Relationship Id="rId2417" Type="http://schemas.openxmlformats.org/officeDocument/2006/relationships/hyperlink" Target="consultantplus://offline/ref=84945A86F7C56566FDEEAB0787280867E3C8B95349D931EBB9E6520AD49C5BF90564BD5F6CCBmEzFH" TargetMode="External"/><Relationship Id="rId2764" Type="http://schemas.openxmlformats.org/officeDocument/2006/relationships/hyperlink" Target="consultantplus://offline/ref=5CB138D95D44711AA4D8737C932E825F8A9761785671DA322159810BF0B16F2A21BABFCC5686nBzFH" TargetMode="External"/><Relationship Id="rId168" Type="http://schemas.openxmlformats.org/officeDocument/2006/relationships/hyperlink" Target="consultantplus://offline/ref=C4163B18BBF69D94458E01223E6AEF644A722B24567B825DE745F9E5E2D2E4B64D2D4F30B7F3g1z6H" TargetMode="External"/><Relationship Id="rId943" Type="http://schemas.openxmlformats.org/officeDocument/2006/relationships/hyperlink" Target="consultantplus://offline/ref=C2508B0A85AE593F6D6EB551724F1F151D0B0FD452B0C65DFC4F2BA29044EF3203013102CCCAi5zFH" TargetMode="External"/><Relationship Id="rId1019" Type="http://schemas.openxmlformats.org/officeDocument/2006/relationships/hyperlink" Target="consultantplus://offline/ref=C2508B0A85AE593F6D6EB551724F1F151D0B0FD452B0C65DFC4F2BA29044EF320301310DC9C9i5zEH" TargetMode="External"/><Relationship Id="rId1573" Type="http://schemas.openxmlformats.org/officeDocument/2006/relationships/hyperlink" Target="consultantplus://offline/ref=ACC01C8F885B5BD2C69EE75D18306E3090DC6377E4296F10CC9E9974058AF9E280673CDE14A5j6z8H" TargetMode="External"/><Relationship Id="rId1780" Type="http://schemas.openxmlformats.org/officeDocument/2006/relationships/hyperlink" Target="consultantplus://offline/ref=0373F938BD34FA70E3D61CE803D3AA292AD3C44B93EF20D6BB4398CDC80129AC89B8ACD1FCF2k8z3H" TargetMode="External"/><Relationship Id="rId1878" Type="http://schemas.openxmlformats.org/officeDocument/2006/relationships/hyperlink" Target="consultantplus://offline/ref=0373F938BD34FA70E3D61CE803D3AA292AD3C44B93EF20D6BB4398CDC80129AC89B8ACD1FBF4k8z6H" TargetMode="External"/><Relationship Id="rId2624" Type="http://schemas.openxmlformats.org/officeDocument/2006/relationships/hyperlink" Target="consultantplus://offline/ref=84945A86F7C56566FDEEAB0787280867E3C8B95349D931EBB9E6520AD49C5BF90564BD5B6FCBmEzDH" TargetMode="External"/><Relationship Id="rId2831" Type="http://schemas.openxmlformats.org/officeDocument/2006/relationships/hyperlink" Target="consultantplus://offline/ref=5CB138D95D44711AA4D8737C932E825F8A9761785671DA322159810BF0B16F2A21BABBCA5484nBz2H" TargetMode="External"/><Relationship Id="rId2929" Type="http://schemas.openxmlformats.org/officeDocument/2006/relationships/theme" Target="theme/theme1.xml"/><Relationship Id="rId72" Type="http://schemas.openxmlformats.org/officeDocument/2006/relationships/hyperlink" Target="consultantplus://offline/ref=68504B5434FCD5DD6B638C4BA06F4058EFF45A6E9C3AF5D97A0DD94494353F0DE3FDF53AD867f7z2H" TargetMode="External"/><Relationship Id="rId375" Type="http://schemas.openxmlformats.org/officeDocument/2006/relationships/hyperlink" Target="consultantplus://offline/ref=9EACCA9FE57174BBA5DF2FC6D26F4E374E804CFEFA54D0D548904562F9456DB7EC8877C4F50Eh8zAH" TargetMode="External"/><Relationship Id="rId582" Type="http://schemas.openxmlformats.org/officeDocument/2006/relationships/hyperlink" Target="consultantplus://offline/ref=9EACCA9FE57174BBA5DF2FC6D26F4E374E804CFEFA54D0D548904562F9456DB7EC8877C7FC0Ch8z1H" TargetMode="External"/><Relationship Id="rId803" Type="http://schemas.openxmlformats.org/officeDocument/2006/relationships/hyperlink" Target="consultantplus://offline/ref=C2508B0A85AE593F6D6EB551724F1F151D0B0FD452B0C65DFC4F2BA29044EF320301340BCECFi5z1H" TargetMode="External"/><Relationship Id="rId1226" Type="http://schemas.openxmlformats.org/officeDocument/2006/relationships/hyperlink" Target="consultantplus://offline/ref=ACC01C8F885B5BD2C69EE75D18306E3090DC6377E4296F10CC9E9974058AF9E280673AD616AEj6z5H" TargetMode="External"/><Relationship Id="rId1433" Type="http://schemas.openxmlformats.org/officeDocument/2006/relationships/hyperlink" Target="consultantplus://offline/ref=ACC01C8F885B5BD2C69EE75D18306E3090DC6377E4296F10CC9E9974058AF9E280673ADE11A1j6zCH" TargetMode="External"/><Relationship Id="rId1640" Type="http://schemas.openxmlformats.org/officeDocument/2006/relationships/hyperlink" Target="consultantplus://offline/ref=0373F938BD34FA70E3D61CE803D3AA292AD3C44B93EF20D6BB4398CDC80129AC89B8AFD6F7F3k8z2H" TargetMode="External"/><Relationship Id="rId1738" Type="http://schemas.openxmlformats.org/officeDocument/2006/relationships/hyperlink" Target="consultantplus://offline/ref=0373F938BD34FA70E3D61CE803D3AA292AD3C44B93EF20D6BB4398CDC80129AC89B8AFD6F9FFk8z3H" TargetMode="External"/><Relationship Id="rId2056" Type="http://schemas.openxmlformats.org/officeDocument/2006/relationships/hyperlink" Target="consultantplus://offline/ref=5BF7BF8241BCC6889EB1C3954CFEB79C6883FB25F69BF32DB8C510F22F1646DE30A2F3C295CCl6zDH" TargetMode="External"/><Relationship Id="rId2263" Type="http://schemas.openxmlformats.org/officeDocument/2006/relationships/hyperlink" Target="consultantplus://offline/ref=84945A86F7C56566FDEEAB0787280867E3C8B95349D931EBB9E6520AD49C5BF90564B95D6BC9mEz6H" TargetMode="External"/><Relationship Id="rId2470" Type="http://schemas.openxmlformats.org/officeDocument/2006/relationships/hyperlink" Target="consultantplus://offline/ref=84945A86F7C56566FDEEAB0787280867E3C8B95349D931EBB9E6520AD49C5BF90564BD5668CFmEz7H" TargetMode="External"/><Relationship Id="rId3" Type="http://schemas.openxmlformats.org/officeDocument/2006/relationships/styles" Target="styles.xml"/><Relationship Id="rId235" Type="http://schemas.openxmlformats.org/officeDocument/2006/relationships/hyperlink" Target="consultantplus://offline/ref=C4163B18BBF69D94458E01223E6AEF644A722B24567B825DE745F9E5E2D2E4B64D2D4B35BEF6g1z3H" TargetMode="External"/><Relationship Id="rId442" Type="http://schemas.openxmlformats.org/officeDocument/2006/relationships/hyperlink" Target="consultantplus://offline/ref=9EACCA9FE57174BBA5DF2FC6D26F4E374E804CFEFA54D0D548904562F9456DB7EC8874C0F409h8z9H" TargetMode="External"/><Relationship Id="rId887" Type="http://schemas.openxmlformats.org/officeDocument/2006/relationships/hyperlink" Target="consultantplus://offline/ref=C2508B0A85AE593F6D6EB551724F1F151D0B0FD452B0C65DFC4F2BA29044EF3203013008C9CAi5zDH" TargetMode="External"/><Relationship Id="rId1072" Type="http://schemas.openxmlformats.org/officeDocument/2006/relationships/hyperlink" Target="consultantplus://offline/ref=C2508B0A85AE593F6D6EB551724F1F151D0B0FD452B0C65DFC4F2BA29044EF320301340BC9CFi5zCH" TargetMode="External"/><Relationship Id="rId1500" Type="http://schemas.openxmlformats.org/officeDocument/2006/relationships/hyperlink" Target="consultantplus://offline/ref=ACC01C8F885B5BD2C69EE75D18306E3090DC6377E4296F10CC9E9974058AF9E280673ED917A4j6zFH" TargetMode="External"/><Relationship Id="rId1945" Type="http://schemas.openxmlformats.org/officeDocument/2006/relationships/hyperlink" Target="consultantplus://offline/ref=5BF7BF8241BCC6889EB1C3954CFEB79C6883FB25F69BF32DB8C510F22F1646DE30A2F0C694C8l6z8H" TargetMode="External"/><Relationship Id="rId2123" Type="http://schemas.openxmlformats.org/officeDocument/2006/relationships/hyperlink" Target="consultantplus://offline/ref=5BF7BF8241BCC6889EB1C3954CFEB79C6883FB25F69BF32DB8C510F22F1646DE30A2F4C496C3l6zAH" TargetMode="External"/><Relationship Id="rId2330" Type="http://schemas.openxmlformats.org/officeDocument/2006/relationships/hyperlink" Target="consultantplus://offline/ref=84945A86F7C56566FDEEAB0787280867E3C8B95349D931EBB9E6520AD49C5BF90564BD5F6BCEmEzDH" TargetMode="External"/><Relationship Id="rId2568" Type="http://schemas.openxmlformats.org/officeDocument/2006/relationships/hyperlink" Target="consultantplus://offline/ref=84945A86F7C56566FDEEAB0787280867E3C8B95349D931EBB9E6520AD49C5BF90564BB5E6BCDmEzFH" TargetMode="External"/><Relationship Id="rId2775" Type="http://schemas.openxmlformats.org/officeDocument/2006/relationships/hyperlink" Target="consultantplus://offline/ref=5CB138D95D44711AA4D8737C932E825F8A9761785671DA322159810BF0B16F2A21BABFCE5A87nBzFH" TargetMode="External"/><Relationship Id="rId302" Type="http://schemas.openxmlformats.org/officeDocument/2006/relationships/hyperlink" Target="consultantplus://offline/ref=C4163B18BBF69D94458E01223E6AEF644A722B24567B825DE745F9E5E2D2E4B64D2D4D33BEF6g1z0H" TargetMode="External"/><Relationship Id="rId747" Type="http://schemas.openxmlformats.org/officeDocument/2006/relationships/hyperlink" Target="consultantplus://offline/ref=C2508B0A85AE593F6D6EB551724F1F151D0B0FD452B0C65DFC4F2BA29044EF3203013108CFCBi5z9H" TargetMode="External"/><Relationship Id="rId954" Type="http://schemas.openxmlformats.org/officeDocument/2006/relationships/hyperlink" Target="consultantplus://offline/ref=C2508B0A85AE593F6D6EB551724F1F151D0B0FD452B0C65DFC4F2BA29044EF320301340FCDCEi5zEH" TargetMode="External"/><Relationship Id="rId1377" Type="http://schemas.openxmlformats.org/officeDocument/2006/relationships/hyperlink" Target="consultantplus://offline/ref=ACC01C8F885B5BD2C69EE75D18306E3090DC6377E4296F10CC9E9974058AF9E280673FD619A0j6zEH" TargetMode="External"/><Relationship Id="rId1584" Type="http://schemas.openxmlformats.org/officeDocument/2006/relationships/hyperlink" Target="consultantplus://offline/ref=ACC01C8F885B5BD2C69EE75D18306E3090DC6377E4296F10CC9E9974058AF9E280673DD811A1j6zBH" TargetMode="External"/><Relationship Id="rId1791" Type="http://schemas.openxmlformats.org/officeDocument/2006/relationships/hyperlink" Target="consultantplus://offline/ref=0373F938BD34FA70E3D61CE803D3AA292AD3C44B93EF20D6BB4398CDC80129AC89B8ACD1FCFEk8z0H" TargetMode="External"/><Relationship Id="rId1805" Type="http://schemas.openxmlformats.org/officeDocument/2006/relationships/hyperlink" Target="consultantplus://offline/ref=0373F938BD34FA70E3D61CE803D3AA292AD3C44B93EF20D6BB4398CDC80129AC89B8AFD5FFFEk8z8H" TargetMode="External"/><Relationship Id="rId2428" Type="http://schemas.openxmlformats.org/officeDocument/2006/relationships/hyperlink" Target="consultantplus://offline/ref=84945A86F7C56566FDEEAB0787280867E3C8B95349D931EBB9E6520AD49C5BF90564B85B6FC8mEzBH" TargetMode="External"/><Relationship Id="rId2635" Type="http://schemas.openxmlformats.org/officeDocument/2006/relationships/hyperlink" Target="consultantplus://offline/ref=84945A86F7C56566FDEEAB0787280867E3C8B95349D931EBB9E6520AD49C5BF90564BD566BC5mEz8H" TargetMode="External"/><Relationship Id="rId2842" Type="http://schemas.openxmlformats.org/officeDocument/2006/relationships/hyperlink" Target="consultantplus://offline/ref=5CB138D95D44711AA4D8737C932E825F8A9761785671DA322159810BF0B16F2A21BABBC75182nBz2H" TargetMode="External"/><Relationship Id="rId83" Type="http://schemas.openxmlformats.org/officeDocument/2006/relationships/hyperlink" Target="consultantplus://offline/ref=68504B5434FCD5DD6B638C4BA06F4058EFF45A6E9C3AF5D97A0DD94494353F0DE3FDF63EDE63f7zCH" TargetMode="External"/><Relationship Id="rId179" Type="http://schemas.openxmlformats.org/officeDocument/2006/relationships/hyperlink" Target="consultantplus://offline/ref=C4163B18BBF69D94458E01223E6AEF644A722B24567B825DE745F9E5E2D2E4B64D2D4D33BDF0g1zEH" TargetMode="External"/><Relationship Id="rId386" Type="http://schemas.openxmlformats.org/officeDocument/2006/relationships/hyperlink" Target="consultantplus://offline/ref=9EACCA9FE57174BBA5DF2FC6D26F4E374E804CFEFA54D0D548904562F9456DB7EC8874C0F60Bh8zCH" TargetMode="External"/><Relationship Id="rId593" Type="http://schemas.openxmlformats.org/officeDocument/2006/relationships/hyperlink" Target="consultantplus://offline/ref=9EACCA9FE57174BBA5DF2FC6D26F4E374E804CFEFA54D0D548904562F9456DB7EC8877C4F40Fh8zDH" TargetMode="External"/><Relationship Id="rId607" Type="http://schemas.openxmlformats.org/officeDocument/2006/relationships/hyperlink" Target="consultantplus://offline/ref=C2508B0A85AE593F6D6EB551724F1F151D0B0FD452B0C65DFC4F2BA29044EF320301340AC9CCi5zDH" TargetMode="External"/><Relationship Id="rId814" Type="http://schemas.openxmlformats.org/officeDocument/2006/relationships/hyperlink" Target="consultantplus://offline/ref=C2508B0A85AE593F6D6EB551724F1F151D0B0FD452B0C65DFC4F2BA29044EF320301340AC7C7i5z0H" TargetMode="External"/><Relationship Id="rId1237" Type="http://schemas.openxmlformats.org/officeDocument/2006/relationships/hyperlink" Target="consultantplus://offline/ref=ACC01C8F885B5BD2C69EE75D18306E3090DC6377E4296F10CC9E9974058AF9E280673AD614A1j6z5H" TargetMode="External"/><Relationship Id="rId1444" Type="http://schemas.openxmlformats.org/officeDocument/2006/relationships/hyperlink" Target="consultantplus://offline/ref=ACC01C8F885B5BD2C69EE75D18306E3090DC6377E4296F10CC9E9974058AF9E280673DD716A0j6zCH" TargetMode="External"/><Relationship Id="rId1651" Type="http://schemas.openxmlformats.org/officeDocument/2006/relationships/hyperlink" Target="consultantplus://offline/ref=0373F938BD34FA70E3D61CE803D3AA292AD3C44B93EF20D6BB4398CDC80129AC89B8AFD5FEF2k8z1H" TargetMode="External"/><Relationship Id="rId1889" Type="http://schemas.openxmlformats.org/officeDocument/2006/relationships/hyperlink" Target="consultantplus://offline/ref=0373F938BD34FA70E3D61CE803D3AA292AD3C44B93EF20D6BB4398CDC80129AC89B8AFD5FEF7k8z2H" TargetMode="External"/><Relationship Id="rId2067" Type="http://schemas.openxmlformats.org/officeDocument/2006/relationships/hyperlink" Target="consultantplus://offline/ref=5BF7BF8241BCC6889EB1C3954CFEB79C6883FB25F69BF32DB8C510F22F1646DE30A2F3C295C2l6z4H" TargetMode="External"/><Relationship Id="rId2274" Type="http://schemas.openxmlformats.org/officeDocument/2006/relationships/hyperlink" Target="consultantplus://offline/ref=84945A86F7C56566FDEEAB0787280867E3C8B95349D931EBB9E6520AD49C5BF90564BA5769CDmEzEH" TargetMode="External"/><Relationship Id="rId2481" Type="http://schemas.openxmlformats.org/officeDocument/2006/relationships/hyperlink" Target="consultantplus://offline/ref=84945A86F7C56566FDEEAB0787280867E3C8B95349D931EBB9E6520AD49C5BF90564B9566BCDmEz8H" TargetMode="External"/><Relationship Id="rId2702" Type="http://schemas.openxmlformats.org/officeDocument/2006/relationships/hyperlink" Target="consultantplus://offline/ref=5CB138D95D44711AA4D8737C932E825F8A9761785671DA322159810BF0B16F2A21BABFCC5587nBz4H" TargetMode="External"/><Relationship Id="rId246" Type="http://schemas.openxmlformats.org/officeDocument/2006/relationships/hyperlink" Target="consultantplus://offline/ref=C4163B18BBF69D94458E01223E6AEF644A722B24567B825DE745F9E5E2D2E4B64D2D4A35BFF4g1z4H" TargetMode="External"/><Relationship Id="rId453" Type="http://schemas.openxmlformats.org/officeDocument/2006/relationships/hyperlink" Target="consultantplus://offline/ref=9EACCA9FE57174BBA5DF2FC6D26F4E374E804CFEFA54D0D548904562F9456DB7EC8874C0F406h8z0H" TargetMode="External"/><Relationship Id="rId660" Type="http://schemas.openxmlformats.org/officeDocument/2006/relationships/hyperlink" Target="consultantplus://offline/ref=C2508B0A85AE593F6D6EB551724F1F151D0B0FD452B0C65DFC4F2BA29044EF320301340ACCCDi5z9H" TargetMode="External"/><Relationship Id="rId898" Type="http://schemas.openxmlformats.org/officeDocument/2006/relationships/hyperlink" Target="consultantplus://offline/ref=C2508B0A85AE593F6D6EB551724F1F151D0B0FD452B0C65DFC4F2BA29044EF320301310BC7CBi5zBH" TargetMode="External"/><Relationship Id="rId1083" Type="http://schemas.openxmlformats.org/officeDocument/2006/relationships/hyperlink" Target="consultantplus://offline/ref=C2508B0A85AE593F6D6EB551724F1F151D0B0FD452B0C65DFC4F2BA29044EF320301310CCACEi5z1H" TargetMode="External"/><Relationship Id="rId1290" Type="http://schemas.openxmlformats.org/officeDocument/2006/relationships/hyperlink" Target="consultantplus://offline/ref=ACC01C8F885B5BD2C69EE75D18306E3090DC6377E4296F10CC9E9974058AF9E280673DD816A2j6zBH" TargetMode="External"/><Relationship Id="rId1304" Type="http://schemas.openxmlformats.org/officeDocument/2006/relationships/hyperlink" Target="consultantplus://offline/ref=ACC01C8F885B5BD2C69EE75D18306E3090DC6377E4296F10CC9E9974058AF9E280673DD816A2j6zBH" TargetMode="External"/><Relationship Id="rId1511" Type="http://schemas.openxmlformats.org/officeDocument/2006/relationships/hyperlink" Target="consultantplus://offline/ref=ACC01C8F885B5BD2C69EE75D18306E3090DC6377E4296F10CC9E9974058AF9E280673DD912A6j6z5H" TargetMode="External"/><Relationship Id="rId1749" Type="http://schemas.openxmlformats.org/officeDocument/2006/relationships/hyperlink" Target="consultantplus://offline/ref=0373F938BD34FA70E3D61CE803D3AA292AD3C44B93EF20D6BB4398CDC80129AC89B8ACD1FFF0k8z2H" TargetMode="External"/><Relationship Id="rId1956" Type="http://schemas.openxmlformats.org/officeDocument/2006/relationships/hyperlink" Target="consultantplus://offline/ref=5BF7BF8241BCC6889EB1C3954CFEB79C6883FB25F69BF32DB8C510F22F1646DE30A2F0C697CAl6zFH" TargetMode="External"/><Relationship Id="rId2134" Type="http://schemas.openxmlformats.org/officeDocument/2006/relationships/hyperlink" Target="consultantplus://offline/ref=5BF7BF8241BCC6889EB1C3954CFEB79C6883FB25F69BF32DB8C510F22F1646DE30A2F4CC95CFl6z5H" TargetMode="External"/><Relationship Id="rId2341" Type="http://schemas.openxmlformats.org/officeDocument/2006/relationships/hyperlink" Target="consultantplus://offline/ref=84945A86F7C56566FDEEAB0787280867E3C8B95349D931EBB9E6520AD49C5BF90564B85B6FCBmEzEH" TargetMode="External"/><Relationship Id="rId2579" Type="http://schemas.openxmlformats.org/officeDocument/2006/relationships/hyperlink" Target="consultantplus://offline/ref=84945A86F7C56566FDEEAB0787280867E3C8B95349D931EBB9E6520AD49C5BF90564BD5669C8mEzCH" TargetMode="External"/><Relationship Id="rId2786" Type="http://schemas.openxmlformats.org/officeDocument/2006/relationships/hyperlink" Target="consultantplus://offline/ref=5CB138D95D44711AA4D8737C932E825F8A9761785671DA322159810BF0B16F2A21BABFCD5682nBz2H" TargetMode="External"/><Relationship Id="rId106" Type="http://schemas.openxmlformats.org/officeDocument/2006/relationships/hyperlink" Target="consultantplus://offline/ref=68504B5434FCD5DD6B638C4BA06F4058EFF45A6E9C3AF5D97A0DD94494353F0DE3FDF13AD366f7z2H" TargetMode="External"/><Relationship Id="rId313" Type="http://schemas.openxmlformats.org/officeDocument/2006/relationships/hyperlink" Target="consultantplus://offline/ref=C4163B18BBF69D94458E01223E6AEF644A722B24567B825DE745F9E5E2D2E4B64D2D4D33BEF8g1z5H" TargetMode="External"/><Relationship Id="rId758" Type="http://schemas.openxmlformats.org/officeDocument/2006/relationships/hyperlink" Target="consultantplus://offline/ref=C2508B0A85AE593F6D6EB551724F1F151D0B0FD452B0C65DFC4F2BA29044EF320301340BCFCCi5zAH" TargetMode="External"/><Relationship Id="rId965" Type="http://schemas.openxmlformats.org/officeDocument/2006/relationships/hyperlink" Target="consultantplus://offline/ref=C2508B0A85AE593F6D6EB551724F1F151D0B0FD452B0C65DFC4F2BA29044EF320301340ECBC9i5zDH" TargetMode="External"/><Relationship Id="rId1150" Type="http://schemas.openxmlformats.org/officeDocument/2006/relationships/hyperlink" Target="consultantplus://offline/ref=ACC01C8F885B5BD2C69EE75D18306E3090DC6377E4296F10CC9E9974058AF9E280673AD913A1j6z4H" TargetMode="External"/><Relationship Id="rId1388" Type="http://schemas.openxmlformats.org/officeDocument/2006/relationships/hyperlink" Target="consultantplus://offline/ref=ACC01C8F885B5BD2C69EE75D18306E3090DC6377E4296F10CC9E9974058AF9E280673FDB17A3j6z8H" TargetMode="External"/><Relationship Id="rId1595" Type="http://schemas.openxmlformats.org/officeDocument/2006/relationships/hyperlink" Target="consultantplus://offline/ref=ACC01C8F885B5BD2C69EE75D18306E3090DC6377E4296F10CC9E9974058AF9E280673DD811AFj6zEH" TargetMode="External"/><Relationship Id="rId1609" Type="http://schemas.openxmlformats.org/officeDocument/2006/relationships/hyperlink" Target="consultantplus://offline/ref=ACC01C8F885B5BD2C69EE75D18306E3090DC6377E4296F10CC9E9974058AF9E280673DD813A4j6zBH" TargetMode="External"/><Relationship Id="rId1816" Type="http://schemas.openxmlformats.org/officeDocument/2006/relationships/hyperlink" Target="consultantplus://offline/ref=0373F938BD34FA70E3D61CE803D3AA292AD3C44B93EF20D6BB4398CDC80129AC89B8AFD5FEF3k8z7H" TargetMode="External"/><Relationship Id="rId2439" Type="http://schemas.openxmlformats.org/officeDocument/2006/relationships/hyperlink" Target="consultantplus://offline/ref=84945A86F7C56566FDEEAB0787280867E3C8B95349D931EBB9E6520AD49C5BF90564BD5F6CCBmEzFH" TargetMode="External"/><Relationship Id="rId2646" Type="http://schemas.openxmlformats.org/officeDocument/2006/relationships/hyperlink" Target="consultantplus://offline/ref=5CB138D95D44711AA4D8737C932E825F8A9761785671DA322159810BF0B16F2A21BABACE5289nBz3H" TargetMode="External"/><Relationship Id="rId2853" Type="http://schemas.openxmlformats.org/officeDocument/2006/relationships/hyperlink" Target="consultantplus://offline/ref=5CB138D95D44711AA4D8737C932E825F8A9761785671DA322159810BF0B16F2A21BABACF5385nBzEH" TargetMode="External"/><Relationship Id="rId10" Type="http://schemas.openxmlformats.org/officeDocument/2006/relationships/hyperlink" Target="consultantplus://offline/ref=68504B5434FCD5DD6B638C4BA06F4058EFF45A6E9C3AF5D97A0DD94494353F0DE3FDF13AD863f7z0H" TargetMode="External"/><Relationship Id="rId94" Type="http://schemas.openxmlformats.org/officeDocument/2006/relationships/hyperlink" Target="consultantplus://offline/ref=68504B5434FCD5DD6B638C4BA06F4058EFF45A6E9C3AF5D97A0DD94494353F0DE3FDF131D860f7z5H" TargetMode="External"/><Relationship Id="rId397" Type="http://schemas.openxmlformats.org/officeDocument/2006/relationships/hyperlink" Target="consultantplus://offline/ref=9EACCA9FE57174BBA5DF2FC6D26F4E374E804CFEFA54D0D548904562F9456DB7EC8877C7FD0Ah8zCH" TargetMode="External"/><Relationship Id="rId520" Type="http://schemas.openxmlformats.org/officeDocument/2006/relationships/hyperlink" Target="consultantplus://offline/ref=9EACCA9FE57174BBA5DF2FC6D26F4E374E804CFEFA54D0D548904562F9456DB7EC8877C7FD0Ch8z9H" TargetMode="External"/><Relationship Id="rId618" Type="http://schemas.openxmlformats.org/officeDocument/2006/relationships/hyperlink" Target="consultantplus://offline/ref=C2508B0A85AE593F6D6EB551724F1F151D0B0FD452B0C65DFC4F2BA29044EF320301340AC9C9i5z8H" TargetMode="External"/><Relationship Id="rId825" Type="http://schemas.openxmlformats.org/officeDocument/2006/relationships/hyperlink" Target="consultantplus://offline/ref=C2508B0A85AE593F6D6EB551724F1F151D0B0FD452B0C65DFC4F2BA29044EF320301340AC7C7i5z0H" TargetMode="External"/><Relationship Id="rId1248" Type="http://schemas.openxmlformats.org/officeDocument/2006/relationships/hyperlink" Target="consultantplus://offline/ref=ACC01C8F885B5BD2C69EE75D18306E3090DC6377E4296F10CC9E9974058AF9E280673DD913AEj6zFH" TargetMode="External"/><Relationship Id="rId1455" Type="http://schemas.openxmlformats.org/officeDocument/2006/relationships/hyperlink" Target="consultantplus://offline/ref=ACC01C8F885B5BD2C69EE75D18306E3090DC6377E4296F10CC9E9974058AF9E280673AD616A5j6zFH" TargetMode="External"/><Relationship Id="rId1662" Type="http://schemas.openxmlformats.org/officeDocument/2006/relationships/hyperlink" Target="consultantplus://offline/ref=0373F938BD34FA70E3D61CE803D3AA292AD3C44B93EF20D6BB4398CDC80129AC89B8ACD1FFF6k8z7H" TargetMode="External"/><Relationship Id="rId2078" Type="http://schemas.openxmlformats.org/officeDocument/2006/relationships/hyperlink" Target="consultantplus://offline/ref=5BF7BF8241BCC6889EB1C3954CFEB79C6883FB25F69BF32DB8C510F22F1646DE30A2F3C297C8l6zAH" TargetMode="External"/><Relationship Id="rId2201" Type="http://schemas.openxmlformats.org/officeDocument/2006/relationships/hyperlink" Target="consultantplus://offline/ref=84945A86F7C56566FDEEAB0787280867E3C8B95349D931EBB9E6520AD49C5BF90564BD5E6ACFmEzFH" TargetMode="External"/><Relationship Id="rId2285" Type="http://schemas.openxmlformats.org/officeDocument/2006/relationships/hyperlink" Target="consultantplus://offline/ref=84945A86F7C56566FDEEAB0787280867E3C8B95349D931EBB9E6520AD49C5BF90564B95D69CBmEzDH" TargetMode="External"/><Relationship Id="rId2492" Type="http://schemas.openxmlformats.org/officeDocument/2006/relationships/hyperlink" Target="consultantplus://offline/ref=84945A86F7C56566FDEEAB0787280867E3C8B95349D931EBB9E6520AD49C5BF90564B85B6CC5mEzAH" TargetMode="External"/><Relationship Id="rId2506" Type="http://schemas.openxmlformats.org/officeDocument/2006/relationships/hyperlink" Target="consultantplus://offline/ref=84945A86F7C56566FDEEAB0787280867E3C8B95349D931EBB9E6520AD49C5BF90564B95E6FC4mEz9H" TargetMode="External"/><Relationship Id="rId257" Type="http://schemas.openxmlformats.org/officeDocument/2006/relationships/hyperlink" Target="consultantplus://offline/ref=C4163B18BBF69D94458E01223E6AEF644A722B24567B825DE745F9E5E2D2E4B64D2D4F34BAF3g1zFH" TargetMode="External"/><Relationship Id="rId464" Type="http://schemas.openxmlformats.org/officeDocument/2006/relationships/hyperlink" Target="consultantplus://offline/ref=9EACCA9FE57174BBA5DF2FC6D26F4E374E804CFEFA54D0D548904562F9456DB7EC8874C0F50Fh8z9H" TargetMode="External"/><Relationship Id="rId1010" Type="http://schemas.openxmlformats.org/officeDocument/2006/relationships/hyperlink" Target="consultantplus://offline/ref=C2508B0A85AE593F6D6EB551724F1F151D0B0FD452B0C65DFC4F2BA29044EF320301310DCAC8i5zBH" TargetMode="External"/><Relationship Id="rId1094" Type="http://schemas.openxmlformats.org/officeDocument/2006/relationships/hyperlink" Target="consultantplus://offline/ref=C2508B0A85AE593F6D6EB551724F1F151D0B0FD452B0C65DFC4F2BA29044EF320301310FCDCBi5zCH" TargetMode="External"/><Relationship Id="rId1108" Type="http://schemas.openxmlformats.org/officeDocument/2006/relationships/hyperlink" Target="consultantplus://offline/ref=ACC01C8F885B5BD2C69EE75D18306E3090DC6377E4296F10CC9E9974058AF9E280673DD911AFj6zBH" TargetMode="External"/><Relationship Id="rId1315" Type="http://schemas.openxmlformats.org/officeDocument/2006/relationships/hyperlink" Target="consultantplus://offline/ref=ACC01C8F885B5BD2C69EE75D18306E3090DC6377E4296F10CC9E9974058AF9E280673ADB10AFj6z5H" TargetMode="External"/><Relationship Id="rId1967" Type="http://schemas.openxmlformats.org/officeDocument/2006/relationships/hyperlink" Target="consultantplus://offline/ref=5BF7BF8241BCC6889EB1C3954CFEB79C6883FB25F69BF32DB8C510F22F1646DE30A2F3C292CFl6z5H" TargetMode="External"/><Relationship Id="rId2145" Type="http://schemas.openxmlformats.org/officeDocument/2006/relationships/hyperlink" Target="consultantplus://offline/ref=5BF7BF8241BCC6889EB1C3954CFEB79C6883FB25F69BF32DB8C510F22F1646DE30A2F4C496C2l6z8H" TargetMode="External"/><Relationship Id="rId2713" Type="http://schemas.openxmlformats.org/officeDocument/2006/relationships/hyperlink" Target="consultantplus://offline/ref=5CB138D95D44711AA4D8737C932E825F8A9761785671DA322159810BF0B16F2A21BABFC75580nBzEH" TargetMode="External"/><Relationship Id="rId2797" Type="http://schemas.openxmlformats.org/officeDocument/2006/relationships/hyperlink" Target="consultantplus://offline/ref=5CB138D95D44711AA4D8737C932E825F8A9761785671DA322159810BF0B16F2A21BABFCC5687nBz2H" TargetMode="External"/><Relationship Id="rId2920" Type="http://schemas.openxmlformats.org/officeDocument/2006/relationships/hyperlink" Target="consultantplus://offline/ref=5CB138D95D44711AA4D8737C932E825F8A9761785671DA322159810BF0B16F2A21BABCC85180nBz3H" TargetMode="External"/><Relationship Id="rId117" Type="http://schemas.openxmlformats.org/officeDocument/2006/relationships/hyperlink" Target="consultantplus://offline/ref=68504B5434FCD5DD6B638C4BA06F4058EFF45A6E9C3AF5D97A0DD94494353F0DE3FDF038D265f7z5H" TargetMode="External"/><Relationship Id="rId671" Type="http://schemas.openxmlformats.org/officeDocument/2006/relationships/hyperlink" Target="consultantplus://offline/ref=C2508B0A85AE593F6D6EB551724F1F151D0B0FD452B0C65DFC4F2BA29044EF320301340ACACEi5z0H" TargetMode="External"/><Relationship Id="rId769" Type="http://schemas.openxmlformats.org/officeDocument/2006/relationships/hyperlink" Target="consultantplus://offline/ref=C2508B0A85AE593F6D6EB551724F1F151D0B0FD452B0C65DFC4F2BA29044EF320301340BCCC8i5z9H" TargetMode="External"/><Relationship Id="rId976" Type="http://schemas.openxmlformats.org/officeDocument/2006/relationships/hyperlink" Target="consultantplus://offline/ref=C2508B0A85AE593F6D6EB551724F1F151D0B0FD452B0C65DFC4F2BA29044EF320301340ECBCBi5zBH" TargetMode="External"/><Relationship Id="rId1399" Type="http://schemas.openxmlformats.org/officeDocument/2006/relationships/hyperlink" Target="consultantplus://offline/ref=ACC01C8F885B5BD2C69EE75D18306E3090DC6377E4296F10CC9E9974058AF9E280673ADF15A5j6zDH" TargetMode="External"/><Relationship Id="rId2352" Type="http://schemas.openxmlformats.org/officeDocument/2006/relationships/hyperlink" Target="consultantplus://offline/ref=84945A86F7C56566FDEEAB0787280867E3C8B95349D931EBB9E6520AD49C5BF90564BD5F6FCFmEzCH" TargetMode="External"/><Relationship Id="rId2657" Type="http://schemas.openxmlformats.org/officeDocument/2006/relationships/hyperlink" Target="consultantplus://offline/ref=5CB138D95D44711AA4D8737C932E825F8A9761785671DA322159810BF0B16F2A21BABECF5B89nBz1H" TargetMode="External"/><Relationship Id="rId324" Type="http://schemas.openxmlformats.org/officeDocument/2006/relationships/hyperlink" Target="consultantplus://offline/ref=C4163B18BBF69D94458E01223E6AEF644A722B24567B825DE745F9E5E2D2E4B64D2D4D33BCF3g1z4H" TargetMode="External"/><Relationship Id="rId531" Type="http://schemas.openxmlformats.org/officeDocument/2006/relationships/hyperlink" Target="consultantplus://offline/ref=9EACCA9FE57174BBA5DF2FC6D26F4E374E804CFEFA54D0D548904562F9456DB7EC8874C0F706h8zEH" TargetMode="External"/><Relationship Id="rId629" Type="http://schemas.openxmlformats.org/officeDocument/2006/relationships/hyperlink" Target="consultantplus://offline/ref=C2508B0A85AE593F6D6EB551724F1F151D0B0FD452B0C65DFC4F2BA29044EF3203013403CACEi5z9H" TargetMode="External"/><Relationship Id="rId1161" Type="http://schemas.openxmlformats.org/officeDocument/2006/relationships/hyperlink" Target="consultantplus://offline/ref=ACC01C8F885B5BD2C69EE75D18306E3090DC6377E4296F10CC9E9974058AF9E280673FDD14A6j6z4H" TargetMode="External"/><Relationship Id="rId1259" Type="http://schemas.openxmlformats.org/officeDocument/2006/relationships/hyperlink" Target="consultantplus://offline/ref=ACC01C8F885B5BD2C69EE75D18306E3090DC6377E4296F10CC9E9974058AF9E280673DD817A0j6z8H" TargetMode="External"/><Relationship Id="rId1466" Type="http://schemas.openxmlformats.org/officeDocument/2006/relationships/hyperlink" Target="consultantplus://offline/ref=ACC01C8F885B5BD2C69EE75D18306E3090DC6377E4296F10CC9E9974058AF9E280673DD718A6j6zAH" TargetMode="External"/><Relationship Id="rId2005" Type="http://schemas.openxmlformats.org/officeDocument/2006/relationships/hyperlink" Target="consultantplus://offline/ref=5BF7BF8241BCC6889EB1C3954CFEB79C6883FB25F69BF32DB8C510F22F1646DE30A2F0C694CDl6zFH" TargetMode="External"/><Relationship Id="rId2212" Type="http://schemas.openxmlformats.org/officeDocument/2006/relationships/hyperlink" Target="consultantplus://offline/ref=84945A86F7C56566FDEEAB0787280867E3C8B95349D931EBB9E6520AD49C5BF90564BD566EC8mEzCH" TargetMode="External"/><Relationship Id="rId2864" Type="http://schemas.openxmlformats.org/officeDocument/2006/relationships/hyperlink" Target="consultantplus://offline/ref=5CB138D95D44711AA4D8737C932E825F8A9761785671DA322159810BF0B16F2A21BABBCB5288nBz7H" TargetMode="External"/><Relationship Id="rId836" Type="http://schemas.openxmlformats.org/officeDocument/2006/relationships/hyperlink" Target="consultantplus://offline/ref=C2508B0A85AE593F6D6EB551724F1F151D0B0FD452B0C65DFC4F2BA29044EF320301340BCCCCi5z0H" TargetMode="External"/><Relationship Id="rId1021" Type="http://schemas.openxmlformats.org/officeDocument/2006/relationships/hyperlink" Target="consultantplus://offline/ref=C2508B0A85AE593F6D6EB551724F1F151D0B0FD452B0C65DFC4F2BA29044EF3203013102C6C9i5zAH" TargetMode="External"/><Relationship Id="rId1119" Type="http://schemas.openxmlformats.org/officeDocument/2006/relationships/hyperlink" Target="consultantplus://offline/ref=ACC01C8F885B5BD2C69EE75D18306E3090DC6377E4296F10CC9E9974058AF9E280673ADD10A6j6zCH" TargetMode="External"/><Relationship Id="rId1673" Type="http://schemas.openxmlformats.org/officeDocument/2006/relationships/hyperlink" Target="consultantplus://offline/ref=0373F938BD34FA70E3D61CE803D3AA292AD3C44B93EF20D6BB4398CDC80129AC89B8ACD1FFF5k8z4H" TargetMode="External"/><Relationship Id="rId1880" Type="http://schemas.openxmlformats.org/officeDocument/2006/relationships/hyperlink" Target="consultantplus://offline/ref=0373F938BD34FA70E3D61CE803D3AA292AD3C44B93EF20D6BB4398CDC80129AC89B8ACD1FAF2k8z9H" TargetMode="External"/><Relationship Id="rId1978" Type="http://schemas.openxmlformats.org/officeDocument/2006/relationships/hyperlink" Target="consultantplus://offline/ref=5BF7BF8241BCC6889EB1C3954CFEB79C6883FB25F69BF32DB8C510F22F1646DE30A2F0C593C3l6z8H" TargetMode="External"/><Relationship Id="rId2517" Type="http://schemas.openxmlformats.org/officeDocument/2006/relationships/hyperlink" Target="consultantplus://offline/ref=84945A86F7C56566FDEEAB0787280867E3C8B95349D931EBB9E6520AD49C5BF90564BD5C6CCCmEzCH" TargetMode="External"/><Relationship Id="rId2724" Type="http://schemas.openxmlformats.org/officeDocument/2006/relationships/hyperlink" Target="consultantplus://offline/ref=5CB138D95D44711AA4D8737C932E825F8A9761785671DA322159810BF0B16F2A21BABBCC5388nBz7H" TargetMode="External"/><Relationship Id="rId903" Type="http://schemas.openxmlformats.org/officeDocument/2006/relationships/hyperlink" Target="consultantplus://offline/ref=C2508B0A85AE593F6D6EB551724F1F151D0B0FD452B0C65DFC4F2BA29044EF320301310AC9C8i5zCH" TargetMode="External"/><Relationship Id="rId1326" Type="http://schemas.openxmlformats.org/officeDocument/2006/relationships/hyperlink" Target="consultantplus://offline/ref=ACC01C8F885B5BD2C69EE75D18306E3090DC6377E4296F10CC9E9974058AF9E280673ADA16AFj6z4H" TargetMode="External"/><Relationship Id="rId1533" Type="http://schemas.openxmlformats.org/officeDocument/2006/relationships/hyperlink" Target="consultantplus://offline/ref=ACC01C8F885B5BD2C69EE75D18306E3090DC6377E4296F10CC9E9974058AF9E280673ADE11A1j6zCH" TargetMode="External"/><Relationship Id="rId1740" Type="http://schemas.openxmlformats.org/officeDocument/2006/relationships/hyperlink" Target="consultantplus://offline/ref=0373F938BD34FA70E3D61CE803D3AA292AD3C44B93EF20D6BB4398CDC80129AC89B8AFD6F8F4k8z7H" TargetMode="External"/><Relationship Id="rId32" Type="http://schemas.openxmlformats.org/officeDocument/2006/relationships/hyperlink" Target="consultantplus://offline/ref=68504B5434FCD5DD6B638C4BA06F4058EFF45A6E9C3AF5D97A0DD94494353F0DE3FDF13ADB63f7z5H" TargetMode="External"/><Relationship Id="rId1600" Type="http://schemas.openxmlformats.org/officeDocument/2006/relationships/hyperlink" Target="consultantplus://offline/ref=ACC01C8F885B5BD2C69EE75D18306E3090DC6377E4296F10CC9E9974058AF9E280673DD810A6j6zEH" TargetMode="External"/><Relationship Id="rId1838" Type="http://schemas.openxmlformats.org/officeDocument/2006/relationships/hyperlink" Target="consultantplus://offline/ref=0373F938BD34FA70E3D61CE803D3AA292AD3C44B93EF20D6BB4398CDC80129AC89B8AFD6F7F2k8z3H" TargetMode="External"/><Relationship Id="rId181" Type="http://schemas.openxmlformats.org/officeDocument/2006/relationships/hyperlink" Target="consultantplus://offline/ref=C4163B18BBF69D94458E01223E6AEF644A722B24567B825DE745F9E5E2D2E4B64D2D4D33B8F7g1z1H" TargetMode="External"/><Relationship Id="rId1905" Type="http://schemas.openxmlformats.org/officeDocument/2006/relationships/hyperlink" Target="consultantplus://offline/ref=0373F938BD34FA70E3D61CE803D3AA292AD3C44B93EF20D6BB4398CDC80129AC89B8ACD1F7F6k8z3H" TargetMode="External"/><Relationship Id="rId279" Type="http://schemas.openxmlformats.org/officeDocument/2006/relationships/hyperlink" Target="consultantplus://offline/ref=C4163B18BBF69D94458E01223E6AEF644A722B24567B825DE745F9E5E2D2E4B64D2D4A32BAF1g1zFH" TargetMode="External"/><Relationship Id="rId486" Type="http://schemas.openxmlformats.org/officeDocument/2006/relationships/hyperlink" Target="consultantplus://offline/ref=9EACCA9FE57174BBA5DF2FC6D26F4E374E804CFEFA54D0D548904562F9456DB7EC8877C7F30Eh8zFH" TargetMode="External"/><Relationship Id="rId693" Type="http://schemas.openxmlformats.org/officeDocument/2006/relationships/hyperlink" Target="consultantplus://offline/ref=C2508B0A85AE593F6D6EB551724F1F151D0B0FD452B0C65DFC4F2BA29044EF320301330DCCC9i5z0H" TargetMode="External"/><Relationship Id="rId2167" Type="http://schemas.openxmlformats.org/officeDocument/2006/relationships/hyperlink" Target="consultantplus://offline/ref=5BF7BF8241BCC6889EB1C3954CFEB79C6883FB25F69BF32DB8C510F22F1646DE30A2F4C496CBl6zDH" TargetMode="External"/><Relationship Id="rId2374" Type="http://schemas.openxmlformats.org/officeDocument/2006/relationships/hyperlink" Target="consultantplus://offline/ref=84945A86F7C56566FDEEAB0787280867E3C8B95349D931EBB9E6520AD49C5BF90564BD566FCFmEz7H" TargetMode="External"/><Relationship Id="rId2581" Type="http://schemas.openxmlformats.org/officeDocument/2006/relationships/hyperlink" Target="consultantplus://offline/ref=84945A86F7C56566FDEEAB0787280867E3C8B95349D931EBB9E6520AD49C5BF90564B85B66CCmEz9H" TargetMode="External"/><Relationship Id="rId139" Type="http://schemas.openxmlformats.org/officeDocument/2006/relationships/hyperlink" Target="consultantplus://offline/ref=C4163B18BBF69D94458E01223E6AEF644A722B24567B825DE745F9E5E2D2E4B64D2D4D33BBF7g1z4H" TargetMode="External"/><Relationship Id="rId346" Type="http://schemas.openxmlformats.org/officeDocument/2006/relationships/hyperlink" Target="consultantplus://offline/ref=C4163B18BBF69D94458E01223E6AEF644A722B24567B825DE745F9E5E2D2E4B64D2D4E34B8F8g1z5H" TargetMode="External"/><Relationship Id="rId553" Type="http://schemas.openxmlformats.org/officeDocument/2006/relationships/hyperlink" Target="consultantplus://offline/ref=9EACCA9FE57174BBA5DF2FC6D26F4E374E804CFEFA54D0D548904562F9456DB7EC8877C7FC09h8z1H" TargetMode="External"/><Relationship Id="rId760" Type="http://schemas.openxmlformats.org/officeDocument/2006/relationships/hyperlink" Target="consultantplus://offline/ref=C2508B0A85AE593F6D6EB551724F1F151D0B0FD452B0C65DFC4F2BA29044EF320301340BCFCBi5zDH" TargetMode="External"/><Relationship Id="rId998" Type="http://schemas.openxmlformats.org/officeDocument/2006/relationships/hyperlink" Target="consultantplus://offline/ref=C2508B0A85AE593F6D6EB551724F1F151D0B0FD452B0C65DFC4F2BA29044EF3203013108CECFi5zDH" TargetMode="External"/><Relationship Id="rId1183" Type="http://schemas.openxmlformats.org/officeDocument/2006/relationships/hyperlink" Target="consultantplus://offline/ref=ACC01C8F885B5BD2C69EE75D18306E3090DC6377E4296F10CC9E9974058AF9E280673AD618AEj6zBH" TargetMode="External"/><Relationship Id="rId1390" Type="http://schemas.openxmlformats.org/officeDocument/2006/relationships/hyperlink" Target="consultantplus://offline/ref=ACC01C8F885B5BD2C69EE75D18306E3090DC6377E4296F10CC9E9974058AF9E280673AD616A2j6zEH" TargetMode="External"/><Relationship Id="rId2027" Type="http://schemas.openxmlformats.org/officeDocument/2006/relationships/hyperlink" Target="consultantplus://offline/ref=5BF7BF8241BCC6889EB1C3954CFEB79C6883FB25F69BF32DB8C510F22F1646DE30A2F3C297C8l6zBH" TargetMode="External"/><Relationship Id="rId2234" Type="http://schemas.openxmlformats.org/officeDocument/2006/relationships/hyperlink" Target="consultantplus://offline/ref=84945A86F7C56566FDEEAB0787280867E3C8B95349D931EBB9E6520AD49C5BF90564BD566CCBmEzAH" TargetMode="External"/><Relationship Id="rId2441" Type="http://schemas.openxmlformats.org/officeDocument/2006/relationships/hyperlink" Target="consultantplus://offline/ref=84945A86F7C56566FDEEAB0787280867E3C8B95349D931EBB9E6520AD49C5BF90564BD5F6FCEmEzFH" TargetMode="External"/><Relationship Id="rId2679" Type="http://schemas.openxmlformats.org/officeDocument/2006/relationships/hyperlink" Target="consultantplus://offline/ref=5CB138D95D44711AA4D8737C932E825F8A9761785671DA322159810BF0B16F2A21BABECA5B82nBz6H" TargetMode="External"/><Relationship Id="rId2886" Type="http://schemas.openxmlformats.org/officeDocument/2006/relationships/hyperlink" Target="consultantplus://offline/ref=5CB138D95D44711AA4D8737C932E825F8A9761785671DA322159810BF0B16F2A21BABBCD5480nBz5H" TargetMode="External"/><Relationship Id="rId206" Type="http://schemas.openxmlformats.org/officeDocument/2006/relationships/hyperlink" Target="consultantplus://offline/ref=C4163B18BBF69D94458E01223E6AEF644A722B24567B825DE745F9E5E2D2E4B64D2D4D32BEF8g1z0H" TargetMode="External"/><Relationship Id="rId413" Type="http://schemas.openxmlformats.org/officeDocument/2006/relationships/hyperlink" Target="consultantplus://offline/ref=9EACCA9FE57174BBA5DF2FC6D26F4E374E804CFEFA54D0D548904562F9456DB7EC8874C0F209h8zCH" TargetMode="External"/><Relationship Id="rId858" Type="http://schemas.openxmlformats.org/officeDocument/2006/relationships/hyperlink" Target="consultantplus://offline/ref=C2508B0A85AE593F6D6EB551724F1F151D0B0FD452B0C65DFC4F2BA29044EF320301300DCBCFi5z0H" TargetMode="External"/><Relationship Id="rId1043" Type="http://schemas.openxmlformats.org/officeDocument/2006/relationships/hyperlink" Target="consultantplus://offline/ref=C2508B0A85AE593F6D6EB551724F1F151D0B0FD452B0C65DFC4F2BA29044EF320301310FC8CAi5zCH" TargetMode="External"/><Relationship Id="rId1488" Type="http://schemas.openxmlformats.org/officeDocument/2006/relationships/hyperlink" Target="consultantplus://offline/ref=ACC01C8F885B5BD2C69EE75D18306E3090DC6377E4296F10CC9E9974058AF9E280673DD911A0j6zBH" TargetMode="External"/><Relationship Id="rId1695" Type="http://schemas.openxmlformats.org/officeDocument/2006/relationships/hyperlink" Target="consultantplus://offline/ref=0373F938BD34FA70E3D61CE803D3AA292AD3C44B93EF20D6BB4398CDC80129AC89B8ACD1FFF1k8z9H" TargetMode="External"/><Relationship Id="rId2539" Type="http://schemas.openxmlformats.org/officeDocument/2006/relationships/hyperlink" Target="consultantplus://offline/ref=84945A86F7C56566FDEEAB0787280867E3C8B95349D931EBB9E6520AD49C5BF90564B85F6CC5mEzAH" TargetMode="External"/><Relationship Id="rId2746" Type="http://schemas.openxmlformats.org/officeDocument/2006/relationships/hyperlink" Target="consultantplus://offline/ref=5CB138D95D44711AA4D8737C932E825F8A9761785671DA322159810BF0B16F2A21BABFCD5081nBz5H" TargetMode="External"/><Relationship Id="rId620" Type="http://schemas.openxmlformats.org/officeDocument/2006/relationships/hyperlink" Target="consultantplus://offline/ref=C2508B0A85AE593F6D6EB551724F1F151D0B0FD452B0C65DFC4F2BA29044EF3203013408CEC7i5zDH" TargetMode="External"/><Relationship Id="rId718" Type="http://schemas.openxmlformats.org/officeDocument/2006/relationships/hyperlink" Target="consultantplus://offline/ref=C2508B0A85AE593F6D6EB551724F1F151D0B0FD452B0C65DFC4F2BA29044EF3203013402CECAi5zEH" TargetMode="External"/><Relationship Id="rId925" Type="http://schemas.openxmlformats.org/officeDocument/2006/relationships/hyperlink" Target="consultantplus://offline/ref=C2508B0A85AE593F6D6EB551724F1F151D0B0FD452B0C65DFC4F2BA29044EF3203013402C6C6i5z9H" TargetMode="External"/><Relationship Id="rId1250" Type="http://schemas.openxmlformats.org/officeDocument/2006/relationships/hyperlink" Target="consultantplus://offline/ref=ACC01C8F885B5BD2C69EE75D18306E3090DC6377E4296F10CC9E9974058AF9E280673DD814A1j6zCH" TargetMode="External"/><Relationship Id="rId1348" Type="http://schemas.openxmlformats.org/officeDocument/2006/relationships/hyperlink" Target="consultantplus://offline/ref=ACC01C8F885B5BD2C69EE75D18306E3090DC6377E4296F10CC9E9974058AF9E280673FDF15A7j6zBH" TargetMode="External"/><Relationship Id="rId1555" Type="http://schemas.openxmlformats.org/officeDocument/2006/relationships/hyperlink" Target="consultantplus://offline/ref=ACC01C8F885B5BD2C69EE75D18306E3090DC6377E4296F10CC9E9974058AF9E280673DD719A2j6z8H" TargetMode="External"/><Relationship Id="rId1762" Type="http://schemas.openxmlformats.org/officeDocument/2006/relationships/hyperlink" Target="consultantplus://offline/ref=0373F938BD34FA70E3D61CE803D3AA292AD3C44B93EF20D6BB4398CDC80129AC89B8ACD1FDF1k8z2H" TargetMode="External"/><Relationship Id="rId2301" Type="http://schemas.openxmlformats.org/officeDocument/2006/relationships/hyperlink" Target="consultantplus://offline/ref=84945A86F7C56566FDEEAB0787280867E3C8B95349D931EBB9E6520AD49C5BF90564BD5F6CC4mEz8H" TargetMode="External"/><Relationship Id="rId2606" Type="http://schemas.openxmlformats.org/officeDocument/2006/relationships/hyperlink" Target="consultantplus://offline/ref=84945A86F7C56566FDEEAB0787280867E3C8B95349D931EBB9E6520AD49C5BF90564BD5668C4mEzAH" TargetMode="External"/><Relationship Id="rId1110" Type="http://schemas.openxmlformats.org/officeDocument/2006/relationships/hyperlink" Target="consultantplus://offline/ref=ACC01C8F885B5BD2C69EE75D18306E3090DC6377E4296F10CC9E9974058AF9E280673DD911A7j6zCH" TargetMode="External"/><Relationship Id="rId1208" Type="http://schemas.openxmlformats.org/officeDocument/2006/relationships/hyperlink" Target="consultantplus://offline/ref=ACC01C8F885B5BD2C69EE75D18306E3090DC6377E4296F10CC9E9974058AF9E280673DD613A2j6zCH" TargetMode="External"/><Relationship Id="rId1415" Type="http://schemas.openxmlformats.org/officeDocument/2006/relationships/hyperlink" Target="consultantplus://offline/ref=ACC01C8F885B5BD2C69EE75D18306E3090DC6377E4296F10CC9E9974058AF9E280673DD912A6j6z5H" TargetMode="External"/><Relationship Id="rId2813" Type="http://schemas.openxmlformats.org/officeDocument/2006/relationships/hyperlink" Target="consultantplus://offline/ref=5CB138D95D44711AA4D8737C932E825F8A9761785671DA322159810BF0B16F2A21BABCC85084nBzFH" TargetMode="External"/><Relationship Id="rId54" Type="http://schemas.openxmlformats.org/officeDocument/2006/relationships/hyperlink" Target="consultantplus://offline/ref=68504B5434FCD5DD6B638C4BA06F4058EFF45A6E9C3AF5D97A0DD94494353F0DE3FDF13FD966f7zDH" TargetMode="External"/><Relationship Id="rId1622" Type="http://schemas.openxmlformats.org/officeDocument/2006/relationships/hyperlink" Target="consultantplus://offline/ref=0373F938BD34FA70E3D61CE803D3AA292AD3C44B93EF20D6BB4398CDC80129AC89B8AFD6F8F6k8z7H" TargetMode="External"/><Relationship Id="rId1927" Type="http://schemas.openxmlformats.org/officeDocument/2006/relationships/hyperlink" Target="consultantplus://offline/ref=5BF7BF8241BCC6889EB1C3954CFEB79C6883FB25F69BF32DB8C510F22F1646DE30A2F0C59DCEl6zEH" TargetMode="External"/><Relationship Id="rId2091" Type="http://schemas.openxmlformats.org/officeDocument/2006/relationships/hyperlink" Target="consultantplus://offline/ref=5BF7BF8241BCC6889EB1C3954CFEB79C6883FB25F69BF32DB8C510F22F1646DE30A2F0C592CFl6zEH" TargetMode="External"/><Relationship Id="rId2189" Type="http://schemas.openxmlformats.org/officeDocument/2006/relationships/hyperlink" Target="consultantplus://offline/ref=5BF7BF8241BCC6889EB1C3954CFEB79C6883FB25F69BF32DB8C510F22F1646DE30A2F4C491CDl6zEH" TargetMode="External"/><Relationship Id="rId270" Type="http://schemas.openxmlformats.org/officeDocument/2006/relationships/hyperlink" Target="consultantplus://offline/ref=C4163B18BBF69D94458E01223E6AEF644A722B24567B825DE745F9E5E2D2E4B64D2D4F31BDF8g1z7H" TargetMode="External"/><Relationship Id="rId2396" Type="http://schemas.openxmlformats.org/officeDocument/2006/relationships/hyperlink" Target="consultantplus://offline/ref=84945A86F7C56566FDEEAB0787280867E3C8B95349D931EBB9E6520AD49C5BF90564BD5E67CCmEzFH" TargetMode="External"/><Relationship Id="rId130" Type="http://schemas.openxmlformats.org/officeDocument/2006/relationships/hyperlink" Target="consultantplus://offline/ref=68504B5434FCD5DD6B638C4BA06F4058EFF45A6E9C3AF5D97A0DD94494353F0DE3FDF430D961f7z7H" TargetMode="External"/><Relationship Id="rId368" Type="http://schemas.openxmlformats.org/officeDocument/2006/relationships/hyperlink" Target="consultantplus://offline/ref=9EACCA9FE57174BBA5DF2FC6D26F4E374E804CFEFA54D0D548904562F9456DB7EC8874C0F60Bh8zAH" TargetMode="External"/><Relationship Id="rId575" Type="http://schemas.openxmlformats.org/officeDocument/2006/relationships/hyperlink" Target="consultantplus://offline/ref=9EACCA9FE57174BBA5DF2FC6D26F4E374E804CFEFA54D0D548904562F9456DB7EC8877C7F206h8zCH" TargetMode="External"/><Relationship Id="rId782" Type="http://schemas.openxmlformats.org/officeDocument/2006/relationships/hyperlink" Target="consultantplus://offline/ref=C2508B0A85AE593F6D6EB551724F1F151D0B0FD452B0C65DFC4F2BA29044EF3203013402CFC8i5zDH" TargetMode="External"/><Relationship Id="rId2049" Type="http://schemas.openxmlformats.org/officeDocument/2006/relationships/hyperlink" Target="consultantplus://offline/ref=5BF7BF8241BCC6889EB1C3954CFEB79C6883FB25F69BF32DB8C510F22F1646DE30A2F3C296CBl6zFH" TargetMode="External"/><Relationship Id="rId2256" Type="http://schemas.openxmlformats.org/officeDocument/2006/relationships/hyperlink" Target="consultantplus://offline/ref=84945A86F7C56566FDEEAB0787280867E3C8B95349D931EBB9E6520AD49C5BF90564B85F6CCCmEz9H" TargetMode="External"/><Relationship Id="rId2463" Type="http://schemas.openxmlformats.org/officeDocument/2006/relationships/hyperlink" Target="consultantplus://offline/ref=84945A86F7C56566FDEEAB0787280867E3C8B95349D931EBB9E6520AD49C5BF90564B9566EC8mEz9H" TargetMode="External"/><Relationship Id="rId2670" Type="http://schemas.openxmlformats.org/officeDocument/2006/relationships/hyperlink" Target="consultantplus://offline/ref=5CB138D95D44711AA4D8737C932E825F8A9761785671DA322159810BF0B16F2A21BABAC95684nBzFH" TargetMode="External"/><Relationship Id="rId228" Type="http://schemas.openxmlformats.org/officeDocument/2006/relationships/hyperlink" Target="consultantplus://offline/ref=C4163B18BBF69D94458E01223E6AEF644A722B24567B825DE745F9E5E2D2E4B64D2D4A3DB8F3g1z3H" TargetMode="External"/><Relationship Id="rId435" Type="http://schemas.openxmlformats.org/officeDocument/2006/relationships/hyperlink" Target="consultantplus://offline/ref=9EACCA9FE57174BBA5DF2FC6D26F4E374E804CFEFA54D0D548904562F9456DB7EC8874C0F40Bh8zCH" TargetMode="External"/><Relationship Id="rId642" Type="http://schemas.openxmlformats.org/officeDocument/2006/relationships/hyperlink" Target="consultantplus://offline/ref=C2508B0A85AE593F6D6EB551724F1F151D0B0FD452B0C65DFC4F2BA29044EF320301340ACDC7i5zFH" TargetMode="External"/><Relationship Id="rId1065" Type="http://schemas.openxmlformats.org/officeDocument/2006/relationships/hyperlink" Target="consultantplus://offline/ref=C2508B0A85AE593F6D6EB551724F1F151D0B0FD452B0C65DFC4F2BA29044EF320301340FC8CBi5zDH" TargetMode="External"/><Relationship Id="rId1272" Type="http://schemas.openxmlformats.org/officeDocument/2006/relationships/hyperlink" Target="consultantplus://offline/ref=ACC01C8F885B5BD2C69EE75D18306E3090DC6377E4296F10CC9E9974058AF9E280673DD913AEj6zBH" TargetMode="External"/><Relationship Id="rId2116" Type="http://schemas.openxmlformats.org/officeDocument/2006/relationships/hyperlink" Target="consultantplus://offline/ref=5BF7BF8241BCC6889EB1C3954CFEB79C6883FB25F69BF32DB8C510F22F1646DE30A2F3C397C3l6zAH" TargetMode="External"/><Relationship Id="rId2323" Type="http://schemas.openxmlformats.org/officeDocument/2006/relationships/hyperlink" Target="consultantplus://offline/ref=84945A86F7C56566FDEEAB0787280867E3C8B95349D931EBB9E6520AD49C5BF90564BD5F6AC4mEz8H" TargetMode="External"/><Relationship Id="rId2530" Type="http://schemas.openxmlformats.org/officeDocument/2006/relationships/hyperlink" Target="consultantplus://offline/ref=84945A86F7C56566FDEEAB0787280867E3C8B95349D931EBB9E6520AD49C5BF90564B85B6CC4mEzEH" TargetMode="External"/><Relationship Id="rId2768" Type="http://schemas.openxmlformats.org/officeDocument/2006/relationships/hyperlink" Target="consultantplus://offline/ref=5CB138D95D44711AA4D8737C932E825F8A9761785671DA322159810BF0B16F2A21BABCC85A81nBz2H" TargetMode="External"/><Relationship Id="rId502" Type="http://schemas.openxmlformats.org/officeDocument/2006/relationships/hyperlink" Target="consultantplus://offline/ref=9EACCA9FE57174BBA5DF2FC6D26F4E374E804CFEFA54D0D548904562F9456DB7EC8874C0F20Ah8zDH" TargetMode="External"/><Relationship Id="rId947" Type="http://schemas.openxmlformats.org/officeDocument/2006/relationships/hyperlink" Target="consultantplus://offline/ref=C2508B0A85AE593F6D6EB551724F1F151D0B0FD452B0C65DFC4F2BA29044EF320301310DC6C7i5zFH" TargetMode="External"/><Relationship Id="rId1132" Type="http://schemas.openxmlformats.org/officeDocument/2006/relationships/hyperlink" Target="consultantplus://offline/ref=ACC01C8F885B5BD2C69EE75D18306E3090DC6377E4296F10CC9E9974058AF9E280673EDC19A7j6zCH" TargetMode="External"/><Relationship Id="rId1577" Type="http://schemas.openxmlformats.org/officeDocument/2006/relationships/hyperlink" Target="consultantplus://offline/ref=ACC01C8F885B5BD2C69EE75D18306E3090DC6377E4296F10CC9E9974058AF9E280673EDF17A6j6z5H" TargetMode="External"/><Relationship Id="rId1784" Type="http://schemas.openxmlformats.org/officeDocument/2006/relationships/hyperlink" Target="consultantplus://offline/ref=0373F938BD34FA70E3D61CE803D3AA292AD3C44B93EF20D6BB4398CDC80129AC89B8ACD1FCF3k8z1H" TargetMode="External"/><Relationship Id="rId1991" Type="http://schemas.openxmlformats.org/officeDocument/2006/relationships/hyperlink" Target="consultantplus://offline/ref=5BF7BF8241BCC6889EB1C3954CFEB79C6883FB25F69BF32DB8C510F22F1646DE30A2F0C59DC3l6z5H" TargetMode="External"/><Relationship Id="rId2628" Type="http://schemas.openxmlformats.org/officeDocument/2006/relationships/hyperlink" Target="consultantplus://offline/ref=84945A86F7C56566FDEEAB0787280867E3C8B95349D931EBB9E6520AD49C5BF90564B85B69CFmEz6H" TargetMode="External"/><Relationship Id="rId2835" Type="http://schemas.openxmlformats.org/officeDocument/2006/relationships/hyperlink" Target="consultantplus://offline/ref=5CB138D95D44711AA4D8737C932E825F8A9761785671DA322159810BF0B16F2A21BABBCA5781nBz5H" TargetMode="External"/><Relationship Id="rId76" Type="http://schemas.openxmlformats.org/officeDocument/2006/relationships/hyperlink" Target="consultantplus://offline/ref=68504B5434FCD5DD6B638C4BA06F4058EFF45A6E9C3AF5D97A0DD94494353F0DE3FDF13DDE6Ff7z0H" TargetMode="External"/><Relationship Id="rId807" Type="http://schemas.openxmlformats.org/officeDocument/2006/relationships/hyperlink" Target="consultantplus://offline/ref=C2508B0A85AE593F6D6EB551724F1F151D0B0FD452B0C65DFC4F2BA29044EF320301340AC7C7i5z0H" TargetMode="External"/><Relationship Id="rId1437" Type="http://schemas.openxmlformats.org/officeDocument/2006/relationships/hyperlink" Target="consultantplus://offline/ref=ACC01C8F885B5BD2C69EE75D18306E3090DC6377E4296F10CC9E9974058AF9E280673ADF15A0j6zDH" TargetMode="External"/><Relationship Id="rId1644" Type="http://schemas.openxmlformats.org/officeDocument/2006/relationships/hyperlink" Target="consultantplus://offline/ref=0373F938BD34FA70E3D61CE803D3AA292AD3C44B93EF20D6BB4398CDC80129AC89B8ACD1FCFFk8z7H" TargetMode="External"/><Relationship Id="rId1851" Type="http://schemas.openxmlformats.org/officeDocument/2006/relationships/hyperlink" Target="consultantplus://offline/ref=0373F938BD34FA70E3D61CE803D3AA292AD3C44B93EF20D6BB4398CDC80129AC89B8ACD1FCF6k8z2H" TargetMode="External"/><Relationship Id="rId2902" Type="http://schemas.openxmlformats.org/officeDocument/2006/relationships/hyperlink" Target="consultantplus://offline/ref=5CB138D95D44711AA4D8737C932E825F8A9761785671DA322159810BF0B16F2A21BABCC65A86nBzEH" TargetMode="External"/><Relationship Id="rId1504" Type="http://schemas.openxmlformats.org/officeDocument/2006/relationships/hyperlink" Target="consultantplus://offline/ref=ACC01C8F885B5BD2C69EE75D18306E3090DC6377E4296F10CC9E9974058AF9E280673ADF15A2j6zBH" TargetMode="External"/><Relationship Id="rId1711" Type="http://schemas.openxmlformats.org/officeDocument/2006/relationships/hyperlink" Target="consultantplus://offline/ref=0373F938BD34FA70E3D61CE803D3AA292AD3C44B93EF20D6BB4398CDC80129AC89B8ACD1FEF6k8z0H" TargetMode="External"/><Relationship Id="rId1949" Type="http://schemas.openxmlformats.org/officeDocument/2006/relationships/hyperlink" Target="consultantplus://offline/ref=5BF7BF8241BCC6889EB1C3954CFEB79C6883FB25F69BF32DB8C510F22F1646DE30A2F0C695CCl6zEH" TargetMode="External"/><Relationship Id="rId292" Type="http://schemas.openxmlformats.org/officeDocument/2006/relationships/hyperlink" Target="consultantplus://offline/ref=C4163B18BBF69D94458E01223E6AEF644A722B24567B825DE745F9E5E2D2E4B64D2D4E34BBF6g1z2H" TargetMode="External"/><Relationship Id="rId1809" Type="http://schemas.openxmlformats.org/officeDocument/2006/relationships/hyperlink" Target="consultantplus://offline/ref=0373F938BD34FA70E3D61CE803D3AA292AD3C44B93EF20D6BB4398CDC80129AC89B8AFD5FEF7k8z2H" TargetMode="External"/><Relationship Id="rId597" Type="http://schemas.openxmlformats.org/officeDocument/2006/relationships/hyperlink" Target="consultantplus://offline/ref=9EACCA9FE57174BBA5DF2FC6D26F4E374E804CFEFA54D0D548904562F9456DB7EC8877C4F50Dh8zCH" TargetMode="External"/><Relationship Id="rId2180" Type="http://schemas.openxmlformats.org/officeDocument/2006/relationships/hyperlink" Target="consultantplus://offline/ref=5BF7BF8241BCC6889EB1C3954CFEB79C6883FB25F69BF32DB8C510F22F1646DE30A2F0C290CBl6z8H" TargetMode="External"/><Relationship Id="rId2278" Type="http://schemas.openxmlformats.org/officeDocument/2006/relationships/hyperlink" Target="consultantplus://offline/ref=84945A86F7C56566FDEEAB0787280867E3C8B95349D931EBB9E6520AD49C5BF90564B95B69CFmEz7H" TargetMode="External"/><Relationship Id="rId2485" Type="http://schemas.openxmlformats.org/officeDocument/2006/relationships/hyperlink" Target="consultantplus://offline/ref=84945A86F7C56566FDEEAB0787280867E3C8B95349D931EBB9E6520AD49C5BF90564B85B6CCBmEzBH" TargetMode="External"/><Relationship Id="rId152" Type="http://schemas.openxmlformats.org/officeDocument/2006/relationships/hyperlink" Target="consultantplus://offline/ref=C4163B18BBF69D94458E01223E6AEF644A722B24567B825DE745F9E5E2D2E4B64D2D4D33BBF6g1z6H" TargetMode="External"/><Relationship Id="rId457" Type="http://schemas.openxmlformats.org/officeDocument/2006/relationships/hyperlink" Target="consultantplus://offline/ref=9EACCA9FE57174BBA5DF2FC6D26F4E374E804CFEFA54D0D548904562F9456DB7EC8874C0F407h8zCH" TargetMode="External"/><Relationship Id="rId1087" Type="http://schemas.openxmlformats.org/officeDocument/2006/relationships/hyperlink" Target="consultantplus://offline/ref=C2508B0A85AE593F6D6EB551724F1F151D0B0FD452B0C65DFC4F2BA29044EF3203013108CECFi5zDH" TargetMode="External"/><Relationship Id="rId1294" Type="http://schemas.openxmlformats.org/officeDocument/2006/relationships/hyperlink" Target="consultantplus://offline/ref=ACC01C8F885B5BD2C69EE75D18306E3090DC6377E4296F10CC9E9974058AF9E280673DD910A2j6zDH" TargetMode="External"/><Relationship Id="rId2040" Type="http://schemas.openxmlformats.org/officeDocument/2006/relationships/hyperlink" Target="consultantplus://offline/ref=5BF7BF8241BCC6889EB1C3954CFEB79C6883FB25F69BF32DB8C510F22F1646DE30A2F0C694C2l6zEH" TargetMode="External"/><Relationship Id="rId2138" Type="http://schemas.openxmlformats.org/officeDocument/2006/relationships/hyperlink" Target="consultantplus://offline/ref=5BF7BF8241BCC6889EB1C3954CFEB79C6883FB25F69BF32DB8C510F22F1646DE30A2F4C497C9l6zCH" TargetMode="External"/><Relationship Id="rId2692" Type="http://schemas.openxmlformats.org/officeDocument/2006/relationships/hyperlink" Target="consultantplus://offline/ref=5CB138D95D44711AA4D8737C932E825F8A9761785671DA322159810BF0B16F2A21BABFCC5681nBz3H" TargetMode="External"/><Relationship Id="rId664" Type="http://schemas.openxmlformats.org/officeDocument/2006/relationships/hyperlink" Target="consultantplus://offline/ref=C2508B0A85AE593F6D6EB551724F1F151D0B0FD452B0C65DFC4F2BA29044EF320301340ACCCAi5zCH" TargetMode="External"/><Relationship Id="rId871" Type="http://schemas.openxmlformats.org/officeDocument/2006/relationships/hyperlink" Target="consultantplus://offline/ref=C2508B0A85AE593F6D6EB551724F1F151D0B0FD452B0C65DFC4F2BA29044EF320301340BCCC8i5z8H" TargetMode="External"/><Relationship Id="rId969" Type="http://schemas.openxmlformats.org/officeDocument/2006/relationships/hyperlink" Target="consultantplus://offline/ref=C2508B0A85AE593F6D6EB551724F1F151D0B0FD452B0C65DFC4F2BA29044EF3203013402CBC6i5zCH" TargetMode="External"/><Relationship Id="rId1599" Type="http://schemas.openxmlformats.org/officeDocument/2006/relationships/hyperlink" Target="consultantplus://offline/ref=ACC01C8F885B5BD2C69EE75D18306E3090DC6377E4296F10CC9E9974058AF9E280673DD810A6j6zDH" TargetMode="External"/><Relationship Id="rId2345" Type="http://schemas.openxmlformats.org/officeDocument/2006/relationships/hyperlink" Target="consultantplus://offline/ref=84945A86F7C56566FDEEAB0787280867E3C8B95349D931EBB9E6520AD49C5BF90564B85B6FC8mEzBH" TargetMode="External"/><Relationship Id="rId2552" Type="http://schemas.openxmlformats.org/officeDocument/2006/relationships/hyperlink" Target="consultantplus://offline/ref=84945A86F7C56566FDEEAB0787280867E3C8B95349D931EBB9E6520AD49C5BF90564BC5E6CCDmEz9H" TargetMode="External"/><Relationship Id="rId317" Type="http://schemas.openxmlformats.org/officeDocument/2006/relationships/hyperlink" Target="consultantplus://offline/ref=C4163B18BBF69D94458E01223E6AEF644A722B24567B825DE745F9E5E2D2E4B64D2D4D33BFF1g1z6H" TargetMode="External"/><Relationship Id="rId524" Type="http://schemas.openxmlformats.org/officeDocument/2006/relationships/hyperlink" Target="consultantplus://offline/ref=9EACCA9FE57174BBA5DF2FC6D26F4E374E804CFEFA54D0D548904562F9456DB7EC8874C0F00Dh8z8H" TargetMode="External"/><Relationship Id="rId731" Type="http://schemas.openxmlformats.org/officeDocument/2006/relationships/hyperlink" Target="consultantplus://offline/ref=C2508B0A85AE593F6D6EB551724F1F151D0B0FD452B0C65DFC4F2BA29044EF320301340ACCCEi5zCH" TargetMode="External"/><Relationship Id="rId1154" Type="http://schemas.openxmlformats.org/officeDocument/2006/relationships/hyperlink" Target="consultantplus://offline/ref=ACC01C8F885B5BD2C69EE75D18306E3090DC6377E4296F10CC9E9974058AF9E280673FDA17AFj6zEH" TargetMode="External"/><Relationship Id="rId1361" Type="http://schemas.openxmlformats.org/officeDocument/2006/relationships/hyperlink" Target="consultantplus://offline/ref=ACC01C8F885B5BD2C69EE75D18306E3090DC6377E4296F10CC9E9974058AF9E280673ADE10A0j6zEH" TargetMode="External"/><Relationship Id="rId1459" Type="http://schemas.openxmlformats.org/officeDocument/2006/relationships/hyperlink" Target="consultantplus://offline/ref=ACC01C8F885B5BD2C69EE75D18306E3090DC6377E4296F10CC9E9974058AF9E280673BDE11A1j6z8H" TargetMode="External"/><Relationship Id="rId2205" Type="http://schemas.openxmlformats.org/officeDocument/2006/relationships/hyperlink" Target="consultantplus://offline/ref=84945A86F7C56566FDEEAB0787280867E3C8B95349D931EBB9E6520AD49C5BF90564BD5E6AC4mEzCH" TargetMode="External"/><Relationship Id="rId2412" Type="http://schemas.openxmlformats.org/officeDocument/2006/relationships/hyperlink" Target="consultantplus://offline/ref=84945A86F7C56566FDEEAB0787280867E3C8B95349D931EBB9E6520AD49C5BF90564BD5F6CCFmEz7H" TargetMode="External"/><Relationship Id="rId2857" Type="http://schemas.openxmlformats.org/officeDocument/2006/relationships/hyperlink" Target="consultantplus://offline/ref=5CB138D95D44711AA4D8737C932E825F8A9761785671DA322159810BF0B16F2A21BABACC5288nBz1H" TargetMode="External"/><Relationship Id="rId98" Type="http://schemas.openxmlformats.org/officeDocument/2006/relationships/hyperlink" Target="consultantplus://offline/ref=68504B5434FCD5DD6B638C4BA06F4058EFF45A6E9C3AF5D97A0DD94494353F0DE3FDF13AD366f7z2H" TargetMode="External"/><Relationship Id="rId829" Type="http://schemas.openxmlformats.org/officeDocument/2006/relationships/hyperlink" Target="consultantplus://offline/ref=C2508B0A85AE593F6D6EB551724F1F151D0B0FD452B0C65DFC4F2BA29044EF320301340AC7C7i5z0H" TargetMode="External"/><Relationship Id="rId1014" Type="http://schemas.openxmlformats.org/officeDocument/2006/relationships/hyperlink" Target="consultantplus://offline/ref=C2508B0A85AE593F6D6EB551724F1F151D0B0FD452B0C65DFC4F2BA29044EF320301310DCBC8i5zBH" TargetMode="External"/><Relationship Id="rId1221" Type="http://schemas.openxmlformats.org/officeDocument/2006/relationships/hyperlink" Target="consultantplus://offline/ref=ACC01C8F885B5BD2C69EE75D18306E3090DC6377E4296F10CC9E9974058AF9E280673EDD15A7j6z4H" TargetMode="External"/><Relationship Id="rId1666" Type="http://schemas.openxmlformats.org/officeDocument/2006/relationships/hyperlink" Target="consultantplus://offline/ref=0373F938BD34FA70E3D61CE803D3AA292AD3C44B93EF20D6BB4398CDC80129AC89B8ACD1FFF7k8z1H" TargetMode="External"/><Relationship Id="rId1873" Type="http://schemas.openxmlformats.org/officeDocument/2006/relationships/hyperlink" Target="consultantplus://offline/ref=0373F938BD34FA70E3D61CE803D3AA292AD3C44B93EF20D6BB4398CDC80129AC89B8AFD6F9F0k8z5H" TargetMode="External"/><Relationship Id="rId2717" Type="http://schemas.openxmlformats.org/officeDocument/2006/relationships/hyperlink" Target="consultantplus://offline/ref=5CB138D95D44711AA4D8737C932E825F8A9761785671DA322159810BF0B16F2A21BABBCE5288nBz7H" TargetMode="External"/><Relationship Id="rId2924" Type="http://schemas.openxmlformats.org/officeDocument/2006/relationships/footer" Target="footer1.xml"/><Relationship Id="rId1319" Type="http://schemas.openxmlformats.org/officeDocument/2006/relationships/hyperlink" Target="consultantplus://offline/ref=ACC01C8F885B5BD2C69EE75D18306E3090DC6377E4296F10CC9E9974058AF9E280673BDD11A2j6z4H" TargetMode="External"/><Relationship Id="rId1526" Type="http://schemas.openxmlformats.org/officeDocument/2006/relationships/hyperlink" Target="consultantplus://offline/ref=ACC01C8F885B5BD2C69EE75D18306E3090DC6377E4296F10CC9E9974058AF9E280673EDB14AEj6z5H" TargetMode="External"/><Relationship Id="rId1733" Type="http://schemas.openxmlformats.org/officeDocument/2006/relationships/hyperlink" Target="consultantplus://offline/ref=0373F938BD34FA70E3D61CE803D3AA292AD3C44B93EF20D6BB4398CDC80129AC89B8AFD6F6F3k8z2H" TargetMode="External"/><Relationship Id="rId1940" Type="http://schemas.openxmlformats.org/officeDocument/2006/relationships/hyperlink" Target="consultantplus://offline/ref=5BF7BF8241BCC6889EB1C3954CFEB79C6883FB25F69BF32DB8C510F22F1646DE30A2F0C695C2l6z9H" TargetMode="External"/><Relationship Id="rId25" Type="http://schemas.openxmlformats.org/officeDocument/2006/relationships/hyperlink" Target="consultantplus://offline/ref=68504B5434FCD5DD6B638C4BA06F4058EFF45A6E9C3AF5D97A0DD94494353F0DE3FDF13ADB64f7z7H" TargetMode="External"/><Relationship Id="rId1800" Type="http://schemas.openxmlformats.org/officeDocument/2006/relationships/hyperlink" Target="consultantplus://offline/ref=0373F938BD34FA70E3D61CE803D3AA292AD3C44B93EF20D6BB4398CDC80129AC89B8ACD1FBF3k8z2H" TargetMode="External"/><Relationship Id="rId174" Type="http://schemas.openxmlformats.org/officeDocument/2006/relationships/hyperlink" Target="consultantplus://offline/ref=C4163B18BBF69D94458E01223E6AEF644A722B24567B825DE745F9E5E2D2E4B64D2D4D32BDF1g1z7H" TargetMode="External"/><Relationship Id="rId381" Type="http://schemas.openxmlformats.org/officeDocument/2006/relationships/hyperlink" Target="consultantplus://offline/ref=9EACCA9FE57174BBA5DF2FC6D26F4E374E804CFEFA54D0D548904562F9456DB7EC8877C4F50Dh8zCH" TargetMode="External"/><Relationship Id="rId2062" Type="http://schemas.openxmlformats.org/officeDocument/2006/relationships/hyperlink" Target="consultantplus://offline/ref=5BF7BF8241BCC6889EB1C3954CFEB79C6883FB25F69BF32DB8C510F22F1646DE30A2F3C295C3l6z5H" TargetMode="External"/><Relationship Id="rId241" Type="http://schemas.openxmlformats.org/officeDocument/2006/relationships/hyperlink" Target="consultantplus://offline/ref=C4163B18BBF69D94458E01223E6AEF644A722B24567B825DE745F9E5E2D2E4B64D2D4A35BFF1g1z0H" TargetMode="External"/><Relationship Id="rId479" Type="http://schemas.openxmlformats.org/officeDocument/2006/relationships/hyperlink" Target="consultantplus://offline/ref=9EACCA9FE57174BBA5DF2FC6D26F4E374E804CFEFA54D0D548904562F9456DB7EC8877C7FC0Ah8zBH" TargetMode="External"/><Relationship Id="rId686" Type="http://schemas.openxmlformats.org/officeDocument/2006/relationships/hyperlink" Target="consultantplus://offline/ref=C2508B0A85AE593F6D6EB551724F1F151D0B0FD452B0C65DFC4F2BA29044EF3203013509CEC7i5zEH" TargetMode="External"/><Relationship Id="rId893" Type="http://schemas.openxmlformats.org/officeDocument/2006/relationships/hyperlink" Target="consultantplus://offline/ref=C2508B0A85AE593F6D6EB551724F1F151D0B0FD452B0C65DFC4F2BA29044EF320301310BCDCBi5zAH" TargetMode="External"/><Relationship Id="rId2367" Type="http://schemas.openxmlformats.org/officeDocument/2006/relationships/hyperlink" Target="consultantplus://offline/ref=84945A86F7C56566FDEEAB0787280867E3C8B95349D931EBB9E6520AD49C5BF90564BD5E67CCmEz6H" TargetMode="External"/><Relationship Id="rId2574" Type="http://schemas.openxmlformats.org/officeDocument/2006/relationships/hyperlink" Target="consultantplus://offline/ref=84945A86F7C56566FDEEAB0787280867E3C8B95349D931EBB9E6520AD49C5BF90564B85F66C4mEzAH" TargetMode="External"/><Relationship Id="rId2781" Type="http://schemas.openxmlformats.org/officeDocument/2006/relationships/hyperlink" Target="consultantplus://offline/ref=5CB138D95D44711AA4D8737C932E825F8A9761785671DA322159810BF0B16F2A21BABFCD5186nBz6H" TargetMode="External"/><Relationship Id="rId339" Type="http://schemas.openxmlformats.org/officeDocument/2006/relationships/hyperlink" Target="consultantplus://offline/ref=C4163B18BBF69D94458E01223E6AEF644A722B24567B825DE745F9E5E2D2E4B64D2D4E34B9F5g1z5H" TargetMode="External"/><Relationship Id="rId546" Type="http://schemas.openxmlformats.org/officeDocument/2006/relationships/hyperlink" Target="consultantplus://offline/ref=9EACCA9FE57174BBA5DF2FC6D26F4E374E804CFEFA54D0D548904562F9456DB7EC8877C4F60Ah8z1H" TargetMode="External"/><Relationship Id="rId753" Type="http://schemas.openxmlformats.org/officeDocument/2006/relationships/hyperlink" Target="consultantplus://offline/ref=C2508B0A85AE593F6D6EB551724F1F151D0B0FD452B0C65DFC4F2BA29044EF320301340BCFCFi5zBH" TargetMode="External"/><Relationship Id="rId1176" Type="http://schemas.openxmlformats.org/officeDocument/2006/relationships/hyperlink" Target="consultantplus://offline/ref=ACC01C8F885B5BD2C69EE75D18306E3090DC6377E4296F10CC9E9974058AF9E280673DD610AEj6zAH" TargetMode="External"/><Relationship Id="rId1383" Type="http://schemas.openxmlformats.org/officeDocument/2006/relationships/hyperlink" Target="consultantplus://offline/ref=ACC01C8F885B5BD2C69EE75D18306E3090DC6377E4296F10CC9E9974058AF9E280673FDF19A0j6z4H" TargetMode="External"/><Relationship Id="rId2227" Type="http://schemas.openxmlformats.org/officeDocument/2006/relationships/hyperlink" Target="consultantplus://offline/ref=84945A86F7C56566FDEEAB0787280867E3C8B95349D931EBB9E6520AD49C5BF90564BD566ECBmEz7H" TargetMode="External"/><Relationship Id="rId2434" Type="http://schemas.openxmlformats.org/officeDocument/2006/relationships/hyperlink" Target="consultantplus://offline/ref=84945A86F7C56566FDEEAB0787280867E3C8B95349D931EBB9E6520AD49C5BF90564BD5E67CDmEzCH" TargetMode="External"/><Relationship Id="rId2879" Type="http://schemas.openxmlformats.org/officeDocument/2006/relationships/hyperlink" Target="consultantplus://offline/ref=5CB138D95D44711AA4D8737C932E825F8A9761785671DA322159810BF0B16F2A21BABBCD5481nBzFH" TargetMode="External"/><Relationship Id="rId101" Type="http://schemas.openxmlformats.org/officeDocument/2006/relationships/hyperlink" Target="consultantplus://offline/ref=68504B5434FCD5DD6B638C4BA06F4058EFF45A6E9C3AF5D97A0DD94494353F0DE3FDF13ADE61f7z5H" TargetMode="External"/><Relationship Id="rId406" Type="http://schemas.openxmlformats.org/officeDocument/2006/relationships/hyperlink" Target="consultantplus://offline/ref=9EACCA9FE57174BBA5DF2FC6D26F4E374E804CFEFA54D0D548904562F9456DB7EC8874C0F70Eh8z8H" TargetMode="External"/><Relationship Id="rId960" Type="http://schemas.openxmlformats.org/officeDocument/2006/relationships/hyperlink" Target="consultantplus://offline/ref=C2508B0A85AE593F6D6EB551724F1F151D0B0FD452B0C65DFC4F2BA29044EF3203013303C8CEi5zCH" TargetMode="External"/><Relationship Id="rId1036" Type="http://schemas.openxmlformats.org/officeDocument/2006/relationships/hyperlink" Target="consultantplus://offline/ref=C2508B0A85AE593F6D6EB551724F1F151D0B0FD452B0C65DFC4F2BA29044EF320301310FC6CFi5zFH" TargetMode="External"/><Relationship Id="rId1243" Type="http://schemas.openxmlformats.org/officeDocument/2006/relationships/hyperlink" Target="consultantplus://offline/ref=ACC01C8F885B5BD2C69EE75D18306E3090DC6377E4296F10CC9E9974058AF9E280673DD814A0j6zEH" TargetMode="External"/><Relationship Id="rId1590" Type="http://schemas.openxmlformats.org/officeDocument/2006/relationships/hyperlink" Target="consultantplus://offline/ref=ACC01C8F885B5BD2C69EE75D18306E3090DC6377E4296F10CC9E9974058AF9E280673DD811AEj6zAH" TargetMode="External"/><Relationship Id="rId1688" Type="http://schemas.openxmlformats.org/officeDocument/2006/relationships/hyperlink" Target="consultantplus://offline/ref=0373F938BD34FA70E3D61CE803D3AA292AD3C44B93EF20D6BB4398CDC80129AC89B8ACD1FFF0k8z5H" TargetMode="External"/><Relationship Id="rId1895" Type="http://schemas.openxmlformats.org/officeDocument/2006/relationships/hyperlink" Target="consultantplus://offline/ref=0373F938BD34FA70E3D61CE803D3AA292AD3C44B93EF20D6BB4398CDC80129AC89B8AFD6F7F1k8z9H" TargetMode="External"/><Relationship Id="rId2641" Type="http://schemas.openxmlformats.org/officeDocument/2006/relationships/hyperlink" Target="consultantplus://offline/ref=5CB138D95D44711AA4D8737C932E825F8A9761785671DA322159810BF0B16F2A21BABECF5B85nBz5H" TargetMode="External"/><Relationship Id="rId2739" Type="http://schemas.openxmlformats.org/officeDocument/2006/relationships/hyperlink" Target="consultantplus://offline/ref=5CB138D95D44711AA4D8737C932E825F8A9761785671DA322159810BF0B16F2A21BABBCE5288nBz5H" TargetMode="External"/><Relationship Id="rId613" Type="http://schemas.openxmlformats.org/officeDocument/2006/relationships/hyperlink" Target="consultantplus://offline/ref=C2508B0A85AE593F6D6EB551724F1F151D0B0FD452B0C65DFC4F2BA29044EF320301340AC9CCi5zEH" TargetMode="External"/><Relationship Id="rId820" Type="http://schemas.openxmlformats.org/officeDocument/2006/relationships/hyperlink" Target="consultantplus://offline/ref=C2508B0A85AE593F6D6EB551724F1F151D0B0FD452B0C65DFC4F2BA29044EF320301300DCCCDi5z8H" TargetMode="External"/><Relationship Id="rId918" Type="http://schemas.openxmlformats.org/officeDocument/2006/relationships/hyperlink" Target="consultantplus://offline/ref=C2508B0A85AE593F6D6EB551724F1F151D0B0FD452B0C65DFC4F2BA29044EF3203013402C8C7i5zAH" TargetMode="External"/><Relationship Id="rId1450" Type="http://schemas.openxmlformats.org/officeDocument/2006/relationships/hyperlink" Target="consultantplus://offline/ref=ACC01C8F885B5BD2C69EE75D18306E3090DC6377E4296F10CC9E9974058AF9E280673FDA18A7j6zBH" TargetMode="External"/><Relationship Id="rId1548" Type="http://schemas.openxmlformats.org/officeDocument/2006/relationships/hyperlink" Target="consultantplus://offline/ref=ACC01C8F885B5BD2C69EE75D18306E3090DC6377E4296F10CC9E9974058AF9E280673AD918A1j6z4H" TargetMode="External"/><Relationship Id="rId1755" Type="http://schemas.openxmlformats.org/officeDocument/2006/relationships/hyperlink" Target="consultantplus://offline/ref=0373F938BD34FA70E3D61CE803D3AA292AD3C44B93EF20D6BB4398CDC80129AC89B8AFD6F6F1k8z2H" TargetMode="External"/><Relationship Id="rId2501" Type="http://schemas.openxmlformats.org/officeDocument/2006/relationships/hyperlink" Target="consultantplus://offline/ref=84945A86F7C56566FDEEAB0787280867E3C8B95349D931EBB9E6520AD49C5BF90564BA596EC8mEzAH" TargetMode="External"/><Relationship Id="rId1103" Type="http://schemas.openxmlformats.org/officeDocument/2006/relationships/hyperlink" Target="consultantplus://offline/ref=ACC01C8F885B5BD2C69EE75D18306E3090DC6377E4296F10CC9E9974058AF9E280673DD610A7j6z8H" TargetMode="External"/><Relationship Id="rId1310" Type="http://schemas.openxmlformats.org/officeDocument/2006/relationships/hyperlink" Target="consultantplus://offline/ref=ACC01C8F885B5BD2C69EE75D18306E3090DC6377E4296F10CC9E9974058AF9E280673DD913AEj6zAH" TargetMode="External"/><Relationship Id="rId1408" Type="http://schemas.openxmlformats.org/officeDocument/2006/relationships/hyperlink" Target="consultantplus://offline/ref=ACC01C8F885B5BD2C69EE75D18306E3090DC6377E4296F10CC9E9974058AF9E280673DD818A1j6zAH" TargetMode="External"/><Relationship Id="rId1962" Type="http://schemas.openxmlformats.org/officeDocument/2006/relationships/hyperlink" Target="consultantplus://offline/ref=5BF7BF8241BCC6889EB1C3954CFEB79C6883FB25F69BF32DB8C510F22F1646DE30A2F0C696C3l6z8H" TargetMode="External"/><Relationship Id="rId2806" Type="http://schemas.openxmlformats.org/officeDocument/2006/relationships/hyperlink" Target="consultantplus://offline/ref=5CB138D95D44711AA4D8737C932E825F8A9761785671DA322159810BF0B16F2A21BABBC75587nBz2H" TargetMode="External"/><Relationship Id="rId47" Type="http://schemas.openxmlformats.org/officeDocument/2006/relationships/hyperlink" Target="consultantplus://offline/ref=68504B5434FCD5DD6B638C4BA06F4058EFF45A6E9C3AF5D97A0DD94494353F0DE3FDF53AD265f7z5H" TargetMode="External"/><Relationship Id="rId1615" Type="http://schemas.openxmlformats.org/officeDocument/2006/relationships/hyperlink" Target="consultantplus://offline/ref=0373F938BD34FA70E3D61CE803D3AA292AD3C44B93EF20D6BB4398CDC80129AC89B8AFD6F9FFk8z3H" TargetMode="External"/><Relationship Id="rId1822" Type="http://schemas.openxmlformats.org/officeDocument/2006/relationships/hyperlink" Target="consultantplus://offline/ref=0373F938BD34FA70E3D61CE803D3AA292AD3C44B93EF20D6BB4398CDC80129AC89B8AFD6FAFFk8z9H" TargetMode="External"/><Relationship Id="rId196" Type="http://schemas.openxmlformats.org/officeDocument/2006/relationships/hyperlink" Target="consultantplus://offline/ref=C4163B18BBF69D94458E01223E6AEF644A722B24567B825DE745F9E5E2D2E4B64D2D4D33BBF6g1zFH" TargetMode="External"/><Relationship Id="rId2084" Type="http://schemas.openxmlformats.org/officeDocument/2006/relationships/hyperlink" Target="consultantplus://offline/ref=5BF7BF8241BCC6889EB1C3954CFEB79C6883FB25F69BF32DB8C510F22F1646DE30A2F3C294CFl6zCH" TargetMode="External"/><Relationship Id="rId2291" Type="http://schemas.openxmlformats.org/officeDocument/2006/relationships/hyperlink" Target="consultantplus://offline/ref=84945A86F7C56566FDEEAB0787280867E3C8B95349D931EBB9E6520AD49C5BF90564BD5E67C5mEzFH" TargetMode="External"/><Relationship Id="rId263" Type="http://schemas.openxmlformats.org/officeDocument/2006/relationships/hyperlink" Target="consultantplus://offline/ref=C4163B18BBF69D94458E01223E6AEF644A722B24567B825DE745F9E5E2D2E4B64D2D4A35BFF4g1z0H" TargetMode="External"/><Relationship Id="rId470" Type="http://schemas.openxmlformats.org/officeDocument/2006/relationships/hyperlink" Target="consultantplus://offline/ref=9EACCA9FE57174BBA5DF2FC6D26F4E374E804CFEFA54D0D548904562F9456DB7EC8874C0F60Ch8zBH" TargetMode="External"/><Relationship Id="rId2151" Type="http://schemas.openxmlformats.org/officeDocument/2006/relationships/hyperlink" Target="consultantplus://offline/ref=5BF7BF8241BCC6889EB1C3954CFEB79C6883FB25F69BF32DB8C510F22F1646DE30A2F5C495CAl6z5H" TargetMode="External"/><Relationship Id="rId2389" Type="http://schemas.openxmlformats.org/officeDocument/2006/relationships/hyperlink" Target="consultantplus://offline/ref=84945A86F7C56566FDEEAB0787280867E3C8B95349D931EBB9E6520AD49C5BF90564BD5E66C4mEzBH" TargetMode="External"/><Relationship Id="rId2596" Type="http://schemas.openxmlformats.org/officeDocument/2006/relationships/hyperlink" Target="consultantplus://offline/ref=84945A86F7C56566FDEEAB0787280867E3C8B95349D931EBB9E6520AD49C5BF90564BD5E6EC8mEz8H" TargetMode="External"/><Relationship Id="rId123" Type="http://schemas.openxmlformats.org/officeDocument/2006/relationships/hyperlink" Target="consultantplus://offline/ref=68504B5434FCD5DD6B638C4BA06F4058EFF45A6E9C3AF5D97A0DD94494353F0DE3FDF430DB6Ef7z0H" TargetMode="External"/><Relationship Id="rId330" Type="http://schemas.openxmlformats.org/officeDocument/2006/relationships/hyperlink" Target="consultantplus://offline/ref=C4163B18BBF69D94458E01223E6AEF644A722B24567B825DE745F9E5E2D2E4B64D2D4E34B7F5g1z2H" TargetMode="External"/><Relationship Id="rId568" Type="http://schemas.openxmlformats.org/officeDocument/2006/relationships/hyperlink" Target="consultantplus://offline/ref=9EACCA9FE57174BBA5DF2FC6D26F4E374E804CFEFA54D0D548904562F9456DB7EC8877C4F00Bh8zCH" TargetMode="External"/><Relationship Id="rId775" Type="http://schemas.openxmlformats.org/officeDocument/2006/relationships/hyperlink" Target="consultantplus://offline/ref=C2508B0A85AE593F6D6EB551724F1F151D0B0FD452B0C65DFC4F2BA29044EF320301340BCCC7i5zEH" TargetMode="External"/><Relationship Id="rId982" Type="http://schemas.openxmlformats.org/officeDocument/2006/relationships/hyperlink" Target="consultantplus://offline/ref=C2508B0A85AE593F6D6EB551724F1F151D0B0FD452B0C65DFC4F2BA29044EF320301350ACDCEi5zEH" TargetMode="External"/><Relationship Id="rId1198" Type="http://schemas.openxmlformats.org/officeDocument/2006/relationships/hyperlink" Target="consultantplus://offline/ref=ACC01C8F885B5BD2C69EE75D18306E3090DC6377E4296F10CC9E9974058AF9E280673AD813A6j6z4H" TargetMode="External"/><Relationship Id="rId2011" Type="http://schemas.openxmlformats.org/officeDocument/2006/relationships/hyperlink" Target="consultantplus://offline/ref=5BF7BF8241BCC6889EB1C3954CFEB79C6883FB25F69BF32DB8C510F22F1646DE30A2F0C697CFl6z4H" TargetMode="External"/><Relationship Id="rId2249" Type="http://schemas.openxmlformats.org/officeDocument/2006/relationships/hyperlink" Target="consultantplus://offline/ref=84945A86F7C56566FDEEAB0787280867E3C8B95349D931EBB9E6520AD49C5BF90564BA5B6ACBmEzAH" TargetMode="External"/><Relationship Id="rId2456" Type="http://schemas.openxmlformats.org/officeDocument/2006/relationships/hyperlink" Target="consultantplus://offline/ref=84945A86F7C56566FDEEAB0787280867E3C8B95349D931EBB9E6520AD49C5BF90564B95969C8mEz6H" TargetMode="External"/><Relationship Id="rId2663" Type="http://schemas.openxmlformats.org/officeDocument/2006/relationships/hyperlink" Target="consultantplus://offline/ref=5CB138D95D44711AA4D8737C932E825F8A9761785671DA322159810BF0B16F2A21BABBCB5784nBz0H" TargetMode="External"/><Relationship Id="rId2870" Type="http://schemas.openxmlformats.org/officeDocument/2006/relationships/hyperlink" Target="consultantplus://offline/ref=5CB138D95D44711AA4D8737C932E825F8A9761785671DA322159810BF0B16F2A21BABACC5284nBz7H" TargetMode="External"/><Relationship Id="rId428" Type="http://schemas.openxmlformats.org/officeDocument/2006/relationships/hyperlink" Target="consultantplus://offline/ref=9EACCA9FE57174BBA5DF2FC6D26F4E374E804CFEFA54D0D548904562F9456DB7EC8874C0F40Dh8zEH" TargetMode="External"/><Relationship Id="rId635" Type="http://schemas.openxmlformats.org/officeDocument/2006/relationships/hyperlink" Target="consultantplus://offline/ref=C2508B0A85AE593F6D6EB551724F1F151D0B0FD452B0C65DFC4F2BA29044EF320301340ACDC7i5zFH" TargetMode="External"/><Relationship Id="rId842" Type="http://schemas.openxmlformats.org/officeDocument/2006/relationships/hyperlink" Target="consultantplus://offline/ref=C2508B0A85AE593F6D6EB551724F1F151D0B0FD452B0C65DFC4F2BA29044EF320301340BCCC8i5zBH" TargetMode="External"/><Relationship Id="rId1058" Type="http://schemas.openxmlformats.org/officeDocument/2006/relationships/hyperlink" Target="consultantplus://offline/ref=C2508B0A85AE593F6D6EB551724F1F151D0B0FD452B0C65DFC4F2BA29044EF3203013402CBC9i5zCH" TargetMode="External"/><Relationship Id="rId1265" Type="http://schemas.openxmlformats.org/officeDocument/2006/relationships/hyperlink" Target="consultantplus://offline/ref=ACC01C8F885B5BD2C69EE75D18306E3090DC6377E4296F10CC9E9974058AF9E280673AD613A3j6zEH" TargetMode="External"/><Relationship Id="rId1472" Type="http://schemas.openxmlformats.org/officeDocument/2006/relationships/hyperlink" Target="consultantplus://offline/ref=ACC01C8F885B5BD2C69EE75D18306E3090DC6377E4296F10CC9E9974058AF9E280673DD912A6j6z4H" TargetMode="External"/><Relationship Id="rId2109" Type="http://schemas.openxmlformats.org/officeDocument/2006/relationships/hyperlink" Target="consultantplus://offline/ref=5BF7BF8241BCC6889EB1C3954CFEB79C6883FB25F69BF32DB8C510F22F1646DE30A2F1C195CCl6zDH" TargetMode="External"/><Relationship Id="rId2316" Type="http://schemas.openxmlformats.org/officeDocument/2006/relationships/hyperlink" Target="consultantplus://offline/ref=84945A86F7C56566FDEEAB0787280867E3C8B95349D931EBB9E6520AD49C5BF90564BD5F6CC4mEz8H" TargetMode="External"/><Relationship Id="rId2523" Type="http://schemas.openxmlformats.org/officeDocument/2006/relationships/hyperlink" Target="consultantplus://offline/ref=84945A86F7C56566FDEEAB0787280867E3C8B95349D931EBB9E6520AD49C5BF90564BD5C6ACFmEz8H" TargetMode="External"/><Relationship Id="rId2730" Type="http://schemas.openxmlformats.org/officeDocument/2006/relationships/hyperlink" Target="consultantplus://offline/ref=5CB138D95D44711AA4D8737C932E825F8A9761785671DA322159810BF0B16F2A21BABFCE5585nBz0H" TargetMode="External"/><Relationship Id="rId702" Type="http://schemas.openxmlformats.org/officeDocument/2006/relationships/hyperlink" Target="consultantplus://offline/ref=C2508B0A85AE593F6D6EB551724F1F151D0B0FD452B0C65DFC4F2BA29044EF320301340ACDC6i5zDH" TargetMode="External"/><Relationship Id="rId1125" Type="http://schemas.openxmlformats.org/officeDocument/2006/relationships/hyperlink" Target="consultantplus://offline/ref=ACC01C8F885B5BD2C69EE75D18306E3090DC6377E4296F10CC9E9974058AF9E280673DD911A6j6zAH" TargetMode="External"/><Relationship Id="rId1332" Type="http://schemas.openxmlformats.org/officeDocument/2006/relationships/hyperlink" Target="consultantplus://offline/ref=ACC01C8F885B5BD2C69EE75D18306E3090DC6377E4296F10CC9E9974058AF9E280673ADE10A3j6zBH" TargetMode="External"/><Relationship Id="rId1777" Type="http://schemas.openxmlformats.org/officeDocument/2006/relationships/hyperlink" Target="consultantplus://offline/ref=0373F938BD34FA70E3D61CE803D3AA292AD3C44B93EF20D6BB4398CDC80129AC89B8ACD1FCF4k8z6H" TargetMode="External"/><Relationship Id="rId1984" Type="http://schemas.openxmlformats.org/officeDocument/2006/relationships/hyperlink" Target="consultantplus://offline/ref=5BF7BF8241BCC6889EB1C3954CFEB79C6883FB25F69BF32DB8C510F22F1646DE30A2F0C59DCBl6zAH" TargetMode="External"/><Relationship Id="rId2828" Type="http://schemas.openxmlformats.org/officeDocument/2006/relationships/hyperlink" Target="consultantplus://offline/ref=5CB138D95D44711AA4D8737C932E825F8A9761785671DA322159810BF0B16F2A21BABBC75785nBzEH" TargetMode="External"/><Relationship Id="rId69" Type="http://schemas.openxmlformats.org/officeDocument/2006/relationships/hyperlink" Target="consultantplus://offline/ref=68504B5434FCD5DD6B638C4BA06F4058EFF45A6E9C3AF5D97A0DD94494353F0DE3FDF63EDD6Ef7z0H" TargetMode="External"/><Relationship Id="rId1637" Type="http://schemas.openxmlformats.org/officeDocument/2006/relationships/hyperlink" Target="consultantplus://offline/ref=0373F938BD34FA70E3D61CE803D3AA292AD3C44B93EF20D6BB4398CDC80129AC89B8AFD6F7F2k8z4H" TargetMode="External"/><Relationship Id="rId1844" Type="http://schemas.openxmlformats.org/officeDocument/2006/relationships/hyperlink" Target="consultantplus://offline/ref=0373F938BD34FA70E3D61CE803D3AA292AD3C44B93EF20D6BB4398CDC80129AC89B8AFD6F8F6k8z7H" TargetMode="External"/><Relationship Id="rId1704" Type="http://schemas.openxmlformats.org/officeDocument/2006/relationships/hyperlink" Target="consultantplus://offline/ref=0373F938BD34FA70E3D61CE803D3AA292AD3C44B93EF20D6BB4398CDC80129AC89B8ACD1FFFEk8z9H" TargetMode="External"/><Relationship Id="rId285" Type="http://schemas.openxmlformats.org/officeDocument/2006/relationships/hyperlink" Target="consultantplus://offline/ref=C4163B18BBF69D94458E01223E6AEF644A722B24567B825DE745F9E5E2D2E4B64D2D4A32B6F9g1zFH" TargetMode="External"/><Relationship Id="rId1911" Type="http://schemas.openxmlformats.org/officeDocument/2006/relationships/hyperlink" Target="consultantplus://offline/ref=0373F938BD34FA70E3D61CE803D3AA292AD3C44B93EF20D6BB4398CDC80129AC89B8ACD1F9F5k8z3H" TargetMode="External"/><Relationship Id="rId492" Type="http://schemas.openxmlformats.org/officeDocument/2006/relationships/hyperlink" Target="consultantplus://offline/ref=9EACCA9FE57174BBA5DF2FC6D26F4E374E804CFEFA54D0D548904562F9456DB7EC8874C0F707h8z0H" TargetMode="External"/><Relationship Id="rId797" Type="http://schemas.openxmlformats.org/officeDocument/2006/relationships/hyperlink" Target="consultantplus://offline/ref=C2508B0A85AE593F6D6EB551724F1F151D0B0FD452B0C65DFC4F2BA29044EF320301310BCFC6i5z0H" TargetMode="External"/><Relationship Id="rId2173" Type="http://schemas.openxmlformats.org/officeDocument/2006/relationships/hyperlink" Target="consultantplus://offline/ref=5BF7BF8241BCC6889EB1C3954CFEB79C6883FB25F69BF32DB8C510F22F1646DE30A2F0C792CCl6zEH" TargetMode="External"/><Relationship Id="rId2380" Type="http://schemas.openxmlformats.org/officeDocument/2006/relationships/hyperlink" Target="consultantplus://offline/ref=84945A86F7C56566FDEEAB0787280867E3C8B95349D931EBB9E6520AD49C5BF90564BD566FC5mEz6H" TargetMode="External"/><Relationship Id="rId2478" Type="http://schemas.openxmlformats.org/officeDocument/2006/relationships/hyperlink" Target="consultantplus://offline/ref=84945A86F7C56566FDEEAB0787280867E3C8B95349D931EBB9E6520AD49C5BF90564BD5C6ACFmEz8H" TargetMode="External"/><Relationship Id="rId145" Type="http://schemas.openxmlformats.org/officeDocument/2006/relationships/hyperlink" Target="consultantplus://offline/ref=C4163B18BBF69D94458E01223E6AEF644A722B24567B825DE745F9E5E2D2E4B64D2D4D32BCF9g1z4H" TargetMode="External"/><Relationship Id="rId352" Type="http://schemas.openxmlformats.org/officeDocument/2006/relationships/hyperlink" Target="consultantplus://offline/ref=C4163B18BBF69D94458E01223E6AEF644A722B24567B825DE745F9E5E2D2E4B64D2D4E34B9F0g1zEH" TargetMode="External"/><Relationship Id="rId1287" Type="http://schemas.openxmlformats.org/officeDocument/2006/relationships/hyperlink" Target="consultantplus://offline/ref=ACC01C8F885B5BD2C69EE75D18306E3090DC6377E4296F10CC9E9974058AF9E280673DD815A4j6zBH" TargetMode="External"/><Relationship Id="rId2033" Type="http://schemas.openxmlformats.org/officeDocument/2006/relationships/hyperlink" Target="consultantplus://offline/ref=5BF7BF8241BCC6889EB1C3954CFEB79C6883FB25F69BF32DB8C510F22F1646DE30A2F3C296CAl6z8H" TargetMode="External"/><Relationship Id="rId2240" Type="http://schemas.openxmlformats.org/officeDocument/2006/relationships/hyperlink" Target="consultantplus://offline/ref=84945A86F7C56566FDEEAB0787280867E3C8B95349D931EBB9E6520AD49C5BF90564B95A6ECDmEzEH" TargetMode="External"/><Relationship Id="rId2685" Type="http://schemas.openxmlformats.org/officeDocument/2006/relationships/hyperlink" Target="consultantplus://offline/ref=5CB138D95D44711AA4D8737C932E825F8A9761785671DA322159810BF0B16F2A21BABFCC5681nBzEH" TargetMode="External"/><Relationship Id="rId2892" Type="http://schemas.openxmlformats.org/officeDocument/2006/relationships/hyperlink" Target="consultantplus://offline/ref=5CB138D95D44711AA4D8737C932E825F8A9761785671DA322159810BF0B16F2A21BABACC5284nBz7H" TargetMode="External"/><Relationship Id="rId212" Type="http://schemas.openxmlformats.org/officeDocument/2006/relationships/hyperlink" Target="consultantplus://offline/ref=C4163B18BBF69D94458E01223E6AEF644A722B24567B825DE745F9E5E2D2E4B64D2D4A3DBEF0g1z1H" TargetMode="External"/><Relationship Id="rId657" Type="http://schemas.openxmlformats.org/officeDocument/2006/relationships/hyperlink" Target="consultantplus://offline/ref=C2508B0A85AE593F6D6EB551724F1F151D0B0FD452B0C65DFC4F2BA29044EF320301340ACBCFi5z1H" TargetMode="External"/><Relationship Id="rId864" Type="http://schemas.openxmlformats.org/officeDocument/2006/relationships/hyperlink" Target="consultantplus://offline/ref=C2508B0A85AE593F6D6EB551724F1F151D0B0FD452B0C65DFC4F2BA29044EF320301340BCCCDi5z0H" TargetMode="External"/><Relationship Id="rId1494" Type="http://schemas.openxmlformats.org/officeDocument/2006/relationships/hyperlink" Target="consultantplus://offline/ref=ACC01C8F885B5BD2C69EE75D18306E3090DC6377E4296F10CC9E9974058AF9E280673DD719A2j6z8H" TargetMode="External"/><Relationship Id="rId1799" Type="http://schemas.openxmlformats.org/officeDocument/2006/relationships/hyperlink" Target="consultantplus://offline/ref=0373F938BD34FA70E3D61CE803D3AA292AD3C44B93EF20D6BB4398CDC80129AC89B8ACD1FBF3k8z1H" TargetMode="External"/><Relationship Id="rId2100" Type="http://schemas.openxmlformats.org/officeDocument/2006/relationships/hyperlink" Target="consultantplus://offline/ref=5BF7BF8241BCC6889EB1C3954CFEB79C6883FB25F69BF32DB8C510F22F1646DE30A2F0C694CBl6zEH" TargetMode="External"/><Relationship Id="rId2338" Type="http://schemas.openxmlformats.org/officeDocument/2006/relationships/hyperlink" Target="consultantplus://offline/ref=84945A86F7C56566FDEEAB0787280867E3C8B95349D931EBB9E6520AD49C5BF90564B85B6FCFmEzDH" TargetMode="External"/><Relationship Id="rId2545" Type="http://schemas.openxmlformats.org/officeDocument/2006/relationships/hyperlink" Target="consultantplus://offline/ref=84945A86F7C56566FDEEAB0787280867E3C8B95349D931EBB9E6520AD49C5BF90564B85F6ACDmEz9H" TargetMode="External"/><Relationship Id="rId2752" Type="http://schemas.openxmlformats.org/officeDocument/2006/relationships/hyperlink" Target="consultantplus://offline/ref=5CB138D95D44711AA4D8737C932E825F8A9761785671DA322159810BF0B16F2A21BABFCD5189nBz0H" TargetMode="External"/><Relationship Id="rId517" Type="http://schemas.openxmlformats.org/officeDocument/2006/relationships/hyperlink" Target="consultantplus://offline/ref=9EACCA9FE57174BBA5DF2FC6D26F4E374E804CFEFA54D0D548904562F9456DB7EC8874C0F70Eh8zEH" TargetMode="External"/><Relationship Id="rId724" Type="http://schemas.openxmlformats.org/officeDocument/2006/relationships/hyperlink" Target="consultantplus://offline/ref=C2508B0A85AE593F6D6EB551724F1F151D0B0FD452B0C65DFC4F2BA29044EF3203013402CEC9i5z1H" TargetMode="External"/><Relationship Id="rId931" Type="http://schemas.openxmlformats.org/officeDocument/2006/relationships/hyperlink" Target="consultantplus://offline/ref=C2508B0A85AE593F6D6EB551724F1F151D0B0FD452B0C65DFC4F2BA29044EF320301310DC7CAi5zAH" TargetMode="External"/><Relationship Id="rId1147" Type="http://schemas.openxmlformats.org/officeDocument/2006/relationships/hyperlink" Target="consultantplus://offline/ref=ACC01C8F885B5BD2C69EE75D18306E3090DC6377E4296F10CC9E9974058AF9E280673AD816A6j6zBH" TargetMode="External"/><Relationship Id="rId1354" Type="http://schemas.openxmlformats.org/officeDocument/2006/relationships/hyperlink" Target="consultantplus://offline/ref=ACC01C8F885B5BD2C69EE75D18306E3090DC6377E4296F10CC9E9974058AF9E280673ADE10A3j6z8H" TargetMode="External"/><Relationship Id="rId1561" Type="http://schemas.openxmlformats.org/officeDocument/2006/relationships/hyperlink" Target="consultantplus://offline/ref=ACC01C8F885B5BD2C69EE75D18306E3090DC6377E4296F10CC9E9974058AF9E280673DD718A6j6z5H" TargetMode="External"/><Relationship Id="rId2405" Type="http://schemas.openxmlformats.org/officeDocument/2006/relationships/hyperlink" Target="consultantplus://offline/ref=84945A86F7C56566FDEEAB0787280867E3C8B95349D931EBB9E6520AD49C5BF90564BD5F6CCCmEz6H" TargetMode="External"/><Relationship Id="rId2612" Type="http://schemas.openxmlformats.org/officeDocument/2006/relationships/hyperlink" Target="consultantplus://offline/ref=84945A86F7C56566FDEEAB0787280867E3C8B95349D931EBB9E6520AD49C5BF90564BD5666C5mEzFH" TargetMode="External"/><Relationship Id="rId60" Type="http://schemas.openxmlformats.org/officeDocument/2006/relationships/hyperlink" Target="consultantplus://offline/ref=68504B5434FCD5DD6B638C4BA06F4058EFF45A6E9C3AF5D97A0DD94494353F0DE3FDF530D860f7z0H" TargetMode="External"/><Relationship Id="rId1007" Type="http://schemas.openxmlformats.org/officeDocument/2006/relationships/hyperlink" Target="consultantplus://offline/ref=C2508B0A85AE593F6D6EB551724F1F151D0B0FD452B0C65DFC4F2BA29044EF320301350ACCCEi5zFH" TargetMode="External"/><Relationship Id="rId1214" Type="http://schemas.openxmlformats.org/officeDocument/2006/relationships/hyperlink" Target="consultantplus://offline/ref=ACC01C8F885B5BD2C69EE75D18306E3090DC6377E4296F10CC9E9974058AF9E280673EDD12A7j6zBH" TargetMode="External"/><Relationship Id="rId1421" Type="http://schemas.openxmlformats.org/officeDocument/2006/relationships/hyperlink" Target="consultantplus://offline/ref=ACC01C8F885B5BD2C69EE75D18306E3090DC6377E4296F10CC9E9974058AF9E280673DD717A0j6zEH" TargetMode="External"/><Relationship Id="rId1659" Type="http://schemas.openxmlformats.org/officeDocument/2006/relationships/hyperlink" Target="consultantplus://offline/ref=0373F938BD34FA70E3D61CE803D3AA292AD3C44B93EF20D6BB4398CDC80129AC89B8ACD1FDF3k8z5H" TargetMode="External"/><Relationship Id="rId1866" Type="http://schemas.openxmlformats.org/officeDocument/2006/relationships/hyperlink" Target="consultantplus://offline/ref=0373F938BD34FA70E3D61CE803D3AA292AD3C44B93EF20D6BB4398CDC80129AC89B8AFD6FAFEk8z6H" TargetMode="External"/><Relationship Id="rId2917" Type="http://schemas.openxmlformats.org/officeDocument/2006/relationships/hyperlink" Target="consultantplus://offline/ref=5CB138D95D44711AA4D8737C932E825F8A9761785671DA322159810BF0B16F2A21BABCC75286nBz0H" TargetMode="External"/><Relationship Id="rId1519" Type="http://schemas.openxmlformats.org/officeDocument/2006/relationships/hyperlink" Target="consultantplus://offline/ref=ACC01C8F885B5BD2C69EE75D18306E3090DC6377E4296F10CC9E9974058AF9E280673DD717A0j6zEH" TargetMode="External"/><Relationship Id="rId1726" Type="http://schemas.openxmlformats.org/officeDocument/2006/relationships/hyperlink" Target="consultantplus://offline/ref=0373F938BD34FA70E3D61CE803D3AA292AD3C44B93EF20D6BB4398CDC80129AC89B8ACD1FDF5k8z5H" TargetMode="External"/><Relationship Id="rId1933" Type="http://schemas.openxmlformats.org/officeDocument/2006/relationships/hyperlink" Target="consultantplus://offline/ref=5BF7BF8241BCC6889EB1C3954CFEB79C6883FB25F69BF32DB8C510F22F1646DE30A2F0C695CAl6z9H" TargetMode="External"/><Relationship Id="rId18" Type="http://schemas.openxmlformats.org/officeDocument/2006/relationships/hyperlink" Target="consultantplus://offline/ref=68504B5434FCD5DD6B638C4BA06F4058EFF45A6E9C3AF5D97A0DD94494353F0DE3FDF131D967f7z0H" TargetMode="External"/><Relationship Id="rId2195" Type="http://schemas.openxmlformats.org/officeDocument/2006/relationships/hyperlink" Target="consultantplus://offline/ref=5BF7BF8241BCC6889EB1C3954CFEB79C6883FB25F69BF32DB8C510F22F1646DE30A2F4C490CBl6z5H" TargetMode="External"/><Relationship Id="rId167" Type="http://schemas.openxmlformats.org/officeDocument/2006/relationships/hyperlink" Target="consultantplus://offline/ref=C4163B18BBF69D94458E01223E6AEF644A722B24567B825DE745F9E5E2D2E4B64D2D4D32BDF9g1z3H" TargetMode="External"/><Relationship Id="rId374" Type="http://schemas.openxmlformats.org/officeDocument/2006/relationships/hyperlink" Target="consultantplus://offline/ref=9EACCA9FE57174BBA5DF2FC6D26F4E374E804CFEFA54D0D548904562F9456DB7EC8877C4F407h8zEH" TargetMode="External"/><Relationship Id="rId581" Type="http://schemas.openxmlformats.org/officeDocument/2006/relationships/hyperlink" Target="consultantplus://offline/ref=9EACCA9FE57174BBA5DF2FC6D26F4E374E804CFEFA54D0D548904562F9456DB7EC8877C7FC0Eh8zEH" TargetMode="External"/><Relationship Id="rId2055" Type="http://schemas.openxmlformats.org/officeDocument/2006/relationships/hyperlink" Target="consultantplus://offline/ref=5BF7BF8241BCC6889EB1C3954CFEB79C6883FB25F69BF32DB8C510F22F1646DE30A2F3C295CCl6zCH" TargetMode="External"/><Relationship Id="rId2262" Type="http://schemas.openxmlformats.org/officeDocument/2006/relationships/hyperlink" Target="consultantplus://offline/ref=84945A86F7C56566FDEEAB0787280867E3C8B95349D931EBB9E6520AD49C5BF90564B95A6ACCmEzFH" TargetMode="External"/><Relationship Id="rId234" Type="http://schemas.openxmlformats.org/officeDocument/2006/relationships/hyperlink" Target="consultantplus://offline/ref=C4163B18BBF69D94458E01223E6AEF644A722B24567B825DE745F9E5E2D2E4B64D2D4B35BEF7g1z1H" TargetMode="External"/><Relationship Id="rId679" Type="http://schemas.openxmlformats.org/officeDocument/2006/relationships/hyperlink" Target="consultantplus://offline/ref=C2508B0A85AE593F6D6EB551724F1F151D0B0FD452B0C65DFC4F2BA29044EF320301350BC6CBi5zBH" TargetMode="External"/><Relationship Id="rId886" Type="http://schemas.openxmlformats.org/officeDocument/2006/relationships/hyperlink" Target="consultantplus://offline/ref=C2508B0A85AE593F6D6EB551724F1F151D0B0FD452B0C65DFC4F2BA29044EF320301300BCDCCi5zCH" TargetMode="External"/><Relationship Id="rId2567" Type="http://schemas.openxmlformats.org/officeDocument/2006/relationships/hyperlink" Target="consultantplus://offline/ref=84945A86F7C56566FDEEAB0787280867E3C8B95349D931EBB9E6520AD49C5BF90564BB5E6DCBmEzBH" TargetMode="External"/><Relationship Id="rId2774" Type="http://schemas.openxmlformats.org/officeDocument/2006/relationships/hyperlink" Target="consultantplus://offline/ref=5CB138D95D44711AA4D8737C932E825F8A9761785671DA322159810BF0B16F2A21BABBCB5288nBz0H" TargetMode="External"/><Relationship Id="rId2" Type="http://schemas.openxmlformats.org/officeDocument/2006/relationships/numbering" Target="numbering.xml"/><Relationship Id="rId441" Type="http://schemas.openxmlformats.org/officeDocument/2006/relationships/hyperlink" Target="consultantplus://offline/ref=9EACCA9FE57174BBA5DF2FC6D26F4E374E804CFEFA54D0D548904562F9456DB7EC8874C0F408h8z1H" TargetMode="External"/><Relationship Id="rId539" Type="http://schemas.openxmlformats.org/officeDocument/2006/relationships/hyperlink" Target="consultantplus://offline/ref=9EACCA9FE57174BBA5DF2FC6D26F4E374E804CFEFA54D0D548904562F9456DB7EC8877C4F50Fh8zAH" TargetMode="External"/><Relationship Id="rId746" Type="http://schemas.openxmlformats.org/officeDocument/2006/relationships/hyperlink" Target="consultantplus://offline/ref=C2508B0A85AE593F6D6EB551724F1F151D0B0FD452B0C65DFC4F2BA29044EF3203013108CFCEi5zBH" TargetMode="External"/><Relationship Id="rId1071" Type="http://schemas.openxmlformats.org/officeDocument/2006/relationships/hyperlink" Target="consultantplus://offline/ref=C2508B0A85AE593F6D6EB551724F1F151D0B0FD452B0C65DFC4F2BA29044EF320301340BC9CFi5zCH" TargetMode="External"/><Relationship Id="rId1169" Type="http://schemas.openxmlformats.org/officeDocument/2006/relationships/hyperlink" Target="consultantplus://offline/ref=ACC01C8F885B5BD2C69EE75D18306E3090DC6377E4296F10CC9E9974058AF9E280673AD615A7j6z4H" TargetMode="External"/><Relationship Id="rId1376" Type="http://schemas.openxmlformats.org/officeDocument/2006/relationships/hyperlink" Target="consultantplus://offline/ref=ACC01C8F885B5BD2C69EE75D18306E3090DC6377E4296F10CC9E9974058AF9E280673FD619A3j6zFH" TargetMode="External"/><Relationship Id="rId1583" Type="http://schemas.openxmlformats.org/officeDocument/2006/relationships/hyperlink" Target="consultantplus://offline/ref=ACC01C8F885B5BD2C69EE75D18306E3090DC6377E4296F10CC9E9974058AF9E280673DD811A1j6z8H" TargetMode="External"/><Relationship Id="rId2122" Type="http://schemas.openxmlformats.org/officeDocument/2006/relationships/hyperlink" Target="consultantplus://offline/ref=5BF7BF8241BCC6889EB1C3954CFEB79C6883FB25F69BF32DB8C510F22F1646DE30A2F4C496CCl6zBH" TargetMode="External"/><Relationship Id="rId2427" Type="http://schemas.openxmlformats.org/officeDocument/2006/relationships/hyperlink" Target="consultantplus://offline/ref=84945A86F7C56566FDEEAB0787280867E3C8B95349D931EBB9E6520AD49C5BF90564B85B6FCFmEzDH" TargetMode="External"/><Relationship Id="rId301" Type="http://schemas.openxmlformats.org/officeDocument/2006/relationships/hyperlink" Target="consultantplus://offline/ref=C4163B18BBF69D94458E01223E6AEF644A722B24567B825DE745F9E5E2D2E4B64D2D4D33BEF6g1z3H" TargetMode="External"/><Relationship Id="rId953" Type="http://schemas.openxmlformats.org/officeDocument/2006/relationships/hyperlink" Target="consultantplus://offline/ref=C2508B0A85AE593F6D6EB551724F1F151D0B0FD452B0C65DFC4F2BA29044EF320301340ECAC8i5zBH" TargetMode="External"/><Relationship Id="rId1029" Type="http://schemas.openxmlformats.org/officeDocument/2006/relationships/hyperlink" Target="consultantplus://offline/ref=C2508B0A85AE593F6D6EB551724F1F151D0B0FD452B0C65DFC4F2BA29044EF320301310BC6C7i5zCH" TargetMode="External"/><Relationship Id="rId1236" Type="http://schemas.openxmlformats.org/officeDocument/2006/relationships/hyperlink" Target="consultantplus://offline/ref=ACC01C8F885B5BD2C69EE75D18306E3090DC6377E4296F10CC9E9974058AF9E280673AD614A0j6z8H" TargetMode="External"/><Relationship Id="rId1790" Type="http://schemas.openxmlformats.org/officeDocument/2006/relationships/hyperlink" Target="consultantplus://offline/ref=0373F938BD34FA70E3D61CE803D3AA292AD3C44B93EF20D6BB4398CDC80129AC89B8ACD1FBF2k8z0H" TargetMode="External"/><Relationship Id="rId1888" Type="http://schemas.openxmlformats.org/officeDocument/2006/relationships/hyperlink" Target="consultantplus://offline/ref=0373F938BD34FA70E3D61CE803D3AA292AD3C44B93EF20D6BB4398CDC80129AC89B8ACD1FBF0k8z9H" TargetMode="External"/><Relationship Id="rId2634" Type="http://schemas.openxmlformats.org/officeDocument/2006/relationships/hyperlink" Target="consultantplus://offline/ref=84945A86F7C56566FDEEAB0787280867E3C8B95349D931EBB9E6520AD49C5BF90564BD566BC5mEzAH" TargetMode="External"/><Relationship Id="rId2841" Type="http://schemas.openxmlformats.org/officeDocument/2006/relationships/hyperlink" Target="consultantplus://offline/ref=5CB138D95D44711AA4D8737C932E825F8A9761785671DA322159810BF0B16F2A21BABECA5180nBz3H" TargetMode="External"/><Relationship Id="rId82" Type="http://schemas.openxmlformats.org/officeDocument/2006/relationships/hyperlink" Target="consultantplus://offline/ref=68504B5434FCD5DD6B638C4BA06F4058EFF45A6E9C3AF5D97A0DD94494353F0DE3FDF53AD96Ff7z1H" TargetMode="External"/><Relationship Id="rId606" Type="http://schemas.openxmlformats.org/officeDocument/2006/relationships/hyperlink" Target="consultantplus://offline/ref=C2508B0A85AE593F6D6EB551724F1F151D0B0FD452B0C65DFC4F2BA29044EF320301340AC9CAi5zFH" TargetMode="External"/><Relationship Id="rId813" Type="http://schemas.openxmlformats.org/officeDocument/2006/relationships/hyperlink" Target="consultantplus://offline/ref=C2508B0A85AE593F6D6EB551724F1F151D0B0FD452B0C65DFC4F2BA29044EF320301300DCCCDi5z8H" TargetMode="External"/><Relationship Id="rId1443" Type="http://schemas.openxmlformats.org/officeDocument/2006/relationships/hyperlink" Target="consultantplus://offline/ref=ACC01C8F885B5BD2C69EE75D18306E3090DC6377E4296F10CC9E9974058AF9E280673DD716A3j6zEH" TargetMode="External"/><Relationship Id="rId1650" Type="http://schemas.openxmlformats.org/officeDocument/2006/relationships/hyperlink" Target="consultantplus://offline/ref=0373F938BD34FA70E3D61CE803D3AA292AD3C44B93EF20D6BB4398CDC80129AC89B8AFD5FEF7k8z2H" TargetMode="External"/><Relationship Id="rId1748" Type="http://schemas.openxmlformats.org/officeDocument/2006/relationships/hyperlink" Target="consultantplus://offline/ref=0373F938BD34FA70E3D61CE803D3AA292AD3C44B93EF20D6BB4398CDC80129AC89B8AFD6F7F3k8z2H" TargetMode="External"/><Relationship Id="rId2701" Type="http://schemas.openxmlformats.org/officeDocument/2006/relationships/hyperlink" Target="consultantplus://offline/ref=5CB138D95D44711AA4D8737C932E825F8A9761785671DA322159810BF0B16F2A21BABACD5B85nBz0H" TargetMode="External"/><Relationship Id="rId1303" Type="http://schemas.openxmlformats.org/officeDocument/2006/relationships/hyperlink" Target="consultantplus://offline/ref=ACC01C8F885B5BD2C69EE75D18306E3090DC6377E4296F10CC9E9974058AF9E280673DD816A2j6zEH" TargetMode="External"/><Relationship Id="rId1510" Type="http://schemas.openxmlformats.org/officeDocument/2006/relationships/hyperlink" Target="consultantplus://offline/ref=ACC01C8F885B5BD2C69EE75D18306E3090DC6377E4296F10CC9E9974058AF9E280673DD910A2j6zDH" TargetMode="External"/><Relationship Id="rId1955" Type="http://schemas.openxmlformats.org/officeDocument/2006/relationships/hyperlink" Target="consultantplus://offline/ref=5BF7BF8241BCC6889EB1C3954CFEB79C6883FB25F69BF32DB8C510F22F1646DE30A2F0C697CBl6z5H" TargetMode="External"/><Relationship Id="rId1608" Type="http://schemas.openxmlformats.org/officeDocument/2006/relationships/hyperlink" Target="consultantplus://offline/ref=ACC01C8F885B5BD2C69EE75D18306E3090DC6377E4296F10CC9E9974058AF9E280673DD813A4j6z9H" TargetMode="External"/><Relationship Id="rId1815" Type="http://schemas.openxmlformats.org/officeDocument/2006/relationships/hyperlink" Target="consultantplus://offline/ref=0373F938BD34FA70E3D61CE803D3AA292AD3C44B93EF20D6BB4398CDC80129AC89B8AFD5FEF2k8z1H" TargetMode="External"/><Relationship Id="rId189" Type="http://schemas.openxmlformats.org/officeDocument/2006/relationships/hyperlink" Target="consultantplus://offline/ref=C4163B18BBF69D94458E01223E6AEF644A722B24567B825DE745F9E5E2D2E4B64D2D4A30BFF8g1zEH" TargetMode="External"/><Relationship Id="rId396" Type="http://schemas.openxmlformats.org/officeDocument/2006/relationships/hyperlink" Target="consultantplus://offline/ref=9EACCA9FE57174BBA5DF2FC6D26F4E374E804CFEFA54D0D548904562F9456DB7EC8877C7FD0Ch8z9H" TargetMode="External"/><Relationship Id="rId2077" Type="http://schemas.openxmlformats.org/officeDocument/2006/relationships/hyperlink" Target="consultantplus://offline/ref=5BF7BF8241BCC6889EB1C3954CFEB79C6883FB25F69BF32DB8C510F22F1646DE30A2F3C297C9l6zBH" TargetMode="External"/><Relationship Id="rId2284" Type="http://schemas.openxmlformats.org/officeDocument/2006/relationships/hyperlink" Target="consultantplus://offline/ref=84945A86F7C56566FDEEAB0787280867E3C8B95349D931EBB9E6520AD49C5BF90564BD5E6ECBmEzEH" TargetMode="External"/><Relationship Id="rId2491" Type="http://schemas.openxmlformats.org/officeDocument/2006/relationships/hyperlink" Target="consultantplus://offline/ref=84945A86F7C56566FDEEAB0787280867E3C8B95349D931EBB9E6520AD49C5BF90564B85B6CC4mEzEH" TargetMode="External"/><Relationship Id="rId256" Type="http://schemas.openxmlformats.org/officeDocument/2006/relationships/hyperlink" Target="consultantplus://offline/ref=C4163B18BBF69D94458E01223E6AEF644A722B24567B825DE745F9E5E2D2E4B64D2D4F34BAF0g1z0H" TargetMode="External"/><Relationship Id="rId463" Type="http://schemas.openxmlformats.org/officeDocument/2006/relationships/hyperlink" Target="consultantplus://offline/ref=9EACCA9FE57174BBA5DF2FC6D26F4E374E804CFEFA54D0D548904562F9456DB7EC8874C0F50Eh8zDH" TargetMode="External"/><Relationship Id="rId670" Type="http://schemas.openxmlformats.org/officeDocument/2006/relationships/hyperlink" Target="consultantplus://offline/ref=C2508B0A85AE593F6D6EB551724F1F151D0B0FD452B0C65DFC4F2BA29044EF320301340ACDC7i5z1H" TargetMode="External"/><Relationship Id="rId1093" Type="http://schemas.openxmlformats.org/officeDocument/2006/relationships/hyperlink" Target="consultantplus://offline/ref=C2508B0A85AE593F6D6EB551724F1F151D0B0FD452B0C65DFC4F2BA29044EF3203013402CDCFi5zCH" TargetMode="External"/><Relationship Id="rId2144" Type="http://schemas.openxmlformats.org/officeDocument/2006/relationships/hyperlink" Target="consultantplus://offline/ref=5BF7BF8241BCC6889EB1C3954CFEB79C6883FB25F69BF32DB8C510F22F1646DE30A2F4C496CEl6z9H" TargetMode="External"/><Relationship Id="rId2351" Type="http://schemas.openxmlformats.org/officeDocument/2006/relationships/hyperlink" Target="consultantplus://offline/ref=84945A86F7C56566FDEEAB0787280867E3C8B95349D931EBB9E6520AD49C5BF90564BD5F6FCFmEzEH" TargetMode="External"/><Relationship Id="rId2589" Type="http://schemas.openxmlformats.org/officeDocument/2006/relationships/hyperlink" Target="consultantplus://offline/ref=84945A86F7C56566FDEEAB0787280867E3C8B95349D931EBB9E6520AD49C5BF90564B85967CBmEzFH" TargetMode="External"/><Relationship Id="rId2796" Type="http://schemas.openxmlformats.org/officeDocument/2006/relationships/hyperlink" Target="consultantplus://offline/ref=5CB138D95D44711AA4D8737C932E825F8A9761785671DA322159810BF0B16F2A21BABFCC5686nBzFH" TargetMode="External"/><Relationship Id="rId116" Type="http://schemas.openxmlformats.org/officeDocument/2006/relationships/hyperlink" Target="consultantplus://offline/ref=68504B5434FCD5DD6B638C4BA06F4058EFF45A6E9C3AF5D97A0DD94494353F0DE3FDF038D265f7z4H" TargetMode="External"/><Relationship Id="rId323" Type="http://schemas.openxmlformats.org/officeDocument/2006/relationships/hyperlink" Target="consultantplus://offline/ref=C4163B18BBF69D94458E01223E6AEF644A722B24567B825DE745F9E5E2D2E4B64D2D4D33BCF3g1z7H" TargetMode="External"/><Relationship Id="rId530" Type="http://schemas.openxmlformats.org/officeDocument/2006/relationships/hyperlink" Target="consultantplus://offline/ref=9EACCA9FE57174BBA5DF2FC6D26F4E374E804CFEFA54D0D548904562F9456DB7EC8874C0F706h8zCH" TargetMode="External"/><Relationship Id="rId768" Type="http://schemas.openxmlformats.org/officeDocument/2006/relationships/hyperlink" Target="consultantplus://offline/ref=C2508B0A85AE593F6D6EB551724F1F151D0B0FD452B0C65DFC4F2BA29044EF320301340BCCC9i5z0H" TargetMode="External"/><Relationship Id="rId975" Type="http://schemas.openxmlformats.org/officeDocument/2006/relationships/hyperlink" Target="consultantplus://offline/ref=C2508B0A85AE593F6D6EB551724F1F151D0B0FD452B0C65DFC4F2BA29044EF320301310BC7CBi5zBH" TargetMode="External"/><Relationship Id="rId1160" Type="http://schemas.openxmlformats.org/officeDocument/2006/relationships/hyperlink" Target="consultantplus://offline/ref=ACC01C8F885B5BD2C69EE75D18306E3090DC6377E4296F10CC9E9974058AF9E280673AD817A3j6zFH" TargetMode="External"/><Relationship Id="rId1398" Type="http://schemas.openxmlformats.org/officeDocument/2006/relationships/hyperlink" Target="consultantplus://offline/ref=ACC01C8F885B5BD2C69EE75D18306E3090DC6377E4296F10CC9E9974058AF9E280673ED917A4j6zFH" TargetMode="External"/><Relationship Id="rId2004" Type="http://schemas.openxmlformats.org/officeDocument/2006/relationships/hyperlink" Target="consultantplus://offline/ref=5BF7BF8241BCC6889EB1C3954CFEB79C6883FB25F69BF32DB8C510F22F1646DE30A2F0C694CDl6zEH" TargetMode="External"/><Relationship Id="rId2211" Type="http://schemas.openxmlformats.org/officeDocument/2006/relationships/hyperlink" Target="consultantplus://offline/ref=84945A86F7C56566FDEEAB0787280867E3C8B95349D931EBB9E6520AD49C5BF90564BD566EC8mEzDH" TargetMode="External"/><Relationship Id="rId2449" Type="http://schemas.openxmlformats.org/officeDocument/2006/relationships/hyperlink" Target="consultantplus://offline/ref=84945A86F7C56566FDEEAB0787280867E3C8B95349D931EBB9E6520AD49C5BF90564B9596FC5mEzBH" TargetMode="External"/><Relationship Id="rId2656" Type="http://schemas.openxmlformats.org/officeDocument/2006/relationships/hyperlink" Target="consultantplus://offline/ref=5CB138D95D44711AA4D8737C932E825F8A9761785671DA322159810BF0B16F2A21BABECF5B87nBz2H" TargetMode="External"/><Relationship Id="rId2863" Type="http://schemas.openxmlformats.org/officeDocument/2006/relationships/hyperlink" Target="consultantplus://offline/ref=5CB138D95D44711AA4D8737C932E825F8A9761785671DA322159810BF0B16F2A21BABECF5483nBz2H" TargetMode="External"/><Relationship Id="rId628" Type="http://schemas.openxmlformats.org/officeDocument/2006/relationships/hyperlink" Target="consultantplus://offline/ref=C2508B0A85AE593F6D6EB551724F1F151D0B0FD452B0C65DFC4F2BA29044EF3203013408CFCBi5zAH" TargetMode="External"/><Relationship Id="rId835" Type="http://schemas.openxmlformats.org/officeDocument/2006/relationships/hyperlink" Target="consultantplus://offline/ref=C2508B0A85AE593F6D6EB551724F1F151D0B0FD452B0C65DFC4F2BA29044EF320301340BCCCCi5z1H" TargetMode="External"/><Relationship Id="rId1258" Type="http://schemas.openxmlformats.org/officeDocument/2006/relationships/hyperlink" Target="consultantplus://offline/ref=ACC01C8F885B5BD2C69EE75D18306E3090DC6377E4296F10CC9E9974058AF9E280673DD814A1j6zDH" TargetMode="External"/><Relationship Id="rId1465" Type="http://schemas.openxmlformats.org/officeDocument/2006/relationships/hyperlink" Target="consultantplus://offline/ref=ACC01C8F885B5BD2C69EE75D18306E3090DC6377E4296F10CC9E9974058AF9E280673DD718A6j6z8H" TargetMode="External"/><Relationship Id="rId1672" Type="http://schemas.openxmlformats.org/officeDocument/2006/relationships/hyperlink" Target="consultantplus://offline/ref=0373F938BD34FA70E3D61CE803D3AA292AD3C44B93EF20D6BB4398CDC80129AC89B8ACD1FFF5k8z3H" TargetMode="External"/><Relationship Id="rId2309" Type="http://schemas.openxmlformats.org/officeDocument/2006/relationships/hyperlink" Target="consultantplus://offline/ref=84945A86F7C56566FDEEAB0787280867E3C8B95349D931EBB9E6520AD49C5BF90564BD5F6CC9mEzCH" TargetMode="External"/><Relationship Id="rId2516" Type="http://schemas.openxmlformats.org/officeDocument/2006/relationships/hyperlink" Target="consultantplus://offline/ref=84945A86F7C56566FDEEAB0787280867E3C8B95349D931EBB9E6520AD49C5BF90564B85B6CCBmEzBH" TargetMode="External"/><Relationship Id="rId2723" Type="http://schemas.openxmlformats.org/officeDocument/2006/relationships/hyperlink" Target="consultantplus://offline/ref=5CB138D95D44711AA4D8737C932E825F8A9761785671DA322159810BF0B16F2A21BABACD5B84nBzFH" TargetMode="External"/><Relationship Id="rId1020" Type="http://schemas.openxmlformats.org/officeDocument/2006/relationships/hyperlink" Target="consultantplus://offline/ref=C2508B0A85AE593F6D6EB551724F1F151D0B0FD452B0C65DFC4F2BA29044EF3203013102C6CAi5zBH" TargetMode="External"/><Relationship Id="rId1118" Type="http://schemas.openxmlformats.org/officeDocument/2006/relationships/hyperlink" Target="consultantplus://offline/ref=ACC01C8F885B5BD2C69EE75D18306E3090DC6377E4296F10CC9E9974058AF9E280673ADB18A0j6zCH" TargetMode="External"/><Relationship Id="rId1325" Type="http://schemas.openxmlformats.org/officeDocument/2006/relationships/hyperlink" Target="consultantplus://offline/ref=ACC01C8F885B5BD2C69EE75D18306E3090DC6377E4296F10CC9E9974058AF9E280673FDF12AFj6z5H" TargetMode="External"/><Relationship Id="rId1532" Type="http://schemas.openxmlformats.org/officeDocument/2006/relationships/hyperlink" Target="consultantplus://offline/ref=ACC01C8F885B5BD2C69EE75D18306E3090DC6377E4296F10CC9E9974058AF9E280673ADE11A0j6z5H" TargetMode="External"/><Relationship Id="rId1977" Type="http://schemas.openxmlformats.org/officeDocument/2006/relationships/hyperlink" Target="consultantplus://offline/ref=5BF7BF8241BCC6889EB1C3954CFEB79C6883FB25F69BF32DB8C510F22F1646DE30A2F0C590CCl6z8H" TargetMode="External"/><Relationship Id="rId902" Type="http://schemas.openxmlformats.org/officeDocument/2006/relationships/hyperlink" Target="consultantplus://offline/ref=C2508B0A85AE593F6D6EB551724F1F151D0B0FD452B0C65DFC4F2BA29044EF320301310AC9C9i5z1H" TargetMode="External"/><Relationship Id="rId1837" Type="http://schemas.openxmlformats.org/officeDocument/2006/relationships/hyperlink" Target="consultantplus://offline/ref=0373F938BD34FA70E3D61CE803D3AA292AD3C44B93EF20D6BB4398CDC80129AC89B8AFD6F7F4k8z9H" TargetMode="External"/><Relationship Id="rId31" Type="http://schemas.openxmlformats.org/officeDocument/2006/relationships/hyperlink" Target="consultantplus://offline/ref=68504B5434FCD5DD6B638C4BA06F4058EFF45A6E9C3AF5D97A0DD94494353F0DE3FDF13ADB62f7z3H" TargetMode="External"/><Relationship Id="rId2099" Type="http://schemas.openxmlformats.org/officeDocument/2006/relationships/hyperlink" Target="consultantplus://offline/ref=5BF7BF8241BCC6889EB1C3954CFEB79C6883FB25F69BF32DB8C510F22F1646DE30A2F0C695C2l6zAH" TargetMode="External"/><Relationship Id="rId180" Type="http://schemas.openxmlformats.org/officeDocument/2006/relationships/hyperlink" Target="consultantplus://offline/ref=C4163B18BBF69D94458E01223E6AEF644A722B24567B825DE745F9E5E2D2E4B64D2D4D33BDF5g1z4H" TargetMode="External"/><Relationship Id="rId278" Type="http://schemas.openxmlformats.org/officeDocument/2006/relationships/hyperlink" Target="consultantplus://offline/ref=C4163B18BBF69D94458E01223E6AEF644A722B24567B825DE745F9E5E2D2E4B64D2D4A32BAF1g1z3H" TargetMode="External"/><Relationship Id="rId1904" Type="http://schemas.openxmlformats.org/officeDocument/2006/relationships/hyperlink" Target="consultantplus://offline/ref=0373F938BD34FA70E3D61CE803D3AA292AD3C44B93EF20D6BB4398CDC80129AC89B8AFD4FEF2k8z3H" TargetMode="External"/><Relationship Id="rId485" Type="http://schemas.openxmlformats.org/officeDocument/2006/relationships/hyperlink" Target="consultantplus://offline/ref=9EACCA9FE57174BBA5DF2FC6D26F4E374E804CFEFA54D0D548904562F9456DB7EC8877C7F207h8zBH" TargetMode="External"/><Relationship Id="rId692" Type="http://schemas.openxmlformats.org/officeDocument/2006/relationships/hyperlink" Target="consultantplus://offline/ref=C2508B0A85AE593F6D6EB551724F1F151D0B0FD452B0C65DFC4F2BA29044EF320301330DCCC9i5z1H" TargetMode="External"/><Relationship Id="rId2166" Type="http://schemas.openxmlformats.org/officeDocument/2006/relationships/hyperlink" Target="consultantplus://offline/ref=5BF7BF8241BCC6889EB1C3954CFEB79C6883FB25F69BF32DB8C510F22F1646DE30A2F5C795C2l6z4H" TargetMode="External"/><Relationship Id="rId2373" Type="http://schemas.openxmlformats.org/officeDocument/2006/relationships/hyperlink" Target="consultantplus://offline/ref=84945A86F7C56566FDEEAB0787280867E3C8B95349D931EBB9E6520AD49C5BF90564BA596EC8mEz9H" TargetMode="External"/><Relationship Id="rId2580" Type="http://schemas.openxmlformats.org/officeDocument/2006/relationships/hyperlink" Target="consultantplus://offline/ref=84945A86F7C56566FDEEAB0787280867E3C8B95349D931EBB9E6520AD49C5BF90564BD5669C8mEz6H" TargetMode="External"/><Relationship Id="rId138" Type="http://schemas.openxmlformats.org/officeDocument/2006/relationships/hyperlink" Target="consultantplus://offline/ref=68504B5434FCD5DD6B638C4BA06F4058EFF45A6E9C3AF5D97A0DD94494353F0DE3FDF03BDE6Ef7zCH" TargetMode="External"/><Relationship Id="rId345" Type="http://schemas.openxmlformats.org/officeDocument/2006/relationships/hyperlink" Target="consultantplus://offline/ref=C4163B18BBF69D94458E01223E6AEF644A722B24567B825DE745F9E5E2D2E4B64D2D4E34B8F9g1z2H" TargetMode="External"/><Relationship Id="rId552" Type="http://schemas.openxmlformats.org/officeDocument/2006/relationships/hyperlink" Target="consultantplus://offline/ref=9EACCA9FE57174BBA5DF2FC6D26F4E374E804CFEFA54D0D548904562F9456DB7EC8877C7F309h8zFH" TargetMode="External"/><Relationship Id="rId997" Type="http://schemas.openxmlformats.org/officeDocument/2006/relationships/hyperlink" Target="consultantplus://offline/ref=C2508B0A85AE593F6D6EB551724F1F151D0B0FD452B0C65DFC4F2BA29044EF320301310BC6C7i5zCH" TargetMode="External"/><Relationship Id="rId1182" Type="http://schemas.openxmlformats.org/officeDocument/2006/relationships/hyperlink" Target="consultantplus://offline/ref=ACC01C8F885B5BD2C69EE75D18306E3090DC6377E4296F10CC9E9974058AF9E280673FD811A2j6zCH" TargetMode="External"/><Relationship Id="rId2026" Type="http://schemas.openxmlformats.org/officeDocument/2006/relationships/hyperlink" Target="consultantplus://offline/ref=5BF7BF8241BCC6889EB1C3954CFEB79C6883FB25F69BF32DB8C510F22F1646DE30A2F3C297C8l6zAH" TargetMode="External"/><Relationship Id="rId2233" Type="http://schemas.openxmlformats.org/officeDocument/2006/relationships/hyperlink" Target="consultantplus://offline/ref=84945A86F7C56566FDEEAB0787280867E3C8B95349D931EBB9E6520AD49C5BF90564BD5E6CC4mEzDH" TargetMode="External"/><Relationship Id="rId2440" Type="http://schemas.openxmlformats.org/officeDocument/2006/relationships/hyperlink" Target="consultantplus://offline/ref=84945A86F7C56566FDEEAB0787280867E3C8B95349D931EBB9E6520AD49C5BF90564BD5F6FCDmEz6H" TargetMode="External"/><Relationship Id="rId2678" Type="http://schemas.openxmlformats.org/officeDocument/2006/relationships/hyperlink" Target="consultantplus://offline/ref=5CB138D95D44711AA4D8737C932E825F8A9761785671DA322159810BF0B16F2A21BABECA5588nBz5H" TargetMode="External"/><Relationship Id="rId2885" Type="http://schemas.openxmlformats.org/officeDocument/2006/relationships/hyperlink" Target="consultantplus://offline/ref=5CB138D95D44711AA4D8737C932E825F8A9761785671DA322159810BF0B16F2A21BABBCD5480nBz4H" TargetMode="External"/><Relationship Id="rId205" Type="http://schemas.openxmlformats.org/officeDocument/2006/relationships/hyperlink" Target="consultantplus://offline/ref=C4163B18BBF69D94458E01223E6AEF644A722B24567B825DE745F9E5E2D2E4B64D2D4D32BEF7g1zFH" TargetMode="External"/><Relationship Id="rId412" Type="http://schemas.openxmlformats.org/officeDocument/2006/relationships/hyperlink" Target="consultantplus://offline/ref=9EACCA9FE57174BBA5DF2FC6D26F4E374E804CFEFA54D0D548904562F9456DB7EC8877C4F409h8zAH" TargetMode="External"/><Relationship Id="rId857" Type="http://schemas.openxmlformats.org/officeDocument/2006/relationships/hyperlink" Target="consultantplus://offline/ref=C2508B0A85AE593F6D6EB551724F1F151D0B0FD452B0C65DFC4F2BA29044EF320301340BCCC8i5zBH" TargetMode="External"/><Relationship Id="rId1042" Type="http://schemas.openxmlformats.org/officeDocument/2006/relationships/hyperlink" Target="consultantplus://offline/ref=C2508B0A85AE593F6D6EB551724F1F151D0B0FD452B0C65DFC4F2BA29044EF320301310BCCC8i5z1H" TargetMode="External"/><Relationship Id="rId1487" Type="http://schemas.openxmlformats.org/officeDocument/2006/relationships/hyperlink" Target="consultantplus://offline/ref=ACC01C8F885B5BD2C69EE75D18306E3090DC6377E4296F10CC9E9974058AF9E280673DD911A0j6zEH" TargetMode="External"/><Relationship Id="rId1694" Type="http://schemas.openxmlformats.org/officeDocument/2006/relationships/hyperlink" Target="consultantplus://offline/ref=0373F938BD34FA70E3D61CE803D3AA292AD3C44B93EF20D6BB4398CDC80129AC89B8ACD1FFF1k8z6H" TargetMode="External"/><Relationship Id="rId2300" Type="http://schemas.openxmlformats.org/officeDocument/2006/relationships/hyperlink" Target="consultantplus://offline/ref=84945A86F7C56566FDEEAB0787280867E3C8B95349D931EBB9E6520AD49C5BF90564BD5F6CC9mEzCH" TargetMode="External"/><Relationship Id="rId2538" Type="http://schemas.openxmlformats.org/officeDocument/2006/relationships/hyperlink" Target="consultantplus://offline/ref=84945A86F7C56566FDEEAB0787280867E3C8B95349D931EBB9E6520AD49C5BF90564B85F66C5mEzBH" TargetMode="External"/><Relationship Id="rId2745" Type="http://schemas.openxmlformats.org/officeDocument/2006/relationships/hyperlink" Target="consultantplus://offline/ref=5CB138D95D44711AA4D8737C932E825F8A9761785671DA322159810BF0B16F2A21BABFCD5282nBz3H" TargetMode="External"/><Relationship Id="rId717" Type="http://schemas.openxmlformats.org/officeDocument/2006/relationships/hyperlink" Target="consultantplus://offline/ref=C2508B0A85AE593F6D6EB551724F1F151D0B0FD452B0C65DFC4F2BA29044EF3203013402CECAi5z8H" TargetMode="External"/><Relationship Id="rId924" Type="http://schemas.openxmlformats.org/officeDocument/2006/relationships/hyperlink" Target="consultantplus://offline/ref=C2508B0A85AE593F6D6EB551724F1F151D0B0FD452B0C65DFC4F2BA29044EF3203013402C9C9i5zEH" TargetMode="External"/><Relationship Id="rId1347" Type="http://schemas.openxmlformats.org/officeDocument/2006/relationships/hyperlink" Target="consultantplus://offline/ref=ACC01C8F885B5BD2C69EE75D18306E3090DC6377E4296F10CC9E9974058AF9E280673FDF12AFj6z5H" TargetMode="External"/><Relationship Id="rId1554" Type="http://schemas.openxmlformats.org/officeDocument/2006/relationships/hyperlink" Target="consultantplus://offline/ref=ACC01C8F885B5BD2C69EE75D18306E3090DC6377E4296F10CC9E9974058AF9E280673ADA19A6j6z5H" TargetMode="External"/><Relationship Id="rId1761" Type="http://schemas.openxmlformats.org/officeDocument/2006/relationships/hyperlink" Target="consultantplus://offline/ref=0373F938BD34FA70E3D61CE803D3AA292AD3C44B93EF20D6BB4398CDC80129AC89B8ACD1FDF1k8z1H" TargetMode="External"/><Relationship Id="rId1999" Type="http://schemas.openxmlformats.org/officeDocument/2006/relationships/hyperlink" Target="consultantplus://offline/ref=5BF7BF8241BCC6889EB1C3954CFEB79C6883FB25F69BF32DB8C510F22F1646DE30A2F0C694C8l6z8H" TargetMode="External"/><Relationship Id="rId2605" Type="http://schemas.openxmlformats.org/officeDocument/2006/relationships/hyperlink" Target="consultantplus://offline/ref=84945A86F7C56566FDEEAB0787280867E3C8B95349D931EBB9E6520AD49C5BF90564BD5668C4mEzCH" TargetMode="External"/><Relationship Id="rId2812" Type="http://schemas.openxmlformats.org/officeDocument/2006/relationships/hyperlink" Target="consultantplus://offline/ref=5CB138D95D44711AA4D8737C932E825F8A9761785671DA322159810BF0B16F2A21BABCC85084nBzEH" TargetMode="External"/><Relationship Id="rId53" Type="http://schemas.openxmlformats.org/officeDocument/2006/relationships/hyperlink" Target="consultantplus://offline/ref=68504B5434FCD5DD6B638C4BA06F4058EFF45A6E9C3AF5D97A0DD94494353F0DE3FDF13FDB62f7zDH" TargetMode="External"/><Relationship Id="rId1207" Type="http://schemas.openxmlformats.org/officeDocument/2006/relationships/hyperlink" Target="consultantplus://offline/ref=ACC01C8F885B5BD2C69EE75D18306E3090DC6377E4296F10CC9E9974058AF9E280673AD711A6j6z5H" TargetMode="External"/><Relationship Id="rId1414" Type="http://schemas.openxmlformats.org/officeDocument/2006/relationships/hyperlink" Target="consultantplus://offline/ref=ACC01C8F885B5BD2C69EE75D18306E3090DC6377E4296F10CC9E9974058AF9E280673DD912A6j6z9H" TargetMode="External"/><Relationship Id="rId1621" Type="http://schemas.openxmlformats.org/officeDocument/2006/relationships/hyperlink" Target="consultantplus://offline/ref=0373F938BD34FA70E3D61CE803D3AA292AD3C44B93EF20D6BB4398CDC80129AC89B8AFD6F8F2k8z3H" TargetMode="External"/><Relationship Id="rId1859" Type="http://schemas.openxmlformats.org/officeDocument/2006/relationships/hyperlink" Target="consultantplus://offline/ref=0373F938BD34FA70E3D61CE803D3AA292AD3C44B93EF20D6BB4398CDC80129AC89B8AFD5FEF7k8z2H" TargetMode="External"/><Relationship Id="rId1719" Type="http://schemas.openxmlformats.org/officeDocument/2006/relationships/hyperlink" Target="consultantplus://offline/ref=0373F938BD34FA70E3D61CE803D3AA292AD3C44B93EF20D6BB4398CDC80129AC89B8ACD1FDF4k8z1H" TargetMode="External"/><Relationship Id="rId1926" Type="http://schemas.openxmlformats.org/officeDocument/2006/relationships/hyperlink" Target="consultantplus://offline/ref=5BF7BF8241BCC6889EB1C3954CFEB79C6883FB25F69BF32DB8C510F22F1646DE30A2F0C59DCFl6z8H" TargetMode="External"/><Relationship Id="rId2090" Type="http://schemas.openxmlformats.org/officeDocument/2006/relationships/hyperlink" Target="consultantplus://offline/ref=5BF7BF8241BCC6889EB1C3954CFEB79C6883FB25F69BF32DB8C510F22F1646DE30A2F0C592CFl6zCH" TargetMode="External"/><Relationship Id="rId2188" Type="http://schemas.openxmlformats.org/officeDocument/2006/relationships/hyperlink" Target="consultantplus://offline/ref=5BF7BF8241BCC6889EB1C3954CFEB79C6883FB25F69BF32DB8C510F22F1646DE30A2F4C491CEl6z9H" TargetMode="External"/><Relationship Id="rId2395" Type="http://schemas.openxmlformats.org/officeDocument/2006/relationships/hyperlink" Target="consultantplus://offline/ref=84945A86F7C56566FDEEAB0787280867E3C8B95349D931EBB9E6520AD49C5BF90564BD5E66C5mEz6H" TargetMode="External"/><Relationship Id="rId367" Type="http://schemas.openxmlformats.org/officeDocument/2006/relationships/hyperlink" Target="consultantplus://offline/ref=9EACCA9FE57174BBA5DF2FC6D26F4E374E804CFEFA54D0D548904562F9456DB7EC8874C0F60Bh8zBH" TargetMode="External"/><Relationship Id="rId574" Type="http://schemas.openxmlformats.org/officeDocument/2006/relationships/hyperlink" Target="consultantplus://offline/ref=9EACCA9FE57174BBA5DF2FC6D26F4E374E804CFEFA54D0D548904562F9456DB7EC8877C7F109h8zCH" TargetMode="External"/><Relationship Id="rId2048" Type="http://schemas.openxmlformats.org/officeDocument/2006/relationships/hyperlink" Target="consultantplus://offline/ref=5BF7BF8241BCC6889EB1C3954CFEB79C6883FB25F69BF32DB8C510F22F1646DE30A2F3C296CBl6zEH" TargetMode="External"/><Relationship Id="rId2255" Type="http://schemas.openxmlformats.org/officeDocument/2006/relationships/hyperlink" Target="consultantplus://offline/ref=84945A86F7C56566FDEEAB0787280867E3C8B95349D931EBB9E6520AD49C5BF90564BD5D6CC9mEz6H" TargetMode="External"/><Relationship Id="rId227" Type="http://schemas.openxmlformats.org/officeDocument/2006/relationships/hyperlink" Target="consultantplus://offline/ref=C4163B18BBF69D94458E01223E6AEF644A722B24567B825DE745F9E5E2D2E4B64D2D4A3DB8F3g1z2H" TargetMode="External"/><Relationship Id="rId781" Type="http://schemas.openxmlformats.org/officeDocument/2006/relationships/hyperlink" Target="consultantplus://offline/ref=C2508B0A85AE593F6D6EB551724F1F151D0B0FD452B0C65DFC4F2BA29044EF3203013402CFC8i5zAH" TargetMode="External"/><Relationship Id="rId879" Type="http://schemas.openxmlformats.org/officeDocument/2006/relationships/hyperlink" Target="consultantplus://offline/ref=C2508B0A85AE593F6D6EB551724F1F151D0B0FD452B0C65DFC4F2BA29044EF320301300DCFC6i5z0H" TargetMode="External"/><Relationship Id="rId2462" Type="http://schemas.openxmlformats.org/officeDocument/2006/relationships/hyperlink" Target="consultantplus://offline/ref=84945A86F7C56566FDEEAB0787280867E3C8B95349D931EBB9E6520AD49C5BF90564BD5F6BC4mEzCH" TargetMode="External"/><Relationship Id="rId2767" Type="http://schemas.openxmlformats.org/officeDocument/2006/relationships/hyperlink" Target="consultantplus://offline/ref=5CB138D95D44711AA4D8737C932E825F8A9761785671DA322159810BF0B16F2A21BABCC85588nBz3H" TargetMode="External"/><Relationship Id="rId434" Type="http://schemas.openxmlformats.org/officeDocument/2006/relationships/hyperlink" Target="consultantplus://offline/ref=9EACCA9FE57174BBA5DF2FC6D26F4E374E804CFEFA54D0D548904562F9456DB7EC8874C0F40Bh8z9H" TargetMode="External"/><Relationship Id="rId641" Type="http://schemas.openxmlformats.org/officeDocument/2006/relationships/hyperlink" Target="consultantplus://offline/ref=C2508B0A85AE593F6D6EB551724F1F151D0B0FD452B0C65DFC4F2BA29044EF320301340ACDC8i5zEH" TargetMode="External"/><Relationship Id="rId739" Type="http://schemas.openxmlformats.org/officeDocument/2006/relationships/hyperlink" Target="consultantplus://offline/ref=C2508B0A85AE593F6D6EB551724F1F151D0B0FD452B0C65DFC4F2BA29044EF3203013409CDC7i5z8H" TargetMode="External"/><Relationship Id="rId1064" Type="http://schemas.openxmlformats.org/officeDocument/2006/relationships/hyperlink" Target="consultantplus://offline/ref=C2508B0A85AE593F6D6EB551724F1F151D0B0FD452B0C65DFC4F2BA29044EF320301340FC9CEi5zBH" TargetMode="External"/><Relationship Id="rId1271" Type="http://schemas.openxmlformats.org/officeDocument/2006/relationships/hyperlink" Target="consultantplus://offline/ref=ACC01C8F885B5BD2C69EE75D18306E3090DC6377E4296F10CC9E9974058AF9E280673DD814AEj6zCH" TargetMode="External"/><Relationship Id="rId1369" Type="http://schemas.openxmlformats.org/officeDocument/2006/relationships/hyperlink" Target="consultantplus://offline/ref=ACC01C8F885B5BD2C69EE75D18306E3090DC6377E4296F10CC9E9974058AF9E280673BDE12A7j6z5H" TargetMode="External"/><Relationship Id="rId1576" Type="http://schemas.openxmlformats.org/officeDocument/2006/relationships/hyperlink" Target="consultantplus://offline/ref=ACC01C8F885B5BD2C69EE75D18306E3090DC6377E4296F10CC9E9974058AF9E280673EDF14AEj6zAH" TargetMode="External"/><Relationship Id="rId2115" Type="http://schemas.openxmlformats.org/officeDocument/2006/relationships/hyperlink" Target="consultantplus://offline/ref=5BF7BF8241BCC6889EB1C3954CFEB79C6883FB25F69BF32DB8C510F22F1646DE30A2F3C395CAl6z5H" TargetMode="External"/><Relationship Id="rId2322" Type="http://schemas.openxmlformats.org/officeDocument/2006/relationships/hyperlink" Target="consultantplus://offline/ref=84945A86F7C56566FDEEAB0787280867E3C8B95349D931EBB9E6520AD49C5BF90564B95968C9mEzFH" TargetMode="External"/><Relationship Id="rId501" Type="http://schemas.openxmlformats.org/officeDocument/2006/relationships/hyperlink" Target="consultantplus://offline/ref=9EACCA9FE57174BBA5DF2FC6D26F4E374E804CFEFA54D0D548904562F9456DB7EC8874C0F60Bh8zBH" TargetMode="External"/><Relationship Id="rId946" Type="http://schemas.openxmlformats.org/officeDocument/2006/relationships/hyperlink" Target="consultantplus://offline/ref=C2508B0A85AE593F6D6EB551724F1F151D0B0FD452B0C65DFC4F2BA29044EF3203013102CDCCi5z0H" TargetMode="External"/><Relationship Id="rId1131" Type="http://schemas.openxmlformats.org/officeDocument/2006/relationships/hyperlink" Target="consultantplus://offline/ref=ACC01C8F885B5BD2C69EE75D18306E3090DC6377E4296F10CC9E9974058AF9E280673DD911AFj6zBH" TargetMode="External"/><Relationship Id="rId1229" Type="http://schemas.openxmlformats.org/officeDocument/2006/relationships/hyperlink" Target="consultantplus://offline/ref=ACC01C8F885B5BD2C69EE75D18306E3090DC6377E4296F10CC9E9974058AF9E280673DD910A6j6z4H" TargetMode="External"/><Relationship Id="rId1783" Type="http://schemas.openxmlformats.org/officeDocument/2006/relationships/hyperlink" Target="consultantplus://offline/ref=0373F938BD34FA70E3D61CE803D3AA292AD3C44B93EF20D6BB4398CDC80129AC89B8ACD1FCF2k8z9H" TargetMode="External"/><Relationship Id="rId1990" Type="http://schemas.openxmlformats.org/officeDocument/2006/relationships/hyperlink" Target="consultantplus://offline/ref=5BF7BF8241BCC6889EB1C3954CFEB79C6883FB25F69BF32DB8C510F22F1646DE30A2F0C59DCCl6z5H" TargetMode="External"/><Relationship Id="rId2627" Type="http://schemas.openxmlformats.org/officeDocument/2006/relationships/hyperlink" Target="consultantplus://offline/ref=84945A86F7C56566FDEEAB0787280867E3C8B95349D931EBB9E6520AD49C5BF90564B85B68CBmEz7H" TargetMode="External"/><Relationship Id="rId2834" Type="http://schemas.openxmlformats.org/officeDocument/2006/relationships/hyperlink" Target="consultantplus://offline/ref=5CB138D95D44711AA4D8737C932E825F8A9761785671DA322159810BF0B16F2A21BABBCA5781nBz6H" TargetMode="External"/><Relationship Id="rId75" Type="http://schemas.openxmlformats.org/officeDocument/2006/relationships/hyperlink" Target="consultantplus://offline/ref=68504B5434FCD5DD6B638C4BA06F4058EFF45A6E9C3AF5D97A0DD94494353F0DE3FDF63EDD6Ef7z7H" TargetMode="External"/><Relationship Id="rId806" Type="http://schemas.openxmlformats.org/officeDocument/2006/relationships/hyperlink" Target="consultantplus://offline/ref=C2508B0A85AE593F6D6EB551724F1F151D0B0FD452B0C65DFC4F2BA29044EF320301300DCCCDi5z8H" TargetMode="External"/><Relationship Id="rId1436" Type="http://schemas.openxmlformats.org/officeDocument/2006/relationships/hyperlink" Target="consultantplus://offline/ref=ACC01C8F885B5BD2C69EE75D18306E3090DC6377E4296F10CC9E9974058AF9E280673ADE10A3j6zBH" TargetMode="External"/><Relationship Id="rId1643" Type="http://schemas.openxmlformats.org/officeDocument/2006/relationships/hyperlink" Target="consultantplus://offline/ref=0373F938BD34FA70E3D61CE803D3AA292AD3C44B93EF20D6BB4398CDC80129AC89B8ACD1FDF3k8z3H" TargetMode="External"/><Relationship Id="rId1850" Type="http://schemas.openxmlformats.org/officeDocument/2006/relationships/hyperlink" Target="consultantplus://offline/ref=0373F938BD34FA70E3D61CE803D3AA292AD3C44B93EF20D6BB4398CDC80129AC89B8ACD1FCF6k8z0H" TargetMode="External"/><Relationship Id="rId2901" Type="http://schemas.openxmlformats.org/officeDocument/2006/relationships/hyperlink" Target="consultantplus://offline/ref=5CB138D95D44711AA4D8737C932E825F8A9761785671DA322159810BF0B16F2A21BABCC65A87nBz6H" TargetMode="External"/><Relationship Id="rId1503" Type="http://schemas.openxmlformats.org/officeDocument/2006/relationships/hyperlink" Target="consultantplus://offline/ref=ACC01C8F885B5BD2C69EE75D18306E3090DC6377E4296F10CC9E9974058AF9E280673AD613A3j6z9H" TargetMode="External"/><Relationship Id="rId1710" Type="http://schemas.openxmlformats.org/officeDocument/2006/relationships/hyperlink" Target="consultantplus://offline/ref=0373F938BD34FA70E3D61CE803D3AA292AD3C44B93EF20D6BB4398CDC80129AC89B8ACD1FFFFk8z8H" TargetMode="External"/><Relationship Id="rId1948" Type="http://schemas.openxmlformats.org/officeDocument/2006/relationships/hyperlink" Target="consultantplus://offline/ref=5BF7BF8241BCC6889EB1C3954CFEB79C6883FB25F69BF32DB8C510F22F1646DE30A2F0C697CFl6z4H" TargetMode="External"/><Relationship Id="rId291" Type="http://schemas.openxmlformats.org/officeDocument/2006/relationships/hyperlink" Target="consultantplus://offline/ref=C4163B18BBF69D94458E01223E6AEF644A722B24567B825DE745F9E5E2D2E4B64D2D4F31BCF4g1z3H" TargetMode="External"/><Relationship Id="rId1808" Type="http://schemas.openxmlformats.org/officeDocument/2006/relationships/hyperlink" Target="consultantplus://offline/ref=0373F938BD34FA70E3D61CE803D3AA292AD3C44B93EF20D6BB4398CDC80129AC89B8AFD5FEF6k8z2H" TargetMode="External"/><Relationship Id="rId151" Type="http://schemas.openxmlformats.org/officeDocument/2006/relationships/hyperlink" Target="consultantplus://offline/ref=C4163B18BBF69D94458E01223E6AEF644A722B24567B825DE745F9E5E2D2E4B64D2D4D33BBF7g1zFH" TargetMode="External"/><Relationship Id="rId389" Type="http://schemas.openxmlformats.org/officeDocument/2006/relationships/hyperlink" Target="consultantplus://offline/ref=9EACCA9FE57174BBA5DF2FC6D26F4E374E804CFEFA54D0D548904562F9456DB7EC8874C0F20Ah8zFH" TargetMode="External"/><Relationship Id="rId596" Type="http://schemas.openxmlformats.org/officeDocument/2006/relationships/hyperlink" Target="consultantplus://offline/ref=9EACCA9FE57174BBA5DF2FC6D26F4E374E804CFEFA54D0D548904562F9456DB7EC8877C4F50Ch8zCH" TargetMode="External"/><Relationship Id="rId2277" Type="http://schemas.openxmlformats.org/officeDocument/2006/relationships/hyperlink" Target="consultantplus://offline/ref=84945A86F7C56566FDEEAB0787280867E3C8B95349D931EBB9E6520AD49C5BF90564B95B69CFmEz8H" TargetMode="External"/><Relationship Id="rId2484" Type="http://schemas.openxmlformats.org/officeDocument/2006/relationships/hyperlink" Target="consultantplus://offline/ref=84945A86F7C56566FDEEAB0787280867E3C8B95349D931EBB9E6520AD49C5BF90564B9566BC4mEzDH" TargetMode="External"/><Relationship Id="rId2691" Type="http://schemas.openxmlformats.org/officeDocument/2006/relationships/hyperlink" Target="consultantplus://offline/ref=5CB138D95D44711AA4D8737C932E825F8A9761785671DA322159810BF0B16F2A21BABFCC5186nBz0H" TargetMode="External"/><Relationship Id="rId249" Type="http://schemas.openxmlformats.org/officeDocument/2006/relationships/hyperlink" Target="consultantplus://offline/ref=C4163B18BBF69D94458E01223E6AEF644A722B24567B825DE745F9E5E2D2E4B64D2D4A35BFF7g1z5H" TargetMode="External"/><Relationship Id="rId456" Type="http://schemas.openxmlformats.org/officeDocument/2006/relationships/hyperlink" Target="consultantplus://offline/ref=9EACCA9FE57174BBA5DF2FC6D26F4E374E804CFEFA54D0D548904562F9456DB7EC8874C0F407h8zBH" TargetMode="External"/><Relationship Id="rId663" Type="http://schemas.openxmlformats.org/officeDocument/2006/relationships/hyperlink" Target="consultantplus://offline/ref=C2508B0A85AE593F6D6EB551724F1F151D0B0FD452B0C65DFC4F2BA29044EF320301340ACCCAi5z9H" TargetMode="External"/><Relationship Id="rId870" Type="http://schemas.openxmlformats.org/officeDocument/2006/relationships/hyperlink" Target="consultantplus://offline/ref=C2508B0A85AE593F6D6EB551724F1F151D0B0FD452B0C65DFC4F2BA29044EF320301340BCCC8i5z9H" TargetMode="External"/><Relationship Id="rId1086" Type="http://schemas.openxmlformats.org/officeDocument/2006/relationships/hyperlink" Target="consultantplus://offline/ref=C2508B0A85AE593F6D6EB551724F1F151D0B0FD452B0C65DFC4F2BA29044EF320301310AC8CCi5zDH" TargetMode="External"/><Relationship Id="rId1293" Type="http://schemas.openxmlformats.org/officeDocument/2006/relationships/hyperlink" Target="consultantplus://offline/ref=ACC01C8F885B5BD2C69EE75D18306E3090DC6377E4296F10CC9E9974058AF9E280673DD818A1j6z4H" TargetMode="External"/><Relationship Id="rId2137" Type="http://schemas.openxmlformats.org/officeDocument/2006/relationships/hyperlink" Target="consultantplus://offline/ref=5BF7BF8241BCC6889EB1C3954CFEB79C6883FB25F69BF32DB8C510F22F1646DE30A2F4C497CAl6z9H" TargetMode="External"/><Relationship Id="rId2344" Type="http://schemas.openxmlformats.org/officeDocument/2006/relationships/hyperlink" Target="consultantplus://offline/ref=84945A86F7C56566FDEEAB0787280867E3C8B95349D931EBB9E6520AD49C5BF90564BD566FC9mEzFH" TargetMode="External"/><Relationship Id="rId2551" Type="http://schemas.openxmlformats.org/officeDocument/2006/relationships/hyperlink" Target="consultantplus://offline/ref=84945A86F7C56566FDEEAB0787280867E3C8B95349D931EBB9E6520AD49C5BF90564BA5A66C4mEzEH" TargetMode="External"/><Relationship Id="rId2789" Type="http://schemas.openxmlformats.org/officeDocument/2006/relationships/hyperlink" Target="consultantplus://offline/ref=5CB138D95D44711AA4D8737C932E825F8A9761785671DA322159810BF0B16F2A21BABCC95589nBz7H" TargetMode="External"/><Relationship Id="rId109" Type="http://schemas.openxmlformats.org/officeDocument/2006/relationships/hyperlink" Target="consultantplus://offline/ref=68504B5434FCD5DD6B638C4BA06F4058EFF45A6E9C3AF5D97A0DD94494353F0DE3FDF430DA65f7z6H" TargetMode="External"/><Relationship Id="rId316" Type="http://schemas.openxmlformats.org/officeDocument/2006/relationships/hyperlink" Target="consultantplus://offline/ref=C4163B18BBF69D94458E01223E6AEF644A722B24567B825DE745F9E5E2D2E4B64D2D4D33BEF8g1zEH" TargetMode="External"/><Relationship Id="rId523" Type="http://schemas.openxmlformats.org/officeDocument/2006/relationships/hyperlink" Target="consultantplus://offline/ref=9EACCA9FE57174BBA5DF2FC6D26F4E374E804CFEFA54D0D548904562F9456DB7EC8874C0F00Ch8z0H" TargetMode="External"/><Relationship Id="rId968" Type="http://schemas.openxmlformats.org/officeDocument/2006/relationships/hyperlink" Target="consultantplus://offline/ref=C2508B0A85AE593F6D6EB551724F1F151D0B0FD452B0C65DFC4F2BA29044EF3203013402CBC6i5zDH" TargetMode="External"/><Relationship Id="rId1153" Type="http://schemas.openxmlformats.org/officeDocument/2006/relationships/hyperlink" Target="consultantplus://offline/ref=ACC01C8F885B5BD2C69EE75D18306E3090DC6377E4296F10CC9E9974058AF9E280673AD913A7j6zDH" TargetMode="External"/><Relationship Id="rId1598" Type="http://schemas.openxmlformats.org/officeDocument/2006/relationships/hyperlink" Target="consultantplus://offline/ref=ACC01C8F885B5BD2C69EE75D18306E3090DC6377E4296F10CC9E9974058AF9E280673DD811AFj6z5H" TargetMode="External"/><Relationship Id="rId2204" Type="http://schemas.openxmlformats.org/officeDocument/2006/relationships/hyperlink" Target="consultantplus://offline/ref=84945A86F7C56566FDEEAB0787280867E3C8B95349D931EBB9E6520AD49C5BF90564BD5E6AC9mEzBH" TargetMode="External"/><Relationship Id="rId2649" Type="http://schemas.openxmlformats.org/officeDocument/2006/relationships/hyperlink" Target="consultantplus://offline/ref=5CB138D95D44711AA4D8737C932E825F8A9761785671DA322159810BF0B16F2A21BABECF5B85nBz5H" TargetMode="External"/><Relationship Id="rId2856" Type="http://schemas.openxmlformats.org/officeDocument/2006/relationships/hyperlink" Target="consultantplus://offline/ref=5CB138D95D44711AA4D8737C932E825F8A9761785671DA322159810BF0B16F2A21BABBCB5288nBz7H" TargetMode="External"/><Relationship Id="rId97" Type="http://schemas.openxmlformats.org/officeDocument/2006/relationships/hyperlink" Target="consultantplus://offline/ref=68504B5434FCD5DD6B638C4BA06F4058EFF45A6E9C3AF5D97A0DD94494353F0DE3FDF13AD366f7z0H" TargetMode="External"/><Relationship Id="rId730" Type="http://schemas.openxmlformats.org/officeDocument/2006/relationships/hyperlink" Target="consultantplus://offline/ref=C2508B0A85AE593F6D6EB551724F1F151D0B0FD452B0C65DFC4F2BA29044EF3203013402CEC7i5zFH" TargetMode="External"/><Relationship Id="rId828" Type="http://schemas.openxmlformats.org/officeDocument/2006/relationships/hyperlink" Target="consultantplus://offline/ref=C2508B0A85AE593F6D6EB551724F1F151D0B0FD452B0C65DFC4F2BA29044EF320301300DCCCDi5z8H" TargetMode="External"/><Relationship Id="rId1013" Type="http://schemas.openxmlformats.org/officeDocument/2006/relationships/hyperlink" Target="consultantplus://offline/ref=C2508B0A85AE593F6D6EB551724F1F151D0B0FD452B0C65DFC4F2BA29044EF320301350ACDCEi5z1H" TargetMode="External"/><Relationship Id="rId1360" Type="http://schemas.openxmlformats.org/officeDocument/2006/relationships/hyperlink" Target="consultantplus://offline/ref=ACC01C8F885B5BD2C69EE75D18306E3090DC6377E4296F10CC9E9974058AF9E280673ADE10A3j6zBH" TargetMode="External"/><Relationship Id="rId1458" Type="http://schemas.openxmlformats.org/officeDocument/2006/relationships/hyperlink" Target="consultantplus://offline/ref=ACC01C8F885B5BD2C69EE75D18306E3090DC6377E4296F10CC9E9974058AF9E280673BDE11A0j6zAH" TargetMode="External"/><Relationship Id="rId1665" Type="http://schemas.openxmlformats.org/officeDocument/2006/relationships/hyperlink" Target="consultantplus://offline/ref=0373F938BD34FA70E3D61CE803D3AA292AD3C44B93EF20D6BB4398CDC80129AC89B8ACD1FFF7k8z0H" TargetMode="External"/><Relationship Id="rId1872" Type="http://schemas.openxmlformats.org/officeDocument/2006/relationships/hyperlink" Target="consultantplus://offline/ref=0373F938BD34FA70E3D61CE803D3AA292AD3C44B93EF20D6BB4398CDC80129AC89B8AFD6F9F3k8z3H" TargetMode="External"/><Relationship Id="rId2411" Type="http://schemas.openxmlformats.org/officeDocument/2006/relationships/hyperlink" Target="consultantplus://offline/ref=84945A86F7C56566FDEEAB0787280867E3C8B95349D931EBB9E6520AD49C5BF90564BD5F6CCEmEz6H" TargetMode="External"/><Relationship Id="rId2509" Type="http://schemas.openxmlformats.org/officeDocument/2006/relationships/hyperlink" Target="consultantplus://offline/ref=84945A86F7C56566FDEEAB0787280867E3C8B95349D931EBB9E6520AD49C5BF90564B95F66C8mEzCH" TargetMode="External"/><Relationship Id="rId2716" Type="http://schemas.openxmlformats.org/officeDocument/2006/relationships/hyperlink" Target="consultantplus://offline/ref=5CB138D95D44711AA4D8737C932E825F8A9761785671DA322159810BF0B16F2A21BABCC75783nBz6H" TargetMode="External"/><Relationship Id="rId1220" Type="http://schemas.openxmlformats.org/officeDocument/2006/relationships/hyperlink" Target="consultantplus://offline/ref=ACC01C8F885B5BD2C69EE75D18306E3090DC6377E4296F10CC9E9974058AF9E280673EDD15A7j6z5H" TargetMode="External"/><Relationship Id="rId1318" Type="http://schemas.openxmlformats.org/officeDocument/2006/relationships/hyperlink" Target="consultantplus://offline/ref=ACC01C8F885B5BD2C69EE75D18306E3090DC6377E4296F10CC9E9974058AF9E280673ADA16A3j6zDH" TargetMode="External"/><Relationship Id="rId1525" Type="http://schemas.openxmlformats.org/officeDocument/2006/relationships/hyperlink" Target="consultantplus://offline/ref=ACC01C8F885B5BD2C69EE75D18306E3090DC6377E4296F10CC9E9974058AF9E280673DD615A3j6z9H" TargetMode="External"/><Relationship Id="rId2923" Type="http://schemas.openxmlformats.org/officeDocument/2006/relationships/header" Target="header1.xml"/><Relationship Id="rId1732" Type="http://schemas.openxmlformats.org/officeDocument/2006/relationships/hyperlink" Target="consultantplus://offline/ref=0373F938BD34FA70E3D61CE803D3AA292AD3C44B93EF20D6BB4398CDC80129AC89B8ACD1FCF4k8z8H" TargetMode="External"/><Relationship Id="rId24" Type="http://schemas.openxmlformats.org/officeDocument/2006/relationships/hyperlink" Target="consultantplus://offline/ref=68504B5434FCD5DD6B638C4BA06F4058EFF45A6E9C3AF5D97A0DD94494353F0DE3FDF13CD261f7z6H" TargetMode="External"/><Relationship Id="rId2299" Type="http://schemas.openxmlformats.org/officeDocument/2006/relationships/hyperlink" Target="consultantplus://offline/ref=84945A86F7C56566FDEEAB0787280867E3C8B95349D931EBB9E6520AD49C5BF90564BD5F6CC8mEzCH" TargetMode="External"/><Relationship Id="rId173" Type="http://schemas.openxmlformats.org/officeDocument/2006/relationships/hyperlink" Target="consultantplus://offline/ref=C4163B18BBF69D94458E01223E6AEF644A722B24567B825DE745F9E5E2D2E4B64D2D4D32BCF8g1zFH" TargetMode="External"/><Relationship Id="rId380" Type="http://schemas.openxmlformats.org/officeDocument/2006/relationships/hyperlink" Target="consultantplus://offline/ref=9EACCA9FE57174BBA5DF2FC6D26F4E374E804CFEFA54D0D548904562F9456DB7EC8877C4F50Ah8zAH" TargetMode="External"/><Relationship Id="rId2061" Type="http://schemas.openxmlformats.org/officeDocument/2006/relationships/hyperlink" Target="consultantplus://offline/ref=5BF7BF8241BCC6889EB1C3954CFEB79C6883FB25F69BF32DB8C510F22F1646DE30A2F3C295C3l6z4H" TargetMode="External"/><Relationship Id="rId240" Type="http://schemas.openxmlformats.org/officeDocument/2006/relationships/hyperlink" Target="consultantplus://offline/ref=C4163B18BBF69D94458E01223E6AEF644A722B24567B825DE745F9E5E2D2E4B64D2D4E33BFF7g1z7H" TargetMode="External"/><Relationship Id="rId478" Type="http://schemas.openxmlformats.org/officeDocument/2006/relationships/hyperlink" Target="consultantplus://offline/ref=9EACCA9FE57174BBA5DF2FC6D26F4E374E804CFEFA54D0D548904562F9456DB7EC8874C0F60Dh8z1H" TargetMode="External"/><Relationship Id="rId685" Type="http://schemas.openxmlformats.org/officeDocument/2006/relationships/hyperlink" Target="consultantplus://offline/ref=C2508B0A85AE593F6D6EB551724F1F151D0B0FD452B0C65DFC4F2BA29044EF3203013509CECBi5zAH" TargetMode="External"/><Relationship Id="rId892" Type="http://schemas.openxmlformats.org/officeDocument/2006/relationships/hyperlink" Target="consultantplus://offline/ref=C2508B0A85AE593F6D6EB551724F1F151D0B0FD452B0C65DFC4F2BA29044EF320301310BCDCCi5z1H" TargetMode="External"/><Relationship Id="rId2159" Type="http://schemas.openxmlformats.org/officeDocument/2006/relationships/hyperlink" Target="consultantplus://offline/ref=5BF7BF8241BCC6889EB1C3954CFEB79C6883FB25F69BF32DB8C510F22F1646DE30A2F5C59DCEl6zAH" TargetMode="External"/><Relationship Id="rId2366" Type="http://schemas.openxmlformats.org/officeDocument/2006/relationships/hyperlink" Target="consultantplus://offline/ref=84945A86F7C56566FDEEAB0787280867E3C8B95349D931EBB9E6520AD49C5BF90564BD5E67CCmEzEH" TargetMode="External"/><Relationship Id="rId2573" Type="http://schemas.openxmlformats.org/officeDocument/2006/relationships/hyperlink" Target="consultantplus://offline/ref=84945A86F7C56566FDEEAB0787280867E3C8B95349D931EBB9E6520AD49C5BF90564B85F66CFmEz6H" TargetMode="External"/><Relationship Id="rId2780" Type="http://schemas.openxmlformats.org/officeDocument/2006/relationships/hyperlink" Target="consultantplus://offline/ref=5CB138D95D44711AA4D8737C932E825F8A9761785671DA322159810BF0B16F2A21BABFCD5185nBz7H" TargetMode="External"/><Relationship Id="rId100" Type="http://schemas.openxmlformats.org/officeDocument/2006/relationships/hyperlink" Target="consultantplus://offline/ref=68504B5434FCD5DD6B638C4BA06F4058EFF45A6E9C3AF5D97A0DD94494353F0DE3FDF13ADE61f7z4H" TargetMode="External"/><Relationship Id="rId338" Type="http://schemas.openxmlformats.org/officeDocument/2006/relationships/hyperlink" Target="consultantplus://offline/ref=C4163B18BBF69D94458E01223E6AEF644A722B24567B825DE745F9E5E2D2E4B64D2D4E34B9F5g1z4H" TargetMode="External"/><Relationship Id="rId545" Type="http://schemas.openxmlformats.org/officeDocument/2006/relationships/hyperlink" Target="consultantplus://offline/ref=9EACCA9FE57174BBA5DF2FC6D26F4E374E804CFEFA54D0D548904562F9456DB7EC8877C4F508h8zDH" TargetMode="External"/><Relationship Id="rId752" Type="http://schemas.openxmlformats.org/officeDocument/2006/relationships/hyperlink" Target="consultantplus://offline/ref=C2508B0A85AE593F6D6EB551724F1F151D0B0FD452B0C65DFC4F2BA29044EF320301340BCEC6i5zCH" TargetMode="External"/><Relationship Id="rId1175" Type="http://schemas.openxmlformats.org/officeDocument/2006/relationships/hyperlink" Target="consultantplus://offline/ref=ACC01C8F885B5BD2C69EE75D18306E3090DC6377E4296F10CC9E9974058AF9E280673DD610A0j6zAH" TargetMode="External"/><Relationship Id="rId1382" Type="http://schemas.openxmlformats.org/officeDocument/2006/relationships/hyperlink" Target="consultantplus://offline/ref=ACC01C8F885B5BD2C69EE75D18306E3090DC6377E4296F10CC9E9974058AF9E280673FDF16AFj6z5H" TargetMode="External"/><Relationship Id="rId2019" Type="http://schemas.openxmlformats.org/officeDocument/2006/relationships/hyperlink" Target="consultantplus://offline/ref=5BF7BF8241BCC6889EB1C3954CFEB79C6883FB25F69BF32DB8C510F22F1646DE30A2F3C297CCl6zEH" TargetMode="External"/><Relationship Id="rId2226" Type="http://schemas.openxmlformats.org/officeDocument/2006/relationships/hyperlink" Target="consultantplus://offline/ref=84945A86F7C56566FDEEAB0787280867E3C8B95349D931EBB9E6520AD49C5BF90564BD566ECBmEz9H" TargetMode="External"/><Relationship Id="rId2433" Type="http://schemas.openxmlformats.org/officeDocument/2006/relationships/hyperlink" Target="consultantplus://offline/ref=84945A86F7C56566FDEEAB0787280867E3C8B95349D931EBB9E6520AD49C5BF90564BD5E67CDmEzEH" TargetMode="External"/><Relationship Id="rId2640" Type="http://schemas.openxmlformats.org/officeDocument/2006/relationships/hyperlink" Target="consultantplus://offline/ref=5CB138D95D44711AA4D8737C932E825F8A9761785671DA322159810BF0B16F2A21BABDCF5785nBz2H" TargetMode="External"/><Relationship Id="rId2878" Type="http://schemas.openxmlformats.org/officeDocument/2006/relationships/hyperlink" Target="consultantplus://offline/ref=5CB138D95D44711AA4D8737C932E825F8A9761785671DA322159810BF0B16F2A21BABBCF5085nBz5H" TargetMode="External"/><Relationship Id="rId405" Type="http://schemas.openxmlformats.org/officeDocument/2006/relationships/hyperlink" Target="consultantplus://offline/ref=9EACCA9FE57174BBA5DF2FC6D26F4E374E804CFEFA54D0D548904562F9456DB7EC8874C0F609h8zEH" TargetMode="External"/><Relationship Id="rId612" Type="http://schemas.openxmlformats.org/officeDocument/2006/relationships/hyperlink" Target="consultantplus://offline/ref=C2508B0A85AE593F6D6EB551724F1F151D0B0FD452B0C65DFC4F2BA29044EF320301340AC9CCi5zFH" TargetMode="External"/><Relationship Id="rId1035" Type="http://schemas.openxmlformats.org/officeDocument/2006/relationships/hyperlink" Target="consultantplus://offline/ref=C2508B0A85AE593F6D6EB551724F1F151D0B0FD452B0C65DFC4F2BA29044EF3203013402C9CBi5z0H" TargetMode="External"/><Relationship Id="rId1242" Type="http://schemas.openxmlformats.org/officeDocument/2006/relationships/hyperlink" Target="consultantplus://offline/ref=ACC01C8F885B5BD2C69EE75D18306E3090DC6377E4296F10CC9E9974058AF9E280673DD814A0j6zFH" TargetMode="External"/><Relationship Id="rId1687" Type="http://schemas.openxmlformats.org/officeDocument/2006/relationships/hyperlink" Target="consultantplus://offline/ref=0373F938BD34FA70E3D61CE803D3AA292AD3C44B93EF20D6BB4398CDC80129AC89B8ACD1FFF0k8z3H" TargetMode="External"/><Relationship Id="rId1894" Type="http://schemas.openxmlformats.org/officeDocument/2006/relationships/hyperlink" Target="consultantplus://offline/ref=0373F938BD34FA70E3D61CE803D3AA292AD3C44B93EF20D6BB4398CDC80129AC89B8AFD5FDF2k8z9H" TargetMode="External"/><Relationship Id="rId2500" Type="http://schemas.openxmlformats.org/officeDocument/2006/relationships/hyperlink" Target="consultantplus://offline/ref=84945A86F7C56566FDEEAB0787280867E3C8B95349D931EBB9E6520AD49C5BF90564BA596DC8mEz7H" TargetMode="External"/><Relationship Id="rId2738" Type="http://schemas.openxmlformats.org/officeDocument/2006/relationships/hyperlink" Target="consultantplus://offline/ref=5CB138D95D44711AA4D8737C932E825F8A9761785671DA322159810BF0B16F2A21BABBCE5288nBz7H" TargetMode="External"/><Relationship Id="rId917" Type="http://schemas.openxmlformats.org/officeDocument/2006/relationships/hyperlink" Target="consultantplus://offline/ref=C2508B0A85AE593F6D6EB551724F1F151D0B0FD452B0C65DFC4F2BA29044EF3203013402C8C7i5zBH" TargetMode="External"/><Relationship Id="rId1102" Type="http://schemas.openxmlformats.org/officeDocument/2006/relationships/hyperlink" Target="consultantplus://offline/ref=C2508B0A85AE593F6D6EB551724F1F151D0B0FD452B0C65DFC4F2BA29044EF320301330CC7C7i5z1H" TargetMode="External"/><Relationship Id="rId1547" Type="http://schemas.openxmlformats.org/officeDocument/2006/relationships/hyperlink" Target="consultantplus://offline/ref=ACC01C8F885B5BD2C69EE75D18306E3090DC6377E4296F10CC9E9974058AF9E280673DD716A0j6zCH" TargetMode="External"/><Relationship Id="rId1754" Type="http://schemas.openxmlformats.org/officeDocument/2006/relationships/hyperlink" Target="consultantplus://offline/ref=0373F938BD34FA70E3D61CE803D3AA292AD3C44B93EF20D6BB4398CDC80129AC89B8ACD1FDF3k8z5H" TargetMode="External"/><Relationship Id="rId1961" Type="http://schemas.openxmlformats.org/officeDocument/2006/relationships/hyperlink" Target="consultantplus://offline/ref=5BF7BF8241BCC6889EB1C3954CFEB79C6883FB25F69BF32DB8C510F22F1646DE30A2F0C696CCl6zDH" TargetMode="External"/><Relationship Id="rId2805" Type="http://schemas.openxmlformats.org/officeDocument/2006/relationships/hyperlink" Target="consultantplus://offline/ref=5CB138D95D44711AA4D8737C932E825F8A9761785671DA322159810BF0B16F2A21BABECA5684nBzEH" TargetMode="External"/><Relationship Id="rId46" Type="http://schemas.openxmlformats.org/officeDocument/2006/relationships/hyperlink" Target="consultantplus://offline/ref=68504B5434FCD5DD6B638C4BA06F4058EFF45A6E9C3AF5D97A0DD94494353F0DE3FDF631DA65f7zCH" TargetMode="External"/><Relationship Id="rId1407" Type="http://schemas.openxmlformats.org/officeDocument/2006/relationships/hyperlink" Target="consultantplus://offline/ref=ACC01C8F885B5BD2C69EE75D18306E3090DC6377E4296F10CC9E9974058AF9E280673DD816A4j6z8H" TargetMode="External"/><Relationship Id="rId1614" Type="http://schemas.openxmlformats.org/officeDocument/2006/relationships/hyperlink" Target="consultantplus://offline/ref=ACC01C8F885B5BD2C69EE75D18306E3090DC6377E4296F10CC9E9974058AF9E280673EDC13A2j6z5H" TargetMode="External"/><Relationship Id="rId1821" Type="http://schemas.openxmlformats.org/officeDocument/2006/relationships/hyperlink" Target="consultantplus://offline/ref=0373F938BD34FA70E3D61CE803D3AA292AD3C44B93EF20D6BB4398CDC80129AC89B8AFD6FAFEk8z7H" TargetMode="External"/><Relationship Id="rId195" Type="http://schemas.openxmlformats.org/officeDocument/2006/relationships/hyperlink" Target="consultantplus://offline/ref=C4163B18BBF69D94458E01223E6AEF644A722B24567B825DE745F9E5E2D2E4B64D2D4D33BBF4g1z1H" TargetMode="External"/><Relationship Id="rId1919" Type="http://schemas.openxmlformats.org/officeDocument/2006/relationships/hyperlink" Target="consultantplus://offline/ref=5BF7BF8241BCC6889EB1C3954CFEB79C6883FB25F69BF32DB8C510F22F1646DE30A2F3C293CFl6zCH" TargetMode="External"/><Relationship Id="rId2083" Type="http://schemas.openxmlformats.org/officeDocument/2006/relationships/hyperlink" Target="consultantplus://offline/ref=5BF7BF8241BCC6889EB1C3954CFEB79C6883FB25F69BF32DB8C510F22F1646DE30A2F3C294C8l6z5H" TargetMode="External"/><Relationship Id="rId2290" Type="http://schemas.openxmlformats.org/officeDocument/2006/relationships/hyperlink" Target="consultantplus://offline/ref=84945A86F7C56566FDEEAB0787280867E3C8B95349D931EBB9E6520AD49C5BF90564B9596CCAmEz9H" TargetMode="External"/><Relationship Id="rId2388" Type="http://schemas.openxmlformats.org/officeDocument/2006/relationships/hyperlink" Target="consultantplus://offline/ref=84945A86F7C56566FDEEAB0787280867E3C8B95349D931EBB9E6520AD49C5BF90564BD5F6FC9mEzCH" TargetMode="External"/><Relationship Id="rId2595" Type="http://schemas.openxmlformats.org/officeDocument/2006/relationships/hyperlink" Target="consultantplus://offline/ref=84945A86F7C56566FDEEAB0787280867E3C8B95349D931EBB9E6520AD49C5BF90564BC586AC8mEz6H" TargetMode="External"/><Relationship Id="rId262" Type="http://schemas.openxmlformats.org/officeDocument/2006/relationships/hyperlink" Target="consultantplus://offline/ref=C4163B18BBF69D94458E01223E6AEF644A722B24567B825DE745F9E5E2D2E4B64D2D4A35BFF4g1z3H" TargetMode="External"/><Relationship Id="rId567" Type="http://schemas.openxmlformats.org/officeDocument/2006/relationships/hyperlink" Target="consultantplus://offline/ref=9EACCA9FE57174BBA5DF2FC6D26F4E374E804CFEFA54D0D548904562F9456DB7EC8877C4F00Dh8zFH" TargetMode="External"/><Relationship Id="rId1197" Type="http://schemas.openxmlformats.org/officeDocument/2006/relationships/hyperlink" Target="consultantplus://offline/ref=ACC01C8F885B5BD2C69EE75D18306E3090DC6377E4296F10CC9E9974058AF9E280673FDC16A6j6zEH" TargetMode="External"/><Relationship Id="rId2150" Type="http://schemas.openxmlformats.org/officeDocument/2006/relationships/hyperlink" Target="consultantplus://offline/ref=5BF7BF8241BCC6889EB1C3954CFEB79C6883FB25F69BF32DB8C510F22F1646DE30A2F4C491C3l6zFH" TargetMode="External"/><Relationship Id="rId2248" Type="http://schemas.openxmlformats.org/officeDocument/2006/relationships/hyperlink" Target="consultantplus://offline/ref=84945A86F7C56566FDEEAB0787280867E3C8B95349D931EBB9E6520AD49C5BF90564BA5B6ACBmEzBH" TargetMode="External"/><Relationship Id="rId122" Type="http://schemas.openxmlformats.org/officeDocument/2006/relationships/hyperlink" Target="consultantplus://offline/ref=68504B5434FCD5DD6B638C4BA06F4058EFF45A6E9C3AF5D97A0DD94494353F0DE3FDF03BDE6Ef7zCH" TargetMode="External"/><Relationship Id="rId774" Type="http://schemas.openxmlformats.org/officeDocument/2006/relationships/hyperlink" Target="consultantplus://offline/ref=C2508B0A85AE593F6D6EB551724F1F151D0B0FD452B0C65DFC4F2BA29044EF320301340BCCC7i5zCH" TargetMode="External"/><Relationship Id="rId981" Type="http://schemas.openxmlformats.org/officeDocument/2006/relationships/hyperlink" Target="consultantplus://offline/ref=C2508B0A85AE593F6D6EB551724F1F151D0B0FD452B0C65DFC4F2BA29044EF320301310DCAC6i5zFH" TargetMode="External"/><Relationship Id="rId1057" Type="http://schemas.openxmlformats.org/officeDocument/2006/relationships/hyperlink" Target="consultantplus://offline/ref=C2508B0A85AE593F6D6EB551724F1F151D0B0FD452B0C65DFC4F2BA29044EF3203013402CBC9i5z9H" TargetMode="External"/><Relationship Id="rId2010" Type="http://schemas.openxmlformats.org/officeDocument/2006/relationships/hyperlink" Target="consultantplus://offline/ref=5BF7BF8241BCC6889EB1C3954CFEB79C6883FB25F69BF32DB8C510F22F1646DE30A2F0C697C9l6z5H" TargetMode="External"/><Relationship Id="rId2455" Type="http://schemas.openxmlformats.org/officeDocument/2006/relationships/hyperlink" Target="consultantplus://offline/ref=84945A86F7C56566FDEEAB0787280867E3C8B95349D931EBB9E6520AD49C5BF90564BD5F6AC5mEzEH" TargetMode="External"/><Relationship Id="rId2662" Type="http://schemas.openxmlformats.org/officeDocument/2006/relationships/hyperlink" Target="consultantplus://offline/ref=5CB138D95D44711AA4D8737C932E825F8A9761785671DA322159810BF0B16F2A21BABECF5A88nBz7H" TargetMode="External"/><Relationship Id="rId427" Type="http://schemas.openxmlformats.org/officeDocument/2006/relationships/hyperlink" Target="consultantplus://offline/ref=9EACCA9FE57174BBA5DF2FC6D26F4E374E804CFEFA54D0D548904562F9456DB7EC8874C0F40Dh8zDH" TargetMode="External"/><Relationship Id="rId634" Type="http://schemas.openxmlformats.org/officeDocument/2006/relationships/hyperlink" Target="consultantplus://offline/ref=C2508B0A85AE593F6D6EB551724F1F151D0B0FD452B0C65DFC4F2BA29044EF320301340ACDC8i5zEH" TargetMode="External"/><Relationship Id="rId841" Type="http://schemas.openxmlformats.org/officeDocument/2006/relationships/hyperlink" Target="consultantplus://offline/ref=C2508B0A85AE593F6D6EB551724F1F151D0B0FD452B0C65DFC4F2BA29044EF320301340BCCC8i5z8H" TargetMode="External"/><Relationship Id="rId1264" Type="http://schemas.openxmlformats.org/officeDocument/2006/relationships/hyperlink" Target="consultantplus://offline/ref=ACC01C8F885B5BD2C69EE75D18306E3090DC6377E4296F10CC9E9974058AF9E280673DD911AFj6zBH" TargetMode="External"/><Relationship Id="rId1471" Type="http://schemas.openxmlformats.org/officeDocument/2006/relationships/hyperlink" Target="consultantplus://offline/ref=ACC01C8F885B5BD2C69EE75D18306E3090DC6377E4296F10CC9E9974058AF9E280673EDF18AFj6zBH" TargetMode="External"/><Relationship Id="rId1569" Type="http://schemas.openxmlformats.org/officeDocument/2006/relationships/hyperlink" Target="consultantplus://offline/ref=ACC01C8F885B5BD2C69EE75D18306E3090DC6377E4296F10CC9E9974058AF9E280673EDB18A0j6z5H" TargetMode="External"/><Relationship Id="rId2108" Type="http://schemas.openxmlformats.org/officeDocument/2006/relationships/hyperlink" Target="consultantplus://offline/ref=5BF7BF8241BCC6889EB1C3954CFEB79C6883FB25F69BF32DB8C510F22F1646DE30A2F4C493C2l6zDH" TargetMode="External"/><Relationship Id="rId2315" Type="http://schemas.openxmlformats.org/officeDocument/2006/relationships/hyperlink" Target="consultantplus://offline/ref=84945A86F7C56566FDEEAB0787280867E3C8B95349D931EBB9E6520AD49C5BF90564BD5F6CC4mEzEH" TargetMode="External"/><Relationship Id="rId2522" Type="http://schemas.openxmlformats.org/officeDocument/2006/relationships/hyperlink" Target="consultantplus://offline/ref=84945A86F7C56566FDEEAB0787280867E3C8B95349D931EBB9E6520AD49C5BF90564B95669CEmEz7H" TargetMode="External"/><Relationship Id="rId701" Type="http://schemas.openxmlformats.org/officeDocument/2006/relationships/hyperlink" Target="consultantplus://offline/ref=C2508B0A85AE593F6D6EB551724F1F151D0B0FD452B0C65DFC4F2BA29044EF320301340ACDC7i5zFH" TargetMode="External"/><Relationship Id="rId939" Type="http://schemas.openxmlformats.org/officeDocument/2006/relationships/hyperlink" Target="consultantplus://offline/ref=C2508B0A85AE593F6D6EB551724F1F151D0B0FD452B0C65DFC4F2BA29044EF3203013402C8CEi5zCH" TargetMode="External"/><Relationship Id="rId1124" Type="http://schemas.openxmlformats.org/officeDocument/2006/relationships/hyperlink" Target="consultantplus://offline/ref=ACC01C8F885B5BD2C69EE75D18306E3090DC6377E4296F10CC9E9974058AF9E280673DD818AFj6zBH" TargetMode="External"/><Relationship Id="rId1331" Type="http://schemas.openxmlformats.org/officeDocument/2006/relationships/hyperlink" Target="consultantplus://offline/ref=ACC01C8F885B5BD2C69EE75D18306E3090DC6377E4296F10CC9E9974058AF9E280673ADE10A3j6z8H" TargetMode="External"/><Relationship Id="rId1776" Type="http://schemas.openxmlformats.org/officeDocument/2006/relationships/hyperlink" Target="consultantplus://offline/ref=0373F938BD34FA70E3D61CE803D3AA292AD3C44B93EF20D6BB4398CDC80129AC89B8ACD1FCF4k8z4H" TargetMode="External"/><Relationship Id="rId1983" Type="http://schemas.openxmlformats.org/officeDocument/2006/relationships/hyperlink" Target="consultantplus://offline/ref=5BF7BF8241BCC6889EB1C3954CFEB79C6883FB25F69BF32DB8C510F22F1646DE30A2F0C592C3l6zBH" TargetMode="External"/><Relationship Id="rId2827" Type="http://schemas.openxmlformats.org/officeDocument/2006/relationships/hyperlink" Target="consultantplus://offline/ref=5CB138D95D44711AA4D8737C932E825F8A9761785671DA322159810BF0B16F2A21BABBC75785nBz1H" TargetMode="External"/><Relationship Id="rId68" Type="http://schemas.openxmlformats.org/officeDocument/2006/relationships/hyperlink" Target="consultantplus://offline/ref=68504B5434FCD5DD6B638C4BA06F4058EFF45A6E9C3AF5D97A0DD94494353F0DE3FDF63CDF61f7z2H" TargetMode="External"/><Relationship Id="rId1429" Type="http://schemas.openxmlformats.org/officeDocument/2006/relationships/hyperlink" Target="consultantplus://offline/ref=ACC01C8F885B5BD2C69EE75D18306E3090DC6377E4296F10CC9E9974058AF9E280673EDB16A5j6zAH" TargetMode="External"/><Relationship Id="rId1636" Type="http://schemas.openxmlformats.org/officeDocument/2006/relationships/hyperlink" Target="consultantplus://offline/ref=0373F938BD34FA70E3D61CE803D3AA292AD3C44B93EF20D6BB4398CDC80129AC89B8AFD6F7F2k8z3H" TargetMode="External"/><Relationship Id="rId1843" Type="http://schemas.openxmlformats.org/officeDocument/2006/relationships/hyperlink" Target="consultantplus://offline/ref=0373F938BD34FA70E3D61CE803D3AA292AD3C44B93EF20D6BB4398CDC80129AC89B8AFD5FDF2k8z8H" TargetMode="External"/><Relationship Id="rId1703" Type="http://schemas.openxmlformats.org/officeDocument/2006/relationships/hyperlink" Target="consultantplus://offline/ref=0373F938BD34FA70E3D61CE803D3AA292AD3C44B93EF20D6BB4398CDC80129AC89B8ACD1FFFEk8z8H" TargetMode="External"/><Relationship Id="rId1910" Type="http://schemas.openxmlformats.org/officeDocument/2006/relationships/hyperlink" Target="consultantplus://offline/ref=0373F938BD34FA70E3D61CE803D3AA292AD3C44B93EF20D6BB4398CDC80129AC89B8AFD6F7F4k8z9H" TargetMode="External"/><Relationship Id="rId284" Type="http://schemas.openxmlformats.org/officeDocument/2006/relationships/hyperlink" Target="consultantplus://offline/ref=C4163B18BBF69D94458E01223E6AEF644A722B24567B825DE745F9E5E2D2E4B64D2D4F31B6F5g1z7H" TargetMode="External"/><Relationship Id="rId491" Type="http://schemas.openxmlformats.org/officeDocument/2006/relationships/hyperlink" Target="consultantplus://offline/ref=9EACCA9FE57174BBA5DF2FC6D26F4E374E804CFEFA54D0D548904562F9456DB7EC8877C7F20Dh8zAH" TargetMode="External"/><Relationship Id="rId2172" Type="http://schemas.openxmlformats.org/officeDocument/2006/relationships/hyperlink" Target="consultantplus://offline/ref=5BF7BF8241BCC6889EB1C3954CFEB79C6883FB25F69BF32DB8C510F22F1646DE30A2F4C491CEl6z9H" TargetMode="External"/><Relationship Id="rId144" Type="http://schemas.openxmlformats.org/officeDocument/2006/relationships/hyperlink" Target="consultantplus://offline/ref=C4163B18BBF69D94458E01223E6AEF644A722B24567B825DE745F9E5E2D2E4B64D2D4D33B8F7g1z3H" TargetMode="External"/><Relationship Id="rId589" Type="http://schemas.openxmlformats.org/officeDocument/2006/relationships/hyperlink" Target="consultantplus://offline/ref=9EACCA9FE57174BBA5DF2FC6D26F4E374E804CFEFA54D0D548904562F9456DB7EC8877C7FD0Ch8z9H" TargetMode="External"/><Relationship Id="rId796" Type="http://schemas.openxmlformats.org/officeDocument/2006/relationships/hyperlink" Target="consultantplus://offline/ref=C2508B0A85AE593F6D6EB551724F1F151D0B0FD452B0C65DFC4F2BA29044EF320301310BCDCCi5z1H" TargetMode="External"/><Relationship Id="rId2477" Type="http://schemas.openxmlformats.org/officeDocument/2006/relationships/hyperlink" Target="consultantplus://offline/ref=84945A86F7C56566FDEEAB0787280867E3C8B95349D931EBB9E6520AD49C5BF90564BA5866CBmEzFH" TargetMode="External"/><Relationship Id="rId2684" Type="http://schemas.openxmlformats.org/officeDocument/2006/relationships/hyperlink" Target="consultantplus://offline/ref=5CB138D95D44711AA4D8737C932E825F8A9761785671DA322159810BF0B16F2A21BABFCC5681nBz3H" TargetMode="External"/><Relationship Id="rId351" Type="http://schemas.openxmlformats.org/officeDocument/2006/relationships/hyperlink" Target="consultantplus://offline/ref=C4163B18BBF69D94458E01223E6AEF644A722B24567B825DE745F9E5E2D2E4B64D2D4E34B9F3g1z1H" TargetMode="External"/><Relationship Id="rId449" Type="http://schemas.openxmlformats.org/officeDocument/2006/relationships/hyperlink" Target="consultantplus://offline/ref=9EACCA9FE57174BBA5DF2FC6D26F4E374E804CFEFA54D0D548904562F9456DB7EC8874C0F406h8zCH" TargetMode="External"/><Relationship Id="rId656" Type="http://schemas.openxmlformats.org/officeDocument/2006/relationships/hyperlink" Target="consultantplus://offline/ref=C2508B0A85AE593F6D6EB551724F1F151D0B0FD452B0C65DFC4F2BA29044EF320301340ACBCFi5z8H" TargetMode="External"/><Relationship Id="rId863" Type="http://schemas.openxmlformats.org/officeDocument/2006/relationships/hyperlink" Target="consultantplus://offline/ref=C2508B0A85AE593F6D6EB551724F1F151D0B0FD452B0C65DFC4F2BA29044EF320301340BCCCDi5z1H" TargetMode="External"/><Relationship Id="rId1079" Type="http://schemas.openxmlformats.org/officeDocument/2006/relationships/hyperlink" Target="consultantplus://offline/ref=C2508B0A85AE593F6D6EB551724F1F151D0B0FD452B0C65DFC4F2BA29044EF3203013402CBCAi5zEH" TargetMode="External"/><Relationship Id="rId1286" Type="http://schemas.openxmlformats.org/officeDocument/2006/relationships/hyperlink" Target="consultantplus://offline/ref=ACC01C8F885B5BD2C69EE75D18306E3090DC6377E4296F10CC9E9974058AF9E280673DD817A0j6z4H" TargetMode="External"/><Relationship Id="rId1493" Type="http://schemas.openxmlformats.org/officeDocument/2006/relationships/hyperlink" Target="consultantplus://offline/ref=ACC01C8F885B5BD2C69EE75D18306E3090DC6377E4296F10CC9E9974058AF9E280673EDD11A7j6zEH" TargetMode="External"/><Relationship Id="rId2032" Type="http://schemas.openxmlformats.org/officeDocument/2006/relationships/hyperlink" Target="consultantplus://offline/ref=5BF7BF8241BCC6889EB1C3954CFEB79C6883FB25F69BF32DB8C510F22F1646DE30A2F3C296CAl6zFH" TargetMode="External"/><Relationship Id="rId2337" Type="http://schemas.openxmlformats.org/officeDocument/2006/relationships/hyperlink" Target="consultantplus://offline/ref=84945A86F7C56566FDEEAB0787280867E3C8B95349D931EBB9E6520AD49C5BF90564BD566FC8mEzDH" TargetMode="External"/><Relationship Id="rId2544" Type="http://schemas.openxmlformats.org/officeDocument/2006/relationships/hyperlink" Target="consultantplus://offline/ref=84945A86F7C56566FDEEAB0787280867E3C8B95349D931EBB9E6520AD49C5BF90564B85F6DC5mEz7H" TargetMode="External"/><Relationship Id="rId2891" Type="http://schemas.openxmlformats.org/officeDocument/2006/relationships/hyperlink" Target="consultantplus://offline/ref=5CB138D95D44711AA4D8737C932E825F8A9761785671DA322159810BF0B16F2A21BABACC5284nBz6H" TargetMode="External"/><Relationship Id="rId211" Type="http://schemas.openxmlformats.org/officeDocument/2006/relationships/hyperlink" Target="consultantplus://offline/ref=C4163B18BBF69D94458E01223E6AEF644A722B24567B825DE745F9E5E2D2E4B64D2D4D32BDF9g1zFH" TargetMode="External"/><Relationship Id="rId309" Type="http://schemas.openxmlformats.org/officeDocument/2006/relationships/hyperlink" Target="consultantplus://offline/ref=C4163B18BBF69D94458E01223E6AEF644A722B24567B825DE745F9E5E2D2E4B64D2D4D33BEF9g1zEH" TargetMode="External"/><Relationship Id="rId516" Type="http://schemas.openxmlformats.org/officeDocument/2006/relationships/hyperlink" Target="consultantplus://offline/ref=9EACCA9FE57174BBA5DF2FC6D26F4E374E804CFEFA54D0D548904562F9456DB7EC8874C0F70Eh8zCH" TargetMode="External"/><Relationship Id="rId1146" Type="http://schemas.openxmlformats.org/officeDocument/2006/relationships/hyperlink" Target="consultantplus://offline/ref=ACC01C8F885B5BD2C69EE75D18306E3090DC6377E4296F10CC9E9974058AF9E280673DD610A3j6zAH" TargetMode="External"/><Relationship Id="rId1798" Type="http://schemas.openxmlformats.org/officeDocument/2006/relationships/hyperlink" Target="consultantplus://offline/ref=0373F938BD34FA70E3D61CE803D3AA292AD3C44B93EF20D6BB4398CDC80129AC89B8ACD1FBF3k8z0H" TargetMode="External"/><Relationship Id="rId2751" Type="http://schemas.openxmlformats.org/officeDocument/2006/relationships/hyperlink" Target="consultantplus://offline/ref=5CB138D95D44711AA4D8737C932E825F8A9761785671DA322159810BF0B16F2A21BABFCD5188nBz2H" TargetMode="External"/><Relationship Id="rId2849" Type="http://schemas.openxmlformats.org/officeDocument/2006/relationships/hyperlink" Target="consultantplus://offline/ref=5CB138D95D44711AA4D8737C932E825F8A9761785671DA322159810BF0B16F2A21BABECD5280nBz2H" TargetMode="External"/><Relationship Id="rId723" Type="http://schemas.openxmlformats.org/officeDocument/2006/relationships/hyperlink" Target="consultantplus://offline/ref=C2508B0A85AE593F6D6EB551724F1F151D0B0FD452B0C65DFC4F2BA29044EF3203013402CEC9i5zCH" TargetMode="External"/><Relationship Id="rId930" Type="http://schemas.openxmlformats.org/officeDocument/2006/relationships/hyperlink" Target="consultantplus://offline/ref=C2508B0A85AE593F6D6EB551724F1F151D0B0FD452B0C65DFC4F2BA29044EF320301310DC7CCi5zEH" TargetMode="External"/><Relationship Id="rId1006" Type="http://schemas.openxmlformats.org/officeDocument/2006/relationships/hyperlink" Target="consultantplus://offline/ref=C2508B0A85AE593F6D6EB551724F1F151D0B0FD452B0C65DFC4F2BA29044EF320301330EC6C7i5z8H" TargetMode="External"/><Relationship Id="rId1353" Type="http://schemas.openxmlformats.org/officeDocument/2006/relationships/hyperlink" Target="consultantplus://offline/ref=ACC01C8F885B5BD2C69EE75D18306E3090DC6377E4296F10CC9E9974058AF9E280673ADE10A3j6zFH" TargetMode="External"/><Relationship Id="rId1560" Type="http://schemas.openxmlformats.org/officeDocument/2006/relationships/hyperlink" Target="consultantplus://offline/ref=ACC01C8F885B5BD2C69EE75D18306E3090DC6377E4296F10CC9E9974058AF9E280673DD718A6j6zAH" TargetMode="External"/><Relationship Id="rId1658" Type="http://schemas.openxmlformats.org/officeDocument/2006/relationships/hyperlink" Target="consultantplus://offline/ref=0373F938BD34FA70E3D61CE803D3AA292AD3C44B93EF20D6BB4398CDC80129AC89B8ACD1FDF3k8z4H" TargetMode="External"/><Relationship Id="rId1865" Type="http://schemas.openxmlformats.org/officeDocument/2006/relationships/hyperlink" Target="consultantplus://offline/ref=0373F938BD34FA70E3D61CE803D3AA292AD3C44B93EF20D6BB4398CDC80129AC89B8AFD6FAF1k8z4H" TargetMode="External"/><Relationship Id="rId2404" Type="http://schemas.openxmlformats.org/officeDocument/2006/relationships/hyperlink" Target="consultantplus://offline/ref=84945A86F7C56566FDEEAB0787280867E3C8B95349D931EBB9E6520AD49C5BF90564BA596EC8mEz9H" TargetMode="External"/><Relationship Id="rId2611" Type="http://schemas.openxmlformats.org/officeDocument/2006/relationships/hyperlink" Target="consultantplus://offline/ref=84945A86F7C56566FDEEAB0787280867E3C8B95349D931EBB9E6520AD49C5BF90564BD5669CAmEz8H" TargetMode="External"/><Relationship Id="rId2709" Type="http://schemas.openxmlformats.org/officeDocument/2006/relationships/hyperlink" Target="consultantplus://offline/ref=5CB138D95D44711AA4D8737C932E825F8A9761785671DA322159810BF0B16F2A21BABACD5B85nBz0H" TargetMode="External"/><Relationship Id="rId1213" Type="http://schemas.openxmlformats.org/officeDocument/2006/relationships/hyperlink" Target="consultantplus://offline/ref=ACC01C8F885B5BD2C69EE75D18306E3090DC6377E4296F10CC9E9974058AF9E280673DD917AFj6zEH" TargetMode="External"/><Relationship Id="rId1420" Type="http://schemas.openxmlformats.org/officeDocument/2006/relationships/hyperlink" Target="consultantplus://offline/ref=ACC01C8F885B5BD2C69EE75D18306E3090DC6377E4296F10CC9E9974058AF9E280673EDB17A0j6zDH" TargetMode="External"/><Relationship Id="rId1518" Type="http://schemas.openxmlformats.org/officeDocument/2006/relationships/hyperlink" Target="consultantplus://offline/ref=ACC01C8F885B5BD2C69EE75D18306E3090DC6377E4296F10CC9E9974058AF9E280673EDB17A0j6zDH" TargetMode="External"/><Relationship Id="rId2916" Type="http://schemas.openxmlformats.org/officeDocument/2006/relationships/hyperlink" Target="consultantplus://offline/ref=5CB138D95D44711AA4D8737C932E825F8A9761785671DA322159810BF0B16F2A21BABCC85286nBz3H" TargetMode="External"/><Relationship Id="rId1725" Type="http://schemas.openxmlformats.org/officeDocument/2006/relationships/hyperlink" Target="consultantplus://offline/ref=0373F938BD34FA70E3D61CE803D3AA292AD3C44B93EF20D6BB4398CDC80129AC89B8ACD1FDF4k8z8H" TargetMode="External"/><Relationship Id="rId1932" Type="http://schemas.openxmlformats.org/officeDocument/2006/relationships/hyperlink" Target="consultantplus://offline/ref=5BF7BF8241BCC6889EB1C3954CFEB79C6883FB25F69BF32DB8C510F22F1646DE30A2F0C59CCFl6z8H" TargetMode="External"/><Relationship Id="rId17" Type="http://schemas.openxmlformats.org/officeDocument/2006/relationships/hyperlink" Target="consultantplus://offline/ref=68504B5434FCD5DD6B638C4BA06F4058EFF45A6E9C3AF5D97A0DD94494353F0DE3FDF13AD866f7z4H" TargetMode="External"/><Relationship Id="rId2194" Type="http://schemas.openxmlformats.org/officeDocument/2006/relationships/hyperlink" Target="consultantplus://offline/ref=5BF7BF8241BCC6889EB1C3954CFEB79C6883FB25F69BF32DB8C510F22F1646DE30A2F4C490CBl6z4H" TargetMode="External"/><Relationship Id="rId166" Type="http://schemas.openxmlformats.org/officeDocument/2006/relationships/hyperlink" Target="consultantplus://offline/ref=C4163B18BBF69D94458E01223E6AEF644A722B24567B825DE745F9E5E2D2E4B64D2D4D32BCF6g1z4H" TargetMode="External"/><Relationship Id="rId373" Type="http://schemas.openxmlformats.org/officeDocument/2006/relationships/hyperlink" Target="consultantplus://offline/ref=9EACCA9FE57174BBA5DF2FC6D26F4E374E804CFEFA54D0D548904562F9456DB7EC8874C0F00Bh8z9H" TargetMode="External"/><Relationship Id="rId580" Type="http://schemas.openxmlformats.org/officeDocument/2006/relationships/hyperlink" Target="consultantplus://offline/ref=9EACCA9FE57174BBA5DF2FC6D26F4E374E804CFEFA54D0D548904562F9456DB7EC8877C7F306h8zFH" TargetMode="External"/><Relationship Id="rId2054" Type="http://schemas.openxmlformats.org/officeDocument/2006/relationships/hyperlink" Target="consultantplus://offline/ref=5BF7BF8241BCC6889EB1C3954CFEB79C6883FB25F69BF32DB8C510F22F1646DE30A2F3C295CDl6z5H" TargetMode="External"/><Relationship Id="rId2261" Type="http://schemas.openxmlformats.org/officeDocument/2006/relationships/hyperlink" Target="consultantplus://offline/ref=84945A86F7C56566FDEEAB0787280867E3C8B95349D931EBB9E6520AD49C5BF90564B85E66C9mEz9H" TargetMode="External"/><Relationship Id="rId2499" Type="http://schemas.openxmlformats.org/officeDocument/2006/relationships/hyperlink" Target="consultantplus://offline/ref=84945A86F7C56566FDEEAB0787280867E3C8B95349D931EBB9E6520AD49C5BF90564BA596DC8mEz8H" TargetMode="External"/><Relationship Id="rId1" Type="http://schemas.openxmlformats.org/officeDocument/2006/relationships/customXml" Target="../customXml/item1.xml"/><Relationship Id="rId233" Type="http://schemas.openxmlformats.org/officeDocument/2006/relationships/hyperlink" Target="consultantplus://offline/ref=C4163B18BBF69D94458E01223E6AEF644A722B24567B825DE745F9E5E2D2E4B64D2D4B35BEF7g1z5H" TargetMode="External"/><Relationship Id="rId440" Type="http://schemas.openxmlformats.org/officeDocument/2006/relationships/hyperlink" Target="consultantplus://offline/ref=9EACCA9FE57174BBA5DF2FC6D26F4E374E804CFEFA54D0D548904562F9456DB7EC8874C0F408h8zDH" TargetMode="External"/><Relationship Id="rId678" Type="http://schemas.openxmlformats.org/officeDocument/2006/relationships/hyperlink" Target="consultantplus://offline/ref=C2508B0A85AE593F6D6EB551724F1F151D0B0FD452B0C65DFC4F2BA29044EF320301350ACFCCi5z9H" TargetMode="External"/><Relationship Id="rId885" Type="http://schemas.openxmlformats.org/officeDocument/2006/relationships/hyperlink" Target="consultantplus://offline/ref=C2508B0A85AE593F6D6EB551724F1F151D0B0FD452B0C65DFC4F2BA29044EF3203013002CBCEi5zEH" TargetMode="External"/><Relationship Id="rId1070" Type="http://schemas.openxmlformats.org/officeDocument/2006/relationships/hyperlink" Target="consultantplus://offline/ref=C2508B0A85AE593F6D6EB551724F1F151D0B0FD452B0C65DFC4F2BA29044EF3203013108CDCBi5zAH" TargetMode="External"/><Relationship Id="rId2121" Type="http://schemas.openxmlformats.org/officeDocument/2006/relationships/hyperlink" Target="consultantplus://offline/ref=5BF7BF8241BCC6889EB1C3954CFEB79C6883FB25F69BF32DB8C510F22F1646DE30A2F4C492C3l6zBH" TargetMode="External"/><Relationship Id="rId2359" Type="http://schemas.openxmlformats.org/officeDocument/2006/relationships/hyperlink" Target="consultantplus://offline/ref=84945A86F7C56566FDEEAB0787280867E3C8B95349D931EBB9E6520AD49C5BF90564BD5E66C4mEzAH" TargetMode="External"/><Relationship Id="rId2566" Type="http://schemas.openxmlformats.org/officeDocument/2006/relationships/hyperlink" Target="consultantplus://offline/ref=84945A86F7C56566FDEEAB0787280867E3C8B95349D931EBB9E6520AD49C5BF90564B85666CAmEzCH" TargetMode="External"/><Relationship Id="rId2773" Type="http://schemas.openxmlformats.org/officeDocument/2006/relationships/hyperlink" Target="consultantplus://offline/ref=5CB138D95D44711AA4D8737C932E825F8A9761785671DA322159810BF0B16F2A21BABBC75587nBz2H" TargetMode="External"/><Relationship Id="rId300" Type="http://schemas.openxmlformats.org/officeDocument/2006/relationships/hyperlink" Target="consultantplus://offline/ref=C4163B18BBF69D94458E01223E6AEF644A722B24567B825DE745F9E5E2D2E4B64D2D4D33BEF6g1z5H" TargetMode="External"/><Relationship Id="rId538" Type="http://schemas.openxmlformats.org/officeDocument/2006/relationships/hyperlink" Target="consultantplus://offline/ref=9EACCA9FE57174BBA5DF2FC6D26F4E374E804CFEFA54D0D548904562F9456DB7EC8877C4F50Eh8zAH" TargetMode="External"/><Relationship Id="rId745" Type="http://schemas.openxmlformats.org/officeDocument/2006/relationships/hyperlink" Target="consultantplus://offline/ref=C2508B0A85AE593F6D6EB551724F1F151D0B0FD452B0C65DFC4F2BA29044EF320301310BCCCEi5z8H" TargetMode="External"/><Relationship Id="rId952" Type="http://schemas.openxmlformats.org/officeDocument/2006/relationships/hyperlink" Target="consultantplus://offline/ref=C2508B0A85AE593F6D6EB551724F1F151D0B0FD452B0C65DFC4F2BA29044EF320301340FCDC9i5z1H" TargetMode="External"/><Relationship Id="rId1168" Type="http://schemas.openxmlformats.org/officeDocument/2006/relationships/hyperlink" Target="consultantplus://offline/ref=ACC01C8F885B5BD2C69EE75D18306E3090DC6377E4296F10CC9E9974058AF9E280673FDC17AFj6zEH" TargetMode="External"/><Relationship Id="rId1375" Type="http://schemas.openxmlformats.org/officeDocument/2006/relationships/hyperlink" Target="consultantplus://offline/ref=ACC01C8F885B5BD2C69EE75D18306E3090DC6377E4296F10CC9E9974058AF9E280673FD916A0j6zAH" TargetMode="External"/><Relationship Id="rId1582" Type="http://schemas.openxmlformats.org/officeDocument/2006/relationships/hyperlink" Target="consultantplus://offline/ref=ACC01C8F885B5BD2C69EE75D18306E3090DC6377E4296F10CC9E9974058AF9E280673DD811A1j6zEH" TargetMode="External"/><Relationship Id="rId2219" Type="http://schemas.openxmlformats.org/officeDocument/2006/relationships/hyperlink" Target="consultantplus://offline/ref=84945A86F7C56566FDEEAB0787280867E3C8B95349D931EBB9E6520AD49C5BF90564BD566ECAmEzEH" TargetMode="External"/><Relationship Id="rId2426" Type="http://schemas.openxmlformats.org/officeDocument/2006/relationships/hyperlink" Target="consultantplus://offline/ref=84945A86F7C56566FDEEAB0787280867E3C8B95349D931EBB9E6520AD49C5BF90564BD566FC8mEzDH" TargetMode="External"/><Relationship Id="rId2633" Type="http://schemas.openxmlformats.org/officeDocument/2006/relationships/hyperlink" Target="consultantplus://offline/ref=84945A86F7C56566FDEEAB0787280867E3C8B95349D931EBB9E6520AD49C5BF90564BD566BC5mEzBH" TargetMode="External"/><Relationship Id="rId81" Type="http://schemas.openxmlformats.org/officeDocument/2006/relationships/hyperlink" Target="consultantplus://offline/ref=68504B5434FCD5DD6B638C4BA06F4058EFF45A6E9C3AF5D97A0DD94494353F0DE3FDF53AD865f7z4H" TargetMode="External"/><Relationship Id="rId605" Type="http://schemas.openxmlformats.org/officeDocument/2006/relationships/hyperlink" Target="consultantplus://offline/ref=C2508B0A85AE593F6D6EB551724F1F151D0B0FD452B0C65DFC4F2BA29044EF320301340AC9CAi5zBH" TargetMode="External"/><Relationship Id="rId812" Type="http://schemas.openxmlformats.org/officeDocument/2006/relationships/hyperlink" Target="consultantplus://offline/ref=C2508B0A85AE593F6D6EB551724F1F151D0B0FD452B0C65DFC4F2BA29044EF320301340BCECEi5zAH" TargetMode="External"/><Relationship Id="rId1028" Type="http://schemas.openxmlformats.org/officeDocument/2006/relationships/hyperlink" Target="consultantplus://offline/ref=C2508B0A85AE593F6D6EB551724F1F151D0B0FD452B0C65DFC4F2BA29044EF320301310BC6CCi5z0H" TargetMode="External"/><Relationship Id="rId1235" Type="http://schemas.openxmlformats.org/officeDocument/2006/relationships/hyperlink" Target="consultantplus://offline/ref=ACC01C8F885B5BD2C69EE75D18306E3090DC6377E4296F10CC9E9974058AF9E280673AD614A0j6zDH" TargetMode="External"/><Relationship Id="rId1442" Type="http://schemas.openxmlformats.org/officeDocument/2006/relationships/hyperlink" Target="consultantplus://offline/ref=ACC01C8F885B5BD2C69EE75D18306E3090DC6377E4296F10CC9E9974058AF9E280673DD716A7j6zCH" TargetMode="External"/><Relationship Id="rId1887" Type="http://schemas.openxmlformats.org/officeDocument/2006/relationships/hyperlink" Target="consultantplus://offline/ref=0373F938BD34FA70E3D61CE803D3AA292AD3C44B93EF20D6BB4398CDC80129AC89B8AFD5FFFFk8z5H" TargetMode="External"/><Relationship Id="rId2840" Type="http://schemas.openxmlformats.org/officeDocument/2006/relationships/hyperlink" Target="consultantplus://offline/ref=5CB138D95D44711AA4D8737C932E825F8A9761785671DA322159810BF0B16F2A21BABBC75182nBz7H" TargetMode="External"/><Relationship Id="rId1302" Type="http://schemas.openxmlformats.org/officeDocument/2006/relationships/hyperlink" Target="consultantplus://offline/ref=ACC01C8F885B5BD2C69EE75D18306E3090DC6377E4296F10CC9E9974058AF9E280673DD817A0j6z4H" TargetMode="External"/><Relationship Id="rId1747" Type="http://schemas.openxmlformats.org/officeDocument/2006/relationships/hyperlink" Target="consultantplus://offline/ref=0373F938BD34FA70E3D61CE803D3AA292AD3C44B93EF20D6BB4398CDC80129AC89B8AFD6F7F2k8z4H" TargetMode="External"/><Relationship Id="rId1954" Type="http://schemas.openxmlformats.org/officeDocument/2006/relationships/hyperlink" Target="consultantplus://offline/ref=5BF7BF8241BCC6889EB1C3954CFEB79C6883FB25F69BF32DB8C510F22F1646DE30A2F0C696C9l6z9H" TargetMode="External"/><Relationship Id="rId2700" Type="http://schemas.openxmlformats.org/officeDocument/2006/relationships/hyperlink" Target="consultantplus://offline/ref=5CB138D95D44711AA4D8737C932E825F8A9761785671DA322159810BF0B16F2A21BABBC75683nBz3H" TargetMode="External"/><Relationship Id="rId39" Type="http://schemas.openxmlformats.org/officeDocument/2006/relationships/hyperlink" Target="consultantplus://offline/ref=68504B5434FCD5DD6B638C4BA06F4058EFF45A6E9C3AF5D97A0DD94494353F0DE3FDF13BD263f7z5H" TargetMode="External"/><Relationship Id="rId1607" Type="http://schemas.openxmlformats.org/officeDocument/2006/relationships/hyperlink" Target="consultantplus://offline/ref=ACC01C8F885B5BD2C69EE75D18306E3090DC6377E4296F10CC9E9974058AF9E280673DD813A4j6zEH" TargetMode="External"/><Relationship Id="rId1814" Type="http://schemas.openxmlformats.org/officeDocument/2006/relationships/hyperlink" Target="consultantplus://offline/ref=0373F938BD34FA70E3D61CE803D3AA292AD3C44B93EF20D6BB4398CDC80129AC89B8AFD5FEF5k8z4H" TargetMode="External"/><Relationship Id="rId188" Type="http://schemas.openxmlformats.org/officeDocument/2006/relationships/hyperlink" Target="consultantplus://offline/ref=C4163B18BBF69D94458E01223E6AEF644A722B24567B825DE745F9E5E2D2E4B64D2D4A30BFF8g1z3H" TargetMode="External"/><Relationship Id="rId395" Type="http://schemas.openxmlformats.org/officeDocument/2006/relationships/hyperlink" Target="consultantplus://offline/ref=9EACCA9FE57174BBA5DF2FC6D26F4E374E804CFEFA54D0D548904562F9456DB7EC8874C0F208h8zCH" TargetMode="External"/><Relationship Id="rId2076" Type="http://schemas.openxmlformats.org/officeDocument/2006/relationships/hyperlink" Target="consultantplus://offline/ref=5BF7BF8241BCC6889EB1C3954CFEB79C6883FB25F69BF32DB8C510F22F1646DE30A2F3C297C9l6zAH" TargetMode="External"/><Relationship Id="rId2283" Type="http://schemas.openxmlformats.org/officeDocument/2006/relationships/hyperlink" Target="consultantplus://offline/ref=84945A86F7C56566FDEEAB0787280867E3C8B95349D931EBB9E6520AD49C5BF90564BD5E6ECAmEzDH" TargetMode="External"/><Relationship Id="rId2490" Type="http://schemas.openxmlformats.org/officeDocument/2006/relationships/hyperlink" Target="consultantplus://offline/ref=84945A86F7C56566FDEEAB0787280867E3C8B95349D931EBB9E6520AD49C5BF90564B85B6CCBmEzBH" TargetMode="External"/><Relationship Id="rId2588" Type="http://schemas.openxmlformats.org/officeDocument/2006/relationships/hyperlink" Target="consultantplus://offline/ref=84945A86F7C56566FDEEAB0787280867E3C8B95349D931EBB9E6520AD49C5BF90564B85666CCmEzEH" TargetMode="External"/><Relationship Id="rId255" Type="http://schemas.openxmlformats.org/officeDocument/2006/relationships/hyperlink" Target="consultantplus://offline/ref=C4163B18BBF69D94458E01223E6AEF644A722B24567B825DE745F9E5E2D2E4B64D2D4F34BDF8g1zEH" TargetMode="External"/><Relationship Id="rId462" Type="http://schemas.openxmlformats.org/officeDocument/2006/relationships/hyperlink" Target="consultantplus://offline/ref=9EACCA9FE57174BBA5DF2FC6D26F4E374E804CFEFA54D0D548904562F9456DB7EC8877C7F209h8zBH" TargetMode="External"/><Relationship Id="rId1092" Type="http://schemas.openxmlformats.org/officeDocument/2006/relationships/hyperlink" Target="consultantplus://offline/ref=C2508B0A85AE593F6D6EB551724F1F151D0B0FD452B0C65DFC4F2BA29044EF3203013402CDCFi5zDH" TargetMode="External"/><Relationship Id="rId1397" Type="http://schemas.openxmlformats.org/officeDocument/2006/relationships/hyperlink" Target="consultantplus://offline/ref=ACC01C8F885B5BD2C69EE75D18306E3090DC6377E4296F10CC9E9974058AF9E280673ED917A6j6zAH" TargetMode="External"/><Relationship Id="rId2143" Type="http://schemas.openxmlformats.org/officeDocument/2006/relationships/hyperlink" Target="consultantplus://offline/ref=5BF7BF8241BCC6889EB1C3954CFEB79C6883FB25F69BF32DB8C510F22F1646DE30A2F4C497C3l6zEH" TargetMode="External"/><Relationship Id="rId2350" Type="http://schemas.openxmlformats.org/officeDocument/2006/relationships/hyperlink" Target="consultantplus://offline/ref=84945A86F7C56566FDEEAB0787280867E3C8B95349D931EBB9E6520AD49C5BF90564BD5F6FCFmEzFH" TargetMode="External"/><Relationship Id="rId2795" Type="http://schemas.openxmlformats.org/officeDocument/2006/relationships/hyperlink" Target="consultantplus://offline/ref=5CB138D95D44711AA4D8737C932E825F8A9761785671DA322159810BF0B16F2A21BABFCC5684nBz5H" TargetMode="External"/><Relationship Id="rId115" Type="http://schemas.openxmlformats.org/officeDocument/2006/relationships/hyperlink" Target="consultantplus://offline/ref=68504B5434FCD5DD6B638C4BA06F4058EFF45A6E9C3AF5D97A0DD94494353F0DE3FDF430D96Ff7z6H" TargetMode="External"/><Relationship Id="rId322" Type="http://schemas.openxmlformats.org/officeDocument/2006/relationships/hyperlink" Target="consultantplus://offline/ref=C4163B18BBF69D94458E01223E6AEF644A722B24567B825DE745F9E5E2D2E4B64D2D4D33BCF3g1z6H" TargetMode="External"/><Relationship Id="rId767" Type="http://schemas.openxmlformats.org/officeDocument/2006/relationships/hyperlink" Target="consultantplus://offline/ref=C2508B0A85AE593F6D6EB551724F1F151D0B0FD452B0C65DFC4F2BA29044EF320301340BCCCBi5zDH" TargetMode="External"/><Relationship Id="rId974" Type="http://schemas.openxmlformats.org/officeDocument/2006/relationships/hyperlink" Target="consultantplus://offline/ref=C2508B0A85AE593F6D6EB551724F1F151D0B0FD452B0C65DFC4F2BA29044EF320301340ECDC7i5zEH" TargetMode="External"/><Relationship Id="rId2003" Type="http://schemas.openxmlformats.org/officeDocument/2006/relationships/hyperlink" Target="consultantplus://offline/ref=5BF7BF8241BCC6889EB1C3954CFEB79C6883FB25F69BF32DB8C510F22F1646DE30A2F0C694CEl6zBH" TargetMode="External"/><Relationship Id="rId2210" Type="http://schemas.openxmlformats.org/officeDocument/2006/relationships/hyperlink" Target="consultantplus://offline/ref=84945A86F7C56566FDEEAB0787280867E3C8B95349D931EBB9E6520AD49C5BF90564BD5E6BC9mEz6H" TargetMode="External"/><Relationship Id="rId2448" Type="http://schemas.openxmlformats.org/officeDocument/2006/relationships/hyperlink" Target="consultantplus://offline/ref=84945A86F7C56566FDEEAB0787280867E3C8B95349D931EBB9E6520AD49C5BF90564BC5C66CAmEzDH" TargetMode="External"/><Relationship Id="rId2655" Type="http://schemas.openxmlformats.org/officeDocument/2006/relationships/hyperlink" Target="consultantplus://offline/ref=5CB138D95D44711AA4D8737C932E825F8A9761785671DA322159810BF0B16F2A21BABBCB5188nBz1H" TargetMode="External"/><Relationship Id="rId2862" Type="http://schemas.openxmlformats.org/officeDocument/2006/relationships/hyperlink" Target="consultantplus://offline/ref=5CB138D95D44711AA4D8737C932E825F8A9761785671DA322159810BF0B16F2A21BABECD5280nBz2H" TargetMode="External"/><Relationship Id="rId627" Type="http://schemas.openxmlformats.org/officeDocument/2006/relationships/hyperlink" Target="consultantplus://offline/ref=C2508B0A85AE593F6D6EB551724F1F151D0B0FD452B0C65DFC4F2BA29044EF3203013403CACEi5z8H" TargetMode="External"/><Relationship Id="rId834" Type="http://schemas.openxmlformats.org/officeDocument/2006/relationships/hyperlink" Target="consultantplus://offline/ref=C2508B0A85AE593F6D6EB551724F1F151D0B0FD452B0C65DFC4F2BA29044EF320301340BCCCDi5z0H" TargetMode="External"/><Relationship Id="rId1257" Type="http://schemas.openxmlformats.org/officeDocument/2006/relationships/hyperlink" Target="consultantplus://offline/ref=ACC01C8F885B5BD2C69EE75D18306E3090DC6377E4296F10CC9E9974058AF9E280673DD814A0j6z4H" TargetMode="External"/><Relationship Id="rId1464" Type="http://schemas.openxmlformats.org/officeDocument/2006/relationships/hyperlink" Target="consultantplus://offline/ref=ACC01C8F885B5BD2C69EE75D18306E3090DC6377E4296F10CC9E9974058AF9E280673DD718A6j6zFH" TargetMode="External"/><Relationship Id="rId1671" Type="http://schemas.openxmlformats.org/officeDocument/2006/relationships/hyperlink" Target="consultantplus://offline/ref=0373F938BD34FA70E3D61CE803D3AA292AD3C44B93EF20D6BB4398CDC80129AC89B8AFD6FAFEk8z7H" TargetMode="External"/><Relationship Id="rId2308" Type="http://schemas.openxmlformats.org/officeDocument/2006/relationships/hyperlink" Target="consultantplus://offline/ref=84945A86F7C56566FDEEAB0787280867E3C8B95349D931EBB9E6520AD49C5BF90564BD5F6CC8mEzCH" TargetMode="External"/><Relationship Id="rId2515" Type="http://schemas.openxmlformats.org/officeDocument/2006/relationships/hyperlink" Target="consultantplus://offline/ref=84945A86F7C56566FDEEAB0787280867E3C8B95349D931EBB9E6520AD49C5BF90564BA596DC8mEz7H" TargetMode="External"/><Relationship Id="rId2722" Type="http://schemas.openxmlformats.org/officeDocument/2006/relationships/hyperlink" Target="consultantplus://offline/ref=5CB138D95D44711AA4D8737C932E825F8A9761785671DA322159810BF0B16F2A21BABFC85683nBz5H" TargetMode="External"/><Relationship Id="rId901" Type="http://schemas.openxmlformats.org/officeDocument/2006/relationships/hyperlink" Target="consultantplus://offline/ref=C2508B0A85AE593F6D6EB551724F1F151D0B0FD452B0C65DFC4F2BA29044EF3203013402C9CBi5zDH" TargetMode="External"/><Relationship Id="rId1117" Type="http://schemas.openxmlformats.org/officeDocument/2006/relationships/hyperlink" Target="consultantplus://offline/ref=ACC01C8F885B5BD2C69EE75D18306E3090DC6377E4296F10CC9E9974058AF9E280673ADD11AFj6zDH" TargetMode="External"/><Relationship Id="rId1324" Type="http://schemas.openxmlformats.org/officeDocument/2006/relationships/hyperlink" Target="consultantplus://offline/ref=ACC01C8F885B5BD2C69EE75D18306E3090DC6377E4296F10CC9E9974058AF9E280673ADE10A0j6zEH" TargetMode="External"/><Relationship Id="rId1531" Type="http://schemas.openxmlformats.org/officeDocument/2006/relationships/hyperlink" Target="consultantplus://offline/ref=ACC01C8F885B5BD2C69EE75D18306E3090DC6377E4296F10CC9E9974058AF9E280673ADE11A0j6zFH" TargetMode="External"/><Relationship Id="rId1769" Type="http://schemas.openxmlformats.org/officeDocument/2006/relationships/hyperlink" Target="consultantplus://offline/ref=0373F938BD34FA70E3D61CE803D3AA292AD3C44B93EF20D6BB4398CDC80129AC89B8ACD1FCF6k8z4H" TargetMode="External"/><Relationship Id="rId1976" Type="http://schemas.openxmlformats.org/officeDocument/2006/relationships/hyperlink" Target="consultantplus://offline/ref=5BF7BF8241BCC6889EB1C3954CFEB79C6883FB25F69BF32DB8C510F22F1646DE30A2F3C29DCAl6z5H" TargetMode="External"/><Relationship Id="rId30" Type="http://schemas.openxmlformats.org/officeDocument/2006/relationships/hyperlink" Target="consultantplus://offline/ref=68504B5434FCD5DD6B638C4BA06F4058EFF45A6E9C3AF5D97A0DD94494353F0DE3FDF131DF6Ef7z4H" TargetMode="External"/><Relationship Id="rId1629" Type="http://schemas.openxmlformats.org/officeDocument/2006/relationships/hyperlink" Target="consultantplus://offline/ref=0373F938BD34FA70E3D61CE803D3AA292AD3C44B93EF20D6BB4398CDC80129AC89B8ACD1FEF2k8z4H" TargetMode="External"/><Relationship Id="rId1836" Type="http://schemas.openxmlformats.org/officeDocument/2006/relationships/hyperlink" Target="consultantplus://offline/ref=0373F938BD34FA70E3D61CE803D3AA292AD3C44B93EF20D6BB4398CDC80129AC89B8AFD6F7F4k8z1H" TargetMode="External"/><Relationship Id="rId1903" Type="http://schemas.openxmlformats.org/officeDocument/2006/relationships/hyperlink" Target="consultantplus://offline/ref=0373F938BD34FA70E3D61CE803D3AA292AD3C44B93EF20D6BB4398CDC80129AC89B8ACD1F8FEk8z2H" TargetMode="External"/><Relationship Id="rId2098" Type="http://schemas.openxmlformats.org/officeDocument/2006/relationships/hyperlink" Target="consultantplus://offline/ref=5BF7BF8241BCC6889EB1C3954CFEB79C6883FB25F69BF32DB8C510F22F1646DE30A2F3C297CEl6zDH" TargetMode="External"/><Relationship Id="rId277" Type="http://schemas.openxmlformats.org/officeDocument/2006/relationships/hyperlink" Target="consultantplus://offline/ref=C4163B18BBF69D94458E01223E6AEF644A722B24567B825DE745F9E5E2D2E4B64D2D4A32BAF1g1z6H" TargetMode="External"/><Relationship Id="rId484" Type="http://schemas.openxmlformats.org/officeDocument/2006/relationships/hyperlink" Target="consultantplus://offline/ref=9EACCA9FE57174BBA5DF2FC6D26F4E374E804CFEFA54D0D548904562F9456DB7EC8877C4F60Ah8z0H" TargetMode="External"/><Relationship Id="rId2165" Type="http://schemas.openxmlformats.org/officeDocument/2006/relationships/hyperlink" Target="consultantplus://offline/ref=5BF7BF8241BCC6889EB1C3954CFEB79C6883FB25F69BF32DB8C510F22F1646DE30A2F5C795C3l6zBH" TargetMode="External"/><Relationship Id="rId137" Type="http://schemas.openxmlformats.org/officeDocument/2006/relationships/hyperlink" Target="consultantplus://offline/ref=68504B5434FCD5DD6B638C4BA06F4058EFF45A6E9C3AF5D97A0DD94494353F0DE3FDF430D365f7z5H" TargetMode="External"/><Relationship Id="rId344" Type="http://schemas.openxmlformats.org/officeDocument/2006/relationships/hyperlink" Target="consultantplus://offline/ref=C4163B18BBF69D94458E01223E6AEF644A722B24567B825DE745F9E5E2D2E4B64D2D4E34B8F6g1z2H" TargetMode="External"/><Relationship Id="rId691" Type="http://schemas.openxmlformats.org/officeDocument/2006/relationships/hyperlink" Target="consultantplus://offline/ref=C2508B0A85AE593F6D6EB551724F1F151D0B0FD452B0C65DFC4F2BA29044EF320301330CCBC7i5zBH" TargetMode="External"/><Relationship Id="rId789" Type="http://schemas.openxmlformats.org/officeDocument/2006/relationships/hyperlink" Target="consultantplus://offline/ref=C2508B0A85AE593F6D6EB551724F1F151D0B0FD452B0C65DFC4F2BA29044EF320301340ECCC9i5zBH" TargetMode="External"/><Relationship Id="rId996" Type="http://schemas.openxmlformats.org/officeDocument/2006/relationships/hyperlink" Target="consultantplus://offline/ref=C2508B0A85AE593F6D6EB551724F1F151D0B0FD452B0C65DFC4F2BA29044EF320301310BC6CCi5z0H" TargetMode="External"/><Relationship Id="rId2025" Type="http://schemas.openxmlformats.org/officeDocument/2006/relationships/hyperlink" Target="consultantplus://offline/ref=5BF7BF8241BCC6889EB1C3954CFEB79C6883FB25F69BF32DB8C510F22F1646DE30A2F3C297C9l6z4H" TargetMode="External"/><Relationship Id="rId2372" Type="http://schemas.openxmlformats.org/officeDocument/2006/relationships/hyperlink" Target="consultantplus://offline/ref=84945A86F7C56566FDEEAB0787280867E3C8B95349D931EBB9E6520AD49C5BF90564BD5E67CDmEz7H" TargetMode="External"/><Relationship Id="rId2677" Type="http://schemas.openxmlformats.org/officeDocument/2006/relationships/hyperlink" Target="consultantplus://offline/ref=5CB138D95D44711AA4D8737C932E825F8A9761785671DA322159810BF0B16F2A21BABECE5087nBzEH" TargetMode="External"/><Relationship Id="rId2884" Type="http://schemas.openxmlformats.org/officeDocument/2006/relationships/hyperlink" Target="consultantplus://offline/ref=5CB138D95D44711AA4D8737C932E825F8A9761785671DA322159810BF0B16F2A21BABBCD5480nBz7H" TargetMode="External"/><Relationship Id="rId551" Type="http://schemas.openxmlformats.org/officeDocument/2006/relationships/hyperlink" Target="consultantplus://offline/ref=9EACCA9FE57174BBA5DF2FC6D26F4E374E804CFEFA54D0D548904562F9456DB7EC8877C7F30Bh8zEH" TargetMode="External"/><Relationship Id="rId649" Type="http://schemas.openxmlformats.org/officeDocument/2006/relationships/hyperlink" Target="consultantplus://offline/ref=C2508B0A85AE593F6D6EB551724F1F151D0B0FD452B0C65DFC4F2BA29044EF320301340ACACCi5z9H" TargetMode="External"/><Relationship Id="rId856" Type="http://schemas.openxmlformats.org/officeDocument/2006/relationships/hyperlink" Target="consultantplus://offline/ref=C2508B0A85AE593F6D6EB551724F1F151D0B0FD452B0C65DFC4F2BA29044EF320301340BCCC8i5z8H" TargetMode="External"/><Relationship Id="rId1181" Type="http://schemas.openxmlformats.org/officeDocument/2006/relationships/hyperlink" Target="consultantplus://offline/ref=ACC01C8F885B5BD2C69EE75D18306E3090DC6377E4296F10CC9E9974058AF9E280673AD619AEj6z8H" TargetMode="External"/><Relationship Id="rId1279" Type="http://schemas.openxmlformats.org/officeDocument/2006/relationships/hyperlink" Target="consultantplus://offline/ref=ACC01C8F885B5BD2C69EE75D18306E3090DC6377E4296F10CC9E9974058AF9E280673DD915A6j6zEH" TargetMode="External"/><Relationship Id="rId1486" Type="http://schemas.openxmlformats.org/officeDocument/2006/relationships/hyperlink" Target="consultantplus://offline/ref=ACC01C8F885B5BD2C69EE75D18306E3090DC6377E4296F10CC9E9974058AF9E280673DD818A1j6zAH" TargetMode="External"/><Relationship Id="rId2232" Type="http://schemas.openxmlformats.org/officeDocument/2006/relationships/hyperlink" Target="consultantplus://offline/ref=84945A86F7C56566FDEEAB0787280867E3C8B95349D931EBB9E6520AD49C5BF90564BD5E6CC9mEzCH" TargetMode="External"/><Relationship Id="rId2537" Type="http://schemas.openxmlformats.org/officeDocument/2006/relationships/hyperlink" Target="consultantplus://offline/ref=84945A86F7C56566FDEEAB0787280867E3C8B95349D931EBB9E6520AD49C5BF90564B95C69C5mEz7H" TargetMode="External"/><Relationship Id="rId204" Type="http://schemas.openxmlformats.org/officeDocument/2006/relationships/hyperlink" Target="consultantplus://offline/ref=C4163B18BBF69D94458E01223E6AEF644A722B24567B825DE745F9E5E2D2E4B64D2D4D32BEF7g1z0H" TargetMode="External"/><Relationship Id="rId411" Type="http://schemas.openxmlformats.org/officeDocument/2006/relationships/hyperlink" Target="consultantplus://offline/ref=9EACCA9FE57174BBA5DF2FC6D26F4E374E804CFEFA54D0D548904562F9456DB7EC8877C4F40Ch8zDH" TargetMode="External"/><Relationship Id="rId509" Type="http://schemas.openxmlformats.org/officeDocument/2006/relationships/hyperlink" Target="consultantplus://offline/ref=9EACCA9FE57174BBA5DF2FC6D26F4E374E804CFEFA54D0D548904562F9456DB7EC8874C0F609h8zAH" TargetMode="External"/><Relationship Id="rId1041" Type="http://schemas.openxmlformats.org/officeDocument/2006/relationships/hyperlink" Target="consultantplus://offline/ref=C2508B0A85AE593F6D6EB551724F1F151D0B0FD452B0C65DFC4F2BA29044EF320301310BCCC9i5zCH" TargetMode="External"/><Relationship Id="rId1139" Type="http://schemas.openxmlformats.org/officeDocument/2006/relationships/hyperlink" Target="consultantplus://offline/ref=ACC01C8F885B5BD2C69EE75D18306E3090DC6377E4296F10CC9E9974058AF9E280673ADD11A3j6zCH" TargetMode="External"/><Relationship Id="rId1346" Type="http://schemas.openxmlformats.org/officeDocument/2006/relationships/hyperlink" Target="consultantplus://offline/ref=ACC01C8F885B5BD2C69EE75D18306E3090DC6377E4296F10CC9E9974058AF9E280673FDF12A0j6z9H" TargetMode="External"/><Relationship Id="rId1693" Type="http://schemas.openxmlformats.org/officeDocument/2006/relationships/hyperlink" Target="consultantplus://offline/ref=0373F938BD34FA70E3D61CE803D3AA292AD3C44B93EF20D6BB4398CDC80129AC89B8ACD1FFF1k8z5H" TargetMode="External"/><Relationship Id="rId1998" Type="http://schemas.openxmlformats.org/officeDocument/2006/relationships/hyperlink" Target="consultantplus://offline/ref=5BF7BF8241BCC6889EB1C3954CFEB79C6883FB25F69BF32DB8C510F22F1646DE30A2F0C694C9l6z8H" TargetMode="External"/><Relationship Id="rId2744" Type="http://schemas.openxmlformats.org/officeDocument/2006/relationships/hyperlink" Target="consultantplus://offline/ref=5CB138D95D44711AA4D8737C932E825F8A9761785671DA322159810BF0B16F2A21BABFCE5A88nBzFH" TargetMode="External"/><Relationship Id="rId716" Type="http://schemas.openxmlformats.org/officeDocument/2006/relationships/hyperlink" Target="consultantplus://offline/ref=C2508B0A85AE593F6D6EB551724F1F151D0B0FD452B0C65DFC4F2BA29044EF3203013402CECBi5z0H" TargetMode="External"/><Relationship Id="rId923" Type="http://schemas.openxmlformats.org/officeDocument/2006/relationships/hyperlink" Target="consultantplus://offline/ref=C2508B0A85AE593F6D6EB551724F1F151D0B0FD452B0C65DFC4F2BA29044EF3203013402C9CEi5z9H" TargetMode="External"/><Relationship Id="rId1553" Type="http://schemas.openxmlformats.org/officeDocument/2006/relationships/hyperlink" Target="consultantplus://offline/ref=ACC01C8F885B5BD2C69EE75D18306E3090DC6377E4296F10CC9E9974058AF9E280673ADA19A6j6zAH" TargetMode="External"/><Relationship Id="rId1760" Type="http://schemas.openxmlformats.org/officeDocument/2006/relationships/hyperlink" Target="consultantplus://offline/ref=0373F938BD34FA70E3D61CE803D3AA292AD3C44B93EF20D6BB4398CDC80129AC89B8ACD1FDF1k8z0H" TargetMode="External"/><Relationship Id="rId1858" Type="http://schemas.openxmlformats.org/officeDocument/2006/relationships/hyperlink" Target="consultantplus://offline/ref=0373F938BD34FA70E3D61CE803D3AA292AD3C44B93EF20D6BB4398CDC80129AC89B8AFD5FEF6k8z2H" TargetMode="External"/><Relationship Id="rId2604" Type="http://schemas.openxmlformats.org/officeDocument/2006/relationships/hyperlink" Target="consultantplus://offline/ref=84945A86F7C56566FDEEAB0787280867E3C8B95349D931EBB9E6520AD49C5BF90564BD5668C4mEzDH" TargetMode="External"/><Relationship Id="rId2811" Type="http://schemas.openxmlformats.org/officeDocument/2006/relationships/hyperlink" Target="consultantplus://offline/ref=5CB138D95D44711AA4D8737C932E825F8A9761785671DA322159810BF0B16F2A21BABCC85084nBz2H" TargetMode="External"/><Relationship Id="rId52" Type="http://schemas.openxmlformats.org/officeDocument/2006/relationships/hyperlink" Target="consultantplus://offline/ref=68504B5434FCD5DD6B638C4BA06F4058EFF45A6E9C3AF5D97A0DD94494353F0DE3FDF13FDB63f7z3H" TargetMode="External"/><Relationship Id="rId1206" Type="http://schemas.openxmlformats.org/officeDocument/2006/relationships/hyperlink" Target="consultantplus://offline/ref=ACC01C8F885B5BD2C69EE75D18306E3090DC6377E4296F10CC9E9974058AF9E280673AD618AEj6zAH" TargetMode="External"/><Relationship Id="rId1413" Type="http://schemas.openxmlformats.org/officeDocument/2006/relationships/hyperlink" Target="consultantplus://offline/ref=ACC01C8F885B5BD2C69EE75D18306E3090DC6377E4296F10CC9E9974058AF9E280673DD912A6j6zFH" TargetMode="External"/><Relationship Id="rId1620" Type="http://schemas.openxmlformats.org/officeDocument/2006/relationships/hyperlink" Target="consultantplus://offline/ref=0373F938BD34FA70E3D61CE803D3AA292AD3C44B93EF20D6BB4398CDC80129AC89B8AFD6F8F2k8z2H" TargetMode="External"/><Relationship Id="rId2909" Type="http://schemas.openxmlformats.org/officeDocument/2006/relationships/hyperlink" Target="consultantplus://offline/ref=5CB138D95D44711AA4D8737C932E825F8A9761785671DA322159810BF0B16F2A21BABFCD5589nBzEH" TargetMode="External"/><Relationship Id="rId1718" Type="http://schemas.openxmlformats.org/officeDocument/2006/relationships/hyperlink" Target="consultantplus://offline/ref=0373F938BD34FA70E3D61CE803D3AA292AD3C44B93EF20D6BB4398CDC80129AC89B8ACD1FDF4k8z0H" TargetMode="External"/><Relationship Id="rId1925" Type="http://schemas.openxmlformats.org/officeDocument/2006/relationships/hyperlink" Target="consultantplus://offline/ref=5BF7BF8241BCC6889EB1C3954CFEB79C6883FB25F69BF32DB8C510F22F1646DE30A2F0C59DCFl6zFH" TargetMode="External"/><Relationship Id="rId299" Type="http://schemas.openxmlformats.org/officeDocument/2006/relationships/hyperlink" Target="consultantplus://offline/ref=C4163B18BBF69D94458E01223E6AEF644A722B24567B825DE745F9E5E2D2E4B64D2D4D33BEF6g1z7H" TargetMode="External"/><Relationship Id="rId2187" Type="http://schemas.openxmlformats.org/officeDocument/2006/relationships/hyperlink" Target="consultantplus://offline/ref=5BF7BF8241BCC6889EB1C3954CFEB79C6883FB25F69BF32DB8C510F22F1646DE30A2F4C491CEl6zCH" TargetMode="External"/><Relationship Id="rId2394" Type="http://schemas.openxmlformats.org/officeDocument/2006/relationships/hyperlink" Target="consultantplus://offline/ref=84945A86F7C56566FDEEAB0787280867E3C8B95349D931EBB9E6520AD49C5BF90564BD5E66C5mEzDH" TargetMode="External"/><Relationship Id="rId159" Type="http://schemas.openxmlformats.org/officeDocument/2006/relationships/hyperlink" Target="consultantplus://offline/ref=C4163B18BBF69D94458E01223E6AEF644A722B24567B825DE745F9E5E2D2E4B64D2D4D32BCF9g1z2H" TargetMode="External"/><Relationship Id="rId366" Type="http://schemas.openxmlformats.org/officeDocument/2006/relationships/hyperlink" Target="consultantplus://offline/ref=9EACCA9FE57174BBA5DF2FC6D26F4E374E804CFEFA54D0D548904562F9456DB7EC8877C7FC0Bh8zAH" TargetMode="External"/><Relationship Id="rId573" Type="http://schemas.openxmlformats.org/officeDocument/2006/relationships/hyperlink" Target="consultantplus://offline/ref=9EACCA9FE57174BBA5DF2FC6D26F4E374E804CFEFA54D0D548904562F9456DB7EC8874C0FC0Fh8z1H" TargetMode="External"/><Relationship Id="rId780" Type="http://schemas.openxmlformats.org/officeDocument/2006/relationships/hyperlink" Target="consultantplus://offline/ref=C2508B0A85AE593F6D6EB551724F1F151D0B0FD452B0C65DFC4F2BA29044EF3203013402CFC8i5zBH" TargetMode="External"/><Relationship Id="rId2047" Type="http://schemas.openxmlformats.org/officeDocument/2006/relationships/hyperlink" Target="consultantplus://offline/ref=5BF7BF8241BCC6889EB1C3954CFEB79C6883FB25F69BF32DB8C510F22F1646DE30A2F3C296CBl6zCH" TargetMode="External"/><Relationship Id="rId2254" Type="http://schemas.openxmlformats.org/officeDocument/2006/relationships/hyperlink" Target="consultantplus://offline/ref=84945A86F7C56566FDEEAB0787280867E3C8B95349D931EBB9E6520AD49C5BF90564BD5D6CC8mEzAH" TargetMode="External"/><Relationship Id="rId2461" Type="http://schemas.openxmlformats.org/officeDocument/2006/relationships/hyperlink" Target="consultantplus://offline/ref=84945A86F7C56566FDEEAB0787280867E3C8B95349D931EBB9E6520AD49C5BF90564BD5F6BCFmEzFH" TargetMode="External"/><Relationship Id="rId2699" Type="http://schemas.openxmlformats.org/officeDocument/2006/relationships/hyperlink" Target="consultantplus://offline/ref=5CB138D95D44711AA4D8737C932E825F8A9761785671DA322159810BF0B16F2A21BABFCC5587nBz4H" TargetMode="External"/><Relationship Id="rId226" Type="http://schemas.openxmlformats.org/officeDocument/2006/relationships/hyperlink" Target="consultantplus://offline/ref=C4163B18BBF69D94458E01223E6AEF644A722B24567B825DE745F9E5E2D2E4B64D2D4F31B7F0g1z0H" TargetMode="External"/><Relationship Id="rId433" Type="http://schemas.openxmlformats.org/officeDocument/2006/relationships/hyperlink" Target="consultantplus://offline/ref=9EACCA9FE57174BBA5DF2FC6D26F4E374E804CFEFA54D0D548904562F9456DB7EC8874C0F40Bh8z8H" TargetMode="External"/><Relationship Id="rId878" Type="http://schemas.openxmlformats.org/officeDocument/2006/relationships/hyperlink" Target="consultantplus://offline/ref=C2508B0A85AE593F6D6EB551724F1F151D0B0FD452B0C65DFC4F2BA29044EF320301340AC7C7i5z0H" TargetMode="External"/><Relationship Id="rId1063" Type="http://schemas.openxmlformats.org/officeDocument/2006/relationships/hyperlink" Target="consultantplus://offline/ref=C2508B0A85AE593F6D6EB551724F1F151D0B0FD452B0C65DFC4F2BA29044EF320301340FC9CFi5z9H" TargetMode="External"/><Relationship Id="rId1270" Type="http://schemas.openxmlformats.org/officeDocument/2006/relationships/hyperlink" Target="consultantplus://offline/ref=ACC01C8F885B5BD2C69EE75D18306E3090DC6377E4296F10CC9E9974058AF9E280673DD912A1j6z5H" TargetMode="External"/><Relationship Id="rId2114" Type="http://schemas.openxmlformats.org/officeDocument/2006/relationships/hyperlink" Target="consultantplus://offline/ref=5BF7BF8241BCC6889EB1C3954CFEB79C6883FB25F69BF32DB8C510F22F1646DE30A2F3C29CCCl6zBH" TargetMode="External"/><Relationship Id="rId2559" Type="http://schemas.openxmlformats.org/officeDocument/2006/relationships/hyperlink" Target="consultantplus://offline/ref=84945A86F7C56566FDEEAB0787280867E3C8B95349D931EBB9E6520AD49C5BF90564B8596BCBmEzDH" TargetMode="External"/><Relationship Id="rId2766" Type="http://schemas.openxmlformats.org/officeDocument/2006/relationships/hyperlink" Target="consultantplus://offline/ref=5CB138D95D44711AA4D8737C932E825F8A9761785671DA322159810BF0B16F2A21BABFCC5782nBz0H" TargetMode="External"/><Relationship Id="rId640" Type="http://schemas.openxmlformats.org/officeDocument/2006/relationships/hyperlink" Target="consultantplus://offline/ref=C2508B0A85AE593F6D6EB551724F1F151D0B0FD452B0C65DFC4F2BA29044EF320301340ACDC8i5zCH" TargetMode="External"/><Relationship Id="rId738" Type="http://schemas.openxmlformats.org/officeDocument/2006/relationships/hyperlink" Target="consultantplus://offline/ref=C2508B0A85AE593F6D6EB551724F1F151D0B0FD452B0C65DFC4F2BA29044EF3203013409CDC8i5zFH" TargetMode="External"/><Relationship Id="rId945" Type="http://schemas.openxmlformats.org/officeDocument/2006/relationships/hyperlink" Target="consultantplus://offline/ref=C2508B0A85AE593F6D6EB551724F1F151D0B0FD452B0C65DFC4F2BA29044EF3203013102CDCDi5zCH" TargetMode="External"/><Relationship Id="rId1368" Type="http://schemas.openxmlformats.org/officeDocument/2006/relationships/hyperlink" Target="consultantplus://offline/ref=ACC01C8F885B5BD2C69EE75D18306E3090DC6377E4296F10CC9E9974058AF9E280673BDE12A7j6zAH" TargetMode="External"/><Relationship Id="rId1575" Type="http://schemas.openxmlformats.org/officeDocument/2006/relationships/hyperlink" Target="consultantplus://offline/ref=ACC01C8F885B5BD2C69EE75D18306E3090DC6377E4296F10CC9E9974058AF9E280673EDF14AEj6zBH" TargetMode="External"/><Relationship Id="rId1782" Type="http://schemas.openxmlformats.org/officeDocument/2006/relationships/hyperlink" Target="consultantplus://offline/ref=0373F938BD34FA70E3D61CE803D3AA292AD3C44B93EF20D6BB4398CDC80129AC89B8ACD1FCF2k8z7H" TargetMode="External"/><Relationship Id="rId2321" Type="http://schemas.openxmlformats.org/officeDocument/2006/relationships/hyperlink" Target="consultantplus://offline/ref=84945A86F7C56566FDEEAB0787280867E3C8B95349D931EBB9E6520AD49C5BF90564B9596CC4mEzDH" TargetMode="External"/><Relationship Id="rId2419" Type="http://schemas.openxmlformats.org/officeDocument/2006/relationships/hyperlink" Target="consultantplus://offline/ref=84945A86F7C56566FDEEAB0787280867E3C8B95349D931EBB9E6520AD49C5BF90564BD5F6CCBmEzDH" TargetMode="External"/><Relationship Id="rId2626" Type="http://schemas.openxmlformats.org/officeDocument/2006/relationships/hyperlink" Target="consultantplus://offline/ref=84945A86F7C56566FDEEAB0787280867E3C8B95349D931EBB9E6520AD49C5BF90564B85B68CEmEz6H" TargetMode="External"/><Relationship Id="rId2833" Type="http://schemas.openxmlformats.org/officeDocument/2006/relationships/hyperlink" Target="consultantplus://offline/ref=5CB138D95D44711AA4D8737C932E825F8A9761785671DA322159810BF0B16F2A21BABBCA5780nBz1H" TargetMode="External"/><Relationship Id="rId74" Type="http://schemas.openxmlformats.org/officeDocument/2006/relationships/hyperlink" Target="consultantplus://offline/ref=68504B5434FCD5DD6B638C4BA06F4058EFF45A6E9C3AF5D97A0DD94494353F0DE3FDF63EDD6Ef7z3H" TargetMode="External"/><Relationship Id="rId500" Type="http://schemas.openxmlformats.org/officeDocument/2006/relationships/hyperlink" Target="consultantplus://offline/ref=9EACCA9FE57174BBA5DF2FC6D26F4E374E804CFEFA54D0D548904562F9456DB7EC8874C0F60Bh8zAH" TargetMode="External"/><Relationship Id="rId805" Type="http://schemas.openxmlformats.org/officeDocument/2006/relationships/hyperlink" Target="consultantplus://offline/ref=C2508B0A85AE593F6D6EB551724F1F151D0B0FD452B0C65DFC4F2BA29044EF320301340BCECEi5zAH" TargetMode="External"/><Relationship Id="rId1130" Type="http://schemas.openxmlformats.org/officeDocument/2006/relationships/hyperlink" Target="consultantplus://offline/ref=ACC01C8F885B5BD2C69EE75D18306E3090DC6377E4296F10CC9E9974058AF9E280673ADD12A6j6zDH" TargetMode="External"/><Relationship Id="rId1228" Type="http://schemas.openxmlformats.org/officeDocument/2006/relationships/hyperlink" Target="consultantplus://offline/ref=ACC01C8F885B5BD2C69EE75D18306E3090DC6377E4296F10CC9E9974058AF9E280673EDC16AFj6z5H" TargetMode="External"/><Relationship Id="rId1435" Type="http://schemas.openxmlformats.org/officeDocument/2006/relationships/hyperlink" Target="consultantplus://offline/ref=ACC01C8F885B5BD2C69EE75D18306E3090DC6377E4296F10CC9E9974058AF9E280673ADE10A3j6zFH" TargetMode="External"/><Relationship Id="rId1642" Type="http://schemas.openxmlformats.org/officeDocument/2006/relationships/hyperlink" Target="consultantplus://offline/ref=0373F938BD34FA70E3D61CE803D3AA292AD3C44B93EF20D6BB4398CDC80129AC89B8ACD1FDF3k8z2H" TargetMode="External"/><Relationship Id="rId1947" Type="http://schemas.openxmlformats.org/officeDocument/2006/relationships/hyperlink" Target="consultantplus://offline/ref=5BF7BF8241BCC6889EB1C3954CFEB79C6883FB25F69BF32DB8C510F22F1646DE30A2F0C694CEl6zBH" TargetMode="External"/><Relationship Id="rId2900" Type="http://schemas.openxmlformats.org/officeDocument/2006/relationships/hyperlink" Target="consultantplus://offline/ref=5CB138D95D44711AA4D8737C932E825F8A9761785671DA322159810BF0B16F2A21BABACC5284nBz4H" TargetMode="External"/><Relationship Id="rId1502" Type="http://schemas.openxmlformats.org/officeDocument/2006/relationships/hyperlink" Target="consultantplus://offline/ref=ACC01C8F885B5BD2C69EE75D18306E3090DC6377E4296F10CC9E9974058AF9E280673AD613A3j6zFH" TargetMode="External"/><Relationship Id="rId1807" Type="http://schemas.openxmlformats.org/officeDocument/2006/relationships/hyperlink" Target="consultantplus://offline/ref=0373F938BD34FA70E3D61CE803D3AA292AD3C44B93EF20D6BB4398CDC80129AC89B8AFD5FFFFk8z6H" TargetMode="External"/><Relationship Id="rId290" Type="http://schemas.openxmlformats.org/officeDocument/2006/relationships/hyperlink" Target="consultantplus://offline/ref=C4163B18BBF69D94458E01223E6AEF644A722B24567B825DE745F9E5E2D2E4B64D2D4A32BDF4g1z3H" TargetMode="External"/><Relationship Id="rId388" Type="http://schemas.openxmlformats.org/officeDocument/2006/relationships/hyperlink" Target="consultantplus://offline/ref=9EACCA9FE57174BBA5DF2FC6D26F4E374E804CFEFA54D0D548904562F9456DB7EC8874C0F70Bh8zDH" TargetMode="External"/><Relationship Id="rId2069" Type="http://schemas.openxmlformats.org/officeDocument/2006/relationships/hyperlink" Target="consultantplus://offline/ref=5BF7BF8241BCC6889EB1C3954CFEB79C6883FB25F69BF32DB8C510F22F1646DE30A2F3C294CBl6zFH" TargetMode="External"/><Relationship Id="rId150" Type="http://schemas.openxmlformats.org/officeDocument/2006/relationships/hyperlink" Target="consultantplus://offline/ref=C4163B18BBF69D94458E01223E6AEF644A722B24567B825DE745F9E5E2D2E4B64D2D4D32BDF9g1z2H" TargetMode="External"/><Relationship Id="rId595" Type="http://schemas.openxmlformats.org/officeDocument/2006/relationships/hyperlink" Target="consultantplus://offline/ref=9EACCA9FE57174BBA5DF2FC6D26F4E374E804CFEFA54D0D548904562F9456DB7EC8877C4F406h8z0H" TargetMode="External"/><Relationship Id="rId2276" Type="http://schemas.openxmlformats.org/officeDocument/2006/relationships/hyperlink" Target="consultantplus://offline/ref=84945A86F7C56566FDEEAB0787280867E3C8B95349D931EBB9E6520AD49C5BF90564BD596ACCmEzAH" TargetMode="External"/><Relationship Id="rId2483" Type="http://schemas.openxmlformats.org/officeDocument/2006/relationships/hyperlink" Target="consultantplus://offline/ref=84945A86F7C56566FDEEAB0787280867E3C8B95349D931EBB9E6520AD49C5BF90564B95E6CCDmEzEH" TargetMode="External"/><Relationship Id="rId2690" Type="http://schemas.openxmlformats.org/officeDocument/2006/relationships/hyperlink" Target="consultantplus://offline/ref=5CB138D95D44711AA4D8737C932E825F8A9761785671DA322159810BF0B16F2A21BABBCA5184nBz3H" TargetMode="External"/><Relationship Id="rId248" Type="http://schemas.openxmlformats.org/officeDocument/2006/relationships/hyperlink" Target="consultantplus://offline/ref=C4163B18BBF69D94458E01223E6AEF644A722B24567B825DE745F9E5E2D2E4B64D2D4A35BFF4g1z0H" TargetMode="External"/><Relationship Id="rId455" Type="http://schemas.openxmlformats.org/officeDocument/2006/relationships/hyperlink" Target="consultantplus://offline/ref=9EACCA9FE57174BBA5DF2FC6D26F4E374E804CFEFA54D0D548904562F9456DB7EC8874C0F407h8z9H" TargetMode="External"/><Relationship Id="rId662" Type="http://schemas.openxmlformats.org/officeDocument/2006/relationships/hyperlink" Target="consultantplus://offline/ref=C2508B0A85AE593F6D6EB551724F1F151D0B0FD452B0C65DFC4F2BA29044EF320301340ACCCBi5zFH" TargetMode="External"/><Relationship Id="rId1085" Type="http://schemas.openxmlformats.org/officeDocument/2006/relationships/hyperlink" Target="consultantplus://offline/ref=C2508B0A85AE593F6D6EB551724F1F151D0B0FD452B0C65DFC4F2BA29044EF3203013402CDCDi5zAH" TargetMode="External"/><Relationship Id="rId1292" Type="http://schemas.openxmlformats.org/officeDocument/2006/relationships/hyperlink" Target="consultantplus://offline/ref=ACC01C8F885B5BD2C69EE75D18306E3090DC6377E4296F10CC9E9974058AF9E280673DD818A1j6zAH" TargetMode="External"/><Relationship Id="rId2136" Type="http://schemas.openxmlformats.org/officeDocument/2006/relationships/hyperlink" Target="consultantplus://offline/ref=5BF7BF8241BCC6889EB1C3954CFEB79C6883FB25F69BF32DB8C510F22F1646DE30A2F4CC95CEl6zEH" TargetMode="External"/><Relationship Id="rId2343" Type="http://schemas.openxmlformats.org/officeDocument/2006/relationships/hyperlink" Target="consultantplus://offline/ref=84945A86F7C56566FDEEAB0787280867E3C8B95349D931EBB9E6520AD49C5BF90564BD566FCFmEz7H" TargetMode="External"/><Relationship Id="rId2550" Type="http://schemas.openxmlformats.org/officeDocument/2006/relationships/hyperlink" Target="consultantplus://offline/ref=84945A86F7C56566FDEEAB0787280867E3C8B95349D931EBB9E6520AD49C5BF90564BD5669C8mEzBH" TargetMode="External"/><Relationship Id="rId2788" Type="http://schemas.openxmlformats.org/officeDocument/2006/relationships/hyperlink" Target="consultantplus://offline/ref=5CB138D95D44711AA4D8737C932E825F8A9761785671DA322159810BF0B16F2A21BABFCD5685nBz2H" TargetMode="External"/><Relationship Id="rId108" Type="http://schemas.openxmlformats.org/officeDocument/2006/relationships/hyperlink" Target="consultantplus://offline/ref=68504B5434FCD5DD6B638C4BA06F4058EFF45A6E9C3AF5D97A0DD94494353F0DE3FDF430DA66f7z0H" TargetMode="External"/><Relationship Id="rId315" Type="http://schemas.openxmlformats.org/officeDocument/2006/relationships/hyperlink" Target="consultantplus://offline/ref=C4163B18BBF69D94458E01223E6AEF644A722B24567B825DE745F9E5E2D2E4B64D2D4D33BEF8g1z1H" TargetMode="External"/><Relationship Id="rId522" Type="http://schemas.openxmlformats.org/officeDocument/2006/relationships/hyperlink" Target="consultantplus://offline/ref=9EACCA9FE57174BBA5DF2FC6D26F4E374E804CFEFA54D0D548904562F9456DB7EC8877C4F40Fh8zDH" TargetMode="External"/><Relationship Id="rId967" Type="http://schemas.openxmlformats.org/officeDocument/2006/relationships/hyperlink" Target="consultantplus://offline/ref=C2508B0A85AE593F6D6EB551724F1F151D0B0FD452B0C65DFC4F2BA29044EF320301340FCDCDi5z1H" TargetMode="External"/><Relationship Id="rId1152" Type="http://schemas.openxmlformats.org/officeDocument/2006/relationships/hyperlink" Target="consultantplus://offline/ref=ACC01C8F885B5BD2C69EE75D18306E3090DC6377E4296F10CC9E9974058AF9E280673AD817A0j6zFH" TargetMode="External"/><Relationship Id="rId1597" Type="http://schemas.openxmlformats.org/officeDocument/2006/relationships/hyperlink" Target="consultantplus://offline/ref=ACC01C8F885B5BD2C69EE75D18306E3090DC6377E4296F10CC9E9974058AF9E280673DD811AFj6zAH" TargetMode="External"/><Relationship Id="rId2203" Type="http://schemas.openxmlformats.org/officeDocument/2006/relationships/hyperlink" Target="consultantplus://offline/ref=84945A86F7C56566FDEEAB0787280867E3C8B95349D931EBB9E6520AD49C5BF90564BD5E6AC8mEzAH" TargetMode="External"/><Relationship Id="rId2410" Type="http://schemas.openxmlformats.org/officeDocument/2006/relationships/hyperlink" Target="consultantplus://offline/ref=84945A86F7C56566FDEEAB0787280867E3C8B95349D931EBB9E6520AD49C5BF90564BD5F6CCEmEz7H" TargetMode="External"/><Relationship Id="rId2648" Type="http://schemas.openxmlformats.org/officeDocument/2006/relationships/hyperlink" Target="consultantplus://offline/ref=5CB138D95D44711AA4D8737C932E825F8A9761785671DA322159810BF0B16F2A21BABECF5A88nBz7H" TargetMode="External"/><Relationship Id="rId2855" Type="http://schemas.openxmlformats.org/officeDocument/2006/relationships/hyperlink" Target="consultantplus://offline/ref=5CB138D95D44711AA4D8737C932E825F8A9761785671DA322159810BF0B16F2A21BABBC75289nBz4H" TargetMode="External"/><Relationship Id="rId96" Type="http://schemas.openxmlformats.org/officeDocument/2006/relationships/hyperlink" Target="consultantplus://offline/ref=68504B5434FCD5DD6B638C4BA06F4058EFF45A6E9C3AF5D97A0DD94494353F0DE3FDF13AD366f7z6H" TargetMode="External"/><Relationship Id="rId827" Type="http://schemas.openxmlformats.org/officeDocument/2006/relationships/hyperlink" Target="consultantplus://offline/ref=C2508B0A85AE593F6D6EB551724F1F151D0B0FD452B0C65DFC4F2BA29044EF320301340BCECEi5zAH" TargetMode="External"/><Relationship Id="rId1012" Type="http://schemas.openxmlformats.org/officeDocument/2006/relationships/hyperlink" Target="consultantplus://offline/ref=C2508B0A85AE593F6D6EB551724F1F151D0B0FD452B0C65DFC4F2BA29044EF320301350ACDCEi5zEH" TargetMode="External"/><Relationship Id="rId1457" Type="http://schemas.openxmlformats.org/officeDocument/2006/relationships/hyperlink" Target="consultantplus://offline/ref=ACC01C8F885B5BD2C69EE75D18306E3090DC6377E4296F10CC9E9974058AF9E280673BDE11A0j6zEH" TargetMode="External"/><Relationship Id="rId1664" Type="http://schemas.openxmlformats.org/officeDocument/2006/relationships/hyperlink" Target="consultantplus://offline/ref=0373F938BD34FA70E3D61CE803D3AA292AD3C44B93EF20D6BB4398CDC80129AC89B8ACD1FFF6k8z9H" TargetMode="External"/><Relationship Id="rId1871" Type="http://schemas.openxmlformats.org/officeDocument/2006/relationships/hyperlink" Target="consultantplus://offline/ref=0373F938BD34FA70E3D61CE803D3AA292AD3C44B93EF20D6BB4398CDC80129AC89B8AFD6F9F2k8z4H" TargetMode="External"/><Relationship Id="rId2508" Type="http://schemas.openxmlformats.org/officeDocument/2006/relationships/hyperlink" Target="consultantplus://offline/ref=84945A86F7C56566FDEEAB0787280867E3C8B95349D931EBB9E6520AD49C5BF90564B85B6DCBmEzFH" TargetMode="External"/><Relationship Id="rId2715" Type="http://schemas.openxmlformats.org/officeDocument/2006/relationships/hyperlink" Target="consultantplus://offline/ref=5CB138D95D44711AA4D8737C932E825F8A9761785671DA322159810BF0B16F2A21BABCC75782nBz1H" TargetMode="External"/><Relationship Id="rId2922" Type="http://schemas.openxmlformats.org/officeDocument/2006/relationships/hyperlink" Target="consultantplus://offline/ref=5CB138D95D44711AA4D8737C932E825F8A9761785671DA322159810BF0B16F2A21BABCC85B83nBz5H" TargetMode="External"/><Relationship Id="rId1317" Type="http://schemas.openxmlformats.org/officeDocument/2006/relationships/hyperlink" Target="consultantplus://offline/ref=ACC01C8F885B5BD2C69EE75D18306E3090DC6377E4296F10CC9E9974058AF9E280673ADA16A6j6zEH" TargetMode="External"/><Relationship Id="rId1524" Type="http://schemas.openxmlformats.org/officeDocument/2006/relationships/hyperlink" Target="consultantplus://offline/ref=ACC01C8F885B5BD2C69EE75D18306E3090DC6377E4296F10CC9E9974058AF9E280673ADE10A3j6zBH" TargetMode="External"/><Relationship Id="rId1731" Type="http://schemas.openxmlformats.org/officeDocument/2006/relationships/hyperlink" Target="consultantplus://offline/ref=0373F938BD34FA70E3D61CE803D3AA292AD3C44B93EF20D6BB4398CDC80129AC89B8ACD1FCF7k8z1H" TargetMode="External"/><Relationship Id="rId1969" Type="http://schemas.openxmlformats.org/officeDocument/2006/relationships/hyperlink" Target="consultantplus://offline/ref=5BF7BF8241BCC6889EB1C3954CFEB79C6883FB25F69BF32DB8C510F22F1646DE30A2F3C292CEl6z4H" TargetMode="External"/><Relationship Id="rId23" Type="http://schemas.openxmlformats.org/officeDocument/2006/relationships/hyperlink" Target="consultantplus://offline/ref=68504B5434FCD5DD6B638C4BA06F4058EFF45A6E9C3AF5D97A0DD94494353F0DE3FDF13CD261f7z5H" TargetMode="External"/><Relationship Id="rId1829" Type="http://schemas.openxmlformats.org/officeDocument/2006/relationships/hyperlink" Target="consultantplus://offline/ref=0373F938BD34FA70E3D61CE803D3AA292AD3C44B93EF20D6BB4398CDC80129AC89B8AFD6F9F3k8z3H" TargetMode="External"/><Relationship Id="rId2298" Type="http://schemas.openxmlformats.org/officeDocument/2006/relationships/hyperlink" Target="consultantplus://offline/ref=84945A86F7C56566FDEEAB0787280867E3C8B95349D931EBB9E6520AD49C5BF90564BD5F6CCFmEz6H" TargetMode="External"/><Relationship Id="rId172" Type="http://schemas.openxmlformats.org/officeDocument/2006/relationships/hyperlink" Target="consultantplus://offline/ref=C4163B18BBF69D94458E01223E6AEF644A722B24567B825DE745F9E5E2D2E4B64D2D4D33B8F1g1z2H" TargetMode="External"/><Relationship Id="rId477" Type="http://schemas.openxmlformats.org/officeDocument/2006/relationships/hyperlink" Target="consultantplus://offline/ref=9EACCA9FE57174BBA5DF2FC6D26F4E374E804CFEFA54D0D548904562F9456DB7EC8874C0F60Dh8zFH" TargetMode="External"/><Relationship Id="rId684" Type="http://schemas.openxmlformats.org/officeDocument/2006/relationships/hyperlink" Target="consultantplus://offline/ref=C2508B0A85AE593F6D6EB551724F1F151D0B0FD452B0C65DFC4F2BA29044EF3203013508C7CDi5zEH" TargetMode="External"/><Relationship Id="rId2060" Type="http://schemas.openxmlformats.org/officeDocument/2006/relationships/hyperlink" Target="consultantplus://offline/ref=5BF7BF8241BCC6889EB1C3954CFEB79C6883FB25F69BF32DB8C510F22F1646DE30A2F3C295C3l6z9H" TargetMode="External"/><Relationship Id="rId2158" Type="http://schemas.openxmlformats.org/officeDocument/2006/relationships/hyperlink" Target="consultantplus://offline/ref=5BF7BF8241BCC6889EB1C3954CFEB79C6883FB25F69BF32DB8C510F22F1646DE30A2F5C59DCFl6zEH" TargetMode="External"/><Relationship Id="rId2365" Type="http://schemas.openxmlformats.org/officeDocument/2006/relationships/hyperlink" Target="consultantplus://offline/ref=84945A86F7C56566FDEEAB0787280867E3C8B95349D931EBB9E6520AD49C5BF90564BD5E67CCmEzFH" TargetMode="External"/><Relationship Id="rId337" Type="http://schemas.openxmlformats.org/officeDocument/2006/relationships/hyperlink" Target="consultantplus://offline/ref=C4163B18BBF69D94458E01223E6AEF644A722B24567B825DE745F9E5E2D2E4B64D2D4E34B9F5g1z6H" TargetMode="External"/><Relationship Id="rId891" Type="http://schemas.openxmlformats.org/officeDocument/2006/relationships/hyperlink" Target="consultantplus://offline/ref=C2508B0A85AE593F6D6EB551724F1F151D0B0FD452B0C65DFC4F2BA29044EF320301310BCDCFi5z9H" TargetMode="External"/><Relationship Id="rId989" Type="http://schemas.openxmlformats.org/officeDocument/2006/relationships/hyperlink" Target="consultantplus://offline/ref=C2508B0A85AE593F6D6EB551724F1F151D0B0FD452B0C65DFC4F2BA29044EF3203013102C6C9i5zAH" TargetMode="External"/><Relationship Id="rId2018" Type="http://schemas.openxmlformats.org/officeDocument/2006/relationships/hyperlink" Target="consultantplus://offline/ref=5BF7BF8241BCC6889EB1C3954CFEB79C6883FB25F69BF32DB8C510F22F1646DE30A2F3C297CCl6zCH" TargetMode="External"/><Relationship Id="rId2572" Type="http://schemas.openxmlformats.org/officeDocument/2006/relationships/hyperlink" Target="consultantplus://offline/ref=84945A86F7C56566FDEEAB0787280867E3C8B95349D931EBB9E6520AD49C5BF90564B85F66CAmEz6H" TargetMode="External"/><Relationship Id="rId2877" Type="http://schemas.openxmlformats.org/officeDocument/2006/relationships/hyperlink" Target="consultantplus://offline/ref=5CB138D95D44711AA4D8737C932E825F8A9761785671DA322159810BF0B16F2A21BABEC85182nBz7H" TargetMode="External"/><Relationship Id="rId544" Type="http://schemas.openxmlformats.org/officeDocument/2006/relationships/hyperlink" Target="consultantplus://offline/ref=9EACCA9FE57174BBA5DF2FC6D26F4E374E804CFEFA54D0D548904562F9456DB7EC8877C4F50Bh8zFH" TargetMode="External"/><Relationship Id="rId751" Type="http://schemas.openxmlformats.org/officeDocument/2006/relationships/hyperlink" Target="consultantplus://offline/ref=C2508B0A85AE593F6D6EB551724F1F151D0B0FD452B0C65DFC4F2BA29044EF320301340BCEC6i5zBH" TargetMode="External"/><Relationship Id="rId849" Type="http://schemas.openxmlformats.org/officeDocument/2006/relationships/hyperlink" Target="consultantplus://offline/ref=C2508B0A85AE593F6D6EB551724F1F151D0B0FD452B0C65DFC4F2BA29044EF320301340BCCCDi5z0H" TargetMode="External"/><Relationship Id="rId1174" Type="http://schemas.openxmlformats.org/officeDocument/2006/relationships/hyperlink" Target="consultantplus://offline/ref=ACC01C8F885B5BD2C69EE75D18306E3090DC6377E4296F10CC9E9974058AF9E280673DD610A6j6zCH" TargetMode="External"/><Relationship Id="rId1381" Type="http://schemas.openxmlformats.org/officeDocument/2006/relationships/hyperlink" Target="consultantplus://offline/ref=ACC01C8F885B5BD2C69EE75D18306E3090DC6377E4296F10CC9E9974058AF9E280673FDF16AEj6z9H" TargetMode="External"/><Relationship Id="rId1479" Type="http://schemas.openxmlformats.org/officeDocument/2006/relationships/hyperlink" Target="consultantplus://offline/ref=ACC01C8F885B5BD2C69EE75D18306E3090DC6377E4296F10CC9E9974058AF9E280673EDF19AEj6z4H" TargetMode="External"/><Relationship Id="rId1686" Type="http://schemas.openxmlformats.org/officeDocument/2006/relationships/hyperlink" Target="consultantplus://offline/ref=0373F938BD34FA70E3D61CE803D3AA292AD3C44B93EF20D6BB4398CDC80129AC89B8ACD1FFF0k8z2H" TargetMode="External"/><Relationship Id="rId2225" Type="http://schemas.openxmlformats.org/officeDocument/2006/relationships/hyperlink" Target="consultantplus://offline/ref=84945A86F7C56566FDEEAB0787280867E3C8B95349D931EBB9E6520AD49C5BF90564BD566ECBmEzAH" TargetMode="External"/><Relationship Id="rId2432" Type="http://schemas.openxmlformats.org/officeDocument/2006/relationships/hyperlink" Target="consultantplus://offline/ref=84945A86F7C56566FDEEAB0787280867E3C8B95349D931EBB9E6520AD49C5BF90564BD5E67CCmEz6H" TargetMode="External"/><Relationship Id="rId404" Type="http://schemas.openxmlformats.org/officeDocument/2006/relationships/hyperlink" Target="consultantplus://offline/ref=9EACCA9FE57174BBA5DF2FC6D26F4E374E804CFEFA54D0D548904562F9456DB7EC8874C0F609h8zCH" TargetMode="External"/><Relationship Id="rId611" Type="http://schemas.openxmlformats.org/officeDocument/2006/relationships/hyperlink" Target="consultantplus://offline/ref=C2508B0A85AE593F6D6EB551724F1F151D0B0FD452B0C65DFC4F2BA29044EF320301340AC9CCi5zDH" TargetMode="External"/><Relationship Id="rId1034" Type="http://schemas.openxmlformats.org/officeDocument/2006/relationships/hyperlink" Target="consultantplus://offline/ref=C2508B0A85AE593F6D6EB551724F1F151D0B0FD452B0C65DFC4F2BA29044EF3203013402C9CBi5zAH" TargetMode="External"/><Relationship Id="rId1241" Type="http://schemas.openxmlformats.org/officeDocument/2006/relationships/hyperlink" Target="consultantplus://offline/ref=ACC01C8F885B5BD2C69EE75D18306E3090DC6377E4296F10CC9E9974058AF9E280673ADA11AEj6z5H" TargetMode="External"/><Relationship Id="rId1339" Type="http://schemas.openxmlformats.org/officeDocument/2006/relationships/hyperlink" Target="consultantplus://offline/ref=ACC01C8F885B5BD2C69EE75D18306E3090DC6377E4296F10CC9E9974058AF9E280673ADE10A3j6z8H" TargetMode="External"/><Relationship Id="rId1893" Type="http://schemas.openxmlformats.org/officeDocument/2006/relationships/hyperlink" Target="consultantplus://offline/ref=0373F938BD34FA70E3D61CE803D3AA292AD3C44B93EF20D6BB4398CDC80129AC89B8ACD1FAF4k8z5H" TargetMode="External"/><Relationship Id="rId2737" Type="http://schemas.openxmlformats.org/officeDocument/2006/relationships/hyperlink" Target="consultantplus://offline/ref=5CB138D95D44711AA4D8737C932E825F8A9761785671DA322159810BF0B16F2A21BABACD5B85nBz3H" TargetMode="External"/><Relationship Id="rId709" Type="http://schemas.openxmlformats.org/officeDocument/2006/relationships/hyperlink" Target="consultantplus://offline/ref=C2508B0A85AE593F6D6EB551724F1F151D0B0FD452B0C65DFC4F2BA29044EF320301340ACAC7i5zFH" TargetMode="External"/><Relationship Id="rId916" Type="http://schemas.openxmlformats.org/officeDocument/2006/relationships/hyperlink" Target="consultantplus://offline/ref=C2508B0A85AE593F6D6EB551724F1F151D0B0FD452B0C65DFC4F2BA29044EF3203013402C8CBi5zBH" TargetMode="External"/><Relationship Id="rId1101" Type="http://schemas.openxmlformats.org/officeDocument/2006/relationships/hyperlink" Target="consultantplus://offline/ref=C2508B0A85AE593F6D6EB551724F1F151D0B0FD452B0C65DFC4F2BA29044EF320301330CC7C7i5zFH" TargetMode="External"/><Relationship Id="rId1546" Type="http://schemas.openxmlformats.org/officeDocument/2006/relationships/hyperlink" Target="consultantplus://offline/ref=ACC01C8F885B5BD2C69EE75D18306E3090DC6377E4296F10CC9E9974058AF9E280673DD716A3j6zEH" TargetMode="External"/><Relationship Id="rId1753" Type="http://schemas.openxmlformats.org/officeDocument/2006/relationships/hyperlink" Target="consultantplus://offline/ref=0373F938BD34FA70E3D61CE803D3AA292AD3C44B93EF20D6BB4398CDC80129AC89B8ACD1FDF3k8z4H" TargetMode="External"/><Relationship Id="rId1960" Type="http://schemas.openxmlformats.org/officeDocument/2006/relationships/hyperlink" Target="consultantplus://offline/ref=5BF7BF8241BCC6889EB1C3954CFEB79C6883FB25F69BF32DB8C510F22F1646DE30A2F0C696CDl6zCH" TargetMode="External"/><Relationship Id="rId2804" Type="http://schemas.openxmlformats.org/officeDocument/2006/relationships/hyperlink" Target="consultantplus://offline/ref=5CB138D95D44711AA4D8737C932E825F8A9761785671DA322159810BF0B16F2A21BABFCB5183nBz0H" TargetMode="External"/><Relationship Id="rId45" Type="http://schemas.openxmlformats.org/officeDocument/2006/relationships/hyperlink" Target="consultantplus://offline/ref=68504B5434FCD5DD6B638C4BA06F4058EFF45A6E9C3AF5D97A0DD94494353F0DE3FDF63EDF63f7z1H" TargetMode="External"/><Relationship Id="rId1406" Type="http://schemas.openxmlformats.org/officeDocument/2006/relationships/hyperlink" Target="consultantplus://offline/ref=ACC01C8F885B5BD2C69EE75D18306E3090DC6377E4296F10CC9E9974058AF9E280673DD816A7j6zDH" TargetMode="External"/><Relationship Id="rId1613" Type="http://schemas.openxmlformats.org/officeDocument/2006/relationships/hyperlink" Target="consultantplus://offline/ref=ACC01C8F885B5BD2C69EE75D18306E3090DC6377E4296F10CC9E9974058AF9E280673EDC10AFj6zFH" TargetMode="External"/><Relationship Id="rId1820" Type="http://schemas.openxmlformats.org/officeDocument/2006/relationships/hyperlink" Target="consultantplus://offline/ref=0373F938BD34FA70E3D61CE803D3AA292AD3C44B93EF20D6BB4398CDC80129AC89B8AFD6FAFEk8z6H" TargetMode="External"/><Relationship Id="rId194" Type="http://schemas.openxmlformats.org/officeDocument/2006/relationships/hyperlink" Target="consultantplus://offline/ref=C4163B18BBF69D94458E01223E6AEF644A722B24567B825DE745F9E5E2D2E4B64D2D4D33BDF1g1z5H" TargetMode="External"/><Relationship Id="rId1918" Type="http://schemas.openxmlformats.org/officeDocument/2006/relationships/hyperlink" Target="consultantplus://offline/ref=5BF7BF8241BCC6889EB1C3954CFEB79C6883FB25F69BF32DB8C510F22F1646DE30A2F0C592CFl6zEH" TargetMode="External"/><Relationship Id="rId2082" Type="http://schemas.openxmlformats.org/officeDocument/2006/relationships/hyperlink" Target="consultantplus://offline/ref=5BF7BF8241BCC6889EB1C3954CFEB79C6883FB25F69BF32DB8C510F22F1646DE30A2F0C592CAl6z4H" TargetMode="External"/><Relationship Id="rId261" Type="http://schemas.openxmlformats.org/officeDocument/2006/relationships/hyperlink" Target="consultantplus://offline/ref=C4163B18BBF69D94458E01223E6AEF644A722B24567B825DE745F9E5E2D2E4B64D2D4A35BFF4g1z4H" TargetMode="External"/><Relationship Id="rId499" Type="http://schemas.openxmlformats.org/officeDocument/2006/relationships/hyperlink" Target="consultantplus://offline/ref=9EACCA9FE57174BBA5DF2FC6D26F4E374E804CFEFA54D0D548904562F9456DB7EC8874C0F408h8zAH" TargetMode="External"/><Relationship Id="rId2387" Type="http://schemas.openxmlformats.org/officeDocument/2006/relationships/hyperlink" Target="consultantplus://offline/ref=84945A86F7C56566FDEEAB0787280867E3C8B95349D931EBB9E6520AD49C5BF90564BD5F6FC9mEzEH" TargetMode="External"/><Relationship Id="rId2594" Type="http://schemas.openxmlformats.org/officeDocument/2006/relationships/hyperlink" Target="consultantplus://offline/ref=84945A86F7C56566FDEEAB0787280867E3C8B95349D931EBB9E6520AD49C5BF90564BD5A6BC8mEzDH" TargetMode="External"/><Relationship Id="rId359" Type="http://schemas.openxmlformats.org/officeDocument/2006/relationships/hyperlink" Target="consultantplus://offline/ref=C4163B18BBF69D94458E01223E6AEF644A722B24567B825DE745F9E5E2D2E4B64D2D4E34B9F7g1zEH" TargetMode="External"/><Relationship Id="rId566" Type="http://schemas.openxmlformats.org/officeDocument/2006/relationships/hyperlink" Target="consultantplus://offline/ref=9EACCA9FE57174BBA5DF2FC6D26F4E374E804CFEFA54D0D548904562F9456DB7EC8874C0F30Bh8z0H" TargetMode="External"/><Relationship Id="rId773" Type="http://schemas.openxmlformats.org/officeDocument/2006/relationships/hyperlink" Target="consultantplus://offline/ref=C2508B0A85AE593F6D6EB551724F1F151D0B0FD452B0C65DFC4F2BA29044EF320301340BCCC7i5z8H" TargetMode="External"/><Relationship Id="rId1196" Type="http://schemas.openxmlformats.org/officeDocument/2006/relationships/hyperlink" Target="consultantplus://offline/ref=ACC01C8F885B5BD2C69EE75D18306E3090DC6377E4296F10CC9E9974058AF9E280673FDC17AFj6zEH" TargetMode="External"/><Relationship Id="rId2247" Type="http://schemas.openxmlformats.org/officeDocument/2006/relationships/hyperlink" Target="consultantplus://offline/ref=84945A86F7C56566FDEEAB0787280867E3C8B95349D931EBB9E6520AD49C5BF90564B9576DCBmEzCH" TargetMode="External"/><Relationship Id="rId2454" Type="http://schemas.openxmlformats.org/officeDocument/2006/relationships/hyperlink" Target="consultantplus://offline/ref=84945A86F7C56566FDEEAB0787280867E3C8B95349D931EBB9E6520AD49C5BF90564BD5F6AC4mEz7H" TargetMode="External"/><Relationship Id="rId2899" Type="http://schemas.openxmlformats.org/officeDocument/2006/relationships/hyperlink" Target="consultantplus://offline/ref=5CB138D95D44711AA4D8737C932E825F8A9761785671DA322159810BF0B16F2A21BABCC65A85nBz1H" TargetMode="External"/><Relationship Id="rId121" Type="http://schemas.openxmlformats.org/officeDocument/2006/relationships/hyperlink" Target="consultantplus://offline/ref=68504B5434FCD5DD6B638C4BA06F4058EFF45A6E9C3AF5D97A0DD94494353F0DE3FDF430D365f7z5H" TargetMode="External"/><Relationship Id="rId219" Type="http://schemas.openxmlformats.org/officeDocument/2006/relationships/hyperlink" Target="consultantplus://offline/ref=C4163B18BBF69D94458E01223E6AEF644A722B24567B825DE745F9E5E2D2E4B64D2D4A34BAF1g1z1H" TargetMode="External"/><Relationship Id="rId426" Type="http://schemas.openxmlformats.org/officeDocument/2006/relationships/hyperlink" Target="consultantplus://offline/ref=9EACCA9FE57174BBA5DF2FC6D26F4E374E804CFEFA54D0D548904562F9456DB7EC8874C0F40Dh8zCH" TargetMode="External"/><Relationship Id="rId633" Type="http://schemas.openxmlformats.org/officeDocument/2006/relationships/hyperlink" Target="consultantplus://offline/ref=C2508B0A85AE593F6D6EB551724F1F151D0B0FD452B0C65DFC4F2BA29044EF320301330DCECEi5z0H" TargetMode="External"/><Relationship Id="rId980" Type="http://schemas.openxmlformats.org/officeDocument/2006/relationships/hyperlink" Target="consultantplus://offline/ref=C2508B0A85AE593F6D6EB551724F1F151D0B0FD452B0C65DFC4F2BA29044EF320301310DCACAi5zEH" TargetMode="External"/><Relationship Id="rId1056" Type="http://schemas.openxmlformats.org/officeDocument/2006/relationships/hyperlink" Target="consultantplus://offline/ref=C2508B0A85AE593F6D6EB551724F1F151D0B0FD452B0C65DFC4F2BA29044EF3203013402CBCAi5z1H" TargetMode="External"/><Relationship Id="rId1263" Type="http://schemas.openxmlformats.org/officeDocument/2006/relationships/hyperlink" Target="consultantplus://offline/ref=ACC01C8F885B5BD2C69EE75D18306E3090DC6377E4296F10CC9E9974058AF9E280673AD619A0j6z8H" TargetMode="External"/><Relationship Id="rId2107" Type="http://schemas.openxmlformats.org/officeDocument/2006/relationships/hyperlink" Target="consultantplus://offline/ref=5BF7BF8241BCC6889EB1C3954CFEB79C6883FB25F69BF32DB8C510F22F1646DE30A2F4C493C2l6zCH" TargetMode="External"/><Relationship Id="rId2314" Type="http://schemas.openxmlformats.org/officeDocument/2006/relationships/hyperlink" Target="consultantplus://offline/ref=84945A86F7C56566FDEEAB0787280867E3C8B95349D931EBB9E6520AD49C5BF90564B9596BCCmEz6H" TargetMode="External"/><Relationship Id="rId2661" Type="http://schemas.openxmlformats.org/officeDocument/2006/relationships/hyperlink" Target="consultantplus://offline/ref=5CB138D95D44711AA4D8737C932E825F8A9761785671DA322159810BF0B16F2A21BABECE5586nBz3H" TargetMode="External"/><Relationship Id="rId2759" Type="http://schemas.openxmlformats.org/officeDocument/2006/relationships/hyperlink" Target="consultantplus://offline/ref=5CB138D95D44711AA4D8737C932E825F8A9761785671DA322159810BF0B16F2A21BABFCC5089nBz3H" TargetMode="External"/><Relationship Id="rId840" Type="http://schemas.openxmlformats.org/officeDocument/2006/relationships/hyperlink" Target="consultantplus://offline/ref=C2508B0A85AE593F6D6EB551724F1F151D0B0FD452B0C65DFC4F2BA29044EF320301340BCCC8i5z9H" TargetMode="External"/><Relationship Id="rId938" Type="http://schemas.openxmlformats.org/officeDocument/2006/relationships/hyperlink" Target="consultantplus://offline/ref=C2508B0A85AE593F6D6EB551724F1F151D0B0FD452B0C65DFC4F2BA29044EF3203013402C8CEi5zBH" TargetMode="External"/><Relationship Id="rId1470" Type="http://schemas.openxmlformats.org/officeDocument/2006/relationships/hyperlink" Target="consultantplus://offline/ref=ACC01C8F885B5BD2C69EE75D18306E3090DC6377E4296F10CC9E9974058AF9E280673BDF17A7j6zBH" TargetMode="External"/><Relationship Id="rId1568" Type="http://schemas.openxmlformats.org/officeDocument/2006/relationships/hyperlink" Target="consultantplus://offline/ref=ACC01C8F885B5BD2C69EE75D18306E3090DC6377E4296F10CC9E9974058AF9E280673EDB18A3j6z5H" TargetMode="External"/><Relationship Id="rId1775" Type="http://schemas.openxmlformats.org/officeDocument/2006/relationships/hyperlink" Target="consultantplus://offline/ref=0373F938BD34FA70E3D61CE803D3AA292AD3C44B93EF20D6BB4398CDC80129AC89B8ACD1FCF4k8z2H" TargetMode="External"/><Relationship Id="rId2521" Type="http://schemas.openxmlformats.org/officeDocument/2006/relationships/hyperlink" Target="consultantplus://offline/ref=84945A86F7C56566FDEEAB0787280867E3C8B95349D931EBB9E6520AD49C5BF90564B95E6CCDmEzEH" TargetMode="External"/><Relationship Id="rId2619" Type="http://schemas.openxmlformats.org/officeDocument/2006/relationships/hyperlink" Target="consultantplus://offline/ref=84945A86F7C56566FDEEAB0787280867E3C8B95349D931EBB9E6520AD49C5BF90564B85F6ECFmEzDH" TargetMode="External"/><Relationship Id="rId2826" Type="http://schemas.openxmlformats.org/officeDocument/2006/relationships/hyperlink" Target="consultantplus://offline/ref=5CB138D95D44711AA4D8737C932E825F8A9761785671DA322159810BF0B16F2A21BABFCD5386nBz3H" TargetMode="External"/><Relationship Id="rId67" Type="http://schemas.openxmlformats.org/officeDocument/2006/relationships/hyperlink" Target="consultantplus://offline/ref=68504B5434FCD5DD6B638C4BA06F4058EFF45A6E9C3AF5D97A0DD94494353F0DE3FDF63CDF61f7z1H" TargetMode="External"/><Relationship Id="rId700" Type="http://schemas.openxmlformats.org/officeDocument/2006/relationships/hyperlink" Target="consultantplus://offline/ref=C2508B0A85AE593F6D6EB551724F1F151D0B0FD452B0C65DFC4F2BA29044EF320301340ACDC7i5z8H" TargetMode="External"/><Relationship Id="rId1123" Type="http://schemas.openxmlformats.org/officeDocument/2006/relationships/hyperlink" Target="consultantplus://offline/ref=ACC01C8F885B5BD2C69EE75D18306E3090DC6377E4296F10CC9E9974058AF9E280673DD818AFj6z9H" TargetMode="External"/><Relationship Id="rId1330" Type="http://schemas.openxmlformats.org/officeDocument/2006/relationships/hyperlink" Target="consultantplus://offline/ref=ACC01C8F885B5BD2C69EE75D18306E3090DC6377E4296F10CC9E9974058AF9E280673ADE10A3j6zFH" TargetMode="External"/><Relationship Id="rId1428" Type="http://schemas.openxmlformats.org/officeDocument/2006/relationships/hyperlink" Target="consultantplus://offline/ref=ACC01C8F885B5BD2C69EE75D18306E3090DC6377E4296F10CC9E9974058AF9E280673EDB17A0j6zDH" TargetMode="External"/><Relationship Id="rId1635" Type="http://schemas.openxmlformats.org/officeDocument/2006/relationships/hyperlink" Target="consultantplus://offline/ref=0373F938BD34FA70E3D61CE803D3AA292AD3C44B93EF20D6BB4398CDC80129AC89B8ACD1FEF1k8z6H" TargetMode="External"/><Relationship Id="rId1982" Type="http://schemas.openxmlformats.org/officeDocument/2006/relationships/hyperlink" Target="consultantplus://offline/ref=5BF7BF8241BCC6889EB1C3954CFEB79C6883FB25F69BF32DB8C510F22F1646DE30A2F0C592CDl6z4H" TargetMode="External"/><Relationship Id="rId1842" Type="http://schemas.openxmlformats.org/officeDocument/2006/relationships/hyperlink" Target="consultantplus://offline/ref=0373F938BD34FA70E3D61CE803D3AA292AD3C44B93EF20D6BB4398CDC80129AC89B8AFD5FEFFk8z2H" TargetMode="External"/><Relationship Id="rId1702" Type="http://schemas.openxmlformats.org/officeDocument/2006/relationships/hyperlink" Target="consultantplus://offline/ref=0373F938BD34FA70E3D61CE803D3AA292AD3C44B93EF20D6BB4398CDC80129AC89B8ACD1FFFEk8z7H" TargetMode="External"/><Relationship Id="rId283" Type="http://schemas.openxmlformats.org/officeDocument/2006/relationships/hyperlink" Target="consultantplus://offline/ref=C4163B18BBF69D94458E01223E6AEF644A722B24567B825DE745F9E5E2D2E4B64D2D4A32B8F9g1z3H" TargetMode="External"/><Relationship Id="rId490" Type="http://schemas.openxmlformats.org/officeDocument/2006/relationships/hyperlink" Target="consultantplus://offline/ref=9EACCA9FE57174BBA5DF2FC6D26F4E374E804CFEFA54D0D548904562F9456DB7EC8877C7F30Ah8zAH" TargetMode="External"/><Relationship Id="rId2171" Type="http://schemas.openxmlformats.org/officeDocument/2006/relationships/hyperlink" Target="consultantplus://offline/ref=5BF7BF8241BCC6889EB1C3954CFEB79C6883FB25F69BF32DB8C510F22F1646DE30A2F4C496C9l6zBH" TargetMode="External"/><Relationship Id="rId143" Type="http://schemas.openxmlformats.org/officeDocument/2006/relationships/hyperlink" Target="consultantplus://offline/ref=C4163B18BBF69D94458E01223E6AEF644A722B24567B825DE745F9E5E2D2E4B64D2D4D33BBF7g1z0H" TargetMode="External"/><Relationship Id="rId350" Type="http://schemas.openxmlformats.org/officeDocument/2006/relationships/hyperlink" Target="consultantplus://offline/ref=C4163B18BBF69D94458E01223E6AEF644A722B24567B825DE745F9E5E2D2E4B64D2D4E34B9F1g1z1H" TargetMode="External"/><Relationship Id="rId588" Type="http://schemas.openxmlformats.org/officeDocument/2006/relationships/hyperlink" Target="consultantplus://offline/ref=9EACCA9FE57174BBA5DF2FC6D26F4E374E804CFEFA54D0D548904562F9456DB7EC8877C7FC06h8z1H" TargetMode="External"/><Relationship Id="rId795" Type="http://schemas.openxmlformats.org/officeDocument/2006/relationships/hyperlink" Target="consultantplus://offline/ref=C2508B0A85AE593F6D6EB551724F1F151D0B0FD452B0C65DFC4F2BA29044EF320301310AC6CAi5zFH" TargetMode="External"/><Relationship Id="rId2031" Type="http://schemas.openxmlformats.org/officeDocument/2006/relationships/hyperlink" Target="consultantplus://offline/ref=5BF7BF8241BCC6889EB1C3954CFEB79C6883FB25F69BF32DB8C510F22F1646DE30A2F3C296CBl6zCH" TargetMode="External"/><Relationship Id="rId2269" Type="http://schemas.openxmlformats.org/officeDocument/2006/relationships/hyperlink" Target="consultantplus://offline/ref=84945A86F7C56566FDEEAB0787280867E3C8B95349D931EBB9E6520AD49C5BF90564B95D68CDmEz8H" TargetMode="External"/><Relationship Id="rId2476" Type="http://schemas.openxmlformats.org/officeDocument/2006/relationships/hyperlink" Target="consultantplus://offline/ref=84945A86F7C56566FDEEAB0787280867E3C8B95349D931EBB9E6520AD49C5BF90564B95E6CCDmEzEH" TargetMode="External"/><Relationship Id="rId2683" Type="http://schemas.openxmlformats.org/officeDocument/2006/relationships/hyperlink" Target="consultantplus://offline/ref=5CB138D95D44711AA4D8737C932E825F8A9761785671DA322159810BF0B16F2A21BABFCC5186nBz0H" TargetMode="External"/><Relationship Id="rId2890" Type="http://schemas.openxmlformats.org/officeDocument/2006/relationships/hyperlink" Target="consultantplus://offline/ref=5CB138D95D44711AA4D8737C932E825F8A9761785671DA322159810BF0B16F2A21BABACC5283nBzFH" TargetMode="External"/><Relationship Id="rId9" Type="http://schemas.openxmlformats.org/officeDocument/2006/relationships/hyperlink" Target="consultantplus://offline/ref=68504B5434FCD5DD6B638C4BA06F4058EFF45A6E9C3AF5D97A0DD9f4z4H" TargetMode="External"/><Relationship Id="rId210" Type="http://schemas.openxmlformats.org/officeDocument/2006/relationships/hyperlink" Target="consultantplus://offline/ref=C4163B18BBF69D94458E01223E6AEF644A722B24567B825DE745F9E5E2D2E4B64D2D4D32BDF1g1zFH" TargetMode="External"/><Relationship Id="rId448" Type="http://schemas.openxmlformats.org/officeDocument/2006/relationships/hyperlink" Target="consultantplus://offline/ref=9EACCA9FE57174BBA5DF2FC6D26F4E374E804CFEFA54D0D548904562F9456DB7EC8874C0F406h8zAH" TargetMode="External"/><Relationship Id="rId655" Type="http://schemas.openxmlformats.org/officeDocument/2006/relationships/hyperlink" Target="consultantplus://offline/ref=C2508B0A85AE593F6D6EB551724F1F151D0B0FD452B0C65DFC4F2BA29044EF320301340ACAC6i5z0H" TargetMode="External"/><Relationship Id="rId862" Type="http://schemas.openxmlformats.org/officeDocument/2006/relationships/hyperlink" Target="consultantplus://offline/ref=C2508B0A85AE593F6D6EB551724F1F151D0B0FD452B0C65DFC4F2BA29044EF3203013402CFC6i5zAH" TargetMode="External"/><Relationship Id="rId1078" Type="http://schemas.openxmlformats.org/officeDocument/2006/relationships/hyperlink" Target="consultantplus://offline/ref=C2508B0A85AE593F6D6EB551724F1F151D0B0FD452B0C65DFC4F2BA29044EF3203013008CFC9i5zCH" TargetMode="External"/><Relationship Id="rId1285" Type="http://schemas.openxmlformats.org/officeDocument/2006/relationships/hyperlink" Target="consultantplus://offline/ref=ACC01C8F885B5BD2C69EE75D18306E3090DC6377E4296F10CC9E9974058AF9E280673DD817A0j6zAH" TargetMode="External"/><Relationship Id="rId1492" Type="http://schemas.openxmlformats.org/officeDocument/2006/relationships/hyperlink" Target="consultantplus://offline/ref=ACC01C8F885B5BD2C69EE75D18306E3090DC6377E4296F10CC9E9974058AF9E280673EDC18AFj6z8H" TargetMode="External"/><Relationship Id="rId2129" Type="http://schemas.openxmlformats.org/officeDocument/2006/relationships/hyperlink" Target="consultantplus://offline/ref=5BF7BF8241BCC6889EB1C3954CFEB79C6883FB25F69BF32DB8C510F22F1646DE30A2F3C290CFl6z9H" TargetMode="External"/><Relationship Id="rId2336" Type="http://schemas.openxmlformats.org/officeDocument/2006/relationships/hyperlink" Target="consultantplus://offline/ref=84945A86F7C56566FDEEAB0787280867E3C8B95349D931EBB9E6520AD49C5BF90564BD566FCFmEzBH" TargetMode="External"/><Relationship Id="rId2543" Type="http://schemas.openxmlformats.org/officeDocument/2006/relationships/hyperlink" Target="consultantplus://offline/ref=84945A86F7C56566FDEEAB0787280867E3C8B95349D931EBB9E6520AD49C5BF90564B85F6DCAmEzBH" TargetMode="External"/><Relationship Id="rId2750" Type="http://schemas.openxmlformats.org/officeDocument/2006/relationships/hyperlink" Target="consultantplus://offline/ref=5CB138D95D44711AA4D8737C932E825F8A9761785671DA322159810BF0B16F2A21BABFCD5187nBz7H" TargetMode="External"/><Relationship Id="rId308" Type="http://schemas.openxmlformats.org/officeDocument/2006/relationships/hyperlink" Target="consultantplus://offline/ref=C4163B18BBF69D94458E01223E6AEF644A722B24567B825DE745F9E5E2D2E4B64D2D4D33BEF9g1z1H" TargetMode="External"/><Relationship Id="rId515" Type="http://schemas.openxmlformats.org/officeDocument/2006/relationships/hyperlink" Target="consultantplus://offline/ref=9EACCA9FE57174BBA5DF2FC6D26F4E374E804CFEFA54D0D548904562F9456DB7EC8874C0F70Eh8zBH" TargetMode="External"/><Relationship Id="rId722" Type="http://schemas.openxmlformats.org/officeDocument/2006/relationships/hyperlink" Target="consultantplus://offline/ref=C2508B0A85AE593F6D6EB551724F1F151D0B0FD452B0C65DFC4F2BA29044EF3203013402CEC9i5zBH" TargetMode="External"/><Relationship Id="rId1145" Type="http://schemas.openxmlformats.org/officeDocument/2006/relationships/hyperlink" Target="consultantplus://offline/ref=ACC01C8F885B5BD2C69EE75D18306E3090DC6377E4296F10CC9E9974058AF9E280673DD610A5j6z5H" TargetMode="External"/><Relationship Id="rId1352" Type="http://schemas.openxmlformats.org/officeDocument/2006/relationships/hyperlink" Target="consultantplus://offline/ref=ACC01C8F885B5BD2C69EE75D18306E3090DC6377E4296F10CC9E9974058AF9E280673FDF18A1j6z9H" TargetMode="External"/><Relationship Id="rId1797" Type="http://schemas.openxmlformats.org/officeDocument/2006/relationships/hyperlink" Target="consultantplus://offline/ref=0373F938BD34FA70E3D61CE803D3AA292AD3C44B93EF20D6BB4398CDC80129AC89B8ACD1FBF2k8z9H" TargetMode="External"/><Relationship Id="rId2403" Type="http://schemas.openxmlformats.org/officeDocument/2006/relationships/hyperlink" Target="consultantplus://offline/ref=84945A86F7C56566FDEEAB0787280867E3C8B95349D931EBB9E6520AD49C5BF90564BD5E67CDmEz7H" TargetMode="External"/><Relationship Id="rId2848" Type="http://schemas.openxmlformats.org/officeDocument/2006/relationships/hyperlink" Target="consultantplus://offline/ref=5CB138D95D44711AA4D8737C932E825F8A9761785671DA322159810BF0B16F2A21BABECA5085nBz0H" TargetMode="External"/><Relationship Id="rId89" Type="http://schemas.openxmlformats.org/officeDocument/2006/relationships/hyperlink" Target="consultantplus://offline/ref=68504B5434FCD5DD6B638C4BA06F4058EFF45A6E9C3AF5D97A0DD94494353F0DE3FDF631DF6Ff7zDH" TargetMode="External"/><Relationship Id="rId1005" Type="http://schemas.openxmlformats.org/officeDocument/2006/relationships/hyperlink" Target="consultantplus://offline/ref=C2508B0A85AE593F6D6EB551724F1F151D0B0FD452B0C65DFC4F2BA29044EF3203013402C9CBi5z1H" TargetMode="External"/><Relationship Id="rId1212" Type="http://schemas.openxmlformats.org/officeDocument/2006/relationships/hyperlink" Target="consultantplus://offline/ref=ACC01C8F885B5BD2C69EE75D18306E3090DC6377E4296F10CC9E9974058AF9E280673DD919A7j6z9H" TargetMode="External"/><Relationship Id="rId1657" Type="http://schemas.openxmlformats.org/officeDocument/2006/relationships/hyperlink" Target="consultantplus://offline/ref=0373F938BD34FA70E3D61CE803D3AA292AD3C44B93EF20D6BB4398CDC80129AC89B8AFD5FDF2k8z9H" TargetMode="External"/><Relationship Id="rId1864" Type="http://schemas.openxmlformats.org/officeDocument/2006/relationships/hyperlink" Target="consultantplus://offline/ref=0373F938BD34FA70E3D61CE803D3AA292AD3C44B93EF20D6BB4398CDC80129AC89B8AFD5FEF0k8z5H" TargetMode="External"/><Relationship Id="rId2610" Type="http://schemas.openxmlformats.org/officeDocument/2006/relationships/hyperlink" Target="consultantplus://offline/ref=84945A86F7C56566FDEEAB0787280867E3C8B95349D931EBB9E6520AD49C5BF90564BD5669CDmEzFH" TargetMode="External"/><Relationship Id="rId2708" Type="http://schemas.openxmlformats.org/officeDocument/2006/relationships/hyperlink" Target="consultantplus://offline/ref=5CB138D95D44711AA4D8737C932E825F8A9761785671DA322159810BF0B16F2A21BABECA5189nBz7H" TargetMode="External"/><Relationship Id="rId2915" Type="http://schemas.openxmlformats.org/officeDocument/2006/relationships/hyperlink" Target="consultantplus://offline/ref=5CB138D95D44711AA4D8737C932E825F8A9761785671DA322159810BF0B16F2A21BABCC85286nBz5H" TargetMode="External"/><Relationship Id="rId1517" Type="http://schemas.openxmlformats.org/officeDocument/2006/relationships/hyperlink" Target="consultantplus://offline/ref=ACC01C8F885B5BD2C69EE75D18306E3090DC6377E4296F10CC9E9974058AF9E280673EDB17A5j6z4H" TargetMode="External"/><Relationship Id="rId1724" Type="http://schemas.openxmlformats.org/officeDocument/2006/relationships/hyperlink" Target="consultantplus://offline/ref=0373F938BD34FA70E3D61CE803D3AA292AD3C44B93EF20D6BB4398CDC80129AC89B8ACD1FDF4k8z7H" TargetMode="External"/><Relationship Id="rId16" Type="http://schemas.openxmlformats.org/officeDocument/2006/relationships/hyperlink" Target="consultantplus://offline/ref=68504B5434FCD5DD6B638C4BA06F4058EFF45A6E9C3AF5D97A0DD94494353F0DE3FDF13AD96Ff7z3H" TargetMode="External"/><Relationship Id="rId1931" Type="http://schemas.openxmlformats.org/officeDocument/2006/relationships/hyperlink" Target="consultantplus://offline/ref=5BF7BF8241BCC6889EB1C3954CFEB79C6883FB25F69BF32DB8C510F22F1646DE30A2F0C59DC3l6z5H" TargetMode="External"/><Relationship Id="rId2193" Type="http://schemas.openxmlformats.org/officeDocument/2006/relationships/hyperlink" Target="consultantplus://offline/ref=5BF7BF8241BCC6889EB1C3954CFEB79C6883FB25F69BF32DB8C510F22F1646DE30A2F4C490CBl6zDH" TargetMode="External"/><Relationship Id="rId2498" Type="http://schemas.openxmlformats.org/officeDocument/2006/relationships/hyperlink" Target="consultantplus://offline/ref=84945A86F7C56566FDEEAB0787280867E3C8B95349D931EBB9E6520AD49C5BF90564BD5C6CCCmEzCH" TargetMode="External"/><Relationship Id="rId165" Type="http://schemas.openxmlformats.org/officeDocument/2006/relationships/hyperlink" Target="consultantplus://offline/ref=C4163B18BBF69D94458E01223E6AEF644A722B24567B825DE745F9E5E2D2E4B64D2D4D33B8F7g1z3H" TargetMode="External"/><Relationship Id="rId372" Type="http://schemas.openxmlformats.org/officeDocument/2006/relationships/hyperlink" Target="consultantplus://offline/ref=9EACCA9FE57174BBA5DF2FC6D26F4E374E804CFEFA54D0D548904562F9456DB7EC8874C0F00Bh8zFH" TargetMode="External"/><Relationship Id="rId677" Type="http://schemas.openxmlformats.org/officeDocument/2006/relationships/hyperlink" Target="consultantplus://offline/ref=C2508B0A85AE593F6D6EB551724F1F151D0B0FD452B0C65DFC4F2BA29044EF320301350ACFCFi5zEH" TargetMode="External"/><Relationship Id="rId2053" Type="http://schemas.openxmlformats.org/officeDocument/2006/relationships/hyperlink" Target="consultantplus://offline/ref=5BF7BF8241BCC6889EB1C3954CFEB79C6883FB25F69BF32DB8C510F22F1646DE30A2F3C295CEl6zDH" TargetMode="External"/><Relationship Id="rId2260" Type="http://schemas.openxmlformats.org/officeDocument/2006/relationships/hyperlink" Target="consultantplus://offline/ref=84945A86F7C56566FDEEAB0787280867E3C8B95349D931EBB9E6520AD49C5BF90564B85F6FC5mEz6H" TargetMode="External"/><Relationship Id="rId2358" Type="http://schemas.openxmlformats.org/officeDocument/2006/relationships/hyperlink" Target="consultantplus://offline/ref=84945A86F7C56566FDEEAB0787280867E3C8B95349D931EBB9E6520AD49C5BF90564BD5E66C4mEzBH" TargetMode="External"/><Relationship Id="rId232" Type="http://schemas.openxmlformats.org/officeDocument/2006/relationships/hyperlink" Target="consultantplus://offline/ref=C4163B18BBF69D94458E01223E6AEF644A722B24567B825DE745F9E5E2D2E4B64D2D4A3DB6F9g1z5H" TargetMode="External"/><Relationship Id="rId884" Type="http://schemas.openxmlformats.org/officeDocument/2006/relationships/hyperlink" Target="consultantplus://offline/ref=C2508B0A85AE593F6D6EB551724F1F151D0B0FD452B0C65DFC4F2BA29044EF3203013002CBCEi5zEH" TargetMode="External"/><Relationship Id="rId2120" Type="http://schemas.openxmlformats.org/officeDocument/2006/relationships/hyperlink" Target="consultantplus://offline/ref=5BF7BF8241BCC6889EB1C3954CFEB79C6883FB25F69BF32DB8C510F22F1646DE30A2F4C694C8l6z5H" TargetMode="External"/><Relationship Id="rId2565" Type="http://schemas.openxmlformats.org/officeDocument/2006/relationships/hyperlink" Target="consultantplus://offline/ref=84945A86F7C56566FDEEAB0787280867E3C8B95349D931EBB9E6520AD49C5BF90564B85666C9mEzDH" TargetMode="External"/><Relationship Id="rId2772" Type="http://schemas.openxmlformats.org/officeDocument/2006/relationships/hyperlink" Target="consultantplus://offline/ref=5CB138D95D44711AA4D8737C932E825F8A9761785671DA322159810BF0B16F2A21BABECA5684nBzEH" TargetMode="External"/><Relationship Id="rId537" Type="http://schemas.openxmlformats.org/officeDocument/2006/relationships/hyperlink" Target="consultantplus://offline/ref=9EACCA9FE57174BBA5DF2FC6D26F4E374E804CFEFA54D0D548904562F9456DB7EC8877C4F407h8zEH" TargetMode="External"/><Relationship Id="rId744" Type="http://schemas.openxmlformats.org/officeDocument/2006/relationships/hyperlink" Target="consultantplus://offline/ref=C2508B0A85AE593F6D6EB551724F1F151D0B0FD452B0C65DFC4F2BA29044EF3203013302CACAi5z0H" TargetMode="External"/><Relationship Id="rId951" Type="http://schemas.openxmlformats.org/officeDocument/2006/relationships/hyperlink" Target="consultantplus://offline/ref=C2508B0A85AE593F6D6EB551724F1F151D0B0FD452B0C65DFC4F2BA29044EF320301310DC7C6i5zAH" TargetMode="External"/><Relationship Id="rId1167" Type="http://schemas.openxmlformats.org/officeDocument/2006/relationships/hyperlink" Target="consultantplus://offline/ref=ACC01C8F885B5BD2C69EE75D18306E3090DC6377E4296F10CC9E9974058AF9E280673FDA18A0j6zDH" TargetMode="External"/><Relationship Id="rId1374" Type="http://schemas.openxmlformats.org/officeDocument/2006/relationships/hyperlink" Target="consultantplus://offline/ref=ACC01C8F885B5BD2C69EE75D18306E3090DC6377E4296F10CC9E9974058AF9E280673FD916A2j6zEH" TargetMode="External"/><Relationship Id="rId1581" Type="http://schemas.openxmlformats.org/officeDocument/2006/relationships/hyperlink" Target="consultantplus://offline/ref=ACC01C8F885B5BD2C69EE75D18306E3090DC6377E4296F10CC9E9974058AF9E280673DD811A1j6zCH" TargetMode="External"/><Relationship Id="rId1679" Type="http://schemas.openxmlformats.org/officeDocument/2006/relationships/hyperlink" Target="consultantplus://offline/ref=0373F938BD34FA70E3D61CE803D3AA292AD3C44B93EF20D6BB4398CDC80129AC89B8ACD1FFF2k8z9H" TargetMode="External"/><Relationship Id="rId2218" Type="http://schemas.openxmlformats.org/officeDocument/2006/relationships/hyperlink" Target="consultantplus://offline/ref=84945A86F7C56566FDEEAB0787280867E3C8B95349D931EBB9E6520AD49C5BF90564BD566ECAmEzFH" TargetMode="External"/><Relationship Id="rId2425" Type="http://schemas.openxmlformats.org/officeDocument/2006/relationships/hyperlink" Target="consultantplus://offline/ref=84945A86F7C56566FDEEAB0787280867E3C8B95349D931EBB9E6520AD49C5BF90564BD566FCFmEzBH" TargetMode="External"/><Relationship Id="rId2632" Type="http://schemas.openxmlformats.org/officeDocument/2006/relationships/hyperlink" Target="consultantplus://offline/ref=84945A86F7C56566FDEEAB0787280867E3C8B95349D931EBB9E6520AD49C5BF90564BD5B6DCEmEz7H" TargetMode="External"/><Relationship Id="rId80" Type="http://schemas.openxmlformats.org/officeDocument/2006/relationships/hyperlink" Target="consultantplus://offline/ref=68504B5434FCD5DD6B638C4BA06F4058EFF45A6E9C3AF5D97A0DD94494353F0DE3FDF631DE67f7z0H" TargetMode="External"/><Relationship Id="rId604" Type="http://schemas.openxmlformats.org/officeDocument/2006/relationships/hyperlink" Target="consultantplus://offline/ref=C2508B0A85AE593F6D6EB551724F1F151D0B0FD452B0C65DFC4F2BA29044EF320301340AC9CAi5z9H" TargetMode="External"/><Relationship Id="rId811" Type="http://schemas.openxmlformats.org/officeDocument/2006/relationships/hyperlink" Target="consultantplus://offline/ref=C2508B0A85AE593F6D6EB551724F1F151D0B0FD452B0C65DFC4F2BA29044EF320301340BCECEi5z9H" TargetMode="External"/><Relationship Id="rId1027" Type="http://schemas.openxmlformats.org/officeDocument/2006/relationships/hyperlink" Target="consultantplus://offline/ref=C2508B0A85AE593F6D6EB551724F1F151D0B0FD452B0C65DFC4F2BA29044EF320301310BC6C9i5z0H" TargetMode="External"/><Relationship Id="rId1234" Type="http://schemas.openxmlformats.org/officeDocument/2006/relationships/hyperlink" Target="consultantplus://offline/ref=ACC01C8F885B5BD2C69EE75D18306E3090DC6377E4296F10CC9E9974058AF9E280673AD614A3j6z5H" TargetMode="External"/><Relationship Id="rId1441" Type="http://schemas.openxmlformats.org/officeDocument/2006/relationships/hyperlink" Target="consultantplus://offline/ref=ACC01C8F885B5BD2C69EE75D18306E3090DC6377E4296F10CC9E9974058AF9E280673BDD11A3j6zCH" TargetMode="External"/><Relationship Id="rId1886" Type="http://schemas.openxmlformats.org/officeDocument/2006/relationships/hyperlink" Target="consultantplus://offline/ref=0373F938BD34FA70E3D61CE803D3AA292AD3C44B93EF20D6BB4398CDC80129AC89B8ACD1FCFFk8z7H" TargetMode="External"/><Relationship Id="rId909" Type="http://schemas.openxmlformats.org/officeDocument/2006/relationships/hyperlink" Target="consultantplus://offline/ref=C2508B0A85AE593F6D6EB551724F1F151D0B0FD452B0C65DFC4F2BA29044EF320301340ACECBi5zEH" TargetMode="External"/><Relationship Id="rId1301" Type="http://schemas.openxmlformats.org/officeDocument/2006/relationships/hyperlink" Target="consultantplus://offline/ref=ACC01C8F885B5BD2C69EE75D18306E3090DC6377E4296F10CC9E9974058AF9E280673DD817A0j6zAH" TargetMode="External"/><Relationship Id="rId1539" Type="http://schemas.openxmlformats.org/officeDocument/2006/relationships/hyperlink" Target="consultantplus://offline/ref=ACC01C8F885B5BD2C69EE75D18306E3090DC6377E4296F10CC9E9974058AF9E280673ADA19A7j6zBH" TargetMode="External"/><Relationship Id="rId1746" Type="http://schemas.openxmlformats.org/officeDocument/2006/relationships/hyperlink" Target="consultantplus://offline/ref=0373F938BD34FA70E3D61CE803D3AA292AD3C44B93EF20D6BB4398CDC80129AC89B8AFD6F7F2k8z3H" TargetMode="External"/><Relationship Id="rId1953" Type="http://schemas.openxmlformats.org/officeDocument/2006/relationships/hyperlink" Target="consultantplus://offline/ref=5BF7BF8241BCC6889EB1C3954CFEB79C6883FB25F69BF32DB8C510F22F1646DE30A2F0C694CEl6zBH" TargetMode="External"/><Relationship Id="rId38" Type="http://schemas.openxmlformats.org/officeDocument/2006/relationships/hyperlink" Target="consultantplus://offline/ref=68504B5434FCD5DD6B638C4BA06F4058EFF45A6E9C3AF5D97A0DD94494353F0DE3FDF13BD262f7zDH" TargetMode="External"/><Relationship Id="rId1606" Type="http://schemas.openxmlformats.org/officeDocument/2006/relationships/hyperlink" Target="consultantplus://offline/ref=ACC01C8F885B5BD2C69EE75D18306E3090DC6377E4296F10CC9E9974058AF9E280673DD813A4j6zFH" TargetMode="External"/><Relationship Id="rId1813" Type="http://schemas.openxmlformats.org/officeDocument/2006/relationships/hyperlink" Target="consultantplus://offline/ref=0373F938BD34FA70E3D61CE803D3AA292AD3C44B93EF20D6BB4398CDC80129AC89B8ACD1FBFEk8z5H" TargetMode="External"/><Relationship Id="rId187" Type="http://schemas.openxmlformats.org/officeDocument/2006/relationships/hyperlink" Target="consultantplus://offline/ref=C4163B18BBF69D94458E01223E6AEF644A722B24567B825DE745F9E5E2D2E4B64D2D4D32B9F7g1z0H" TargetMode="External"/><Relationship Id="rId394" Type="http://schemas.openxmlformats.org/officeDocument/2006/relationships/hyperlink" Target="consultantplus://offline/ref=9EACCA9FE57174BBA5DF2FC6D26F4E374E804CFEFA54D0D548904562F9456DB7EC8874C0F20Ah8zFH" TargetMode="External"/><Relationship Id="rId2075" Type="http://schemas.openxmlformats.org/officeDocument/2006/relationships/hyperlink" Target="consultantplus://offline/ref=5BF7BF8241BCC6889EB1C3954CFEB79C6883FB25F69BF32DB8C510F22F1646DE30A2F3C297C9l6z8H" TargetMode="External"/><Relationship Id="rId2282" Type="http://schemas.openxmlformats.org/officeDocument/2006/relationships/hyperlink" Target="consultantplus://offline/ref=84945A86F7C56566FDEEAB0787280867E3C8B95349D931EBB9E6520AD49C5BF90564B9586FCCmEzEH" TargetMode="External"/><Relationship Id="rId254" Type="http://schemas.openxmlformats.org/officeDocument/2006/relationships/hyperlink" Target="consultantplus://offline/ref=C4163B18BBF69D94458E01223E6AEF644A722B24567B825DE745F9E5E2D2E4B64D2D4F34BDF7g1z2H" TargetMode="External"/><Relationship Id="rId699" Type="http://schemas.openxmlformats.org/officeDocument/2006/relationships/hyperlink" Target="consultantplus://offline/ref=C2508B0A85AE593F6D6EB551724F1F151D0B0FD452B0C65DFC4F2BA29044EF320301340ACDC8i5z1H" TargetMode="External"/><Relationship Id="rId1091" Type="http://schemas.openxmlformats.org/officeDocument/2006/relationships/hyperlink" Target="consultantplus://offline/ref=C2508B0A85AE593F6D6EB551724F1F151D0B0FD452B0C65DFC4F2BA29044EF3203013108CECFi5zDH" TargetMode="External"/><Relationship Id="rId2587" Type="http://schemas.openxmlformats.org/officeDocument/2006/relationships/hyperlink" Target="consultantplus://offline/ref=84945A86F7C56566FDEEAB0787280867E3C8B95349D931EBB9E6520AD49C5BF90564BC5F68CEmEzAH" TargetMode="External"/><Relationship Id="rId2794" Type="http://schemas.openxmlformats.org/officeDocument/2006/relationships/hyperlink" Target="consultantplus://offline/ref=5CB138D95D44711AA4D8737C932E825F8A9761785671DA322159810BF0B16F2A21BABFCC5186nBz0H" TargetMode="External"/><Relationship Id="rId114" Type="http://schemas.openxmlformats.org/officeDocument/2006/relationships/hyperlink" Target="consultantplus://offline/ref=68504B5434FCD5DD6B638C4BA06F4058EFF45A6E9C3AF5D97A0DD94494353F0DE3FDF430D961f7z7H" TargetMode="External"/><Relationship Id="rId461" Type="http://schemas.openxmlformats.org/officeDocument/2006/relationships/hyperlink" Target="consultantplus://offline/ref=9EACCA9FE57174BBA5DF2FC6D26F4E374E804CFEFA54D0D548904562F9456DB7EC8874C0F50Eh8zBH" TargetMode="External"/><Relationship Id="rId559" Type="http://schemas.openxmlformats.org/officeDocument/2006/relationships/hyperlink" Target="consultantplus://offline/ref=9EACCA9FE57174BBA5DF2FC6D26F4E374E804CFEFA54D0D548904562F9456DB7EC8877C4F60Ah8z1H" TargetMode="External"/><Relationship Id="rId766" Type="http://schemas.openxmlformats.org/officeDocument/2006/relationships/hyperlink" Target="consultantplus://offline/ref=C2508B0A85AE593F6D6EB551724F1F151D0B0FD452B0C65DFC4F2BA29044EF320301340BCCCBi5zAH" TargetMode="External"/><Relationship Id="rId1189" Type="http://schemas.openxmlformats.org/officeDocument/2006/relationships/hyperlink" Target="consultantplus://offline/ref=ACC01C8F885B5BD2C69EE75D18306E3090DC6377E4296F10CC9E9974058AF9E280673EDC18A4j6zCH" TargetMode="External"/><Relationship Id="rId1396" Type="http://schemas.openxmlformats.org/officeDocument/2006/relationships/hyperlink" Target="consultantplus://offline/ref=ACC01C8F885B5BD2C69EE75D18306E3090DC6377E4296F10CC9E9974058AF9E280673ED914AEj6z8H" TargetMode="External"/><Relationship Id="rId2142" Type="http://schemas.openxmlformats.org/officeDocument/2006/relationships/hyperlink" Target="consultantplus://offline/ref=5BF7BF8241BCC6889EB1C3954CFEB79C6883FB25F69BF32DB8C510F22F1646DE30A2F4C497CEl6z9H" TargetMode="External"/><Relationship Id="rId2447" Type="http://schemas.openxmlformats.org/officeDocument/2006/relationships/hyperlink" Target="consultantplus://offline/ref=84945A86F7C56566FDEEAB0787280867E3C8B95349D931EBB9E6520AD49C5BF90564BC5C66C9mEz6H" TargetMode="External"/><Relationship Id="rId321" Type="http://schemas.openxmlformats.org/officeDocument/2006/relationships/hyperlink" Target="consultantplus://offline/ref=C4163B18BBF69D94458E01223E6AEF644A722B24567B825DE745F9E5E2D2E4B64D2D4D33BCF1g1z1H" TargetMode="External"/><Relationship Id="rId419" Type="http://schemas.openxmlformats.org/officeDocument/2006/relationships/hyperlink" Target="consultantplus://offline/ref=9EACCA9FE57174BBA5DF2FC6D26F4E374E804CFEFA54D0D548904562F9456DB7EC8874C0F40Fh8z9H" TargetMode="External"/><Relationship Id="rId626" Type="http://schemas.openxmlformats.org/officeDocument/2006/relationships/hyperlink" Target="consultantplus://offline/ref=C2508B0A85AE593F6D6EB551724F1F151D0B0FD452B0C65DFC4F2BA29044EF3203013403CACEi5z9H" TargetMode="External"/><Relationship Id="rId973" Type="http://schemas.openxmlformats.org/officeDocument/2006/relationships/hyperlink" Target="consultantplus://offline/ref=C2508B0A85AE593F6D6EB551724F1F151D0B0FD452B0C65DFC4F2BA29044EF320301340ECDC7i5zFH" TargetMode="External"/><Relationship Id="rId1049" Type="http://schemas.openxmlformats.org/officeDocument/2006/relationships/hyperlink" Target="consultantplus://offline/ref=C2508B0A85AE593F6D6EB551724F1F151D0B0FD452B0C65DFC4F2BA29044EF320301340FCBCEi5z9H" TargetMode="External"/><Relationship Id="rId1256" Type="http://schemas.openxmlformats.org/officeDocument/2006/relationships/hyperlink" Target="consultantplus://offline/ref=ACC01C8F885B5BD2C69EE75D18306E3090DC6377E4296F10CC9E9974058AF9E280673AD619A0j6z8H" TargetMode="External"/><Relationship Id="rId2002" Type="http://schemas.openxmlformats.org/officeDocument/2006/relationships/hyperlink" Target="consultantplus://offline/ref=5BF7BF8241BCC6889EB1C3954CFEB79C6883FB25F69BF32DB8C510F22F1646DE30A2F0C694CFl6zAH" TargetMode="External"/><Relationship Id="rId2307" Type="http://schemas.openxmlformats.org/officeDocument/2006/relationships/hyperlink" Target="consultantplus://offline/ref=84945A86F7C56566FDEEAB0787280867E3C8B95349D931EBB9E6520AD49C5BF90564BD5F6CCFmEz6H" TargetMode="External"/><Relationship Id="rId2654" Type="http://schemas.openxmlformats.org/officeDocument/2006/relationships/hyperlink" Target="consultantplus://offline/ref=5CB138D95D44711AA4D8737C932E825F8A9761785671DA322159810BF0B16F2A21BABBCB5188nBz0H" TargetMode="External"/><Relationship Id="rId2861" Type="http://schemas.openxmlformats.org/officeDocument/2006/relationships/hyperlink" Target="consultantplus://offline/ref=5CB138D95D44711AA4D8737C932E825F8A9761785671DA322159810BF0B16F2A21BABACC5284nBz3H" TargetMode="External"/><Relationship Id="rId833" Type="http://schemas.openxmlformats.org/officeDocument/2006/relationships/hyperlink" Target="consultantplus://offline/ref=C2508B0A85AE593F6D6EB551724F1F151D0B0FD452B0C65DFC4F2BA29044EF320301340BCCCDi5z1H" TargetMode="External"/><Relationship Id="rId1116" Type="http://schemas.openxmlformats.org/officeDocument/2006/relationships/hyperlink" Target="consultantplus://offline/ref=ACC01C8F885B5BD2C69EE75D18306E3090DC6377E4296F10CC9E9974058AF9E280673ADD14A3j6z8H" TargetMode="External"/><Relationship Id="rId1463" Type="http://schemas.openxmlformats.org/officeDocument/2006/relationships/hyperlink" Target="consultantplus://offline/ref=ACC01C8F885B5BD2C69EE75D18306E3090DC6377E4296F10CC9E9974058AF9E280673DD719AFj6zBH" TargetMode="External"/><Relationship Id="rId1670" Type="http://schemas.openxmlformats.org/officeDocument/2006/relationships/hyperlink" Target="consultantplus://offline/ref=0373F938BD34FA70E3D61CE803D3AA292AD3C44B93EF20D6BB4398CDC80129AC89B8AFD6FAFEk8z6H" TargetMode="External"/><Relationship Id="rId1768" Type="http://schemas.openxmlformats.org/officeDocument/2006/relationships/hyperlink" Target="consultantplus://offline/ref=0373F938BD34FA70E3D61CE803D3AA292AD3C44B93EF20D6BB4398CDC80129AC89B8ACD1FCF6k8z3H" TargetMode="External"/><Relationship Id="rId2514" Type="http://schemas.openxmlformats.org/officeDocument/2006/relationships/hyperlink" Target="consultantplus://offline/ref=84945A86F7C56566FDEEAB0787280867E3C8B95349D931EBB9E6520AD49C5BF90564BA596DC8mEz8H" TargetMode="External"/><Relationship Id="rId2721" Type="http://schemas.openxmlformats.org/officeDocument/2006/relationships/hyperlink" Target="consultantplus://offline/ref=5CB138D95D44711AA4D8737C932E825F8A9761785671DA322159810BF0B16F2A21BABBCE5286nBz3H" TargetMode="External"/><Relationship Id="rId2819" Type="http://schemas.openxmlformats.org/officeDocument/2006/relationships/hyperlink" Target="consultantplus://offline/ref=5CB138D95D44711AA4D8737C932E825F8A9761785671DA322159810BF0B16F2A21BABBCA5782nBz4H" TargetMode="External"/><Relationship Id="rId900" Type="http://schemas.openxmlformats.org/officeDocument/2006/relationships/hyperlink" Target="consultantplus://offline/ref=C2508B0A85AE593F6D6EB551724F1F151D0B0FD452B0C65DFC4F2BA29044EF320301310BC7C8i5zDH" TargetMode="External"/><Relationship Id="rId1323" Type="http://schemas.openxmlformats.org/officeDocument/2006/relationships/hyperlink" Target="consultantplus://offline/ref=ACC01C8F885B5BD2C69EE75D18306E3090DC6377E4296F10CC9E9974058AF9E280673ADE10A3j6zBH" TargetMode="External"/><Relationship Id="rId1530" Type="http://schemas.openxmlformats.org/officeDocument/2006/relationships/hyperlink" Target="consultantplus://offline/ref=ACC01C8F885B5BD2C69EE75D18306E3090DC6377E4296F10CC9E9974058AF9E280673ED810A6j6zCH" TargetMode="External"/><Relationship Id="rId1628" Type="http://schemas.openxmlformats.org/officeDocument/2006/relationships/hyperlink" Target="consultantplus://offline/ref=0373F938BD34FA70E3D61CE803D3AA292AD3C44B93EF20D6BB4398CDC80129AC89B8ACD1FEF2k8z3H" TargetMode="External"/><Relationship Id="rId1975" Type="http://schemas.openxmlformats.org/officeDocument/2006/relationships/hyperlink" Target="consultantplus://offline/ref=5BF7BF8241BCC6889EB1C3954CFEB79C6883FB25F69BF32DB8C510F22F1646DE30A2F0C691CCl6z5H" TargetMode="External"/><Relationship Id="rId1835" Type="http://schemas.openxmlformats.org/officeDocument/2006/relationships/hyperlink" Target="consultantplus://offline/ref=0373F938BD34FA70E3D61CE803D3AA292AD3C44B93EF20D6BB4398CDC80129AC89B8AFD6F7F6k8z6H" TargetMode="External"/><Relationship Id="rId1902" Type="http://schemas.openxmlformats.org/officeDocument/2006/relationships/hyperlink" Target="consultantplus://offline/ref=0373F938BD34FA70E3D61CE803D3AA292AD3C44B93EF20D6BB4398CDC80129AC89B8ACD1F8F0k8z8H" TargetMode="External"/><Relationship Id="rId2097" Type="http://schemas.openxmlformats.org/officeDocument/2006/relationships/hyperlink" Target="consultantplus://offline/ref=5BF7BF8241BCC6889EB1C3954CFEB79C6883FB25F69BF32DB8C510F22F1646DE30A2F0C59DCEl6zEH" TargetMode="External"/><Relationship Id="rId276" Type="http://schemas.openxmlformats.org/officeDocument/2006/relationships/hyperlink" Target="consultantplus://offline/ref=C4163B18BBF69D94458E01223E6AEF644A722B24567B825DE745F9E5E2D2E4B64D2D4A32BDF8g1zFH" TargetMode="External"/><Relationship Id="rId483" Type="http://schemas.openxmlformats.org/officeDocument/2006/relationships/hyperlink" Target="consultantplus://offline/ref=9EACCA9FE57174BBA5DF2FC6D26F4E374E804CFEFA54D0D548904562F9456DB7EC8877C4F507h8zAH" TargetMode="External"/><Relationship Id="rId690" Type="http://schemas.openxmlformats.org/officeDocument/2006/relationships/hyperlink" Target="consultantplus://offline/ref=C2508B0A85AE593F6D6EB551724F1F151D0B0FD452B0C65DFC4F2BA29044EF3203013008CFC6i5zBH" TargetMode="External"/><Relationship Id="rId2164" Type="http://schemas.openxmlformats.org/officeDocument/2006/relationships/hyperlink" Target="consultantplus://offline/ref=5BF7BF8241BCC6889EB1C3954CFEB79C6883FB25F69BF32DB8C510F22F1646DE30A2F5C795CFl6zFH" TargetMode="External"/><Relationship Id="rId2371" Type="http://schemas.openxmlformats.org/officeDocument/2006/relationships/hyperlink" Target="consultantplus://offline/ref=84945A86F7C56566FDEEAB0787280867E3C8B95349D931EBB9E6520AD49C5BF90564BD5E67CDmEz8H" TargetMode="External"/><Relationship Id="rId136" Type="http://schemas.openxmlformats.org/officeDocument/2006/relationships/hyperlink" Target="consultantplus://offline/ref=68504B5434FCD5DD6B638C4BA06F4058EFF45A6E9C3AF5D97A0DD94494353F0DE3FDF430D365f7z4H" TargetMode="External"/><Relationship Id="rId343" Type="http://schemas.openxmlformats.org/officeDocument/2006/relationships/hyperlink" Target="consultantplus://offline/ref=C4163B18BBF69D94458E01223E6AEF644A722B24567B825DE745F9E5E2D2E4B64D2D4E34B8F6g1z5H" TargetMode="External"/><Relationship Id="rId550" Type="http://schemas.openxmlformats.org/officeDocument/2006/relationships/hyperlink" Target="consultantplus://offline/ref=9EACCA9FE57174BBA5DF2FC6D26F4E374E804CFEFA54D0D548904562F9456DB7EC8877C4F409h8zAH" TargetMode="External"/><Relationship Id="rId788" Type="http://schemas.openxmlformats.org/officeDocument/2006/relationships/hyperlink" Target="consultantplus://offline/ref=C2508B0A85AE593F6D6EB551724F1F151D0B0FD452B0C65DFC4F2BA29044EF320301340ECCC9i5z8H" TargetMode="External"/><Relationship Id="rId995" Type="http://schemas.openxmlformats.org/officeDocument/2006/relationships/hyperlink" Target="consultantplus://offline/ref=C2508B0A85AE593F6D6EB551724F1F151D0B0FD452B0C65DFC4F2BA29044EF320301310BC6C9i5z0H" TargetMode="External"/><Relationship Id="rId1180" Type="http://schemas.openxmlformats.org/officeDocument/2006/relationships/hyperlink" Target="consultantplus://offline/ref=ACC01C8F885B5BD2C69EE75D18306E3090DC6377E4296F10CC9E9974058AF9E280673AD615A3j6z9H" TargetMode="External"/><Relationship Id="rId2024" Type="http://schemas.openxmlformats.org/officeDocument/2006/relationships/hyperlink" Target="consultantplus://offline/ref=5BF7BF8241BCC6889EB1C3954CFEB79C6883FB25F69BF32DB8C510F22F1646DE30A2F0C593C3l6z8H" TargetMode="External"/><Relationship Id="rId2231" Type="http://schemas.openxmlformats.org/officeDocument/2006/relationships/hyperlink" Target="consultantplus://offline/ref=84945A86F7C56566FDEEAB0787280867E3C8B95349D931EBB9E6520AD49C5BF90564BD5E6CC8mEzAH" TargetMode="External"/><Relationship Id="rId2469" Type="http://schemas.openxmlformats.org/officeDocument/2006/relationships/hyperlink" Target="consultantplus://offline/ref=84945A86F7C56566FDEEAB0787280867E3C8B95349D931EBB9E6520AD49C5BF90564BD5668CFmEz8H" TargetMode="External"/><Relationship Id="rId2676" Type="http://schemas.openxmlformats.org/officeDocument/2006/relationships/hyperlink" Target="consultantplus://offline/ref=5CB138D95D44711AA4D8737C932E825F8A9761785671DA322159810BF0B16F2A21BABECE5086nBz3H" TargetMode="External"/><Relationship Id="rId2883" Type="http://schemas.openxmlformats.org/officeDocument/2006/relationships/hyperlink" Target="consultantplus://offline/ref=5CB138D95D44711AA4D8737C932E825F8A9761785671DA322159810BF0B16F2A21BABBCD5789nBz1H" TargetMode="External"/><Relationship Id="rId203" Type="http://schemas.openxmlformats.org/officeDocument/2006/relationships/hyperlink" Target="consultantplus://offline/ref=C4163B18BBF69D94458E01223E6AEF644A722B24567B825DE745F9E5E2D2E4B64D2D4D32BAF2g1zEH" TargetMode="External"/><Relationship Id="rId648" Type="http://schemas.openxmlformats.org/officeDocument/2006/relationships/hyperlink" Target="consultantplus://offline/ref=C2508B0A85AE593F6D6EB551724F1F151D0B0FD452B0C65DFC4F2BA29044EF320301340ACACDi5zFH" TargetMode="External"/><Relationship Id="rId855" Type="http://schemas.openxmlformats.org/officeDocument/2006/relationships/hyperlink" Target="consultantplus://offline/ref=C2508B0A85AE593F6D6EB551724F1F151D0B0FD452B0C65DFC4F2BA29044EF320301340BCCC8i5z9H" TargetMode="External"/><Relationship Id="rId1040" Type="http://schemas.openxmlformats.org/officeDocument/2006/relationships/hyperlink" Target="consultantplus://offline/ref=C2508B0A85AE593F6D6EB551724F1F151D0B0FD452B0C65DFC4F2BA29044EF320301340ECDC7i5zCH" TargetMode="External"/><Relationship Id="rId1278" Type="http://schemas.openxmlformats.org/officeDocument/2006/relationships/hyperlink" Target="consultantplus://offline/ref=ACC01C8F885B5BD2C69EE75D18306E3090DC6377E4296F10CC9E9974058AF9E280673DD915A6j6zFH" TargetMode="External"/><Relationship Id="rId1485" Type="http://schemas.openxmlformats.org/officeDocument/2006/relationships/hyperlink" Target="consultantplus://offline/ref=ACC01C8F885B5BD2C69EE75D18306E3090DC6377E4296F10CC9E9974058AF9E280673DD817A0j6z4H" TargetMode="External"/><Relationship Id="rId1692" Type="http://schemas.openxmlformats.org/officeDocument/2006/relationships/hyperlink" Target="consultantplus://offline/ref=0373F938BD34FA70E3D61CE803D3AA292AD3C44B93EF20D6BB4398CDC80129AC89B8ACD1FFF1k8z3H" TargetMode="External"/><Relationship Id="rId2329" Type="http://schemas.openxmlformats.org/officeDocument/2006/relationships/hyperlink" Target="consultantplus://offline/ref=84945A86F7C56566FDEEAB0787280867E3C8B95349D931EBB9E6520AD49C5BF90564BD5F6BCEmEzFH" TargetMode="External"/><Relationship Id="rId2536" Type="http://schemas.openxmlformats.org/officeDocument/2006/relationships/hyperlink" Target="consultantplus://offline/ref=84945A86F7C56566FDEEAB0787280867E3C8B95349D931EBB9E6520AD49C5BF90564B95C69C9mEzBH" TargetMode="External"/><Relationship Id="rId2743" Type="http://schemas.openxmlformats.org/officeDocument/2006/relationships/hyperlink" Target="consultantplus://offline/ref=5CB138D95D44711AA4D8737C932E825F8A9761785671DA322159810BF0B16F2A21BABFCE5A87nBzFH" TargetMode="External"/><Relationship Id="rId410" Type="http://schemas.openxmlformats.org/officeDocument/2006/relationships/hyperlink" Target="consultantplus://offline/ref=9EACCA9FE57174BBA5DF2FC6D26F4E374E804CFEFA54D0D548904562F9456DB7EC8874C0F70Eh8zEH" TargetMode="External"/><Relationship Id="rId508" Type="http://schemas.openxmlformats.org/officeDocument/2006/relationships/hyperlink" Target="consultantplus://offline/ref=9EACCA9FE57174BBA5DF2FC6D26F4E374E804CFEFA54D0D548904562F9456DB7EC8874C0F609h8z9H" TargetMode="External"/><Relationship Id="rId715" Type="http://schemas.openxmlformats.org/officeDocument/2006/relationships/hyperlink" Target="consultantplus://offline/ref=C2508B0A85AE593F6D6EB551724F1F151D0B0FD452B0C65DFC4F2BA29044EF3203013402CECBi5zFH" TargetMode="External"/><Relationship Id="rId922" Type="http://schemas.openxmlformats.org/officeDocument/2006/relationships/hyperlink" Target="consultantplus://offline/ref=C2508B0A85AE593F6D6EB551724F1F151D0B0FD452B0C65DFC4F2BA29044EF3203013402C9CFi5z0H" TargetMode="External"/><Relationship Id="rId1138" Type="http://schemas.openxmlformats.org/officeDocument/2006/relationships/hyperlink" Target="consultantplus://offline/ref=ACC01C8F885B5BD2C69EE75D18306E3090DC6377E4296F10CC9E9974058AF9E280673ADD11A2j6zAH" TargetMode="External"/><Relationship Id="rId1345" Type="http://schemas.openxmlformats.org/officeDocument/2006/relationships/hyperlink" Target="consultantplus://offline/ref=ACC01C8F885B5BD2C69EE75D18306E3090DC6377E4296F10CC9E9974058AF9E280673FDF12A2j6zEH" TargetMode="External"/><Relationship Id="rId1552" Type="http://schemas.openxmlformats.org/officeDocument/2006/relationships/hyperlink" Target="consultantplus://offline/ref=ACC01C8F885B5BD2C69EE75D18306E3090DC6377E4296F10CC9E9974058AF9E280673ADA19A6j6z8H" TargetMode="External"/><Relationship Id="rId1997" Type="http://schemas.openxmlformats.org/officeDocument/2006/relationships/hyperlink" Target="consultantplus://offline/ref=5BF7BF8241BCC6889EB1C3954CFEB79C6883FB25F69BF32DB8C510F22F1646DE30A2F0C695C3l6z4H" TargetMode="External"/><Relationship Id="rId2603" Type="http://schemas.openxmlformats.org/officeDocument/2006/relationships/hyperlink" Target="consultantplus://offline/ref=84945A86F7C56566FDEEAB0787280867E3C8B95349D931EBB9E6520AD49C5BF90564BD5668C8mEzDH" TargetMode="External"/><Relationship Id="rId1205" Type="http://schemas.openxmlformats.org/officeDocument/2006/relationships/hyperlink" Target="consultantplus://offline/ref=ACC01C8F885B5BD2C69EE75D18306E3090DC6377E4296F10CC9E9974058AF9E280673AD618A1j6zAH" TargetMode="External"/><Relationship Id="rId1857" Type="http://schemas.openxmlformats.org/officeDocument/2006/relationships/hyperlink" Target="consultantplus://offline/ref=0373F938BD34FA70E3D61CE803D3AA292AD3C44B93EF20D6BB4398CDC80129AC89B8AFD5FFFFk8z6H" TargetMode="External"/><Relationship Id="rId2810" Type="http://schemas.openxmlformats.org/officeDocument/2006/relationships/hyperlink" Target="consultantplus://offline/ref=5CB138D95D44711AA4D8737C932E825F8A9761785671DA322159810BF0B16F2A21BABECD5780nBz4H" TargetMode="External"/><Relationship Id="rId2908" Type="http://schemas.openxmlformats.org/officeDocument/2006/relationships/hyperlink" Target="consultantplus://offline/ref=5CB138D95D44711AA4D8737C932E825F8A9761785671DA322159810BF0B16F2A21BABCC95B86nBz6H" TargetMode="External"/><Relationship Id="rId51" Type="http://schemas.openxmlformats.org/officeDocument/2006/relationships/hyperlink" Target="consultantplus://offline/ref=68504B5434FCD5DD6B638C4BA06F4058EFF45A6E9C3AF5D97A0DD94494353F0DE3FDF43BDC66f7z7H" TargetMode="External"/><Relationship Id="rId1412" Type="http://schemas.openxmlformats.org/officeDocument/2006/relationships/hyperlink" Target="consultantplus://offline/ref=ACC01C8F885B5BD2C69EE75D18306E3090DC6377E4296F10CC9E9974058AF9E280673DD910A2j6zDH" TargetMode="External"/><Relationship Id="rId1717" Type="http://schemas.openxmlformats.org/officeDocument/2006/relationships/hyperlink" Target="consultantplus://offline/ref=0373F938BD34FA70E3D61CE803D3AA292AD3C44B93EF20D6BB4398CDC80129AC89B8ACD1FDF7k8z4H" TargetMode="External"/><Relationship Id="rId1924" Type="http://schemas.openxmlformats.org/officeDocument/2006/relationships/hyperlink" Target="consultantplus://offline/ref=5BF7BF8241BCC6889EB1C3954CFEB79C6883FB25F69BF32DB8C510F22F1646DE30A2F0C592CCl6zBH" TargetMode="External"/><Relationship Id="rId298" Type="http://schemas.openxmlformats.org/officeDocument/2006/relationships/hyperlink" Target="consultantplus://offline/ref=C4163B18BBF69D94458E01223E6AEF644A722B24567B825DE745F9E5E2D2E4B64D2D4D33BEF6g1z6H" TargetMode="External"/><Relationship Id="rId158" Type="http://schemas.openxmlformats.org/officeDocument/2006/relationships/hyperlink" Target="consultantplus://offline/ref=C4163B18BBF69D94458E01223E6AEF644A722B24567B825DE745F9E5E2D2E4B64D2D4D33B8F7g1z3H" TargetMode="External"/><Relationship Id="rId2186" Type="http://schemas.openxmlformats.org/officeDocument/2006/relationships/hyperlink" Target="consultantplus://offline/ref=5BF7BF8241BCC6889EB1C3954CFEB79C6883FB25F69BF32DB8C510F22F1646DE30A2F4C491CFl6z9H" TargetMode="External"/><Relationship Id="rId2393" Type="http://schemas.openxmlformats.org/officeDocument/2006/relationships/hyperlink" Target="consultantplus://offline/ref=84945A86F7C56566FDEEAB0787280867E3C8B95349D931EBB9E6520AD49C5BF90564BD5E66C5mEzEH" TargetMode="External"/><Relationship Id="rId2698" Type="http://schemas.openxmlformats.org/officeDocument/2006/relationships/hyperlink" Target="consultantplus://offline/ref=5CB138D95D44711AA4D8737C932E825F8A9761785671DA322159810BF0B16F2A21BABACD5B84nBzEH" TargetMode="External"/><Relationship Id="rId365" Type="http://schemas.openxmlformats.org/officeDocument/2006/relationships/hyperlink" Target="consultantplus://offline/ref=C4163B18BBF69D94458E01223E6AEF644A722B24567B825DE745F9E5E2D2E4B64D2D4E34B6F5g1z5H" TargetMode="External"/><Relationship Id="rId572" Type="http://schemas.openxmlformats.org/officeDocument/2006/relationships/hyperlink" Target="consultantplus://offline/ref=9EACCA9FE57174BBA5DF2FC6D26F4E374E804CFEFA54D0D548904562F9456DB7EC8877C4F009h8z1H" TargetMode="External"/><Relationship Id="rId2046" Type="http://schemas.openxmlformats.org/officeDocument/2006/relationships/hyperlink" Target="consultantplus://offline/ref=5BF7BF8241BCC6889EB1C3954CFEB79C6883FB25F69BF32DB8C510F22F1646DE30A2F3C297CCl6zAH" TargetMode="External"/><Relationship Id="rId2253" Type="http://schemas.openxmlformats.org/officeDocument/2006/relationships/hyperlink" Target="consultantplus://offline/ref=84945A86F7C56566FDEEAB0787280867E3C8B95349D931EBB9E6520AD49C5BF90564BD5D6CC8mEzEH" TargetMode="External"/><Relationship Id="rId2460" Type="http://schemas.openxmlformats.org/officeDocument/2006/relationships/hyperlink" Target="consultantplus://offline/ref=84945A86F7C56566FDEEAB0787280867E3C8B95349D931EBB9E6520AD49C5BF90564BD5F6BCEmEzDH" TargetMode="External"/><Relationship Id="rId225" Type="http://schemas.openxmlformats.org/officeDocument/2006/relationships/hyperlink" Target="consultantplus://offline/ref=C4163B18BBF69D94458E01223E6AEF644A722B24567B825DE745F9E5E2D2E4B64D2D4A30BFF8g1zEH" TargetMode="External"/><Relationship Id="rId432" Type="http://schemas.openxmlformats.org/officeDocument/2006/relationships/hyperlink" Target="consultantplus://offline/ref=9EACCA9FE57174BBA5DF2FC6D26F4E374E804CFEFA54D0D548904562F9456DB7EC8874C0F40Ah8z1H" TargetMode="External"/><Relationship Id="rId877" Type="http://schemas.openxmlformats.org/officeDocument/2006/relationships/hyperlink" Target="consultantplus://offline/ref=C2508B0A85AE593F6D6EB551724F1F151D0B0FD452B0C65DFC4F2BA29044EF3203013402CFC6i5zAH" TargetMode="External"/><Relationship Id="rId1062" Type="http://schemas.openxmlformats.org/officeDocument/2006/relationships/hyperlink" Target="consultantplus://offline/ref=C2508B0A85AE593F6D6EB551724F1F151D0B0FD452B0C65DFC4F2BA29044EF320301340FC7C9i5z1H" TargetMode="External"/><Relationship Id="rId2113" Type="http://schemas.openxmlformats.org/officeDocument/2006/relationships/hyperlink" Target="consultantplus://offline/ref=5BF7BF8241BCC6889EB1C3954CFEB79C6883FB25F69BF32DB8C510F22F1646DE30A2F4C492CDl6zCH" TargetMode="External"/><Relationship Id="rId2320" Type="http://schemas.openxmlformats.org/officeDocument/2006/relationships/hyperlink" Target="consultantplus://offline/ref=84945A86F7C56566FDEEAB0787280867E3C8B95349D931EBB9E6520AD49C5BF90564B9596CCAmEz9H" TargetMode="External"/><Relationship Id="rId2558" Type="http://schemas.openxmlformats.org/officeDocument/2006/relationships/hyperlink" Target="consultantplus://offline/ref=84945A86F7C56566FDEEAB0787280867E3C8B95349D931EBB9E6520AD49C5BF90564BC5E6DCDmEz7H" TargetMode="External"/><Relationship Id="rId2765" Type="http://schemas.openxmlformats.org/officeDocument/2006/relationships/hyperlink" Target="consultantplus://offline/ref=5CB138D95D44711AA4D8737C932E825F8A9761785671DA322159810BF0B16F2A21BABFCC5687nBz2H" TargetMode="External"/><Relationship Id="rId737" Type="http://schemas.openxmlformats.org/officeDocument/2006/relationships/hyperlink" Target="consultantplus://offline/ref=C2508B0A85AE593F6D6EB551724F1F151D0B0FD452B0C65DFC4F2BA29044EF3203013409CDC9i5z1H" TargetMode="External"/><Relationship Id="rId944" Type="http://schemas.openxmlformats.org/officeDocument/2006/relationships/hyperlink" Target="consultantplus://offline/ref=C2508B0A85AE593F6D6EB551724F1F151D0B0FD452B0C65DFC4F2BA29044EF3203013102CCC9i5zCH" TargetMode="External"/><Relationship Id="rId1367" Type="http://schemas.openxmlformats.org/officeDocument/2006/relationships/hyperlink" Target="consultantplus://offline/ref=ACC01C8F885B5BD2C69EE75D18306E3090DC6377E4296F10CC9E9974058AF9E280673FD915AFj6zBH" TargetMode="External"/><Relationship Id="rId1574" Type="http://schemas.openxmlformats.org/officeDocument/2006/relationships/hyperlink" Target="consultantplus://offline/ref=ACC01C8F885B5BD2C69EE75D18306E3090DC6377E4296F10CC9E9974058AF9E280673EDF14A1j6z9H" TargetMode="External"/><Relationship Id="rId1781" Type="http://schemas.openxmlformats.org/officeDocument/2006/relationships/hyperlink" Target="consultantplus://offline/ref=0373F938BD34FA70E3D61CE803D3AA292AD3C44B93EF20D6BB4398CDC80129AC89B8ACD1FCF2k8z5H" TargetMode="External"/><Relationship Id="rId2418" Type="http://schemas.openxmlformats.org/officeDocument/2006/relationships/hyperlink" Target="consultantplus://offline/ref=84945A86F7C56566FDEEAB0787280867E3C8B95349D931EBB9E6520AD49C5BF90564BD5F6CCBmEzEH" TargetMode="External"/><Relationship Id="rId2625" Type="http://schemas.openxmlformats.org/officeDocument/2006/relationships/hyperlink" Target="consultantplus://offline/ref=84945A86F7C56566FDEEAB0787280867E3C8B95349D931EBB9E6520AD49C5BF90564BD5B6DCEmEz7H" TargetMode="External"/><Relationship Id="rId2832" Type="http://schemas.openxmlformats.org/officeDocument/2006/relationships/hyperlink" Target="consultantplus://offline/ref=5CB138D95D44711AA4D8737C932E825F8A9761785671DA322159810BF0B16F2A21BABBC75784nBz1H" TargetMode="External"/><Relationship Id="rId73" Type="http://schemas.openxmlformats.org/officeDocument/2006/relationships/hyperlink" Target="consultantplus://offline/ref=68504B5434FCD5DD6B638C4BA06F4058EFF45A6E9C3AF5D97A0DD94494353F0DE3FDF53AD865f7z4H" TargetMode="External"/><Relationship Id="rId804" Type="http://schemas.openxmlformats.org/officeDocument/2006/relationships/hyperlink" Target="consultantplus://offline/ref=C2508B0A85AE593F6D6EB551724F1F151D0B0FD452B0C65DFC4F2BA29044EF320301340BCECEi5z9H" TargetMode="External"/><Relationship Id="rId1227" Type="http://schemas.openxmlformats.org/officeDocument/2006/relationships/hyperlink" Target="consultantplus://offline/ref=ACC01C8F885B5BD2C69EE75D18306E3090DC6377E4296F10CC9E9974058AF9E280673AD616AFj6zDH" TargetMode="External"/><Relationship Id="rId1434" Type="http://schemas.openxmlformats.org/officeDocument/2006/relationships/hyperlink" Target="consultantplus://offline/ref=ACC01C8F885B5BD2C69EE75D18306E3090DC6377E4296F10CC9E9974058AF9E280673ADE10A3j6zCH" TargetMode="External"/><Relationship Id="rId1641" Type="http://schemas.openxmlformats.org/officeDocument/2006/relationships/hyperlink" Target="consultantplus://offline/ref=0373F938BD34FA70E3D61CE803D3AA292AD3C44B93EF20D6BB4398CDC80129AC89B8ACD1FDF3k8z1H" TargetMode="External"/><Relationship Id="rId1879" Type="http://schemas.openxmlformats.org/officeDocument/2006/relationships/hyperlink" Target="consultantplus://offline/ref=0373F938BD34FA70E3D61CE803D3AA292AD3C44B93EF20D6BB4398CDC80129AC89B8ACD1FAF2k8z7H" TargetMode="External"/><Relationship Id="rId1501" Type="http://schemas.openxmlformats.org/officeDocument/2006/relationships/hyperlink" Target="consultantplus://offline/ref=ACC01C8F885B5BD2C69EE75D18306E3090DC6377E4296F10CC9E9974058AF9E280673ADF15A5j6zDH" TargetMode="External"/><Relationship Id="rId1739" Type="http://schemas.openxmlformats.org/officeDocument/2006/relationships/hyperlink" Target="consultantplus://offline/ref=0373F938BD34FA70E3D61CE803D3AA292AD3C44B93EF20D6BB4398CDC80129AC89B8AFD6F8F7k8z8H" TargetMode="External"/><Relationship Id="rId1946" Type="http://schemas.openxmlformats.org/officeDocument/2006/relationships/hyperlink" Target="consultantplus://offline/ref=5BF7BF8241BCC6889EB1C3954CFEB79C6883FB25F69BF32DB8C510F22F1646DE30A2F0C694CFl6zDH" TargetMode="External"/><Relationship Id="rId1806" Type="http://schemas.openxmlformats.org/officeDocument/2006/relationships/hyperlink" Target="consultantplus://offline/ref=0373F938BD34FA70E3D61CE803D3AA292AD3C44B93EF20D6BB4398CDC80129AC89B8AFD5FFFFk8z5H" TargetMode="External"/><Relationship Id="rId387" Type="http://schemas.openxmlformats.org/officeDocument/2006/relationships/hyperlink" Target="consultantplus://offline/ref=9EACCA9FE57174BBA5DF2FC6D26F4E374E804CFEFA54D0D548904562F9456DB7EC8874C0F60Bh8zDH" TargetMode="External"/><Relationship Id="rId594" Type="http://schemas.openxmlformats.org/officeDocument/2006/relationships/hyperlink" Target="consultantplus://offline/ref=9EACCA9FE57174BBA5DF2FC6D26F4E374E804CFEFA54D0D548904562F9456DB7EC8877C4F40Ch8zDH" TargetMode="External"/><Relationship Id="rId2068" Type="http://schemas.openxmlformats.org/officeDocument/2006/relationships/hyperlink" Target="consultantplus://offline/ref=5BF7BF8241BCC6889EB1C3954CFEB79C6883FB25F69BF32DB8C510F22F1646DE30A2F3C294CBl6zCH" TargetMode="External"/><Relationship Id="rId2275" Type="http://schemas.openxmlformats.org/officeDocument/2006/relationships/hyperlink" Target="consultantplus://offline/ref=84945A86F7C56566FDEEAB0787280867E3C8B95349D931EBB9E6520AD49C5BF90564BD5966C4mEz6H" TargetMode="External"/><Relationship Id="rId247" Type="http://schemas.openxmlformats.org/officeDocument/2006/relationships/hyperlink" Target="consultantplus://offline/ref=C4163B18BBF69D94458E01223E6AEF644A722B24567B825DE745F9E5E2D2E4B64D2D4A35BFF4g1z3H" TargetMode="External"/><Relationship Id="rId899" Type="http://schemas.openxmlformats.org/officeDocument/2006/relationships/hyperlink" Target="consultantplus://offline/ref=C2508B0A85AE593F6D6EB551724F1F151D0B0FD452B0C65DFC4F2BA29044EF320301310BC7CAi5zCH" TargetMode="External"/><Relationship Id="rId1084" Type="http://schemas.openxmlformats.org/officeDocument/2006/relationships/hyperlink" Target="consultantplus://offline/ref=C2508B0A85AE593F6D6EB551724F1F151D0B0FD452B0C65DFC4F2BA29044EF320301340FC8C7i5z0H" TargetMode="External"/><Relationship Id="rId2482" Type="http://schemas.openxmlformats.org/officeDocument/2006/relationships/hyperlink" Target="consultantplus://offline/ref=84945A86F7C56566FDEEAB0787280867E3C8B95349D931EBB9E6520AD49C5BF90564B95E6FC4mEz9H" TargetMode="External"/><Relationship Id="rId2787" Type="http://schemas.openxmlformats.org/officeDocument/2006/relationships/hyperlink" Target="consultantplus://offline/ref=5CB138D95D44711AA4D8737C932E825F8A9761785671DA322159810BF0B16F2A21BABFCD5683nBz1H" TargetMode="External"/><Relationship Id="rId107" Type="http://schemas.openxmlformats.org/officeDocument/2006/relationships/hyperlink" Target="consultantplus://offline/ref=68504B5434FCD5DD6B638C4BA06F4058EFF45A6E9C3AF5D97A0DD94494353F0DE3FDF430DB6Ef7z0H" TargetMode="External"/><Relationship Id="rId454" Type="http://schemas.openxmlformats.org/officeDocument/2006/relationships/hyperlink" Target="consultantplus://offline/ref=9EACCA9FE57174BBA5DF2FC6D26F4E374E804CFEFA54D0D548904562F9456DB7EC8874C0F406h8z1H" TargetMode="External"/><Relationship Id="rId661" Type="http://schemas.openxmlformats.org/officeDocument/2006/relationships/hyperlink" Target="consultantplus://offline/ref=C2508B0A85AE593F6D6EB551724F1F151D0B0FD452B0C65DFC4F2BA29044EF320301340ACCCCi5z0H" TargetMode="External"/><Relationship Id="rId759" Type="http://schemas.openxmlformats.org/officeDocument/2006/relationships/hyperlink" Target="consultantplus://offline/ref=C2508B0A85AE593F6D6EB551724F1F151D0B0FD452B0C65DFC4F2BA29044EF320301340BCFCBi5zAH" TargetMode="External"/><Relationship Id="rId966" Type="http://schemas.openxmlformats.org/officeDocument/2006/relationships/hyperlink" Target="consultantplus://offline/ref=C2508B0A85AE593F6D6EB551724F1F151D0B0FD452B0C65DFC4F2BA29044EF320301310BC7CCi5zBH" TargetMode="External"/><Relationship Id="rId1291" Type="http://schemas.openxmlformats.org/officeDocument/2006/relationships/hyperlink" Target="consultantplus://offline/ref=ACC01C8F885B5BD2C69EE75D18306E3090DC6377E4296F10CC9E9974058AF9E280673ADB10AEj6z4H" TargetMode="External"/><Relationship Id="rId1389" Type="http://schemas.openxmlformats.org/officeDocument/2006/relationships/hyperlink" Target="consultantplus://offline/ref=ACC01C8F885B5BD2C69EE75D18306E3090DC6377E4296F10CC9E9974058AF9E280673AD616A5j6z4H" TargetMode="External"/><Relationship Id="rId1596" Type="http://schemas.openxmlformats.org/officeDocument/2006/relationships/hyperlink" Target="consultantplus://offline/ref=ACC01C8F885B5BD2C69EE75D18306E3090DC6377E4296F10CC9E9974058AF9E280673DD811AFj6z9H" TargetMode="External"/><Relationship Id="rId2135" Type="http://schemas.openxmlformats.org/officeDocument/2006/relationships/hyperlink" Target="consultantplus://offline/ref=5BF7BF8241BCC6889EB1C3954CFEB79C6883FB25F69BF32DB8C510F22F1646DE30A2F4CC95CEl6zCH" TargetMode="External"/><Relationship Id="rId2342" Type="http://schemas.openxmlformats.org/officeDocument/2006/relationships/hyperlink" Target="consultantplus://offline/ref=84945A86F7C56566FDEEAB0787280867E3C8B95349D931EBB9E6520AD49C5BF90564B85B6FC4mEz7H" TargetMode="External"/><Relationship Id="rId2647" Type="http://schemas.openxmlformats.org/officeDocument/2006/relationships/hyperlink" Target="consultantplus://offline/ref=5CB138D95D44711AA4D8737C932E825F8A9761785671DA322159810BF0B16F2A21BABACE5380nBz5H" TargetMode="External"/><Relationship Id="rId314" Type="http://schemas.openxmlformats.org/officeDocument/2006/relationships/hyperlink" Target="consultantplus://offline/ref=C4163B18BBF69D94458E01223E6AEF644A722B24567B825DE745F9E5E2D2E4B64D2D4D33BEF8g1z2H" TargetMode="External"/><Relationship Id="rId521" Type="http://schemas.openxmlformats.org/officeDocument/2006/relationships/hyperlink" Target="consultantplus://offline/ref=9EACCA9FE57174BBA5DF2FC6D26F4E374E804CFEFA54D0D548904562F9456DB7EC8877C7FD0Ah8zCH" TargetMode="External"/><Relationship Id="rId619" Type="http://schemas.openxmlformats.org/officeDocument/2006/relationships/hyperlink" Target="consultantplus://offline/ref=C2508B0A85AE593F6D6EB551724F1F151D0B0FD452B0C65DFC4F2BA29044EF320301340AC9C9i5zBH" TargetMode="External"/><Relationship Id="rId1151" Type="http://schemas.openxmlformats.org/officeDocument/2006/relationships/hyperlink" Target="consultantplus://offline/ref=ACC01C8F885B5BD2C69EE75D18306E3090DC6377E4296F10CC9E9974058AF9E280673AD817A0j6zBH" TargetMode="External"/><Relationship Id="rId1249" Type="http://schemas.openxmlformats.org/officeDocument/2006/relationships/hyperlink" Target="consultantplus://offline/ref=ACC01C8F885B5BD2C69EE75D18306E3090DC6377E4296F10CC9E9974058AF9E280673DD912AEj6z9H" TargetMode="External"/><Relationship Id="rId2202" Type="http://schemas.openxmlformats.org/officeDocument/2006/relationships/hyperlink" Target="consultantplus://offline/ref=84945A86F7C56566FDEEAB0787280867E3C8B95349D931EBB9E6520AD49C5BF90564BD5E6ACFmEzAH" TargetMode="External"/><Relationship Id="rId2854" Type="http://schemas.openxmlformats.org/officeDocument/2006/relationships/hyperlink" Target="consultantplus://offline/ref=5CB138D95D44711AA4D8737C932E825F8A9761785671DA322159810BF0B16F2A21BABBC75289nBz7H" TargetMode="External"/><Relationship Id="rId95" Type="http://schemas.openxmlformats.org/officeDocument/2006/relationships/hyperlink" Target="consultantplus://offline/ref=68504B5434FCD5DD6B638C4BA06F4058EFF45A6E9C3AF5D97A0DD94494353F0DE3FDF13AD366f7z5H" TargetMode="External"/><Relationship Id="rId826" Type="http://schemas.openxmlformats.org/officeDocument/2006/relationships/hyperlink" Target="consultantplus://offline/ref=C2508B0A85AE593F6D6EB551724F1F151D0B0FD452B0C65DFC4F2BA29044EF320301340BCECEi5zBH" TargetMode="External"/><Relationship Id="rId1011" Type="http://schemas.openxmlformats.org/officeDocument/2006/relationships/hyperlink" Target="consultantplus://offline/ref=C2508B0A85AE593F6D6EB551724F1F151D0B0FD452B0C65DFC4F2BA29044EF320301310DCAC6i5zFH" TargetMode="External"/><Relationship Id="rId1109" Type="http://schemas.openxmlformats.org/officeDocument/2006/relationships/hyperlink" Target="consultantplus://offline/ref=ACC01C8F885B5BD2C69EE75D18306E3090DC6377E4296F10CC9E9974058AF9E280673DD911A7j6zDH" TargetMode="External"/><Relationship Id="rId1456" Type="http://schemas.openxmlformats.org/officeDocument/2006/relationships/hyperlink" Target="consultantplus://offline/ref=ACC01C8F885B5BD2C69EE75D18306E3090DC6377E4296F10CC9E9974058AF9E280673AD619AEj6zEH" TargetMode="External"/><Relationship Id="rId1663" Type="http://schemas.openxmlformats.org/officeDocument/2006/relationships/hyperlink" Target="consultantplus://offline/ref=0373F938BD34FA70E3D61CE803D3AA292AD3C44B93EF20D6BB4398CDC80129AC89B8ACD1FFF6k8z8H" TargetMode="External"/><Relationship Id="rId1870" Type="http://schemas.openxmlformats.org/officeDocument/2006/relationships/hyperlink" Target="consultantplus://offline/ref=0373F938BD34FA70E3D61CE803D3AA292AD3C44B93EF20D6BB4398CDC80129AC89B8AFD6F9F7k8z4H" TargetMode="External"/><Relationship Id="rId1968" Type="http://schemas.openxmlformats.org/officeDocument/2006/relationships/hyperlink" Target="consultantplus://offline/ref=5BF7BF8241BCC6889EB1C3954CFEB79C6883FB25F69BF32DB8C510F22F1646DE30A2F3C292CEl6zAH" TargetMode="External"/><Relationship Id="rId2507" Type="http://schemas.openxmlformats.org/officeDocument/2006/relationships/hyperlink" Target="consultantplus://offline/ref=84945A86F7C56566FDEEAB0787280867E3C8B95349D931EBB9E6520AD49C5BF90564B95E6CCDmEzEH" TargetMode="External"/><Relationship Id="rId2714" Type="http://schemas.openxmlformats.org/officeDocument/2006/relationships/hyperlink" Target="consultantplus://offline/ref=5CB138D95D44711AA4D8737C932E825F8A9761785671DA322159810BF0B16F2A21BABBCD5687nBz4H" TargetMode="External"/><Relationship Id="rId2921" Type="http://schemas.openxmlformats.org/officeDocument/2006/relationships/hyperlink" Target="consultantplus://offline/ref=5CB138D95D44711AA4D8737C932E825F8A9761785671DA322159810BF0B16F2A21BABCC85B83nBz7H" TargetMode="External"/><Relationship Id="rId1316" Type="http://schemas.openxmlformats.org/officeDocument/2006/relationships/hyperlink" Target="consultantplus://offline/ref=ACC01C8F885B5BD2C69EE75D18306E3090DC6377E4296F10CC9E9974058AF9E280673DD912A1j6z4H" TargetMode="External"/><Relationship Id="rId1523" Type="http://schemas.openxmlformats.org/officeDocument/2006/relationships/hyperlink" Target="consultantplus://offline/ref=ACC01C8F885B5BD2C69EE75D18306E3090DC6377E4296F10CC9E9974058AF9E280673ADE10A3j6zFH" TargetMode="External"/><Relationship Id="rId1730" Type="http://schemas.openxmlformats.org/officeDocument/2006/relationships/hyperlink" Target="consultantplus://offline/ref=0373F938BD34FA70E3D61CE803D3AA292AD3C44B93EF20D6BB4398CDC80129AC89B8AFD6F7F2k8z3H" TargetMode="External"/><Relationship Id="rId22" Type="http://schemas.openxmlformats.org/officeDocument/2006/relationships/hyperlink" Target="consultantplus://offline/ref=68504B5434FCD5DD6B638C4BA06F4058EFF45A6E9C3AF5D97A0DD94494353F0DE3FDF13CD261f7z4H" TargetMode="External"/><Relationship Id="rId1828" Type="http://schemas.openxmlformats.org/officeDocument/2006/relationships/hyperlink" Target="consultantplus://offline/ref=0373F938BD34FA70E3D61CE803D3AA292AD3C44B93EF20D6BB4398CDC80129AC89B8AFD6F9F2k8z4H" TargetMode="External"/><Relationship Id="rId171" Type="http://schemas.openxmlformats.org/officeDocument/2006/relationships/hyperlink" Target="consultantplus://offline/ref=C4163B18BBF69D94458E01223E6AEF644A722B24567B825DE745F9E5E2D2E4B64D2D4F30B7F3g1z6H" TargetMode="External"/><Relationship Id="rId2297" Type="http://schemas.openxmlformats.org/officeDocument/2006/relationships/hyperlink" Target="consultantplus://offline/ref=84945A86F7C56566FDEEAB0787280867E3C8B95349D931EBB9E6520AD49C5BF90564BD5F6CCFmEz7H" TargetMode="External"/><Relationship Id="rId269" Type="http://schemas.openxmlformats.org/officeDocument/2006/relationships/hyperlink" Target="consultantplus://offline/ref=C4163B18BBF69D94458E01223E6AEF644A722B24567B825DE745F9E5E2D2E4B64D2D4F31BDF9g1z5H" TargetMode="External"/><Relationship Id="rId476" Type="http://schemas.openxmlformats.org/officeDocument/2006/relationships/hyperlink" Target="consultantplus://offline/ref=9EACCA9FE57174BBA5DF2FC6D26F4E374E804CFEFA54D0D548904562F9456DB7EC8874C0F60Dh8zEH" TargetMode="External"/><Relationship Id="rId683" Type="http://schemas.openxmlformats.org/officeDocument/2006/relationships/hyperlink" Target="consultantplus://offline/ref=C2508B0A85AE593F6D6EB551724F1F151D0B0FD452B0C65DFC4F2BA29044EF3203013508C7CDi5zCH" TargetMode="External"/><Relationship Id="rId890" Type="http://schemas.openxmlformats.org/officeDocument/2006/relationships/hyperlink" Target="consultantplus://offline/ref=C2508B0A85AE593F6D6EB551724F1F151D0B0FD452B0C65DFC4F2BA29044EF320301310BCCC6i5zCH" TargetMode="External"/><Relationship Id="rId2157" Type="http://schemas.openxmlformats.org/officeDocument/2006/relationships/hyperlink" Target="consultantplus://offline/ref=5BF7BF8241BCC6889EB1C3954CFEB79C6883FB25F69BF32DB8C510F22F1646DE30A2F5C494C8l6zCH" TargetMode="External"/><Relationship Id="rId2364" Type="http://schemas.openxmlformats.org/officeDocument/2006/relationships/hyperlink" Target="consultantplus://offline/ref=84945A86F7C56566FDEEAB0787280867E3C8B95349D931EBB9E6520AD49C5BF90564BD5E66C5mEz6H" TargetMode="External"/><Relationship Id="rId2571" Type="http://schemas.openxmlformats.org/officeDocument/2006/relationships/hyperlink" Target="consultantplus://offline/ref=84945A86F7C56566FDEEAB0787280867E3C8B95349D931EBB9E6520AD49C5BF90564B85F69C5mEz7H" TargetMode="External"/><Relationship Id="rId129" Type="http://schemas.openxmlformats.org/officeDocument/2006/relationships/hyperlink" Target="consultantplus://offline/ref=68504B5434FCD5DD6B638C4BA06F4058EFF45A6E9C3AF5D97A0DD94494353F0DE3FDF430D962f7z6H" TargetMode="External"/><Relationship Id="rId336" Type="http://schemas.openxmlformats.org/officeDocument/2006/relationships/hyperlink" Target="consultantplus://offline/ref=C4163B18BBF69D94458E01223E6AEF644A722B24567B825DE745F9E5E2D2E4B64D2D4E34B9F3g1z1H" TargetMode="External"/><Relationship Id="rId543" Type="http://schemas.openxmlformats.org/officeDocument/2006/relationships/hyperlink" Target="consultantplus://offline/ref=9EACCA9FE57174BBA5DF2FC6D26F4E374E804CFEFA54D0D548904562F9456DB7EC8877C4F50Ah8zAH" TargetMode="External"/><Relationship Id="rId988" Type="http://schemas.openxmlformats.org/officeDocument/2006/relationships/hyperlink" Target="consultantplus://offline/ref=C2508B0A85AE593F6D6EB551724F1F151D0B0FD452B0C65DFC4F2BA29044EF3203013102C6CAi5zBH" TargetMode="External"/><Relationship Id="rId1173" Type="http://schemas.openxmlformats.org/officeDocument/2006/relationships/hyperlink" Target="consultantplus://offline/ref=ACC01C8F885B5BD2C69EE75D18306E3090DC6377E4296F10CC9E9974058AF9E280673FDB14A2j6zBH" TargetMode="External"/><Relationship Id="rId1380" Type="http://schemas.openxmlformats.org/officeDocument/2006/relationships/hyperlink" Target="consultantplus://offline/ref=ACC01C8F885B5BD2C69EE75D18306E3090DC6377E4296F10CC9E9974058AF9E280673FDF16A0j6z8H" TargetMode="External"/><Relationship Id="rId2017" Type="http://schemas.openxmlformats.org/officeDocument/2006/relationships/hyperlink" Target="consultantplus://offline/ref=5BF7BF8241BCC6889EB1C3954CFEB79C6883FB25F69BF32DB8C510F22F1646DE30A2F0C696C9l6z9H" TargetMode="External"/><Relationship Id="rId2224" Type="http://schemas.openxmlformats.org/officeDocument/2006/relationships/hyperlink" Target="consultantplus://offline/ref=84945A86F7C56566FDEEAB0787280867E3C8B95349D931EBB9E6520AD49C5BF90564BD566ECBmEzEH" TargetMode="External"/><Relationship Id="rId2669" Type="http://schemas.openxmlformats.org/officeDocument/2006/relationships/hyperlink" Target="consultantplus://offline/ref=5CB138D95D44711AA4D8737C932E825F8A9761785671DA322159810BF0B16F2A21BABBCB5784nBz4H" TargetMode="External"/><Relationship Id="rId2876" Type="http://schemas.openxmlformats.org/officeDocument/2006/relationships/hyperlink" Target="consultantplus://offline/ref=5CB138D95D44711AA4D8737C932E825F8A9761785671DA322159810BF0B16F2A21BABBCF5085nBz4H" TargetMode="External"/><Relationship Id="rId403" Type="http://schemas.openxmlformats.org/officeDocument/2006/relationships/hyperlink" Target="consultantplus://offline/ref=9EACCA9FE57174BBA5DF2FC6D26F4E374E804CFEFA54D0D548904562F9456DB7EC8874C0F609h8zBH" TargetMode="External"/><Relationship Id="rId750" Type="http://schemas.openxmlformats.org/officeDocument/2006/relationships/hyperlink" Target="consultantplus://offline/ref=C2508B0A85AE593F6D6EB551724F1F151D0B0FD452B0C65DFC4F2BA29044EF320301340BCEC7i5zAH" TargetMode="External"/><Relationship Id="rId848" Type="http://schemas.openxmlformats.org/officeDocument/2006/relationships/hyperlink" Target="consultantplus://offline/ref=C2508B0A85AE593F6D6EB551724F1F151D0B0FD452B0C65DFC4F2BA29044EF320301340BCCCDi5z1H" TargetMode="External"/><Relationship Id="rId1033" Type="http://schemas.openxmlformats.org/officeDocument/2006/relationships/hyperlink" Target="consultantplus://offline/ref=C2508B0A85AE593F6D6EB551724F1F151D0B0FD452B0C65DFC4F2BA29044EF3203013402C9CCi5z0H" TargetMode="External"/><Relationship Id="rId1478" Type="http://schemas.openxmlformats.org/officeDocument/2006/relationships/hyperlink" Target="consultantplus://offline/ref=ACC01C8F885B5BD2C69EE75D18306E3090DC6377E4296F10CC9E9974058AF9E280673EDF19A4j6zCH" TargetMode="External"/><Relationship Id="rId1685" Type="http://schemas.openxmlformats.org/officeDocument/2006/relationships/hyperlink" Target="consultantplus://offline/ref=0373F938BD34FA70E3D61CE803D3AA292AD3C44B93EF20D6BB4398CDC80129AC89B8ACD1FFF0k8z1H" TargetMode="External"/><Relationship Id="rId1892" Type="http://schemas.openxmlformats.org/officeDocument/2006/relationships/hyperlink" Target="consultantplus://offline/ref=0373F938BD34FA70E3D61CE803D3AA292AD3C44B93EF20D6BB4398CDC80129AC89B8AFD5FEF3k8z7H" TargetMode="External"/><Relationship Id="rId2431" Type="http://schemas.openxmlformats.org/officeDocument/2006/relationships/hyperlink" Target="consultantplus://offline/ref=84945A86F7C56566FDEEAB0787280867E3C8B95349D931EBB9E6520AD49C5BF90564B85B6FC4mEz7H" TargetMode="External"/><Relationship Id="rId2529" Type="http://schemas.openxmlformats.org/officeDocument/2006/relationships/hyperlink" Target="consultantplus://offline/ref=84945A86F7C56566FDEEAB0787280867E3C8B95349D931EBB9E6520AD49C5BF90564B85B6CCBmEzBH" TargetMode="External"/><Relationship Id="rId2736" Type="http://schemas.openxmlformats.org/officeDocument/2006/relationships/hyperlink" Target="consultantplus://offline/ref=5CB138D95D44711AA4D8737C932E825F8A9761785671DA322159810BF0B16F2A21BABCC75683nBzFH" TargetMode="External"/><Relationship Id="rId610" Type="http://schemas.openxmlformats.org/officeDocument/2006/relationships/hyperlink" Target="consultantplus://offline/ref=C2508B0A85AE593F6D6EB551724F1F151D0B0FD452B0C65DFC4F2BA29044EF320301300CC7CBi5z0H" TargetMode="External"/><Relationship Id="rId708" Type="http://schemas.openxmlformats.org/officeDocument/2006/relationships/hyperlink" Target="consultantplus://offline/ref=C2508B0A85AE593F6D6EB551724F1F151D0B0FD452B0C65DFC4F2BA29044EF320301340ACAC7i5zDH" TargetMode="External"/><Relationship Id="rId915" Type="http://schemas.openxmlformats.org/officeDocument/2006/relationships/hyperlink" Target="consultantplus://offline/ref=C2508B0A85AE593F6D6EB551724F1F151D0B0FD452B0C65DFC4F2BA29044EF320301340ECAC8i5z1H" TargetMode="External"/><Relationship Id="rId1240" Type="http://schemas.openxmlformats.org/officeDocument/2006/relationships/hyperlink" Target="consultantplus://offline/ref=ACC01C8F885B5BD2C69EE75D18306E3090DC6377E4296F10CC9E9974058AF9E280673ADA11AEj6zCH" TargetMode="External"/><Relationship Id="rId1338" Type="http://schemas.openxmlformats.org/officeDocument/2006/relationships/hyperlink" Target="consultantplus://offline/ref=ACC01C8F885B5BD2C69EE75D18306E3090DC6377E4296F10CC9E9974058AF9E280673ADE10A3j6zFH" TargetMode="External"/><Relationship Id="rId1545" Type="http://schemas.openxmlformats.org/officeDocument/2006/relationships/hyperlink" Target="consultantplus://offline/ref=ACC01C8F885B5BD2C69EE75D18306E3090DC6377E4296F10CC9E9974058AF9E280673DD716A7j6zCH" TargetMode="External"/><Relationship Id="rId1100" Type="http://schemas.openxmlformats.org/officeDocument/2006/relationships/hyperlink" Target="consultantplus://offline/ref=C2508B0A85AE593F6D6EB551724F1F151D0B0FD452B0C65DFC4F2BA29044EF3203013402CFCDi5zBH" TargetMode="External"/><Relationship Id="rId1405" Type="http://schemas.openxmlformats.org/officeDocument/2006/relationships/hyperlink" Target="consultantplus://offline/ref=ACC01C8F885B5BD2C69EE75D18306E3090DC6377E4296F10CC9E9974058AF9E280673ADF14AFj6z8H" TargetMode="External"/><Relationship Id="rId1752" Type="http://schemas.openxmlformats.org/officeDocument/2006/relationships/hyperlink" Target="consultantplus://offline/ref=0373F938BD34FA70E3D61CE803D3AA292AD3C44B93EF20D6BB4398CDC80129AC89B8ACD1F9F2k8z5H" TargetMode="External"/><Relationship Id="rId2803" Type="http://schemas.openxmlformats.org/officeDocument/2006/relationships/hyperlink" Target="consultantplus://offline/ref=5CB138D95D44711AA4D8737C932E825F8A9761785671DA322159810BF0B16F2A21BABFCB5182nBzFH" TargetMode="External"/><Relationship Id="rId44" Type="http://schemas.openxmlformats.org/officeDocument/2006/relationships/hyperlink" Target="consultantplus://offline/ref=68504B5434FCD5DD6B638C4BA06F4058EFF45A6E9C3AF5D97A0DD94494353F0DE3FDF63ED96Ff7z3H" TargetMode="External"/><Relationship Id="rId1612" Type="http://schemas.openxmlformats.org/officeDocument/2006/relationships/hyperlink" Target="consultantplus://offline/ref=ACC01C8F885B5BD2C69EE75D18306E3090DC6377E4296F10CC9E9974058AF9E280673EDF18A2j6z9H" TargetMode="External"/><Relationship Id="rId1917" Type="http://schemas.openxmlformats.org/officeDocument/2006/relationships/hyperlink" Target="consultantplus://offline/ref=5BF7BF8241BCC6889EB1C3954CFEB79C6883FB25F69BF32DB8C510F22F1646DE30A2F0C592CFl6zCH" TargetMode="External"/><Relationship Id="rId193" Type="http://schemas.openxmlformats.org/officeDocument/2006/relationships/hyperlink" Target="consultantplus://offline/ref=C4163B18BBF69D94458E01223E6AEF644A722B24567B825DE745F9E5E2D2E4B64D2D4D33BDF1g1z6H" TargetMode="External"/><Relationship Id="rId498" Type="http://schemas.openxmlformats.org/officeDocument/2006/relationships/hyperlink" Target="consultantplus://offline/ref=9EACCA9FE57174BBA5DF2FC6D26F4E374E804CFEFA54D0D548904562F9456DB7EC8877C7FC0Bh8zAH" TargetMode="External"/><Relationship Id="rId2081" Type="http://schemas.openxmlformats.org/officeDocument/2006/relationships/hyperlink" Target="consultantplus://offline/ref=5BF7BF8241BCC6889EB1C3954CFEB79C6883FB25F69BF32DB8C510F22F1646DE30A2F0C592CBl6zBH" TargetMode="External"/><Relationship Id="rId2179" Type="http://schemas.openxmlformats.org/officeDocument/2006/relationships/hyperlink" Target="consultantplus://offline/ref=5BF7BF8241BCC6889EB1C3954CFEB79C6883FB25F69BF32DB8C510F22F1646DE30A2F4C496C2l6z8H" TargetMode="External"/><Relationship Id="rId260" Type="http://schemas.openxmlformats.org/officeDocument/2006/relationships/hyperlink" Target="consultantplus://offline/ref=C4163B18BBF69D94458E01223E6AEF644A722B24567B825DE745F9E5E2D2E4B64D2D4F34B7F6g1z2H" TargetMode="External"/><Relationship Id="rId2386" Type="http://schemas.openxmlformats.org/officeDocument/2006/relationships/hyperlink" Target="consultantplus://offline/ref=84945A86F7C56566FDEEAB0787280867E3C8B95349D931EBB9E6520AD49C5BF90564BD5F6FC9mEzFH" TargetMode="External"/><Relationship Id="rId2593" Type="http://schemas.openxmlformats.org/officeDocument/2006/relationships/hyperlink" Target="consultantplus://offline/ref=84945A86F7C56566FDEEAB0787280867E3C8B95349D931EBB9E6520AD49C5BF90564B85668CCmEzDH" TargetMode="External"/><Relationship Id="rId120" Type="http://schemas.openxmlformats.org/officeDocument/2006/relationships/hyperlink" Target="consultantplus://offline/ref=68504B5434FCD5DD6B638C4BA06F4058EFF45A6E9C3AF5D97A0DD94494353F0DE3FDF430D365f7z4H" TargetMode="External"/><Relationship Id="rId358" Type="http://schemas.openxmlformats.org/officeDocument/2006/relationships/hyperlink" Target="consultantplus://offline/ref=C4163B18BBF69D94458E01223E6AEF644A722B24567B825DE745F9E5E2D2E4B64D2D4D33BFF6g1z0H" TargetMode="External"/><Relationship Id="rId565" Type="http://schemas.openxmlformats.org/officeDocument/2006/relationships/hyperlink" Target="consultantplus://offline/ref=9EACCA9FE57174BBA5DF2FC6D26F4E374E804CFEFA54D0D548904562F9456DB7EC8874C0F30Bh8zEH" TargetMode="External"/><Relationship Id="rId772" Type="http://schemas.openxmlformats.org/officeDocument/2006/relationships/hyperlink" Target="consultantplus://offline/ref=C2508B0A85AE593F6D6EB551724F1F151D0B0FD452B0C65DFC4F2BA29044EF320301300DCBCFi5z0H" TargetMode="External"/><Relationship Id="rId1195" Type="http://schemas.openxmlformats.org/officeDocument/2006/relationships/hyperlink" Target="consultantplus://offline/ref=ACC01C8F885B5BD2C69EE75D18306E3090DC6377E4296F10CC9E9974058AF9E280673EDC18A5j6zBH" TargetMode="External"/><Relationship Id="rId2039" Type="http://schemas.openxmlformats.org/officeDocument/2006/relationships/hyperlink" Target="consultantplus://offline/ref=5BF7BF8241BCC6889EB1C3954CFEB79C6883FB25F69BF32DB8C510F22F1646DE30A2F3C291C8l6zEH" TargetMode="External"/><Relationship Id="rId2246" Type="http://schemas.openxmlformats.org/officeDocument/2006/relationships/hyperlink" Target="consultantplus://offline/ref=84945A86F7C56566FDEEAB0787280867E3C8B95349D931EBB9E6520AD49C5BF90564BA566ACFmEz6H" TargetMode="External"/><Relationship Id="rId2453" Type="http://schemas.openxmlformats.org/officeDocument/2006/relationships/hyperlink" Target="consultantplus://offline/ref=84945A86F7C56566FDEEAB0787280867E3C8B95349D931EBB9E6520AD49C5BF90564BD5F6AC4mEz8H" TargetMode="External"/><Relationship Id="rId2660" Type="http://schemas.openxmlformats.org/officeDocument/2006/relationships/hyperlink" Target="consultantplus://offline/ref=5CB138D95D44711AA4D8737C932E825F8A9761785671DA322159810BF0B16F2A21BABBCA5087nBz6H" TargetMode="External"/><Relationship Id="rId2898" Type="http://schemas.openxmlformats.org/officeDocument/2006/relationships/hyperlink" Target="consultantplus://offline/ref=5CB138D95D44711AA4D8737C932E825F8A9761785671DA322159810BF0B16F2A21BABCC65A85nBz6H" TargetMode="External"/><Relationship Id="rId218" Type="http://schemas.openxmlformats.org/officeDocument/2006/relationships/hyperlink" Target="consultantplus://offline/ref=C4163B18BBF69D94458E01223E6AEF644A722B24567B825DE745F9E5E2D2E4B64D2D4A34BAF1g1z2H" TargetMode="External"/><Relationship Id="rId425" Type="http://schemas.openxmlformats.org/officeDocument/2006/relationships/hyperlink" Target="consultantplus://offline/ref=9EACCA9FE57174BBA5DF2FC6D26F4E374E804CFEFA54D0D548904562F9456DB7EC8874C0F40Dh8zBH" TargetMode="External"/><Relationship Id="rId632" Type="http://schemas.openxmlformats.org/officeDocument/2006/relationships/hyperlink" Target="consultantplus://offline/ref=C2508B0A85AE593F6D6EB551724F1F151D0B0FD452B0C65DFC4F2BA29044EF3203013509CECBi5zAH" TargetMode="External"/><Relationship Id="rId1055" Type="http://schemas.openxmlformats.org/officeDocument/2006/relationships/hyperlink" Target="consultantplus://offline/ref=C2508B0A85AE593F6D6EB551724F1F151D0B0FD452B0C65DFC4F2BA29044EF3203013402CBCAi5zEH" TargetMode="External"/><Relationship Id="rId1262" Type="http://schemas.openxmlformats.org/officeDocument/2006/relationships/hyperlink" Target="consultantplus://offline/ref=ACC01C8F885B5BD2C69EE75D18306E3090DC6377E4296F10CC9E9974058AF9E280673DD912AEj6z8H" TargetMode="External"/><Relationship Id="rId2106" Type="http://schemas.openxmlformats.org/officeDocument/2006/relationships/hyperlink" Target="consultantplus://offline/ref=5BF7BF8241BCC6889EB1C3954CFEB79C6883FB25F69BF32DB8C510F22F1646DE30A2F0C696CBl6z4H" TargetMode="External"/><Relationship Id="rId2313" Type="http://schemas.openxmlformats.org/officeDocument/2006/relationships/hyperlink" Target="consultantplus://offline/ref=84945A86F7C56566FDEEAB0787280867E3C8B95349D931EBB9E6520AD49C5BF90564BD5F6CCBmEzDH" TargetMode="External"/><Relationship Id="rId2520" Type="http://schemas.openxmlformats.org/officeDocument/2006/relationships/hyperlink" Target="consultantplus://offline/ref=84945A86F7C56566FDEEAB0787280867E3C8B95349D931EBB9E6520AD49C5BF90564B95E6FC4mEz9H" TargetMode="External"/><Relationship Id="rId2758" Type="http://schemas.openxmlformats.org/officeDocument/2006/relationships/hyperlink" Target="consultantplus://offline/ref=5CB138D95D44711AA4D8737C932E825F8A9761785671DA322159810BF0B16F2A21BABFCC5384nBz2H" TargetMode="External"/><Relationship Id="rId937" Type="http://schemas.openxmlformats.org/officeDocument/2006/relationships/hyperlink" Target="consultantplus://offline/ref=C2508B0A85AE593F6D6EB551724F1F151D0B0FD452B0C65DFC4F2BA29044EF3203013402C8CFi5zEH" TargetMode="External"/><Relationship Id="rId1122" Type="http://schemas.openxmlformats.org/officeDocument/2006/relationships/hyperlink" Target="consultantplus://offline/ref=ACC01C8F885B5BD2C69EE75D18306E3090DC6377E4296F10CC9E9974058AF9E280673ED710A4j6z8H" TargetMode="External"/><Relationship Id="rId1567" Type="http://schemas.openxmlformats.org/officeDocument/2006/relationships/hyperlink" Target="consultantplus://offline/ref=ACC01C8F885B5BD2C69EE75D18306E3090DC6377E4296F10CC9E9974058AF9E280673CDE14A5j6z8H" TargetMode="External"/><Relationship Id="rId1774" Type="http://schemas.openxmlformats.org/officeDocument/2006/relationships/hyperlink" Target="consultantplus://offline/ref=0373F938BD34FA70E3D61CE803D3AA292AD3C44B93EF20D6BB4398CDC80129AC89B8ACD1FCF4k8z0H" TargetMode="External"/><Relationship Id="rId1981" Type="http://schemas.openxmlformats.org/officeDocument/2006/relationships/hyperlink" Target="consultantplus://offline/ref=5BF7BF8241BCC6889EB1C3954CFEB79C6883FB25F69BF32DB8C510F22F1646DE30A2F0C592CEl6zAH" TargetMode="External"/><Relationship Id="rId2618" Type="http://schemas.openxmlformats.org/officeDocument/2006/relationships/hyperlink" Target="consultantplus://offline/ref=84945A86F7C56566FDEEAB0787280867E3C8B95349D931EBB9E6520AD49C5BF90564B85C6ECCmEzBH" TargetMode="External"/><Relationship Id="rId2825" Type="http://schemas.openxmlformats.org/officeDocument/2006/relationships/hyperlink" Target="consultantplus://offline/ref=5CB138D95D44711AA4D8737C932E825F8A9761785671DA322159810BF0B16F2A21BABBCA5781nBz5H" TargetMode="External"/><Relationship Id="rId66" Type="http://schemas.openxmlformats.org/officeDocument/2006/relationships/hyperlink" Target="consultantplus://offline/ref=68504B5434FCD5DD6B638C4BA06F4058EFF45A6E9C3AF5D97A0DD94494353F0DE3FDF63CDF61f7z0H" TargetMode="External"/><Relationship Id="rId1427" Type="http://schemas.openxmlformats.org/officeDocument/2006/relationships/hyperlink" Target="consultantplus://offline/ref=ACC01C8F885B5BD2C69EE75D18306E3090DC6377E4296F10CC9E9974058AF9E280673EDB14AEj6z5H" TargetMode="External"/><Relationship Id="rId1634" Type="http://schemas.openxmlformats.org/officeDocument/2006/relationships/hyperlink" Target="consultantplus://offline/ref=0373F938BD34FA70E3D61CE803D3AA292AD3C44B93EF20D6BB4398CDC80129AC89B8ACD1F9F3k8z6H" TargetMode="External"/><Relationship Id="rId1841" Type="http://schemas.openxmlformats.org/officeDocument/2006/relationships/hyperlink" Target="consultantplus://offline/ref=0373F938BD34FA70E3D61CE803D3AA292AD3C44B93EF20D6BB4398CDC80129AC89B8ACD1FBF4k8z6H" TargetMode="External"/><Relationship Id="rId1939" Type="http://schemas.openxmlformats.org/officeDocument/2006/relationships/hyperlink" Target="consultantplus://offline/ref=5BF7BF8241BCC6889EB1C3954CFEB79C6883FB25F69BF32DB8C510F22F1646DE30A2F0C695C3l6z4H" TargetMode="External"/><Relationship Id="rId1701" Type="http://schemas.openxmlformats.org/officeDocument/2006/relationships/hyperlink" Target="consultantplus://offline/ref=0373F938BD34FA70E3D61CE803D3AA292AD3C44B93EF20D6BB4398CDC80129AC89B8ACD1FFFEk8z6H" TargetMode="External"/><Relationship Id="rId282" Type="http://schemas.openxmlformats.org/officeDocument/2006/relationships/hyperlink" Target="consultantplus://offline/ref=C4163B18BBF69D94458E01223E6AEF644A722B24567B825DE745F9E5E2D2E4B64D2D4A32B8F9g1z7H" TargetMode="External"/><Relationship Id="rId587" Type="http://schemas.openxmlformats.org/officeDocument/2006/relationships/hyperlink" Target="consultantplus://offline/ref=9EACCA9FE57174BBA5DF2FC6D26F4E374E804CFEFA54D0D548904562F9456DB7EC8877C7FC09h8z1H" TargetMode="External"/><Relationship Id="rId2170" Type="http://schemas.openxmlformats.org/officeDocument/2006/relationships/hyperlink" Target="consultantplus://offline/ref=5BF7BF8241BCC6889EB1C3954CFEB79C6883FB25F69BF32DB8C510F22F1646DE30A2F4C496CAl6zEH" TargetMode="External"/><Relationship Id="rId2268" Type="http://schemas.openxmlformats.org/officeDocument/2006/relationships/hyperlink" Target="consultantplus://offline/ref=84945A86F7C56566FDEEAB0787280867E3C8B95349D931EBB9E6520AD49C5BF90564B95D68CCmEz7H" TargetMode="External"/><Relationship Id="rId8" Type="http://schemas.openxmlformats.org/officeDocument/2006/relationships/endnotes" Target="endnotes.xml"/><Relationship Id="rId142" Type="http://schemas.openxmlformats.org/officeDocument/2006/relationships/hyperlink" Target="consultantplus://offline/ref=C4163B18BBF69D94458E01223E6AEF644A722B24567B825DE745F9E5E2D2E4B64D2D4D33BBF7g1z3H" TargetMode="External"/><Relationship Id="rId447" Type="http://schemas.openxmlformats.org/officeDocument/2006/relationships/hyperlink" Target="consultantplus://offline/ref=9EACCA9FE57174BBA5DF2FC6D26F4E374E804CFEFA54D0D548904562F9456DB7EC8874C0F406h8z9H" TargetMode="External"/><Relationship Id="rId794" Type="http://schemas.openxmlformats.org/officeDocument/2006/relationships/hyperlink" Target="consultantplus://offline/ref=C2508B0A85AE593F6D6EB551724F1F151D0B0FD452B0C65DFC4F2BA29044EF320301340ECCC8i5zAH" TargetMode="External"/><Relationship Id="rId1077" Type="http://schemas.openxmlformats.org/officeDocument/2006/relationships/hyperlink" Target="consultantplus://offline/ref=C2508B0A85AE593F6D6EB551724F1F151D0B0FD452B0C65DFC4F2BA29044EF320301340FCBCEi5zAH" TargetMode="External"/><Relationship Id="rId2030" Type="http://schemas.openxmlformats.org/officeDocument/2006/relationships/hyperlink" Target="consultantplus://offline/ref=5BF7BF8241BCC6889EB1C3954CFEB79C6883FB25F69BF32DB8C510F22F1646DE30A2F3C297C2l6zFH" TargetMode="External"/><Relationship Id="rId2128" Type="http://schemas.openxmlformats.org/officeDocument/2006/relationships/hyperlink" Target="consultantplus://offline/ref=5BF7BF8241BCC6889EB1C3954CFEB79C6883FB25F69BF32DB8C510F22F1646DE30A2F3C296C8l6zBH" TargetMode="External"/><Relationship Id="rId2475" Type="http://schemas.openxmlformats.org/officeDocument/2006/relationships/hyperlink" Target="consultantplus://offline/ref=84945A86F7C56566FDEEAB0787280867E3C8B95349D931EBB9E6520AD49C5BF90564B95E6FC4mEz9H" TargetMode="External"/><Relationship Id="rId2682" Type="http://schemas.openxmlformats.org/officeDocument/2006/relationships/hyperlink" Target="consultantplus://offline/ref=5CB138D95D44711AA4D8737C932E825F8A9761785671DA322159810BF0B16F2A21BABFCC5681nBz3H" TargetMode="External"/><Relationship Id="rId654" Type="http://schemas.openxmlformats.org/officeDocument/2006/relationships/hyperlink" Target="consultantplus://offline/ref=C2508B0A85AE593F6D6EB551724F1F151D0B0FD452B0C65DFC4F2BA29044EF320301340ACAC8i5zBH" TargetMode="External"/><Relationship Id="rId861" Type="http://schemas.openxmlformats.org/officeDocument/2006/relationships/hyperlink" Target="consultantplus://offline/ref=C2508B0A85AE593F6D6EB551724F1F151D0B0FD452B0C65DFC4F2BA29044EF3203013402CFC9i5z8H" TargetMode="External"/><Relationship Id="rId959" Type="http://schemas.openxmlformats.org/officeDocument/2006/relationships/hyperlink" Target="consultantplus://offline/ref=C2508B0A85AE593F6D6EB551724F1F151D0B0FD452B0C65DFC4F2BA29044EF320301310BC6C9i5z0H" TargetMode="External"/><Relationship Id="rId1284" Type="http://schemas.openxmlformats.org/officeDocument/2006/relationships/hyperlink" Target="consultantplus://offline/ref=ACC01C8F885B5BD2C69EE75D18306E3090DC6377E4296F10CC9E9974058AF9E280673DD812A2j6zFH" TargetMode="External"/><Relationship Id="rId1491" Type="http://schemas.openxmlformats.org/officeDocument/2006/relationships/hyperlink" Target="consultantplus://offline/ref=ACC01C8F885B5BD2C69EE75D18306E3090DC6377E4296F10CC9E9974058AF9E280673EDC18AFj6zCH" TargetMode="External"/><Relationship Id="rId1589" Type="http://schemas.openxmlformats.org/officeDocument/2006/relationships/hyperlink" Target="consultantplus://offline/ref=ACC01C8F885B5BD2C69EE75D18306E3090DC6377E4296F10CC9E9974058AF9E280673DD811AEj6zBH" TargetMode="External"/><Relationship Id="rId2335" Type="http://schemas.openxmlformats.org/officeDocument/2006/relationships/hyperlink" Target="consultantplus://offline/ref=84945A86F7C56566FDEEAB0787280867E3C8B95349D931EBB9E6520AD49C5BF90564BD566CCFmEzFH" TargetMode="External"/><Relationship Id="rId2542" Type="http://schemas.openxmlformats.org/officeDocument/2006/relationships/hyperlink" Target="consultantplus://offline/ref=84945A86F7C56566FDEEAB0787280867E3C8B95349D931EBB9E6520AD49C5BF90564B85F6DC8mEzCH" TargetMode="External"/><Relationship Id="rId307" Type="http://schemas.openxmlformats.org/officeDocument/2006/relationships/hyperlink" Target="consultantplus://offline/ref=C4163B18BBF69D94458E01223E6AEF644A722B24567B825DE745F9E5E2D2E4B64D2D4D33BEF9g1z0H" TargetMode="External"/><Relationship Id="rId514" Type="http://schemas.openxmlformats.org/officeDocument/2006/relationships/hyperlink" Target="consultantplus://offline/ref=9EACCA9FE57174BBA5DF2FC6D26F4E374E804CFEFA54D0D548904562F9456DB7EC8874C0F70Eh8zAH" TargetMode="External"/><Relationship Id="rId721" Type="http://schemas.openxmlformats.org/officeDocument/2006/relationships/hyperlink" Target="consultantplus://offline/ref=C2508B0A85AE593F6D6EB551724F1F151D0B0FD452B0C65DFC4F2BA29044EF3203013402CEC9i5z8H" TargetMode="External"/><Relationship Id="rId1144" Type="http://schemas.openxmlformats.org/officeDocument/2006/relationships/hyperlink" Target="consultantplus://offline/ref=ACC01C8F885B5BD2C69EE75D18306E3090DC6377E4296F10CC9E9974058AF9E280673EDD18A5j6zCH" TargetMode="External"/><Relationship Id="rId1351" Type="http://schemas.openxmlformats.org/officeDocument/2006/relationships/hyperlink" Target="consultantplus://offline/ref=ACC01C8F885B5BD2C69EE75D18306E3090DC6377E4296F10CC9E9974058AF9E280673FDF18A3j6z8H" TargetMode="External"/><Relationship Id="rId1449" Type="http://schemas.openxmlformats.org/officeDocument/2006/relationships/hyperlink" Target="consultantplus://offline/ref=ACC01C8F885B5BD2C69EE75D18306E3090DC6377E4296F10CC9E9974058AF9E280673ADB10AFj6z5H" TargetMode="External"/><Relationship Id="rId1796" Type="http://schemas.openxmlformats.org/officeDocument/2006/relationships/hyperlink" Target="consultantplus://offline/ref=0373F938BD34FA70E3D61CE803D3AA292AD3C44B93EF20D6BB4398CDC80129AC89B8AFD5FFF1k8z2H" TargetMode="External"/><Relationship Id="rId2402" Type="http://schemas.openxmlformats.org/officeDocument/2006/relationships/hyperlink" Target="consultantplus://offline/ref=84945A86F7C56566FDEEAB0787280867E3C8B95349D931EBB9E6520AD49C5BF90564BD5E67CDmEz8H" TargetMode="External"/><Relationship Id="rId2847" Type="http://schemas.openxmlformats.org/officeDocument/2006/relationships/hyperlink" Target="consultantplus://offline/ref=5CB138D95D44711AA4D8737C932E825F8A9761785671DA322159810BF0B16F2A21BABBC75086nBz4H" TargetMode="External"/><Relationship Id="rId88" Type="http://schemas.openxmlformats.org/officeDocument/2006/relationships/hyperlink" Target="consultantplus://offline/ref=68504B5434FCD5DD6B638C4BA06F4058EFF45A6E9C3AF5D97A0DD94494353F0DE3FDF631DF6Ff7zCH" TargetMode="External"/><Relationship Id="rId819" Type="http://schemas.openxmlformats.org/officeDocument/2006/relationships/hyperlink" Target="consultantplus://offline/ref=C2508B0A85AE593F6D6EB551724F1F151D0B0FD452B0C65DFC4F2BA29044EF320301340BCECEi5zAH" TargetMode="External"/><Relationship Id="rId1004" Type="http://schemas.openxmlformats.org/officeDocument/2006/relationships/hyperlink" Target="consultantplus://offline/ref=C2508B0A85AE593F6D6EB551724F1F151D0B0FD452B0C65DFC4F2BA29044EF320301310FC6CFi5zFH" TargetMode="External"/><Relationship Id="rId1211" Type="http://schemas.openxmlformats.org/officeDocument/2006/relationships/hyperlink" Target="consultantplus://offline/ref=ACC01C8F885B5BD2C69EE75D18306E3090DC6377E4296F10CC9E9974058AF9E280673DD917AEj6z9H" TargetMode="External"/><Relationship Id="rId1656" Type="http://schemas.openxmlformats.org/officeDocument/2006/relationships/hyperlink" Target="consultantplus://offline/ref=0373F938BD34FA70E3D61CE803D3AA292AD3C44B93EF20D6BB4398CDC80129AC89B8AFD5FEF0k8z5H" TargetMode="External"/><Relationship Id="rId1863" Type="http://schemas.openxmlformats.org/officeDocument/2006/relationships/hyperlink" Target="consultantplus://offline/ref=0373F938BD34FA70E3D61CE803D3AA292AD3C44B93EF20D6BB4398CDC80129AC89B8AFD5FEF0k8z3H" TargetMode="External"/><Relationship Id="rId2707" Type="http://schemas.openxmlformats.org/officeDocument/2006/relationships/hyperlink" Target="consultantplus://offline/ref=5CB138D95D44711AA4D8737C932E825F8A9761785671DA322159810BF0B16F2A21BABBCC5189nBz5H" TargetMode="External"/><Relationship Id="rId2914" Type="http://schemas.openxmlformats.org/officeDocument/2006/relationships/hyperlink" Target="consultantplus://offline/ref=5CB138D95D44711AA4D8737C932E825F8A9761785671DA322159810BF0B16F2A21BABCC85286nBz5H" TargetMode="External"/><Relationship Id="rId1309" Type="http://schemas.openxmlformats.org/officeDocument/2006/relationships/hyperlink" Target="consultantplus://offline/ref=ACC01C8F885B5BD2C69EE75D18306E3090DC6377E4296F10CC9E9974058AF9E280673DD913A1j6zEH" TargetMode="External"/><Relationship Id="rId1516" Type="http://schemas.openxmlformats.org/officeDocument/2006/relationships/hyperlink" Target="consultantplus://offline/ref=ACC01C8F885B5BD2C69EE75D18306E3090DC6377E4296F10CC9E9974058AF9E280673EDB17A5j6z5H" TargetMode="External"/><Relationship Id="rId1723" Type="http://schemas.openxmlformats.org/officeDocument/2006/relationships/hyperlink" Target="consultantplus://offline/ref=0373F938BD34FA70E3D61CE803D3AA292AD3C44B93EF20D6BB4398CDC80129AC89B8ACD1FDF4k8z6H" TargetMode="External"/><Relationship Id="rId1930" Type="http://schemas.openxmlformats.org/officeDocument/2006/relationships/hyperlink" Target="consultantplus://offline/ref=5BF7BF8241BCC6889EB1C3954CFEB79C6883FB25F69BF32DB8C510F22F1646DE30A2F0C59DCCl6z5H" TargetMode="External"/><Relationship Id="rId15" Type="http://schemas.openxmlformats.org/officeDocument/2006/relationships/hyperlink" Target="consultantplus://offline/ref=68504B5434FCD5DD6B638C4BA06F4058EFF45A6E9C3AF5D97A0DD94494353F0DE3FDF63CD364f7z4H" TargetMode="External"/><Relationship Id="rId2192" Type="http://schemas.openxmlformats.org/officeDocument/2006/relationships/hyperlink" Target="consultantplus://offline/ref=5BF7BF8241BCC6889EB1C3954CFEB79C6883FB25F69BF32DB8C510F22F1646DE30A2F4C491C2l6z5H" TargetMode="External"/><Relationship Id="rId164" Type="http://schemas.openxmlformats.org/officeDocument/2006/relationships/hyperlink" Target="consultantplus://offline/ref=C4163B18BBF69D94458E01223E6AEF644A722B24567B825DE745F9E5E2D2E4B64D2D4D33BBF4g1z0H" TargetMode="External"/><Relationship Id="rId371" Type="http://schemas.openxmlformats.org/officeDocument/2006/relationships/hyperlink" Target="consultantplus://offline/ref=9EACCA9FE57174BBA5DF2FC6D26F4E374E804CFEFA54D0D548904562F9456DB7EC8874C0F00Bh8z8H" TargetMode="External"/><Relationship Id="rId2052" Type="http://schemas.openxmlformats.org/officeDocument/2006/relationships/hyperlink" Target="consultantplus://offline/ref=5BF7BF8241BCC6889EB1C3954CFEB79C6883FB25F69BF32DB8C510F22F1646DE30A2F3C293CDl6z5H" TargetMode="External"/><Relationship Id="rId2497" Type="http://schemas.openxmlformats.org/officeDocument/2006/relationships/hyperlink" Target="consultantplus://offline/ref=84945A86F7C56566FDEEAB0787280867E3C8B95349D931EBB9E6520AD49C5BF90564B95669CFmEzAH" TargetMode="External"/><Relationship Id="rId469" Type="http://schemas.openxmlformats.org/officeDocument/2006/relationships/hyperlink" Target="consultantplus://offline/ref=9EACCA9FE57174BBA5DF2FC6D26F4E374E804CFEFA54D0D548904562F9456DB7EC8874C0F60Ch8zAH" TargetMode="External"/><Relationship Id="rId676" Type="http://schemas.openxmlformats.org/officeDocument/2006/relationships/hyperlink" Target="consultantplus://offline/ref=C2508B0A85AE593F6D6EB551724F1F151D0B0FD452B0C65DFC4F2BA29044EF320301350ACEC6i5zCH" TargetMode="External"/><Relationship Id="rId883" Type="http://schemas.openxmlformats.org/officeDocument/2006/relationships/hyperlink" Target="consultantplus://offline/ref=C2508B0A85AE593F6D6EB551724F1F151D0B0FD452B0C65DFC4F2BA29044EF320301300DCDC7i5zDH" TargetMode="External"/><Relationship Id="rId1099" Type="http://schemas.openxmlformats.org/officeDocument/2006/relationships/hyperlink" Target="consultantplus://offline/ref=C2508B0A85AE593F6D6EB551724F1F151D0B0FD452B0C65DFC4F2BA29044EF3203013402CFCDi5zAH" TargetMode="External"/><Relationship Id="rId2357" Type="http://schemas.openxmlformats.org/officeDocument/2006/relationships/hyperlink" Target="consultantplus://offline/ref=84945A86F7C56566FDEEAB0787280867E3C8B95349D931EBB9E6520AD49C5BF90564BD5F6FC9mEzCH" TargetMode="External"/><Relationship Id="rId2564" Type="http://schemas.openxmlformats.org/officeDocument/2006/relationships/hyperlink" Target="consultantplus://offline/ref=84945A86F7C56566FDEEAB0787280867E3C8B95349D931EBB9E6520AD49C5BF90564B85969CAmEz8H" TargetMode="External"/><Relationship Id="rId231" Type="http://schemas.openxmlformats.org/officeDocument/2006/relationships/hyperlink" Target="consultantplus://offline/ref=C4163B18BBF69D94458E01223E6AEF644A722B24567B825DE745F9E5E2D2E4B64D2D4A3DB9F2g1z4H" TargetMode="External"/><Relationship Id="rId329" Type="http://schemas.openxmlformats.org/officeDocument/2006/relationships/hyperlink" Target="consultantplus://offline/ref=C4163B18BBF69D94458E01223E6AEF644A722B24567B825DE745F9E5E2D2E4B64D2D4E34B7F3g1z7H" TargetMode="External"/><Relationship Id="rId536" Type="http://schemas.openxmlformats.org/officeDocument/2006/relationships/hyperlink" Target="consultantplus://offline/ref=9EACCA9FE57174BBA5DF2FC6D26F4E374E804CFEFA54D0D548904562F9456DB7EC8877C4F50Fh8zAH" TargetMode="External"/><Relationship Id="rId1166" Type="http://schemas.openxmlformats.org/officeDocument/2006/relationships/hyperlink" Target="consultantplus://offline/ref=ACC01C8F885B5BD2C69EE75D18306E3090DC6377E4296F10CC9E9974058AF9E280673AD616AEj6z9H" TargetMode="External"/><Relationship Id="rId1373" Type="http://schemas.openxmlformats.org/officeDocument/2006/relationships/hyperlink" Target="consultantplus://offline/ref=ACC01C8F885B5BD2C69EE75D18306E3090DC6377E4296F10CC9E9974058AF9E280673BDE15A1j6zEH" TargetMode="External"/><Relationship Id="rId2217" Type="http://schemas.openxmlformats.org/officeDocument/2006/relationships/hyperlink" Target="consultantplus://offline/ref=84945A86F7C56566FDEEAB0787280867E3C8B95349D931EBB9E6520AD49C5BF90564BD566EC9mEz7H" TargetMode="External"/><Relationship Id="rId2771" Type="http://schemas.openxmlformats.org/officeDocument/2006/relationships/hyperlink" Target="consultantplus://offline/ref=5CB138D95D44711AA4D8737C932E825F8A9761785671DA322159810BF0B16F2A21BABFCB5183nBz0H" TargetMode="External"/><Relationship Id="rId2869" Type="http://schemas.openxmlformats.org/officeDocument/2006/relationships/hyperlink" Target="consultantplus://offline/ref=5CB138D95D44711AA4D8737C932E825F8A9761785671DA322159810BF0B16F2A21BABACC5284nBz6H" TargetMode="External"/><Relationship Id="rId743" Type="http://schemas.openxmlformats.org/officeDocument/2006/relationships/hyperlink" Target="consultantplus://offline/ref=C2508B0A85AE593F6D6EB551724F1F151D0B0FD452B0C65DFC4F2BA29044EF3203013302CACBi5zBH" TargetMode="External"/><Relationship Id="rId950" Type="http://schemas.openxmlformats.org/officeDocument/2006/relationships/hyperlink" Target="consultantplus://offline/ref=C2508B0A85AE593F6D6EB551724F1F151D0B0FD452B0C65DFC4F2BA29044EF320301310DC7C8i5z0H" TargetMode="External"/><Relationship Id="rId1026" Type="http://schemas.openxmlformats.org/officeDocument/2006/relationships/hyperlink" Target="consultantplus://offline/ref=C2508B0A85AE593F6D6EB551724F1F151D0B0FD452B0C65DFC4F2BA29044EF320301310BC9C6i5z1H" TargetMode="External"/><Relationship Id="rId1580" Type="http://schemas.openxmlformats.org/officeDocument/2006/relationships/hyperlink" Target="consultantplus://offline/ref=ACC01C8F885B5BD2C69EE75D18306E3090DC6377E4296F10CC9E9974058AF9E280673DD811A1j6zDH" TargetMode="External"/><Relationship Id="rId1678" Type="http://schemas.openxmlformats.org/officeDocument/2006/relationships/hyperlink" Target="consultantplus://offline/ref=0373F938BD34FA70E3D61CE803D3AA292AD3C44B93EF20D6BB4398CDC80129AC89B8AFD6F9F7k8z4H" TargetMode="External"/><Relationship Id="rId1885" Type="http://schemas.openxmlformats.org/officeDocument/2006/relationships/hyperlink" Target="consultantplus://offline/ref=0373F938BD34FA70E3D61CE803D3AA292AD3C44B93EF20D6BB4398CDC80129AC89B8AFD6F7F3k8z3H" TargetMode="External"/><Relationship Id="rId2424" Type="http://schemas.openxmlformats.org/officeDocument/2006/relationships/hyperlink" Target="consultantplus://offline/ref=84945A86F7C56566FDEEAB0787280867E3C8B95349D931EBB9E6520AD49C5BF90564BD566FC5mEzCH" TargetMode="External"/><Relationship Id="rId2631" Type="http://schemas.openxmlformats.org/officeDocument/2006/relationships/hyperlink" Target="consultantplus://offline/ref=84945A86F7C56566FDEEAB0787280867E3C8B95349D931EBB9E6520AD49C5BF90564B85F67CFmEzDH" TargetMode="External"/><Relationship Id="rId2729" Type="http://schemas.openxmlformats.org/officeDocument/2006/relationships/hyperlink" Target="consultantplus://offline/ref=5CB138D95D44711AA4D8737C932E825F8A9761785671DA322159810BF0B16F2A21BABCC85281nBz6H" TargetMode="External"/><Relationship Id="rId603" Type="http://schemas.openxmlformats.org/officeDocument/2006/relationships/hyperlink" Target="consultantplus://offline/ref=C2508B0A85AE593F6D6EB551724F1F151D0B0FD452B0C65DFC4F2BA29044EF320301310FCEC8i5z8H" TargetMode="External"/><Relationship Id="rId810" Type="http://schemas.openxmlformats.org/officeDocument/2006/relationships/hyperlink" Target="consultantplus://offline/ref=C2508B0A85AE593F6D6EB551724F1F151D0B0FD452B0C65DFC4F2BA29044EF320301340BCECFi5z1H" TargetMode="External"/><Relationship Id="rId908" Type="http://schemas.openxmlformats.org/officeDocument/2006/relationships/hyperlink" Target="consultantplus://offline/ref=C2508B0A85AE593F6D6EB551724F1F151D0B0FD452B0C65DFC4F2BA29044EF320301350CCACBi5z0H" TargetMode="External"/><Relationship Id="rId1233" Type="http://schemas.openxmlformats.org/officeDocument/2006/relationships/hyperlink" Target="consultantplus://offline/ref=ACC01C8F885B5BD2C69EE75D18306E3090DC6377E4296F10CC9E9974058AF9E280673AD614A3j6zAH" TargetMode="External"/><Relationship Id="rId1440" Type="http://schemas.openxmlformats.org/officeDocument/2006/relationships/hyperlink" Target="consultantplus://offline/ref=ACC01C8F885B5BD2C69EE75D18306E3090DC6377E4296F10CC9E9974058AF9E280673BDD11A2j6z9H" TargetMode="External"/><Relationship Id="rId1538" Type="http://schemas.openxmlformats.org/officeDocument/2006/relationships/hyperlink" Target="consultantplus://offline/ref=ACC01C8F885B5BD2C69EE75D18306E3090DC6377E4296F10CC9E9974058AF9E280673ADF15A0j6zAH" TargetMode="External"/><Relationship Id="rId1300" Type="http://schemas.openxmlformats.org/officeDocument/2006/relationships/hyperlink" Target="consultantplus://offline/ref=ACC01C8F885B5BD2C69EE75D18306E3090DC6377E4296F10CC9E9974058AF9E280673DD814AEj6z8H" TargetMode="External"/><Relationship Id="rId1745" Type="http://schemas.openxmlformats.org/officeDocument/2006/relationships/hyperlink" Target="consultantplus://offline/ref=0373F938BD34FA70E3D61CE803D3AA292AD3C44B93EF20D6BB4398CDC80129AC89B8AFD6F8F1k8z7H" TargetMode="External"/><Relationship Id="rId1952" Type="http://schemas.openxmlformats.org/officeDocument/2006/relationships/hyperlink" Target="consultantplus://offline/ref=5BF7BF8241BCC6889EB1C3954CFEB79C6883FB25F69BF32DB8C510F22F1646DE30A2F0C697CFl6z4H" TargetMode="External"/><Relationship Id="rId37" Type="http://schemas.openxmlformats.org/officeDocument/2006/relationships/hyperlink" Target="consultantplus://offline/ref=68504B5434FCD5DD6B638C4BA06F4058EFF45A6E9C3AF5D97A0DD94494353F0DE3FDF13BD262f7z3H" TargetMode="External"/><Relationship Id="rId1605" Type="http://schemas.openxmlformats.org/officeDocument/2006/relationships/hyperlink" Target="consultantplus://offline/ref=ACC01C8F885B5BD2C69EE75D18306E3090DC6377E4296F10CC9E9974058AF9E280673DD813A4j6zCH" TargetMode="External"/><Relationship Id="rId1812" Type="http://schemas.openxmlformats.org/officeDocument/2006/relationships/hyperlink" Target="consultantplus://offline/ref=0373F938BD34FA70E3D61CE803D3AA292AD3C44B93EF20D6BB4398CDC80129AC89B8AFD5FEF7k8z2H" TargetMode="External"/><Relationship Id="rId186" Type="http://schemas.openxmlformats.org/officeDocument/2006/relationships/hyperlink" Target="consultantplus://offline/ref=C4163B18BBF69D94458E01223E6AEF644A722B24567B825DE745F9E5E2D2E4B64D2D4D32B9F7g1z6H" TargetMode="External"/><Relationship Id="rId393" Type="http://schemas.openxmlformats.org/officeDocument/2006/relationships/hyperlink" Target="consultantplus://offline/ref=9EACCA9FE57174BBA5DF2FC6D26F4E374E804CFEFA54D0D548904562F9456DB7EC8874C0F70Bh8zDH" TargetMode="External"/><Relationship Id="rId2074" Type="http://schemas.openxmlformats.org/officeDocument/2006/relationships/hyperlink" Target="consultantplus://offline/ref=5BF7BF8241BCC6889EB1C3954CFEB79C6883FB25F69BF32DB8C510F22F1646DE30A2F3C297C9l6zFH" TargetMode="External"/><Relationship Id="rId2281" Type="http://schemas.openxmlformats.org/officeDocument/2006/relationships/hyperlink" Target="consultantplus://offline/ref=84945A86F7C56566FDEEAB0787280867E3C8B95349D931EBB9E6520AD49C5BF90564B9586EC9mEzCH" TargetMode="External"/><Relationship Id="rId253" Type="http://schemas.openxmlformats.org/officeDocument/2006/relationships/hyperlink" Target="consultantplus://offline/ref=C4163B18BBF69D94458E01223E6AEF644A722B24567B825DE745F9E5E2D2E4B64D2D4F34BDF5g1z5H" TargetMode="External"/><Relationship Id="rId460" Type="http://schemas.openxmlformats.org/officeDocument/2006/relationships/hyperlink" Target="consultantplus://offline/ref=9EACCA9FE57174BBA5DF2FC6D26F4E374E804CFEFA54D0D548904562F9456DB7EC8874C0F50Eh8z8H" TargetMode="External"/><Relationship Id="rId698" Type="http://schemas.openxmlformats.org/officeDocument/2006/relationships/hyperlink" Target="consultantplus://offline/ref=C2508B0A85AE593F6D6EB551724F1F151D0B0FD452B0C65DFC4F2BA29044EF320301340ACDC8i5zEH" TargetMode="External"/><Relationship Id="rId1090" Type="http://schemas.openxmlformats.org/officeDocument/2006/relationships/hyperlink" Target="consultantplus://offline/ref=C2508B0A85AE593F6D6EB551724F1F151D0B0FD452B0C65DFC4F2BA29044EF3203013402CDCFi5zCH" TargetMode="External"/><Relationship Id="rId2141" Type="http://schemas.openxmlformats.org/officeDocument/2006/relationships/hyperlink" Target="consultantplus://offline/ref=5BF7BF8241BCC6889EB1C3954CFEB79C6883FB25F69BF32DB8C510F22F1646DE30A2F4C497CEl6zCH" TargetMode="External"/><Relationship Id="rId2379" Type="http://schemas.openxmlformats.org/officeDocument/2006/relationships/hyperlink" Target="consultantplus://offline/ref=84945A86F7C56566FDEEAB0787280867E3C8B95349D931EBB9E6520AD49C5BF90564BD566FC5mEzEH" TargetMode="External"/><Relationship Id="rId2586" Type="http://schemas.openxmlformats.org/officeDocument/2006/relationships/hyperlink" Target="consultantplus://offline/ref=84945A86F7C56566FDEEAB0787280867E3C8B95349D931EBB9E6520AD49C5BF90564BC5F68CDmEz7H" TargetMode="External"/><Relationship Id="rId2793" Type="http://schemas.openxmlformats.org/officeDocument/2006/relationships/hyperlink" Target="consultantplus://offline/ref=5CB138D95D44711AA4D8737C932E825F8A9761785671DA322159810BF0B16F2A21BABFCC5181nBz0H" TargetMode="External"/><Relationship Id="rId113" Type="http://schemas.openxmlformats.org/officeDocument/2006/relationships/hyperlink" Target="consultantplus://offline/ref=68504B5434FCD5DD6B638C4BA06F4058EFF45A6E9C3AF5D97A0DD94494353F0DE3FDF430D962f7z6H" TargetMode="External"/><Relationship Id="rId320" Type="http://schemas.openxmlformats.org/officeDocument/2006/relationships/hyperlink" Target="consultantplus://offline/ref=C4163B18BBF69D94458E01223E6AEF644A722B24567B825DE745F9E5E2D2E4B64D2D4D33BFF0g1z7H" TargetMode="External"/><Relationship Id="rId558" Type="http://schemas.openxmlformats.org/officeDocument/2006/relationships/hyperlink" Target="consultantplus://offline/ref=9EACCA9FE57174BBA5DF2FC6D26F4E374E804CFEFA54D0D548904562F9456DB7EC8877C4F508h8zDH" TargetMode="External"/><Relationship Id="rId765" Type="http://schemas.openxmlformats.org/officeDocument/2006/relationships/hyperlink" Target="consultantplus://offline/ref=C2508B0A85AE593F6D6EB551724F1F151D0B0FD452B0C65DFC4F2BA29044EF320301340BCCCDi5z0H" TargetMode="External"/><Relationship Id="rId972" Type="http://schemas.openxmlformats.org/officeDocument/2006/relationships/hyperlink" Target="consultantplus://offline/ref=C2508B0A85AE593F6D6EB551724F1F151D0B0FD452B0C65DFC4F2BA29044EF3203013402C8CFi5z8H" TargetMode="External"/><Relationship Id="rId1188" Type="http://schemas.openxmlformats.org/officeDocument/2006/relationships/hyperlink" Target="consultantplus://offline/ref=ACC01C8F885B5BD2C69EE75D18306E3090DC6377E4296F10CC9E9974058AF9E280673AD711A6j6z4H" TargetMode="External"/><Relationship Id="rId1395" Type="http://schemas.openxmlformats.org/officeDocument/2006/relationships/hyperlink" Target="consultantplus://offline/ref=ACC01C8F885B5BD2C69EE75D18306E3090DC6377E4296F10CC9E9974058AF9E280673EDB18A6j6zAH" TargetMode="External"/><Relationship Id="rId2001" Type="http://schemas.openxmlformats.org/officeDocument/2006/relationships/hyperlink" Target="consultantplus://offline/ref=5BF7BF8241BCC6889EB1C3954CFEB79C6883FB25F69BF32DB8C510F22F1646DE30A2F0C694CFl6zEH" TargetMode="External"/><Relationship Id="rId2239" Type="http://schemas.openxmlformats.org/officeDocument/2006/relationships/hyperlink" Target="consultantplus://offline/ref=84945A86F7C56566FDEEAB0787280867E3C8B95349D931EBB9E6520AD49C5BF90564BD596BCEmEz7H" TargetMode="External"/><Relationship Id="rId2446" Type="http://schemas.openxmlformats.org/officeDocument/2006/relationships/hyperlink" Target="consultantplus://offline/ref=84945A86F7C56566FDEEAB0787280867E3C8B95349D931EBB9E6520AD49C5BF90564BC5C66C9mEz8H" TargetMode="External"/><Relationship Id="rId2653" Type="http://schemas.openxmlformats.org/officeDocument/2006/relationships/hyperlink" Target="consultantplus://offline/ref=5CB138D95D44711AA4D8737C932E825F8A9761785671DA322159810BF0B16F2A21BABBCA5183nBz6H" TargetMode="External"/><Relationship Id="rId2860" Type="http://schemas.openxmlformats.org/officeDocument/2006/relationships/hyperlink" Target="consultantplus://offline/ref=5CB138D95D44711AA4D8737C932E825F8A9761785671DA322159810BF0B16F2A21BABACC5284nBz0H" TargetMode="External"/><Relationship Id="rId418" Type="http://schemas.openxmlformats.org/officeDocument/2006/relationships/hyperlink" Target="consultantplus://offline/ref=9EACCA9FE57174BBA5DF2FC6D26F4E374E804CFEFA54D0D548904562F9456DB7EC8874C0F40Fh8z8H" TargetMode="External"/><Relationship Id="rId625" Type="http://schemas.openxmlformats.org/officeDocument/2006/relationships/hyperlink" Target="consultantplus://offline/ref=C2508B0A85AE593F6D6EB551724F1F151D0B0FD452B0C65DFC4F2BA29044EF3203013408CFCBi5zAH" TargetMode="External"/><Relationship Id="rId832" Type="http://schemas.openxmlformats.org/officeDocument/2006/relationships/hyperlink" Target="consultantplus://offline/ref=C2508B0A85AE593F6D6EB551724F1F151D0B0FD452B0C65DFC4F2BA29044EF320301300DCCCDi5z8H" TargetMode="External"/><Relationship Id="rId1048" Type="http://schemas.openxmlformats.org/officeDocument/2006/relationships/hyperlink" Target="consultantplus://offline/ref=C2508B0A85AE593F6D6EB551724F1F151D0B0FD452B0C65DFC4F2BA29044EF320301340FCBCFi5zEH" TargetMode="External"/><Relationship Id="rId1255" Type="http://schemas.openxmlformats.org/officeDocument/2006/relationships/hyperlink" Target="consultantplus://offline/ref=ACC01C8F885B5BD2C69EE75D18306E3090DC6377E4296F10CC9E9974058AF9E280673DD912AEj6z9H" TargetMode="External"/><Relationship Id="rId1462" Type="http://schemas.openxmlformats.org/officeDocument/2006/relationships/hyperlink" Target="consultantplus://offline/ref=ACC01C8F885B5BD2C69EE75D18306E3090DC6377E4296F10CC9E9974058AF9E280673BDD11A4j6zBH" TargetMode="External"/><Relationship Id="rId2306" Type="http://schemas.openxmlformats.org/officeDocument/2006/relationships/hyperlink" Target="consultantplus://offline/ref=84945A86F7C56566FDEEAB0787280867E3C8B95349D931EBB9E6520AD49C5BF90564BD5F6CCFmEz7H" TargetMode="External"/><Relationship Id="rId2513" Type="http://schemas.openxmlformats.org/officeDocument/2006/relationships/hyperlink" Target="consultantplus://offline/ref=84945A86F7C56566FDEEAB0787280867E3C8B95349D931EBB9E6520AD49C5BF90564BA596DC8mE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2108-7ECE-495D-802D-882C9D24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283</Pages>
  <Words>114964</Words>
  <Characters>655300</Characters>
  <Application>Microsoft Office Word</Application>
  <DocSecurity>0</DocSecurity>
  <Lines>5460</Lines>
  <Paragraphs>1537</Paragraphs>
  <ScaleCrop>false</ScaleCrop>
  <HeadingPairs>
    <vt:vector size="2" baseType="variant">
      <vt:variant>
        <vt:lpstr>Название</vt:lpstr>
      </vt:variant>
      <vt:variant>
        <vt:i4>1</vt:i4>
      </vt:variant>
    </vt:vector>
  </HeadingPairs>
  <TitlesOfParts>
    <vt:vector size="1" baseType="lpstr">
      <vt:lpstr>1</vt:lpstr>
    </vt:vector>
  </TitlesOfParts>
  <Company>МИАЦ</Company>
  <LinksUpToDate>false</LinksUpToDate>
  <CharactersWithSpaces>768727</CharactersWithSpaces>
  <SharedDoc>false</SharedDoc>
  <HLinks>
    <vt:vector size="96" baseType="variant">
      <vt:variant>
        <vt:i4>5636189</vt:i4>
      </vt:variant>
      <vt:variant>
        <vt:i4>45</vt:i4>
      </vt:variant>
      <vt:variant>
        <vt:i4>0</vt:i4>
      </vt:variant>
      <vt:variant>
        <vt:i4>5</vt:i4>
      </vt:variant>
      <vt:variant>
        <vt:lpwstr>http://www.regmed.ru/searchresults.asp?InnNx=a02ba02ba53ba04ba50b&amp;SearchMode=PrReestrInstr&amp;showDRUGFM=&amp;showAnnul=</vt:lpwstr>
      </vt:variant>
      <vt:variant>
        <vt:lpwstr/>
      </vt:variant>
      <vt:variant>
        <vt:i4>2490420</vt:i4>
      </vt:variant>
      <vt:variant>
        <vt:i4>42</vt:i4>
      </vt:variant>
      <vt:variant>
        <vt:i4>0</vt:i4>
      </vt:variant>
      <vt:variant>
        <vt:i4>5</vt:i4>
      </vt:variant>
      <vt:variant>
        <vt:lpwstr>consultantplus://offline/ref=C187F86ED4587E587ABB255126C2AD8F76CAAB35BD21CEA2BDE86657F8642DB92AFD8438EA2578EEKEg5F</vt:lpwstr>
      </vt:variant>
      <vt:variant>
        <vt:lpwstr/>
      </vt:variant>
      <vt:variant>
        <vt:i4>7471207</vt:i4>
      </vt:variant>
      <vt:variant>
        <vt:i4>39</vt:i4>
      </vt:variant>
      <vt:variant>
        <vt:i4>0</vt:i4>
      </vt:variant>
      <vt:variant>
        <vt:i4>5</vt:i4>
      </vt:variant>
      <vt:variant>
        <vt:lpwstr>consultantplus://offline/ref=F77E04AF1BF1F0BBD1D0BFF155140AF220039CB1161CD9521A94093BCCCB338810AF06D9B366164EV0h7P</vt:lpwstr>
      </vt:variant>
      <vt:variant>
        <vt:lpwstr/>
      </vt:variant>
      <vt:variant>
        <vt:i4>2883641</vt:i4>
      </vt:variant>
      <vt:variant>
        <vt:i4>36</vt:i4>
      </vt:variant>
      <vt:variant>
        <vt:i4>0</vt:i4>
      </vt:variant>
      <vt:variant>
        <vt:i4>5</vt:i4>
      </vt:variant>
      <vt:variant>
        <vt:lpwstr>consultantplus://offline/ref=14765E0F3161C71B44F272ABB59F1B383D21BBE0E723EBCD12D685301F2B7B1160641E328C0CEDB1c3O5L</vt:lpwstr>
      </vt:variant>
      <vt:variant>
        <vt:lpwstr/>
      </vt:variant>
      <vt:variant>
        <vt:i4>1376270</vt:i4>
      </vt:variant>
      <vt:variant>
        <vt:i4>33</vt:i4>
      </vt:variant>
      <vt:variant>
        <vt:i4>0</vt:i4>
      </vt:variant>
      <vt:variant>
        <vt:i4>5</vt:i4>
      </vt:variant>
      <vt:variant>
        <vt:lpwstr>consultantplus://offline/ref=14765E0F3161C71B44F272ABB59F1B383F21BFE9E321B6C71A8F893218242406672D12338C0BEDcBO8L</vt:lpwstr>
      </vt:variant>
      <vt:variant>
        <vt:lpwstr/>
      </vt:variant>
      <vt:variant>
        <vt:i4>1376256</vt:i4>
      </vt:variant>
      <vt:variant>
        <vt:i4>30</vt:i4>
      </vt:variant>
      <vt:variant>
        <vt:i4>0</vt:i4>
      </vt:variant>
      <vt:variant>
        <vt:i4>5</vt:i4>
      </vt:variant>
      <vt:variant>
        <vt:lpwstr>consultantplus://offline/ref=14765E0F3161C71B44F272ABB59F1B383F21BFE9E321B6C71A8F893218242406672D12338C0CEEcBO6L</vt:lpwstr>
      </vt:variant>
      <vt:variant>
        <vt:lpwstr/>
      </vt:variant>
      <vt:variant>
        <vt:i4>2883687</vt:i4>
      </vt:variant>
      <vt:variant>
        <vt:i4>27</vt:i4>
      </vt:variant>
      <vt:variant>
        <vt:i4>0</vt:i4>
      </vt:variant>
      <vt:variant>
        <vt:i4>5</vt:i4>
      </vt:variant>
      <vt:variant>
        <vt:lpwstr>consultantplus://offline/ref=14765E0F3161C71B44F272ABB59F1B383D27BFEBE529EBCD12D685301F2B7B1160641E328C0CEDB5c3O7L</vt:lpwstr>
      </vt:variant>
      <vt:variant>
        <vt:lpwstr/>
      </vt:variant>
      <vt:variant>
        <vt:i4>1769476</vt:i4>
      </vt:variant>
      <vt:variant>
        <vt:i4>24</vt:i4>
      </vt:variant>
      <vt:variant>
        <vt:i4>0</vt:i4>
      </vt:variant>
      <vt:variant>
        <vt:i4>5</vt:i4>
      </vt:variant>
      <vt:variant>
        <vt:lpwstr>consultantplus://offline/ref=14765E0F3161C71B44F272ABB59F1B383D20B2EEE723EBCD12D685301F2B7B1160641E3289c0OCL</vt:lpwstr>
      </vt:variant>
      <vt:variant>
        <vt:lpwstr/>
      </vt:variant>
      <vt:variant>
        <vt:i4>2883643</vt:i4>
      </vt:variant>
      <vt:variant>
        <vt:i4>21</vt:i4>
      </vt:variant>
      <vt:variant>
        <vt:i4>0</vt:i4>
      </vt:variant>
      <vt:variant>
        <vt:i4>5</vt:i4>
      </vt:variant>
      <vt:variant>
        <vt:lpwstr>consultantplus://offline/ref=14765E0F3161C71B44F272ABB59F1B383D24B2E0E22EEBCD12D685301F2B7B1160641E328C0CEDB3c3O3L</vt:lpwstr>
      </vt:variant>
      <vt:variant>
        <vt:lpwstr/>
      </vt:variant>
      <vt:variant>
        <vt:i4>2883690</vt:i4>
      </vt:variant>
      <vt:variant>
        <vt:i4>18</vt:i4>
      </vt:variant>
      <vt:variant>
        <vt:i4>0</vt:i4>
      </vt:variant>
      <vt:variant>
        <vt:i4>5</vt:i4>
      </vt:variant>
      <vt:variant>
        <vt:lpwstr>consultantplus://offline/ref=14765E0F3161C71B44F272ABB59F1B383D26B3EAE52DEBCD12D685301F2B7B1160641E328C0CEDB1c3O4L</vt:lpwstr>
      </vt:variant>
      <vt:variant>
        <vt:lpwstr/>
      </vt:variant>
      <vt:variant>
        <vt:i4>5636098</vt:i4>
      </vt:variant>
      <vt:variant>
        <vt:i4>15</vt:i4>
      </vt:variant>
      <vt:variant>
        <vt:i4>0</vt:i4>
      </vt:variant>
      <vt:variant>
        <vt:i4>5</vt:i4>
      </vt:variant>
      <vt:variant>
        <vt:lpwstr/>
      </vt:variant>
      <vt:variant>
        <vt:lpwstr>Par72</vt:lpwstr>
      </vt:variant>
      <vt:variant>
        <vt:i4>2883683</vt:i4>
      </vt:variant>
      <vt:variant>
        <vt:i4>12</vt:i4>
      </vt:variant>
      <vt:variant>
        <vt:i4>0</vt:i4>
      </vt:variant>
      <vt:variant>
        <vt:i4>5</vt:i4>
      </vt:variant>
      <vt:variant>
        <vt:lpwstr>consultantplus://offline/ref=14765E0F3161C71B44F272ABB59F1B383D21B8EDE42DEBCD12D685301F2B7B1160641E328C0CEAB5c3O4L</vt:lpwstr>
      </vt:variant>
      <vt:variant>
        <vt:lpwstr/>
      </vt:variant>
      <vt:variant>
        <vt:i4>1376261</vt:i4>
      </vt:variant>
      <vt:variant>
        <vt:i4>9</vt:i4>
      </vt:variant>
      <vt:variant>
        <vt:i4>0</vt:i4>
      </vt:variant>
      <vt:variant>
        <vt:i4>5</vt:i4>
      </vt:variant>
      <vt:variant>
        <vt:lpwstr>consultantplus://offline/ref=14765E0F3161C71B44F272ABB59F1B383D21B8EDE42CEBCD12D685301Fc2OBL</vt:lpwstr>
      </vt:variant>
      <vt:variant>
        <vt:lpwstr/>
      </vt:variant>
      <vt:variant>
        <vt:i4>6553650</vt:i4>
      </vt:variant>
      <vt:variant>
        <vt:i4>6</vt:i4>
      </vt:variant>
      <vt:variant>
        <vt:i4>0</vt:i4>
      </vt:variant>
      <vt:variant>
        <vt:i4>5</vt:i4>
      </vt:variant>
      <vt:variant>
        <vt:lpwstr/>
      </vt:variant>
      <vt:variant>
        <vt:lpwstr>Par104</vt:lpwstr>
      </vt:variant>
      <vt:variant>
        <vt:i4>524291</vt:i4>
      </vt:variant>
      <vt:variant>
        <vt:i4>3</vt:i4>
      </vt:variant>
      <vt:variant>
        <vt:i4>0</vt:i4>
      </vt:variant>
      <vt:variant>
        <vt:i4>5</vt:i4>
      </vt:variant>
      <vt:variant>
        <vt:lpwstr>consultantplus://offline/ref=C37C94749654BED88875198C83589EDFA25AA620259F2CAFCAE062F30FrCmDL</vt:lpwstr>
      </vt:variant>
      <vt:variant>
        <vt:lpwstr/>
      </vt:variant>
      <vt:variant>
        <vt:i4>524288</vt:i4>
      </vt:variant>
      <vt:variant>
        <vt:i4>0</vt:i4>
      </vt:variant>
      <vt:variant>
        <vt:i4>0</vt:i4>
      </vt:variant>
      <vt:variant>
        <vt:i4>5</vt:i4>
      </vt:variant>
      <vt:variant>
        <vt:lpwstr>consultantplus://offline/ref=C37C94749654BED88875198C83589EDFA25AA620259E2CAFCAE062F30FrCmDL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Ирина</dc:creator>
  <cp:lastModifiedBy>Рассказова Анастасия Андреева</cp:lastModifiedBy>
  <cp:revision>324</cp:revision>
  <cp:lastPrinted>2017-12-26T06:19:00Z</cp:lastPrinted>
  <dcterms:created xsi:type="dcterms:W3CDTF">2017-12-22T13:44:00Z</dcterms:created>
  <dcterms:modified xsi:type="dcterms:W3CDTF">2017-12-26T06:21:00Z</dcterms:modified>
</cp:coreProperties>
</file>