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5" w:rsidRPr="00687359" w:rsidRDefault="00147DF5" w:rsidP="00147DF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147DF5" w:rsidRPr="00687359" w:rsidRDefault="00147DF5" w:rsidP="00147DF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00B84" w:rsidRDefault="00500B84" w:rsidP="00CF5B7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B70" w:rsidRDefault="00CF5B70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147DF5" w:rsidRPr="00F70B49" w:rsidRDefault="00147DF5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8"/>
        </w:rPr>
      </w:pPr>
      <w:bookmarkStart w:id="0" w:name="_GoBack"/>
      <w:bookmarkEnd w:id="0"/>
    </w:p>
    <w:p w:rsidR="00500B84" w:rsidRPr="00C114CF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>О внесении изменения в статью 1 Закона Ульяновской области</w:t>
      </w:r>
    </w:p>
    <w:p w:rsidR="004F6252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 xml:space="preserve"> «О порядке перемещения задержанных транспортных средств </w:t>
      </w:r>
    </w:p>
    <w:p w:rsidR="004F6252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 xml:space="preserve"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 </w:t>
      </w:r>
    </w:p>
    <w:p w:rsidR="00A25EB2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>за админи</w:t>
      </w:r>
      <w:r w:rsidR="00A25EB2">
        <w:rPr>
          <w:b/>
          <w:bCs/>
          <w:sz w:val="28"/>
          <w:szCs w:val="28"/>
          <w:lang w:eastAsia="en-US"/>
        </w:rPr>
        <w:t>стративные правонарушения, повлё</w:t>
      </w:r>
      <w:r w:rsidRPr="00C114CF">
        <w:rPr>
          <w:b/>
          <w:bCs/>
          <w:sz w:val="28"/>
          <w:szCs w:val="28"/>
          <w:lang w:eastAsia="en-US"/>
        </w:rPr>
        <w:t xml:space="preserve">кшие применение задержания транспортных средств, стоимости перемещения и хранения </w:t>
      </w:r>
    </w:p>
    <w:p w:rsidR="00500B84" w:rsidRPr="00C114CF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>задержанных транспортных средств»</w:t>
      </w:r>
    </w:p>
    <w:p w:rsidR="00500B84" w:rsidRDefault="00500B84" w:rsidP="00BC26D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21" w:rsidRDefault="005E3521" w:rsidP="00BC26D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70" w:rsidRPr="00F70B49" w:rsidRDefault="00CF5B70" w:rsidP="00BC26DF">
      <w:pPr>
        <w:pStyle w:val="ConsNonformat"/>
        <w:jc w:val="center"/>
        <w:rPr>
          <w:rFonts w:ascii="Times New Roman" w:hAnsi="Times New Roman" w:cs="Times New Roman"/>
          <w:b/>
          <w:szCs w:val="28"/>
        </w:rPr>
      </w:pPr>
    </w:p>
    <w:p w:rsidR="00CF5B70" w:rsidRPr="0060116C" w:rsidRDefault="00CF5B70" w:rsidP="00BC26D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84" w:rsidRPr="00C114CF" w:rsidRDefault="00500B84" w:rsidP="00AC3C9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114CF">
        <w:rPr>
          <w:sz w:val="28"/>
          <w:szCs w:val="28"/>
          <w:lang w:eastAsia="en-US"/>
        </w:rPr>
        <w:t xml:space="preserve">Внести в статью 1 </w:t>
      </w:r>
      <w:hyperlink r:id="rId9" w:history="1">
        <w:proofErr w:type="gramStart"/>
        <w:r w:rsidRPr="00C114CF">
          <w:rPr>
            <w:sz w:val="28"/>
            <w:szCs w:val="28"/>
            <w:lang w:eastAsia="en-US"/>
          </w:rPr>
          <w:t>Закон</w:t>
        </w:r>
        <w:proofErr w:type="gramEnd"/>
      </w:hyperlink>
      <w:r w:rsidRPr="00C114CF">
        <w:rPr>
          <w:sz w:val="28"/>
          <w:szCs w:val="28"/>
          <w:lang w:eastAsia="en-US"/>
        </w:rPr>
        <w:t>а Ульяновской области от 30 ноября 2011 года</w:t>
      </w:r>
      <w:r>
        <w:rPr>
          <w:sz w:val="28"/>
          <w:szCs w:val="28"/>
          <w:lang w:eastAsia="en-US"/>
        </w:rPr>
        <w:br/>
      </w:r>
      <w:r w:rsidRPr="00C114CF">
        <w:rPr>
          <w:sz w:val="28"/>
          <w:szCs w:val="28"/>
          <w:lang w:eastAsia="en-US"/>
        </w:rPr>
        <w:t xml:space="preserve">№ 207-ЗО </w:t>
      </w:r>
      <w:r w:rsidRPr="00C114CF">
        <w:rPr>
          <w:bCs/>
          <w:sz w:val="28"/>
          <w:szCs w:val="28"/>
          <w:lang w:eastAsia="en-US"/>
        </w:rPr>
        <w:t>«О порядке перемещения задержанных транспортных средств</w:t>
      </w:r>
      <w:r>
        <w:rPr>
          <w:bCs/>
          <w:sz w:val="28"/>
          <w:szCs w:val="28"/>
          <w:lang w:eastAsia="en-US"/>
        </w:rPr>
        <w:br/>
      </w:r>
      <w:r w:rsidRPr="00C114CF">
        <w:rPr>
          <w:bCs/>
          <w:sz w:val="28"/>
          <w:szCs w:val="28"/>
          <w:lang w:eastAsia="en-US"/>
        </w:rPr>
        <w:t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</w:t>
      </w:r>
      <w:r>
        <w:rPr>
          <w:bCs/>
          <w:sz w:val="28"/>
          <w:szCs w:val="28"/>
          <w:lang w:eastAsia="en-US"/>
        </w:rPr>
        <w:br/>
      </w:r>
      <w:r w:rsidRPr="00C114CF">
        <w:rPr>
          <w:bCs/>
          <w:sz w:val="28"/>
          <w:szCs w:val="28"/>
          <w:lang w:eastAsia="en-US"/>
        </w:rPr>
        <w:t>за админи</w:t>
      </w:r>
      <w:r w:rsidR="004F6252">
        <w:rPr>
          <w:bCs/>
          <w:sz w:val="28"/>
          <w:szCs w:val="28"/>
          <w:lang w:eastAsia="en-US"/>
        </w:rPr>
        <w:t>стративные правонарушения, повлё</w:t>
      </w:r>
      <w:r w:rsidRPr="00C114CF">
        <w:rPr>
          <w:bCs/>
          <w:sz w:val="28"/>
          <w:szCs w:val="28"/>
          <w:lang w:eastAsia="en-US"/>
        </w:rPr>
        <w:t xml:space="preserve">кшие применение задержания транспортных средств, стоимости перемещения и хранения задержанных транспортных средств» </w:t>
      </w:r>
      <w:r w:rsidRPr="00C114CF">
        <w:rPr>
          <w:sz w:val="28"/>
          <w:szCs w:val="28"/>
          <w:lang w:eastAsia="en-US"/>
        </w:rPr>
        <w:t>(«</w:t>
      </w:r>
      <w:proofErr w:type="gramStart"/>
      <w:r w:rsidRPr="00C114CF">
        <w:rPr>
          <w:sz w:val="28"/>
          <w:szCs w:val="28"/>
          <w:lang w:eastAsia="en-US"/>
        </w:rPr>
        <w:t>Ульяновская</w:t>
      </w:r>
      <w:proofErr w:type="gramEnd"/>
      <w:r w:rsidRPr="00C114CF">
        <w:rPr>
          <w:sz w:val="28"/>
          <w:szCs w:val="28"/>
          <w:lang w:eastAsia="en-US"/>
        </w:rPr>
        <w:t xml:space="preserve"> правда» от 07.12.2011 № 138;</w:t>
      </w:r>
      <w:r>
        <w:rPr>
          <w:sz w:val="28"/>
          <w:szCs w:val="28"/>
          <w:lang w:eastAsia="en-US"/>
        </w:rPr>
        <w:br/>
      </w:r>
      <w:r w:rsidRPr="00C114CF">
        <w:rPr>
          <w:sz w:val="28"/>
          <w:szCs w:val="28"/>
          <w:lang w:eastAsia="en-US"/>
        </w:rPr>
        <w:t>от 10.04</w:t>
      </w:r>
      <w:r w:rsidR="004F6252">
        <w:rPr>
          <w:sz w:val="28"/>
          <w:szCs w:val="28"/>
          <w:lang w:eastAsia="en-US"/>
        </w:rPr>
        <w:t>.2013 № 39; от 14.11.2013 № 146;</w:t>
      </w:r>
      <w:r w:rsidRPr="00C114CF">
        <w:rPr>
          <w:sz w:val="28"/>
          <w:szCs w:val="28"/>
          <w:lang w:eastAsia="en-US"/>
        </w:rPr>
        <w:t xml:space="preserve"> от 27.12.2016 № 140) изменение, дополнив</w:t>
      </w:r>
      <w:r>
        <w:rPr>
          <w:sz w:val="28"/>
          <w:szCs w:val="28"/>
          <w:lang w:eastAsia="en-US"/>
        </w:rPr>
        <w:t xml:space="preserve"> её</w:t>
      </w:r>
      <w:r w:rsidRPr="00C114CF">
        <w:rPr>
          <w:sz w:val="28"/>
          <w:szCs w:val="28"/>
          <w:lang w:eastAsia="en-US"/>
        </w:rPr>
        <w:t xml:space="preserve"> после слов «</w:t>
      </w:r>
      <w:r w:rsidRPr="00C114CF">
        <w:rPr>
          <w:sz w:val="28"/>
          <w:szCs w:val="28"/>
        </w:rPr>
        <w:t>перемещения задержанных транспортных средств» словами «(включая маломерные суда)».</w:t>
      </w:r>
    </w:p>
    <w:p w:rsidR="00500B84" w:rsidRDefault="00500B84" w:rsidP="00AC3C9E">
      <w:pPr>
        <w:suppressAutoHyphens/>
        <w:jc w:val="both"/>
        <w:rPr>
          <w:b/>
          <w:sz w:val="28"/>
          <w:szCs w:val="28"/>
        </w:rPr>
      </w:pPr>
    </w:p>
    <w:p w:rsidR="00500B84" w:rsidRPr="00F70B49" w:rsidRDefault="00500B84" w:rsidP="00AC3C9E">
      <w:pPr>
        <w:suppressAutoHyphens/>
        <w:jc w:val="both"/>
        <w:rPr>
          <w:b/>
          <w:sz w:val="18"/>
          <w:szCs w:val="28"/>
        </w:rPr>
      </w:pPr>
    </w:p>
    <w:p w:rsidR="00500B84" w:rsidRDefault="00500B84" w:rsidP="00AC3C9E">
      <w:pPr>
        <w:suppressAutoHyphens/>
        <w:jc w:val="both"/>
        <w:rPr>
          <w:b/>
          <w:sz w:val="28"/>
          <w:szCs w:val="28"/>
        </w:rPr>
      </w:pPr>
    </w:p>
    <w:p w:rsidR="00500B84" w:rsidRPr="00CB19E5" w:rsidRDefault="00500B84" w:rsidP="00BC26D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 xml:space="preserve">Губернатор Ульяновской области                              </w:t>
      </w:r>
      <w:r>
        <w:rPr>
          <w:b/>
          <w:sz w:val="28"/>
          <w:szCs w:val="28"/>
        </w:rPr>
        <w:t xml:space="preserve">    </w:t>
      </w:r>
      <w:r w:rsidRPr="00CB19E5">
        <w:rPr>
          <w:b/>
          <w:sz w:val="28"/>
          <w:szCs w:val="28"/>
        </w:rPr>
        <w:t xml:space="preserve">                      </w:t>
      </w:r>
      <w:proofErr w:type="spellStart"/>
      <w:r w:rsidRPr="00CB19E5">
        <w:rPr>
          <w:b/>
          <w:sz w:val="28"/>
          <w:szCs w:val="28"/>
        </w:rPr>
        <w:t>С.И.Морозов</w:t>
      </w:r>
      <w:proofErr w:type="spellEnd"/>
    </w:p>
    <w:p w:rsidR="00500B84" w:rsidRPr="005E3521" w:rsidRDefault="00500B84" w:rsidP="00BC26DF">
      <w:pPr>
        <w:suppressAutoHyphens/>
        <w:jc w:val="center"/>
        <w:rPr>
          <w:sz w:val="28"/>
          <w:szCs w:val="28"/>
        </w:rPr>
      </w:pPr>
    </w:p>
    <w:p w:rsidR="005E3521" w:rsidRPr="005E3521" w:rsidRDefault="005E3521" w:rsidP="00BC26DF">
      <w:pPr>
        <w:suppressAutoHyphens/>
        <w:jc w:val="center"/>
        <w:rPr>
          <w:sz w:val="36"/>
          <w:szCs w:val="28"/>
        </w:rPr>
      </w:pPr>
    </w:p>
    <w:p w:rsidR="00500B84" w:rsidRPr="00CB19E5" w:rsidRDefault="00500B84" w:rsidP="00BC26DF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500B84" w:rsidRPr="00CB19E5" w:rsidRDefault="00500B84" w:rsidP="00BC26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57D1E">
        <w:rPr>
          <w:sz w:val="28"/>
          <w:szCs w:val="28"/>
        </w:rPr>
        <w:t>________2018</w:t>
      </w:r>
      <w:r w:rsidRPr="00CB19E5">
        <w:rPr>
          <w:sz w:val="28"/>
          <w:szCs w:val="28"/>
        </w:rPr>
        <w:t xml:space="preserve"> г.</w:t>
      </w:r>
    </w:p>
    <w:p w:rsidR="00500B84" w:rsidRPr="00494660" w:rsidRDefault="00500B84" w:rsidP="00AC3C9E">
      <w:pPr>
        <w:suppressAutoHyphens/>
        <w:jc w:val="center"/>
      </w:pPr>
      <w:r w:rsidRPr="00CB19E5">
        <w:rPr>
          <w:sz w:val="28"/>
          <w:szCs w:val="28"/>
        </w:rPr>
        <w:t>№_____-ЗО</w:t>
      </w:r>
    </w:p>
    <w:sectPr w:rsidR="00500B84" w:rsidRPr="00494660" w:rsidSect="00F70B49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D" w:rsidRDefault="008B2D9D">
      <w:r>
        <w:separator/>
      </w:r>
    </w:p>
  </w:endnote>
  <w:endnote w:type="continuationSeparator" w:id="0">
    <w:p w:rsidR="008B2D9D" w:rsidRDefault="008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Pr="00CF5B70" w:rsidRDefault="00CF5B70" w:rsidP="00AD5D1E">
    <w:pPr>
      <w:pStyle w:val="a7"/>
      <w:jc w:val="right"/>
      <w:rPr>
        <w:sz w:val="16"/>
        <w:szCs w:val="18"/>
      </w:rPr>
    </w:pPr>
    <w:r w:rsidRPr="00CF5B70">
      <w:rPr>
        <w:sz w:val="16"/>
        <w:szCs w:val="18"/>
      </w:rPr>
      <w:t>1001ар1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D" w:rsidRDefault="008B2D9D">
      <w:r>
        <w:separator/>
      </w:r>
    </w:p>
  </w:footnote>
  <w:footnote w:type="continuationSeparator" w:id="0">
    <w:p w:rsidR="008B2D9D" w:rsidRDefault="008B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Default="00500B84" w:rsidP="001133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B84" w:rsidRDefault="00500B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Pr="001133A9" w:rsidRDefault="00500B84" w:rsidP="006424CF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1133A9">
      <w:rPr>
        <w:rStyle w:val="a9"/>
        <w:sz w:val="28"/>
        <w:szCs w:val="28"/>
      </w:rPr>
      <w:fldChar w:fldCharType="begin"/>
    </w:r>
    <w:r w:rsidRPr="001133A9">
      <w:rPr>
        <w:rStyle w:val="a9"/>
        <w:sz w:val="28"/>
        <w:szCs w:val="28"/>
      </w:rPr>
      <w:instrText xml:space="preserve">PAGE  </w:instrText>
    </w:r>
    <w:r w:rsidRPr="001133A9">
      <w:rPr>
        <w:rStyle w:val="a9"/>
        <w:sz w:val="28"/>
        <w:szCs w:val="28"/>
      </w:rPr>
      <w:fldChar w:fldCharType="separate"/>
    </w:r>
    <w:r w:rsidR="00147DF5">
      <w:rPr>
        <w:rStyle w:val="a9"/>
        <w:noProof/>
        <w:sz w:val="28"/>
        <w:szCs w:val="28"/>
      </w:rPr>
      <w:t>2</w:t>
    </w:r>
    <w:r w:rsidRPr="001133A9">
      <w:rPr>
        <w:rStyle w:val="a9"/>
        <w:sz w:val="28"/>
        <w:szCs w:val="28"/>
      </w:rPr>
      <w:fldChar w:fldCharType="end"/>
    </w:r>
  </w:p>
  <w:p w:rsidR="00500B84" w:rsidRDefault="00500B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37A0025"/>
    <w:multiLevelType w:val="hybridMultilevel"/>
    <w:tmpl w:val="3134DFDA"/>
    <w:lvl w:ilvl="0" w:tplc="3894F5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E"/>
    <w:rsid w:val="0000792C"/>
    <w:rsid w:val="00070D33"/>
    <w:rsid w:val="000D27D6"/>
    <w:rsid w:val="001133A9"/>
    <w:rsid w:val="001155B0"/>
    <w:rsid w:val="00146694"/>
    <w:rsid w:val="00147DF5"/>
    <w:rsid w:val="00163D3B"/>
    <w:rsid w:val="001642E9"/>
    <w:rsid w:val="0021036E"/>
    <w:rsid w:val="00306A67"/>
    <w:rsid w:val="0036454D"/>
    <w:rsid w:val="003A5655"/>
    <w:rsid w:val="0040358A"/>
    <w:rsid w:val="00457657"/>
    <w:rsid w:val="00494660"/>
    <w:rsid w:val="00497A61"/>
    <w:rsid w:val="004F6252"/>
    <w:rsid w:val="00500B84"/>
    <w:rsid w:val="00504E98"/>
    <w:rsid w:val="00575399"/>
    <w:rsid w:val="005B0E84"/>
    <w:rsid w:val="005E3521"/>
    <w:rsid w:val="0060116C"/>
    <w:rsid w:val="00625D05"/>
    <w:rsid w:val="006367E0"/>
    <w:rsid w:val="006424CF"/>
    <w:rsid w:val="00670E2B"/>
    <w:rsid w:val="00673C75"/>
    <w:rsid w:val="006839E3"/>
    <w:rsid w:val="0069673C"/>
    <w:rsid w:val="00712720"/>
    <w:rsid w:val="00731362"/>
    <w:rsid w:val="007552D0"/>
    <w:rsid w:val="007865C6"/>
    <w:rsid w:val="00791AF3"/>
    <w:rsid w:val="00857D1E"/>
    <w:rsid w:val="008B2D9D"/>
    <w:rsid w:val="00946C66"/>
    <w:rsid w:val="00967FCD"/>
    <w:rsid w:val="00A21231"/>
    <w:rsid w:val="00A25EB2"/>
    <w:rsid w:val="00AA1346"/>
    <w:rsid w:val="00AC3C9E"/>
    <w:rsid w:val="00AC6061"/>
    <w:rsid w:val="00AD5D1E"/>
    <w:rsid w:val="00B16C73"/>
    <w:rsid w:val="00B32DD6"/>
    <w:rsid w:val="00B4163C"/>
    <w:rsid w:val="00BC26DF"/>
    <w:rsid w:val="00BF1866"/>
    <w:rsid w:val="00C114CF"/>
    <w:rsid w:val="00CB19E5"/>
    <w:rsid w:val="00CF5B70"/>
    <w:rsid w:val="00DA2EFE"/>
    <w:rsid w:val="00E15E02"/>
    <w:rsid w:val="00E56ED9"/>
    <w:rsid w:val="00E57407"/>
    <w:rsid w:val="00EF0159"/>
    <w:rsid w:val="00F27965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 Знак"/>
    <w:link w:val="ab"/>
    <w:uiPriority w:val="99"/>
    <w:locked/>
    <w:rsid w:val="00BC26DF"/>
    <w:rPr>
      <w:sz w:val="26"/>
      <w:shd w:val="clear" w:color="auto" w:fill="FFFFFF"/>
    </w:rPr>
  </w:style>
  <w:style w:type="paragraph" w:styleId="ab">
    <w:name w:val="Body Text"/>
    <w:basedOn w:val="a"/>
    <w:link w:val="aa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6808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 Знак"/>
    <w:link w:val="ab"/>
    <w:uiPriority w:val="99"/>
    <w:locked/>
    <w:rsid w:val="00BC26DF"/>
    <w:rPr>
      <w:sz w:val="26"/>
      <w:shd w:val="clear" w:color="auto" w:fill="FFFFFF"/>
    </w:rPr>
  </w:style>
  <w:style w:type="paragraph" w:styleId="ab">
    <w:name w:val="Body Text"/>
    <w:basedOn w:val="a"/>
    <w:link w:val="aa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680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31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199E-412C-4A68-B0B0-2895366C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Рассказова Анастасия Андреева</cp:lastModifiedBy>
  <cp:revision>3</cp:revision>
  <cp:lastPrinted>2018-01-11T06:37:00Z</cp:lastPrinted>
  <dcterms:created xsi:type="dcterms:W3CDTF">2018-01-26T06:54:00Z</dcterms:created>
  <dcterms:modified xsi:type="dcterms:W3CDTF">2018-01-26T10:35:00Z</dcterms:modified>
</cp:coreProperties>
</file>