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F1862" w:rsidRPr="008F1862" w:rsidTr="006F60D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F1862" w:rsidRPr="008F1862" w:rsidRDefault="008F1862" w:rsidP="008F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18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8F1862" w:rsidRPr="008F1862" w:rsidTr="006F60D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F1862" w:rsidRPr="008F1862" w:rsidRDefault="008F1862" w:rsidP="008F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F18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F18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F1862" w:rsidRPr="008F1862" w:rsidTr="006F60D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F1862" w:rsidRPr="008F1862" w:rsidRDefault="008F1862" w:rsidP="008F1862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18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8F18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февраля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F1862" w:rsidRPr="008F1862" w:rsidRDefault="008F1862" w:rsidP="008F18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18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3/82</w:t>
            </w:r>
            <w:bookmarkStart w:id="0" w:name="_GoBack"/>
            <w:bookmarkEnd w:id="0"/>
            <w:r w:rsidRPr="008F18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  <w:r w:rsidR="003007FE">
        <w:rPr>
          <w:rFonts w:ascii="Times New Roman" w:hAnsi="Times New Roman"/>
          <w:b/>
          <w:bCs/>
          <w:sz w:val="28"/>
          <w:szCs w:val="28"/>
        </w:rPr>
        <w:br/>
      </w:r>
      <w:r w:rsidRPr="004F4244">
        <w:rPr>
          <w:rFonts w:ascii="Times New Roman" w:hAnsi="Times New Roman"/>
          <w:b/>
          <w:bCs/>
          <w:sz w:val="28"/>
          <w:szCs w:val="28"/>
        </w:rPr>
        <w:t>на 2014-2020 годы</w:t>
      </w: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4F4244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F4244">
        <w:rPr>
          <w:rFonts w:ascii="Times New Roman" w:hAnsi="Times New Roman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4F4244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4F4244">
        <w:rPr>
          <w:rFonts w:ascii="Times New Roman" w:hAnsi="Times New Roman"/>
          <w:sz w:val="28"/>
          <w:szCs w:val="28"/>
          <w:lang w:eastAsia="ru-RU"/>
        </w:rPr>
        <w:t xml:space="preserve"> о с т а н о в л я е т: </w:t>
      </w:r>
    </w:p>
    <w:p w:rsidR="00E365E3" w:rsidRPr="004F4244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F4244">
        <w:rPr>
          <w:rFonts w:ascii="Times New Roman" w:hAnsi="Times New Roman"/>
          <w:sz w:val="28"/>
          <w:szCs w:val="28"/>
          <w:lang w:eastAsia="ru-RU"/>
        </w:rPr>
        <w:t xml:space="preserve">1. Утвердить прилагаемые изменения в государственную программу Ульяновской области «Развитие транспортной системы Ульяновской области» </w:t>
      </w:r>
      <w:r w:rsidRPr="004F4244">
        <w:rPr>
          <w:rFonts w:ascii="Times New Roman" w:hAnsi="Times New Roman"/>
          <w:sz w:val="28"/>
          <w:szCs w:val="28"/>
          <w:lang w:eastAsia="ru-RU"/>
        </w:rPr>
        <w:br/>
        <w:t>на 2014-2020 годы, утверждённую постановлением Правительства Ульяновской области от 11.09.2013 № 37/419-П «Об утверждении государственной программы Ульяновской области «Развитие транспортной системы Ульяновской области» на 2014-2020 годы».</w:t>
      </w:r>
    </w:p>
    <w:p w:rsidR="00D144DC" w:rsidRPr="004F4244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F4244">
        <w:rPr>
          <w:rFonts w:ascii="Times New Roman" w:hAnsi="Times New Roman"/>
          <w:sz w:val="28"/>
          <w:szCs w:val="28"/>
          <w:lang w:eastAsia="ru-RU"/>
        </w:rPr>
        <w:t>2. </w:t>
      </w:r>
      <w:r w:rsidR="00147EAA"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147EAA">
        <w:rPr>
          <w:rFonts w:ascii="Times New Roman" w:hAnsi="Times New Roman"/>
          <w:sz w:val="28"/>
          <w:szCs w:val="28"/>
          <w:lang w:eastAsia="ru-RU"/>
        </w:rPr>
        <w:br/>
        <w:t xml:space="preserve">с реализацией государственной программы Ульяновской области «Развитие транспортной системы Ульяновской области» на 2014-2020 годы (в редакции настоящего постановления), осуществляется за счёт перераспределения бюджетных ассигнований областного бюджета Ульяновской области </w:t>
      </w:r>
      <w:r w:rsidR="0087372A">
        <w:rPr>
          <w:rFonts w:ascii="Times New Roman" w:hAnsi="Times New Roman"/>
          <w:sz w:val="28"/>
          <w:szCs w:val="28"/>
          <w:lang w:eastAsia="ru-RU"/>
        </w:rPr>
        <w:br/>
      </w:r>
      <w:r w:rsidR="00147EAA">
        <w:rPr>
          <w:rFonts w:ascii="Times New Roman" w:hAnsi="Times New Roman"/>
          <w:sz w:val="28"/>
          <w:szCs w:val="28"/>
          <w:lang w:eastAsia="ru-RU"/>
        </w:rPr>
        <w:t>на финансовое обеспечение реализации государственной программы Ульяновской области и за счёт дополнительных поступлений в областной бюджет Ульяновской области.</w:t>
      </w:r>
    </w:p>
    <w:p w:rsidR="00E365E3" w:rsidRPr="004F4244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F4244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E365E3" w:rsidRPr="004F4244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4F4244" w:rsidRDefault="00E365E3" w:rsidP="00E01BE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365E3" w:rsidRPr="004F4244" w:rsidRDefault="00E365E3" w:rsidP="00E01BE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  <w:sectPr w:rsidR="00E365E3" w:rsidRPr="004F4244" w:rsidSect="00FC4E9C">
          <w:headerReference w:type="default" r:id="rId9"/>
          <w:footerReference w:type="first" r:id="rId10"/>
          <w:type w:val="continuous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4F4244">
        <w:rPr>
          <w:rFonts w:ascii="Times New Roman" w:hAnsi="Times New Roman"/>
          <w:sz w:val="28"/>
          <w:szCs w:val="28"/>
        </w:rPr>
        <w:t>Правительства области</w:t>
      </w:r>
      <w:r w:rsidRPr="004F4244">
        <w:rPr>
          <w:rFonts w:ascii="Times New Roman" w:hAnsi="Times New Roman"/>
          <w:sz w:val="28"/>
          <w:szCs w:val="28"/>
        </w:rPr>
        <w:tab/>
      </w:r>
      <w:r w:rsidRPr="004F4244">
        <w:rPr>
          <w:rFonts w:ascii="Times New Roman" w:hAnsi="Times New Roman"/>
          <w:sz w:val="28"/>
          <w:szCs w:val="28"/>
        </w:rPr>
        <w:tab/>
      </w:r>
      <w:r w:rsidRPr="004F4244">
        <w:rPr>
          <w:rFonts w:ascii="Times New Roman" w:hAnsi="Times New Roman"/>
          <w:sz w:val="28"/>
          <w:szCs w:val="28"/>
        </w:rPr>
        <w:tab/>
      </w:r>
      <w:r w:rsidRPr="004F4244">
        <w:rPr>
          <w:rFonts w:ascii="Times New Roman" w:hAnsi="Times New Roman"/>
          <w:sz w:val="28"/>
          <w:szCs w:val="28"/>
        </w:rPr>
        <w:tab/>
      </w:r>
      <w:r w:rsidRPr="004F4244">
        <w:rPr>
          <w:rFonts w:ascii="Times New Roman" w:hAnsi="Times New Roman"/>
          <w:sz w:val="28"/>
          <w:szCs w:val="28"/>
        </w:rPr>
        <w:tab/>
      </w:r>
      <w:r w:rsidRPr="004F4244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4F4244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68036E" w:rsidRPr="004F4244" w:rsidRDefault="0068036E" w:rsidP="008D1C31">
      <w:pPr>
        <w:pStyle w:val="13"/>
        <w:spacing w:before="0" w:after="0"/>
        <w:ind w:left="567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F4244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УТВЕРЖДЕНЫ</w:t>
      </w:r>
    </w:p>
    <w:p w:rsidR="0068036E" w:rsidRPr="004F4244" w:rsidRDefault="0068036E" w:rsidP="008D1C3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8036E" w:rsidRPr="004F4244" w:rsidRDefault="0068036E" w:rsidP="008D1C31">
      <w:pPr>
        <w:pStyle w:val="13"/>
        <w:spacing w:before="0" w:after="0"/>
        <w:ind w:left="567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F4244">
        <w:rPr>
          <w:rFonts w:ascii="Times New Roman" w:hAnsi="Times New Roman"/>
          <w:b w:val="0"/>
          <w:bCs w:val="0"/>
          <w:color w:val="000000"/>
          <w:sz w:val="28"/>
          <w:szCs w:val="28"/>
        </w:rPr>
        <w:t>постановлением Правительства</w:t>
      </w:r>
    </w:p>
    <w:p w:rsidR="0068036E" w:rsidRPr="004F4244" w:rsidRDefault="0068036E" w:rsidP="008D1C3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>Ульяновской области</w:t>
      </w: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4F4244" w:rsidRDefault="0068036E" w:rsidP="00E01BE0">
      <w:pPr>
        <w:pStyle w:val="13"/>
        <w:spacing w:before="0" w:after="0" w:line="228" w:lineRule="auto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>ИЗМЕНЕНИЯ</w:t>
      </w: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>на 2014-2020 годы</w:t>
      </w:r>
    </w:p>
    <w:p w:rsidR="009038EE" w:rsidRPr="004F4244" w:rsidRDefault="009038EE" w:rsidP="00E01BE0">
      <w:pPr>
        <w:widowControl w:val="0"/>
        <w:spacing w:after="0" w:line="228" w:lineRule="auto"/>
        <w:rPr>
          <w:rFonts w:ascii="Times New Roman" w:hAnsi="Times New Roman"/>
          <w:color w:val="000000"/>
          <w:sz w:val="28"/>
          <w:szCs w:val="28"/>
        </w:rPr>
      </w:pPr>
    </w:p>
    <w:p w:rsidR="00240D50" w:rsidRDefault="00240D50" w:rsidP="00240D5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31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3316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3316">
        <w:rPr>
          <w:rFonts w:ascii="Times New Roman" w:hAnsi="Times New Roman" w:cs="Times New Roman"/>
          <w:sz w:val="28"/>
          <w:szCs w:val="28"/>
        </w:rPr>
        <w:t>:</w:t>
      </w:r>
    </w:p>
    <w:p w:rsidR="002F25B7" w:rsidRDefault="00240D50" w:rsidP="002F25B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F25B7">
        <w:rPr>
          <w:rFonts w:ascii="Times New Roman" w:hAnsi="Times New Roman"/>
          <w:sz w:val="28"/>
          <w:szCs w:val="28"/>
        </w:rPr>
        <w:t>в строке «Целевые индикаторы государственной программы»:</w:t>
      </w:r>
    </w:p>
    <w:p w:rsidR="002F25B7" w:rsidRDefault="002F25B7" w:rsidP="002F25B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дополнить новым восьмым</w:t>
      </w:r>
      <w:r w:rsidR="00FC2A3F">
        <w:rPr>
          <w:rFonts w:ascii="Times New Roman" w:hAnsi="Times New Roman"/>
          <w:sz w:val="28"/>
          <w:szCs w:val="28"/>
        </w:rPr>
        <w:t xml:space="preserve"> абзацем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F25B7" w:rsidRDefault="002F25B7" w:rsidP="002F25B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75ED6" w:rsidRPr="00875ED6">
        <w:rPr>
          <w:rFonts w:ascii="Times New Roman" w:hAnsi="Times New Roman"/>
          <w:sz w:val="28"/>
          <w:szCs w:val="28"/>
        </w:rPr>
        <w:t>количеств</w:t>
      </w:r>
      <w:r w:rsidR="00E9316E">
        <w:rPr>
          <w:rFonts w:ascii="Times New Roman" w:hAnsi="Times New Roman"/>
          <w:sz w:val="28"/>
          <w:szCs w:val="28"/>
        </w:rPr>
        <w:t>о</w:t>
      </w:r>
      <w:r w:rsidR="00875ED6" w:rsidRPr="00875ED6">
        <w:rPr>
          <w:rFonts w:ascii="Times New Roman" w:hAnsi="Times New Roman"/>
          <w:sz w:val="28"/>
          <w:szCs w:val="28"/>
        </w:rPr>
        <w:t xml:space="preserve"> мест концентрации дорожно-транспортных происшествий (</w:t>
      </w:r>
      <w:proofErr w:type="spellStart"/>
      <w:r w:rsidR="00875ED6" w:rsidRPr="00875ED6">
        <w:rPr>
          <w:rFonts w:ascii="Times New Roman" w:hAnsi="Times New Roman"/>
          <w:sz w:val="28"/>
          <w:szCs w:val="28"/>
        </w:rPr>
        <w:t>аварийно</w:t>
      </w:r>
      <w:proofErr w:type="spellEnd"/>
      <w:r w:rsidR="00170E14">
        <w:rPr>
          <w:rFonts w:ascii="Times New Roman" w:hAnsi="Times New Roman"/>
          <w:sz w:val="28"/>
          <w:szCs w:val="28"/>
        </w:rPr>
        <w:t xml:space="preserve"> </w:t>
      </w:r>
      <w:r w:rsidR="00875ED6" w:rsidRPr="00875ED6">
        <w:rPr>
          <w:rFonts w:ascii="Times New Roman" w:hAnsi="Times New Roman"/>
          <w:sz w:val="28"/>
          <w:szCs w:val="28"/>
        </w:rPr>
        <w:t>опасных участков) на дорожной сети городской агломерации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F25B7" w:rsidRDefault="00875ED6" w:rsidP="002F25B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абзацы восьмой-двадцатый считать соответственно абзацами </w:t>
      </w:r>
      <w:proofErr w:type="gramStart"/>
      <w:r>
        <w:rPr>
          <w:rFonts w:ascii="Times New Roman" w:hAnsi="Times New Roman"/>
          <w:sz w:val="28"/>
          <w:szCs w:val="28"/>
        </w:rPr>
        <w:t>девятым-двадцать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первым;</w:t>
      </w:r>
    </w:p>
    <w:p w:rsidR="00240D50" w:rsidRDefault="007940C0" w:rsidP="002F25B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444CC">
        <w:rPr>
          <w:rFonts w:ascii="Times New Roman" w:hAnsi="Times New Roman"/>
          <w:sz w:val="28"/>
          <w:szCs w:val="28"/>
        </w:rPr>
        <w:t xml:space="preserve"> </w:t>
      </w:r>
      <w:r w:rsidR="00240D50">
        <w:rPr>
          <w:rFonts w:ascii="Times New Roman" w:hAnsi="Times New Roman"/>
          <w:sz w:val="28"/>
          <w:szCs w:val="28"/>
        </w:rPr>
        <w:t xml:space="preserve">в </w:t>
      </w:r>
      <w:r w:rsidR="00240D50" w:rsidRPr="00403316">
        <w:rPr>
          <w:rFonts w:ascii="Times New Roman" w:hAnsi="Times New Roman"/>
          <w:sz w:val="28"/>
          <w:szCs w:val="28"/>
        </w:rPr>
        <w:t xml:space="preserve">строке «Ресурсное обеспечение государственной программы </w:t>
      </w:r>
      <w:r w:rsidR="00240D50" w:rsidRPr="00403316">
        <w:rPr>
          <w:rFonts w:ascii="Times New Roman" w:hAnsi="Times New Roman"/>
          <w:sz w:val="28"/>
          <w:szCs w:val="28"/>
        </w:rPr>
        <w:br/>
        <w:t>с разбивкой по этапам и годам реализации»</w:t>
      </w:r>
      <w:r w:rsidR="00240D50">
        <w:rPr>
          <w:rFonts w:ascii="Times New Roman" w:hAnsi="Times New Roman"/>
          <w:sz w:val="28"/>
          <w:szCs w:val="28"/>
        </w:rPr>
        <w:t>:</w:t>
      </w:r>
    </w:p>
    <w:p w:rsidR="009444CC" w:rsidRDefault="0097015C" w:rsidP="002F25B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03316">
        <w:rPr>
          <w:rFonts w:ascii="Times New Roman" w:hAnsi="Times New Roman"/>
          <w:sz w:val="28"/>
          <w:szCs w:val="28"/>
        </w:rPr>
        <w:t>) в абзаце первом цифры «</w:t>
      </w:r>
      <w:r>
        <w:rPr>
          <w:rFonts w:ascii="Times New Roman" w:hAnsi="Times New Roman"/>
          <w:sz w:val="28"/>
          <w:szCs w:val="28"/>
        </w:rPr>
        <w:t>28801596,15744</w:t>
      </w:r>
      <w:r w:rsidRPr="0040331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28983971,68744</w:t>
      </w:r>
      <w:r w:rsidRPr="00403316">
        <w:rPr>
          <w:rFonts w:ascii="Times New Roman" w:hAnsi="Times New Roman"/>
          <w:sz w:val="28"/>
          <w:szCs w:val="28"/>
        </w:rPr>
        <w:t>»;</w:t>
      </w:r>
    </w:p>
    <w:p w:rsidR="0097015C" w:rsidRPr="00403316" w:rsidRDefault="0097015C" w:rsidP="0097015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03316">
        <w:rPr>
          <w:rFonts w:ascii="Times New Roman" w:hAnsi="Times New Roman"/>
          <w:sz w:val="28"/>
          <w:szCs w:val="28"/>
        </w:rPr>
        <w:t>) в абзаце втором цифры «</w:t>
      </w:r>
      <w:r>
        <w:rPr>
          <w:rFonts w:ascii="Times New Roman" w:hAnsi="Times New Roman"/>
          <w:sz w:val="28"/>
          <w:szCs w:val="28"/>
        </w:rPr>
        <w:t>26130142,3027</w:t>
      </w:r>
      <w:r w:rsidRPr="0040331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26312517,8327</w:t>
      </w:r>
      <w:r w:rsidRPr="00403316">
        <w:rPr>
          <w:rFonts w:ascii="Times New Roman" w:hAnsi="Times New Roman"/>
          <w:sz w:val="28"/>
          <w:szCs w:val="28"/>
        </w:rPr>
        <w:t>»;</w:t>
      </w:r>
    </w:p>
    <w:p w:rsidR="0097015C" w:rsidRPr="00403316" w:rsidRDefault="0097015C" w:rsidP="0097015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03316">
        <w:rPr>
          <w:rFonts w:ascii="Times New Roman" w:hAnsi="Times New Roman"/>
          <w:sz w:val="28"/>
          <w:szCs w:val="28"/>
        </w:rPr>
        <w:t>) в абзаце семнадцатом цифры «</w:t>
      </w:r>
      <w:r>
        <w:rPr>
          <w:rFonts w:ascii="Times New Roman" w:hAnsi="Times New Roman"/>
          <w:sz w:val="28"/>
          <w:szCs w:val="28"/>
        </w:rPr>
        <w:t>5211778,441</w:t>
      </w:r>
      <w:r w:rsidRPr="0040331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5394153,971</w:t>
      </w:r>
      <w:r w:rsidRPr="00403316">
        <w:rPr>
          <w:rFonts w:ascii="Times New Roman" w:hAnsi="Times New Roman"/>
          <w:sz w:val="28"/>
          <w:szCs w:val="28"/>
        </w:rPr>
        <w:t>»;</w:t>
      </w:r>
    </w:p>
    <w:p w:rsidR="0097015C" w:rsidRPr="00403316" w:rsidRDefault="0097015C" w:rsidP="0097015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03316">
        <w:rPr>
          <w:rFonts w:ascii="Times New Roman" w:hAnsi="Times New Roman"/>
          <w:sz w:val="28"/>
          <w:szCs w:val="28"/>
        </w:rPr>
        <w:t xml:space="preserve">) в абзаце </w:t>
      </w:r>
      <w:r>
        <w:rPr>
          <w:rFonts w:ascii="Times New Roman" w:hAnsi="Times New Roman"/>
          <w:sz w:val="28"/>
          <w:szCs w:val="28"/>
        </w:rPr>
        <w:t>восемнадцатом</w:t>
      </w:r>
      <w:r w:rsidRPr="00403316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4423442,94</w:t>
      </w:r>
      <w:r w:rsidRPr="0040331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4605818,47</w:t>
      </w:r>
      <w:r w:rsidR="00C423AF">
        <w:rPr>
          <w:rFonts w:ascii="Times New Roman" w:hAnsi="Times New Roman"/>
          <w:sz w:val="28"/>
          <w:szCs w:val="28"/>
        </w:rPr>
        <w:t>».</w:t>
      </w:r>
    </w:p>
    <w:p w:rsidR="00240D50" w:rsidRPr="00403316" w:rsidRDefault="00240D50" w:rsidP="00240D50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3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</w:t>
      </w:r>
      <w:r w:rsidRPr="00403316">
        <w:rPr>
          <w:rFonts w:ascii="Times New Roman" w:hAnsi="Times New Roman"/>
          <w:sz w:val="28"/>
          <w:szCs w:val="28"/>
        </w:rPr>
        <w:t xml:space="preserve"> разделе 5: </w:t>
      </w:r>
    </w:p>
    <w:p w:rsidR="00F72F0E" w:rsidRPr="004F4244" w:rsidRDefault="00F72F0E" w:rsidP="00F72F0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>1) в абзаце первом цифры «</w:t>
      </w:r>
      <w:r>
        <w:rPr>
          <w:rFonts w:ascii="Times New Roman" w:hAnsi="Times New Roman"/>
          <w:color w:val="000000"/>
          <w:sz w:val="28"/>
          <w:szCs w:val="28"/>
        </w:rPr>
        <w:t>26130142,3027</w:t>
      </w:r>
      <w:r w:rsidRPr="004F424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26312517,8327</w:t>
      </w:r>
      <w:r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F72F0E" w:rsidRPr="004F4244" w:rsidRDefault="00F72F0E" w:rsidP="00F72F0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 xml:space="preserve">2) в абзаце </w:t>
      </w:r>
      <w:r>
        <w:rPr>
          <w:rFonts w:ascii="Times New Roman" w:hAnsi="Times New Roman"/>
          <w:color w:val="000000"/>
          <w:sz w:val="28"/>
          <w:szCs w:val="28"/>
        </w:rPr>
        <w:t>тринадцатом</w:t>
      </w:r>
      <w:r w:rsidRPr="004F4244">
        <w:rPr>
          <w:rFonts w:ascii="Times New Roman" w:hAnsi="Times New Roman"/>
          <w:color w:val="000000"/>
          <w:sz w:val="28"/>
          <w:szCs w:val="28"/>
        </w:rPr>
        <w:t xml:space="preserve"> цифры «</w:t>
      </w:r>
      <w:r>
        <w:rPr>
          <w:rFonts w:ascii="Times New Roman" w:hAnsi="Times New Roman"/>
          <w:color w:val="000000"/>
          <w:sz w:val="28"/>
          <w:szCs w:val="28"/>
        </w:rPr>
        <w:t>5211778,441</w:t>
      </w:r>
      <w:r w:rsidRPr="004F424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5394153,971</w:t>
      </w:r>
      <w:r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F72F0E" w:rsidRPr="004F4244" w:rsidRDefault="00F72F0E" w:rsidP="00F72F0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 xml:space="preserve">3) в абзаце </w:t>
      </w:r>
      <w:r>
        <w:rPr>
          <w:rFonts w:ascii="Times New Roman" w:hAnsi="Times New Roman"/>
          <w:color w:val="000000"/>
          <w:sz w:val="28"/>
          <w:szCs w:val="28"/>
        </w:rPr>
        <w:t>четыр</w:t>
      </w:r>
      <w:r w:rsidRPr="004F4244">
        <w:rPr>
          <w:rFonts w:ascii="Times New Roman" w:hAnsi="Times New Roman"/>
          <w:color w:val="000000"/>
          <w:sz w:val="28"/>
          <w:szCs w:val="28"/>
        </w:rPr>
        <w:t>надцатом цифры «</w:t>
      </w:r>
      <w:r>
        <w:rPr>
          <w:rFonts w:ascii="Times New Roman" w:hAnsi="Times New Roman"/>
          <w:color w:val="000000"/>
          <w:sz w:val="28"/>
          <w:szCs w:val="28"/>
        </w:rPr>
        <w:t>4423442,94</w:t>
      </w:r>
      <w:r w:rsidRPr="004F424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4605818,47</w:t>
      </w:r>
      <w:r w:rsidRPr="004F424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0D50" w:rsidRDefault="00F72F0E" w:rsidP="00FC221B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F4244">
        <w:rPr>
          <w:rFonts w:ascii="Times New Roman" w:hAnsi="Times New Roman"/>
          <w:color w:val="000000"/>
          <w:sz w:val="28"/>
          <w:szCs w:val="28"/>
        </w:rPr>
        <w:t>В подпрограмме «Развитие системы дорожного хозяйства Ульяновской области в 2014-2020 годах»:</w:t>
      </w:r>
    </w:p>
    <w:p w:rsidR="00F1114A" w:rsidRDefault="00FC2A3F" w:rsidP="00FC2A3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1114A">
        <w:rPr>
          <w:rFonts w:ascii="Times New Roman" w:hAnsi="Times New Roman" w:cs="Times New Roman"/>
          <w:sz w:val="28"/>
          <w:szCs w:val="28"/>
        </w:rPr>
        <w:t>в паспорте:</w:t>
      </w:r>
    </w:p>
    <w:p w:rsidR="00FC2A3F" w:rsidRDefault="00F1114A" w:rsidP="00FC2A3F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72F0E">
        <w:rPr>
          <w:rFonts w:ascii="Times New Roman" w:hAnsi="Times New Roman" w:cs="Times New Roman"/>
          <w:sz w:val="28"/>
          <w:szCs w:val="28"/>
        </w:rPr>
        <w:t>строк</w:t>
      </w:r>
      <w:r w:rsidR="001D41D6">
        <w:rPr>
          <w:rFonts w:ascii="Times New Roman" w:hAnsi="Times New Roman" w:cs="Times New Roman"/>
          <w:sz w:val="28"/>
          <w:szCs w:val="28"/>
        </w:rPr>
        <w:t>у</w:t>
      </w:r>
      <w:r w:rsidR="00FC2A3F">
        <w:rPr>
          <w:rFonts w:ascii="Times New Roman" w:hAnsi="Times New Roman" w:cs="Times New Roman"/>
          <w:sz w:val="28"/>
          <w:szCs w:val="28"/>
        </w:rPr>
        <w:t xml:space="preserve"> «</w:t>
      </w:r>
      <w:r w:rsidR="00FC2A3F">
        <w:rPr>
          <w:rFonts w:ascii="Times New Roman" w:hAnsi="Times New Roman"/>
          <w:sz w:val="28"/>
          <w:szCs w:val="28"/>
        </w:rPr>
        <w:t>Целевые индикаторы подпрограммы</w:t>
      </w:r>
      <w:r w:rsidR="00FC2A3F">
        <w:rPr>
          <w:rFonts w:ascii="Times New Roman" w:hAnsi="Times New Roman" w:cs="Times New Roman"/>
          <w:sz w:val="28"/>
          <w:szCs w:val="28"/>
        </w:rPr>
        <w:t>»</w:t>
      </w:r>
      <w:r w:rsidR="001D41D6">
        <w:rPr>
          <w:rFonts w:ascii="Times New Roman" w:hAnsi="Times New Roman" w:cs="Times New Roman"/>
          <w:sz w:val="28"/>
          <w:szCs w:val="28"/>
        </w:rPr>
        <w:t xml:space="preserve"> </w:t>
      </w:r>
      <w:r w:rsidR="00FC2A3F">
        <w:rPr>
          <w:rFonts w:ascii="Times New Roman" w:hAnsi="Times New Roman"/>
          <w:sz w:val="28"/>
          <w:szCs w:val="28"/>
        </w:rPr>
        <w:t xml:space="preserve">дополнить </w:t>
      </w:r>
      <w:r w:rsidR="006475ED">
        <w:rPr>
          <w:rFonts w:ascii="Times New Roman" w:hAnsi="Times New Roman"/>
          <w:sz w:val="28"/>
          <w:szCs w:val="28"/>
        </w:rPr>
        <w:t xml:space="preserve">абзацем </w:t>
      </w:r>
      <w:r w:rsidR="00FC2A3F">
        <w:rPr>
          <w:rFonts w:ascii="Times New Roman" w:hAnsi="Times New Roman"/>
          <w:sz w:val="28"/>
          <w:szCs w:val="28"/>
        </w:rPr>
        <w:t>десятым следующего содержания:</w:t>
      </w:r>
    </w:p>
    <w:p w:rsidR="00240D50" w:rsidRPr="00F1114A" w:rsidRDefault="00FC2A3F" w:rsidP="00F1114A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75ED6">
        <w:rPr>
          <w:rFonts w:ascii="Times New Roman" w:hAnsi="Times New Roman"/>
          <w:sz w:val="28"/>
          <w:szCs w:val="28"/>
        </w:rPr>
        <w:t>количеств</w:t>
      </w:r>
      <w:r w:rsidR="00E9316E">
        <w:rPr>
          <w:rFonts w:ascii="Times New Roman" w:hAnsi="Times New Roman"/>
          <w:sz w:val="28"/>
          <w:szCs w:val="28"/>
        </w:rPr>
        <w:t>о</w:t>
      </w:r>
      <w:r w:rsidRPr="00875ED6">
        <w:rPr>
          <w:rFonts w:ascii="Times New Roman" w:hAnsi="Times New Roman"/>
          <w:sz w:val="28"/>
          <w:szCs w:val="28"/>
        </w:rPr>
        <w:t xml:space="preserve"> мест концентрации дорожно-транспортных происшествий (</w:t>
      </w:r>
      <w:proofErr w:type="spellStart"/>
      <w:r w:rsidRPr="00875ED6">
        <w:rPr>
          <w:rFonts w:ascii="Times New Roman" w:hAnsi="Times New Roman"/>
          <w:sz w:val="28"/>
          <w:szCs w:val="28"/>
        </w:rPr>
        <w:t>аварийно</w:t>
      </w:r>
      <w:proofErr w:type="spellEnd"/>
      <w:r w:rsidR="00170E14">
        <w:rPr>
          <w:rFonts w:ascii="Times New Roman" w:hAnsi="Times New Roman"/>
          <w:sz w:val="28"/>
          <w:szCs w:val="28"/>
        </w:rPr>
        <w:t xml:space="preserve"> </w:t>
      </w:r>
      <w:r w:rsidRPr="00875ED6">
        <w:rPr>
          <w:rFonts w:ascii="Times New Roman" w:hAnsi="Times New Roman"/>
          <w:sz w:val="28"/>
          <w:szCs w:val="28"/>
        </w:rPr>
        <w:t>опасных участков) на дорожной сети городской агломерации</w:t>
      </w:r>
      <w:proofErr w:type="gramStart"/>
      <w:r w:rsidR="00F111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40D50" w:rsidRDefault="00F1114A" w:rsidP="00FC221B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F4244">
        <w:rPr>
          <w:rFonts w:ascii="Times New Roman" w:hAnsi="Times New Roman"/>
          <w:color w:val="000000"/>
          <w:sz w:val="28"/>
          <w:szCs w:val="28"/>
        </w:rPr>
        <w:t>в строке «Ресурсное обеспечение подпрограммы»</w:t>
      </w:r>
      <w:r w:rsidR="00AD5DAA">
        <w:rPr>
          <w:rFonts w:ascii="Times New Roman" w:hAnsi="Times New Roman"/>
          <w:color w:val="000000"/>
          <w:sz w:val="28"/>
          <w:szCs w:val="28"/>
        </w:rPr>
        <w:t>:</w:t>
      </w:r>
      <w:r w:rsidRPr="004F42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114A" w:rsidRPr="004F4244" w:rsidRDefault="00F1114A" w:rsidP="00F1114A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lastRenderedPageBreak/>
        <w:t>в абзаце первом цифры «</w:t>
      </w:r>
      <w:r w:rsidR="00D658D8">
        <w:rPr>
          <w:rFonts w:ascii="Times New Roman" w:hAnsi="Times New Roman"/>
          <w:color w:val="000000"/>
          <w:sz w:val="28"/>
          <w:szCs w:val="28"/>
        </w:rPr>
        <w:t>23884072,65311</w:t>
      </w:r>
      <w:r w:rsidRPr="004F424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D658D8">
        <w:rPr>
          <w:rFonts w:ascii="Times New Roman" w:hAnsi="Times New Roman"/>
          <w:color w:val="000000"/>
          <w:sz w:val="28"/>
          <w:szCs w:val="28"/>
        </w:rPr>
        <w:t>24066448,18311</w:t>
      </w:r>
      <w:r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D658D8" w:rsidRPr="004F4244" w:rsidRDefault="006E553C" w:rsidP="00D658D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658D8" w:rsidRPr="004F4244">
        <w:rPr>
          <w:rFonts w:ascii="Times New Roman" w:hAnsi="Times New Roman"/>
          <w:color w:val="000000"/>
          <w:sz w:val="28"/>
          <w:szCs w:val="28"/>
        </w:rPr>
        <w:t>абзаце втором цифры «</w:t>
      </w:r>
      <w:r w:rsidR="00D658D8">
        <w:rPr>
          <w:rFonts w:ascii="Times New Roman" w:hAnsi="Times New Roman"/>
          <w:color w:val="000000"/>
          <w:sz w:val="28"/>
          <w:szCs w:val="28"/>
        </w:rPr>
        <w:t>21389910,99177</w:t>
      </w:r>
      <w:r w:rsidR="00D658D8" w:rsidRPr="004F424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D658D8">
        <w:rPr>
          <w:rFonts w:ascii="Times New Roman" w:hAnsi="Times New Roman"/>
          <w:color w:val="000000"/>
          <w:sz w:val="28"/>
          <w:szCs w:val="28"/>
        </w:rPr>
        <w:t>21572286,52177</w:t>
      </w:r>
      <w:r w:rsidR="00D658D8"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D658D8" w:rsidRPr="004F4244" w:rsidRDefault="00D658D8" w:rsidP="00D658D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пят</w:t>
      </w:r>
      <w:r w:rsidRPr="004F4244">
        <w:rPr>
          <w:rFonts w:ascii="Times New Roman" w:hAnsi="Times New Roman"/>
          <w:sz w:val="28"/>
          <w:szCs w:val="28"/>
        </w:rPr>
        <w:t xml:space="preserve">надцатом </w:t>
      </w:r>
      <w:r w:rsidRPr="004F4244">
        <w:rPr>
          <w:rFonts w:ascii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4282791,56922</w:t>
      </w:r>
      <w:r w:rsidRPr="004F424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4465167,09922</w:t>
      </w:r>
      <w:r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D658D8" w:rsidRPr="004F4244" w:rsidRDefault="00D658D8" w:rsidP="00D658D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шест</w:t>
      </w:r>
      <w:r w:rsidRPr="004F4244">
        <w:rPr>
          <w:rFonts w:ascii="Times New Roman" w:hAnsi="Times New Roman"/>
          <w:sz w:val="28"/>
          <w:szCs w:val="28"/>
        </w:rPr>
        <w:t xml:space="preserve">надцатом </w:t>
      </w:r>
      <w:r w:rsidRPr="004F4244">
        <w:rPr>
          <w:rFonts w:ascii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3494456,06822</w:t>
      </w:r>
      <w:r w:rsidRPr="004F424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3676831,59822</w:t>
      </w:r>
      <w:r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657373" w:rsidRPr="004F4244" w:rsidRDefault="00657373" w:rsidP="00657373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 xml:space="preserve">2) </w:t>
      </w:r>
      <w:r w:rsidRPr="004F4244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5: </w:t>
      </w:r>
    </w:p>
    <w:p w:rsidR="00657373" w:rsidRPr="004F4244" w:rsidRDefault="00657373" w:rsidP="00657373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color w:val="000000"/>
          <w:sz w:val="28"/>
          <w:szCs w:val="28"/>
        </w:rPr>
        <w:t xml:space="preserve">а) в абзаце </w:t>
      </w:r>
      <w:r w:rsidRPr="004F4244">
        <w:rPr>
          <w:rFonts w:ascii="Times New Roman" w:hAnsi="Times New Roman" w:cs="Times New Roman"/>
          <w:sz w:val="28"/>
          <w:szCs w:val="28"/>
        </w:rPr>
        <w:t>первом цифры «</w:t>
      </w:r>
      <w:r>
        <w:rPr>
          <w:rFonts w:ascii="Times New Roman" w:hAnsi="Times New Roman" w:cs="Times New Roman"/>
          <w:sz w:val="28"/>
          <w:szCs w:val="28"/>
        </w:rPr>
        <w:t>21389910,99177</w:t>
      </w:r>
      <w:r w:rsidRPr="004F4244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4F424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21572289,52177</w:t>
      </w:r>
      <w:r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657373" w:rsidRPr="004F4244" w:rsidRDefault="00657373" w:rsidP="00657373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 xml:space="preserve">б) в абзаце </w:t>
      </w:r>
      <w:r>
        <w:rPr>
          <w:rFonts w:ascii="Times New Roman" w:hAnsi="Times New Roman" w:cs="Times New Roman"/>
          <w:sz w:val="28"/>
          <w:szCs w:val="28"/>
        </w:rPr>
        <w:t>двенадцатом</w:t>
      </w:r>
      <w:r w:rsidRPr="004F4244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4282791,56922</w:t>
      </w:r>
      <w:r w:rsidRPr="004F4244">
        <w:rPr>
          <w:rFonts w:ascii="Times New Roman" w:hAnsi="Times New Roman" w:cs="Times New Roman"/>
          <w:sz w:val="28"/>
          <w:szCs w:val="28"/>
        </w:rPr>
        <w:t xml:space="preserve">» </w:t>
      </w:r>
      <w:r w:rsidRPr="004F4244">
        <w:rPr>
          <w:rFonts w:ascii="Times New Roman" w:hAnsi="Times New Roman"/>
          <w:color w:val="000000"/>
          <w:sz w:val="28"/>
          <w:szCs w:val="28"/>
        </w:rPr>
        <w:t>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4465167,09922</w:t>
      </w:r>
      <w:r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657373" w:rsidRPr="004F4244" w:rsidRDefault="00657373" w:rsidP="00657373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 xml:space="preserve">в) в абзаце </w:t>
      </w:r>
      <w:r>
        <w:rPr>
          <w:rFonts w:ascii="Times New Roman" w:hAnsi="Times New Roman"/>
          <w:sz w:val="28"/>
          <w:szCs w:val="28"/>
        </w:rPr>
        <w:t>тринадцатом</w:t>
      </w:r>
      <w:r w:rsidRPr="004F4244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3494456,06822</w:t>
      </w:r>
      <w:r w:rsidRPr="004F4244">
        <w:rPr>
          <w:rFonts w:ascii="Times New Roman" w:hAnsi="Times New Roman"/>
          <w:sz w:val="28"/>
          <w:szCs w:val="28"/>
        </w:rPr>
        <w:t xml:space="preserve">» </w:t>
      </w:r>
      <w:r w:rsidRPr="004F4244">
        <w:rPr>
          <w:rFonts w:ascii="Times New Roman" w:hAnsi="Times New Roman"/>
          <w:color w:val="000000"/>
          <w:sz w:val="28"/>
          <w:szCs w:val="28"/>
        </w:rPr>
        <w:t>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3676831,59822</w:t>
      </w:r>
      <w:r w:rsidR="008C19F9">
        <w:rPr>
          <w:rFonts w:ascii="Times New Roman" w:hAnsi="Times New Roman"/>
          <w:color w:val="000000"/>
          <w:sz w:val="28"/>
          <w:szCs w:val="28"/>
        </w:rPr>
        <w:t>».</w:t>
      </w:r>
    </w:p>
    <w:p w:rsidR="00352D4B" w:rsidRDefault="00657373" w:rsidP="00352D4B">
      <w:pPr>
        <w:pStyle w:val="ConsPlusNormal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 Раздел «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F4244">
        <w:rPr>
          <w:rFonts w:ascii="Times New Roman" w:hAnsi="Times New Roman"/>
          <w:color w:val="000000"/>
          <w:sz w:val="28"/>
          <w:szCs w:val="28"/>
        </w:rPr>
        <w:t>одпрограмм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F4244">
        <w:rPr>
          <w:rFonts w:ascii="Times New Roman" w:hAnsi="Times New Roman"/>
          <w:color w:val="000000"/>
          <w:sz w:val="28"/>
          <w:szCs w:val="28"/>
        </w:rPr>
        <w:t xml:space="preserve"> «Развитие системы дорожного хозяйства Ульяновской области в 2014-2020 годах»</w:t>
      </w:r>
      <w:r w:rsidR="00352D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D4B" w:rsidRPr="00403316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 № 1</w:t>
      </w:r>
      <w:r w:rsidR="0035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строкой 8 следующего содержания: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3828"/>
        <w:gridCol w:w="425"/>
        <w:gridCol w:w="425"/>
        <w:gridCol w:w="425"/>
        <w:gridCol w:w="284"/>
        <w:gridCol w:w="283"/>
        <w:gridCol w:w="284"/>
        <w:gridCol w:w="709"/>
        <w:gridCol w:w="567"/>
        <w:gridCol w:w="567"/>
        <w:gridCol w:w="567"/>
        <w:gridCol w:w="567"/>
        <w:gridCol w:w="283"/>
      </w:tblGrid>
      <w:tr w:rsidR="008C19F9" w:rsidRPr="00403316" w:rsidTr="006E553C">
        <w:trPr>
          <w:trHeight w:val="113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16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033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8C19F9" w:rsidRPr="00403316" w:rsidRDefault="008C19F9" w:rsidP="0041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352D4B">
              <w:rPr>
                <w:rFonts w:ascii="Times New Roman" w:hAnsi="Times New Roman"/>
                <w:spacing w:val="-6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352D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мест концентра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352D4B">
              <w:rPr>
                <w:rFonts w:ascii="Times New Roman" w:hAnsi="Times New Roman"/>
                <w:spacing w:val="-6"/>
                <w:sz w:val="24"/>
                <w:szCs w:val="24"/>
              </w:rPr>
              <w:t>ции до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352D4B">
              <w:rPr>
                <w:rFonts w:ascii="Times New Roman" w:hAnsi="Times New Roman"/>
                <w:spacing w:val="-6"/>
                <w:sz w:val="24"/>
                <w:szCs w:val="24"/>
              </w:rPr>
              <w:t>рожно-транспортных происше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352D4B">
              <w:rPr>
                <w:rFonts w:ascii="Times New Roman" w:hAnsi="Times New Roman"/>
                <w:spacing w:val="-6"/>
                <w:sz w:val="24"/>
                <w:szCs w:val="24"/>
              </w:rPr>
              <w:t>ствий (</w:t>
            </w:r>
            <w:proofErr w:type="spellStart"/>
            <w:r w:rsidRPr="00352D4B">
              <w:rPr>
                <w:rFonts w:ascii="Times New Roman" w:hAnsi="Times New Roman"/>
                <w:spacing w:val="-6"/>
                <w:sz w:val="24"/>
                <w:szCs w:val="24"/>
              </w:rPr>
              <w:t>аварийно</w:t>
            </w:r>
            <w:proofErr w:type="spellEnd"/>
            <w:r w:rsidR="0041215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52D4B">
              <w:rPr>
                <w:rFonts w:ascii="Times New Roman" w:hAnsi="Times New Roman"/>
                <w:spacing w:val="-6"/>
                <w:sz w:val="24"/>
                <w:szCs w:val="24"/>
              </w:rPr>
              <w:t>опасных участков) на до</w:t>
            </w:r>
            <w:r w:rsidR="00B24F61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352D4B">
              <w:rPr>
                <w:rFonts w:ascii="Times New Roman" w:hAnsi="Times New Roman"/>
                <w:spacing w:val="-6"/>
                <w:sz w:val="24"/>
                <w:szCs w:val="24"/>
              </w:rPr>
              <w:t>рож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352D4B">
              <w:rPr>
                <w:rFonts w:ascii="Times New Roman" w:hAnsi="Times New Roman"/>
                <w:spacing w:val="-6"/>
                <w:sz w:val="24"/>
                <w:szCs w:val="24"/>
              </w:rPr>
              <w:t>ной сети городской агломерации</w:t>
            </w:r>
          </w:p>
        </w:tc>
        <w:tc>
          <w:tcPr>
            <w:tcW w:w="425" w:type="dxa"/>
            <w:shd w:val="clear" w:color="auto" w:fill="auto"/>
          </w:tcPr>
          <w:p w:rsidR="008C19F9" w:rsidRPr="001D35A8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1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1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1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1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567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567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67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C19F9" w:rsidRPr="00403316" w:rsidRDefault="008C19F9" w:rsidP="00B82F6C">
            <w:pPr>
              <w:spacing w:after="0" w:line="240" w:lineRule="auto"/>
              <w:ind w:right="-6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16">
              <w:rPr>
                <w:rFonts w:ascii="Times New Roman" w:hAnsi="Times New Roman"/>
                <w:sz w:val="28"/>
                <w:szCs w:val="24"/>
                <w:lang w:eastAsia="ru-RU"/>
              </w:rPr>
              <w:t>».</w:t>
            </w:r>
          </w:p>
        </w:tc>
      </w:tr>
    </w:tbl>
    <w:p w:rsidR="00657373" w:rsidRDefault="00692594" w:rsidP="00FC221B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2FCC">
        <w:rPr>
          <w:rFonts w:ascii="Times New Roman" w:hAnsi="Times New Roman" w:cs="Times New Roman"/>
          <w:sz w:val="28"/>
          <w:szCs w:val="28"/>
        </w:rPr>
        <w:t>. Раздел «</w:t>
      </w:r>
      <w:r w:rsidR="00BB2FCC">
        <w:rPr>
          <w:rFonts w:ascii="Times New Roman" w:hAnsi="Times New Roman"/>
          <w:color w:val="000000"/>
          <w:sz w:val="28"/>
          <w:szCs w:val="28"/>
        </w:rPr>
        <w:t>П</w:t>
      </w:r>
      <w:r w:rsidR="00BB2FCC" w:rsidRPr="004F4244">
        <w:rPr>
          <w:rFonts w:ascii="Times New Roman" w:hAnsi="Times New Roman"/>
          <w:color w:val="000000"/>
          <w:sz w:val="28"/>
          <w:szCs w:val="28"/>
        </w:rPr>
        <w:t>одпрограмм</w:t>
      </w:r>
      <w:r w:rsidR="00BB2FCC">
        <w:rPr>
          <w:rFonts w:ascii="Times New Roman" w:hAnsi="Times New Roman"/>
          <w:color w:val="000000"/>
          <w:sz w:val="28"/>
          <w:szCs w:val="28"/>
        </w:rPr>
        <w:t>а</w:t>
      </w:r>
      <w:r w:rsidR="00BB2FCC" w:rsidRPr="004F4244">
        <w:rPr>
          <w:rFonts w:ascii="Times New Roman" w:hAnsi="Times New Roman"/>
          <w:color w:val="000000"/>
          <w:sz w:val="28"/>
          <w:szCs w:val="28"/>
        </w:rPr>
        <w:t xml:space="preserve"> «Развитие системы дорожного хозяйства Улья</w:t>
      </w:r>
      <w:r w:rsidR="00B24F61">
        <w:rPr>
          <w:rFonts w:ascii="Times New Roman" w:hAnsi="Times New Roman"/>
          <w:color w:val="000000"/>
          <w:sz w:val="28"/>
          <w:szCs w:val="28"/>
        </w:rPr>
        <w:softHyphen/>
      </w:r>
      <w:r w:rsidR="00BB2FCC" w:rsidRPr="004F4244">
        <w:rPr>
          <w:rFonts w:ascii="Times New Roman" w:hAnsi="Times New Roman"/>
          <w:color w:val="000000"/>
          <w:sz w:val="28"/>
          <w:szCs w:val="28"/>
        </w:rPr>
        <w:t>новской области в 2014-2020 годах»</w:t>
      </w:r>
      <w:r w:rsidR="00BB2F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FCC" w:rsidRPr="00403316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 № 1</w:t>
      </w:r>
      <w:r w:rsidR="00D549DA" w:rsidRPr="006475E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E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2FCC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строкой</w:t>
      </w:r>
      <w:r w:rsidR="00D54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1.1.9</w:t>
      </w:r>
      <w:r w:rsidR="00BB2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3544"/>
        <w:gridCol w:w="3402"/>
        <w:gridCol w:w="1701"/>
        <w:gridCol w:w="283"/>
      </w:tblGrid>
      <w:tr w:rsidR="00BC5B86" w:rsidRPr="00D549DA" w:rsidTr="003A27B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5B86" w:rsidRPr="00D549DA" w:rsidRDefault="00BC5B86" w:rsidP="00B82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B86" w:rsidRPr="00D549DA" w:rsidRDefault="00BC5B86" w:rsidP="00B8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t>1.1.9</w:t>
            </w:r>
            <w:r w:rsidR="00B24F61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5B86" w:rsidRPr="00D549DA" w:rsidRDefault="00BC5B86" w:rsidP="0041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t>Количество мест концентра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ции до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рожно-транс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портных происше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ствий (</w:t>
            </w:r>
            <w:proofErr w:type="spellStart"/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t>аварийно</w:t>
            </w:r>
            <w:proofErr w:type="spellEnd"/>
            <w:r w:rsidR="0041215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t>опасных участ</w:t>
            </w:r>
            <w:r w:rsidR="00B24F61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t>ков) на дорож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ной сети городской агломера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ции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C5B86" w:rsidRPr="00D549DA" w:rsidRDefault="00BC5B86" w:rsidP="00B82F6C">
            <w:pPr>
              <w:autoSpaceDE w:val="0"/>
              <w:autoSpaceDN w:val="0"/>
              <w:adjustRightInd w:val="0"/>
              <w:spacing w:after="0" w:line="240" w:lineRule="auto"/>
              <w:ind w:left="79" w:righ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</w:t>
            </w:r>
            <w:r w:rsidR="0064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 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t>кон</w:t>
            </w:r>
            <w:r w:rsidR="00117CB3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t>центра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ции до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рожно-транс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порт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t>ных происше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ствий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отч</w:t>
            </w:r>
            <w:r w:rsidR="00123B31">
              <w:rPr>
                <w:rFonts w:ascii="Times New Roman" w:hAnsi="Times New Roman"/>
                <w:spacing w:val="-6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="00B24F61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ного года</w:t>
            </w:r>
            <w:r w:rsidR="006475E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 их количеству, за</w:t>
            </w:r>
            <w:r w:rsidR="00B24F61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="006475ED">
              <w:rPr>
                <w:rFonts w:ascii="Times New Roman" w:hAnsi="Times New Roman"/>
                <w:spacing w:val="-6"/>
                <w:sz w:val="24"/>
                <w:szCs w:val="24"/>
              </w:rPr>
              <w:t>фиксированному в базовом 2016 году (72 места)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5B86" w:rsidRPr="00D549DA" w:rsidRDefault="00BC5B86" w:rsidP="00B82F6C">
            <w:pPr>
              <w:autoSpaceDE w:val="0"/>
              <w:autoSpaceDN w:val="0"/>
              <w:adjustRightInd w:val="0"/>
              <w:spacing w:after="0" w:line="240" w:lineRule="auto"/>
              <w:ind w:left="79" w:righ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расчёта 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пользует</w:t>
            </w:r>
            <w:r w:rsidRPr="009F774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еже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годная официаль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ная информация ГИБДД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5B86" w:rsidRPr="00D549DA" w:rsidRDefault="00BC5B86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5B86" w:rsidRPr="00D549DA" w:rsidTr="003A27B4">
        <w:trPr>
          <w:trHeight w:val="50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5B86" w:rsidRPr="00D549DA" w:rsidRDefault="00BC5B86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86" w:rsidRPr="00BC5B86" w:rsidRDefault="00BC5B86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5B86" w:rsidRPr="00BC5B86" w:rsidRDefault="00BC5B86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C5B86" w:rsidRPr="00D549DA" w:rsidRDefault="00BC5B86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5B86" w:rsidRPr="00D549DA" w:rsidRDefault="00BC5B86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B86" w:rsidRPr="00D549DA" w:rsidRDefault="00BC5B86" w:rsidP="00B82F6C">
            <w:pPr>
              <w:spacing w:after="0" w:line="240" w:lineRule="auto"/>
              <w:ind w:right="-62"/>
              <w:jc w:val="lef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A0D42" w:rsidRPr="00D549DA" w:rsidTr="003A27B4">
        <w:trPr>
          <w:trHeight w:val="4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0D42" w:rsidRPr="00D549DA" w:rsidRDefault="00AA0D42" w:rsidP="00B82F6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D42" w:rsidRPr="00BC5B86" w:rsidRDefault="00AA0D42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0D42" w:rsidRPr="00BC5B86" w:rsidRDefault="00AA0D42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A0D42" w:rsidRPr="00D549DA" w:rsidRDefault="00AA0D42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0D42" w:rsidRPr="00D549DA" w:rsidRDefault="00AA0D42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0D42" w:rsidRPr="00D549DA" w:rsidRDefault="00AA0D42" w:rsidP="00B82F6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549DA">
              <w:rPr>
                <w:rFonts w:ascii="Times New Roman" w:hAnsi="Times New Roman"/>
                <w:sz w:val="28"/>
                <w:szCs w:val="24"/>
                <w:lang w:eastAsia="ru-RU"/>
              </w:rPr>
              <w:t>»</w:t>
            </w:r>
            <w:r w:rsidR="00C56C6C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240D50" w:rsidRDefault="00692594" w:rsidP="00FC221B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5E62">
        <w:rPr>
          <w:rFonts w:ascii="Times New Roman" w:hAnsi="Times New Roman" w:cs="Times New Roman"/>
          <w:sz w:val="28"/>
          <w:szCs w:val="28"/>
        </w:rPr>
        <w:t xml:space="preserve">. </w:t>
      </w:r>
      <w:r w:rsidR="00C56C6C" w:rsidRPr="004F4244">
        <w:rPr>
          <w:rFonts w:ascii="Times New Roman" w:hAnsi="Times New Roman" w:cs="Times New Roman"/>
          <w:sz w:val="28"/>
          <w:szCs w:val="28"/>
        </w:rPr>
        <w:t>В приложении № 2</w:t>
      </w:r>
      <w:r w:rsidR="00C56C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56C6C" w:rsidRPr="004F4244">
        <w:rPr>
          <w:rFonts w:ascii="Times New Roman" w:hAnsi="Times New Roman" w:cs="Times New Roman"/>
          <w:sz w:val="28"/>
          <w:szCs w:val="28"/>
        </w:rPr>
        <w:t>:</w:t>
      </w:r>
    </w:p>
    <w:p w:rsidR="00F1114A" w:rsidRDefault="00C56C6C" w:rsidP="00A223C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>1) в разделе «Подпрограмма «Развитие системы дорожного хозяйства Ульяновской области в 2014-2020 годах»:</w:t>
      </w:r>
    </w:p>
    <w:p w:rsidR="00C56C6C" w:rsidRDefault="00C56C6C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 xml:space="preserve">а) в строке </w:t>
      </w:r>
      <w:r>
        <w:rPr>
          <w:rFonts w:ascii="Times New Roman" w:hAnsi="Times New Roman" w:cs="Times New Roman"/>
          <w:sz w:val="28"/>
          <w:szCs w:val="28"/>
        </w:rPr>
        <w:t>2:</w:t>
      </w:r>
      <w:r w:rsidRPr="004F4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C6C" w:rsidRPr="00070B82" w:rsidRDefault="00C56C6C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4005202,07307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3077577,60307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C56C6C" w:rsidRDefault="00C56C6C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</w:t>
      </w:r>
      <w:r>
        <w:rPr>
          <w:rFonts w:ascii="Times New Roman" w:hAnsi="Times New Roman" w:cs="Times New Roman"/>
          <w:sz w:val="28"/>
          <w:szCs w:val="28"/>
        </w:rPr>
        <w:t>3216866,57207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3019242,10207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BC3829" w:rsidRDefault="00C56C6C" w:rsidP="00C56C6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строке 2.1:</w:t>
      </w:r>
    </w:p>
    <w:p w:rsidR="00C56C6C" w:rsidRPr="00070B82" w:rsidRDefault="00C56C6C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800604,5863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452179,5863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C56C6C" w:rsidRDefault="00C56C6C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</w:t>
      </w:r>
      <w:r>
        <w:rPr>
          <w:rFonts w:ascii="Times New Roman" w:hAnsi="Times New Roman" w:cs="Times New Roman"/>
          <w:sz w:val="28"/>
          <w:szCs w:val="28"/>
        </w:rPr>
        <w:t>520604,5863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452179,5863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C56C6C" w:rsidRDefault="00C56C6C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в позиции «бюджетные ассигнования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070B82">
        <w:rPr>
          <w:rFonts w:ascii="Times New Roman" w:hAnsi="Times New Roman" w:cs="Times New Roman"/>
          <w:sz w:val="28"/>
          <w:szCs w:val="28"/>
        </w:rPr>
        <w:t xml:space="preserve"> бюджета» цифры «</w:t>
      </w:r>
      <w:r>
        <w:rPr>
          <w:rFonts w:ascii="Times New Roman" w:hAnsi="Times New Roman" w:cs="Times New Roman"/>
          <w:sz w:val="28"/>
          <w:szCs w:val="28"/>
        </w:rPr>
        <w:t>280000,0</w:t>
      </w:r>
      <w:r w:rsidRPr="00070B82"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Pr="00070B8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70B8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>;</w:t>
      </w:r>
    </w:p>
    <w:p w:rsidR="00C56C6C" w:rsidRDefault="00C56C6C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 строке 2.3:</w:t>
      </w:r>
    </w:p>
    <w:p w:rsidR="00C56C6C" w:rsidRPr="00070B82" w:rsidRDefault="00C56C6C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1265471,508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686272,038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C56C6C" w:rsidRDefault="00C56C6C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</w:t>
      </w:r>
      <w:r>
        <w:rPr>
          <w:rFonts w:ascii="Times New Roman" w:hAnsi="Times New Roman" w:cs="Times New Roman"/>
          <w:sz w:val="28"/>
          <w:szCs w:val="28"/>
        </w:rPr>
        <w:t>815471,508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686272,038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C56C6C" w:rsidRDefault="00C56C6C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в позиции «бюджетные ассигнования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070B82">
        <w:rPr>
          <w:rFonts w:ascii="Times New Roman" w:hAnsi="Times New Roman" w:cs="Times New Roman"/>
          <w:sz w:val="28"/>
          <w:szCs w:val="28"/>
        </w:rPr>
        <w:t xml:space="preserve"> бюджета» цифры «</w:t>
      </w:r>
      <w:r>
        <w:rPr>
          <w:rFonts w:ascii="Times New Roman" w:hAnsi="Times New Roman" w:cs="Times New Roman"/>
          <w:sz w:val="28"/>
          <w:szCs w:val="28"/>
        </w:rPr>
        <w:t>450000,0</w:t>
      </w:r>
      <w:r w:rsidRPr="00070B82"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Pr="00070B8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70B8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>;</w:t>
      </w:r>
    </w:p>
    <w:p w:rsidR="00CB317D" w:rsidRDefault="00CB317D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5654B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строкой 3 следующего содержания: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544"/>
        <w:gridCol w:w="1559"/>
        <w:gridCol w:w="709"/>
        <w:gridCol w:w="1701"/>
        <w:gridCol w:w="1276"/>
        <w:gridCol w:w="567"/>
      </w:tblGrid>
      <w:tr w:rsidR="00556B3A" w:rsidRPr="00403316" w:rsidTr="003A27B4">
        <w:trPr>
          <w:trHeight w:val="214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56B3A" w:rsidRPr="00403316" w:rsidRDefault="00556B3A" w:rsidP="00AB01DE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</w:tcPr>
          <w:p w:rsidR="00556B3A" w:rsidRPr="00403316" w:rsidRDefault="00556B3A" w:rsidP="00B82F6C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  <w:vMerge w:val="restart"/>
          </w:tcPr>
          <w:p w:rsidR="00556B3A" w:rsidRPr="00403316" w:rsidRDefault="00556B3A" w:rsidP="00B8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B3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«Меро</w:t>
            </w:r>
            <w:r w:rsidR="00165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556B3A">
              <w:rPr>
                <w:rFonts w:ascii="Times New Roman" w:hAnsi="Times New Roman"/>
                <w:sz w:val="24"/>
                <w:szCs w:val="24"/>
                <w:lang w:eastAsia="ru-RU"/>
              </w:rPr>
              <w:t>приятия по раз</w:t>
            </w:r>
            <w:r w:rsidR="00B24F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556B3A">
              <w:rPr>
                <w:rFonts w:ascii="Times New Roman" w:hAnsi="Times New Roman"/>
                <w:sz w:val="24"/>
                <w:szCs w:val="24"/>
                <w:lang w:eastAsia="ru-RU"/>
              </w:rPr>
              <w:t>витию транс</w:t>
            </w:r>
            <w:r w:rsidR="00165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556B3A">
              <w:rPr>
                <w:rFonts w:ascii="Times New Roman" w:hAnsi="Times New Roman"/>
                <w:sz w:val="24"/>
                <w:szCs w:val="24"/>
                <w:lang w:eastAsia="ru-RU"/>
              </w:rPr>
              <w:t>портной инфраструк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556B3A">
              <w:rPr>
                <w:rFonts w:ascii="Times New Roman" w:hAnsi="Times New Roman"/>
                <w:sz w:val="24"/>
                <w:szCs w:val="24"/>
                <w:lang w:eastAsia="ru-RU"/>
              </w:rPr>
              <w:t>туры Улья</w:t>
            </w:r>
            <w:r w:rsidR="00B24F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556B3A">
              <w:rPr>
                <w:rFonts w:ascii="Times New Roman" w:hAnsi="Times New Roman"/>
                <w:sz w:val="24"/>
                <w:szCs w:val="24"/>
                <w:lang w:eastAsia="ru-RU"/>
              </w:rPr>
              <w:t>новской город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556B3A">
              <w:rPr>
                <w:rFonts w:ascii="Times New Roman" w:hAnsi="Times New Roman"/>
                <w:sz w:val="24"/>
                <w:szCs w:val="24"/>
                <w:lang w:eastAsia="ru-RU"/>
              </w:rPr>
              <w:t>ской аг</w:t>
            </w:r>
            <w:r w:rsidR="00B24F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556B3A">
              <w:rPr>
                <w:rFonts w:ascii="Times New Roman" w:hAnsi="Times New Roman"/>
                <w:sz w:val="24"/>
                <w:szCs w:val="24"/>
                <w:lang w:eastAsia="ru-RU"/>
              </w:rPr>
              <w:t>ломера</w:t>
            </w:r>
            <w:r w:rsidR="00165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556B3A">
              <w:rPr>
                <w:rFonts w:ascii="Times New Roman" w:hAnsi="Times New Roman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1559" w:type="dxa"/>
            <w:vMerge w:val="restart"/>
          </w:tcPr>
          <w:p w:rsidR="00556B3A" w:rsidRPr="00403316" w:rsidRDefault="00556B3A" w:rsidP="00165FF1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Министерство, ОГКУ</w:t>
            </w:r>
            <w:r w:rsidR="0094269E">
              <w:rPr>
                <w:rFonts w:ascii="Times New Roman" w:hAnsi="Times New Roman" w:cs="Times New Roman"/>
                <w:szCs w:val="22"/>
              </w:rPr>
              <w:t xml:space="preserve"> «Департамент автомобильных дорог Ульяновской области»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56B3A" w:rsidRPr="00403316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1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556B3A" w:rsidRPr="00025C32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C32">
              <w:rPr>
                <w:rFonts w:ascii="Times New Roman" w:hAnsi="Times New Roman" w:cs="Times New Roman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556B3A" w:rsidRPr="00025C32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1110000,0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56B3A" w:rsidRPr="00403316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3A" w:rsidRPr="00403316" w:rsidTr="003A27B4">
        <w:trPr>
          <w:trHeight w:val="20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56B3A" w:rsidRPr="00403316" w:rsidRDefault="00556B3A" w:rsidP="00B82F6C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3A" w:rsidRPr="00403316" w:rsidRDefault="00556B3A" w:rsidP="00B82F6C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56B3A" w:rsidRPr="00403316" w:rsidRDefault="00556B3A" w:rsidP="00B82F6C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6B3A" w:rsidRPr="00403316" w:rsidRDefault="00556B3A" w:rsidP="00B82F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56B3A" w:rsidRPr="00403316" w:rsidRDefault="00556B3A" w:rsidP="00B82F6C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6B3A" w:rsidRPr="00403316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B3A" w:rsidRPr="00025C32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C32">
              <w:rPr>
                <w:rFonts w:ascii="Times New Roman" w:hAnsi="Times New Roman" w:cs="Times New Roman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556B3A" w:rsidRPr="00025C32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380000,0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56B3A" w:rsidRPr="00403316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3A" w:rsidRPr="00403316" w:rsidTr="003A27B4">
        <w:trPr>
          <w:trHeight w:val="20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56B3A" w:rsidRPr="00403316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56B3A" w:rsidRPr="00403316" w:rsidRDefault="00556B3A" w:rsidP="00B82F6C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6B3A" w:rsidRPr="00403316" w:rsidRDefault="00556B3A" w:rsidP="00B8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6B3A" w:rsidRPr="00403316" w:rsidRDefault="00556B3A" w:rsidP="00B82F6C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6B3A" w:rsidRPr="00403316" w:rsidRDefault="00556B3A" w:rsidP="00B82F6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6B3A" w:rsidRPr="00025C32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C32">
              <w:rPr>
                <w:rFonts w:ascii="Times New Roman" w:hAnsi="Times New Roman" w:cs="Times New Roman"/>
                <w:szCs w:val="22"/>
              </w:rPr>
              <w:t>бюджетные ассигнования федерального бюджета</w:t>
            </w:r>
          </w:p>
        </w:tc>
        <w:tc>
          <w:tcPr>
            <w:tcW w:w="1276" w:type="dxa"/>
          </w:tcPr>
          <w:p w:rsidR="00556B3A" w:rsidRPr="00025C32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730000,0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556B3A" w:rsidRPr="00403316" w:rsidRDefault="00556B3A" w:rsidP="00B82F6C">
            <w:pPr>
              <w:pStyle w:val="ConsPlusNormal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31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55E62" w:rsidRPr="004F4244" w:rsidRDefault="00555E62" w:rsidP="00555E6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4F4244">
        <w:rPr>
          <w:rFonts w:ascii="Times New Roman" w:hAnsi="Times New Roman" w:cs="Times New Roman"/>
          <w:sz w:val="28"/>
          <w:szCs w:val="28"/>
        </w:rPr>
        <w:t>в строке «Итого по подпрограмме»:</w:t>
      </w:r>
    </w:p>
    <w:p w:rsidR="00555E62" w:rsidRPr="004F4244" w:rsidRDefault="00555E62" w:rsidP="00555E6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4F424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4F4244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4282791,56922</w:t>
      </w:r>
      <w:r w:rsidRPr="004F424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4465167,09922</w:t>
      </w:r>
      <w:r w:rsidRPr="004F4244">
        <w:rPr>
          <w:rFonts w:ascii="Times New Roman" w:hAnsi="Times New Roman" w:cs="Times New Roman"/>
          <w:sz w:val="28"/>
          <w:szCs w:val="28"/>
        </w:rPr>
        <w:t>»;</w:t>
      </w:r>
    </w:p>
    <w:p w:rsidR="00555E62" w:rsidRPr="004F4244" w:rsidRDefault="00555E62" w:rsidP="00555E6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 «</w:t>
      </w:r>
      <w:r>
        <w:rPr>
          <w:rFonts w:ascii="Times New Roman" w:hAnsi="Times New Roman" w:cs="Times New Roman"/>
          <w:sz w:val="28"/>
          <w:szCs w:val="28"/>
        </w:rPr>
        <w:t>3494456,06822</w:t>
      </w:r>
      <w:r w:rsidRPr="004F424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3676831,59822</w:t>
      </w:r>
      <w:r w:rsidRPr="004F4244">
        <w:rPr>
          <w:rFonts w:ascii="Times New Roman" w:hAnsi="Times New Roman" w:cs="Times New Roman"/>
          <w:sz w:val="28"/>
          <w:szCs w:val="28"/>
        </w:rPr>
        <w:t>»;</w:t>
      </w:r>
    </w:p>
    <w:p w:rsidR="00555E62" w:rsidRPr="004F4244" w:rsidRDefault="00555E62" w:rsidP="00555E6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2) в строке «Всего по государственной программе»:</w:t>
      </w:r>
    </w:p>
    <w:p w:rsidR="00555E62" w:rsidRPr="004F4244" w:rsidRDefault="00555E62" w:rsidP="00555E6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а) в позиции «Всего, в том числе</w:t>
      </w:r>
      <w:proofErr w:type="gramStart"/>
      <w:r w:rsidRPr="004F424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4F4244">
        <w:rPr>
          <w:rFonts w:ascii="Times New Roman" w:hAnsi="Times New Roman" w:cs="Times New Roman"/>
          <w:sz w:val="28"/>
          <w:szCs w:val="28"/>
        </w:rPr>
        <w:t xml:space="preserve"> цифры  «</w:t>
      </w:r>
      <w:r>
        <w:rPr>
          <w:rFonts w:ascii="Times New Roman" w:hAnsi="Times New Roman" w:cs="Times New Roman"/>
          <w:sz w:val="28"/>
          <w:szCs w:val="28"/>
        </w:rPr>
        <w:t>5211778,441</w:t>
      </w:r>
      <w:r w:rsidRPr="004F4244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4F424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5394153,971</w:t>
      </w:r>
      <w:r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555E62" w:rsidRDefault="00555E62" w:rsidP="00555E62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б) в позиции «бюджетные ассигнования областного бюджета» цифры «</w:t>
      </w:r>
      <w:r>
        <w:rPr>
          <w:rFonts w:ascii="Times New Roman" w:hAnsi="Times New Roman" w:cs="Times New Roman"/>
          <w:sz w:val="28"/>
          <w:szCs w:val="28"/>
        </w:rPr>
        <w:t>4423442,94</w:t>
      </w:r>
      <w:r w:rsidRPr="004F4244">
        <w:rPr>
          <w:rFonts w:ascii="Times New Roman" w:hAnsi="Times New Roman" w:cs="Times New Roman"/>
          <w:sz w:val="28"/>
          <w:szCs w:val="28"/>
        </w:rPr>
        <w:t>»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24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4605818,47</w:t>
      </w:r>
      <w:r w:rsidRPr="004F424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5E62" w:rsidRDefault="00692594" w:rsidP="00555E6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555E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55E62">
        <w:rPr>
          <w:rFonts w:ascii="Times New Roman" w:hAnsi="Times New Roman" w:cs="Times New Roman"/>
          <w:sz w:val="28"/>
          <w:szCs w:val="28"/>
        </w:rPr>
        <w:t>В приложении № 14</w:t>
      </w:r>
      <w:r w:rsidR="00555E62" w:rsidRPr="004F4244">
        <w:rPr>
          <w:rFonts w:ascii="Times New Roman" w:hAnsi="Times New Roman" w:cs="Times New Roman"/>
          <w:sz w:val="28"/>
          <w:szCs w:val="28"/>
        </w:rPr>
        <w:t>:</w:t>
      </w:r>
    </w:p>
    <w:p w:rsidR="00BE7A47" w:rsidRDefault="00555E62" w:rsidP="00555E6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паспорт изложить в следующей редакции:</w:t>
      </w:r>
    </w:p>
    <w:p w:rsidR="00B24F61" w:rsidRDefault="00B24F61" w:rsidP="00555E6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  <w:sectPr w:rsidR="00B24F61" w:rsidSect="008C19F9">
          <w:headerReference w:type="first" r:id="rId11"/>
          <w:pgSz w:w="11906" w:h="16838" w:code="9"/>
          <w:pgMar w:top="1134" w:right="567" w:bottom="1134" w:left="1559" w:header="709" w:footer="709" w:gutter="0"/>
          <w:pgNumType w:start="1"/>
          <w:cols w:space="720"/>
          <w:titlePg/>
          <w:docGrid w:linePitch="299"/>
        </w:sectPr>
      </w:pPr>
    </w:p>
    <w:p w:rsidR="00741C91" w:rsidRPr="00741C91" w:rsidRDefault="00741C91" w:rsidP="00BC5B8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0"/>
          <w:lang w:eastAsia="ru-RU"/>
        </w:rPr>
      </w:pPr>
      <w:r>
        <w:rPr>
          <w:rFonts w:ascii="Times New Roman" w:eastAsia="Arial Unicode MS" w:hAnsi="Times New Roman"/>
          <w:sz w:val="28"/>
          <w:szCs w:val="20"/>
          <w:lang w:eastAsia="ru-RU"/>
        </w:rPr>
        <w:lastRenderedPageBreak/>
        <w:t>«</w:t>
      </w:r>
      <w:r w:rsidR="00B24F61">
        <w:rPr>
          <w:rFonts w:ascii="Times New Roman" w:eastAsia="Arial Unicode MS" w:hAnsi="Times New Roman"/>
          <w:b/>
          <w:sz w:val="28"/>
          <w:szCs w:val="20"/>
          <w:lang w:eastAsia="ru-RU"/>
        </w:rPr>
        <w:t>П</w:t>
      </w:r>
      <w:r w:rsidRPr="00741C91">
        <w:rPr>
          <w:rFonts w:ascii="Times New Roman" w:eastAsia="Arial Unicode MS" w:hAnsi="Times New Roman"/>
          <w:b/>
          <w:sz w:val="28"/>
          <w:szCs w:val="20"/>
          <w:lang w:eastAsia="ru-RU"/>
        </w:rPr>
        <w:t>АСПОРТ</w:t>
      </w:r>
    </w:p>
    <w:p w:rsidR="00741C91" w:rsidRPr="00741C91" w:rsidRDefault="00741C91" w:rsidP="00BC5B8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0"/>
          <w:lang w:eastAsia="ru-RU"/>
        </w:rPr>
      </w:pPr>
      <w:r w:rsidRPr="00741C91">
        <w:rPr>
          <w:rFonts w:ascii="Times New Roman" w:eastAsia="Arial Unicode MS" w:hAnsi="Times New Roman"/>
          <w:b/>
          <w:sz w:val="28"/>
          <w:szCs w:val="20"/>
          <w:lang w:eastAsia="ru-RU"/>
        </w:rPr>
        <w:t xml:space="preserve">программы комплексного развития программы транспортной инфраструктуры </w:t>
      </w:r>
    </w:p>
    <w:p w:rsidR="00741C91" w:rsidRPr="00741C91" w:rsidRDefault="00741C91" w:rsidP="00BC5B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</w:pPr>
      <w:r w:rsidRPr="00741C91"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  <w:t>Ульяновской городской агломерации</w:t>
      </w:r>
    </w:p>
    <w:p w:rsidR="00741C91" w:rsidRPr="004045B7" w:rsidRDefault="00741C91" w:rsidP="00BC5B8E">
      <w:pPr>
        <w:spacing w:after="0" w:line="240" w:lineRule="auto"/>
        <w:jc w:val="center"/>
        <w:rPr>
          <w:rFonts w:ascii="Times New Roman" w:eastAsia="Arial Unicode MS" w:hAnsi="Times New Roman"/>
          <w:szCs w:val="20"/>
          <w:lang w:eastAsia="ru-RU"/>
        </w:rPr>
      </w:pPr>
    </w:p>
    <w:p w:rsidR="00741C91" w:rsidRPr="00741C91" w:rsidRDefault="00741C91" w:rsidP="00BC5B8E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0"/>
          <w:lang w:eastAsia="ru-RU"/>
        </w:rPr>
      </w:pPr>
      <w:r w:rsidRPr="00741C91">
        <w:rPr>
          <w:rFonts w:ascii="Times New Roman" w:eastAsia="Arial Unicode MS" w:hAnsi="Times New Roman"/>
          <w:sz w:val="28"/>
          <w:szCs w:val="20"/>
          <w:lang w:eastAsia="ru-RU"/>
        </w:rPr>
        <w:t>1. Основные положения</w:t>
      </w:r>
    </w:p>
    <w:p w:rsidR="00741C91" w:rsidRPr="00BC5B8E" w:rsidRDefault="00741C91" w:rsidP="00BC5B8E">
      <w:pPr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0065"/>
      </w:tblGrid>
      <w:tr w:rsidR="00741C91" w:rsidRPr="00B24F61" w:rsidTr="004A468D">
        <w:tc>
          <w:tcPr>
            <w:tcW w:w="4644" w:type="dxa"/>
            <w:shd w:val="clear" w:color="auto" w:fill="auto"/>
          </w:tcPr>
          <w:p w:rsidR="00741C91" w:rsidRPr="00B24F61" w:rsidRDefault="00741C91" w:rsidP="004A468D">
            <w:pPr>
              <w:spacing w:after="0" w:line="233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Наименование приоритетного проекта 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741C91" w:rsidRPr="00B24F61" w:rsidRDefault="00741C91" w:rsidP="00BC5B8E">
            <w:pPr>
              <w:spacing w:after="0" w:line="233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«Безопасные и качественные дороги»</w:t>
            </w:r>
          </w:p>
        </w:tc>
      </w:tr>
      <w:tr w:rsidR="00741C91" w:rsidRPr="00B24F61" w:rsidTr="004A468D">
        <w:tc>
          <w:tcPr>
            <w:tcW w:w="4644" w:type="dxa"/>
            <w:shd w:val="clear" w:color="auto" w:fill="auto"/>
          </w:tcPr>
          <w:p w:rsidR="00741C91" w:rsidRPr="00B24F61" w:rsidRDefault="00741C91" w:rsidP="004A468D">
            <w:pPr>
              <w:spacing w:after="0" w:line="233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Срок начала и окончания проекта</w:t>
            </w:r>
          </w:p>
        </w:tc>
        <w:tc>
          <w:tcPr>
            <w:tcW w:w="10065" w:type="dxa"/>
            <w:shd w:val="clear" w:color="auto" w:fill="auto"/>
          </w:tcPr>
          <w:p w:rsidR="00741C91" w:rsidRPr="00B24F61" w:rsidRDefault="00741C91" w:rsidP="00BC5B8E">
            <w:pPr>
              <w:spacing w:after="0" w:line="233" w:lineRule="auto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u w:color="000000"/>
                <w:lang w:eastAsia="ru-RU"/>
              </w:rPr>
              <w:t>18.11.2016 - 31.12.2025</w:t>
            </w:r>
          </w:p>
        </w:tc>
      </w:tr>
      <w:tr w:rsidR="00741C91" w:rsidRPr="00B24F61" w:rsidTr="004A468D">
        <w:tc>
          <w:tcPr>
            <w:tcW w:w="4644" w:type="dxa"/>
            <w:shd w:val="clear" w:color="auto" w:fill="auto"/>
          </w:tcPr>
          <w:p w:rsidR="00741C91" w:rsidRPr="00B24F61" w:rsidRDefault="00741C91" w:rsidP="004A468D">
            <w:pPr>
              <w:spacing w:after="0" w:line="233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741C91" w:rsidRPr="00B24F61" w:rsidRDefault="00741C91" w:rsidP="00BC5B8E">
            <w:pPr>
              <w:spacing w:after="0" w:line="233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Морозов С.И. – Губернатор Ульяновской области</w:t>
            </w:r>
          </w:p>
        </w:tc>
      </w:tr>
      <w:tr w:rsidR="00741C91" w:rsidRPr="00B24F61" w:rsidTr="004A468D">
        <w:tc>
          <w:tcPr>
            <w:tcW w:w="4644" w:type="dxa"/>
            <w:shd w:val="clear" w:color="auto" w:fill="auto"/>
          </w:tcPr>
          <w:p w:rsidR="00741C91" w:rsidRPr="00B24F61" w:rsidRDefault="00741C91" w:rsidP="004A468D">
            <w:pPr>
              <w:spacing w:after="0" w:line="233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Функциональный заказчик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741C91" w:rsidRPr="00B24F61" w:rsidRDefault="00741C91" w:rsidP="00BC5B8E">
            <w:pPr>
              <w:spacing w:after="0" w:line="233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Министерство промышленности, строительства, жилищно-коммунального комплекса и транс</w:t>
            </w:r>
            <w:r w:rsidR="008E790F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softHyphen/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порта Ульяновской области</w:t>
            </w:r>
          </w:p>
        </w:tc>
      </w:tr>
      <w:tr w:rsidR="00741C91" w:rsidRPr="00B24F61" w:rsidTr="004A468D">
        <w:tc>
          <w:tcPr>
            <w:tcW w:w="4644" w:type="dxa"/>
            <w:shd w:val="clear" w:color="auto" w:fill="auto"/>
          </w:tcPr>
          <w:p w:rsidR="00741C91" w:rsidRPr="00B24F61" w:rsidRDefault="00741C91" w:rsidP="004A468D">
            <w:pPr>
              <w:spacing w:after="0" w:line="233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741C91" w:rsidRPr="00B24F61" w:rsidRDefault="00741C91" w:rsidP="00BC5B8E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Вавилин Д.А. – Министр промышленности, строительства, жилищно-коммунального ком</w:t>
            </w:r>
            <w:r w:rsidR="008E790F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softHyphen/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плекса и транспорта Ульяновской области</w:t>
            </w:r>
          </w:p>
        </w:tc>
      </w:tr>
      <w:tr w:rsidR="00741C91" w:rsidRPr="00B24F61" w:rsidTr="004A468D">
        <w:tc>
          <w:tcPr>
            <w:tcW w:w="4644" w:type="dxa"/>
            <w:shd w:val="clear" w:color="auto" w:fill="auto"/>
          </w:tcPr>
          <w:p w:rsidR="00741C91" w:rsidRPr="00B24F61" w:rsidRDefault="00741C91" w:rsidP="004A468D">
            <w:pPr>
              <w:spacing w:after="0" w:line="233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Исполнители и соисполнители мероприятий проекта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741C91" w:rsidRPr="00B24F61" w:rsidRDefault="00741C91" w:rsidP="00BC5B8E">
            <w:pPr>
              <w:spacing w:after="0" w:line="23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Правительство Ульяновской области; </w:t>
            </w:r>
          </w:p>
          <w:p w:rsidR="00741C91" w:rsidRPr="00B24F61" w:rsidRDefault="00741C91" w:rsidP="00BC5B8E">
            <w:pPr>
              <w:spacing w:after="0" w:line="233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Министерство промышленности, строительства, 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жилищно-коммунального комплекса</w:t>
            </w: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и транс</w:t>
            </w:r>
            <w:r w:rsidR="00D4228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softHyphen/>
            </w: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порта Ульяновской области;</w:t>
            </w:r>
          </w:p>
          <w:p w:rsidR="00741C91" w:rsidRPr="00B24F61" w:rsidRDefault="00741C91" w:rsidP="00BC5B8E">
            <w:pPr>
              <w:spacing w:after="0" w:line="23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Министерство финансов Ульяновской области;</w:t>
            </w:r>
          </w:p>
          <w:p w:rsidR="00741C91" w:rsidRPr="00B24F61" w:rsidRDefault="00741C91" w:rsidP="00BC5B8E">
            <w:pPr>
              <w:spacing w:after="0" w:line="233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Администрация муниципального образования «город Ульяновск»;</w:t>
            </w:r>
          </w:p>
          <w:p w:rsidR="00741C91" w:rsidRPr="00B24F61" w:rsidRDefault="00741C91" w:rsidP="00BC5B8E">
            <w:pPr>
              <w:spacing w:after="0" w:line="233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Управление дорожного хозяйства и транспорта администрации города Ульяновска;</w:t>
            </w:r>
          </w:p>
          <w:p w:rsidR="00741C91" w:rsidRPr="00B24F61" w:rsidRDefault="00741C91" w:rsidP="00BC5B8E">
            <w:pPr>
              <w:spacing w:after="0" w:line="233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Федеральное казённое учреждение «Волго-</w:t>
            </w:r>
            <w:proofErr w:type="spellStart"/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Вятскуправтодор</w:t>
            </w:r>
            <w:proofErr w:type="spellEnd"/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»;</w:t>
            </w:r>
          </w:p>
          <w:p w:rsidR="00741C91" w:rsidRPr="00B24F61" w:rsidRDefault="00741C91" w:rsidP="00BC5B8E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государственной </w:t>
            </w:r>
            <w:proofErr w:type="gramStart"/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Ульяновской области (далее – УГИБДД УМВД России по Ульяновской области); </w:t>
            </w:r>
          </w:p>
          <w:p w:rsidR="00741C91" w:rsidRPr="00B24F61" w:rsidRDefault="00741C91" w:rsidP="00BC5B8E">
            <w:pPr>
              <w:spacing w:after="0" w:line="233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Областное государственное казённое учреждение </w:t>
            </w: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«Департамент автомобильных дорог Ульяновской области»</w:t>
            </w:r>
          </w:p>
        </w:tc>
      </w:tr>
      <w:tr w:rsidR="00741C91" w:rsidRPr="00B24F61" w:rsidTr="004A468D">
        <w:tc>
          <w:tcPr>
            <w:tcW w:w="4644" w:type="dxa"/>
            <w:shd w:val="clear" w:color="auto" w:fill="auto"/>
          </w:tcPr>
          <w:p w:rsidR="00741C91" w:rsidRPr="00B24F61" w:rsidRDefault="00741C91" w:rsidP="004A468D">
            <w:pPr>
              <w:spacing w:after="0" w:line="233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Разработчик паспорта проекта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741C91" w:rsidRPr="00B24F61" w:rsidRDefault="00741C91" w:rsidP="00BC5B8E">
            <w:pPr>
              <w:spacing w:after="0" w:line="233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Областное государственное казённое учреждение </w:t>
            </w: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«Департамент автомобильных дорог Улья</w:t>
            </w:r>
            <w:r w:rsidR="008E790F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softHyphen/>
            </w: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новской области»</w:t>
            </w:r>
          </w:p>
        </w:tc>
      </w:tr>
    </w:tbl>
    <w:p w:rsidR="00741C91" w:rsidRPr="00BC5B8E" w:rsidRDefault="00741C91" w:rsidP="00BC5B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C91" w:rsidRPr="00741C91" w:rsidRDefault="00741C91" w:rsidP="00BC5B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1C91">
        <w:rPr>
          <w:rFonts w:ascii="Times New Roman" w:eastAsia="Arial Unicode MS" w:hAnsi="Times New Roman"/>
          <w:sz w:val="28"/>
          <w:szCs w:val="20"/>
          <w:lang w:eastAsia="ru-RU"/>
        </w:rPr>
        <w:t>2.</w:t>
      </w:r>
      <w:r w:rsidRPr="00741C91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Pr="00741C91">
        <w:rPr>
          <w:rFonts w:ascii="Times New Roman" w:eastAsia="Arial Unicode MS" w:hAnsi="Times New Roman"/>
          <w:sz w:val="28"/>
          <w:szCs w:val="20"/>
          <w:lang w:eastAsia="ru-RU"/>
        </w:rPr>
        <w:t>Содержание приоритетного проекта</w:t>
      </w:r>
    </w:p>
    <w:p w:rsidR="00741C91" w:rsidRPr="00BC5B8E" w:rsidRDefault="00741C91" w:rsidP="00BC5B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2268"/>
        <w:gridCol w:w="1559"/>
        <w:gridCol w:w="851"/>
        <w:gridCol w:w="850"/>
        <w:gridCol w:w="851"/>
        <w:gridCol w:w="850"/>
        <w:gridCol w:w="851"/>
      </w:tblGrid>
      <w:tr w:rsidR="00741C91" w:rsidRPr="00B24F61" w:rsidTr="004A468D">
        <w:tc>
          <w:tcPr>
            <w:tcW w:w="3369" w:type="dxa"/>
            <w:shd w:val="clear" w:color="auto" w:fill="auto"/>
          </w:tcPr>
          <w:p w:rsidR="00741C91" w:rsidRPr="00B24F61" w:rsidRDefault="00741C91" w:rsidP="004A468D">
            <w:pPr>
              <w:spacing w:after="0" w:line="235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1340" w:type="dxa"/>
            <w:gridSpan w:val="8"/>
            <w:shd w:val="clear" w:color="auto" w:fill="auto"/>
            <w:vAlign w:val="center"/>
          </w:tcPr>
          <w:p w:rsidR="00741C91" w:rsidRPr="00B24F61" w:rsidRDefault="00741C91" w:rsidP="00BC5B8E">
            <w:pPr>
              <w:spacing w:after="0" w:line="235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с уч</w:t>
            </w:r>
            <w:r w:rsidR="003C2926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соблюдения требований технического регламента Таможенного союза «Безопасность автомобильных дорог» в нормативное состояние дорожной сети Ульяновской городской агломерации </w:t>
            </w:r>
            <w:r w:rsidR="00D42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 г</w:t>
            </w:r>
            <w:r w:rsidR="00D42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не менее 50 </w:t>
            </w:r>
            <w:r w:rsidR="003C2926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FA467C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2025 г</w:t>
            </w:r>
            <w:r w:rsidR="00D42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не менее 85 </w:t>
            </w:r>
            <w:r w:rsidR="003C2926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="006C026D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</w:t>
            </w:r>
            <w:r w:rsidR="00D42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количества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2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 концентрации дорожно-транспортных происшествий (далее – ДТП) </w:t>
            </w:r>
            <w:r w:rsidR="00D42283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Ульяновской  городской агломерации 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 г</w:t>
            </w:r>
            <w:r w:rsidR="00D42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50 </w:t>
            </w:r>
            <w:r w:rsidR="003C2926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относительно уровня 2016 г</w:t>
            </w:r>
            <w:r w:rsidR="00D42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2025 г</w:t>
            </w:r>
            <w:r w:rsidR="00D42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2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85 </w:t>
            </w:r>
            <w:r w:rsidR="003C2926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41C91" w:rsidRPr="00B24F61" w:rsidTr="004A468D">
        <w:tc>
          <w:tcPr>
            <w:tcW w:w="3369" w:type="dxa"/>
            <w:vMerge w:val="restart"/>
            <w:shd w:val="clear" w:color="auto" w:fill="auto"/>
          </w:tcPr>
          <w:p w:rsidR="00741C91" w:rsidRPr="00B24F61" w:rsidRDefault="00741C91" w:rsidP="004A468D">
            <w:pPr>
              <w:spacing w:after="0" w:line="245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Показатели проекта и их значения по годам</w:t>
            </w:r>
          </w:p>
          <w:p w:rsidR="00741C91" w:rsidRPr="00B24F61" w:rsidRDefault="00741C91" w:rsidP="004A468D">
            <w:pPr>
              <w:spacing w:after="0" w:line="245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41C91" w:rsidRPr="00B24F61" w:rsidRDefault="00741C91" w:rsidP="004A468D">
            <w:pPr>
              <w:spacing w:after="0" w:line="245" w:lineRule="auto"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Тип показателя (основной, аналитический, показатель второго уровня)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741C91" w:rsidRPr="00B24F61" w:rsidTr="004A468D">
        <w:tc>
          <w:tcPr>
            <w:tcW w:w="3369" w:type="dxa"/>
            <w:vMerge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41C91" w:rsidRPr="00B24F61" w:rsidRDefault="00741C91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1C91" w:rsidRPr="00B24F61" w:rsidRDefault="00741C91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41C91" w:rsidRPr="00B24F61" w:rsidRDefault="00741C91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1C91" w:rsidRPr="00B24F61" w:rsidRDefault="00741C91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1C91" w:rsidRPr="00B24F61" w:rsidRDefault="00741C91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1C91" w:rsidRPr="00B24F61" w:rsidRDefault="00741C91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1C91" w:rsidRPr="00B24F61" w:rsidRDefault="00741C91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1C91" w:rsidRPr="00B24F61" w:rsidRDefault="00741C91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</w:tr>
      <w:tr w:rsidR="00741C91" w:rsidRPr="00B24F61" w:rsidTr="004A468D">
        <w:tc>
          <w:tcPr>
            <w:tcW w:w="3369" w:type="dxa"/>
            <w:vMerge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1C91" w:rsidRPr="00B24F61" w:rsidRDefault="00741C91" w:rsidP="00FA2A35">
            <w:pPr>
              <w:spacing w:after="0" w:line="245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Доля</w:t>
            </w:r>
            <w:r w:rsidR="00FA467C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автомобильных дорог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городской агломерации, соответствующая нормативным требованиям к их транспортно-эксплуатационному состоянию, %</w:t>
            </w:r>
          </w:p>
        </w:tc>
        <w:tc>
          <w:tcPr>
            <w:tcW w:w="2268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559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ind w:left="-78" w:right="-1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  <w:t>49,5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ind w:left="-78" w:right="-13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  <w:t>57,5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ind w:left="-79" w:right="-1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  <w:t>63,6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ind w:left="-78" w:right="-1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ind w:left="-79" w:right="-1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  <w:t>71,4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  <w:t>90,0</w:t>
            </w:r>
          </w:p>
        </w:tc>
      </w:tr>
      <w:tr w:rsidR="00741C91" w:rsidRPr="00B24F61" w:rsidTr="004A468D">
        <w:tc>
          <w:tcPr>
            <w:tcW w:w="3369" w:type="dxa"/>
            <w:vMerge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1C91" w:rsidRPr="00B24F61" w:rsidRDefault="006C026D" w:rsidP="00FA2A35">
            <w:pPr>
              <w:spacing w:after="0" w:line="245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Уменьшение</w:t>
            </w:r>
            <w:r w:rsidR="00741C91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количества мест концентрации дорожно-транспортных происшествий (</w:t>
            </w:r>
            <w:proofErr w:type="spellStart"/>
            <w:r w:rsidR="00741C91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="00170E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741C91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опасных участков) на дорожной сети городской агломерации, %</w:t>
            </w:r>
          </w:p>
        </w:tc>
        <w:tc>
          <w:tcPr>
            <w:tcW w:w="2268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559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22,2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13,9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11,1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11,1</w:t>
            </w:r>
          </w:p>
        </w:tc>
      </w:tr>
      <w:tr w:rsidR="00741C91" w:rsidRPr="00B24F61" w:rsidTr="004A468D">
        <w:tc>
          <w:tcPr>
            <w:tcW w:w="3369" w:type="dxa"/>
            <w:vMerge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1C91" w:rsidRPr="00B24F61" w:rsidRDefault="00741C91" w:rsidP="004A468D">
            <w:pPr>
              <w:spacing w:after="0" w:line="245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Доля </w:t>
            </w:r>
            <w:r w:rsidR="00FA467C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автомобильных дорог 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городской агломерации, </w:t>
            </w:r>
            <w:r w:rsidR="00FA467C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находящихся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 режиме перегрузки в час</w:t>
            </w:r>
            <w:r w:rsidR="004A468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пик, %</w:t>
            </w:r>
          </w:p>
        </w:tc>
        <w:tc>
          <w:tcPr>
            <w:tcW w:w="2268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Показатель второго уровня</w:t>
            </w:r>
          </w:p>
        </w:tc>
        <w:tc>
          <w:tcPr>
            <w:tcW w:w="1559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18,0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16,0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13,0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6,0</w:t>
            </w:r>
          </w:p>
        </w:tc>
      </w:tr>
      <w:tr w:rsidR="00741C91" w:rsidRPr="00B24F61" w:rsidTr="004A468D">
        <w:tc>
          <w:tcPr>
            <w:tcW w:w="3369" w:type="dxa"/>
            <w:vMerge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1C91" w:rsidRPr="00B24F61" w:rsidRDefault="00741C91" w:rsidP="00FA2A35">
            <w:pPr>
              <w:spacing w:after="0" w:line="245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Доля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движения), %</w:t>
            </w:r>
          </w:p>
        </w:tc>
        <w:tc>
          <w:tcPr>
            <w:tcW w:w="2268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Показатель второго уровня</w:t>
            </w:r>
          </w:p>
        </w:tc>
        <w:tc>
          <w:tcPr>
            <w:tcW w:w="1559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57,0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65,0</w:t>
            </w:r>
          </w:p>
        </w:tc>
      </w:tr>
      <w:tr w:rsidR="00741C91" w:rsidRPr="00B24F61" w:rsidTr="004A468D">
        <w:tc>
          <w:tcPr>
            <w:tcW w:w="3369" w:type="dxa"/>
            <w:vMerge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1C91" w:rsidRPr="00B24F61" w:rsidRDefault="00741C91" w:rsidP="00FA2A35">
            <w:pPr>
              <w:spacing w:after="0" w:line="245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Общая протяж</w:t>
            </w:r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ё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нность</w:t>
            </w:r>
            <w:r w:rsidR="00FA467C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построенных и реконструируемых 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FA467C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автомобильных дорог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268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559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1C91" w:rsidRPr="00B24F61" w:rsidTr="004A468D">
        <w:tc>
          <w:tcPr>
            <w:tcW w:w="3369" w:type="dxa"/>
            <w:vMerge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1C91" w:rsidRPr="00B24F61" w:rsidRDefault="00741C91" w:rsidP="00741C91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Общая площадь объектов,  в отношении которых проведены работы по строительству или реконструкции объектов, кв. м/год</w:t>
            </w:r>
          </w:p>
        </w:tc>
        <w:tc>
          <w:tcPr>
            <w:tcW w:w="2268" w:type="dxa"/>
            <w:shd w:val="clear" w:color="auto" w:fill="auto"/>
          </w:tcPr>
          <w:p w:rsidR="00741C91" w:rsidRPr="00B24F61" w:rsidRDefault="00741C91" w:rsidP="00BC5B8E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559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1C91" w:rsidRPr="00B24F61" w:rsidTr="004A468D">
        <w:tc>
          <w:tcPr>
            <w:tcW w:w="3369" w:type="dxa"/>
            <w:vMerge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1C91" w:rsidRPr="00B24F61" w:rsidRDefault="00741C91" w:rsidP="00D42283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Общая протяж</w:t>
            </w:r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ё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нность объектов, в отношении которых проведены работы по капитальному ремонту или ремонту, </w:t>
            </w:r>
            <w:proofErr w:type="gramStart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268" w:type="dxa"/>
            <w:shd w:val="clear" w:color="auto" w:fill="auto"/>
          </w:tcPr>
          <w:p w:rsidR="00741C91" w:rsidRPr="00B24F61" w:rsidRDefault="00741C91" w:rsidP="00BC5B8E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559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123,073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94,024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127,537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41C91" w:rsidRPr="00B24F61" w:rsidTr="004A468D">
        <w:tc>
          <w:tcPr>
            <w:tcW w:w="3369" w:type="dxa"/>
            <w:vMerge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1C91" w:rsidRPr="00B24F61" w:rsidRDefault="00741C91" w:rsidP="00741C91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Общая площадь объектов, в отношении которых проведены работы по капитальному ремонту или ремонту, кв. м/год</w:t>
            </w:r>
          </w:p>
        </w:tc>
        <w:tc>
          <w:tcPr>
            <w:tcW w:w="2268" w:type="dxa"/>
            <w:shd w:val="clear" w:color="auto" w:fill="auto"/>
          </w:tcPr>
          <w:p w:rsidR="00741C91" w:rsidRPr="00B24F61" w:rsidRDefault="00741C91" w:rsidP="00BC5B8E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559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1150082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994415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1252190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350000</w:t>
            </w:r>
          </w:p>
        </w:tc>
      </w:tr>
      <w:tr w:rsidR="00741C91" w:rsidRPr="00B24F61" w:rsidTr="004A468D">
        <w:tc>
          <w:tcPr>
            <w:tcW w:w="3369" w:type="dxa"/>
            <w:vMerge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1C91" w:rsidRPr="00B24F61" w:rsidRDefault="00741C91" w:rsidP="00FA2A35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Количество ликвидированных </w:t>
            </w:r>
            <w:r w:rsidR="00A22CF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мест концентрации </w:t>
            </w:r>
            <w:r w:rsidR="00FA2A3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ДТП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шт./год</w:t>
            </w:r>
          </w:p>
        </w:tc>
        <w:tc>
          <w:tcPr>
            <w:tcW w:w="2268" w:type="dxa"/>
            <w:shd w:val="clear" w:color="auto" w:fill="auto"/>
          </w:tcPr>
          <w:p w:rsidR="00741C91" w:rsidRPr="00B24F61" w:rsidRDefault="00741C91" w:rsidP="00BC5B8E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559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741C91" w:rsidRPr="00B24F61" w:rsidTr="004A468D">
        <w:tc>
          <w:tcPr>
            <w:tcW w:w="3369" w:type="dxa"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Описание программы</w:t>
            </w:r>
          </w:p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8"/>
            <w:shd w:val="clear" w:color="auto" w:fill="auto"/>
            <w:vAlign w:val="center"/>
          </w:tcPr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1. Комплексы мероприятий </w:t>
            </w:r>
            <w:r w:rsidR="00AD5DAA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комплексного развития транспортной инфраструктуры Ульяновской городской агломерации (далее – ПКРТИ)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1.1. Мероприятия по обеспечению необходимого уровня безопасности дорожного движения на дорожной сети го</w:t>
            </w:r>
            <w:r w:rsidR="00A46379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родской агломерации: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разработка совместно с территориальным подразделением ГИ</w:t>
            </w:r>
            <w:proofErr w:type="gramStart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БДД пл</w:t>
            </w:r>
            <w:proofErr w:type="gramEnd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ана пропаганд</w:t>
            </w:r>
            <w:r w:rsidR="006C026D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ы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13135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безопасности дорожного движения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с последующей реализацией предусмотренных мероприятий;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выполнение первоочередных работ на участках дорог с местами концентрации ДТП по приведению 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 нормативное состояние (содержание, ремонт);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некапиталоёмких</w:t>
            </w:r>
            <w:proofErr w:type="spellEnd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мероприятий</w:t>
            </w:r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направленных на </w:t>
            </w:r>
            <w:r w:rsidR="006C026D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уменьшение</w:t>
            </w:r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количества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мест концентраций ДТП – установка информационных аншлагов,</w:t>
            </w:r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дополнительных дорожных знаков.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1.2. Мероприятия по приведению дорожной сети городской агломерации в нормативное транспо</w:t>
            </w:r>
            <w:r w:rsidR="00A46379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ртно-эксплуатационное состояние: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выполнение ремонта на автомобильных дорогах общего пользования регионального, межмуниципального и местного значения в соответствии с требованиями действующих нормативных документов</w:t>
            </w:r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регламента Таможенного союза 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«Безопасность автомо</w:t>
            </w:r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бильных дорог» (</w:t>
            </w:r>
            <w:proofErr w:type="gramStart"/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ТС 014/2011).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1.3. Мероприятия по устранению перегрузки доро</w:t>
            </w:r>
            <w:r w:rsidR="00A46379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жной сети городской агломерации: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уширение проезжей части улично-дорожной сети города Ульяновска;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строительство транспортных развязок;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="0013135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комплексных схем организации дорожного движения</w:t>
            </w:r>
            <w:r w:rsidR="000D7BB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(далее – КСОДД)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  <w:r w:rsidR="0013135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комплексной схемы организации транспортного обслуживания населения общественным транспортом, </w:t>
            </w:r>
            <w:proofErr w:type="gramStart"/>
            <w:r w:rsidR="0013135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учитывающей</w:t>
            </w:r>
            <w:proofErr w:type="gramEnd"/>
            <w:r w:rsidR="0013135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 том числе пригородные перевозки</w:t>
            </w:r>
            <w:r w:rsidR="000D7BB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(далее – КСОТ)</w:t>
            </w:r>
            <w:r w:rsid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</w:t>
            </w:r>
            <w:r w:rsidR="0013135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 дальнейше</w:t>
            </w:r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й реализацией принятых решений.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1.4. Мероприятия по формированию механизмов общественного </w:t>
            </w:r>
            <w:proofErr w:type="gramStart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A46379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ходом выполнения дорожных работ: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участие в заседаниях проектного офиса представителей общественности и представителей </w:t>
            </w:r>
            <w:r w:rsidR="00824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алаты справедливости и общественного контроля </w:t>
            </w:r>
            <w:r w:rsidR="00A46379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</w:t>
            </w:r>
            <w:r w:rsidR="00D565E2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Ульяновск»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r w:rsidR="0013135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Общероссийского народного фронта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«Карта убитых дорог»;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привлечение </w:t>
            </w:r>
            <w:r w:rsidR="0013135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средств массовой информации</w:t>
            </w:r>
            <w:r w:rsidR="00D565E2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(далее – СМИ)</w:t>
            </w:r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2. Механизм реализации, организация управления реализацией ПКРТИ и </w:t>
            </w:r>
            <w:proofErr w:type="gramStart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ходом е</w:t>
            </w:r>
            <w:r w:rsidR="00A46379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ё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реализаци</w:t>
            </w:r>
            <w:r w:rsidR="00A46379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и: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финансирование мероприятий ПКРТИ осуществляется в соответствии с законодательством (Бюджетный 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одекс Р</w:t>
            </w:r>
            <w:r w:rsidR="0013135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</w:t>
            </w:r>
            <w:r w:rsidR="0013135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едерации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управление реализацией ПКРТИ осуществляется проектным офисо</w:t>
            </w:r>
            <w:r w:rsid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по реализации программы «Безопасные и качественные дороги» в Ульяновской городской агломерации;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gramStart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контроль, оценка качества и сроков выполнения мероприятий 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ПКРТИ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обеспечивающие формирование </w:t>
            </w:r>
            <w:r w:rsidR="0017411B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общественно ориентированной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системы контроля за выполнением дорожных работ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осуществляется посредств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 широкого освещения проводимых работ в рамках реализации 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ПКРТИ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 СМИ и проведения общественных обсуждений проектов 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ремонтных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работ;</w:t>
            </w:r>
            <w:proofErr w:type="gramEnd"/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координатором ПКРТИ определено Министерство промышленности, строительства, жилищно-коммунального комплекса и транспорта Ульяновской области, в функции которого вход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т: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координация работы </w:t>
            </w:r>
            <w:r w:rsid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аказчиков работ;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gramStart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неукоснительным соблюдением контрольных точек проекта;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синхронизация ПКРТИ с 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другими приоритетными проектами.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Функции участников реализации ПКРТИ (заказчиков работ):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своевременное заключение контрактов на выполнение работ;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своевременное предоставление требуемой отч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ё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тности;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внесение информации в паспорта объектов в региональном сегменте </w:t>
            </w:r>
            <w:r w:rsidR="00D565E2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системы оперативного управления 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«Эталон»</w:t>
            </w:r>
            <w:r w:rsidR="00D565E2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(далее – СОУ «Эталон»)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модуль «Контроль»;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своевременно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запрашиваемой информации в СОУ «Эталон»</w:t>
            </w:r>
            <w:r w:rsidR="00255C7F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;</w:t>
            </w:r>
          </w:p>
          <w:p w:rsidR="00741C91" w:rsidRPr="00B24F61" w:rsidRDefault="00741C91" w:rsidP="0017411B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 качества выполняемых работ и при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ё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мка выполненных работ</w:t>
            </w:r>
          </w:p>
        </w:tc>
      </w:tr>
    </w:tbl>
    <w:p w:rsidR="00741C91" w:rsidRPr="00741C91" w:rsidRDefault="00741C91" w:rsidP="00741C91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41C91" w:rsidRPr="00741C91" w:rsidRDefault="00741C91" w:rsidP="00936B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1C9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3. </w:t>
      </w:r>
      <w:r w:rsidRPr="00741C91">
        <w:rPr>
          <w:rFonts w:ascii="Times New Roman" w:eastAsia="Arial Unicode MS" w:hAnsi="Times New Roman"/>
          <w:sz w:val="28"/>
          <w:szCs w:val="20"/>
          <w:lang w:eastAsia="ru-RU"/>
        </w:rPr>
        <w:t>Этапы и контрольные точки</w:t>
      </w:r>
    </w:p>
    <w:p w:rsidR="00741C91" w:rsidRPr="00936BE4" w:rsidRDefault="00741C91" w:rsidP="00936BE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9106"/>
        <w:gridCol w:w="3260"/>
        <w:gridCol w:w="1560"/>
      </w:tblGrid>
      <w:tr w:rsidR="00741C91" w:rsidRPr="0030035B" w:rsidTr="00567D4A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741C91" w:rsidRPr="0030035B" w:rsidRDefault="00741C91" w:rsidP="00936B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30035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30035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741C91" w:rsidRPr="0030035B" w:rsidRDefault="00741C91" w:rsidP="00936B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41C91" w:rsidRPr="0030035B" w:rsidRDefault="00741C91" w:rsidP="00936B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Тип (завершение этапа/контрольная точка результата/контрольная точка показателя)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1C91" w:rsidRPr="0030035B" w:rsidRDefault="00741C91" w:rsidP="00936B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Срок</w:t>
            </w:r>
          </w:p>
        </w:tc>
      </w:tr>
    </w:tbl>
    <w:p w:rsidR="00567D4A" w:rsidRPr="00567D4A" w:rsidRDefault="00567D4A" w:rsidP="00567D4A">
      <w:pPr>
        <w:spacing w:after="0" w:line="14" w:lineRule="auto"/>
        <w:rPr>
          <w:sz w:val="2"/>
          <w:szCs w:val="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9106"/>
        <w:gridCol w:w="3260"/>
        <w:gridCol w:w="1560"/>
      </w:tblGrid>
      <w:tr w:rsidR="00567D4A" w:rsidRPr="0030035B" w:rsidTr="0030035B">
        <w:trPr>
          <w:tblHeader/>
        </w:trPr>
        <w:tc>
          <w:tcPr>
            <w:tcW w:w="783" w:type="dxa"/>
            <w:shd w:val="clear" w:color="auto" w:fill="auto"/>
            <w:vAlign w:val="center"/>
          </w:tcPr>
          <w:p w:rsidR="00567D4A" w:rsidRPr="0030035B" w:rsidRDefault="00567D4A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567D4A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7D4A" w:rsidRPr="0030035B" w:rsidRDefault="00567D4A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D4A" w:rsidRPr="0030035B" w:rsidRDefault="00567D4A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41C91" w:rsidRPr="0030035B" w:rsidTr="0030035B">
        <w:tc>
          <w:tcPr>
            <w:tcW w:w="783" w:type="dxa"/>
            <w:shd w:val="clear" w:color="auto" w:fill="auto"/>
          </w:tcPr>
          <w:p w:rsidR="00741C91" w:rsidRPr="0030035B" w:rsidRDefault="00741C91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741C91" w:rsidRPr="0030035B" w:rsidRDefault="00741C91" w:rsidP="00D565E2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администрацией города Ульяновска заключено соглашение о предо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ставлении бюджет</w:t>
            </w:r>
            <w:r w:rsidR="00D565E2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«город Ульяновск» межбюджетных трансфертов для оказания поддержки реализации госу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программы Ульяновской области «Развитие транспортной системы Ульяновской области» на 2014-2020 годы, предусматривающих достижение целевых показателей ПКРТИ на 2018 год</w:t>
            </w:r>
          </w:p>
        </w:tc>
        <w:tc>
          <w:tcPr>
            <w:tcW w:w="3260" w:type="dxa"/>
            <w:shd w:val="clear" w:color="auto" w:fill="auto"/>
          </w:tcPr>
          <w:p w:rsidR="00741C91" w:rsidRPr="0030035B" w:rsidRDefault="00567D4A" w:rsidP="002E07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</w:t>
            </w:r>
            <w:r w:rsidR="00741C91"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741C91" w:rsidRPr="0030035B" w:rsidRDefault="00741C91" w:rsidP="00567D4A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07.03.2018</w:t>
            </w:r>
          </w:p>
        </w:tc>
      </w:tr>
      <w:tr w:rsidR="00741C91" w:rsidRPr="0030035B" w:rsidTr="0030035B">
        <w:tc>
          <w:tcPr>
            <w:tcW w:w="783" w:type="dxa"/>
            <w:shd w:val="clear" w:color="auto" w:fill="auto"/>
          </w:tcPr>
          <w:p w:rsidR="00741C91" w:rsidRPr="0030035B" w:rsidRDefault="00741C91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741C91" w:rsidRPr="0030035B" w:rsidRDefault="00741C91" w:rsidP="0017411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Областным государственным каз</w:t>
            </w:r>
            <w:r w:rsidR="0017411B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нным учреждением «Департамент ав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томобильных дорог Ульяновской области» и администрацией города Ульяновска обеспечено заключение контрактов на выполнение меропри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ятий, необходимых для достижения целевых показателей ПКРТИ на 2018 г</w:t>
            </w:r>
            <w:r w:rsidR="0017411B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Минтранс России представлен сводный календарный план выполнения мероприятий ПКРТИ на 2018 год, </w:t>
            </w:r>
            <w:proofErr w:type="gramStart"/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содержащи</w:t>
            </w:r>
            <w:r w:rsidR="0017411B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сведения о натуральных показателях объ</w:t>
            </w:r>
            <w:r w:rsidR="0017411B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 работ</w:t>
            </w:r>
            <w:r w:rsidR="00936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отношении кото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заключены соответствующие контракты, стоимости фактически за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</w:t>
            </w:r>
            <w:r w:rsidR="0017411B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контрактов</w:t>
            </w:r>
          </w:p>
        </w:tc>
        <w:tc>
          <w:tcPr>
            <w:tcW w:w="3260" w:type="dxa"/>
            <w:shd w:val="clear" w:color="auto" w:fill="auto"/>
          </w:tcPr>
          <w:p w:rsidR="00741C91" w:rsidRPr="0030035B" w:rsidRDefault="00567D4A" w:rsidP="002E07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741C91" w:rsidRPr="0030035B" w:rsidRDefault="00741C91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30.03.2018</w:t>
            </w:r>
          </w:p>
        </w:tc>
      </w:tr>
      <w:tr w:rsidR="00741C91" w:rsidRPr="0030035B" w:rsidTr="0030035B">
        <w:tc>
          <w:tcPr>
            <w:tcW w:w="783" w:type="dxa"/>
            <w:shd w:val="clear" w:color="auto" w:fill="auto"/>
          </w:tcPr>
          <w:p w:rsidR="00741C91" w:rsidRPr="0030035B" w:rsidRDefault="00741C91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741C91" w:rsidRPr="0030035B" w:rsidRDefault="00741C91" w:rsidP="00741C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Министерством промышленности, строительства, жилищно-коммуналь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комплекса и транспорта Ульяновской области совместно с ГИБДД УМВД России по Ульяновской области разработаны и утверждены планы проведения в 2018 году мероприятий, направленных на </w:t>
            </w:r>
            <w:proofErr w:type="spellStart"/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дирование</w:t>
            </w:r>
            <w:proofErr w:type="spellEnd"/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Правил дорожного движения</w:t>
            </w:r>
            <w:r w:rsidR="00936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ПДД)</w:t>
            </w:r>
          </w:p>
        </w:tc>
        <w:tc>
          <w:tcPr>
            <w:tcW w:w="3260" w:type="dxa"/>
            <w:shd w:val="clear" w:color="auto" w:fill="auto"/>
          </w:tcPr>
          <w:p w:rsidR="00741C91" w:rsidRPr="0030035B" w:rsidRDefault="00567D4A" w:rsidP="002E07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741C91" w:rsidRPr="0030035B" w:rsidRDefault="00741C91" w:rsidP="00567D4A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02.04.2018</w:t>
            </w:r>
          </w:p>
        </w:tc>
      </w:tr>
      <w:tr w:rsidR="00741C91" w:rsidRPr="0030035B" w:rsidTr="0030035B">
        <w:tc>
          <w:tcPr>
            <w:tcW w:w="783" w:type="dxa"/>
            <w:shd w:val="clear" w:color="auto" w:fill="auto"/>
          </w:tcPr>
          <w:p w:rsidR="00741C91" w:rsidRPr="0030035B" w:rsidRDefault="00741C91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741C91" w:rsidRPr="0030035B" w:rsidRDefault="00741C91" w:rsidP="0017411B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Областным государственным каз</w:t>
            </w:r>
            <w:r w:rsidR="0017411B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нным учреждением «Департамент ав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томобильных дорог Ульяновской области» и администрацией города Ульяновска организовано проведение диагностики дорожной сети город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агломераций</w:t>
            </w:r>
          </w:p>
        </w:tc>
        <w:tc>
          <w:tcPr>
            <w:tcW w:w="3260" w:type="dxa"/>
            <w:shd w:val="clear" w:color="auto" w:fill="auto"/>
          </w:tcPr>
          <w:p w:rsidR="00741C91" w:rsidRPr="0030035B" w:rsidRDefault="00567D4A" w:rsidP="002E07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741C91" w:rsidRPr="0030035B" w:rsidRDefault="00741C91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16.04.2018</w:t>
            </w:r>
          </w:p>
        </w:tc>
      </w:tr>
      <w:tr w:rsidR="00741C91" w:rsidRPr="0030035B" w:rsidTr="0030035B">
        <w:tc>
          <w:tcPr>
            <w:tcW w:w="783" w:type="dxa"/>
            <w:shd w:val="clear" w:color="auto" w:fill="auto"/>
          </w:tcPr>
          <w:p w:rsidR="00741C91" w:rsidRPr="0030035B" w:rsidRDefault="00741C91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741C91" w:rsidRPr="0030035B" w:rsidRDefault="00741C91" w:rsidP="00741C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Ульяновской областью при необходимости представлены предложения по корректировке ПКРТИ на 2018 год</w:t>
            </w:r>
          </w:p>
        </w:tc>
        <w:tc>
          <w:tcPr>
            <w:tcW w:w="3260" w:type="dxa"/>
            <w:shd w:val="clear" w:color="auto" w:fill="auto"/>
          </w:tcPr>
          <w:p w:rsidR="00741C91" w:rsidRPr="0030035B" w:rsidRDefault="00567D4A" w:rsidP="002E07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741C91" w:rsidRPr="0030035B" w:rsidRDefault="00741C91" w:rsidP="00567D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01.05.2018</w:t>
            </w:r>
          </w:p>
        </w:tc>
      </w:tr>
      <w:tr w:rsidR="00741C91" w:rsidRPr="0030035B" w:rsidTr="0030035B">
        <w:tc>
          <w:tcPr>
            <w:tcW w:w="783" w:type="dxa"/>
            <w:shd w:val="clear" w:color="auto" w:fill="auto"/>
          </w:tcPr>
          <w:p w:rsidR="00741C91" w:rsidRPr="0030035B" w:rsidRDefault="00741C91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741C91" w:rsidRPr="0030035B" w:rsidRDefault="00741C91" w:rsidP="00741C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Ульяновской областью в отношении Ульяновской городской агломера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полном объ</w:t>
            </w:r>
            <w:r w:rsidR="0017411B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 актуализированы и утверждены: </w:t>
            </w:r>
          </w:p>
          <w:p w:rsidR="00741C91" w:rsidRPr="0030035B" w:rsidRDefault="00741C91" w:rsidP="00741C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территориального планирования; </w:t>
            </w:r>
          </w:p>
          <w:p w:rsidR="00741C91" w:rsidRPr="0030035B" w:rsidRDefault="00741C91" w:rsidP="00741C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ПКРТИ; </w:t>
            </w:r>
          </w:p>
          <w:p w:rsidR="00741C91" w:rsidRPr="0030035B" w:rsidRDefault="00123B31" w:rsidP="00741C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КСОТ</w:t>
            </w:r>
            <w:r w:rsidR="00741C9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741C91" w:rsidRPr="0030035B" w:rsidRDefault="00123B31" w:rsidP="00741C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КСОДД</w:t>
            </w:r>
          </w:p>
        </w:tc>
        <w:tc>
          <w:tcPr>
            <w:tcW w:w="3260" w:type="dxa"/>
            <w:shd w:val="clear" w:color="auto" w:fill="auto"/>
          </w:tcPr>
          <w:p w:rsidR="00741C91" w:rsidRPr="0030035B" w:rsidRDefault="00567D4A" w:rsidP="002E07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741C91" w:rsidRPr="0030035B" w:rsidRDefault="00741C91" w:rsidP="00567D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02.07.2018</w:t>
            </w:r>
          </w:p>
        </w:tc>
      </w:tr>
      <w:tr w:rsidR="00741C91" w:rsidRPr="0030035B" w:rsidTr="0030035B">
        <w:tc>
          <w:tcPr>
            <w:tcW w:w="783" w:type="dxa"/>
            <w:shd w:val="clear" w:color="auto" w:fill="auto"/>
          </w:tcPr>
          <w:p w:rsidR="00741C91" w:rsidRPr="0030035B" w:rsidRDefault="00741C91" w:rsidP="00295B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  <w:p w:rsidR="00741C91" w:rsidRPr="0030035B" w:rsidRDefault="00741C91" w:rsidP="00295B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741C91" w:rsidRPr="0030035B" w:rsidRDefault="00741C91" w:rsidP="00295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Ульяновской областью разработаны и представлены в Минтранс России проекты ПКРТИ, актуализ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ванные с уч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принятых документов территориального планирования, ПКРТИ, </w:t>
            </w:r>
            <w:r w:rsidR="00295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КСОТ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учитывающих пригородные перевозки, комплексных схем организации дорожного движения и содержащие детализированные предложения по реализации второго этапа приоритетного проекта, в том числе сведения о необходимом финансовом обеспечении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741C91" w:rsidRPr="0030035B" w:rsidRDefault="00567D4A" w:rsidP="002E07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741C91" w:rsidRPr="0030035B" w:rsidRDefault="00741C91" w:rsidP="0029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02.07.2018</w:t>
            </w:r>
          </w:p>
        </w:tc>
      </w:tr>
      <w:tr w:rsidR="00741C91" w:rsidRPr="0030035B" w:rsidTr="0030035B">
        <w:tc>
          <w:tcPr>
            <w:tcW w:w="783" w:type="dxa"/>
            <w:shd w:val="clear" w:color="auto" w:fill="auto"/>
          </w:tcPr>
          <w:p w:rsidR="00741C91" w:rsidRPr="0030035B" w:rsidRDefault="00741C91" w:rsidP="00295B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741C91" w:rsidRPr="0030035B" w:rsidRDefault="00741C91" w:rsidP="00295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Ульяновской областью обеспечено выполнение мероприятий, преду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смотренных ПКРТИ по состоянию на 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августа 2018 г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ценка про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изводится на основании календарных планов выполнения мероприятий ПКРТИ на 2018 год)</w:t>
            </w:r>
          </w:p>
        </w:tc>
        <w:tc>
          <w:tcPr>
            <w:tcW w:w="3260" w:type="dxa"/>
            <w:shd w:val="clear" w:color="auto" w:fill="auto"/>
          </w:tcPr>
          <w:p w:rsidR="00741C91" w:rsidRPr="0030035B" w:rsidRDefault="00567D4A" w:rsidP="002E07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741C91" w:rsidRPr="0030035B" w:rsidRDefault="00741C91" w:rsidP="0029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01.08.2018</w:t>
            </w:r>
          </w:p>
        </w:tc>
      </w:tr>
      <w:tr w:rsidR="00567D4A" w:rsidRPr="0030035B" w:rsidTr="0030035B">
        <w:tc>
          <w:tcPr>
            <w:tcW w:w="783" w:type="dxa"/>
            <w:shd w:val="clear" w:color="auto" w:fill="auto"/>
          </w:tcPr>
          <w:p w:rsidR="00567D4A" w:rsidRPr="0030035B" w:rsidRDefault="00567D4A" w:rsidP="00295B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567D4A" w:rsidP="00295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уровне Ульяновской области с участием представителей обществен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осуществлено рассмотрение результатов реализации ПКРТИ за 2018 год, при необходимости подготовлены предложения по корректи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ровке указанной программы</w:t>
            </w:r>
          </w:p>
        </w:tc>
        <w:tc>
          <w:tcPr>
            <w:tcW w:w="3260" w:type="dxa"/>
            <w:shd w:val="clear" w:color="auto" w:fill="auto"/>
          </w:tcPr>
          <w:p w:rsidR="00567D4A" w:rsidRPr="0030035B" w:rsidRDefault="00567D4A" w:rsidP="002E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567D4A" w:rsidRPr="0030035B" w:rsidRDefault="00567D4A" w:rsidP="0029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</w:tc>
      </w:tr>
      <w:tr w:rsidR="00567D4A" w:rsidRPr="0030035B" w:rsidTr="0030035B">
        <w:tc>
          <w:tcPr>
            <w:tcW w:w="783" w:type="dxa"/>
            <w:shd w:val="clear" w:color="auto" w:fill="auto"/>
          </w:tcPr>
          <w:p w:rsidR="00567D4A" w:rsidRPr="0030035B" w:rsidRDefault="00567D4A" w:rsidP="00295B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567D4A" w:rsidP="00295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Ульяновской областью обеспечено выполнение мероприятий, преду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смотренных ПКРТИ на 2018 г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при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мка выполнения соот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ветствующих работ. В Минтранс России представлены соответствующие отч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тные материалы</w:t>
            </w:r>
          </w:p>
        </w:tc>
        <w:tc>
          <w:tcPr>
            <w:tcW w:w="3260" w:type="dxa"/>
            <w:shd w:val="clear" w:color="auto" w:fill="auto"/>
          </w:tcPr>
          <w:p w:rsidR="00567D4A" w:rsidRPr="0030035B" w:rsidRDefault="00567D4A" w:rsidP="002E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567D4A" w:rsidRPr="0030035B" w:rsidRDefault="00567D4A" w:rsidP="0029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01.11.2018</w:t>
            </w:r>
          </w:p>
        </w:tc>
      </w:tr>
      <w:tr w:rsidR="00567D4A" w:rsidRPr="0030035B" w:rsidTr="0030035B">
        <w:tc>
          <w:tcPr>
            <w:tcW w:w="783" w:type="dxa"/>
            <w:shd w:val="clear" w:color="auto" w:fill="auto"/>
          </w:tcPr>
          <w:p w:rsidR="00567D4A" w:rsidRPr="0030035B" w:rsidRDefault="00567D4A" w:rsidP="00295B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567D4A" w:rsidP="00295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государственн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Ульяновской области «Развитие транс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портной системы Ульяновской области» на 2014-2020 годы в качестве аналитического приложения включена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ПКРТИ,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актуализированная с уч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реализации второго этапа приоритетного проекта </w:t>
            </w:r>
          </w:p>
        </w:tc>
        <w:tc>
          <w:tcPr>
            <w:tcW w:w="3260" w:type="dxa"/>
            <w:shd w:val="clear" w:color="auto" w:fill="auto"/>
          </w:tcPr>
          <w:p w:rsidR="00567D4A" w:rsidRPr="0030035B" w:rsidRDefault="00567D4A" w:rsidP="002E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567D4A" w:rsidRPr="0030035B" w:rsidRDefault="00567D4A" w:rsidP="0029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26.12.2018</w:t>
            </w:r>
          </w:p>
        </w:tc>
      </w:tr>
      <w:tr w:rsidR="00567D4A" w:rsidRPr="0030035B" w:rsidTr="0030035B">
        <w:tc>
          <w:tcPr>
            <w:tcW w:w="783" w:type="dxa"/>
            <w:shd w:val="clear" w:color="auto" w:fill="auto"/>
          </w:tcPr>
          <w:p w:rsidR="00567D4A" w:rsidRPr="0030035B" w:rsidRDefault="00567D4A" w:rsidP="00295B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567D4A" w:rsidP="00295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Росавтодором</w:t>
            </w:r>
            <w:proofErr w:type="spellEnd"/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заключено соглашение о предоставлении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областному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бюджету Уль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яновской области межбюджетных трансфертов </w:t>
            </w:r>
            <w:r w:rsidR="00295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финансирования расходных обязательств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государственной программы Ульяновской области «Развитие транспортной системы Ульяновской области» на 2014-2020 годы, предусматривающей достижение целевых показателей ПКРТИ на 2019 год</w:t>
            </w:r>
          </w:p>
        </w:tc>
        <w:tc>
          <w:tcPr>
            <w:tcW w:w="3260" w:type="dxa"/>
            <w:shd w:val="clear" w:color="auto" w:fill="auto"/>
          </w:tcPr>
          <w:p w:rsidR="00567D4A" w:rsidRPr="0030035B" w:rsidRDefault="00567D4A" w:rsidP="002E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567D4A" w:rsidRPr="0030035B" w:rsidRDefault="00567D4A" w:rsidP="0029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11.02.2019</w:t>
            </w:r>
          </w:p>
        </w:tc>
      </w:tr>
      <w:tr w:rsidR="00567D4A" w:rsidRPr="0030035B" w:rsidTr="0030035B">
        <w:tc>
          <w:tcPr>
            <w:tcW w:w="783" w:type="dxa"/>
            <w:shd w:val="clear" w:color="auto" w:fill="auto"/>
          </w:tcPr>
          <w:p w:rsidR="00567D4A" w:rsidRPr="0030035B" w:rsidRDefault="00567D4A" w:rsidP="00295B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567D4A" w:rsidP="00295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администрацией города Ульяновска заключено соглашение о предо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ставлении бюджет</w:t>
            </w:r>
            <w:r w:rsidR="00D565E2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«город Ульяновск» межбюджетных трансфертов для оказания поддержки реализации госу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программы Ульяновской области «Развитие транспортной системы Ульяновской области» на 2014-2020 годы, предусматривающих достижение целевых показателей ПКРТИ на 2019 год</w:t>
            </w:r>
          </w:p>
        </w:tc>
        <w:tc>
          <w:tcPr>
            <w:tcW w:w="3260" w:type="dxa"/>
            <w:shd w:val="clear" w:color="auto" w:fill="auto"/>
          </w:tcPr>
          <w:p w:rsidR="00567D4A" w:rsidRPr="0030035B" w:rsidRDefault="00567D4A" w:rsidP="002E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567D4A" w:rsidRPr="0030035B" w:rsidRDefault="00567D4A" w:rsidP="0029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11.03.2019</w:t>
            </w:r>
          </w:p>
        </w:tc>
      </w:tr>
      <w:tr w:rsidR="00567D4A" w:rsidRPr="0030035B" w:rsidTr="0030035B">
        <w:tc>
          <w:tcPr>
            <w:tcW w:w="783" w:type="dxa"/>
            <w:shd w:val="clear" w:color="auto" w:fill="auto"/>
          </w:tcPr>
          <w:p w:rsidR="00567D4A" w:rsidRPr="0030035B" w:rsidRDefault="00567D4A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17411B" w:rsidP="00123B3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Областным государственным казё</w:t>
            </w:r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нным учреждением «Департамент ав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томобильных дорог Ульяновской области» и администрацией города Ульяновска обеспечено заключение контрактов на выполнение меропри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ятий, необходимых для достижения целевых показателей ПКРТИ на 2019 г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Минтранс России представлен сводный календарный план вы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полнения мероприятий ПКРТИ на 2019 год, </w:t>
            </w:r>
            <w:proofErr w:type="gramStart"/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содержащи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gramEnd"/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све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о натуральных показателях объ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 работ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отношении которых заключены соответствующие контракты, стоимости фактически заклю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контрактов</w:t>
            </w:r>
          </w:p>
        </w:tc>
        <w:tc>
          <w:tcPr>
            <w:tcW w:w="3260" w:type="dxa"/>
            <w:shd w:val="clear" w:color="auto" w:fill="auto"/>
          </w:tcPr>
          <w:p w:rsidR="00567D4A" w:rsidRPr="0030035B" w:rsidRDefault="00567D4A" w:rsidP="002E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567D4A" w:rsidRPr="0030035B" w:rsidRDefault="00567D4A" w:rsidP="00567D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29.03.2019</w:t>
            </w:r>
          </w:p>
        </w:tc>
      </w:tr>
      <w:tr w:rsidR="00567D4A" w:rsidRPr="0030035B" w:rsidTr="0030035B">
        <w:tc>
          <w:tcPr>
            <w:tcW w:w="783" w:type="dxa"/>
            <w:shd w:val="clear" w:color="auto" w:fill="auto"/>
          </w:tcPr>
          <w:p w:rsidR="00567D4A" w:rsidRPr="0030035B" w:rsidRDefault="00567D4A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567D4A" w:rsidP="00741C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Ульяновской городской агломерации в пилотную эксплуатацию вве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дены интеллектуальные системы управления дорожным движением и объектами транспортной инфраструктуры</w:t>
            </w:r>
          </w:p>
        </w:tc>
        <w:tc>
          <w:tcPr>
            <w:tcW w:w="3260" w:type="dxa"/>
            <w:shd w:val="clear" w:color="auto" w:fill="auto"/>
          </w:tcPr>
          <w:p w:rsidR="00567D4A" w:rsidRPr="0030035B" w:rsidRDefault="00567D4A" w:rsidP="002E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567D4A" w:rsidRPr="0030035B" w:rsidRDefault="00567D4A" w:rsidP="00567D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01.07.2019</w:t>
            </w:r>
          </w:p>
        </w:tc>
      </w:tr>
      <w:tr w:rsidR="00567D4A" w:rsidRPr="0030035B" w:rsidTr="0030035B">
        <w:tc>
          <w:tcPr>
            <w:tcW w:w="783" w:type="dxa"/>
            <w:shd w:val="clear" w:color="auto" w:fill="auto"/>
          </w:tcPr>
          <w:p w:rsidR="00567D4A" w:rsidRPr="0030035B" w:rsidRDefault="00567D4A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567D4A" w:rsidP="00741C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Ульяновской областью обеспечено выполнение мероприятий, преду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смотренных ПКРТИ по состоянию на 01 августа 2019 года (оценка про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изводится на основании сводных календарных планов соответствующих работ)</w:t>
            </w:r>
          </w:p>
        </w:tc>
        <w:tc>
          <w:tcPr>
            <w:tcW w:w="3260" w:type="dxa"/>
            <w:shd w:val="clear" w:color="auto" w:fill="auto"/>
          </w:tcPr>
          <w:p w:rsidR="00567D4A" w:rsidRPr="0030035B" w:rsidRDefault="00567D4A" w:rsidP="002E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567D4A" w:rsidRPr="0030035B" w:rsidRDefault="00567D4A" w:rsidP="00567D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01.08.2019</w:t>
            </w:r>
          </w:p>
        </w:tc>
      </w:tr>
      <w:tr w:rsidR="00567D4A" w:rsidRPr="0030035B" w:rsidTr="0030035B">
        <w:tc>
          <w:tcPr>
            <w:tcW w:w="783" w:type="dxa"/>
            <w:shd w:val="clear" w:color="auto" w:fill="auto"/>
          </w:tcPr>
          <w:p w:rsidR="00567D4A" w:rsidRPr="0030035B" w:rsidRDefault="00567D4A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567D4A" w:rsidP="00741C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уровне Ульяновской области с участием представителей обществен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осуществлено рассмотрение результатов реализации ПКРТИ за 2019 год, при необходимости подготовлены предложения по корректи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ровке указанных программ</w:t>
            </w:r>
          </w:p>
        </w:tc>
        <w:tc>
          <w:tcPr>
            <w:tcW w:w="3260" w:type="dxa"/>
            <w:shd w:val="clear" w:color="auto" w:fill="auto"/>
          </w:tcPr>
          <w:p w:rsidR="00567D4A" w:rsidRPr="0030035B" w:rsidRDefault="00567D4A" w:rsidP="002E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567D4A" w:rsidRPr="0030035B" w:rsidRDefault="00567D4A" w:rsidP="00567D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01.10.2019</w:t>
            </w:r>
          </w:p>
        </w:tc>
      </w:tr>
      <w:tr w:rsidR="00567D4A" w:rsidRPr="0030035B" w:rsidTr="0030035B">
        <w:tc>
          <w:tcPr>
            <w:tcW w:w="783" w:type="dxa"/>
            <w:shd w:val="clear" w:color="auto" w:fill="auto"/>
          </w:tcPr>
          <w:p w:rsidR="00567D4A" w:rsidRPr="0030035B" w:rsidRDefault="00567D4A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567D4A" w:rsidP="00123B3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Ульяновской областью обеспечено выполнение мероприятий, преду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смотренных ПКРТИ на 2019 г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при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мка выполнения соот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ветствующих работ. В Минтранс России представлены соответствующие отч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ётные материалы</w:t>
            </w:r>
          </w:p>
        </w:tc>
        <w:tc>
          <w:tcPr>
            <w:tcW w:w="3260" w:type="dxa"/>
            <w:shd w:val="clear" w:color="auto" w:fill="auto"/>
          </w:tcPr>
          <w:p w:rsidR="00567D4A" w:rsidRPr="0030035B" w:rsidRDefault="00567D4A" w:rsidP="002E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567D4A" w:rsidRPr="0030035B" w:rsidRDefault="00567D4A" w:rsidP="00567D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01.11.2019</w:t>
            </w:r>
          </w:p>
        </w:tc>
      </w:tr>
    </w:tbl>
    <w:p w:rsidR="00741C91" w:rsidRPr="003B08DC" w:rsidRDefault="00741C91" w:rsidP="001426B7">
      <w:pPr>
        <w:spacing w:after="0" w:line="240" w:lineRule="auto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741C91" w:rsidRPr="00741C91" w:rsidRDefault="00741C91" w:rsidP="001426B7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0"/>
          <w:lang w:eastAsia="ru-RU"/>
        </w:rPr>
      </w:pPr>
      <w:r w:rsidRPr="00741C91">
        <w:rPr>
          <w:rFonts w:ascii="Times New Roman" w:eastAsia="Arial Unicode MS" w:hAnsi="Times New Roman"/>
          <w:sz w:val="28"/>
          <w:szCs w:val="20"/>
          <w:lang w:eastAsia="ru-RU"/>
        </w:rPr>
        <w:t>4. Бюджет программы</w:t>
      </w:r>
    </w:p>
    <w:p w:rsidR="00741C91" w:rsidRPr="003B08DC" w:rsidRDefault="00741C91" w:rsidP="001426B7">
      <w:pPr>
        <w:spacing w:after="0" w:line="240" w:lineRule="auto"/>
        <w:rPr>
          <w:rFonts w:ascii="Times New Roman" w:eastAsia="Arial Unicode MS" w:hAnsi="Times New Roman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847"/>
        <w:gridCol w:w="1809"/>
        <w:gridCol w:w="1809"/>
        <w:gridCol w:w="1810"/>
        <w:gridCol w:w="1810"/>
        <w:gridCol w:w="1814"/>
        <w:gridCol w:w="1736"/>
      </w:tblGrid>
      <w:tr w:rsidR="00741C91" w:rsidRPr="001426B7" w:rsidTr="001426B7">
        <w:trPr>
          <w:jc w:val="center"/>
        </w:trPr>
        <w:tc>
          <w:tcPr>
            <w:tcW w:w="3921" w:type="dxa"/>
            <w:gridSpan w:val="2"/>
            <w:vMerge w:val="restart"/>
            <w:shd w:val="clear" w:color="auto" w:fill="auto"/>
            <w:vAlign w:val="center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52" w:type="dxa"/>
            <w:gridSpan w:val="5"/>
            <w:shd w:val="clear" w:color="auto" w:fill="auto"/>
            <w:vAlign w:val="center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41C91" w:rsidRPr="001426B7" w:rsidTr="00B82F6C">
        <w:trPr>
          <w:jc w:val="center"/>
        </w:trPr>
        <w:tc>
          <w:tcPr>
            <w:tcW w:w="3921" w:type="dxa"/>
            <w:gridSpan w:val="2"/>
            <w:vMerge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14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736" w:type="dxa"/>
            <w:vMerge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741C91" w:rsidRPr="001426B7" w:rsidTr="00B82F6C">
        <w:trPr>
          <w:jc w:val="center"/>
        </w:trPr>
        <w:tc>
          <w:tcPr>
            <w:tcW w:w="2074" w:type="dxa"/>
            <w:vMerge w:val="restart"/>
            <w:shd w:val="clear" w:color="auto" w:fill="auto"/>
          </w:tcPr>
          <w:p w:rsidR="00741C91" w:rsidRPr="001426B7" w:rsidRDefault="003B08DC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</w:t>
            </w:r>
            <w:r w:rsidR="00741C91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юджетные источники, млн. руб.</w:t>
            </w:r>
          </w:p>
        </w:tc>
        <w:tc>
          <w:tcPr>
            <w:tcW w:w="1847" w:type="dxa"/>
            <w:shd w:val="clear" w:color="auto" w:fill="auto"/>
          </w:tcPr>
          <w:p w:rsidR="00741C91" w:rsidRPr="001426B7" w:rsidRDefault="00B82F6C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</w:t>
            </w:r>
            <w:r w:rsidR="00741C91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едеральные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680,0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680,0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4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3400,0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6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6115,0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741C91" w:rsidRPr="001426B7" w:rsidTr="00B82F6C">
        <w:trPr>
          <w:jc w:val="center"/>
        </w:trPr>
        <w:tc>
          <w:tcPr>
            <w:tcW w:w="2074" w:type="dxa"/>
            <w:vMerge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741C91" w:rsidRPr="001426B7" w:rsidRDefault="00B82F6C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="00741C91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убъектов Российской Федерации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516,9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400,0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530,0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4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2800,0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6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4626,9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741C91" w:rsidRPr="001426B7" w:rsidTr="00B82F6C">
        <w:trPr>
          <w:jc w:val="center"/>
        </w:trPr>
        <w:tc>
          <w:tcPr>
            <w:tcW w:w="2074" w:type="dxa"/>
            <w:vMerge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741C91" w:rsidRPr="001426B7" w:rsidRDefault="00B82F6C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  <w:r w:rsidR="00741C91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естные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991,94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230,0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4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1300,0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6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2980,04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741C91" w:rsidRPr="001426B7" w:rsidTr="00B82F6C">
        <w:trPr>
          <w:jc w:val="center"/>
        </w:trPr>
        <w:tc>
          <w:tcPr>
            <w:tcW w:w="3921" w:type="dxa"/>
            <w:gridSpan w:val="2"/>
            <w:shd w:val="clear" w:color="auto" w:fill="auto"/>
          </w:tcPr>
          <w:p w:rsidR="00741C91" w:rsidRPr="001426B7" w:rsidRDefault="003B08DC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</w:t>
            </w:r>
            <w:r w:rsidR="00741C91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небюджетные источники, млн. руб.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4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6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741C91" w:rsidRPr="001426B7" w:rsidTr="00B82F6C">
        <w:trPr>
          <w:jc w:val="center"/>
        </w:trPr>
        <w:tc>
          <w:tcPr>
            <w:tcW w:w="3921" w:type="dxa"/>
            <w:gridSpan w:val="2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1460,0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2071,94</w:t>
            </w:r>
            <w:r w:rsidR="00B82F6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1440,0</w:t>
            </w:r>
            <w:r w:rsidR="00B82F6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4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7500,0</w:t>
            </w:r>
            <w:r w:rsidR="00B82F6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6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13721,94</w:t>
            </w:r>
            <w:r w:rsidR="00B82F6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741C91" w:rsidRPr="003B08DC" w:rsidRDefault="005B2B8C" w:rsidP="003B08DC">
      <w:pPr>
        <w:spacing w:after="0" w:line="240" w:lineRule="auto"/>
        <w:rPr>
          <w:rFonts w:ascii="Times New Roman" w:eastAsia="Arial Unicode MS" w:hAnsi="Times New Roman"/>
          <w:sz w:val="24"/>
          <w:szCs w:val="20"/>
          <w:lang w:eastAsia="ru-RU"/>
        </w:rPr>
      </w:pPr>
      <w:r w:rsidRPr="005B2B8C">
        <w:rPr>
          <w:rFonts w:ascii="Times New Roman" w:eastAsia="Arial Unicode MS" w:hAnsi="Times New Roman"/>
          <w:sz w:val="28"/>
          <w:szCs w:val="20"/>
          <w:lang w:eastAsia="ru-RU"/>
        </w:rPr>
        <w:lastRenderedPageBreak/>
        <w:t xml:space="preserve">* </w:t>
      </w:r>
      <w:r w:rsidRPr="003B08DC">
        <w:rPr>
          <w:rFonts w:ascii="Times New Roman" w:eastAsia="Arial Unicode MS" w:hAnsi="Times New Roman"/>
          <w:sz w:val="24"/>
          <w:szCs w:val="20"/>
          <w:lang w:eastAsia="ru-RU"/>
        </w:rPr>
        <w:t xml:space="preserve">Указанные объёмы финансирования приведены </w:t>
      </w:r>
      <w:proofErr w:type="spellStart"/>
      <w:r w:rsidRPr="003B08DC">
        <w:rPr>
          <w:rFonts w:ascii="Times New Roman" w:eastAsia="Arial Unicode MS" w:hAnsi="Times New Roman"/>
          <w:sz w:val="24"/>
          <w:szCs w:val="20"/>
          <w:lang w:eastAsia="ru-RU"/>
        </w:rPr>
        <w:t>справочно</w:t>
      </w:r>
      <w:proofErr w:type="spellEnd"/>
      <w:r w:rsidR="00B82F6C" w:rsidRPr="003B08DC">
        <w:rPr>
          <w:rFonts w:ascii="Times New Roman" w:eastAsia="Arial Unicode MS" w:hAnsi="Times New Roman"/>
          <w:sz w:val="24"/>
          <w:szCs w:val="20"/>
          <w:lang w:eastAsia="ru-RU"/>
        </w:rPr>
        <w:t xml:space="preserve"> и</w:t>
      </w:r>
      <w:r w:rsidRPr="003B08DC">
        <w:rPr>
          <w:rFonts w:ascii="Times New Roman" w:eastAsia="Arial Unicode MS" w:hAnsi="Times New Roman"/>
          <w:sz w:val="24"/>
          <w:szCs w:val="20"/>
          <w:lang w:eastAsia="ru-RU"/>
        </w:rPr>
        <w:t xml:space="preserve"> подлежат корректировке в случае внесения изменений </w:t>
      </w:r>
      <w:r w:rsidR="003B08DC" w:rsidRPr="003B08DC">
        <w:rPr>
          <w:rFonts w:ascii="Times New Roman" w:eastAsia="Arial Unicode MS" w:hAnsi="Times New Roman"/>
          <w:sz w:val="24"/>
          <w:szCs w:val="20"/>
          <w:lang w:eastAsia="ru-RU"/>
        </w:rPr>
        <w:br/>
      </w:r>
      <w:r w:rsidRPr="003B08DC">
        <w:rPr>
          <w:rFonts w:ascii="Times New Roman" w:eastAsia="Arial Unicode MS" w:hAnsi="Times New Roman"/>
          <w:sz w:val="24"/>
          <w:szCs w:val="20"/>
          <w:lang w:eastAsia="ru-RU"/>
        </w:rPr>
        <w:t>в программу приоритетного проекта и программу комплексного развития транспортной инфраструктуры Ульяновской городской агломерации.</w:t>
      </w:r>
    </w:p>
    <w:p w:rsidR="00B82F6C" w:rsidRDefault="00B82F6C" w:rsidP="00741C91">
      <w:pPr>
        <w:spacing w:after="0" w:line="360" w:lineRule="atLeast"/>
        <w:jc w:val="center"/>
        <w:rPr>
          <w:rFonts w:ascii="Times New Roman" w:eastAsia="Arial Unicode MS" w:hAnsi="Times New Roman"/>
          <w:sz w:val="28"/>
          <w:szCs w:val="20"/>
          <w:lang w:eastAsia="ru-RU"/>
        </w:rPr>
      </w:pPr>
    </w:p>
    <w:p w:rsidR="00741C91" w:rsidRPr="00741C91" w:rsidRDefault="00741C91" w:rsidP="00741C91">
      <w:pPr>
        <w:spacing w:after="0" w:line="360" w:lineRule="atLeast"/>
        <w:jc w:val="center"/>
        <w:rPr>
          <w:rFonts w:ascii="Times New Roman" w:eastAsia="Arial Unicode MS" w:hAnsi="Times New Roman"/>
          <w:sz w:val="28"/>
          <w:szCs w:val="20"/>
          <w:lang w:eastAsia="ru-RU"/>
        </w:rPr>
      </w:pPr>
      <w:r w:rsidRPr="00741C91">
        <w:rPr>
          <w:rFonts w:ascii="Times New Roman" w:eastAsia="Arial Unicode MS" w:hAnsi="Times New Roman"/>
          <w:sz w:val="28"/>
          <w:szCs w:val="20"/>
          <w:lang w:eastAsia="ru-RU"/>
        </w:rPr>
        <w:t>5. Ключевые риски и возможности</w:t>
      </w:r>
    </w:p>
    <w:p w:rsidR="00741C91" w:rsidRPr="00741C91" w:rsidRDefault="00741C91" w:rsidP="00741C91">
      <w:pPr>
        <w:spacing w:after="0" w:line="360" w:lineRule="atLeast"/>
        <w:rPr>
          <w:rFonts w:ascii="Times New Roman" w:eastAsia="Arial Unicode MS" w:hAnsi="Times New Roman"/>
          <w:sz w:val="28"/>
          <w:szCs w:val="20"/>
          <w:lang w:eastAsia="ru-RU"/>
        </w:rPr>
      </w:pP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5388"/>
        <w:gridCol w:w="8293"/>
        <w:gridCol w:w="426"/>
      </w:tblGrid>
      <w:tr w:rsidR="00741C91" w:rsidRPr="00B82F6C" w:rsidTr="00D060DE">
        <w:trPr>
          <w:gridAfter w:val="1"/>
          <w:wAfter w:w="426" w:type="dxa"/>
          <w:trHeight w:val="20"/>
        </w:trPr>
        <w:tc>
          <w:tcPr>
            <w:tcW w:w="957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2F6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2F6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8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Наименование риска/возможности</w:t>
            </w:r>
          </w:p>
        </w:tc>
        <w:tc>
          <w:tcPr>
            <w:tcW w:w="8293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Мероп</w:t>
            </w:r>
            <w:r w:rsidR="0087372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риятия по предупреждению риска/</w:t>
            </w:r>
            <w:r w:rsidRPr="00B82F6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реализации возможности</w:t>
            </w:r>
          </w:p>
        </w:tc>
      </w:tr>
      <w:tr w:rsidR="00741C91" w:rsidRPr="00B82F6C" w:rsidTr="00B82F6C">
        <w:trPr>
          <w:gridAfter w:val="1"/>
          <w:wAfter w:w="426" w:type="dxa"/>
        </w:trPr>
        <w:tc>
          <w:tcPr>
            <w:tcW w:w="14638" w:type="dxa"/>
            <w:gridSpan w:val="3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Ключевые риски</w:t>
            </w:r>
          </w:p>
        </w:tc>
      </w:tr>
      <w:tr w:rsidR="00741C91" w:rsidRPr="00B82F6C" w:rsidTr="0000614E">
        <w:trPr>
          <w:gridAfter w:val="1"/>
          <w:wAfter w:w="426" w:type="dxa"/>
        </w:trPr>
        <w:tc>
          <w:tcPr>
            <w:tcW w:w="957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Возникновение бюджетного дефицита, сокраще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r w:rsidR="00D0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объёмов финансирования дорожной отрасли</w:t>
            </w:r>
          </w:p>
        </w:tc>
        <w:tc>
          <w:tcPr>
            <w:tcW w:w="8293" w:type="dxa"/>
            <w:shd w:val="clear" w:color="auto" w:fill="auto"/>
            <w:vAlign w:val="center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Применение менее затратных технологий, оптимизация проектных решений, оптимизация количества выполняемых работ, привлечение внебюджетного финансирования (с последующим возвратом за счёт эксплуатации </w:t>
            </w:r>
            <w:r w:rsidRPr="00B82F6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получен</w:t>
            </w:r>
            <w:r w:rsidR="0087372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ных результатов</w:t>
            </w:r>
            <w:r w:rsidR="0000614E" w:rsidRPr="00B82F6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B82F6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на платной основе), размещение облигационных займов</w:t>
            </w:r>
          </w:p>
        </w:tc>
      </w:tr>
      <w:tr w:rsidR="00741C91" w:rsidRPr="00B82F6C" w:rsidTr="0000614E">
        <w:trPr>
          <w:gridAfter w:val="1"/>
          <w:wAfter w:w="426" w:type="dxa"/>
        </w:trPr>
        <w:tc>
          <w:tcPr>
            <w:tcW w:w="957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Риск  ухудшения социально-экономической ситуа</w:t>
            </w:r>
            <w:r w:rsidR="0087372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ции в стране,</w:t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которое</w:t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выразится в снижении тем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 роста экономики и уровня инвестиционной ак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</w:t>
            </w:r>
          </w:p>
        </w:tc>
        <w:tc>
          <w:tcPr>
            <w:tcW w:w="8293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инвестиций в городскую агломерацию, увеличение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количества</w:t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внебюджет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источников финансирования, </w:t>
            </w:r>
            <w:r w:rsidRPr="00B82F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основании </w:t>
            </w:r>
            <w:proofErr w:type="spellStart"/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-частного партнёрства</w:t>
            </w:r>
          </w:p>
        </w:tc>
      </w:tr>
      <w:tr w:rsidR="00741C91" w:rsidRPr="00B82F6C" w:rsidTr="0000614E">
        <w:trPr>
          <w:gridAfter w:val="1"/>
          <w:wAfter w:w="426" w:type="dxa"/>
        </w:trPr>
        <w:tc>
          <w:tcPr>
            <w:tcW w:w="957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Недостаточная пропаганда безопасного дорож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движения и культурного поведения участ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дорожного движения</w:t>
            </w:r>
          </w:p>
        </w:tc>
        <w:tc>
          <w:tcPr>
            <w:tcW w:w="8293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и развитие негативного отношения к нарушителям ПДД</w:t>
            </w:r>
          </w:p>
        </w:tc>
      </w:tr>
      <w:tr w:rsidR="00741C91" w:rsidRPr="00B82F6C" w:rsidTr="0000614E">
        <w:trPr>
          <w:gridAfter w:val="1"/>
          <w:wAfter w:w="426" w:type="dxa"/>
        </w:trPr>
        <w:tc>
          <w:tcPr>
            <w:tcW w:w="957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8" w:type="dxa"/>
            <w:shd w:val="clear" w:color="auto" w:fill="auto"/>
          </w:tcPr>
          <w:p w:rsidR="00741C91" w:rsidRPr="00B82F6C" w:rsidRDefault="00741C91" w:rsidP="00D060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F6C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proofErr w:type="gramStart"/>
            <w:r w:rsidRPr="00B82F6C">
              <w:rPr>
                <w:rFonts w:ascii="Times New Roman" w:hAnsi="Times New Roman"/>
                <w:sz w:val="24"/>
                <w:szCs w:val="24"/>
              </w:rPr>
              <w:t>сроков разработки программ ком</w:t>
            </w:r>
            <w:r w:rsidR="008737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82F6C">
              <w:rPr>
                <w:rFonts w:ascii="Times New Roman" w:hAnsi="Times New Roman"/>
                <w:sz w:val="24"/>
                <w:szCs w:val="24"/>
              </w:rPr>
              <w:t>плексного развития транспортной инфраструк</w:t>
            </w:r>
            <w:r w:rsidR="008737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82F6C">
              <w:rPr>
                <w:rFonts w:ascii="Times New Roman" w:hAnsi="Times New Roman"/>
                <w:sz w:val="24"/>
                <w:szCs w:val="24"/>
              </w:rPr>
              <w:t>туры городских</w:t>
            </w:r>
            <w:proofErr w:type="gramEnd"/>
            <w:r w:rsidRPr="00B82F6C">
              <w:rPr>
                <w:rFonts w:ascii="Times New Roman" w:hAnsi="Times New Roman"/>
                <w:sz w:val="24"/>
                <w:szCs w:val="24"/>
              </w:rPr>
              <w:t xml:space="preserve"> агломераций, нормативных пра</w:t>
            </w:r>
            <w:r w:rsidR="008737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82F6C">
              <w:rPr>
                <w:rFonts w:ascii="Times New Roman" w:hAnsi="Times New Roman"/>
                <w:sz w:val="24"/>
                <w:szCs w:val="24"/>
              </w:rPr>
              <w:t>вовых актов и иных документов, требующихся для реализации приоритетного проекта</w:t>
            </w:r>
          </w:p>
        </w:tc>
        <w:tc>
          <w:tcPr>
            <w:tcW w:w="8293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федеральными органами исполнительной власти, администрациями субъектов Российской Федерации и иными участниками приоритетного про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в части формирования детальных планов разработки и принятия норма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правовых актов и иных документов, требующихся для реализации приоритетного проекта, предусматривающих распределение функционала при разработке соответствующих документов с целью оптимизации сроков разработки</w:t>
            </w:r>
          </w:p>
        </w:tc>
      </w:tr>
      <w:tr w:rsidR="00741C91" w:rsidRPr="00B82F6C" w:rsidTr="0000614E">
        <w:trPr>
          <w:gridAfter w:val="1"/>
          <w:wAfter w:w="426" w:type="dxa"/>
        </w:trPr>
        <w:tc>
          <w:tcPr>
            <w:tcW w:w="14638" w:type="dxa"/>
            <w:gridSpan w:val="3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Ключевые возможности</w:t>
            </w:r>
          </w:p>
        </w:tc>
      </w:tr>
      <w:tr w:rsidR="00741C91" w:rsidRPr="00B82F6C" w:rsidTr="0000614E">
        <w:trPr>
          <w:gridAfter w:val="1"/>
          <w:wAfter w:w="426" w:type="dxa"/>
        </w:trPr>
        <w:tc>
          <w:tcPr>
            <w:tcW w:w="957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протяжённости УДС, соответ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ствующей нормативу</w:t>
            </w:r>
          </w:p>
        </w:tc>
        <w:tc>
          <w:tcPr>
            <w:tcW w:w="8293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всего перечня мероприятий по содержанию и ремонту УДС</w:t>
            </w:r>
          </w:p>
        </w:tc>
      </w:tr>
      <w:tr w:rsidR="00741C91" w:rsidRPr="00B82F6C" w:rsidTr="0000614E">
        <w:trPr>
          <w:gridAfter w:val="1"/>
          <w:wAfter w:w="426" w:type="dxa"/>
        </w:trPr>
        <w:tc>
          <w:tcPr>
            <w:tcW w:w="957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водителей, соблюдающих ПДД</w:t>
            </w:r>
          </w:p>
        </w:tc>
        <w:tc>
          <w:tcPr>
            <w:tcW w:w="8293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мест концентрации ДТП</w:t>
            </w:r>
          </w:p>
        </w:tc>
      </w:tr>
      <w:tr w:rsidR="00741C91" w:rsidRPr="00B82F6C" w:rsidTr="004A468D"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  <w:tcBorders>
              <w:top w:val="single" w:sz="4" w:space="0" w:color="auto"/>
            </w:tcBorders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перегрузки дорожной сети</w:t>
            </w:r>
          </w:p>
        </w:tc>
        <w:tc>
          <w:tcPr>
            <w:tcW w:w="8293" w:type="dxa"/>
            <w:tcBorders>
              <w:top w:val="single" w:sz="4" w:space="0" w:color="auto"/>
            </w:tcBorders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новых дорог и развязок, оптимизация </w:t>
            </w:r>
            <w:r w:rsidRPr="00B82F6C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ОДД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27FA8"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D060DE" w:rsidRDefault="00D060DE" w:rsidP="00F27FA8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27FA8" w:rsidRDefault="00F27FA8" w:rsidP="00F27FA8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подраздел «Бюджет проекта» раздела 1 изложить в следующей редакции</w:t>
      </w:r>
      <w:r w:rsidR="00751960">
        <w:rPr>
          <w:rFonts w:ascii="Times New Roman" w:hAnsi="Times New Roman"/>
          <w:color w:val="000000"/>
          <w:sz w:val="28"/>
          <w:szCs w:val="28"/>
        </w:rPr>
        <w:t>:</w:t>
      </w:r>
    </w:p>
    <w:p w:rsidR="00F27FA8" w:rsidRDefault="00751960" w:rsidP="00EA0A7B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="00F27FA8" w:rsidRPr="00161470">
        <w:rPr>
          <w:rFonts w:ascii="Times New Roman" w:hAnsi="Times New Roman"/>
          <w:b/>
          <w:sz w:val="28"/>
          <w:szCs w:val="28"/>
        </w:rPr>
        <w:t>Бюджет проекта</w:t>
      </w:r>
    </w:p>
    <w:p w:rsidR="00F27FA8" w:rsidRPr="00EA0A7B" w:rsidRDefault="00F27FA8" w:rsidP="00EA0A7B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2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8"/>
        <w:gridCol w:w="6470"/>
        <w:gridCol w:w="1701"/>
        <w:gridCol w:w="1701"/>
        <w:gridCol w:w="1275"/>
        <w:gridCol w:w="1701"/>
        <w:gridCol w:w="1276"/>
      </w:tblGrid>
      <w:tr w:rsidR="00F27FA8" w:rsidRPr="004C5AF0" w:rsidTr="00432A14">
        <w:trPr>
          <w:trHeight w:val="20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F27FA8" w:rsidRPr="004C5AF0" w:rsidRDefault="00F27FA8" w:rsidP="0043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F27FA8" w:rsidRPr="004C5AF0" w:rsidRDefault="00F27FA8" w:rsidP="0043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Наименование этапа, задачи</w:t>
            </w:r>
          </w:p>
        </w:tc>
        <w:tc>
          <w:tcPr>
            <w:tcW w:w="4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F27FA8" w:rsidRPr="004C5AF0" w:rsidRDefault="00F27FA8" w:rsidP="0043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Бюджетные источники финансирования, млн. руб.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F27FA8" w:rsidRPr="004C5AF0" w:rsidRDefault="00F27FA8" w:rsidP="0043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Внебюджет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ные источ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ники финан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сирования, млн. руб.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F27FA8" w:rsidRPr="004C5AF0" w:rsidRDefault="00F27FA8" w:rsidP="00432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Всего,</w:t>
            </w:r>
          </w:p>
          <w:p w:rsidR="00F27FA8" w:rsidRPr="004C5AF0" w:rsidRDefault="00F27FA8" w:rsidP="0043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млн. руб.</w:t>
            </w:r>
          </w:p>
        </w:tc>
      </w:tr>
      <w:tr w:rsidR="00F27FA8" w:rsidRPr="004C5AF0" w:rsidTr="00432A14">
        <w:trPr>
          <w:trHeight w:val="20"/>
        </w:trPr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7FA8" w:rsidRPr="004C5AF0" w:rsidRDefault="00F27FA8" w:rsidP="0043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7FA8" w:rsidRPr="004C5AF0" w:rsidRDefault="00F27FA8" w:rsidP="0043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F27FA8" w:rsidRPr="004C5AF0" w:rsidRDefault="00F27FA8" w:rsidP="0043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едеральные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F27FA8" w:rsidRPr="004C5AF0" w:rsidRDefault="00F27FA8" w:rsidP="0043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убъектов Российской Федерации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F27FA8" w:rsidRPr="004C5AF0" w:rsidRDefault="00F27FA8" w:rsidP="00432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 xml:space="preserve">естные </w:t>
            </w:r>
          </w:p>
          <w:p w:rsidR="00F27FA8" w:rsidRPr="004C5AF0" w:rsidRDefault="00F27FA8" w:rsidP="0043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7FA8" w:rsidRPr="004C5AF0" w:rsidRDefault="00F27FA8" w:rsidP="0043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7FA8" w:rsidRPr="004C5AF0" w:rsidRDefault="00F27FA8" w:rsidP="0043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FA8" w:rsidRPr="00DC1F7F" w:rsidRDefault="00F27FA8" w:rsidP="00F27FA8">
      <w:pPr>
        <w:spacing w:after="0" w:line="14" w:lineRule="auto"/>
        <w:rPr>
          <w:sz w:val="2"/>
          <w:szCs w:val="2"/>
        </w:rPr>
      </w:pPr>
    </w:p>
    <w:tbl>
      <w:tblPr>
        <w:tblW w:w="15236" w:type="dxa"/>
        <w:tblInd w:w="2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8"/>
        <w:gridCol w:w="6470"/>
        <w:gridCol w:w="1701"/>
        <w:gridCol w:w="1701"/>
        <w:gridCol w:w="1275"/>
        <w:gridCol w:w="1701"/>
        <w:gridCol w:w="1276"/>
        <w:gridCol w:w="494"/>
      </w:tblGrid>
      <w:tr w:rsidR="00F27FA8" w:rsidRPr="000B4098" w:rsidTr="00A4192A">
        <w:trPr>
          <w:gridAfter w:val="1"/>
          <w:wAfter w:w="494" w:type="dxa"/>
          <w:trHeight w:val="20"/>
          <w:tblHeader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7FA8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bookmarkStart w:id="1" w:name="_Toc465018520"/>
            <w:r w:rsidRPr="000B4098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Обследование УДС</w:t>
            </w:r>
            <w:bookmarkEnd w:id="1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Выполнение мероприятий согласно требованиям номенклатуры, в том числе капитальн</w:t>
            </w:r>
            <w:r w:rsidR="0087372A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ого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, текущ</w:t>
            </w:r>
            <w:r w:rsidR="0087372A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его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ремонт</w:t>
            </w:r>
            <w:r w:rsidR="0087372A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а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УДС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707,0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4</w:t>
            </w:r>
            <w:r w:rsidR="00774F55" w:rsidRPr="000B4098">
              <w:rPr>
                <w:rFonts w:ascii="Times New Roman" w:hAnsi="Times New Roman"/>
                <w:sz w:val="24"/>
                <w:szCs w:val="24"/>
              </w:rPr>
              <w:t>1</w:t>
            </w:r>
            <w:r w:rsidRPr="000B409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12</w:t>
            </w:r>
            <w:r w:rsidR="00774F55" w:rsidRPr="000B4098">
              <w:rPr>
                <w:rFonts w:ascii="Times New Roman" w:hAnsi="Times New Roman"/>
                <w:sz w:val="24"/>
                <w:szCs w:val="24"/>
              </w:rPr>
              <w:t>22,54</w:t>
            </w:r>
          </w:p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2</w:t>
            </w:r>
            <w:r w:rsidR="00774F55" w:rsidRPr="000B4098">
              <w:rPr>
                <w:rFonts w:ascii="Times New Roman" w:hAnsi="Times New Roman"/>
                <w:sz w:val="24"/>
                <w:szCs w:val="24"/>
              </w:rPr>
              <w:t>344</w:t>
            </w:r>
            <w:r w:rsidRPr="000B4098">
              <w:rPr>
                <w:rFonts w:ascii="Times New Roman" w:hAnsi="Times New Roman"/>
                <w:sz w:val="24"/>
                <w:szCs w:val="24"/>
              </w:rPr>
              <w:t>,</w:t>
            </w:r>
            <w:r w:rsidR="00774F55" w:rsidRPr="000B4098">
              <w:rPr>
                <w:rFonts w:ascii="Times New Roman" w:hAnsi="Times New Roman"/>
                <w:sz w:val="24"/>
                <w:szCs w:val="24"/>
              </w:rPr>
              <w:t>8</w:t>
            </w:r>
            <w:r w:rsidRPr="000B4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Контроль качества: текущий, экс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softHyphen/>
              <w:t>пертный (независимая лаборатория), народный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Текущее содержание УДС и контроль качества выполнения работ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1233,0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791,6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2</w:t>
            </w:r>
            <w:r w:rsidR="00C65007" w:rsidRPr="000B4098">
              <w:rPr>
                <w:rFonts w:ascii="Times New Roman" w:hAnsi="Times New Roman"/>
                <w:sz w:val="24"/>
                <w:szCs w:val="24"/>
              </w:rPr>
              <w:t>0</w:t>
            </w:r>
            <w:r w:rsidRPr="000B4098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Развитие системы платных парковок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Увеличение количества объектов регулирования дорожного движе</w:t>
            </w:r>
            <w:r w:rsidRPr="000B4098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ния, подключённых к АСУД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Проведение мероприятий по ликви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softHyphen/>
              <w:t>дации мест концентрации ДТП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85,0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256,7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Подведение результатов по реализа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softHyphen/>
              <w:t xml:space="preserve">ции мероприятий 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br/>
              <w:t xml:space="preserve">по ликвидации мест концентрации ДТП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Информирование об изменении ОДД и необходимости соблюдения ПДД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4A468D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Развитие системы фот</w:t>
            </w:r>
            <w:proofErr w:type="gramStart"/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о-</w:t>
            </w:r>
            <w:proofErr w:type="gramEnd"/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и </w:t>
            </w:r>
            <w:proofErr w:type="spellStart"/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видеофик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softHyphen/>
              <w:t>сации</w:t>
            </w:r>
            <w:proofErr w:type="spellEnd"/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, в том числе </w:t>
            </w:r>
            <w:r w:rsidR="0087372A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включающе</w:t>
            </w:r>
            <w:r w:rsidR="002B3A85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й</w:t>
            </w:r>
            <w:r w:rsidR="0087372A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остановку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и сто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softHyphen/>
            </w:r>
            <w:r w:rsidR="0087372A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янку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транспортных средств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left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Совершенствование ОДД на УДС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2B3A85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Запуск ежегодного голосования «Выбери дороги для ремонта» на сайте </w:t>
            </w:r>
            <w:proofErr w:type="spellStart"/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val="en-US"/>
              </w:rPr>
              <w:t>ulmeria</w:t>
            </w:r>
            <w:proofErr w:type="spellEnd"/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.</w:t>
            </w:r>
            <w:proofErr w:type="spellStart"/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val="en-US"/>
              </w:rPr>
              <w:t>ru</w:t>
            </w:r>
            <w:proofErr w:type="spellEnd"/>
            <w:r w:rsidR="00745586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в информационно-телекоммуникационной сети </w:t>
            </w:r>
            <w:r w:rsidR="002B3A85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«И</w:t>
            </w:r>
            <w:r w:rsidR="00745586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нтернет</w:t>
            </w:r>
            <w:r w:rsidR="002B3A85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45586" w:rsidP="00EA0A7B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Размещение</w:t>
            </w:r>
            <w:r w:rsidR="00751960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информации в городски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х</w:t>
            </w:r>
            <w:r w:rsidR="00751960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и областны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х</w:t>
            </w:r>
            <w:r w:rsidR="00751960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СМИ  для вовлечения жителей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в реализацию ПКРТИ</w:t>
            </w:r>
            <w:r w:rsidR="00751960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br/>
            </w:r>
            <w:r w:rsidR="00751960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и формировани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я</w:t>
            </w:r>
            <w:r w:rsidR="00751960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общест</w:t>
            </w:r>
            <w:r w:rsidR="00751960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softHyphen/>
              <w:t>венного 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Подведение итогов, внесение изме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softHyphen/>
              <w:t xml:space="preserve">нений в план работ 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br/>
              <w:t>по итогам еже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softHyphen/>
              <w:t>годного голосования «Выбери до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softHyphen/>
              <w:t>роги для ремонта»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Размещение планов ремонта дорог на сайте Управления дорож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softHyphen/>
              <w:t xml:space="preserve">ного хозяйства и транспорта администрации города Ульяновска </w:t>
            </w:r>
            <w:r w:rsidR="00745586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komitet73dor.ru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Подведение результатов ремонта УДС и соотнесение их 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br/>
              <w:t xml:space="preserve">с итогами голосования «Выбери дороги для ремонта»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1960" w:rsidRPr="000B4098" w:rsidTr="00A4192A">
        <w:trPr>
          <w:trHeight w:val="20"/>
        </w:trPr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A4192A">
            <w:pPr>
              <w:spacing w:after="0" w:line="223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B409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A4192A">
            <w:pPr>
              <w:spacing w:after="0" w:line="223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>2035,0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A4192A">
            <w:pPr>
              <w:spacing w:after="0" w:line="22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098">
              <w:rPr>
                <w:rFonts w:ascii="Times New Roman" w:hAnsi="Times New Roman"/>
                <w:b/>
                <w:sz w:val="24"/>
                <w:szCs w:val="24"/>
              </w:rPr>
              <w:t>1296,9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A4192A">
            <w:pPr>
              <w:spacing w:after="0" w:line="22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098">
              <w:rPr>
                <w:rFonts w:ascii="Times New Roman" w:hAnsi="Times New Roman"/>
                <w:b/>
                <w:sz w:val="24"/>
                <w:szCs w:val="24"/>
              </w:rPr>
              <w:t>1450,04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A4192A">
            <w:pPr>
              <w:spacing w:after="0" w:line="22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09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A4192A">
            <w:pPr>
              <w:spacing w:after="0" w:line="22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098">
              <w:rPr>
                <w:rFonts w:ascii="Times New Roman" w:hAnsi="Times New Roman"/>
                <w:b/>
                <w:sz w:val="24"/>
                <w:szCs w:val="24"/>
              </w:rPr>
              <w:t>4781,94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51960" w:rsidRPr="000B4098" w:rsidRDefault="00751960" w:rsidP="00A4192A">
            <w:pPr>
              <w:spacing w:after="0" w:line="223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192A">
              <w:rPr>
                <w:rFonts w:ascii="Times New Roman" w:hAnsi="Times New Roman"/>
                <w:sz w:val="28"/>
                <w:szCs w:val="24"/>
              </w:rPr>
              <w:t>»;</w:t>
            </w:r>
          </w:p>
        </w:tc>
      </w:tr>
    </w:tbl>
    <w:p w:rsidR="002B3A85" w:rsidRDefault="002B3A85" w:rsidP="00EA0A7B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763E0" w:rsidRDefault="00C763E0" w:rsidP="00EA0A7B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в разделе 2:</w:t>
      </w:r>
    </w:p>
    <w:p w:rsidR="00C763E0" w:rsidRDefault="00C763E0" w:rsidP="00EA0A7B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 абзаце шестнадцатом цифры «398,804» заменить цифрами «411,809»;</w:t>
      </w:r>
    </w:p>
    <w:p w:rsidR="00C763E0" w:rsidRDefault="00C763E0" w:rsidP="00EA0A7B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в абзаце тридцатом: </w:t>
      </w:r>
    </w:p>
    <w:p w:rsidR="00C763E0" w:rsidRDefault="00C763E0" w:rsidP="00EA0A7B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цифры «1551,276» заменить цифрами «1564,281»; </w:t>
      </w:r>
    </w:p>
    <w:p w:rsidR="00C763E0" w:rsidRDefault="00C763E0" w:rsidP="00EA0A7B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цифры «398,804» заменить цифрами «411,809»;</w:t>
      </w:r>
    </w:p>
    <w:p w:rsidR="00C763E0" w:rsidRDefault="00C763E0" w:rsidP="00EA0A7B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слова «составляет 44,7 процента» заменить словами «в 2017 году составляет 51 процент»;</w:t>
      </w:r>
    </w:p>
    <w:p w:rsidR="00C763E0" w:rsidRDefault="00C763E0" w:rsidP="00EA0A7B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в абзаце шестом раздела 2.1 цифры «2017-2018» заменить цифрами «2018-2019»;</w:t>
      </w:r>
    </w:p>
    <w:p w:rsidR="00C763E0" w:rsidRDefault="00C763E0" w:rsidP="00EA0A7B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раздел 3 изложить в следующей редакции:</w:t>
      </w:r>
    </w:p>
    <w:p w:rsidR="00C763E0" w:rsidRDefault="00C763E0" w:rsidP="00EA0A7B">
      <w:pPr>
        <w:pStyle w:val="40"/>
        <w:spacing w:before="0" w:line="228" w:lineRule="auto"/>
        <w:ind w:left="36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C763E0"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  <w:t>«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3. </w:t>
      </w:r>
      <w:r w:rsidRPr="00417D74">
        <w:rPr>
          <w:rFonts w:ascii="Times New Roman" w:hAnsi="Times New Roman"/>
          <w:i w:val="0"/>
          <w:color w:val="auto"/>
          <w:sz w:val="28"/>
          <w:szCs w:val="28"/>
        </w:rPr>
        <w:t>Цели, задачи и целевые показатели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C763E0" w:rsidRPr="00417D74" w:rsidRDefault="00C763E0" w:rsidP="00EA0A7B">
      <w:pPr>
        <w:pStyle w:val="40"/>
        <w:spacing w:before="0" w:line="228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Ульяновской городской агломерации</w:t>
      </w:r>
    </w:p>
    <w:p w:rsidR="00C763E0" w:rsidRPr="007E6444" w:rsidRDefault="00C763E0" w:rsidP="00EA0A7B">
      <w:pPr>
        <w:pStyle w:val="a3"/>
        <w:spacing w:before="0" w:after="0" w:line="228" w:lineRule="auto"/>
        <w:ind w:firstLine="709"/>
        <w:rPr>
          <w:sz w:val="28"/>
          <w:szCs w:val="28"/>
        </w:rPr>
      </w:pPr>
    </w:p>
    <w:p w:rsidR="00C763E0" w:rsidRPr="007E6444" w:rsidRDefault="00C763E0" w:rsidP="00EA0A7B">
      <w:pPr>
        <w:spacing w:after="0" w:line="228" w:lineRule="auto"/>
        <w:ind w:firstLine="709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Главная цель программы – развитие 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УДС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Ульяновской городской агломерации и обеспечение </w:t>
      </w:r>
      <w:r w:rsidR="00745586">
        <w:rPr>
          <w:rFonts w:ascii="Times New Roman" w:hAnsi="Times New Roman"/>
          <w:bCs/>
          <w:color w:val="000000"/>
          <w:sz w:val="28"/>
          <w:szCs w:val="28"/>
          <w:u w:color="000000"/>
        </w:rPr>
        <w:t>БДД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>.</w:t>
      </w:r>
      <w:r w:rsidR="00745586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</w:t>
      </w:r>
      <w:proofErr w:type="gramStart"/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>Для реализации поставленной цели необходимо осуществить переход от задачи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,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направленной только на поддержание </w:t>
      </w:r>
      <w:r w:rsidR="00745586">
        <w:rPr>
          <w:rFonts w:ascii="Times New Roman" w:hAnsi="Times New Roman"/>
          <w:bCs/>
          <w:color w:val="000000"/>
          <w:sz w:val="28"/>
          <w:szCs w:val="28"/>
          <w:u w:color="000000"/>
        </w:rPr>
        <w:br/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>и сохранени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е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УДС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в нормативном состоянии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,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к задачам развития транспортной инфраструктуры, обеспечения </w:t>
      </w:r>
      <w:r w:rsidR="00745586">
        <w:rPr>
          <w:rFonts w:ascii="Times New Roman" w:hAnsi="Times New Roman"/>
          <w:bCs/>
          <w:color w:val="000000"/>
          <w:sz w:val="28"/>
          <w:szCs w:val="28"/>
          <w:u w:color="000000"/>
        </w:rPr>
        <w:t>БДД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, приведения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</w:t>
      </w:r>
      <w:r w:rsidR="00745586">
        <w:rPr>
          <w:rFonts w:ascii="Times New Roman" w:hAnsi="Times New Roman"/>
          <w:bCs/>
          <w:color w:val="000000"/>
          <w:sz w:val="28"/>
          <w:szCs w:val="28"/>
          <w:u w:color="000000"/>
        </w:rPr>
        <w:t>автомобильных дорог городской агломерации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в н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ормативное состояние, устранения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перегрузки дорожной сети муниципальн</w:t>
      </w:r>
      <w:r w:rsidR="00745586">
        <w:rPr>
          <w:rFonts w:ascii="Times New Roman" w:hAnsi="Times New Roman"/>
          <w:bCs/>
          <w:color w:val="000000"/>
          <w:sz w:val="28"/>
          <w:szCs w:val="28"/>
          <w:u w:color="000000"/>
        </w:rPr>
        <w:t>ых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образовани</w:t>
      </w:r>
      <w:r w:rsidR="00745586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й Ульяновской </w:t>
      </w:r>
      <w:r w:rsidR="002B3A85">
        <w:rPr>
          <w:rFonts w:ascii="Times New Roman" w:hAnsi="Times New Roman"/>
          <w:bCs/>
          <w:color w:val="000000"/>
          <w:sz w:val="28"/>
          <w:szCs w:val="28"/>
          <w:u w:color="000000"/>
        </w:rPr>
        <w:t>области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>, повышения уровня удовлетвор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ё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>нности жителей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,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прозрачности действий Правительства Ульяновской области, сохранения жизни и здоровья жителей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,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</w:t>
      </w:r>
      <w:r w:rsidRPr="0030728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том числе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детей.</w:t>
      </w:r>
      <w:proofErr w:type="gramEnd"/>
    </w:p>
    <w:p w:rsidR="00F27FA8" w:rsidRDefault="00C763E0" w:rsidP="00EA0A7B">
      <w:pPr>
        <w:pStyle w:val="ConsPlusNormal"/>
        <w:spacing w:line="228" w:lineRule="auto"/>
        <w:ind w:firstLine="709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>Для реализации главной цели и поставленных задач разработаны и утверждены целевые показатели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, указанные </w:t>
      </w:r>
      <w:r w:rsidR="00745586">
        <w:rPr>
          <w:rFonts w:ascii="Times New Roman" w:hAnsi="Times New Roman"/>
          <w:bCs/>
          <w:color w:val="000000"/>
          <w:sz w:val="28"/>
          <w:szCs w:val="28"/>
          <w:u w:color="000000"/>
        </w:rPr>
        <w:br/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в таблице 2.</w:t>
      </w:r>
    </w:p>
    <w:p w:rsidR="00EA0A7B" w:rsidRDefault="00EA0A7B" w:rsidP="00C763E0">
      <w:pPr>
        <w:spacing w:after="0" w:line="245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0B4098" w:rsidRDefault="000B4098" w:rsidP="00C763E0">
      <w:pPr>
        <w:spacing w:after="0" w:line="245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C763E0" w:rsidRDefault="00C763E0" w:rsidP="00C763E0">
      <w:pPr>
        <w:spacing w:after="0" w:line="245" w:lineRule="auto"/>
        <w:jc w:val="center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lastRenderedPageBreak/>
        <w:t>Целевые показатели</w:t>
      </w:r>
    </w:p>
    <w:p w:rsidR="005D00DA" w:rsidRPr="00B60338" w:rsidRDefault="005D00DA" w:rsidP="00C763E0">
      <w:pPr>
        <w:spacing w:after="0" w:line="245" w:lineRule="auto"/>
        <w:jc w:val="center"/>
        <w:rPr>
          <w:rFonts w:ascii="Times New Roman" w:hAnsi="Times New Roman"/>
          <w:bCs/>
          <w:color w:val="000000"/>
          <w:sz w:val="32"/>
          <w:szCs w:val="28"/>
          <w:u w:color="000000"/>
        </w:rPr>
      </w:pPr>
    </w:p>
    <w:p w:rsidR="00C763E0" w:rsidRPr="00970F85" w:rsidRDefault="005D00DA" w:rsidP="005D00DA">
      <w:pPr>
        <w:spacing w:after="0" w:line="245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Таблица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2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560"/>
        <w:gridCol w:w="1275"/>
        <w:gridCol w:w="1134"/>
        <w:gridCol w:w="1134"/>
        <w:gridCol w:w="1134"/>
        <w:gridCol w:w="1134"/>
        <w:gridCol w:w="1276"/>
      </w:tblGrid>
      <w:tr w:rsidR="00C763E0" w:rsidTr="00B56FC4">
        <w:trPr>
          <w:trHeight w:val="20"/>
        </w:trPr>
        <w:tc>
          <w:tcPr>
            <w:tcW w:w="5070" w:type="dxa"/>
            <w:vMerge w:val="restart"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ница изме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C763E0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4EDC">
              <w:rPr>
                <w:rFonts w:ascii="Times New Roman" w:hAnsi="Times New Roman"/>
                <w:sz w:val="24"/>
                <w:szCs w:val="24"/>
              </w:rPr>
              <w:t>(2016 </w:t>
            </w:r>
            <w:proofErr w:type="gramEnd"/>
          </w:p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год)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C763E0" w:rsidTr="00B56FC4">
        <w:trPr>
          <w:trHeight w:val="20"/>
        </w:trPr>
        <w:tc>
          <w:tcPr>
            <w:tcW w:w="5070" w:type="dxa"/>
            <w:vMerge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2019*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2020*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2025*</w:t>
            </w:r>
          </w:p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(про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гноз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ное)</w:t>
            </w:r>
          </w:p>
        </w:tc>
      </w:tr>
    </w:tbl>
    <w:p w:rsidR="00C763E0" w:rsidRPr="000D2685" w:rsidRDefault="00C763E0" w:rsidP="00EA0A7B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560"/>
        <w:gridCol w:w="1275"/>
        <w:gridCol w:w="1134"/>
        <w:gridCol w:w="1134"/>
        <w:gridCol w:w="1134"/>
        <w:gridCol w:w="1134"/>
        <w:gridCol w:w="1276"/>
        <w:gridCol w:w="425"/>
      </w:tblGrid>
      <w:tr w:rsidR="00C763E0" w:rsidRPr="00EA0A7B" w:rsidTr="00C763E0">
        <w:trPr>
          <w:tblHeader/>
        </w:trPr>
        <w:tc>
          <w:tcPr>
            <w:tcW w:w="507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5D00DA">
            <w:pPr>
              <w:spacing w:after="0" w:line="247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Общая протяжённость дорожной сети город</w:t>
            </w:r>
            <w:r w:rsidRPr="00EA0A7B">
              <w:rPr>
                <w:rFonts w:ascii="Times New Roman" w:hAnsi="Times New Roman"/>
                <w:sz w:val="24"/>
                <w:szCs w:val="24"/>
              </w:rPr>
              <w:softHyphen/>
              <w:t>ской агломерации, в т. ч.: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км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справочный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1564,281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1564,281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1564,281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1564,281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1564,281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1564,281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общего пользования федерального значения 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км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справочный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автомобильные дороги общего пользования регионального/межмуниципального значения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км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справочный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автомобильные дороги общего пользования местного значения и улицы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км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справочный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411,809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411,809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411,809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411,809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411,809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411,809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Доля протяжённости дорожной сети город</w:t>
            </w:r>
            <w:r w:rsidRPr="00EA0A7B">
              <w:rPr>
                <w:rFonts w:ascii="Times New Roman" w:hAnsi="Times New Roman"/>
                <w:sz w:val="24"/>
                <w:szCs w:val="24"/>
              </w:rPr>
              <w:softHyphen/>
              <w:t>ских агломераций, соответствующих норма</w:t>
            </w:r>
            <w:r w:rsidRPr="00EA0A7B">
              <w:rPr>
                <w:rFonts w:ascii="Times New Roman" w:hAnsi="Times New Roman"/>
                <w:sz w:val="24"/>
                <w:szCs w:val="24"/>
              </w:rPr>
              <w:softHyphen/>
              <w:t>тивным требованиям к их транспортно-</w:t>
            </w:r>
            <w:proofErr w:type="spellStart"/>
            <w:r w:rsidRPr="00EA0A7B">
              <w:rPr>
                <w:rFonts w:ascii="Times New Roman" w:hAnsi="Times New Roman"/>
                <w:sz w:val="24"/>
                <w:szCs w:val="24"/>
              </w:rPr>
              <w:t>эксплуата</w:t>
            </w:r>
            <w:proofErr w:type="spellEnd"/>
            <w:r w:rsidR="00B56F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A0A7B">
              <w:rPr>
                <w:rFonts w:ascii="Times New Roman" w:hAnsi="Times New Roman"/>
                <w:sz w:val="24"/>
                <w:szCs w:val="24"/>
              </w:rPr>
              <w:t>ционному</w:t>
            </w:r>
            <w:proofErr w:type="spellEnd"/>
            <w:r w:rsidRPr="00EA0A7B">
              <w:rPr>
                <w:rFonts w:ascii="Times New Roman" w:hAnsi="Times New Roman"/>
                <w:sz w:val="24"/>
                <w:szCs w:val="24"/>
              </w:rPr>
              <w:t xml:space="preserve"> состоянию, в т. ч.: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5" w:type="dxa"/>
          </w:tcPr>
          <w:p w:rsidR="00C763E0" w:rsidRPr="00EA0A7B" w:rsidRDefault="00C653EF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49,5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57,5</w:t>
            </w:r>
          </w:p>
        </w:tc>
        <w:tc>
          <w:tcPr>
            <w:tcW w:w="1134" w:type="dxa"/>
          </w:tcPr>
          <w:p w:rsidR="00C763E0" w:rsidRPr="00EA0A7B" w:rsidRDefault="00C653EF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63,6</w:t>
            </w:r>
          </w:p>
        </w:tc>
        <w:tc>
          <w:tcPr>
            <w:tcW w:w="1134" w:type="dxa"/>
          </w:tcPr>
          <w:p w:rsidR="00C763E0" w:rsidRPr="00EA0A7B" w:rsidRDefault="00C653EF" w:rsidP="005D00DA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71,4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90,0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общего пользования федерального значения 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69,0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81,4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89,6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97,8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99,7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автомобильные дороги общего пользования регионального/межмуниципального значе</w:t>
            </w:r>
            <w:r w:rsidRPr="00EA0A7B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44,4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51,2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57,5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88,6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автомобильные дороги общего пользования местного значения и улицы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5" w:type="dxa"/>
          </w:tcPr>
          <w:p w:rsidR="00C763E0" w:rsidRPr="00EA0A7B" w:rsidRDefault="003E65C5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46,3</w:t>
            </w:r>
          </w:p>
        </w:tc>
        <w:tc>
          <w:tcPr>
            <w:tcW w:w="1134" w:type="dxa"/>
          </w:tcPr>
          <w:p w:rsidR="00C763E0" w:rsidRPr="00EA0A7B" w:rsidRDefault="003E65C5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51,6</w:t>
            </w:r>
          </w:p>
        </w:tc>
        <w:tc>
          <w:tcPr>
            <w:tcW w:w="1134" w:type="dxa"/>
          </w:tcPr>
          <w:p w:rsidR="00C763E0" w:rsidRPr="00EA0A7B" w:rsidRDefault="003E65C5" w:rsidP="005D00DA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59,8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85,5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Количество мест концентрации дорожно-транспортных происшествий (</w:t>
            </w:r>
            <w:proofErr w:type="spellStart"/>
            <w:r w:rsidRPr="00EA0A7B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="00170E14" w:rsidRPr="00EA0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A7B">
              <w:rPr>
                <w:rFonts w:ascii="Times New Roman" w:hAnsi="Times New Roman"/>
                <w:sz w:val="24"/>
                <w:szCs w:val="24"/>
              </w:rPr>
              <w:t>опасных участков) на дорожной сети город</w:t>
            </w:r>
            <w:r w:rsidRPr="00EA0A7B">
              <w:rPr>
                <w:rFonts w:ascii="Times New Roman" w:hAnsi="Times New Roman"/>
                <w:sz w:val="24"/>
                <w:szCs w:val="24"/>
              </w:rPr>
              <w:softHyphen/>
              <w:t xml:space="preserve">ских агломераций, в </w:t>
            </w:r>
            <w:proofErr w:type="spellStart"/>
            <w:r w:rsidRPr="00EA0A7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A0A7B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шт.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72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54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36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EA0A7B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 xml:space="preserve">на автомобильных дорогах общего </w:t>
            </w:r>
            <w:proofErr w:type="spellStart"/>
            <w:proofErr w:type="gramStart"/>
            <w:r w:rsidRPr="00EA0A7B">
              <w:rPr>
                <w:rFonts w:ascii="Times New Roman" w:hAnsi="Times New Roman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EA0A7B">
              <w:rPr>
                <w:rFonts w:ascii="Times New Roman" w:hAnsi="Times New Roman"/>
                <w:sz w:val="24"/>
                <w:szCs w:val="24"/>
              </w:rPr>
              <w:t xml:space="preserve"> федерального значения 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шт.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7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B56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автомобильных дорогах общего </w:t>
            </w:r>
            <w:proofErr w:type="spellStart"/>
            <w:proofErr w:type="gramStart"/>
            <w:r w:rsidRPr="00EA0A7B">
              <w:rPr>
                <w:rFonts w:ascii="Times New Roman" w:hAnsi="Times New Roman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EA0A7B">
              <w:rPr>
                <w:rFonts w:ascii="Times New Roman" w:hAnsi="Times New Roman"/>
                <w:sz w:val="24"/>
                <w:szCs w:val="24"/>
              </w:rPr>
              <w:t xml:space="preserve"> регионального/межмуниципального значения</w:t>
            </w:r>
          </w:p>
        </w:tc>
        <w:tc>
          <w:tcPr>
            <w:tcW w:w="1275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шт.</w:t>
            </w:r>
          </w:p>
        </w:tc>
        <w:tc>
          <w:tcPr>
            <w:tcW w:w="1560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5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B56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 xml:space="preserve">на автомобильных дорогах общего </w:t>
            </w:r>
            <w:proofErr w:type="spellStart"/>
            <w:proofErr w:type="gramStart"/>
            <w:r w:rsidRPr="00EA0A7B">
              <w:rPr>
                <w:rFonts w:ascii="Times New Roman" w:hAnsi="Times New Roman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EA0A7B">
              <w:rPr>
                <w:rFonts w:ascii="Times New Roman" w:hAnsi="Times New Roman"/>
                <w:sz w:val="24"/>
                <w:szCs w:val="24"/>
              </w:rPr>
              <w:t xml:space="preserve"> местного значения и улицах</w:t>
            </w:r>
          </w:p>
        </w:tc>
        <w:tc>
          <w:tcPr>
            <w:tcW w:w="1275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шт.</w:t>
            </w:r>
          </w:p>
        </w:tc>
        <w:tc>
          <w:tcPr>
            <w:tcW w:w="1560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ной</w:t>
            </w:r>
          </w:p>
        </w:tc>
        <w:tc>
          <w:tcPr>
            <w:tcW w:w="1275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57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43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29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B56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Доля протяжённости дорожной сети город</w:t>
            </w: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ских агломераций, ра</w:t>
            </w: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ботающих в режиме пе</w:t>
            </w: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 xml:space="preserve">регрузки </w:t>
            </w:r>
            <w:r w:rsidRPr="00EA0A7B">
              <w:rPr>
                <w:rFonts w:ascii="Times New Roman" w:hAnsi="Times New Roman"/>
                <w:sz w:val="24"/>
                <w:szCs w:val="24"/>
              </w:rPr>
              <w:t>в часы пик</w:t>
            </w:r>
          </w:p>
        </w:tc>
        <w:tc>
          <w:tcPr>
            <w:tcW w:w="1275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показа</w:t>
            </w: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тель второго уровня</w:t>
            </w:r>
          </w:p>
        </w:tc>
        <w:tc>
          <w:tcPr>
            <w:tcW w:w="1275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20,0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18,0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16,0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rPr>
          <w:trHeight w:val="1232"/>
        </w:trPr>
        <w:tc>
          <w:tcPr>
            <w:tcW w:w="5070" w:type="dxa"/>
          </w:tcPr>
          <w:p w:rsidR="00C763E0" w:rsidRPr="00EA0A7B" w:rsidRDefault="00C763E0" w:rsidP="00B56F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Доля граждан, отме</w:t>
            </w:r>
            <w:r w:rsidRPr="00EA0A7B">
              <w:rPr>
                <w:rFonts w:ascii="Times New Roman" w:hAnsi="Times New Roman"/>
                <w:sz w:val="24"/>
                <w:szCs w:val="24"/>
              </w:rPr>
              <w:softHyphen/>
              <w:t>тивших улучшение си</w:t>
            </w:r>
            <w:r w:rsidRPr="00EA0A7B">
              <w:rPr>
                <w:rFonts w:ascii="Times New Roman" w:hAnsi="Times New Roman"/>
                <w:sz w:val="24"/>
                <w:szCs w:val="24"/>
              </w:rPr>
              <w:softHyphen/>
              <w:t>туации на дорожной сети городских агломе</w:t>
            </w:r>
            <w:r w:rsidRPr="00EA0A7B">
              <w:rPr>
                <w:rFonts w:ascii="Times New Roman" w:hAnsi="Times New Roman"/>
                <w:sz w:val="24"/>
                <w:szCs w:val="24"/>
              </w:rPr>
              <w:softHyphen/>
              <w:t>раций (в части состоя</w:t>
            </w:r>
            <w:r w:rsidRPr="00EA0A7B">
              <w:rPr>
                <w:rFonts w:ascii="Times New Roman" w:hAnsi="Times New Roman"/>
                <w:sz w:val="24"/>
                <w:szCs w:val="24"/>
              </w:rPr>
              <w:softHyphen/>
              <w:t>ния дорожной сети и уровня безопасности дорожного движения)</w:t>
            </w:r>
          </w:p>
        </w:tc>
        <w:tc>
          <w:tcPr>
            <w:tcW w:w="1275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показа</w:t>
            </w:r>
            <w:r w:rsidRPr="00EA0A7B">
              <w:rPr>
                <w:rFonts w:ascii="Times New Roman" w:hAnsi="Times New Roman"/>
                <w:sz w:val="24"/>
                <w:szCs w:val="24"/>
              </w:rPr>
              <w:softHyphen/>
              <w:t>тель второго уровня</w:t>
            </w:r>
          </w:p>
        </w:tc>
        <w:tc>
          <w:tcPr>
            <w:tcW w:w="1275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0,0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20,0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40,0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  <w:p w:rsidR="00C763E0" w:rsidRPr="00EA0A7B" w:rsidRDefault="00C763E0" w:rsidP="00B56F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</w:tbl>
    <w:p w:rsidR="00C653EF" w:rsidRDefault="00C653EF" w:rsidP="00C653E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C653EF" w:rsidRPr="007E6444" w:rsidRDefault="00C653EF" w:rsidP="00C653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63E0" w:rsidRPr="00C763E0" w:rsidRDefault="00C763E0" w:rsidP="00C763E0">
      <w:pPr>
        <w:pStyle w:val="ConsPlusNormal"/>
        <w:spacing w:line="228" w:lineRule="auto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C763E0" w:rsidRPr="00C763E0" w:rsidSect="00472F3E">
          <w:pgSz w:w="16838" w:h="11906" w:orient="landscape" w:code="9"/>
          <w:pgMar w:top="1701" w:right="1134" w:bottom="567" w:left="1134" w:header="1134" w:footer="454" w:gutter="0"/>
          <w:pgNumType w:start="4"/>
          <w:cols w:space="720"/>
          <w:docGrid w:linePitch="299"/>
        </w:sectPr>
      </w:pPr>
    </w:p>
    <w:p w:rsidR="00C653EF" w:rsidRPr="002D08F0" w:rsidRDefault="00C653EF" w:rsidP="007273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08F0">
        <w:rPr>
          <w:rFonts w:ascii="Times New Roman" w:hAnsi="Times New Roman"/>
          <w:sz w:val="28"/>
          <w:szCs w:val="28"/>
        </w:rPr>
        <w:lastRenderedPageBreak/>
        <w:t>Общая протяжённость дорожной сети городской агломерации – показатель берётся от общей протяжённости автомобильных дорог общего пользования федерального, регионального, межмуниципального и местного значения на территории Ульяновской городской агломерации.</w:t>
      </w:r>
    </w:p>
    <w:p w:rsidR="00C653EF" w:rsidRPr="002D08F0" w:rsidRDefault="00C653EF" w:rsidP="007273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08F0">
        <w:rPr>
          <w:rFonts w:ascii="Times New Roman" w:hAnsi="Times New Roman"/>
          <w:sz w:val="28"/>
          <w:szCs w:val="28"/>
        </w:rPr>
        <w:t xml:space="preserve">Доля протяжённости автомобильных дорог общего пользования местного значения, отвечающих нормативным требованиям, в общей </w:t>
      </w:r>
      <w:r w:rsidRPr="002D08F0">
        <w:rPr>
          <w:rFonts w:ascii="Times New Roman" w:hAnsi="Times New Roman"/>
          <w:spacing w:val="-2"/>
          <w:sz w:val="28"/>
          <w:szCs w:val="28"/>
        </w:rPr>
        <w:t>протяжённости автомобильных дорог общего пользования местного значения –</w:t>
      </w:r>
      <w:r w:rsidRPr="002D08F0">
        <w:rPr>
          <w:rFonts w:ascii="Times New Roman" w:hAnsi="Times New Roman"/>
          <w:sz w:val="28"/>
          <w:szCs w:val="28"/>
        </w:rPr>
        <w:t xml:space="preserve"> </w:t>
      </w:r>
      <w:r w:rsidR="00541F36">
        <w:rPr>
          <w:rFonts w:ascii="Times New Roman" w:hAnsi="Times New Roman"/>
          <w:sz w:val="28"/>
          <w:szCs w:val="28"/>
        </w:rPr>
        <w:br/>
      </w:r>
      <w:r w:rsidRPr="002D08F0">
        <w:rPr>
          <w:rFonts w:ascii="Times New Roman" w:hAnsi="Times New Roman"/>
          <w:sz w:val="28"/>
          <w:szCs w:val="28"/>
        </w:rPr>
        <w:t xml:space="preserve">за 100 процентов берётся протяжённость УДС, находящейся на балансе </w:t>
      </w:r>
      <w:r w:rsidR="00541F36">
        <w:rPr>
          <w:rFonts w:ascii="Times New Roman" w:hAnsi="Times New Roman"/>
          <w:sz w:val="28"/>
          <w:szCs w:val="28"/>
        </w:rPr>
        <w:br/>
      </w:r>
      <w:r w:rsidRPr="002D08F0">
        <w:rPr>
          <w:rFonts w:ascii="Times New Roman" w:hAnsi="Times New Roman"/>
          <w:sz w:val="28"/>
          <w:szCs w:val="28"/>
        </w:rPr>
        <w:t xml:space="preserve">у собственников автомобильных дорог. В общей сложности в нормативном состоянии находятся всего 430 км. Расчёт целевого показателя будет складываться из протяжённости автомобильных дорог общего пользования, отвечающих нормативным требованиям к транспортно-эксплуатационным показателям отчётного года, и вновь отремонтированных участков дорог </w:t>
      </w:r>
      <w:r w:rsidR="00541F36">
        <w:rPr>
          <w:rFonts w:ascii="Times New Roman" w:hAnsi="Times New Roman"/>
          <w:sz w:val="28"/>
          <w:szCs w:val="28"/>
        </w:rPr>
        <w:br/>
      </w:r>
      <w:r w:rsidRPr="002D08F0">
        <w:rPr>
          <w:rFonts w:ascii="Times New Roman" w:hAnsi="Times New Roman"/>
          <w:sz w:val="28"/>
          <w:szCs w:val="28"/>
        </w:rPr>
        <w:t>в текущем году, соответствующих требованиям нормативных документов.</w:t>
      </w:r>
    </w:p>
    <w:p w:rsidR="00C653EF" w:rsidRPr="002D08F0" w:rsidRDefault="00C653EF" w:rsidP="007273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08F0">
        <w:rPr>
          <w:rFonts w:ascii="Times New Roman" w:hAnsi="Times New Roman"/>
          <w:sz w:val="28"/>
          <w:szCs w:val="28"/>
        </w:rPr>
        <w:t xml:space="preserve">Количество мест концентрации дорожно-транспортных происшествий («очагов аварийности») на дорожной сети Ульяновской городской агломерации (к уровню 2016 года) будет фиксироваться путём сравнения количества мест концентрации дорог, находящихся на балансе у собственников автомобильных дорог, на основании Федерального закона от 10.12.1995 № 196-ФЗ </w:t>
      </w:r>
      <w:r w:rsidR="00541F36">
        <w:rPr>
          <w:rFonts w:ascii="Times New Roman" w:hAnsi="Times New Roman"/>
          <w:sz w:val="28"/>
          <w:szCs w:val="28"/>
        </w:rPr>
        <w:br/>
      </w:r>
      <w:r w:rsidRPr="002D08F0">
        <w:rPr>
          <w:rFonts w:ascii="Times New Roman" w:hAnsi="Times New Roman"/>
          <w:sz w:val="28"/>
          <w:szCs w:val="28"/>
        </w:rPr>
        <w:t>«О безопасности дорожного движения».</w:t>
      </w:r>
    </w:p>
    <w:p w:rsidR="00C653EF" w:rsidRPr="002D08F0" w:rsidRDefault="00C653EF" w:rsidP="007273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08F0">
        <w:rPr>
          <w:rFonts w:ascii="Times New Roman" w:hAnsi="Times New Roman"/>
          <w:sz w:val="28"/>
          <w:szCs w:val="28"/>
        </w:rPr>
        <w:t>Доля дорожной сети, функционирующей в режиме перегрузки в час</w:t>
      </w:r>
      <w:r w:rsidR="00B7142B">
        <w:rPr>
          <w:rFonts w:ascii="Times New Roman" w:hAnsi="Times New Roman"/>
          <w:sz w:val="28"/>
          <w:szCs w:val="28"/>
        </w:rPr>
        <w:t xml:space="preserve"> </w:t>
      </w:r>
      <w:r w:rsidRPr="002D08F0">
        <w:rPr>
          <w:rFonts w:ascii="Times New Roman" w:hAnsi="Times New Roman"/>
          <w:sz w:val="28"/>
          <w:szCs w:val="28"/>
        </w:rPr>
        <w:t xml:space="preserve">пик, </w:t>
      </w:r>
      <w:r w:rsidR="004A468D">
        <w:rPr>
          <w:rFonts w:ascii="Times New Roman" w:hAnsi="Times New Roman"/>
          <w:sz w:val="28"/>
          <w:szCs w:val="28"/>
        </w:rPr>
        <w:br/>
      </w:r>
      <w:r w:rsidRPr="002D08F0">
        <w:rPr>
          <w:rFonts w:ascii="Times New Roman" w:hAnsi="Times New Roman"/>
          <w:sz w:val="28"/>
          <w:szCs w:val="28"/>
        </w:rPr>
        <w:t xml:space="preserve">в % – данный аналитический показатель будет фиксироваться путём подсчёта протяжённости заторов и пробок в часы пик на автомобильных дорогах Ульяновской городской агломерации. Показатель рассчитывается в процентном соотношении общей протяжённости дорог, подверженных затору, </w:t>
      </w:r>
      <w:r w:rsidR="00541F36">
        <w:rPr>
          <w:rFonts w:ascii="Times New Roman" w:hAnsi="Times New Roman"/>
          <w:sz w:val="28"/>
          <w:szCs w:val="28"/>
        </w:rPr>
        <w:br/>
      </w:r>
      <w:r w:rsidRPr="002D08F0">
        <w:rPr>
          <w:rFonts w:ascii="Times New Roman" w:hAnsi="Times New Roman"/>
          <w:sz w:val="28"/>
          <w:szCs w:val="28"/>
        </w:rPr>
        <w:t xml:space="preserve">и протяжённости участка затора и «пробки», которая наблюдается в течение </w:t>
      </w:r>
      <w:r w:rsidR="00541F36">
        <w:rPr>
          <w:rFonts w:ascii="Times New Roman" w:hAnsi="Times New Roman"/>
          <w:sz w:val="28"/>
          <w:szCs w:val="28"/>
        </w:rPr>
        <w:br/>
      </w:r>
      <w:r w:rsidRPr="002D08F0">
        <w:rPr>
          <w:rFonts w:ascii="Times New Roman" w:hAnsi="Times New Roman"/>
          <w:sz w:val="28"/>
          <w:szCs w:val="28"/>
        </w:rPr>
        <w:t>10 дней с 8 до 10 часов и с 17 до 19 часов в будние дни.</w:t>
      </w:r>
    </w:p>
    <w:p w:rsidR="00C653EF" w:rsidRPr="002D08F0" w:rsidRDefault="00C653EF" w:rsidP="00727315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bookmarkStart w:id="2" w:name="_Toc465018546"/>
      <w:r w:rsidRPr="002D08F0">
        <w:rPr>
          <w:rFonts w:ascii="Times New Roman" w:hAnsi="Times New Roman"/>
          <w:sz w:val="28"/>
          <w:szCs w:val="28"/>
        </w:rPr>
        <w:t xml:space="preserve">Доля граждан, отметивших улучшение ситуации на дорожной сети городских агломераций (в части состояния дорожной сети и уровня безопасности дорожного движения) – данный показатель будет отражать процент жителей, </w:t>
      </w:r>
      <w:r w:rsidR="002D08F0" w:rsidRPr="002D08F0">
        <w:rPr>
          <w:rFonts w:ascii="Times New Roman" w:hAnsi="Times New Roman"/>
          <w:sz w:val="28"/>
          <w:szCs w:val="28"/>
        </w:rPr>
        <w:t>отметивших</w:t>
      </w:r>
      <w:r w:rsidRPr="002D08F0">
        <w:rPr>
          <w:rFonts w:ascii="Times New Roman" w:hAnsi="Times New Roman"/>
          <w:sz w:val="28"/>
          <w:szCs w:val="28"/>
        </w:rPr>
        <w:t xml:space="preserve"> улучшение качества транспортной инфраструктуры на территории Ульяновской городской агломерации. </w:t>
      </w:r>
      <w:r w:rsidR="00541F36">
        <w:rPr>
          <w:rFonts w:ascii="Times New Roman" w:hAnsi="Times New Roman"/>
          <w:sz w:val="28"/>
          <w:szCs w:val="28"/>
        </w:rPr>
        <w:br/>
      </w:r>
      <w:r w:rsidRPr="002D08F0">
        <w:rPr>
          <w:rFonts w:ascii="Times New Roman" w:hAnsi="Times New Roman"/>
          <w:sz w:val="28"/>
          <w:szCs w:val="28"/>
        </w:rPr>
        <w:t>За 100 процентов берётся численность жителей агломерации.</w:t>
      </w:r>
      <w:bookmarkEnd w:id="2"/>
    </w:p>
    <w:p w:rsidR="00C763E0" w:rsidRPr="002D08F0" w:rsidRDefault="00456DBD" w:rsidP="00727315">
      <w:pPr>
        <w:pStyle w:val="ConsPlusNormal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08F0">
        <w:rPr>
          <w:rFonts w:ascii="Times New Roman" w:hAnsi="Times New Roman"/>
          <w:color w:val="000000"/>
          <w:sz w:val="28"/>
          <w:szCs w:val="28"/>
        </w:rPr>
        <w:t>Ресурсное обеспечение на достижение указанных значений целевых показателей в 201</w:t>
      </w:r>
      <w:r w:rsidR="00B12DDC" w:rsidRPr="002D08F0">
        <w:rPr>
          <w:rFonts w:ascii="Times New Roman" w:hAnsi="Times New Roman"/>
          <w:color w:val="000000"/>
          <w:sz w:val="28"/>
          <w:szCs w:val="28"/>
        </w:rPr>
        <w:t>8</w:t>
      </w:r>
      <w:r w:rsidRPr="002D08F0">
        <w:rPr>
          <w:rFonts w:ascii="Times New Roman" w:hAnsi="Times New Roman"/>
          <w:color w:val="000000"/>
          <w:sz w:val="28"/>
          <w:szCs w:val="28"/>
        </w:rPr>
        <w:t>-201</w:t>
      </w:r>
      <w:r w:rsidR="00B12DDC" w:rsidRPr="002D08F0">
        <w:rPr>
          <w:rFonts w:ascii="Times New Roman" w:hAnsi="Times New Roman"/>
          <w:color w:val="000000"/>
          <w:sz w:val="28"/>
          <w:szCs w:val="28"/>
        </w:rPr>
        <w:t>9</w:t>
      </w:r>
      <w:r w:rsidRPr="002D08F0">
        <w:rPr>
          <w:rFonts w:ascii="Times New Roman" w:hAnsi="Times New Roman"/>
          <w:color w:val="000000"/>
          <w:sz w:val="28"/>
          <w:szCs w:val="28"/>
        </w:rPr>
        <w:t xml:space="preserve"> годах отражены в приложении № 1 к программе Ульяновской городской агломерации</w:t>
      </w:r>
      <w:proofErr w:type="gramStart"/>
      <w:r w:rsidRPr="002D08F0">
        <w:rPr>
          <w:rFonts w:ascii="Times New Roman" w:hAnsi="Times New Roman"/>
          <w:color w:val="000000"/>
          <w:sz w:val="28"/>
          <w:szCs w:val="28"/>
        </w:rPr>
        <w:t>.</w:t>
      </w:r>
      <w:r w:rsidR="002D08F0"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00614E" w:rsidRPr="002D08F0" w:rsidRDefault="0000614E" w:rsidP="00727315">
      <w:pPr>
        <w:pStyle w:val="ConsPlusNormal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08F0">
        <w:rPr>
          <w:rFonts w:ascii="Times New Roman" w:hAnsi="Times New Roman"/>
          <w:color w:val="000000"/>
          <w:sz w:val="28"/>
          <w:szCs w:val="28"/>
        </w:rPr>
        <w:t>д) в подразделе 4.9 раздела 4:</w:t>
      </w:r>
    </w:p>
    <w:p w:rsidR="0000614E" w:rsidRPr="002D08F0" w:rsidRDefault="0000614E" w:rsidP="00727315">
      <w:pPr>
        <w:pStyle w:val="ConsPlusNormal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08F0">
        <w:rPr>
          <w:rFonts w:ascii="Times New Roman" w:hAnsi="Times New Roman"/>
          <w:color w:val="000000"/>
          <w:sz w:val="28"/>
          <w:szCs w:val="28"/>
        </w:rPr>
        <w:t>в абзаце первом цифры «13070,0» заменить цифрами «13721,94»;</w:t>
      </w:r>
    </w:p>
    <w:p w:rsidR="0000614E" w:rsidRPr="002D08F0" w:rsidRDefault="0000614E" w:rsidP="00727315">
      <w:pPr>
        <w:pStyle w:val="ConsPlusNormal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08F0">
        <w:rPr>
          <w:rFonts w:ascii="Times New Roman" w:hAnsi="Times New Roman"/>
          <w:color w:val="000000"/>
          <w:sz w:val="28"/>
          <w:szCs w:val="28"/>
        </w:rPr>
        <w:t>в абзаце втором цифры «2017-2018» заменить цифрами «2018-2019»;</w:t>
      </w:r>
    </w:p>
    <w:p w:rsidR="0000614E" w:rsidRDefault="0000614E" w:rsidP="00727315">
      <w:pPr>
        <w:pStyle w:val="ConsPlusNormal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08F0">
        <w:rPr>
          <w:rFonts w:ascii="Times New Roman" w:hAnsi="Times New Roman"/>
          <w:color w:val="000000"/>
          <w:sz w:val="28"/>
          <w:szCs w:val="28"/>
        </w:rPr>
        <w:t xml:space="preserve">е) </w:t>
      </w:r>
      <w:r w:rsidRPr="002D08F0">
        <w:rPr>
          <w:rFonts w:ascii="Times New Roman" w:hAnsi="Times New Roman"/>
          <w:bCs/>
          <w:color w:val="000000"/>
          <w:sz w:val="28"/>
          <w:szCs w:val="28"/>
          <w:u w:color="000000"/>
        </w:rPr>
        <w:t>приложения № 1-4 к программе Ульяновской городской агломерации</w:t>
      </w:r>
      <w:r w:rsidRPr="00A52F06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изложить в следующей редакции:</w:t>
      </w:r>
    </w:p>
    <w:p w:rsidR="0000614E" w:rsidRDefault="0000614E" w:rsidP="00727315">
      <w:pPr>
        <w:pStyle w:val="ConsPlusNormal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  <w:sectPr w:rsidR="0000614E" w:rsidSect="00CE11BF">
          <w:pgSz w:w="11906" w:h="16838" w:code="9"/>
          <w:pgMar w:top="1134" w:right="567" w:bottom="1134" w:left="1701" w:header="709" w:footer="709" w:gutter="0"/>
          <w:pgNumType w:start="16"/>
          <w:cols w:space="720"/>
          <w:docGrid w:linePitch="299"/>
        </w:sectPr>
      </w:pPr>
    </w:p>
    <w:p w:rsidR="001A6318" w:rsidRDefault="001A6318" w:rsidP="001A6318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124A9">
        <w:rPr>
          <w:rFonts w:ascii="Times New Roman" w:hAnsi="Times New Roman"/>
          <w:sz w:val="28"/>
          <w:szCs w:val="28"/>
        </w:rPr>
        <w:t>ПРИЛОЖЕНИЕ № 1</w:t>
      </w:r>
    </w:p>
    <w:p w:rsidR="001A6318" w:rsidRDefault="001A6318" w:rsidP="001A6318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</w:p>
    <w:p w:rsidR="001A6318" w:rsidRDefault="001A6318" w:rsidP="001A6318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программе Ульяновской </w:t>
      </w:r>
    </w:p>
    <w:p w:rsidR="001A6318" w:rsidRDefault="001A6318" w:rsidP="001A6318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агломерации</w:t>
      </w:r>
    </w:p>
    <w:p w:rsidR="001A6318" w:rsidRDefault="001A6318" w:rsidP="001A6318">
      <w:pPr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4"/>
          <w:szCs w:val="24"/>
          <w:u w:color="000000"/>
        </w:rPr>
      </w:pPr>
    </w:p>
    <w:p w:rsidR="00FA337F" w:rsidRDefault="00FA337F" w:rsidP="001A6318">
      <w:pPr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4"/>
          <w:szCs w:val="24"/>
          <w:u w:color="000000"/>
        </w:rPr>
      </w:pPr>
    </w:p>
    <w:p w:rsidR="00FA337F" w:rsidRDefault="00FA337F" w:rsidP="001A6318">
      <w:pPr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4"/>
          <w:szCs w:val="24"/>
          <w:u w:color="000000"/>
        </w:rPr>
      </w:pPr>
    </w:p>
    <w:p w:rsidR="001A6318" w:rsidRDefault="001A6318" w:rsidP="001A6318">
      <w:pPr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4"/>
          <w:szCs w:val="24"/>
          <w:u w:color="000000"/>
        </w:rPr>
      </w:pPr>
    </w:p>
    <w:p w:rsidR="001A6318" w:rsidRPr="001B1407" w:rsidRDefault="001A6318" w:rsidP="001A6318">
      <w:pPr>
        <w:pStyle w:val="40"/>
        <w:spacing w:before="0" w:line="240" w:lineRule="auto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Предложения по </w:t>
      </w:r>
      <w:r w:rsidRPr="001B1407">
        <w:rPr>
          <w:rFonts w:ascii="Times New Roman" w:hAnsi="Times New Roman"/>
          <w:i w:val="0"/>
          <w:color w:val="auto"/>
          <w:sz w:val="28"/>
          <w:szCs w:val="28"/>
        </w:rPr>
        <w:t>ресурсн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ому</w:t>
      </w:r>
      <w:r w:rsidRPr="001B1407">
        <w:rPr>
          <w:rFonts w:ascii="Times New Roman" w:hAnsi="Times New Roman"/>
          <w:i w:val="0"/>
          <w:color w:val="auto"/>
          <w:sz w:val="28"/>
          <w:szCs w:val="28"/>
        </w:rPr>
        <w:t xml:space="preserve"> обеспечени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ю</w:t>
      </w:r>
      <w:r w:rsidRPr="001B140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auto"/>
          <w:sz w:val="28"/>
          <w:szCs w:val="28"/>
        </w:rPr>
        <w:t>программы</w:t>
      </w:r>
    </w:p>
    <w:p w:rsidR="001A6318" w:rsidRPr="007931A5" w:rsidRDefault="001A6318" w:rsidP="001A6318">
      <w:pPr>
        <w:pStyle w:val="40"/>
        <w:spacing w:before="0" w:line="240" w:lineRule="auto"/>
        <w:contextualSpacing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8221"/>
        <w:gridCol w:w="2835"/>
        <w:gridCol w:w="2835"/>
      </w:tblGrid>
      <w:tr w:rsidR="001A6318" w:rsidRPr="00381817" w:rsidTr="004644A8">
        <w:trPr>
          <w:trHeight w:val="320"/>
        </w:trPr>
        <w:tc>
          <w:tcPr>
            <w:tcW w:w="866" w:type="dxa"/>
            <w:vMerge w:val="restart"/>
            <w:tcBorders>
              <w:bottom w:val="nil"/>
            </w:tcBorders>
            <w:vAlign w:val="center"/>
          </w:tcPr>
          <w:p w:rsidR="001A6318" w:rsidRPr="00381817" w:rsidRDefault="001A6318" w:rsidP="00B95D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8221" w:type="dxa"/>
            <w:vMerge w:val="restart"/>
            <w:vAlign w:val="center"/>
          </w:tcPr>
          <w:p w:rsidR="001A6318" w:rsidRPr="00381817" w:rsidRDefault="001A6318" w:rsidP="00B95D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670" w:type="dxa"/>
            <w:gridSpan w:val="2"/>
            <w:vAlign w:val="center"/>
          </w:tcPr>
          <w:p w:rsidR="001A6318" w:rsidRPr="00381817" w:rsidRDefault="001A6318" w:rsidP="00B95D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Объём финансирования, млн. руб.</w:t>
            </w:r>
          </w:p>
        </w:tc>
      </w:tr>
      <w:tr w:rsidR="001A6318" w:rsidRPr="00381817" w:rsidTr="004644A8">
        <w:trPr>
          <w:trHeight w:val="315"/>
        </w:trPr>
        <w:tc>
          <w:tcPr>
            <w:tcW w:w="866" w:type="dxa"/>
            <w:vMerge/>
            <w:tcBorders>
              <w:bottom w:val="nil"/>
            </w:tcBorders>
            <w:vAlign w:val="center"/>
          </w:tcPr>
          <w:p w:rsidR="001A6318" w:rsidRPr="00381817" w:rsidRDefault="001A6318" w:rsidP="00B95D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  <w:vAlign w:val="center"/>
          </w:tcPr>
          <w:p w:rsidR="001A6318" w:rsidRPr="00381817" w:rsidRDefault="001A6318" w:rsidP="00B95D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A6318" w:rsidRPr="00381817" w:rsidRDefault="001A6318" w:rsidP="005E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201</w:t>
            </w:r>
            <w:r w:rsidR="005E5316"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A6318" w:rsidRPr="00381817" w:rsidRDefault="001A6318" w:rsidP="005E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201</w:t>
            </w:r>
            <w:r w:rsidR="005E5316"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</w:tc>
      </w:tr>
    </w:tbl>
    <w:p w:rsidR="001A6318" w:rsidRPr="00F124A9" w:rsidRDefault="001A6318" w:rsidP="001A6318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8221"/>
        <w:gridCol w:w="2835"/>
        <w:gridCol w:w="2835"/>
      </w:tblGrid>
      <w:tr w:rsidR="001A6318" w:rsidRPr="00381817" w:rsidTr="004644A8">
        <w:trPr>
          <w:trHeight w:val="300"/>
        </w:trPr>
        <w:tc>
          <w:tcPr>
            <w:tcW w:w="866" w:type="dxa"/>
            <w:vAlign w:val="center"/>
          </w:tcPr>
          <w:p w:rsidR="001A6318" w:rsidRPr="00381817" w:rsidRDefault="001A6318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8221" w:type="dxa"/>
            <w:noWrap/>
            <w:vAlign w:val="bottom"/>
          </w:tcPr>
          <w:p w:rsidR="001A6318" w:rsidRPr="00381817" w:rsidRDefault="001A6318" w:rsidP="00B9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Местный бюджет</w:t>
            </w:r>
          </w:p>
        </w:tc>
        <w:tc>
          <w:tcPr>
            <w:tcW w:w="2835" w:type="dxa"/>
            <w:noWrap/>
            <w:vAlign w:val="center"/>
          </w:tcPr>
          <w:p w:rsidR="001A6318" w:rsidRPr="00381817" w:rsidRDefault="005E5316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350</w:t>
            </w:r>
            <w:r w:rsidR="001A6318"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,0</w:t>
            </w: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00</w:t>
            </w:r>
            <w:r w:rsidR="001A6318"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1A6318" w:rsidRPr="00381817" w:rsidRDefault="005E5316" w:rsidP="005E5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991</w:t>
            </w:r>
            <w:r w:rsidR="001A6318"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,</w:t>
            </w: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940</w:t>
            </w:r>
            <w:r w:rsidR="001A6318"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1A6318" w:rsidRPr="00381817" w:rsidTr="004644A8">
        <w:trPr>
          <w:trHeight w:val="300"/>
        </w:trPr>
        <w:tc>
          <w:tcPr>
            <w:tcW w:w="866" w:type="dxa"/>
            <w:vAlign w:val="center"/>
          </w:tcPr>
          <w:p w:rsidR="001A6318" w:rsidRPr="00381817" w:rsidRDefault="001A6318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8221" w:type="dxa"/>
            <w:noWrap/>
            <w:vAlign w:val="bottom"/>
          </w:tcPr>
          <w:p w:rsidR="001A6318" w:rsidRPr="00381817" w:rsidRDefault="001A6318" w:rsidP="00B9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Региональный бюджет</w:t>
            </w:r>
          </w:p>
        </w:tc>
        <w:tc>
          <w:tcPr>
            <w:tcW w:w="2835" w:type="dxa"/>
            <w:noWrap/>
            <w:vAlign w:val="center"/>
          </w:tcPr>
          <w:p w:rsidR="001A6318" w:rsidRPr="00381817" w:rsidRDefault="005E5316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380,000</w:t>
            </w:r>
          </w:p>
        </w:tc>
        <w:tc>
          <w:tcPr>
            <w:tcW w:w="2835" w:type="dxa"/>
            <w:noWrap/>
            <w:vAlign w:val="center"/>
          </w:tcPr>
          <w:p w:rsidR="001A6318" w:rsidRPr="00381817" w:rsidRDefault="005E5316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400,000</w:t>
            </w:r>
          </w:p>
        </w:tc>
      </w:tr>
      <w:tr w:rsidR="001A6318" w:rsidRPr="00381817" w:rsidTr="004644A8">
        <w:trPr>
          <w:trHeight w:val="315"/>
        </w:trPr>
        <w:tc>
          <w:tcPr>
            <w:tcW w:w="866" w:type="dxa"/>
            <w:vAlign w:val="center"/>
          </w:tcPr>
          <w:p w:rsidR="001A6318" w:rsidRPr="00381817" w:rsidRDefault="001A6318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221" w:type="dxa"/>
            <w:vAlign w:val="center"/>
          </w:tcPr>
          <w:p w:rsidR="001A6318" w:rsidRPr="00381817" w:rsidRDefault="001A6318" w:rsidP="00B95D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 объём финансирования субъекта</w:t>
            </w:r>
            <w:r w:rsidR="005E5316"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2835" w:type="dxa"/>
            <w:vAlign w:val="center"/>
          </w:tcPr>
          <w:p w:rsidR="001A6318" w:rsidRPr="00381817" w:rsidRDefault="005E5316" w:rsidP="00B95D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730,000</w:t>
            </w:r>
          </w:p>
        </w:tc>
        <w:tc>
          <w:tcPr>
            <w:tcW w:w="2835" w:type="dxa"/>
            <w:vAlign w:val="center"/>
          </w:tcPr>
          <w:p w:rsidR="001A6318" w:rsidRPr="00381817" w:rsidRDefault="005E5316" w:rsidP="00B95D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1391,940</w:t>
            </w:r>
          </w:p>
        </w:tc>
      </w:tr>
      <w:tr w:rsidR="001A6318" w:rsidRPr="00381817" w:rsidTr="004644A8">
        <w:trPr>
          <w:trHeight w:val="300"/>
        </w:trPr>
        <w:tc>
          <w:tcPr>
            <w:tcW w:w="866" w:type="dxa"/>
            <w:vAlign w:val="center"/>
          </w:tcPr>
          <w:p w:rsidR="001A6318" w:rsidRPr="00381817" w:rsidRDefault="001A6318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8221" w:type="dxa"/>
            <w:noWrap/>
            <w:vAlign w:val="bottom"/>
          </w:tcPr>
          <w:p w:rsidR="001A6318" w:rsidRPr="00381817" w:rsidRDefault="001A6318" w:rsidP="00B9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835" w:type="dxa"/>
            <w:noWrap/>
            <w:vAlign w:val="center"/>
          </w:tcPr>
          <w:p w:rsidR="001A6318" w:rsidRPr="00381817" w:rsidRDefault="005E5316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730,000</w:t>
            </w:r>
          </w:p>
        </w:tc>
        <w:tc>
          <w:tcPr>
            <w:tcW w:w="2835" w:type="dxa"/>
            <w:noWrap/>
            <w:vAlign w:val="center"/>
          </w:tcPr>
          <w:p w:rsidR="001A6318" w:rsidRPr="00381817" w:rsidRDefault="005E5316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680,000</w:t>
            </w:r>
          </w:p>
        </w:tc>
      </w:tr>
      <w:tr w:rsidR="001A6318" w:rsidRPr="00381817" w:rsidTr="004644A8">
        <w:trPr>
          <w:trHeight w:val="315"/>
        </w:trPr>
        <w:tc>
          <w:tcPr>
            <w:tcW w:w="866" w:type="dxa"/>
            <w:noWrap/>
            <w:vAlign w:val="center"/>
          </w:tcPr>
          <w:p w:rsidR="001A6318" w:rsidRPr="00381817" w:rsidRDefault="001A6318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221" w:type="dxa"/>
            <w:noWrap/>
            <w:vAlign w:val="bottom"/>
          </w:tcPr>
          <w:p w:rsidR="001A6318" w:rsidRPr="00381817" w:rsidRDefault="001A6318" w:rsidP="00B95D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 общий объём финансирования</w:t>
            </w:r>
            <w:r w:rsidR="005E5316"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2835" w:type="dxa"/>
            <w:noWrap/>
            <w:vAlign w:val="center"/>
          </w:tcPr>
          <w:p w:rsidR="001A6318" w:rsidRPr="00381817" w:rsidRDefault="005E5316" w:rsidP="00B95D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1460,000</w:t>
            </w:r>
          </w:p>
        </w:tc>
        <w:tc>
          <w:tcPr>
            <w:tcW w:w="2835" w:type="dxa"/>
            <w:noWrap/>
            <w:vAlign w:val="center"/>
          </w:tcPr>
          <w:p w:rsidR="001A6318" w:rsidRPr="00381817" w:rsidRDefault="005E5316" w:rsidP="00B95D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2071,940</w:t>
            </w:r>
          </w:p>
        </w:tc>
      </w:tr>
    </w:tbl>
    <w:p w:rsidR="001A6318" w:rsidRDefault="001A6318" w:rsidP="001A6318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644A8" w:rsidRDefault="004644A8" w:rsidP="001A6318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Объ</w:t>
      </w:r>
      <w:r w:rsidR="0017411B">
        <w:rPr>
          <w:rFonts w:ascii="Times New Roman" w:hAnsi="Times New Roman"/>
          <w:bCs/>
          <w:iCs/>
          <w:sz w:val="28"/>
          <w:szCs w:val="28"/>
        </w:rPr>
        <w:t>ё</w:t>
      </w:r>
      <w:r>
        <w:rPr>
          <w:rFonts w:ascii="Times New Roman" w:hAnsi="Times New Roman"/>
          <w:bCs/>
          <w:iCs/>
          <w:sz w:val="28"/>
          <w:szCs w:val="28"/>
        </w:rPr>
        <w:t>мы финансирования из прочих источников (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)</w:t>
      </w:r>
    </w:p>
    <w:p w:rsidR="00381817" w:rsidRDefault="00381817" w:rsidP="001A6318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8221"/>
        <w:gridCol w:w="2835"/>
        <w:gridCol w:w="2835"/>
      </w:tblGrid>
      <w:tr w:rsidR="004644A8" w:rsidRPr="00381817" w:rsidTr="004644A8">
        <w:trPr>
          <w:trHeight w:val="320"/>
        </w:trPr>
        <w:tc>
          <w:tcPr>
            <w:tcW w:w="866" w:type="dxa"/>
            <w:vMerge w:val="restart"/>
            <w:tcBorders>
              <w:bottom w:val="nil"/>
            </w:tcBorders>
            <w:vAlign w:val="center"/>
          </w:tcPr>
          <w:p w:rsidR="004644A8" w:rsidRPr="00381817" w:rsidRDefault="004644A8" w:rsidP="00B95D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8221" w:type="dxa"/>
            <w:vMerge w:val="restart"/>
            <w:vAlign w:val="center"/>
          </w:tcPr>
          <w:p w:rsidR="004644A8" w:rsidRPr="00381817" w:rsidRDefault="004644A8" w:rsidP="00B95D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  <w:gridSpan w:val="2"/>
            <w:vAlign w:val="center"/>
          </w:tcPr>
          <w:p w:rsidR="004644A8" w:rsidRPr="00381817" w:rsidRDefault="004644A8" w:rsidP="00B95D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Объём финансирования, млн. руб.</w:t>
            </w:r>
          </w:p>
        </w:tc>
      </w:tr>
      <w:tr w:rsidR="004644A8" w:rsidRPr="00381817" w:rsidTr="004644A8">
        <w:trPr>
          <w:trHeight w:val="315"/>
        </w:trPr>
        <w:tc>
          <w:tcPr>
            <w:tcW w:w="866" w:type="dxa"/>
            <w:vMerge/>
            <w:tcBorders>
              <w:bottom w:val="nil"/>
            </w:tcBorders>
            <w:vAlign w:val="center"/>
          </w:tcPr>
          <w:p w:rsidR="004644A8" w:rsidRPr="00381817" w:rsidRDefault="004644A8" w:rsidP="00B95D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  <w:vAlign w:val="center"/>
          </w:tcPr>
          <w:p w:rsidR="004644A8" w:rsidRPr="00381817" w:rsidRDefault="004644A8" w:rsidP="00B95D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644A8" w:rsidRPr="00381817" w:rsidRDefault="004644A8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2018 год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644A8" w:rsidRPr="00381817" w:rsidRDefault="004644A8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2019 год</w:t>
            </w:r>
          </w:p>
        </w:tc>
      </w:tr>
    </w:tbl>
    <w:p w:rsidR="004644A8" w:rsidRPr="00F124A9" w:rsidRDefault="004644A8" w:rsidP="004644A8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8221"/>
        <w:gridCol w:w="2835"/>
        <w:gridCol w:w="2835"/>
      </w:tblGrid>
      <w:tr w:rsidR="004644A8" w:rsidRPr="00381817" w:rsidTr="004644A8">
        <w:trPr>
          <w:trHeight w:val="300"/>
        </w:trPr>
        <w:tc>
          <w:tcPr>
            <w:tcW w:w="866" w:type="dxa"/>
            <w:vAlign w:val="center"/>
          </w:tcPr>
          <w:p w:rsidR="004644A8" w:rsidRPr="00381817" w:rsidRDefault="004644A8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8221" w:type="dxa"/>
            <w:noWrap/>
            <w:vAlign w:val="bottom"/>
          </w:tcPr>
          <w:p w:rsidR="004644A8" w:rsidRPr="00381817" w:rsidRDefault="004644A8" w:rsidP="00B9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Программа «Безопасные и качественные дороги»</w:t>
            </w:r>
          </w:p>
        </w:tc>
        <w:tc>
          <w:tcPr>
            <w:tcW w:w="2835" w:type="dxa"/>
            <w:noWrap/>
            <w:vAlign w:val="center"/>
          </w:tcPr>
          <w:p w:rsidR="00C86236" w:rsidRPr="00381817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4644A8" w:rsidRPr="00381817" w:rsidTr="004644A8">
        <w:trPr>
          <w:trHeight w:val="300"/>
        </w:trPr>
        <w:tc>
          <w:tcPr>
            <w:tcW w:w="866" w:type="dxa"/>
            <w:vAlign w:val="center"/>
          </w:tcPr>
          <w:p w:rsidR="004644A8" w:rsidRPr="00381817" w:rsidRDefault="004644A8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8221" w:type="dxa"/>
            <w:noWrap/>
            <w:vAlign w:val="bottom"/>
          </w:tcPr>
          <w:p w:rsidR="004644A8" w:rsidRPr="00381817" w:rsidRDefault="004644A8" w:rsidP="00464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Дороги местного значения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4644A8" w:rsidRPr="00381817" w:rsidTr="004644A8">
        <w:trPr>
          <w:trHeight w:val="315"/>
        </w:trPr>
        <w:tc>
          <w:tcPr>
            <w:tcW w:w="866" w:type="dxa"/>
            <w:vAlign w:val="center"/>
          </w:tcPr>
          <w:p w:rsidR="004644A8" w:rsidRPr="00381817" w:rsidRDefault="004644A8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8221" w:type="dxa"/>
            <w:vAlign w:val="center"/>
          </w:tcPr>
          <w:p w:rsidR="004644A8" w:rsidRPr="00381817" w:rsidRDefault="004644A8" w:rsidP="00B95D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Дорожный фонд субъектов </w:t>
            </w:r>
          </w:p>
        </w:tc>
        <w:tc>
          <w:tcPr>
            <w:tcW w:w="2835" w:type="dxa"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4644A8" w:rsidRPr="00381817" w:rsidTr="004644A8">
        <w:trPr>
          <w:trHeight w:val="300"/>
        </w:trPr>
        <w:tc>
          <w:tcPr>
            <w:tcW w:w="866" w:type="dxa"/>
            <w:vAlign w:val="center"/>
          </w:tcPr>
          <w:p w:rsidR="004644A8" w:rsidRPr="00381817" w:rsidRDefault="004644A8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8221" w:type="dxa"/>
            <w:noWrap/>
            <w:vAlign w:val="bottom"/>
          </w:tcPr>
          <w:p w:rsidR="004644A8" w:rsidRPr="00381817" w:rsidRDefault="004644A8" w:rsidP="00B9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Муниципальный дорожный фонд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4644A8" w:rsidRPr="00381817" w:rsidTr="004644A8">
        <w:trPr>
          <w:trHeight w:val="315"/>
        </w:trPr>
        <w:tc>
          <w:tcPr>
            <w:tcW w:w="866" w:type="dxa"/>
            <w:noWrap/>
            <w:vAlign w:val="center"/>
          </w:tcPr>
          <w:p w:rsidR="004644A8" w:rsidRPr="00381817" w:rsidRDefault="004644A8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8221" w:type="dxa"/>
            <w:noWrap/>
            <w:vAlign w:val="bottom"/>
          </w:tcPr>
          <w:p w:rsidR="004644A8" w:rsidRPr="00381817" w:rsidRDefault="004644A8" w:rsidP="00B95D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Федеральный дорожный фонд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766,963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8,000</w:t>
            </w:r>
          </w:p>
        </w:tc>
      </w:tr>
      <w:tr w:rsidR="004644A8" w:rsidRPr="00381817" w:rsidTr="004644A8">
        <w:trPr>
          <w:trHeight w:val="315"/>
        </w:trPr>
        <w:tc>
          <w:tcPr>
            <w:tcW w:w="866" w:type="dxa"/>
            <w:noWrap/>
            <w:vAlign w:val="center"/>
          </w:tcPr>
          <w:p w:rsidR="004644A8" w:rsidRPr="00381817" w:rsidRDefault="004644A8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8221" w:type="dxa"/>
            <w:noWrap/>
            <w:vAlign w:val="bottom"/>
          </w:tcPr>
          <w:p w:rsidR="004644A8" w:rsidRPr="00381817" w:rsidRDefault="004644A8" w:rsidP="00B95D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Бюджет муниципального образования «город Ульяновск»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34,600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4644A8" w:rsidRPr="00381817" w:rsidTr="004644A8">
        <w:trPr>
          <w:trHeight w:val="315"/>
        </w:trPr>
        <w:tc>
          <w:tcPr>
            <w:tcW w:w="866" w:type="dxa"/>
            <w:noWrap/>
            <w:vAlign w:val="center"/>
          </w:tcPr>
          <w:p w:rsidR="004644A8" w:rsidRPr="00381817" w:rsidRDefault="004644A8" w:rsidP="00C862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221" w:type="dxa"/>
            <w:noWrap/>
            <w:vAlign w:val="bottom"/>
          </w:tcPr>
          <w:p w:rsidR="004644A8" w:rsidRPr="00381817" w:rsidRDefault="00C86236" w:rsidP="00B95D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801,563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8,000</w:t>
            </w:r>
          </w:p>
        </w:tc>
      </w:tr>
    </w:tbl>
    <w:p w:rsidR="000750BA" w:rsidRDefault="000750BA" w:rsidP="001A6318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  <w:sectPr w:rsidR="000750BA" w:rsidSect="0003724B">
          <w:pgSz w:w="16838" w:h="11906" w:orient="landscape" w:code="9"/>
          <w:pgMar w:top="1701" w:right="1134" w:bottom="567" w:left="1134" w:header="1134" w:footer="454" w:gutter="0"/>
          <w:pgNumType w:start="17"/>
          <w:cols w:space="720"/>
          <w:docGrid w:linePitch="299"/>
        </w:sectPr>
      </w:pPr>
    </w:p>
    <w:p w:rsidR="00B95D23" w:rsidRPr="003C6C01" w:rsidRDefault="00B95D23" w:rsidP="003C6C01">
      <w:pPr>
        <w:pStyle w:val="40"/>
        <w:spacing w:before="0" w:line="240" w:lineRule="auto"/>
        <w:ind w:left="1134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</w:pPr>
      <w:r w:rsidRPr="003C6C01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ПРИЛОЖЕНИЕ № 3</w:t>
      </w:r>
    </w:p>
    <w:p w:rsidR="003C6C01" w:rsidRPr="003C6C01" w:rsidRDefault="003C6C01" w:rsidP="003C6C01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B95D23" w:rsidRPr="003C6C01" w:rsidRDefault="00B95D23" w:rsidP="003C6C01">
      <w:pPr>
        <w:tabs>
          <w:tab w:val="left" w:pos="10490"/>
        </w:tabs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3C6C01">
        <w:rPr>
          <w:rFonts w:ascii="Times New Roman" w:hAnsi="Times New Roman"/>
          <w:sz w:val="28"/>
          <w:szCs w:val="28"/>
        </w:rPr>
        <w:t xml:space="preserve">к программе Ульяновской </w:t>
      </w:r>
    </w:p>
    <w:p w:rsidR="00B95D23" w:rsidRPr="003C6C01" w:rsidRDefault="00B95D23" w:rsidP="003C6C01">
      <w:pPr>
        <w:tabs>
          <w:tab w:val="left" w:pos="10490"/>
        </w:tabs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3C6C01">
        <w:rPr>
          <w:rFonts w:ascii="Times New Roman" w:hAnsi="Times New Roman"/>
          <w:sz w:val="28"/>
          <w:szCs w:val="28"/>
        </w:rPr>
        <w:t>городской агломерации</w:t>
      </w:r>
    </w:p>
    <w:p w:rsidR="00B95D23" w:rsidRDefault="00B95D23" w:rsidP="003C6C01">
      <w:pPr>
        <w:spacing w:after="0" w:line="240" w:lineRule="auto"/>
      </w:pPr>
    </w:p>
    <w:p w:rsidR="003C6C01" w:rsidRDefault="003C6C01" w:rsidP="003C6C01">
      <w:pPr>
        <w:spacing w:after="0" w:line="240" w:lineRule="auto"/>
      </w:pPr>
    </w:p>
    <w:p w:rsidR="003C6C01" w:rsidRDefault="003C6C01" w:rsidP="003C6C01">
      <w:pPr>
        <w:spacing w:after="0" w:line="240" w:lineRule="auto"/>
      </w:pPr>
    </w:p>
    <w:p w:rsidR="003C6C01" w:rsidRPr="0091556A" w:rsidRDefault="003C6C01" w:rsidP="003C6C01">
      <w:pPr>
        <w:spacing w:after="0" w:line="240" w:lineRule="auto"/>
      </w:pPr>
    </w:p>
    <w:p w:rsidR="00B95D23" w:rsidRDefault="00B95D23" w:rsidP="003C6C01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C1741B">
        <w:rPr>
          <w:b/>
          <w:bCs/>
          <w:color w:val="000000"/>
          <w:sz w:val="28"/>
          <w:szCs w:val="28"/>
        </w:rPr>
        <w:t xml:space="preserve">Информация </w:t>
      </w:r>
      <w:r>
        <w:rPr>
          <w:b/>
          <w:bCs/>
          <w:color w:val="000000"/>
          <w:sz w:val="28"/>
          <w:szCs w:val="28"/>
        </w:rPr>
        <w:t>по диагностике автомобильных дорог городской агломерации</w:t>
      </w:r>
    </w:p>
    <w:p w:rsidR="000946E7" w:rsidRDefault="000946E7" w:rsidP="003C6C01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432"/>
        <w:gridCol w:w="992"/>
        <w:gridCol w:w="709"/>
        <w:gridCol w:w="709"/>
        <w:gridCol w:w="709"/>
        <w:gridCol w:w="708"/>
        <w:gridCol w:w="851"/>
        <w:gridCol w:w="567"/>
        <w:gridCol w:w="850"/>
        <w:gridCol w:w="709"/>
        <w:gridCol w:w="709"/>
        <w:gridCol w:w="708"/>
        <w:gridCol w:w="709"/>
        <w:gridCol w:w="709"/>
        <w:gridCol w:w="709"/>
        <w:gridCol w:w="709"/>
        <w:gridCol w:w="709"/>
        <w:gridCol w:w="566"/>
      </w:tblGrid>
      <w:tr w:rsidR="00B95D23" w:rsidRPr="003C6C01" w:rsidTr="00381817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</w:t>
            </w:r>
            <w:r w:rsidR="00AC5647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="00AC5647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  <w:r w:rsidR="00AC5647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авто</w:t>
            </w:r>
            <w:r w:rsidR="003176A7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дороги (улицы) с ука</w:t>
            </w:r>
            <w:r w:rsidR="003176A7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занием  </w:t>
            </w:r>
            <w:proofErr w:type="gramStart"/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  <w:proofErr w:type="gramEnd"/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(адрес объекта в границах агломерации)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AC56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Протя</w:t>
            </w:r>
            <w:r w:rsidR="003176A7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</w:t>
            </w:r>
            <w:r w:rsidR="00AC5647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ё</w:t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нность  автодо</w:t>
            </w:r>
            <w:r w:rsidR="003176A7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роги (улицы) в пределах агломе</w:t>
            </w:r>
            <w:r w:rsidR="003176A7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рации, </w:t>
            </w:r>
            <w:proofErr w:type="gramStart"/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Результаты диагностики</w:t>
            </w:r>
          </w:p>
        </w:tc>
      </w:tr>
      <w:tr w:rsidR="00B95D23" w:rsidRPr="003C6C01" w:rsidTr="00381817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AC5647" w:rsidP="003C6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ормативное состояние, </w:t>
            </w:r>
            <w:proofErr w:type="gramStart"/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  <w:proofErr w:type="gramEnd"/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/%</w:t>
            </w:r>
          </w:p>
        </w:tc>
      </w:tr>
      <w:tr w:rsidR="00B95D23" w:rsidRPr="003C6C01" w:rsidTr="00381817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AC5647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нструментальная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AC5647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кспертная</w:t>
            </w:r>
          </w:p>
        </w:tc>
      </w:tr>
      <w:tr w:rsidR="00032543" w:rsidRPr="003C6C01" w:rsidTr="00381817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AC5647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текущую дату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ожидаемое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AC5647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текущую дату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ожидаемое</w:t>
            </w:r>
          </w:p>
        </w:tc>
      </w:tr>
      <w:tr w:rsidR="005B45B5" w:rsidRPr="003C6C01" w:rsidTr="00381817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23" w:rsidRPr="003C6C01" w:rsidRDefault="00AC5647" w:rsidP="00AC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31.12.2017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23" w:rsidRPr="003C6C01" w:rsidRDefault="00AC5647" w:rsidP="00AC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647" w:rsidRPr="003C6C01" w:rsidRDefault="00AC5647" w:rsidP="00AC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а </w:t>
            </w:r>
          </w:p>
          <w:p w:rsidR="00B95D23" w:rsidRPr="003C6C01" w:rsidRDefault="00B95D23" w:rsidP="00AC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AC5647" w:rsidP="00AC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31.12.2017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AC5647" w:rsidP="00AC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31.12.2018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AC5647" w:rsidP="00AC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31.12.2019</w:t>
            </w:r>
          </w:p>
        </w:tc>
      </w:tr>
      <w:tr w:rsidR="005A5D67" w:rsidRPr="003C6C01" w:rsidTr="00381817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</w:tr>
    </w:tbl>
    <w:p w:rsidR="009B2FDA" w:rsidRPr="009B2FDA" w:rsidRDefault="009B2FDA" w:rsidP="009B2FDA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992"/>
        <w:gridCol w:w="709"/>
        <w:gridCol w:w="709"/>
        <w:gridCol w:w="709"/>
        <w:gridCol w:w="708"/>
        <w:gridCol w:w="851"/>
        <w:gridCol w:w="567"/>
        <w:gridCol w:w="850"/>
        <w:gridCol w:w="709"/>
        <w:gridCol w:w="709"/>
        <w:gridCol w:w="708"/>
        <w:gridCol w:w="709"/>
        <w:gridCol w:w="709"/>
        <w:gridCol w:w="709"/>
        <w:gridCol w:w="709"/>
        <w:gridCol w:w="709"/>
        <w:gridCol w:w="566"/>
      </w:tblGrid>
      <w:tr w:rsidR="009B2FDA" w:rsidRPr="001D7BD0" w:rsidTr="00392C9B">
        <w:trPr>
          <w:trHeight w:val="20"/>
          <w:tblHeader/>
        </w:trPr>
        <w:tc>
          <w:tcPr>
            <w:tcW w:w="545" w:type="dxa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32" w:type="dxa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566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</w:t>
            </w:r>
          </w:p>
        </w:tc>
      </w:tr>
      <w:tr w:rsidR="0086398C" w:rsidRPr="001D7BD0" w:rsidTr="00392C9B">
        <w:trPr>
          <w:trHeight w:val="20"/>
        </w:trPr>
        <w:tc>
          <w:tcPr>
            <w:tcW w:w="15309" w:type="dxa"/>
            <w:gridSpan w:val="19"/>
            <w:shd w:val="clear" w:color="auto" w:fill="auto"/>
            <w:hideMark/>
          </w:tcPr>
          <w:p w:rsidR="0086398C" w:rsidRPr="001D7BD0" w:rsidRDefault="0086398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Автомобильные дороги федерального значения</w:t>
            </w:r>
          </w:p>
        </w:tc>
      </w:tr>
      <w:tr w:rsidR="005A5D6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95D23" w:rsidRPr="001D7BD0" w:rsidRDefault="00B95D23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412735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B95D23" w:rsidRPr="001D7BD0" w:rsidRDefault="00B95D23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Р-178 Саранск </w:t>
            </w:r>
            <w:r w:rsidR="00CC7FD1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Сурское </w:t>
            </w:r>
            <w:r w:rsidR="00CC7FD1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Ульяновск,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119</w:t>
            </w:r>
            <w:r w:rsidR="00AC564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 219</w:t>
            </w:r>
          </w:p>
        </w:tc>
        <w:tc>
          <w:tcPr>
            <w:tcW w:w="992" w:type="dxa"/>
            <w:shd w:val="clear" w:color="auto" w:fill="auto"/>
            <w:hideMark/>
          </w:tcPr>
          <w:p w:rsidR="00B95D23" w:rsidRPr="001D7BD0" w:rsidRDefault="00B95D23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3176A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B95D23" w:rsidRPr="001D7BD0" w:rsidRDefault="00B95D23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3176A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B95D23" w:rsidRPr="001D7BD0" w:rsidRDefault="00B95D23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3176A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B95D23" w:rsidRPr="001D7BD0" w:rsidRDefault="00B95D23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3176A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B95D23" w:rsidRPr="001D7BD0" w:rsidRDefault="00B95D23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3176A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:rsidR="00B95D23" w:rsidRPr="001D7BD0" w:rsidRDefault="00B95D23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3176A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hideMark/>
          </w:tcPr>
          <w:p w:rsidR="00B95D23" w:rsidRPr="001D7BD0" w:rsidRDefault="00B95D23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3176A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B95D23" w:rsidRPr="001D7BD0" w:rsidRDefault="00B95D23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3176A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B95D23" w:rsidRPr="001D7BD0" w:rsidRDefault="00B95D23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3176A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B95D23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B95D23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95D23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95D23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95D23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95D23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95D23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95D23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А-151 Цивильск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–У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льяновск км 123</w:t>
            </w:r>
            <w:r w:rsidR="00AC564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</w:p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199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76,0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68,0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89,0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68,0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89,0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65,0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86,0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86,0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М-5 «Урал» Москва – Рязань – Пенза – Самара – Уфа – Челябинск, подъезд к г.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Ульяновск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199</w:t>
            </w:r>
            <w:r w:rsidR="00AC564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</w:p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295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96,0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72,0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72,0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86,0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86,0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Pr="001D7BD0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Р-241 Казань – Буинск 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Ульяновск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167</w:t>
            </w:r>
            <w:r w:rsidR="00AC564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</w:p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212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37,0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82,0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37,0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82,0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2977" w:type="dxa"/>
            <w:gridSpan w:val="2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317,0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262,0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82,6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262,0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82,6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273,0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86,1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273,0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86,1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15309" w:type="dxa"/>
            <w:gridSpan w:val="19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Автомобильные дороги регионального/межмуниципального значения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Ульяновск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–Д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имитровград – Самара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70,875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94,1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94,1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70,875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70,875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«Ульяновск – Димитровград – Самара» – Старая Майна – Матвеевка – 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71,997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47,1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47,1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37,953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46,743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Солдатская Ташла – Кузоватово – Новоспасское – Радищево – Старая Кулатка – 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791F04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41,9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33,144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41,91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Цильна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Большое Нагаткино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Новоникулино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D5178A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Тагай – Майна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Игнатовка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Чертановка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137,016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50,4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50,4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61,768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82,368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60,1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</w:t>
            </w:r>
            <w:r w:rsidR="00D5178A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дорога «Казань – Ульяновск» – «Ульяновск – Самара»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16,667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80,4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16,667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16,667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«Подъезд к городу Ульяновск от а/д М-5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«Урал» – </w:t>
            </w:r>
            <w:proofErr w:type="spellStart"/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овоульяновск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791F04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38,7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7,57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</w:t>
            </w:r>
            <w:r w:rsidR="00B45A7F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дорога </w:t>
            </w:r>
            <w:r w:rsidRPr="001D7BD0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t>«Цивильск – Ульяновск» 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разъезд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Лаишевский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B45A7F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«Казань – Буинск – Ульяновск»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2,749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2,749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2,749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Большие Ключищи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Сенгилей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Елаур</w:t>
            </w:r>
            <w:proofErr w:type="spellEnd"/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Молвино</w:t>
            </w:r>
            <w:proofErr w:type="spellEnd"/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Байдулино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94,736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55,6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55,6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55,6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62,985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Казань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Буинск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Ульяновск</w:t>
            </w:r>
            <w:r w:rsidR="00791F04" w:rsidRPr="001D7BD0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 xml:space="preserve">» – </w:t>
            </w:r>
            <w:r w:rsidRPr="001D7BD0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Ишеевка</w:t>
            </w:r>
            <w:r w:rsidR="00791F04" w:rsidRPr="001D7BD0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 xml:space="preserve"> –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Ундоры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791F04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36,0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Урено-Карлинское</w:t>
            </w:r>
            <w:proofErr w:type="spellEnd"/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Чуфарово</w:t>
            </w:r>
            <w:r w:rsidR="00791F04"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Вешкайма</w:t>
            </w:r>
            <w:r w:rsidR="00791F04"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–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Барыш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791F04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 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Солдатская Ташла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Кузоватово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Новоспасское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Радищево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Старая Кулатка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граница области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Первомайский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791F04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 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Саранск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Сурское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r w:rsidR="00B45A7F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Репьевка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Космынка</w:t>
            </w:r>
            <w:proofErr w:type="spellEnd"/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Путиловка</w:t>
            </w:r>
            <w:proofErr w:type="spellEnd"/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Гимово</w:t>
            </w:r>
            <w:proofErr w:type="spellEnd"/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Стоговка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44,525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«Ульяновск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Димитровград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Самара»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Лощина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791F04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 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Саранск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Сурское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Вальдиватско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gramEnd"/>
            <w:r w:rsidR="00B45A7F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Карсун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Вешкайма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Беклемишево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Старотимошкино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78,450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Бестужевка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Барыш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Николаевка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B45A7F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Павловка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91,8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91,8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2432" w:type="dxa"/>
            <w:shd w:val="clear" w:color="auto" w:fill="auto"/>
            <w:hideMark/>
          </w:tcPr>
          <w:p w:rsidR="00E02AFD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Кузоватово</w:t>
            </w:r>
            <w:r w:rsidR="00E02AFD"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–</w:t>
            </w:r>
          </w:p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Безводовка</w:t>
            </w:r>
            <w:proofErr w:type="spellEnd"/>
            <w:r w:rsidR="00E02AFD"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–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45A7F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Студенец</w:t>
            </w:r>
            <w:proofErr w:type="spellEnd"/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34,137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15,03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18,73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24,992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Барыш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Инза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Карсун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Урено-Карлинское</w:t>
            </w:r>
            <w:proofErr w:type="spellEnd"/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791F04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4E7B6B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Казань</w:t>
            </w:r>
            <w:r w:rsidR="004E7B6B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Буинск</w:t>
            </w:r>
            <w:r w:rsidR="004E7B6B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4E7B6B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B45A7F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Ишеевка</w:t>
            </w:r>
            <w:r w:rsidR="004E7B6B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Ундоры</w:t>
            </w:r>
            <w:r w:rsidR="004E7B6B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граница области</w:t>
            </w:r>
            <w:r w:rsidR="004E7B6B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санаторий </w:t>
            </w:r>
            <w:r w:rsidR="004E7B6B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Дубки</w:t>
            </w:r>
            <w:r w:rsidR="004E7B6B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4,097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одъезд к санаторию 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им. Ленина от </w:t>
            </w:r>
            <w:r w:rsidR="00B45A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дороги 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Казань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Буинск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Ишеевка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Ундоры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3,110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32,15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32,15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32,15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32,15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Подъезд к санаторию им. Ленина от </w:t>
            </w:r>
            <w:r w:rsidR="006A5A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дороги 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Казань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Буинск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r w:rsidR="006A5A8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Ишеевка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Ундоры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Мирный</w:t>
            </w:r>
            <w:proofErr w:type="gramEnd"/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Архангельское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9,680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Мирный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Архангельское</w:t>
            </w:r>
            <w:proofErr w:type="gramEnd"/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Подъезд к областной психотерапевтической больнице №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10,121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Мирный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Учхоз УСХА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63,1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63,1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Большие Ключищи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Сенгилей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Елаур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6A5A8D">
              <w:rPr>
                <w:rFonts w:ascii="Times New Roman" w:eastAsia="Times New Roman" w:hAnsi="Times New Roman"/>
                <w:color w:val="000000"/>
                <w:lang w:eastAsia="ru-RU"/>
              </w:rPr>
              <w:t>Молвино</w:t>
            </w:r>
            <w:proofErr w:type="spellEnd"/>
            <w:r w:rsidRPr="006A5A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6A5A8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6A5A8D">
              <w:rPr>
                <w:rFonts w:ascii="Times New Roman" w:eastAsia="Times New Roman" w:hAnsi="Times New Roman"/>
                <w:color w:val="000000"/>
                <w:lang w:eastAsia="ru-RU"/>
              </w:rPr>
              <w:t>Байдулино</w:t>
            </w:r>
            <w:proofErr w:type="spellEnd"/>
            <w:r w:rsidRPr="006A5A8D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AC5647" w:rsidRPr="006A5A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завод силикатных 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зделий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9,785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9,785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Подъезд к областной психотерапевтической больнице №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9,902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 Первомайский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Крестово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Городище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Белорыбка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835,472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428,9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486,639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560,21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67,1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6A5A8D" w:rsidTr="00392C9B">
        <w:trPr>
          <w:trHeight w:val="20"/>
        </w:trPr>
        <w:tc>
          <w:tcPr>
            <w:tcW w:w="15309" w:type="dxa"/>
            <w:gridSpan w:val="19"/>
            <w:shd w:val="clear" w:color="auto" w:fill="auto"/>
            <w:noWrap/>
            <w:hideMark/>
          </w:tcPr>
          <w:p w:rsidR="003176A7" w:rsidRPr="006A5A8D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A5A8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Автомобильные дороги местного значения (улицы)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Минаева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2,196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1,757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1,757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1,757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80</w:t>
            </w:r>
            <w:r w:rsidR="00D160CA" w:rsidRPr="001D7BD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1,757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Нариманова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4,958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4,462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4,462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4,462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90</w:t>
            </w:r>
            <w:r w:rsidR="00D160CA" w:rsidRPr="001D7BD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4,462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Урицкого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1,85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1,85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1,85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Радищева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2,27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2,27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2,27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70</w:t>
            </w:r>
            <w:r w:rsidR="00D160CA" w:rsidRPr="001D7BD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3,243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Крымова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Шевченко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0,775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0,775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0,775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60</w:t>
            </w:r>
            <w:r w:rsidR="00D160CA" w:rsidRPr="001D7BD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0,775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Маяковского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1,411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1,411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1,411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1,411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Карлинское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4,6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4,6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4,6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4,6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Федерации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Нариманова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4,958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3,471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3,471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4,462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4,462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Рябикова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4,306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2,584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2,584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2,584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4,306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Камышинская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1,481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1,481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1,481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1,481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65</w:t>
            </w:r>
            <w:r w:rsidR="00D160CA" w:rsidRPr="001D7BD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Кузоватовская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1,425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1,425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1,425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1,425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Шолмова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1,952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1,366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1,366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1,366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1,366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000000" w:fill="FFFFFF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Московское шоссе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8,348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708" w:type="dxa"/>
            <w:shd w:val="clear" w:color="000000" w:fill="FFFFFF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709" w:type="dxa"/>
            <w:shd w:val="clear" w:color="000000" w:fill="FFFFFF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Локомотивная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5,359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3,215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3,215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4,287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5,359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C8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CA20EC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CA20EC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Оренбургская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C8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1,335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1,335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1,335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1,335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Брестская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C8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Спуск Степана Разина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C8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Скочилова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C81D57" w:rsidP="00C8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Розы Люксембург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0,385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0,385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12 Сентября</w:t>
            </w:r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2,242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1,682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1,682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1,682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2,242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Тимирязева</w:t>
            </w:r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0,95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0,285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0,285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0,95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0,95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Верхнеполевая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0,36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0,36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Кузнецова</w:t>
            </w:r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0,36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0,36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Промышленная</w:t>
            </w:r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2,95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1,475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1,475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1,623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2,673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Станкостроителей</w:t>
            </w:r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1,949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0,975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0,975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1,949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1,949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Ефремова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3,405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1,873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1,873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2,724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3,405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Ул. Отрадная </w:t>
            </w:r>
          </w:p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(от ул. Самарск</w:t>
            </w:r>
            <w:r w:rsidR="00154DA0"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 до </w:t>
            </w: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lang w:eastAsia="ru-RU"/>
              </w:rPr>
              <w:t>-та</w:t>
            </w:r>
            <w:proofErr w:type="gramStart"/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 Х</w:t>
            </w:r>
            <w:proofErr w:type="gramEnd"/>
            <w:r w:rsidRPr="001D7BD0">
              <w:rPr>
                <w:rFonts w:ascii="Times New Roman" w:eastAsia="Times New Roman" w:hAnsi="Times New Roman"/>
                <w:lang w:eastAsia="ru-RU"/>
              </w:rPr>
              <w:t>о Ши Мина)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D7BD0">
              <w:rPr>
                <w:rFonts w:ascii="Times New Roman" w:eastAsia="Times New Roman" w:hAnsi="Times New Roman"/>
                <w:lang w:eastAsia="ru-RU"/>
              </w:rPr>
              <w:t>Западный</w:t>
            </w:r>
            <w:proofErr w:type="gramEnd"/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 б-р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lang w:eastAsia="ru-RU"/>
              </w:rPr>
              <w:t>(от Московского шоссе до путепровода)</w:t>
            </w:r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1,503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0,827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0,827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1,202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1,202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Пр-т Гая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5,711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2,57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2,57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3,998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5,711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Варейкиса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0,943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0,943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1,088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1,088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Хрустальная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1,35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1,35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1,688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2,25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Вольная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0,495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0,495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0,77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0,77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Врача Михайлова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1,29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1,72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Волжская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1,37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0,685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0,685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1,37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1,37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Одесская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1,221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0,611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0,611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0,916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1,221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Дружбы Народов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0,54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Бульвар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Новосондецкий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0,75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1,125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1,125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Ульяновский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1,800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1,368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Default="00154DA0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F631AC" w:rsidRPr="001D7BD0">
              <w:rPr>
                <w:rFonts w:ascii="Times New Roman" w:eastAsia="Times New Roman" w:hAnsi="Times New Roman"/>
                <w:lang w:eastAsia="ru-RU"/>
              </w:rPr>
              <w:t xml:space="preserve">роезд Заводской </w:t>
            </w:r>
          </w:p>
          <w:p w:rsidR="00F631AC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(от </w:t>
            </w: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Димитровградского</w:t>
            </w:r>
            <w:proofErr w:type="spellEnd"/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 шоссе до </w:t>
            </w:r>
            <w:proofErr w:type="gramEnd"/>
          </w:p>
          <w:p w:rsidR="00F631AC" w:rsidRPr="001D7BD0" w:rsidRDefault="00F631AC" w:rsidP="00865F9D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Краснопролетарской</w:t>
            </w:r>
            <w:proofErr w:type="spellEnd"/>
            <w:r w:rsidRPr="001D7BD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1,62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-д 14 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Инженерный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(от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-та Созидателей до 9 проезда Инженерного)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 проезд Инженерный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5,27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-д 2 Инженерный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40-летия Победы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0,878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0,878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Неверова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Хрустальная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Ефремова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2,916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1,116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Академика Павлова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1,445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1,445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2,793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154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154D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Октябрьская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1,022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1,022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2,043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2,043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Пушкарёва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1,95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0,975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0,975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1,736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1,736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Дружбы Народов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0,956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0,956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0,956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Авиастроителей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Врача Михайлова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0,76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Доватора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</w:t>
            </w:r>
            <w:r w:rsidR="00154DA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lang w:eastAsia="ru-RU"/>
              </w:rPr>
              <w:t>Стасова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0,48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Рябикова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4,31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1,724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1,724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3,017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3,017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Державина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0,12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Сельдинское</w:t>
            </w:r>
            <w:proofErr w:type="spellEnd"/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 шоссе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2,1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0,63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0,63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Димитровградское</w:t>
            </w:r>
            <w:proofErr w:type="spellEnd"/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 шоссе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14,7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12,936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12,936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12,936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13,965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Спасская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1,072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0,482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0,482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1,072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Гимова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0,609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0,609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0,609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0,609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Бульвар Новый Венец</w:t>
            </w:r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0,07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0,07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0,07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000000" w:fill="FFFFFF"/>
          </w:tcPr>
          <w:p w:rsidR="00F631AC" w:rsidRPr="001D7BD0" w:rsidRDefault="00F631AC" w:rsidP="00154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Эспланад</w:t>
            </w:r>
            <w:r w:rsidR="00154DA0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1D7BD0">
              <w:rPr>
                <w:rFonts w:ascii="Times New Roman" w:eastAsia="Times New Roman" w:hAnsi="Times New Roman"/>
                <w:lang w:eastAsia="ru-RU"/>
              </w:rPr>
              <w:t>199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0.199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0.199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Бульвар </w:t>
            </w: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Пластова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0,041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0,041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0,041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Кузнецова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(от площади Ленина до ул. Гончарова)</w:t>
            </w:r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0,343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0,343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0,74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Академика Сахарова</w:t>
            </w:r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0,568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Академика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Тулаева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1,377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Димитрова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0,792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0,792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0,792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0,792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Врача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Сурова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14,7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6,468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6,468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6,468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6,468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Заречная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Котовского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0,798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Мелекесская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Металлистов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Московская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0,665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Панферова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0,893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154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Полигон тв</w:t>
            </w:r>
            <w:r w:rsidR="00154DA0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рдых бытовых отходов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Победы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1,939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0,756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0,756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0,878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0,878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0,878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0,878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Солнечная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1,322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0,555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0,555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0,555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0,555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Тельмана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1,532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0,597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0,597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0,597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0,597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Площадь Ленина (тротуар вдоль въездной дороги)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Х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I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Х Партсъезда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40-летия Октября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9 Мая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1,344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1,344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1,344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1,344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Академика Филатова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3,429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1,372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1,372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1,372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1,372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Академика Филатова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пр-т Дружбы Народов </w:t>
            </w:r>
            <w:r w:rsidR="00154DA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(пр-т Ленинского Комсомола)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Архангельское  СТО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Юрманки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вдоль скважин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0,336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0,336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86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Врача Михайлова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Тельмана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(ул. Оренбургская)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9,719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3,888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3,888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3,888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3,888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Врача Сурова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пр-т Тюленева (Набережная)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Врача Сурова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пр-т Филатова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(пр-т Авиастроителей)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Врача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Сурова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Генерала Тюленева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Гоголя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1,013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1,013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Гоголя, 34а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Гоголя, 28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0,875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Деева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Деева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4DA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Наганова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(троллейбусная линия)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0,495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Деева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Туполева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(пр-т Созидателей)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Деева </w:t>
            </w:r>
          </w:p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/д переезд)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троллейбусное депо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Димитрова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 121 п. (Майская гора)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Димитрова, 10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Димитрова, 2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Димитровградское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шоссе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спорткомплекс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Олимп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Жуковского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Заречная, 22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Заречная, 5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Кал</w:t>
            </w:r>
            <w:r w:rsidR="00D7078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Карбышева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Бульвар Киевский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154DA0" w:rsidP="00154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F631A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="00F631A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Колхозный</w:t>
            </w:r>
            <w:proofErr w:type="gramEnd"/>
            <w:r w:rsidR="00F631A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="00F631A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очистные сооружения  и канализаци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Краснопролетарская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1,176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1,176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114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Ленинградская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Ленинского Комсомола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(в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. местный проезд)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1,598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Бульвар Львовский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0,588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0,247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0,247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0,247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0,247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117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Майская гора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-д Менделеева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Металлистов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Дамба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Бульвар Пензенский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Привокзальная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2,149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0,903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0,903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0,903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0,903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Созидателей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Инженерный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-д </w:t>
            </w:r>
          </w:p>
          <w:p w:rsidR="00F631AC" w:rsidRPr="001D7BD0" w:rsidRDefault="00154DA0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(4-</w:t>
            </w:r>
            <w:r w:rsidR="00F631A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й Инженерный проезд)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124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Созидателей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Инженерный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-д (ком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она)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0,906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Созидателей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Пр-т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Ленинского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Комосомола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Созидателей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Ленинского Комсомола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(пр-т Ульяновский)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127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Созидателей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4,953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Солнечная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Брестская </w:t>
            </w:r>
          </w:p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(ул. Солнечная)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Тельмана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(ул. Тельмана, 1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-д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Сиреневый</w:t>
            </w:r>
            <w:proofErr w:type="gramEnd"/>
            <w:r w:rsidR="00154DA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7а)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Туполева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Ульяновск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Димитровград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Самара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34;</w:t>
            </w:r>
            <w:r w:rsidR="00154D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11;</w:t>
            </w:r>
            <w:r w:rsidR="00154D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34-100 узел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подъездная к станции очистки речной воды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Бульвар Фестивальный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154DA0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Шофё</w:t>
            </w:r>
            <w:r w:rsidR="00F631A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ров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12 Сентября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3 Интернационала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50-летия ВЛКСМ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Аблукова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Авиационная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0,021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0,021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Автозаводская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0,402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0,402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Автомобилистов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Агрономическая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0,924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0,924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0,924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0,924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Азовская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1,208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0,507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0,507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0,507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0,507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Алашеева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0,613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0,613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Александра Матросова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0,712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Амурская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0,892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Ангарская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0,080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Артема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Архангельского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1,261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Бакинская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Бебеля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Богдана Хмельницкого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0,653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-д Богданова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1,374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0,618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0,618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0,618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0,618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-д Богданова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Богданова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Ветеринарная (дорога на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Госплемообьединение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Волжский мост правый берег подъезд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Гайдара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Гая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Гая (дорога на пивзавод)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1,602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Герасимова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Героев Свири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0,869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-д Героя России Аверьянова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Герцена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Гимова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0,609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0,609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0,609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0,609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Переулок Гоголя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Гончарова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Горина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0,037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0,037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0,037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0,037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Площадь Горького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2,169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0,976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0,976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Горького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0,239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171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Дачный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путепровода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п. Сельдь до разворотной площадки для автобусов, дорога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Державина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1,038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1,038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1,038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Дмитрия Ульянова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0,958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0,402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0,402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0,402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0,402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Доватора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Докучаева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0,262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Достоевского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1,023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Дружбы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Железнодорожная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Железной Дивизии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503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Жигул</w:t>
            </w:r>
            <w:r w:rsidR="00503A9C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вская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503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Зв</w:t>
            </w:r>
            <w:r w:rsidR="00503A9C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здная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503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Переулок Зел</w:t>
            </w:r>
            <w:r w:rsidR="00503A9C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ный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Индустриальная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Инзенская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1,049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Кадьяна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503A9C" w:rsidP="00503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F631A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Карамзина </w:t>
            </w:r>
            <w:r w:rsidR="00F631AC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F631A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(к пос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="00F631A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лку дорога)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Карамзинская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Карла Либкнехта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5,6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Карла Маркса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1,218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Дворцовая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Карлинская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3,16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1,422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1,422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1,422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1,422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Карсунская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0,588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0,588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0,588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0,588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Карюкина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Кирова, путепровод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дорога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Речпорт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Клубная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Кольцевая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Корунковой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Красноармейская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Переулок Красноармейский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Красноярская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0,706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Кролюницкого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0,653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0,236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0,261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Площадь Ленина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0,264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Белый Ключ, </w:t>
            </w:r>
            <w:r w:rsidR="00503A9C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27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Лихач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0,475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Луговая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Луначарского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Льва Толстого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0,522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Любови Шевцовой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Марата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Марии Расковой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Менжинского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Минина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Можайского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0,767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2760AB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Димитровград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Самара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0,629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МО-121 до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Димитровградского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шоссе, Нижняя Терраса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. МО-121 до ПАТП-3, Нижняя Терраса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27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. МО-121, Заволжский р-н, Нижняя Терраса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2,475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Московское шоссе (дорога на п.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Дачный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1,170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1,170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Нариманова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до госдач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Национальная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Невского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224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Новгородская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2197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0,210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Бульвар Новый Венец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-д Обувщиков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Орлова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Орская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1,021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Островского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0,265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0,265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0,265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Отрадная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0,807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0,339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0,339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0,339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0,339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Отрадная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0,892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232</w:t>
            </w:r>
            <w:r w:rsidR="00D7078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Панфиловцев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21973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Пархоменко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0,516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Первомайская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Первомайская (дорога на рыбзавод)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Бульвар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Пластова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Пожарского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Полбина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Поливно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Полупанова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1,029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1,029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1,029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1,029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Прокофьева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Профсоюзная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2,15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Пушкинская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Репина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Речной порт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Привокзальная площадь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0,403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0,403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0,403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0,403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8 Марта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Российская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Ростовская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2,182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Рылеева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Самарская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Севастопольская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Сельдинская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0,664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0,664</w:t>
            </w:r>
          </w:p>
        </w:tc>
        <w:tc>
          <w:tcPr>
            <w:tcW w:w="566" w:type="dxa"/>
            <w:shd w:val="clear" w:color="auto" w:fill="auto"/>
          </w:tcPr>
          <w:p w:rsidR="002760AB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Сельдь (объездная дорога 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/з старый мост до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Карлинского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шоссе)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254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Сельдь до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Карлинского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шоссе ч/з новый мост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1,103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Серафимовича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Смычки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Стасова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Спуск Степана Разина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1,415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0,594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0,594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0,594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0,594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Степана Разина (Легковая восьм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рка)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0,609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0,609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0,609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0,609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2760AB" w:rsidP="003C2F4A">
            <w:pPr>
              <w:spacing w:after="0" w:line="233" w:lineRule="auto"/>
              <w:ind w:left="-86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Степная, п. </w:t>
            </w:r>
            <w:r w:rsidR="00F631A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Дачный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3,213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1,285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1,285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1,285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1,285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Ташлинская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Терешковой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Толбухина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0,949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0,427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0,427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0,427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0,427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Транспортная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5209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5209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Трудовая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5209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Трудовая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Привокзальная площадь, Ульяновск-1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270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Ульяновский комбинат строительных материалов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271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Ульяны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Громовой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0,575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0,242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0,242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0,242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0,242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272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Урал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Аненково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273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Урал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Луговое</w:t>
            </w:r>
            <w:proofErr w:type="gramEnd"/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Кувшиновка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274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Урал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Плодовый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275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Урал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Пригородный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2,64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2,64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276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Урожайная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277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Переулок Устинова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278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2760AB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Фасадная, </w:t>
            </w:r>
          </w:p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п. Пригородный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2,99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1,196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1,196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1,196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1,196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279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Фруктовая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0,525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0,525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0,525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0,525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Спуск Халтурина (Грузовая восьм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рка)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0,635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Хваткова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0,113</w:t>
            </w:r>
          </w:p>
        </w:tc>
        <w:tc>
          <w:tcPr>
            <w:tcW w:w="709" w:type="dxa"/>
            <w:shd w:val="clear" w:color="auto" w:fill="auto"/>
          </w:tcPr>
          <w:p w:rsidR="00683060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Хлебозаводская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2,81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1,152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1,152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1,152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1,152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р-т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о Ши Мина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Переулок Хрустальный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Чернышевского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 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рицкого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Энгельса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Энгельса (</w:t>
            </w:r>
            <w:r w:rsidR="00824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ФГБУК «Государственный историко-мемориальный музей-заповедник «Родина </w:t>
            </w:r>
            <w:proofErr w:type="spellStart"/>
            <w:r w:rsidR="0082432A">
              <w:rPr>
                <w:rFonts w:ascii="Times New Roman" w:eastAsia="Times New Roman" w:hAnsi="Times New Roman"/>
                <w:color w:val="000000"/>
                <w:lang w:eastAsia="ru-RU"/>
              </w:rPr>
              <w:t>В.И.Ленина</w:t>
            </w:r>
            <w:proofErr w:type="spellEnd"/>
            <w:r w:rsidR="0082432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кольцо трамвая №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2760AB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Юбилейная, </w:t>
            </w:r>
          </w:p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Арское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0,753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Южная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Южная,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. Отрада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Юности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0,390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Ялтинская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2760AB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Белый Ключ, </w:t>
            </w:r>
          </w:p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п. Карамзина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Антонова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2,917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1,138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1,138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2,85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2,85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2760AB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Шигаева (от</w:t>
            </w:r>
            <w:r w:rsidR="004439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дома № 151 по ул. Ефремова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дома № 17 </w:t>
            </w:r>
            <w:proofErr w:type="gramEnd"/>
          </w:p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по ул. Шигаева)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0,984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0,984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Скочилова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(от</w:t>
            </w:r>
            <w:r w:rsidR="004439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дома № 43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Репина,  до дома № 9 по 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Скочилова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1,435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1,435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1,435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1,435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-д Сиреневый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86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Врача Михайлова 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Тельмана 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-д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Сиреневый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Привокзальная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7A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27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Академика Павлова (до проходной </w:t>
            </w:r>
            <w:r w:rsidR="001329D2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Арсенал</w:t>
            </w:r>
            <w:r w:rsidR="001329D2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7A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27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Рабочая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(от ул.  Шоф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ров 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до ул. Рабочей, д. 3)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7A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486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1-й Рабочий переулок (от ул. Шоф</w:t>
            </w:r>
            <w:r w:rsidR="00486C18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ров 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до 1-го Рабочего переулка, д. 14)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7A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0,013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0,013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27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1-я Линия 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(от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-да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Заводского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 д.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 до ул. Почтовой)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7A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0,507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0,507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0,507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0,507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27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Зел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7A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0,176</w:t>
            </w:r>
          </w:p>
        </w:tc>
        <w:tc>
          <w:tcPr>
            <w:tcW w:w="566" w:type="dxa"/>
            <w:shd w:val="clear" w:color="auto" w:fill="auto"/>
          </w:tcPr>
          <w:p w:rsidR="00683060" w:rsidRPr="001D7BD0" w:rsidRDefault="00F631AC" w:rsidP="0068306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7A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DC029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0,020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DC029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DC029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Мирная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7A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Сиреневая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7A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DC029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DC029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DC029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DC029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Рябиновая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683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Красногвардейская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0,706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68306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68306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683060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2977" w:type="dxa"/>
            <w:gridSpan w:val="2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411,809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51</w:t>
            </w:r>
            <w:r w:rsid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209,266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51</w:t>
            </w:r>
            <w:r w:rsid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235,321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57</w:t>
            </w:r>
            <w:r w:rsid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247,080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60</w:t>
            </w:r>
            <w:r w:rsid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,0</w:t>
            </w:r>
          </w:p>
        </w:tc>
      </w:tr>
    </w:tbl>
    <w:p w:rsidR="00486C18" w:rsidRDefault="00486C18" w:rsidP="00486C18">
      <w:pPr>
        <w:pStyle w:val="a3"/>
        <w:jc w:val="center"/>
        <w:rPr>
          <w:bCs/>
          <w:color w:val="000000"/>
          <w:sz w:val="28"/>
          <w:szCs w:val="28"/>
        </w:rPr>
      </w:pPr>
    </w:p>
    <w:p w:rsidR="00486C18" w:rsidRDefault="00486C18" w:rsidP="00486C18">
      <w:pPr>
        <w:pStyle w:val="a3"/>
        <w:jc w:val="center"/>
        <w:rPr>
          <w:bCs/>
          <w:color w:val="000000"/>
          <w:sz w:val="28"/>
          <w:szCs w:val="28"/>
        </w:rPr>
      </w:pPr>
    </w:p>
    <w:p w:rsidR="00534C21" w:rsidRPr="00FD134D" w:rsidRDefault="00534C21" w:rsidP="00486C18">
      <w:pPr>
        <w:pStyle w:val="a3"/>
        <w:jc w:val="center"/>
        <w:rPr>
          <w:sz w:val="2"/>
          <w:szCs w:val="2"/>
        </w:rPr>
      </w:pPr>
      <w:r>
        <w:rPr>
          <w:bCs/>
          <w:color w:val="000000"/>
          <w:sz w:val="28"/>
          <w:szCs w:val="28"/>
        </w:rPr>
        <w:t>__________________</w:t>
      </w:r>
    </w:p>
    <w:p w:rsidR="00534C21" w:rsidRPr="000A7B22" w:rsidRDefault="00534C21" w:rsidP="00534C21">
      <w:pPr>
        <w:spacing w:after="0" w:line="14" w:lineRule="auto"/>
        <w:rPr>
          <w:sz w:val="2"/>
          <w:szCs w:val="2"/>
        </w:rPr>
      </w:pPr>
    </w:p>
    <w:p w:rsidR="001A6318" w:rsidRDefault="001A6318" w:rsidP="00331F34">
      <w:pPr>
        <w:pStyle w:val="40"/>
        <w:spacing w:before="0" w:line="240" w:lineRule="auto"/>
        <w:ind w:left="10632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</w:pPr>
    </w:p>
    <w:p w:rsidR="00B45A1C" w:rsidRPr="00B45A1C" w:rsidRDefault="00B45A1C" w:rsidP="00B45A1C"/>
    <w:p w:rsidR="00534C21" w:rsidRDefault="00B7142B" w:rsidP="00331F34">
      <w:pPr>
        <w:pStyle w:val="40"/>
        <w:spacing w:before="0" w:line="240" w:lineRule="auto"/>
        <w:ind w:left="1134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br w:type="column"/>
      </w:r>
      <w:r w:rsidR="00534C21" w:rsidRPr="00E76D33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ПРИЛОЖЕНИЕ № 4</w:t>
      </w:r>
    </w:p>
    <w:p w:rsidR="00534C21" w:rsidRPr="00FC29B4" w:rsidRDefault="00534C21" w:rsidP="00331F34">
      <w:pPr>
        <w:spacing w:after="0" w:line="240" w:lineRule="auto"/>
        <w:rPr>
          <w:sz w:val="20"/>
        </w:rPr>
      </w:pPr>
    </w:p>
    <w:p w:rsidR="00534C21" w:rsidRDefault="00534C21" w:rsidP="00331F34">
      <w:pPr>
        <w:pStyle w:val="40"/>
        <w:spacing w:before="0" w:line="240" w:lineRule="auto"/>
        <w:ind w:left="1134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76D33">
        <w:rPr>
          <w:rFonts w:ascii="Times New Roman" w:hAnsi="Times New Roman"/>
          <w:b w:val="0"/>
          <w:i w:val="0"/>
          <w:color w:val="auto"/>
          <w:sz w:val="28"/>
          <w:szCs w:val="28"/>
        </w:rPr>
        <w:t>к программе Ульяновской</w:t>
      </w:r>
    </w:p>
    <w:p w:rsidR="00534C21" w:rsidRDefault="00534C21" w:rsidP="00331F34">
      <w:pPr>
        <w:pStyle w:val="40"/>
        <w:spacing w:before="0" w:line="240" w:lineRule="auto"/>
        <w:ind w:left="1134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76D33">
        <w:rPr>
          <w:rFonts w:ascii="Times New Roman" w:hAnsi="Times New Roman"/>
          <w:b w:val="0"/>
          <w:i w:val="0"/>
          <w:color w:val="auto"/>
          <w:sz w:val="28"/>
          <w:szCs w:val="28"/>
        </w:rPr>
        <w:t>городской агломерации</w:t>
      </w:r>
    </w:p>
    <w:p w:rsidR="00534C21" w:rsidRPr="00FC29B4" w:rsidRDefault="00534C21" w:rsidP="00534C21">
      <w:pPr>
        <w:spacing w:after="0" w:line="240" w:lineRule="auto"/>
        <w:rPr>
          <w:sz w:val="18"/>
        </w:rPr>
      </w:pPr>
    </w:p>
    <w:p w:rsidR="00FC29B4" w:rsidRDefault="00FC29B4" w:rsidP="00534C21">
      <w:pPr>
        <w:spacing w:after="0" w:line="240" w:lineRule="auto"/>
      </w:pPr>
    </w:p>
    <w:p w:rsidR="00FC29B4" w:rsidRDefault="00FC29B4" w:rsidP="00534C21">
      <w:pPr>
        <w:spacing w:after="0" w:line="240" w:lineRule="auto"/>
      </w:pPr>
    </w:p>
    <w:p w:rsidR="00FC29B4" w:rsidRPr="00C52E30" w:rsidRDefault="00FC29B4" w:rsidP="00534C21">
      <w:pPr>
        <w:spacing w:after="0" w:line="240" w:lineRule="auto"/>
      </w:pPr>
    </w:p>
    <w:p w:rsidR="00534C21" w:rsidRDefault="00534C21" w:rsidP="00534C21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ликвидации мест концентрации </w:t>
      </w:r>
      <w:r w:rsidR="00331F34">
        <w:rPr>
          <w:b/>
          <w:sz w:val="28"/>
          <w:szCs w:val="28"/>
        </w:rPr>
        <w:t>дорожно-транспортных происшествий</w:t>
      </w:r>
      <w:r>
        <w:rPr>
          <w:b/>
          <w:sz w:val="28"/>
          <w:szCs w:val="28"/>
        </w:rPr>
        <w:t xml:space="preserve"> </w:t>
      </w:r>
      <w:r w:rsidR="00331F34">
        <w:rPr>
          <w:b/>
          <w:sz w:val="28"/>
          <w:szCs w:val="28"/>
        </w:rPr>
        <w:br/>
      </w:r>
      <w:r>
        <w:rPr>
          <w:b/>
          <w:sz w:val="28"/>
          <w:szCs w:val="28"/>
        </w:rPr>
        <w:t>на автомобильных дорога</w:t>
      </w:r>
      <w:r w:rsidR="009205D5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, входящи</w:t>
      </w:r>
      <w:r w:rsidR="009205D5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в городскую агломерацию</w:t>
      </w:r>
    </w:p>
    <w:p w:rsidR="00B45A1C" w:rsidRPr="00FC29B4" w:rsidRDefault="00B45A1C" w:rsidP="00534C21">
      <w:pPr>
        <w:pStyle w:val="a3"/>
        <w:spacing w:before="0" w:after="0"/>
        <w:jc w:val="center"/>
        <w:rPr>
          <w:b/>
          <w:sz w:val="22"/>
          <w:szCs w:val="28"/>
        </w:rPr>
      </w:pPr>
    </w:p>
    <w:tbl>
      <w:tblPr>
        <w:tblW w:w="15043" w:type="dxa"/>
        <w:tblInd w:w="9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1985"/>
        <w:gridCol w:w="1134"/>
        <w:gridCol w:w="992"/>
        <w:gridCol w:w="2693"/>
        <w:gridCol w:w="3969"/>
        <w:gridCol w:w="3686"/>
      </w:tblGrid>
      <w:tr w:rsidR="00534C21" w:rsidRPr="002D17C0" w:rsidTr="007859D7">
        <w:trPr>
          <w:trHeight w:val="234"/>
          <w:tblHeader/>
        </w:trPr>
        <w:tc>
          <w:tcPr>
            <w:tcW w:w="584" w:type="dxa"/>
            <w:noWrap/>
            <w:vAlign w:val="center"/>
          </w:tcPr>
          <w:p w:rsidR="00534C21" w:rsidRPr="008A06C5" w:rsidRDefault="00534C21" w:rsidP="0053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="009205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205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9205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534C21" w:rsidRPr="008A06C5" w:rsidRDefault="00534C21" w:rsidP="00534C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авто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дороги (улицы) с ука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зани</w:t>
            </w:r>
            <w:r w:rsidRPr="00126FE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  </w:t>
            </w:r>
            <w:proofErr w:type="gramStart"/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(адрес объекта в границах агломерации)</w:t>
            </w:r>
          </w:p>
        </w:tc>
        <w:tc>
          <w:tcPr>
            <w:tcW w:w="1134" w:type="dxa"/>
            <w:vAlign w:val="center"/>
          </w:tcPr>
          <w:p w:rsidR="00534C21" w:rsidRPr="008A06C5" w:rsidRDefault="00534C21" w:rsidP="00534C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Протя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нность  автодо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роги (улицы) в пределах агломера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ции, </w:t>
            </w:r>
            <w:proofErr w:type="gramStart"/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992" w:type="dxa"/>
            <w:vAlign w:val="center"/>
          </w:tcPr>
          <w:p w:rsidR="00534C21" w:rsidRPr="008A06C5" w:rsidRDefault="00534C21" w:rsidP="00645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иче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во мест концен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трации </w:t>
            </w:r>
            <w:proofErr w:type="spellStart"/>
            <w:r w:rsidR="00331F34" w:rsidRPr="00331F3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дорож</w:t>
            </w:r>
            <w:proofErr w:type="spellEnd"/>
            <w:r w:rsidR="00513B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31F34" w:rsidRPr="00513B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но-</w:t>
            </w:r>
            <w:r w:rsidR="00331F34" w:rsidRPr="00645A0C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транс</w:t>
            </w:r>
            <w:r w:rsidR="00645A0C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  <w:r w:rsidR="00331F34" w:rsidRPr="00645A0C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портных</w:t>
            </w:r>
            <w:r w:rsidR="00331F34" w:rsidRPr="00513B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331F34" w:rsidRPr="00513B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проис</w:t>
            </w:r>
            <w:proofErr w:type="spellEnd"/>
            <w:r w:rsidR="000F52D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31F34" w:rsidRPr="00513B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шествий</w:t>
            </w:r>
            <w:proofErr w:type="gramEnd"/>
            <w:r w:rsidR="00331F34" w:rsidRPr="00331F3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52D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(далее – 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ДТП</w:t>
            </w:r>
            <w:r w:rsidR="000F52D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 шт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:rsidR="00534C21" w:rsidRPr="008A06C5" w:rsidRDefault="00534C21" w:rsidP="00534C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Адрес мест концентрации ДТП, </w:t>
            </w:r>
            <w:proofErr w:type="gramStart"/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969" w:type="dxa"/>
            <w:vAlign w:val="center"/>
          </w:tcPr>
          <w:p w:rsidR="00534C21" w:rsidRPr="008A06C5" w:rsidRDefault="00534C21" w:rsidP="00534C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Причины возникновения места концентрации ДТП</w:t>
            </w:r>
          </w:p>
        </w:tc>
        <w:tc>
          <w:tcPr>
            <w:tcW w:w="3686" w:type="dxa"/>
            <w:vAlign w:val="center"/>
          </w:tcPr>
          <w:p w:rsidR="00534C21" w:rsidRPr="008A06C5" w:rsidRDefault="00534C21" w:rsidP="00534C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Рекомендованные мероприятия по ликвидации места концентрации ДТП</w:t>
            </w:r>
          </w:p>
        </w:tc>
      </w:tr>
    </w:tbl>
    <w:p w:rsidR="00534C21" w:rsidRPr="00321D44" w:rsidRDefault="00534C21" w:rsidP="00534C21">
      <w:pPr>
        <w:spacing w:after="0" w:line="14" w:lineRule="auto"/>
        <w:rPr>
          <w:sz w:val="2"/>
          <w:szCs w:val="2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85"/>
        <w:gridCol w:w="1134"/>
        <w:gridCol w:w="992"/>
        <w:gridCol w:w="2693"/>
        <w:gridCol w:w="3969"/>
        <w:gridCol w:w="3686"/>
      </w:tblGrid>
      <w:tr w:rsidR="00534C21" w:rsidRPr="00534C21" w:rsidTr="000F52D0">
        <w:trPr>
          <w:trHeight w:val="20"/>
          <w:tblHeader/>
        </w:trPr>
        <w:tc>
          <w:tcPr>
            <w:tcW w:w="582" w:type="dxa"/>
            <w:shd w:val="clear" w:color="auto" w:fill="auto"/>
            <w:noWrap/>
          </w:tcPr>
          <w:p w:rsidR="00534C21" w:rsidRPr="00534C21" w:rsidRDefault="00105E20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34C21" w:rsidRPr="00534C21" w:rsidRDefault="00105E20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534C21" w:rsidRPr="00534C21" w:rsidRDefault="00105E20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534C21" w:rsidRPr="00534C21" w:rsidRDefault="00105E20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34C21" w:rsidRPr="00534C21" w:rsidRDefault="00105E20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shd w:val="clear" w:color="000000" w:fill="FFFFFF"/>
          </w:tcPr>
          <w:p w:rsidR="00534C21" w:rsidRPr="00534C21" w:rsidRDefault="00105E20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534C21" w:rsidRPr="00534C21" w:rsidRDefault="00105E20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34C21" w:rsidRPr="000F52D0" w:rsidTr="000F52D0">
        <w:trPr>
          <w:trHeight w:val="20"/>
        </w:trPr>
        <w:tc>
          <w:tcPr>
            <w:tcW w:w="15041" w:type="dxa"/>
            <w:gridSpan w:val="7"/>
            <w:shd w:val="clear" w:color="auto" w:fill="auto"/>
            <w:noWrap/>
            <w:vAlign w:val="center"/>
          </w:tcPr>
          <w:p w:rsidR="00534C21" w:rsidRPr="000F52D0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Автомобильные дороги федерального значения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9205D5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Р-178 Саранск 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Сурское 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Ульяновск, </w:t>
            </w:r>
          </w:p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119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0F52D0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215+180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215+700</w:t>
            </w:r>
          </w:p>
        </w:tc>
        <w:tc>
          <w:tcPr>
            <w:tcW w:w="3969" w:type="dxa"/>
            <w:shd w:val="clear" w:color="000000" w:fill="FFFFFF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скоростного режима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знака 3.24 (ограничение скорости 70 км/ч)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 А-151 Цивильск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Ульяновск </w:t>
            </w:r>
            <w:proofErr w:type="gram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123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199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000000" w:fill="FFFFFF"/>
            <w:hideMark/>
          </w:tcPr>
          <w:p w:rsidR="00534C21" w:rsidRPr="00534C21" w:rsidRDefault="000F52D0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130+450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131+450</w:t>
            </w:r>
          </w:p>
        </w:tc>
        <w:tc>
          <w:tcPr>
            <w:tcW w:w="3969" w:type="dxa"/>
            <w:shd w:val="clear" w:color="000000" w:fill="FFFFFF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светофорного объекта, освещение пешеходных переходов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534C21" w:rsidRPr="00534C21" w:rsidRDefault="00534C21" w:rsidP="00FC29B4">
            <w:pPr>
              <w:spacing w:after="0" w:line="235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34C21" w:rsidRPr="00534C21" w:rsidRDefault="00534C21" w:rsidP="00FC29B4">
            <w:pPr>
              <w:spacing w:after="0" w:line="235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4C21" w:rsidRPr="00534C21" w:rsidRDefault="00534C21" w:rsidP="00FC29B4">
            <w:pPr>
              <w:spacing w:after="0" w:line="235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4C21" w:rsidRPr="00534C21" w:rsidRDefault="00534C21" w:rsidP="00FC29B4">
            <w:pPr>
              <w:spacing w:after="0" w:line="235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534C21" w:rsidRPr="00534C21" w:rsidRDefault="000F52D0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183+000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184+000</w:t>
            </w:r>
          </w:p>
        </w:tc>
        <w:tc>
          <w:tcPr>
            <w:tcW w:w="3969" w:type="dxa"/>
            <w:shd w:val="clear" w:color="000000" w:fill="FFFFFF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Нарушение правил проезда пешеходного перехода, нарушение правил пешеходом (в состоянии алкогольного опьянения), переход проезжей части вне пешеходного перехода в зоне его видимости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светофорного объекта, освещение пешеходных переходов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9205D5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М-5 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Москва 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Рязань 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Пенза 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Самара 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Уфа 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Челябинск, подъезд к </w:t>
            </w:r>
            <w:proofErr w:type="gramEnd"/>
          </w:p>
          <w:p w:rsidR="009205D5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Ульяновск </w:t>
            </w:r>
          </w:p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199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000000" w:fill="FFFFFF"/>
            <w:hideMark/>
          </w:tcPr>
          <w:p w:rsidR="00534C21" w:rsidRPr="00534C21" w:rsidRDefault="000F52D0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202+300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202+330</w:t>
            </w:r>
          </w:p>
        </w:tc>
        <w:tc>
          <w:tcPr>
            <w:tcW w:w="3969" w:type="dxa"/>
            <w:shd w:val="clear" w:color="000000" w:fill="FFFFFF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скоростного режима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знака 3.24 (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граничение скорости 70 км/ч)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4C21" w:rsidRPr="000F52D0" w:rsidTr="000F52D0">
        <w:trPr>
          <w:trHeight w:val="20"/>
        </w:trPr>
        <w:tc>
          <w:tcPr>
            <w:tcW w:w="15041" w:type="dxa"/>
            <w:gridSpan w:val="7"/>
            <w:shd w:val="clear" w:color="auto" w:fill="auto"/>
            <w:noWrap/>
            <w:vAlign w:val="center"/>
            <w:hideMark/>
          </w:tcPr>
          <w:p w:rsidR="00534C21" w:rsidRPr="000F52D0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5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Автомобильные дороги регионального/межмуниципального значения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Ульяновск 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 Димитровград 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82+300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82+720</w:t>
            </w:r>
          </w:p>
        </w:tc>
        <w:tc>
          <w:tcPr>
            <w:tcW w:w="3969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скоростного режима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 предусмотрено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4C21" w:rsidRPr="00534C21" w:rsidTr="000F52D0">
        <w:trPr>
          <w:trHeight w:val="20"/>
        </w:trPr>
        <w:tc>
          <w:tcPr>
            <w:tcW w:w="15041" w:type="dxa"/>
            <w:gridSpan w:val="7"/>
            <w:shd w:val="clear" w:color="auto" w:fill="auto"/>
            <w:noWrap/>
            <w:vAlign w:val="center"/>
            <w:hideMark/>
          </w:tcPr>
          <w:p w:rsidR="00534C21" w:rsidRPr="00645A0C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5A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Автомобильные дороги местного значения (улицы)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9205D5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ул. </w:t>
            </w:r>
            <w:proofErr w:type="spellStart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Кузоватовская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r w:rsidR="00A45F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Правил дорожного движения (далее – 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ПДД</w:t>
            </w:r>
            <w:r w:rsidR="00A45F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фаз работы светофорного объекта с выделе</w:t>
            </w:r>
            <w:r w:rsidR="008F00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фазой для пешеходов и отдел</w:t>
            </w:r>
            <w:r w:rsidR="00A45F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8F00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 фазой для повор</w:t>
            </w:r>
            <w:r w:rsidR="008F00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 налево (разворота).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нарушения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</w:t>
            </w:r>
            <w:r w:rsidR="008F00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етофора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Ефремова ул.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A45F50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ул. </w:t>
            </w:r>
            <w:proofErr w:type="spellStart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Камышинская</w:t>
            </w:r>
            <w:proofErr w:type="spellEnd"/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Ефремова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000000" w:fill="FFFFFF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Введение на с</w:t>
            </w:r>
            <w:r w:rsidR="008F00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етофорном объекте отдельной фазы, предназначено для поворота налево, введение двустороннего движения со строительством  разделительной полосы от ул. Ефремова до ул. Генерала Мельникова, строительство пешеходных ограждений, установка дублирующих дорожных знаков 5.19.1 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Пешеходный переход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над проезжей частью,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000000" w:fill="FFFFFF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A45F50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ул. </w:t>
            </w:r>
            <w:proofErr w:type="spellStart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Стасова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000000" w:fill="FFFFFF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пешеходных с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етофоров, введение на с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рном объекте выдел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ной фазы для пешеходов,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етофора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000000" w:fill="FFFFFF"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000000" w:fill="FFFFFF"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дополнительного освещения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пешеходном переходе с установкой искусственной дорожной неровности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Камышинская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A45F50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</w:t>
            </w:r>
          </w:p>
          <w:p w:rsidR="00D010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Камышинская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Самарская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камер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фотовидеофиксации</w:t>
            </w:r>
            <w:proofErr w:type="spellEnd"/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Камышинская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A45F50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ул. </w:t>
            </w:r>
            <w:proofErr w:type="spellStart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Камышинская</w:t>
            </w:r>
            <w:proofErr w:type="spellEnd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Шолмова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Изменения фазы работы светофорного объекта с выделением отдельной вазы для пешеходов и отдельной фазы поворота налево и разворота.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камер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фотовидеофиксации</w:t>
            </w:r>
            <w:proofErr w:type="spellEnd"/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shd w:val="clear" w:color="000000" w:fill="FFFFFF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Гончарова ул.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D424D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Гончарова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10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Минаева 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Спуск </w:t>
            </w:r>
            <w:r w:rsidR="00D010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Степана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Разина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000000" w:fill="FFFFFF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Снижение скорости до 40 км/ч,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режима, изменение схемы движения (предложение от ГИ</w:t>
            </w:r>
            <w:proofErr w:type="gram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БДД стр</w:t>
            </w:r>
            <w:proofErr w:type="gram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оительств</w:t>
            </w:r>
            <w:r w:rsidR="00D42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многоуровневой развязки)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Гончарова ул.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D424D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Гончарова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D424D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на с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етофорном объекте выделенной фазы для движения пешехо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в, строительство пешеходных ограждений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Железной Дивизии ул.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D424D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 Железной Дивизии и ул. Карла Либкнехта</w:t>
            </w:r>
          </w:p>
        </w:tc>
        <w:tc>
          <w:tcPr>
            <w:tcW w:w="3969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Плохая видимость разметки, отсутствие дубл</w:t>
            </w:r>
            <w:r w:rsidR="00816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ирующих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знаков, недостаточн</w:t>
            </w:r>
            <w:r w:rsidR="00816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ое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освещ</w:t>
            </w:r>
            <w:r w:rsidR="00816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до</w:t>
            </w:r>
            <w:r w:rsidR="00602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рожной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разметки, освещения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Минаева ул.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D424D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 Минаева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3969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Плохая видимость разметки, отсутствие </w:t>
            </w:r>
            <w:r w:rsidR="00816BBE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дубл</w:t>
            </w:r>
            <w:r w:rsidR="00816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ирующих </w:t>
            </w:r>
            <w:r w:rsidR="00816BBE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знаков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перильного огражд</w:t>
            </w:r>
            <w:r w:rsidR="00816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ения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16BBE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недостаточн</w:t>
            </w:r>
            <w:r w:rsidR="00816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ое </w:t>
            </w:r>
            <w:r w:rsidR="00816BBE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освещ</w:t>
            </w:r>
            <w:r w:rsidR="00816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602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освещения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5" w:type="dxa"/>
            <w:shd w:val="clear" w:color="000000" w:fill="FFFFFF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Розы Люксембург ул.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D424D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2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 Розы Люксембург</w:t>
            </w:r>
            <w:r w:rsidR="00312B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:rsidR="00534C21" w:rsidRPr="00534C21" w:rsidRDefault="00534C21" w:rsidP="00312BA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Симбирск</w:t>
            </w:r>
            <w:r w:rsidR="00312B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000000" w:fill="FFFFFF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602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разметки, установка светофорного объекта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Урицкого ул.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D424D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10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 Урицкого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D01021" w:rsidRDefault="00312BA5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Пушкарё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Карла Маркса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дорожной разметки.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нарушения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етофора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Локомотивная ул.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602DE9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 Локомотивная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149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602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Гая пр-т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D52B78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ение </w:t>
            </w:r>
          </w:p>
          <w:p w:rsidR="00D010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-та Гая с улицами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Луначарского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D010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Инзенская</w:t>
            </w:r>
            <w:proofErr w:type="spellEnd"/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Героев Свири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Введение выделенной фазы светофорного объекта для поворота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налево с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-та Гая на ул.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</w:t>
            </w:r>
            <w:r w:rsidR="00D52B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ую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строительство пешеходных ограждений в полном объ</w:t>
            </w:r>
            <w:r w:rsidR="001741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Варейкиса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D52B78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</w:t>
            </w:r>
          </w:p>
          <w:p w:rsidR="00D010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улиц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Варейкиса</w:t>
            </w:r>
            <w:proofErr w:type="spellEnd"/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2B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</w:p>
          <w:p w:rsidR="00534C21" w:rsidRPr="00534C21" w:rsidRDefault="00534C21" w:rsidP="00312BA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Хрустальн</w:t>
            </w:r>
            <w:r w:rsidR="00312B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D52B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освещения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Ленинского Комсомола пр-т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D52B78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ерекр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сток пр-т Ленинского Комсомола – пр-т Ульяновски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D52B78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Модернизация светофорного объекта, устройство дублирующих дор</w:t>
            </w:r>
            <w:r w:rsidR="00D52B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островков безопасности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Созидателей пр-т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D52B78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ерекр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сток 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 Созидателей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 Туполева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D52B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островков безопасности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Ленинского Комсомола пр-т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7277CE" w:rsidP="00FC29B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ерекр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сток 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 Ленинского Комсомола – пр-т Тюленева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правил проезда перекр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светофора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Созидателей пр-т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823F7" w:rsidRDefault="007277CE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ерекр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сток </w:t>
            </w:r>
          </w:p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 Созидателей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 Ульяновский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островков безопасности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Авиастроителей пр-т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823F7" w:rsidRDefault="007277CE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10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пр-тов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Авиастроителей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2B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</w:p>
          <w:p w:rsidR="00534C21" w:rsidRPr="00534C21" w:rsidRDefault="00534C21" w:rsidP="00312BA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</w:t>
            </w:r>
            <w:r w:rsidR="00312B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ого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правил проезда перекр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светофора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пр-т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7277CE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пр-тов</w:t>
            </w:r>
            <w:proofErr w:type="spellEnd"/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Ульяновского</w:t>
            </w:r>
            <w:proofErr w:type="gramEnd"/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40-летия Победы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 светофорного объекта 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Димитровградское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7277CE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Димитровградско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</w:p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Жуковского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правил проезда перекр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светофора и рядности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Созидателей пр-т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7277CE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р-т Созидателей, 116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пешеходного светофора, устройство дублирующих дор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освещения,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Ленинского Комсомола пр-т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7277CE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р-т Ленинского Комсомола, 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иску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дорожных неровностей, установка дублирующих дорожных знаков 5.19.1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Пешеходный перехо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над проезжей частью,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91,109</w:t>
            </w:r>
          </w:p>
        </w:tc>
        <w:tc>
          <w:tcPr>
            <w:tcW w:w="992" w:type="dxa"/>
            <w:shd w:val="clear" w:color="000000" w:fill="FFFFFF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A6BB5" w:rsidRDefault="00E3486F" w:rsidP="00C97AFA">
      <w:pPr>
        <w:pStyle w:val="ConsPlusNormal"/>
        <w:spacing w:line="228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column"/>
      </w:r>
      <w:r w:rsidR="000A6BB5" w:rsidRPr="000A6BB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Сведения об </w:t>
      </w:r>
      <w:proofErr w:type="spellStart"/>
      <w:r w:rsidR="000A6BB5" w:rsidRPr="000A6BB5">
        <w:rPr>
          <w:rFonts w:ascii="Times New Roman" w:hAnsi="Times New Roman" w:cs="Times New Roman"/>
          <w:b/>
          <w:color w:val="000000"/>
          <w:sz w:val="28"/>
          <w:szCs w:val="28"/>
        </w:rPr>
        <w:t>аварийно</w:t>
      </w:r>
      <w:proofErr w:type="spellEnd"/>
      <w:r w:rsidR="00170E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BB5" w:rsidRPr="000A6BB5">
        <w:rPr>
          <w:rFonts w:ascii="Times New Roman" w:hAnsi="Times New Roman" w:cs="Times New Roman"/>
          <w:b/>
          <w:color w:val="000000"/>
          <w:sz w:val="28"/>
          <w:szCs w:val="28"/>
        </w:rPr>
        <w:t>опасных участках (места концентрации ДТП) за 2017 г</w:t>
      </w:r>
      <w:r w:rsidR="000A6BB5">
        <w:rPr>
          <w:rFonts w:ascii="Times New Roman" w:hAnsi="Times New Roman" w:cs="Times New Roman"/>
          <w:b/>
          <w:color w:val="000000"/>
          <w:sz w:val="28"/>
          <w:szCs w:val="28"/>
        </w:rPr>
        <w:t>од</w:t>
      </w:r>
      <w:r w:rsidR="000A6BB5" w:rsidRPr="000A6B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A6BB5" w:rsidRPr="000A6BB5" w:rsidRDefault="000A6BB5" w:rsidP="00C97AFA">
      <w:pPr>
        <w:pStyle w:val="ConsPlusNormal"/>
        <w:spacing w:line="228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6BB5">
        <w:rPr>
          <w:rFonts w:ascii="Times New Roman" w:hAnsi="Times New Roman" w:cs="Times New Roman"/>
          <w:b/>
          <w:color w:val="000000"/>
          <w:sz w:val="28"/>
          <w:szCs w:val="28"/>
        </w:rPr>
        <w:t>на автомобильных дорогах городской агломерации</w:t>
      </w:r>
    </w:p>
    <w:p w:rsidR="00C97AFA" w:rsidRDefault="00C97AFA" w:rsidP="00C97AFA">
      <w:pPr>
        <w:pStyle w:val="ConsPlusNormal"/>
        <w:spacing w:line="22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275"/>
        <w:gridCol w:w="1276"/>
        <w:gridCol w:w="1134"/>
        <w:gridCol w:w="1276"/>
        <w:gridCol w:w="850"/>
        <w:gridCol w:w="851"/>
        <w:gridCol w:w="1276"/>
        <w:gridCol w:w="2268"/>
        <w:gridCol w:w="2693"/>
      </w:tblGrid>
      <w:tr w:rsidR="000A6BB5" w:rsidRPr="000A6BB5" w:rsidTr="00B45A1C">
        <w:trPr>
          <w:trHeight w:val="2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5718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автомоб</w:t>
            </w:r>
            <w:r w:rsidR="0005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ильной дороги (улицы) по титулу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5718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аварийно</w:t>
            </w:r>
            <w:proofErr w:type="spellEnd"/>
            <w:r w:rsidR="00170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опасных участков (места концентрации ДТП по Федеральному закону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057186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5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057186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05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.07.</w:t>
            </w:r>
            <w:r w:rsidR="00057186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  <w:r w:rsidR="0005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296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E3486F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ФЗ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5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ДТП с пострадавшими на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аварийно</w:t>
            </w:r>
            <w:proofErr w:type="spellEnd"/>
            <w:r w:rsidR="00170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опасных участках в 2017 г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E348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пострадавших в 2017 г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5718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Коды недо</w:t>
            </w:r>
            <w:r w:rsidR="0005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статков транспортно-</w:t>
            </w:r>
            <w:proofErr w:type="spellStart"/>
            <w:r w:rsidR="00057186" w:rsidRPr="00057186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эксплуатацио</w:t>
            </w:r>
            <w:r w:rsidRPr="00057186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н</w:t>
            </w:r>
            <w:proofErr w:type="spellEnd"/>
            <w:r w:rsidR="0005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состояния в местах совершения ДТП по карточкам уч</w:t>
            </w:r>
            <w:r w:rsidR="00123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E34A5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Первоочередные предложения по совершенствованию дорожных условий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5718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Необходимые мероприятия по устранению недостатков транспортно-эксплуатационного состояния и профилактик</w:t>
            </w:r>
            <w:r w:rsidR="0005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возникновения ДТП</w:t>
            </w:r>
          </w:p>
        </w:tc>
      </w:tr>
      <w:tr w:rsidR="000A6BB5" w:rsidRPr="000A6BB5" w:rsidTr="00B45A1C">
        <w:trPr>
          <w:trHeight w:val="2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57186" w:rsidP="00E34A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ачало </w:t>
            </w:r>
            <w:proofErr w:type="spellStart"/>
            <w:proofErr w:type="gram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57186" w:rsidP="00E34A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онец </w:t>
            </w:r>
            <w:proofErr w:type="spellStart"/>
            <w:proofErr w:type="gram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57186" w:rsidP="000571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сего/в 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по видам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57186" w:rsidP="00E34A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недостат-ками</w:t>
            </w:r>
            <w:proofErr w:type="spellEnd"/>
            <w:proofErr w:type="gram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транспортно-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тационного</w:t>
            </w:r>
            <w:proofErr w:type="spell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состояния УДС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57186" w:rsidP="00E34A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огибло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57186" w:rsidP="00E34A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анено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6A4A" w:rsidRPr="00CB6A4A" w:rsidRDefault="00CB6A4A" w:rsidP="00CB6A4A">
      <w:pPr>
        <w:spacing w:after="0" w:line="14" w:lineRule="auto"/>
        <w:rPr>
          <w:sz w:val="2"/>
          <w:szCs w:val="2"/>
        </w:rPr>
      </w:pPr>
    </w:p>
    <w:tbl>
      <w:tblPr>
        <w:tblW w:w="154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275"/>
        <w:gridCol w:w="1276"/>
        <w:gridCol w:w="1134"/>
        <w:gridCol w:w="1276"/>
        <w:gridCol w:w="850"/>
        <w:gridCol w:w="851"/>
        <w:gridCol w:w="1276"/>
        <w:gridCol w:w="2268"/>
        <w:gridCol w:w="2693"/>
        <w:gridCol w:w="380"/>
      </w:tblGrid>
      <w:tr w:rsidR="000A6BB5" w:rsidRPr="000A6BB5" w:rsidTr="00B45A1C">
        <w:trPr>
          <w:gridAfter w:val="1"/>
          <w:wAfter w:w="380" w:type="dxa"/>
          <w:trHeight w:val="20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Автомобильные дороги федерального значения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E348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Р-178 Саранск 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 Сурское 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Ульяновск, </w:t>
            </w:r>
            <w:proofErr w:type="gram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119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215+180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215+700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3/1,1,1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знака 3.24 (ограничение скорости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км/ч)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знака 3.24 (ограничение скорости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км/ч)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F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 А-151 Цивильск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льяновск </w:t>
            </w:r>
          </w:p>
          <w:p w:rsidR="000A6BB5" w:rsidRPr="000A6BB5" w:rsidRDefault="000A6BB5" w:rsidP="00E348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123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130+450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131+450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4/1,1,1,1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EB4E37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светофорного объекта, освещение пешеходных переходов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светофорного объекта, освещение пешеходных переходов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F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 А-151 Цивильск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льяновск </w:t>
            </w:r>
          </w:p>
          <w:p w:rsidR="000A6BB5" w:rsidRPr="000A6BB5" w:rsidRDefault="000A6BB5" w:rsidP="0005718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123</w:t>
            </w:r>
            <w:r w:rsidR="0005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183+000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184+000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5/5,5,5,1,1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3/5,5,5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светофорного объекта, освещение пешеходных переходов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светофорного объекта, освещение пешеходных переходов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F" w:rsidRDefault="000A6BB5" w:rsidP="00E348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М-5 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Москва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Рязань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Пенза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3486F" w:rsidRDefault="000A6BB5" w:rsidP="00E348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Самара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Уфа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Челябинск, подъезд </w:t>
            </w:r>
          </w:p>
          <w:p w:rsidR="00E3486F" w:rsidRDefault="000A6BB5" w:rsidP="00E348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г.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Ульяновск </w:t>
            </w:r>
          </w:p>
          <w:p w:rsidR="000A6BB5" w:rsidRPr="000A6BB5" w:rsidRDefault="000A6BB5" w:rsidP="00E348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199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202+300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202+330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4/1,1,1,1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E348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знака 3.24 (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граничение скорости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км/ч), устройство шумовых полос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E348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знака 3.24 (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граничение скорости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км/ч), устройство шумовых полос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Автомобильные дороги регионального/межмуниципального значения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EB4E3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Ульяновск </w:t>
            </w:r>
            <w:r w:rsidR="00EB4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Димитровград </w:t>
            </w:r>
            <w:r w:rsidR="00EB4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82+300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82+720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5/2,1,2,1,5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3/2,4,8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B655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пут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 фрезерования покрытия. Установка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знака 3.24 (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граничение скорости 40 км/ч)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Ремонт покрытия. Нанесение дорожной разметки термопластиком с установкой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катафотов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Автомобильные дороги местного значения (улицы)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57186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ул. 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B655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фаз работы светофорного объекта с выделен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 фазой для пешеходов и отдел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 фазой для повор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 налево (разворота).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нарушения проезда перекр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245E6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фаз работы светофорного объекта с выделе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фазой для пешеходов и отдел</w:t>
            </w:r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фазой для повор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 налево (разворота).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нарушения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Ефремова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7C" w:rsidRDefault="00112107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ересечение ул. Камы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шинская</w:t>
            </w:r>
            <w:proofErr w:type="spellEnd"/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Ефремова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B655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Введение на с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етофорном объекте отдельной фазы, предназначен</w:t>
            </w:r>
            <w:r w:rsidR="001121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1121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поворота налево, введение двустороннего движения со строительством  разделительной полосы от ул. Ефремова до ул. Генерала Мельникова, строительство пешеходных ограждений, установка дублирующих дорожных знаков 5.19.1 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Пешеходный переход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над проезжей частью,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B655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Введение на с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етофорном объекте отдельной фазы, предназначе</w:t>
            </w:r>
            <w:r w:rsidR="000E6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</w:t>
            </w:r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поворота налево, введение двустороннего движения со строительством  разделительной полосы от ул. Ефремова до ул. Генерала Мельникова, строительство пешеходных ограждений, установка дублирующих дорожных знаков 5.19.1 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Пешеходный переход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над проезжей частью,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F026E1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ул. 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Стасова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F026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пешеходных с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етофоров, введение на с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етофорном объекте выделе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ной фазы для пешеходов,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проезда перекр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B655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пешеходных с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етофоров, введение на с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етофорном объекте выделе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ной фазы для пешеходов,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ксация</w:t>
            </w:r>
            <w:proofErr w:type="spellEnd"/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проезда перекрё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Рябикова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B655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освещения. Ремонт покрытия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B655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освещения. Ремонт покрытия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Камышинская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7C" w:rsidRDefault="00F026E1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ересечение ул. Камы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шинская</w:t>
            </w:r>
            <w:proofErr w:type="spell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Самарская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B655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камер фот</w:t>
            </w:r>
            <w:proofErr w:type="gram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4148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видеофиксации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B655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камер фот</w:t>
            </w:r>
            <w:proofErr w:type="gram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видеофиксации</w:t>
            </w:r>
            <w:proofErr w:type="spellEnd"/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Камышинская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556AE" w:rsidP="00B655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ересечение ул. Камы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шинская</w:t>
            </w:r>
            <w:proofErr w:type="spell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Шолмова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5/1,4,5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0556A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Изменения фазы работы светофорного объекта с выделением отдельной вазы для пешеходов и отдельной фазы поворота налево и разворота.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камер фот</w:t>
            </w:r>
            <w:proofErr w:type="gramStart"/>
            <w:r w:rsidRP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видеофиксации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0556A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Изменения фазы работы светофорного объекта с выделением отдельной </w:t>
            </w:r>
            <w:r w:rsidR="00055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азы для пешеходов и отдельной фазы поворота налево и разворота.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камер фот</w:t>
            </w:r>
            <w:proofErr w:type="gram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видеофиксации</w:t>
            </w:r>
            <w:proofErr w:type="spellEnd"/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Гончарова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556AE" w:rsidP="00F9041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6BB5" w:rsidRPr="00F90418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ул. Гончарова</w:t>
            </w:r>
            <w:r w:rsidR="00F90418" w:rsidRPr="00F90418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–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Минаева </w:t>
            </w:r>
            <w:proofErr w:type="gramStart"/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пуск </w:t>
            </w:r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тепана Разина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F9041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Снижение скорости до 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км/ч,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режима, изменение схемы движения (предложение от ГИБДД 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многоуровневой развязки)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F9041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Снижение скорости до 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км/ч,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режима, изменение схемы движения (предложение от ГИБДД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строительств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многоуровневой развязки)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Гончарова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556AE" w:rsidP="00F9041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6BB5" w:rsidRPr="00F90418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ул. Гончарова</w:t>
            </w:r>
            <w:r w:rsidR="00F90418" w:rsidRPr="00F90418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–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F90418" w:rsidP="006575F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на с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етофорном объекте выделенной фазы для движения пешехо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в, строительство пешеходных ограждений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F90418" w:rsidP="006575F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на с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етофорном объекте выделенной фазы для движения пешех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одо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в, строительство пешеходных ограждений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Железной Дивизии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556AE" w:rsidP="00D32AD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proofErr w:type="gram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 Железной Дивизии и ул. Карла Либкнехта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F9041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дор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ожной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разметки, дополнительное освещение пешеходного перехода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F9041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орожной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разметки, дополнительное освещение пешеходного перехода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Минаева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ограждения, разметки, освещения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Устройство дублирующих дор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освещения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Розы Люксембург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245E68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Пересеч</w:t>
            </w:r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055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 Розы Люксембург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Симбирск</w:t>
            </w:r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 разметки, установка светофорного объекта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 разметки, установка светофорного объекта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245E68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Пересеч</w:t>
            </w:r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улиц Урицкого</w:t>
            </w:r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Пушкар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</w:t>
            </w:r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Карла 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дорожной разметки. 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нарушения проезда перекр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дорожной разметки. 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нарушения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Локомотивная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скорост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40 км/ч, устройство дублирующих дор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скорости до 40 км/ч, устройство дублирующих дор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Гая пр-т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6D5B34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Пересеч</w:t>
            </w:r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ение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-та Гая с улицами </w:t>
            </w:r>
            <w:r w:rsidRPr="00D91726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Луначарского</w:t>
            </w:r>
            <w:r w:rsidR="006D5B34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, 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</w:t>
            </w:r>
            <w:r w:rsidR="006D5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proofErr w:type="spellEnd"/>
            <w:r w:rsidR="006D5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Героев Свири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Введение выделенной фазы светофорного объекта для поворота налево с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-та Гая на ул.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ую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строительство пешеходных ограждений в полном объ</w:t>
            </w:r>
            <w:r w:rsidR="001741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Введение выделенной фазы светофорного объекта для поворота налево с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-та Гая на ул.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</w:t>
            </w:r>
            <w:r w:rsidR="00055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ую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строительство пеш</w:t>
            </w:r>
            <w:r w:rsidR="001741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еходных ограждений в полном объё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Варейкиса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6D5B34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Пересечение улиц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Варейкиса</w:t>
            </w:r>
            <w:proofErr w:type="spellEnd"/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5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Хрустальн</w:t>
            </w:r>
            <w:r w:rsidR="006D5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освещения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освещения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Ленинского Комсомола пр-т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сток пр-т Ленинского Комсомола – пр-т Ульяновски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Модернизация светофорного о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ъекта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Модернизация светофорного о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ъекта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Созидателей пр-т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D9172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сток пр-т Созидателей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р-т Туполева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D9172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островков безопасности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D9172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островков безопасности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Ленинского Комсомола пр-т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D9172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сток пр-т Ленинского Комсомола – пр-т Тюленева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D9172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правил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светофора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D9172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правил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светофора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Созидателей пр-т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D9172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сток пр-т Созидателей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р-т Ульяновский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6575F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островков безопасности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D9172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островков безопасности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Авиастроителей пр-т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556AE" w:rsidP="006D5B3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</w:t>
            </w:r>
            <w:r w:rsidR="00B714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оспектов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Авиастроите</w:t>
            </w:r>
            <w:proofErr w:type="spellEnd"/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5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</w:t>
            </w:r>
            <w:r w:rsidR="006D5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D9172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правил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светофора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D9172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правил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светофора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пр-т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556AE" w:rsidP="006D5B3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ересечение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</w:t>
            </w:r>
            <w:r w:rsidR="00B714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оспек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тов </w:t>
            </w:r>
            <w:proofErr w:type="gramStart"/>
            <w:r w:rsidR="000A6BB5" w:rsidRPr="007D0981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Ульяновск</w:t>
            </w:r>
            <w:r w:rsidR="006D5B34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ого</w:t>
            </w:r>
            <w:proofErr w:type="gramEnd"/>
            <w:r w:rsidR="006D5B34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и </w:t>
            </w:r>
            <w:r w:rsidR="007D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40-летия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 светофорного объекта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 светофорного объекта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Димитровградское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556AE" w:rsidP="000556A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6BB5" w:rsidRPr="000556AE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Димитровград</w:t>
            </w:r>
            <w:r w:rsidRPr="000556AE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ское</w:t>
            </w:r>
            <w:proofErr w:type="spell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Жуковского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7D098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правил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светофора и рядности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7D098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правил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светофора и рядности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B7142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Созидателей</w:t>
            </w:r>
            <w:r w:rsidR="00B714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B7142B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7/1,2,5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7D098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7D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освещения,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режима,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светофора вызывного действия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7D098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7D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освещения,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режима,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светофора вызывного действия</w:t>
            </w:r>
          </w:p>
        </w:tc>
      </w:tr>
      <w:tr w:rsidR="003E64C3" w:rsidRPr="000A6BB5" w:rsidTr="00B45A1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Ленинского Комсомола пр-т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7D098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искус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твенных дорожных неровностей, установка дублирующих дорожных знаков 5.19.1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1329D2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Пешеходный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д»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над проезжей частью,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7D098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иску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дорожных неровностей, установка дублирующих дорожных знаков 5.19.1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Пешеходный перехо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над проезжей частью,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3E64C3" w:rsidRPr="003E64C3" w:rsidRDefault="0014072F" w:rsidP="003E64C3">
            <w:pPr>
              <w:spacing w:after="0" w:line="240" w:lineRule="auto"/>
              <w:ind w:left="-108" w:right="-153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64C3" w:rsidRPr="003E64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074DA3" w:rsidRDefault="00074DA3" w:rsidP="00C97AFA">
      <w:pPr>
        <w:pStyle w:val="ConsPlusNormal"/>
        <w:spacing w:line="22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4DA3" w:rsidRDefault="00074DA3" w:rsidP="00C97AFA">
      <w:pPr>
        <w:pStyle w:val="ConsPlusNormal"/>
        <w:spacing w:line="22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7AFA" w:rsidRDefault="003E64C3" w:rsidP="00C97AFA">
      <w:pPr>
        <w:pStyle w:val="ConsPlusNormal"/>
        <w:spacing w:line="22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</w:t>
      </w:r>
    </w:p>
    <w:sectPr w:rsidR="00C97AFA" w:rsidSect="00BD7E0C">
      <w:pgSz w:w="16838" w:h="11906" w:orient="landscape" w:code="9"/>
      <w:pgMar w:top="1701" w:right="1134" w:bottom="567" w:left="1134" w:header="1134" w:footer="454" w:gutter="0"/>
      <w:pgNumType w:start="3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11" w:rsidRDefault="00182611" w:rsidP="005B5021">
      <w:pPr>
        <w:spacing w:after="0" w:line="240" w:lineRule="auto"/>
      </w:pPr>
      <w:r>
        <w:separator/>
      </w:r>
    </w:p>
  </w:endnote>
  <w:endnote w:type="continuationSeparator" w:id="0">
    <w:p w:rsidR="00182611" w:rsidRDefault="00182611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4B" w:rsidRPr="008D1C31" w:rsidRDefault="0003724B" w:rsidP="008D1C31">
    <w:pPr>
      <w:pStyle w:val="aa"/>
      <w:spacing w:after="0" w:line="240" w:lineRule="auto"/>
      <w:jc w:val="right"/>
      <w:rPr>
        <w:rFonts w:ascii="Times New Roman" w:hAnsi="Times New Roman"/>
        <w:sz w:val="16"/>
        <w:lang w:val="ru-RU"/>
      </w:rPr>
    </w:pPr>
    <w:r w:rsidRPr="008D1C31">
      <w:rPr>
        <w:rFonts w:ascii="Times New Roman" w:hAnsi="Times New Roman"/>
        <w:sz w:val="16"/>
        <w:lang w:val="ru-RU"/>
      </w:rPr>
      <w:t>1602кк1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11" w:rsidRDefault="00182611" w:rsidP="005B5021">
      <w:pPr>
        <w:spacing w:after="0" w:line="240" w:lineRule="auto"/>
      </w:pPr>
      <w:r>
        <w:separator/>
      </w:r>
    </w:p>
  </w:footnote>
  <w:footnote w:type="continuationSeparator" w:id="0">
    <w:p w:rsidR="00182611" w:rsidRDefault="00182611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4B" w:rsidRPr="00FC46E3" w:rsidRDefault="0003724B">
    <w:pPr>
      <w:pStyle w:val="a8"/>
      <w:jc w:val="center"/>
      <w:rPr>
        <w:rFonts w:ascii="Times New Roman" w:hAnsi="Times New Roman"/>
        <w:sz w:val="28"/>
        <w:szCs w:val="28"/>
      </w:rPr>
    </w:pPr>
    <w:r w:rsidRPr="00FC46E3">
      <w:rPr>
        <w:rFonts w:ascii="Times New Roman" w:hAnsi="Times New Roman"/>
        <w:sz w:val="28"/>
        <w:szCs w:val="28"/>
      </w:rPr>
      <w:fldChar w:fldCharType="begin"/>
    </w:r>
    <w:r w:rsidRPr="00FC46E3">
      <w:rPr>
        <w:rFonts w:ascii="Times New Roman" w:hAnsi="Times New Roman"/>
        <w:sz w:val="28"/>
        <w:szCs w:val="28"/>
      </w:rPr>
      <w:instrText>PAGE   \* MERGEFORMAT</w:instrText>
    </w:r>
    <w:r w:rsidRPr="00FC46E3">
      <w:rPr>
        <w:rFonts w:ascii="Times New Roman" w:hAnsi="Times New Roman"/>
        <w:sz w:val="28"/>
        <w:szCs w:val="28"/>
      </w:rPr>
      <w:fldChar w:fldCharType="separate"/>
    </w:r>
    <w:r w:rsidR="008F1862" w:rsidRPr="008F1862">
      <w:rPr>
        <w:rFonts w:ascii="Times New Roman" w:hAnsi="Times New Roman"/>
        <w:noProof/>
        <w:sz w:val="28"/>
        <w:szCs w:val="28"/>
        <w:lang w:val="ru-RU"/>
      </w:rPr>
      <w:t>58</w:t>
    </w:r>
    <w:r w:rsidRPr="00FC46E3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4B" w:rsidRPr="00FC46E3" w:rsidRDefault="0003724B" w:rsidP="00FC46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A8A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E67E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AC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4A0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FCF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8FBEE"/>
    <w:lvl w:ilvl="0">
      <w:start w:val="1"/>
      <w:numFmt w:val="bullet"/>
      <w:pStyle w:val="4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CEA2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34C75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ACD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B29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F2600B"/>
    <w:multiLevelType w:val="hybridMultilevel"/>
    <w:tmpl w:val="70E47068"/>
    <w:lvl w:ilvl="0" w:tplc="CFFEDF8E">
      <w:start w:val="1"/>
      <w:numFmt w:val="bullet"/>
      <w:pStyle w:val="11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4048F"/>
    <w:multiLevelType w:val="hybridMultilevel"/>
    <w:tmpl w:val="36C2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09081F"/>
    <w:multiLevelType w:val="multilevel"/>
    <w:tmpl w:val="7266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86506CA"/>
    <w:multiLevelType w:val="hybridMultilevel"/>
    <w:tmpl w:val="CCF67FB2"/>
    <w:lvl w:ilvl="0" w:tplc="D6AC45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89A795C"/>
    <w:multiLevelType w:val="multilevel"/>
    <w:tmpl w:val="3D429C00"/>
    <w:lvl w:ilvl="0">
      <w:start w:val="1"/>
      <w:numFmt w:val="russianLower"/>
      <w:pStyle w:val="a"/>
      <w:suff w:val="space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16">
    <w:nsid w:val="1D1E34F6"/>
    <w:multiLevelType w:val="hybridMultilevel"/>
    <w:tmpl w:val="F4B45608"/>
    <w:lvl w:ilvl="0" w:tplc="316C4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433EFC"/>
    <w:multiLevelType w:val="hybridMultilevel"/>
    <w:tmpl w:val="A6B04C08"/>
    <w:lvl w:ilvl="0" w:tplc="360CF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37BCA"/>
    <w:multiLevelType w:val="hybridMultilevel"/>
    <w:tmpl w:val="B3684718"/>
    <w:lvl w:ilvl="0" w:tplc="316C4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74E7C"/>
    <w:multiLevelType w:val="hybridMultilevel"/>
    <w:tmpl w:val="75DAAA92"/>
    <w:lvl w:ilvl="0" w:tplc="316C4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2834114C"/>
    <w:multiLevelType w:val="hybridMultilevel"/>
    <w:tmpl w:val="EB581F0C"/>
    <w:lvl w:ilvl="0" w:tplc="3E62B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EA69C2"/>
    <w:multiLevelType w:val="hybridMultilevel"/>
    <w:tmpl w:val="D1CADA8E"/>
    <w:lvl w:ilvl="0" w:tplc="F3A8FC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1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3FE73A4C"/>
    <w:multiLevelType w:val="hybridMultilevel"/>
    <w:tmpl w:val="580E8106"/>
    <w:lvl w:ilvl="0" w:tplc="1C5AEEF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61A63B4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8AC0557C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C92AFB2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E4838D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12AA40B0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9D2AC8C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73C883A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92B6CF5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8621D84"/>
    <w:multiLevelType w:val="hybridMultilevel"/>
    <w:tmpl w:val="057A6286"/>
    <w:lvl w:ilvl="0" w:tplc="35F0A6C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7A450A"/>
    <w:multiLevelType w:val="hybridMultilevel"/>
    <w:tmpl w:val="21AC43D2"/>
    <w:lvl w:ilvl="0" w:tplc="0419000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EA01850"/>
    <w:multiLevelType w:val="multilevel"/>
    <w:tmpl w:val="8BA819F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65195B"/>
    <w:multiLevelType w:val="multilevel"/>
    <w:tmpl w:val="A86CCE90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9">
    <w:nsid w:val="50397420"/>
    <w:multiLevelType w:val="hybridMultilevel"/>
    <w:tmpl w:val="88049BF2"/>
    <w:lvl w:ilvl="0" w:tplc="125CBD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980CF9E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87203D8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5A8E6A2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D2862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76C498E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8CCB0A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55ED164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98D0D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21DB8"/>
    <w:multiLevelType w:val="hybridMultilevel"/>
    <w:tmpl w:val="A85C5120"/>
    <w:lvl w:ilvl="0" w:tplc="04190001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1">
    <w:nsid w:val="583E14D4"/>
    <w:multiLevelType w:val="hybridMultilevel"/>
    <w:tmpl w:val="FCC6EC94"/>
    <w:lvl w:ilvl="0" w:tplc="0E4CD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426"/>
      </w:pPr>
      <w:rPr>
        <w:rFonts w:cs="Times New Roman"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964"/>
      </w:pPr>
      <w:rPr>
        <w:rFonts w:cs="Times New Roman"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6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cs="Times New Roman" w:hint="default"/>
      </w:rPr>
    </w:lvl>
  </w:abstractNum>
  <w:abstractNum w:abstractNumId="33">
    <w:nsid w:val="62C44283"/>
    <w:multiLevelType w:val="multilevel"/>
    <w:tmpl w:val="36DA9DD0"/>
    <w:lvl w:ilvl="0">
      <w:start w:val="1"/>
      <w:numFmt w:val="russianUpper"/>
      <w:pStyle w:val="a0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34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5">
    <w:nsid w:val="66046AD3"/>
    <w:multiLevelType w:val="hybridMultilevel"/>
    <w:tmpl w:val="C992A0C8"/>
    <w:lvl w:ilvl="0" w:tplc="814805C0">
      <w:start w:val="1"/>
      <w:numFmt w:val="decimal"/>
      <w:lvlText w:val="%1)"/>
      <w:lvlJc w:val="left"/>
      <w:pPr>
        <w:ind w:left="1130" w:hanging="360"/>
      </w:pPr>
      <w:rPr>
        <w:rFonts w:cs="Times New Roman" w:hint="default"/>
        <w:b w:val="0"/>
        <w:i w:val="0"/>
      </w:rPr>
    </w:lvl>
    <w:lvl w:ilvl="1" w:tplc="B1AEE5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C6452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040E2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388F6A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2C0ED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622594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CC28CA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3002FF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7DB0E8E"/>
    <w:multiLevelType w:val="hybridMultilevel"/>
    <w:tmpl w:val="06AC701C"/>
    <w:lvl w:ilvl="0" w:tplc="0DAE2EB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187A5BAA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195AF850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B03EE63A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E801366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93023E72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E63E5C9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6CA450DA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DFA6AF6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>
    <w:nsid w:val="69C90727"/>
    <w:multiLevelType w:val="multilevel"/>
    <w:tmpl w:val="64964456"/>
    <w:lvl w:ilvl="0">
      <w:start w:val="1"/>
      <w:numFmt w:val="bullet"/>
      <w:pStyle w:val="12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1"/>
      <w:suff w:val="space"/>
      <w:lvlText w:val=""/>
      <w:lvlJc w:val="left"/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38">
    <w:nsid w:val="74215A5E"/>
    <w:multiLevelType w:val="hybridMultilevel"/>
    <w:tmpl w:val="ACC820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7"/>
  </w:num>
  <w:num w:numId="5">
    <w:abstractNumId w:val="34"/>
  </w:num>
  <w:num w:numId="6">
    <w:abstractNumId w:val="33"/>
  </w:num>
  <w:num w:numId="7">
    <w:abstractNumId w:val="32"/>
  </w:num>
  <w:num w:numId="8">
    <w:abstractNumId w:val="10"/>
  </w:num>
  <w:num w:numId="9">
    <w:abstractNumId w:val="11"/>
  </w:num>
  <w:num w:numId="10">
    <w:abstractNumId w:val="23"/>
  </w:num>
  <w:num w:numId="11">
    <w:abstractNumId w:val="15"/>
  </w:num>
  <w:num w:numId="12">
    <w:abstractNumId w:val="28"/>
  </w:num>
  <w:num w:numId="13">
    <w:abstractNumId w:val="25"/>
  </w:num>
  <w:num w:numId="14">
    <w:abstractNumId w:val="18"/>
  </w:num>
  <w:num w:numId="15">
    <w:abstractNumId w:val="27"/>
  </w:num>
  <w:num w:numId="16">
    <w:abstractNumId w:val="26"/>
  </w:num>
  <w:num w:numId="17">
    <w:abstractNumId w:val="29"/>
  </w:num>
  <w:num w:numId="18">
    <w:abstractNumId w:val="20"/>
  </w:num>
  <w:num w:numId="19">
    <w:abstractNumId w:val="16"/>
  </w:num>
  <w:num w:numId="20">
    <w:abstractNumId w:val="19"/>
  </w:num>
  <w:num w:numId="21">
    <w:abstractNumId w:val="24"/>
  </w:num>
  <w:num w:numId="22">
    <w:abstractNumId w:val="22"/>
  </w:num>
  <w:num w:numId="23">
    <w:abstractNumId w:val="13"/>
  </w:num>
  <w:num w:numId="24">
    <w:abstractNumId w:val="35"/>
  </w:num>
  <w:num w:numId="25">
    <w:abstractNumId w:val="36"/>
  </w:num>
  <w:num w:numId="26">
    <w:abstractNumId w:val="30"/>
  </w:num>
  <w:num w:numId="27">
    <w:abstractNumId w:val="12"/>
  </w:num>
  <w:num w:numId="28">
    <w:abstractNumId w:val="9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4"/>
  </w:num>
  <w:num w:numId="36">
    <w:abstractNumId w:val="17"/>
  </w:num>
  <w:num w:numId="37">
    <w:abstractNumId w:val="31"/>
  </w:num>
  <w:num w:numId="38">
    <w:abstractNumId w:val="21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1114"/>
    <w:rsid w:val="0000143C"/>
    <w:rsid w:val="0000278B"/>
    <w:rsid w:val="00002ABA"/>
    <w:rsid w:val="00002EE4"/>
    <w:rsid w:val="00003392"/>
    <w:rsid w:val="00003BA8"/>
    <w:rsid w:val="0000436E"/>
    <w:rsid w:val="0000593F"/>
    <w:rsid w:val="0000614E"/>
    <w:rsid w:val="00007383"/>
    <w:rsid w:val="00007943"/>
    <w:rsid w:val="00007A48"/>
    <w:rsid w:val="00007F4B"/>
    <w:rsid w:val="00010281"/>
    <w:rsid w:val="00010C9D"/>
    <w:rsid w:val="00010DBC"/>
    <w:rsid w:val="00011C0D"/>
    <w:rsid w:val="0001361D"/>
    <w:rsid w:val="00013930"/>
    <w:rsid w:val="00014459"/>
    <w:rsid w:val="000147C0"/>
    <w:rsid w:val="00014950"/>
    <w:rsid w:val="0001555F"/>
    <w:rsid w:val="00015F2B"/>
    <w:rsid w:val="000160CA"/>
    <w:rsid w:val="00016C19"/>
    <w:rsid w:val="0002031B"/>
    <w:rsid w:val="00020ADC"/>
    <w:rsid w:val="00021623"/>
    <w:rsid w:val="00023568"/>
    <w:rsid w:val="0002418E"/>
    <w:rsid w:val="000252EF"/>
    <w:rsid w:val="00026D4B"/>
    <w:rsid w:val="00027E01"/>
    <w:rsid w:val="000313F3"/>
    <w:rsid w:val="00031FB5"/>
    <w:rsid w:val="00032543"/>
    <w:rsid w:val="00032E66"/>
    <w:rsid w:val="00033341"/>
    <w:rsid w:val="000347D2"/>
    <w:rsid w:val="00034E07"/>
    <w:rsid w:val="0003708E"/>
    <w:rsid w:val="0003724B"/>
    <w:rsid w:val="00040154"/>
    <w:rsid w:val="00040476"/>
    <w:rsid w:val="00041399"/>
    <w:rsid w:val="00041423"/>
    <w:rsid w:val="000431C9"/>
    <w:rsid w:val="000432E3"/>
    <w:rsid w:val="00043980"/>
    <w:rsid w:val="00044D3C"/>
    <w:rsid w:val="00044D68"/>
    <w:rsid w:val="00044DF9"/>
    <w:rsid w:val="00046082"/>
    <w:rsid w:val="00050102"/>
    <w:rsid w:val="00051507"/>
    <w:rsid w:val="00052420"/>
    <w:rsid w:val="000526E5"/>
    <w:rsid w:val="00052934"/>
    <w:rsid w:val="00052E80"/>
    <w:rsid w:val="00053118"/>
    <w:rsid w:val="000533B3"/>
    <w:rsid w:val="00053AE8"/>
    <w:rsid w:val="00053C49"/>
    <w:rsid w:val="00053CF7"/>
    <w:rsid w:val="000540A1"/>
    <w:rsid w:val="000556AE"/>
    <w:rsid w:val="000557D7"/>
    <w:rsid w:val="000570AD"/>
    <w:rsid w:val="00057186"/>
    <w:rsid w:val="00057A31"/>
    <w:rsid w:val="00057DD2"/>
    <w:rsid w:val="00057EF5"/>
    <w:rsid w:val="0006005C"/>
    <w:rsid w:val="00060564"/>
    <w:rsid w:val="0006113F"/>
    <w:rsid w:val="00061395"/>
    <w:rsid w:val="00061530"/>
    <w:rsid w:val="00062366"/>
    <w:rsid w:val="000626D9"/>
    <w:rsid w:val="000629F9"/>
    <w:rsid w:val="00062EBA"/>
    <w:rsid w:val="000631BF"/>
    <w:rsid w:val="000632EA"/>
    <w:rsid w:val="000637C7"/>
    <w:rsid w:val="00063A27"/>
    <w:rsid w:val="000641E8"/>
    <w:rsid w:val="00064661"/>
    <w:rsid w:val="00065870"/>
    <w:rsid w:val="00065A74"/>
    <w:rsid w:val="00065D26"/>
    <w:rsid w:val="000662F9"/>
    <w:rsid w:val="000679D2"/>
    <w:rsid w:val="00070063"/>
    <w:rsid w:val="000703E2"/>
    <w:rsid w:val="00070606"/>
    <w:rsid w:val="00070613"/>
    <w:rsid w:val="00070B82"/>
    <w:rsid w:val="00071E43"/>
    <w:rsid w:val="00072083"/>
    <w:rsid w:val="000725A9"/>
    <w:rsid w:val="000730B8"/>
    <w:rsid w:val="000733ED"/>
    <w:rsid w:val="00073954"/>
    <w:rsid w:val="00073C2E"/>
    <w:rsid w:val="0007414F"/>
    <w:rsid w:val="0007441C"/>
    <w:rsid w:val="00074DA3"/>
    <w:rsid w:val="000750BA"/>
    <w:rsid w:val="000755D3"/>
    <w:rsid w:val="00076016"/>
    <w:rsid w:val="0007609F"/>
    <w:rsid w:val="00076D4A"/>
    <w:rsid w:val="00077218"/>
    <w:rsid w:val="00077B3C"/>
    <w:rsid w:val="00080111"/>
    <w:rsid w:val="0008059B"/>
    <w:rsid w:val="000808E0"/>
    <w:rsid w:val="00080956"/>
    <w:rsid w:val="00080C93"/>
    <w:rsid w:val="000818EB"/>
    <w:rsid w:val="000820F1"/>
    <w:rsid w:val="0008212E"/>
    <w:rsid w:val="00083266"/>
    <w:rsid w:val="00083AA5"/>
    <w:rsid w:val="00084705"/>
    <w:rsid w:val="00084980"/>
    <w:rsid w:val="00085AAC"/>
    <w:rsid w:val="00085F5B"/>
    <w:rsid w:val="00086925"/>
    <w:rsid w:val="00087074"/>
    <w:rsid w:val="000879C4"/>
    <w:rsid w:val="00087AB5"/>
    <w:rsid w:val="00090B9B"/>
    <w:rsid w:val="00090D3A"/>
    <w:rsid w:val="00091089"/>
    <w:rsid w:val="00091810"/>
    <w:rsid w:val="00092339"/>
    <w:rsid w:val="00092877"/>
    <w:rsid w:val="00092928"/>
    <w:rsid w:val="00092A19"/>
    <w:rsid w:val="00093AD8"/>
    <w:rsid w:val="00094154"/>
    <w:rsid w:val="000946E7"/>
    <w:rsid w:val="0009479D"/>
    <w:rsid w:val="00094BC5"/>
    <w:rsid w:val="00095C72"/>
    <w:rsid w:val="00096205"/>
    <w:rsid w:val="00096491"/>
    <w:rsid w:val="000965FE"/>
    <w:rsid w:val="000A071F"/>
    <w:rsid w:val="000A0D84"/>
    <w:rsid w:val="000A0EB2"/>
    <w:rsid w:val="000A1D64"/>
    <w:rsid w:val="000A1E84"/>
    <w:rsid w:val="000A20FF"/>
    <w:rsid w:val="000A2D91"/>
    <w:rsid w:val="000A398D"/>
    <w:rsid w:val="000A3D30"/>
    <w:rsid w:val="000A40FE"/>
    <w:rsid w:val="000A48B8"/>
    <w:rsid w:val="000A565C"/>
    <w:rsid w:val="000A65AF"/>
    <w:rsid w:val="000A6BB5"/>
    <w:rsid w:val="000A7B22"/>
    <w:rsid w:val="000B1016"/>
    <w:rsid w:val="000B1297"/>
    <w:rsid w:val="000B1355"/>
    <w:rsid w:val="000B14BD"/>
    <w:rsid w:val="000B22CA"/>
    <w:rsid w:val="000B4098"/>
    <w:rsid w:val="000B4CD9"/>
    <w:rsid w:val="000B5BF4"/>
    <w:rsid w:val="000B5EB0"/>
    <w:rsid w:val="000B600C"/>
    <w:rsid w:val="000B70BE"/>
    <w:rsid w:val="000B7E6A"/>
    <w:rsid w:val="000C0979"/>
    <w:rsid w:val="000C0A3F"/>
    <w:rsid w:val="000C0E07"/>
    <w:rsid w:val="000C3AFE"/>
    <w:rsid w:val="000C3D4C"/>
    <w:rsid w:val="000C425A"/>
    <w:rsid w:val="000C4E8F"/>
    <w:rsid w:val="000C535C"/>
    <w:rsid w:val="000C6BB7"/>
    <w:rsid w:val="000C6E39"/>
    <w:rsid w:val="000C72ED"/>
    <w:rsid w:val="000D06FB"/>
    <w:rsid w:val="000D0B4A"/>
    <w:rsid w:val="000D0E35"/>
    <w:rsid w:val="000D0EC5"/>
    <w:rsid w:val="000D0F08"/>
    <w:rsid w:val="000D2008"/>
    <w:rsid w:val="000D2D53"/>
    <w:rsid w:val="000D2D80"/>
    <w:rsid w:val="000D368C"/>
    <w:rsid w:val="000D4178"/>
    <w:rsid w:val="000D4367"/>
    <w:rsid w:val="000D4609"/>
    <w:rsid w:val="000D5177"/>
    <w:rsid w:val="000D534E"/>
    <w:rsid w:val="000D630F"/>
    <w:rsid w:val="000D7BB8"/>
    <w:rsid w:val="000E01A4"/>
    <w:rsid w:val="000E021D"/>
    <w:rsid w:val="000E0716"/>
    <w:rsid w:val="000E07C3"/>
    <w:rsid w:val="000E0870"/>
    <w:rsid w:val="000E0BDE"/>
    <w:rsid w:val="000E311A"/>
    <w:rsid w:val="000E498D"/>
    <w:rsid w:val="000E4A49"/>
    <w:rsid w:val="000E561C"/>
    <w:rsid w:val="000E659E"/>
    <w:rsid w:val="000E6B53"/>
    <w:rsid w:val="000E6C25"/>
    <w:rsid w:val="000E7238"/>
    <w:rsid w:val="000E74E1"/>
    <w:rsid w:val="000E768B"/>
    <w:rsid w:val="000E7FDD"/>
    <w:rsid w:val="000F0E32"/>
    <w:rsid w:val="000F0FF0"/>
    <w:rsid w:val="000F1327"/>
    <w:rsid w:val="000F154B"/>
    <w:rsid w:val="000F1C85"/>
    <w:rsid w:val="000F2261"/>
    <w:rsid w:val="000F22C4"/>
    <w:rsid w:val="000F23EF"/>
    <w:rsid w:val="000F2624"/>
    <w:rsid w:val="000F2A2A"/>
    <w:rsid w:val="000F2FE2"/>
    <w:rsid w:val="000F300B"/>
    <w:rsid w:val="000F3EE1"/>
    <w:rsid w:val="000F51AB"/>
    <w:rsid w:val="000F52D0"/>
    <w:rsid w:val="000F569C"/>
    <w:rsid w:val="000F58D6"/>
    <w:rsid w:val="000F5A95"/>
    <w:rsid w:val="000F6C3D"/>
    <w:rsid w:val="000F753D"/>
    <w:rsid w:val="000F7BD1"/>
    <w:rsid w:val="00100324"/>
    <w:rsid w:val="00100416"/>
    <w:rsid w:val="001025AC"/>
    <w:rsid w:val="00102947"/>
    <w:rsid w:val="00102AD6"/>
    <w:rsid w:val="00103265"/>
    <w:rsid w:val="00103425"/>
    <w:rsid w:val="00104EF2"/>
    <w:rsid w:val="001052FB"/>
    <w:rsid w:val="001056A7"/>
    <w:rsid w:val="001057CA"/>
    <w:rsid w:val="00105927"/>
    <w:rsid w:val="00105E20"/>
    <w:rsid w:val="001071D9"/>
    <w:rsid w:val="00107371"/>
    <w:rsid w:val="001077E9"/>
    <w:rsid w:val="001077EE"/>
    <w:rsid w:val="00107CE5"/>
    <w:rsid w:val="00110473"/>
    <w:rsid w:val="001120FC"/>
    <w:rsid w:val="00112107"/>
    <w:rsid w:val="00112164"/>
    <w:rsid w:val="00113CAD"/>
    <w:rsid w:val="00114C77"/>
    <w:rsid w:val="00115A2D"/>
    <w:rsid w:val="001161C4"/>
    <w:rsid w:val="0011663C"/>
    <w:rsid w:val="001166B4"/>
    <w:rsid w:val="00116FDB"/>
    <w:rsid w:val="0011719B"/>
    <w:rsid w:val="001178E8"/>
    <w:rsid w:val="00117CB3"/>
    <w:rsid w:val="00120D87"/>
    <w:rsid w:val="001211C7"/>
    <w:rsid w:val="00121DD2"/>
    <w:rsid w:val="00122ACA"/>
    <w:rsid w:val="00123430"/>
    <w:rsid w:val="00123AB5"/>
    <w:rsid w:val="00123B31"/>
    <w:rsid w:val="001241D5"/>
    <w:rsid w:val="0012448D"/>
    <w:rsid w:val="00125A0F"/>
    <w:rsid w:val="001267B2"/>
    <w:rsid w:val="00126B59"/>
    <w:rsid w:val="00126FE1"/>
    <w:rsid w:val="001279C0"/>
    <w:rsid w:val="001279FB"/>
    <w:rsid w:val="00130B26"/>
    <w:rsid w:val="00130C84"/>
    <w:rsid w:val="00130EC2"/>
    <w:rsid w:val="001310B1"/>
    <w:rsid w:val="00131354"/>
    <w:rsid w:val="0013136C"/>
    <w:rsid w:val="00131DE6"/>
    <w:rsid w:val="001329B7"/>
    <w:rsid w:val="001329D2"/>
    <w:rsid w:val="001336D5"/>
    <w:rsid w:val="001337F7"/>
    <w:rsid w:val="00134650"/>
    <w:rsid w:val="00134F00"/>
    <w:rsid w:val="001351E1"/>
    <w:rsid w:val="00135601"/>
    <w:rsid w:val="00135C5E"/>
    <w:rsid w:val="00135D7A"/>
    <w:rsid w:val="0014072F"/>
    <w:rsid w:val="00141414"/>
    <w:rsid w:val="00141557"/>
    <w:rsid w:val="00142279"/>
    <w:rsid w:val="00142679"/>
    <w:rsid w:val="001426B7"/>
    <w:rsid w:val="00142A8B"/>
    <w:rsid w:val="00142BB6"/>
    <w:rsid w:val="00142D90"/>
    <w:rsid w:val="00143968"/>
    <w:rsid w:val="00143E77"/>
    <w:rsid w:val="00143F8E"/>
    <w:rsid w:val="0014412E"/>
    <w:rsid w:val="0014446F"/>
    <w:rsid w:val="001445AF"/>
    <w:rsid w:val="0014574C"/>
    <w:rsid w:val="00145EAB"/>
    <w:rsid w:val="00146F77"/>
    <w:rsid w:val="00147509"/>
    <w:rsid w:val="001477CE"/>
    <w:rsid w:val="00147DA2"/>
    <w:rsid w:val="00147EAA"/>
    <w:rsid w:val="00150717"/>
    <w:rsid w:val="00150A09"/>
    <w:rsid w:val="00152424"/>
    <w:rsid w:val="00152C97"/>
    <w:rsid w:val="0015463B"/>
    <w:rsid w:val="00154BA6"/>
    <w:rsid w:val="00154DA0"/>
    <w:rsid w:val="00154E58"/>
    <w:rsid w:val="001555B0"/>
    <w:rsid w:val="001561B2"/>
    <w:rsid w:val="0015638F"/>
    <w:rsid w:val="001567BD"/>
    <w:rsid w:val="001602A2"/>
    <w:rsid w:val="00161470"/>
    <w:rsid w:val="00161F85"/>
    <w:rsid w:val="00162A02"/>
    <w:rsid w:val="00162B33"/>
    <w:rsid w:val="00162E12"/>
    <w:rsid w:val="00163DEB"/>
    <w:rsid w:val="00164500"/>
    <w:rsid w:val="00164CEA"/>
    <w:rsid w:val="00165246"/>
    <w:rsid w:val="001652D5"/>
    <w:rsid w:val="00165FF1"/>
    <w:rsid w:val="00166343"/>
    <w:rsid w:val="00166F07"/>
    <w:rsid w:val="00166F60"/>
    <w:rsid w:val="00167C5E"/>
    <w:rsid w:val="00167E4B"/>
    <w:rsid w:val="00170BA2"/>
    <w:rsid w:val="00170E14"/>
    <w:rsid w:val="00171D06"/>
    <w:rsid w:val="00172E0A"/>
    <w:rsid w:val="0017411B"/>
    <w:rsid w:val="00174489"/>
    <w:rsid w:val="00174900"/>
    <w:rsid w:val="00174B87"/>
    <w:rsid w:val="001750D4"/>
    <w:rsid w:val="00175459"/>
    <w:rsid w:val="0017570C"/>
    <w:rsid w:val="001765E3"/>
    <w:rsid w:val="00176D41"/>
    <w:rsid w:val="00177C46"/>
    <w:rsid w:val="00180D19"/>
    <w:rsid w:val="00181308"/>
    <w:rsid w:val="00182230"/>
    <w:rsid w:val="00182611"/>
    <w:rsid w:val="001836F7"/>
    <w:rsid w:val="0018371E"/>
    <w:rsid w:val="00183D28"/>
    <w:rsid w:val="00185356"/>
    <w:rsid w:val="00185BCA"/>
    <w:rsid w:val="001867E2"/>
    <w:rsid w:val="001909B2"/>
    <w:rsid w:val="00190C3E"/>
    <w:rsid w:val="0019135D"/>
    <w:rsid w:val="00192A77"/>
    <w:rsid w:val="00192BD9"/>
    <w:rsid w:val="001930F4"/>
    <w:rsid w:val="00193BDD"/>
    <w:rsid w:val="00194358"/>
    <w:rsid w:val="00195399"/>
    <w:rsid w:val="00195AE2"/>
    <w:rsid w:val="00195FE8"/>
    <w:rsid w:val="00196D27"/>
    <w:rsid w:val="00197DBE"/>
    <w:rsid w:val="001A00F0"/>
    <w:rsid w:val="001A0134"/>
    <w:rsid w:val="001A05C8"/>
    <w:rsid w:val="001A2A9B"/>
    <w:rsid w:val="001A2ADA"/>
    <w:rsid w:val="001A2B42"/>
    <w:rsid w:val="001A417B"/>
    <w:rsid w:val="001A4F58"/>
    <w:rsid w:val="001A5680"/>
    <w:rsid w:val="001A6318"/>
    <w:rsid w:val="001A6ABC"/>
    <w:rsid w:val="001A6BA9"/>
    <w:rsid w:val="001A7A30"/>
    <w:rsid w:val="001B00AE"/>
    <w:rsid w:val="001B0324"/>
    <w:rsid w:val="001B06D5"/>
    <w:rsid w:val="001B08B1"/>
    <w:rsid w:val="001B0E2C"/>
    <w:rsid w:val="001B1407"/>
    <w:rsid w:val="001B17F1"/>
    <w:rsid w:val="001B1B05"/>
    <w:rsid w:val="001B2166"/>
    <w:rsid w:val="001B24DB"/>
    <w:rsid w:val="001B30E0"/>
    <w:rsid w:val="001B4434"/>
    <w:rsid w:val="001B4437"/>
    <w:rsid w:val="001B6025"/>
    <w:rsid w:val="001C02E6"/>
    <w:rsid w:val="001C03E5"/>
    <w:rsid w:val="001C0726"/>
    <w:rsid w:val="001C0F0A"/>
    <w:rsid w:val="001C156D"/>
    <w:rsid w:val="001C160C"/>
    <w:rsid w:val="001C2A4C"/>
    <w:rsid w:val="001C2B4C"/>
    <w:rsid w:val="001C324A"/>
    <w:rsid w:val="001C3271"/>
    <w:rsid w:val="001C45FD"/>
    <w:rsid w:val="001C49AE"/>
    <w:rsid w:val="001C5508"/>
    <w:rsid w:val="001C5509"/>
    <w:rsid w:val="001C6337"/>
    <w:rsid w:val="001C6D2D"/>
    <w:rsid w:val="001C728B"/>
    <w:rsid w:val="001C7460"/>
    <w:rsid w:val="001D0C4F"/>
    <w:rsid w:val="001D2462"/>
    <w:rsid w:val="001D26EC"/>
    <w:rsid w:val="001D336C"/>
    <w:rsid w:val="001D35A8"/>
    <w:rsid w:val="001D3C8F"/>
    <w:rsid w:val="001D411D"/>
    <w:rsid w:val="001D41B1"/>
    <w:rsid w:val="001D41D6"/>
    <w:rsid w:val="001D45D7"/>
    <w:rsid w:val="001D4BC7"/>
    <w:rsid w:val="001D4ED0"/>
    <w:rsid w:val="001D67E6"/>
    <w:rsid w:val="001D6BE1"/>
    <w:rsid w:val="001D7BD0"/>
    <w:rsid w:val="001E00C0"/>
    <w:rsid w:val="001E08B1"/>
    <w:rsid w:val="001E0D94"/>
    <w:rsid w:val="001E1E92"/>
    <w:rsid w:val="001E21CF"/>
    <w:rsid w:val="001E2C66"/>
    <w:rsid w:val="001E3A25"/>
    <w:rsid w:val="001E4AD4"/>
    <w:rsid w:val="001E4C81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482F"/>
    <w:rsid w:val="001F4EA8"/>
    <w:rsid w:val="001F536B"/>
    <w:rsid w:val="001F5BEC"/>
    <w:rsid w:val="001F601A"/>
    <w:rsid w:val="001F660F"/>
    <w:rsid w:val="001F6ADE"/>
    <w:rsid w:val="001F752A"/>
    <w:rsid w:val="001F7AFC"/>
    <w:rsid w:val="001F7C3B"/>
    <w:rsid w:val="002006B4"/>
    <w:rsid w:val="00200FB1"/>
    <w:rsid w:val="00201904"/>
    <w:rsid w:val="00201FAC"/>
    <w:rsid w:val="00202F5E"/>
    <w:rsid w:val="0020492E"/>
    <w:rsid w:val="00204E7F"/>
    <w:rsid w:val="00205925"/>
    <w:rsid w:val="002062BE"/>
    <w:rsid w:val="00206873"/>
    <w:rsid w:val="00206D3D"/>
    <w:rsid w:val="002112CB"/>
    <w:rsid w:val="00212E2C"/>
    <w:rsid w:val="002133C9"/>
    <w:rsid w:val="002156AB"/>
    <w:rsid w:val="002157AE"/>
    <w:rsid w:val="0021608E"/>
    <w:rsid w:val="002161B5"/>
    <w:rsid w:val="00216788"/>
    <w:rsid w:val="00216CEC"/>
    <w:rsid w:val="0021785B"/>
    <w:rsid w:val="0021787C"/>
    <w:rsid w:val="00220005"/>
    <w:rsid w:val="00222C6A"/>
    <w:rsid w:val="00222EBA"/>
    <w:rsid w:val="0022595B"/>
    <w:rsid w:val="002263E9"/>
    <w:rsid w:val="00226615"/>
    <w:rsid w:val="00226980"/>
    <w:rsid w:val="00226C22"/>
    <w:rsid w:val="0023122F"/>
    <w:rsid w:val="002316CF"/>
    <w:rsid w:val="002320C1"/>
    <w:rsid w:val="0023221A"/>
    <w:rsid w:val="002328A6"/>
    <w:rsid w:val="002338CF"/>
    <w:rsid w:val="00234497"/>
    <w:rsid w:val="0023529B"/>
    <w:rsid w:val="0023548B"/>
    <w:rsid w:val="002366DD"/>
    <w:rsid w:val="00236E7E"/>
    <w:rsid w:val="00237181"/>
    <w:rsid w:val="0023744A"/>
    <w:rsid w:val="00237A2B"/>
    <w:rsid w:val="00240BF8"/>
    <w:rsid w:val="00240D50"/>
    <w:rsid w:val="00241609"/>
    <w:rsid w:val="002428C7"/>
    <w:rsid w:val="00243CD4"/>
    <w:rsid w:val="00244A4B"/>
    <w:rsid w:val="0024517D"/>
    <w:rsid w:val="00245969"/>
    <w:rsid w:val="00245E68"/>
    <w:rsid w:val="00246039"/>
    <w:rsid w:val="002468D6"/>
    <w:rsid w:val="00246DF0"/>
    <w:rsid w:val="00247C70"/>
    <w:rsid w:val="00250172"/>
    <w:rsid w:val="00251299"/>
    <w:rsid w:val="00251C87"/>
    <w:rsid w:val="0025216F"/>
    <w:rsid w:val="0025368C"/>
    <w:rsid w:val="00254C49"/>
    <w:rsid w:val="00255C7F"/>
    <w:rsid w:val="002565FB"/>
    <w:rsid w:val="00256A50"/>
    <w:rsid w:val="00257036"/>
    <w:rsid w:val="00257F2E"/>
    <w:rsid w:val="002600A7"/>
    <w:rsid w:val="002605D6"/>
    <w:rsid w:val="0026095B"/>
    <w:rsid w:val="0026118E"/>
    <w:rsid w:val="00261278"/>
    <w:rsid w:val="00262201"/>
    <w:rsid w:val="002639BC"/>
    <w:rsid w:val="00263E7D"/>
    <w:rsid w:val="0026477D"/>
    <w:rsid w:val="00264FB4"/>
    <w:rsid w:val="0026554C"/>
    <w:rsid w:val="0026699E"/>
    <w:rsid w:val="00267794"/>
    <w:rsid w:val="002700EE"/>
    <w:rsid w:val="00270B90"/>
    <w:rsid w:val="00270F50"/>
    <w:rsid w:val="00270F8F"/>
    <w:rsid w:val="00270F95"/>
    <w:rsid w:val="00271372"/>
    <w:rsid w:val="00272A60"/>
    <w:rsid w:val="00272C3C"/>
    <w:rsid w:val="00272F18"/>
    <w:rsid w:val="002731BE"/>
    <w:rsid w:val="00274072"/>
    <w:rsid w:val="0027412B"/>
    <w:rsid w:val="002749CD"/>
    <w:rsid w:val="00275641"/>
    <w:rsid w:val="00275D11"/>
    <w:rsid w:val="002760AB"/>
    <w:rsid w:val="0027660B"/>
    <w:rsid w:val="002801D8"/>
    <w:rsid w:val="00281262"/>
    <w:rsid w:val="00281746"/>
    <w:rsid w:val="00281DBB"/>
    <w:rsid w:val="00282261"/>
    <w:rsid w:val="00282915"/>
    <w:rsid w:val="00282A3F"/>
    <w:rsid w:val="00282A46"/>
    <w:rsid w:val="00282B88"/>
    <w:rsid w:val="00282CB3"/>
    <w:rsid w:val="00282E6F"/>
    <w:rsid w:val="0028320D"/>
    <w:rsid w:val="0028389A"/>
    <w:rsid w:val="00283E21"/>
    <w:rsid w:val="002843FA"/>
    <w:rsid w:val="0028606C"/>
    <w:rsid w:val="002862B4"/>
    <w:rsid w:val="002871B7"/>
    <w:rsid w:val="00287F89"/>
    <w:rsid w:val="00290693"/>
    <w:rsid w:val="00291397"/>
    <w:rsid w:val="002914F3"/>
    <w:rsid w:val="00292030"/>
    <w:rsid w:val="00292563"/>
    <w:rsid w:val="00292609"/>
    <w:rsid w:val="00292E5C"/>
    <w:rsid w:val="00293FB9"/>
    <w:rsid w:val="0029434D"/>
    <w:rsid w:val="002944E7"/>
    <w:rsid w:val="0029459D"/>
    <w:rsid w:val="00294675"/>
    <w:rsid w:val="00294710"/>
    <w:rsid w:val="002959AF"/>
    <w:rsid w:val="00295A70"/>
    <w:rsid w:val="00295A9A"/>
    <w:rsid w:val="00295B43"/>
    <w:rsid w:val="002967A7"/>
    <w:rsid w:val="002A0130"/>
    <w:rsid w:val="002A046B"/>
    <w:rsid w:val="002A057D"/>
    <w:rsid w:val="002A19B3"/>
    <w:rsid w:val="002A2495"/>
    <w:rsid w:val="002A28A7"/>
    <w:rsid w:val="002A43AF"/>
    <w:rsid w:val="002A4A3D"/>
    <w:rsid w:val="002A4ACA"/>
    <w:rsid w:val="002A524A"/>
    <w:rsid w:val="002A6A71"/>
    <w:rsid w:val="002A6B06"/>
    <w:rsid w:val="002A6C88"/>
    <w:rsid w:val="002A7A19"/>
    <w:rsid w:val="002A7B22"/>
    <w:rsid w:val="002B0461"/>
    <w:rsid w:val="002B04EB"/>
    <w:rsid w:val="002B0580"/>
    <w:rsid w:val="002B0D40"/>
    <w:rsid w:val="002B2569"/>
    <w:rsid w:val="002B2656"/>
    <w:rsid w:val="002B272B"/>
    <w:rsid w:val="002B2BDD"/>
    <w:rsid w:val="002B3A6F"/>
    <w:rsid w:val="002B3A85"/>
    <w:rsid w:val="002B3D86"/>
    <w:rsid w:val="002B5724"/>
    <w:rsid w:val="002B57D1"/>
    <w:rsid w:val="002B6286"/>
    <w:rsid w:val="002B7053"/>
    <w:rsid w:val="002B7609"/>
    <w:rsid w:val="002B7C16"/>
    <w:rsid w:val="002C09F4"/>
    <w:rsid w:val="002C0AFB"/>
    <w:rsid w:val="002C0EFC"/>
    <w:rsid w:val="002C1192"/>
    <w:rsid w:val="002C1A14"/>
    <w:rsid w:val="002C2043"/>
    <w:rsid w:val="002C33A1"/>
    <w:rsid w:val="002C3B12"/>
    <w:rsid w:val="002C3ECA"/>
    <w:rsid w:val="002C55B3"/>
    <w:rsid w:val="002C5B8E"/>
    <w:rsid w:val="002C62F3"/>
    <w:rsid w:val="002C6483"/>
    <w:rsid w:val="002C7009"/>
    <w:rsid w:val="002C708C"/>
    <w:rsid w:val="002D010E"/>
    <w:rsid w:val="002D08F0"/>
    <w:rsid w:val="002D17C0"/>
    <w:rsid w:val="002D25E3"/>
    <w:rsid w:val="002D26A4"/>
    <w:rsid w:val="002D2B9E"/>
    <w:rsid w:val="002D2FED"/>
    <w:rsid w:val="002D3ACE"/>
    <w:rsid w:val="002D42F3"/>
    <w:rsid w:val="002D4A29"/>
    <w:rsid w:val="002D6463"/>
    <w:rsid w:val="002D6FC3"/>
    <w:rsid w:val="002D7B1A"/>
    <w:rsid w:val="002E076A"/>
    <w:rsid w:val="002E14EB"/>
    <w:rsid w:val="002E1C20"/>
    <w:rsid w:val="002E1CB5"/>
    <w:rsid w:val="002E2E25"/>
    <w:rsid w:val="002E303E"/>
    <w:rsid w:val="002E3469"/>
    <w:rsid w:val="002E3862"/>
    <w:rsid w:val="002E39BF"/>
    <w:rsid w:val="002E3CEB"/>
    <w:rsid w:val="002E3FD8"/>
    <w:rsid w:val="002E407D"/>
    <w:rsid w:val="002E4C1B"/>
    <w:rsid w:val="002E541C"/>
    <w:rsid w:val="002E61C6"/>
    <w:rsid w:val="002E667E"/>
    <w:rsid w:val="002E6AC7"/>
    <w:rsid w:val="002E7035"/>
    <w:rsid w:val="002E77D2"/>
    <w:rsid w:val="002F004D"/>
    <w:rsid w:val="002F165A"/>
    <w:rsid w:val="002F1A44"/>
    <w:rsid w:val="002F25B7"/>
    <w:rsid w:val="002F31A8"/>
    <w:rsid w:val="002F3DA4"/>
    <w:rsid w:val="002F4974"/>
    <w:rsid w:val="002F4FEF"/>
    <w:rsid w:val="002F60E6"/>
    <w:rsid w:val="002F65BE"/>
    <w:rsid w:val="002F77B6"/>
    <w:rsid w:val="0030035B"/>
    <w:rsid w:val="003007FE"/>
    <w:rsid w:val="0030258D"/>
    <w:rsid w:val="003035C6"/>
    <w:rsid w:val="003043BA"/>
    <w:rsid w:val="00304600"/>
    <w:rsid w:val="003054C5"/>
    <w:rsid w:val="00305812"/>
    <w:rsid w:val="00306317"/>
    <w:rsid w:val="00306AC4"/>
    <w:rsid w:val="00306CC8"/>
    <w:rsid w:val="0030728E"/>
    <w:rsid w:val="00307BEA"/>
    <w:rsid w:val="00307DC8"/>
    <w:rsid w:val="003109FC"/>
    <w:rsid w:val="00310D92"/>
    <w:rsid w:val="0031128C"/>
    <w:rsid w:val="003115AC"/>
    <w:rsid w:val="00312567"/>
    <w:rsid w:val="003129A3"/>
    <w:rsid w:val="00312BA5"/>
    <w:rsid w:val="00313BAB"/>
    <w:rsid w:val="00313FBF"/>
    <w:rsid w:val="003147D1"/>
    <w:rsid w:val="003155E2"/>
    <w:rsid w:val="00315F30"/>
    <w:rsid w:val="00316882"/>
    <w:rsid w:val="003176A7"/>
    <w:rsid w:val="00317B95"/>
    <w:rsid w:val="00320227"/>
    <w:rsid w:val="00320C3B"/>
    <w:rsid w:val="003212E5"/>
    <w:rsid w:val="003219F8"/>
    <w:rsid w:val="00321D44"/>
    <w:rsid w:val="003224A9"/>
    <w:rsid w:val="00324618"/>
    <w:rsid w:val="003255C4"/>
    <w:rsid w:val="003255E8"/>
    <w:rsid w:val="00325ADD"/>
    <w:rsid w:val="00326F7D"/>
    <w:rsid w:val="003272EC"/>
    <w:rsid w:val="00327786"/>
    <w:rsid w:val="003277D9"/>
    <w:rsid w:val="00327D8C"/>
    <w:rsid w:val="003302D4"/>
    <w:rsid w:val="00330950"/>
    <w:rsid w:val="00330D80"/>
    <w:rsid w:val="00330F01"/>
    <w:rsid w:val="00331674"/>
    <w:rsid w:val="00331F34"/>
    <w:rsid w:val="00333364"/>
    <w:rsid w:val="00333C47"/>
    <w:rsid w:val="00333D15"/>
    <w:rsid w:val="003342BA"/>
    <w:rsid w:val="003354B2"/>
    <w:rsid w:val="00335A10"/>
    <w:rsid w:val="00335CC8"/>
    <w:rsid w:val="0033784B"/>
    <w:rsid w:val="00340090"/>
    <w:rsid w:val="0034032D"/>
    <w:rsid w:val="00341209"/>
    <w:rsid w:val="0034134B"/>
    <w:rsid w:val="00341E0E"/>
    <w:rsid w:val="003426B6"/>
    <w:rsid w:val="00343513"/>
    <w:rsid w:val="00343671"/>
    <w:rsid w:val="003444B1"/>
    <w:rsid w:val="00344CD0"/>
    <w:rsid w:val="003451EF"/>
    <w:rsid w:val="003452EE"/>
    <w:rsid w:val="003464B9"/>
    <w:rsid w:val="003465B0"/>
    <w:rsid w:val="00346902"/>
    <w:rsid w:val="0034707C"/>
    <w:rsid w:val="00347560"/>
    <w:rsid w:val="0034786A"/>
    <w:rsid w:val="00347D22"/>
    <w:rsid w:val="0035010E"/>
    <w:rsid w:val="0035025B"/>
    <w:rsid w:val="0035030B"/>
    <w:rsid w:val="0035072A"/>
    <w:rsid w:val="00350C3D"/>
    <w:rsid w:val="00352D4B"/>
    <w:rsid w:val="003531C4"/>
    <w:rsid w:val="003538CF"/>
    <w:rsid w:val="00354339"/>
    <w:rsid w:val="00354881"/>
    <w:rsid w:val="00354DED"/>
    <w:rsid w:val="00354E85"/>
    <w:rsid w:val="00355098"/>
    <w:rsid w:val="00356718"/>
    <w:rsid w:val="00356D51"/>
    <w:rsid w:val="00357BE0"/>
    <w:rsid w:val="003600D4"/>
    <w:rsid w:val="003605B6"/>
    <w:rsid w:val="00360998"/>
    <w:rsid w:val="003614D3"/>
    <w:rsid w:val="00362158"/>
    <w:rsid w:val="00362969"/>
    <w:rsid w:val="00362B44"/>
    <w:rsid w:val="003638DF"/>
    <w:rsid w:val="00363962"/>
    <w:rsid w:val="00364D1B"/>
    <w:rsid w:val="00366175"/>
    <w:rsid w:val="00366B06"/>
    <w:rsid w:val="00367127"/>
    <w:rsid w:val="00367325"/>
    <w:rsid w:val="003676A6"/>
    <w:rsid w:val="00367714"/>
    <w:rsid w:val="00367FC0"/>
    <w:rsid w:val="00370316"/>
    <w:rsid w:val="00370540"/>
    <w:rsid w:val="0037068F"/>
    <w:rsid w:val="00370891"/>
    <w:rsid w:val="003729E0"/>
    <w:rsid w:val="00372B26"/>
    <w:rsid w:val="00373498"/>
    <w:rsid w:val="00373789"/>
    <w:rsid w:val="00373A66"/>
    <w:rsid w:val="00374199"/>
    <w:rsid w:val="0037487A"/>
    <w:rsid w:val="00374CE9"/>
    <w:rsid w:val="00375168"/>
    <w:rsid w:val="00376B77"/>
    <w:rsid w:val="00376EE1"/>
    <w:rsid w:val="0037709E"/>
    <w:rsid w:val="003770B1"/>
    <w:rsid w:val="003773C5"/>
    <w:rsid w:val="00377C6C"/>
    <w:rsid w:val="00377F65"/>
    <w:rsid w:val="003802EA"/>
    <w:rsid w:val="003815B7"/>
    <w:rsid w:val="00381684"/>
    <w:rsid w:val="00381817"/>
    <w:rsid w:val="00381FC9"/>
    <w:rsid w:val="00382890"/>
    <w:rsid w:val="00382E98"/>
    <w:rsid w:val="00382EB9"/>
    <w:rsid w:val="003837ED"/>
    <w:rsid w:val="0038442F"/>
    <w:rsid w:val="00384593"/>
    <w:rsid w:val="0038459A"/>
    <w:rsid w:val="00384C12"/>
    <w:rsid w:val="00384C41"/>
    <w:rsid w:val="0038578B"/>
    <w:rsid w:val="00386CC8"/>
    <w:rsid w:val="00386E64"/>
    <w:rsid w:val="00390649"/>
    <w:rsid w:val="00390890"/>
    <w:rsid w:val="00392AE1"/>
    <w:rsid w:val="00392C9B"/>
    <w:rsid w:val="00393F4B"/>
    <w:rsid w:val="003945DB"/>
    <w:rsid w:val="003950A4"/>
    <w:rsid w:val="00396A73"/>
    <w:rsid w:val="00397601"/>
    <w:rsid w:val="00397A77"/>
    <w:rsid w:val="00397DE0"/>
    <w:rsid w:val="003A03A2"/>
    <w:rsid w:val="003A07CA"/>
    <w:rsid w:val="003A0E02"/>
    <w:rsid w:val="003A105C"/>
    <w:rsid w:val="003A12CA"/>
    <w:rsid w:val="003A1E2E"/>
    <w:rsid w:val="003A1FC1"/>
    <w:rsid w:val="003A264B"/>
    <w:rsid w:val="003A27B4"/>
    <w:rsid w:val="003A2C61"/>
    <w:rsid w:val="003A4797"/>
    <w:rsid w:val="003A4917"/>
    <w:rsid w:val="003A4980"/>
    <w:rsid w:val="003A5689"/>
    <w:rsid w:val="003A56AF"/>
    <w:rsid w:val="003A66C0"/>
    <w:rsid w:val="003A7340"/>
    <w:rsid w:val="003A75F6"/>
    <w:rsid w:val="003A7DD2"/>
    <w:rsid w:val="003B0602"/>
    <w:rsid w:val="003B08DC"/>
    <w:rsid w:val="003B0DC0"/>
    <w:rsid w:val="003B11CE"/>
    <w:rsid w:val="003B1700"/>
    <w:rsid w:val="003B27EF"/>
    <w:rsid w:val="003B298B"/>
    <w:rsid w:val="003B29EB"/>
    <w:rsid w:val="003B2AC5"/>
    <w:rsid w:val="003B3335"/>
    <w:rsid w:val="003B4776"/>
    <w:rsid w:val="003B4FA5"/>
    <w:rsid w:val="003B6039"/>
    <w:rsid w:val="003B7037"/>
    <w:rsid w:val="003B7297"/>
    <w:rsid w:val="003B7A3A"/>
    <w:rsid w:val="003C0867"/>
    <w:rsid w:val="003C1ABB"/>
    <w:rsid w:val="003C1AE5"/>
    <w:rsid w:val="003C2059"/>
    <w:rsid w:val="003C2451"/>
    <w:rsid w:val="003C2926"/>
    <w:rsid w:val="003C29C9"/>
    <w:rsid w:val="003C2F4A"/>
    <w:rsid w:val="003C4028"/>
    <w:rsid w:val="003C42BB"/>
    <w:rsid w:val="003C4437"/>
    <w:rsid w:val="003C45D7"/>
    <w:rsid w:val="003C4DD3"/>
    <w:rsid w:val="003C4E30"/>
    <w:rsid w:val="003C5C14"/>
    <w:rsid w:val="003C628E"/>
    <w:rsid w:val="003C6C01"/>
    <w:rsid w:val="003C72D2"/>
    <w:rsid w:val="003C7555"/>
    <w:rsid w:val="003C7660"/>
    <w:rsid w:val="003C7713"/>
    <w:rsid w:val="003C7C6F"/>
    <w:rsid w:val="003D0288"/>
    <w:rsid w:val="003D08F5"/>
    <w:rsid w:val="003D0A2C"/>
    <w:rsid w:val="003D0C2F"/>
    <w:rsid w:val="003D1073"/>
    <w:rsid w:val="003D1EBF"/>
    <w:rsid w:val="003D232E"/>
    <w:rsid w:val="003D2967"/>
    <w:rsid w:val="003D30C7"/>
    <w:rsid w:val="003D365C"/>
    <w:rsid w:val="003D3991"/>
    <w:rsid w:val="003D5239"/>
    <w:rsid w:val="003D5839"/>
    <w:rsid w:val="003D5CE2"/>
    <w:rsid w:val="003D606D"/>
    <w:rsid w:val="003D6442"/>
    <w:rsid w:val="003D76C2"/>
    <w:rsid w:val="003D7C93"/>
    <w:rsid w:val="003E127A"/>
    <w:rsid w:val="003E17AE"/>
    <w:rsid w:val="003E26D6"/>
    <w:rsid w:val="003E27C5"/>
    <w:rsid w:val="003E39CF"/>
    <w:rsid w:val="003E5374"/>
    <w:rsid w:val="003E5EF2"/>
    <w:rsid w:val="003E64C3"/>
    <w:rsid w:val="003E65C5"/>
    <w:rsid w:val="003E6AAD"/>
    <w:rsid w:val="003E6C04"/>
    <w:rsid w:val="003E7032"/>
    <w:rsid w:val="003F05F9"/>
    <w:rsid w:val="003F1A2D"/>
    <w:rsid w:val="003F1AED"/>
    <w:rsid w:val="003F2B7B"/>
    <w:rsid w:val="003F45B1"/>
    <w:rsid w:val="003F4E2E"/>
    <w:rsid w:val="003F64C5"/>
    <w:rsid w:val="003F69DE"/>
    <w:rsid w:val="004010AB"/>
    <w:rsid w:val="00401E50"/>
    <w:rsid w:val="00402333"/>
    <w:rsid w:val="004024C9"/>
    <w:rsid w:val="00402B07"/>
    <w:rsid w:val="00402D2C"/>
    <w:rsid w:val="0040389F"/>
    <w:rsid w:val="00403B91"/>
    <w:rsid w:val="004045B7"/>
    <w:rsid w:val="00404637"/>
    <w:rsid w:val="00404C21"/>
    <w:rsid w:val="00405D57"/>
    <w:rsid w:val="004064F7"/>
    <w:rsid w:val="0040662A"/>
    <w:rsid w:val="00406E7A"/>
    <w:rsid w:val="00407ED9"/>
    <w:rsid w:val="00410AAA"/>
    <w:rsid w:val="00412157"/>
    <w:rsid w:val="0041237B"/>
    <w:rsid w:val="00412735"/>
    <w:rsid w:val="00413361"/>
    <w:rsid w:val="0041377D"/>
    <w:rsid w:val="00413E88"/>
    <w:rsid w:val="0041480B"/>
    <w:rsid w:val="0041482B"/>
    <w:rsid w:val="00414A53"/>
    <w:rsid w:val="00415E6A"/>
    <w:rsid w:val="00415F0E"/>
    <w:rsid w:val="00416D24"/>
    <w:rsid w:val="0041728A"/>
    <w:rsid w:val="004172A0"/>
    <w:rsid w:val="00417772"/>
    <w:rsid w:val="00417D74"/>
    <w:rsid w:val="00417FE0"/>
    <w:rsid w:val="00420261"/>
    <w:rsid w:val="00420B57"/>
    <w:rsid w:val="00421F2E"/>
    <w:rsid w:val="004223A5"/>
    <w:rsid w:val="004225A4"/>
    <w:rsid w:val="00423485"/>
    <w:rsid w:val="0042394E"/>
    <w:rsid w:val="00423CAA"/>
    <w:rsid w:val="00423E6F"/>
    <w:rsid w:val="00424652"/>
    <w:rsid w:val="00424B80"/>
    <w:rsid w:val="0042500A"/>
    <w:rsid w:val="0042542F"/>
    <w:rsid w:val="004262AC"/>
    <w:rsid w:val="00426F1E"/>
    <w:rsid w:val="0042726A"/>
    <w:rsid w:val="00427782"/>
    <w:rsid w:val="004277EF"/>
    <w:rsid w:val="004279A2"/>
    <w:rsid w:val="00427B60"/>
    <w:rsid w:val="00427EB0"/>
    <w:rsid w:val="00430B51"/>
    <w:rsid w:val="004315E9"/>
    <w:rsid w:val="0043214D"/>
    <w:rsid w:val="0043219A"/>
    <w:rsid w:val="00432732"/>
    <w:rsid w:val="00432812"/>
    <w:rsid w:val="004329AA"/>
    <w:rsid w:val="00432A14"/>
    <w:rsid w:val="00432C4D"/>
    <w:rsid w:val="004330F4"/>
    <w:rsid w:val="0043348B"/>
    <w:rsid w:val="00433FD4"/>
    <w:rsid w:val="00434F6B"/>
    <w:rsid w:val="004359F0"/>
    <w:rsid w:val="00436333"/>
    <w:rsid w:val="00436882"/>
    <w:rsid w:val="00436930"/>
    <w:rsid w:val="00436DA1"/>
    <w:rsid w:val="00436FD0"/>
    <w:rsid w:val="00440567"/>
    <w:rsid w:val="0044094E"/>
    <w:rsid w:val="004409BA"/>
    <w:rsid w:val="00440DC9"/>
    <w:rsid w:val="004410F9"/>
    <w:rsid w:val="0044122C"/>
    <w:rsid w:val="004416FE"/>
    <w:rsid w:val="0044191D"/>
    <w:rsid w:val="0044192D"/>
    <w:rsid w:val="00441A22"/>
    <w:rsid w:val="00441B08"/>
    <w:rsid w:val="00441C93"/>
    <w:rsid w:val="004427E8"/>
    <w:rsid w:val="00443016"/>
    <w:rsid w:val="004437FA"/>
    <w:rsid w:val="00443862"/>
    <w:rsid w:val="00443922"/>
    <w:rsid w:val="00443F08"/>
    <w:rsid w:val="00444332"/>
    <w:rsid w:val="0044456A"/>
    <w:rsid w:val="004454CE"/>
    <w:rsid w:val="00445B4F"/>
    <w:rsid w:val="004468BD"/>
    <w:rsid w:val="00446996"/>
    <w:rsid w:val="00446A1D"/>
    <w:rsid w:val="0044723A"/>
    <w:rsid w:val="004476C1"/>
    <w:rsid w:val="00447E34"/>
    <w:rsid w:val="00447FCD"/>
    <w:rsid w:val="004506DF"/>
    <w:rsid w:val="00450798"/>
    <w:rsid w:val="004508EA"/>
    <w:rsid w:val="00450DE2"/>
    <w:rsid w:val="0045179A"/>
    <w:rsid w:val="0045229D"/>
    <w:rsid w:val="004529EC"/>
    <w:rsid w:val="00452E23"/>
    <w:rsid w:val="004534AF"/>
    <w:rsid w:val="00453A41"/>
    <w:rsid w:val="00453D03"/>
    <w:rsid w:val="0045485A"/>
    <w:rsid w:val="00454EB5"/>
    <w:rsid w:val="00454FC8"/>
    <w:rsid w:val="00455402"/>
    <w:rsid w:val="00455408"/>
    <w:rsid w:val="00456DBD"/>
    <w:rsid w:val="00456F18"/>
    <w:rsid w:val="0045714D"/>
    <w:rsid w:val="00457CC6"/>
    <w:rsid w:val="00457DD4"/>
    <w:rsid w:val="00460848"/>
    <w:rsid w:val="00460B7D"/>
    <w:rsid w:val="00461E3D"/>
    <w:rsid w:val="00462B85"/>
    <w:rsid w:val="00462BAD"/>
    <w:rsid w:val="00463518"/>
    <w:rsid w:val="004643C5"/>
    <w:rsid w:val="004644A8"/>
    <w:rsid w:val="004648AF"/>
    <w:rsid w:val="00465661"/>
    <w:rsid w:val="0046592F"/>
    <w:rsid w:val="0046613F"/>
    <w:rsid w:val="0046666B"/>
    <w:rsid w:val="004670B6"/>
    <w:rsid w:val="0046717E"/>
    <w:rsid w:val="0046750C"/>
    <w:rsid w:val="004702BD"/>
    <w:rsid w:val="004706EC"/>
    <w:rsid w:val="00470728"/>
    <w:rsid w:val="0047109A"/>
    <w:rsid w:val="004710F4"/>
    <w:rsid w:val="00471926"/>
    <w:rsid w:val="00472193"/>
    <w:rsid w:val="00472230"/>
    <w:rsid w:val="004724BD"/>
    <w:rsid w:val="004724DC"/>
    <w:rsid w:val="004725A8"/>
    <w:rsid w:val="00472F3E"/>
    <w:rsid w:val="004735DE"/>
    <w:rsid w:val="0047558D"/>
    <w:rsid w:val="00476773"/>
    <w:rsid w:val="00477762"/>
    <w:rsid w:val="00480000"/>
    <w:rsid w:val="00480919"/>
    <w:rsid w:val="00481E70"/>
    <w:rsid w:val="00483B14"/>
    <w:rsid w:val="004840B7"/>
    <w:rsid w:val="004853A4"/>
    <w:rsid w:val="00486063"/>
    <w:rsid w:val="00486C18"/>
    <w:rsid w:val="00486D88"/>
    <w:rsid w:val="00486EA2"/>
    <w:rsid w:val="00491249"/>
    <w:rsid w:val="004919A6"/>
    <w:rsid w:val="00492212"/>
    <w:rsid w:val="00492A20"/>
    <w:rsid w:val="00492BA5"/>
    <w:rsid w:val="00492FCB"/>
    <w:rsid w:val="004930BA"/>
    <w:rsid w:val="00493469"/>
    <w:rsid w:val="004936CA"/>
    <w:rsid w:val="0049384D"/>
    <w:rsid w:val="00493863"/>
    <w:rsid w:val="004938CB"/>
    <w:rsid w:val="00493DA1"/>
    <w:rsid w:val="00494A21"/>
    <w:rsid w:val="00494A70"/>
    <w:rsid w:val="0049531F"/>
    <w:rsid w:val="004962D8"/>
    <w:rsid w:val="00496345"/>
    <w:rsid w:val="00496959"/>
    <w:rsid w:val="00496E8B"/>
    <w:rsid w:val="004A093A"/>
    <w:rsid w:val="004A128E"/>
    <w:rsid w:val="004A19B0"/>
    <w:rsid w:val="004A200C"/>
    <w:rsid w:val="004A2838"/>
    <w:rsid w:val="004A33B4"/>
    <w:rsid w:val="004A42D6"/>
    <w:rsid w:val="004A468D"/>
    <w:rsid w:val="004A52E1"/>
    <w:rsid w:val="004A5959"/>
    <w:rsid w:val="004A6C81"/>
    <w:rsid w:val="004A71C8"/>
    <w:rsid w:val="004A7774"/>
    <w:rsid w:val="004A7BA0"/>
    <w:rsid w:val="004B0078"/>
    <w:rsid w:val="004B0A62"/>
    <w:rsid w:val="004B0AA3"/>
    <w:rsid w:val="004B0F91"/>
    <w:rsid w:val="004B1346"/>
    <w:rsid w:val="004B1651"/>
    <w:rsid w:val="004B190A"/>
    <w:rsid w:val="004B3F6C"/>
    <w:rsid w:val="004B50A4"/>
    <w:rsid w:val="004B544A"/>
    <w:rsid w:val="004B594A"/>
    <w:rsid w:val="004B6919"/>
    <w:rsid w:val="004B7F8A"/>
    <w:rsid w:val="004C01EF"/>
    <w:rsid w:val="004C500B"/>
    <w:rsid w:val="004C5ACE"/>
    <w:rsid w:val="004C5AF0"/>
    <w:rsid w:val="004C5D0A"/>
    <w:rsid w:val="004C5DF5"/>
    <w:rsid w:val="004C6DEA"/>
    <w:rsid w:val="004C74FF"/>
    <w:rsid w:val="004C7770"/>
    <w:rsid w:val="004D1026"/>
    <w:rsid w:val="004D2A85"/>
    <w:rsid w:val="004D2D30"/>
    <w:rsid w:val="004D3A8F"/>
    <w:rsid w:val="004D3C02"/>
    <w:rsid w:val="004D4204"/>
    <w:rsid w:val="004D4E55"/>
    <w:rsid w:val="004D4F7D"/>
    <w:rsid w:val="004D5542"/>
    <w:rsid w:val="004D5600"/>
    <w:rsid w:val="004D57AF"/>
    <w:rsid w:val="004D6289"/>
    <w:rsid w:val="004D69EC"/>
    <w:rsid w:val="004D76CB"/>
    <w:rsid w:val="004E02F5"/>
    <w:rsid w:val="004E0B79"/>
    <w:rsid w:val="004E1A8B"/>
    <w:rsid w:val="004E2186"/>
    <w:rsid w:val="004E2387"/>
    <w:rsid w:val="004E3BE9"/>
    <w:rsid w:val="004E4512"/>
    <w:rsid w:val="004E5AE4"/>
    <w:rsid w:val="004E5C0E"/>
    <w:rsid w:val="004E5FFD"/>
    <w:rsid w:val="004E6229"/>
    <w:rsid w:val="004E6A7F"/>
    <w:rsid w:val="004E7123"/>
    <w:rsid w:val="004E77D8"/>
    <w:rsid w:val="004E7B6B"/>
    <w:rsid w:val="004F08E7"/>
    <w:rsid w:val="004F13C6"/>
    <w:rsid w:val="004F1C8D"/>
    <w:rsid w:val="004F1C94"/>
    <w:rsid w:val="004F2009"/>
    <w:rsid w:val="004F2D90"/>
    <w:rsid w:val="004F35A7"/>
    <w:rsid w:val="004F39FA"/>
    <w:rsid w:val="004F4244"/>
    <w:rsid w:val="004F48DD"/>
    <w:rsid w:val="004F588D"/>
    <w:rsid w:val="004F589B"/>
    <w:rsid w:val="004F627B"/>
    <w:rsid w:val="004F72C8"/>
    <w:rsid w:val="004F7A0E"/>
    <w:rsid w:val="0050087F"/>
    <w:rsid w:val="00500B10"/>
    <w:rsid w:val="005012B7"/>
    <w:rsid w:val="005019FF"/>
    <w:rsid w:val="00502551"/>
    <w:rsid w:val="00503A9C"/>
    <w:rsid w:val="005041C0"/>
    <w:rsid w:val="005045C8"/>
    <w:rsid w:val="00504BEE"/>
    <w:rsid w:val="005050A0"/>
    <w:rsid w:val="005051CA"/>
    <w:rsid w:val="005071FD"/>
    <w:rsid w:val="00507502"/>
    <w:rsid w:val="0050778F"/>
    <w:rsid w:val="00507DA4"/>
    <w:rsid w:val="00507EF2"/>
    <w:rsid w:val="005110DB"/>
    <w:rsid w:val="00511428"/>
    <w:rsid w:val="005114BE"/>
    <w:rsid w:val="00511544"/>
    <w:rsid w:val="00511727"/>
    <w:rsid w:val="00511B91"/>
    <w:rsid w:val="005132F0"/>
    <w:rsid w:val="00513B21"/>
    <w:rsid w:val="00513B80"/>
    <w:rsid w:val="005140C1"/>
    <w:rsid w:val="005151C8"/>
    <w:rsid w:val="0051624A"/>
    <w:rsid w:val="00516598"/>
    <w:rsid w:val="00516645"/>
    <w:rsid w:val="00517289"/>
    <w:rsid w:val="005176A1"/>
    <w:rsid w:val="005219DA"/>
    <w:rsid w:val="005236E6"/>
    <w:rsid w:val="005254C7"/>
    <w:rsid w:val="00525F79"/>
    <w:rsid w:val="005261DC"/>
    <w:rsid w:val="00526C3C"/>
    <w:rsid w:val="00526D05"/>
    <w:rsid w:val="005274D8"/>
    <w:rsid w:val="00530CE0"/>
    <w:rsid w:val="00530F11"/>
    <w:rsid w:val="00532142"/>
    <w:rsid w:val="00532BD4"/>
    <w:rsid w:val="00532E76"/>
    <w:rsid w:val="005333D1"/>
    <w:rsid w:val="00533A12"/>
    <w:rsid w:val="00533A34"/>
    <w:rsid w:val="00533CD3"/>
    <w:rsid w:val="00534C21"/>
    <w:rsid w:val="00534D38"/>
    <w:rsid w:val="00535273"/>
    <w:rsid w:val="00536705"/>
    <w:rsid w:val="0053685D"/>
    <w:rsid w:val="005369DD"/>
    <w:rsid w:val="00536B55"/>
    <w:rsid w:val="00537263"/>
    <w:rsid w:val="0053748C"/>
    <w:rsid w:val="00537CEA"/>
    <w:rsid w:val="00540908"/>
    <w:rsid w:val="005416BF"/>
    <w:rsid w:val="005418C4"/>
    <w:rsid w:val="00541F36"/>
    <w:rsid w:val="0054299E"/>
    <w:rsid w:val="00542F9E"/>
    <w:rsid w:val="00543B09"/>
    <w:rsid w:val="00545C90"/>
    <w:rsid w:val="005464BE"/>
    <w:rsid w:val="00546721"/>
    <w:rsid w:val="00546AA6"/>
    <w:rsid w:val="0054768B"/>
    <w:rsid w:val="005477F1"/>
    <w:rsid w:val="005478DD"/>
    <w:rsid w:val="0055138A"/>
    <w:rsid w:val="00551F97"/>
    <w:rsid w:val="00551FB7"/>
    <w:rsid w:val="00552C60"/>
    <w:rsid w:val="00552D90"/>
    <w:rsid w:val="00553AA7"/>
    <w:rsid w:val="00553F97"/>
    <w:rsid w:val="00554B92"/>
    <w:rsid w:val="0055549F"/>
    <w:rsid w:val="00555E62"/>
    <w:rsid w:val="005565AC"/>
    <w:rsid w:val="00556B3A"/>
    <w:rsid w:val="00556F6C"/>
    <w:rsid w:val="00557910"/>
    <w:rsid w:val="00557F31"/>
    <w:rsid w:val="0056031A"/>
    <w:rsid w:val="00560BC0"/>
    <w:rsid w:val="00560E60"/>
    <w:rsid w:val="005617C1"/>
    <w:rsid w:val="00562556"/>
    <w:rsid w:val="00563410"/>
    <w:rsid w:val="00563619"/>
    <w:rsid w:val="005638B8"/>
    <w:rsid w:val="00563AC0"/>
    <w:rsid w:val="00564D8F"/>
    <w:rsid w:val="005654E5"/>
    <w:rsid w:val="00566487"/>
    <w:rsid w:val="0056688D"/>
    <w:rsid w:val="00566BB9"/>
    <w:rsid w:val="00567A70"/>
    <w:rsid w:val="00567D4A"/>
    <w:rsid w:val="005706AE"/>
    <w:rsid w:val="00570753"/>
    <w:rsid w:val="00570907"/>
    <w:rsid w:val="00570EC2"/>
    <w:rsid w:val="005711B1"/>
    <w:rsid w:val="00571B4D"/>
    <w:rsid w:val="00572E80"/>
    <w:rsid w:val="0057301B"/>
    <w:rsid w:val="00573205"/>
    <w:rsid w:val="005732D0"/>
    <w:rsid w:val="005739CC"/>
    <w:rsid w:val="00574265"/>
    <w:rsid w:val="005747AB"/>
    <w:rsid w:val="00574EE5"/>
    <w:rsid w:val="005753AA"/>
    <w:rsid w:val="00575D2E"/>
    <w:rsid w:val="00576D51"/>
    <w:rsid w:val="005772C2"/>
    <w:rsid w:val="00577AE0"/>
    <w:rsid w:val="00577F1B"/>
    <w:rsid w:val="00577FFB"/>
    <w:rsid w:val="00581827"/>
    <w:rsid w:val="005823F7"/>
    <w:rsid w:val="0058324B"/>
    <w:rsid w:val="005836C0"/>
    <w:rsid w:val="0058387A"/>
    <w:rsid w:val="005840FB"/>
    <w:rsid w:val="005842FE"/>
    <w:rsid w:val="005844C8"/>
    <w:rsid w:val="00584CAE"/>
    <w:rsid w:val="00585751"/>
    <w:rsid w:val="00585D1C"/>
    <w:rsid w:val="00586972"/>
    <w:rsid w:val="00586EDA"/>
    <w:rsid w:val="0058768D"/>
    <w:rsid w:val="00587A18"/>
    <w:rsid w:val="00590535"/>
    <w:rsid w:val="00590EEB"/>
    <w:rsid w:val="00591CE5"/>
    <w:rsid w:val="00592FC0"/>
    <w:rsid w:val="0059306B"/>
    <w:rsid w:val="00594842"/>
    <w:rsid w:val="00595125"/>
    <w:rsid w:val="005958C9"/>
    <w:rsid w:val="005960DC"/>
    <w:rsid w:val="005962BD"/>
    <w:rsid w:val="00596529"/>
    <w:rsid w:val="005965AA"/>
    <w:rsid w:val="00596C41"/>
    <w:rsid w:val="00596F35"/>
    <w:rsid w:val="0059724A"/>
    <w:rsid w:val="00597BA8"/>
    <w:rsid w:val="00597D67"/>
    <w:rsid w:val="005A0EDC"/>
    <w:rsid w:val="005A0F3E"/>
    <w:rsid w:val="005A14CE"/>
    <w:rsid w:val="005A1697"/>
    <w:rsid w:val="005A20A6"/>
    <w:rsid w:val="005A226B"/>
    <w:rsid w:val="005A238A"/>
    <w:rsid w:val="005A2B2D"/>
    <w:rsid w:val="005A335E"/>
    <w:rsid w:val="005A4BA4"/>
    <w:rsid w:val="005A5D67"/>
    <w:rsid w:val="005A6448"/>
    <w:rsid w:val="005A65A4"/>
    <w:rsid w:val="005A685B"/>
    <w:rsid w:val="005A6A0C"/>
    <w:rsid w:val="005A7CAD"/>
    <w:rsid w:val="005B09E9"/>
    <w:rsid w:val="005B17CE"/>
    <w:rsid w:val="005B1C7E"/>
    <w:rsid w:val="005B21EA"/>
    <w:rsid w:val="005B2B8C"/>
    <w:rsid w:val="005B3201"/>
    <w:rsid w:val="005B3231"/>
    <w:rsid w:val="005B32E7"/>
    <w:rsid w:val="005B45B5"/>
    <w:rsid w:val="005B5021"/>
    <w:rsid w:val="005B51B7"/>
    <w:rsid w:val="005B581D"/>
    <w:rsid w:val="005B5E9A"/>
    <w:rsid w:val="005B67F5"/>
    <w:rsid w:val="005B6E48"/>
    <w:rsid w:val="005B77F5"/>
    <w:rsid w:val="005C098C"/>
    <w:rsid w:val="005C1913"/>
    <w:rsid w:val="005C19A0"/>
    <w:rsid w:val="005C2091"/>
    <w:rsid w:val="005C2B94"/>
    <w:rsid w:val="005C30E4"/>
    <w:rsid w:val="005C388E"/>
    <w:rsid w:val="005C4275"/>
    <w:rsid w:val="005C51CA"/>
    <w:rsid w:val="005C5366"/>
    <w:rsid w:val="005C70F0"/>
    <w:rsid w:val="005C7472"/>
    <w:rsid w:val="005C75A8"/>
    <w:rsid w:val="005C79CA"/>
    <w:rsid w:val="005D00DA"/>
    <w:rsid w:val="005D03FF"/>
    <w:rsid w:val="005D0444"/>
    <w:rsid w:val="005D06BC"/>
    <w:rsid w:val="005D0A4F"/>
    <w:rsid w:val="005D0D27"/>
    <w:rsid w:val="005D1A3F"/>
    <w:rsid w:val="005D2E81"/>
    <w:rsid w:val="005D4331"/>
    <w:rsid w:val="005D467D"/>
    <w:rsid w:val="005D4A62"/>
    <w:rsid w:val="005D616B"/>
    <w:rsid w:val="005D6668"/>
    <w:rsid w:val="005D7FB3"/>
    <w:rsid w:val="005E1341"/>
    <w:rsid w:val="005E2081"/>
    <w:rsid w:val="005E2BBC"/>
    <w:rsid w:val="005E40FF"/>
    <w:rsid w:val="005E4255"/>
    <w:rsid w:val="005E4609"/>
    <w:rsid w:val="005E4D99"/>
    <w:rsid w:val="005E5316"/>
    <w:rsid w:val="005E5467"/>
    <w:rsid w:val="005E5637"/>
    <w:rsid w:val="005E5DF4"/>
    <w:rsid w:val="005E6A90"/>
    <w:rsid w:val="005F04BD"/>
    <w:rsid w:val="005F1762"/>
    <w:rsid w:val="005F20F5"/>
    <w:rsid w:val="005F22EA"/>
    <w:rsid w:val="005F2DE9"/>
    <w:rsid w:val="005F2E1B"/>
    <w:rsid w:val="005F2FC0"/>
    <w:rsid w:val="005F391B"/>
    <w:rsid w:val="005F5F9E"/>
    <w:rsid w:val="005F690F"/>
    <w:rsid w:val="005F6CD9"/>
    <w:rsid w:val="005F6E16"/>
    <w:rsid w:val="00600462"/>
    <w:rsid w:val="00600803"/>
    <w:rsid w:val="00600B35"/>
    <w:rsid w:val="00600ED3"/>
    <w:rsid w:val="00601245"/>
    <w:rsid w:val="00602ACF"/>
    <w:rsid w:val="00602DE9"/>
    <w:rsid w:val="00602F2C"/>
    <w:rsid w:val="0060337F"/>
    <w:rsid w:val="00603B10"/>
    <w:rsid w:val="00603CED"/>
    <w:rsid w:val="00603F44"/>
    <w:rsid w:val="00604108"/>
    <w:rsid w:val="00604DC0"/>
    <w:rsid w:val="006050A9"/>
    <w:rsid w:val="0060665F"/>
    <w:rsid w:val="00606688"/>
    <w:rsid w:val="00606A99"/>
    <w:rsid w:val="00606FD7"/>
    <w:rsid w:val="00607089"/>
    <w:rsid w:val="00607ACF"/>
    <w:rsid w:val="00610D69"/>
    <w:rsid w:val="00611A4A"/>
    <w:rsid w:val="00611EC6"/>
    <w:rsid w:val="00613BF6"/>
    <w:rsid w:val="006142D7"/>
    <w:rsid w:val="006146D2"/>
    <w:rsid w:val="00614900"/>
    <w:rsid w:val="00614D66"/>
    <w:rsid w:val="00615D3E"/>
    <w:rsid w:val="00615F03"/>
    <w:rsid w:val="00616224"/>
    <w:rsid w:val="006164FC"/>
    <w:rsid w:val="006167C4"/>
    <w:rsid w:val="00616880"/>
    <w:rsid w:val="00616AA3"/>
    <w:rsid w:val="00616EE7"/>
    <w:rsid w:val="00617945"/>
    <w:rsid w:val="006208AF"/>
    <w:rsid w:val="006219ED"/>
    <w:rsid w:val="00621D76"/>
    <w:rsid w:val="00621D88"/>
    <w:rsid w:val="00622136"/>
    <w:rsid w:val="00622B57"/>
    <w:rsid w:val="00622C55"/>
    <w:rsid w:val="006235EC"/>
    <w:rsid w:val="00623605"/>
    <w:rsid w:val="0062586A"/>
    <w:rsid w:val="00626672"/>
    <w:rsid w:val="00627213"/>
    <w:rsid w:val="00630862"/>
    <w:rsid w:val="00630BF8"/>
    <w:rsid w:val="00630C84"/>
    <w:rsid w:val="00630F76"/>
    <w:rsid w:val="006311ED"/>
    <w:rsid w:val="006313B1"/>
    <w:rsid w:val="006314C2"/>
    <w:rsid w:val="00631FE8"/>
    <w:rsid w:val="0063239C"/>
    <w:rsid w:val="006323BC"/>
    <w:rsid w:val="00632424"/>
    <w:rsid w:val="00632D9D"/>
    <w:rsid w:val="00634D4A"/>
    <w:rsid w:val="00636333"/>
    <w:rsid w:val="006367DC"/>
    <w:rsid w:val="0063745D"/>
    <w:rsid w:val="00640214"/>
    <w:rsid w:val="0064049C"/>
    <w:rsid w:val="00640562"/>
    <w:rsid w:val="00641225"/>
    <w:rsid w:val="00641370"/>
    <w:rsid w:val="00641976"/>
    <w:rsid w:val="0064347C"/>
    <w:rsid w:val="00643628"/>
    <w:rsid w:val="00644502"/>
    <w:rsid w:val="006450C9"/>
    <w:rsid w:val="00645682"/>
    <w:rsid w:val="00645A0C"/>
    <w:rsid w:val="00645C8A"/>
    <w:rsid w:val="006463EA"/>
    <w:rsid w:val="006464AF"/>
    <w:rsid w:val="00646915"/>
    <w:rsid w:val="00646C9D"/>
    <w:rsid w:val="00647146"/>
    <w:rsid w:val="00647582"/>
    <w:rsid w:val="006475ED"/>
    <w:rsid w:val="00647711"/>
    <w:rsid w:val="0064778E"/>
    <w:rsid w:val="00650E59"/>
    <w:rsid w:val="0065163F"/>
    <w:rsid w:val="00651751"/>
    <w:rsid w:val="0065212D"/>
    <w:rsid w:val="00652131"/>
    <w:rsid w:val="00653E24"/>
    <w:rsid w:val="00653E8D"/>
    <w:rsid w:val="0065448D"/>
    <w:rsid w:val="00654DDE"/>
    <w:rsid w:val="006564C8"/>
    <w:rsid w:val="00656EB5"/>
    <w:rsid w:val="00657373"/>
    <w:rsid w:val="006575FA"/>
    <w:rsid w:val="00657742"/>
    <w:rsid w:val="00657755"/>
    <w:rsid w:val="0065794B"/>
    <w:rsid w:val="00657A85"/>
    <w:rsid w:val="00660E98"/>
    <w:rsid w:val="00660F74"/>
    <w:rsid w:val="006611E0"/>
    <w:rsid w:val="006625FE"/>
    <w:rsid w:val="00663D80"/>
    <w:rsid w:val="00663FB0"/>
    <w:rsid w:val="006643D1"/>
    <w:rsid w:val="0066443C"/>
    <w:rsid w:val="00665575"/>
    <w:rsid w:val="00665C7C"/>
    <w:rsid w:val="00665C97"/>
    <w:rsid w:val="00665D9E"/>
    <w:rsid w:val="00666178"/>
    <w:rsid w:val="00666629"/>
    <w:rsid w:val="006670CA"/>
    <w:rsid w:val="00667F75"/>
    <w:rsid w:val="00670C3D"/>
    <w:rsid w:val="00671245"/>
    <w:rsid w:val="00671A79"/>
    <w:rsid w:val="006726AB"/>
    <w:rsid w:val="00672910"/>
    <w:rsid w:val="006733F7"/>
    <w:rsid w:val="006737A6"/>
    <w:rsid w:val="00674174"/>
    <w:rsid w:val="006742E9"/>
    <w:rsid w:val="00674AC8"/>
    <w:rsid w:val="00675432"/>
    <w:rsid w:val="006756E5"/>
    <w:rsid w:val="006759CF"/>
    <w:rsid w:val="00675FE6"/>
    <w:rsid w:val="00676027"/>
    <w:rsid w:val="006764F8"/>
    <w:rsid w:val="00676872"/>
    <w:rsid w:val="006768E0"/>
    <w:rsid w:val="00677C0D"/>
    <w:rsid w:val="0068036E"/>
    <w:rsid w:val="00680B89"/>
    <w:rsid w:val="00680DFE"/>
    <w:rsid w:val="006812CD"/>
    <w:rsid w:val="006815A2"/>
    <w:rsid w:val="00682C82"/>
    <w:rsid w:val="00683060"/>
    <w:rsid w:val="00683795"/>
    <w:rsid w:val="006838FD"/>
    <w:rsid w:val="0068583A"/>
    <w:rsid w:val="00685B44"/>
    <w:rsid w:val="00686333"/>
    <w:rsid w:val="00686A06"/>
    <w:rsid w:val="00686F29"/>
    <w:rsid w:val="00687DF9"/>
    <w:rsid w:val="00690237"/>
    <w:rsid w:val="006911C8"/>
    <w:rsid w:val="006912DF"/>
    <w:rsid w:val="00691DB4"/>
    <w:rsid w:val="00692594"/>
    <w:rsid w:val="00692FC1"/>
    <w:rsid w:val="0069393B"/>
    <w:rsid w:val="006944A2"/>
    <w:rsid w:val="00694B37"/>
    <w:rsid w:val="00694E74"/>
    <w:rsid w:val="006957FE"/>
    <w:rsid w:val="0069659A"/>
    <w:rsid w:val="00697128"/>
    <w:rsid w:val="006978DB"/>
    <w:rsid w:val="00697EC2"/>
    <w:rsid w:val="006A0A07"/>
    <w:rsid w:val="006A0A7A"/>
    <w:rsid w:val="006A0E7C"/>
    <w:rsid w:val="006A1A41"/>
    <w:rsid w:val="006A1B04"/>
    <w:rsid w:val="006A2643"/>
    <w:rsid w:val="006A353D"/>
    <w:rsid w:val="006A3935"/>
    <w:rsid w:val="006A3A11"/>
    <w:rsid w:val="006A4972"/>
    <w:rsid w:val="006A4B33"/>
    <w:rsid w:val="006A4C3E"/>
    <w:rsid w:val="006A4FA0"/>
    <w:rsid w:val="006A50EA"/>
    <w:rsid w:val="006A5104"/>
    <w:rsid w:val="006A56A8"/>
    <w:rsid w:val="006A59B7"/>
    <w:rsid w:val="006A5A8D"/>
    <w:rsid w:val="006A5BD8"/>
    <w:rsid w:val="006A656B"/>
    <w:rsid w:val="006B1292"/>
    <w:rsid w:val="006B2C5F"/>
    <w:rsid w:val="006B31C9"/>
    <w:rsid w:val="006B3F4A"/>
    <w:rsid w:val="006B3FFC"/>
    <w:rsid w:val="006B40FB"/>
    <w:rsid w:val="006B49FF"/>
    <w:rsid w:val="006B5908"/>
    <w:rsid w:val="006B6302"/>
    <w:rsid w:val="006B687F"/>
    <w:rsid w:val="006B7F07"/>
    <w:rsid w:val="006C026D"/>
    <w:rsid w:val="006C02C2"/>
    <w:rsid w:val="006C0995"/>
    <w:rsid w:val="006C0A74"/>
    <w:rsid w:val="006C0C6D"/>
    <w:rsid w:val="006C1CF7"/>
    <w:rsid w:val="006C2AA6"/>
    <w:rsid w:val="006C2D25"/>
    <w:rsid w:val="006C2E20"/>
    <w:rsid w:val="006C2EA6"/>
    <w:rsid w:val="006C3D2B"/>
    <w:rsid w:val="006C4159"/>
    <w:rsid w:val="006C4252"/>
    <w:rsid w:val="006C5DD6"/>
    <w:rsid w:val="006C6E18"/>
    <w:rsid w:val="006C707F"/>
    <w:rsid w:val="006C7895"/>
    <w:rsid w:val="006D19CA"/>
    <w:rsid w:val="006D1D48"/>
    <w:rsid w:val="006D236D"/>
    <w:rsid w:val="006D257C"/>
    <w:rsid w:val="006D26FE"/>
    <w:rsid w:val="006D282D"/>
    <w:rsid w:val="006D2EC3"/>
    <w:rsid w:val="006D345C"/>
    <w:rsid w:val="006D3975"/>
    <w:rsid w:val="006D4F8A"/>
    <w:rsid w:val="006D5B34"/>
    <w:rsid w:val="006D6C61"/>
    <w:rsid w:val="006D6FA1"/>
    <w:rsid w:val="006D7421"/>
    <w:rsid w:val="006D7A51"/>
    <w:rsid w:val="006E073F"/>
    <w:rsid w:val="006E0CD7"/>
    <w:rsid w:val="006E0D99"/>
    <w:rsid w:val="006E0F1C"/>
    <w:rsid w:val="006E18C3"/>
    <w:rsid w:val="006E1A50"/>
    <w:rsid w:val="006E1DEE"/>
    <w:rsid w:val="006E2204"/>
    <w:rsid w:val="006E30EE"/>
    <w:rsid w:val="006E3C93"/>
    <w:rsid w:val="006E553C"/>
    <w:rsid w:val="006E645D"/>
    <w:rsid w:val="006E7997"/>
    <w:rsid w:val="006F0153"/>
    <w:rsid w:val="006F0385"/>
    <w:rsid w:val="006F0A20"/>
    <w:rsid w:val="006F0B27"/>
    <w:rsid w:val="006F15CF"/>
    <w:rsid w:val="006F27B6"/>
    <w:rsid w:val="006F3014"/>
    <w:rsid w:val="006F3ADB"/>
    <w:rsid w:val="006F4058"/>
    <w:rsid w:val="006F4CA5"/>
    <w:rsid w:val="006F5228"/>
    <w:rsid w:val="006F5275"/>
    <w:rsid w:val="006F5D58"/>
    <w:rsid w:val="006F5E5D"/>
    <w:rsid w:val="006F62CC"/>
    <w:rsid w:val="006F6410"/>
    <w:rsid w:val="006F643F"/>
    <w:rsid w:val="006F64DF"/>
    <w:rsid w:val="006F676D"/>
    <w:rsid w:val="006F6AC3"/>
    <w:rsid w:val="006F6D70"/>
    <w:rsid w:val="006F6FD2"/>
    <w:rsid w:val="006F76C5"/>
    <w:rsid w:val="00700A67"/>
    <w:rsid w:val="007011BA"/>
    <w:rsid w:val="00701829"/>
    <w:rsid w:val="00701A68"/>
    <w:rsid w:val="00702817"/>
    <w:rsid w:val="0070319D"/>
    <w:rsid w:val="007043F9"/>
    <w:rsid w:val="00705091"/>
    <w:rsid w:val="0070514D"/>
    <w:rsid w:val="0070656B"/>
    <w:rsid w:val="00707387"/>
    <w:rsid w:val="0071014B"/>
    <w:rsid w:val="007102C3"/>
    <w:rsid w:val="00710804"/>
    <w:rsid w:val="00710B89"/>
    <w:rsid w:val="00710EAC"/>
    <w:rsid w:val="00711080"/>
    <w:rsid w:val="0071122F"/>
    <w:rsid w:val="00711670"/>
    <w:rsid w:val="00711E7D"/>
    <w:rsid w:val="00712E47"/>
    <w:rsid w:val="007131F9"/>
    <w:rsid w:val="007154EF"/>
    <w:rsid w:val="00715C0B"/>
    <w:rsid w:val="0071661E"/>
    <w:rsid w:val="00716805"/>
    <w:rsid w:val="00716D07"/>
    <w:rsid w:val="00716F4A"/>
    <w:rsid w:val="0071718E"/>
    <w:rsid w:val="0071770D"/>
    <w:rsid w:val="0072074C"/>
    <w:rsid w:val="00720842"/>
    <w:rsid w:val="00720D1B"/>
    <w:rsid w:val="00721921"/>
    <w:rsid w:val="007219E4"/>
    <w:rsid w:val="00721A7A"/>
    <w:rsid w:val="0072301C"/>
    <w:rsid w:val="0072320C"/>
    <w:rsid w:val="007233DA"/>
    <w:rsid w:val="00723618"/>
    <w:rsid w:val="00723CBE"/>
    <w:rsid w:val="00723D8F"/>
    <w:rsid w:val="0072506C"/>
    <w:rsid w:val="00725595"/>
    <w:rsid w:val="00725CE9"/>
    <w:rsid w:val="00726447"/>
    <w:rsid w:val="00726D40"/>
    <w:rsid w:val="007272EF"/>
    <w:rsid w:val="00727315"/>
    <w:rsid w:val="007277CE"/>
    <w:rsid w:val="00727BD0"/>
    <w:rsid w:val="0073031D"/>
    <w:rsid w:val="007307EF"/>
    <w:rsid w:val="0073226A"/>
    <w:rsid w:val="007323D6"/>
    <w:rsid w:val="007330D2"/>
    <w:rsid w:val="00733B08"/>
    <w:rsid w:val="007344FF"/>
    <w:rsid w:val="00734B50"/>
    <w:rsid w:val="007352C1"/>
    <w:rsid w:val="007355CA"/>
    <w:rsid w:val="007376B9"/>
    <w:rsid w:val="00737DAD"/>
    <w:rsid w:val="007413E7"/>
    <w:rsid w:val="00741C91"/>
    <w:rsid w:val="00741DB5"/>
    <w:rsid w:val="00741E26"/>
    <w:rsid w:val="0074253A"/>
    <w:rsid w:val="0074364D"/>
    <w:rsid w:val="00744AAC"/>
    <w:rsid w:val="00745223"/>
    <w:rsid w:val="00745586"/>
    <w:rsid w:val="00745A6E"/>
    <w:rsid w:val="00745D8D"/>
    <w:rsid w:val="00746023"/>
    <w:rsid w:val="0074644A"/>
    <w:rsid w:val="00746BFF"/>
    <w:rsid w:val="0074712B"/>
    <w:rsid w:val="007479F4"/>
    <w:rsid w:val="00750900"/>
    <w:rsid w:val="00750965"/>
    <w:rsid w:val="00751076"/>
    <w:rsid w:val="0075115C"/>
    <w:rsid w:val="00751299"/>
    <w:rsid w:val="00751960"/>
    <w:rsid w:val="007526D4"/>
    <w:rsid w:val="007529F9"/>
    <w:rsid w:val="00753081"/>
    <w:rsid w:val="0075319A"/>
    <w:rsid w:val="0075335D"/>
    <w:rsid w:val="007534D8"/>
    <w:rsid w:val="0075355F"/>
    <w:rsid w:val="00754517"/>
    <w:rsid w:val="00754B88"/>
    <w:rsid w:val="00754D2E"/>
    <w:rsid w:val="00754E4A"/>
    <w:rsid w:val="00755447"/>
    <w:rsid w:val="0075609E"/>
    <w:rsid w:val="00756CBB"/>
    <w:rsid w:val="00756DE7"/>
    <w:rsid w:val="00760150"/>
    <w:rsid w:val="007606B2"/>
    <w:rsid w:val="007606E0"/>
    <w:rsid w:val="00760F28"/>
    <w:rsid w:val="00761CC7"/>
    <w:rsid w:val="007620DC"/>
    <w:rsid w:val="00762710"/>
    <w:rsid w:val="00763442"/>
    <w:rsid w:val="0076350E"/>
    <w:rsid w:val="00763B3C"/>
    <w:rsid w:val="00764389"/>
    <w:rsid w:val="007643DA"/>
    <w:rsid w:val="00765E5B"/>
    <w:rsid w:val="00766901"/>
    <w:rsid w:val="00766BC8"/>
    <w:rsid w:val="00766D00"/>
    <w:rsid w:val="00767136"/>
    <w:rsid w:val="007703F4"/>
    <w:rsid w:val="00772207"/>
    <w:rsid w:val="007725C8"/>
    <w:rsid w:val="007737FF"/>
    <w:rsid w:val="00774A53"/>
    <w:rsid w:val="00774E61"/>
    <w:rsid w:val="00774F55"/>
    <w:rsid w:val="00774FF2"/>
    <w:rsid w:val="007753E5"/>
    <w:rsid w:val="00775514"/>
    <w:rsid w:val="0077551C"/>
    <w:rsid w:val="007757AB"/>
    <w:rsid w:val="0077725E"/>
    <w:rsid w:val="0077728C"/>
    <w:rsid w:val="0077781B"/>
    <w:rsid w:val="0078090E"/>
    <w:rsid w:val="00780FE7"/>
    <w:rsid w:val="00782829"/>
    <w:rsid w:val="00782D42"/>
    <w:rsid w:val="00783271"/>
    <w:rsid w:val="00783464"/>
    <w:rsid w:val="00785287"/>
    <w:rsid w:val="007859D7"/>
    <w:rsid w:val="00785DE1"/>
    <w:rsid w:val="00786319"/>
    <w:rsid w:val="00786B37"/>
    <w:rsid w:val="00786D91"/>
    <w:rsid w:val="007870B3"/>
    <w:rsid w:val="0078760B"/>
    <w:rsid w:val="007877E9"/>
    <w:rsid w:val="007878F5"/>
    <w:rsid w:val="00790115"/>
    <w:rsid w:val="007901AA"/>
    <w:rsid w:val="00790416"/>
    <w:rsid w:val="00790556"/>
    <w:rsid w:val="0079145A"/>
    <w:rsid w:val="007914C4"/>
    <w:rsid w:val="007918B5"/>
    <w:rsid w:val="00791F04"/>
    <w:rsid w:val="007925C0"/>
    <w:rsid w:val="007931A5"/>
    <w:rsid w:val="0079366A"/>
    <w:rsid w:val="007940C0"/>
    <w:rsid w:val="0079432F"/>
    <w:rsid w:val="00795BE5"/>
    <w:rsid w:val="007A0325"/>
    <w:rsid w:val="007A07D4"/>
    <w:rsid w:val="007A0966"/>
    <w:rsid w:val="007A0AB3"/>
    <w:rsid w:val="007A1040"/>
    <w:rsid w:val="007A1116"/>
    <w:rsid w:val="007A147C"/>
    <w:rsid w:val="007A30DB"/>
    <w:rsid w:val="007A4498"/>
    <w:rsid w:val="007A4B36"/>
    <w:rsid w:val="007A5C1A"/>
    <w:rsid w:val="007A62BB"/>
    <w:rsid w:val="007A644F"/>
    <w:rsid w:val="007A6AA8"/>
    <w:rsid w:val="007A6E14"/>
    <w:rsid w:val="007A7B6A"/>
    <w:rsid w:val="007B012A"/>
    <w:rsid w:val="007B08DC"/>
    <w:rsid w:val="007B204A"/>
    <w:rsid w:val="007B2D0A"/>
    <w:rsid w:val="007B34B8"/>
    <w:rsid w:val="007B41BF"/>
    <w:rsid w:val="007B4E67"/>
    <w:rsid w:val="007B6A39"/>
    <w:rsid w:val="007B7385"/>
    <w:rsid w:val="007B761B"/>
    <w:rsid w:val="007C2BB5"/>
    <w:rsid w:val="007C3477"/>
    <w:rsid w:val="007C3DC2"/>
    <w:rsid w:val="007C4085"/>
    <w:rsid w:val="007C56F2"/>
    <w:rsid w:val="007C6BC1"/>
    <w:rsid w:val="007C73E1"/>
    <w:rsid w:val="007D04E8"/>
    <w:rsid w:val="007D066B"/>
    <w:rsid w:val="007D06E6"/>
    <w:rsid w:val="007D0981"/>
    <w:rsid w:val="007D145B"/>
    <w:rsid w:val="007D1E06"/>
    <w:rsid w:val="007D23C3"/>
    <w:rsid w:val="007D4E84"/>
    <w:rsid w:val="007D6542"/>
    <w:rsid w:val="007D68A9"/>
    <w:rsid w:val="007D6A79"/>
    <w:rsid w:val="007D6ADD"/>
    <w:rsid w:val="007E04BD"/>
    <w:rsid w:val="007E1AC0"/>
    <w:rsid w:val="007E30ED"/>
    <w:rsid w:val="007E3CDC"/>
    <w:rsid w:val="007E413D"/>
    <w:rsid w:val="007E5207"/>
    <w:rsid w:val="007E5780"/>
    <w:rsid w:val="007E6444"/>
    <w:rsid w:val="007E75F1"/>
    <w:rsid w:val="007E7F7C"/>
    <w:rsid w:val="007F0489"/>
    <w:rsid w:val="007F084D"/>
    <w:rsid w:val="007F0C57"/>
    <w:rsid w:val="007F1103"/>
    <w:rsid w:val="007F1489"/>
    <w:rsid w:val="007F16DF"/>
    <w:rsid w:val="007F1966"/>
    <w:rsid w:val="007F31BE"/>
    <w:rsid w:val="007F328B"/>
    <w:rsid w:val="007F3509"/>
    <w:rsid w:val="007F3C3E"/>
    <w:rsid w:val="007F3D82"/>
    <w:rsid w:val="007F46B5"/>
    <w:rsid w:val="007F4BF6"/>
    <w:rsid w:val="007F5F1D"/>
    <w:rsid w:val="007F5F94"/>
    <w:rsid w:val="007F653B"/>
    <w:rsid w:val="00800436"/>
    <w:rsid w:val="00800508"/>
    <w:rsid w:val="0080055D"/>
    <w:rsid w:val="0080090F"/>
    <w:rsid w:val="00800B72"/>
    <w:rsid w:val="008014F5"/>
    <w:rsid w:val="0080165A"/>
    <w:rsid w:val="00801CBA"/>
    <w:rsid w:val="008026E3"/>
    <w:rsid w:val="00803B60"/>
    <w:rsid w:val="00803D30"/>
    <w:rsid w:val="00805FB9"/>
    <w:rsid w:val="008067E8"/>
    <w:rsid w:val="00807CBF"/>
    <w:rsid w:val="00807E27"/>
    <w:rsid w:val="008100A6"/>
    <w:rsid w:val="0081096D"/>
    <w:rsid w:val="008118B2"/>
    <w:rsid w:val="00812225"/>
    <w:rsid w:val="00812B20"/>
    <w:rsid w:val="00812C1A"/>
    <w:rsid w:val="00813362"/>
    <w:rsid w:val="008133C8"/>
    <w:rsid w:val="00814323"/>
    <w:rsid w:val="00814E12"/>
    <w:rsid w:val="00815BE7"/>
    <w:rsid w:val="00815C53"/>
    <w:rsid w:val="00816088"/>
    <w:rsid w:val="008163E0"/>
    <w:rsid w:val="00816BBE"/>
    <w:rsid w:val="00817701"/>
    <w:rsid w:val="008177A5"/>
    <w:rsid w:val="00817D28"/>
    <w:rsid w:val="0082011D"/>
    <w:rsid w:val="00820A26"/>
    <w:rsid w:val="00820B3B"/>
    <w:rsid w:val="00821155"/>
    <w:rsid w:val="008214ED"/>
    <w:rsid w:val="00822032"/>
    <w:rsid w:val="008234B0"/>
    <w:rsid w:val="008237D9"/>
    <w:rsid w:val="008240E2"/>
    <w:rsid w:val="0082432A"/>
    <w:rsid w:val="008245B1"/>
    <w:rsid w:val="008245CE"/>
    <w:rsid w:val="00825714"/>
    <w:rsid w:val="008266F5"/>
    <w:rsid w:val="00827689"/>
    <w:rsid w:val="0083015E"/>
    <w:rsid w:val="00830348"/>
    <w:rsid w:val="00831892"/>
    <w:rsid w:val="008328BD"/>
    <w:rsid w:val="008328FE"/>
    <w:rsid w:val="00832CF4"/>
    <w:rsid w:val="0083305E"/>
    <w:rsid w:val="00834435"/>
    <w:rsid w:val="00834A26"/>
    <w:rsid w:val="00834BFA"/>
    <w:rsid w:val="00834CA7"/>
    <w:rsid w:val="0083503C"/>
    <w:rsid w:val="008371F5"/>
    <w:rsid w:val="0083731D"/>
    <w:rsid w:val="00840063"/>
    <w:rsid w:val="008403FB"/>
    <w:rsid w:val="00840A3D"/>
    <w:rsid w:val="00841485"/>
    <w:rsid w:val="00842E03"/>
    <w:rsid w:val="00843110"/>
    <w:rsid w:val="0084328A"/>
    <w:rsid w:val="00843547"/>
    <w:rsid w:val="00843D7A"/>
    <w:rsid w:val="00843DA9"/>
    <w:rsid w:val="00844E85"/>
    <w:rsid w:val="008450CD"/>
    <w:rsid w:val="00845137"/>
    <w:rsid w:val="0084522C"/>
    <w:rsid w:val="008453C3"/>
    <w:rsid w:val="00845A44"/>
    <w:rsid w:val="0084649B"/>
    <w:rsid w:val="00846E78"/>
    <w:rsid w:val="00846E92"/>
    <w:rsid w:val="008476B7"/>
    <w:rsid w:val="00847D7A"/>
    <w:rsid w:val="00847DC0"/>
    <w:rsid w:val="008504DA"/>
    <w:rsid w:val="0085082D"/>
    <w:rsid w:val="00852744"/>
    <w:rsid w:val="00852BB3"/>
    <w:rsid w:val="00853F7A"/>
    <w:rsid w:val="00853FFB"/>
    <w:rsid w:val="00854AB1"/>
    <w:rsid w:val="0085597B"/>
    <w:rsid w:val="0085634C"/>
    <w:rsid w:val="0085676C"/>
    <w:rsid w:val="00856822"/>
    <w:rsid w:val="00856D60"/>
    <w:rsid w:val="00857246"/>
    <w:rsid w:val="008578B3"/>
    <w:rsid w:val="00860020"/>
    <w:rsid w:val="008609E2"/>
    <w:rsid w:val="00860CCA"/>
    <w:rsid w:val="00860D59"/>
    <w:rsid w:val="00861183"/>
    <w:rsid w:val="008615D3"/>
    <w:rsid w:val="00861CFF"/>
    <w:rsid w:val="00861E54"/>
    <w:rsid w:val="00861EB0"/>
    <w:rsid w:val="00862558"/>
    <w:rsid w:val="00862AD0"/>
    <w:rsid w:val="0086398C"/>
    <w:rsid w:val="00864A0B"/>
    <w:rsid w:val="00864A33"/>
    <w:rsid w:val="008652A5"/>
    <w:rsid w:val="00865DD0"/>
    <w:rsid w:val="00865F9D"/>
    <w:rsid w:val="008662CB"/>
    <w:rsid w:val="0086726E"/>
    <w:rsid w:val="008676D2"/>
    <w:rsid w:val="00867F47"/>
    <w:rsid w:val="00870A49"/>
    <w:rsid w:val="00870C72"/>
    <w:rsid w:val="008715AA"/>
    <w:rsid w:val="00872617"/>
    <w:rsid w:val="0087289C"/>
    <w:rsid w:val="0087364F"/>
    <w:rsid w:val="0087372A"/>
    <w:rsid w:val="00873BA2"/>
    <w:rsid w:val="00873E13"/>
    <w:rsid w:val="00873F13"/>
    <w:rsid w:val="00874085"/>
    <w:rsid w:val="00874145"/>
    <w:rsid w:val="00874ABD"/>
    <w:rsid w:val="0087534F"/>
    <w:rsid w:val="00875ED6"/>
    <w:rsid w:val="00876617"/>
    <w:rsid w:val="008769D9"/>
    <w:rsid w:val="008769EA"/>
    <w:rsid w:val="00877F4E"/>
    <w:rsid w:val="008827BB"/>
    <w:rsid w:val="00882945"/>
    <w:rsid w:val="00883CBB"/>
    <w:rsid w:val="00883D1E"/>
    <w:rsid w:val="00884505"/>
    <w:rsid w:val="00884937"/>
    <w:rsid w:val="00885272"/>
    <w:rsid w:val="00885CC4"/>
    <w:rsid w:val="0088640D"/>
    <w:rsid w:val="00886972"/>
    <w:rsid w:val="008874FF"/>
    <w:rsid w:val="008878C6"/>
    <w:rsid w:val="00891438"/>
    <w:rsid w:val="008918B0"/>
    <w:rsid w:val="008922DB"/>
    <w:rsid w:val="00893345"/>
    <w:rsid w:val="008938B7"/>
    <w:rsid w:val="00893FA3"/>
    <w:rsid w:val="0089437D"/>
    <w:rsid w:val="00894F16"/>
    <w:rsid w:val="00896359"/>
    <w:rsid w:val="00896438"/>
    <w:rsid w:val="00896CFD"/>
    <w:rsid w:val="00897255"/>
    <w:rsid w:val="008975B6"/>
    <w:rsid w:val="008A0589"/>
    <w:rsid w:val="008A06C5"/>
    <w:rsid w:val="008A1EF3"/>
    <w:rsid w:val="008A20A8"/>
    <w:rsid w:val="008A3C2F"/>
    <w:rsid w:val="008A4930"/>
    <w:rsid w:val="008A4CF7"/>
    <w:rsid w:val="008A51F4"/>
    <w:rsid w:val="008A531D"/>
    <w:rsid w:val="008A5798"/>
    <w:rsid w:val="008A5CA0"/>
    <w:rsid w:val="008A6300"/>
    <w:rsid w:val="008A6D23"/>
    <w:rsid w:val="008A7E69"/>
    <w:rsid w:val="008B0283"/>
    <w:rsid w:val="008B0DE0"/>
    <w:rsid w:val="008B1228"/>
    <w:rsid w:val="008B1251"/>
    <w:rsid w:val="008B15D4"/>
    <w:rsid w:val="008B17E7"/>
    <w:rsid w:val="008B1B19"/>
    <w:rsid w:val="008B329A"/>
    <w:rsid w:val="008B37ED"/>
    <w:rsid w:val="008B43DD"/>
    <w:rsid w:val="008B4497"/>
    <w:rsid w:val="008B498D"/>
    <w:rsid w:val="008B50E6"/>
    <w:rsid w:val="008B610A"/>
    <w:rsid w:val="008B6774"/>
    <w:rsid w:val="008B6912"/>
    <w:rsid w:val="008B69B1"/>
    <w:rsid w:val="008C0154"/>
    <w:rsid w:val="008C05A1"/>
    <w:rsid w:val="008C0665"/>
    <w:rsid w:val="008C0D3B"/>
    <w:rsid w:val="008C19F9"/>
    <w:rsid w:val="008C2918"/>
    <w:rsid w:val="008C2B3F"/>
    <w:rsid w:val="008C2C85"/>
    <w:rsid w:val="008C37AE"/>
    <w:rsid w:val="008C46D7"/>
    <w:rsid w:val="008C5281"/>
    <w:rsid w:val="008C5408"/>
    <w:rsid w:val="008C5EED"/>
    <w:rsid w:val="008C727D"/>
    <w:rsid w:val="008C73ED"/>
    <w:rsid w:val="008D0036"/>
    <w:rsid w:val="008D09C2"/>
    <w:rsid w:val="008D1901"/>
    <w:rsid w:val="008D1C31"/>
    <w:rsid w:val="008D22C7"/>
    <w:rsid w:val="008D2496"/>
    <w:rsid w:val="008D2748"/>
    <w:rsid w:val="008D2874"/>
    <w:rsid w:val="008D329C"/>
    <w:rsid w:val="008D4242"/>
    <w:rsid w:val="008D4FDA"/>
    <w:rsid w:val="008D505B"/>
    <w:rsid w:val="008D545B"/>
    <w:rsid w:val="008D659F"/>
    <w:rsid w:val="008E067F"/>
    <w:rsid w:val="008E07AE"/>
    <w:rsid w:val="008E3E92"/>
    <w:rsid w:val="008E4939"/>
    <w:rsid w:val="008E5E36"/>
    <w:rsid w:val="008E703C"/>
    <w:rsid w:val="008E71D9"/>
    <w:rsid w:val="008E790F"/>
    <w:rsid w:val="008E7F38"/>
    <w:rsid w:val="008F0096"/>
    <w:rsid w:val="008F011E"/>
    <w:rsid w:val="008F1272"/>
    <w:rsid w:val="008F1369"/>
    <w:rsid w:val="008F14B2"/>
    <w:rsid w:val="008F1862"/>
    <w:rsid w:val="008F1C92"/>
    <w:rsid w:val="008F2F65"/>
    <w:rsid w:val="008F388F"/>
    <w:rsid w:val="008F519D"/>
    <w:rsid w:val="008F6C07"/>
    <w:rsid w:val="008F7099"/>
    <w:rsid w:val="008F7464"/>
    <w:rsid w:val="008F777A"/>
    <w:rsid w:val="0090056F"/>
    <w:rsid w:val="00900E0B"/>
    <w:rsid w:val="009015A1"/>
    <w:rsid w:val="009019EF"/>
    <w:rsid w:val="00901F8C"/>
    <w:rsid w:val="009020E6"/>
    <w:rsid w:val="009038EE"/>
    <w:rsid w:val="009051AA"/>
    <w:rsid w:val="009059EE"/>
    <w:rsid w:val="00905B8F"/>
    <w:rsid w:val="00906A54"/>
    <w:rsid w:val="00906CCD"/>
    <w:rsid w:val="00907660"/>
    <w:rsid w:val="00907B9A"/>
    <w:rsid w:val="009100C3"/>
    <w:rsid w:val="009113BF"/>
    <w:rsid w:val="00911CE9"/>
    <w:rsid w:val="00911DB8"/>
    <w:rsid w:val="00912829"/>
    <w:rsid w:val="00912D63"/>
    <w:rsid w:val="00913F8A"/>
    <w:rsid w:val="009146ED"/>
    <w:rsid w:val="009164B8"/>
    <w:rsid w:val="00916EE2"/>
    <w:rsid w:val="00916FEE"/>
    <w:rsid w:val="00917197"/>
    <w:rsid w:val="00920383"/>
    <w:rsid w:val="009205D5"/>
    <w:rsid w:val="00920749"/>
    <w:rsid w:val="00921400"/>
    <w:rsid w:val="00921743"/>
    <w:rsid w:val="0092194F"/>
    <w:rsid w:val="009228F7"/>
    <w:rsid w:val="00922A6E"/>
    <w:rsid w:val="00923BB0"/>
    <w:rsid w:val="009240B8"/>
    <w:rsid w:val="00924BE6"/>
    <w:rsid w:val="00924CCC"/>
    <w:rsid w:val="00924FBD"/>
    <w:rsid w:val="00925901"/>
    <w:rsid w:val="00925F9C"/>
    <w:rsid w:val="00925FFE"/>
    <w:rsid w:val="009271F1"/>
    <w:rsid w:val="00927228"/>
    <w:rsid w:val="00927651"/>
    <w:rsid w:val="00927741"/>
    <w:rsid w:val="00927EBF"/>
    <w:rsid w:val="00930705"/>
    <w:rsid w:val="00930C07"/>
    <w:rsid w:val="00931157"/>
    <w:rsid w:val="0093119A"/>
    <w:rsid w:val="0093236B"/>
    <w:rsid w:val="00932BB7"/>
    <w:rsid w:val="00933840"/>
    <w:rsid w:val="009338E7"/>
    <w:rsid w:val="00933FDF"/>
    <w:rsid w:val="00935C0A"/>
    <w:rsid w:val="00935DA7"/>
    <w:rsid w:val="0093631F"/>
    <w:rsid w:val="00936BE4"/>
    <w:rsid w:val="00936FBA"/>
    <w:rsid w:val="00937424"/>
    <w:rsid w:val="0093781D"/>
    <w:rsid w:val="00937E96"/>
    <w:rsid w:val="00940531"/>
    <w:rsid w:val="00941740"/>
    <w:rsid w:val="00941AE3"/>
    <w:rsid w:val="00941F4F"/>
    <w:rsid w:val="00942258"/>
    <w:rsid w:val="0094269E"/>
    <w:rsid w:val="00942974"/>
    <w:rsid w:val="00942CC4"/>
    <w:rsid w:val="00942D1C"/>
    <w:rsid w:val="00942DBB"/>
    <w:rsid w:val="00943310"/>
    <w:rsid w:val="00943363"/>
    <w:rsid w:val="0094392C"/>
    <w:rsid w:val="009442D1"/>
    <w:rsid w:val="009444CC"/>
    <w:rsid w:val="009447D9"/>
    <w:rsid w:val="009449C3"/>
    <w:rsid w:val="00944A91"/>
    <w:rsid w:val="00944ADC"/>
    <w:rsid w:val="00944C04"/>
    <w:rsid w:val="00944DF9"/>
    <w:rsid w:val="00945134"/>
    <w:rsid w:val="00945252"/>
    <w:rsid w:val="0094572C"/>
    <w:rsid w:val="00945893"/>
    <w:rsid w:val="00945954"/>
    <w:rsid w:val="00946B6F"/>
    <w:rsid w:val="00947697"/>
    <w:rsid w:val="0094782C"/>
    <w:rsid w:val="00947D6A"/>
    <w:rsid w:val="00950874"/>
    <w:rsid w:val="00950F0E"/>
    <w:rsid w:val="00951481"/>
    <w:rsid w:val="00951FAC"/>
    <w:rsid w:val="00953697"/>
    <w:rsid w:val="00953A62"/>
    <w:rsid w:val="00953C8C"/>
    <w:rsid w:val="00955790"/>
    <w:rsid w:val="0095654B"/>
    <w:rsid w:val="0095655C"/>
    <w:rsid w:val="0095662F"/>
    <w:rsid w:val="00956A48"/>
    <w:rsid w:val="00956D1D"/>
    <w:rsid w:val="00957027"/>
    <w:rsid w:val="00957283"/>
    <w:rsid w:val="009573AF"/>
    <w:rsid w:val="00957E19"/>
    <w:rsid w:val="0096014C"/>
    <w:rsid w:val="00960C62"/>
    <w:rsid w:val="00960D6E"/>
    <w:rsid w:val="009611B0"/>
    <w:rsid w:val="0096157C"/>
    <w:rsid w:val="00963AAC"/>
    <w:rsid w:val="0096401C"/>
    <w:rsid w:val="009640EF"/>
    <w:rsid w:val="00964B42"/>
    <w:rsid w:val="00965047"/>
    <w:rsid w:val="00965A6C"/>
    <w:rsid w:val="009671D6"/>
    <w:rsid w:val="0097015C"/>
    <w:rsid w:val="00970CF3"/>
    <w:rsid w:val="00971B18"/>
    <w:rsid w:val="00972A5C"/>
    <w:rsid w:val="00972F29"/>
    <w:rsid w:val="00973204"/>
    <w:rsid w:val="00973301"/>
    <w:rsid w:val="00973D0C"/>
    <w:rsid w:val="009747F6"/>
    <w:rsid w:val="00974A41"/>
    <w:rsid w:val="00975A61"/>
    <w:rsid w:val="00975D78"/>
    <w:rsid w:val="009765A4"/>
    <w:rsid w:val="00976725"/>
    <w:rsid w:val="00976F62"/>
    <w:rsid w:val="00976FD8"/>
    <w:rsid w:val="00977D69"/>
    <w:rsid w:val="009801A2"/>
    <w:rsid w:val="00980DB0"/>
    <w:rsid w:val="0098164C"/>
    <w:rsid w:val="00982FC2"/>
    <w:rsid w:val="009837BD"/>
    <w:rsid w:val="00984FC2"/>
    <w:rsid w:val="00985244"/>
    <w:rsid w:val="00985D91"/>
    <w:rsid w:val="00987B00"/>
    <w:rsid w:val="00987C9B"/>
    <w:rsid w:val="00987FA3"/>
    <w:rsid w:val="0099098A"/>
    <w:rsid w:val="009918E5"/>
    <w:rsid w:val="009929F4"/>
    <w:rsid w:val="00993F18"/>
    <w:rsid w:val="00994185"/>
    <w:rsid w:val="00995677"/>
    <w:rsid w:val="009957C5"/>
    <w:rsid w:val="009957EA"/>
    <w:rsid w:val="00995CB4"/>
    <w:rsid w:val="009967CB"/>
    <w:rsid w:val="00997205"/>
    <w:rsid w:val="009976F5"/>
    <w:rsid w:val="009A087F"/>
    <w:rsid w:val="009A14A4"/>
    <w:rsid w:val="009A186A"/>
    <w:rsid w:val="009A1C15"/>
    <w:rsid w:val="009A2A91"/>
    <w:rsid w:val="009A2B1C"/>
    <w:rsid w:val="009A2E43"/>
    <w:rsid w:val="009A347B"/>
    <w:rsid w:val="009A3990"/>
    <w:rsid w:val="009A46B1"/>
    <w:rsid w:val="009A496C"/>
    <w:rsid w:val="009A4E9E"/>
    <w:rsid w:val="009A4FBD"/>
    <w:rsid w:val="009A55B8"/>
    <w:rsid w:val="009A57E7"/>
    <w:rsid w:val="009A5FB6"/>
    <w:rsid w:val="009A6324"/>
    <w:rsid w:val="009B019C"/>
    <w:rsid w:val="009B07FB"/>
    <w:rsid w:val="009B109F"/>
    <w:rsid w:val="009B1447"/>
    <w:rsid w:val="009B17F3"/>
    <w:rsid w:val="009B2095"/>
    <w:rsid w:val="009B212E"/>
    <w:rsid w:val="009B2A4D"/>
    <w:rsid w:val="009B2FDA"/>
    <w:rsid w:val="009B50AC"/>
    <w:rsid w:val="009B51D3"/>
    <w:rsid w:val="009B6D3C"/>
    <w:rsid w:val="009C051F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5037"/>
    <w:rsid w:val="009C54F7"/>
    <w:rsid w:val="009C555D"/>
    <w:rsid w:val="009C585F"/>
    <w:rsid w:val="009C5978"/>
    <w:rsid w:val="009C5C62"/>
    <w:rsid w:val="009C5FBD"/>
    <w:rsid w:val="009C6AA9"/>
    <w:rsid w:val="009C70BE"/>
    <w:rsid w:val="009D00A2"/>
    <w:rsid w:val="009D0AFA"/>
    <w:rsid w:val="009D178D"/>
    <w:rsid w:val="009D17E5"/>
    <w:rsid w:val="009D1C5E"/>
    <w:rsid w:val="009D250C"/>
    <w:rsid w:val="009D2C1D"/>
    <w:rsid w:val="009D2E62"/>
    <w:rsid w:val="009D65DF"/>
    <w:rsid w:val="009E1000"/>
    <w:rsid w:val="009E1800"/>
    <w:rsid w:val="009E20CC"/>
    <w:rsid w:val="009E2107"/>
    <w:rsid w:val="009E2241"/>
    <w:rsid w:val="009E288D"/>
    <w:rsid w:val="009E322A"/>
    <w:rsid w:val="009E3669"/>
    <w:rsid w:val="009E36E8"/>
    <w:rsid w:val="009E3B38"/>
    <w:rsid w:val="009E3DE8"/>
    <w:rsid w:val="009E42BE"/>
    <w:rsid w:val="009E4662"/>
    <w:rsid w:val="009E4E1B"/>
    <w:rsid w:val="009E536D"/>
    <w:rsid w:val="009E5C3B"/>
    <w:rsid w:val="009E64CF"/>
    <w:rsid w:val="009E6D4C"/>
    <w:rsid w:val="009E6F62"/>
    <w:rsid w:val="009E7413"/>
    <w:rsid w:val="009E7585"/>
    <w:rsid w:val="009E79BD"/>
    <w:rsid w:val="009E7BBB"/>
    <w:rsid w:val="009F0764"/>
    <w:rsid w:val="009F0C1A"/>
    <w:rsid w:val="009F1932"/>
    <w:rsid w:val="009F1E6A"/>
    <w:rsid w:val="009F21AA"/>
    <w:rsid w:val="009F25DE"/>
    <w:rsid w:val="009F3CC2"/>
    <w:rsid w:val="009F45AC"/>
    <w:rsid w:val="009F50AD"/>
    <w:rsid w:val="009F531A"/>
    <w:rsid w:val="009F5865"/>
    <w:rsid w:val="009F6930"/>
    <w:rsid w:val="009F6B05"/>
    <w:rsid w:val="009F6D33"/>
    <w:rsid w:val="009F6F33"/>
    <w:rsid w:val="009F774E"/>
    <w:rsid w:val="009F7B00"/>
    <w:rsid w:val="00A00001"/>
    <w:rsid w:val="00A00832"/>
    <w:rsid w:val="00A00E38"/>
    <w:rsid w:val="00A01301"/>
    <w:rsid w:val="00A01D8E"/>
    <w:rsid w:val="00A021F9"/>
    <w:rsid w:val="00A0257E"/>
    <w:rsid w:val="00A0277F"/>
    <w:rsid w:val="00A02EFB"/>
    <w:rsid w:val="00A032A3"/>
    <w:rsid w:val="00A03D26"/>
    <w:rsid w:val="00A03FEF"/>
    <w:rsid w:val="00A045A5"/>
    <w:rsid w:val="00A04B95"/>
    <w:rsid w:val="00A04FD3"/>
    <w:rsid w:val="00A05223"/>
    <w:rsid w:val="00A053C3"/>
    <w:rsid w:val="00A05520"/>
    <w:rsid w:val="00A058A4"/>
    <w:rsid w:val="00A05F4D"/>
    <w:rsid w:val="00A06DE7"/>
    <w:rsid w:val="00A06FB4"/>
    <w:rsid w:val="00A07B26"/>
    <w:rsid w:val="00A1005E"/>
    <w:rsid w:val="00A10DD2"/>
    <w:rsid w:val="00A10EED"/>
    <w:rsid w:val="00A11011"/>
    <w:rsid w:val="00A118C4"/>
    <w:rsid w:val="00A12C0F"/>
    <w:rsid w:val="00A12DCD"/>
    <w:rsid w:val="00A132B5"/>
    <w:rsid w:val="00A1345F"/>
    <w:rsid w:val="00A13D2C"/>
    <w:rsid w:val="00A140CB"/>
    <w:rsid w:val="00A14345"/>
    <w:rsid w:val="00A1448B"/>
    <w:rsid w:val="00A15BAC"/>
    <w:rsid w:val="00A165C0"/>
    <w:rsid w:val="00A1739D"/>
    <w:rsid w:val="00A17600"/>
    <w:rsid w:val="00A17750"/>
    <w:rsid w:val="00A17DE5"/>
    <w:rsid w:val="00A201F6"/>
    <w:rsid w:val="00A20B60"/>
    <w:rsid w:val="00A20B7C"/>
    <w:rsid w:val="00A21525"/>
    <w:rsid w:val="00A223C4"/>
    <w:rsid w:val="00A2268F"/>
    <w:rsid w:val="00A22CF4"/>
    <w:rsid w:val="00A23070"/>
    <w:rsid w:val="00A23B6C"/>
    <w:rsid w:val="00A24AF9"/>
    <w:rsid w:val="00A24FB6"/>
    <w:rsid w:val="00A25E66"/>
    <w:rsid w:val="00A2627B"/>
    <w:rsid w:val="00A27A1C"/>
    <w:rsid w:val="00A27F0F"/>
    <w:rsid w:val="00A3081C"/>
    <w:rsid w:val="00A31D96"/>
    <w:rsid w:val="00A32065"/>
    <w:rsid w:val="00A32386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0F90"/>
    <w:rsid w:val="00A41124"/>
    <w:rsid w:val="00A41680"/>
    <w:rsid w:val="00A4192A"/>
    <w:rsid w:val="00A41D9F"/>
    <w:rsid w:val="00A41DE7"/>
    <w:rsid w:val="00A42284"/>
    <w:rsid w:val="00A422C5"/>
    <w:rsid w:val="00A42907"/>
    <w:rsid w:val="00A42A51"/>
    <w:rsid w:val="00A44E69"/>
    <w:rsid w:val="00A456FD"/>
    <w:rsid w:val="00A45AD6"/>
    <w:rsid w:val="00A45B47"/>
    <w:rsid w:val="00A45CC6"/>
    <w:rsid w:val="00A45F50"/>
    <w:rsid w:val="00A46379"/>
    <w:rsid w:val="00A46634"/>
    <w:rsid w:val="00A46680"/>
    <w:rsid w:val="00A4672D"/>
    <w:rsid w:val="00A46C96"/>
    <w:rsid w:val="00A47D2B"/>
    <w:rsid w:val="00A47EAA"/>
    <w:rsid w:val="00A50048"/>
    <w:rsid w:val="00A500FB"/>
    <w:rsid w:val="00A50EC9"/>
    <w:rsid w:val="00A5109C"/>
    <w:rsid w:val="00A52133"/>
    <w:rsid w:val="00A529AD"/>
    <w:rsid w:val="00A52F06"/>
    <w:rsid w:val="00A52F29"/>
    <w:rsid w:val="00A52F86"/>
    <w:rsid w:val="00A53168"/>
    <w:rsid w:val="00A53A45"/>
    <w:rsid w:val="00A5462D"/>
    <w:rsid w:val="00A54CA2"/>
    <w:rsid w:val="00A555AC"/>
    <w:rsid w:val="00A55AC0"/>
    <w:rsid w:val="00A56065"/>
    <w:rsid w:val="00A560F2"/>
    <w:rsid w:val="00A562DB"/>
    <w:rsid w:val="00A56A6B"/>
    <w:rsid w:val="00A57660"/>
    <w:rsid w:val="00A608A2"/>
    <w:rsid w:val="00A61426"/>
    <w:rsid w:val="00A61CA1"/>
    <w:rsid w:val="00A61EE9"/>
    <w:rsid w:val="00A639AD"/>
    <w:rsid w:val="00A63BDF"/>
    <w:rsid w:val="00A646CE"/>
    <w:rsid w:val="00A65050"/>
    <w:rsid w:val="00A655B0"/>
    <w:rsid w:val="00A66219"/>
    <w:rsid w:val="00A66C40"/>
    <w:rsid w:val="00A673A9"/>
    <w:rsid w:val="00A67A33"/>
    <w:rsid w:val="00A67C25"/>
    <w:rsid w:val="00A703F1"/>
    <w:rsid w:val="00A70CF3"/>
    <w:rsid w:val="00A70D69"/>
    <w:rsid w:val="00A712F6"/>
    <w:rsid w:val="00A71DFB"/>
    <w:rsid w:val="00A71EC0"/>
    <w:rsid w:val="00A7336D"/>
    <w:rsid w:val="00A7338F"/>
    <w:rsid w:val="00A73846"/>
    <w:rsid w:val="00A73D47"/>
    <w:rsid w:val="00A744D9"/>
    <w:rsid w:val="00A746FA"/>
    <w:rsid w:val="00A74798"/>
    <w:rsid w:val="00A75640"/>
    <w:rsid w:val="00A75AB9"/>
    <w:rsid w:val="00A75BA3"/>
    <w:rsid w:val="00A75CC0"/>
    <w:rsid w:val="00A76348"/>
    <w:rsid w:val="00A774B9"/>
    <w:rsid w:val="00A77D55"/>
    <w:rsid w:val="00A804F2"/>
    <w:rsid w:val="00A81E0D"/>
    <w:rsid w:val="00A82077"/>
    <w:rsid w:val="00A83597"/>
    <w:rsid w:val="00A835FC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620B"/>
    <w:rsid w:val="00A8699D"/>
    <w:rsid w:val="00A869EC"/>
    <w:rsid w:val="00A86C25"/>
    <w:rsid w:val="00A8714C"/>
    <w:rsid w:val="00A87463"/>
    <w:rsid w:val="00A8765A"/>
    <w:rsid w:val="00A877FE"/>
    <w:rsid w:val="00A90349"/>
    <w:rsid w:val="00A9064D"/>
    <w:rsid w:val="00A90AB0"/>
    <w:rsid w:val="00A91E26"/>
    <w:rsid w:val="00A91FD2"/>
    <w:rsid w:val="00A9297E"/>
    <w:rsid w:val="00A92D68"/>
    <w:rsid w:val="00A93068"/>
    <w:rsid w:val="00A9355F"/>
    <w:rsid w:val="00A93A1A"/>
    <w:rsid w:val="00A93F64"/>
    <w:rsid w:val="00A94331"/>
    <w:rsid w:val="00A945DD"/>
    <w:rsid w:val="00A94DBB"/>
    <w:rsid w:val="00A94F9C"/>
    <w:rsid w:val="00A95744"/>
    <w:rsid w:val="00A960FE"/>
    <w:rsid w:val="00A962EA"/>
    <w:rsid w:val="00A972C8"/>
    <w:rsid w:val="00A975ED"/>
    <w:rsid w:val="00A9781C"/>
    <w:rsid w:val="00A97D28"/>
    <w:rsid w:val="00AA0164"/>
    <w:rsid w:val="00AA0734"/>
    <w:rsid w:val="00AA0D42"/>
    <w:rsid w:val="00AA1625"/>
    <w:rsid w:val="00AA2576"/>
    <w:rsid w:val="00AA2A81"/>
    <w:rsid w:val="00AA2CAC"/>
    <w:rsid w:val="00AA37F2"/>
    <w:rsid w:val="00AA3C6A"/>
    <w:rsid w:val="00AA4A86"/>
    <w:rsid w:val="00AA5D54"/>
    <w:rsid w:val="00AA6006"/>
    <w:rsid w:val="00AA610A"/>
    <w:rsid w:val="00AA6161"/>
    <w:rsid w:val="00AA6883"/>
    <w:rsid w:val="00AA6AAF"/>
    <w:rsid w:val="00AA75B3"/>
    <w:rsid w:val="00AB01DE"/>
    <w:rsid w:val="00AB02C7"/>
    <w:rsid w:val="00AB08D1"/>
    <w:rsid w:val="00AB09B6"/>
    <w:rsid w:val="00AB1B89"/>
    <w:rsid w:val="00AB1BE2"/>
    <w:rsid w:val="00AB221C"/>
    <w:rsid w:val="00AB23EF"/>
    <w:rsid w:val="00AB24AA"/>
    <w:rsid w:val="00AB2682"/>
    <w:rsid w:val="00AB2729"/>
    <w:rsid w:val="00AB359E"/>
    <w:rsid w:val="00AB3C7A"/>
    <w:rsid w:val="00AB4DE1"/>
    <w:rsid w:val="00AB59F9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1AAD"/>
    <w:rsid w:val="00AC260F"/>
    <w:rsid w:val="00AC2BAB"/>
    <w:rsid w:val="00AC2BF5"/>
    <w:rsid w:val="00AC3661"/>
    <w:rsid w:val="00AC39EE"/>
    <w:rsid w:val="00AC3FAB"/>
    <w:rsid w:val="00AC3FAD"/>
    <w:rsid w:val="00AC47ED"/>
    <w:rsid w:val="00AC4FA6"/>
    <w:rsid w:val="00AC5647"/>
    <w:rsid w:val="00AC6279"/>
    <w:rsid w:val="00AC636D"/>
    <w:rsid w:val="00AC6F2D"/>
    <w:rsid w:val="00AC75BA"/>
    <w:rsid w:val="00AD1177"/>
    <w:rsid w:val="00AD24C5"/>
    <w:rsid w:val="00AD31BB"/>
    <w:rsid w:val="00AD3A6D"/>
    <w:rsid w:val="00AD3BFA"/>
    <w:rsid w:val="00AD454D"/>
    <w:rsid w:val="00AD5DAA"/>
    <w:rsid w:val="00AD60A1"/>
    <w:rsid w:val="00AE0390"/>
    <w:rsid w:val="00AE045D"/>
    <w:rsid w:val="00AE0C69"/>
    <w:rsid w:val="00AE0DA5"/>
    <w:rsid w:val="00AE1D51"/>
    <w:rsid w:val="00AE2D38"/>
    <w:rsid w:val="00AE2E1E"/>
    <w:rsid w:val="00AE400C"/>
    <w:rsid w:val="00AE4ABE"/>
    <w:rsid w:val="00AE506B"/>
    <w:rsid w:val="00AE6C12"/>
    <w:rsid w:val="00AE7147"/>
    <w:rsid w:val="00AF01EE"/>
    <w:rsid w:val="00AF0E02"/>
    <w:rsid w:val="00AF2786"/>
    <w:rsid w:val="00AF31D9"/>
    <w:rsid w:val="00AF3CDB"/>
    <w:rsid w:val="00AF404F"/>
    <w:rsid w:val="00AF4458"/>
    <w:rsid w:val="00AF5EE7"/>
    <w:rsid w:val="00AF6564"/>
    <w:rsid w:val="00AF6891"/>
    <w:rsid w:val="00AF7449"/>
    <w:rsid w:val="00B00090"/>
    <w:rsid w:val="00B00BA0"/>
    <w:rsid w:val="00B00C79"/>
    <w:rsid w:val="00B00D27"/>
    <w:rsid w:val="00B00FBE"/>
    <w:rsid w:val="00B00FDC"/>
    <w:rsid w:val="00B01AB2"/>
    <w:rsid w:val="00B0265D"/>
    <w:rsid w:val="00B043BF"/>
    <w:rsid w:val="00B045F6"/>
    <w:rsid w:val="00B04626"/>
    <w:rsid w:val="00B04B3A"/>
    <w:rsid w:val="00B0511F"/>
    <w:rsid w:val="00B0514A"/>
    <w:rsid w:val="00B053D5"/>
    <w:rsid w:val="00B06156"/>
    <w:rsid w:val="00B0665D"/>
    <w:rsid w:val="00B06FBF"/>
    <w:rsid w:val="00B10257"/>
    <w:rsid w:val="00B10A9F"/>
    <w:rsid w:val="00B10F47"/>
    <w:rsid w:val="00B113E9"/>
    <w:rsid w:val="00B11655"/>
    <w:rsid w:val="00B11759"/>
    <w:rsid w:val="00B118EF"/>
    <w:rsid w:val="00B11A8A"/>
    <w:rsid w:val="00B11FE6"/>
    <w:rsid w:val="00B125A2"/>
    <w:rsid w:val="00B12DDC"/>
    <w:rsid w:val="00B12EBA"/>
    <w:rsid w:val="00B130BD"/>
    <w:rsid w:val="00B164A9"/>
    <w:rsid w:val="00B17363"/>
    <w:rsid w:val="00B17E87"/>
    <w:rsid w:val="00B2079C"/>
    <w:rsid w:val="00B217B9"/>
    <w:rsid w:val="00B21AA9"/>
    <w:rsid w:val="00B21DB5"/>
    <w:rsid w:val="00B222F7"/>
    <w:rsid w:val="00B224C2"/>
    <w:rsid w:val="00B22A69"/>
    <w:rsid w:val="00B2331D"/>
    <w:rsid w:val="00B23763"/>
    <w:rsid w:val="00B23A0D"/>
    <w:rsid w:val="00B23C1B"/>
    <w:rsid w:val="00B24F61"/>
    <w:rsid w:val="00B25E05"/>
    <w:rsid w:val="00B26568"/>
    <w:rsid w:val="00B26917"/>
    <w:rsid w:val="00B26945"/>
    <w:rsid w:val="00B26C02"/>
    <w:rsid w:val="00B26C69"/>
    <w:rsid w:val="00B26E7D"/>
    <w:rsid w:val="00B26F38"/>
    <w:rsid w:val="00B26F6C"/>
    <w:rsid w:val="00B3015B"/>
    <w:rsid w:val="00B305FE"/>
    <w:rsid w:val="00B30AB3"/>
    <w:rsid w:val="00B30AD4"/>
    <w:rsid w:val="00B3109B"/>
    <w:rsid w:val="00B31BC6"/>
    <w:rsid w:val="00B32620"/>
    <w:rsid w:val="00B32867"/>
    <w:rsid w:val="00B32F17"/>
    <w:rsid w:val="00B32FF9"/>
    <w:rsid w:val="00B33AA8"/>
    <w:rsid w:val="00B33EF0"/>
    <w:rsid w:val="00B340AC"/>
    <w:rsid w:val="00B34C9F"/>
    <w:rsid w:val="00B34D50"/>
    <w:rsid w:val="00B35269"/>
    <w:rsid w:val="00B35299"/>
    <w:rsid w:val="00B3540F"/>
    <w:rsid w:val="00B35918"/>
    <w:rsid w:val="00B3621E"/>
    <w:rsid w:val="00B3695E"/>
    <w:rsid w:val="00B36969"/>
    <w:rsid w:val="00B369D0"/>
    <w:rsid w:val="00B36C04"/>
    <w:rsid w:val="00B36FE8"/>
    <w:rsid w:val="00B37257"/>
    <w:rsid w:val="00B37627"/>
    <w:rsid w:val="00B408B5"/>
    <w:rsid w:val="00B42171"/>
    <w:rsid w:val="00B4234F"/>
    <w:rsid w:val="00B42A9A"/>
    <w:rsid w:val="00B43311"/>
    <w:rsid w:val="00B4436B"/>
    <w:rsid w:val="00B44CBD"/>
    <w:rsid w:val="00B452A8"/>
    <w:rsid w:val="00B45941"/>
    <w:rsid w:val="00B45A1C"/>
    <w:rsid w:val="00B45A7F"/>
    <w:rsid w:val="00B47A4A"/>
    <w:rsid w:val="00B50BFC"/>
    <w:rsid w:val="00B50C02"/>
    <w:rsid w:val="00B5261C"/>
    <w:rsid w:val="00B52677"/>
    <w:rsid w:val="00B53198"/>
    <w:rsid w:val="00B53397"/>
    <w:rsid w:val="00B5396A"/>
    <w:rsid w:val="00B552B9"/>
    <w:rsid w:val="00B554DD"/>
    <w:rsid w:val="00B56262"/>
    <w:rsid w:val="00B5694A"/>
    <w:rsid w:val="00B56BD5"/>
    <w:rsid w:val="00B56C22"/>
    <w:rsid w:val="00B56FC4"/>
    <w:rsid w:val="00B57969"/>
    <w:rsid w:val="00B60338"/>
    <w:rsid w:val="00B603E6"/>
    <w:rsid w:val="00B613B9"/>
    <w:rsid w:val="00B61BEC"/>
    <w:rsid w:val="00B61C05"/>
    <w:rsid w:val="00B63261"/>
    <w:rsid w:val="00B63A15"/>
    <w:rsid w:val="00B6467A"/>
    <w:rsid w:val="00B64E8E"/>
    <w:rsid w:val="00B65300"/>
    <w:rsid w:val="00B65347"/>
    <w:rsid w:val="00B65511"/>
    <w:rsid w:val="00B6557C"/>
    <w:rsid w:val="00B65B12"/>
    <w:rsid w:val="00B66531"/>
    <w:rsid w:val="00B66711"/>
    <w:rsid w:val="00B66752"/>
    <w:rsid w:val="00B668F9"/>
    <w:rsid w:val="00B669F5"/>
    <w:rsid w:val="00B6766A"/>
    <w:rsid w:val="00B67B5B"/>
    <w:rsid w:val="00B709FB"/>
    <w:rsid w:val="00B70AB1"/>
    <w:rsid w:val="00B70E81"/>
    <w:rsid w:val="00B70F70"/>
    <w:rsid w:val="00B7142B"/>
    <w:rsid w:val="00B717F8"/>
    <w:rsid w:val="00B71AB7"/>
    <w:rsid w:val="00B71DE3"/>
    <w:rsid w:val="00B727E6"/>
    <w:rsid w:val="00B7299C"/>
    <w:rsid w:val="00B72A1C"/>
    <w:rsid w:val="00B7398E"/>
    <w:rsid w:val="00B74064"/>
    <w:rsid w:val="00B74152"/>
    <w:rsid w:val="00B74EE7"/>
    <w:rsid w:val="00B750A8"/>
    <w:rsid w:val="00B750F1"/>
    <w:rsid w:val="00B7624F"/>
    <w:rsid w:val="00B765B3"/>
    <w:rsid w:val="00B767FF"/>
    <w:rsid w:val="00B76ABB"/>
    <w:rsid w:val="00B76BD8"/>
    <w:rsid w:val="00B76D25"/>
    <w:rsid w:val="00B774B8"/>
    <w:rsid w:val="00B77708"/>
    <w:rsid w:val="00B800BB"/>
    <w:rsid w:val="00B805CF"/>
    <w:rsid w:val="00B80A02"/>
    <w:rsid w:val="00B8176D"/>
    <w:rsid w:val="00B81ADF"/>
    <w:rsid w:val="00B82C12"/>
    <w:rsid w:val="00B82ED2"/>
    <w:rsid w:val="00B82F6C"/>
    <w:rsid w:val="00B83566"/>
    <w:rsid w:val="00B83BD7"/>
    <w:rsid w:val="00B83F9A"/>
    <w:rsid w:val="00B851F5"/>
    <w:rsid w:val="00B85210"/>
    <w:rsid w:val="00B853D6"/>
    <w:rsid w:val="00B85FE6"/>
    <w:rsid w:val="00B86243"/>
    <w:rsid w:val="00B866B9"/>
    <w:rsid w:val="00B86BF6"/>
    <w:rsid w:val="00B87A74"/>
    <w:rsid w:val="00B90132"/>
    <w:rsid w:val="00B91E90"/>
    <w:rsid w:val="00B92C30"/>
    <w:rsid w:val="00B93E55"/>
    <w:rsid w:val="00B95D23"/>
    <w:rsid w:val="00B96715"/>
    <w:rsid w:val="00B96A36"/>
    <w:rsid w:val="00B96C12"/>
    <w:rsid w:val="00B978E1"/>
    <w:rsid w:val="00B97A2C"/>
    <w:rsid w:val="00BA0297"/>
    <w:rsid w:val="00BA0780"/>
    <w:rsid w:val="00BA0A47"/>
    <w:rsid w:val="00BA1762"/>
    <w:rsid w:val="00BA1F67"/>
    <w:rsid w:val="00BA2654"/>
    <w:rsid w:val="00BA28B8"/>
    <w:rsid w:val="00BA2A96"/>
    <w:rsid w:val="00BA402B"/>
    <w:rsid w:val="00BA6B61"/>
    <w:rsid w:val="00BA729A"/>
    <w:rsid w:val="00BA7748"/>
    <w:rsid w:val="00BA786F"/>
    <w:rsid w:val="00BB0A7E"/>
    <w:rsid w:val="00BB1E09"/>
    <w:rsid w:val="00BB222F"/>
    <w:rsid w:val="00BB255D"/>
    <w:rsid w:val="00BB268C"/>
    <w:rsid w:val="00BB27AF"/>
    <w:rsid w:val="00BB2FCC"/>
    <w:rsid w:val="00BB3823"/>
    <w:rsid w:val="00BB39BA"/>
    <w:rsid w:val="00BB3BCE"/>
    <w:rsid w:val="00BB3C81"/>
    <w:rsid w:val="00BB4F2E"/>
    <w:rsid w:val="00BB54DA"/>
    <w:rsid w:val="00BB5D68"/>
    <w:rsid w:val="00BB5FAD"/>
    <w:rsid w:val="00BB6075"/>
    <w:rsid w:val="00BB62AC"/>
    <w:rsid w:val="00BC0257"/>
    <w:rsid w:val="00BC12D1"/>
    <w:rsid w:val="00BC1B51"/>
    <w:rsid w:val="00BC22B9"/>
    <w:rsid w:val="00BC2854"/>
    <w:rsid w:val="00BC2A7E"/>
    <w:rsid w:val="00BC2DEA"/>
    <w:rsid w:val="00BC2FCC"/>
    <w:rsid w:val="00BC315F"/>
    <w:rsid w:val="00BC347A"/>
    <w:rsid w:val="00BC3643"/>
    <w:rsid w:val="00BC3821"/>
    <w:rsid w:val="00BC3829"/>
    <w:rsid w:val="00BC56AC"/>
    <w:rsid w:val="00BC5B86"/>
    <w:rsid w:val="00BC5B8E"/>
    <w:rsid w:val="00BC5E9C"/>
    <w:rsid w:val="00BC6A4F"/>
    <w:rsid w:val="00BC6F08"/>
    <w:rsid w:val="00BC79CE"/>
    <w:rsid w:val="00BC7B7B"/>
    <w:rsid w:val="00BC7D6D"/>
    <w:rsid w:val="00BC7F47"/>
    <w:rsid w:val="00BD0234"/>
    <w:rsid w:val="00BD03D8"/>
    <w:rsid w:val="00BD2A2E"/>
    <w:rsid w:val="00BD2A42"/>
    <w:rsid w:val="00BD34AE"/>
    <w:rsid w:val="00BD3C6B"/>
    <w:rsid w:val="00BD41DD"/>
    <w:rsid w:val="00BD5F4B"/>
    <w:rsid w:val="00BD60D5"/>
    <w:rsid w:val="00BD6DC8"/>
    <w:rsid w:val="00BD6EFC"/>
    <w:rsid w:val="00BD7A0D"/>
    <w:rsid w:val="00BD7E02"/>
    <w:rsid w:val="00BD7E0C"/>
    <w:rsid w:val="00BE03B2"/>
    <w:rsid w:val="00BE0433"/>
    <w:rsid w:val="00BE0A01"/>
    <w:rsid w:val="00BE123A"/>
    <w:rsid w:val="00BE168F"/>
    <w:rsid w:val="00BE1A5E"/>
    <w:rsid w:val="00BE2625"/>
    <w:rsid w:val="00BE27A0"/>
    <w:rsid w:val="00BE2A8B"/>
    <w:rsid w:val="00BE4559"/>
    <w:rsid w:val="00BE458B"/>
    <w:rsid w:val="00BE486F"/>
    <w:rsid w:val="00BE5039"/>
    <w:rsid w:val="00BE5844"/>
    <w:rsid w:val="00BE63A6"/>
    <w:rsid w:val="00BE6BFE"/>
    <w:rsid w:val="00BE7A47"/>
    <w:rsid w:val="00BF0291"/>
    <w:rsid w:val="00BF0622"/>
    <w:rsid w:val="00BF1139"/>
    <w:rsid w:val="00BF1E20"/>
    <w:rsid w:val="00BF2480"/>
    <w:rsid w:val="00BF3B55"/>
    <w:rsid w:val="00BF63CB"/>
    <w:rsid w:val="00BF6850"/>
    <w:rsid w:val="00BF6DEF"/>
    <w:rsid w:val="00BF73EA"/>
    <w:rsid w:val="00BF78E5"/>
    <w:rsid w:val="00C001F7"/>
    <w:rsid w:val="00C00703"/>
    <w:rsid w:val="00C00A0F"/>
    <w:rsid w:val="00C01806"/>
    <w:rsid w:val="00C01CB3"/>
    <w:rsid w:val="00C02235"/>
    <w:rsid w:val="00C027AC"/>
    <w:rsid w:val="00C0286F"/>
    <w:rsid w:val="00C02A66"/>
    <w:rsid w:val="00C02F44"/>
    <w:rsid w:val="00C03466"/>
    <w:rsid w:val="00C03689"/>
    <w:rsid w:val="00C048BB"/>
    <w:rsid w:val="00C04AC9"/>
    <w:rsid w:val="00C05927"/>
    <w:rsid w:val="00C0644C"/>
    <w:rsid w:val="00C07726"/>
    <w:rsid w:val="00C108E8"/>
    <w:rsid w:val="00C10A03"/>
    <w:rsid w:val="00C10F4B"/>
    <w:rsid w:val="00C12430"/>
    <w:rsid w:val="00C1267D"/>
    <w:rsid w:val="00C140B3"/>
    <w:rsid w:val="00C15741"/>
    <w:rsid w:val="00C15D99"/>
    <w:rsid w:val="00C15E76"/>
    <w:rsid w:val="00C16683"/>
    <w:rsid w:val="00C1687A"/>
    <w:rsid w:val="00C16A13"/>
    <w:rsid w:val="00C16CF3"/>
    <w:rsid w:val="00C16DCF"/>
    <w:rsid w:val="00C17051"/>
    <w:rsid w:val="00C1741B"/>
    <w:rsid w:val="00C207AA"/>
    <w:rsid w:val="00C209B6"/>
    <w:rsid w:val="00C20F05"/>
    <w:rsid w:val="00C2120C"/>
    <w:rsid w:val="00C2175A"/>
    <w:rsid w:val="00C21973"/>
    <w:rsid w:val="00C21EBD"/>
    <w:rsid w:val="00C22651"/>
    <w:rsid w:val="00C23212"/>
    <w:rsid w:val="00C2365E"/>
    <w:rsid w:val="00C240B0"/>
    <w:rsid w:val="00C24309"/>
    <w:rsid w:val="00C24554"/>
    <w:rsid w:val="00C245B9"/>
    <w:rsid w:val="00C252E6"/>
    <w:rsid w:val="00C25995"/>
    <w:rsid w:val="00C25CDC"/>
    <w:rsid w:val="00C25FE0"/>
    <w:rsid w:val="00C313B3"/>
    <w:rsid w:val="00C327D8"/>
    <w:rsid w:val="00C338F1"/>
    <w:rsid w:val="00C33989"/>
    <w:rsid w:val="00C339B6"/>
    <w:rsid w:val="00C34226"/>
    <w:rsid w:val="00C35D4B"/>
    <w:rsid w:val="00C37297"/>
    <w:rsid w:val="00C404BF"/>
    <w:rsid w:val="00C405CE"/>
    <w:rsid w:val="00C41288"/>
    <w:rsid w:val="00C4196F"/>
    <w:rsid w:val="00C421F7"/>
    <w:rsid w:val="00C42366"/>
    <w:rsid w:val="00C42386"/>
    <w:rsid w:val="00C423AF"/>
    <w:rsid w:val="00C42562"/>
    <w:rsid w:val="00C44040"/>
    <w:rsid w:val="00C44A6F"/>
    <w:rsid w:val="00C45DC9"/>
    <w:rsid w:val="00C46936"/>
    <w:rsid w:val="00C46B18"/>
    <w:rsid w:val="00C46B65"/>
    <w:rsid w:val="00C50705"/>
    <w:rsid w:val="00C50AF4"/>
    <w:rsid w:val="00C51978"/>
    <w:rsid w:val="00C522F0"/>
    <w:rsid w:val="00C5252F"/>
    <w:rsid w:val="00C529EB"/>
    <w:rsid w:val="00C53002"/>
    <w:rsid w:val="00C530C4"/>
    <w:rsid w:val="00C548C4"/>
    <w:rsid w:val="00C5499D"/>
    <w:rsid w:val="00C55D80"/>
    <w:rsid w:val="00C565B1"/>
    <w:rsid w:val="00C56C6C"/>
    <w:rsid w:val="00C57006"/>
    <w:rsid w:val="00C572AA"/>
    <w:rsid w:val="00C57C9B"/>
    <w:rsid w:val="00C601F1"/>
    <w:rsid w:val="00C60E2D"/>
    <w:rsid w:val="00C61169"/>
    <w:rsid w:val="00C6195F"/>
    <w:rsid w:val="00C6209D"/>
    <w:rsid w:val="00C626A7"/>
    <w:rsid w:val="00C63260"/>
    <w:rsid w:val="00C63515"/>
    <w:rsid w:val="00C63A38"/>
    <w:rsid w:val="00C65007"/>
    <w:rsid w:val="00C653EF"/>
    <w:rsid w:val="00C664DB"/>
    <w:rsid w:val="00C7030D"/>
    <w:rsid w:val="00C7057A"/>
    <w:rsid w:val="00C7107B"/>
    <w:rsid w:val="00C7139F"/>
    <w:rsid w:val="00C713A6"/>
    <w:rsid w:val="00C7160B"/>
    <w:rsid w:val="00C732D8"/>
    <w:rsid w:val="00C73796"/>
    <w:rsid w:val="00C737D2"/>
    <w:rsid w:val="00C7480D"/>
    <w:rsid w:val="00C74B59"/>
    <w:rsid w:val="00C7577F"/>
    <w:rsid w:val="00C763E0"/>
    <w:rsid w:val="00C764CC"/>
    <w:rsid w:val="00C76A9A"/>
    <w:rsid w:val="00C76B82"/>
    <w:rsid w:val="00C773E9"/>
    <w:rsid w:val="00C7774C"/>
    <w:rsid w:val="00C77C65"/>
    <w:rsid w:val="00C77D40"/>
    <w:rsid w:val="00C77F39"/>
    <w:rsid w:val="00C80512"/>
    <w:rsid w:val="00C80886"/>
    <w:rsid w:val="00C8092E"/>
    <w:rsid w:val="00C81333"/>
    <w:rsid w:val="00C819CD"/>
    <w:rsid w:val="00C81CFA"/>
    <w:rsid w:val="00C81D57"/>
    <w:rsid w:val="00C82CEF"/>
    <w:rsid w:val="00C84B08"/>
    <w:rsid w:val="00C84F57"/>
    <w:rsid w:val="00C8577E"/>
    <w:rsid w:val="00C857CF"/>
    <w:rsid w:val="00C859DE"/>
    <w:rsid w:val="00C86236"/>
    <w:rsid w:val="00C86756"/>
    <w:rsid w:val="00C86A94"/>
    <w:rsid w:val="00C90412"/>
    <w:rsid w:val="00C9065D"/>
    <w:rsid w:val="00C91580"/>
    <w:rsid w:val="00C924CC"/>
    <w:rsid w:val="00C92B66"/>
    <w:rsid w:val="00C937B3"/>
    <w:rsid w:val="00C9390F"/>
    <w:rsid w:val="00C95141"/>
    <w:rsid w:val="00C95428"/>
    <w:rsid w:val="00C95827"/>
    <w:rsid w:val="00C95EBF"/>
    <w:rsid w:val="00C96D55"/>
    <w:rsid w:val="00C96FF1"/>
    <w:rsid w:val="00C97AFA"/>
    <w:rsid w:val="00CA090A"/>
    <w:rsid w:val="00CA12DC"/>
    <w:rsid w:val="00CA1AA2"/>
    <w:rsid w:val="00CA20EC"/>
    <w:rsid w:val="00CA2B5E"/>
    <w:rsid w:val="00CA31FF"/>
    <w:rsid w:val="00CA3768"/>
    <w:rsid w:val="00CA4310"/>
    <w:rsid w:val="00CA4EE2"/>
    <w:rsid w:val="00CA4FC8"/>
    <w:rsid w:val="00CA52F2"/>
    <w:rsid w:val="00CA5642"/>
    <w:rsid w:val="00CA69D7"/>
    <w:rsid w:val="00CA7500"/>
    <w:rsid w:val="00CA76EC"/>
    <w:rsid w:val="00CB26C5"/>
    <w:rsid w:val="00CB2BB4"/>
    <w:rsid w:val="00CB317D"/>
    <w:rsid w:val="00CB3452"/>
    <w:rsid w:val="00CB3FAE"/>
    <w:rsid w:val="00CB43C3"/>
    <w:rsid w:val="00CB48A3"/>
    <w:rsid w:val="00CB56FF"/>
    <w:rsid w:val="00CB5D62"/>
    <w:rsid w:val="00CB5E57"/>
    <w:rsid w:val="00CB62F2"/>
    <w:rsid w:val="00CB669C"/>
    <w:rsid w:val="00CB6A4A"/>
    <w:rsid w:val="00CB7007"/>
    <w:rsid w:val="00CB701B"/>
    <w:rsid w:val="00CB7366"/>
    <w:rsid w:val="00CB768B"/>
    <w:rsid w:val="00CB7972"/>
    <w:rsid w:val="00CB7E64"/>
    <w:rsid w:val="00CC1046"/>
    <w:rsid w:val="00CC1281"/>
    <w:rsid w:val="00CC1465"/>
    <w:rsid w:val="00CC2868"/>
    <w:rsid w:val="00CC2880"/>
    <w:rsid w:val="00CC3725"/>
    <w:rsid w:val="00CC480E"/>
    <w:rsid w:val="00CC48FE"/>
    <w:rsid w:val="00CC5B59"/>
    <w:rsid w:val="00CC6D35"/>
    <w:rsid w:val="00CC6FCC"/>
    <w:rsid w:val="00CC711C"/>
    <w:rsid w:val="00CC7183"/>
    <w:rsid w:val="00CC75A8"/>
    <w:rsid w:val="00CC785E"/>
    <w:rsid w:val="00CC7FD1"/>
    <w:rsid w:val="00CD1166"/>
    <w:rsid w:val="00CD1228"/>
    <w:rsid w:val="00CD1D34"/>
    <w:rsid w:val="00CD24C8"/>
    <w:rsid w:val="00CD2F32"/>
    <w:rsid w:val="00CD339F"/>
    <w:rsid w:val="00CD3A6D"/>
    <w:rsid w:val="00CD3C64"/>
    <w:rsid w:val="00CD4922"/>
    <w:rsid w:val="00CD5AA9"/>
    <w:rsid w:val="00CD60D8"/>
    <w:rsid w:val="00CD6527"/>
    <w:rsid w:val="00CD68AC"/>
    <w:rsid w:val="00CD6BCE"/>
    <w:rsid w:val="00CD6BEA"/>
    <w:rsid w:val="00CD7143"/>
    <w:rsid w:val="00CE11BF"/>
    <w:rsid w:val="00CE163D"/>
    <w:rsid w:val="00CE27FF"/>
    <w:rsid w:val="00CE42BC"/>
    <w:rsid w:val="00CE4D19"/>
    <w:rsid w:val="00CE507A"/>
    <w:rsid w:val="00CE6BDB"/>
    <w:rsid w:val="00CE72A7"/>
    <w:rsid w:val="00CF1218"/>
    <w:rsid w:val="00CF1720"/>
    <w:rsid w:val="00CF264E"/>
    <w:rsid w:val="00CF5F63"/>
    <w:rsid w:val="00CF7692"/>
    <w:rsid w:val="00D01021"/>
    <w:rsid w:val="00D012F7"/>
    <w:rsid w:val="00D03A9F"/>
    <w:rsid w:val="00D04077"/>
    <w:rsid w:val="00D04147"/>
    <w:rsid w:val="00D0441C"/>
    <w:rsid w:val="00D0493B"/>
    <w:rsid w:val="00D060DE"/>
    <w:rsid w:val="00D06885"/>
    <w:rsid w:val="00D07823"/>
    <w:rsid w:val="00D1053C"/>
    <w:rsid w:val="00D11071"/>
    <w:rsid w:val="00D114DB"/>
    <w:rsid w:val="00D144DC"/>
    <w:rsid w:val="00D1495A"/>
    <w:rsid w:val="00D14C7C"/>
    <w:rsid w:val="00D14DCE"/>
    <w:rsid w:val="00D14EFA"/>
    <w:rsid w:val="00D160CA"/>
    <w:rsid w:val="00D17AEC"/>
    <w:rsid w:val="00D21303"/>
    <w:rsid w:val="00D228E4"/>
    <w:rsid w:val="00D23D6C"/>
    <w:rsid w:val="00D252DF"/>
    <w:rsid w:val="00D2564D"/>
    <w:rsid w:val="00D25ABA"/>
    <w:rsid w:val="00D263D2"/>
    <w:rsid w:val="00D26B13"/>
    <w:rsid w:val="00D27206"/>
    <w:rsid w:val="00D2724C"/>
    <w:rsid w:val="00D2748F"/>
    <w:rsid w:val="00D27DF9"/>
    <w:rsid w:val="00D30BCC"/>
    <w:rsid w:val="00D3134D"/>
    <w:rsid w:val="00D3188D"/>
    <w:rsid w:val="00D318CE"/>
    <w:rsid w:val="00D3236E"/>
    <w:rsid w:val="00D32987"/>
    <w:rsid w:val="00D32AD4"/>
    <w:rsid w:val="00D33248"/>
    <w:rsid w:val="00D34DB3"/>
    <w:rsid w:val="00D35324"/>
    <w:rsid w:val="00D36A8F"/>
    <w:rsid w:val="00D36B83"/>
    <w:rsid w:val="00D36FA7"/>
    <w:rsid w:val="00D3727A"/>
    <w:rsid w:val="00D3742D"/>
    <w:rsid w:val="00D37B37"/>
    <w:rsid w:val="00D401FE"/>
    <w:rsid w:val="00D411C0"/>
    <w:rsid w:val="00D41326"/>
    <w:rsid w:val="00D42283"/>
    <w:rsid w:val="00D424D1"/>
    <w:rsid w:val="00D428F8"/>
    <w:rsid w:val="00D43CDA"/>
    <w:rsid w:val="00D443D6"/>
    <w:rsid w:val="00D4582F"/>
    <w:rsid w:val="00D4661C"/>
    <w:rsid w:val="00D46EF8"/>
    <w:rsid w:val="00D4731D"/>
    <w:rsid w:val="00D50941"/>
    <w:rsid w:val="00D50E3E"/>
    <w:rsid w:val="00D5178A"/>
    <w:rsid w:val="00D51DFA"/>
    <w:rsid w:val="00D52B78"/>
    <w:rsid w:val="00D52E39"/>
    <w:rsid w:val="00D538B7"/>
    <w:rsid w:val="00D549DA"/>
    <w:rsid w:val="00D54A03"/>
    <w:rsid w:val="00D55C36"/>
    <w:rsid w:val="00D565E2"/>
    <w:rsid w:val="00D57D9B"/>
    <w:rsid w:val="00D60827"/>
    <w:rsid w:val="00D60B3C"/>
    <w:rsid w:val="00D60F47"/>
    <w:rsid w:val="00D610C7"/>
    <w:rsid w:val="00D616FF"/>
    <w:rsid w:val="00D61E92"/>
    <w:rsid w:val="00D621AF"/>
    <w:rsid w:val="00D623BC"/>
    <w:rsid w:val="00D6281F"/>
    <w:rsid w:val="00D62BE6"/>
    <w:rsid w:val="00D62FE2"/>
    <w:rsid w:val="00D64329"/>
    <w:rsid w:val="00D643A1"/>
    <w:rsid w:val="00D658D8"/>
    <w:rsid w:val="00D661F7"/>
    <w:rsid w:val="00D667DE"/>
    <w:rsid w:val="00D66E56"/>
    <w:rsid w:val="00D6740E"/>
    <w:rsid w:val="00D675AA"/>
    <w:rsid w:val="00D67AE9"/>
    <w:rsid w:val="00D7078F"/>
    <w:rsid w:val="00D708C8"/>
    <w:rsid w:val="00D71832"/>
    <w:rsid w:val="00D71DA0"/>
    <w:rsid w:val="00D7248E"/>
    <w:rsid w:val="00D726B3"/>
    <w:rsid w:val="00D729E4"/>
    <w:rsid w:val="00D73195"/>
    <w:rsid w:val="00D73AC0"/>
    <w:rsid w:val="00D74147"/>
    <w:rsid w:val="00D746DF"/>
    <w:rsid w:val="00D752BB"/>
    <w:rsid w:val="00D75B19"/>
    <w:rsid w:val="00D75F0D"/>
    <w:rsid w:val="00D76A7F"/>
    <w:rsid w:val="00D76C3C"/>
    <w:rsid w:val="00D77034"/>
    <w:rsid w:val="00D77C80"/>
    <w:rsid w:val="00D809CA"/>
    <w:rsid w:val="00D83246"/>
    <w:rsid w:val="00D83575"/>
    <w:rsid w:val="00D84248"/>
    <w:rsid w:val="00D846B5"/>
    <w:rsid w:val="00D84BC9"/>
    <w:rsid w:val="00D84C60"/>
    <w:rsid w:val="00D85553"/>
    <w:rsid w:val="00D8608E"/>
    <w:rsid w:val="00D86986"/>
    <w:rsid w:val="00D870E8"/>
    <w:rsid w:val="00D87190"/>
    <w:rsid w:val="00D9015D"/>
    <w:rsid w:val="00D904A6"/>
    <w:rsid w:val="00D90571"/>
    <w:rsid w:val="00D90778"/>
    <w:rsid w:val="00D90A5F"/>
    <w:rsid w:val="00D90EF5"/>
    <w:rsid w:val="00D91726"/>
    <w:rsid w:val="00D919F1"/>
    <w:rsid w:val="00D91C8B"/>
    <w:rsid w:val="00D91F47"/>
    <w:rsid w:val="00D92569"/>
    <w:rsid w:val="00D9268A"/>
    <w:rsid w:val="00D9299F"/>
    <w:rsid w:val="00D929C7"/>
    <w:rsid w:val="00D92DA5"/>
    <w:rsid w:val="00D93AED"/>
    <w:rsid w:val="00D941E4"/>
    <w:rsid w:val="00D94D25"/>
    <w:rsid w:val="00D95EB5"/>
    <w:rsid w:val="00D9648D"/>
    <w:rsid w:val="00D968CE"/>
    <w:rsid w:val="00D970CC"/>
    <w:rsid w:val="00D97402"/>
    <w:rsid w:val="00D97C2D"/>
    <w:rsid w:val="00D97CB3"/>
    <w:rsid w:val="00DA0495"/>
    <w:rsid w:val="00DA0D7B"/>
    <w:rsid w:val="00DA1588"/>
    <w:rsid w:val="00DA18DE"/>
    <w:rsid w:val="00DA2209"/>
    <w:rsid w:val="00DA281F"/>
    <w:rsid w:val="00DA2CEE"/>
    <w:rsid w:val="00DA390E"/>
    <w:rsid w:val="00DA54FA"/>
    <w:rsid w:val="00DA5B15"/>
    <w:rsid w:val="00DA5EDE"/>
    <w:rsid w:val="00DA618D"/>
    <w:rsid w:val="00DA7AAA"/>
    <w:rsid w:val="00DB0955"/>
    <w:rsid w:val="00DB15E4"/>
    <w:rsid w:val="00DB2143"/>
    <w:rsid w:val="00DB2BD6"/>
    <w:rsid w:val="00DB2F26"/>
    <w:rsid w:val="00DB398E"/>
    <w:rsid w:val="00DB3B29"/>
    <w:rsid w:val="00DB3BFA"/>
    <w:rsid w:val="00DB3E0D"/>
    <w:rsid w:val="00DB3E19"/>
    <w:rsid w:val="00DB41E3"/>
    <w:rsid w:val="00DB432B"/>
    <w:rsid w:val="00DB48A9"/>
    <w:rsid w:val="00DB4EE2"/>
    <w:rsid w:val="00DB55A0"/>
    <w:rsid w:val="00DB6F5C"/>
    <w:rsid w:val="00DB7D64"/>
    <w:rsid w:val="00DC029C"/>
    <w:rsid w:val="00DC04A6"/>
    <w:rsid w:val="00DC0BF6"/>
    <w:rsid w:val="00DC0D6B"/>
    <w:rsid w:val="00DC1139"/>
    <w:rsid w:val="00DC12FF"/>
    <w:rsid w:val="00DC147F"/>
    <w:rsid w:val="00DC1B7B"/>
    <w:rsid w:val="00DC1F7F"/>
    <w:rsid w:val="00DC2182"/>
    <w:rsid w:val="00DC28F8"/>
    <w:rsid w:val="00DC3E41"/>
    <w:rsid w:val="00DC451D"/>
    <w:rsid w:val="00DC459C"/>
    <w:rsid w:val="00DC4F4D"/>
    <w:rsid w:val="00DC530A"/>
    <w:rsid w:val="00DC573E"/>
    <w:rsid w:val="00DC60F2"/>
    <w:rsid w:val="00DC680D"/>
    <w:rsid w:val="00DC6C19"/>
    <w:rsid w:val="00DD0230"/>
    <w:rsid w:val="00DD0B9F"/>
    <w:rsid w:val="00DD0E65"/>
    <w:rsid w:val="00DD0FE0"/>
    <w:rsid w:val="00DD17BC"/>
    <w:rsid w:val="00DD32A0"/>
    <w:rsid w:val="00DD3465"/>
    <w:rsid w:val="00DD4287"/>
    <w:rsid w:val="00DD4414"/>
    <w:rsid w:val="00DD5F1E"/>
    <w:rsid w:val="00DD65B7"/>
    <w:rsid w:val="00DD7752"/>
    <w:rsid w:val="00DD7826"/>
    <w:rsid w:val="00DD7C4C"/>
    <w:rsid w:val="00DD7C6B"/>
    <w:rsid w:val="00DE0160"/>
    <w:rsid w:val="00DE03DF"/>
    <w:rsid w:val="00DE0A1F"/>
    <w:rsid w:val="00DE10AB"/>
    <w:rsid w:val="00DE170C"/>
    <w:rsid w:val="00DE22A7"/>
    <w:rsid w:val="00DE25FA"/>
    <w:rsid w:val="00DE2745"/>
    <w:rsid w:val="00DE2EDA"/>
    <w:rsid w:val="00DE3BF7"/>
    <w:rsid w:val="00DE4104"/>
    <w:rsid w:val="00DE5DCE"/>
    <w:rsid w:val="00DE637A"/>
    <w:rsid w:val="00DE6AEE"/>
    <w:rsid w:val="00DE7362"/>
    <w:rsid w:val="00DE79A9"/>
    <w:rsid w:val="00DE7FF3"/>
    <w:rsid w:val="00DF1D16"/>
    <w:rsid w:val="00DF1E2E"/>
    <w:rsid w:val="00DF286A"/>
    <w:rsid w:val="00DF28EA"/>
    <w:rsid w:val="00DF2C5D"/>
    <w:rsid w:val="00DF304B"/>
    <w:rsid w:val="00DF35EC"/>
    <w:rsid w:val="00DF6732"/>
    <w:rsid w:val="00DF67C5"/>
    <w:rsid w:val="00DF6CAD"/>
    <w:rsid w:val="00DF713C"/>
    <w:rsid w:val="00DF7FB5"/>
    <w:rsid w:val="00E00701"/>
    <w:rsid w:val="00E00C7C"/>
    <w:rsid w:val="00E010F1"/>
    <w:rsid w:val="00E01BE0"/>
    <w:rsid w:val="00E01CE9"/>
    <w:rsid w:val="00E02292"/>
    <w:rsid w:val="00E02AFD"/>
    <w:rsid w:val="00E02DA0"/>
    <w:rsid w:val="00E03B67"/>
    <w:rsid w:val="00E03E5D"/>
    <w:rsid w:val="00E03EF5"/>
    <w:rsid w:val="00E043AF"/>
    <w:rsid w:val="00E0486A"/>
    <w:rsid w:val="00E055E6"/>
    <w:rsid w:val="00E0561F"/>
    <w:rsid w:val="00E060A1"/>
    <w:rsid w:val="00E06872"/>
    <w:rsid w:val="00E06A5E"/>
    <w:rsid w:val="00E06ED7"/>
    <w:rsid w:val="00E07A8A"/>
    <w:rsid w:val="00E10B52"/>
    <w:rsid w:val="00E11087"/>
    <w:rsid w:val="00E12764"/>
    <w:rsid w:val="00E13C11"/>
    <w:rsid w:val="00E1485C"/>
    <w:rsid w:val="00E15630"/>
    <w:rsid w:val="00E161D6"/>
    <w:rsid w:val="00E209EE"/>
    <w:rsid w:val="00E20CAA"/>
    <w:rsid w:val="00E2190C"/>
    <w:rsid w:val="00E21989"/>
    <w:rsid w:val="00E22071"/>
    <w:rsid w:val="00E2271F"/>
    <w:rsid w:val="00E2314F"/>
    <w:rsid w:val="00E23302"/>
    <w:rsid w:val="00E2376C"/>
    <w:rsid w:val="00E24096"/>
    <w:rsid w:val="00E245D4"/>
    <w:rsid w:val="00E24737"/>
    <w:rsid w:val="00E24E98"/>
    <w:rsid w:val="00E2501F"/>
    <w:rsid w:val="00E2522F"/>
    <w:rsid w:val="00E256AB"/>
    <w:rsid w:val="00E2634E"/>
    <w:rsid w:val="00E26417"/>
    <w:rsid w:val="00E26774"/>
    <w:rsid w:val="00E26918"/>
    <w:rsid w:val="00E26D4E"/>
    <w:rsid w:val="00E27F83"/>
    <w:rsid w:val="00E30EFD"/>
    <w:rsid w:val="00E3101E"/>
    <w:rsid w:val="00E329D7"/>
    <w:rsid w:val="00E33123"/>
    <w:rsid w:val="00E337C0"/>
    <w:rsid w:val="00E3411F"/>
    <w:rsid w:val="00E345FD"/>
    <w:rsid w:val="00E3486F"/>
    <w:rsid w:val="00E34A58"/>
    <w:rsid w:val="00E354A2"/>
    <w:rsid w:val="00E358B3"/>
    <w:rsid w:val="00E35A7D"/>
    <w:rsid w:val="00E35D4D"/>
    <w:rsid w:val="00E36241"/>
    <w:rsid w:val="00E365E3"/>
    <w:rsid w:val="00E36DCB"/>
    <w:rsid w:val="00E37B2C"/>
    <w:rsid w:val="00E37EBD"/>
    <w:rsid w:val="00E409AD"/>
    <w:rsid w:val="00E42075"/>
    <w:rsid w:val="00E427C6"/>
    <w:rsid w:val="00E428A0"/>
    <w:rsid w:val="00E42C56"/>
    <w:rsid w:val="00E42D01"/>
    <w:rsid w:val="00E42D87"/>
    <w:rsid w:val="00E43342"/>
    <w:rsid w:val="00E43BC4"/>
    <w:rsid w:val="00E44770"/>
    <w:rsid w:val="00E44826"/>
    <w:rsid w:val="00E459A0"/>
    <w:rsid w:val="00E50F19"/>
    <w:rsid w:val="00E51B9B"/>
    <w:rsid w:val="00E52580"/>
    <w:rsid w:val="00E5271B"/>
    <w:rsid w:val="00E52A36"/>
    <w:rsid w:val="00E53421"/>
    <w:rsid w:val="00E54CE4"/>
    <w:rsid w:val="00E54D0D"/>
    <w:rsid w:val="00E5532C"/>
    <w:rsid w:val="00E55FD3"/>
    <w:rsid w:val="00E565D8"/>
    <w:rsid w:val="00E5698C"/>
    <w:rsid w:val="00E57519"/>
    <w:rsid w:val="00E579BE"/>
    <w:rsid w:val="00E60864"/>
    <w:rsid w:val="00E609AD"/>
    <w:rsid w:val="00E611F1"/>
    <w:rsid w:val="00E62061"/>
    <w:rsid w:val="00E6290E"/>
    <w:rsid w:val="00E636FE"/>
    <w:rsid w:val="00E643A6"/>
    <w:rsid w:val="00E66FD9"/>
    <w:rsid w:val="00E67195"/>
    <w:rsid w:val="00E671A2"/>
    <w:rsid w:val="00E67330"/>
    <w:rsid w:val="00E6734C"/>
    <w:rsid w:val="00E67E46"/>
    <w:rsid w:val="00E716FA"/>
    <w:rsid w:val="00E727D5"/>
    <w:rsid w:val="00E728D9"/>
    <w:rsid w:val="00E72C8B"/>
    <w:rsid w:val="00E730C7"/>
    <w:rsid w:val="00E73674"/>
    <w:rsid w:val="00E73BD7"/>
    <w:rsid w:val="00E73C9F"/>
    <w:rsid w:val="00E743ED"/>
    <w:rsid w:val="00E7462A"/>
    <w:rsid w:val="00E74BE3"/>
    <w:rsid w:val="00E74ECB"/>
    <w:rsid w:val="00E76035"/>
    <w:rsid w:val="00E764AC"/>
    <w:rsid w:val="00E76D33"/>
    <w:rsid w:val="00E76EFC"/>
    <w:rsid w:val="00E77619"/>
    <w:rsid w:val="00E779BA"/>
    <w:rsid w:val="00E80097"/>
    <w:rsid w:val="00E800EA"/>
    <w:rsid w:val="00E804F3"/>
    <w:rsid w:val="00E81360"/>
    <w:rsid w:val="00E813FE"/>
    <w:rsid w:val="00E81E4A"/>
    <w:rsid w:val="00E825F0"/>
    <w:rsid w:val="00E83389"/>
    <w:rsid w:val="00E83A04"/>
    <w:rsid w:val="00E840DE"/>
    <w:rsid w:val="00E843E3"/>
    <w:rsid w:val="00E85802"/>
    <w:rsid w:val="00E87BE6"/>
    <w:rsid w:val="00E9007E"/>
    <w:rsid w:val="00E90645"/>
    <w:rsid w:val="00E91C60"/>
    <w:rsid w:val="00E91EAE"/>
    <w:rsid w:val="00E92653"/>
    <w:rsid w:val="00E9272F"/>
    <w:rsid w:val="00E92760"/>
    <w:rsid w:val="00E9316E"/>
    <w:rsid w:val="00E93449"/>
    <w:rsid w:val="00E94491"/>
    <w:rsid w:val="00E954EC"/>
    <w:rsid w:val="00E95A7B"/>
    <w:rsid w:val="00E95C98"/>
    <w:rsid w:val="00E9664D"/>
    <w:rsid w:val="00E966CA"/>
    <w:rsid w:val="00E96F75"/>
    <w:rsid w:val="00E970BF"/>
    <w:rsid w:val="00E97356"/>
    <w:rsid w:val="00E97AF7"/>
    <w:rsid w:val="00EA0A7B"/>
    <w:rsid w:val="00EA0B89"/>
    <w:rsid w:val="00EA124B"/>
    <w:rsid w:val="00EA135A"/>
    <w:rsid w:val="00EA1E0B"/>
    <w:rsid w:val="00EA2013"/>
    <w:rsid w:val="00EA2645"/>
    <w:rsid w:val="00EA2ADC"/>
    <w:rsid w:val="00EA302E"/>
    <w:rsid w:val="00EA31FD"/>
    <w:rsid w:val="00EA371B"/>
    <w:rsid w:val="00EA3761"/>
    <w:rsid w:val="00EA5830"/>
    <w:rsid w:val="00EA6CB4"/>
    <w:rsid w:val="00EA6CFD"/>
    <w:rsid w:val="00EA7127"/>
    <w:rsid w:val="00EA7C7B"/>
    <w:rsid w:val="00EA7F19"/>
    <w:rsid w:val="00EB0117"/>
    <w:rsid w:val="00EB0D84"/>
    <w:rsid w:val="00EB29D5"/>
    <w:rsid w:val="00EB3731"/>
    <w:rsid w:val="00EB45F1"/>
    <w:rsid w:val="00EB4D1A"/>
    <w:rsid w:val="00EB4E37"/>
    <w:rsid w:val="00EB5BC7"/>
    <w:rsid w:val="00EB6A13"/>
    <w:rsid w:val="00EB6A41"/>
    <w:rsid w:val="00EB7B90"/>
    <w:rsid w:val="00EC0127"/>
    <w:rsid w:val="00EC0F19"/>
    <w:rsid w:val="00EC1F10"/>
    <w:rsid w:val="00EC2259"/>
    <w:rsid w:val="00EC2722"/>
    <w:rsid w:val="00EC29A3"/>
    <w:rsid w:val="00EC2C9C"/>
    <w:rsid w:val="00EC2EC6"/>
    <w:rsid w:val="00EC3453"/>
    <w:rsid w:val="00EC3C21"/>
    <w:rsid w:val="00EC4038"/>
    <w:rsid w:val="00EC41BC"/>
    <w:rsid w:val="00EC41F5"/>
    <w:rsid w:val="00EC42E5"/>
    <w:rsid w:val="00EC627D"/>
    <w:rsid w:val="00EC6393"/>
    <w:rsid w:val="00EC6874"/>
    <w:rsid w:val="00EC6D97"/>
    <w:rsid w:val="00EC7AC8"/>
    <w:rsid w:val="00EC7D8E"/>
    <w:rsid w:val="00EC7F1D"/>
    <w:rsid w:val="00ED0E4E"/>
    <w:rsid w:val="00ED2386"/>
    <w:rsid w:val="00ED2791"/>
    <w:rsid w:val="00ED30AA"/>
    <w:rsid w:val="00ED4141"/>
    <w:rsid w:val="00ED467C"/>
    <w:rsid w:val="00ED4F78"/>
    <w:rsid w:val="00ED5122"/>
    <w:rsid w:val="00ED5424"/>
    <w:rsid w:val="00ED628C"/>
    <w:rsid w:val="00ED6E73"/>
    <w:rsid w:val="00ED6EAA"/>
    <w:rsid w:val="00EE0046"/>
    <w:rsid w:val="00EE0971"/>
    <w:rsid w:val="00EE0F85"/>
    <w:rsid w:val="00EE1CA0"/>
    <w:rsid w:val="00EE20B4"/>
    <w:rsid w:val="00EE2490"/>
    <w:rsid w:val="00EE2600"/>
    <w:rsid w:val="00EE268C"/>
    <w:rsid w:val="00EE341C"/>
    <w:rsid w:val="00EE4105"/>
    <w:rsid w:val="00EE5B3F"/>
    <w:rsid w:val="00EE5DFD"/>
    <w:rsid w:val="00EE6BF0"/>
    <w:rsid w:val="00EE6CFF"/>
    <w:rsid w:val="00EE6D90"/>
    <w:rsid w:val="00EF01C4"/>
    <w:rsid w:val="00EF02A5"/>
    <w:rsid w:val="00EF06CF"/>
    <w:rsid w:val="00EF0D89"/>
    <w:rsid w:val="00EF0DF1"/>
    <w:rsid w:val="00EF12F7"/>
    <w:rsid w:val="00EF2114"/>
    <w:rsid w:val="00EF2C23"/>
    <w:rsid w:val="00EF37A9"/>
    <w:rsid w:val="00EF499D"/>
    <w:rsid w:val="00EF49BD"/>
    <w:rsid w:val="00F00046"/>
    <w:rsid w:val="00F00145"/>
    <w:rsid w:val="00F02343"/>
    <w:rsid w:val="00F026E1"/>
    <w:rsid w:val="00F03251"/>
    <w:rsid w:val="00F0364B"/>
    <w:rsid w:val="00F039CA"/>
    <w:rsid w:val="00F03A81"/>
    <w:rsid w:val="00F03B5B"/>
    <w:rsid w:val="00F040F6"/>
    <w:rsid w:val="00F047ED"/>
    <w:rsid w:val="00F04945"/>
    <w:rsid w:val="00F04E49"/>
    <w:rsid w:val="00F05778"/>
    <w:rsid w:val="00F058F2"/>
    <w:rsid w:val="00F05C5F"/>
    <w:rsid w:val="00F078FF"/>
    <w:rsid w:val="00F07CC8"/>
    <w:rsid w:val="00F10BCD"/>
    <w:rsid w:val="00F1114A"/>
    <w:rsid w:val="00F119D4"/>
    <w:rsid w:val="00F12346"/>
    <w:rsid w:val="00F124A9"/>
    <w:rsid w:val="00F1250D"/>
    <w:rsid w:val="00F12E1B"/>
    <w:rsid w:val="00F13562"/>
    <w:rsid w:val="00F14300"/>
    <w:rsid w:val="00F1431B"/>
    <w:rsid w:val="00F14AB4"/>
    <w:rsid w:val="00F14D6A"/>
    <w:rsid w:val="00F151DF"/>
    <w:rsid w:val="00F1594D"/>
    <w:rsid w:val="00F15E9C"/>
    <w:rsid w:val="00F15F75"/>
    <w:rsid w:val="00F161D2"/>
    <w:rsid w:val="00F16A4B"/>
    <w:rsid w:val="00F17521"/>
    <w:rsid w:val="00F17A0E"/>
    <w:rsid w:val="00F209B0"/>
    <w:rsid w:val="00F20B06"/>
    <w:rsid w:val="00F20F00"/>
    <w:rsid w:val="00F21916"/>
    <w:rsid w:val="00F21C3E"/>
    <w:rsid w:val="00F21EF9"/>
    <w:rsid w:val="00F229F0"/>
    <w:rsid w:val="00F22B23"/>
    <w:rsid w:val="00F23E78"/>
    <w:rsid w:val="00F24719"/>
    <w:rsid w:val="00F25637"/>
    <w:rsid w:val="00F2637B"/>
    <w:rsid w:val="00F263F9"/>
    <w:rsid w:val="00F2662D"/>
    <w:rsid w:val="00F2694F"/>
    <w:rsid w:val="00F27FA8"/>
    <w:rsid w:val="00F302C4"/>
    <w:rsid w:val="00F30CB8"/>
    <w:rsid w:val="00F3231E"/>
    <w:rsid w:val="00F32C40"/>
    <w:rsid w:val="00F32E0F"/>
    <w:rsid w:val="00F32EA5"/>
    <w:rsid w:val="00F33055"/>
    <w:rsid w:val="00F335FB"/>
    <w:rsid w:val="00F3486B"/>
    <w:rsid w:val="00F34F09"/>
    <w:rsid w:val="00F354E7"/>
    <w:rsid w:val="00F3646F"/>
    <w:rsid w:val="00F366C2"/>
    <w:rsid w:val="00F409BB"/>
    <w:rsid w:val="00F41731"/>
    <w:rsid w:val="00F42346"/>
    <w:rsid w:val="00F42633"/>
    <w:rsid w:val="00F42CBE"/>
    <w:rsid w:val="00F42D51"/>
    <w:rsid w:val="00F42FB8"/>
    <w:rsid w:val="00F43A46"/>
    <w:rsid w:val="00F44E65"/>
    <w:rsid w:val="00F44E66"/>
    <w:rsid w:val="00F451DE"/>
    <w:rsid w:val="00F45974"/>
    <w:rsid w:val="00F45CF4"/>
    <w:rsid w:val="00F46838"/>
    <w:rsid w:val="00F4787D"/>
    <w:rsid w:val="00F50385"/>
    <w:rsid w:val="00F507C9"/>
    <w:rsid w:val="00F50D89"/>
    <w:rsid w:val="00F5153F"/>
    <w:rsid w:val="00F51E51"/>
    <w:rsid w:val="00F521A5"/>
    <w:rsid w:val="00F522FD"/>
    <w:rsid w:val="00F524A5"/>
    <w:rsid w:val="00F52EF4"/>
    <w:rsid w:val="00F53918"/>
    <w:rsid w:val="00F53A20"/>
    <w:rsid w:val="00F55779"/>
    <w:rsid w:val="00F55DB9"/>
    <w:rsid w:val="00F56A62"/>
    <w:rsid w:val="00F56B18"/>
    <w:rsid w:val="00F571A0"/>
    <w:rsid w:val="00F5745C"/>
    <w:rsid w:val="00F57948"/>
    <w:rsid w:val="00F57E13"/>
    <w:rsid w:val="00F60C76"/>
    <w:rsid w:val="00F60CF3"/>
    <w:rsid w:val="00F61826"/>
    <w:rsid w:val="00F61863"/>
    <w:rsid w:val="00F631AC"/>
    <w:rsid w:val="00F631EA"/>
    <w:rsid w:val="00F64851"/>
    <w:rsid w:val="00F64881"/>
    <w:rsid w:val="00F64CFC"/>
    <w:rsid w:val="00F65127"/>
    <w:rsid w:val="00F65209"/>
    <w:rsid w:val="00F652A0"/>
    <w:rsid w:val="00F65461"/>
    <w:rsid w:val="00F654AC"/>
    <w:rsid w:val="00F657EF"/>
    <w:rsid w:val="00F65DB7"/>
    <w:rsid w:val="00F65EE8"/>
    <w:rsid w:val="00F65F02"/>
    <w:rsid w:val="00F662B4"/>
    <w:rsid w:val="00F7024D"/>
    <w:rsid w:val="00F71BE1"/>
    <w:rsid w:val="00F7228E"/>
    <w:rsid w:val="00F727CA"/>
    <w:rsid w:val="00F72F0E"/>
    <w:rsid w:val="00F7322C"/>
    <w:rsid w:val="00F73F5B"/>
    <w:rsid w:val="00F73F96"/>
    <w:rsid w:val="00F74420"/>
    <w:rsid w:val="00F759F3"/>
    <w:rsid w:val="00F75DD2"/>
    <w:rsid w:val="00F75E40"/>
    <w:rsid w:val="00F77210"/>
    <w:rsid w:val="00F77D67"/>
    <w:rsid w:val="00F800DE"/>
    <w:rsid w:val="00F8025B"/>
    <w:rsid w:val="00F80F3A"/>
    <w:rsid w:val="00F81E16"/>
    <w:rsid w:val="00F822E1"/>
    <w:rsid w:val="00F82389"/>
    <w:rsid w:val="00F82652"/>
    <w:rsid w:val="00F82ECB"/>
    <w:rsid w:val="00F82F74"/>
    <w:rsid w:val="00F835B5"/>
    <w:rsid w:val="00F83813"/>
    <w:rsid w:val="00F84D4F"/>
    <w:rsid w:val="00F8559A"/>
    <w:rsid w:val="00F859FC"/>
    <w:rsid w:val="00F85BBE"/>
    <w:rsid w:val="00F85E83"/>
    <w:rsid w:val="00F868B3"/>
    <w:rsid w:val="00F869F0"/>
    <w:rsid w:val="00F87BD4"/>
    <w:rsid w:val="00F90418"/>
    <w:rsid w:val="00F90B6F"/>
    <w:rsid w:val="00F92015"/>
    <w:rsid w:val="00F926EF"/>
    <w:rsid w:val="00F94790"/>
    <w:rsid w:val="00F95C0D"/>
    <w:rsid w:val="00F9670D"/>
    <w:rsid w:val="00F97719"/>
    <w:rsid w:val="00F978EE"/>
    <w:rsid w:val="00FA0A93"/>
    <w:rsid w:val="00FA17BC"/>
    <w:rsid w:val="00FA19F0"/>
    <w:rsid w:val="00FA1E7D"/>
    <w:rsid w:val="00FA2A35"/>
    <w:rsid w:val="00FA2F00"/>
    <w:rsid w:val="00FA31FE"/>
    <w:rsid w:val="00FA337F"/>
    <w:rsid w:val="00FA467C"/>
    <w:rsid w:val="00FA4A99"/>
    <w:rsid w:val="00FA5ABB"/>
    <w:rsid w:val="00FA5EFF"/>
    <w:rsid w:val="00FA5FE5"/>
    <w:rsid w:val="00FA68B0"/>
    <w:rsid w:val="00FA7339"/>
    <w:rsid w:val="00FA77D4"/>
    <w:rsid w:val="00FA7DC7"/>
    <w:rsid w:val="00FA7FE6"/>
    <w:rsid w:val="00FB034A"/>
    <w:rsid w:val="00FB0358"/>
    <w:rsid w:val="00FB0681"/>
    <w:rsid w:val="00FB1152"/>
    <w:rsid w:val="00FB14F5"/>
    <w:rsid w:val="00FB1814"/>
    <w:rsid w:val="00FB2742"/>
    <w:rsid w:val="00FB2814"/>
    <w:rsid w:val="00FB30EF"/>
    <w:rsid w:val="00FB3258"/>
    <w:rsid w:val="00FB3614"/>
    <w:rsid w:val="00FB3FEF"/>
    <w:rsid w:val="00FB4D71"/>
    <w:rsid w:val="00FB6323"/>
    <w:rsid w:val="00FB6400"/>
    <w:rsid w:val="00FB7358"/>
    <w:rsid w:val="00FB7BC1"/>
    <w:rsid w:val="00FC02DC"/>
    <w:rsid w:val="00FC043F"/>
    <w:rsid w:val="00FC08A1"/>
    <w:rsid w:val="00FC221B"/>
    <w:rsid w:val="00FC26A0"/>
    <w:rsid w:val="00FC29B4"/>
    <w:rsid w:val="00FC2A3F"/>
    <w:rsid w:val="00FC3152"/>
    <w:rsid w:val="00FC3AFD"/>
    <w:rsid w:val="00FC3E71"/>
    <w:rsid w:val="00FC3F31"/>
    <w:rsid w:val="00FC46E3"/>
    <w:rsid w:val="00FC4E9C"/>
    <w:rsid w:val="00FC4F21"/>
    <w:rsid w:val="00FC55B5"/>
    <w:rsid w:val="00FC67ED"/>
    <w:rsid w:val="00FC6918"/>
    <w:rsid w:val="00FC6BE3"/>
    <w:rsid w:val="00FC70DD"/>
    <w:rsid w:val="00FD002E"/>
    <w:rsid w:val="00FD0290"/>
    <w:rsid w:val="00FD03E9"/>
    <w:rsid w:val="00FD090E"/>
    <w:rsid w:val="00FD1075"/>
    <w:rsid w:val="00FD134D"/>
    <w:rsid w:val="00FD33E1"/>
    <w:rsid w:val="00FD346F"/>
    <w:rsid w:val="00FD3F3E"/>
    <w:rsid w:val="00FD4CE3"/>
    <w:rsid w:val="00FD517D"/>
    <w:rsid w:val="00FD6124"/>
    <w:rsid w:val="00FD62F6"/>
    <w:rsid w:val="00FD6361"/>
    <w:rsid w:val="00FE0A0B"/>
    <w:rsid w:val="00FE0F0B"/>
    <w:rsid w:val="00FE1C01"/>
    <w:rsid w:val="00FE1EA9"/>
    <w:rsid w:val="00FE25B1"/>
    <w:rsid w:val="00FE27D6"/>
    <w:rsid w:val="00FE301E"/>
    <w:rsid w:val="00FE30C1"/>
    <w:rsid w:val="00FE3BDB"/>
    <w:rsid w:val="00FE5EAF"/>
    <w:rsid w:val="00FE68B7"/>
    <w:rsid w:val="00FE6AAC"/>
    <w:rsid w:val="00FE7114"/>
    <w:rsid w:val="00FF022D"/>
    <w:rsid w:val="00FF028E"/>
    <w:rsid w:val="00FF043F"/>
    <w:rsid w:val="00FF045E"/>
    <w:rsid w:val="00FF078E"/>
    <w:rsid w:val="00FF07E1"/>
    <w:rsid w:val="00FF1535"/>
    <w:rsid w:val="00FF1D2C"/>
    <w:rsid w:val="00FF2350"/>
    <w:rsid w:val="00FF26AB"/>
    <w:rsid w:val="00FF3A35"/>
    <w:rsid w:val="00FF3FD9"/>
    <w:rsid w:val="00FF4775"/>
    <w:rsid w:val="00FF4E8A"/>
    <w:rsid w:val="00FF5CE8"/>
    <w:rsid w:val="00FF5F53"/>
    <w:rsid w:val="00FF605E"/>
    <w:rsid w:val="00FF6183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" w:locked="1"/>
    <w:lsdException w:name="List Bullet 2" w:locked="1"/>
    <w:lsdException w:name="List Bullet 3" w:locked="1"/>
    <w:lsdException w:name="List Bullet 4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HTML Preformatted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607AC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607AC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40">
    <w:name w:val="heading 4"/>
    <w:basedOn w:val="a2"/>
    <w:next w:val="a2"/>
    <w:link w:val="41"/>
    <w:uiPriority w:val="99"/>
    <w:qFormat/>
    <w:rsid w:val="00607A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607ACF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607AC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607AC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607AC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607AC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link w:val="13"/>
    <w:uiPriority w:val="99"/>
    <w:locked/>
    <w:rsid w:val="005071F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Абзац"/>
    <w:link w:val="a7"/>
    <w:uiPriority w:val="99"/>
    <w:rsid w:val="00607ACF"/>
    <w:pPr>
      <w:spacing w:before="120" w:after="60"/>
      <w:ind w:firstLine="567"/>
      <w:jc w:val="both"/>
    </w:pPr>
    <w:rPr>
      <w:rFonts w:ascii="Times New Roman" w:hAnsi="Times New Roman"/>
      <w:sz w:val="24"/>
      <w:szCs w:val="22"/>
    </w:rPr>
  </w:style>
  <w:style w:type="character" w:customStyle="1" w:styleId="a7">
    <w:name w:val="Абзац Знак"/>
    <w:link w:val="a3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2"/>
    <w:uiPriority w:val="99"/>
    <w:locked/>
    <w:rsid w:val="00607ACF"/>
    <w:rPr>
      <w:rFonts w:cs="Times New Roman"/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link w:val="31"/>
    <w:uiPriority w:val="99"/>
    <w:locked/>
    <w:rsid w:val="00607ACF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locked/>
    <w:rsid w:val="00607ACF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607ACF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607AC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607AC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07ACF"/>
    <w:rPr>
      <w:rFonts w:ascii="Arial" w:hAnsi="Arial" w:cs="Times New Roman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8">
    <w:name w:val="header"/>
    <w:basedOn w:val="a2"/>
    <w:link w:val="a9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locked/>
    <w:rsid w:val="005B5021"/>
    <w:rPr>
      <w:rFonts w:cs="Times New Roman"/>
      <w:sz w:val="22"/>
      <w:szCs w:val="22"/>
      <w:lang w:eastAsia="en-US"/>
    </w:rPr>
  </w:style>
  <w:style w:type="paragraph" w:styleId="aa">
    <w:name w:val="footer"/>
    <w:basedOn w:val="a2"/>
    <w:link w:val="ab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locked/>
    <w:rsid w:val="005B5021"/>
    <w:rPr>
      <w:rFonts w:cs="Times New Roman"/>
      <w:sz w:val="22"/>
      <w:szCs w:val="22"/>
      <w:lang w:eastAsia="en-US"/>
    </w:rPr>
  </w:style>
  <w:style w:type="character" w:styleId="ac">
    <w:name w:val="Hyperlink"/>
    <w:uiPriority w:val="99"/>
    <w:rsid w:val="009D65DF"/>
    <w:rPr>
      <w:rFonts w:cs="Times New Roman"/>
      <w:color w:val="0000FF"/>
      <w:u w:val="single"/>
    </w:rPr>
  </w:style>
  <w:style w:type="paragraph" w:styleId="ad">
    <w:name w:val="List Paragraph"/>
    <w:basedOn w:val="a2"/>
    <w:uiPriority w:val="99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annotation reference"/>
    <w:uiPriority w:val="99"/>
    <w:semiHidden/>
    <w:rsid w:val="00585751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semiHidden/>
    <w:rsid w:val="00585751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locked/>
    <w:rsid w:val="00585751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58575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85751"/>
    <w:rPr>
      <w:rFonts w:cs="Times New Roman"/>
      <w:b/>
      <w:bCs/>
      <w:lang w:eastAsia="en-US"/>
    </w:rPr>
  </w:style>
  <w:style w:type="paragraph" w:styleId="af3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4">
    <w:name w:val="Balloon Text"/>
    <w:basedOn w:val="a2"/>
    <w:link w:val="af5"/>
    <w:uiPriority w:val="99"/>
    <w:semiHidden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locked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8615D3"/>
    <w:rPr>
      <w:rFonts w:cs="Times New Roman"/>
    </w:rPr>
  </w:style>
  <w:style w:type="table" w:styleId="af6">
    <w:name w:val="Table Grid"/>
    <w:basedOn w:val="a5"/>
    <w:uiPriority w:val="99"/>
    <w:rsid w:val="00F5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99"/>
    <w:qFormat/>
    <w:rsid w:val="00607AC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607ACF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af8">
    <w:name w:val="Текст_Подчеркнутый"/>
    <w:uiPriority w:val="99"/>
    <w:rsid w:val="00607AC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607ACF"/>
    <w:pPr>
      <w:numPr>
        <w:ilvl w:val="1"/>
      </w:numPr>
      <w:tabs>
        <w:tab w:val="num" w:pos="643"/>
      </w:tabs>
      <w:ind w:left="964"/>
    </w:pPr>
    <w:rPr>
      <w:lang w:val="x-none" w:eastAsia="x-none"/>
    </w:rPr>
  </w:style>
  <w:style w:type="paragraph" w:customStyle="1" w:styleId="12">
    <w:name w:val="Список_маркерный_1_уровень"/>
    <w:link w:val="15"/>
    <w:uiPriority w:val="99"/>
    <w:rsid w:val="00607ACF"/>
    <w:pPr>
      <w:numPr>
        <w:numId w:val="4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607AC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9">
    <w:name w:val="Текст_Обычный"/>
    <w:uiPriority w:val="99"/>
    <w:rsid w:val="00607ACF"/>
  </w:style>
  <w:style w:type="paragraph" w:styleId="a1">
    <w:name w:val="List"/>
    <w:basedOn w:val="a2"/>
    <w:link w:val="afa"/>
    <w:uiPriority w:val="99"/>
    <w:rsid w:val="00607ACF"/>
    <w:pPr>
      <w:numPr>
        <w:numId w:val="5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afb">
    <w:name w:val="Год утверждения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607AC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607AC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607AC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607AC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607AC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hAnsi="Times New Roman"/>
      <w:color w:val="auto"/>
      <w:sz w:val="24"/>
      <w:szCs w:val="20"/>
      <w:lang w:eastAsia="x-none"/>
    </w:rPr>
  </w:style>
  <w:style w:type="character" w:customStyle="1" w:styleId="52">
    <w:name w:val="Пункт 5 Знак"/>
    <w:link w:val="51"/>
    <w:uiPriority w:val="99"/>
    <w:locked/>
    <w:rsid w:val="00607ACF"/>
    <w:rPr>
      <w:rFonts w:ascii="Times New Roman" w:hAnsi="Times New Roman"/>
      <w:sz w:val="24"/>
    </w:rPr>
  </w:style>
  <w:style w:type="paragraph" w:customStyle="1" w:styleId="a0">
    <w:name w:val="Приложение"/>
    <w:basedOn w:val="a2"/>
    <w:next w:val="a2"/>
    <w:uiPriority w:val="99"/>
    <w:locked/>
    <w:rsid w:val="00607ACF"/>
    <w:pPr>
      <w:keepNext/>
      <w:pageBreakBefore/>
      <w:numPr>
        <w:numId w:val="6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607AC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  <w:szCs w:val="22"/>
    </w:rPr>
  </w:style>
  <w:style w:type="character" w:customStyle="1" w:styleId="afd">
    <w:name w:val="Оглавление Знак"/>
    <w:link w:val="afc"/>
    <w:uiPriority w:val="99"/>
    <w:locked/>
    <w:rsid w:val="00607ACF"/>
    <w:rPr>
      <w:rFonts w:ascii="Times New Roman" w:hAnsi="Times New Roman"/>
      <w:b/>
      <w:caps/>
      <w:sz w:val="28"/>
      <w:szCs w:val="22"/>
      <w:lang w:bidi="ar-SA"/>
    </w:rPr>
  </w:style>
  <w:style w:type="paragraph" w:customStyle="1" w:styleId="afe">
    <w:name w:val="Верх. колонт. четн."/>
    <w:basedOn w:val="a2"/>
    <w:uiPriority w:val="99"/>
    <w:locked/>
    <w:rsid w:val="00607AC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607AC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607AC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607AC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607AC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607ACF"/>
    <w:pPr>
      <w:keepNext/>
      <w:jc w:val="right"/>
    </w:pPr>
    <w:rPr>
      <w:rFonts w:ascii="Times New Roman" w:hAnsi="Times New Roman"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607AC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0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607ACF"/>
    <w:rPr>
      <w:rFonts w:ascii="Times New Roman" w:hAnsi="Times New Roman"/>
      <w:spacing w:val="80"/>
      <w:sz w:val="24"/>
    </w:rPr>
  </w:style>
  <w:style w:type="paragraph" w:customStyle="1" w:styleId="27">
    <w:name w:val="Заголовок_подзаголовок_2"/>
    <w:next w:val="a3"/>
    <w:link w:val="28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</w:rPr>
  </w:style>
  <w:style w:type="character" w:customStyle="1" w:styleId="28">
    <w:name w:val="Заголовок_подзаголовок_2 Знак"/>
    <w:link w:val="27"/>
    <w:uiPriority w:val="99"/>
    <w:locked/>
    <w:rsid w:val="00607ACF"/>
    <w:rPr>
      <w:rFonts w:ascii="Times New Roman" w:hAnsi="Times New Roman"/>
      <w:b/>
      <w:sz w:val="24"/>
      <w:szCs w:val="22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607AC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607AC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607AC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Основной текст Знак"/>
    <w:link w:val="aff4"/>
    <w:uiPriority w:val="99"/>
    <w:locked/>
    <w:rsid w:val="00607ACF"/>
    <w:rPr>
      <w:rFonts w:ascii="Times New Roman" w:hAnsi="Times New Roman" w:cs="Times New Roman"/>
    </w:rPr>
  </w:style>
  <w:style w:type="paragraph" w:customStyle="1" w:styleId="aff6">
    <w:name w:val="Верхняя шапка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607AC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607AC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1">
    <w:name w:val="Document Map Char1"/>
    <w:uiPriority w:val="99"/>
    <w:semiHidden/>
    <w:rsid w:val="00AD2130"/>
    <w:rPr>
      <w:rFonts w:ascii="Times New Roman" w:hAnsi="Times New Roman"/>
      <w:sz w:val="0"/>
      <w:szCs w:val="0"/>
      <w:lang w:eastAsia="en-US"/>
    </w:rPr>
  </w:style>
  <w:style w:type="character" w:customStyle="1" w:styleId="18">
    <w:name w:val="Схема документа Знак1"/>
    <w:uiPriority w:val="99"/>
    <w:semiHidden/>
    <w:rsid w:val="00607ACF"/>
    <w:rPr>
      <w:rFonts w:ascii="Tahoma" w:hAnsi="Tahoma" w:cs="Tahoma"/>
      <w:sz w:val="16"/>
      <w:szCs w:val="16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607AC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uiPriority w:val="99"/>
    <w:rsid w:val="00607AC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607AC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607AC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607AC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607ACF"/>
    <w:pPr>
      <w:keepNext/>
      <w:spacing w:after="120"/>
      <w:jc w:val="center"/>
    </w:pPr>
    <w:rPr>
      <w:rFonts w:ascii="Times New Roman" w:hAnsi="Times New Roman"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01">
    <w:name w:val="Заголовок 01"/>
    <w:link w:val="010"/>
    <w:uiPriority w:val="99"/>
    <w:rsid w:val="00607AC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caps/>
      <w:kern w:val="32"/>
      <w:sz w:val="28"/>
      <w:szCs w:val="22"/>
    </w:rPr>
  </w:style>
  <w:style w:type="character" w:customStyle="1" w:styleId="010">
    <w:name w:val="Заголовок 01 Знак"/>
    <w:link w:val="01"/>
    <w:uiPriority w:val="99"/>
    <w:locked/>
    <w:rsid w:val="00607ACF"/>
    <w:rPr>
      <w:rFonts w:ascii="Times New Roman" w:hAnsi="Times New Roman"/>
      <w:b/>
      <w:caps/>
      <w:kern w:val="32"/>
      <w:sz w:val="28"/>
      <w:szCs w:val="22"/>
      <w:lang w:bidi="ar-SA"/>
    </w:rPr>
  </w:style>
  <w:style w:type="paragraph" w:customStyle="1" w:styleId="10">
    <w:name w:val="Список_нумерованный_1_уровень"/>
    <w:link w:val="1c"/>
    <w:uiPriority w:val="99"/>
    <w:rsid w:val="00607AC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607AC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607ACF"/>
    <w:pPr>
      <w:numPr>
        <w:ilvl w:val="1"/>
      </w:numPr>
      <w:ind w:firstLine="567"/>
    </w:pPr>
    <w:rPr>
      <w:lang w:val="x-none" w:eastAsia="x-none"/>
    </w:rPr>
  </w:style>
  <w:style w:type="character" w:customStyle="1" w:styleId="29">
    <w:name w:val="Список_нумерованный_2_уровень Знак"/>
    <w:link w:val="20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30">
    <w:name w:val="Список_нумерованный_3_уровень"/>
    <w:basedOn w:val="10"/>
    <w:link w:val="37"/>
    <w:uiPriority w:val="99"/>
    <w:rsid w:val="00607ACF"/>
    <w:pPr>
      <w:numPr>
        <w:ilvl w:val="2"/>
      </w:numPr>
      <w:ind w:firstLine="567"/>
    </w:pPr>
    <w:rPr>
      <w:lang w:val="x-none" w:eastAsia="x-none"/>
    </w:rPr>
  </w:style>
  <w:style w:type="character" w:customStyle="1" w:styleId="37">
    <w:name w:val="Список_нумерованный_3_уровень Знак"/>
    <w:link w:val="30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ff">
    <w:name w:val="Текст_Желтый"/>
    <w:uiPriority w:val="99"/>
    <w:rsid w:val="00607AC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607AC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607ACF"/>
    <w:pPr>
      <w:numPr>
        <w:numId w:val="8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607AC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607ACF"/>
    <w:pPr>
      <w:numPr>
        <w:numId w:val="9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607AC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607ACF"/>
    <w:pPr>
      <w:jc w:val="right"/>
    </w:pPr>
    <w:rPr>
      <w:rFonts w:ascii="Times New Roman" w:hAnsi="Times New Roman"/>
      <w:sz w:val="24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117">
    <w:name w:val="Табличный_боковик_11"/>
    <w:link w:val="118"/>
    <w:uiPriority w:val="99"/>
    <w:rsid w:val="00607ACF"/>
    <w:rPr>
      <w:rFonts w:ascii="Times New Roman" w:hAnsi="Times New Roman"/>
      <w:sz w:val="24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607ACF"/>
    <w:pPr>
      <w:ind w:left="680" w:right="567" w:hanging="113"/>
      <w:jc w:val="both"/>
    </w:pPr>
    <w:rPr>
      <w:rFonts w:ascii="Times New Roman" w:hAnsi="Times New Roman"/>
      <w:sz w:val="24"/>
      <w:szCs w:val="22"/>
    </w:rPr>
  </w:style>
  <w:style w:type="character" w:customStyle="1" w:styleId="afff1">
    <w:name w:val="Примечание Знак"/>
    <w:link w:val="afff0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afff2">
    <w:name w:val="Текст_Скрытый"/>
    <w:uiPriority w:val="99"/>
    <w:rsid w:val="00607ACF"/>
    <w:rPr>
      <w:vanish/>
    </w:rPr>
  </w:style>
  <w:style w:type="character" w:customStyle="1" w:styleId="afff3">
    <w:name w:val="Текст_Красный"/>
    <w:uiPriority w:val="99"/>
    <w:rsid w:val="00607AC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link w:val="afff4"/>
    <w:uiPriority w:val="99"/>
    <w:locked/>
    <w:rsid w:val="00607ACF"/>
    <w:rPr>
      <w:rFonts w:ascii="Times New Roman" w:hAnsi="Times New Roman" w:cs="Times New Roman"/>
    </w:rPr>
  </w:style>
  <w:style w:type="character" w:styleId="afff6">
    <w:name w:val="footnote reference"/>
    <w:uiPriority w:val="99"/>
    <w:semiHidden/>
    <w:rsid w:val="00607AC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8">
    <w:name w:val="Текст концевой сноски Знак"/>
    <w:link w:val="afff7"/>
    <w:uiPriority w:val="99"/>
    <w:locked/>
    <w:rsid w:val="00607ACF"/>
    <w:rPr>
      <w:rFonts w:ascii="Times New Roman" w:hAnsi="Times New Roman" w:cs="Times New Roman"/>
    </w:rPr>
  </w:style>
  <w:style w:type="character" w:styleId="afff9">
    <w:name w:val="endnote reference"/>
    <w:uiPriority w:val="99"/>
    <w:semiHidden/>
    <w:rsid w:val="00607ACF"/>
    <w:rPr>
      <w:rFonts w:cs="Times New Roman"/>
      <w:vertAlign w:val="superscript"/>
    </w:rPr>
  </w:style>
  <w:style w:type="character" w:styleId="afffa">
    <w:name w:val="page number"/>
    <w:uiPriority w:val="99"/>
    <w:rsid w:val="00607ACF"/>
    <w:rPr>
      <w:rFonts w:cs="Times New Roman"/>
    </w:rPr>
  </w:style>
  <w:style w:type="paragraph" w:styleId="2a">
    <w:name w:val="Body Text Indent 2"/>
    <w:basedOn w:val="a2"/>
    <w:link w:val="2b"/>
    <w:uiPriority w:val="99"/>
    <w:rsid w:val="00607AC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link w:val="2a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607ACF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d">
    <w:name w:val="Основной текст 2 Знак"/>
    <w:link w:val="2c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607AC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c">
    <w:name w:val="Основной текст с отступом Знак"/>
    <w:link w:val="afffb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607ACF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link w:val="3a"/>
    <w:uiPriority w:val="99"/>
    <w:locked/>
    <w:rsid w:val="00607ACF"/>
    <w:rPr>
      <w:rFonts w:ascii="Times New Roman" w:hAnsi="Times New Roman" w:cs="Times New Roman"/>
      <w:sz w:val="16"/>
      <w:szCs w:val="16"/>
    </w:rPr>
  </w:style>
  <w:style w:type="paragraph" w:styleId="afffd">
    <w:name w:val="Title"/>
    <w:basedOn w:val="a2"/>
    <w:next w:val="a2"/>
    <w:link w:val="afffe"/>
    <w:qFormat/>
    <w:rsid w:val="00607AC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e">
    <w:name w:val="Название Знак"/>
    <w:link w:val="afffd"/>
    <w:locked/>
    <w:rsid w:val="00607A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607AC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607ACF"/>
    <w:pPr>
      <w:spacing w:after="0" w:line="240" w:lineRule="auto"/>
      <w:jc w:val="left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607ACF"/>
    <w:rPr>
      <w:rFonts w:ascii="Consolas" w:hAnsi="Consolas" w:cs="Times New Roman"/>
    </w:rPr>
  </w:style>
  <w:style w:type="paragraph" w:styleId="affff0">
    <w:name w:val="Plain Text"/>
    <w:basedOn w:val="a2"/>
    <w:link w:val="affff1"/>
    <w:uiPriority w:val="99"/>
    <w:rsid w:val="00607ACF"/>
    <w:pPr>
      <w:spacing w:after="0"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ffff1">
    <w:name w:val="Текст Знак"/>
    <w:link w:val="affff0"/>
    <w:uiPriority w:val="99"/>
    <w:locked/>
    <w:rsid w:val="00607ACF"/>
    <w:rPr>
      <w:rFonts w:ascii="Consolas" w:hAnsi="Consolas" w:cs="Times New Roman"/>
      <w:sz w:val="21"/>
      <w:szCs w:val="21"/>
    </w:rPr>
  </w:style>
  <w:style w:type="paragraph" w:customStyle="1" w:styleId="affff2">
    <w:name w:val="Титул_адрес_организации"/>
    <w:uiPriority w:val="99"/>
    <w:rsid w:val="00607AC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607AC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607AC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607AC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607AC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607AC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607AC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607ACF"/>
    <w:pPr>
      <w:spacing w:after="0" w:line="240" w:lineRule="auto"/>
      <w:ind w:left="720"/>
      <w:jc w:val="left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2A28A7"/>
    <w:rPr>
      <w:rFonts w:ascii="Times New Roman" w:hAnsi="Times New Roman"/>
      <w:sz w:val="24"/>
    </w:rPr>
  </w:style>
  <w:style w:type="paragraph" w:styleId="2">
    <w:name w:val="List Bullet 2"/>
    <w:basedOn w:val="a2"/>
    <w:uiPriority w:val="99"/>
    <w:rsid w:val="00607ACF"/>
    <w:pPr>
      <w:numPr>
        <w:numId w:val="1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607ACF"/>
    <w:pPr>
      <w:numPr>
        <w:numId w:val="2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607AC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607ACF"/>
    <w:pPr>
      <w:numPr>
        <w:numId w:val="10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607ACF"/>
    <w:pPr>
      <w:keepNext w:val="0"/>
      <w:tabs>
        <w:tab w:val="clear" w:pos="1276"/>
        <w:tab w:val="num" w:pos="1800"/>
      </w:tabs>
      <w:spacing w:before="0" w:after="0" w:line="360" w:lineRule="auto"/>
      <w:ind w:left="1800" w:hanging="720"/>
      <w:jc w:val="both"/>
    </w:pPr>
    <w:rPr>
      <w:rFonts w:ascii="Calibri" w:hAnsi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607ACF"/>
    <w:rPr>
      <w:sz w:val="24"/>
      <w:szCs w:val="24"/>
      <w:u w:val="single"/>
      <w:lang w:val="x-none" w:eastAsia="x-none"/>
    </w:rPr>
  </w:style>
  <w:style w:type="paragraph" w:customStyle="1" w:styleId="S4">
    <w:name w:val="S_Заголовок 4"/>
    <w:basedOn w:val="40"/>
    <w:next w:val="S1"/>
    <w:uiPriority w:val="99"/>
    <w:rsid w:val="00607ACF"/>
    <w:pPr>
      <w:keepNext w:val="0"/>
      <w:keepLines w:val="0"/>
      <w:numPr>
        <w:ilvl w:val="3"/>
        <w:numId w:val="10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607ACF"/>
    <w:rPr>
      <w:b/>
      <w:smallCaps/>
      <w:spacing w:val="5"/>
    </w:rPr>
  </w:style>
  <w:style w:type="character" w:customStyle="1" w:styleId="ecattext">
    <w:name w:val="ecattext"/>
    <w:uiPriority w:val="99"/>
    <w:rsid w:val="00607ACF"/>
  </w:style>
  <w:style w:type="table" w:customStyle="1" w:styleId="1f">
    <w:name w:val="Сетка таблицы1"/>
    <w:uiPriority w:val="99"/>
    <w:rsid w:val="00607A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607ACF"/>
    <w:pPr>
      <w:numPr>
        <w:numId w:val="12"/>
      </w:numPr>
      <w:spacing w:after="60"/>
    </w:pPr>
    <w:rPr>
      <w:sz w:val="20"/>
      <w:szCs w:val="20"/>
      <w:lang w:val="x-none"/>
    </w:rPr>
  </w:style>
  <w:style w:type="character" w:customStyle="1" w:styleId="1f0">
    <w:name w:val="Список 1) Знак"/>
    <w:link w:val="1"/>
    <w:uiPriority w:val="99"/>
    <w:locked/>
    <w:rsid w:val="00607ACF"/>
    <w:rPr>
      <w:lang w:val="x-none"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607AC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607ACF"/>
    <w:pPr>
      <w:numPr>
        <w:numId w:val="11"/>
      </w:numPr>
      <w:tabs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607AC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607ACF"/>
    <w:rPr>
      <w:szCs w:val="24"/>
      <w:lang w:val="x-none" w:eastAsia="x-none"/>
    </w:rPr>
  </w:style>
  <w:style w:type="character" w:customStyle="1" w:styleId="affffa">
    <w:name w:val="Абзац_Желтая_заливка Знак"/>
    <w:link w:val="affff9"/>
    <w:uiPriority w:val="99"/>
    <w:locked/>
    <w:rsid w:val="00607ACF"/>
    <w:rPr>
      <w:rFonts w:ascii="Times New Roman" w:hAnsi="Times New Roman" w:cs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607ACF"/>
    <w:rPr>
      <w:rFonts w:ascii="Times New Roman" w:hAnsi="Times New Roman"/>
      <w:sz w:val="24"/>
    </w:rPr>
  </w:style>
  <w:style w:type="character" w:customStyle="1" w:styleId="blk">
    <w:name w:val="blk"/>
    <w:rsid w:val="00607ACF"/>
  </w:style>
  <w:style w:type="paragraph" w:customStyle="1" w:styleId="1f1">
    <w:name w:val="Заголовок оглавления1"/>
    <w:basedOn w:val="13"/>
    <w:next w:val="a2"/>
    <w:uiPriority w:val="99"/>
    <w:semiHidden/>
    <w:rsid w:val="00607AC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f2">
    <w:name w:val="index 1"/>
    <w:basedOn w:val="a2"/>
    <w:next w:val="a2"/>
    <w:autoRedefine/>
    <w:uiPriority w:val="99"/>
    <w:semiHidden/>
    <w:rsid w:val="00607AC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uiPriority w:val="99"/>
    <w:qFormat/>
    <w:rsid w:val="00607ACF"/>
    <w:rPr>
      <w:rFonts w:cs="Times New Roman"/>
      <w:i/>
    </w:rPr>
  </w:style>
  <w:style w:type="paragraph" w:customStyle="1" w:styleId="Default">
    <w:name w:val="Default"/>
    <w:uiPriority w:val="99"/>
    <w:rsid w:val="00607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607AC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607AC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2316C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7E6444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2A28A7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2A28A7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2A28A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xl63">
    <w:name w:val="xl6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2A28A7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2A2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2A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2A2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2A2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2A2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2A2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2A2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nobr">
    <w:name w:val="nobr"/>
    <w:basedOn w:val="a4"/>
    <w:rsid w:val="00BB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" w:locked="1"/>
    <w:lsdException w:name="List Bullet 2" w:locked="1"/>
    <w:lsdException w:name="List Bullet 3" w:locked="1"/>
    <w:lsdException w:name="List Bullet 4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HTML Preformatted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607AC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607AC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40">
    <w:name w:val="heading 4"/>
    <w:basedOn w:val="a2"/>
    <w:next w:val="a2"/>
    <w:link w:val="41"/>
    <w:uiPriority w:val="99"/>
    <w:qFormat/>
    <w:rsid w:val="00607A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607ACF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607AC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607AC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607AC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607AC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link w:val="13"/>
    <w:uiPriority w:val="99"/>
    <w:locked/>
    <w:rsid w:val="005071F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Абзац"/>
    <w:link w:val="a7"/>
    <w:uiPriority w:val="99"/>
    <w:rsid w:val="00607ACF"/>
    <w:pPr>
      <w:spacing w:before="120" w:after="60"/>
      <w:ind w:firstLine="567"/>
      <w:jc w:val="both"/>
    </w:pPr>
    <w:rPr>
      <w:rFonts w:ascii="Times New Roman" w:hAnsi="Times New Roman"/>
      <w:sz w:val="24"/>
      <w:szCs w:val="22"/>
    </w:rPr>
  </w:style>
  <w:style w:type="character" w:customStyle="1" w:styleId="a7">
    <w:name w:val="Абзац Знак"/>
    <w:link w:val="a3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2"/>
    <w:uiPriority w:val="99"/>
    <w:locked/>
    <w:rsid w:val="00607ACF"/>
    <w:rPr>
      <w:rFonts w:cs="Times New Roman"/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link w:val="31"/>
    <w:uiPriority w:val="99"/>
    <w:locked/>
    <w:rsid w:val="00607ACF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locked/>
    <w:rsid w:val="00607ACF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607ACF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607AC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607AC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07ACF"/>
    <w:rPr>
      <w:rFonts w:ascii="Arial" w:hAnsi="Arial" w:cs="Times New Roman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8">
    <w:name w:val="header"/>
    <w:basedOn w:val="a2"/>
    <w:link w:val="a9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locked/>
    <w:rsid w:val="005B5021"/>
    <w:rPr>
      <w:rFonts w:cs="Times New Roman"/>
      <w:sz w:val="22"/>
      <w:szCs w:val="22"/>
      <w:lang w:eastAsia="en-US"/>
    </w:rPr>
  </w:style>
  <w:style w:type="paragraph" w:styleId="aa">
    <w:name w:val="footer"/>
    <w:basedOn w:val="a2"/>
    <w:link w:val="ab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locked/>
    <w:rsid w:val="005B5021"/>
    <w:rPr>
      <w:rFonts w:cs="Times New Roman"/>
      <w:sz w:val="22"/>
      <w:szCs w:val="22"/>
      <w:lang w:eastAsia="en-US"/>
    </w:rPr>
  </w:style>
  <w:style w:type="character" w:styleId="ac">
    <w:name w:val="Hyperlink"/>
    <w:uiPriority w:val="99"/>
    <w:rsid w:val="009D65DF"/>
    <w:rPr>
      <w:rFonts w:cs="Times New Roman"/>
      <w:color w:val="0000FF"/>
      <w:u w:val="single"/>
    </w:rPr>
  </w:style>
  <w:style w:type="paragraph" w:styleId="ad">
    <w:name w:val="List Paragraph"/>
    <w:basedOn w:val="a2"/>
    <w:uiPriority w:val="99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annotation reference"/>
    <w:uiPriority w:val="99"/>
    <w:semiHidden/>
    <w:rsid w:val="00585751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semiHidden/>
    <w:rsid w:val="00585751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locked/>
    <w:rsid w:val="00585751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58575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85751"/>
    <w:rPr>
      <w:rFonts w:cs="Times New Roman"/>
      <w:b/>
      <w:bCs/>
      <w:lang w:eastAsia="en-US"/>
    </w:rPr>
  </w:style>
  <w:style w:type="paragraph" w:styleId="af3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4">
    <w:name w:val="Balloon Text"/>
    <w:basedOn w:val="a2"/>
    <w:link w:val="af5"/>
    <w:uiPriority w:val="99"/>
    <w:semiHidden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locked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8615D3"/>
    <w:rPr>
      <w:rFonts w:cs="Times New Roman"/>
    </w:rPr>
  </w:style>
  <w:style w:type="table" w:styleId="af6">
    <w:name w:val="Table Grid"/>
    <w:basedOn w:val="a5"/>
    <w:uiPriority w:val="99"/>
    <w:rsid w:val="00F5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99"/>
    <w:qFormat/>
    <w:rsid w:val="00607AC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607ACF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af8">
    <w:name w:val="Текст_Подчеркнутый"/>
    <w:uiPriority w:val="99"/>
    <w:rsid w:val="00607AC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607ACF"/>
    <w:pPr>
      <w:numPr>
        <w:ilvl w:val="1"/>
      </w:numPr>
      <w:tabs>
        <w:tab w:val="num" w:pos="643"/>
      </w:tabs>
      <w:ind w:left="964"/>
    </w:pPr>
    <w:rPr>
      <w:lang w:val="x-none" w:eastAsia="x-none"/>
    </w:rPr>
  </w:style>
  <w:style w:type="paragraph" w:customStyle="1" w:styleId="12">
    <w:name w:val="Список_маркерный_1_уровень"/>
    <w:link w:val="15"/>
    <w:uiPriority w:val="99"/>
    <w:rsid w:val="00607ACF"/>
    <w:pPr>
      <w:numPr>
        <w:numId w:val="4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607AC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9">
    <w:name w:val="Текст_Обычный"/>
    <w:uiPriority w:val="99"/>
    <w:rsid w:val="00607ACF"/>
  </w:style>
  <w:style w:type="paragraph" w:styleId="a1">
    <w:name w:val="List"/>
    <w:basedOn w:val="a2"/>
    <w:link w:val="afa"/>
    <w:uiPriority w:val="99"/>
    <w:rsid w:val="00607ACF"/>
    <w:pPr>
      <w:numPr>
        <w:numId w:val="5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afb">
    <w:name w:val="Год утверждения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607AC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607AC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607AC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607AC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607AC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hAnsi="Times New Roman"/>
      <w:color w:val="auto"/>
      <w:sz w:val="24"/>
      <w:szCs w:val="20"/>
      <w:lang w:eastAsia="x-none"/>
    </w:rPr>
  </w:style>
  <w:style w:type="character" w:customStyle="1" w:styleId="52">
    <w:name w:val="Пункт 5 Знак"/>
    <w:link w:val="51"/>
    <w:uiPriority w:val="99"/>
    <w:locked/>
    <w:rsid w:val="00607ACF"/>
    <w:rPr>
      <w:rFonts w:ascii="Times New Roman" w:hAnsi="Times New Roman"/>
      <w:sz w:val="24"/>
    </w:rPr>
  </w:style>
  <w:style w:type="paragraph" w:customStyle="1" w:styleId="a0">
    <w:name w:val="Приложение"/>
    <w:basedOn w:val="a2"/>
    <w:next w:val="a2"/>
    <w:uiPriority w:val="99"/>
    <w:locked/>
    <w:rsid w:val="00607ACF"/>
    <w:pPr>
      <w:keepNext/>
      <w:pageBreakBefore/>
      <w:numPr>
        <w:numId w:val="6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607AC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  <w:szCs w:val="22"/>
    </w:rPr>
  </w:style>
  <w:style w:type="character" w:customStyle="1" w:styleId="afd">
    <w:name w:val="Оглавление Знак"/>
    <w:link w:val="afc"/>
    <w:uiPriority w:val="99"/>
    <w:locked/>
    <w:rsid w:val="00607ACF"/>
    <w:rPr>
      <w:rFonts w:ascii="Times New Roman" w:hAnsi="Times New Roman"/>
      <w:b/>
      <w:caps/>
      <w:sz w:val="28"/>
      <w:szCs w:val="22"/>
      <w:lang w:bidi="ar-SA"/>
    </w:rPr>
  </w:style>
  <w:style w:type="paragraph" w:customStyle="1" w:styleId="afe">
    <w:name w:val="Верх. колонт. четн."/>
    <w:basedOn w:val="a2"/>
    <w:uiPriority w:val="99"/>
    <w:locked/>
    <w:rsid w:val="00607AC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607AC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607AC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607AC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607AC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607ACF"/>
    <w:pPr>
      <w:keepNext/>
      <w:jc w:val="right"/>
    </w:pPr>
    <w:rPr>
      <w:rFonts w:ascii="Times New Roman" w:hAnsi="Times New Roman"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607AC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0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607ACF"/>
    <w:rPr>
      <w:rFonts w:ascii="Times New Roman" w:hAnsi="Times New Roman"/>
      <w:spacing w:val="80"/>
      <w:sz w:val="24"/>
    </w:rPr>
  </w:style>
  <w:style w:type="paragraph" w:customStyle="1" w:styleId="27">
    <w:name w:val="Заголовок_подзаголовок_2"/>
    <w:next w:val="a3"/>
    <w:link w:val="28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</w:rPr>
  </w:style>
  <w:style w:type="character" w:customStyle="1" w:styleId="28">
    <w:name w:val="Заголовок_подзаголовок_2 Знак"/>
    <w:link w:val="27"/>
    <w:uiPriority w:val="99"/>
    <w:locked/>
    <w:rsid w:val="00607ACF"/>
    <w:rPr>
      <w:rFonts w:ascii="Times New Roman" w:hAnsi="Times New Roman"/>
      <w:b/>
      <w:sz w:val="24"/>
      <w:szCs w:val="22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607AC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607AC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607AC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Основной текст Знак"/>
    <w:link w:val="aff4"/>
    <w:uiPriority w:val="99"/>
    <w:locked/>
    <w:rsid w:val="00607ACF"/>
    <w:rPr>
      <w:rFonts w:ascii="Times New Roman" w:hAnsi="Times New Roman" w:cs="Times New Roman"/>
    </w:rPr>
  </w:style>
  <w:style w:type="paragraph" w:customStyle="1" w:styleId="aff6">
    <w:name w:val="Верхняя шапка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607AC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607AC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1">
    <w:name w:val="Document Map Char1"/>
    <w:uiPriority w:val="99"/>
    <w:semiHidden/>
    <w:rsid w:val="00AD2130"/>
    <w:rPr>
      <w:rFonts w:ascii="Times New Roman" w:hAnsi="Times New Roman"/>
      <w:sz w:val="0"/>
      <w:szCs w:val="0"/>
      <w:lang w:eastAsia="en-US"/>
    </w:rPr>
  </w:style>
  <w:style w:type="character" w:customStyle="1" w:styleId="18">
    <w:name w:val="Схема документа Знак1"/>
    <w:uiPriority w:val="99"/>
    <w:semiHidden/>
    <w:rsid w:val="00607ACF"/>
    <w:rPr>
      <w:rFonts w:ascii="Tahoma" w:hAnsi="Tahoma" w:cs="Tahoma"/>
      <w:sz w:val="16"/>
      <w:szCs w:val="16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607AC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uiPriority w:val="99"/>
    <w:rsid w:val="00607AC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607AC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607AC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607AC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607ACF"/>
    <w:pPr>
      <w:keepNext/>
      <w:spacing w:after="120"/>
      <w:jc w:val="center"/>
    </w:pPr>
    <w:rPr>
      <w:rFonts w:ascii="Times New Roman" w:hAnsi="Times New Roman"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01">
    <w:name w:val="Заголовок 01"/>
    <w:link w:val="010"/>
    <w:uiPriority w:val="99"/>
    <w:rsid w:val="00607AC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caps/>
      <w:kern w:val="32"/>
      <w:sz w:val="28"/>
      <w:szCs w:val="22"/>
    </w:rPr>
  </w:style>
  <w:style w:type="character" w:customStyle="1" w:styleId="010">
    <w:name w:val="Заголовок 01 Знак"/>
    <w:link w:val="01"/>
    <w:uiPriority w:val="99"/>
    <w:locked/>
    <w:rsid w:val="00607ACF"/>
    <w:rPr>
      <w:rFonts w:ascii="Times New Roman" w:hAnsi="Times New Roman"/>
      <w:b/>
      <w:caps/>
      <w:kern w:val="32"/>
      <w:sz w:val="28"/>
      <w:szCs w:val="22"/>
      <w:lang w:bidi="ar-SA"/>
    </w:rPr>
  </w:style>
  <w:style w:type="paragraph" w:customStyle="1" w:styleId="10">
    <w:name w:val="Список_нумерованный_1_уровень"/>
    <w:link w:val="1c"/>
    <w:uiPriority w:val="99"/>
    <w:rsid w:val="00607AC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607AC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607ACF"/>
    <w:pPr>
      <w:numPr>
        <w:ilvl w:val="1"/>
      </w:numPr>
      <w:ind w:firstLine="567"/>
    </w:pPr>
    <w:rPr>
      <w:lang w:val="x-none" w:eastAsia="x-none"/>
    </w:rPr>
  </w:style>
  <w:style w:type="character" w:customStyle="1" w:styleId="29">
    <w:name w:val="Список_нумерованный_2_уровень Знак"/>
    <w:link w:val="20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30">
    <w:name w:val="Список_нумерованный_3_уровень"/>
    <w:basedOn w:val="10"/>
    <w:link w:val="37"/>
    <w:uiPriority w:val="99"/>
    <w:rsid w:val="00607ACF"/>
    <w:pPr>
      <w:numPr>
        <w:ilvl w:val="2"/>
      </w:numPr>
      <w:ind w:firstLine="567"/>
    </w:pPr>
    <w:rPr>
      <w:lang w:val="x-none" w:eastAsia="x-none"/>
    </w:rPr>
  </w:style>
  <w:style w:type="character" w:customStyle="1" w:styleId="37">
    <w:name w:val="Список_нумерованный_3_уровень Знак"/>
    <w:link w:val="30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ff">
    <w:name w:val="Текст_Желтый"/>
    <w:uiPriority w:val="99"/>
    <w:rsid w:val="00607AC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607AC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607ACF"/>
    <w:pPr>
      <w:numPr>
        <w:numId w:val="8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607AC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607ACF"/>
    <w:pPr>
      <w:numPr>
        <w:numId w:val="9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607AC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607ACF"/>
    <w:pPr>
      <w:jc w:val="right"/>
    </w:pPr>
    <w:rPr>
      <w:rFonts w:ascii="Times New Roman" w:hAnsi="Times New Roman"/>
      <w:sz w:val="24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117">
    <w:name w:val="Табличный_боковик_11"/>
    <w:link w:val="118"/>
    <w:uiPriority w:val="99"/>
    <w:rsid w:val="00607ACF"/>
    <w:rPr>
      <w:rFonts w:ascii="Times New Roman" w:hAnsi="Times New Roman"/>
      <w:sz w:val="24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607ACF"/>
    <w:pPr>
      <w:ind w:left="680" w:right="567" w:hanging="113"/>
      <w:jc w:val="both"/>
    </w:pPr>
    <w:rPr>
      <w:rFonts w:ascii="Times New Roman" w:hAnsi="Times New Roman"/>
      <w:sz w:val="24"/>
      <w:szCs w:val="22"/>
    </w:rPr>
  </w:style>
  <w:style w:type="character" w:customStyle="1" w:styleId="afff1">
    <w:name w:val="Примечание Знак"/>
    <w:link w:val="afff0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afff2">
    <w:name w:val="Текст_Скрытый"/>
    <w:uiPriority w:val="99"/>
    <w:rsid w:val="00607ACF"/>
    <w:rPr>
      <w:vanish/>
    </w:rPr>
  </w:style>
  <w:style w:type="character" w:customStyle="1" w:styleId="afff3">
    <w:name w:val="Текст_Красный"/>
    <w:uiPriority w:val="99"/>
    <w:rsid w:val="00607AC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link w:val="afff4"/>
    <w:uiPriority w:val="99"/>
    <w:locked/>
    <w:rsid w:val="00607ACF"/>
    <w:rPr>
      <w:rFonts w:ascii="Times New Roman" w:hAnsi="Times New Roman" w:cs="Times New Roman"/>
    </w:rPr>
  </w:style>
  <w:style w:type="character" w:styleId="afff6">
    <w:name w:val="footnote reference"/>
    <w:uiPriority w:val="99"/>
    <w:semiHidden/>
    <w:rsid w:val="00607AC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8">
    <w:name w:val="Текст концевой сноски Знак"/>
    <w:link w:val="afff7"/>
    <w:uiPriority w:val="99"/>
    <w:locked/>
    <w:rsid w:val="00607ACF"/>
    <w:rPr>
      <w:rFonts w:ascii="Times New Roman" w:hAnsi="Times New Roman" w:cs="Times New Roman"/>
    </w:rPr>
  </w:style>
  <w:style w:type="character" w:styleId="afff9">
    <w:name w:val="endnote reference"/>
    <w:uiPriority w:val="99"/>
    <w:semiHidden/>
    <w:rsid w:val="00607ACF"/>
    <w:rPr>
      <w:rFonts w:cs="Times New Roman"/>
      <w:vertAlign w:val="superscript"/>
    </w:rPr>
  </w:style>
  <w:style w:type="character" w:styleId="afffa">
    <w:name w:val="page number"/>
    <w:uiPriority w:val="99"/>
    <w:rsid w:val="00607ACF"/>
    <w:rPr>
      <w:rFonts w:cs="Times New Roman"/>
    </w:rPr>
  </w:style>
  <w:style w:type="paragraph" w:styleId="2a">
    <w:name w:val="Body Text Indent 2"/>
    <w:basedOn w:val="a2"/>
    <w:link w:val="2b"/>
    <w:uiPriority w:val="99"/>
    <w:rsid w:val="00607AC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link w:val="2a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607ACF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d">
    <w:name w:val="Основной текст 2 Знак"/>
    <w:link w:val="2c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607AC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c">
    <w:name w:val="Основной текст с отступом Знак"/>
    <w:link w:val="afffb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607ACF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link w:val="3a"/>
    <w:uiPriority w:val="99"/>
    <w:locked/>
    <w:rsid w:val="00607ACF"/>
    <w:rPr>
      <w:rFonts w:ascii="Times New Roman" w:hAnsi="Times New Roman" w:cs="Times New Roman"/>
      <w:sz w:val="16"/>
      <w:szCs w:val="16"/>
    </w:rPr>
  </w:style>
  <w:style w:type="paragraph" w:styleId="afffd">
    <w:name w:val="Title"/>
    <w:basedOn w:val="a2"/>
    <w:next w:val="a2"/>
    <w:link w:val="afffe"/>
    <w:qFormat/>
    <w:rsid w:val="00607AC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e">
    <w:name w:val="Название Знак"/>
    <w:link w:val="afffd"/>
    <w:locked/>
    <w:rsid w:val="00607A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607AC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607ACF"/>
    <w:pPr>
      <w:spacing w:after="0" w:line="240" w:lineRule="auto"/>
      <w:jc w:val="left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607ACF"/>
    <w:rPr>
      <w:rFonts w:ascii="Consolas" w:hAnsi="Consolas" w:cs="Times New Roman"/>
    </w:rPr>
  </w:style>
  <w:style w:type="paragraph" w:styleId="affff0">
    <w:name w:val="Plain Text"/>
    <w:basedOn w:val="a2"/>
    <w:link w:val="affff1"/>
    <w:uiPriority w:val="99"/>
    <w:rsid w:val="00607ACF"/>
    <w:pPr>
      <w:spacing w:after="0"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ffff1">
    <w:name w:val="Текст Знак"/>
    <w:link w:val="affff0"/>
    <w:uiPriority w:val="99"/>
    <w:locked/>
    <w:rsid w:val="00607ACF"/>
    <w:rPr>
      <w:rFonts w:ascii="Consolas" w:hAnsi="Consolas" w:cs="Times New Roman"/>
      <w:sz w:val="21"/>
      <w:szCs w:val="21"/>
    </w:rPr>
  </w:style>
  <w:style w:type="paragraph" w:customStyle="1" w:styleId="affff2">
    <w:name w:val="Титул_адрес_организации"/>
    <w:uiPriority w:val="99"/>
    <w:rsid w:val="00607AC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607AC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607AC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607AC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607AC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607AC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607AC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607ACF"/>
    <w:pPr>
      <w:spacing w:after="0" w:line="240" w:lineRule="auto"/>
      <w:ind w:left="720"/>
      <w:jc w:val="left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2A28A7"/>
    <w:rPr>
      <w:rFonts w:ascii="Times New Roman" w:hAnsi="Times New Roman"/>
      <w:sz w:val="24"/>
    </w:rPr>
  </w:style>
  <w:style w:type="paragraph" w:styleId="2">
    <w:name w:val="List Bullet 2"/>
    <w:basedOn w:val="a2"/>
    <w:uiPriority w:val="99"/>
    <w:rsid w:val="00607ACF"/>
    <w:pPr>
      <w:numPr>
        <w:numId w:val="1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607ACF"/>
    <w:pPr>
      <w:numPr>
        <w:numId w:val="2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607AC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607ACF"/>
    <w:pPr>
      <w:numPr>
        <w:numId w:val="10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607ACF"/>
    <w:pPr>
      <w:keepNext w:val="0"/>
      <w:tabs>
        <w:tab w:val="clear" w:pos="1276"/>
        <w:tab w:val="num" w:pos="1800"/>
      </w:tabs>
      <w:spacing w:before="0" w:after="0" w:line="360" w:lineRule="auto"/>
      <w:ind w:left="1800" w:hanging="720"/>
      <w:jc w:val="both"/>
    </w:pPr>
    <w:rPr>
      <w:rFonts w:ascii="Calibri" w:hAnsi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607ACF"/>
    <w:rPr>
      <w:sz w:val="24"/>
      <w:szCs w:val="24"/>
      <w:u w:val="single"/>
      <w:lang w:val="x-none" w:eastAsia="x-none"/>
    </w:rPr>
  </w:style>
  <w:style w:type="paragraph" w:customStyle="1" w:styleId="S4">
    <w:name w:val="S_Заголовок 4"/>
    <w:basedOn w:val="40"/>
    <w:next w:val="S1"/>
    <w:uiPriority w:val="99"/>
    <w:rsid w:val="00607ACF"/>
    <w:pPr>
      <w:keepNext w:val="0"/>
      <w:keepLines w:val="0"/>
      <w:numPr>
        <w:ilvl w:val="3"/>
        <w:numId w:val="10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607ACF"/>
    <w:rPr>
      <w:b/>
      <w:smallCaps/>
      <w:spacing w:val="5"/>
    </w:rPr>
  </w:style>
  <w:style w:type="character" w:customStyle="1" w:styleId="ecattext">
    <w:name w:val="ecattext"/>
    <w:uiPriority w:val="99"/>
    <w:rsid w:val="00607ACF"/>
  </w:style>
  <w:style w:type="table" w:customStyle="1" w:styleId="1f">
    <w:name w:val="Сетка таблицы1"/>
    <w:uiPriority w:val="99"/>
    <w:rsid w:val="00607A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607ACF"/>
    <w:pPr>
      <w:numPr>
        <w:numId w:val="12"/>
      </w:numPr>
      <w:spacing w:after="60"/>
    </w:pPr>
    <w:rPr>
      <w:sz w:val="20"/>
      <w:szCs w:val="20"/>
      <w:lang w:val="x-none"/>
    </w:rPr>
  </w:style>
  <w:style w:type="character" w:customStyle="1" w:styleId="1f0">
    <w:name w:val="Список 1) Знак"/>
    <w:link w:val="1"/>
    <w:uiPriority w:val="99"/>
    <w:locked/>
    <w:rsid w:val="00607ACF"/>
    <w:rPr>
      <w:lang w:val="x-none"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607AC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607ACF"/>
    <w:pPr>
      <w:numPr>
        <w:numId w:val="11"/>
      </w:numPr>
      <w:tabs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607AC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607ACF"/>
    <w:rPr>
      <w:szCs w:val="24"/>
      <w:lang w:val="x-none" w:eastAsia="x-none"/>
    </w:rPr>
  </w:style>
  <w:style w:type="character" w:customStyle="1" w:styleId="affffa">
    <w:name w:val="Абзац_Желтая_заливка Знак"/>
    <w:link w:val="affff9"/>
    <w:uiPriority w:val="99"/>
    <w:locked/>
    <w:rsid w:val="00607ACF"/>
    <w:rPr>
      <w:rFonts w:ascii="Times New Roman" w:hAnsi="Times New Roman" w:cs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607ACF"/>
    <w:rPr>
      <w:rFonts w:ascii="Times New Roman" w:hAnsi="Times New Roman"/>
      <w:sz w:val="24"/>
    </w:rPr>
  </w:style>
  <w:style w:type="character" w:customStyle="1" w:styleId="blk">
    <w:name w:val="blk"/>
    <w:rsid w:val="00607ACF"/>
  </w:style>
  <w:style w:type="paragraph" w:customStyle="1" w:styleId="1f1">
    <w:name w:val="Заголовок оглавления1"/>
    <w:basedOn w:val="13"/>
    <w:next w:val="a2"/>
    <w:uiPriority w:val="99"/>
    <w:semiHidden/>
    <w:rsid w:val="00607AC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f2">
    <w:name w:val="index 1"/>
    <w:basedOn w:val="a2"/>
    <w:next w:val="a2"/>
    <w:autoRedefine/>
    <w:uiPriority w:val="99"/>
    <w:semiHidden/>
    <w:rsid w:val="00607AC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uiPriority w:val="99"/>
    <w:qFormat/>
    <w:rsid w:val="00607ACF"/>
    <w:rPr>
      <w:rFonts w:cs="Times New Roman"/>
      <w:i/>
    </w:rPr>
  </w:style>
  <w:style w:type="paragraph" w:customStyle="1" w:styleId="Default">
    <w:name w:val="Default"/>
    <w:uiPriority w:val="99"/>
    <w:rsid w:val="00607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607AC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607AC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2316C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7E6444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2A28A7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2A28A7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2A28A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xl63">
    <w:name w:val="xl6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2A28A7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2A2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2A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2A2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2A2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2A2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2A2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2A2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nobr">
    <w:name w:val="nobr"/>
    <w:basedOn w:val="a4"/>
    <w:rsid w:val="00BB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45E0-9C02-4DD4-9128-FE6BE33B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46</Pages>
  <Words>13326</Words>
  <Characters>68847</Characters>
  <Application>Microsoft Office Word</Application>
  <DocSecurity>0</DocSecurity>
  <Lines>573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82009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Мошин</dc:creator>
  <cp:lastModifiedBy>Коровушкина Ксения Петровна</cp:lastModifiedBy>
  <cp:revision>26</cp:revision>
  <cp:lastPrinted>2018-02-19T12:43:00Z</cp:lastPrinted>
  <dcterms:created xsi:type="dcterms:W3CDTF">2018-02-16T05:55:00Z</dcterms:created>
  <dcterms:modified xsi:type="dcterms:W3CDTF">2018-02-20T07:04:00Z</dcterms:modified>
</cp:coreProperties>
</file>