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1F1" w:rsidRPr="000F21F1" w:rsidRDefault="000F21F1" w:rsidP="000F21F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F21F1">
        <w:rPr>
          <w:rFonts w:ascii="Times New Roman" w:hAnsi="Times New Roman"/>
          <w:b/>
          <w:sz w:val="32"/>
          <w:szCs w:val="32"/>
        </w:rPr>
        <w:t>ЗАКОН</w:t>
      </w:r>
    </w:p>
    <w:p w:rsidR="000F21F1" w:rsidRPr="000F21F1" w:rsidRDefault="000F21F1" w:rsidP="000F21F1">
      <w:pPr>
        <w:widowControl/>
        <w:autoSpaceDE/>
        <w:autoSpaceDN/>
        <w:adjustRightInd/>
        <w:ind w:firstLine="0"/>
        <w:jc w:val="center"/>
        <w:rPr>
          <w:rFonts w:ascii="Times New Roman" w:hAnsi="Times New Roman"/>
          <w:b/>
          <w:sz w:val="32"/>
          <w:szCs w:val="32"/>
        </w:rPr>
      </w:pPr>
      <w:r w:rsidRPr="000F21F1">
        <w:rPr>
          <w:rFonts w:ascii="Times New Roman" w:hAnsi="Times New Roman"/>
          <w:b/>
          <w:sz w:val="32"/>
          <w:szCs w:val="32"/>
        </w:rPr>
        <w:t>УЛЬЯНОВСКОЙ ОБЛАСТИ</w:t>
      </w:r>
    </w:p>
    <w:p w:rsidR="00654FF4" w:rsidRPr="00607B3F" w:rsidRDefault="00654FF4" w:rsidP="00AB549A">
      <w:pPr>
        <w:ind w:left="-180"/>
        <w:jc w:val="center"/>
        <w:rPr>
          <w:rFonts w:ascii="Times New Roman" w:hAnsi="Times New Roman"/>
          <w:b/>
          <w:sz w:val="22"/>
          <w:szCs w:val="32"/>
        </w:rPr>
      </w:pPr>
      <w:bookmarkStart w:id="0" w:name="_GoBack"/>
      <w:bookmarkEnd w:id="0"/>
    </w:p>
    <w:p w:rsidR="00AB549A" w:rsidRPr="00654FF4" w:rsidRDefault="00AB549A" w:rsidP="00654FF4">
      <w:pPr>
        <w:ind w:left="-180"/>
        <w:jc w:val="center"/>
        <w:rPr>
          <w:rFonts w:ascii="Times New Roman" w:hAnsi="Times New Roman"/>
          <w:b/>
          <w:sz w:val="22"/>
          <w:szCs w:val="32"/>
        </w:rPr>
      </w:pPr>
    </w:p>
    <w:p w:rsidR="00D15253" w:rsidRDefault="00AB549A" w:rsidP="00654F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AB549A">
        <w:rPr>
          <w:rFonts w:ascii="Times New Roman" w:hAnsi="Times New Roman"/>
          <w:b/>
          <w:bCs/>
          <w:sz w:val="28"/>
          <w:szCs w:val="28"/>
        </w:rPr>
        <w:t>О внесении изменений в</w:t>
      </w:r>
      <w:r w:rsidRPr="00AB549A">
        <w:rPr>
          <w:rFonts w:ascii="Times New Roman" w:hAnsi="Times New Roman"/>
          <w:b/>
          <w:sz w:val="28"/>
          <w:szCs w:val="28"/>
        </w:rPr>
        <w:t xml:space="preserve"> Закон Ульяновской области</w:t>
      </w:r>
    </w:p>
    <w:p w:rsidR="00AB549A" w:rsidRDefault="00D15253" w:rsidP="00654FF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D15253">
        <w:rPr>
          <w:rFonts w:ascii="Times New Roman" w:hAnsi="Times New Roman"/>
          <w:b/>
          <w:sz w:val="28"/>
          <w:szCs w:val="28"/>
        </w:rPr>
        <w:t>«</w:t>
      </w:r>
      <w:r w:rsidR="005B292A" w:rsidRPr="005B292A">
        <w:rPr>
          <w:rFonts w:ascii="Times New Roman" w:hAnsi="Times New Roman"/>
          <w:b/>
          <w:sz w:val="28"/>
          <w:szCs w:val="28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 w:rsidRPr="00D15253">
        <w:rPr>
          <w:rFonts w:ascii="Times New Roman" w:hAnsi="Times New Roman"/>
          <w:b/>
          <w:sz w:val="28"/>
          <w:szCs w:val="28"/>
        </w:rPr>
        <w:t>»</w:t>
      </w:r>
    </w:p>
    <w:p w:rsidR="00AB549A" w:rsidRDefault="00AB549A" w:rsidP="00AB549A">
      <w:pPr>
        <w:widowControl/>
        <w:ind w:firstLine="0"/>
        <w:rPr>
          <w:rFonts w:ascii="Times New Roman" w:hAnsi="Times New Roman"/>
          <w:b/>
          <w:sz w:val="28"/>
          <w:szCs w:val="28"/>
        </w:rPr>
      </w:pPr>
    </w:p>
    <w:p w:rsidR="00654FF4" w:rsidRPr="00782798" w:rsidRDefault="00654FF4" w:rsidP="00AB549A">
      <w:pPr>
        <w:widowControl/>
        <w:ind w:firstLine="0"/>
        <w:rPr>
          <w:rFonts w:ascii="Times New Roman" w:hAnsi="Times New Roman"/>
          <w:b/>
          <w:sz w:val="32"/>
          <w:szCs w:val="28"/>
        </w:rPr>
      </w:pPr>
    </w:p>
    <w:p w:rsidR="00654FF4" w:rsidRPr="00607B3F" w:rsidRDefault="00654FF4" w:rsidP="00AB549A">
      <w:pPr>
        <w:widowControl/>
        <w:ind w:firstLine="0"/>
        <w:rPr>
          <w:rFonts w:ascii="Times New Roman" w:hAnsi="Times New Roman"/>
          <w:b/>
          <w:sz w:val="48"/>
          <w:szCs w:val="28"/>
        </w:rPr>
      </w:pPr>
    </w:p>
    <w:p w:rsidR="00AB549A" w:rsidRDefault="00AB549A" w:rsidP="00654FF4">
      <w:pPr>
        <w:widowControl/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Pr="00034568"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 xml:space="preserve">кон Ульяновской области от </w:t>
      </w:r>
      <w:r w:rsidR="005B292A">
        <w:rPr>
          <w:rFonts w:ascii="Times New Roman" w:hAnsi="Times New Roman"/>
          <w:sz w:val="28"/>
          <w:szCs w:val="28"/>
        </w:rPr>
        <w:t xml:space="preserve">5 ноября </w:t>
      </w:r>
      <w:r w:rsidR="005B292A" w:rsidRPr="005B292A">
        <w:rPr>
          <w:rFonts w:ascii="Times New Roman" w:hAnsi="Times New Roman"/>
          <w:sz w:val="28"/>
          <w:szCs w:val="28"/>
        </w:rPr>
        <w:t xml:space="preserve">2015 </w:t>
      </w:r>
      <w:r w:rsidR="005B292A">
        <w:rPr>
          <w:rFonts w:ascii="Times New Roman" w:hAnsi="Times New Roman"/>
          <w:sz w:val="28"/>
          <w:szCs w:val="28"/>
        </w:rPr>
        <w:t>года №</w:t>
      </w:r>
      <w:r w:rsidR="005B292A" w:rsidRPr="005B292A">
        <w:rPr>
          <w:rFonts w:ascii="Times New Roman" w:hAnsi="Times New Roman"/>
          <w:sz w:val="28"/>
          <w:szCs w:val="28"/>
        </w:rPr>
        <w:t xml:space="preserve"> 159-ЗО</w:t>
      </w:r>
      <w:r w:rsidR="005B29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«</w:t>
      </w:r>
      <w:r w:rsidR="005B292A" w:rsidRPr="005B292A">
        <w:rPr>
          <w:rFonts w:ascii="Times New Roman" w:hAnsi="Times New Roman"/>
          <w:sz w:val="28"/>
          <w:szCs w:val="28"/>
        </w:rPr>
        <w:t>О единовременной социальной выплате, предоставляемой отдельным работникам организаций, осуществляющих на территории Ульяновской области деятельность в сфере информационных технологий</w:t>
      </w:r>
      <w:r>
        <w:rPr>
          <w:rFonts w:ascii="Times New Roman" w:hAnsi="Times New Roman"/>
          <w:sz w:val="28"/>
          <w:szCs w:val="28"/>
        </w:rPr>
        <w:t>»</w:t>
      </w:r>
      <w:r w:rsidRPr="00834B1C">
        <w:t xml:space="preserve"> </w:t>
      </w:r>
      <w:r>
        <w:rPr>
          <w:rFonts w:ascii="Times New Roman" w:hAnsi="Times New Roman"/>
          <w:sz w:val="28"/>
          <w:szCs w:val="28"/>
        </w:rPr>
        <w:t>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</w:t>
      </w:r>
      <w:r w:rsidR="000D194F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от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 w:rsidR="005B292A" w:rsidRPr="005B292A">
        <w:rPr>
          <w:rFonts w:ascii="Times New Roman" w:hAnsi="Times New Roman"/>
          <w:sz w:val="28"/>
          <w:szCs w:val="28"/>
        </w:rPr>
        <w:t>09.11.2015</w:t>
      </w:r>
      <w:r>
        <w:rPr>
          <w:rFonts w:ascii="Times New Roman" w:hAnsi="Times New Roman"/>
          <w:sz w:val="28"/>
          <w:szCs w:val="28"/>
        </w:rPr>
        <w:t xml:space="preserve"> №</w:t>
      </w:r>
      <w:r w:rsidRPr="009E4EB8">
        <w:rPr>
          <w:rFonts w:ascii="Times New Roman" w:hAnsi="Times New Roman"/>
          <w:sz w:val="28"/>
          <w:szCs w:val="28"/>
        </w:rPr>
        <w:t xml:space="preserve"> </w:t>
      </w:r>
      <w:r w:rsidR="005B292A">
        <w:rPr>
          <w:rFonts w:ascii="Times New Roman" w:hAnsi="Times New Roman"/>
          <w:sz w:val="28"/>
          <w:szCs w:val="28"/>
        </w:rPr>
        <w:t>156</w:t>
      </w:r>
      <w:r>
        <w:rPr>
          <w:rFonts w:ascii="Times New Roman" w:hAnsi="Times New Roman"/>
          <w:sz w:val="28"/>
          <w:szCs w:val="28"/>
        </w:rPr>
        <w:t>) следующие изменения:</w:t>
      </w:r>
    </w:p>
    <w:p w:rsidR="00AB549A" w:rsidRDefault="001B7FFA" w:rsidP="00654FF4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841A95">
        <w:rPr>
          <w:rFonts w:ascii="Times New Roman" w:hAnsi="Times New Roman"/>
          <w:sz w:val="28"/>
          <w:szCs w:val="28"/>
        </w:rPr>
        <w:t xml:space="preserve"> </w:t>
      </w:r>
      <w:r w:rsidR="00A32BFA">
        <w:rPr>
          <w:rFonts w:ascii="Times New Roman" w:hAnsi="Times New Roman"/>
          <w:sz w:val="28"/>
          <w:szCs w:val="28"/>
        </w:rPr>
        <w:t>стать</w:t>
      </w:r>
      <w:r w:rsidR="00564810">
        <w:rPr>
          <w:rFonts w:ascii="Times New Roman" w:hAnsi="Times New Roman"/>
          <w:sz w:val="28"/>
          <w:szCs w:val="28"/>
        </w:rPr>
        <w:t>ю</w:t>
      </w:r>
      <w:r w:rsidR="00A32BFA">
        <w:rPr>
          <w:rFonts w:ascii="Times New Roman" w:hAnsi="Times New Roman"/>
          <w:sz w:val="28"/>
          <w:szCs w:val="28"/>
        </w:rPr>
        <w:t xml:space="preserve"> 1 </w:t>
      </w:r>
      <w:r w:rsidR="00564810">
        <w:rPr>
          <w:rFonts w:ascii="Times New Roman" w:hAnsi="Times New Roman"/>
          <w:sz w:val="28"/>
          <w:szCs w:val="28"/>
        </w:rPr>
        <w:t>после слова</w:t>
      </w:r>
      <w:r w:rsidR="00564810" w:rsidRPr="00564810">
        <w:rPr>
          <w:rFonts w:ascii="Times New Roman" w:hAnsi="Times New Roman"/>
          <w:sz w:val="28"/>
          <w:szCs w:val="28"/>
        </w:rPr>
        <w:t xml:space="preserve"> </w:t>
      </w:r>
      <w:r w:rsidR="00564810">
        <w:rPr>
          <w:rFonts w:ascii="Times New Roman" w:hAnsi="Times New Roman"/>
          <w:sz w:val="28"/>
          <w:szCs w:val="28"/>
        </w:rPr>
        <w:t xml:space="preserve">«взноса» дополнить словами «(части первоначального взноса)» и исключить из неё </w:t>
      </w:r>
      <w:r w:rsidR="00841A95">
        <w:rPr>
          <w:rFonts w:ascii="Times New Roman" w:hAnsi="Times New Roman"/>
          <w:sz w:val="28"/>
          <w:szCs w:val="28"/>
        </w:rPr>
        <w:t>сло</w:t>
      </w:r>
      <w:r w:rsidR="00564810">
        <w:rPr>
          <w:rFonts w:ascii="Times New Roman" w:hAnsi="Times New Roman"/>
          <w:sz w:val="28"/>
          <w:szCs w:val="28"/>
        </w:rPr>
        <w:t>во «(строительств</w:t>
      </w:r>
      <w:r w:rsidR="000D194F">
        <w:rPr>
          <w:rFonts w:ascii="Times New Roman" w:hAnsi="Times New Roman"/>
          <w:sz w:val="28"/>
          <w:szCs w:val="28"/>
        </w:rPr>
        <w:t>е</w:t>
      </w:r>
      <w:r w:rsidR="00564810">
        <w:rPr>
          <w:rFonts w:ascii="Times New Roman" w:hAnsi="Times New Roman"/>
          <w:sz w:val="28"/>
          <w:szCs w:val="28"/>
        </w:rPr>
        <w:t>)»;</w:t>
      </w:r>
    </w:p>
    <w:p w:rsidR="00A32BFA" w:rsidRDefault="00ED28E4" w:rsidP="00654FF4">
      <w:pPr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 w:rsidR="00841A95">
        <w:rPr>
          <w:rFonts w:ascii="Times New Roman" w:hAnsi="Times New Roman"/>
          <w:sz w:val="28"/>
          <w:szCs w:val="28"/>
        </w:rPr>
        <w:t xml:space="preserve">пункт 5 </w:t>
      </w:r>
      <w:r w:rsidR="00AD39FF">
        <w:rPr>
          <w:rFonts w:ascii="Times New Roman" w:hAnsi="Times New Roman"/>
          <w:sz w:val="28"/>
          <w:szCs w:val="28"/>
        </w:rPr>
        <w:t>част</w:t>
      </w:r>
      <w:r w:rsidR="00841A95">
        <w:rPr>
          <w:rFonts w:ascii="Times New Roman" w:hAnsi="Times New Roman"/>
          <w:sz w:val="28"/>
          <w:szCs w:val="28"/>
        </w:rPr>
        <w:t>и</w:t>
      </w:r>
      <w:r w:rsidR="00AD39FF">
        <w:rPr>
          <w:rFonts w:ascii="Times New Roman" w:hAnsi="Times New Roman"/>
          <w:sz w:val="28"/>
          <w:szCs w:val="28"/>
        </w:rPr>
        <w:t xml:space="preserve"> </w:t>
      </w:r>
      <w:r w:rsidR="000D194F">
        <w:rPr>
          <w:rFonts w:ascii="Times New Roman" w:hAnsi="Times New Roman"/>
          <w:sz w:val="28"/>
          <w:szCs w:val="28"/>
        </w:rPr>
        <w:t>1</w:t>
      </w:r>
      <w:r w:rsidR="00AD39F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стать</w:t>
      </w:r>
      <w:r w:rsidR="00841A95">
        <w:rPr>
          <w:rFonts w:ascii="Times New Roman" w:hAnsi="Times New Roman"/>
          <w:sz w:val="28"/>
          <w:szCs w:val="28"/>
        </w:rPr>
        <w:t xml:space="preserve">и </w:t>
      </w:r>
      <w:r w:rsidR="00AD39FF"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изложить в следующей редакции:</w:t>
      </w:r>
      <w:r w:rsidRPr="00ED28E4">
        <w:rPr>
          <w:rFonts w:ascii="Times New Roman" w:hAnsi="Times New Roman"/>
          <w:sz w:val="28"/>
          <w:szCs w:val="28"/>
        </w:rPr>
        <w:t xml:space="preserve"> </w:t>
      </w:r>
    </w:p>
    <w:p w:rsidR="00ED28E4" w:rsidRDefault="00ED28E4" w:rsidP="00654FF4">
      <w:pPr>
        <w:widowControl/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«5)</w:t>
      </w:r>
      <w:r w:rsidR="00AD39FF" w:rsidRPr="00AD39FF">
        <w:rPr>
          <w:rFonts w:ascii="Times New Roman" w:hAnsi="Times New Roman"/>
          <w:sz w:val="28"/>
          <w:szCs w:val="28"/>
        </w:rPr>
        <w:t xml:space="preserve"> </w:t>
      </w:r>
      <w:r w:rsidR="00AD39FF">
        <w:rPr>
          <w:rFonts w:ascii="Times New Roman" w:hAnsi="Times New Roman"/>
          <w:sz w:val="28"/>
          <w:szCs w:val="28"/>
        </w:rPr>
        <w:t>заключили предварительный договор</w:t>
      </w:r>
      <w:r w:rsidR="00564810">
        <w:rPr>
          <w:rFonts w:ascii="Times New Roman" w:hAnsi="Times New Roman"/>
          <w:sz w:val="28"/>
          <w:szCs w:val="28"/>
        </w:rPr>
        <w:t>,</w:t>
      </w:r>
      <w:r w:rsidR="00AD39FF">
        <w:rPr>
          <w:rFonts w:ascii="Times New Roman" w:hAnsi="Times New Roman"/>
          <w:sz w:val="28"/>
          <w:szCs w:val="28"/>
        </w:rPr>
        <w:t xml:space="preserve"> </w:t>
      </w:r>
      <w:r w:rsidR="00564810">
        <w:rPr>
          <w:rFonts w:ascii="Times New Roman" w:hAnsi="Times New Roman"/>
          <w:sz w:val="28"/>
          <w:szCs w:val="28"/>
        </w:rPr>
        <w:t xml:space="preserve">предметом которого является обязательство сторон заключить кредитный договор (договор займа) в целях приобретения жилого помещения и (или) договор об ипотеке </w:t>
      </w:r>
      <w:r w:rsidR="00170A8C">
        <w:rPr>
          <w:rFonts w:ascii="Times New Roman" w:hAnsi="Times New Roman"/>
          <w:sz w:val="28"/>
          <w:szCs w:val="28"/>
        </w:rPr>
        <w:t xml:space="preserve">приобретаемого жилого помещения, либо получили решение кредитного комитета (иного структурного подразделения) кредитора </w:t>
      </w:r>
      <w:r w:rsidR="00AD39FF">
        <w:rPr>
          <w:rFonts w:ascii="Times New Roman" w:hAnsi="Times New Roman"/>
          <w:sz w:val="28"/>
          <w:szCs w:val="28"/>
        </w:rPr>
        <w:t>о предоставлении ипотечного кредита</w:t>
      </w:r>
      <w:r w:rsidR="00170A8C">
        <w:rPr>
          <w:rFonts w:ascii="Times New Roman" w:hAnsi="Times New Roman"/>
          <w:sz w:val="28"/>
          <w:szCs w:val="28"/>
        </w:rPr>
        <w:t xml:space="preserve"> (займа) в целях приобретения жилого помещения</w:t>
      </w:r>
      <w:proofErr w:type="gramStart"/>
      <w:r w:rsidR="00AD39F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70A8C">
        <w:rPr>
          <w:rFonts w:ascii="Times New Roman" w:hAnsi="Times New Roman"/>
          <w:sz w:val="28"/>
          <w:szCs w:val="28"/>
        </w:rPr>
        <w:t>;</w:t>
      </w:r>
      <w:proofErr w:type="gramEnd"/>
    </w:p>
    <w:p w:rsidR="00ED28E4" w:rsidRDefault="00AD39FF" w:rsidP="00654FF4">
      <w:pPr>
        <w:widowControl/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часть 1 статьи 4 изложить в следующе</w:t>
      </w:r>
      <w:r w:rsidR="00607B3F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редакции:</w:t>
      </w:r>
    </w:p>
    <w:p w:rsidR="00AD39FF" w:rsidRDefault="00AD39FF" w:rsidP="00654FF4">
      <w:pPr>
        <w:widowControl/>
        <w:spacing w:line="35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«1. Единовременная социальная выплата предоставляется в размере ста пятидесяти тысяч рублей</w:t>
      </w:r>
      <w:proofErr w:type="gramStart"/>
      <w:r w:rsidR="000D194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</w:t>
      </w:r>
      <w:r w:rsidR="00170A8C">
        <w:rPr>
          <w:rFonts w:ascii="Times New Roman" w:hAnsi="Times New Roman"/>
          <w:sz w:val="28"/>
          <w:szCs w:val="28"/>
        </w:rPr>
        <w:t>.</w:t>
      </w:r>
      <w:proofErr w:type="gramEnd"/>
    </w:p>
    <w:p w:rsidR="000D194F" w:rsidRDefault="000D194F" w:rsidP="000D194F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0D194F" w:rsidRPr="00607B3F" w:rsidRDefault="000D194F" w:rsidP="00654FF4">
      <w:pPr>
        <w:pStyle w:val="a3"/>
        <w:spacing w:before="0" w:beforeAutospacing="0" w:after="0" w:afterAutospacing="0"/>
        <w:jc w:val="both"/>
        <w:rPr>
          <w:b/>
          <w:sz w:val="32"/>
          <w:szCs w:val="28"/>
        </w:rPr>
      </w:pPr>
    </w:p>
    <w:p w:rsidR="00AB549A" w:rsidRPr="00936F41" w:rsidRDefault="00AB549A" w:rsidP="00654FF4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DB1E18">
        <w:rPr>
          <w:b/>
          <w:sz w:val="28"/>
          <w:szCs w:val="28"/>
        </w:rPr>
        <w:t xml:space="preserve">Губернатор </w:t>
      </w:r>
      <w:r>
        <w:rPr>
          <w:b/>
          <w:sz w:val="28"/>
          <w:szCs w:val="28"/>
        </w:rPr>
        <w:t xml:space="preserve">Ульяновской </w:t>
      </w:r>
      <w:r w:rsidRPr="00DB1E18">
        <w:rPr>
          <w:b/>
          <w:sz w:val="28"/>
          <w:szCs w:val="28"/>
        </w:rPr>
        <w:t>области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ab/>
        <w:t xml:space="preserve">                                </w:t>
      </w:r>
      <w:r w:rsidR="00654FF4">
        <w:rPr>
          <w:b/>
          <w:sz w:val="28"/>
          <w:szCs w:val="28"/>
        </w:rPr>
        <w:t xml:space="preserve">        </w:t>
      </w:r>
      <w:r>
        <w:rPr>
          <w:b/>
          <w:sz w:val="28"/>
          <w:szCs w:val="28"/>
        </w:rPr>
        <w:t xml:space="preserve">       </w:t>
      </w:r>
      <w:proofErr w:type="spellStart"/>
      <w:r w:rsidRPr="00DB1E18">
        <w:rPr>
          <w:b/>
          <w:sz w:val="28"/>
          <w:szCs w:val="28"/>
        </w:rPr>
        <w:t>С.И.Морозов</w:t>
      </w:r>
      <w:proofErr w:type="spellEnd"/>
    </w:p>
    <w:p w:rsidR="00654FF4" w:rsidRDefault="00654FF4" w:rsidP="00654FF4">
      <w:pPr>
        <w:jc w:val="center"/>
        <w:rPr>
          <w:rFonts w:ascii="Times New Roman" w:hAnsi="Times New Roman"/>
          <w:sz w:val="28"/>
          <w:szCs w:val="28"/>
        </w:rPr>
      </w:pPr>
    </w:p>
    <w:p w:rsidR="00654FF4" w:rsidRPr="00782798" w:rsidRDefault="00654FF4" w:rsidP="00654FF4">
      <w:pPr>
        <w:jc w:val="center"/>
        <w:rPr>
          <w:rFonts w:ascii="Times New Roman" w:hAnsi="Times New Roman"/>
          <w:szCs w:val="28"/>
        </w:rPr>
      </w:pPr>
    </w:p>
    <w:p w:rsidR="00AB549A" w:rsidRDefault="00AB549A" w:rsidP="00654FF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</w:t>
      </w:r>
      <w:r w:rsidR="000D194F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Ульяновск</w:t>
      </w:r>
    </w:p>
    <w:p w:rsidR="00AB549A" w:rsidRPr="00942781" w:rsidRDefault="00AB549A" w:rsidP="00654FF4">
      <w:pPr>
        <w:jc w:val="center"/>
        <w:rPr>
          <w:rFonts w:ascii="Times New Roman" w:hAnsi="Times New Roman"/>
          <w:sz w:val="28"/>
          <w:szCs w:val="28"/>
        </w:rPr>
      </w:pPr>
      <w:r w:rsidRPr="00942781">
        <w:rPr>
          <w:rFonts w:ascii="Times New Roman" w:hAnsi="Times New Roman"/>
          <w:sz w:val="28"/>
          <w:szCs w:val="28"/>
        </w:rPr>
        <w:t>___ ____________201</w:t>
      </w:r>
      <w:r>
        <w:rPr>
          <w:rFonts w:ascii="Times New Roman" w:hAnsi="Times New Roman"/>
          <w:sz w:val="28"/>
          <w:szCs w:val="28"/>
        </w:rPr>
        <w:t>8</w:t>
      </w:r>
      <w:r w:rsidR="000D194F">
        <w:rPr>
          <w:rFonts w:ascii="Times New Roman" w:hAnsi="Times New Roman"/>
          <w:sz w:val="28"/>
          <w:szCs w:val="28"/>
        </w:rPr>
        <w:t xml:space="preserve"> </w:t>
      </w:r>
      <w:r w:rsidRPr="00942781">
        <w:rPr>
          <w:rFonts w:ascii="Times New Roman" w:hAnsi="Times New Roman"/>
          <w:sz w:val="28"/>
          <w:szCs w:val="28"/>
        </w:rPr>
        <w:t>г.</w:t>
      </w:r>
    </w:p>
    <w:p w:rsidR="006E5D7C" w:rsidRDefault="00AB549A" w:rsidP="00654FF4">
      <w:pPr>
        <w:jc w:val="center"/>
      </w:pPr>
      <w:r w:rsidRPr="00942781">
        <w:rPr>
          <w:rFonts w:ascii="Times New Roman" w:hAnsi="Times New Roman"/>
          <w:sz w:val="28"/>
          <w:szCs w:val="28"/>
        </w:rPr>
        <w:t>№____-ЗО</w:t>
      </w:r>
    </w:p>
    <w:sectPr w:rsidR="006E5D7C" w:rsidSect="00654FF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092" w:rsidRDefault="00BD2092">
      <w:r>
        <w:separator/>
      </w:r>
    </w:p>
  </w:endnote>
  <w:endnote w:type="continuationSeparator" w:id="0">
    <w:p w:rsidR="00BD2092" w:rsidRDefault="00BD2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0FF0" w:rsidRPr="000C0FF0" w:rsidRDefault="000C0FF0" w:rsidP="000C0FF0">
    <w:pPr>
      <w:pStyle w:val="a7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1</w:t>
    </w:r>
    <w:r w:rsidR="00607B3F">
      <w:rPr>
        <w:rFonts w:ascii="Times New Roman" w:hAnsi="Times New Roman"/>
        <w:sz w:val="16"/>
        <w:szCs w:val="16"/>
      </w:rPr>
      <w:t>704км1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092" w:rsidRDefault="00BD2092">
      <w:r>
        <w:separator/>
      </w:r>
    </w:p>
  </w:footnote>
  <w:footnote w:type="continuationSeparator" w:id="0">
    <w:p w:rsidR="00BD2092" w:rsidRDefault="00BD20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Default="007221E7" w:rsidP="00974FA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221E7" w:rsidRDefault="007221E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1E7" w:rsidRPr="00490495" w:rsidRDefault="007221E7" w:rsidP="00974FAD">
    <w:pPr>
      <w:pStyle w:val="a5"/>
      <w:framePr w:wrap="around" w:vAnchor="text" w:hAnchor="margin" w:xAlign="center" w:y="1"/>
      <w:rPr>
        <w:rStyle w:val="a6"/>
        <w:rFonts w:ascii="Times New Roman" w:hAnsi="Times New Roman"/>
      </w:rPr>
    </w:pPr>
    <w:r w:rsidRPr="00490495">
      <w:rPr>
        <w:rStyle w:val="a6"/>
        <w:rFonts w:ascii="Times New Roman" w:hAnsi="Times New Roman"/>
      </w:rPr>
      <w:fldChar w:fldCharType="begin"/>
    </w:r>
    <w:r w:rsidRPr="00490495">
      <w:rPr>
        <w:rStyle w:val="a6"/>
        <w:rFonts w:ascii="Times New Roman" w:hAnsi="Times New Roman"/>
      </w:rPr>
      <w:instrText xml:space="preserve">PAGE  </w:instrText>
    </w:r>
    <w:r w:rsidRPr="00490495">
      <w:rPr>
        <w:rStyle w:val="a6"/>
        <w:rFonts w:ascii="Times New Roman" w:hAnsi="Times New Roman"/>
      </w:rPr>
      <w:fldChar w:fldCharType="separate"/>
    </w:r>
    <w:r w:rsidR="000F21F1">
      <w:rPr>
        <w:rStyle w:val="a6"/>
        <w:rFonts w:ascii="Times New Roman" w:hAnsi="Times New Roman"/>
        <w:noProof/>
      </w:rPr>
      <w:t>2</w:t>
    </w:r>
    <w:r w:rsidRPr="00490495">
      <w:rPr>
        <w:rStyle w:val="a6"/>
        <w:rFonts w:ascii="Times New Roman" w:hAnsi="Times New Roman"/>
      </w:rPr>
      <w:fldChar w:fldCharType="end"/>
    </w:r>
  </w:p>
  <w:p w:rsidR="007221E7" w:rsidRDefault="007221E7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320D4"/>
    <w:multiLevelType w:val="hybridMultilevel"/>
    <w:tmpl w:val="5A7A6C4E"/>
    <w:lvl w:ilvl="0" w:tplc="9A16D8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49A"/>
    <w:rsid w:val="00067F71"/>
    <w:rsid w:val="000C0FF0"/>
    <w:rsid w:val="000D194F"/>
    <w:rsid w:val="000F21F1"/>
    <w:rsid w:val="001600C0"/>
    <w:rsid w:val="00170A8C"/>
    <w:rsid w:val="001B7FFA"/>
    <w:rsid w:val="001D4410"/>
    <w:rsid w:val="00245DBD"/>
    <w:rsid w:val="00285948"/>
    <w:rsid w:val="002B0F4C"/>
    <w:rsid w:val="002F493F"/>
    <w:rsid w:val="0032339B"/>
    <w:rsid w:val="003E3E53"/>
    <w:rsid w:val="00490495"/>
    <w:rsid w:val="004E5500"/>
    <w:rsid w:val="00564810"/>
    <w:rsid w:val="005B292A"/>
    <w:rsid w:val="005D7F6E"/>
    <w:rsid w:val="00607B3F"/>
    <w:rsid w:val="006510DE"/>
    <w:rsid w:val="00654FF4"/>
    <w:rsid w:val="006E5D7C"/>
    <w:rsid w:val="007221E7"/>
    <w:rsid w:val="00750595"/>
    <w:rsid w:val="00782798"/>
    <w:rsid w:val="00807C5B"/>
    <w:rsid w:val="00841A95"/>
    <w:rsid w:val="008C25B8"/>
    <w:rsid w:val="0091084A"/>
    <w:rsid w:val="00974FAD"/>
    <w:rsid w:val="009A5668"/>
    <w:rsid w:val="00A32BFA"/>
    <w:rsid w:val="00AB549A"/>
    <w:rsid w:val="00AD39FF"/>
    <w:rsid w:val="00B2507E"/>
    <w:rsid w:val="00BD2092"/>
    <w:rsid w:val="00C672CD"/>
    <w:rsid w:val="00CF4550"/>
    <w:rsid w:val="00D15253"/>
    <w:rsid w:val="00D77AD7"/>
    <w:rsid w:val="00DD67A8"/>
    <w:rsid w:val="00E2159D"/>
    <w:rsid w:val="00ED28E4"/>
    <w:rsid w:val="00FE7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490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90495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49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B549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paragraph" w:customStyle="1" w:styleId="ConsPlusTitle">
    <w:name w:val="ConsPlusTitle"/>
    <w:rsid w:val="00AB549A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AB549A"/>
    <w:rPr>
      <w:color w:val="0000FF"/>
      <w:u w:val="single"/>
    </w:rPr>
  </w:style>
  <w:style w:type="paragraph" w:styleId="a5">
    <w:name w:val="header"/>
    <w:basedOn w:val="a"/>
    <w:rsid w:val="00D1525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15253"/>
  </w:style>
  <w:style w:type="paragraph" w:styleId="a7">
    <w:name w:val="footer"/>
    <w:basedOn w:val="a"/>
    <w:link w:val="a8"/>
    <w:rsid w:val="0049049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490495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/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jadnova</dc:creator>
  <cp:lastModifiedBy>Рассказова Анастасия Андреева</cp:lastModifiedBy>
  <cp:revision>3</cp:revision>
  <cp:lastPrinted>2018-04-19T11:27:00Z</cp:lastPrinted>
  <dcterms:created xsi:type="dcterms:W3CDTF">2018-05-29T12:58:00Z</dcterms:created>
  <dcterms:modified xsi:type="dcterms:W3CDTF">2018-05-30T06:06:00Z</dcterms:modified>
</cp:coreProperties>
</file>