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2C3" w:rsidRPr="00BF62C3" w:rsidRDefault="00BF62C3" w:rsidP="00BF62C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F62C3">
        <w:rPr>
          <w:b/>
          <w:sz w:val="32"/>
          <w:szCs w:val="32"/>
          <w:lang w:eastAsia="ru-RU"/>
        </w:rPr>
        <w:t>ЗАКОН</w:t>
      </w:r>
    </w:p>
    <w:p w:rsidR="00BF62C3" w:rsidRPr="00BF62C3" w:rsidRDefault="00BF62C3" w:rsidP="00BF62C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F62C3">
        <w:rPr>
          <w:b/>
          <w:sz w:val="32"/>
          <w:szCs w:val="32"/>
          <w:lang w:eastAsia="ru-RU"/>
        </w:rPr>
        <w:t>УЛЬЯНОВСКОЙ ОБЛАСТИ</w:t>
      </w:r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192265" w:rsidRDefault="00192265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7B513A" w:rsidRDefault="007B513A">
      <w:pPr>
        <w:widowControl w:val="0"/>
        <w:autoSpaceDE w:val="0"/>
        <w:ind w:left="142"/>
        <w:jc w:val="center"/>
        <w:rPr>
          <w:b/>
          <w:bCs/>
          <w:sz w:val="28"/>
          <w:szCs w:val="28"/>
        </w:rPr>
      </w:pPr>
    </w:p>
    <w:p w:rsidR="007B513A" w:rsidRPr="00192265" w:rsidRDefault="007B513A" w:rsidP="00192265">
      <w:pPr>
        <w:widowControl w:val="0"/>
        <w:autoSpaceDE w:val="0"/>
        <w:ind w:left="142"/>
        <w:jc w:val="center"/>
        <w:rPr>
          <w:b/>
          <w:bCs/>
          <w:sz w:val="20"/>
          <w:szCs w:val="28"/>
        </w:rPr>
      </w:pPr>
    </w:p>
    <w:p w:rsidR="007B513A" w:rsidRDefault="006A6B44">
      <w:pPr>
        <w:widowControl w:val="0"/>
        <w:tabs>
          <w:tab w:val="left" w:pos="9214"/>
        </w:tabs>
        <w:jc w:val="center"/>
      </w:pPr>
      <w:r>
        <w:rPr>
          <w:rFonts w:eastAsia="Calibri"/>
          <w:b/>
          <w:bCs/>
          <w:sz w:val="28"/>
          <w:szCs w:val="28"/>
        </w:rPr>
        <w:t>О внесении изменения в статью 4 Закона Ульяновской области</w:t>
      </w:r>
      <w:r>
        <w:rPr>
          <w:rFonts w:eastAsia="Calibri"/>
          <w:b/>
          <w:bCs/>
          <w:sz w:val="28"/>
          <w:szCs w:val="28"/>
        </w:rPr>
        <w:br/>
        <w:t>«О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области»</w:t>
      </w:r>
    </w:p>
    <w:p w:rsidR="007B513A" w:rsidRDefault="007B513A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7B513A" w:rsidRDefault="007B513A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7B513A" w:rsidRDefault="007B513A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192265" w:rsidRDefault="00192265" w:rsidP="00192265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3D12EB" w:rsidRDefault="003D12EB" w:rsidP="00F354A2">
      <w:pPr>
        <w:widowControl w:val="0"/>
        <w:tabs>
          <w:tab w:val="left" w:pos="9214"/>
        </w:tabs>
        <w:ind w:right="-57"/>
        <w:jc w:val="both"/>
        <w:rPr>
          <w:b/>
          <w:sz w:val="28"/>
          <w:szCs w:val="28"/>
        </w:rPr>
      </w:pPr>
    </w:p>
    <w:p w:rsidR="007B513A" w:rsidRDefault="006A6B44" w:rsidP="00F354A2">
      <w:pPr>
        <w:spacing w:line="360" w:lineRule="auto"/>
        <w:ind w:firstLine="709"/>
        <w:jc w:val="both"/>
      </w:pPr>
      <w:r>
        <w:rPr>
          <w:sz w:val="28"/>
          <w:szCs w:val="28"/>
        </w:rPr>
        <w:t>Внести в статью 4 Закона Ульяновской области от 27 октября 2017 года</w:t>
      </w:r>
      <w:r>
        <w:rPr>
          <w:sz w:val="28"/>
          <w:szCs w:val="28"/>
        </w:rPr>
        <w:br/>
        <w:t xml:space="preserve">№ 119-ЗО </w:t>
      </w:r>
      <w:r>
        <w:rPr>
          <w:rFonts w:eastAsia="Calibri"/>
          <w:sz w:val="28"/>
          <w:szCs w:val="28"/>
        </w:rPr>
        <w:t>«О внесении изменений в Закон Ульяновской области</w:t>
      </w:r>
      <w:r>
        <w:rPr>
          <w:rFonts w:eastAsia="Calibri"/>
          <w:sz w:val="28"/>
          <w:szCs w:val="28"/>
        </w:rPr>
        <w:br/>
        <w:t>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области»</w:t>
      </w:r>
      <w:r>
        <w:rPr>
          <w:sz w:val="28"/>
          <w:szCs w:val="28"/>
        </w:rPr>
        <w:t xml:space="preserve"> («Ульяновская правда» от 10.11.2017 </w:t>
      </w:r>
      <w:r>
        <w:rPr>
          <w:color w:val="000000"/>
          <w:sz w:val="28"/>
          <w:szCs w:val="28"/>
        </w:rPr>
        <w:t>№ 82-83</w:t>
      </w:r>
      <w:r>
        <w:rPr>
          <w:sz w:val="28"/>
          <w:szCs w:val="28"/>
        </w:rPr>
        <w:t>) изменение, заменив в ней цифры «2019» цифрами «2024».</w:t>
      </w:r>
    </w:p>
    <w:p w:rsidR="007B513A" w:rsidRPr="00192265" w:rsidRDefault="007B513A">
      <w:pPr>
        <w:ind w:firstLine="709"/>
        <w:jc w:val="both"/>
        <w:rPr>
          <w:b/>
          <w:bCs/>
          <w:sz w:val="16"/>
          <w:szCs w:val="28"/>
        </w:rPr>
      </w:pPr>
    </w:p>
    <w:p w:rsidR="007B513A" w:rsidRDefault="007B513A">
      <w:pPr>
        <w:ind w:firstLine="709"/>
        <w:jc w:val="both"/>
        <w:rPr>
          <w:b/>
          <w:bCs/>
          <w:sz w:val="28"/>
          <w:szCs w:val="28"/>
        </w:rPr>
      </w:pPr>
    </w:p>
    <w:p w:rsidR="007B513A" w:rsidRDefault="007B513A">
      <w:pPr>
        <w:ind w:firstLine="709"/>
        <w:jc w:val="both"/>
        <w:rPr>
          <w:b/>
          <w:bCs/>
          <w:sz w:val="28"/>
          <w:szCs w:val="28"/>
        </w:rPr>
      </w:pPr>
    </w:p>
    <w:p w:rsidR="007B513A" w:rsidRDefault="006A6B44">
      <w:pPr>
        <w:ind w:right="-2"/>
      </w:pPr>
      <w:r>
        <w:rPr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7B513A" w:rsidRDefault="007B513A" w:rsidP="00192265">
      <w:pPr>
        <w:rPr>
          <w:b/>
          <w:bCs/>
          <w:sz w:val="28"/>
          <w:szCs w:val="28"/>
        </w:rPr>
      </w:pPr>
    </w:p>
    <w:p w:rsidR="007B513A" w:rsidRDefault="007B513A" w:rsidP="00192265">
      <w:pPr>
        <w:rPr>
          <w:b/>
          <w:bCs/>
          <w:sz w:val="28"/>
          <w:szCs w:val="28"/>
        </w:rPr>
      </w:pPr>
    </w:p>
    <w:p w:rsidR="007B513A" w:rsidRDefault="007B513A" w:rsidP="00192265">
      <w:pPr>
        <w:rPr>
          <w:b/>
          <w:bCs/>
          <w:sz w:val="28"/>
          <w:szCs w:val="28"/>
        </w:rPr>
      </w:pPr>
    </w:p>
    <w:p w:rsidR="007B513A" w:rsidRDefault="006A6B44" w:rsidP="00192265">
      <w:pPr>
        <w:jc w:val="center"/>
      </w:pPr>
      <w:r>
        <w:rPr>
          <w:bCs/>
          <w:sz w:val="28"/>
          <w:szCs w:val="28"/>
        </w:rPr>
        <w:t>г. Ульяновск</w:t>
      </w:r>
    </w:p>
    <w:p w:rsidR="007B513A" w:rsidRDefault="006A6B44" w:rsidP="00192265">
      <w:pPr>
        <w:jc w:val="center"/>
      </w:pPr>
      <w:r>
        <w:rPr>
          <w:bCs/>
          <w:sz w:val="28"/>
          <w:szCs w:val="28"/>
        </w:rPr>
        <w:t>____ ___________ 2018 г.</w:t>
      </w:r>
    </w:p>
    <w:p w:rsidR="006A6B44" w:rsidRDefault="006A6B44" w:rsidP="00192265">
      <w:pPr>
        <w:jc w:val="center"/>
      </w:pPr>
      <w:r>
        <w:rPr>
          <w:bCs/>
          <w:sz w:val="28"/>
          <w:szCs w:val="28"/>
        </w:rPr>
        <w:t>№_______-ЗО</w:t>
      </w:r>
    </w:p>
    <w:sectPr w:rsidR="006A6B44" w:rsidSect="0019226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74" w:rsidRDefault="00520A74">
      <w:r>
        <w:separator/>
      </w:r>
    </w:p>
  </w:endnote>
  <w:endnote w:type="continuationSeparator" w:id="0">
    <w:p w:rsidR="00520A74" w:rsidRDefault="005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Times New Roman"/>
    <w:charset w:val="01"/>
    <w:family w:val="auto"/>
    <w:pitch w:val="variable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A" w:rsidRDefault="00192265">
    <w:pPr>
      <w:pStyle w:val="ac"/>
      <w:jc w:val="right"/>
      <w:rPr>
        <w:sz w:val="16"/>
        <w:szCs w:val="16"/>
      </w:rPr>
    </w:pPr>
    <w:r>
      <w:rPr>
        <w:sz w:val="16"/>
        <w:szCs w:val="16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74" w:rsidRDefault="00520A74">
      <w:r>
        <w:separator/>
      </w:r>
    </w:p>
  </w:footnote>
  <w:footnote w:type="continuationSeparator" w:id="0">
    <w:p w:rsidR="00520A74" w:rsidRDefault="0052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A" w:rsidRDefault="006A6B44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E"/>
    <w:rsid w:val="00192265"/>
    <w:rsid w:val="003D12EB"/>
    <w:rsid w:val="00520A74"/>
    <w:rsid w:val="005E745F"/>
    <w:rsid w:val="00663840"/>
    <w:rsid w:val="006A6B44"/>
    <w:rsid w:val="007B513A"/>
    <w:rsid w:val="00844D06"/>
    <w:rsid w:val="00881FEE"/>
    <w:rsid w:val="00BF62C3"/>
    <w:rsid w:val="00F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7">
    <w:name w:val="Body Text"/>
    <w:basedOn w:val="a"/>
    <w:rPr>
      <w:b/>
      <w:sz w:val="28"/>
      <w:szCs w:val="20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</w:style>
  <w:style w:type="paragraph" w:styleId="ad">
    <w:name w:val="header"/>
    <w:basedOn w:val="a"/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27.10.2017 N 119-ЗО"О внесении изменений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области", признании утратившим силу законодательного акта Ульяновской области и об отмене законодательного акта Ульяновской области"(принят ЗС Ульяновской области 24.10.2017)</dc:title>
  <dc:creator>Суфиярова</dc:creator>
  <cp:lastModifiedBy>Макеева Мария Юрьевна</cp:lastModifiedBy>
  <cp:revision>4</cp:revision>
  <cp:lastPrinted>2018-11-26T12:14:00Z</cp:lastPrinted>
  <dcterms:created xsi:type="dcterms:W3CDTF">2018-12-17T08:20:00Z</dcterms:created>
  <dcterms:modified xsi:type="dcterms:W3CDTF">2018-12-18T06:30:00Z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