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7E" w:rsidRPr="00CB587E" w:rsidRDefault="00CB587E" w:rsidP="00CB587E">
      <w:pPr>
        <w:jc w:val="center"/>
        <w:rPr>
          <w:rFonts w:eastAsia="Times New Roman"/>
          <w:b/>
          <w:sz w:val="32"/>
          <w:szCs w:val="32"/>
        </w:rPr>
      </w:pPr>
      <w:r w:rsidRPr="00CB587E">
        <w:rPr>
          <w:rFonts w:eastAsia="Times New Roman"/>
          <w:b/>
          <w:sz w:val="32"/>
          <w:szCs w:val="32"/>
        </w:rPr>
        <w:t>ЗАКОН</w:t>
      </w:r>
    </w:p>
    <w:p w:rsidR="00CB587E" w:rsidRPr="00CB587E" w:rsidRDefault="00CB587E" w:rsidP="00CB587E">
      <w:pPr>
        <w:jc w:val="center"/>
        <w:rPr>
          <w:rFonts w:eastAsia="Times New Roman"/>
          <w:b/>
          <w:sz w:val="32"/>
          <w:szCs w:val="32"/>
        </w:rPr>
      </w:pPr>
      <w:r w:rsidRPr="00CB587E">
        <w:rPr>
          <w:rFonts w:eastAsia="Times New Roman"/>
          <w:b/>
          <w:sz w:val="32"/>
          <w:szCs w:val="32"/>
        </w:rPr>
        <w:t>УЛЬЯНОВСКОЙ ОБЛАСТИ</w:t>
      </w:r>
    </w:p>
    <w:p w:rsidR="00D42DC7" w:rsidRDefault="00D42DC7" w:rsidP="00D42DC7">
      <w:pPr>
        <w:ind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42DC7" w:rsidRDefault="00D42DC7" w:rsidP="00D42DC7">
      <w:pPr>
        <w:ind w:firstLine="567"/>
        <w:jc w:val="center"/>
        <w:rPr>
          <w:b/>
          <w:bCs/>
          <w:sz w:val="28"/>
          <w:szCs w:val="28"/>
        </w:rPr>
      </w:pPr>
    </w:p>
    <w:p w:rsidR="00D42DC7" w:rsidRDefault="00D42DC7" w:rsidP="00D42DC7">
      <w:pPr>
        <w:ind w:firstLine="567"/>
        <w:jc w:val="center"/>
        <w:rPr>
          <w:b/>
          <w:bCs/>
          <w:sz w:val="28"/>
          <w:szCs w:val="28"/>
        </w:rPr>
      </w:pPr>
    </w:p>
    <w:p w:rsidR="00D42DC7" w:rsidRDefault="00D42DC7" w:rsidP="00D42DC7">
      <w:pPr>
        <w:ind w:firstLine="567"/>
        <w:jc w:val="center"/>
        <w:rPr>
          <w:b/>
          <w:bCs/>
          <w:sz w:val="28"/>
          <w:szCs w:val="28"/>
        </w:rPr>
      </w:pPr>
    </w:p>
    <w:p w:rsidR="00905D84" w:rsidRPr="00323DDD" w:rsidRDefault="00905D84" w:rsidP="00D42DC7">
      <w:pPr>
        <w:tabs>
          <w:tab w:val="left" w:pos="567"/>
        </w:tabs>
        <w:jc w:val="center"/>
        <w:rPr>
          <w:b/>
          <w:sz w:val="28"/>
          <w:szCs w:val="28"/>
        </w:rPr>
      </w:pPr>
      <w:r w:rsidRPr="00A15AE9">
        <w:rPr>
          <w:b/>
          <w:sz w:val="28"/>
          <w:szCs w:val="28"/>
        </w:rPr>
        <w:t xml:space="preserve">О </w:t>
      </w:r>
      <w:r w:rsidR="0001350E">
        <w:rPr>
          <w:b/>
          <w:sz w:val="28"/>
          <w:szCs w:val="28"/>
        </w:rPr>
        <w:t>внесении изменени</w:t>
      </w:r>
      <w:r w:rsidR="00323DDD">
        <w:rPr>
          <w:b/>
          <w:sz w:val="28"/>
          <w:szCs w:val="28"/>
        </w:rPr>
        <w:t>я</w:t>
      </w:r>
      <w:r w:rsidR="0001350E">
        <w:rPr>
          <w:b/>
          <w:sz w:val="28"/>
          <w:szCs w:val="28"/>
        </w:rPr>
        <w:t xml:space="preserve"> в </w:t>
      </w:r>
      <w:r w:rsidR="00323DDD">
        <w:rPr>
          <w:b/>
          <w:sz w:val="28"/>
          <w:szCs w:val="28"/>
        </w:rPr>
        <w:t xml:space="preserve">статью 4 Закона Ульяновской области </w:t>
      </w:r>
      <w:r w:rsidR="00D42DC7">
        <w:rPr>
          <w:b/>
          <w:sz w:val="28"/>
          <w:szCs w:val="28"/>
        </w:rPr>
        <w:br/>
      </w:r>
      <w:r w:rsidR="00323DDD">
        <w:rPr>
          <w:b/>
          <w:sz w:val="28"/>
          <w:szCs w:val="28"/>
        </w:rPr>
        <w:t xml:space="preserve">«О некоторых мерах  по обеспечению </w:t>
      </w:r>
      <w:r w:rsidR="00323DDD" w:rsidRPr="00323DDD">
        <w:rPr>
          <w:b/>
          <w:bCs/>
          <w:sz w:val="28"/>
          <w:szCs w:val="28"/>
        </w:rPr>
        <w:t>устойчивого развития технопарков, находящихся на территории Ульяновской области</w:t>
      </w:r>
      <w:r w:rsidR="00323DDD">
        <w:rPr>
          <w:b/>
          <w:bCs/>
          <w:sz w:val="28"/>
          <w:szCs w:val="28"/>
        </w:rPr>
        <w:t xml:space="preserve">» и отмене отдельного положения законодательного акта Ульяновской области </w:t>
      </w:r>
    </w:p>
    <w:p w:rsidR="00D42DC7" w:rsidRDefault="00D42DC7" w:rsidP="00FA79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DC7" w:rsidRDefault="00D42DC7" w:rsidP="00FA79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DC7" w:rsidRDefault="00D42DC7" w:rsidP="00FA79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DC7" w:rsidRDefault="00D42DC7" w:rsidP="00FA79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DC7" w:rsidRDefault="00D42DC7" w:rsidP="00FA79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DC7" w:rsidRDefault="00D42DC7" w:rsidP="00FA79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DC7" w:rsidRDefault="00D42DC7" w:rsidP="00FA79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DC7" w:rsidRDefault="00D42DC7" w:rsidP="00FA79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DC7" w:rsidRPr="00A15AE9" w:rsidRDefault="00D42DC7" w:rsidP="006D42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D84" w:rsidRPr="003046CE" w:rsidRDefault="00D00795" w:rsidP="006D429C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05D84" w:rsidRDefault="00905D84" w:rsidP="006D4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C7" w:rsidRDefault="00D42DC7" w:rsidP="00D4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46A" w:rsidRPr="0081146A" w:rsidRDefault="0081146A" w:rsidP="00D42DC7">
      <w:pPr>
        <w:pStyle w:val="FORMATTEXT"/>
        <w:spacing w:line="365" w:lineRule="auto"/>
        <w:ind w:firstLine="709"/>
        <w:jc w:val="both"/>
        <w:rPr>
          <w:bCs/>
          <w:sz w:val="28"/>
          <w:szCs w:val="28"/>
        </w:rPr>
      </w:pPr>
      <w:r w:rsidRPr="0081146A">
        <w:rPr>
          <w:bCs/>
          <w:sz w:val="28"/>
          <w:szCs w:val="28"/>
        </w:rPr>
        <w:t>В</w:t>
      </w:r>
      <w:r w:rsidR="00323DDD">
        <w:rPr>
          <w:bCs/>
          <w:sz w:val="28"/>
          <w:szCs w:val="28"/>
        </w:rPr>
        <w:t>нести в</w:t>
      </w:r>
      <w:r w:rsidRPr="0081146A">
        <w:rPr>
          <w:bCs/>
          <w:sz w:val="28"/>
          <w:szCs w:val="28"/>
        </w:rPr>
        <w:t xml:space="preserve"> стать</w:t>
      </w:r>
      <w:r w:rsidR="00323DDD">
        <w:rPr>
          <w:bCs/>
          <w:sz w:val="28"/>
          <w:szCs w:val="28"/>
        </w:rPr>
        <w:t>ю</w:t>
      </w:r>
      <w:r w:rsidRPr="008114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8114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Закона Ульяновской области от 27</w:t>
      </w:r>
      <w:r w:rsidR="00FA7954">
        <w:rPr>
          <w:bCs/>
          <w:sz w:val="28"/>
          <w:szCs w:val="28"/>
        </w:rPr>
        <w:t xml:space="preserve"> октября </w:t>
      </w:r>
      <w:r>
        <w:rPr>
          <w:bCs/>
          <w:sz w:val="28"/>
          <w:szCs w:val="28"/>
        </w:rPr>
        <w:t>2017</w:t>
      </w:r>
      <w:r w:rsidR="00FA7954">
        <w:rPr>
          <w:bCs/>
          <w:sz w:val="28"/>
          <w:szCs w:val="28"/>
        </w:rPr>
        <w:t xml:space="preserve"> года</w:t>
      </w:r>
      <w:r w:rsidR="00FA7954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№ 125-ЗО «О некоторых мерах по обеспечению устойчивого развития технопарков, находящихся на территории Ульяновской области» </w:t>
      </w:r>
      <w:r w:rsidRPr="0081146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«</w:t>
      </w:r>
      <w:proofErr w:type="gramStart"/>
      <w:r w:rsidRPr="0081146A">
        <w:rPr>
          <w:bCs/>
          <w:sz w:val="28"/>
          <w:szCs w:val="28"/>
        </w:rPr>
        <w:t>Ульяновская</w:t>
      </w:r>
      <w:proofErr w:type="gramEnd"/>
      <w:r w:rsidRPr="0081146A">
        <w:rPr>
          <w:bCs/>
          <w:sz w:val="28"/>
          <w:szCs w:val="28"/>
        </w:rPr>
        <w:t xml:space="preserve"> правда</w:t>
      </w:r>
      <w:r>
        <w:rPr>
          <w:bCs/>
          <w:sz w:val="28"/>
          <w:szCs w:val="28"/>
        </w:rPr>
        <w:t>»</w:t>
      </w:r>
      <w:r w:rsidR="00FA79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 w:rsidR="00323DDD">
        <w:rPr>
          <w:bCs/>
          <w:sz w:val="28"/>
          <w:szCs w:val="28"/>
        </w:rPr>
        <w:t xml:space="preserve"> </w:t>
      </w:r>
      <w:r w:rsidRPr="0081146A">
        <w:rPr>
          <w:bCs/>
          <w:sz w:val="28"/>
          <w:szCs w:val="28"/>
        </w:rPr>
        <w:t>10.11.2017</w:t>
      </w:r>
      <w:r>
        <w:rPr>
          <w:bCs/>
          <w:sz w:val="28"/>
          <w:szCs w:val="28"/>
        </w:rPr>
        <w:t xml:space="preserve"> №</w:t>
      </w:r>
      <w:r w:rsidRPr="0081146A">
        <w:rPr>
          <w:bCs/>
          <w:sz w:val="28"/>
          <w:szCs w:val="28"/>
        </w:rPr>
        <w:t xml:space="preserve"> 82-83) </w:t>
      </w:r>
      <w:r w:rsidR="00323DDD">
        <w:rPr>
          <w:bCs/>
          <w:sz w:val="28"/>
          <w:szCs w:val="28"/>
        </w:rPr>
        <w:t xml:space="preserve">изменение, исключив </w:t>
      </w:r>
      <w:r w:rsidR="00DB36AA" w:rsidRPr="00DB36AA">
        <w:rPr>
          <w:bCs/>
          <w:sz w:val="28"/>
          <w:szCs w:val="28"/>
        </w:rPr>
        <w:t xml:space="preserve">из неё </w:t>
      </w:r>
      <w:r w:rsidRPr="0081146A">
        <w:rPr>
          <w:bCs/>
          <w:sz w:val="28"/>
          <w:szCs w:val="28"/>
        </w:rPr>
        <w:t>слов</w:t>
      </w:r>
      <w:r>
        <w:rPr>
          <w:bCs/>
          <w:sz w:val="28"/>
          <w:szCs w:val="28"/>
        </w:rPr>
        <w:t>а</w:t>
      </w:r>
      <w:r w:rsidRPr="008114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«и (или) возможности уплачивать в меньшем размере налог на прибыль организации, подлежащий зачислению в областной бюджет Ульяновской области»</w:t>
      </w:r>
      <w:r w:rsidR="00323DDD">
        <w:rPr>
          <w:bCs/>
          <w:sz w:val="28"/>
          <w:szCs w:val="28"/>
        </w:rPr>
        <w:t xml:space="preserve">. </w:t>
      </w:r>
    </w:p>
    <w:p w:rsidR="0081146A" w:rsidRDefault="0081146A" w:rsidP="00D42DC7">
      <w:pPr>
        <w:pStyle w:val="FORMATTEXT"/>
        <w:ind w:firstLine="709"/>
        <w:jc w:val="both"/>
        <w:rPr>
          <w:b/>
          <w:bCs/>
          <w:sz w:val="28"/>
          <w:szCs w:val="28"/>
        </w:rPr>
      </w:pPr>
    </w:p>
    <w:p w:rsidR="00D42DC7" w:rsidRDefault="00D42DC7" w:rsidP="00D42DC7">
      <w:pPr>
        <w:pStyle w:val="FORMATTEXT"/>
        <w:ind w:firstLine="709"/>
        <w:jc w:val="both"/>
        <w:rPr>
          <w:b/>
          <w:bCs/>
          <w:sz w:val="28"/>
          <w:szCs w:val="28"/>
        </w:rPr>
      </w:pPr>
    </w:p>
    <w:p w:rsidR="0081146A" w:rsidRDefault="00323DDD" w:rsidP="006D429C">
      <w:pPr>
        <w:pStyle w:val="FORMATTEX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81146A" w:rsidRDefault="0081146A" w:rsidP="006D429C">
      <w:pPr>
        <w:pStyle w:val="FORMATTEXT"/>
        <w:ind w:firstLine="709"/>
        <w:jc w:val="both"/>
        <w:rPr>
          <w:b/>
          <w:bCs/>
          <w:sz w:val="28"/>
          <w:szCs w:val="28"/>
        </w:rPr>
      </w:pPr>
    </w:p>
    <w:p w:rsidR="00D42DC7" w:rsidRDefault="00D42DC7" w:rsidP="00D42DC7">
      <w:pPr>
        <w:pStyle w:val="FORMATTEXT"/>
        <w:ind w:firstLine="709"/>
        <w:jc w:val="both"/>
        <w:rPr>
          <w:b/>
          <w:bCs/>
          <w:sz w:val="28"/>
          <w:szCs w:val="28"/>
        </w:rPr>
      </w:pPr>
    </w:p>
    <w:p w:rsidR="0081146A" w:rsidRDefault="00DB36AA" w:rsidP="00D42DC7">
      <w:pPr>
        <w:pStyle w:val="FORMATTEXT"/>
        <w:spacing w:line="365" w:lineRule="auto"/>
        <w:ind w:firstLine="709"/>
        <w:jc w:val="both"/>
        <w:rPr>
          <w:bCs/>
          <w:sz w:val="28"/>
          <w:szCs w:val="28"/>
        </w:rPr>
      </w:pPr>
      <w:r w:rsidRPr="00DB36AA">
        <w:rPr>
          <w:bCs/>
          <w:sz w:val="28"/>
          <w:szCs w:val="28"/>
        </w:rPr>
        <w:t>Отменить статью 1 Закона Ульяновской области от 30 августа 2018 года            № 73-ЗО «О внесении изменений в отдельные законодательные акты Ульяновской области» («</w:t>
      </w:r>
      <w:proofErr w:type="gramStart"/>
      <w:r w:rsidRPr="00DB36AA">
        <w:rPr>
          <w:bCs/>
          <w:sz w:val="28"/>
          <w:szCs w:val="28"/>
        </w:rPr>
        <w:t>Ульяновская</w:t>
      </w:r>
      <w:proofErr w:type="gramEnd"/>
      <w:r w:rsidRPr="00DB36AA">
        <w:rPr>
          <w:bCs/>
          <w:sz w:val="28"/>
          <w:szCs w:val="28"/>
        </w:rPr>
        <w:t xml:space="preserve"> правда» от 04.09.2018 № 64).</w:t>
      </w:r>
      <w:r w:rsidR="00C100CE" w:rsidRPr="00C100CE">
        <w:rPr>
          <w:bCs/>
          <w:sz w:val="28"/>
          <w:szCs w:val="28"/>
        </w:rPr>
        <w:t xml:space="preserve"> </w:t>
      </w:r>
    </w:p>
    <w:p w:rsidR="006D429C" w:rsidRDefault="006D429C" w:rsidP="006D429C">
      <w:pPr>
        <w:pStyle w:val="FORMATTEXT"/>
        <w:ind w:firstLine="709"/>
        <w:jc w:val="both"/>
        <w:rPr>
          <w:bCs/>
          <w:sz w:val="28"/>
          <w:szCs w:val="28"/>
        </w:rPr>
      </w:pPr>
    </w:p>
    <w:p w:rsidR="006D429C" w:rsidRPr="0081146A" w:rsidRDefault="006D429C" w:rsidP="00D42DC7">
      <w:pPr>
        <w:pStyle w:val="FORMATTEXT"/>
        <w:spacing w:line="365" w:lineRule="auto"/>
        <w:ind w:firstLine="709"/>
        <w:jc w:val="both"/>
        <w:rPr>
          <w:bCs/>
          <w:sz w:val="28"/>
          <w:szCs w:val="28"/>
        </w:rPr>
      </w:pPr>
    </w:p>
    <w:p w:rsidR="0001350E" w:rsidRPr="00D00795" w:rsidRDefault="0001350E" w:rsidP="006D429C">
      <w:pPr>
        <w:pStyle w:val="FORMATTEXT"/>
        <w:ind w:firstLine="709"/>
        <w:jc w:val="both"/>
        <w:rPr>
          <w:b/>
          <w:bCs/>
          <w:sz w:val="28"/>
          <w:szCs w:val="28"/>
        </w:rPr>
      </w:pPr>
      <w:r w:rsidRPr="00D00795">
        <w:rPr>
          <w:b/>
          <w:bCs/>
          <w:sz w:val="28"/>
          <w:szCs w:val="28"/>
        </w:rPr>
        <w:lastRenderedPageBreak/>
        <w:t xml:space="preserve">Статья </w:t>
      </w:r>
      <w:r w:rsidR="006D5B7B">
        <w:rPr>
          <w:b/>
          <w:bCs/>
          <w:sz w:val="28"/>
          <w:szCs w:val="28"/>
        </w:rPr>
        <w:t>3</w:t>
      </w:r>
    </w:p>
    <w:p w:rsidR="0001350E" w:rsidRDefault="0001350E" w:rsidP="006D429C">
      <w:pPr>
        <w:pStyle w:val="FORMATTEXT"/>
        <w:ind w:firstLine="709"/>
        <w:jc w:val="both"/>
        <w:rPr>
          <w:sz w:val="28"/>
          <w:szCs w:val="28"/>
        </w:rPr>
      </w:pPr>
    </w:p>
    <w:p w:rsidR="00D42DC7" w:rsidRPr="00C65B4E" w:rsidRDefault="00D42DC7" w:rsidP="00D42DC7">
      <w:pPr>
        <w:pStyle w:val="FORMATTEXT"/>
        <w:ind w:firstLine="709"/>
        <w:jc w:val="both"/>
        <w:rPr>
          <w:sz w:val="28"/>
          <w:szCs w:val="28"/>
        </w:rPr>
      </w:pPr>
    </w:p>
    <w:p w:rsidR="0001350E" w:rsidRPr="00DB36AA" w:rsidRDefault="00DB36AA" w:rsidP="00D42DC7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DB36AA">
        <w:rPr>
          <w:sz w:val="28"/>
          <w:szCs w:val="28"/>
        </w:rPr>
        <w:t>Настоящий Закон вступает в силу с 1 января 201</w:t>
      </w:r>
      <w:r>
        <w:rPr>
          <w:sz w:val="28"/>
          <w:szCs w:val="28"/>
        </w:rPr>
        <w:t>9</w:t>
      </w:r>
      <w:r w:rsidRPr="00DB36AA">
        <w:rPr>
          <w:sz w:val="28"/>
          <w:szCs w:val="28"/>
        </w:rPr>
        <w:t xml:space="preserve"> года</w:t>
      </w:r>
      <w:r w:rsidR="006D5B7B" w:rsidRPr="00DB36AA">
        <w:rPr>
          <w:sz w:val="28"/>
          <w:szCs w:val="28"/>
        </w:rPr>
        <w:t xml:space="preserve">. </w:t>
      </w:r>
    </w:p>
    <w:p w:rsidR="00905D84" w:rsidRPr="00D42DC7" w:rsidRDefault="00905D84" w:rsidP="00FA7954">
      <w:pPr>
        <w:ind w:firstLine="567"/>
        <w:jc w:val="both"/>
        <w:rPr>
          <w:sz w:val="16"/>
          <w:szCs w:val="28"/>
        </w:rPr>
      </w:pPr>
    </w:p>
    <w:p w:rsidR="00905D84" w:rsidRDefault="00905D84" w:rsidP="00FA7954">
      <w:pPr>
        <w:ind w:firstLine="567"/>
        <w:jc w:val="both"/>
        <w:rPr>
          <w:sz w:val="28"/>
          <w:szCs w:val="28"/>
        </w:rPr>
      </w:pPr>
    </w:p>
    <w:p w:rsidR="00E1365E" w:rsidRPr="00FC384E" w:rsidRDefault="00E1365E" w:rsidP="00FA7954">
      <w:pPr>
        <w:ind w:firstLine="567"/>
        <w:jc w:val="both"/>
        <w:rPr>
          <w:sz w:val="28"/>
          <w:szCs w:val="28"/>
        </w:rPr>
      </w:pPr>
    </w:p>
    <w:p w:rsidR="00976742" w:rsidRPr="00AE2D5A" w:rsidRDefault="00905D84" w:rsidP="00EC7498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D77DC3">
        <w:rPr>
          <w:b/>
          <w:sz w:val="28"/>
          <w:szCs w:val="28"/>
        </w:rPr>
        <w:t xml:space="preserve">Губернатор Ульяновской области   </w:t>
      </w:r>
      <w:r w:rsidR="00D00795">
        <w:rPr>
          <w:b/>
          <w:sz w:val="28"/>
          <w:szCs w:val="28"/>
        </w:rPr>
        <w:t xml:space="preserve">       </w:t>
      </w:r>
      <w:r w:rsidRPr="00D77DC3">
        <w:rPr>
          <w:b/>
          <w:sz w:val="28"/>
          <w:szCs w:val="28"/>
        </w:rPr>
        <w:t xml:space="preserve">                                </w:t>
      </w:r>
      <w:r w:rsidR="003719A8">
        <w:rPr>
          <w:b/>
          <w:sz w:val="28"/>
          <w:szCs w:val="28"/>
        </w:rPr>
        <w:t xml:space="preserve">       </w:t>
      </w:r>
      <w:r w:rsidRPr="00D77DC3">
        <w:rPr>
          <w:b/>
          <w:sz w:val="28"/>
          <w:szCs w:val="28"/>
        </w:rPr>
        <w:t xml:space="preserve">   </w:t>
      </w:r>
      <w:proofErr w:type="spellStart"/>
      <w:r w:rsidRPr="00D77DC3">
        <w:rPr>
          <w:b/>
          <w:sz w:val="28"/>
          <w:szCs w:val="28"/>
        </w:rPr>
        <w:t>С.И.Морозов</w:t>
      </w:r>
      <w:proofErr w:type="spellEnd"/>
    </w:p>
    <w:p w:rsidR="00905D84" w:rsidRDefault="00905D84" w:rsidP="00D42DC7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D42DC7" w:rsidRDefault="00D42DC7" w:rsidP="00D42DC7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D42DC7" w:rsidRPr="00D77DC3" w:rsidRDefault="00D42DC7" w:rsidP="00D42DC7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905D84" w:rsidRPr="00D77DC3" w:rsidRDefault="00905D84" w:rsidP="00D42DC7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77DC3">
        <w:rPr>
          <w:bCs/>
          <w:sz w:val="28"/>
          <w:szCs w:val="28"/>
        </w:rPr>
        <w:t>г. Ульяновск</w:t>
      </w:r>
    </w:p>
    <w:p w:rsidR="00905D84" w:rsidRPr="00D77DC3" w:rsidRDefault="00905D84" w:rsidP="00D42DC7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77DC3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 xml:space="preserve">  </w:t>
      </w:r>
      <w:r w:rsidR="0080140B">
        <w:rPr>
          <w:bCs/>
          <w:sz w:val="28"/>
          <w:szCs w:val="28"/>
        </w:rPr>
        <w:t xml:space="preserve">__________ </w:t>
      </w:r>
      <w:smartTag w:uri="urn:schemas-microsoft-com:office:smarttags" w:element="metricconverter">
        <w:smartTagPr>
          <w:attr w:name="ProductID" w:val="2018 г"/>
        </w:smartTagPr>
        <w:r w:rsidR="0080140B">
          <w:rPr>
            <w:bCs/>
            <w:sz w:val="28"/>
            <w:szCs w:val="28"/>
          </w:rPr>
          <w:t>2018</w:t>
        </w:r>
        <w:r w:rsidRPr="00D77DC3">
          <w:rPr>
            <w:bCs/>
            <w:sz w:val="28"/>
            <w:szCs w:val="28"/>
          </w:rPr>
          <w:t xml:space="preserve"> г</w:t>
        </w:r>
      </w:smartTag>
      <w:r w:rsidRPr="00D77DC3">
        <w:rPr>
          <w:bCs/>
          <w:sz w:val="28"/>
          <w:szCs w:val="28"/>
        </w:rPr>
        <w:t>.</w:t>
      </w:r>
    </w:p>
    <w:p w:rsidR="00905D84" w:rsidRPr="001226E8" w:rsidRDefault="00905D84" w:rsidP="00D42DC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77DC3">
        <w:rPr>
          <w:bCs/>
          <w:sz w:val="28"/>
          <w:szCs w:val="28"/>
        </w:rPr>
        <w:t>№ ___-ЗО</w:t>
      </w:r>
    </w:p>
    <w:p w:rsidR="00353193" w:rsidRDefault="00353193" w:rsidP="00EC7498">
      <w:pPr>
        <w:spacing w:line="360" w:lineRule="auto"/>
        <w:ind w:firstLine="567"/>
      </w:pPr>
    </w:p>
    <w:sectPr w:rsidR="00353193" w:rsidSect="00D42DC7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8C" w:rsidRDefault="00F63B8C">
      <w:r>
        <w:separator/>
      </w:r>
    </w:p>
  </w:endnote>
  <w:endnote w:type="continuationSeparator" w:id="0">
    <w:p w:rsidR="00F63B8C" w:rsidRDefault="00F6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C7" w:rsidRPr="00D42DC7" w:rsidRDefault="00D42DC7" w:rsidP="00D42DC7">
    <w:pPr>
      <w:pStyle w:val="a7"/>
      <w:jc w:val="right"/>
      <w:rPr>
        <w:sz w:val="16"/>
      </w:rPr>
    </w:pPr>
    <w:r>
      <w:rPr>
        <w:sz w:val="16"/>
      </w:rPr>
      <w:t>1411мм1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8C" w:rsidRDefault="00F63B8C">
      <w:r>
        <w:separator/>
      </w:r>
    </w:p>
  </w:footnote>
  <w:footnote w:type="continuationSeparator" w:id="0">
    <w:p w:rsidR="00F63B8C" w:rsidRDefault="00F63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95961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42DC7" w:rsidRPr="00D42DC7" w:rsidRDefault="00D42DC7" w:rsidP="00D42DC7">
        <w:pPr>
          <w:pStyle w:val="a3"/>
          <w:jc w:val="center"/>
          <w:rPr>
            <w:sz w:val="28"/>
          </w:rPr>
        </w:pPr>
        <w:r w:rsidRPr="00D42DC7">
          <w:rPr>
            <w:sz w:val="28"/>
          </w:rPr>
          <w:fldChar w:fldCharType="begin"/>
        </w:r>
        <w:r w:rsidRPr="00D42DC7">
          <w:rPr>
            <w:sz w:val="28"/>
          </w:rPr>
          <w:instrText>PAGE   \* MERGEFORMAT</w:instrText>
        </w:r>
        <w:r w:rsidRPr="00D42DC7">
          <w:rPr>
            <w:sz w:val="28"/>
          </w:rPr>
          <w:fldChar w:fldCharType="separate"/>
        </w:r>
        <w:r w:rsidR="000037FD">
          <w:rPr>
            <w:noProof/>
            <w:sz w:val="28"/>
          </w:rPr>
          <w:t>2</w:t>
        </w:r>
        <w:r w:rsidRPr="00D42DC7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012"/>
    <w:multiLevelType w:val="hybridMultilevel"/>
    <w:tmpl w:val="770C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9535E"/>
    <w:multiLevelType w:val="hybridMultilevel"/>
    <w:tmpl w:val="C4AC8168"/>
    <w:lvl w:ilvl="0" w:tplc="E3328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07143E"/>
    <w:multiLevelType w:val="hybridMultilevel"/>
    <w:tmpl w:val="D05C0736"/>
    <w:lvl w:ilvl="0" w:tplc="B2CCEF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175F51"/>
    <w:multiLevelType w:val="hybridMultilevel"/>
    <w:tmpl w:val="93522178"/>
    <w:lvl w:ilvl="0" w:tplc="FDC4058E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7AD6368C"/>
    <w:multiLevelType w:val="hybridMultilevel"/>
    <w:tmpl w:val="F32EF410"/>
    <w:lvl w:ilvl="0" w:tplc="B9D8195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7B583BF6"/>
    <w:multiLevelType w:val="hybridMultilevel"/>
    <w:tmpl w:val="286C0D6E"/>
    <w:lvl w:ilvl="0" w:tplc="21C285A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84"/>
    <w:rsid w:val="000037FD"/>
    <w:rsid w:val="00013400"/>
    <w:rsid w:val="0001350E"/>
    <w:rsid w:val="000136B1"/>
    <w:rsid w:val="000342D4"/>
    <w:rsid w:val="000345F2"/>
    <w:rsid w:val="0006451E"/>
    <w:rsid w:val="000743B9"/>
    <w:rsid w:val="00077FC0"/>
    <w:rsid w:val="000823AC"/>
    <w:rsid w:val="0008690A"/>
    <w:rsid w:val="000A0C8B"/>
    <w:rsid w:val="000A7884"/>
    <w:rsid w:val="000B1B40"/>
    <w:rsid w:val="000B71EA"/>
    <w:rsid w:val="000D128D"/>
    <w:rsid w:val="000E6482"/>
    <w:rsid w:val="000F2B2A"/>
    <w:rsid w:val="00107D63"/>
    <w:rsid w:val="0011194F"/>
    <w:rsid w:val="00124BCE"/>
    <w:rsid w:val="001317D1"/>
    <w:rsid w:val="001465CD"/>
    <w:rsid w:val="0015412A"/>
    <w:rsid w:val="001638BC"/>
    <w:rsid w:val="00172B2F"/>
    <w:rsid w:val="0017647F"/>
    <w:rsid w:val="00176B9A"/>
    <w:rsid w:val="001817C3"/>
    <w:rsid w:val="00182A16"/>
    <w:rsid w:val="001850EA"/>
    <w:rsid w:val="00195146"/>
    <w:rsid w:val="001C5BE7"/>
    <w:rsid w:val="001D638A"/>
    <w:rsid w:val="001E2153"/>
    <w:rsid w:val="001F09FA"/>
    <w:rsid w:val="001F7507"/>
    <w:rsid w:val="002003FD"/>
    <w:rsid w:val="00207CBF"/>
    <w:rsid w:val="00212A03"/>
    <w:rsid w:val="002205A0"/>
    <w:rsid w:val="002227B1"/>
    <w:rsid w:val="00234398"/>
    <w:rsid w:val="00244581"/>
    <w:rsid w:val="00262A21"/>
    <w:rsid w:val="00270F0E"/>
    <w:rsid w:val="00277864"/>
    <w:rsid w:val="0028571B"/>
    <w:rsid w:val="00294ECB"/>
    <w:rsid w:val="002A52C5"/>
    <w:rsid w:val="002A657A"/>
    <w:rsid w:val="002A70D0"/>
    <w:rsid w:val="002B2D96"/>
    <w:rsid w:val="002B6EF2"/>
    <w:rsid w:val="002C3AE8"/>
    <w:rsid w:val="002D71B8"/>
    <w:rsid w:val="002D7BCB"/>
    <w:rsid w:val="002E01C3"/>
    <w:rsid w:val="002E238F"/>
    <w:rsid w:val="002F2E37"/>
    <w:rsid w:val="0030053F"/>
    <w:rsid w:val="003046CE"/>
    <w:rsid w:val="00323DDD"/>
    <w:rsid w:val="00352873"/>
    <w:rsid w:val="00353193"/>
    <w:rsid w:val="00364569"/>
    <w:rsid w:val="003719A8"/>
    <w:rsid w:val="00373BCF"/>
    <w:rsid w:val="00390C86"/>
    <w:rsid w:val="003B2FCB"/>
    <w:rsid w:val="003B6F32"/>
    <w:rsid w:val="003D5263"/>
    <w:rsid w:val="003D5902"/>
    <w:rsid w:val="003E3BFF"/>
    <w:rsid w:val="00404378"/>
    <w:rsid w:val="0040487D"/>
    <w:rsid w:val="00412451"/>
    <w:rsid w:val="00414F31"/>
    <w:rsid w:val="00425A37"/>
    <w:rsid w:val="004353A6"/>
    <w:rsid w:val="00466DCA"/>
    <w:rsid w:val="00467A7A"/>
    <w:rsid w:val="004776B4"/>
    <w:rsid w:val="004828D2"/>
    <w:rsid w:val="00483E3A"/>
    <w:rsid w:val="00491319"/>
    <w:rsid w:val="00491660"/>
    <w:rsid w:val="004A1886"/>
    <w:rsid w:val="004B1BC8"/>
    <w:rsid w:val="004E6CEB"/>
    <w:rsid w:val="004F182D"/>
    <w:rsid w:val="004F3681"/>
    <w:rsid w:val="0050498D"/>
    <w:rsid w:val="00521D84"/>
    <w:rsid w:val="00523F21"/>
    <w:rsid w:val="0053588C"/>
    <w:rsid w:val="00552211"/>
    <w:rsid w:val="005905F4"/>
    <w:rsid w:val="0059279F"/>
    <w:rsid w:val="005B10D2"/>
    <w:rsid w:val="005C5839"/>
    <w:rsid w:val="005E7D51"/>
    <w:rsid w:val="00603533"/>
    <w:rsid w:val="00606274"/>
    <w:rsid w:val="00611D3F"/>
    <w:rsid w:val="00613AFE"/>
    <w:rsid w:val="00614F6E"/>
    <w:rsid w:val="0063045A"/>
    <w:rsid w:val="0063260A"/>
    <w:rsid w:val="00651CB4"/>
    <w:rsid w:val="00660B90"/>
    <w:rsid w:val="00663900"/>
    <w:rsid w:val="006701C7"/>
    <w:rsid w:val="0068551A"/>
    <w:rsid w:val="00693235"/>
    <w:rsid w:val="006A2C0E"/>
    <w:rsid w:val="006A51D9"/>
    <w:rsid w:val="006C49E3"/>
    <w:rsid w:val="006D429C"/>
    <w:rsid w:val="006D5B7B"/>
    <w:rsid w:val="006E51F4"/>
    <w:rsid w:val="006F0760"/>
    <w:rsid w:val="006F1FA6"/>
    <w:rsid w:val="006F6756"/>
    <w:rsid w:val="0070788D"/>
    <w:rsid w:val="007279CF"/>
    <w:rsid w:val="00767F4D"/>
    <w:rsid w:val="007946B6"/>
    <w:rsid w:val="007B5B08"/>
    <w:rsid w:val="007C26B3"/>
    <w:rsid w:val="007E313B"/>
    <w:rsid w:val="0080140B"/>
    <w:rsid w:val="0081146A"/>
    <w:rsid w:val="00813451"/>
    <w:rsid w:val="008144C1"/>
    <w:rsid w:val="008241A9"/>
    <w:rsid w:val="0082752F"/>
    <w:rsid w:val="008354CB"/>
    <w:rsid w:val="0088356E"/>
    <w:rsid w:val="008918A8"/>
    <w:rsid w:val="00895973"/>
    <w:rsid w:val="008B1DE0"/>
    <w:rsid w:val="008B77D9"/>
    <w:rsid w:val="008C1467"/>
    <w:rsid w:val="008C4CF0"/>
    <w:rsid w:val="008D17FB"/>
    <w:rsid w:val="008F66D9"/>
    <w:rsid w:val="008F6FED"/>
    <w:rsid w:val="008F72A3"/>
    <w:rsid w:val="00905D84"/>
    <w:rsid w:val="00911D64"/>
    <w:rsid w:val="0092061F"/>
    <w:rsid w:val="00932428"/>
    <w:rsid w:val="0093330C"/>
    <w:rsid w:val="00952C11"/>
    <w:rsid w:val="009615DD"/>
    <w:rsid w:val="00961A63"/>
    <w:rsid w:val="00972A8A"/>
    <w:rsid w:val="00976742"/>
    <w:rsid w:val="00982383"/>
    <w:rsid w:val="009A5896"/>
    <w:rsid w:val="009B0677"/>
    <w:rsid w:val="009B3A8C"/>
    <w:rsid w:val="009C394E"/>
    <w:rsid w:val="009D2054"/>
    <w:rsid w:val="009D49EF"/>
    <w:rsid w:val="00A21720"/>
    <w:rsid w:val="00A41465"/>
    <w:rsid w:val="00A54D87"/>
    <w:rsid w:val="00A56BAF"/>
    <w:rsid w:val="00A60151"/>
    <w:rsid w:val="00A655A5"/>
    <w:rsid w:val="00A8061A"/>
    <w:rsid w:val="00A94C50"/>
    <w:rsid w:val="00AB7CF8"/>
    <w:rsid w:val="00AC1102"/>
    <w:rsid w:val="00AC3E50"/>
    <w:rsid w:val="00AC4A59"/>
    <w:rsid w:val="00AD4904"/>
    <w:rsid w:val="00AE2D5A"/>
    <w:rsid w:val="00AE3D0E"/>
    <w:rsid w:val="00AF26AC"/>
    <w:rsid w:val="00B10877"/>
    <w:rsid w:val="00B202AF"/>
    <w:rsid w:val="00B25F69"/>
    <w:rsid w:val="00B70A7A"/>
    <w:rsid w:val="00B75D92"/>
    <w:rsid w:val="00B90443"/>
    <w:rsid w:val="00B976A0"/>
    <w:rsid w:val="00BA4785"/>
    <w:rsid w:val="00BB033F"/>
    <w:rsid w:val="00BB1CBB"/>
    <w:rsid w:val="00BC7AB9"/>
    <w:rsid w:val="00BD0DB0"/>
    <w:rsid w:val="00BD310C"/>
    <w:rsid w:val="00BD71D5"/>
    <w:rsid w:val="00BE664D"/>
    <w:rsid w:val="00BF3337"/>
    <w:rsid w:val="00C01191"/>
    <w:rsid w:val="00C100CE"/>
    <w:rsid w:val="00C30ECB"/>
    <w:rsid w:val="00C332FE"/>
    <w:rsid w:val="00C4089D"/>
    <w:rsid w:val="00C458E4"/>
    <w:rsid w:val="00C51DF7"/>
    <w:rsid w:val="00C61333"/>
    <w:rsid w:val="00C77218"/>
    <w:rsid w:val="00C806DC"/>
    <w:rsid w:val="00C94E74"/>
    <w:rsid w:val="00CA2D93"/>
    <w:rsid w:val="00CA2F1F"/>
    <w:rsid w:val="00CA49B6"/>
    <w:rsid w:val="00CB0427"/>
    <w:rsid w:val="00CB587E"/>
    <w:rsid w:val="00CB6B7B"/>
    <w:rsid w:val="00CC6D38"/>
    <w:rsid w:val="00CD0479"/>
    <w:rsid w:val="00CD07AD"/>
    <w:rsid w:val="00CD07CF"/>
    <w:rsid w:val="00D00795"/>
    <w:rsid w:val="00D010BB"/>
    <w:rsid w:val="00D02A2A"/>
    <w:rsid w:val="00D150FB"/>
    <w:rsid w:val="00D26A9E"/>
    <w:rsid w:val="00D27610"/>
    <w:rsid w:val="00D35A0A"/>
    <w:rsid w:val="00D404A0"/>
    <w:rsid w:val="00D42DC7"/>
    <w:rsid w:val="00D735D1"/>
    <w:rsid w:val="00D81A62"/>
    <w:rsid w:val="00D91866"/>
    <w:rsid w:val="00D97A82"/>
    <w:rsid w:val="00DA112D"/>
    <w:rsid w:val="00DA31FE"/>
    <w:rsid w:val="00DB36AA"/>
    <w:rsid w:val="00DD4863"/>
    <w:rsid w:val="00DD7C7F"/>
    <w:rsid w:val="00E11222"/>
    <w:rsid w:val="00E1365E"/>
    <w:rsid w:val="00E22C25"/>
    <w:rsid w:val="00E2624D"/>
    <w:rsid w:val="00E30251"/>
    <w:rsid w:val="00E40744"/>
    <w:rsid w:val="00E40FE4"/>
    <w:rsid w:val="00E41CE9"/>
    <w:rsid w:val="00E520F7"/>
    <w:rsid w:val="00E64ADF"/>
    <w:rsid w:val="00EB32DC"/>
    <w:rsid w:val="00EC61C3"/>
    <w:rsid w:val="00EC7498"/>
    <w:rsid w:val="00ED7273"/>
    <w:rsid w:val="00EF0B69"/>
    <w:rsid w:val="00EF471D"/>
    <w:rsid w:val="00F0112C"/>
    <w:rsid w:val="00F13983"/>
    <w:rsid w:val="00F276E1"/>
    <w:rsid w:val="00F3321F"/>
    <w:rsid w:val="00F4652C"/>
    <w:rsid w:val="00F5344C"/>
    <w:rsid w:val="00F63B8C"/>
    <w:rsid w:val="00F728D6"/>
    <w:rsid w:val="00F74A19"/>
    <w:rsid w:val="00F9254A"/>
    <w:rsid w:val="00FA7954"/>
    <w:rsid w:val="00FC5B64"/>
    <w:rsid w:val="00FE395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8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D8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uiPriority w:val="99"/>
    <w:rsid w:val="0090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05D84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6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60B90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uiPriority w:val="99"/>
    <w:rsid w:val="000135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footer"/>
    <w:basedOn w:val="a"/>
    <w:link w:val="a8"/>
    <w:rsid w:val="00A60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0151"/>
    <w:rPr>
      <w:rFonts w:eastAsia="Calibri"/>
      <w:sz w:val="24"/>
      <w:szCs w:val="24"/>
    </w:rPr>
  </w:style>
  <w:style w:type="character" w:styleId="a9">
    <w:name w:val="Hyperlink"/>
    <w:rsid w:val="00B25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8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D8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uiPriority w:val="99"/>
    <w:rsid w:val="0090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05D84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6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60B90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uiPriority w:val="99"/>
    <w:rsid w:val="000135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footer"/>
    <w:basedOn w:val="a"/>
    <w:link w:val="a8"/>
    <w:rsid w:val="00A60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0151"/>
    <w:rPr>
      <w:rFonts w:eastAsia="Calibri"/>
      <w:sz w:val="24"/>
      <w:szCs w:val="24"/>
    </w:rPr>
  </w:style>
  <w:style w:type="character" w:styleId="a9">
    <w:name w:val="Hyperlink"/>
    <w:rsid w:val="00B25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5</cp:revision>
  <cp:lastPrinted>2018-11-14T10:59:00Z</cp:lastPrinted>
  <dcterms:created xsi:type="dcterms:W3CDTF">2018-12-17T08:16:00Z</dcterms:created>
  <dcterms:modified xsi:type="dcterms:W3CDTF">2018-12-18T06:29:00Z</dcterms:modified>
</cp:coreProperties>
</file>