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6A3DF7" w:rsidRPr="006A3DF7" w:rsidTr="004200C9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6A3DF7" w:rsidRPr="006A3DF7" w:rsidRDefault="006A3DF7" w:rsidP="006A3DF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3D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ГУБЕРНАТОР УЛЬЯНОВСКОЙ ОБЛАСТИ</w:t>
            </w:r>
          </w:p>
        </w:tc>
      </w:tr>
      <w:tr w:rsidR="006A3DF7" w:rsidRPr="006A3DF7" w:rsidTr="004200C9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6A3DF7" w:rsidRPr="006A3DF7" w:rsidRDefault="006A3DF7" w:rsidP="006A3DF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3D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У К А </w:t>
            </w:r>
            <w:proofErr w:type="gramStart"/>
            <w:r w:rsidRPr="006A3D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</w:t>
            </w:r>
            <w:proofErr w:type="gramEnd"/>
          </w:p>
        </w:tc>
      </w:tr>
      <w:tr w:rsidR="006A3DF7" w:rsidRPr="006A3DF7" w:rsidTr="004200C9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6A3DF7" w:rsidRPr="006A3DF7" w:rsidRDefault="006A3DF7" w:rsidP="006A3DF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Pr="006A3D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февраля 2019</w:t>
            </w:r>
            <w:r w:rsidRPr="006A3D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г. 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6A3DF7" w:rsidRPr="006A3DF7" w:rsidRDefault="006A3DF7" w:rsidP="006A3DF7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3D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8</w:t>
            </w:r>
          </w:p>
        </w:tc>
      </w:tr>
    </w:tbl>
    <w:p w:rsidR="00061E75" w:rsidRPr="00831FE1" w:rsidRDefault="00061E75" w:rsidP="00061E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1E75" w:rsidRPr="00831FE1" w:rsidRDefault="00061E75" w:rsidP="00061E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5A0C" w:rsidRPr="006A3DF7" w:rsidRDefault="009A5A0C" w:rsidP="00061E75">
      <w:pPr>
        <w:jc w:val="center"/>
        <w:rPr>
          <w:rFonts w:ascii="Times New Roman" w:hAnsi="Times New Roman" w:cs="Times New Roman"/>
          <w:b/>
          <w:sz w:val="40"/>
          <w:szCs w:val="28"/>
        </w:rPr>
      </w:pPr>
      <w:bookmarkStart w:id="0" w:name="_GoBack"/>
      <w:bookmarkEnd w:id="0"/>
    </w:p>
    <w:p w:rsidR="008B6FF7" w:rsidRDefault="00831FE1" w:rsidP="00061E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</w:t>
      </w:r>
      <w:r w:rsidR="00061E75" w:rsidRPr="00831FE1">
        <w:rPr>
          <w:rFonts w:ascii="Times New Roman" w:hAnsi="Times New Roman" w:cs="Times New Roman"/>
          <w:b/>
          <w:sz w:val="28"/>
          <w:szCs w:val="28"/>
        </w:rPr>
        <w:t xml:space="preserve">несении изменений в указ Губернатора </w:t>
      </w:r>
    </w:p>
    <w:p w:rsidR="00061E75" w:rsidRPr="00831FE1" w:rsidRDefault="00061E75" w:rsidP="00061E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FE1">
        <w:rPr>
          <w:rFonts w:ascii="Times New Roman" w:hAnsi="Times New Roman" w:cs="Times New Roman"/>
          <w:b/>
          <w:sz w:val="28"/>
          <w:szCs w:val="28"/>
        </w:rPr>
        <w:t xml:space="preserve">Ульяновской области от </w:t>
      </w:r>
      <w:r w:rsidR="008B6FF7">
        <w:rPr>
          <w:rFonts w:ascii="Times New Roman" w:hAnsi="Times New Roman" w:cs="Times New Roman"/>
          <w:b/>
          <w:sz w:val="28"/>
          <w:szCs w:val="28"/>
        </w:rPr>
        <w:t xml:space="preserve">20.09.2018 </w:t>
      </w:r>
      <w:r w:rsidRPr="00831FE1">
        <w:rPr>
          <w:rFonts w:ascii="Times New Roman" w:hAnsi="Times New Roman" w:cs="Times New Roman"/>
          <w:b/>
          <w:sz w:val="28"/>
          <w:szCs w:val="28"/>
        </w:rPr>
        <w:t>№ 97</w:t>
      </w:r>
    </w:p>
    <w:p w:rsidR="00061E75" w:rsidRDefault="00061E75" w:rsidP="009A5A0C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A5A0C" w:rsidRDefault="009A5A0C" w:rsidP="009A5A0C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0B5C" w:rsidRDefault="00400B5C" w:rsidP="009A5A0C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061E75" w:rsidRPr="000F3E47" w:rsidRDefault="00400B5C" w:rsidP="009A5A0C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61E75" w:rsidRPr="000F3E47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0F3E47">
        <w:rPr>
          <w:rFonts w:ascii="Times New Roman" w:hAnsi="Times New Roman" w:cs="Times New Roman"/>
          <w:sz w:val="28"/>
          <w:szCs w:val="28"/>
        </w:rPr>
        <w:t xml:space="preserve">в </w:t>
      </w:r>
      <w:r w:rsidR="00061E75" w:rsidRPr="000F3E47">
        <w:rPr>
          <w:rFonts w:ascii="Times New Roman" w:hAnsi="Times New Roman" w:cs="Times New Roman"/>
          <w:sz w:val="28"/>
          <w:szCs w:val="28"/>
        </w:rPr>
        <w:t>План мероприятий по реализации Национального плана противодействия коррупции на 2018-2020 годы, утверждённ</w:t>
      </w:r>
      <w:r w:rsidR="000F3E47">
        <w:rPr>
          <w:rFonts w:ascii="Times New Roman" w:hAnsi="Times New Roman" w:cs="Times New Roman"/>
          <w:sz w:val="28"/>
          <w:szCs w:val="28"/>
        </w:rPr>
        <w:t>ый</w:t>
      </w:r>
      <w:r w:rsidR="00061E75" w:rsidRPr="000F3E47">
        <w:rPr>
          <w:rFonts w:ascii="Times New Roman" w:hAnsi="Times New Roman" w:cs="Times New Roman"/>
          <w:sz w:val="28"/>
          <w:szCs w:val="28"/>
        </w:rPr>
        <w:t xml:space="preserve"> указом Губернатора Ульяновской области </w:t>
      </w:r>
      <w:r w:rsidR="00FE5130" w:rsidRPr="000F3E47">
        <w:rPr>
          <w:rFonts w:ascii="Times New Roman" w:hAnsi="Times New Roman" w:cs="Times New Roman"/>
          <w:sz w:val="28"/>
          <w:szCs w:val="28"/>
        </w:rPr>
        <w:t>от 22.09.2018 № 97</w:t>
      </w:r>
      <w:r w:rsidR="00C45471">
        <w:rPr>
          <w:rFonts w:ascii="Times New Roman" w:hAnsi="Times New Roman" w:cs="Times New Roman"/>
          <w:sz w:val="28"/>
          <w:szCs w:val="28"/>
        </w:rPr>
        <w:t xml:space="preserve"> </w:t>
      </w:r>
      <w:r w:rsidR="00061E75" w:rsidRPr="000F3E47">
        <w:rPr>
          <w:rFonts w:ascii="Times New Roman" w:hAnsi="Times New Roman" w:cs="Times New Roman"/>
          <w:sz w:val="28"/>
          <w:szCs w:val="28"/>
        </w:rPr>
        <w:t xml:space="preserve">«О </w:t>
      </w:r>
      <w:r w:rsidR="00FE5130" w:rsidRPr="000F3E47">
        <w:rPr>
          <w:rFonts w:ascii="Times New Roman" w:hAnsi="Times New Roman" w:cs="Times New Roman"/>
          <w:sz w:val="28"/>
          <w:szCs w:val="28"/>
        </w:rPr>
        <w:t xml:space="preserve">мерах по повышению эффективности противодействия коррупции в Ульяновской области </w:t>
      </w:r>
      <w:r w:rsidR="00C45471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FE5130" w:rsidRPr="000F3E47">
        <w:rPr>
          <w:rFonts w:ascii="Times New Roman" w:hAnsi="Times New Roman" w:cs="Times New Roman"/>
          <w:sz w:val="28"/>
          <w:szCs w:val="28"/>
        </w:rPr>
        <w:t>и реализации Национального плана противодействия коррупции на 2018-</w:t>
      </w:r>
      <w:r w:rsidR="00660E1C">
        <w:rPr>
          <w:rFonts w:ascii="Times New Roman" w:hAnsi="Times New Roman" w:cs="Times New Roman"/>
          <w:sz w:val="28"/>
          <w:szCs w:val="28"/>
        </w:rPr>
        <w:br/>
      </w:r>
      <w:r w:rsidR="00FE5130" w:rsidRPr="000F3E47">
        <w:rPr>
          <w:rFonts w:ascii="Times New Roman" w:hAnsi="Times New Roman" w:cs="Times New Roman"/>
          <w:sz w:val="28"/>
          <w:szCs w:val="28"/>
        </w:rPr>
        <w:t xml:space="preserve">2020 годы», </w:t>
      </w:r>
      <w:r w:rsidR="00061E75" w:rsidRPr="000F3E47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0F3E47" w:rsidRDefault="00050B79" w:rsidP="009A5A0C">
      <w:pPr>
        <w:pStyle w:val="a3"/>
        <w:numPr>
          <w:ilvl w:val="0"/>
          <w:numId w:val="3"/>
        </w:numPr>
        <w:tabs>
          <w:tab w:val="left" w:pos="1134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F3E47" w:rsidRPr="000F3E47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0F3E47">
        <w:rPr>
          <w:rFonts w:ascii="Times New Roman" w:hAnsi="Times New Roman" w:cs="Times New Roman"/>
          <w:sz w:val="28"/>
          <w:szCs w:val="28"/>
        </w:rPr>
        <w:t>е</w:t>
      </w:r>
      <w:r w:rsidR="000F3E47" w:rsidRPr="000F3E47">
        <w:rPr>
          <w:rFonts w:ascii="Times New Roman" w:hAnsi="Times New Roman" w:cs="Times New Roman"/>
          <w:sz w:val="28"/>
          <w:szCs w:val="28"/>
        </w:rPr>
        <w:t xml:space="preserve"> 2</w:t>
      </w:r>
      <w:r w:rsidR="000F3E47">
        <w:rPr>
          <w:rFonts w:ascii="Times New Roman" w:hAnsi="Times New Roman" w:cs="Times New Roman"/>
          <w:sz w:val="28"/>
          <w:szCs w:val="28"/>
        </w:rPr>
        <w:t>:</w:t>
      </w:r>
    </w:p>
    <w:p w:rsidR="00061E75" w:rsidRDefault="00FE5130" w:rsidP="009A5A0C">
      <w:pPr>
        <w:pStyle w:val="a3"/>
        <w:ind w:left="0" w:right="-1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831FE1">
        <w:rPr>
          <w:rFonts w:ascii="Times New Roman" w:hAnsi="Times New Roman" w:cs="Times New Roman"/>
          <w:sz w:val="28"/>
          <w:szCs w:val="28"/>
        </w:rPr>
        <w:t xml:space="preserve">в подпункте 2 </w:t>
      </w:r>
      <w:r w:rsidR="00050B79">
        <w:rPr>
          <w:rFonts w:ascii="Times New Roman" w:hAnsi="Times New Roman" w:cs="Times New Roman"/>
          <w:sz w:val="28"/>
          <w:szCs w:val="28"/>
        </w:rPr>
        <w:t xml:space="preserve">слова </w:t>
      </w:r>
      <w:r w:rsidR="00831FE1">
        <w:rPr>
          <w:rFonts w:ascii="Times New Roman" w:hAnsi="Times New Roman" w:cs="Times New Roman"/>
          <w:sz w:val="28"/>
          <w:szCs w:val="28"/>
        </w:rPr>
        <w:t>«</w:t>
      </w:r>
      <w:r w:rsidR="00831FE1">
        <w:rPr>
          <w:rFonts w:ascii="Times New Roman" w:eastAsia="Times New Roman" w:hAnsi="Times New Roman"/>
          <w:sz w:val="28"/>
          <w:szCs w:val="28"/>
        </w:rPr>
        <w:t xml:space="preserve">Правительства </w:t>
      </w:r>
      <w:r w:rsidR="00831FE1" w:rsidRPr="00325E2F">
        <w:rPr>
          <w:rFonts w:ascii="Times New Roman" w:eastAsia="Times New Roman" w:hAnsi="Times New Roman"/>
          <w:sz w:val="28"/>
          <w:szCs w:val="28"/>
        </w:rPr>
        <w:t>Ульяновской области</w:t>
      </w:r>
      <w:r w:rsidR="00050B79">
        <w:rPr>
          <w:rFonts w:ascii="Times New Roman" w:eastAsia="Times New Roman" w:hAnsi="Times New Roman"/>
          <w:sz w:val="28"/>
          <w:szCs w:val="28"/>
        </w:rPr>
        <w:t xml:space="preserve"> </w:t>
      </w:r>
      <w:r w:rsidR="00C45471">
        <w:rPr>
          <w:rFonts w:ascii="Times New Roman" w:eastAsia="Times New Roman" w:hAnsi="Times New Roman"/>
          <w:sz w:val="28"/>
          <w:szCs w:val="28"/>
        </w:rPr>
        <w:t xml:space="preserve">                     </w:t>
      </w:r>
      <w:r w:rsidR="00050B79">
        <w:rPr>
          <w:rFonts w:ascii="Times New Roman" w:eastAsia="Times New Roman" w:hAnsi="Times New Roman"/>
          <w:sz w:val="28"/>
          <w:szCs w:val="28"/>
        </w:rPr>
        <w:t>и исполнительных органов</w:t>
      </w:r>
      <w:r w:rsidR="00831FE1">
        <w:rPr>
          <w:rFonts w:ascii="Times New Roman" w:eastAsia="Times New Roman" w:hAnsi="Times New Roman"/>
          <w:sz w:val="28"/>
          <w:szCs w:val="28"/>
        </w:rPr>
        <w:t xml:space="preserve">» </w:t>
      </w:r>
      <w:r w:rsidR="00050B79">
        <w:rPr>
          <w:rFonts w:ascii="Times New Roman" w:eastAsia="Times New Roman" w:hAnsi="Times New Roman"/>
          <w:sz w:val="28"/>
          <w:szCs w:val="28"/>
        </w:rPr>
        <w:t>заменить словами</w:t>
      </w:r>
      <w:r w:rsidR="00A83CCA">
        <w:rPr>
          <w:rFonts w:ascii="Times New Roman" w:eastAsia="Times New Roman" w:hAnsi="Times New Roman"/>
          <w:sz w:val="28"/>
          <w:szCs w:val="28"/>
        </w:rPr>
        <w:t xml:space="preserve"> «</w:t>
      </w:r>
      <w:r w:rsidR="00A83CCA" w:rsidRPr="00325E2F">
        <w:rPr>
          <w:rFonts w:ascii="Times New Roman" w:eastAsia="Times New Roman" w:hAnsi="Times New Roman"/>
          <w:sz w:val="28"/>
          <w:szCs w:val="28"/>
        </w:rPr>
        <w:t>Ульяновской области</w:t>
      </w:r>
      <w:r w:rsidR="00A83CCA">
        <w:rPr>
          <w:rFonts w:ascii="Times New Roman" w:eastAsia="Times New Roman" w:hAnsi="Times New Roman"/>
          <w:sz w:val="28"/>
          <w:szCs w:val="28"/>
        </w:rPr>
        <w:t xml:space="preserve"> </w:t>
      </w:r>
      <w:r w:rsidR="00C45471">
        <w:rPr>
          <w:rFonts w:ascii="Times New Roman" w:eastAsia="Times New Roman" w:hAnsi="Times New Roman"/>
          <w:sz w:val="28"/>
          <w:szCs w:val="28"/>
        </w:rPr>
        <w:t xml:space="preserve">                 </w:t>
      </w:r>
      <w:r w:rsidR="008B6FF7">
        <w:rPr>
          <w:rFonts w:ascii="Times New Roman" w:eastAsia="Times New Roman" w:hAnsi="Times New Roman"/>
          <w:sz w:val="28"/>
          <w:szCs w:val="28"/>
        </w:rPr>
        <w:t xml:space="preserve">в </w:t>
      </w:r>
      <w:r w:rsidR="00A83CCA">
        <w:rPr>
          <w:rFonts w:ascii="Times New Roman" w:eastAsia="Times New Roman" w:hAnsi="Times New Roman"/>
          <w:sz w:val="28"/>
          <w:szCs w:val="28"/>
        </w:rPr>
        <w:t>Правительств</w:t>
      </w:r>
      <w:r w:rsidR="000F3E47">
        <w:rPr>
          <w:rFonts w:ascii="Times New Roman" w:eastAsia="Times New Roman" w:hAnsi="Times New Roman"/>
          <w:sz w:val="28"/>
          <w:szCs w:val="28"/>
        </w:rPr>
        <w:t xml:space="preserve">е Ульяновской области </w:t>
      </w:r>
      <w:r w:rsidR="00A83CCA">
        <w:rPr>
          <w:rFonts w:ascii="Times New Roman" w:eastAsia="Times New Roman" w:hAnsi="Times New Roman"/>
          <w:sz w:val="28"/>
          <w:szCs w:val="28"/>
        </w:rPr>
        <w:t>и исполнительных орган</w:t>
      </w:r>
      <w:r w:rsidR="00050B79">
        <w:rPr>
          <w:rFonts w:ascii="Times New Roman" w:eastAsia="Times New Roman" w:hAnsi="Times New Roman"/>
          <w:sz w:val="28"/>
          <w:szCs w:val="28"/>
        </w:rPr>
        <w:t>ах</w:t>
      </w:r>
      <w:r w:rsidR="00A83CCA">
        <w:rPr>
          <w:rFonts w:ascii="Times New Roman" w:eastAsia="Times New Roman" w:hAnsi="Times New Roman"/>
          <w:sz w:val="28"/>
          <w:szCs w:val="28"/>
        </w:rPr>
        <w:t>»</w:t>
      </w:r>
      <w:r w:rsidR="000F3E47">
        <w:rPr>
          <w:rFonts w:ascii="Times New Roman" w:eastAsia="Times New Roman" w:hAnsi="Times New Roman"/>
          <w:sz w:val="28"/>
          <w:szCs w:val="28"/>
        </w:rPr>
        <w:t>;</w:t>
      </w:r>
    </w:p>
    <w:p w:rsidR="00050B79" w:rsidRDefault="000F3E47" w:rsidP="009A5A0C">
      <w:pPr>
        <w:pStyle w:val="a3"/>
        <w:ind w:left="0" w:right="-1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б) в подпункт</w:t>
      </w:r>
      <w:r w:rsidR="00050B79">
        <w:rPr>
          <w:rFonts w:ascii="Times New Roman" w:eastAsia="Times New Roman" w:hAnsi="Times New Roman"/>
          <w:sz w:val="28"/>
          <w:szCs w:val="28"/>
        </w:rPr>
        <w:t>е</w:t>
      </w:r>
      <w:r>
        <w:rPr>
          <w:rFonts w:ascii="Times New Roman" w:eastAsia="Times New Roman" w:hAnsi="Times New Roman"/>
          <w:sz w:val="28"/>
          <w:szCs w:val="28"/>
        </w:rPr>
        <w:t xml:space="preserve"> 6 </w:t>
      </w:r>
      <w:r w:rsidR="00050B79">
        <w:rPr>
          <w:rFonts w:ascii="Times New Roman" w:hAnsi="Times New Roman" w:cs="Times New Roman"/>
          <w:sz w:val="28"/>
          <w:szCs w:val="28"/>
        </w:rPr>
        <w:t>слова «</w:t>
      </w:r>
      <w:r w:rsidR="00050B79">
        <w:rPr>
          <w:rFonts w:ascii="Times New Roman" w:eastAsia="Times New Roman" w:hAnsi="Times New Roman"/>
          <w:sz w:val="28"/>
          <w:szCs w:val="28"/>
        </w:rPr>
        <w:t xml:space="preserve">Правительства </w:t>
      </w:r>
      <w:r w:rsidR="00050B79" w:rsidRPr="00325E2F">
        <w:rPr>
          <w:rFonts w:ascii="Times New Roman" w:eastAsia="Times New Roman" w:hAnsi="Times New Roman"/>
          <w:sz w:val="28"/>
          <w:szCs w:val="28"/>
        </w:rPr>
        <w:t>Ульяновской области</w:t>
      </w:r>
      <w:r w:rsidR="00C45471">
        <w:rPr>
          <w:rFonts w:ascii="Times New Roman" w:eastAsia="Times New Roman" w:hAnsi="Times New Roman"/>
          <w:sz w:val="28"/>
          <w:szCs w:val="28"/>
        </w:rPr>
        <w:t xml:space="preserve">                    </w:t>
      </w:r>
      <w:r w:rsidR="00050B79">
        <w:rPr>
          <w:rFonts w:ascii="Times New Roman" w:eastAsia="Times New Roman" w:hAnsi="Times New Roman"/>
          <w:sz w:val="28"/>
          <w:szCs w:val="28"/>
        </w:rPr>
        <w:t xml:space="preserve"> и исполнительных органов» заменить словами «</w:t>
      </w:r>
      <w:r w:rsidR="00050B79" w:rsidRPr="00325E2F">
        <w:rPr>
          <w:rFonts w:ascii="Times New Roman" w:eastAsia="Times New Roman" w:hAnsi="Times New Roman"/>
          <w:sz w:val="28"/>
          <w:szCs w:val="28"/>
        </w:rPr>
        <w:t>Ульяновской области</w:t>
      </w:r>
      <w:r w:rsidR="00C45471">
        <w:rPr>
          <w:rFonts w:ascii="Times New Roman" w:eastAsia="Times New Roman" w:hAnsi="Times New Roman"/>
          <w:sz w:val="28"/>
          <w:szCs w:val="28"/>
        </w:rPr>
        <w:t xml:space="preserve">                 </w:t>
      </w:r>
      <w:r w:rsidR="00050B79">
        <w:rPr>
          <w:rFonts w:ascii="Times New Roman" w:eastAsia="Times New Roman" w:hAnsi="Times New Roman"/>
          <w:sz w:val="28"/>
          <w:szCs w:val="28"/>
        </w:rPr>
        <w:t xml:space="preserve"> в Правительстве Ульяновской об</w:t>
      </w:r>
      <w:r w:rsidR="00035815">
        <w:rPr>
          <w:rFonts w:ascii="Times New Roman" w:eastAsia="Times New Roman" w:hAnsi="Times New Roman"/>
          <w:sz w:val="28"/>
          <w:szCs w:val="28"/>
        </w:rPr>
        <w:t>ласти и исполнительных органах»;</w:t>
      </w:r>
    </w:p>
    <w:p w:rsidR="000F3E47" w:rsidRDefault="000F3E47" w:rsidP="009A5A0C">
      <w:pPr>
        <w:pStyle w:val="a3"/>
        <w:ind w:left="0" w:right="-1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</w:t>
      </w:r>
      <w:r w:rsidR="00050B79">
        <w:rPr>
          <w:rFonts w:ascii="Times New Roman" w:eastAsia="Times New Roman" w:hAnsi="Times New Roman"/>
          <w:sz w:val="28"/>
          <w:szCs w:val="28"/>
        </w:rPr>
        <w:t>)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C45471">
        <w:rPr>
          <w:rFonts w:ascii="Times New Roman" w:eastAsia="Times New Roman" w:hAnsi="Times New Roman"/>
          <w:sz w:val="28"/>
          <w:szCs w:val="28"/>
        </w:rPr>
        <w:t>подпункт</w:t>
      </w:r>
      <w:r w:rsidR="00050B79">
        <w:rPr>
          <w:rFonts w:ascii="Times New Roman" w:eastAsia="Times New Roman" w:hAnsi="Times New Roman"/>
          <w:sz w:val="28"/>
          <w:szCs w:val="28"/>
        </w:rPr>
        <w:t xml:space="preserve"> 6 </w:t>
      </w:r>
      <w:r>
        <w:rPr>
          <w:rFonts w:ascii="Times New Roman" w:eastAsia="Times New Roman" w:hAnsi="Times New Roman"/>
          <w:sz w:val="28"/>
          <w:szCs w:val="28"/>
        </w:rPr>
        <w:t>пункт</w:t>
      </w:r>
      <w:r w:rsidR="00050B79">
        <w:rPr>
          <w:rFonts w:ascii="Times New Roman" w:eastAsia="Times New Roman" w:hAnsi="Times New Roman"/>
          <w:sz w:val="28"/>
          <w:szCs w:val="28"/>
        </w:rPr>
        <w:t>а</w:t>
      </w:r>
      <w:r>
        <w:rPr>
          <w:rFonts w:ascii="Times New Roman" w:eastAsia="Times New Roman" w:hAnsi="Times New Roman"/>
          <w:sz w:val="28"/>
          <w:szCs w:val="28"/>
        </w:rPr>
        <w:t xml:space="preserve"> 3 </w:t>
      </w:r>
      <w:r w:rsidR="00050B79">
        <w:rPr>
          <w:rFonts w:ascii="Times New Roman" w:eastAsia="Times New Roman" w:hAnsi="Times New Roman"/>
          <w:sz w:val="28"/>
          <w:szCs w:val="28"/>
        </w:rPr>
        <w:t>после слов</w:t>
      </w:r>
      <w:r>
        <w:rPr>
          <w:rFonts w:ascii="Times New Roman" w:eastAsia="Times New Roman" w:hAnsi="Times New Roman"/>
          <w:sz w:val="28"/>
          <w:szCs w:val="28"/>
        </w:rPr>
        <w:t xml:space="preserve"> «</w:t>
      </w:r>
      <w:r w:rsidR="00050B79">
        <w:rPr>
          <w:rFonts w:ascii="Times New Roman" w:eastAsia="Times New Roman" w:hAnsi="Times New Roman"/>
          <w:sz w:val="28"/>
          <w:szCs w:val="28"/>
        </w:rPr>
        <w:t>Министерство</w:t>
      </w:r>
      <w:r w:rsidR="00EC28B6">
        <w:rPr>
          <w:rFonts w:ascii="Times New Roman" w:eastAsia="Times New Roman" w:hAnsi="Times New Roman"/>
          <w:sz w:val="28"/>
          <w:szCs w:val="28"/>
        </w:rPr>
        <w:t>м</w:t>
      </w:r>
      <w:r w:rsidR="00050B79">
        <w:rPr>
          <w:rFonts w:ascii="Times New Roman" w:eastAsia="Times New Roman" w:hAnsi="Times New Roman"/>
          <w:sz w:val="28"/>
          <w:szCs w:val="28"/>
        </w:rPr>
        <w:t xml:space="preserve"> образования</w:t>
      </w:r>
      <w:r>
        <w:rPr>
          <w:rFonts w:ascii="Times New Roman" w:eastAsia="Times New Roman" w:hAnsi="Times New Roman"/>
          <w:sz w:val="28"/>
          <w:szCs w:val="28"/>
        </w:rPr>
        <w:t xml:space="preserve">» </w:t>
      </w:r>
      <w:r w:rsidR="00050B79">
        <w:rPr>
          <w:rFonts w:ascii="Times New Roman" w:eastAsia="Times New Roman" w:hAnsi="Times New Roman"/>
          <w:sz w:val="28"/>
          <w:szCs w:val="28"/>
        </w:rPr>
        <w:t>дополнить словами</w:t>
      </w:r>
      <w:r>
        <w:rPr>
          <w:rFonts w:ascii="Times New Roman" w:eastAsia="Times New Roman" w:hAnsi="Times New Roman"/>
          <w:sz w:val="28"/>
          <w:szCs w:val="28"/>
        </w:rPr>
        <w:t xml:space="preserve"> «и науки</w:t>
      </w:r>
      <w:r w:rsidR="00050B79">
        <w:rPr>
          <w:rFonts w:ascii="Times New Roman" w:eastAsia="Times New Roman" w:hAnsi="Times New Roman"/>
          <w:sz w:val="28"/>
          <w:szCs w:val="28"/>
        </w:rPr>
        <w:t>»</w:t>
      </w:r>
      <w:r w:rsidR="00035815">
        <w:rPr>
          <w:rFonts w:ascii="Times New Roman" w:eastAsia="Times New Roman" w:hAnsi="Times New Roman"/>
          <w:sz w:val="28"/>
          <w:szCs w:val="28"/>
        </w:rPr>
        <w:t>.</w:t>
      </w:r>
    </w:p>
    <w:p w:rsidR="007334DE" w:rsidRPr="007334DE" w:rsidRDefault="007334DE" w:rsidP="009A5A0C">
      <w:pPr>
        <w:autoSpaceDE w:val="0"/>
        <w:autoSpaceDN w:val="0"/>
        <w:adjustRightInd w:val="0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2. </w:t>
      </w:r>
      <w:r w:rsidRPr="007334DE">
        <w:rPr>
          <w:rFonts w:ascii="Times New Roman" w:eastAsia="Calibri" w:hAnsi="Times New Roman" w:cs="Times New Roman"/>
          <w:sz w:val="28"/>
          <w:szCs w:val="28"/>
        </w:rPr>
        <w:t>Настоящий указ вступает в силу на следующий день после дня его официального опубликования.</w:t>
      </w:r>
    </w:p>
    <w:p w:rsidR="006058C5" w:rsidRPr="009A5A0C" w:rsidRDefault="006058C5" w:rsidP="009A5A0C">
      <w:pPr>
        <w:ind w:right="-284"/>
        <w:jc w:val="both"/>
        <w:rPr>
          <w:rFonts w:ascii="Times New Roman" w:eastAsia="Times New Roman" w:hAnsi="Times New Roman"/>
          <w:sz w:val="28"/>
          <w:szCs w:val="28"/>
        </w:rPr>
      </w:pPr>
    </w:p>
    <w:p w:rsidR="006058C5" w:rsidRDefault="006058C5" w:rsidP="00A74B8C">
      <w:pPr>
        <w:pStyle w:val="a3"/>
        <w:ind w:left="0" w:right="-284"/>
        <w:jc w:val="both"/>
        <w:rPr>
          <w:rFonts w:ascii="Times New Roman" w:eastAsia="Times New Roman" w:hAnsi="Times New Roman"/>
          <w:sz w:val="28"/>
          <w:szCs w:val="28"/>
        </w:rPr>
      </w:pPr>
    </w:p>
    <w:p w:rsidR="006058C5" w:rsidRDefault="006058C5" w:rsidP="00A74B8C">
      <w:pPr>
        <w:pStyle w:val="a3"/>
        <w:ind w:left="0" w:right="-284"/>
        <w:jc w:val="both"/>
        <w:rPr>
          <w:rFonts w:ascii="Times New Roman" w:eastAsia="Times New Roman" w:hAnsi="Times New Roman"/>
          <w:sz w:val="28"/>
          <w:szCs w:val="28"/>
        </w:rPr>
      </w:pPr>
    </w:p>
    <w:p w:rsidR="006058C5" w:rsidRDefault="006058C5" w:rsidP="00F87E0B">
      <w:pPr>
        <w:suppressAutoHyphens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Губернатор области                                          </w:t>
      </w:r>
      <w:r w:rsidR="009A5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F87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С.И.Морозов</w:t>
      </w:r>
      <w:proofErr w:type="spellEnd"/>
    </w:p>
    <w:p w:rsidR="006058C5" w:rsidRPr="00061E75" w:rsidRDefault="006058C5" w:rsidP="00A74B8C">
      <w:pPr>
        <w:pStyle w:val="a3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</w:p>
    <w:sectPr w:rsidR="006058C5" w:rsidRPr="00061E75" w:rsidSect="00660A71">
      <w:footerReference w:type="default" r:id="rId8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D11" w:rsidRDefault="00922D11" w:rsidP="009F0422">
      <w:r>
        <w:separator/>
      </w:r>
    </w:p>
  </w:endnote>
  <w:endnote w:type="continuationSeparator" w:id="0">
    <w:p w:rsidR="00922D11" w:rsidRDefault="00922D11" w:rsidP="009F0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422" w:rsidRPr="009F0422" w:rsidRDefault="009F0422" w:rsidP="009F0422">
    <w:pPr>
      <w:pStyle w:val="a6"/>
      <w:jc w:val="right"/>
      <w:rPr>
        <w:rFonts w:ascii="Times New Roman" w:hAnsi="Times New Roman" w:cs="Times New Roman"/>
        <w:sz w:val="16"/>
      </w:rPr>
    </w:pPr>
    <w:r w:rsidRPr="009F0422">
      <w:rPr>
        <w:rFonts w:ascii="Times New Roman" w:hAnsi="Times New Roman" w:cs="Times New Roman"/>
        <w:sz w:val="16"/>
      </w:rPr>
      <w:t>2401ан3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D11" w:rsidRDefault="00922D11" w:rsidP="009F0422">
      <w:r>
        <w:separator/>
      </w:r>
    </w:p>
  </w:footnote>
  <w:footnote w:type="continuationSeparator" w:id="0">
    <w:p w:rsidR="00922D11" w:rsidRDefault="00922D11" w:rsidP="009F04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13F0"/>
    <w:multiLevelType w:val="hybridMultilevel"/>
    <w:tmpl w:val="130C0C5C"/>
    <w:lvl w:ilvl="0" w:tplc="8B3C010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4B7F3D"/>
    <w:multiLevelType w:val="hybridMultilevel"/>
    <w:tmpl w:val="D798845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E5B4CC8"/>
    <w:multiLevelType w:val="hybridMultilevel"/>
    <w:tmpl w:val="8C0C487C"/>
    <w:lvl w:ilvl="0" w:tplc="1DEEBB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3CB"/>
    <w:rsid w:val="00035815"/>
    <w:rsid w:val="00050B79"/>
    <w:rsid w:val="00061E75"/>
    <w:rsid w:val="000F3E47"/>
    <w:rsid w:val="001636E0"/>
    <w:rsid w:val="00291CFA"/>
    <w:rsid w:val="002A3F19"/>
    <w:rsid w:val="00400B5C"/>
    <w:rsid w:val="006058C5"/>
    <w:rsid w:val="00660A71"/>
    <w:rsid w:val="00660E1C"/>
    <w:rsid w:val="00690368"/>
    <w:rsid w:val="006A3DF7"/>
    <w:rsid w:val="006A63CB"/>
    <w:rsid w:val="007334DE"/>
    <w:rsid w:val="007349FC"/>
    <w:rsid w:val="00831FE1"/>
    <w:rsid w:val="008950FF"/>
    <w:rsid w:val="008B6FF7"/>
    <w:rsid w:val="00922D11"/>
    <w:rsid w:val="009A5A0C"/>
    <w:rsid w:val="009F0422"/>
    <w:rsid w:val="00A74B8C"/>
    <w:rsid w:val="00A83CCA"/>
    <w:rsid w:val="00C45471"/>
    <w:rsid w:val="00C93961"/>
    <w:rsid w:val="00D73104"/>
    <w:rsid w:val="00DF5C1E"/>
    <w:rsid w:val="00EC28B6"/>
    <w:rsid w:val="00F87E0B"/>
    <w:rsid w:val="00FE5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3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1E7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F042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F0422"/>
  </w:style>
  <w:style w:type="paragraph" w:styleId="a6">
    <w:name w:val="footer"/>
    <w:basedOn w:val="a"/>
    <w:link w:val="a7"/>
    <w:uiPriority w:val="99"/>
    <w:unhideWhenUsed/>
    <w:rsid w:val="009F042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F04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3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1E7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F042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F0422"/>
  </w:style>
  <w:style w:type="paragraph" w:styleId="a6">
    <w:name w:val="footer"/>
    <w:basedOn w:val="a"/>
    <w:link w:val="a7"/>
    <w:uiPriority w:val="99"/>
    <w:unhideWhenUsed/>
    <w:rsid w:val="009F042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F04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Земсков Владимир Викторович</dc:creator>
  <cp:lastModifiedBy>Ненашева Александра Андреевна</cp:lastModifiedBy>
  <cp:revision>11</cp:revision>
  <cp:lastPrinted>2019-01-23T10:35:00Z</cp:lastPrinted>
  <dcterms:created xsi:type="dcterms:W3CDTF">2019-01-24T07:25:00Z</dcterms:created>
  <dcterms:modified xsi:type="dcterms:W3CDTF">2019-02-04T07:18:00Z</dcterms:modified>
</cp:coreProperties>
</file>