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A7B32" w:rsidRPr="008A7B32" w:rsidTr="00CB2F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7B32" w:rsidRPr="008A7B32" w:rsidRDefault="008A7B32" w:rsidP="008A7B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A7B32" w:rsidRPr="008A7B32" w:rsidTr="00CB2F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7B32" w:rsidRPr="008A7B32" w:rsidRDefault="008A7B32" w:rsidP="008A7B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A7B32" w:rsidRPr="008A7B32" w:rsidTr="00CB2F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A7B32" w:rsidRPr="008A7B32" w:rsidRDefault="008A7B32" w:rsidP="008A7B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 июня</w:t>
            </w:r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A7B32" w:rsidRPr="008A7B32" w:rsidRDefault="008A7B32" w:rsidP="008A7B3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04</w:t>
            </w:r>
            <w:bookmarkStart w:id="0" w:name="_GoBack"/>
            <w:bookmarkEnd w:id="0"/>
            <w:r w:rsidRPr="008A7B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B3ED8" w:rsidRPr="007B3ED8" w:rsidRDefault="007B3ED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7B3ED8" w:rsidRPr="007B3ED8" w:rsidRDefault="007B3ED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7B3ED8" w:rsidRPr="007B3ED8" w:rsidRDefault="007B3ED8" w:rsidP="004F1EE8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4F1EE8" w:rsidRPr="007B3ED8" w:rsidRDefault="004F1EE8" w:rsidP="007B3ED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03CED" w:rsidRDefault="004F1EE8" w:rsidP="002C4FA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B3ED8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4F1EE8" w:rsidRPr="007B3ED8" w:rsidRDefault="004F1EE8" w:rsidP="002C4FA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B3ED8">
        <w:rPr>
          <w:rFonts w:ascii="PT Astra Serif" w:hAnsi="PT Astra Serif" w:cs="Times New Roman"/>
          <w:sz w:val="28"/>
          <w:szCs w:val="28"/>
        </w:rPr>
        <w:t>Правительства Ульяновск</w:t>
      </w:r>
      <w:r w:rsidR="00417B78" w:rsidRPr="007B3ED8">
        <w:rPr>
          <w:rFonts w:ascii="PT Astra Serif" w:hAnsi="PT Astra Serif" w:cs="Times New Roman"/>
          <w:sz w:val="28"/>
          <w:szCs w:val="28"/>
        </w:rPr>
        <w:t>ой области от 27.02.2019 № 84-П</w:t>
      </w:r>
    </w:p>
    <w:p w:rsidR="004F1EE8" w:rsidRPr="007B3ED8" w:rsidRDefault="004F1EE8" w:rsidP="004F1E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F1EE8" w:rsidRPr="007B3ED8" w:rsidRDefault="004F1EE8" w:rsidP="00E03CE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B3ED8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r w:rsidR="00E8160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B3ED8">
        <w:rPr>
          <w:rFonts w:ascii="PT Astra Serif" w:hAnsi="PT Astra Serif" w:cs="Times New Roman"/>
          <w:b w:val="0"/>
          <w:sz w:val="28"/>
          <w:szCs w:val="28"/>
        </w:rPr>
        <w:t>п о с т а н о в л я е т:</w:t>
      </w:r>
    </w:p>
    <w:p w:rsidR="00F43164" w:rsidRPr="00E03CED" w:rsidRDefault="004F1EE8" w:rsidP="00E03CED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pacing w:val="-4"/>
          <w:sz w:val="28"/>
          <w:szCs w:val="28"/>
        </w:rPr>
      </w:pPr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  <w:shd w:val="clear" w:color="auto" w:fill="FFFFFF"/>
        </w:rPr>
        <w:t>1.</w:t>
      </w:r>
      <w:r w:rsidRPr="007B3ED8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Pr="007B3ED8">
        <w:rPr>
          <w:rFonts w:ascii="PT Astra Serif" w:hAnsi="PT Astra Serif" w:cs="Times New Roman"/>
          <w:b w:val="0"/>
          <w:sz w:val="28"/>
          <w:szCs w:val="28"/>
        </w:rPr>
        <w:t xml:space="preserve">Внести в </w:t>
      </w:r>
      <w:r w:rsidR="00417B78" w:rsidRPr="007B3ED8">
        <w:rPr>
          <w:rFonts w:ascii="PT Astra Serif" w:hAnsi="PT Astra Serif" w:cs="Times New Roman"/>
          <w:b w:val="0"/>
          <w:sz w:val="28"/>
          <w:szCs w:val="28"/>
        </w:rPr>
        <w:t>р</w:t>
      </w:r>
      <w:r w:rsidRPr="007B3ED8">
        <w:rPr>
          <w:rFonts w:ascii="PT Astra Serif" w:hAnsi="PT Astra Serif" w:cs="Times New Roman"/>
          <w:b w:val="0"/>
          <w:sz w:val="28"/>
          <w:szCs w:val="28"/>
        </w:rPr>
        <w:t xml:space="preserve">аспределение иных межбюджетных трансфертов </w:t>
      </w:r>
      <w:r w:rsidR="00E03CED">
        <w:rPr>
          <w:rFonts w:ascii="PT Astra Serif" w:hAnsi="PT Astra Serif" w:cs="Times New Roman"/>
          <w:b w:val="0"/>
          <w:sz w:val="28"/>
          <w:szCs w:val="28"/>
        </w:rPr>
        <w:br/>
      </w:r>
      <w:r w:rsidRPr="007B3ED8">
        <w:rPr>
          <w:rFonts w:ascii="PT Astra Serif" w:hAnsi="PT Astra Serif" w:cs="Times New Roman"/>
          <w:b w:val="0"/>
          <w:sz w:val="28"/>
          <w:szCs w:val="28"/>
        </w:rPr>
        <w:t xml:space="preserve">из областного бюджета Ульяновской области, предоставляемых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старост, утверждённое постановлением Правительства </w:t>
      </w:r>
      <w:r w:rsidR="00417B78" w:rsidRPr="007B3ED8">
        <w:rPr>
          <w:rFonts w:ascii="PT Astra Serif" w:hAnsi="PT Astra Serif" w:cs="Times New Roman"/>
          <w:b w:val="0"/>
          <w:sz w:val="28"/>
          <w:szCs w:val="28"/>
        </w:rPr>
        <w:t xml:space="preserve">Ульяновской области </w:t>
      </w:r>
      <w:r w:rsidR="00EB69E6">
        <w:rPr>
          <w:rFonts w:ascii="PT Astra Serif" w:hAnsi="PT Astra Serif" w:cs="Times New Roman"/>
          <w:b w:val="0"/>
          <w:sz w:val="28"/>
          <w:szCs w:val="28"/>
        </w:rPr>
        <w:br/>
      </w:r>
      <w:r w:rsidRPr="007B3ED8">
        <w:rPr>
          <w:rFonts w:ascii="PT Astra Serif" w:hAnsi="PT Astra Serif" w:cs="Times New Roman"/>
          <w:b w:val="0"/>
          <w:sz w:val="28"/>
          <w:szCs w:val="28"/>
        </w:rPr>
        <w:t>от 27.02.2019 № 84-П «</w:t>
      </w:r>
      <w:r w:rsidRPr="007B3ED8">
        <w:rPr>
          <w:rFonts w:ascii="PT Astra Serif" w:hAnsi="PT Astra Serif" w:cs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распределения иных межбюджетных трансфертов из областного бюджета Ульяновской области, предоставляемых бюджетам </w:t>
      </w:r>
      <w:r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>поселений и городских</w:t>
      </w:r>
      <w:proofErr w:type="gramEnd"/>
      <w:r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 xml:space="preserve">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</w:r>
      <w:r w:rsidR="00F43164"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>»</w:t>
      </w:r>
      <w:r w:rsidR="002C4FAC"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>,</w:t>
      </w:r>
      <w:r w:rsidR="00F43164"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 xml:space="preserve"> следующ</w:t>
      </w:r>
      <w:r w:rsidR="00417B78"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>и</w:t>
      </w:r>
      <w:r w:rsidR="00F43164" w:rsidRPr="00E03CED">
        <w:rPr>
          <w:rFonts w:ascii="PT Astra Serif" w:hAnsi="PT Astra Serif" w:cs="Times New Roman"/>
          <w:b w:val="0"/>
          <w:color w:val="000000"/>
          <w:spacing w:val="-4"/>
          <w:sz w:val="28"/>
          <w:szCs w:val="28"/>
          <w:shd w:val="clear" w:color="auto" w:fill="FFFFFF"/>
        </w:rPr>
        <w:t>е</w:t>
      </w:r>
      <w:r w:rsidR="00B61150" w:rsidRPr="00E03CED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Pr="00E03CED">
        <w:rPr>
          <w:rFonts w:ascii="PT Astra Serif" w:hAnsi="PT Astra Serif" w:cs="Times New Roman"/>
          <w:b w:val="0"/>
          <w:color w:val="000000" w:themeColor="text1"/>
          <w:spacing w:val="-4"/>
          <w:sz w:val="28"/>
          <w:szCs w:val="28"/>
        </w:rPr>
        <w:t>изменени</w:t>
      </w:r>
      <w:r w:rsidR="00417B78" w:rsidRPr="00E03CED">
        <w:rPr>
          <w:rFonts w:ascii="PT Astra Serif" w:hAnsi="PT Astra Serif" w:cs="Times New Roman"/>
          <w:b w:val="0"/>
          <w:color w:val="000000" w:themeColor="text1"/>
          <w:spacing w:val="-4"/>
          <w:sz w:val="28"/>
          <w:szCs w:val="28"/>
        </w:rPr>
        <w:t>я</w:t>
      </w:r>
      <w:r w:rsidR="00F43164" w:rsidRPr="00E03CED">
        <w:rPr>
          <w:rFonts w:ascii="PT Astra Serif" w:hAnsi="PT Astra Serif" w:cs="Times New Roman"/>
          <w:b w:val="0"/>
          <w:color w:val="000000" w:themeColor="text1"/>
          <w:spacing w:val="-4"/>
          <w:sz w:val="28"/>
          <w:szCs w:val="28"/>
        </w:rPr>
        <w:t>:</w:t>
      </w:r>
    </w:p>
    <w:p w:rsidR="00AE517E" w:rsidRPr="007B3ED8" w:rsidRDefault="00AE517E" w:rsidP="00E03CED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1)</w:t>
      </w:r>
      <w:r w:rsidR="000E4E8E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наименование графы 3 после слова «трансфертов</w:t>
      </w:r>
      <w:proofErr w:type="gramStart"/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,»</w:t>
      </w:r>
      <w:proofErr w:type="gramEnd"/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дополнить словами «нераспределённых ин</w:t>
      </w:r>
      <w:r w:rsidR="00E03CED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ых межбюджетных трансфертов</w:t>
      </w:r>
      <w:proofErr w:type="gramStart"/>
      <w:r w:rsidR="00E03CED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,»</w:t>
      </w:r>
      <w:proofErr w:type="gramEnd"/>
      <w:r w:rsidR="00E03CED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;</w:t>
      </w:r>
    </w:p>
    <w:p w:rsidR="004F1EE8" w:rsidRPr="007B3ED8" w:rsidRDefault="000E4E8E" w:rsidP="00E03CED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2</w:t>
      </w:r>
      <w:r w:rsidR="00F43164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) в строке</w:t>
      </w:r>
      <w:r w:rsidR="00A951B6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13</w:t>
      </w:r>
      <w:r w:rsidR="00DD2DF2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5</w:t>
      </w:r>
      <w:r w:rsidR="00A951B6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F43164" w:rsidRPr="007B3ED8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цифры «48000» заменить цифрами «58000»;</w:t>
      </w:r>
    </w:p>
    <w:p w:rsidR="00B61150" w:rsidRPr="007B3ED8" w:rsidRDefault="000E4E8E" w:rsidP="00E03C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B3ED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43164" w:rsidRPr="007B3E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B61150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строке 147 слово</w:t>
      </w:r>
      <w:r w:rsidR="0045673B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150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«сельское» </w:t>
      </w:r>
      <w:r w:rsidR="0045673B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заменить </w:t>
      </w:r>
      <w:r w:rsidR="00420AA0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словом «городское»;</w:t>
      </w:r>
    </w:p>
    <w:p w:rsidR="006675D3" w:rsidRPr="007B3ED8" w:rsidRDefault="00B94AFD" w:rsidP="00E03CED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</w:t>
      </w:r>
      <w:r w:rsidR="008F421D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) </w:t>
      </w:r>
      <w:r w:rsidR="006675D3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строке «Итого» цифры «597600</w:t>
      </w:r>
      <w:r w:rsidR="00E03CE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0» заменить цифрами «5986000»;</w:t>
      </w:r>
    </w:p>
    <w:p w:rsidR="008B06FC" w:rsidRDefault="00B94AFD" w:rsidP="00E03CED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</w:t>
      </w:r>
      <w:r w:rsidR="008B06FC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)</w:t>
      </w:r>
      <w:r w:rsidR="00E03CE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F421D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дополнить строкой «Нераспределённые иные межбюджетные трансферты» следующего содержания</w:t>
      </w:r>
      <w:r w:rsidR="000E4E8E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  <w:r w:rsidR="00513445" w:rsidRPr="007B3ED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EB69E6" w:rsidRPr="007B3ED8" w:rsidRDefault="00EB69E6" w:rsidP="00E03CED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7909"/>
        <w:gridCol w:w="991"/>
        <w:gridCol w:w="426"/>
      </w:tblGrid>
      <w:tr w:rsidR="00E03CED" w:rsidRPr="007B3ED8" w:rsidTr="00E81604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ED" w:rsidRPr="007B3ED8" w:rsidRDefault="00E03CED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ED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E03CED" w:rsidRPr="007B3ED8" w:rsidRDefault="00E03CED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ED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Нераспределённые иные межбюджетные трансферты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03CED" w:rsidRPr="007B3ED8" w:rsidRDefault="00E03CED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ED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03CED" w:rsidRPr="007B3ED8" w:rsidRDefault="00E03CED" w:rsidP="00D9142A">
            <w:pPr>
              <w:widowControl w:val="0"/>
              <w:tabs>
                <w:tab w:val="left" w:pos="8310"/>
              </w:tabs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3ED8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0E40B3" w:rsidRDefault="000E40B3" w:rsidP="00E03CED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</w:pPr>
    </w:p>
    <w:p w:rsidR="004F1EE8" w:rsidRPr="007B3ED8" w:rsidRDefault="00417B78" w:rsidP="00E03CED">
      <w:pPr>
        <w:widowControl w:val="0"/>
        <w:tabs>
          <w:tab w:val="left" w:pos="8310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B3ED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F1EE8" w:rsidRPr="007B3ED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1EE8" w:rsidRPr="007B3ED8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4F1EE8" w:rsidRPr="007B3ED8" w:rsidRDefault="004F1EE8" w:rsidP="00E03CE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70852" w:rsidRPr="007B3ED8" w:rsidRDefault="00870852" w:rsidP="008708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710E7" w:rsidRPr="007B3ED8" w:rsidRDefault="006710E7" w:rsidP="008708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F1EE8" w:rsidRPr="007B3ED8" w:rsidRDefault="004F1EE8" w:rsidP="0087085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7B3ED8">
        <w:rPr>
          <w:rFonts w:ascii="PT Astra Serif" w:hAnsi="PT Astra Serif" w:cs="Times New Roman"/>
          <w:sz w:val="28"/>
          <w:szCs w:val="28"/>
        </w:rPr>
        <w:t>Председатель</w:t>
      </w:r>
    </w:p>
    <w:p w:rsidR="0038708A" w:rsidRPr="007B3ED8" w:rsidRDefault="004F1EE8" w:rsidP="0087085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7B3E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</w:t>
      </w:r>
      <w:r w:rsidR="00E03CED">
        <w:rPr>
          <w:rFonts w:ascii="PT Astra Serif" w:hAnsi="PT Astra Serif" w:cs="Times New Roman"/>
          <w:sz w:val="28"/>
          <w:szCs w:val="28"/>
        </w:rPr>
        <w:t xml:space="preserve">      </w:t>
      </w:r>
      <w:r w:rsidRPr="007B3ED8">
        <w:rPr>
          <w:rFonts w:ascii="PT Astra Serif" w:hAnsi="PT Astra Serif" w:cs="Times New Roman"/>
          <w:sz w:val="28"/>
          <w:szCs w:val="28"/>
        </w:rPr>
        <w:t xml:space="preserve">           </w:t>
      </w:r>
      <w:r w:rsidR="00E03CED">
        <w:rPr>
          <w:rFonts w:ascii="PT Astra Serif" w:hAnsi="PT Astra Serif" w:cs="Times New Roman"/>
          <w:sz w:val="28"/>
          <w:szCs w:val="28"/>
        </w:rPr>
        <w:t xml:space="preserve"> </w:t>
      </w:r>
      <w:r w:rsidRPr="007B3ED8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proofErr w:type="spellStart"/>
      <w:r w:rsidRPr="007B3ED8">
        <w:rPr>
          <w:rFonts w:ascii="PT Astra Serif" w:hAnsi="PT Astra Serif" w:cs="Times New Roman"/>
          <w:sz w:val="28"/>
          <w:szCs w:val="28"/>
        </w:rPr>
        <w:t>А</w:t>
      </w:r>
      <w:r w:rsidR="00E03CED">
        <w:rPr>
          <w:rFonts w:ascii="PT Astra Serif" w:hAnsi="PT Astra Serif" w:cs="Times New Roman"/>
          <w:sz w:val="28"/>
          <w:szCs w:val="28"/>
        </w:rPr>
        <w:t>.А.</w:t>
      </w:r>
      <w:r w:rsidRPr="007B3ED8">
        <w:rPr>
          <w:rFonts w:ascii="PT Astra Serif" w:hAnsi="PT Astra Serif" w:cs="Times New Roman"/>
          <w:sz w:val="28"/>
          <w:szCs w:val="28"/>
        </w:rPr>
        <w:t>Смекалин</w:t>
      </w:r>
      <w:proofErr w:type="spellEnd"/>
    </w:p>
    <w:sectPr w:rsidR="0038708A" w:rsidRPr="007B3ED8" w:rsidSect="00E03CED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9" w:rsidRDefault="00760BB9" w:rsidP="00E03CED">
      <w:pPr>
        <w:spacing w:after="0" w:line="240" w:lineRule="auto"/>
      </w:pPr>
      <w:r>
        <w:separator/>
      </w:r>
    </w:p>
  </w:endnote>
  <w:endnote w:type="continuationSeparator" w:id="0">
    <w:p w:rsidR="00760BB9" w:rsidRDefault="00760BB9" w:rsidP="00E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ED" w:rsidRPr="00E03CED" w:rsidRDefault="00E03CED" w:rsidP="00E03CE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9" w:rsidRDefault="00760BB9" w:rsidP="00E03CED">
      <w:pPr>
        <w:spacing w:after="0" w:line="240" w:lineRule="auto"/>
      </w:pPr>
      <w:r>
        <w:separator/>
      </w:r>
    </w:p>
  </w:footnote>
  <w:footnote w:type="continuationSeparator" w:id="0">
    <w:p w:rsidR="00760BB9" w:rsidRDefault="00760BB9" w:rsidP="00E0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606"/>
    <w:multiLevelType w:val="hybridMultilevel"/>
    <w:tmpl w:val="442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7"/>
    <w:rsid w:val="00072645"/>
    <w:rsid w:val="000E40B3"/>
    <w:rsid w:val="000E4E8E"/>
    <w:rsid w:val="001C3C6F"/>
    <w:rsid w:val="00257015"/>
    <w:rsid w:val="002B70CD"/>
    <w:rsid w:val="002C4FAC"/>
    <w:rsid w:val="00322666"/>
    <w:rsid w:val="0038708A"/>
    <w:rsid w:val="0039269A"/>
    <w:rsid w:val="00417B78"/>
    <w:rsid w:val="00420AA0"/>
    <w:rsid w:val="0045673B"/>
    <w:rsid w:val="004F1EE8"/>
    <w:rsid w:val="00513445"/>
    <w:rsid w:val="00576339"/>
    <w:rsid w:val="00576EDB"/>
    <w:rsid w:val="005B1697"/>
    <w:rsid w:val="006675D3"/>
    <w:rsid w:val="006710E7"/>
    <w:rsid w:val="00760BB9"/>
    <w:rsid w:val="007B3ED8"/>
    <w:rsid w:val="007F4845"/>
    <w:rsid w:val="00870852"/>
    <w:rsid w:val="008A7B32"/>
    <w:rsid w:val="008B06FC"/>
    <w:rsid w:val="008F421D"/>
    <w:rsid w:val="00952C01"/>
    <w:rsid w:val="00A951B6"/>
    <w:rsid w:val="00AB20E9"/>
    <w:rsid w:val="00AD31E1"/>
    <w:rsid w:val="00AD39A9"/>
    <w:rsid w:val="00AE517E"/>
    <w:rsid w:val="00B61150"/>
    <w:rsid w:val="00B94AFD"/>
    <w:rsid w:val="00BB0C5C"/>
    <w:rsid w:val="00BE02C0"/>
    <w:rsid w:val="00BF2036"/>
    <w:rsid w:val="00D61093"/>
    <w:rsid w:val="00D82A2B"/>
    <w:rsid w:val="00D9111D"/>
    <w:rsid w:val="00D9142A"/>
    <w:rsid w:val="00DD2DF2"/>
    <w:rsid w:val="00E03CED"/>
    <w:rsid w:val="00E47634"/>
    <w:rsid w:val="00E81604"/>
    <w:rsid w:val="00EA6EE2"/>
    <w:rsid w:val="00EB69E6"/>
    <w:rsid w:val="00F21704"/>
    <w:rsid w:val="00F43164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5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CED"/>
  </w:style>
  <w:style w:type="paragraph" w:styleId="a9">
    <w:name w:val="footer"/>
    <w:basedOn w:val="a"/>
    <w:link w:val="aa"/>
    <w:uiPriority w:val="99"/>
    <w:unhideWhenUsed/>
    <w:rsid w:val="00E0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5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CED"/>
  </w:style>
  <w:style w:type="paragraph" w:styleId="a9">
    <w:name w:val="footer"/>
    <w:basedOn w:val="a"/>
    <w:link w:val="aa"/>
    <w:uiPriority w:val="99"/>
    <w:unhideWhenUsed/>
    <w:rsid w:val="00E0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Макеева Мария Юрьевна</cp:lastModifiedBy>
  <cp:revision>8</cp:revision>
  <cp:lastPrinted>2019-05-31T11:55:00Z</cp:lastPrinted>
  <dcterms:created xsi:type="dcterms:W3CDTF">2019-06-26T05:51:00Z</dcterms:created>
  <dcterms:modified xsi:type="dcterms:W3CDTF">2019-07-01T10:08:00Z</dcterms:modified>
</cp:coreProperties>
</file>