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45" w:rsidRDefault="00AD524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p w:rsidR="007B0905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>О внесении изменений</w:t>
      </w:r>
      <w:r w:rsidR="009B532E" w:rsidRPr="00971239">
        <w:rPr>
          <w:rFonts w:ascii="PT Astra Serif" w:hAnsi="PT Astra Serif"/>
          <w:b/>
          <w:bCs/>
        </w:rPr>
        <w:t xml:space="preserve"> в </w:t>
      </w:r>
      <w:r w:rsidR="00FF2410" w:rsidRPr="00971239">
        <w:rPr>
          <w:rFonts w:ascii="PT Astra Serif" w:hAnsi="PT Astra Serif"/>
          <w:b/>
          <w:bCs/>
        </w:rPr>
        <w:t xml:space="preserve">статьи 4 и 5 </w:t>
      </w:r>
      <w:r w:rsidRPr="00971239">
        <w:rPr>
          <w:rFonts w:ascii="PT Astra Serif" w:hAnsi="PT Astra Serif"/>
          <w:b/>
          <w:bCs/>
        </w:rPr>
        <w:t>Закон</w:t>
      </w:r>
      <w:r w:rsidR="00FF2410" w:rsidRPr="00971239">
        <w:rPr>
          <w:rFonts w:ascii="PT Astra Serif" w:hAnsi="PT Astra Serif"/>
          <w:b/>
          <w:bCs/>
        </w:rPr>
        <w:t>а</w:t>
      </w:r>
      <w:r w:rsidRPr="00971239">
        <w:rPr>
          <w:rFonts w:ascii="PT Astra Serif" w:hAnsi="PT Astra Serif"/>
          <w:b/>
          <w:bCs/>
        </w:rPr>
        <w:t xml:space="preserve"> Ульяновской области </w:t>
      </w:r>
    </w:p>
    <w:p w:rsidR="004E7532" w:rsidRPr="00971239" w:rsidRDefault="004E7532" w:rsidP="007B090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 xml:space="preserve">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ED4B86">
        <w:rPr>
          <w:rFonts w:ascii="PT Astra Serif" w:hAnsi="PT Astra Serif"/>
          <w:b/>
          <w:bCs/>
        </w:rPr>
        <w:t>в Ульяновской области</w:t>
      </w:r>
      <w:r w:rsidR="00A9425F">
        <w:rPr>
          <w:rFonts w:ascii="PT Astra Serif" w:hAnsi="PT Astra Serif"/>
          <w:b/>
          <w:bCs/>
        </w:rPr>
        <w:t>»</w:t>
      </w: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AD5245" w:rsidRDefault="00AD524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100818" w:rsidRPr="00971239" w:rsidRDefault="00100818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Pr="00971239" w:rsidRDefault="00CD4DAA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>Статья 1</w:t>
      </w:r>
    </w:p>
    <w:p w:rsidR="00CD4DAA" w:rsidRDefault="00CD4DAA" w:rsidP="00CD4DAA">
      <w:pPr>
        <w:pStyle w:val="a3"/>
        <w:widowControl w:val="0"/>
        <w:suppressAutoHyphens/>
        <w:jc w:val="both"/>
        <w:rPr>
          <w:rFonts w:ascii="PT Astra Serif" w:hAnsi="PT Astra Serif"/>
          <w:b/>
          <w:bCs/>
        </w:rPr>
      </w:pPr>
    </w:p>
    <w:p w:rsidR="00ED4B86" w:rsidRPr="00971239" w:rsidRDefault="00ED4B86" w:rsidP="00CD4DAA">
      <w:pPr>
        <w:pStyle w:val="a3"/>
        <w:widowControl w:val="0"/>
        <w:suppressAutoHyphens/>
        <w:jc w:val="both"/>
        <w:rPr>
          <w:rFonts w:ascii="PT Astra Serif" w:hAnsi="PT Astra Serif"/>
          <w:b/>
          <w:bCs/>
        </w:rPr>
      </w:pPr>
    </w:p>
    <w:p w:rsidR="004E7532" w:rsidRPr="00971239" w:rsidRDefault="004E7532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  <w:szCs w:val="28"/>
        </w:rPr>
        <w:t>Внести</w:t>
      </w:r>
      <w:r w:rsidRPr="00971239">
        <w:rPr>
          <w:rFonts w:ascii="PT Astra Serif" w:hAnsi="PT Astra Serif"/>
        </w:rPr>
        <w:t xml:space="preserve"> в Закон Ульяновской области от 19 декабря 2007 года  </w:t>
      </w:r>
      <w:r w:rsidRPr="00971239">
        <w:rPr>
          <w:rFonts w:ascii="PT Astra Serif" w:hAnsi="PT Astra Serif"/>
        </w:rPr>
        <w:br/>
        <w:t xml:space="preserve">№ 217-ЗО </w:t>
      </w:r>
      <w:r w:rsidRPr="00971239">
        <w:rPr>
          <w:rFonts w:ascii="PT Astra Serif" w:hAnsi="PT Astra Serif"/>
          <w:bCs/>
        </w:rPr>
        <w:t xml:space="preserve">«О порядке и условиях предоставления отдельным категориям граждан компенсаций расходов на оплату </w:t>
      </w:r>
      <w:r w:rsidR="0064762D" w:rsidRPr="00971239">
        <w:rPr>
          <w:rFonts w:ascii="PT Astra Serif" w:hAnsi="PT Astra Serif"/>
          <w:bCs/>
        </w:rPr>
        <w:t xml:space="preserve">жилых помещений и коммунальных </w:t>
      </w:r>
      <w:r w:rsidRPr="00971239">
        <w:rPr>
          <w:rFonts w:ascii="PT Astra Serif" w:hAnsi="PT Astra Serif"/>
          <w:bCs/>
        </w:rPr>
        <w:t xml:space="preserve">услуг в Ульяновской области» </w:t>
      </w:r>
      <w:r w:rsidRPr="00971239">
        <w:rPr>
          <w:rFonts w:ascii="PT Astra Serif" w:hAnsi="PT Astra Serif"/>
        </w:rPr>
        <w:t xml:space="preserve">(«Ульяновская правда» от 22.12.2007 № 110; </w:t>
      </w:r>
      <w:r w:rsidR="007B0905">
        <w:rPr>
          <w:rFonts w:ascii="PT Astra Serif" w:hAnsi="PT Astra Serif"/>
        </w:rPr>
        <w:br/>
      </w:r>
      <w:r w:rsidRPr="00971239">
        <w:rPr>
          <w:rFonts w:ascii="PT Astra Serif" w:hAnsi="PT Astra Serif"/>
        </w:rPr>
        <w:t>от 02.07.2008 № 54</w:t>
      </w:r>
      <w:r w:rsidR="00041593" w:rsidRPr="00971239">
        <w:rPr>
          <w:rFonts w:ascii="PT Astra Serif" w:hAnsi="PT Astra Serif"/>
        </w:rPr>
        <w:t>;</w:t>
      </w:r>
      <w:r w:rsidR="00D24727" w:rsidRPr="00971239">
        <w:rPr>
          <w:rFonts w:ascii="PT Astra Serif" w:hAnsi="PT Astra Serif"/>
        </w:rPr>
        <w:t xml:space="preserve"> от 06.05.2011 № 48</w:t>
      </w:r>
      <w:r w:rsidR="000E7347" w:rsidRPr="00971239">
        <w:rPr>
          <w:rFonts w:ascii="PT Astra Serif" w:hAnsi="PT Astra Serif"/>
        </w:rPr>
        <w:t xml:space="preserve">; от 02.03.2012 № 22; от 13.03.2013 </w:t>
      </w:r>
      <w:r w:rsidR="007B0905">
        <w:rPr>
          <w:rFonts w:ascii="PT Astra Serif" w:hAnsi="PT Astra Serif"/>
        </w:rPr>
        <w:br/>
      </w:r>
      <w:r w:rsidR="000E7347" w:rsidRPr="00971239">
        <w:rPr>
          <w:rFonts w:ascii="PT Astra Serif" w:hAnsi="PT Astra Serif"/>
        </w:rPr>
        <w:t>№ 27; от 11.11.2013 № 144; от 31.12.2014 № 196; от 08.06.2015 № 76-77</w:t>
      </w:r>
      <w:r w:rsidRPr="00971239">
        <w:rPr>
          <w:rFonts w:ascii="PT Astra Serif" w:hAnsi="PT Astra Serif"/>
        </w:rPr>
        <w:t>) следующие изменения:</w:t>
      </w:r>
    </w:p>
    <w:p w:rsidR="00976829" w:rsidRPr="00971239" w:rsidRDefault="0064762D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1) </w:t>
      </w:r>
      <w:r w:rsidR="00976829" w:rsidRPr="00971239">
        <w:rPr>
          <w:rFonts w:ascii="PT Astra Serif" w:hAnsi="PT Astra Serif"/>
        </w:rPr>
        <w:t>в статье 4:</w:t>
      </w:r>
    </w:p>
    <w:p w:rsidR="00F84623" w:rsidRPr="008E24F8" w:rsidRDefault="0097682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 xml:space="preserve">а) </w:t>
      </w:r>
      <w:r w:rsidR="003B3F6D" w:rsidRPr="008E24F8">
        <w:rPr>
          <w:rFonts w:ascii="PT Astra Serif" w:hAnsi="PT Astra Serif"/>
        </w:rPr>
        <w:t>часть 1 изложить в следующей редакции:</w:t>
      </w:r>
    </w:p>
    <w:p w:rsidR="00944E65" w:rsidRPr="00CA0DEB" w:rsidRDefault="003B3F6D" w:rsidP="00CA0DEB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hd w:val="clear" w:color="auto" w:fill="FFFF00"/>
        </w:rPr>
      </w:pPr>
      <w:r w:rsidRPr="00971239">
        <w:rPr>
          <w:rFonts w:ascii="PT Astra Serif" w:hAnsi="PT Astra Serif"/>
        </w:rPr>
        <w:t xml:space="preserve">«1. Гражданам, имеющим в соответствии с настоящим Законом право </w:t>
      </w:r>
      <w:r w:rsidR="007B0905">
        <w:rPr>
          <w:rFonts w:ascii="PT Astra Serif" w:hAnsi="PT Astra Serif"/>
        </w:rPr>
        <w:br/>
      </w:r>
      <w:r w:rsidRPr="00845253">
        <w:rPr>
          <w:rFonts w:ascii="PT Astra Serif" w:hAnsi="PT Astra Serif"/>
        </w:rPr>
        <w:t xml:space="preserve">на компенсацию, предоставляется одна компенсация </w:t>
      </w:r>
      <w:r w:rsidR="00A55535" w:rsidRPr="00845253">
        <w:rPr>
          <w:rFonts w:ascii="PT Astra Serif" w:hAnsi="PT Astra Serif"/>
        </w:rPr>
        <w:t xml:space="preserve">применительно к тому </w:t>
      </w:r>
      <w:r w:rsidR="00A55535" w:rsidRPr="00CA0DEB">
        <w:rPr>
          <w:rFonts w:ascii="PT Astra Serif" w:hAnsi="PT Astra Serif"/>
        </w:rPr>
        <w:t>жилому</w:t>
      </w:r>
      <w:r w:rsidR="00CA0DEB" w:rsidRPr="00CA0DEB">
        <w:rPr>
          <w:rFonts w:ascii="PT Astra Serif" w:hAnsi="PT Astra Serif"/>
        </w:rPr>
        <w:t xml:space="preserve"> </w:t>
      </w:r>
      <w:r w:rsidR="00A55535" w:rsidRPr="00CA0DEB">
        <w:rPr>
          <w:rFonts w:ascii="PT Astra Serif" w:hAnsi="PT Astra Serif"/>
        </w:rPr>
        <w:t>п</w:t>
      </w:r>
      <w:r w:rsidR="00A55535" w:rsidRPr="00845253">
        <w:rPr>
          <w:rFonts w:ascii="PT Astra Serif" w:hAnsi="PT Astra Serif"/>
        </w:rPr>
        <w:t>омещению</w:t>
      </w:r>
      <w:r w:rsidRPr="00845253">
        <w:rPr>
          <w:rFonts w:ascii="PT Astra Serif" w:hAnsi="PT Astra Serif"/>
        </w:rPr>
        <w:t>,</w:t>
      </w:r>
      <w:r w:rsidRPr="00971239">
        <w:rPr>
          <w:rFonts w:ascii="PT Astra Serif" w:hAnsi="PT Astra Serif"/>
        </w:rPr>
        <w:t xml:space="preserve"> в котором они постоянно проживают. Компенсаци</w:t>
      </w:r>
      <w:r w:rsidR="001A5062" w:rsidRPr="00971239">
        <w:rPr>
          <w:rFonts w:ascii="PT Astra Serif" w:hAnsi="PT Astra Serif"/>
        </w:rPr>
        <w:t>я</w:t>
      </w:r>
      <w:r w:rsidRPr="00971239">
        <w:rPr>
          <w:rFonts w:ascii="PT Astra Serif" w:hAnsi="PT Astra Serif"/>
        </w:rPr>
        <w:t xml:space="preserve"> предоставля</w:t>
      </w:r>
      <w:r w:rsidR="001A5062" w:rsidRPr="00971239">
        <w:rPr>
          <w:rFonts w:ascii="PT Astra Serif" w:hAnsi="PT Astra Serif"/>
        </w:rPr>
        <w:t>е</w:t>
      </w:r>
      <w:r w:rsidRPr="00971239">
        <w:rPr>
          <w:rFonts w:ascii="PT Astra Serif" w:hAnsi="PT Astra Serif"/>
        </w:rPr>
        <w:t xml:space="preserve">тся </w:t>
      </w:r>
      <w:r w:rsidR="00944E65" w:rsidRPr="00971239">
        <w:rPr>
          <w:rFonts w:ascii="PT Astra Serif" w:hAnsi="PT Astra Serif"/>
        </w:rPr>
        <w:t xml:space="preserve">сроком на шесть месяцев.  </w:t>
      </w:r>
    </w:p>
    <w:p w:rsidR="003B3F6D" w:rsidRPr="00971239" w:rsidRDefault="00944E65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Компенсация не предоставляется гражданам при наличии у них </w:t>
      </w:r>
      <w:r w:rsidRPr="00845253">
        <w:rPr>
          <w:rFonts w:ascii="PT Astra Serif" w:hAnsi="PT Astra Serif"/>
        </w:rPr>
        <w:t>подтвержд</w:t>
      </w:r>
      <w:r w:rsidR="00A55535" w:rsidRPr="00845253">
        <w:rPr>
          <w:rFonts w:ascii="PT Astra Serif" w:hAnsi="PT Astra Serif"/>
        </w:rPr>
        <w:t>ё</w:t>
      </w:r>
      <w:r w:rsidRPr="00845253">
        <w:rPr>
          <w:rFonts w:ascii="PT Astra Serif" w:hAnsi="PT Astra Serif"/>
        </w:rPr>
        <w:t>нной</w:t>
      </w:r>
      <w:r w:rsidRPr="00971239">
        <w:rPr>
          <w:rFonts w:ascii="PT Astra Serif" w:hAnsi="PT Astra Serif"/>
        </w:rPr>
        <w:t xml:space="preserve">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</w:t>
      </w:r>
      <w:r w:rsidR="007B0905">
        <w:rPr>
          <w:rFonts w:ascii="PT Astra Serif" w:hAnsi="PT Astra Serif"/>
        </w:rPr>
        <w:br/>
      </w:r>
      <w:r w:rsidRPr="00971239">
        <w:rPr>
          <w:rFonts w:ascii="PT Astra Serif" w:hAnsi="PT Astra Serif"/>
        </w:rPr>
        <w:t xml:space="preserve">о наличии у граждан такой задолженности </w:t>
      </w:r>
      <w:r w:rsidR="00C604D0">
        <w:rPr>
          <w:rFonts w:ascii="PT Astra Serif" w:hAnsi="PT Astra Serif"/>
        </w:rPr>
        <w:t>о</w:t>
      </w:r>
      <w:r w:rsidR="00301751" w:rsidRPr="00971239">
        <w:rPr>
          <w:rFonts w:ascii="PT Astra Serif" w:hAnsi="PT Astra Serif"/>
        </w:rPr>
        <w:t xml:space="preserve">бластное государственное </w:t>
      </w:r>
      <w:r w:rsidR="00301751" w:rsidRPr="00845253">
        <w:rPr>
          <w:rFonts w:ascii="PT Astra Serif" w:hAnsi="PT Astra Serif"/>
        </w:rPr>
        <w:t>каз</w:t>
      </w:r>
      <w:r w:rsidR="00A55535" w:rsidRPr="00845253">
        <w:rPr>
          <w:rFonts w:ascii="PT Astra Serif" w:hAnsi="PT Astra Serif"/>
        </w:rPr>
        <w:t>ё</w:t>
      </w:r>
      <w:r w:rsidR="00301751" w:rsidRPr="00845253">
        <w:rPr>
          <w:rFonts w:ascii="PT Astra Serif" w:hAnsi="PT Astra Serif"/>
        </w:rPr>
        <w:t xml:space="preserve">нное </w:t>
      </w:r>
      <w:r w:rsidR="00301751" w:rsidRPr="00971239">
        <w:rPr>
          <w:rFonts w:ascii="PT Astra Serif" w:hAnsi="PT Astra Serif"/>
        </w:rPr>
        <w:t xml:space="preserve">учреждение, созданное для выполнения работ и оказания услуг в целях </w:t>
      </w:r>
      <w:r w:rsidR="00301751" w:rsidRPr="00971239">
        <w:rPr>
          <w:rFonts w:ascii="PT Astra Serif" w:hAnsi="PT Astra Serif"/>
        </w:rPr>
        <w:lastRenderedPageBreak/>
        <w:t xml:space="preserve">реализации </w:t>
      </w:r>
      <w:r w:rsidR="00A55535" w:rsidRPr="00845253">
        <w:rPr>
          <w:rFonts w:ascii="PT Astra Serif" w:hAnsi="PT Astra Serif"/>
        </w:rPr>
        <w:t>установленных</w:t>
      </w:r>
      <w:r w:rsidR="00A55535">
        <w:rPr>
          <w:rFonts w:ascii="PT Astra Serif" w:hAnsi="PT Astra Serif"/>
        </w:rPr>
        <w:t xml:space="preserve"> </w:t>
      </w:r>
      <w:r w:rsidR="00301751" w:rsidRPr="00971239">
        <w:rPr>
          <w:rFonts w:ascii="PT Astra Serif" w:hAnsi="PT Astra Serif"/>
        </w:rPr>
        <w:t xml:space="preserve">законодательством полномочий органов государственной власти Ульяновской области </w:t>
      </w:r>
      <w:r w:rsidR="00301751" w:rsidRPr="00845253">
        <w:rPr>
          <w:rFonts w:ascii="PT Astra Serif" w:hAnsi="PT Astra Serif"/>
        </w:rPr>
        <w:t xml:space="preserve">в сфере социальной защиты </w:t>
      </w:r>
      <w:r w:rsidR="00A55535" w:rsidRPr="00845253">
        <w:rPr>
          <w:rFonts w:ascii="PT Astra Serif" w:hAnsi="PT Astra Serif"/>
        </w:rPr>
        <w:t>населения</w:t>
      </w:r>
      <w:r w:rsidR="00A55535">
        <w:rPr>
          <w:rFonts w:ascii="PT Astra Serif" w:hAnsi="PT Astra Serif"/>
        </w:rPr>
        <w:t xml:space="preserve"> </w:t>
      </w:r>
      <w:r w:rsidR="00301751" w:rsidRPr="00971239">
        <w:rPr>
          <w:rFonts w:ascii="PT Astra Serif" w:hAnsi="PT Astra Serif"/>
        </w:rPr>
        <w:t>(далее – учреждение социальной защиты населения</w:t>
      </w:r>
      <w:r w:rsidR="00301751" w:rsidRPr="00845253">
        <w:rPr>
          <w:rFonts w:ascii="PT Astra Serif" w:hAnsi="PT Astra Serif"/>
        </w:rPr>
        <w:t>)</w:t>
      </w:r>
      <w:r w:rsidR="00A55535" w:rsidRPr="00845253">
        <w:rPr>
          <w:rFonts w:ascii="PT Astra Serif" w:hAnsi="PT Astra Serif"/>
        </w:rPr>
        <w:t>,</w:t>
      </w:r>
      <w:r w:rsidR="00301751" w:rsidRPr="00845253">
        <w:rPr>
          <w:rFonts w:ascii="PT Astra Serif" w:hAnsi="PT Astra Serif"/>
        </w:rPr>
        <w:t xml:space="preserve"> получает</w:t>
      </w:r>
      <w:r w:rsidR="00301751" w:rsidRPr="00971239">
        <w:rPr>
          <w:rFonts w:ascii="PT Astra Serif" w:hAnsi="PT Astra Serif"/>
        </w:rPr>
        <w:t xml:space="preserve"> </w:t>
      </w:r>
      <w:r w:rsidR="007B0905">
        <w:rPr>
          <w:rFonts w:ascii="PT Astra Serif" w:hAnsi="PT Astra Serif"/>
        </w:rPr>
        <w:br/>
      </w:r>
      <w:r w:rsidRPr="008E24F8">
        <w:rPr>
          <w:rFonts w:ascii="PT Astra Serif" w:hAnsi="PT Astra Serif"/>
        </w:rPr>
        <w:t>из</w:t>
      </w:r>
      <w:r w:rsidR="004F67ED">
        <w:rPr>
          <w:rFonts w:ascii="PT Astra Serif" w:hAnsi="PT Astra Serif"/>
        </w:rPr>
        <w:t xml:space="preserve"> государственной информационной системы жилищно-коммунального хозяйства</w:t>
      </w:r>
      <w:r w:rsidR="00853CD5">
        <w:rPr>
          <w:rFonts w:ascii="PT Astra Serif" w:hAnsi="PT Astra Serif"/>
        </w:rPr>
        <w:t>.»</w:t>
      </w:r>
      <w:r w:rsidR="00420FE5" w:rsidRPr="00971239">
        <w:rPr>
          <w:rFonts w:ascii="PT Astra Serif" w:hAnsi="PT Astra Serif"/>
        </w:rPr>
        <w:t>;</w:t>
      </w:r>
    </w:p>
    <w:p w:rsidR="00D10E4B" w:rsidRPr="00971239" w:rsidRDefault="00D10E4B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>б) част</w:t>
      </w:r>
      <w:r w:rsidR="00B873AA" w:rsidRPr="00971239">
        <w:rPr>
          <w:rFonts w:ascii="PT Astra Serif" w:hAnsi="PT Astra Serif"/>
        </w:rPr>
        <w:t>ь</w:t>
      </w:r>
      <w:r w:rsidRPr="00971239">
        <w:rPr>
          <w:rFonts w:ascii="PT Astra Serif" w:hAnsi="PT Astra Serif"/>
        </w:rPr>
        <w:t xml:space="preserve"> 4</w:t>
      </w:r>
      <w:r w:rsidR="0013045B" w:rsidRPr="00971239">
        <w:rPr>
          <w:rFonts w:ascii="PT Astra Serif" w:hAnsi="PT Astra Serif"/>
        </w:rPr>
        <w:t xml:space="preserve"> изложить в следующей редакции</w:t>
      </w:r>
      <w:r w:rsidRPr="00971239">
        <w:rPr>
          <w:rFonts w:ascii="PT Astra Serif" w:hAnsi="PT Astra Serif"/>
        </w:rPr>
        <w:t>:</w:t>
      </w:r>
    </w:p>
    <w:p w:rsidR="00420FE5" w:rsidRPr="00971239" w:rsidRDefault="0013045B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«4. </w:t>
      </w:r>
      <w:r w:rsidR="00D10E4B" w:rsidRPr="00971239">
        <w:rPr>
          <w:rFonts w:ascii="PT Astra Serif" w:hAnsi="PT Astra Serif"/>
        </w:rPr>
        <w:t xml:space="preserve"> </w:t>
      </w:r>
      <w:r w:rsidR="00853CD5">
        <w:rPr>
          <w:rFonts w:ascii="PT Astra Serif" w:hAnsi="PT Astra Serif"/>
        </w:rPr>
        <w:t>Г</w:t>
      </w:r>
      <w:r w:rsidR="001A656C">
        <w:rPr>
          <w:rFonts w:ascii="PT Astra Serif" w:hAnsi="PT Astra Serif"/>
        </w:rPr>
        <w:t xml:space="preserve">раждане, имеющие в соответствии с настоящим </w:t>
      </w:r>
      <w:r w:rsidR="001A656C" w:rsidRPr="00971239">
        <w:rPr>
          <w:rFonts w:ascii="PT Astra Serif" w:hAnsi="PT Astra Serif"/>
        </w:rPr>
        <w:t xml:space="preserve">Законом право </w:t>
      </w:r>
      <w:r w:rsidR="007B0905">
        <w:rPr>
          <w:rFonts w:ascii="PT Astra Serif" w:hAnsi="PT Astra Serif"/>
        </w:rPr>
        <w:br/>
      </w:r>
      <w:r w:rsidR="001A656C" w:rsidRPr="00971239">
        <w:rPr>
          <w:rFonts w:ascii="PT Astra Serif" w:hAnsi="PT Astra Serif"/>
        </w:rPr>
        <w:t>на компенсацию (далее также</w:t>
      </w:r>
      <w:r w:rsidR="007B0905">
        <w:rPr>
          <w:rFonts w:ascii="PT Astra Serif" w:hAnsi="PT Astra Serif"/>
        </w:rPr>
        <w:t xml:space="preserve"> –</w:t>
      </w:r>
      <w:r w:rsidR="001A656C">
        <w:rPr>
          <w:rFonts w:ascii="PT Astra Serif" w:hAnsi="PT Astra Serif"/>
        </w:rPr>
        <w:t xml:space="preserve"> заявитель), либо их законные</w:t>
      </w:r>
      <w:r w:rsidR="001A656C" w:rsidRPr="00971239">
        <w:rPr>
          <w:rFonts w:ascii="PT Astra Serif" w:hAnsi="PT Astra Serif"/>
        </w:rPr>
        <w:t xml:space="preserve"> или уполномоченны</w:t>
      </w:r>
      <w:r w:rsidR="001A656C">
        <w:rPr>
          <w:rFonts w:ascii="PT Astra Serif" w:hAnsi="PT Astra Serif"/>
        </w:rPr>
        <w:t>е</w:t>
      </w:r>
      <w:r w:rsidR="001A656C" w:rsidRPr="00971239">
        <w:rPr>
          <w:rFonts w:ascii="PT Astra Serif" w:hAnsi="PT Astra Serif"/>
        </w:rPr>
        <w:t xml:space="preserve"> представител</w:t>
      </w:r>
      <w:r w:rsidR="001A656C">
        <w:rPr>
          <w:rFonts w:ascii="PT Astra Serif" w:hAnsi="PT Astra Serif"/>
        </w:rPr>
        <w:t>и представляют</w:t>
      </w:r>
      <w:r w:rsidR="00E35ADA">
        <w:rPr>
          <w:rFonts w:ascii="PT Astra Serif" w:hAnsi="PT Astra Serif"/>
        </w:rPr>
        <w:t xml:space="preserve"> </w:t>
      </w:r>
      <w:r w:rsidR="001A656C" w:rsidRPr="00845253">
        <w:rPr>
          <w:rFonts w:ascii="PT Astra Serif" w:hAnsi="PT Astra Serif"/>
        </w:rPr>
        <w:t>з</w:t>
      </w:r>
      <w:r w:rsidRPr="00845253">
        <w:rPr>
          <w:rFonts w:ascii="PT Astra Serif" w:hAnsi="PT Astra Serif"/>
        </w:rPr>
        <w:t>аявлени</w:t>
      </w:r>
      <w:r w:rsidR="001A656C" w:rsidRPr="00845253">
        <w:rPr>
          <w:rFonts w:ascii="PT Astra Serif" w:hAnsi="PT Astra Serif"/>
        </w:rPr>
        <w:t>е</w:t>
      </w:r>
      <w:r w:rsidRPr="00845253">
        <w:rPr>
          <w:rFonts w:ascii="PT Astra Serif" w:hAnsi="PT Astra Serif"/>
        </w:rPr>
        <w:t xml:space="preserve"> о предоставлении компенсации</w:t>
      </w:r>
      <w:r w:rsidR="00A55535" w:rsidRPr="00845253">
        <w:rPr>
          <w:rFonts w:ascii="PT Astra Serif" w:hAnsi="PT Astra Serif"/>
        </w:rPr>
        <w:t xml:space="preserve">, в котором должны содержаться сведения о всех проживающих совместно с заявителем членах его семьи и степени их родства (свойства), </w:t>
      </w:r>
      <w:r w:rsidR="007B0905">
        <w:rPr>
          <w:rFonts w:ascii="PT Astra Serif" w:hAnsi="PT Astra Serif"/>
        </w:rPr>
        <w:br/>
      </w:r>
      <w:r w:rsidR="00A55535" w:rsidRPr="00845253">
        <w:rPr>
          <w:rFonts w:ascii="PT Astra Serif" w:hAnsi="PT Astra Serif"/>
        </w:rPr>
        <w:t>и иные</w:t>
      </w:r>
      <w:r w:rsidR="00A55535">
        <w:rPr>
          <w:rFonts w:ascii="PT Astra Serif" w:hAnsi="PT Astra Serif"/>
        </w:rPr>
        <w:t xml:space="preserve"> </w:t>
      </w:r>
      <w:r w:rsidR="00EF080E" w:rsidRPr="00971239">
        <w:rPr>
          <w:rFonts w:ascii="PT Astra Serif" w:hAnsi="PT Astra Serif"/>
        </w:rPr>
        <w:t xml:space="preserve"> </w:t>
      </w:r>
      <w:r w:rsidRPr="00971239">
        <w:rPr>
          <w:rFonts w:ascii="PT Astra Serif" w:hAnsi="PT Astra Serif"/>
        </w:rPr>
        <w:t>указанные в части 5 настоящей статьи документы (копии таких документов, верность которых засвидетельствована в установленном законодательством Российской Федерации порядке) непосредственно при посещении</w:t>
      </w:r>
      <w:r w:rsidR="00B873AA" w:rsidRPr="00971239">
        <w:rPr>
          <w:rFonts w:ascii="PT Astra Serif" w:hAnsi="PT Astra Serif"/>
        </w:rPr>
        <w:t xml:space="preserve"> учреждения социальной защиты населения</w:t>
      </w:r>
      <w:r w:rsidRPr="00971239">
        <w:rPr>
          <w:rFonts w:ascii="PT Astra Serif" w:hAnsi="PT Astra Serif"/>
        </w:rPr>
        <w:t>, либо через оператора почтовой связи или многофункциональный центр предоставления государственны</w:t>
      </w:r>
      <w:r w:rsidR="007B0905">
        <w:rPr>
          <w:rFonts w:ascii="PT Astra Serif" w:hAnsi="PT Astra Serif"/>
        </w:rPr>
        <w:t>х и муниципальных услуг (далее –</w:t>
      </w:r>
      <w:r w:rsidRPr="00971239">
        <w:rPr>
          <w:rFonts w:ascii="PT Astra Serif" w:hAnsi="PT Astra Serif"/>
        </w:rPr>
        <w:t xml:space="preserve"> многофункциональный центр), либо посредством размещения </w:t>
      </w:r>
      <w:r w:rsidRPr="00845253">
        <w:rPr>
          <w:rFonts w:ascii="PT Astra Serif" w:hAnsi="PT Astra Serif"/>
        </w:rPr>
        <w:t xml:space="preserve">заявления </w:t>
      </w:r>
      <w:r w:rsidR="00A55535" w:rsidRPr="00845253">
        <w:rPr>
          <w:rFonts w:ascii="PT Astra Serif" w:hAnsi="PT Astra Serif"/>
        </w:rPr>
        <w:t>о предоставлении компенсации и иных</w:t>
      </w:r>
      <w:r w:rsidRPr="00845253">
        <w:rPr>
          <w:rFonts w:ascii="PT Astra Serif" w:hAnsi="PT Astra Serif"/>
        </w:rPr>
        <w:t xml:space="preserve"> указанных</w:t>
      </w:r>
      <w:r w:rsidRPr="00971239">
        <w:rPr>
          <w:rFonts w:ascii="PT Astra Serif" w:hAnsi="PT Astra Serif"/>
        </w:rPr>
        <w:t xml:space="preserve"> в части 5 настоящей статьи документов (копий таких документов, верность которых засвидетельствована в установленном законодательством Российской Федерации порядке) в федеральной государственной информационной системе </w:t>
      </w:r>
      <w:r w:rsidR="00B873AA" w:rsidRPr="00971239">
        <w:rPr>
          <w:rFonts w:ascii="PT Astra Serif" w:hAnsi="PT Astra Serif"/>
        </w:rPr>
        <w:t>«</w:t>
      </w:r>
      <w:r w:rsidRPr="00971239">
        <w:rPr>
          <w:rFonts w:ascii="PT Astra Serif" w:hAnsi="PT Astra Serif"/>
        </w:rPr>
        <w:t xml:space="preserve">Единый портал государственных </w:t>
      </w:r>
      <w:r w:rsidR="007B0905">
        <w:rPr>
          <w:rFonts w:ascii="PT Astra Serif" w:hAnsi="PT Astra Serif"/>
        </w:rPr>
        <w:br/>
      </w:r>
      <w:r w:rsidRPr="00971239">
        <w:rPr>
          <w:rFonts w:ascii="PT Astra Serif" w:hAnsi="PT Astra Serif"/>
        </w:rPr>
        <w:t>и муниципальных услуг (функций)</w:t>
      </w:r>
      <w:r w:rsidR="00B873AA" w:rsidRPr="00971239">
        <w:rPr>
          <w:rFonts w:ascii="PT Astra Serif" w:hAnsi="PT Astra Serif"/>
        </w:rPr>
        <w:t xml:space="preserve">» </w:t>
      </w:r>
      <w:r w:rsidRPr="00971239">
        <w:rPr>
          <w:rFonts w:ascii="PT Astra Serif" w:hAnsi="PT Astra Serif"/>
        </w:rPr>
        <w:t xml:space="preserve">или государственной информационной </w:t>
      </w:r>
      <w:r w:rsidRPr="007B0905">
        <w:rPr>
          <w:rFonts w:ascii="PT Astra Serif" w:hAnsi="PT Astra Serif"/>
          <w:spacing w:val="-4"/>
        </w:rPr>
        <w:t xml:space="preserve">системе Ульяновской области </w:t>
      </w:r>
      <w:r w:rsidR="00B873AA" w:rsidRPr="007B0905">
        <w:rPr>
          <w:rFonts w:ascii="PT Astra Serif" w:hAnsi="PT Astra Serif"/>
          <w:spacing w:val="-4"/>
        </w:rPr>
        <w:t>«</w:t>
      </w:r>
      <w:r w:rsidRPr="007B0905">
        <w:rPr>
          <w:rFonts w:ascii="PT Astra Serif" w:hAnsi="PT Astra Serif"/>
          <w:spacing w:val="-4"/>
        </w:rPr>
        <w:t>Портал государственных и муниципальных услуг (функций) Ульяновской области</w:t>
      </w:r>
      <w:r w:rsidR="00B873AA" w:rsidRPr="007B0905">
        <w:rPr>
          <w:rFonts w:ascii="PT Astra Serif" w:hAnsi="PT Astra Serif"/>
          <w:spacing w:val="-4"/>
        </w:rPr>
        <w:t>»</w:t>
      </w:r>
      <w:r w:rsidR="007B0905" w:rsidRPr="007B0905">
        <w:rPr>
          <w:rFonts w:ascii="PT Astra Serif" w:hAnsi="PT Astra Serif"/>
          <w:spacing w:val="-4"/>
        </w:rPr>
        <w:t xml:space="preserve"> (далее –</w:t>
      </w:r>
      <w:r w:rsidRPr="007B0905">
        <w:rPr>
          <w:rFonts w:ascii="PT Astra Serif" w:hAnsi="PT Astra Serif"/>
          <w:spacing w:val="-4"/>
        </w:rPr>
        <w:t xml:space="preserve"> портал государственных услуг)</w:t>
      </w:r>
      <w:r w:rsidR="007B0905">
        <w:rPr>
          <w:rFonts w:ascii="PT Astra Serif" w:hAnsi="PT Astra Serif"/>
          <w:spacing w:val="-4"/>
        </w:rPr>
        <w:t>.</w:t>
      </w:r>
      <w:r w:rsidR="00B873AA" w:rsidRPr="007B0905">
        <w:rPr>
          <w:rFonts w:ascii="PT Astra Serif" w:hAnsi="PT Astra Serif"/>
          <w:spacing w:val="-4"/>
        </w:rPr>
        <w:t>»;</w:t>
      </w:r>
    </w:p>
    <w:p w:rsidR="00B873AA" w:rsidRPr="008E24F8" w:rsidRDefault="00B873A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>в) в части 5:</w:t>
      </w:r>
    </w:p>
    <w:p w:rsidR="00B873AA" w:rsidRPr="008E24F8" w:rsidRDefault="00B873A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>в пункте 3 слова «,</w:t>
      </w:r>
      <w:r w:rsidR="00853CD5">
        <w:rPr>
          <w:rFonts w:ascii="PT Astra Serif" w:hAnsi="PT Astra Serif"/>
        </w:rPr>
        <w:t xml:space="preserve"> </w:t>
      </w:r>
      <w:r w:rsidRPr="008E24F8">
        <w:rPr>
          <w:rFonts w:ascii="PT Astra Serif" w:hAnsi="PT Astra Serif"/>
        </w:rPr>
        <w:t>и отсутствие (наличие) задолженности по оплате жилого помещения и коммунальных услуг. При этом в случае наличия задолженности по оплате жилого помещения и коммунальных услуг заявитель представляет соглашение с кредиторами о её погашении» исключить;</w:t>
      </w:r>
    </w:p>
    <w:p w:rsidR="00B873AA" w:rsidRPr="00971239" w:rsidRDefault="00EF080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lastRenderedPageBreak/>
        <w:t xml:space="preserve">в абзаце </w:t>
      </w:r>
      <w:r w:rsidR="002B17A4" w:rsidRPr="00971239">
        <w:rPr>
          <w:rFonts w:ascii="PT Astra Serif" w:hAnsi="PT Astra Serif"/>
        </w:rPr>
        <w:t>девятом</w:t>
      </w:r>
      <w:r w:rsidRPr="00971239">
        <w:rPr>
          <w:rFonts w:ascii="PT Astra Serif" w:hAnsi="PT Astra Serif"/>
        </w:rPr>
        <w:t xml:space="preserve"> </w:t>
      </w:r>
      <w:r w:rsidR="00B873AA" w:rsidRPr="00971239">
        <w:rPr>
          <w:rFonts w:ascii="PT Astra Serif" w:hAnsi="PT Astra Serif"/>
        </w:rPr>
        <w:t>слова «Клиентская служба» заменить словами «</w:t>
      </w:r>
      <w:r w:rsidR="00AE3353" w:rsidRPr="00971239">
        <w:rPr>
          <w:rFonts w:ascii="PT Astra Serif" w:hAnsi="PT Astra Serif"/>
        </w:rPr>
        <w:t>У</w:t>
      </w:r>
      <w:r w:rsidR="00532B54" w:rsidRPr="00971239">
        <w:rPr>
          <w:rFonts w:ascii="PT Astra Serif" w:hAnsi="PT Astra Serif"/>
        </w:rPr>
        <w:t>чреждение социальной защиты населения»;</w:t>
      </w:r>
    </w:p>
    <w:p w:rsidR="00532B54" w:rsidRPr="00971239" w:rsidRDefault="00532B54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г) </w:t>
      </w:r>
      <w:r w:rsidR="00AE3353" w:rsidRPr="00971239">
        <w:rPr>
          <w:rFonts w:ascii="PT Astra Serif" w:hAnsi="PT Astra Serif"/>
        </w:rPr>
        <w:t>в части 6:</w:t>
      </w:r>
    </w:p>
    <w:p w:rsidR="00AE3353" w:rsidRPr="00971239" w:rsidRDefault="00AE3353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>в абзац</w:t>
      </w:r>
      <w:r w:rsidR="00D6486C" w:rsidRPr="00971239">
        <w:rPr>
          <w:rFonts w:ascii="PT Astra Serif" w:hAnsi="PT Astra Serif"/>
        </w:rPr>
        <w:t>е</w:t>
      </w:r>
      <w:r w:rsidRPr="00971239">
        <w:rPr>
          <w:rFonts w:ascii="PT Astra Serif" w:hAnsi="PT Astra Serif"/>
        </w:rPr>
        <w:t xml:space="preserve"> </w:t>
      </w:r>
      <w:r w:rsidR="002B17A4" w:rsidRPr="00971239">
        <w:rPr>
          <w:rFonts w:ascii="PT Astra Serif" w:hAnsi="PT Astra Serif"/>
        </w:rPr>
        <w:t>первом</w:t>
      </w:r>
      <w:r w:rsidRPr="00971239">
        <w:rPr>
          <w:rFonts w:ascii="PT Astra Serif" w:hAnsi="PT Astra Serif"/>
        </w:rPr>
        <w:t xml:space="preserve"> слова «Клиентская служба» заменить словами «Учреждение социальной защиты населения»;</w:t>
      </w:r>
    </w:p>
    <w:p w:rsidR="00DD2471" w:rsidRPr="00971239" w:rsidRDefault="00DD2471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в абзаце </w:t>
      </w:r>
      <w:r w:rsidR="00F75F4C">
        <w:rPr>
          <w:rFonts w:ascii="PT Astra Serif" w:hAnsi="PT Astra Serif"/>
        </w:rPr>
        <w:t>шестом</w:t>
      </w:r>
      <w:r w:rsidRPr="00971239">
        <w:rPr>
          <w:rFonts w:ascii="PT Astra Serif" w:hAnsi="PT Astra Serif"/>
        </w:rPr>
        <w:t xml:space="preserve"> слова «клиентскую службу» заменить словами «учреждение социальной защиты населения»;</w:t>
      </w:r>
    </w:p>
    <w:p w:rsidR="00F75F4C" w:rsidRDefault="00463EBA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4D4994" w:rsidRPr="00971239">
        <w:rPr>
          <w:rFonts w:ascii="PT Astra Serif" w:hAnsi="PT Astra Serif"/>
        </w:rPr>
        <w:t>) в части 7</w:t>
      </w:r>
      <w:r w:rsidR="00F75F4C">
        <w:rPr>
          <w:rFonts w:ascii="PT Astra Serif" w:hAnsi="PT Astra Serif"/>
        </w:rPr>
        <w:t>:</w:t>
      </w:r>
    </w:p>
    <w:p w:rsidR="00F75F4C" w:rsidRDefault="00F75F4C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</w:t>
      </w:r>
      <w:r w:rsidR="00312FB9">
        <w:rPr>
          <w:rFonts w:ascii="PT Astra Serif" w:hAnsi="PT Astra Serif"/>
        </w:rPr>
        <w:t>е втором слова «</w:t>
      </w:r>
      <w:r w:rsidR="00312FB9" w:rsidRPr="00312FB9">
        <w:rPr>
          <w:rFonts w:ascii="PT Astra Serif" w:hAnsi="PT Astra Serif"/>
        </w:rPr>
        <w:t>территориальный орган</w:t>
      </w:r>
      <w:r w:rsidR="00312FB9">
        <w:rPr>
          <w:rFonts w:ascii="PT Astra Serif" w:hAnsi="PT Astra Serif"/>
        </w:rPr>
        <w:t>» заменить словами «</w:t>
      </w:r>
      <w:r w:rsidR="00312FB9" w:rsidRPr="00312FB9">
        <w:rPr>
          <w:rFonts w:ascii="PT Astra Serif" w:hAnsi="PT Astra Serif"/>
        </w:rPr>
        <w:t>учреждение социальной защиты населения</w:t>
      </w:r>
      <w:r w:rsidR="00312FB9">
        <w:rPr>
          <w:rFonts w:ascii="PT Astra Serif" w:hAnsi="PT Astra Serif"/>
        </w:rPr>
        <w:t>»;</w:t>
      </w:r>
    </w:p>
    <w:p w:rsidR="001F0B19" w:rsidRDefault="001F0B19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дополнить пунктом 5 следующего содержания:</w:t>
      </w:r>
    </w:p>
    <w:p w:rsidR="00782D1E" w:rsidRDefault="001F0B19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«5) наличия</w:t>
      </w:r>
      <w:r w:rsidRPr="001F0B19">
        <w:rPr>
          <w:rFonts w:ascii="PT Astra Serif" w:hAnsi="PT Astra Serif"/>
        </w:rPr>
        <w:t xml:space="preserve"> у </w:t>
      </w:r>
      <w:r>
        <w:rPr>
          <w:rFonts w:ascii="PT Astra Serif" w:hAnsi="PT Astra Serif"/>
        </w:rPr>
        <w:t>заявителя</w:t>
      </w:r>
      <w:r w:rsidRPr="001F0B19">
        <w:rPr>
          <w:rFonts w:ascii="PT Astra Serif" w:hAnsi="PT Astra Serif"/>
        </w:rPr>
        <w:t xml:space="preserve"> </w:t>
      </w:r>
      <w:r w:rsidRPr="00845253">
        <w:rPr>
          <w:rFonts w:ascii="PT Astra Serif" w:hAnsi="PT Astra Serif"/>
        </w:rPr>
        <w:t>подтвержд</w:t>
      </w:r>
      <w:r w:rsidR="004C7CFE" w:rsidRPr="00845253">
        <w:rPr>
          <w:rFonts w:ascii="PT Astra Serif" w:hAnsi="PT Astra Serif"/>
        </w:rPr>
        <w:t>ё</w:t>
      </w:r>
      <w:r w:rsidRPr="00845253">
        <w:rPr>
          <w:rFonts w:ascii="PT Astra Serif" w:hAnsi="PT Astra Serif"/>
        </w:rPr>
        <w:t>нной</w:t>
      </w:r>
      <w:r w:rsidRPr="001F0B19">
        <w:rPr>
          <w:rFonts w:ascii="PT Astra Serif" w:hAnsi="PT Astra Serif"/>
        </w:rPr>
        <w:t xml:space="preserve"> вступившим в законную силу судебным актом непогашенной задолженности по оплате жилых помещений </w:t>
      </w:r>
      <w:r w:rsidR="007B0905">
        <w:rPr>
          <w:rFonts w:ascii="PT Astra Serif" w:hAnsi="PT Astra Serif"/>
        </w:rPr>
        <w:br/>
      </w:r>
      <w:r w:rsidRPr="001F0B19">
        <w:rPr>
          <w:rFonts w:ascii="PT Astra Serif" w:hAnsi="PT Astra Serif"/>
        </w:rPr>
        <w:t>и коммунальных услуг, которая образовалась за период не более чем три последних года.</w:t>
      </w:r>
      <w:r>
        <w:rPr>
          <w:rFonts w:ascii="PT Astra Serif" w:hAnsi="PT Astra Serif"/>
        </w:rPr>
        <w:t>»;</w:t>
      </w:r>
    </w:p>
    <w:p w:rsidR="00782D1E" w:rsidRDefault="004C7CF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абзацы восьмой и девятый считать абзацами девятым и десятым соответственно и изложить их в следующей редакции:</w:t>
      </w:r>
    </w:p>
    <w:p w:rsidR="004C7CFE" w:rsidRDefault="00782D1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7076B9">
        <w:rPr>
          <w:rFonts w:ascii="PT Astra Serif" w:hAnsi="PT Astra Serif"/>
        </w:rPr>
        <w:t>Решение о предоставлении или об отказе в предоставлении компенсации оформляется распоряжением территориального органа.</w:t>
      </w:r>
    </w:p>
    <w:p w:rsidR="00782D1E" w:rsidRPr="007076B9" w:rsidRDefault="004C7CF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Учреждение социальной защиты населения формирует на каждого заявителя персональное дело, в которое включаются документы (копии документов), предусмотренные частями 5 и 6 настоящей статьи. Указанные документы (копии документов) подлежат хранению не менее трёх лет.</w:t>
      </w:r>
      <w:r w:rsidR="00782D1E">
        <w:rPr>
          <w:rFonts w:ascii="PT Astra Serif" w:hAnsi="PT Astra Serif"/>
        </w:rPr>
        <w:t>»;</w:t>
      </w:r>
    </w:p>
    <w:p w:rsidR="00DD2471" w:rsidRPr="00971239" w:rsidRDefault="00463EBA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C186B" w:rsidRPr="00971239">
        <w:rPr>
          <w:rFonts w:ascii="PT Astra Serif" w:hAnsi="PT Astra Serif"/>
        </w:rPr>
        <w:t xml:space="preserve">) </w:t>
      </w:r>
      <w:r w:rsidR="00DD2471" w:rsidRPr="00971239">
        <w:rPr>
          <w:rFonts w:ascii="PT Astra Serif" w:hAnsi="PT Astra Serif"/>
        </w:rPr>
        <w:t>часть 8 изложить в следующей редакции:</w:t>
      </w:r>
    </w:p>
    <w:p w:rsidR="00DD2471" w:rsidRPr="00971239" w:rsidRDefault="00DD2471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«8. Решение о предоставлении или об отказе в предоставлении компенсации не позднее </w:t>
      </w:r>
      <w:r w:rsidR="001F0B19">
        <w:rPr>
          <w:rFonts w:ascii="PT Astra Serif" w:hAnsi="PT Astra Serif"/>
        </w:rPr>
        <w:t>трёх</w:t>
      </w:r>
      <w:r w:rsidR="00312FB9">
        <w:rPr>
          <w:rFonts w:ascii="PT Astra Serif" w:hAnsi="PT Astra Serif"/>
        </w:rPr>
        <w:t xml:space="preserve"> </w:t>
      </w:r>
      <w:r w:rsidRPr="00971239">
        <w:rPr>
          <w:rFonts w:ascii="PT Astra Serif" w:hAnsi="PT Astra Serif"/>
        </w:rPr>
        <w:t xml:space="preserve">рабочих дней со дня его принятия </w:t>
      </w:r>
      <w:r w:rsidR="006B604F" w:rsidRPr="00845253">
        <w:rPr>
          <w:rFonts w:ascii="PT Astra Serif" w:hAnsi="PT Astra Serif"/>
        </w:rPr>
        <w:t xml:space="preserve">направляется </w:t>
      </w:r>
      <w:r w:rsidR="00AA39EC" w:rsidRPr="00845253">
        <w:rPr>
          <w:rFonts w:ascii="PT Astra Serif" w:hAnsi="PT Astra Serif"/>
        </w:rPr>
        <w:t>учреждением социальной защиты населения</w:t>
      </w:r>
      <w:r w:rsidR="00AA39EC" w:rsidRPr="00971239">
        <w:rPr>
          <w:rFonts w:ascii="PT Astra Serif" w:hAnsi="PT Astra Serif"/>
        </w:rPr>
        <w:t xml:space="preserve"> </w:t>
      </w:r>
      <w:r w:rsidRPr="00971239">
        <w:rPr>
          <w:rFonts w:ascii="PT Astra Serif" w:hAnsi="PT Astra Serif"/>
        </w:rPr>
        <w:t xml:space="preserve">в структурное подразделение многофункционального центра по месту жительства заявителя. </w:t>
      </w:r>
      <w:r w:rsidR="00CE646F" w:rsidRPr="00971239">
        <w:rPr>
          <w:rFonts w:ascii="PT Astra Serif" w:hAnsi="PT Astra Serif"/>
        </w:rPr>
        <w:t>Структурные подразделения многофункционального центр</w:t>
      </w:r>
      <w:r w:rsidR="000A6674" w:rsidRPr="00971239">
        <w:rPr>
          <w:rFonts w:ascii="PT Astra Serif" w:hAnsi="PT Astra Serif"/>
        </w:rPr>
        <w:t xml:space="preserve">а осуществляют выдачу решений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lastRenderedPageBreak/>
        <w:t xml:space="preserve">о предоставлении или </w:t>
      </w:r>
      <w:r w:rsidR="00CE646F" w:rsidRPr="00971239">
        <w:rPr>
          <w:rFonts w:ascii="PT Astra Serif" w:hAnsi="PT Astra Serif"/>
        </w:rPr>
        <w:t xml:space="preserve">об отказе в предоставлении компенсации в течение </w:t>
      </w:r>
      <w:r w:rsidR="007B0905">
        <w:rPr>
          <w:rFonts w:ascii="PT Astra Serif" w:hAnsi="PT Astra Serif"/>
        </w:rPr>
        <w:br/>
      </w:r>
      <w:r w:rsidR="00CE646F" w:rsidRPr="00971239">
        <w:rPr>
          <w:rFonts w:ascii="PT Astra Serif" w:hAnsi="PT Astra Serif"/>
        </w:rPr>
        <w:t>30 календа</w:t>
      </w:r>
      <w:r w:rsidR="000A6674" w:rsidRPr="00971239">
        <w:rPr>
          <w:rFonts w:ascii="PT Astra Serif" w:hAnsi="PT Astra Serif"/>
        </w:rPr>
        <w:t xml:space="preserve">рных дней со дня их поступления. Невостребованные решения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t xml:space="preserve">о предоставлении или об отказе в предоставлении компенсации возвращаются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t>в учреждение социальной защиты населения.</w:t>
      </w:r>
    </w:p>
    <w:p w:rsidR="000A6674" w:rsidRPr="00971239" w:rsidRDefault="006B604F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45253">
        <w:rPr>
          <w:rFonts w:ascii="PT Astra Serif" w:hAnsi="PT Astra Serif"/>
        </w:rPr>
        <w:t xml:space="preserve">В случае </w:t>
      </w:r>
      <w:r w:rsidR="000A6674" w:rsidRPr="00845253">
        <w:rPr>
          <w:rFonts w:ascii="PT Astra Serif" w:hAnsi="PT Astra Serif"/>
        </w:rPr>
        <w:t>обращени</w:t>
      </w:r>
      <w:r w:rsidRPr="00845253">
        <w:rPr>
          <w:rFonts w:ascii="PT Astra Serif" w:hAnsi="PT Astra Serif"/>
        </w:rPr>
        <w:t>я</w:t>
      </w:r>
      <w:r w:rsidR="000A6674" w:rsidRPr="00971239">
        <w:rPr>
          <w:rFonts w:ascii="PT Astra Serif" w:hAnsi="PT Astra Serif"/>
        </w:rPr>
        <w:t xml:space="preserve"> с заявлением о предоставлении компенсации посредством </w:t>
      </w:r>
      <w:r w:rsidRPr="00845253">
        <w:rPr>
          <w:rFonts w:ascii="PT Astra Serif" w:hAnsi="PT Astra Serif"/>
        </w:rPr>
        <w:t>использования</w:t>
      </w:r>
      <w:r>
        <w:rPr>
          <w:rFonts w:ascii="PT Astra Serif" w:hAnsi="PT Astra Serif"/>
        </w:rPr>
        <w:t xml:space="preserve"> </w:t>
      </w:r>
      <w:r w:rsidR="000A6674" w:rsidRPr="00971239">
        <w:rPr>
          <w:rFonts w:ascii="PT Astra Serif" w:hAnsi="PT Astra Serif"/>
        </w:rPr>
        <w:t>портала государственных</w:t>
      </w:r>
      <w:r w:rsidR="00993B2F" w:rsidRPr="00971239">
        <w:rPr>
          <w:rFonts w:ascii="PT Astra Serif" w:hAnsi="PT Astra Serif"/>
        </w:rPr>
        <w:t xml:space="preserve"> </w:t>
      </w:r>
      <w:r w:rsidR="000A6674" w:rsidRPr="00971239">
        <w:rPr>
          <w:rFonts w:ascii="PT Astra Serif" w:hAnsi="PT Astra Serif"/>
        </w:rPr>
        <w:t xml:space="preserve">услуг решение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t xml:space="preserve">о предоставлении или об отказе в предоставлении компенсации направляется </w:t>
      </w:r>
      <w:r w:rsidR="00AA7A87" w:rsidRPr="00971239">
        <w:rPr>
          <w:rFonts w:ascii="PT Astra Serif" w:hAnsi="PT Astra Serif"/>
        </w:rPr>
        <w:t xml:space="preserve">заявителям </w:t>
      </w:r>
      <w:r w:rsidR="000A6674" w:rsidRPr="00971239">
        <w:rPr>
          <w:rFonts w:ascii="PT Astra Serif" w:hAnsi="PT Astra Serif"/>
        </w:rPr>
        <w:t xml:space="preserve">посредством </w:t>
      </w:r>
      <w:r w:rsidRPr="00845253">
        <w:rPr>
          <w:rFonts w:ascii="PT Astra Serif" w:hAnsi="PT Astra Serif"/>
        </w:rPr>
        <w:t>использования</w:t>
      </w:r>
      <w:r>
        <w:rPr>
          <w:rFonts w:ascii="PT Astra Serif" w:hAnsi="PT Astra Serif"/>
        </w:rPr>
        <w:t xml:space="preserve"> </w:t>
      </w:r>
      <w:r w:rsidR="000A6674" w:rsidRPr="00971239">
        <w:rPr>
          <w:rFonts w:ascii="PT Astra Serif" w:hAnsi="PT Astra Serif"/>
        </w:rPr>
        <w:t>портала государственных услуг</w:t>
      </w:r>
      <w:r w:rsidR="00AA7A87" w:rsidRPr="00971239">
        <w:rPr>
          <w:rFonts w:ascii="PT Astra Serif" w:hAnsi="PT Astra Serif"/>
        </w:rPr>
        <w:t>.»</w:t>
      </w:r>
      <w:r w:rsidR="00993B2F" w:rsidRPr="00971239">
        <w:rPr>
          <w:rFonts w:ascii="PT Astra Serif" w:hAnsi="PT Astra Serif"/>
        </w:rPr>
        <w:t>;</w:t>
      </w:r>
    </w:p>
    <w:p w:rsidR="00993B2F" w:rsidRPr="00971239" w:rsidRDefault="00463EB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722C2D" w:rsidRPr="00971239">
        <w:rPr>
          <w:rFonts w:ascii="PT Astra Serif" w:hAnsi="PT Astra Serif"/>
        </w:rPr>
        <w:t xml:space="preserve">) </w:t>
      </w:r>
      <w:r w:rsidR="00993B2F" w:rsidRPr="00971239">
        <w:rPr>
          <w:rFonts w:ascii="PT Astra Serif" w:hAnsi="PT Astra Serif"/>
        </w:rPr>
        <w:t>в части 9 слова «клиентскую службу</w:t>
      </w:r>
      <w:r w:rsidR="00C47DF9">
        <w:rPr>
          <w:rFonts w:ascii="PT Astra Serif" w:hAnsi="PT Astra Serif"/>
        </w:rPr>
        <w:t xml:space="preserve"> </w:t>
      </w:r>
      <w:r w:rsidR="00C47DF9" w:rsidRPr="00C47DF9">
        <w:rPr>
          <w:rFonts w:ascii="PT Astra Serif" w:hAnsi="PT Astra Serif"/>
        </w:rPr>
        <w:t>непосредственно при её</w:t>
      </w:r>
      <w:r w:rsidR="00993B2F" w:rsidRPr="00971239">
        <w:rPr>
          <w:rFonts w:ascii="PT Astra Serif" w:hAnsi="PT Astra Serif"/>
        </w:rPr>
        <w:t>» заменить словами «учреждение социальной защиты населения</w:t>
      </w:r>
      <w:r w:rsidR="00C47DF9">
        <w:rPr>
          <w:rFonts w:ascii="PT Astra Serif" w:hAnsi="PT Astra Serif"/>
        </w:rPr>
        <w:t xml:space="preserve"> </w:t>
      </w:r>
      <w:r w:rsidR="00C47DF9" w:rsidRPr="00C47DF9">
        <w:rPr>
          <w:rFonts w:ascii="PT Astra Serif" w:hAnsi="PT Astra Serif"/>
        </w:rPr>
        <w:t>непосредственно при</w:t>
      </w:r>
      <w:r w:rsidR="00C47DF9">
        <w:rPr>
          <w:rFonts w:ascii="PT Astra Serif" w:hAnsi="PT Astra Serif"/>
        </w:rPr>
        <w:t xml:space="preserve"> его</w:t>
      </w:r>
      <w:r w:rsidR="00993B2F" w:rsidRPr="00971239">
        <w:rPr>
          <w:rFonts w:ascii="PT Astra Serif" w:hAnsi="PT Astra Serif"/>
        </w:rPr>
        <w:t>»;</w:t>
      </w:r>
    </w:p>
    <w:p w:rsidR="00FD7489" w:rsidRDefault="00463EB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AA39EC" w:rsidRPr="00971239">
        <w:rPr>
          <w:rFonts w:ascii="PT Astra Serif" w:hAnsi="PT Astra Serif"/>
        </w:rPr>
        <w:t>) в части 10</w:t>
      </w:r>
      <w:r w:rsidR="00FD7489">
        <w:rPr>
          <w:rFonts w:ascii="PT Astra Serif" w:hAnsi="PT Astra Serif"/>
        </w:rPr>
        <w:t>:</w:t>
      </w:r>
    </w:p>
    <w:p w:rsidR="00FD7489" w:rsidRDefault="00FD748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первом</w:t>
      </w:r>
      <w:r w:rsidR="00AA39EC" w:rsidRPr="00971239">
        <w:rPr>
          <w:rFonts w:ascii="PT Astra Serif" w:hAnsi="PT Astra Serif"/>
        </w:rPr>
        <w:t xml:space="preserve"> слова «</w:t>
      </w:r>
      <w:r>
        <w:rPr>
          <w:rFonts w:ascii="PT Astra Serif" w:hAnsi="PT Astra Serif"/>
        </w:rPr>
        <w:t>Т</w:t>
      </w:r>
      <w:r w:rsidR="00AA39EC" w:rsidRPr="00971239">
        <w:rPr>
          <w:rFonts w:ascii="PT Astra Serif" w:hAnsi="PT Astra Serif"/>
        </w:rPr>
        <w:t>ерриториальный орган»</w:t>
      </w:r>
      <w:r w:rsidR="000262AF" w:rsidRPr="00971239">
        <w:rPr>
          <w:rFonts w:ascii="PT Astra Serif" w:hAnsi="PT Astra Serif"/>
        </w:rPr>
        <w:t xml:space="preserve"> заменить словами «</w:t>
      </w:r>
      <w:r>
        <w:rPr>
          <w:rFonts w:ascii="PT Astra Serif" w:hAnsi="PT Astra Serif"/>
        </w:rPr>
        <w:t>У</w:t>
      </w:r>
      <w:r w:rsidR="000262AF" w:rsidRPr="00971239">
        <w:rPr>
          <w:rFonts w:ascii="PT Astra Serif" w:hAnsi="PT Astra Serif"/>
        </w:rPr>
        <w:t>чреждение социальной защиты населения»</w:t>
      </w:r>
      <w:r w:rsidR="00AA39EC" w:rsidRPr="00971239">
        <w:rPr>
          <w:rFonts w:ascii="PT Astra Serif" w:hAnsi="PT Astra Serif"/>
        </w:rPr>
        <w:t>;</w:t>
      </w:r>
    </w:p>
    <w:p w:rsidR="000262AF" w:rsidRDefault="00FD748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слова «территориальным органом» заменить словами «</w:t>
      </w:r>
      <w:r w:rsidR="007B0905">
        <w:rPr>
          <w:rFonts w:ascii="PT Astra Serif" w:hAnsi="PT Astra Serif"/>
        </w:rPr>
        <w:t>у</w:t>
      </w:r>
      <w:r w:rsidRPr="00FD7489">
        <w:rPr>
          <w:rFonts w:ascii="PT Astra Serif" w:hAnsi="PT Astra Serif"/>
        </w:rPr>
        <w:t>чреждение</w:t>
      </w:r>
      <w:r>
        <w:rPr>
          <w:rFonts w:ascii="PT Astra Serif" w:hAnsi="PT Astra Serif"/>
        </w:rPr>
        <w:t>м</w:t>
      </w:r>
      <w:r w:rsidRPr="00FD7489">
        <w:rPr>
          <w:rFonts w:ascii="PT Astra Serif" w:hAnsi="PT Astra Serif"/>
        </w:rPr>
        <w:t xml:space="preserve"> социальной защиты населения»</w:t>
      </w:r>
      <w:r>
        <w:rPr>
          <w:rFonts w:ascii="PT Astra Serif" w:hAnsi="PT Astra Serif"/>
        </w:rPr>
        <w:t>;</w:t>
      </w:r>
    </w:p>
    <w:p w:rsidR="000262AF" w:rsidRPr="00971239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0262AF" w:rsidRPr="00971239">
        <w:rPr>
          <w:rFonts w:ascii="PT Astra Serif" w:hAnsi="PT Astra Serif"/>
        </w:rPr>
        <w:t>в части 12 слова «клиентскую службу</w:t>
      </w:r>
      <w:r>
        <w:rPr>
          <w:rFonts w:ascii="PT Astra Serif" w:hAnsi="PT Astra Serif"/>
        </w:rPr>
        <w:t xml:space="preserve"> </w:t>
      </w:r>
      <w:r w:rsidRPr="00C47DF9">
        <w:rPr>
          <w:rFonts w:ascii="PT Astra Serif" w:hAnsi="PT Astra Serif"/>
        </w:rPr>
        <w:t>непосредственно при её</w:t>
      </w:r>
      <w:r w:rsidR="000262AF" w:rsidRPr="00971239">
        <w:rPr>
          <w:rFonts w:ascii="PT Astra Serif" w:hAnsi="PT Astra Serif"/>
        </w:rPr>
        <w:t>» заменить словами «учреждение социальной защиты населения</w:t>
      </w:r>
      <w:r>
        <w:rPr>
          <w:rFonts w:ascii="PT Astra Serif" w:hAnsi="PT Astra Serif"/>
        </w:rPr>
        <w:t xml:space="preserve"> непосредственно при его</w:t>
      </w:r>
      <w:r w:rsidR="000262AF" w:rsidRPr="00971239">
        <w:rPr>
          <w:rFonts w:ascii="PT Astra Serif" w:hAnsi="PT Astra Serif"/>
        </w:rPr>
        <w:t>»;</w:t>
      </w:r>
    </w:p>
    <w:p w:rsidR="00EB4A88" w:rsidRPr="00971239" w:rsidRDefault="0064762D" w:rsidP="007B0905">
      <w:pPr>
        <w:widowControl w:val="0"/>
        <w:suppressAutoHyphens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71239">
        <w:rPr>
          <w:rFonts w:ascii="PT Astra Serif" w:hAnsi="PT Astra Serif"/>
          <w:sz w:val="28"/>
          <w:szCs w:val="28"/>
        </w:rPr>
        <w:t xml:space="preserve">2) </w:t>
      </w:r>
      <w:r w:rsidR="001F691A" w:rsidRPr="00971239">
        <w:rPr>
          <w:rFonts w:ascii="PT Astra Serif" w:hAnsi="PT Astra Serif"/>
          <w:sz w:val="28"/>
          <w:szCs w:val="28"/>
        </w:rPr>
        <w:t xml:space="preserve">в </w:t>
      </w:r>
      <w:r w:rsidRPr="00971239">
        <w:rPr>
          <w:rFonts w:ascii="PT Astra Serif" w:hAnsi="PT Astra Serif"/>
          <w:sz w:val="28"/>
          <w:szCs w:val="28"/>
        </w:rPr>
        <w:t>с</w:t>
      </w:r>
      <w:r w:rsidR="00EB4A88" w:rsidRPr="00971239">
        <w:rPr>
          <w:rFonts w:ascii="PT Astra Serif" w:hAnsi="PT Astra Serif"/>
          <w:sz w:val="28"/>
          <w:szCs w:val="28"/>
        </w:rPr>
        <w:t>тать</w:t>
      </w:r>
      <w:r w:rsidR="001F691A" w:rsidRPr="00971239">
        <w:rPr>
          <w:rFonts w:ascii="PT Astra Serif" w:hAnsi="PT Astra Serif"/>
          <w:sz w:val="28"/>
          <w:szCs w:val="28"/>
        </w:rPr>
        <w:t>е</w:t>
      </w:r>
      <w:r w:rsidR="00EB4A88" w:rsidRPr="00971239">
        <w:rPr>
          <w:rFonts w:ascii="PT Astra Serif" w:hAnsi="PT Astra Serif"/>
          <w:sz w:val="28"/>
          <w:szCs w:val="28"/>
        </w:rPr>
        <w:t xml:space="preserve"> 5</w:t>
      </w:r>
      <w:r w:rsidR="001F691A" w:rsidRPr="00971239">
        <w:rPr>
          <w:rFonts w:ascii="PT Astra Serif" w:hAnsi="PT Astra Serif"/>
          <w:sz w:val="28"/>
          <w:szCs w:val="28"/>
        </w:rPr>
        <w:t xml:space="preserve">: </w:t>
      </w:r>
      <w:r w:rsidR="00EB4A88" w:rsidRPr="00971239">
        <w:rPr>
          <w:rFonts w:ascii="PT Astra Serif" w:hAnsi="PT Astra Serif"/>
          <w:sz w:val="28"/>
          <w:szCs w:val="28"/>
        </w:rPr>
        <w:t xml:space="preserve"> </w:t>
      </w:r>
    </w:p>
    <w:p w:rsidR="00C47DF9" w:rsidRDefault="00332D0D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а) </w:t>
      </w:r>
      <w:r w:rsidR="006D79B0">
        <w:rPr>
          <w:rFonts w:ascii="PT Astra Serif" w:hAnsi="PT Astra Serif"/>
        </w:rPr>
        <w:t>пункт 2</w:t>
      </w:r>
      <w:r w:rsidR="00C47DF9">
        <w:rPr>
          <w:rFonts w:ascii="PT Astra Serif" w:hAnsi="PT Astra Serif"/>
        </w:rPr>
        <w:t xml:space="preserve"> части 1</w:t>
      </w:r>
      <w:r w:rsidR="00FC2412">
        <w:rPr>
          <w:rFonts w:ascii="PT Astra Serif" w:hAnsi="PT Astra Serif"/>
        </w:rPr>
        <w:t xml:space="preserve"> признать утратившим силу</w:t>
      </w:r>
      <w:r w:rsidR="006D79B0">
        <w:rPr>
          <w:rFonts w:ascii="PT Astra Serif" w:hAnsi="PT Astra Serif"/>
        </w:rPr>
        <w:t>;</w:t>
      </w:r>
    </w:p>
    <w:p w:rsidR="002229A0" w:rsidRPr="00AA724E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229A0" w:rsidRPr="00AA724E">
        <w:rPr>
          <w:rFonts w:ascii="PT Astra Serif" w:hAnsi="PT Astra Serif"/>
        </w:rPr>
        <w:t xml:space="preserve">) </w:t>
      </w:r>
      <w:r w:rsidR="000262AF" w:rsidRPr="00AA724E">
        <w:rPr>
          <w:rFonts w:ascii="PT Astra Serif" w:hAnsi="PT Astra Serif"/>
        </w:rPr>
        <w:t xml:space="preserve">в части 2 </w:t>
      </w:r>
      <w:r w:rsidR="002229A0" w:rsidRPr="00AA724E">
        <w:rPr>
          <w:rFonts w:ascii="PT Astra Serif" w:hAnsi="PT Astra Serif"/>
        </w:rPr>
        <w:t>слова «и (или) невыполнения соглашения о погашении задолженности» исключить;</w:t>
      </w:r>
    </w:p>
    <w:p w:rsidR="00097228" w:rsidRPr="00971239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229A0" w:rsidRPr="00971239">
        <w:rPr>
          <w:rFonts w:ascii="PT Astra Serif" w:hAnsi="PT Astra Serif"/>
        </w:rPr>
        <w:t xml:space="preserve">) </w:t>
      </w:r>
      <w:r w:rsidR="00097228" w:rsidRPr="00971239">
        <w:rPr>
          <w:rFonts w:ascii="PT Astra Serif" w:hAnsi="PT Astra Serif"/>
        </w:rPr>
        <w:t>в части 3:</w:t>
      </w:r>
    </w:p>
    <w:p w:rsidR="002229A0" w:rsidRPr="008E24F8" w:rsidRDefault="002229A0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>в пункте 3 слова «или несог</w:t>
      </w:r>
      <w:r w:rsidR="00C016A2">
        <w:rPr>
          <w:rFonts w:ascii="PT Astra Serif" w:hAnsi="PT Astra Serif"/>
        </w:rPr>
        <w:t>ласования с кредиторами срока её</w:t>
      </w:r>
      <w:r w:rsidRPr="008E24F8">
        <w:rPr>
          <w:rFonts w:ascii="PT Astra Serif" w:hAnsi="PT Astra Serif"/>
        </w:rPr>
        <w:t xml:space="preserve"> погашения» исключить;</w:t>
      </w:r>
    </w:p>
    <w:p w:rsidR="008852CC" w:rsidRPr="008E24F8" w:rsidRDefault="008852CC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 xml:space="preserve">пункт 4 </w:t>
      </w:r>
      <w:r w:rsidR="007076B9">
        <w:rPr>
          <w:rFonts w:ascii="PT Astra Serif" w:hAnsi="PT Astra Serif"/>
        </w:rPr>
        <w:t>признать утратившим с</w:t>
      </w:r>
      <w:r w:rsidR="003A0344">
        <w:rPr>
          <w:rFonts w:ascii="PT Astra Serif" w:hAnsi="PT Astra Serif"/>
        </w:rPr>
        <w:t>и</w:t>
      </w:r>
      <w:r w:rsidR="007076B9">
        <w:rPr>
          <w:rFonts w:ascii="PT Astra Serif" w:hAnsi="PT Astra Serif"/>
        </w:rPr>
        <w:t>лу</w:t>
      </w:r>
      <w:r w:rsidRPr="008E24F8">
        <w:rPr>
          <w:rFonts w:ascii="PT Astra Serif" w:hAnsi="PT Astra Serif"/>
        </w:rPr>
        <w:t>;</w:t>
      </w:r>
    </w:p>
    <w:p w:rsidR="008852CC" w:rsidRPr="00971239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8852CC" w:rsidRPr="00971239">
        <w:rPr>
          <w:rFonts w:ascii="PT Astra Serif" w:hAnsi="PT Astra Serif"/>
        </w:rPr>
        <w:t>) в части 4 слова «клиентскую службу</w:t>
      </w:r>
      <w:r w:rsidR="00C24AA3">
        <w:rPr>
          <w:rFonts w:ascii="PT Astra Serif" w:hAnsi="PT Astra Serif"/>
        </w:rPr>
        <w:t xml:space="preserve"> </w:t>
      </w:r>
      <w:r w:rsidR="00C24AA3" w:rsidRPr="00C24AA3">
        <w:rPr>
          <w:rFonts w:ascii="PT Astra Serif" w:hAnsi="PT Astra Serif"/>
        </w:rPr>
        <w:t>непосредственно при её</w:t>
      </w:r>
      <w:r w:rsidR="008852CC" w:rsidRPr="00971239">
        <w:rPr>
          <w:rFonts w:ascii="PT Astra Serif" w:hAnsi="PT Astra Serif"/>
        </w:rPr>
        <w:t>» заменить словами «учреждение социальной защиты населения</w:t>
      </w:r>
      <w:r w:rsidR="00C24AA3">
        <w:rPr>
          <w:rFonts w:ascii="PT Astra Serif" w:hAnsi="PT Astra Serif"/>
        </w:rPr>
        <w:t xml:space="preserve"> </w:t>
      </w:r>
      <w:r w:rsidR="00C24AA3" w:rsidRPr="00C24AA3">
        <w:rPr>
          <w:rFonts w:ascii="PT Astra Serif" w:hAnsi="PT Astra Serif"/>
        </w:rPr>
        <w:t>непосредственно при е</w:t>
      </w:r>
      <w:r w:rsidR="00C24AA3">
        <w:rPr>
          <w:rFonts w:ascii="PT Astra Serif" w:hAnsi="PT Astra Serif"/>
        </w:rPr>
        <w:t>го</w:t>
      </w:r>
      <w:r w:rsidR="008852CC" w:rsidRPr="00971239">
        <w:rPr>
          <w:rFonts w:ascii="PT Astra Serif" w:hAnsi="PT Astra Serif"/>
        </w:rPr>
        <w:t>»;</w:t>
      </w:r>
    </w:p>
    <w:p w:rsidR="006359BA" w:rsidRPr="00971239" w:rsidRDefault="00497466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д</w:t>
      </w:r>
      <w:r w:rsidR="009B2264" w:rsidRPr="00971239">
        <w:rPr>
          <w:rFonts w:ascii="PT Astra Serif" w:hAnsi="PT Astra Serif"/>
        </w:rPr>
        <w:t xml:space="preserve">) в абзаце первом </w:t>
      </w:r>
      <w:r w:rsidR="006359BA" w:rsidRPr="00971239">
        <w:rPr>
          <w:rFonts w:ascii="PT Astra Serif" w:hAnsi="PT Astra Serif"/>
        </w:rPr>
        <w:t>части 6</w:t>
      </w:r>
      <w:r w:rsidR="00C47DF9">
        <w:rPr>
          <w:rFonts w:ascii="PT Astra Serif" w:hAnsi="PT Astra Serif"/>
        </w:rPr>
        <w:t xml:space="preserve"> </w:t>
      </w:r>
      <w:r w:rsidR="009B2264" w:rsidRPr="00971239">
        <w:rPr>
          <w:rFonts w:ascii="PT Astra Serif" w:hAnsi="PT Astra Serif"/>
        </w:rPr>
        <w:t>слова «клиентскую службу</w:t>
      </w:r>
      <w:r w:rsidR="00886C11">
        <w:rPr>
          <w:rFonts w:ascii="PT Astra Serif" w:hAnsi="PT Astra Serif"/>
        </w:rPr>
        <w:t xml:space="preserve"> при её</w:t>
      </w:r>
      <w:r w:rsidR="009B2264" w:rsidRPr="00971239">
        <w:rPr>
          <w:rFonts w:ascii="PT Astra Serif" w:hAnsi="PT Astra Serif"/>
        </w:rPr>
        <w:t>» заменить словами</w:t>
      </w:r>
      <w:r w:rsidR="006359BA" w:rsidRPr="00971239">
        <w:rPr>
          <w:rFonts w:ascii="PT Astra Serif" w:hAnsi="PT Astra Serif"/>
        </w:rPr>
        <w:t xml:space="preserve"> «учреждение социальной защиты населения</w:t>
      </w:r>
      <w:r w:rsidR="00886C11">
        <w:rPr>
          <w:rFonts w:ascii="PT Astra Serif" w:hAnsi="PT Astra Serif"/>
        </w:rPr>
        <w:t xml:space="preserve"> при его</w:t>
      </w:r>
      <w:r w:rsidR="006359BA" w:rsidRPr="00971239">
        <w:rPr>
          <w:rFonts w:ascii="PT Astra Serif" w:hAnsi="PT Astra Serif"/>
        </w:rPr>
        <w:t>»</w:t>
      </w:r>
      <w:r w:rsidR="00886C11">
        <w:rPr>
          <w:rFonts w:ascii="PT Astra Serif" w:hAnsi="PT Astra Serif"/>
        </w:rPr>
        <w:t xml:space="preserve">, </w:t>
      </w:r>
      <w:r w:rsidR="006359BA" w:rsidRPr="00971239">
        <w:rPr>
          <w:rFonts w:ascii="PT Astra Serif" w:hAnsi="PT Astra Serif"/>
        </w:rPr>
        <w:t>слова «территориальным органом» заменить словами «учреждением социальной защиты населения».</w:t>
      </w:r>
    </w:p>
    <w:p w:rsidR="00D453EE" w:rsidRPr="007B0905" w:rsidRDefault="00D453EE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</w:rPr>
      </w:pPr>
    </w:p>
    <w:p w:rsidR="00ED4B86" w:rsidRPr="00971239" w:rsidRDefault="00ED4B86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ED4B86" w:rsidRDefault="0003254C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</w:rPr>
      </w:pPr>
      <w:r w:rsidRPr="00971239">
        <w:rPr>
          <w:rFonts w:ascii="PT Astra Serif" w:hAnsi="PT Astra Serif"/>
          <w:b/>
        </w:rPr>
        <w:t xml:space="preserve">Статья 2 </w:t>
      </w:r>
    </w:p>
    <w:p w:rsidR="00ED4B86" w:rsidRDefault="00ED4B86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</w:rPr>
      </w:pPr>
    </w:p>
    <w:p w:rsidR="007B0905" w:rsidRPr="00971239" w:rsidRDefault="007B0905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</w:rPr>
      </w:pPr>
    </w:p>
    <w:p w:rsidR="006B604F" w:rsidRDefault="0003254C" w:rsidP="00845253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Настоящий Закон вступает в силу </w:t>
      </w:r>
      <w:r w:rsidR="006B604F">
        <w:rPr>
          <w:rFonts w:ascii="PT Astra Serif" w:hAnsi="PT Astra Serif"/>
        </w:rPr>
        <w:t xml:space="preserve">через </w:t>
      </w:r>
      <w:r w:rsidRPr="00971239">
        <w:rPr>
          <w:rFonts w:ascii="PT Astra Serif" w:hAnsi="PT Astra Serif"/>
        </w:rPr>
        <w:t>десят</w:t>
      </w:r>
      <w:r w:rsidR="006B604F">
        <w:rPr>
          <w:rFonts w:ascii="PT Astra Serif" w:hAnsi="PT Astra Serif"/>
        </w:rPr>
        <w:t>ь</w:t>
      </w:r>
      <w:r w:rsidRPr="00971239">
        <w:rPr>
          <w:rFonts w:ascii="PT Astra Serif" w:hAnsi="PT Astra Serif"/>
        </w:rPr>
        <w:t xml:space="preserve"> дней после дня его официального опубликования, за исключением </w:t>
      </w:r>
      <w:r w:rsidR="006B604F">
        <w:rPr>
          <w:rFonts w:ascii="PT Astra Serif" w:hAnsi="PT Astra Serif"/>
        </w:rPr>
        <w:t>подпункта «а», абзаца второго подпункта «в» и абзаца четвёртого подпункта «д» пункта 1, а также подпунктов «а» и «б» и абзацев второго и третьего подпункта «в» пункта 2 статьи 1 настоящего Закона, которые вступаю</w:t>
      </w:r>
      <w:r w:rsidR="007B0905">
        <w:rPr>
          <w:rFonts w:ascii="PT Astra Serif" w:hAnsi="PT Astra Serif"/>
        </w:rPr>
        <w:t>т в силу с 1 января 2021 года.</w:t>
      </w:r>
    </w:p>
    <w:p w:rsidR="00971239" w:rsidRPr="007B0905" w:rsidRDefault="00971239" w:rsidP="00AD5245">
      <w:pPr>
        <w:pStyle w:val="a3"/>
        <w:widowControl w:val="0"/>
        <w:suppressAutoHyphens/>
        <w:rPr>
          <w:rFonts w:ascii="PT Astra Serif" w:hAnsi="PT Astra Serif"/>
          <w:b/>
          <w:bCs/>
          <w:sz w:val="16"/>
        </w:rPr>
      </w:pPr>
    </w:p>
    <w:p w:rsidR="00971239" w:rsidRDefault="00971239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ED4B86" w:rsidRDefault="00ED4B86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4E7532" w:rsidRPr="00971239" w:rsidRDefault="004E7532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 xml:space="preserve">Губернатор Ульяновской области                                              </w:t>
      </w:r>
      <w:r w:rsidR="007B0905">
        <w:rPr>
          <w:rFonts w:ascii="PT Astra Serif" w:hAnsi="PT Astra Serif"/>
          <w:b/>
          <w:bCs/>
        </w:rPr>
        <w:t xml:space="preserve">     </w:t>
      </w:r>
      <w:r w:rsidRPr="00971239">
        <w:rPr>
          <w:rFonts w:ascii="PT Astra Serif" w:hAnsi="PT Astra Serif"/>
          <w:b/>
          <w:bCs/>
        </w:rPr>
        <w:t xml:space="preserve"> </w:t>
      </w:r>
      <w:proofErr w:type="spellStart"/>
      <w:r w:rsidRPr="00971239">
        <w:rPr>
          <w:rFonts w:ascii="PT Astra Serif" w:hAnsi="PT Astra Serif"/>
          <w:b/>
          <w:bCs/>
        </w:rPr>
        <w:t>С.И.Морозов</w:t>
      </w:r>
      <w:proofErr w:type="spellEnd"/>
    </w:p>
    <w:p w:rsidR="00971239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ED4B86" w:rsidRPr="00971239" w:rsidRDefault="00ED4B86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971239" w:rsidRPr="00971239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971239">
        <w:rPr>
          <w:rFonts w:ascii="PT Astra Serif" w:hAnsi="PT Astra Serif"/>
          <w:szCs w:val="28"/>
        </w:rPr>
        <w:t>г. Ульяновск</w:t>
      </w:r>
    </w:p>
    <w:p w:rsidR="004E7532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 ___________</w:t>
      </w:r>
      <w:r w:rsidR="004E7532" w:rsidRPr="00971239">
        <w:rPr>
          <w:rFonts w:ascii="PT Astra Serif" w:hAnsi="PT Astra Serif"/>
          <w:szCs w:val="28"/>
        </w:rPr>
        <w:t xml:space="preserve"> 201</w:t>
      </w:r>
      <w:r w:rsidR="00C676A8" w:rsidRPr="00971239">
        <w:rPr>
          <w:rFonts w:ascii="PT Astra Serif" w:hAnsi="PT Astra Serif"/>
          <w:szCs w:val="28"/>
        </w:rPr>
        <w:t>9</w:t>
      </w:r>
      <w:r w:rsidR="004E7532" w:rsidRPr="00971239">
        <w:rPr>
          <w:rFonts w:ascii="PT Astra Serif" w:hAnsi="PT Astra Serif"/>
          <w:szCs w:val="28"/>
        </w:rPr>
        <w:t xml:space="preserve"> г</w:t>
      </w:r>
      <w:r w:rsidR="005617CB" w:rsidRPr="00971239">
        <w:rPr>
          <w:rFonts w:ascii="PT Astra Serif" w:hAnsi="PT Astra Serif"/>
          <w:szCs w:val="28"/>
        </w:rPr>
        <w:t>.</w:t>
      </w:r>
    </w:p>
    <w:p w:rsidR="00F46F7A" w:rsidRPr="00971239" w:rsidRDefault="004E7532" w:rsidP="00AD5245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971239">
        <w:rPr>
          <w:rFonts w:ascii="PT Astra Serif" w:hAnsi="PT Astra Serif"/>
          <w:sz w:val="28"/>
          <w:szCs w:val="28"/>
        </w:rPr>
        <w:t>№_____-ЗО</w:t>
      </w:r>
    </w:p>
    <w:sectPr w:rsidR="00F46F7A" w:rsidRPr="00971239" w:rsidSect="007B090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1C" w:rsidRDefault="00074C1C" w:rsidP="00E821F6">
      <w:pPr>
        <w:pStyle w:val="a5"/>
      </w:pPr>
      <w:r>
        <w:separator/>
      </w:r>
    </w:p>
  </w:endnote>
  <w:endnote w:type="continuationSeparator" w:id="0">
    <w:p w:rsidR="00074C1C" w:rsidRDefault="00074C1C" w:rsidP="00E821F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D" w:rsidRPr="004E7532" w:rsidRDefault="0064762D" w:rsidP="004E7532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905" w:rsidRPr="007B0905" w:rsidRDefault="007B0905" w:rsidP="007B0905">
    <w:pPr>
      <w:pStyle w:val="a7"/>
      <w:jc w:val="right"/>
      <w:rPr>
        <w:rFonts w:ascii="PT Astra Serif" w:hAnsi="PT Astra Serif"/>
        <w:sz w:val="16"/>
      </w:rPr>
    </w:pPr>
    <w:r w:rsidRPr="007B0905">
      <w:rPr>
        <w:rFonts w:ascii="PT Astra Serif" w:hAnsi="PT Astra Serif"/>
        <w:sz w:val="16"/>
      </w:rPr>
      <w:t>2110ан1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1C" w:rsidRDefault="00074C1C" w:rsidP="00E821F6">
      <w:pPr>
        <w:pStyle w:val="a5"/>
      </w:pPr>
      <w:r>
        <w:separator/>
      </w:r>
    </w:p>
  </w:footnote>
  <w:footnote w:type="continuationSeparator" w:id="0">
    <w:p w:rsidR="00074C1C" w:rsidRDefault="00074C1C" w:rsidP="00E821F6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D" w:rsidRDefault="0064762D" w:rsidP="00E821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62D" w:rsidRDefault="00647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716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B0905" w:rsidRPr="007B0905" w:rsidRDefault="007B0905">
        <w:pPr>
          <w:pStyle w:val="a5"/>
          <w:jc w:val="center"/>
          <w:rPr>
            <w:rFonts w:ascii="PT Astra Serif" w:hAnsi="PT Astra Serif"/>
            <w:sz w:val="28"/>
          </w:rPr>
        </w:pPr>
        <w:r w:rsidRPr="007B0905">
          <w:rPr>
            <w:rFonts w:ascii="PT Astra Serif" w:hAnsi="PT Astra Serif"/>
            <w:sz w:val="28"/>
          </w:rPr>
          <w:fldChar w:fldCharType="begin"/>
        </w:r>
        <w:r w:rsidRPr="007B0905">
          <w:rPr>
            <w:rFonts w:ascii="PT Astra Serif" w:hAnsi="PT Astra Serif"/>
            <w:sz w:val="28"/>
          </w:rPr>
          <w:instrText>PAGE   \* MERGEFORMAT</w:instrText>
        </w:r>
        <w:r w:rsidRPr="007B0905">
          <w:rPr>
            <w:rFonts w:ascii="PT Astra Serif" w:hAnsi="PT Astra Serif"/>
            <w:sz w:val="28"/>
          </w:rPr>
          <w:fldChar w:fldCharType="separate"/>
        </w:r>
        <w:r w:rsidR="00C016A2">
          <w:rPr>
            <w:rFonts w:ascii="PT Astra Serif" w:hAnsi="PT Astra Serif"/>
            <w:noProof/>
            <w:sz w:val="28"/>
          </w:rPr>
          <w:t>4</w:t>
        </w:r>
        <w:r w:rsidRPr="007B090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32"/>
    <w:rsid w:val="000218FA"/>
    <w:rsid w:val="000262AF"/>
    <w:rsid w:val="00026CB4"/>
    <w:rsid w:val="0003254C"/>
    <w:rsid w:val="00041593"/>
    <w:rsid w:val="00041832"/>
    <w:rsid w:val="00051527"/>
    <w:rsid w:val="0007061F"/>
    <w:rsid w:val="00074C1C"/>
    <w:rsid w:val="000812E1"/>
    <w:rsid w:val="00087940"/>
    <w:rsid w:val="00097228"/>
    <w:rsid w:val="000A031B"/>
    <w:rsid w:val="000A24A3"/>
    <w:rsid w:val="000A28DF"/>
    <w:rsid w:val="000A6674"/>
    <w:rsid w:val="000B0029"/>
    <w:rsid w:val="000B59A0"/>
    <w:rsid w:val="000D0666"/>
    <w:rsid w:val="000D2817"/>
    <w:rsid w:val="000E4D2A"/>
    <w:rsid w:val="000E7347"/>
    <w:rsid w:val="00100818"/>
    <w:rsid w:val="0013045B"/>
    <w:rsid w:val="00174F81"/>
    <w:rsid w:val="001869B0"/>
    <w:rsid w:val="001A5062"/>
    <w:rsid w:val="001A5B6F"/>
    <w:rsid w:val="001A656C"/>
    <w:rsid w:val="001F0B19"/>
    <w:rsid w:val="001F28C5"/>
    <w:rsid w:val="001F691A"/>
    <w:rsid w:val="002152C8"/>
    <w:rsid w:val="00220F27"/>
    <w:rsid w:val="002229A0"/>
    <w:rsid w:val="00225F1B"/>
    <w:rsid w:val="002348B3"/>
    <w:rsid w:val="00240F56"/>
    <w:rsid w:val="00276038"/>
    <w:rsid w:val="002778B9"/>
    <w:rsid w:val="00297054"/>
    <w:rsid w:val="002B17A4"/>
    <w:rsid w:val="002B1BF5"/>
    <w:rsid w:val="002C186B"/>
    <w:rsid w:val="002C4DDB"/>
    <w:rsid w:val="002E63C9"/>
    <w:rsid w:val="00301751"/>
    <w:rsid w:val="003043CB"/>
    <w:rsid w:val="00307EBC"/>
    <w:rsid w:val="00312FB9"/>
    <w:rsid w:val="00314463"/>
    <w:rsid w:val="00332D0D"/>
    <w:rsid w:val="00341B9E"/>
    <w:rsid w:val="003466E9"/>
    <w:rsid w:val="003519A6"/>
    <w:rsid w:val="00367665"/>
    <w:rsid w:val="00371463"/>
    <w:rsid w:val="00376368"/>
    <w:rsid w:val="00397CEA"/>
    <w:rsid w:val="003A0344"/>
    <w:rsid w:val="003A1AB8"/>
    <w:rsid w:val="003B3F6D"/>
    <w:rsid w:val="003C6AFD"/>
    <w:rsid w:val="003D2548"/>
    <w:rsid w:val="003D278A"/>
    <w:rsid w:val="003F02E6"/>
    <w:rsid w:val="00406F3B"/>
    <w:rsid w:val="00407CEF"/>
    <w:rsid w:val="00420FE5"/>
    <w:rsid w:val="00421F6C"/>
    <w:rsid w:val="004265F7"/>
    <w:rsid w:val="00427F26"/>
    <w:rsid w:val="00452C41"/>
    <w:rsid w:val="00463EBA"/>
    <w:rsid w:val="004702DC"/>
    <w:rsid w:val="004777B7"/>
    <w:rsid w:val="00477C9C"/>
    <w:rsid w:val="0048591D"/>
    <w:rsid w:val="00497466"/>
    <w:rsid w:val="004B01F0"/>
    <w:rsid w:val="004B375F"/>
    <w:rsid w:val="004C377B"/>
    <w:rsid w:val="004C7CFE"/>
    <w:rsid w:val="004D042B"/>
    <w:rsid w:val="004D08CC"/>
    <w:rsid w:val="004D4994"/>
    <w:rsid w:val="004D6720"/>
    <w:rsid w:val="004E5B2A"/>
    <w:rsid w:val="004E7532"/>
    <w:rsid w:val="004F67ED"/>
    <w:rsid w:val="004F70CB"/>
    <w:rsid w:val="00503353"/>
    <w:rsid w:val="00512E76"/>
    <w:rsid w:val="0053220A"/>
    <w:rsid w:val="00532B54"/>
    <w:rsid w:val="005521D7"/>
    <w:rsid w:val="00557D62"/>
    <w:rsid w:val="00557E1D"/>
    <w:rsid w:val="005617CB"/>
    <w:rsid w:val="00575CAE"/>
    <w:rsid w:val="00580D81"/>
    <w:rsid w:val="00592540"/>
    <w:rsid w:val="005D20F8"/>
    <w:rsid w:val="005F3BEA"/>
    <w:rsid w:val="005F71D4"/>
    <w:rsid w:val="00617686"/>
    <w:rsid w:val="006252DC"/>
    <w:rsid w:val="00627D11"/>
    <w:rsid w:val="00632721"/>
    <w:rsid w:val="006359BA"/>
    <w:rsid w:val="006408A7"/>
    <w:rsid w:val="0064762D"/>
    <w:rsid w:val="0065283A"/>
    <w:rsid w:val="0065311A"/>
    <w:rsid w:val="006849B5"/>
    <w:rsid w:val="006B12D1"/>
    <w:rsid w:val="006B604F"/>
    <w:rsid w:val="006C0EE1"/>
    <w:rsid w:val="006C54C2"/>
    <w:rsid w:val="006D79B0"/>
    <w:rsid w:val="006E12FE"/>
    <w:rsid w:val="006E1970"/>
    <w:rsid w:val="006F1297"/>
    <w:rsid w:val="006F4D78"/>
    <w:rsid w:val="007022DB"/>
    <w:rsid w:val="007076B9"/>
    <w:rsid w:val="0071475A"/>
    <w:rsid w:val="00722C2D"/>
    <w:rsid w:val="00741A9A"/>
    <w:rsid w:val="00751A29"/>
    <w:rsid w:val="00755A37"/>
    <w:rsid w:val="00757494"/>
    <w:rsid w:val="00760813"/>
    <w:rsid w:val="007618EE"/>
    <w:rsid w:val="0076533F"/>
    <w:rsid w:val="0077357C"/>
    <w:rsid w:val="00782D1E"/>
    <w:rsid w:val="007849C6"/>
    <w:rsid w:val="007A09DE"/>
    <w:rsid w:val="007B0905"/>
    <w:rsid w:val="007C7FDF"/>
    <w:rsid w:val="007E1B95"/>
    <w:rsid w:val="007E1BB7"/>
    <w:rsid w:val="008026CE"/>
    <w:rsid w:val="00804E5B"/>
    <w:rsid w:val="008056A7"/>
    <w:rsid w:val="008074F5"/>
    <w:rsid w:val="00810596"/>
    <w:rsid w:val="0082764A"/>
    <w:rsid w:val="0083294D"/>
    <w:rsid w:val="00836AB3"/>
    <w:rsid w:val="00845253"/>
    <w:rsid w:val="00845482"/>
    <w:rsid w:val="00852E97"/>
    <w:rsid w:val="00853CD5"/>
    <w:rsid w:val="008852CC"/>
    <w:rsid w:val="00886C11"/>
    <w:rsid w:val="008933D7"/>
    <w:rsid w:val="00897D75"/>
    <w:rsid w:val="008A232F"/>
    <w:rsid w:val="008B7064"/>
    <w:rsid w:val="008E24F8"/>
    <w:rsid w:val="008F40D5"/>
    <w:rsid w:val="009069B6"/>
    <w:rsid w:val="00917CC3"/>
    <w:rsid w:val="00921A3B"/>
    <w:rsid w:val="009259DF"/>
    <w:rsid w:val="00943ADC"/>
    <w:rsid w:val="00944E65"/>
    <w:rsid w:val="0095127F"/>
    <w:rsid w:val="0095278B"/>
    <w:rsid w:val="00971239"/>
    <w:rsid w:val="00976829"/>
    <w:rsid w:val="00993B2F"/>
    <w:rsid w:val="009A0ECD"/>
    <w:rsid w:val="009A5AE3"/>
    <w:rsid w:val="009B2264"/>
    <w:rsid w:val="009B532E"/>
    <w:rsid w:val="009E4608"/>
    <w:rsid w:val="00A061C7"/>
    <w:rsid w:val="00A4017F"/>
    <w:rsid w:val="00A53DE6"/>
    <w:rsid w:val="00A55535"/>
    <w:rsid w:val="00A74025"/>
    <w:rsid w:val="00A75185"/>
    <w:rsid w:val="00A9425F"/>
    <w:rsid w:val="00A954E8"/>
    <w:rsid w:val="00AA322D"/>
    <w:rsid w:val="00AA39EC"/>
    <w:rsid w:val="00AA724E"/>
    <w:rsid w:val="00AA7A87"/>
    <w:rsid w:val="00AB0277"/>
    <w:rsid w:val="00AC02AD"/>
    <w:rsid w:val="00AD518E"/>
    <w:rsid w:val="00AD5245"/>
    <w:rsid w:val="00AD6C49"/>
    <w:rsid w:val="00AE0200"/>
    <w:rsid w:val="00AE317C"/>
    <w:rsid w:val="00AE3353"/>
    <w:rsid w:val="00AF5ADD"/>
    <w:rsid w:val="00B15F0D"/>
    <w:rsid w:val="00B20172"/>
    <w:rsid w:val="00B26003"/>
    <w:rsid w:val="00B53D92"/>
    <w:rsid w:val="00B60928"/>
    <w:rsid w:val="00B712D1"/>
    <w:rsid w:val="00B730C7"/>
    <w:rsid w:val="00B873AA"/>
    <w:rsid w:val="00B90F39"/>
    <w:rsid w:val="00BC072A"/>
    <w:rsid w:val="00BC0765"/>
    <w:rsid w:val="00BD132A"/>
    <w:rsid w:val="00BD1449"/>
    <w:rsid w:val="00BE6F4D"/>
    <w:rsid w:val="00BF28BC"/>
    <w:rsid w:val="00C00248"/>
    <w:rsid w:val="00C016A2"/>
    <w:rsid w:val="00C06D52"/>
    <w:rsid w:val="00C24AA3"/>
    <w:rsid w:val="00C47DF9"/>
    <w:rsid w:val="00C604D0"/>
    <w:rsid w:val="00C667B4"/>
    <w:rsid w:val="00C676A8"/>
    <w:rsid w:val="00C7571E"/>
    <w:rsid w:val="00C8667F"/>
    <w:rsid w:val="00C87711"/>
    <w:rsid w:val="00C915A9"/>
    <w:rsid w:val="00CA0DEB"/>
    <w:rsid w:val="00CA37F4"/>
    <w:rsid w:val="00CD4DAA"/>
    <w:rsid w:val="00CE0D97"/>
    <w:rsid w:val="00CE646F"/>
    <w:rsid w:val="00D0225A"/>
    <w:rsid w:val="00D060F3"/>
    <w:rsid w:val="00D10E4B"/>
    <w:rsid w:val="00D1142E"/>
    <w:rsid w:val="00D147B6"/>
    <w:rsid w:val="00D16B46"/>
    <w:rsid w:val="00D24727"/>
    <w:rsid w:val="00D343C8"/>
    <w:rsid w:val="00D348DF"/>
    <w:rsid w:val="00D43627"/>
    <w:rsid w:val="00D453EE"/>
    <w:rsid w:val="00D51954"/>
    <w:rsid w:val="00D6486C"/>
    <w:rsid w:val="00D710A1"/>
    <w:rsid w:val="00D945CF"/>
    <w:rsid w:val="00D97BD2"/>
    <w:rsid w:val="00DA06C4"/>
    <w:rsid w:val="00DA2E77"/>
    <w:rsid w:val="00DD2471"/>
    <w:rsid w:val="00DD6DCC"/>
    <w:rsid w:val="00E0083C"/>
    <w:rsid w:val="00E06F2E"/>
    <w:rsid w:val="00E35ADA"/>
    <w:rsid w:val="00E35C4D"/>
    <w:rsid w:val="00E460B2"/>
    <w:rsid w:val="00E67A8A"/>
    <w:rsid w:val="00E70FDB"/>
    <w:rsid w:val="00E71D73"/>
    <w:rsid w:val="00E821F6"/>
    <w:rsid w:val="00E82685"/>
    <w:rsid w:val="00E90646"/>
    <w:rsid w:val="00E93464"/>
    <w:rsid w:val="00EA377C"/>
    <w:rsid w:val="00EA758A"/>
    <w:rsid w:val="00EB4A88"/>
    <w:rsid w:val="00ED4B86"/>
    <w:rsid w:val="00EE7AFE"/>
    <w:rsid w:val="00EF080E"/>
    <w:rsid w:val="00EF3EFB"/>
    <w:rsid w:val="00F00C9B"/>
    <w:rsid w:val="00F04C90"/>
    <w:rsid w:val="00F050C1"/>
    <w:rsid w:val="00F14CA5"/>
    <w:rsid w:val="00F3074D"/>
    <w:rsid w:val="00F33F64"/>
    <w:rsid w:val="00F40DB7"/>
    <w:rsid w:val="00F46F7A"/>
    <w:rsid w:val="00F64EFE"/>
    <w:rsid w:val="00F66BDF"/>
    <w:rsid w:val="00F75F4C"/>
    <w:rsid w:val="00F82AD5"/>
    <w:rsid w:val="00F84623"/>
    <w:rsid w:val="00FA56E6"/>
    <w:rsid w:val="00FC2412"/>
    <w:rsid w:val="00FD7489"/>
    <w:rsid w:val="00FE6C43"/>
    <w:rsid w:val="00FF2410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68BA6-E23E-4AB0-B1BD-75253AD0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53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7532"/>
  </w:style>
  <w:style w:type="paragraph" w:styleId="a9">
    <w:name w:val="Balloon Text"/>
    <w:basedOn w:val="a"/>
    <w:link w:val="aa"/>
    <w:rsid w:val="00D4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36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AB8A-CFCC-4A54-B2A3-5354450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mihailova</dc:creator>
  <cp:lastModifiedBy>Терентьева Марина Валентиновна</cp:lastModifiedBy>
  <cp:revision>3</cp:revision>
  <cp:lastPrinted>2019-08-21T05:30:00Z</cp:lastPrinted>
  <dcterms:created xsi:type="dcterms:W3CDTF">2019-11-22T13:51:00Z</dcterms:created>
  <dcterms:modified xsi:type="dcterms:W3CDTF">2019-11-22T13:52:00Z</dcterms:modified>
</cp:coreProperties>
</file>