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7C" w:rsidRPr="001E3D7C" w:rsidRDefault="001E3D7C" w:rsidP="001E3D7C">
      <w:pPr>
        <w:jc w:val="center"/>
        <w:rPr>
          <w:rFonts w:ascii="PT Astra Serif" w:hAnsi="PT Astra Serif"/>
          <w:b/>
          <w:sz w:val="32"/>
          <w:szCs w:val="32"/>
        </w:rPr>
      </w:pPr>
      <w:r w:rsidRPr="001E3D7C">
        <w:rPr>
          <w:rFonts w:ascii="PT Astra Serif" w:hAnsi="PT Astra Serif"/>
          <w:b/>
          <w:sz w:val="32"/>
          <w:szCs w:val="32"/>
        </w:rPr>
        <w:t>ЗАКОН</w:t>
      </w:r>
    </w:p>
    <w:p w:rsidR="001E3D7C" w:rsidRPr="001E3D7C" w:rsidRDefault="001E3D7C" w:rsidP="001E3D7C">
      <w:pPr>
        <w:jc w:val="center"/>
        <w:rPr>
          <w:rFonts w:ascii="PT Astra Serif" w:hAnsi="PT Astra Serif"/>
          <w:b/>
          <w:sz w:val="32"/>
          <w:szCs w:val="32"/>
        </w:rPr>
      </w:pPr>
      <w:r w:rsidRPr="001E3D7C">
        <w:rPr>
          <w:rFonts w:ascii="PT Astra Serif" w:hAnsi="PT Astra Serif"/>
          <w:b/>
          <w:sz w:val="32"/>
          <w:szCs w:val="32"/>
        </w:rPr>
        <w:t>УЛЬЯНОВСКОЙ ОБЛАСТИ</w:t>
      </w:r>
    </w:p>
    <w:p w:rsidR="00CD23B6" w:rsidRDefault="00CD23B6" w:rsidP="007D1F58">
      <w:pPr>
        <w:pStyle w:val="ConsTitle"/>
        <w:ind w:firstLine="709"/>
        <w:jc w:val="center"/>
        <w:rPr>
          <w:rFonts w:ascii="PT Astra Serif" w:hAnsi="PT Astra Serif" w:cs="Times New Roman"/>
          <w:sz w:val="32"/>
          <w:szCs w:val="32"/>
        </w:rPr>
      </w:pPr>
    </w:p>
    <w:p w:rsidR="00096E79" w:rsidRPr="00096E79" w:rsidRDefault="00096E79" w:rsidP="00096E79">
      <w:pPr>
        <w:pStyle w:val="ConsTitle"/>
        <w:ind w:firstLine="709"/>
        <w:jc w:val="center"/>
        <w:rPr>
          <w:rFonts w:ascii="PT Astra Serif" w:hAnsi="PT Astra Serif" w:cs="Times New Roman"/>
          <w:sz w:val="32"/>
          <w:szCs w:val="28"/>
        </w:rPr>
      </w:pPr>
      <w:bookmarkStart w:id="0" w:name="_GoBack"/>
      <w:bookmarkEnd w:id="0"/>
    </w:p>
    <w:p w:rsidR="00181A26" w:rsidRPr="00B46490" w:rsidRDefault="005E5170" w:rsidP="007D1F58">
      <w:pPr>
        <w:pStyle w:val="ConsNormal"/>
        <w:ind w:right="0" w:firstLine="0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О</w:t>
      </w:r>
      <w:r w:rsidR="00181A26" w:rsidRPr="00B4649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возложении на областное государственное казённое учреждение «Корпорация развития интернет-технологий – многофункциональный центр предоставления государственных и муниципальных услуг </w:t>
      </w:r>
      <w:r w:rsidR="00C25838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br/>
      </w:r>
      <w:r w:rsidR="00181A26" w:rsidRPr="00B4649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в Ульяновской области» полномочий на государственную регистрацию рождения</w:t>
      </w:r>
      <w:r w:rsidR="00562771" w:rsidRPr="00B4649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="00181A26" w:rsidRPr="00B4649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(за исключением рождения, государственная регистрация которого производится одновременно с государственной регистрацией установления отцовства) и смерти</w:t>
      </w:r>
    </w:p>
    <w:p w:rsidR="00F90BBB" w:rsidRPr="00B46490" w:rsidRDefault="00F90BBB" w:rsidP="00AE4F46">
      <w:pPr>
        <w:pStyle w:val="ConsNormal"/>
        <w:tabs>
          <w:tab w:val="left" w:pos="8020"/>
        </w:tabs>
        <w:spacing w:line="250" w:lineRule="auto"/>
        <w:ind w:right="0" w:firstLine="0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F90BBB" w:rsidRPr="00B46490" w:rsidRDefault="00F90BBB" w:rsidP="00AE4F46">
      <w:pPr>
        <w:pStyle w:val="ConsNormal"/>
        <w:spacing w:line="250" w:lineRule="auto"/>
        <w:ind w:right="0" w:firstLine="0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434273" w:rsidRDefault="00434273" w:rsidP="00AE4F46">
      <w:pPr>
        <w:pStyle w:val="ConsNormal"/>
        <w:spacing w:line="250" w:lineRule="auto"/>
        <w:ind w:right="0" w:firstLine="0"/>
        <w:rPr>
          <w:rFonts w:ascii="PT Astra Serif" w:hAnsi="PT Astra Serif" w:cs="Times New Roman"/>
          <w:sz w:val="24"/>
          <w:szCs w:val="24"/>
        </w:rPr>
      </w:pPr>
    </w:p>
    <w:p w:rsidR="00096E79" w:rsidRDefault="00096E79" w:rsidP="00AE4F46">
      <w:pPr>
        <w:pStyle w:val="ConsNormal"/>
        <w:spacing w:line="250" w:lineRule="auto"/>
        <w:ind w:right="0" w:firstLine="0"/>
        <w:rPr>
          <w:rFonts w:ascii="PT Astra Serif" w:hAnsi="PT Astra Serif" w:cs="Times New Roman"/>
          <w:sz w:val="24"/>
          <w:szCs w:val="24"/>
        </w:rPr>
      </w:pPr>
    </w:p>
    <w:p w:rsidR="00096E79" w:rsidRDefault="00096E79" w:rsidP="00AE4F46">
      <w:pPr>
        <w:pStyle w:val="ConsNormal"/>
        <w:spacing w:line="250" w:lineRule="auto"/>
        <w:ind w:right="0" w:firstLine="0"/>
        <w:rPr>
          <w:rFonts w:ascii="PT Astra Serif" w:hAnsi="PT Astra Serif" w:cs="Times New Roman"/>
          <w:b/>
          <w:sz w:val="28"/>
          <w:szCs w:val="28"/>
        </w:rPr>
      </w:pPr>
    </w:p>
    <w:p w:rsidR="00A651AD" w:rsidRPr="00B46490" w:rsidRDefault="00A651AD" w:rsidP="00AE4F46">
      <w:pPr>
        <w:pStyle w:val="ConsNormal"/>
        <w:spacing w:line="250" w:lineRule="auto"/>
        <w:ind w:right="0" w:firstLine="0"/>
        <w:rPr>
          <w:rFonts w:ascii="PT Astra Serif" w:hAnsi="PT Astra Serif" w:cs="Times New Roman"/>
          <w:b/>
          <w:sz w:val="28"/>
          <w:szCs w:val="28"/>
        </w:rPr>
      </w:pPr>
    </w:p>
    <w:p w:rsidR="00EA7CB5" w:rsidRDefault="00EA7CB5" w:rsidP="00AE4F46">
      <w:pPr>
        <w:autoSpaceDE w:val="0"/>
        <w:autoSpaceDN w:val="0"/>
        <w:adjustRightInd w:val="0"/>
        <w:spacing w:line="250" w:lineRule="auto"/>
        <w:jc w:val="both"/>
        <w:rPr>
          <w:rFonts w:ascii="PT Astra Serif" w:hAnsi="PT Astra Serif"/>
          <w:caps/>
        </w:rPr>
      </w:pPr>
    </w:p>
    <w:p w:rsidR="005948B7" w:rsidRPr="005D29C2" w:rsidRDefault="005D29C2" w:rsidP="00AE4F46">
      <w:pPr>
        <w:pStyle w:val="ConsPlusNormal"/>
        <w:spacing w:line="250" w:lineRule="auto"/>
        <w:ind w:left="2127" w:hanging="1418"/>
        <w:jc w:val="both"/>
        <w:outlineLvl w:val="0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5D29C2">
        <w:rPr>
          <w:rFonts w:ascii="PT Astra Serif" w:eastAsia="Times New Roman" w:hAnsi="PT Astra Serif" w:cs="Times New Roman"/>
          <w:b/>
          <w:bCs/>
          <w:sz w:val="28"/>
          <w:szCs w:val="28"/>
        </w:rPr>
        <w:t>Статья 1</w:t>
      </w:r>
    </w:p>
    <w:p w:rsidR="005948B7" w:rsidRDefault="005948B7" w:rsidP="00AE4F46">
      <w:pPr>
        <w:pStyle w:val="ConsPlusNormal"/>
        <w:spacing w:line="25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5E5170" w:rsidRPr="00B46490" w:rsidRDefault="005E5170" w:rsidP="00AE4F46">
      <w:pPr>
        <w:pStyle w:val="ConsPlusNormal"/>
        <w:spacing w:line="25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FE5E71" w:rsidRDefault="005D29C2" w:rsidP="00434273">
      <w:pPr>
        <w:pStyle w:val="ConsPlusNormal"/>
        <w:spacing w:line="37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>
        <w:rPr>
          <w:rFonts w:ascii="PT Astra Serif" w:eastAsia="Times New Roman" w:hAnsi="PT Astra Serif" w:cs="Times New Roman"/>
          <w:bCs/>
          <w:sz w:val="28"/>
          <w:szCs w:val="28"/>
        </w:rPr>
        <w:t>В соответствии с пунктом 2</w:t>
      </w:r>
      <w:r w:rsidR="00BD00DD">
        <w:rPr>
          <w:rFonts w:ascii="PT Astra Serif" w:eastAsia="Times New Roman" w:hAnsi="PT Astra Serif" w:cs="Times New Roman"/>
          <w:bCs/>
          <w:sz w:val="28"/>
          <w:szCs w:val="28"/>
          <w:vertAlign w:val="superscript"/>
        </w:rPr>
        <w:t>2</w:t>
      </w:r>
      <w:r>
        <w:rPr>
          <w:rFonts w:ascii="PT Astra Serif" w:eastAsia="Times New Roman" w:hAnsi="PT Astra Serif" w:cs="Times New Roman"/>
          <w:bCs/>
          <w:sz w:val="28"/>
          <w:szCs w:val="28"/>
        </w:rPr>
        <w:t xml:space="preserve"> статьи 4 Федерального закона от 15 ноября 1997 года № 143-ФЗ «Об актах гражданского состояния» возложить </w:t>
      </w:r>
      <w:r>
        <w:rPr>
          <w:rFonts w:ascii="PT Astra Serif" w:eastAsia="Times New Roman" w:hAnsi="PT Astra Serif" w:cs="Times New Roman"/>
          <w:bCs/>
          <w:sz w:val="28"/>
          <w:szCs w:val="28"/>
        </w:rPr>
        <w:br/>
      </w:r>
      <w:r w:rsidR="00BA5644" w:rsidRPr="009E63AE">
        <w:rPr>
          <w:rFonts w:ascii="PT Astra Serif" w:eastAsia="Times New Roman" w:hAnsi="PT Astra Serif" w:cs="Times New Roman"/>
          <w:bCs/>
          <w:sz w:val="28"/>
          <w:szCs w:val="28"/>
        </w:rPr>
        <w:t xml:space="preserve">на </w:t>
      </w:r>
      <w:r w:rsidR="00D603C5" w:rsidRPr="009E63AE">
        <w:rPr>
          <w:rFonts w:ascii="PT Astra Serif" w:eastAsia="Times New Roman" w:hAnsi="PT Astra Serif" w:cs="Times New Roman"/>
          <w:bCs/>
          <w:sz w:val="28"/>
          <w:szCs w:val="28"/>
        </w:rPr>
        <w:t>областное государственное казённое учреждение «Корпорация развития интернет-технологий – многофунк</w:t>
      </w:r>
      <w:r>
        <w:rPr>
          <w:rFonts w:ascii="PT Astra Serif" w:eastAsia="Times New Roman" w:hAnsi="PT Astra Serif" w:cs="Times New Roman"/>
          <w:bCs/>
          <w:sz w:val="28"/>
          <w:szCs w:val="28"/>
        </w:rPr>
        <w:t xml:space="preserve">циональный центр предоставления </w:t>
      </w:r>
      <w:r w:rsidR="00D603C5" w:rsidRPr="009E63AE">
        <w:rPr>
          <w:rFonts w:ascii="PT Astra Serif" w:eastAsia="Times New Roman" w:hAnsi="PT Astra Serif" w:cs="Times New Roman"/>
          <w:bCs/>
          <w:sz w:val="28"/>
          <w:szCs w:val="28"/>
        </w:rPr>
        <w:t>государственных и му</w:t>
      </w:r>
      <w:r>
        <w:rPr>
          <w:rFonts w:ascii="PT Astra Serif" w:eastAsia="Times New Roman" w:hAnsi="PT Astra Serif" w:cs="Times New Roman"/>
          <w:bCs/>
          <w:sz w:val="28"/>
          <w:szCs w:val="28"/>
        </w:rPr>
        <w:t xml:space="preserve">ниципальных услуг в Ульяновской </w:t>
      </w:r>
      <w:r w:rsidR="00D603C5" w:rsidRPr="009E63AE">
        <w:rPr>
          <w:rFonts w:ascii="PT Astra Serif" w:eastAsia="Times New Roman" w:hAnsi="PT Astra Serif" w:cs="Times New Roman"/>
          <w:bCs/>
          <w:sz w:val="28"/>
          <w:szCs w:val="28"/>
        </w:rPr>
        <w:t xml:space="preserve">области» </w:t>
      </w:r>
      <w:r w:rsidR="00CA150E" w:rsidRPr="009E63AE">
        <w:rPr>
          <w:rFonts w:ascii="PT Astra Serif" w:eastAsia="Times New Roman" w:hAnsi="PT Astra Serif" w:cs="Times New Roman"/>
          <w:bCs/>
          <w:sz w:val="28"/>
          <w:szCs w:val="28"/>
        </w:rPr>
        <w:t xml:space="preserve">                                                 </w:t>
      </w:r>
      <w:r w:rsidR="00D603C5" w:rsidRPr="009E63AE">
        <w:rPr>
          <w:rFonts w:ascii="PT Astra Serif" w:eastAsia="Times New Roman" w:hAnsi="PT Astra Serif" w:cs="Times New Roman"/>
          <w:bCs/>
          <w:sz w:val="28"/>
          <w:szCs w:val="28"/>
        </w:rPr>
        <w:t>(дал</w:t>
      </w:r>
      <w:r>
        <w:rPr>
          <w:rFonts w:ascii="PT Astra Serif" w:eastAsia="Times New Roman" w:hAnsi="PT Astra Serif" w:cs="Times New Roman"/>
          <w:bCs/>
          <w:sz w:val="28"/>
          <w:szCs w:val="28"/>
        </w:rPr>
        <w:t xml:space="preserve">ее – многофункциональный центр) </w:t>
      </w:r>
      <w:r w:rsidR="00D603C5" w:rsidRPr="009E63AE">
        <w:rPr>
          <w:rFonts w:ascii="PT Astra Serif" w:eastAsia="Times New Roman" w:hAnsi="PT Astra Serif" w:cs="Times New Roman"/>
          <w:bCs/>
          <w:sz w:val="28"/>
          <w:szCs w:val="28"/>
        </w:rPr>
        <w:t>полномочия на государственную регистрацию рождения (за исключением рождения, государственная регистрация кот</w:t>
      </w:r>
      <w:r w:rsidR="00CA150E" w:rsidRPr="009E63AE">
        <w:rPr>
          <w:rFonts w:ascii="PT Astra Serif" w:eastAsia="Times New Roman" w:hAnsi="PT Astra Serif" w:cs="Times New Roman"/>
          <w:bCs/>
          <w:sz w:val="28"/>
          <w:szCs w:val="28"/>
        </w:rPr>
        <w:t xml:space="preserve">орого производится одновременно </w:t>
      </w:r>
      <w:r w:rsidR="00D603C5" w:rsidRPr="009E63AE">
        <w:rPr>
          <w:rFonts w:ascii="PT Astra Serif" w:eastAsia="Times New Roman" w:hAnsi="PT Astra Serif" w:cs="Times New Roman"/>
          <w:bCs/>
          <w:sz w:val="28"/>
          <w:szCs w:val="28"/>
        </w:rPr>
        <w:t>с государственной регистрацией установления отцовства) и смерти</w:t>
      </w:r>
      <w:r w:rsidR="00350DC7" w:rsidRPr="009E63AE">
        <w:rPr>
          <w:rFonts w:ascii="PT Astra Serif" w:eastAsia="Times New Roman" w:hAnsi="PT Astra Serif" w:cs="Times New Roman"/>
          <w:bCs/>
          <w:sz w:val="28"/>
          <w:szCs w:val="28"/>
        </w:rPr>
        <w:t xml:space="preserve"> (далее – </w:t>
      </w:r>
      <w:r>
        <w:rPr>
          <w:rFonts w:ascii="PT Astra Serif" w:eastAsia="Times New Roman" w:hAnsi="PT Astra Serif" w:cs="Times New Roman"/>
          <w:bCs/>
          <w:sz w:val="28"/>
          <w:szCs w:val="28"/>
        </w:rPr>
        <w:t xml:space="preserve">полномочия </w:t>
      </w:r>
      <w:r>
        <w:rPr>
          <w:rFonts w:ascii="PT Astra Serif" w:eastAsia="Times New Roman" w:hAnsi="PT Astra Serif" w:cs="Times New Roman"/>
          <w:bCs/>
          <w:sz w:val="28"/>
          <w:szCs w:val="28"/>
        </w:rPr>
        <w:br/>
        <w:t>на государственную регистрацию актов гражданского состояния</w:t>
      </w:r>
      <w:r w:rsidR="00350DC7" w:rsidRPr="009E63AE">
        <w:rPr>
          <w:rFonts w:ascii="PT Astra Serif" w:eastAsia="Times New Roman" w:hAnsi="PT Astra Serif" w:cs="Times New Roman"/>
          <w:bCs/>
          <w:sz w:val="28"/>
          <w:szCs w:val="28"/>
        </w:rPr>
        <w:t>)</w:t>
      </w:r>
      <w:r w:rsidR="00D603C5" w:rsidRPr="009E63AE">
        <w:rPr>
          <w:rFonts w:ascii="PT Astra Serif" w:eastAsia="Times New Roman" w:hAnsi="PT Astra Serif" w:cs="Times New Roman"/>
          <w:bCs/>
          <w:sz w:val="28"/>
          <w:szCs w:val="28"/>
        </w:rPr>
        <w:t>.</w:t>
      </w:r>
    </w:p>
    <w:p w:rsidR="005E5170" w:rsidRPr="007D1F58" w:rsidRDefault="005E5170" w:rsidP="00AE4F46">
      <w:pPr>
        <w:pStyle w:val="ConsPlusNormal"/>
        <w:spacing w:line="25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16"/>
          <w:szCs w:val="28"/>
        </w:rPr>
      </w:pPr>
    </w:p>
    <w:p w:rsidR="00C22F7C" w:rsidRPr="00C22F7C" w:rsidRDefault="00C22F7C" w:rsidP="00AE4F46">
      <w:pPr>
        <w:pStyle w:val="ConsPlusNormal"/>
        <w:spacing w:line="25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C22F7C" w:rsidRPr="00C22F7C" w:rsidRDefault="00C22F7C" w:rsidP="00AE4F46">
      <w:pPr>
        <w:pStyle w:val="ConsPlusNormal"/>
        <w:spacing w:line="250" w:lineRule="auto"/>
        <w:ind w:firstLine="709"/>
        <w:jc w:val="both"/>
        <w:outlineLvl w:val="0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C22F7C">
        <w:rPr>
          <w:rFonts w:ascii="PT Astra Serif" w:eastAsia="Times New Roman" w:hAnsi="PT Astra Serif" w:cs="Times New Roman"/>
          <w:b/>
          <w:bCs/>
          <w:sz w:val="28"/>
          <w:szCs w:val="28"/>
        </w:rPr>
        <w:t>Статья 2</w:t>
      </w:r>
    </w:p>
    <w:p w:rsidR="00FE5E71" w:rsidRDefault="00FE5E71" w:rsidP="00AE4F46">
      <w:pPr>
        <w:pStyle w:val="ConsPlusNormal"/>
        <w:spacing w:line="250" w:lineRule="auto"/>
        <w:ind w:firstLine="709"/>
        <w:jc w:val="center"/>
        <w:outlineLvl w:val="0"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7255A4" w:rsidRPr="00B46490" w:rsidRDefault="007255A4" w:rsidP="00AE4F46">
      <w:pPr>
        <w:pStyle w:val="ConsPlusNormal"/>
        <w:spacing w:line="250" w:lineRule="auto"/>
        <w:ind w:firstLine="709"/>
        <w:jc w:val="center"/>
        <w:outlineLvl w:val="0"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CD3EAD" w:rsidRDefault="005D29C2" w:rsidP="00434273">
      <w:pPr>
        <w:pStyle w:val="ConsPlusNormal"/>
        <w:tabs>
          <w:tab w:val="left" w:pos="993"/>
          <w:tab w:val="left" w:pos="1134"/>
        </w:tabs>
        <w:spacing w:line="37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>
        <w:rPr>
          <w:rFonts w:ascii="PT Astra Serif" w:eastAsia="Times New Roman" w:hAnsi="PT Astra Serif" w:cs="Times New Roman"/>
          <w:bCs/>
          <w:sz w:val="28"/>
          <w:szCs w:val="28"/>
        </w:rPr>
        <w:t xml:space="preserve">Уполномочить исполнительный орган государственной власти Ульяновской области, в компетенцию которого входит организация </w:t>
      </w:r>
      <w:r>
        <w:rPr>
          <w:rFonts w:ascii="PT Astra Serif" w:eastAsia="Times New Roman" w:hAnsi="PT Astra Serif" w:cs="Times New Roman"/>
          <w:bCs/>
          <w:sz w:val="28"/>
          <w:szCs w:val="28"/>
        </w:rPr>
        <w:lastRenderedPageBreak/>
        <w:t>деятельности по государственной регистрации актов гражданского состояния (далее – уполномоченный орган), на оказание многофункцио</w:t>
      </w:r>
      <w:r w:rsidR="005A3A42">
        <w:rPr>
          <w:rFonts w:ascii="PT Astra Serif" w:eastAsia="Times New Roman" w:hAnsi="PT Astra Serif" w:cs="Times New Roman"/>
          <w:bCs/>
          <w:sz w:val="28"/>
          <w:szCs w:val="28"/>
        </w:rPr>
        <w:t xml:space="preserve">нальному центру консультативной </w:t>
      </w:r>
      <w:r>
        <w:rPr>
          <w:rFonts w:ascii="PT Astra Serif" w:eastAsia="Times New Roman" w:hAnsi="PT Astra Serif" w:cs="Times New Roman"/>
          <w:bCs/>
          <w:sz w:val="28"/>
          <w:szCs w:val="28"/>
        </w:rPr>
        <w:t xml:space="preserve">помощи по вопросам осуществления им полномочий </w:t>
      </w:r>
      <w:r w:rsidR="007D1F58">
        <w:rPr>
          <w:rFonts w:ascii="PT Astra Serif" w:eastAsia="Times New Roman" w:hAnsi="PT Astra Serif" w:cs="Times New Roman"/>
          <w:bCs/>
          <w:sz w:val="28"/>
          <w:szCs w:val="28"/>
        </w:rPr>
        <w:br/>
      </w:r>
      <w:r>
        <w:rPr>
          <w:rFonts w:ascii="PT Astra Serif" w:eastAsia="Times New Roman" w:hAnsi="PT Astra Serif" w:cs="Times New Roman"/>
          <w:bCs/>
          <w:sz w:val="28"/>
          <w:szCs w:val="28"/>
        </w:rPr>
        <w:t>на государственную регистрацию актов гражданского состояния.</w:t>
      </w:r>
    </w:p>
    <w:p w:rsidR="007255A4" w:rsidRPr="00434273" w:rsidRDefault="007255A4" w:rsidP="00AE4F46">
      <w:pPr>
        <w:pStyle w:val="ConsPlusNormal"/>
        <w:spacing w:line="25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16"/>
          <w:szCs w:val="28"/>
        </w:rPr>
      </w:pPr>
    </w:p>
    <w:p w:rsidR="00C22F7C" w:rsidRDefault="00C22F7C" w:rsidP="00AE4F46">
      <w:pPr>
        <w:pStyle w:val="ConsPlusNormal"/>
        <w:spacing w:line="25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404628" w:rsidRPr="00C22F7C" w:rsidRDefault="00C22F7C" w:rsidP="00AE4F46">
      <w:pPr>
        <w:pStyle w:val="ConsPlusNormal"/>
        <w:spacing w:line="250" w:lineRule="auto"/>
        <w:ind w:firstLine="709"/>
        <w:jc w:val="both"/>
        <w:outlineLvl w:val="0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C22F7C">
        <w:rPr>
          <w:rFonts w:ascii="PT Astra Serif" w:eastAsia="Times New Roman" w:hAnsi="PT Astra Serif" w:cs="Times New Roman"/>
          <w:b/>
          <w:bCs/>
          <w:sz w:val="28"/>
          <w:szCs w:val="28"/>
        </w:rPr>
        <w:t>Статья 3</w:t>
      </w:r>
    </w:p>
    <w:p w:rsidR="00812DFB" w:rsidRDefault="00812DFB" w:rsidP="00AE4F46">
      <w:pPr>
        <w:pStyle w:val="ConsPlusNormal"/>
        <w:spacing w:line="25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C22F7C" w:rsidRDefault="00C22F7C" w:rsidP="00AE4F46">
      <w:pPr>
        <w:pStyle w:val="ConsPlusNormal"/>
        <w:spacing w:line="25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8B7151" w:rsidRDefault="005D29C2" w:rsidP="00434273">
      <w:pPr>
        <w:pStyle w:val="ConsPlusNormal"/>
        <w:spacing w:line="37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</w:rPr>
      </w:pPr>
      <w:r>
        <w:rPr>
          <w:rFonts w:ascii="PT Astra Serif" w:eastAsia="Times New Roman" w:hAnsi="PT Astra Serif" w:cs="Times New Roman"/>
          <w:bCs/>
          <w:sz w:val="28"/>
          <w:szCs w:val="28"/>
        </w:rPr>
        <w:t xml:space="preserve">Установить, что в случае ненадлежащего осуществления многофункциональным центром полномочий на государственную </w:t>
      </w:r>
      <w:r w:rsidR="003C3308">
        <w:rPr>
          <w:rFonts w:ascii="PT Astra Serif" w:eastAsia="Times New Roman" w:hAnsi="PT Astra Serif" w:cs="Times New Roman"/>
          <w:bCs/>
          <w:sz w:val="28"/>
          <w:szCs w:val="28"/>
        </w:rPr>
        <w:br/>
      </w:r>
      <w:r>
        <w:rPr>
          <w:rFonts w:ascii="PT Astra Serif" w:eastAsia="Times New Roman" w:hAnsi="PT Astra Serif" w:cs="Times New Roman"/>
          <w:bCs/>
          <w:sz w:val="28"/>
          <w:szCs w:val="28"/>
        </w:rPr>
        <w:t>регистрац</w:t>
      </w:r>
      <w:r w:rsidR="00434273">
        <w:rPr>
          <w:rFonts w:ascii="PT Astra Serif" w:eastAsia="Times New Roman" w:hAnsi="PT Astra Serif" w:cs="Times New Roman"/>
          <w:bCs/>
          <w:sz w:val="28"/>
          <w:szCs w:val="28"/>
        </w:rPr>
        <w:t>ию актов гражданского состояния</w:t>
      </w:r>
      <w:r>
        <w:rPr>
          <w:rFonts w:ascii="PT Astra Serif" w:eastAsia="Times New Roman" w:hAnsi="PT Astra Serif" w:cs="Times New Roman"/>
          <w:bCs/>
          <w:sz w:val="28"/>
          <w:szCs w:val="28"/>
        </w:rPr>
        <w:t xml:space="preserve"> они могут быть у него изъяты </w:t>
      </w:r>
      <w:r w:rsidR="003C3308">
        <w:rPr>
          <w:rFonts w:ascii="PT Astra Serif" w:eastAsia="Times New Roman" w:hAnsi="PT Astra Serif" w:cs="Times New Roman"/>
          <w:bCs/>
          <w:sz w:val="28"/>
          <w:szCs w:val="28"/>
        </w:rPr>
        <w:br/>
      </w:r>
      <w:r>
        <w:rPr>
          <w:rFonts w:ascii="PT Astra Serif" w:eastAsia="Times New Roman" w:hAnsi="PT Astra Serif" w:cs="Times New Roman"/>
          <w:bCs/>
          <w:sz w:val="28"/>
          <w:szCs w:val="28"/>
        </w:rPr>
        <w:t xml:space="preserve">на основании представления уполномоченного федерального органа исполнительной власти, осуществляющего функции по контролю и надзору </w:t>
      </w:r>
      <w:r w:rsidR="003C3308">
        <w:rPr>
          <w:rFonts w:ascii="PT Astra Serif" w:eastAsia="Times New Roman" w:hAnsi="PT Astra Serif" w:cs="Times New Roman"/>
          <w:bCs/>
          <w:sz w:val="28"/>
          <w:szCs w:val="28"/>
        </w:rPr>
        <w:br/>
      </w:r>
      <w:r>
        <w:rPr>
          <w:rFonts w:ascii="PT Astra Serif" w:eastAsia="Times New Roman" w:hAnsi="PT Astra Serif" w:cs="Times New Roman"/>
          <w:bCs/>
          <w:sz w:val="28"/>
          <w:szCs w:val="28"/>
        </w:rPr>
        <w:t xml:space="preserve">в сфере государственной регистрации актов </w:t>
      </w:r>
      <w:r w:rsidR="00960DC5">
        <w:rPr>
          <w:rFonts w:ascii="PT Astra Serif" w:eastAsia="Times New Roman" w:hAnsi="PT Astra Serif" w:cs="Times New Roman"/>
          <w:bCs/>
          <w:sz w:val="28"/>
          <w:szCs w:val="28"/>
        </w:rPr>
        <w:t xml:space="preserve">гражданского состояния, законом Ульяновской области, проект которого подготавливается уполномоченным органом и вносится в Законодательное Собрание Ульяновской области </w:t>
      </w:r>
      <w:r w:rsidR="003C3308">
        <w:rPr>
          <w:rFonts w:ascii="PT Astra Serif" w:eastAsia="Times New Roman" w:hAnsi="PT Astra Serif" w:cs="Times New Roman"/>
          <w:bCs/>
          <w:sz w:val="28"/>
          <w:szCs w:val="28"/>
        </w:rPr>
        <w:br/>
      </w:r>
      <w:r w:rsidR="00D253DA">
        <w:rPr>
          <w:rFonts w:ascii="PT Astra Serif" w:eastAsia="Times New Roman" w:hAnsi="PT Astra Serif" w:cs="Times New Roman"/>
          <w:bCs/>
          <w:sz w:val="28"/>
          <w:szCs w:val="28"/>
        </w:rPr>
        <w:t>Правительством</w:t>
      </w:r>
      <w:r w:rsidR="00960DC5">
        <w:rPr>
          <w:rFonts w:ascii="PT Astra Serif" w:eastAsia="Times New Roman" w:hAnsi="PT Astra Serif" w:cs="Times New Roman"/>
          <w:bCs/>
          <w:sz w:val="28"/>
          <w:szCs w:val="28"/>
        </w:rPr>
        <w:t xml:space="preserve"> Ульяновской области. Такой закон Ульяновской области должен устанавливать дату изъятия у многофункционального </w:t>
      </w:r>
      <w:r w:rsidR="003C3308">
        <w:rPr>
          <w:rFonts w:ascii="PT Astra Serif" w:eastAsia="Times New Roman" w:hAnsi="PT Astra Serif" w:cs="Times New Roman"/>
          <w:bCs/>
          <w:sz w:val="28"/>
          <w:szCs w:val="28"/>
        </w:rPr>
        <w:br/>
      </w:r>
      <w:r w:rsidR="00960DC5">
        <w:rPr>
          <w:rFonts w:ascii="PT Astra Serif" w:eastAsia="Times New Roman" w:hAnsi="PT Astra Serif" w:cs="Times New Roman"/>
          <w:bCs/>
          <w:sz w:val="28"/>
          <w:szCs w:val="28"/>
        </w:rPr>
        <w:t xml:space="preserve">центра полномочий на государственную регистрацию актов гражданского состояния, сроки и порядок передачи многофункциональным центром неиспользованных бланков свидетельств о государственной регистрации </w:t>
      </w:r>
      <w:r w:rsidR="003C3308">
        <w:rPr>
          <w:rFonts w:ascii="PT Astra Serif" w:eastAsia="Times New Roman" w:hAnsi="PT Astra Serif" w:cs="Times New Roman"/>
          <w:bCs/>
          <w:sz w:val="28"/>
          <w:szCs w:val="28"/>
        </w:rPr>
        <w:br/>
      </w:r>
      <w:r w:rsidR="00960DC5">
        <w:rPr>
          <w:rFonts w:ascii="PT Astra Serif" w:eastAsia="Times New Roman" w:hAnsi="PT Astra Serif" w:cs="Times New Roman"/>
          <w:bCs/>
          <w:sz w:val="28"/>
          <w:szCs w:val="28"/>
        </w:rPr>
        <w:t>актов гражданского состояния и наименование органа, которому они передаются.</w:t>
      </w:r>
    </w:p>
    <w:p w:rsidR="007255A4" w:rsidRPr="00434273" w:rsidRDefault="007255A4" w:rsidP="00AE4F46">
      <w:pPr>
        <w:pStyle w:val="ConsPlusNormal"/>
        <w:spacing w:line="25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16"/>
          <w:szCs w:val="28"/>
        </w:rPr>
      </w:pPr>
    </w:p>
    <w:p w:rsidR="00C22F7C" w:rsidRDefault="00C22F7C" w:rsidP="00AE4F46">
      <w:pPr>
        <w:pStyle w:val="ConsPlusNormal"/>
        <w:spacing w:line="25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404628" w:rsidRPr="00C22F7C" w:rsidRDefault="00C22F7C" w:rsidP="00AE4F46">
      <w:pPr>
        <w:pStyle w:val="ConsPlusNormal"/>
        <w:spacing w:line="250" w:lineRule="auto"/>
        <w:ind w:firstLine="709"/>
        <w:jc w:val="both"/>
        <w:outlineLvl w:val="0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C22F7C">
        <w:rPr>
          <w:rFonts w:ascii="PT Astra Serif" w:eastAsia="Times New Roman" w:hAnsi="PT Astra Serif" w:cs="Times New Roman"/>
          <w:b/>
          <w:bCs/>
          <w:sz w:val="28"/>
          <w:szCs w:val="28"/>
        </w:rPr>
        <w:t>Статья 4</w:t>
      </w:r>
    </w:p>
    <w:p w:rsidR="00C22F7C" w:rsidRPr="00B46490" w:rsidRDefault="00C22F7C" w:rsidP="00AE4F46">
      <w:pPr>
        <w:pStyle w:val="ConsPlusNormal"/>
        <w:spacing w:line="25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8E0EA2" w:rsidRDefault="008E0EA2" w:rsidP="00AE4F46">
      <w:pPr>
        <w:pStyle w:val="ConsPlusNormal"/>
        <w:spacing w:line="25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321600" w:rsidRPr="00096E79" w:rsidRDefault="00321600" w:rsidP="00434273">
      <w:pPr>
        <w:spacing w:line="370" w:lineRule="auto"/>
        <w:ind w:firstLine="709"/>
        <w:jc w:val="both"/>
        <w:rPr>
          <w:rFonts w:ascii="PT Astra Serif" w:hAnsi="PT Astra Serif"/>
          <w:bCs/>
          <w:spacing w:val="-4"/>
        </w:rPr>
      </w:pPr>
      <w:r w:rsidRPr="00096E79">
        <w:rPr>
          <w:rFonts w:ascii="PT Astra Serif" w:hAnsi="PT Astra Serif"/>
          <w:bCs/>
          <w:spacing w:val="-4"/>
        </w:rPr>
        <w:t xml:space="preserve">Финансовое обеспечение </w:t>
      </w:r>
      <w:r w:rsidR="00960DC5" w:rsidRPr="00096E79">
        <w:rPr>
          <w:rFonts w:ascii="PT Astra Serif" w:hAnsi="PT Astra Serif"/>
          <w:bCs/>
          <w:spacing w:val="-4"/>
        </w:rPr>
        <w:t xml:space="preserve">расходных обязательств, связанных </w:t>
      </w:r>
      <w:r w:rsidR="00096E79">
        <w:rPr>
          <w:rFonts w:ascii="PT Astra Serif" w:hAnsi="PT Astra Serif"/>
          <w:bCs/>
          <w:spacing w:val="-4"/>
        </w:rPr>
        <w:br/>
      </w:r>
      <w:r w:rsidR="00960DC5" w:rsidRPr="00096E79">
        <w:rPr>
          <w:rFonts w:ascii="PT Astra Serif" w:hAnsi="PT Astra Serif"/>
          <w:bCs/>
          <w:spacing w:val="-4"/>
        </w:rPr>
        <w:t xml:space="preserve">с осуществлением многофункциональным центром полномочий </w:t>
      </w:r>
      <w:r w:rsidR="00096E79">
        <w:rPr>
          <w:rFonts w:ascii="PT Astra Serif" w:hAnsi="PT Astra Serif"/>
          <w:bCs/>
          <w:spacing w:val="-4"/>
        </w:rPr>
        <w:br/>
      </w:r>
      <w:r w:rsidR="00960DC5" w:rsidRPr="00096E79">
        <w:rPr>
          <w:rFonts w:ascii="PT Astra Serif" w:hAnsi="PT Astra Serif"/>
          <w:bCs/>
          <w:spacing w:val="-4"/>
        </w:rPr>
        <w:t>на государственную регистрацию актов гражданского состояния, осуществляется за счёт бюджетных ассигнований областн</w:t>
      </w:r>
      <w:r w:rsidR="00E2166C" w:rsidRPr="00096E79">
        <w:rPr>
          <w:rFonts w:ascii="PT Astra Serif" w:hAnsi="PT Astra Serif"/>
          <w:bCs/>
          <w:spacing w:val="-4"/>
        </w:rPr>
        <w:t>ого бюджета Ульяновской области</w:t>
      </w:r>
      <w:r w:rsidR="005610AE" w:rsidRPr="00096E79">
        <w:rPr>
          <w:rFonts w:ascii="PT Astra Serif" w:hAnsi="PT Astra Serif"/>
          <w:bCs/>
          <w:spacing w:val="-4"/>
        </w:rPr>
        <w:t>.</w:t>
      </w:r>
    </w:p>
    <w:p w:rsidR="00404628" w:rsidRPr="00C22F7C" w:rsidRDefault="00C22F7C" w:rsidP="00434273">
      <w:pPr>
        <w:pStyle w:val="ConsPlusNormal"/>
        <w:ind w:firstLine="709"/>
        <w:jc w:val="both"/>
        <w:outlineLvl w:val="0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C22F7C">
        <w:rPr>
          <w:rFonts w:ascii="PT Astra Serif" w:eastAsia="Times New Roman" w:hAnsi="PT Astra Serif" w:cs="Times New Roman"/>
          <w:b/>
          <w:bCs/>
          <w:sz w:val="28"/>
          <w:szCs w:val="28"/>
        </w:rPr>
        <w:lastRenderedPageBreak/>
        <w:t>Статья 5</w:t>
      </w:r>
    </w:p>
    <w:p w:rsidR="007255A4" w:rsidRDefault="007255A4" w:rsidP="007255A4">
      <w:pPr>
        <w:pStyle w:val="ConsPlusNormal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C22F7C" w:rsidRPr="00B46490" w:rsidRDefault="00C22F7C" w:rsidP="007255A4">
      <w:pPr>
        <w:pStyle w:val="ConsPlusNormal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960DC5" w:rsidRDefault="00960DC5" w:rsidP="00803C86">
      <w:pPr>
        <w:pStyle w:val="ConsPlusNormal"/>
        <w:spacing w:line="36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</w:rPr>
      </w:pPr>
      <w:r>
        <w:rPr>
          <w:rFonts w:ascii="PT Astra Serif" w:eastAsia="Times New Roman" w:hAnsi="PT Astra Serif" w:cs="Times New Roman"/>
          <w:bCs/>
          <w:sz w:val="28"/>
          <w:szCs w:val="28"/>
        </w:rPr>
        <w:t>Настоящий Закон вступает в силу с 1 января 2021 года.</w:t>
      </w:r>
    </w:p>
    <w:p w:rsidR="0085371B" w:rsidRPr="00434273" w:rsidRDefault="0085371B" w:rsidP="0085371B">
      <w:pPr>
        <w:pStyle w:val="ConsNormal"/>
        <w:ind w:right="0" w:firstLine="0"/>
        <w:jc w:val="both"/>
        <w:rPr>
          <w:rFonts w:ascii="PT Astra Serif" w:hAnsi="PT Astra Serif" w:cs="Times New Roman"/>
          <w:b/>
          <w:sz w:val="16"/>
          <w:szCs w:val="28"/>
        </w:rPr>
      </w:pPr>
    </w:p>
    <w:p w:rsidR="00F93EBB" w:rsidRPr="00B46490" w:rsidRDefault="00F93EBB" w:rsidP="0085371B">
      <w:pPr>
        <w:pStyle w:val="ConsNormal"/>
        <w:ind w:right="0" w:firstLine="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9A3AA6" w:rsidRPr="00B46490" w:rsidRDefault="009A3AA6" w:rsidP="0085371B">
      <w:pPr>
        <w:pStyle w:val="ConsNormal"/>
        <w:ind w:right="0" w:firstLine="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263F33" w:rsidRPr="00B46490" w:rsidRDefault="00263F33" w:rsidP="00263F33">
      <w:pPr>
        <w:pStyle w:val="ConsNormal"/>
        <w:spacing w:line="264" w:lineRule="auto"/>
        <w:ind w:right="0" w:firstLine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B46490">
        <w:rPr>
          <w:rFonts w:ascii="PT Astra Serif" w:hAnsi="PT Astra Serif" w:cs="Times New Roman"/>
          <w:b/>
          <w:sz w:val="28"/>
          <w:szCs w:val="28"/>
        </w:rPr>
        <w:t>Губернат</w:t>
      </w:r>
      <w:r w:rsidR="00680491" w:rsidRPr="00B46490">
        <w:rPr>
          <w:rFonts w:ascii="PT Astra Serif" w:hAnsi="PT Astra Serif" w:cs="Times New Roman"/>
          <w:b/>
          <w:sz w:val="28"/>
          <w:szCs w:val="28"/>
        </w:rPr>
        <w:t>ор Ульяновской области</w:t>
      </w:r>
      <w:r w:rsidR="00680491" w:rsidRPr="00B46490">
        <w:rPr>
          <w:rFonts w:ascii="PT Astra Serif" w:hAnsi="PT Astra Serif" w:cs="Times New Roman"/>
          <w:b/>
          <w:sz w:val="28"/>
          <w:szCs w:val="28"/>
        </w:rPr>
        <w:tab/>
      </w:r>
      <w:r w:rsidR="00680491" w:rsidRPr="00B46490">
        <w:rPr>
          <w:rFonts w:ascii="PT Astra Serif" w:hAnsi="PT Astra Serif" w:cs="Times New Roman"/>
          <w:b/>
          <w:sz w:val="28"/>
          <w:szCs w:val="28"/>
        </w:rPr>
        <w:tab/>
      </w:r>
      <w:r w:rsidR="00680491" w:rsidRPr="00B46490">
        <w:rPr>
          <w:rFonts w:ascii="PT Astra Serif" w:hAnsi="PT Astra Serif" w:cs="Times New Roman"/>
          <w:b/>
          <w:sz w:val="28"/>
          <w:szCs w:val="28"/>
        </w:rPr>
        <w:tab/>
      </w:r>
      <w:r w:rsidR="00680491" w:rsidRPr="00B46490">
        <w:rPr>
          <w:rFonts w:ascii="PT Astra Serif" w:hAnsi="PT Astra Serif" w:cs="Times New Roman"/>
          <w:b/>
          <w:sz w:val="28"/>
          <w:szCs w:val="28"/>
        </w:rPr>
        <w:tab/>
      </w:r>
      <w:r w:rsidR="00680491" w:rsidRPr="00B46490">
        <w:rPr>
          <w:rFonts w:ascii="PT Astra Serif" w:hAnsi="PT Astra Serif" w:cs="Times New Roman"/>
          <w:b/>
          <w:sz w:val="28"/>
          <w:szCs w:val="28"/>
        </w:rPr>
        <w:tab/>
        <w:t xml:space="preserve">  </w:t>
      </w:r>
      <w:r w:rsidR="00803C86" w:rsidRPr="00B46490">
        <w:rPr>
          <w:rFonts w:ascii="PT Astra Serif" w:hAnsi="PT Astra Serif" w:cs="Times New Roman"/>
          <w:b/>
          <w:sz w:val="28"/>
          <w:szCs w:val="28"/>
        </w:rPr>
        <w:t xml:space="preserve">                                                  </w:t>
      </w:r>
      <w:proofErr w:type="spellStart"/>
      <w:r w:rsidRPr="00B46490">
        <w:rPr>
          <w:rFonts w:ascii="PT Astra Serif" w:hAnsi="PT Astra Serif" w:cs="Times New Roman"/>
          <w:b/>
          <w:sz w:val="28"/>
          <w:szCs w:val="28"/>
        </w:rPr>
        <w:t>С.И.Морозов</w:t>
      </w:r>
      <w:proofErr w:type="spellEnd"/>
    </w:p>
    <w:p w:rsidR="00263F33" w:rsidRDefault="00263F33" w:rsidP="00D1460E">
      <w:pPr>
        <w:pStyle w:val="ConsNormal"/>
        <w:ind w:right="0"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D1460E" w:rsidRDefault="00D1460E" w:rsidP="00D1460E">
      <w:pPr>
        <w:pStyle w:val="ConsNormal"/>
        <w:ind w:right="0"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D1460E" w:rsidRPr="00B46490" w:rsidRDefault="00D1460E" w:rsidP="00D1460E">
      <w:pPr>
        <w:pStyle w:val="ConsNormal"/>
        <w:ind w:right="0"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263F33" w:rsidRPr="00B46490" w:rsidRDefault="00263F33" w:rsidP="007157B7">
      <w:pPr>
        <w:pStyle w:val="ConsNormal"/>
        <w:spacing w:line="264" w:lineRule="auto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 w:rsidRPr="00B46490">
        <w:rPr>
          <w:rFonts w:ascii="PT Astra Serif" w:hAnsi="PT Astra Serif" w:cs="Times New Roman"/>
          <w:sz w:val="28"/>
          <w:szCs w:val="28"/>
        </w:rPr>
        <w:t>г. Ульяновск</w:t>
      </w:r>
    </w:p>
    <w:p w:rsidR="00263F33" w:rsidRPr="00B46490" w:rsidRDefault="007157B7" w:rsidP="007157B7">
      <w:pPr>
        <w:pStyle w:val="ConsNormal"/>
        <w:spacing w:line="264" w:lineRule="auto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 ________</w:t>
      </w:r>
      <w:r w:rsidR="00263F33" w:rsidRPr="00B46490">
        <w:rPr>
          <w:rFonts w:ascii="PT Astra Serif" w:hAnsi="PT Astra Serif" w:cs="Times New Roman"/>
          <w:sz w:val="28"/>
          <w:szCs w:val="28"/>
        </w:rPr>
        <w:t>__ 20</w:t>
      </w:r>
      <w:r w:rsidR="00B51FB8">
        <w:rPr>
          <w:rFonts w:ascii="PT Astra Serif" w:hAnsi="PT Astra Serif" w:cs="Times New Roman"/>
          <w:sz w:val="28"/>
          <w:szCs w:val="28"/>
        </w:rPr>
        <w:t>20</w:t>
      </w:r>
      <w:r w:rsidR="00263F33" w:rsidRPr="00B46490">
        <w:rPr>
          <w:rFonts w:ascii="PT Astra Serif" w:hAnsi="PT Astra Serif" w:cs="Times New Roman"/>
          <w:sz w:val="28"/>
          <w:szCs w:val="28"/>
        </w:rPr>
        <w:t xml:space="preserve"> г.</w:t>
      </w:r>
    </w:p>
    <w:p w:rsidR="00145604" w:rsidRPr="009A3AA6" w:rsidRDefault="00263F33" w:rsidP="007157B7">
      <w:pPr>
        <w:pStyle w:val="ConsNormal"/>
        <w:spacing w:line="264" w:lineRule="auto"/>
        <w:ind w:right="0" w:firstLine="0"/>
        <w:jc w:val="center"/>
        <w:rPr>
          <w:rFonts w:ascii="PT Astra Serif" w:hAnsi="PT Astra Serif"/>
        </w:rPr>
      </w:pPr>
      <w:r w:rsidRPr="00B46490">
        <w:rPr>
          <w:rFonts w:ascii="PT Astra Serif" w:hAnsi="PT Astra Serif" w:cs="Times New Roman"/>
          <w:sz w:val="28"/>
          <w:szCs w:val="28"/>
        </w:rPr>
        <w:t>№_____-ЗО</w:t>
      </w:r>
      <w:bookmarkStart w:id="1" w:name="P129"/>
      <w:bookmarkEnd w:id="1"/>
    </w:p>
    <w:sectPr w:rsidR="00145604" w:rsidRPr="009A3AA6" w:rsidSect="00096E79">
      <w:headerReference w:type="even" r:id="rId9"/>
      <w:headerReference w:type="default" r:id="rId10"/>
      <w:footerReference w:type="first" r:id="rId11"/>
      <w:footnotePr>
        <w:pos w:val="beneathText"/>
      </w:footnotePr>
      <w:pgSz w:w="11905" w:h="16837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F34" w:rsidRDefault="00332F34" w:rsidP="00FB3BE2">
      <w:r>
        <w:separator/>
      </w:r>
    </w:p>
  </w:endnote>
  <w:endnote w:type="continuationSeparator" w:id="0">
    <w:p w:rsidR="00332F34" w:rsidRDefault="00332F34" w:rsidP="00FB3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E79" w:rsidRPr="00096E79" w:rsidRDefault="00096E79" w:rsidP="00096E79">
    <w:pPr>
      <w:pStyle w:val="a3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2001мм1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F34" w:rsidRDefault="00332F34" w:rsidP="00FB3BE2">
      <w:r>
        <w:separator/>
      </w:r>
    </w:p>
  </w:footnote>
  <w:footnote w:type="continuationSeparator" w:id="0">
    <w:p w:rsidR="00332F34" w:rsidRDefault="00332F34" w:rsidP="00FB3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FD8" w:rsidRDefault="0082047D" w:rsidP="00071FD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1FD8" w:rsidRDefault="00071FD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3B6" w:rsidRPr="00CD23B6" w:rsidRDefault="00CD23B6">
    <w:pPr>
      <w:pStyle w:val="a6"/>
      <w:jc w:val="center"/>
      <w:rPr>
        <w:rFonts w:ascii="PT Astra Serif" w:hAnsi="PT Astra Serif"/>
      </w:rPr>
    </w:pPr>
    <w:r w:rsidRPr="00CD23B6">
      <w:rPr>
        <w:rFonts w:ascii="PT Astra Serif" w:hAnsi="PT Astra Serif"/>
      </w:rPr>
      <w:fldChar w:fldCharType="begin"/>
    </w:r>
    <w:r w:rsidRPr="00CD23B6">
      <w:rPr>
        <w:rFonts w:ascii="PT Astra Serif" w:hAnsi="PT Astra Serif"/>
      </w:rPr>
      <w:instrText>PAGE   \* MERGEFORMAT</w:instrText>
    </w:r>
    <w:r w:rsidRPr="00CD23B6">
      <w:rPr>
        <w:rFonts w:ascii="PT Astra Serif" w:hAnsi="PT Astra Serif"/>
      </w:rPr>
      <w:fldChar w:fldCharType="separate"/>
    </w:r>
    <w:r w:rsidR="001E3D7C">
      <w:rPr>
        <w:rFonts w:ascii="PT Astra Serif" w:hAnsi="PT Astra Serif"/>
        <w:noProof/>
      </w:rPr>
      <w:t>3</w:t>
    </w:r>
    <w:r w:rsidRPr="00CD23B6">
      <w:rPr>
        <w:rFonts w:ascii="PT Astra Serif" w:hAnsi="PT Astra Seri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016FE"/>
    <w:multiLevelType w:val="hybridMultilevel"/>
    <w:tmpl w:val="DA12939E"/>
    <w:lvl w:ilvl="0" w:tplc="D64A5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4049CB"/>
    <w:multiLevelType w:val="hybridMultilevel"/>
    <w:tmpl w:val="BE847112"/>
    <w:lvl w:ilvl="0" w:tplc="E91673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7853AA"/>
    <w:multiLevelType w:val="hybridMultilevel"/>
    <w:tmpl w:val="875430D8"/>
    <w:lvl w:ilvl="0" w:tplc="0E426A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1C4CA7"/>
    <w:multiLevelType w:val="hybridMultilevel"/>
    <w:tmpl w:val="57BE6FE0"/>
    <w:lvl w:ilvl="0" w:tplc="3118F10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EF4FD1"/>
    <w:multiLevelType w:val="hybridMultilevel"/>
    <w:tmpl w:val="12FED618"/>
    <w:lvl w:ilvl="0" w:tplc="1F86D5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58C003A"/>
    <w:multiLevelType w:val="hybridMultilevel"/>
    <w:tmpl w:val="207A6796"/>
    <w:lvl w:ilvl="0" w:tplc="59A8D3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BB"/>
    <w:rsid w:val="000001A3"/>
    <w:rsid w:val="00002CE6"/>
    <w:rsid w:val="00007E3A"/>
    <w:rsid w:val="00012BCF"/>
    <w:rsid w:val="000160DD"/>
    <w:rsid w:val="000225A3"/>
    <w:rsid w:val="000273BA"/>
    <w:rsid w:val="00030C59"/>
    <w:rsid w:val="00033E8B"/>
    <w:rsid w:val="00054F05"/>
    <w:rsid w:val="00071FD8"/>
    <w:rsid w:val="000761F5"/>
    <w:rsid w:val="00083175"/>
    <w:rsid w:val="00090977"/>
    <w:rsid w:val="00096E79"/>
    <w:rsid w:val="000A2ABC"/>
    <w:rsid w:val="000A558C"/>
    <w:rsid w:val="000B2881"/>
    <w:rsid w:val="000B601F"/>
    <w:rsid w:val="000C1924"/>
    <w:rsid w:val="000C44B7"/>
    <w:rsid w:val="000E73BD"/>
    <w:rsid w:val="00103218"/>
    <w:rsid w:val="00104378"/>
    <w:rsid w:val="00112098"/>
    <w:rsid w:val="00112C06"/>
    <w:rsid w:val="00116B34"/>
    <w:rsid w:val="00120ADD"/>
    <w:rsid w:val="00125315"/>
    <w:rsid w:val="00145604"/>
    <w:rsid w:val="0015002E"/>
    <w:rsid w:val="001555A8"/>
    <w:rsid w:val="0016358D"/>
    <w:rsid w:val="00172853"/>
    <w:rsid w:val="00177076"/>
    <w:rsid w:val="00181A26"/>
    <w:rsid w:val="00193986"/>
    <w:rsid w:val="001A3CC3"/>
    <w:rsid w:val="001D1C16"/>
    <w:rsid w:val="001D32A3"/>
    <w:rsid w:val="001D4E7B"/>
    <w:rsid w:val="001D74EB"/>
    <w:rsid w:val="001E106D"/>
    <w:rsid w:val="001E1378"/>
    <w:rsid w:val="001E25D4"/>
    <w:rsid w:val="001E3D7C"/>
    <w:rsid w:val="001E581F"/>
    <w:rsid w:val="001E67F1"/>
    <w:rsid w:val="001F0131"/>
    <w:rsid w:val="001F0D30"/>
    <w:rsid w:val="001F354A"/>
    <w:rsid w:val="001F5290"/>
    <w:rsid w:val="001F6F87"/>
    <w:rsid w:val="002019CD"/>
    <w:rsid w:val="00201A95"/>
    <w:rsid w:val="00207D86"/>
    <w:rsid w:val="00216922"/>
    <w:rsid w:val="00224222"/>
    <w:rsid w:val="0023185C"/>
    <w:rsid w:val="002349F4"/>
    <w:rsid w:val="0023560A"/>
    <w:rsid w:val="00240E14"/>
    <w:rsid w:val="0025645D"/>
    <w:rsid w:val="00263A19"/>
    <w:rsid w:val="00263F33"/>
    <w:rsid w:val="00270E3A"/>
    <w:rsid w:val="00272CA8"/>
    <w:rsid w:val="002861F9"/>
    <w:rsid w:val="00291F3B"/>
    <w:rsid w:val="002A01A0"/>
    <w:rsid w:val="002B1C96"/>
    <w:rsid w:val="002C171B"/>
    <w:rsid w:val="002C4F42"/>
    <w:rsid w:val="002C55BA"/>
    <w:rsid w:val="002D127A"/>
    <w:rsid w:val="002D77BC"/>
    <w:rsid w:val="002E07CA"/>
    <w:rsid w:val="002F5618"/>
    <w:rsid w:val="00304BCD"/>
    <w:rsid w:val="00304C5F"/>
    <w:rsid w:val="003119DB"/>
    <w:rsid w:val="00316930"/>
    <w:rsid w:val="00316EE8"/>
    <w:rsid w:val="00321600"/>
    <w:rsid w:val="00323EDB"/>
    <w:rsid w:val="00332F34"/>
    <w:rsid w:val="00350DC7"/>
    <w:rsid w:val="00353F3B"/>
    <w:rsid w:val="00355D02"/>
    <w:rsid w:val="00362D13"/>
    <w:rsid w:val="003655E3"/>
    <w:rsid w:val="003720A2"/>
    <w:rsid w:val="0038080D"/>
    <w:rsid w:val="00392EEC"/>
    <w:rsid w:val="00393659"/>
    <w:rsid w:val="003A4023"/>
    <w:rsid w:val="003A4618"/>
    <w:rsid w:val="003C3308"/>
    <w:rsid w:val="003C3C8E"/>
    <w:rsid w:val="003C5088"/>
    <w:rsid w:val="003C5699"/>
    <w:rsid w:val="003D38CB"/>
    <w:rsid w:val="003D7F57"/>
    <w:rsid w:val="003E2383"/>
    <w:rsid w:val="003E7E66"/>
    <w:rsid w:val="00404628"/>
    <w:rsid w:val="00404FDB"/>
    <w:rsid w:val="00420987"/>
    <w:rsid w:val="00427869"/>
    <w:rsid w:val="004314C3"/>
    <w:rsid w:val="00431689"/>
    <w:rsid w:val="004321FD"/>
    <w:rsid w:val="00434273"/>
    <w:rsid w:val="004558E4"/>
    <w:rsid w:val="004601E7"/>
    <w:rsid w:val="004724FE"/>
    <w:rsid w:val="004761CC"/>
    <w:rsid w:val="00484F5E"/>
    <w:rsid w:val="00484FBE"/>
    <w:rsid w:val="004866F7"/>
    <w:rsid w:val="004935E3"/>
    <w:rsid w:val="004A0AF1"/>
    <w:rsid w:val="004A554F"/>
    <w:rsid w:val="004A7AEE"/>
    <w:rsid w:val="004B26B5"/>
    <w:rsid w:val="004B41B2"/>
    <w:rsid w:val="004B4575"/>
    <w:rsid w:val="004C459F"/>
    <w:rsid w:val="004C61D0"/>
    <w:rsid w:val="004D25ED"/>
    <w:rsid w:val="004D6892"/>
    <w:rsid w:val="004E087E"/>
    <w:rsid w:val="004F3CB5"/>
    <w:rsid w:val="005141DC"/>
    <w:rsid w:val="0051705B"/>
    <w:rsid w:val="0052283B"/>
    <w:rsid w:val="005247C0"/>
    <w:rsid w:val="00526AE4"/>
    <w:rsid w:val="00530580"/>
    <w:rsid w:val="00533DD6"/>
    <w:rsid w:val="00540519"/>
    <w:rsid w:val="00545994"/>
    <w:rsid w:val="00554560"/>
    <w:rsid w:val="005610AE"/>
    <w:rsid w:val="00562771"/>
    <w:rsid w:val="00563C5B"/>
    <w:rsid w:val="00587375"/>
    <w:rsid w:val="005877C7"/>
    <w:rsid w:val="005937EF"/>
    <w:rsid w:val="005948B7"/>
    <w:rsid w:val="005965CA"/>
    <w:rsid w:val="00597E9D"/>
    <w:rsid w:val="005A3A42"/>
    <w:rsid w:val="005A4908"/>
    <w:rsid w:val="005B5676"/>
    <w:rsid w:val="005B6215"/>
    <w:rsid w:val="005C2860"/>
    <w:rsid w:val="005C4FA2"/>
    <w:rsid w:val="005D1914"/>
    <w:rsid w:val="005D29C2"/>
    <w:rsid w:val="005D3027"/>
    <w:rsid w:val="005D38F8"/>
    <w:rsid w:val="005D6C23"/>
    <w:rsid w:val="005E0A0B"/>
    <w:rsid w:val="005E5170"/>
    <w:rsid w:val="005F0025"/>
    <w:rsid w:val="00600365"/>
    <w:rsid w:val="00611005"/>
    <w:rsid w:val="00613D43"/>
    <w:rsid w:val="006230EB"/>
    <w:rsid w:val="00632926"/>
    <w:rsid w:val="006354CD"/>
    <w:rsid w:val="00645576"/>
    <w:rsid w:val="0065422B"/>
    <w:rsid w:val="0065578E"/>
    <w:rsid w:val="0065649A"/>
    <w:rsid w:val="006569C4"/>
    <w:rsid w:val="00656E32"/>
    <w:rsid w:val="00666AEF"/>
    <w:rsid w:val="00671ADD"/>
    <w:rsid w:val="00680491"/>
    <w:rsid w:val="00685977"/>
    <w:rsid w:val="00697504"/>
    <w:rsid w:val="006B02AC"/>
    <w:rsid w:val="006B1151"/>
    <w:rsid w:val="006B2AF2"/>
    <w:rsid w:val="006B56C4"/>
    <w:rsid w:val="006B76C2"/>
    <w:rsid w:val="006B79F4"/>
    <w:rsid w:val="006C34F6"/>
    <w:rsid w:val="006C4C49"/>
    <w:rsid w:val="006D3461"/>
    <w:rsid w:val="006D3C21"/>
    <w:rsid w:val="006E4E5D"/>
    <w:rsid w:val="006F2F76"/>
    <w:rsid w:val="006F70B7"/>
    <w:rsid w:val="00705005"/>
    <w:rsid w:val="00710C77"/>
    <w:rsid w:val="007157B7"/>
    <w:rsid w:val="00717999"/>
    <w:rsid w:val="00720192"/>
    <w:rsid w:val="007255A4"/>
    <w:rsid w:val="007330B8"/>
    <w:rsid w:val="007346A1"/>
    <w:rsid w:val="00736559"/>
    <w:rsid w:val="00736D28"/>
    <w:rsid w:val="00750887"/>
    <w:rsid w:val="0075229F"/>
    <w:rsid w:val="0075340F"/>
    <w:rsid w:val="00756BAB"/>
    <w:rsid w:val="00757B38"/>
    <w:rsid w:val="00761D7F"/>
    <w:rsid w:val="00782A91"/>
    <w:rsid w:val="007A5A17"/>
    <w:rsid w:val="007C579C"/>
    <w:rsid w:val="007D1F58"/>
    <w:rsid w:val="007D259A"/>
    <w:rsid w:val="007D60B6"/>
    <w:rsid w:val="007D70D2"/>
    <w:rsid w:val="007D7FF2"/>
    <w:rsid w:val="007E21FA"/>
    <w:rsid w:val="007F05B2"/>
    <w:rsid w:val="007F58B6"/>
    <w:rsid w:val="008030CB"/>
    <w:rsid w:val="00803C86"/>
    <w:rsid w:val="00812DFB"/>
    <w:rsid w:val="00816595"/>
    <w:rsid w:val="0082047D"/>
    <w:rsid w:val="00822A1B"/>
    <w:rsid w:val="008274BF"/>
    <w:rsid w:val="008355EB"/>
    <w:rsid w:val="00842180"/>
    <w:rsid w:val="0085371B"/>
    <w:rsid w:val="00854D43"/>
    <w:rsid w:val="00857011"/>
    <w:rsid w:val="008668D5"/>
    <w:rsid w:val="00866A50"/>
    <w:rsid w:val="00867F35"/>
    <w:rsid w:val="0087174E"/>
    <w:rsid w:val="00873700"/>
    <w:rsid w:val="00874A5A"/>
    <w:rsid w:val="00881499"/>
    <w:rsid w:val="00891C1B"/>
    <w:rsid w:val="008934A9"/>
    <w:rsid w:val="008951FA"/>
    <w:rsid w:val="0089520B"/>
    <w:rsid w:val="008B6377"/>
    <w:rsid w:val="008B7151"/>
    <w:rsid w:val="008C2BBD"/>
    <w:rsid w:val="008D1E7E"/>
    <w:rsid w:val="008E0EA2"/>
    <w:rsid w:val="008E6E05"/>
    <w:rsid w:val="008F7148"/>
    <w:rsid w:val="00902923"/>
    <w:rsid w:val="00906B8F"/>
    <w:rsid w:val="00910764"/>
    <w:rsid w:val="00915A6F"/>
    <w:rsid w:val="00917A92"/>
    <w:rsid w:val="0092528E"/>
    <w:rsid w:val="009364BD"/>
    <w:rsid w:val="009373DA"/>
    <w:rsid w:val="00940768"/>
    <w:rsid w:val="00957ACF"/>
    <w:rsid w:val="00960DC5"/>
    <w:rsid w:val="00960DDB"/>
    <w:rsid w:val="0096314F"/>
    <w:rsid w:val="009920B8"/>
    <w:rsid w:val="009933A1"/>
    <w:rsid w:val="00994027"/>
    <w:rsid w:val="009967E7"/>
    <w:rsid w:val="009968C0"/>
    <w:rsid w:val="009A3AA6"/>
    <w:rsid w:val="009A7458"/>
    <w:rsid w:val="009B1732"/>
    <w:rsid w:val="009B2759"/>
    <w:rsid w:val="009C581E"/>
    <w:rsid w:val="009D1D58"/>
    <w:rsid w:val="009D29E9"/>
    <w:rsid w:val="009D4639"/>
    <w:rsid w:val="009E0DD2"/>
    <w:rsid w:val="009E2D1F"/>
    <w:rsid w:val="009E63AE"/>
    <w:rsid w:val="009E6ADA"/>
    <w:rsid w:val="009F1BC7"/>
    <w:rsid w:val="009F3DEB"/>
    <w:rsid w:val="009F5540"/>
    <w:rsid w:val="009F7104"/>
    <w:rsid w:val="00A26014"/>
    <w:rsid w:val="00A3109C"/>
    <w:rsid w:val="00A54D7D"/>
    <w:rsid w:val="00A617D8"/>
    <w:rsid w:val="00A651AD"/>
    <w:rsid w:val="00A66408"/>
    <w:rsid w:val="00A67CFB"/>
    <w:rsid w:val="00A72D38"/>
    <w:rsid w:val="00A74087"/>
    <w:rsid w:val="00A775A6"/>
    <w:rsid w:val="00A86EB2"/>
    <w:rsid w:val="00AA0BE8"/>
    <w:rsid w:val="00AA16AA"/>
    <w:rsid w:val="00AA501F"/>
    <w:rsid w:val="00AA5864"/>
    <w:rsid w:val="00AA58B0"/>
    <w:rsid w:val="00AD0677"/>
    <w:rsid w:val="00AE4F46"/>
    <w:rsid w:val="00AE5B7F"/>
    <w:rsid w:val="00AE6F44"/>
    <w:rsid w:val="00AF6E25"/>
    <w:rsid w:val="00B01458"/>
    <w:rsid w:val="00B01F3D"/>
    <w:rsid w:val="00B041B9"/>
    <w:rsid w:val="00B3173C"/>
    <w:rsid w:val="00B46490"/>
    <w:rsid w:val="00B475BB"/>
    <w:rsid w:val="00B51582"/>
    <w:rsid w:val="00B51FB8"/>
    <w:rsid w:val="00B52EBC"/>
    <w:rsid w:val="00B53B59"/>
    <w:rsid w:val="00B551BA"/>
    <w:rsid w:val="00B552BD"/>
    <w:rsid w:val="00B733E5"/>
    <w:rsid w:val="00B81204"/>
    <w:rsid w:val="00B84399"/>
    <w:rsid w:val="00BA228C"/>
    <w:rsid w:val="00BA5644"/>
    <w:rsid w:val="00BB0E9D"/>
    <w:rsid w:val="00BB3EA7"/>
    <w:rsid w:val="00BB4F42"/>
    <w:rsid w:val="00BB5B64"/>
    <w:rsid w:val="00BC402C"/>
    <w:rsid w:val="00BC77A8"/>
    <w:rsid w:val="00BD00DD"/>
    <w:rsid w:val="00BD64E3"/>
    <w:rsid w:val="00BE10CE"/>
    <w:rsid w:val="00BF062F"/>
    <w:rsid w:val="00BF1E7C"/>
    <w:rsid w:val="00BF528F"/>
    <w:rsid w:val="00BF5714"/>
    <w:rsid w:val="00C005E4"/>
    <w:rsid w:val="00C01662"/>
    <w:rsid w:val="00C07307"/>
    <w:rsid w:val="00C1043A"/>
    <w:rsid w:val="00C10478"/>
    <w:rsid w:val="00C22F7C"/>
    <w:rsid w:val="00C25838"/>
    <w:rsid w:val="00C2745E"/>
    <w:rsid w:val="00C346B2"/>
    <w:rsid w:val="00C42B69"/>
    <w:rsid w:val="00C50E0B"/>
    <w:rsid w:val="00C522D3"/>
    <w:rsid w:val="00C660C2"/>
    <w:rsid w:val="00C702F0"/>
    <w:rsid w:val="00C713CE"/>
    <w:rsid w:val="00C743F3"/>
    <w:rsid w:val="00C827F3"/>
    <w:rsid w:val="00C83D74"/>
    <w:rsid w:val="00C857B6"/>
    <w:rsid w:val="00C91BFF"/>
    <w:rsid w:val="00C921FB"/>
    <w:rsid w:val="00C9433E"/>
    <w:rsid w:val="00C943E4"/>
    <w:rsid w:val="00C94CE0"/>
    <w:rsid w:val="00CA150E"/>
    <w:rsid w:val="00CB043B"/>
    <w:rsid w:val="00CB5784"/>
    <w:rsid w:val="00CC2E4F"/>
    <w:rsid w:val="00CC6EB4"/>
    <w:rsid w:val="00CC7F28"/>
    <w:rsid w:val="00CD20F9"/>
    <w:rsid w:val="00CD23B6"/>
    <w:rsid w:val="00CD3EAD"/>
    <w:rsid w:val="00CD6F23"/>
    <w:rsid w:val="00CE078E"/>
    <w:rsid w:val="00CE1A93"/>
    <w:rsid w:val="00CE4562"/>
    <w:rsid w:val="00CF030D"/>
    <w:rsid w:val="00CF30A3"/>
    <w:rsid w:val="00D02EFE"/>
    <w:rsid w:val="00D06690"/>
    <w:rsid w:val="00D1460E"/>
    <w:rsid w:val="00D167DF"/>
    <w:rsid w:val="00D253DA"/>
    <w:rsid w:val="00D32F3C"/>
    <w:rsid w:val="00D33185"/>
    <w:rsid w:val="00D36AA0"/>
    <w:rsid w:val="00D45CB2"/>
    <w:rsid w:val="00D51A28"/>
    <w:rsid w:val="00D51F96"/>
    <w:rsid w:val="00D52CBF"/>
    <w:rsid w:val="00D603C5"/>
    <w:rsid w:val="00D61088"/>
    <w:rsid w:val="00D63ACC"/>
    <w:rsid w:val="00D64D32"/>
    <w:rsid w:val="00D86427"/>
    <w:rsid w:val="00DA147B"/>
    <w:rsid w:val="00DA3386"/>
    <w:rsid w:val="00DA36F1"/>
    <w:rsid w:val="00DB0F15"/>
    <w:rsid w:val="00DB22E3"/>
    <w:rsid w:val="00DB589E"/>
    <w:rsid w:val="00DC56B3"/>
    <w:rsid w:val="00DD77A8"/>
    <w:rsid w:val="00DE2E22"/>
    <w:rsid w:val="00DE6E32"/>
    <w:rsid w:val="00DF4BF0"/>
    <w:rsid w:val="00E00CE4"/>
    <w:rsid w:val="00E07DA0"/>
    <w:rsid w:val="00E2166C"/>
    <w:rsid w:val="00E278FB"/>
    <w:rsid w:val="00E402C3"/>
    <w:rsid w:val="00E4675A"/>
    <w:rsid w:val="00E57A48"/>
    <w:rsid w:val="00E82892"/>
    <w:rsid w:val="00E828E3"/>
    <w:rsid w:val="00E87253"/>
    <w:rsid w:val="00E9449F"/>
    <w:rsid w:val="00EA4158"/>
    <w:rsid w:val="00EA7CB5"/>
    <w:rsid w:val="00EC3779"/>
    <w:rsid w:val="00EC668A"/>
    <w:rsid w:val="00ED2D01"/>
    <w:rsid w:val="00ED420C"/>
    <w:rsid w:val="00EE218B"/>
    <w:rsid w:val="00EE64F9"/>
    <w:rsid w:val="00EE6569"/>
    <w:rsid w:val="00EE6FEB"/>
    <w:rsid w:val="00EF141B"/>
    <w:rsid w:val="00EF240B"/>
    <w:rsid w:val="00F058CC"/>
    <w:rsid w:val="00F15395"/>
    <w:rsid w:val="00F15540"/>
    <w:rsid w:val="00F15DF9"/>
    <w:rsid w:val="00F26BC9"/>
    <w:rsid w:val="00F27F78"/>
    <w:rsid w:val="00F46816"/>
    <w:rsid w:val="00F52F88"/>
    <w:rsid w:val="00F54CEB"/>
    <w:rsid w:val="00F65FCC"/>
    <w:rsid w:val="00F72E38"/>
    <w:rsid w:val="00F76B40"/>
    <w:rsid w:val="00F86286"/>
    <w:rsid w:val="00F8651F"/>
    <w:rsid w:val="00F9026B"/>
    <w:rsid w:val="00F90AEC"/>
    <w:rsid w:val="00F90BBB"/>
    <w:rsid w:val="00F91377"/>
    <w:rsid w:val="00F93EBB"/>
    <w:rsid w:val="00F9514A"/>
    <w:rsid w:val="00FA0B3E"/>
    <w:rsid w:val="00FA6FB7"/>
    <w:rsid w:val="00FB3BE2"/>
    <w:rsid w:val="00FB4465"/>
    <w:rsid w:val="00FB60DB"/>
    <w:rsid w:val="00FC1DA2"/>
    <w:rsid w:val="00FC3C6B"/>
    <w:rsid w:val="00FC58C6"/>
    <w:rsid w:val="00FC7B1C"/>
    <w:rsid w:val="00FD5B92"/>
    <w:rsid w:val="00FE4C50"/>
    <w:rsid w:val="00FE5245"/>
    <w:rsid w:val="00FE5E71"/>
    <w:rsid w:val="00FE6F33"/>
    <w:rsid w:val="00FF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BBB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90BB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F90BB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F90BBB"/>
  </w:style>
  <w:style w:type="paragraph" w:styleId="a6">
    <w:name w:val="header"/>
    <w:basedOn w:val="a"/>
    <w:link w:val="a7"/>
    <w:uiPriority w:val="99"/>
    <w:rsid w:val="00F90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90BB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F90BBB"/>
    <w:pPr>
      <w:widowControl w:val="0"/>
      <w:suppressAutoHyphens/>
      <w:autoSpaceDE w:val="0"/>
    </w:pPr>
    <w:rPr>
      <w:rFonts w:ascii="Arial" w:eastAsia="PMingLiU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F90BBB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8">
    <w:name w:val="Body Text"/>
    <w:basedOn w:val="a"/>
    <w:link w:val="a9"/>
    <w:rsid w:val="00F90BBB"/>
  </w:style>
  <w:style w:type="character" w:customStyle="1" w:styleId="a9">
    <w:name w:val="Основной текст Знак"/>
    <w:link w:val="a8"/>
    <w:rsid w:val="00F90BB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F90BBB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7C579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C579C"/>
    <w:rPr>
      <w:rFonts w:ascii="Segoe UI" w:eastAsia="Times New Roman" w:hAnsi="Segoe UI" w:cs="Segoe UI"/>
      <w:sz w:val="18"/>
      <w:szCs w:val="18"/>
    </w:rPr>
  </w:style>
  <w:style w:type="table" w:styleId="ac">
    <w:name w:val="Table Grid"/>
    <w:basedOn w:val="a1"/>
    <w:uiPriority w:val="59"/>
    <w:rsid w:val="00404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BBB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90BB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F90BB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F90BBB"/>
  </w:style>
  <w:style w:type="paragraph" w:styleId="a6">
    <w:name w:val="header"/>
    <w:basedOn w:val="a"/>
    <w:link w:val="a7"/>
    <w:uiPriority w:val="99"/>
    <w:rsid w:val="00F90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90BB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F90BBB"/>
    <w:pPr>
      <w:widowControl w:val="0"/>
      <w:suppressAutoHyphens/>
      <w:autoSpaceDE w:val="0"/>
    </w:pPr>
    <w:rPr>
      <w:rFonts w:ascii="Arial" w:eastAsia="PMingLiU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F90BBB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8">
    <w:name w:val="Body Text"/>
    <w:basedOn w:val="a"/>
    <w:link w:val="a9"/>
    <w:rsid w:val="00F90BBB"/>
  </w:style>
  <w:style w:type="character" w:customStyle="1" w:styleId="a9">
    <w:name w:val="Основной текст Знак"/>
    <w:link w:val="a8"/>
    <w:rsid w:val="00F90BB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F90BBB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7C579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C579C"/>
    <w:rPr>
      <w:rFonts w:ascii="Segoe UI" w:eastAsia="Times New Roman" w:hAnsi="Segoe UI" w:cs="Segoe UI"/>
      <w:sz w:val="18"/>
      <w:szCs w:val="18"/>
    </w:rPr>
  </w:style>
  <w:style w:type="table" w:styleId="ac">
    <w:name w:val="Table Grid"/>
    <w:basedOn w:val="a1"/>
    <w:uiPriority w:val="59"/>
    <w:rsid w:val="00404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E7DBA-4284-4DA8-BEB1-45CF282F1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Рыженкова С. Ксения</dc:creator>
  <cp:lastModifiedBy>Макеева Мария Юрьевна</cp:lastModifiedBy>
  <cp:revision>3</cp:revision>
  <cp:lastPrinted>2020-01-20T06:04:00Z</cp:lastPrinted>
  <dcterms:created xsi:type="dcterms:W3CDTF">2020-02-25T11:59:00Z</dcterms:created>
  <dcterms:modified xsi:type="dcterms:W3CDTF">2020-02-26T11:37:00Z</dcterms:modified>
</cp:coreProperties>
</file>