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20F7B" w:rsidRPr="00B20F7B" w:rsidTr="003609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20F7B" w:rsidRPr="00B20F7B" w:rsidRDefault="00B20F7B" w:rsidP="00B20F7B">
            <w:pPr>
              <w:suppressAutoHyphens w:val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B20F7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20F7B" w:rsidRPr="00B20F7B" w:rsidTr="003609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20F7B" w:rsidRPr="00B20F7B" w:rsidRDefault="00B20F7B" w:rsidP="00B20F7B">
            <w:pPr>
              <w:suppressAutoHyphens w:val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B20F7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20F7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20F7B" w:rsidRPr="00B20F7B" w:rsidTr="003609E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20F7B" w:rsidRPr="00B20F7B" w:rsidRDefault="00B20F7B" w:rsidP="00B20F7B">
            <w:pPr>
              <w:suppressAutoHyphens w:val="0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14</w:t>
            </w:r>
            <w:r w:rsidRPr="00B20F7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июл</w:t>
            </w:r>
            <w:r w:rsidRPr="00B20F7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я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20F7B" w:rsidRPr="00B20F7B" w:rsidRDefault="00B20F7B" w:rsidP="00B20F7B">
            <w:pPr>
              <w:suppressAutoHyphens w:val="0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B20F7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Pr="00B20F7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64</w:t>
            </w:r>
            <w:r w:rsidRPr="00B20F7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A807FF" w:rsidRPr="00722B23" w:rsidRDefault="00A807FF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722B23" w:rsidRPr="00B20F7B" w:rsidRDefault="00722B23">
      <w:pPr>
        <w:widowControl w:val="0"/>
        <w:jc w:val="center"/>
        <w:rPr>
          <w:rFonts w:ascii="PT Astra Serif" w:hAnsi="PT Astra Serif"/>
          <w:sz w:val="44"/>
          <w:szCs w:val="28"/>
        </w:rPr>
      </w:pPr>
      <w:bookmarkStart w:id="0" w:name="_GoBack"/>
      <w:bookmarkEnd w:id="0"/>
    </w:p>
    <w:p w:rsidR="00722B23" w:rsidRPr="00722B23" w:rsidRDefault="00722B23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722B23" w:rsidRDefault="00FB0D30" w:rsidP="00722B23">
      <w:pPr>
        <w:widowControl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22B23">
        <w:rPr>
          <w:rFonts w:ascii="PT Astra Serif" w:hAnsi="PT Astra Serif"/>
          <w:b/>
          <w:sz w:val="28"/>
          <w:szCs w:val="28"/>
        </w:rPr>
        <w:t xml:space="preserve">О внесении изменения в </w:t>
      </w:r>
      <w:r w:rsidRPr="00722B23">
        <w:rPr>
          <w:rFonts w:ascii="PT Astra Serif" w:hAnsi="PT Astra Serif"/>
          <w:b/>
          <w:sz w:val="28"/>
          <w:szCs w:val="28"/>
          <w:lang w:eastAsia="ru-RU"/>
        </w:rPr>
        <w:t xml:space="preserve">постановление </w:t>
      </w:r>
    </w:p>
    <w:p w:rsidR="00A807FF" w:rsidRPr="00722B23" w:rsidRDefault="00FB0D30" w:rsidP="00722B23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722B23">
        <w:rPr>
          <w:rFonts w:ascii="PT Astra Serif" w:hAnsi="PT Astra Serif"/>
          <w:b/>
          <w:sz w:val="28"/>
          <w:szCs w:val="28"/>
          <w:lang w:eastAsia="ru-RU"/>
        </w:rPr>
        <w:t>Правительства Ульяновской области от 27.02.2012 № 9/80-П</w:t>
      </w:r>
    </w:p>
    <w:p w:rsidR="00A807FF" w:rsidRPr="00722B23" w:rsidRDefault="00A807FF" w:rsidP="00722B23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</w:p>
    <w:p w:rsidR="00A807FF" w:rsidRPr="00722B23" w:rsidRDefault="00FB0D30" w:rsidP="00722B23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22B23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722B23">
        <w:rPr>
          <w:rFonts w:ascii="PT Astra Serif" w:hAnsi="PT Astra Serif"/>
          <w:sz w:val="28"/>
          <w:szCs w:val="28"/>
        </w:rPr>
        <w:t>п</w:t>
      </w:r>
      <w:proofErr w:type="gramEnd"/>
      <w:r w:rsidRPr="00722B2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807FF" w:rsidRPr="00722B23" w:rsidRDefault="00FB0D30" w:rsidP="00722B23">
      <w:pPr>
        <w:pStyle w:val="a8"/>
        <w:widowControl w:val="0"/>
        <w:ind w:left="0" w:firstLine="709"/>
        <w:jc w:val="both"/>
        <w:rPr>
          <w:rFonts w:ascii="PT Astra Serif" w:hAnsi="PT Astra Serif"/>
        </w:rPr>
      </w:pPr>
      <w:r w:rsidRPr="00722B23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Pr="00722B23">
        <w:rPr>
          <w:rFonts w:ascii="PT Astra Serif" w:hAnsi="PT Astra Serif"/>
          <w:sz w:val="28"/>
          <w:szCs w:val="28"/>
          <w:lang w:eastAsia="ru-RU"/>
        </w:rPr>
        <w:t>Внести в пункт 10 приложения № 2 к постановлению Правительства Ульяновской области от 27.02.2012 № 9/80-П «Об утверждении Перечня 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 на территории Ульяновской области, и перечня должностных лиц 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 на территории Ульяновской области» следующее изменение, изложив его</w:t>
      </w:r>
      <w:proofErr w:type="gramEnd"/>
      <w:r w:rsidRPr="00722B23">
        <w:rPr>
          <w:rFonts w:ascii="PT Astra Serif" w:hAnsi="PT Astra Serif"/>
          <w:sz w:val="28"/>
          <w:szCs w:val="28"/>
          <w:lang w:eastAsia="ru-RU"/>
        </w:rPr>
        <w:t xml:space="preserve"> в следующей редакции:</w:t>
      </w:r>
    </w:p>
    <w:p w:rsidR="00A807FF" w:rsidRPr="00722B23" w:rsidRDefault="00FB0D30" w:rsidP="00722B23">
      <w:pPr>
        <w:suppressAutoHyphens w:val="0"/>
        <w:ind w:firstLine="709"/>
        <w:jc w:val="both"/>
        <w:outlineLvl w:val="0"/>
        <w:rPr>
          <w:rFonts w:ascii="PT Astra Serif" w:hAnsi="PT Astra Serif"/>
        </w:rPr>
      </w:pPr>
      <w:r w:rsidRPr="00722B23">
        <w:rPr>
          <w:rFonts w:ascii="PT Astra Serif" w:hAnsi="PT Astra Serif"/>
          <w:sz w:val="28"/>
          <w:szCs w:val="28"/>
          <w:lang w:eastAsia="ru-RU"/>
        </w:rPr>
        <w:t>«10. Агентство</w:t>
      </w:r>
      <w:r w:rsidRPr="00722B23">
        <w:rPr>
          <w:rFonts w:ascii="PT Astra Serif" w:eastAsia="Times New Roman" w:hAnsi="PT Astra Serif"/>
          <w:sz w:val="28"/>
          <w:szCs w:val="28"/>
          <w:lang w:eastAsia="ru-RU"/>
        </w:rPr>
        <w:t xml:space="preserve"> ветеринарии Ульяновской области.</w:t>
      </w:r>
    </w:p>
    <w:p w:rsidR="00A807FF" w:rsidRPr="00722B23" w:rsidRDefault="00FB0D30" w:rsidP="00722B23">
      <w:pPr>
        <w:suppressAutoHyphens w:val="0"/>
        <w:ind w:firstLine="709"/>
        <w:jc w:val="both"/>
        <w:rPr>
          <w:rFonts w:ascii="PT Astra Serif" w:hAnsi="PT Astra Serif"/>
        </w:rPr>
      </w:pPr>
      <w:r w:rsidRPr="00722B23">
        <w:rPr>
          <w:rFonts w:ascii="PT Astra Serif" w:eastAsia="Times New Roman" w:hAnsi="PT Astra Serif"/>
          <w:sz w:val="28"/>
          <w:szCs w:val="28"/>
          <w:lang w:eastAsia="ru-RU"/>
        </w:rPr>
        <w:t>10.1. Руководитель Агентства в</w:t>
      </w:r>
      <w:r w:rsidR="00722B23">
        <w:rPr>
          <w:rFonts w:ascii="PT Astra Serif" w:eastAsia="Times New Roman" w:hAnsi="PT Astra Serif"/>
          <w:sz w:val="28"/>
          <w:szCs w:val="28"/>
          <w:lang w:eastAsia="ru-RU"/>
        </w:rPr>
        <w:t>етеринарии Ульяновской области –</w:t>
      </w:r>
      <w:r w:rsidRPr="00722B23">
        <w:rPr>
          <w:rFonts w:ascii="PT Astra Serif" w:eastAsia="Times New Roman" w:hAnsi="PT Astra Serif"/>
          <w:sz w:val="28"/>
          <w:szCs w:val="28"/>
          <w:lang w:eastAsia="ru-RU"/>
        </w:rPr>
        <w:t xml:space="preserve"> главный государственный ветеринарный инспектор Ульяновской области.</w:t>
      </w:r>
    </w:p>
    <w:p w:rsidR="00A807FF" w:rsidRPr="00722B23" w:rsidRDefault="00FB0D30" w:rsidP="00722B23">
      <w:pPr>
        <w:suppressAutoHyphens w:val="0"/>
        <w:ind w:firstLine="709"/>
        <w:jc w:val="both"/>
        <w:rPr>
          <w:rFonts w:ascii="PT Astra Serif" w:hAnsi="PT Astra Serif"/>
        </w:rPr>
      </w:pPr>
      <w:r w:rsidRPr="00722B23">
        <w:rPr>
          <w:rFonts w:ascii="PT Astra Serif" w:eastAsia="Times New Roman" w:hAnsi="PT Astra Serif"/>
          <w:sz w:val="28"/>
          <w:szCs w:val="28"/>
          <w:lang w:eastAsia="ru-RU"/>
        </w:rPr>
        <w:t>10.2. Заместитель руководителя Агентства в</w:t>
      </w:r>
      <w:r w:rsidR="00722B23">
        <w:rPr>
          <w:rFonts w:ascii="PT Astra Serif" w:eastAsia="Times New Roman" w:hAnsi="PT Astra Serif"/>
          <w:sz w:val="28"/>
          <w:szCs w:val="28"/>
          <w:lang w:eastAsia="ru-RU"/>
        </w:rPr>
        <w:t>етеринарии Ульяновской области –</w:t>
      </w:r>
      <w:r w:rsidRPr="00722B23">
        <w:rPr>
          <w:rFonts w:ascii="PT Astra Serif" w:eastAsia="Times New Roman" w:hAnsi="PT Astra Serif"/>
          <w:sz w:val="28"/>
          <w:szCs w:val="28"/>
          <w:lang w:eastAsia="ru-RU"/>
        </w:rPr>
        <w:t xml:space="preserve"> заместитель главного государственного ветеринарного </w:t>
      </w:r>
      <w:r w:rsidR="00722B23">
        <w:rPr>
          <w:rFonts w:ascii="PT Astra Serif" w:eastAsia="Times New Roman" w:hAnsi="PT Astra Serif"/>
          <w:sz w:val="28"/>
          <w:szCs w:val="28"/>
          <w:lang w:eastAsia="ru-RU"/>
        </w:rPr>
        <w:t>инспектора Ульяновской области –</w:t>
      </w:r>
      <w:r w:rsidRPr="00722B23">
        <w:rPr>
          <w:rFonts w:ascii="PT Astra Serif" w:eastAsia="Times New Roman" w:hAnsi="PT Astra Serif"/>
          <w:sz w:val="28"/>
          <w:szCs w:val="28"/>
          <w:lang w:eastAsia="ru-RU"/>
        </w:rPr>
        <w:t xml:space="preserve"> начальник отдела ветеринарной инспекции</w:t>
      </w:r>
      <w:r w:rsidRPr="00722B23">
        <w:rPr>
          <w:rFonts w:ascii="PT Astra Serif" w:eastAsia="Times New Roman" w:hAnsi="PT Astra Serif"/>
          <w:sz w:val="28"/>
          <w:szCs w:val="28"/>
          <w:lang w:eastAsia="ru-RU"/>
        </w:rPr>
        <w:br/>
        <w:t>и государственного надзора в области обращения с животными.</w:t>
      </w:r>
    </w:p>
    <w:p w:rsidR="00A807FF" w:rsidRPr="00722B23" w:rsidRDefault="00FB0D30" w:rsidP="00722B23">
      <w:pPr>
        <w:suppressAutoHyphens w:val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22B23">
        <w:rPr>
          <w:rFonts w:ascii="PT Astra Serif" w:eastAsia="Times New Roman" w:hAnsi="PT Astra Serif"/>
          <w:sz w:val="28"/>
          <w:szCs w:val="28"/>
          <w:lang w:eastAsia="ru-RU"/>
        </w:rPr>
        <w:t xml:space="preserve">10.3. Отдел ветеринарной инспекции и государственного надзора </w:t>
      </w:r>
      <w:r w:rsidR="00722B23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722B23">
        <w:rPr>
          <w:rFonts w:ascii="PT Astra Serif" w:eastAsia="Times New Roman" w:hAnsi="PT Astra Serif"/>
          <w:sz w:val="28"/>
          <w:szCs w:val="28"/>
          <w:lang w:eastAsia="ru-RU"/>
        </w:rPr>
        <w:t>в области обращения с животными:</w:t>
      </w:r>
    </w:p>
    <w:p w:rsidR="00A807FF" w:rsidRPr="00722B23" w:rsidRDefault="00722B23" w:rsidP="00722B23">
      <w:pPr>
        <w:suppressAutoHyphens w:val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референт –</w:t>
      </w:r>
      <w:r w:rsidR="00FB0D30" w:rsidRPr="00722B23">
        <w:rPr>
          <w:rFonts w:ascii="PT Astra Serif" w:eastAsia="Times New Roman" w:hAnsi="PT Astra Serif"/>
          <w:sz w:val="28"/>
          <w:szCs w:val="28"/>
          <w:lang w:eastAsia="ru-RU"/>
        </w:rPr>
        <w:t xml:space="preserve"> главный государственный ветеринарный инспектор;</w:t>
      </w:r>
    </w:p>
    <w:p w:rsidR="00A807FF" w:rsidRPr="00722B23" w:rsidRDefault="00FB0D30" w:rsidP="00722B23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2B23">
        <w:rPr>
          <w:rFonts w:ascii="PT Astra Serif" w:eastAsia="Times New Roman" w:hAnsi="PT Astra Serif"/>
          <w:sz w:val="28"/>
          <w:szCs w:val="28"/>
          <w:lang w:eastAsia="ru-RU"/>
        </w:rPr>
        <w:t>главный специалист-эксперт – главный государственный ветеринарный инспектор</w:t>
      </w:r>
      <w:proofErr w:type="gramStart"/>
      <w:r w:rsidRPr="00722B23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722B23">
        <w:rPr>
          <w:rFonts w:ascii="PT Astra Serif" w:hAnsi="PT Astra Serif"/>
          <w:sz w:val="28"/>
          <w:szCs w:val="28"/>
          <w:lang w:eastAsia="ru-RU"/>
        </w:rPr>
        <w:t>».</w:t>
      </w:r>
      <w:proofErr w:type="gramEnd"/>
    </w:p>
    <w:p w:rsidR="00A807FF" w:rsidRPr="00722B23" w:rsidRDefault="00FB0D30" w:rsidP="00722B23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2B23">
        <w:rPr>
          <w:rFonts w:ascii="PT Astra Serif" w:hAnsi="PT Astra Serif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A807FF" w:rsidRPr="00722B23" w:rsidRDefault="00A807FF" w:rsidP="00722B23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807FF" w:rsidRPr="00722B23" w:rsidRDefault="00A807FF" w:rsidP="00722B23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807FF" w:rsidRPr="00722B23" w:rsidRDefault="00A807FF" w:rsidP="00722B23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807FF" w:rsidRPr="00722B23" w:rsidRDefault="00FB0D30" w:rsidP="00722B23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22B23">
        <w:rPr>
          <w:rFonts w:ascii="PT Astra Serif" w:eastAsia="Times New Roman" w:hAnsi="PT Astra Serif"/>
          <w:sz w:val="28"/>
          <w:szCs w:val="28"/>
          <w:lang w:eastAsia="ru-RU"/>
        </w:rPr>
        <w:t xml:space="preserve">Председатель </w:t>
      </w:r>
    </w:p>
    <w:p w:rsidR="00A807FF" w:rsidRPr="00722B23" w:rsidRDefault="00FB0D30" w:rsidP="00722B23">
      <w:pPr>
        <w:jc w:val="both"/>
        <w:rPr>
          <w:rFonts w:ascii="PT Astra Serif" w:hAnsi="PT Astra Serif"/>
        </w:rPr>
      </w:pPr>
      <w:r w:rsidRPr="00722B23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Правительства области                                                                         </w:t>
      </w:r>
      <w:proofErr w:type="spellStart"/>
      <w:r w:rsidRPr="00722B23">
        <w:rPr>
          <w:rFonts w:ascii="PT Astra Serif" w:eastAsia="Times New Roman" w:hAnsi="PT Astra Serif"/>
          <w:sz w:val="28"/>
          <w:szCs w:val="28"/>
          <w:lang w:eastAsia="ru-RU"/>
        </w:rPr>
        <w:t>А.А.Смекалин</w:t>
      </w:r>
      <w:proofErr w:type="spellEnd"/>
    </w:p>
    <w:sectPr w:rsidR="00A807FF" w:rsidRPr="00722B23" w:rsidSect="00722B23">
      <w:footerReference w:type="default" r:id="rId7"/>
      <w:pgSz w:w="11906" w:h="16838" w:code="9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30" w:rsidRDefault="00FB0D30" w:rsidP="00722B23">
      <w:r>
        <w:separator/>
      </w:r>
    </w:p>
  </w:endnote>
  <w:endnote w:type="continuationSeparator" w:id="0">
    <w:p w:rsidR="00FB0D30" w:rsidRDefault="00FB0D30" w:rsidP="0072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23" w:rsidRPr="00722B23" w:rsidRDefault="00722B23" w:rsidP="00722B23">
    <w:pPr>
      <w:pStyle w:val="ab"/>
      <w:jc w:val="right"/>
      <w:rPr>
        <w:rFonts w:ascii="PT Astra Serif" w:hAnsi="PT Astra Serif"/>
        <w:sz w:val="16"/>
      </w:rPr>
    </w:pPr>
    <w:r w:rsidRPr="00722B23">
      <w:rPr>
        <w:rFonts w:ascii="PT Astra Serif" w:hAnsi="PT Astra Serif"/>
        <w:sz w:val="16"/>
      </w:rPr>
      <w:t>1307ан2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30" w:rsidRDefault="00FB0D30" w:rsidP="00722B23">
      <w:r>
        <w:separator/>
      </w:r>
    </w:p>
  </w:footnote>
  <w:footnote w:type="continuationSeparator" w:id="0">
    <w:p w:rsidR="00FB0D30" w:rsidRDefault="00FB0D30" w:rsidP="00722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FF"/>
    <w:rsid w:val="00722B23"/>
    <w:rsid w:val="00741BBD"/>
    <w:rsid w:val="00A807FF"/>
    <w:rsid w:val="00B20F7B"/>
    <w:rsid w:val="00FB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51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qFormat/>
    <w:rsid w:val="00587351"/>
    <w:pPr>
      <w:ind w:left="720"/>
      <w:contextualSpacing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722B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B23"/>
    <w:rPr>
      <w:rFonts w:ascii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22B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B23"/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51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qFormat/>
    <w:rsid w:val="00587351"/>
    <w:pPr>
      <w:ind w:left="720"/>
      <w:contextualSpacing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722B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B23"/>
    <w:rPr>
      <w:rFonts w:ascii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22B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B23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Ненашева Александра Андреевна</cp:lastModifiedBy>
  <cp:revision>4</cp:revision>
  <dcterms:created xsi:type="dcterms:W3CDTF">2020-07-13T10:18:00Z</dcterms:created>
  <dcterms:modified xsi:type="dcterms:W3CDTF">2020-07-15T10:03:00Z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