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7494B" w:rsidRPr="0047494B" w:rsidTr="0011054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7494B" w:rsidRPr="0047494B" w:rsidRDefault="0047494B" w:rsidP="004749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494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7494B" w:rsidRPr="0047494B" w:rsidTr="0011054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7494B" w:rsidRPr="0047494B" w:rsidRDefault="0047494B" w:rsidP="004749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47494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7494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7494B" w:rsidRPr="0047494B" w:rsidTr="0011054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7494B" w:rsidRPr="0047494B" w:rsidRDefault="0047494B" w:rsidP="0047494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47494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47494B">
              <w:rPr>
                <w:rFonts w:ascii="PT Astra Serif" w:hAnsi="PT Astra Serif"/>
                <w:b/>
                <w:sz w:val="28"/>
                <w:szCs w:val="28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7494B" w:rsidRPr="0047494B" w:rsidRDefault="0047494B" w:rsidP="0047494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47494B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47494B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86</w:t>
            </w:r>
            <w:r w:rsidRPr="0047494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C5ABF" w:rsidRPr="00930F77" w:rsidRDefault="001C5ABF" w:rsidP="001C5AB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930F77" w:rsidRDefault="00930F77" w:rsidP="001C5ABF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47494B" w:rsidRDefault="0047494B" w:rsidP="001C5ABF">
      <w:pPr>
        <w:pStyle w:val="ConsPlusTitle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930F77" w:rsidRPr="00930F77" w:rsidRDefault="00930F77" w:rsidP="001C5ABF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1C5ABF" w:rsidRPr="00930F77" w:rsidRDefault="001C5ABF" w:rsidP="001C5A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 w:rsidR="00151235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>Правительства</w:t>
      </w:r>
      <w:r w:rsidR="00151235" w:rsidRPr="00930F77">
        <w:rPr>
          <w:rFonts w:ascii="PT Astra Serif" w:hAnsi="PT Astra Serif"/>
          <w:sz w:val="28"/>
          <w:szCs w:val="28"/>
        </w:rPr>
        <w:t xml:space="preserve"> </w:t>
      </w:r>
      <w:r w:rsidRPr="00930F77">
        <w:rPr>
          <w:rFonts w:ascii="PT Astra Serif" w:hAnsi="PT Astra Serif"/>
          <w:sz w:val="28"/>
          <w:szCs w:val="28"/>
        </w:rPr>
        <w:t>Ульяновской области от 14.09.2016 № 442-П</w:t>
      </w:r>
    </w:p>
    <w:p w:rsidR="001C5ABF" w:rsidRPr="00930F77" w:rsidRDefault="001C5ABF" w:rsidP="001C5AB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C5ABF" w:rsidRPr="00930F77" w:rsidRDefault="001C5ABF" w:rsidP="00930F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30F77">
        <w:rPr>
          <w:rFonts w:ascii="PT Astra Serif" w:hAnsi="PT Astra Serif"/>
          <w:sz w:val="28"/>
          <w:szCs w:val="28"/>
        </w:rPr>
        <w:t>п</w:t>
      </w:r>
      <w:proofErr w:type="gramEnd"/>
      <w:r w:rsidRPr="00930F7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C5ABF" w:rsidRPr="00930F77" w:rsidRDefault="001C5ABF" w:rsidP="00930F77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="00151235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>от 14.09.2016 № 442-П «О</w:t>
      </w:r>
      <w:r w:rsidRPr="00930F77">
        <w:rPr>
          <w:rFonts w:ascii="PT Astra Serif" w:hAnsi="PT Astra Serif"/>
          <w:bCs/>
          <w:sz w:val="28"/>
          <w:szCs w:val="28"/>
        </w:rPr>
        <w:t xml:space="preserve"> проведении областного конкурса «Лучшая организация работы по охране труда»</w:t>
      </w:r>
      <w:r w:rsidRPr="00930F77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1) в пункте 4 слово «Финансирование» заменить словами «Финансовое обеспечение»;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2) в Положении о проведении областного конкурса «Лучшая организация работы по охране труда»: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а) в пункте 1.1 раздела 1 слово «определяет» заменить словом «устанавливает»;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б) в разделе 3: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во втором предложении пункта 3.1 слово «сроке» заменить словом «датах» и дополнить его после слова «окончания» словом «срока»;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в абзаце первом пункта 3.2 слова «контактный телефон» заменить словами «номер контактного телефона», </w:t>
      </w:r>
      <w:r w:rsidR="00D858DF" w:rsidRPr="00930F77">
        <w:rPr>
          <w:rFonts w:ascii="PT Astra Serif" w:hAnsi="PT Astra Serif"/>
          <w:sz w:val="28"/>
          <w:szCs w:val="28"/>
        </w:rPr>
        <w:t xml:space="preserve">слова </w:t>
      </w:r>
      <w:r w:rsidRPr="00930F77">
        <w:rPr>
          <w:rFonts w:ascii="PT Astra Serif" w:hAnsi="PT Astra Serif"/>
          <w:sz w:val="28"/>
          <w:szCs w:val="28"/>
        </w:rPr>
        <w:t>«объявлени</w:t>
      </w:r>
      <w:r w:rsidR="00D858DF" w:rsidRPr="00930F77">
        <w:rPr>
          <w:rFonts w:ascii="PT Astra Serif" w:hAnsi="PT Astra Serif"/>
          <w:sz w:val="28"/>
          <w:szCs w:val="28"/>
        </w:rPr>
        <w:t>я</w:t>
      </w:r>
      <w:r w:rsidRPr="00930F77">
        <w:rPr>
          <w:rFonts w:ascii="PT Astra Serif" w:hAnsi="PT Astra Serif"/>
          <w:sz w:val="28"/>
          <w:szCs w:val="28"/>
        </w:rPr>
        <w:t xml:space="preserve"> о начале Конкурса» заменить словами «размещения на указанных в пункте 3.1 настоящего раздела официальных сайтах информационного письма»;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абзацы второй </w:t>
      </w:r>
      <w:r w:rsidR="0025378C" w:rsidRPr="00930F77">
        <w:rPr>
          <w:rFonts w:ascii="PT Astra Serif" w:hAnsi="PT Astra Serif"/>
        </w:rPr>
        <w:t>–</w:t>
      </w:r>
      <w:r w:rsidRPr="00930F77">
        <w:rPr>
          <w:rFonts w:ascii="PT Astra Serif" w:hAnsi="PT Astra Serif"/>
          <w:sz w:val="28"/>
          <w:szCs w:val="28"/>
        </w:rPr>
        <w:t xml:space="preserve"> </w:t>
      </w:r>
      <w:r w:rsidR="003167E3" w:rsidRPr="00930F77">
        <w:rPr>
          <w:rFonts w:ascii="PT Astra Serif" w:hAnsi="PT Astra Serif"/>
          <w:sz w:val="28"/>
          <w:szCs w:val="28"/>
        </w:rPr>
        <w:t>четвёртый</w:t>
      </w:r>
      <w:r w:rsidRPr="00930F77">
        <w:rPr>
          <w:rFonts w:ascii="PT Astra Serif" w:hAnsi="PT Astra Serif"/>
          <w:sz w:val="28"/>
          <w:szCs w:val="28"/>
        </w:rPr>
        <w:t xml:space="preserve"> пункта 3.3 изложить в следующей редакции:</w:t>
      </w:r>
    </w:p>
    <w:p w:rsidR="001C5ABF" w:rsidRPr="00930F77" w:rsidRDefault="001C5ABF" w:rsidP="00930F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«</w:t>
      </w:r>
      <w:hyperlink w:anchor="P120" w:history="1">
        <w:r w:rsidRPr="00930F77">
          <w:rPr>
            <w:rFonts w:ascii="PT Astra Serif" w:hAnsi="PT Astra Serif"/>
            <w:sz w:val="28"/>
            <w:szCs w:val="28"/>
          </w:rPr>
          <w:t>заявку</w:t>
        </w:r>
      </w:hyperlink>
      <w:r w:rsidRPr="00930F77">
        <w:rPr>
          <w:rFonts w:ascii="PT Astra Serif" w:hAnsi="PT Astra Serif"/>
          <w:sz w:val="28"/>
          <w:szCs w:val="28"/>
        </w:rPr>
        <w:t xml:space="preserve"> на участие в Конкурсе, составленную по форме, установленной  приложением № 1 к настоящему Положению;</w:t>
      </w:r>
    </w:p>
    <w:p w:rsidR="001C5ABF" w:rsidRPr="00930F77" w:rsidRDefault="0047494B" w:rsidP="00930F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w:anchor="P161" w:history="1">
        <w:r w:rsidR="001C5ABF" w:rsidRPr="00930F77">
          <w:rPr>
            <w:rFonts w:ascii="PT Astra Serif" w:hAnsi="PT Astra Serif"/>
            <w:sz w:val="28"/>
            <w:szCs w:val="28"/>
          </w:rPr>
          <w:t>сведения</w:t>
        </w:r>
      </w:hyperlink>
      <w:r w:rsidR="001C5ABF" w:rsidRPr="00930F77">
        <w:rPr>
          <w:rFonts w:ascii="PT Astra Serif" w:hAnsi="PT Astra Serif"/>
          <w:sz w:val="28"/>
          <w:szCs w:val="28"/>
        </w:rPr>
        <w:t xml:space="preserve"> о значениях показателей, характеризующих  состояние условий </w:t>
      </w:r>
      <w:r w:rsidR="001C5ABF" w:rsidRPr="00930F77">
        <w:rPr>
          <w:rFonts w:ascii="PT Astra Serif" w:hAnsi="PT Astra Serif"/>
          <w:sz w:val="28"/>
          <w:szCs w:val="28"/>
        </w:rPr>
        <w:br/>
        <w:t>и охраны труда, достигнутых в течение  года, предшествующего году проведения Конкурса, документированные по форме, установленной  приложением № 2 к настоящему Положению;</w:t>
      </w:r>
    </w:p>
    <w:p w:rsidR="001C5ABF" w:rsidRPr="00930F77" w:rsidRDefault="001C5ABF" w:rsidP="00930F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30F77">
        <w:rPr>
          <w:rFonts w:ascii="PT Astra Serif" w:hAnsi="PT Astra Serif"/>
          <w:sz w:val="28"/>
          <w:szCs w:val="28"/>
        </w:rPr>
        <w:t xml:space="preserve">пояснительную записку о состоянии организации работы по охране труда с приложением иллюстрирующих это состояние фотографий (на бумажном </w:t>
      </w:r>
      <w:r w:rsidR="0025378C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>и электронном носителях), составленную в произвольной форме.»;</w:t>
      </w:r>
      <w:proofErr w:type="gramEnd"/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пункт 3.4 изложить в следующей редакции:</w:t>
      </w:r>
    </w:p>
    <w:p w:rsidR="001C5ABF" w:rsidRPr="00930F77" w:rsidRDefault="001C5ABF" w:rsidP="00B33A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«3.4. </w:t>
      </w:r>
      <w:proofErr w:type="gramStart"/>
      <w:r w:rsidRPr="00930F77">
        <w:rPr>
          <w:rFonts w:ascii="PT Astra Serif" w:hAnsi="PT Astra Serif"/>
          <w:sz w:val="28"/>
          <w:szCs w:val="28"/>
        </w:rPr>
        <w:t xml:space="preserve">К участию в Конкурсе не допускаются организации, осуществляющие свою деятельность на территории Ульяновской области, которые представили конкурсные материалы, не соответствующие </w:t>
      </w:r>
      <w:r w:rsidRPr="00930F77">
        <w:rPr>
          <w:rFonts w:ascii="PT Astra Serif" w:hAnsi="PT Astra Serif"/>
          <w:sz w:val="28"/>
          <w:szCs w:val="28"/>
        </w:rPr>
        <w:lastRenderedPageBreak/>
        <w:t>требованиям, установленным настоящим Положением, представили конкурсные материалы не в полном объ</w:t>
      </w:r>
      <w:r w:rsidR="00D858DF" w:rsidRPr="00930F77">
        <w:rPr>
          <w:rFonts w:ascii="PT Astra Serif" w:hAnsi="PT Astra Serif"/>
          <w:sz w:val="28"/>
          <w:szCs w:val="28"/>
        </w:rPr>
        <w:t>ё</w:t>
      </w:r>
      <w:r w:rsidRPr="00930F77">
        <w:rPr>
          <w:rFonts w:ascii="PT Astra Serif" w:hAnsi="PT Astra Serif"/>
          <w:sz w:val="28"/>
          <w:szCs w:val="28"/>
        </w:rPr>
        <w:t xml:space="preserve">ме и (или) </w:t>
      </w:r>
      <w:r w:rsidR="00151235" w:rsidRPr="00930F77">
        <w:rPr>
          <w:rFonts w:ascii="PT Astra Serif" w:hAnsi="PT Astra Serif"/>
          <w:sz w:val="28"/>
          <w:szCs w:val="28"/>
        </w:rPr>
        <w:t xml:space="preserve">представили </w:t>
      </w:r>
      <w:r w:rsidRPr="00930F77">
        <w:rPr>
          <w:rFonts w:ascii="PT Astra Serif" w:hAnsi="PT Astra Serif"/>
          <w:sz w:val="28"/>
          <w:szCs w:val="28"/>
        </w:rPr>
        <w:t>конкурсные материалы, содержащие недостоверные сведения.»;</w:t>
      </w:r>
      <w:proofErr w:type="gramEnd"/>
    </w:p>
    <w:p w:rsidR="001C5ABF" w:rsidRPr="00930F77" w:rsidRDefault="001C5ABF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в) в разделе 4:</w:t>
      </w:r>
    </w:p>
    <w:p w:rsidR="001C5ABF" w:rsidRPr="00930F77" w:rsidRDefault="001C5ABF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пункт 4.3 изложить в следующей редакции:</w:t>
      </w:r>
    </w:p>
    <w:p w:rsidR="002E6782" w:rsidRPr="00930F77" w:rsidRDefault="001C5ABF" w:rsidP="00B33A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«4.3. В состав Комиссии входят председатель</w:t>
      </w:r>
      <w:r w:rsidR="00151235" w:rsidRPr="00930F77">
        <w:rPr>
          <w:rFonts w:ascii="PT Astra Serif" w:hAnsi="PT Astra Serif"/>
          <w:sz w:val="28"/>
          <w:szCs w:val="28"/>
        </w:rPr>
        <w:t xml:space="preserve"> Комиссии</w:t>
      </w:r>
      <w:r w:rsidRPr="00930F77">
        <w:rPr>
          <w:rFonts w:ascii="PT Astra Serif" w:hAnsi="PT Astra Serif"/>
          <w:sz w:val="28"/>
          <w:szCs w:val="28"/>
        </w:rPr>
        <w:t>, заместитель председателя</w:t>
      </w:r>
      <w:r w:rsidR="00151235" w:rsidRPr="00930F77">
        <w:rPr>
          <w:rFonts w:ascii="PT Astra Serif" w:hAnsi="PT Astra Serif"/>
          <w:sz w:val="28"/>
          <w:szCs w:val="28"/>
        </w:rPr>
        <w:t xml:space="preserve"> Комиссии</w:t>
      </w:r>
      <w:r w:rsidRPr="00930F77">
        <w:rPr>
          <w:rFonts w:ascii="PT Astra Serif" w:hAnsi="PT Astra Serif"/>
          <w:sz w:val="28"/>
          <w:szCs w:val="28"/>
        </w:rPr>
        <w:t>, секретарь</w:t>
      </w:r>
      <w:r w:rsidR="00151235" w:rsidRPr="00930F77">
        <w:rPr>
          <w:rFonts w:ascii="PT Astra Serif" w:hAnsi="PT Astra Serif"/>
          <w:sz w:val="28"/>
          <w:szCs w:val="28"/>
        </w:rPr>
        <w:t xml:space="preserve"> Комиссии</w:t>
      </w:r>
      <w:r w:rsidRPr="00930F77">
        <w:rPr>
          <w:rFonts w:ascii="PT Astra Serif" w:hAnsi="PT Astra Serif"/>
          <w:sz w:val="28"/>
          <w:szCs w:val="28"/>
        </w:rPr>
        <w:t xml:space="preserve"> и члены Комиссии. Руководство деятельностью Комиссии осуществляет председатель Комиссии, который определяет дату, время и место проведения её заседаний, утверждает повестку дня заседаний Комиссии и председательствует на них. В случае временного отсутствия председателя Комиссии его функции осуществляет заместитель председателя Комиссии</w:t>
      </w:r>
      <w:proofErr w:type="gramStart"/>
      <w:r w:rsidRPr="00930F77">
        <w:rPr>
          <w:rFonts w:ascii="PT Astra Serif" w:hAnsi="PT Astra Serif"/>
          <w:sz w:val="28"/>
          <w:szCs w:val="28"/>
        </w:rPr>
        <w:t>.»;</w:t>
      </w:r>
      <w:proofErr w:type="gramEnd"/>
    </w:p>
    <w:p w:rsidR="001C5ABF" w:rsidRPr="00930F77" w:rsidRDefault="001C5ABF" w:rsidP="00B33A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Cs w:val="24"/>
        </w:rPr>
      </w:pPr>
      <w:r w:rsidRPr="00930F77">
        <w:rPr>
          <w:rFonts w:ascii="PT Astra Serif" w:hAnsi="PT Astra Serif"/>
          <w:sz w:val="28"/>
          <w:szCs w:val="28"/>
        </w:rPr>
        <w:t>пункт 4.5 изложить в следующей редакции:</w:t>
      </w:r>
    </w:p>
    <w:p w:rsidR="001C5ABF" w:rsidRPr="00930F77" w:rsidRDefault="001C5ABF" w:rsidP="00B33A2B">
      <w:pPr>
        <w:pStyle w:val="a6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«4.5. Заседание Комиссии считается правомочным, если в нём принимает участие не менее двух третей от установленного числа членов Комиссии</w:t>
      </w:r>
      <w:proofErr w:type="gramStart"/>
      <w:r w:rsidRPr="00930F77">
        <w:rPr>
          <w:rFonts w:ascii="PT Astra Serif" w:hAnsi="PT Astra Serif"/>
          <w:sz w:val="28"/>
          <w:szCs w:val="28"/>
        </w:rPr>
        <w:t>.»;</w:t>
      </w:r>
      <w:proofErr w:type="gramEnd"/>
    </w:p>
    <w:p w:rsidR="00311E3A" w:rsidRPr="00930F77" w:rsidRDefault="001C5ABF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пункт 4.7</w:t>
      </w:r>
      <w:r w:rsidR="00311E3A" w:rsidRPr="00930F7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B7D28" w:rsidRPr="00930F77" w:rsidRDefault="00311E3A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«4.7. Деятельность участников Конкурса в сфере охраны труда оценивается Комиссией с применением бал</w:t>
      </w:r>
      <w:r w:rsidR="00D858DF" w:rsidRPr="00930F77">
        <w:rPr>
          <w:rFonts w:ascii="PT Astra Serif" w:hAnsi="PT Astra Serif"/>
          <w:sz w:val="28"/>
          <w:szCs w:val="28"/>
        </w:rPr>
        <w:t>л</w:t>
      </w:r>
      <w:r w:rsidRPr="00930F77">
        <w:rPr>
          <w:rFonts w:ascii="PT Astra Serif" w:hAnsi="PT Astra Serif"/>
          <w:sz w:val="28"/>
          <w:szCs w:val="28"/>
        </w:rPr>
        <w:t>ьной системы в диапазоне</w:t>
      </w:r>
      <w:r w:rsidR="00151235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 xml:space="preserve">от 0 до 5 баллов. Комиссия оценивает указанную деятельность исходя </w:t>
      </w:r>
      <w:r w:rsidR="00F22F84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>из достигнутых участником Конкурса в течение года, предшествующего году проведения Конкурса, значений тех характеризующих состояние условий</w:t>
      </w:r>
      <w:r w:rsidR="005A69E0" w:rsidRPr="00930F77">
        <w:rPr>
          <w:rFonts w:ascii="PT Astra Serif" w:hAnsi="PT Astra Serif"/>
          <w:sz w:val="28"/>
          <w:szCs w:val="28"/>
        </w:rPr>
        <w:t xml:space="preserve"> </w:t>
      </w:r>
      <w:r w:rsidR="00151235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>и охраны труда показателей, которые перечислены в строках 2</w:t>
      </w:r>
      <w:r w:rsidR="00F22F84" w:rsidRPr="00930F77">
        <w:rPr>
          <w:rFonts w:ascii="PT Astra Serif" w:hAnsi="PT Astra Serif"/>
          <w:sz w:val="28"/>
          <w:szCs w:val="28"/>
        </w:rPr>
        <w:t>-</w:t>
      </w:r>
      <w:r w:rsidRPr="00930F77">
        <w:rPr>
          <w:rFonts w:ascii="PT Astra Serif" w:hAnsi="PT Astra Serif"/>
          <w:sz w:val="28"/>
          <w:szCs w:val="28"/>
        </w:rPr>
        <w:t>23 приложения № 3 к настоящему Положению.</w:t>
      </w:r>
    </w:p>
    <w:p w:rsidR="005A69E0" w:rsidRPr="00930F77" w:rsidRDefault="005A69E0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Максимальное и минимальное </w:t>
      </w:r>
      <w:r w:rsidR="00F22F84" w:rsidRPr="00930F77">
        <w:rPr>
          <w:rFonts w:ascii="PT Astra Serif" w:hAnsi="PT Astra Serif"/>
          <w:sz w:val="28"/>
          <w:szCs w:val="28"/>
        </w:rPr>
        <w:t>количество</w:t>
      </w:r>
      <w:r w:rsidRPr="00930F77">
        <w:rPr>
          <w:rFonts w:ascii="PT Astra Serif" w:hAnsi="PT Astra Serif"/>
          <w:sz w:val="28"/>
          <w:szCs w:val="28"/>
        </w:rPr>
        <w:t xml:space="preserve"> баллов, выставляемых членами Комиссии по результатам </w:t>
      </w:r>
      <w:r w:rsidR="00D858DF" w:rsidRPr="00930F77">
        <w:rPr>
          <w:rFonts w:ascii="PT Astra Serif" w:hAnsi="PT Astra Serif"/>
          <w:sz w:val="28"/>
          <w:szCs w:val="28"/>
        </w:rPr>
        <w:t xml:space="preserve">оценки </w:t>
      </w:r>
      <w:r w:rsidRPr="00930F77">
        <w:rPr>
          <w:rFonts w:ascii="PT Astra Serif" w:hAnsi="PT Astra Serif"/>
          <w:sz w:val="28"/>
          <w:szCs w:val="28"/>
        </w:rPr>
        <w:t>деятельности участников Конкурса в сфере охраны труда</w:t>
      </w:r>
      <w:r w:rsidR="0041342B" w:rsidRPr="00930F77">
        <w:rPr>
          <w:rFonts w:ascii="PT Astra Serif" w:hAnsi="PT Astra Serif"/>
          <w:sz w:val="28"/>
          <w:szCs w:val="28"/>
        </w:rPr>
        <w:t>,</w:t>
      </w:r>
      <w:r w:rsidRPr="00930F77">
        <w:rPr>
          <w:rFonts w:ascii="PT Astra Serif" w:hAnsi="PT Astra Serif"/>
          <w:sz w:val="28"/>
          <w:szCs w:val="28"/>
        </w:rPr>
        <w:t xml:space="preserve"> определя</w:t>
      </w:r>
      <w:r w:rsidR="00F22F84" w:rsidRPr="00930F77">
        <w:rPr>
          <w:rFonts w:ascii="PT Astra Serif" w:hAnsi="PT Astra Serif"/>
          <w:sz w:val="28"/>
          <w:szCs w:val="28"/>
        </w:rPr>
        <w:t>е</w:t>
      </w:r>
      <w:r w:rsidRPr="00930F77">
        <w:rPr>
          <w:rFonts w:ascii="PT Astra Serif" w:hAnsi="PT Astra Serif"/>
          <w:sz w:val="28"/>
          <w:szCs w:val="28"/>
        </w:rPr>
        <w:t>тся приложением № 3 к настоящему Положению.</w:t>
      </w:r>
    </w:p>
    <w:p w:rsidR="00311E3A" w:rsidRPr="00930F77" w:rsidRDefault="002B7D28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Победителями Конкурса признаются участники Конкурса, которые </w:t>
      </w:r>
      <w:r w:rsidR="00D858DF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 xml:space="preserve">в рейтинге участников Конкурса, сформированном в порядке убывания </w:t>
      </w:r>
      <w:r w:rsidR="00D858DF" w:rsidRPr="00930F77">
        <w:rPr>
          <w:rFonts w:ascii="PT Astra Serif" w:hAnsi="PT Astra Serif"/>
          <w:sz w:val="28"/>
          <w:szCs w:val="28"/>
        </w:rPr>
        <w:t xml:space="preserve">значений присвоенных им </w:t>
      </w:r>
      <w:r w:rsidRPr="00930F77">
        <w:rPr>
          <w:rFonts w:ascii="PT Astra Serif" w:hAnsi="PT Astra Serif"/>
          <w:sz w:val="28"/>
          <w:szCs w:val="28"/>
        </w:rPr>
        <w:t xml:space="preserve">итоговых сумм баллов, заняли первое, второе </w:t>
      </w:r>
      <w:r w:rsidR="0041342B" w:rsidRPr="00930F77">
        <w:rPr>
          <w:rFonts w:ascii="PT Astra Serif" w:hAnsi="PT Astra Serif"/>
          <w:sz w:val="28"/>
          <w:szCs w:val="28"/>
        </w:rPr>
        <w:br/>
      </w:r>
      <w:r w:rsidRPr="00930F77">
        <w:rPr>
          <w:rFonts w:ascii="PT Astra Serif" w:hAnsi="PT Astra Serif"/>
          <w:sz w:val="28"/>
          <w:szCs w:val="28"/>
        </w:rPr>
        <w:t>и третье место</w:t>
      </w:r>
      <w:proofErr w:type="gramStart"/>
      <w:r w:rsidRPr="00930F77">
        <w:rPr>
          <w:rFonts w:ascii="PT Astra Serif" w:hAnsi="PT Astra Serif"/>
          <w:sz w:val="28"/>
          <w:szCs w:val="28"/>
        </w:rPr>
        <w:t>.»;</w:t>
      </w:r>
      <w:proofErr w:type="gramEnd"/>
    </w:p>
    <w:p w:rsidR="002B7D28" w:rsidRPr="00930F77" w:rsidRDefault="002B7D28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в </w:t>
      </w:r>
      <w:r w:rsidR="001261C4" w:rsidRPr="00930F77">
        <w:rPr>
          <w:rFonts w:ascii="PT Astra Serif" w:hAnsi="PT Astra Serif"/>
          <w:sz w:val="28"/>
          <w:szCs w:val="28"/>
        </w:rPr>
        <w:t xml:space="preserve">абзаце </w:t>
      </w:r>
      <w:r w:rsidR="00463D65" w:rsidRPr="00930F77">
        <w:rPr>
          <w:rFonts w:ascii="PT Astra Serif" w:hAnsi="PT Astra Serif"/>
          <w:sz w:val="28"/>
          <w:szCs w:val="28"/>
        </w:rPr>
        <w:t xml:space="preserve">первом </w:t>
      </w:r>
      <w:r w:rsidRPr="00930F77">
        <w:rPr>
          <w:rFonts w:ascii="PT Astra Serif" w:hAnsi="PT Astra Serif"/>
          <w:sz w:val="28"/>
          <w:szCs w:val="28"/>
        </w:rPr>
        <w:t>пункт</w:t>
      </w:r>
      <w:r w:rsidR="001261C4" w:rsidRPr="00930F77">
        <w:rPr>
          <w:rFonts w:ascii="PT Astra Serif" w:hAnsi="PT Astra Serif"/>
          <w:sz w:val="28"/>
          <w:szCs w:val="28"/>
        </w:rPr>
        <w:t>а</w:t>
      </w:r>
      <w:r w:rsidRPr="00930F77">
        <w:rPr>
          <w:rFonts w:ascii="PT Astra Serif" w:hAnsi="PT Astra Serif"/>
          <w:sz w:val="28"/>
          <w:szCs w:val="28"/>
        </w:rPr>
        <w:t xml:space="preserve"> 4.8 слова «набравшими наибольшее количество баллов» заменить </w:t>
      </w:r>
      <w:proofErr w:type="gramStart"/>
      <w:r w:rsidRPr="00930F77">
        <w:rPr>
          <w:rFonts w:ascii="PT Astra Serif" w:hAnsi="PT Astra Serif"/>
          <w:sz w:val="28"/>
          <w:szCs w:val="28"/>
        </w:rPr>
        <w:t>словами</w:t>
      </w:r>
      <w:proofErr w:type="gramEnd"/>
      <w:r w:rsidRPr="00930F77">
        <w:rPr>
          <w:rFonts w:ascii="PT Astra Serif" w:hAnsi="PT Astra Serif"/>
          <w:sz w:val="28"/>
          <w:szCs w:val="28"/>
        </w:rPr>
        <w:t xml:space="preserve"> «</w:t>
      </w:r>
      <w:r w:rsidR="00F22F84" w:rsidRPr="00930F77">
        <w:rPr>
          <w:rFonts w:ascii="PT Astra Serif" w:hAnsi="PT Astra Serif"/>
          <w:sz w:val="28"/>
          <w:szCs w:val="28"/>
        </w:rPr>
        <w:t xml:space="preserve">которым присвоены итоговые суммы баллов, имеющие наибольшие </w:t>
      </w:r>
      <w:r w:rsidRPr="00930F77">
        <w:rPr>
          <w:rFonts w:ascii="PT Astra Serif" w:hAnsi="PT Astra Serif"/>
          <w:sz w:val="28"/>
          <w:szCs w:val="28"/>
        </w:rPr>
        <w:t>значения»;</w:t>
      </w:r>
    </w:p>
    <w:p w:rsidR="002B7D28" w:rsidRPr="00930F77" w:rsidRDefault="002B7D28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пункты 4.9</w:t>
      </w:r>
      <w:r w:rsidR="00F22F84" w:rsidRPr="00930F77">
        <w:rPr>
          <w:rFonts w:ascii="PT Astra Serif" w:hAnsi="PT Astra Serif"/>
          <w:sz w:val="28"/>
          <w:szCs w:val="28"/>
        </w:rPr>
        <w:t>-</w:t>
      </w:r>
      <w:r w:rsidR="001C5ABF" w:rsidRPr="00930F77">
        <w:rPr>
          <w:rFonts w:ascii="PT Astra Serif" w:hAnsi="PT Astra Serif"/>
          <w:sz w:val="28"/>
          <w:szCs w:val="28"/>
        </w:rPr>
        <w:t>4.11 изложить в следующей редакции:</w:t>
      </w:r>
    </w:p>
    <w:p w:rsidR="002B7D28" w:rsidRPr="00930F77" w:rsidRDefault="001C5ABF" w:rsidP="00B33A2B">
      <w:pPr>
        <w:pStyle w:val="a6"/>
        <w:numPr>
          <w:ilvl w:val="0"/>
          <w:numId w:val="1"/>
        </w:numPr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«</w:t>
      </w:r>
      <w:r w:rsidR="002B7D28" w:rsidRPr="00930F77">
        <w:rPr>
          <w:rFonts w:ascii="PT Astra Serif" w:hAnsi="PT Astra Serif"/>
          <w:sz w:val="28"/>
          <w:szCs w:val="28"/>
        </w:rPr>
        <w:t>4.9. В случае равенства значений наибольших итоговых сумм баллов, присвоенных двум или более участникам Конкурса, победители Конкурса определя</w:t>
      </w:r>
      <w:r w:rsidR="003B3A70" w:rsidRPr="00930F77">
        <w:rPr>
          <w:rFonts w:ascii="PT Astra Serif" w:hAnsi="PT Astra Serif"/>
          <w:sz w:val="28"/>
          <w:szCs w:val="28"/>
        </w:rPr>
        <w:t>ю</w:t>
      </w:r>
      <w:r w:rsidR="002B7D28" w:rsidRPr="00930F77">
        <w:rPr>
          <w:rFonts w:ascii="PT Astra Serif" w:hAnsi="PT Astra Serif"/>
          <w:sz w:val="28"/>
          <w:szCs w:val="28"/>
        </w:rPr>
        <w:t xml:space="preserve">тся на заседании Комиссии </w:t>
      </w:r>
      <w:r w:rsidR="003B3A70" w:rsidRPr="00930F77">
        <w:rPr>
          <w:rFonts w:ascii="PT Astra Serif" w:hAnsi="PT Astra Serif"/>
          <w:sz w:val="28"/>
          <w:szCs w:val="28"/>
        </w:rPr>
        <w:t xml:space="preserve">открытым голосованием присутствующих на заседании членов Комиссии простым </w:t>
      </w:r>
      <w:r w:rsidR="002B7D28" w:rsidRPr="00930F77">
        <w:rPr>
          <w:rFonts w:ascii="PT Astra Serif" w:hAnsi="PT Astra Serif"/>
          <w:sz w:val="28"/>
          <w:szCs w:val="28"/>
        </w:rPr>
        <w:t xml:space="preserve"> большинством голосов</w:t>
      </w:r>
      <w:r w:rsidR="003B3A70" w:rsidRPr="00930F77">
        <w:rPr>
          <w:rFonts w:ascii="PT Astra Serif" w:hAnsi="PT Astra Serif"/>
          <w:sz w:val="28"/>
          <w:szCs w:val="28"/>
        </w:rPr>
        <w:t xml:space="preserve"> </w:t>
      </w:r>
      <w:r w:rsidR="002B7D28" w:rsidRPr="00930F77">
        <w:rPr>
          <w:rFonts w:ascii="PT Astra Serif" w:hAnsi="PT Astra Serif"/>
          <w:sz w:val="28"/>
          <w:szCs w:val="28"/>
        </w:rPr>
        <w:t>и с уч</w:t>
      </w:r>
      <w:r w:rsidR="003B3A70" w:rsidRPr="00930F77">
        <w:rPr>
          <w:rFonts w:ascii="PT Astra Serif" w:hAnsi="PT Astra Serif"/>
          <w:sz w:val="28"/>
          <w:szCs w:val="28"/>
        </w:rPr>
        <w:t>ё</w:t>
      </w:r>
      <w:r w:rsidR="002B7D28" w:rsidRPr="00930F77">
        <w:rPr>
          <w:rFonts w:ascii="PT Astra Serif" w:hAnsi="PT Astra Serif"/>
          <w:sz w:val="28"/>
          <w:szCs w:val="28"/>
        </w:rPr>
        <w:t>том информации,</w:t>
      </w:r>
      <w:r w:rsidR="003B3A70" w:rsidRPr="00930F77">
        <w:rPr>
          <w:rFonts w:ascii="PT Astra Serif" w:hAnsi="PT Astra Serif"/>
          <w:sz w:val="28"/>
          <w:szCs w:val="28"/>
        </w:rPr>
        <w:t xml:space="preserve"> поступившей в Комиссию</w:t>
      </w:r>
      <w:r w:rsidR="002B7D28" w:rsidRPr="00930F77">
        <w:rPr>
          <w:rFonts w:ascii="PT Astra Serif" w:hAnsi="PT Astra Serif"/>
          <w:sz w:val="28"/>
          <w:szCs w:val="28"/>
        </w:rPr>
        <w:t xml:space="preserve"> </w:t>
      </w:r>
      <w:r w:rsidR="003B3A70" w:rsidRPr="00930F77">
        <w:rPr>
          <w:rFonts w:ascii="PT Astra Serif" w:hAnsi="PT Astra Serif"/>
          <w:sz w:val="28"/>
          <w:szCs w:val="28"/>
        </w:rPr>
        <w:t xml:space="preserve">в соответствии </w:t>
      </w:r>
      <w:r w:rsidR="003B3A70" w:rsidRPr="00930F77">
        <w:rPr>
          <w:rFonts w:ascii="PT Astra Serif" w:hAnsi="PT Astra Serif"/>
          <w:sz w:val="28"/>
          <w:szCs w:val="28"/>
        </w:rPr>
        <w:br/>
        <w:t xml:space="preserve">с </w:t>
      </w:r>
      <w:r w:rsidR="002B7D28" w:rsidRPr="00930F77">
        <w:rPr>
          <w:rFonts w:ascii="PT Astra Serif" w:hAnsi="PT Astra Serif"/>
          <w:sz w:val="28"/>
          <w:szCs w:val="28"/>
        </w:rPr>
        <w:t xml:space="preserve"> </w:t>
      </w:r>
      <w:hyperlink w:anchor="P96" w:history="1">
        <w:r w:rsidR="002B7D28" w:rsidRPr="00930F77">
          <w:rPr>
            <w:rFonts w:ascii="PT Astra Serif" w:hAnsi="PT Astra Serif"/>
            <w:sz w:val="28"/>
            <w:szCs w:val="28"/>
          </w:rPr>
          <w:t>пункт</w:t>
        </w:r>
        <w:r w:rsidR="003B3A70" w:rsidRPr="00930F77">
          <w:rPr>
            <w:rFonts w:ascii="PT Astra Serif" w:hAnsi="PT Astra Serif"/>
            <w:sz w:val="28"/>
            <w:szCs w:val="28"/>
          </w:rPr>
          <w:t xml:space="preserve">ом </w:t>
        </w:r>
        <w:r w:rsidR="002B7D28" w:rsidRPr="00930F77">
          <w:rPr>
            <w:rFonts w:ascii="PT Astra Serif" w:hAnsi="PT Astra Serif"/>
            <w:sz w:val="28"/>
            <w:szCs w:val="28"/>
          </w:rPr>
          <w:t>4.8</w:t>
        </w:r>
      </w:hyperlink>
      <w:r w:rsidR="002B7D28" w:rsidRPr="00930F77">
        <w:rPr>
          <w:rFonts w:ascii="PT Astra Serif" w:hAnsi="PT Astra Serif"/>
          <w:sz w:val="28"/>
          <w:szCs w:val="28"/>
        </w:rPr>
        <w:t xml:space="preserve"> настоящего раздела.</w:t>
      </w:r>
    </w:p>
    <w:p w:rsidR="003B3A70" w:rsidRPr="00930F77" w:rsidRDefault="002B7D28" w:rsidP="00B33A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4.10. </w:t>
      </w:r>
      <w:r w:rsidR="003B3A70" w:rsidRPr="00930F77">
        <w:rPr>
          <w:rFonts w:ascii="PT Astra Serif" w:hAnsi="PT Astra Serif"/>
          <w:sz w:val="28"/>
          <w:szCs w:val="28"/>
        </w:rPr>
        <w:t xml:space="preserve">Принятые </w:t>
      </w:r>
      <w:r w:rsidRPr="00930F77">
        <w:rPr>
          <w:rFonts w:ascii="PT Astra Serif" w:hAnsi="PT Astra Serif"/>
          <w:sz w:val="28"/>
          <w:szCs w:val="28"/>
        </w:rPr>
        <w:t>Комисси</w:t>
      </w:r>
      <w:r w:rsidR="003B3A70" w:rsidRPr="00930F77">
        <w:rPr>
          <w:rFonts w:ascii="PT Astra Serif" w:hAnsi="PT Astra Serif"/>
          <w:sz w:val="28"/>
          <w:szCs w:val="28"/>
        </w:rPr>
        <w:t>ей</w:t>
      </w:r>
      <w:r w:rsidRPr="00930F77">
        <w:rPr>
          <w:rFonts w:ascii="PT Astra Serif" w:hAnsi="PT Astra Serif"/>
          <w:sz w:val="28"/>
          <w:szCs w:val="28"/>
        </w:rPr>
        <w:t xml:space="preserve"> </w:t>
      </w:r>
      <w:r w:rsidR="003B3A70" w:rsidRPr="00930F77">
        <w:rPr>
          <w:rFonts w:ascii="PT Astra Serif" w:hAnsi="PT Astra Serif"/>
          <w:sz w:val="28"/>
          <w:szCs w:val="28"/>
        </w:rPr>
        <w:t>р</w:t>
      </w:r>
      <w:r w:rsidRPr="00930F77">
        <w:rPr>
          <w:rFonts w:ascii="PT Astra Serif" w:hAnsi="PT Astra Serif"/>
          <w:sz w:val="28"/>
          <w:szCs w:val="28"/>
        </w:rPr>
        <w:t>ешени</w:t>
      </w:r>
      <w:r w:rsidR="003B3A70" w:rsidRPr="00930F77">
        <w:rPr>
          <w:rFonts w:ascii="PT Astra Serif" w:hAnsi="PT Astra Serif"/>
          <w:sz w:val="28"/>
          <w:szCs w:val="28"/>
        </w:rPr>
        <w:t>я</w:t>
      </w:r>
      <w:r w:rsidRPr="00930F77">
        <w:rPr>
          <w:rFonts w:ascii="PT Astra Serif" w:hAnsi="PT Astra Serif"/>
          <w:sz w:val="28"/>
          <w:szCs w:val="28"/>
        </w:rPr>
        <w:t xml:space="preserve"> </w:t>
      </w:r>
      <w:r w:rsidR="003B3A70" w:rsidRPr="00930F77">
        <w:rPr>
          <w:rFonts w:ascii="PT Astra Serif" w:hAnsi="PT Astra Serif"/>
          <w:sz w:val="28"/>
          <w:szCs w:val="28"/>
        </w:rPr>
        <w:t xml:space="preserve">отражаются в </w:t>
      </w:r>
      <w:r w:rsidRPr="00930F77">
        <w:rPr>
          <w:rFonts w:ascii="PT Astra Serif" w:hAnsi="PT Astra Serif"/>
          <w:sz w:val="28"/>
          <w:szCs w:val="28"/>
        </w:rPr>
        <w:t>проток</w:t>
      </w:r>
      <w:r w:rsidR="003B3A70" w:rsidRPr="00930F77">
        <w:rPr>
          <w:rFonts w:ascii="PT Astra Serif" w:hAnsi="PT Astra Serif"/>
          <w:sz w:val="28"/>
          <w:szCs w:val="28"/>
        </w:rPr>
        <w:t>оле заседания Комиссии</w:t>
      </w:r>
      <w:r w:rsidRPr="00930F77">
        <w:rPr>
          <w:rFonts w:ascii="PT Astra Serif" w:hAnsi="PT Astra Serif"/>
          <w:sz w:val="28"/>
          <w:szCs w:val="28"/>
        </w:rPr>
        <w:t xml:space="preserve">, который подписывается </w:t>
      </w:r>
      <w:r w:rsidR="003B3A70" w:rsidRPr="00930F77">
        <w:rPr>
          <w:rFonts w:ascii="PT Astra Serif" w:hAnsi="PT Astra Serif"/>
          <w:sz w:val="28"/>
          <w:szCs w:val="28"/>
        </w:rPr>
        <w:t xml:space="preserve">секретарём Комиссии </w:t>
      </w:r>
      <w:r w:rsidR="00382DFD" w:rsidRPr="00930F77">
        <w:rPr>
          <w:rFonts w:ascii="PT Astra Serif" w:hAnsi="PT Astra Serif"/>
          <w:sz w:val="28"/>
          <w:szCs w:val="28"/>
        </w:rPr>
        <w:t xml:space="preserve">и </w:t>
      </w:r>
      <w:r w:rsidRPr="00930F77">
        <w:rPr>
          <w:rFonts w:ascii="PT Astra Serif" w:hAnsi="PT Astra Serif"/>
          <w:sz w:val="28"/>
          <w:szCs w:val="28"/>
        </w:rPr>
        <w:t xml:space="preserve">всеми </w:t>
      </w:r>
      <w:r w:rsidR="003B3A70" w:rsidRPr="00930F77">
        <w:rPr>
          <w:rFonts w:ascii="PT Astra Serif" w:hAnsi="PT Astra Serif"/>
          <w:sz w:val="28"/>
          <w:szCs w:val="28"/>
        </w:rPr>
        <w:t xml:space="preserve">другими присутствовавшими на заседании Комиссии </w:t>
      </w:r>
      <w:r w:rsidRPr="00930F77">
        <w:rPr>
          <w:rFonts w:ascii="PT Astra Serif" w:hAnsi="PT Astra Serif"/>
          <w:sz w:val="28"/>
          <w:szCs w:val="28"/>
        </w:rPr>
        <w:t>членами Комиссии</w:t>
      </w:r>
      <w:r w:rsidR="003B3A70" w:rsidRPr="00930F77">
        <w:rPr>
          <w:rFonts w:ascii="PT Astra Serif" w:hAnsi="PT Astra Serif"/>
          <w:sz w:val="28"/>
          <w:szCs w:val="28"/>
        </w:rPr>
        <w:t>.</w:t>
      </w:r>
    </w:p>
    <w:p w:rsidR="001C5ABF" w:rsidRPr="00930F77" w:rsidRDefault="001C5ABF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iCs/>
          <w:sz w:val="28"/>
          <w:szCs w:val="28"/>
        </w:rPr>
        <w:t xml:space="preserve">4.11. </w:t>
      </w:r>
      <w:r w:rsidRPr="00930F77">
        <w:rPr>
          <w:rFonts w:ascii="PT Astra Serif" w:hAnsi="PT Astra Serif"/>
          <w:sz w:val="28"/>
          <w:szCs w:val="28"/>
        </w:rPr>
        <w:t>Организатор Конкурса издаёт распоряжение о награждении победителей Конкурса и проводит их награждение в торжественной обстановке.</w:t>
      </w:r>
    </w:p>
    <w:p w:rsidR="001C5ABF" w:rsidRPr="00930F77" w:rsidRDefault="00B33A2B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Победителям Конкурса вручаются </w:t>
      </w:r>
      <w:r w:rsidR="001C5ABF" w:rsidRPr="00930F77">
        <w:rPr>
          <w:rFonts w:ascii="PT Astra Serif" w:hAnsi="PT Astra Serif"/>
          <w:sz w:val="28"/>
          <w:szCs w:val="28"/>
        </w:rPr>
        <w:t xml:space="preserve">грамоты организатора Конкурса </w:t>
      </w:r>
      <w:r w:rsidR="007614DD" w:rsidRPr="00930F77">
        <w:rPr>
          <w:rFonts w:ascii="PT Astra Serif" w:hAnsi="PT Astra Serif"/>
          <w:sz w:val="28"/>
          <w:szCs w:val="28"/>
        </w:rPr>
        <w:br/>
      </w:r>
      <w:r w:rsidR="001C5ABF" w:rsidRPr="00930F77">
        <w:rPr>
          <w:rFonts w:ascii="PT Astra Serif" w:hAnsi="PT Astra Serif"/>
          <w:sz w:val="28"/>
          <w:szCs w:val="28"/>
        </w:rPr>
        <w:t>и ценные подарки</w:t>
      </w:r>
      <w:proofErr w:type="gramStart"/>
      <w:r w:rsidR="001C5ABF" w:rsidRPr="00930F77">
        <w:rPr>
          <w:rFonts w:ascii="PT Astra Serif" w:hAnsi="PT Astra Serif"/>
          <w:sz w:val="28"/>
          <w:szCs w:val="28"/>
        </w:rPr>
        <w:t>.»;</w:t>
      </w:r>
      <w:proofErr w:type="gramEnd"/>
    </w:p>
    <w:p w:rsidR="003B3A70" w:rsidRPr="00930F77" w:rsidRDefault="003B3A70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г)</w:t>
      </w:r>
      <w:r w:rsidR="001C5ABF" w:rsidRPr="00930F77">
        <w:rPr>
          <w:rFonts w:ascii="PT Astra Serif" w:hAnsi="PT Astra Serif"/>
          <w:sz w:val="28"/>
          <w:szCs w:val="28"/>
        </w:rPr>
        <w:t xml:space="preserve"> </w:t>
      </w:r>
      <w:r w:rsidRPr="00930F77">
        <w:rPr>
          <w:rFonts w:ascii="PT Astra Serif" w:hAnsi="PT Astra Serif"/>
          <w:sz w:val="28"/>
          <w:szCs w:val="28"/>
        </w:rPr>
        <w:t xml:space="preserve">в </w:t>
      </w:r>
      <w:r w:rsidR="001C5ABF" w:rsidRPr="00930F77">
        <w:rPr>
          <w:rFonts w:ascii="PT Astra Serif" w:hAnsi="PT Astra Serif"/>
          <w:sz w:val="28"/>
          <w:szCs w:val="28"/>
        </w:rPr>
        <w:t>приложени</w:t>
      </w:r>
      <w:r w:rsidRPr="00930F77">
        <w:rPr>
          <w:rFonts w:ascii="PT Astra Serif" w:hAnsi="PT Astra Serif"/>
          <w:sz w:val="28"/>
          <w:szCs w:val="28"/>
        </w:rPr>
        <w:t>и</w:t>
      </w:r>
      <w:r w:rsidR="001C5ABF" w:rsidRPr="00930F77">
        <w:rPr>
          <w:rFonts w:ascii="PT Astra Serif" w:hAnsi="PT Astra Serif"/>
          <w:sz w:val="28"/>
          <w:szCs w:val="28"/>
        </w:rPr>
        <w:t xml:space="preserve"> № 2</w:t>
      </w:r>
      <w:r w:rsidRPr="00930F77">
        <w:rPr>
          <w:rFonts w:ascii="PT Astra Serif" w:hAnsi="PT Astra Serif"/>
          <w:sz w:val="28"/>
          <w:szCs w:val="28"/>
        </w:rPr>
        <w:t>:</w:t>
      </w:r>
    </w:p>
    <w:p w:rsidR="003B3A70" w:rsidRPr="00930F77" w:rsidRDefault="003B3A70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3B3A70" w:rsidRPr="00930F77" w:rsidRDefault="003B3A70" w:rsidP="00930F77">
      <w:pPr>
        <w:pStyle w:val="a6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«</w:t>
      </w:r>
      <w:r w:rsidRPr="00930F77">
        <w:rPr>
          <w:rFonts w:ascii="PT Astra Serif" w:hAnsi="PT Astra Serif"/>
          <w:b/>
          <w:sz w:val="28"/>
          <w:szCs w:val="28"/>
        </w:rPr>
        <w:t>ЗНАЧЕНИЯ</w:t>
      </w:r>
    </w:p>
    <w:p w:rsidR="00EF54AA" w:rsidRPr="00930F77" w:rsidRDefault="00EF54AA" w:rsidP="00930F77">
      <w:pPr>
        <w:pStyle w:val="a6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30F77">
        <w:rPr>
          <w:rFonts w:ascii="PT Astra Serif" w:hAnsi="PT Astra Serif"/>
          <w:b/>
          <w:sz w:val="28"/>
          <w:szCs w:val="28"/>
        </w:rPr>
        <w:t>п</w:t>
      </w:r>
      <w:r w:rsidR="003B3A70" w:rsidRPr="00930F77">
        <w:rPr>
          <w:rFonts w:ascii="PT Astra Serif" w:hAnsi="PT Astra Serif"/>
          <w:b/>
          <w:sz w:val="28"/>
          <w:szCs w:val="28"/>
        </w:rPr>
        <w:t>оказателей, характеризующих состояние условий и охраны труда, достигнутые в течение года, предшествующего году</w:t>
      </w:r>
      <w:r w:rsidR="007614DD" w:rsidRPr="00930F77">
        <w:rPr>
          <w:rFonts w:ascii="PT Astra Serif" w:hAnsi="PT Astra Serif"/>
          <w:b/>
          <w:sz w:val="28"/>
          <w:szCs w:val="28"/>
        </w:rPr>
        <w:t xml:space="preserve"> проведения</w:t>
      </w:r>
    </w:p>
    <w:p w:rsidR="003B3A70" w:rsidRPr="00930F77" w:rsidRDefault="003B3A70" w:rsidP="00930F77">
      <w:pPr>
        <w:pStyle w:val="a6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30F77">
        <w:rPr>
          <w:rFonts w:ascii="PT Astra Serif" w:hAnsi="PT Astra Serif"/>
          <w:b/>
          <w:sz w:val="28"/>
          <w:szCs w:val="28"/>
        </w:rPr>
        <w:t>областного конкурса</w:t>
      </w:r>
      <w:r w:rsidR="00EF54AA" w:rsidRPr="00930F77">
        <w:rPr>
          <w:rFonts w:ascii="PT Astra Serif" w:hAnsi="PT Astra Serif"/>
          <w:b/>
          <w:sz w:val="28"/>
          <w:szCs w:val="28"/>
        </w:rPr>
        <w:t xml:space="preserve"> «</w:t>
      </w:r>
      <w:r w:rsidR="00EF54AA" w:rsidRPr="00930F77">
        <w:rPr>
          <w:rFonts w:ascii="PT Astra Serif" w:hAnsi="PT Astra Serif"/>
          <w:b/>
          <w:bCs/>
          <w:sz w:val="28"/>
          <w:szCs w:val="28"/>
        </w:rPr>
        <w:t>Лучшая организация работы по охране труда</w:t>
      </w:r>
      <w:r w:rsidR="001D3077">
        <w:rPr>
          <w:rFonts w:ascii="PT Astra Serif" w:hAnsi="PT Astra Serif"/>
          <w:b/>
          <w:bCs/>
          <w:sz w:val="28"/>
          <w:szCs w:val="28"/>
        </w:rPr>
        <w:t>»</w:t>
      </w:r>
      <w:r w:rsidR="00EF54AA" w:rsidRPr="00930F77">
        <w:rPr>
          <w:rFonts w:ascii="PT Astra Serif" w:hAnsi="PT Astra Serif"/>
          <w:bCs/>
          <w:sz w:val="28"/>
          <w:szCs w:val="28"/>
        </w:rPr>
        <w:t>»</w:t>
      </w:r>
      <w:r w:rsidR="00EF54AA" w:rsidRPr="00930F77">
        <w:rPr>
          <w:rFonts w:ascii="PT Astra Serif" w:hAnsi="PT Astra Serif"/>
          <w:sz w:val="28"/>
          <w:szCs w:val="28"/>
        </w:rPr>
        <w:t>;</w:t>
      </w:r>
    </w:p>
    <w:p w:rsidR="001C5ABF" w:rsidRDefault="00EF54AA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таблицу д</w:t>
      </w:r>
      <w:r w:rsidR="001C5ABF" w:rsidRPr="00930F77">
        <w:rPr>
          <w:rFonts w:ascii="PT Astra Serif" w:hAnsi="PT Astra Serif"/>
          <w:sz w:val="28"/>
          <w:szCs w:val="28"/>
        </w:rPr>
        <w:t>ополнить строкой 23 следующего содержания:</w:t>
      </w:r>
    </w:p>
    <w:p w:rsidR="001D3077" w:rsidRPr="00930F77" w:rsidRDefault="001D3077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6379"/>
        <w:gridCol w:w="2693"/>
        <w:gridCol w:w="567"/>
      </w:tblGrid>
      <w:tr w:rsidR="0046416D" w:rsidRPr="00930F77" w:rsidTr="001D3077">
        <w:trPr>
          <w:trHeight w:val="5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6D" w:rsidRPr="00930F77" w:rsidRDefault="0046416D" w:rsidP="00930F77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30F7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16D" w:rsidRPr="00930F77" w:rsidRDefault="0046416D" w:rsidP="00930F77">
            <w:pPr>
              <w:pStyle w:val="a6"/>
              <w:spacing w:before="0" w:beforeAutospacing="0" w:after="0" w:afterAutospacing="0"/>
              <w:ind w:right="-7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0F77">
              <w:rPr>
                <w:rFonts w:ascii="PT Astra Serif" w:hAnsi="PT Astra Serif"/>
                <w:bCs/>
                <w:sz w:val="28"/>
                <w:szCs w:val="28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:rsidR="0046416D" w:rsidRPr="00930F77" w:rsidRDefault="0046416D" w:rsidP="00930F77">
            <w:pPr>
              <w:pStyle w:val="a6"/>
              <w:spacing w:before="0" w:beforeAutospacing="0" w:after="0" w:afterAutospacing="0"/>
              <w:ind w:right="-77"/>
              <w:rPr>
                <w:rFonts w:ascii="PT Astra Serif" w:hAnsi="PT Astra Serif"/>
                <w:sz w:val="28"/>
                <w:szCs w:val="28"/>
              </w:rPr>
            </w:pPr>
            <w:r w:rsidRPr="00930F77">
              <w:rPr>
                <w:rFonts w:ascii="PT Astra Serif" w:hAnsi="PT Astra Serif"/>
                <w:sz w:val="28"/>
                <w:szCs w:val="28"/>
              </w:rPr>
              <w:t xml:space="preserve">Внедрение в организации корпоративной программы укрепления здоровья на рабочих местах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46416D" w:rsidRPr="00930F77" w:rsidRDefault="0046416D" w:rsidP="00930F77">
            <w:pPr>
              <w:pStyle w:val="a6"/>
              <w:spacing w:before="0" w:beforeAutospacing="0" w:after="0" w:afterAutospacing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416D" w:rsidRPr="00930F77" w:rsidRDefault="0046416D" w:rsidP="001D3077">
            <w:pPr>
              <w:pStyle w:val="a6"/>
              <w:suppressAutoHyphens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</w:p>
          <w:p w:rsidR="0046416D" w:rsidRPr="00930F77" w:rsidRDefault="0046416D" w:rsidP="001D3077">
            <w:pPr>
              <w:pStyle w:val="a6"/>
              <w:suppressAutoHyphens/>
              <w:spacing w:before="0" w:beforeAutospacing="0" w:after="0" w:afterAutospacing="0"/>
              <w:rPr>
                <w:rFonts w:ascii="PT Astra Serif" w:hAnsi="PT Astra Serif"/>
                <w:bCs/>
                <w:sz w:val="28"/>
                <w:szCs w:val="28"/>
              </w:rPr>
            </w:pPr>
            <w:r w:rsidRPr="00930F77">
              <w:rPr>
                <w:rFonts w:ascii="PT Astra Serif" w:hAnsi="PT Astra Serif"/>
                <w:sz w:val="28"/>
                <w:szCs w:val="28"/>
              </w:rPr>
              <w:t>»</w:t>
            </w:r>
            <w:r w:rsidR="007614DD" w:rsidRPr="00930F77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1D3077" w:rsidRDefault="001D3077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F54AA" w:rsidRPr="00930F77" w:rsidRDefault="00EF54AA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д</w:t>
      </w:r>
      <w:r w:rsidR="001C5ABF" w:rsidRPr="00930F77">
        <w:rPr>
          <w:rFonts w:ascii="PT Astra Serif" w:hAnsi="PT Astra Serif"/>
          <w:sz w:val="28"/>
          <w:szCs w:val="28"/>
        </w:rPr>
        <w:t xml:space="preserve">) </w:t>
      </w:r>
      <w:r w:rsidRPr="00930F77">
        <w:rPr>
          <w:rFonts w:ascii="PT Astra Serif" w:hAnsi="PT Astra Serif"/>
          <w:sz w:val="28"/>
          <w:szCs w:val="28"/>
        </w:rPr>
        <w:t xml:space="preserve">в </w:t>
      </w:r>
      <w:r w:rsidR="001C5ABF" w:rsidRPr="00930F77">
        <w:rPr>
          <w:rFonts w:ascii="PT Astra Serif" w:hAnsi="PT Astra Serif"/>
          <w:sz w:val="28"/>
          <w:szCs w:val="28"/>
        </w:rPr>
        <w:t>приложени</w:t>
      </w:r>
      <w:r w:rsidRPr="00930F77">
        <w:rPr>
          <w:rFonts w:ascii="PT Astra Serif" w:hAnsi="PT Astra Serif"/>
          <w:sz w:val="28"/>
          <w:szCs w:val="28"/>
        </w:rPr>
        <w:t>и</w:t>
      </w:r>
      <w:r w:rsidR="001C5ABF" w:rsidRPr="00930F77">
        <w:rPr>
          <w:rFonts w:ascii="PT Astra Serif" w:hAnsi="PT Astra Serif"/>
          <w:sz w:val="28"/>
          <w:szCs w:val="28"/>
        </w:rPr>
        <w:t xml:space="preserve"> № 3</w:t>
      </w:r>
      <w:r w:rsidRPr="00930F77">
        <w:rPr>
          <w:rFonts w:ascii="PT Astra Serif" w:hAnsi="PT Astra Serif"/>
          <w:sz w:val="28"/>
          <w:szCs w:val="28"/>
        </w:rPr>
        <w:t>:</w:t>
      </w:r>
    </w:p>
    <w:p w:rsidR="00EF54AA" w:rsidRPr="00930F77" w:rsidRDefault="00EF54AA" w:rsidP="00930F77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F52644" w:rsidRPr="00930F77" w:rsidRDefault="00EF54AA" w:rsidP="00930F77">
      <w:pPr>
        <w:pStyle w:val="a6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«</w:t>
      </w:r>
      <w:r w:rsidR="00B33A2B" w:rsidRPr="00930F77">
        <w:rPr>
          <w:rFonts w:ascii="PT Astra Serif" w:hAnsi="PT Astra Serif"/>
          <w:b/>
          <w:sz w:val="28"/>
          <w:szCs w:val="28"/>
        </w:rPr>
        <w:t>КОЛИЧЕСТВО БАЛЛОВ</w:t>
      </w:r>
      <w:r w:rsidRPr="00930F77">
        <w:rPr>
          <w:rFonts w:ascii="PT Astra Serif" w:hAnsi="PT Astra Serif"/>
          <w:b/>
          <w:sz w:val="28"/>
          <w:szCs w:val="28"/>
        </w:rPr>
        <w:t>,</w:t>
      </w:r>
    </w:p>
    <w:p w:rsidR="00EF54AA" w:rsidRPr="00930F77" w:rsidRDefault="00EF54AA" w:rsidP="00930F77">
      <w:pPr>
        <w:pStyle w:val="a6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30F77">
        <w:rPr>
          <w:rFonts w:ascii="PT Astra Serif" w:hAnsi="PT Astra Serif"/>
          <w:b/>
          <w:sz w:val="28"/>
          <w:szCs w:val="28"/>
        </w:rPr>
        <w:t>выставляемых по результатам оценки деятельности участников</w:t>
      </w:r>
    </w:p>
    <w:p w:rsidR="00EF54AA" w:rsidRPr="00930F77" w:rsidRDefault="00EF54AA" w:rsidP="00930F77">
      <w:pPr>
        <w:pStyle w:val="a6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30F77">
        <w:rPr>
          <w:rFonts w:ascii="PT Astra Serif" w:hAnsi="PT Astra Serif"/>
          <w:b/>
          <w:sz w:val="28"/>
          <w:szCs w:val="28"/>
        </w:rPr>
        <w:t>областного конкурса «</w:t>
      </w:r>
      <w:r w:rsidRPr="00930F77">
        <w:rPr>
          <w:rFonts w:ascii="PT Astra Serif" w:hAnsi="PT Astra Serif"/>
          <w:b/>
          <w:bCs/>
          <w:sz w:val="28"/>
          <w:szCs w:val="28"/>
        </w:rPr>
        <w:t xml:space="preserve">Лучшая организация работы по охране труда» </w:t>
      </w:r>
      <w:r w:rsidR="00F22F84" w:rsidRPr="00930F77">
        <w:rPr>
          <w:rFonts w:ascii="PT Astra Serif" w:hAnsi="PT Astra Serif"/>
          <w:b/>
          <w:bCs/>
          <w:sz w:val="28"/>
          <w:szCs w:val="28"/>
        </w:rPr>
        <w:br/>
      </w:r>
      <w:r w:rsidRPr="00930F77">
        <w:rPr>
          <w:rFonts w:ascii="PT Astra Serif" w:hAnsi="PT Astra Serif"/>
          <w:b/>
          <w:bCs/>
          <w:sz w:val="28"/>
          <w:szCs w:val="28"/>
        </w:rPr>
        <w:t>в сфере охраны труда</w:t>
      </w:r>
      <w:r w:rsidRPr="00930F77">
        <w:rPr>
          <w:rFonts w:ascii="PT Astra Serif" w:hAnsi="PT Astra Serif"/>
          <w:bCs/>
          <w:sz w:val="28"/>
          <w:szCs w:val="28"/>
        </w:rPr>
        <w:t>»</w:t>
      </w:r>
      <w:r w:rsidRPr="00930F77">
        <w:rPr>
          <w:rFonts w:ascii="PT Astra Serif" w:hAnsi="PT Astra Serif"/>
          <w:sz w:val="28"/>
          <w:szCs w:val="28"/>
        </w:rPr>
        <w:t>;</w:t>
      </w:r>
    </w:p>
    <w:p w:rsidR="00EF54AA" w:rsidRPr="00930F77" w:rsidRDefault="00EF54AA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в таблице:</w:t>
      </w:r>
    </w:p>
    <w:p w:rsidR="00EF54AA" w:rsidRPr="00930F77" w:rsidRDefault="00F52644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заголовок</w:t>
      </w:r>
      <w:r w:rsidR="00EF54AA" w:rsidRPr="00930F77">
        <w:rPr>
          <w:rFonts w:ascii="PT Astra Serif" w:hAnsi="PT Astra Serif"/>
          <w:sz w:val="28"/>
          <w:szCs w:val="28"/>
        </w:rPr>
        <w:t xml:space="preserve"> графы 2 дополнить словами «</w:t>
      </w:r>
      <w:r w:rsidR="00382DFD" w:rsidRPr="00930F77">
        <w:rPr>
          <w:rFonts w:ascii="PT Astra Serif" w:hAnsi="PT Astra Serif"/>
          <w:sz w:val="28"/>
          <w:szCs w:val="28"/>
        </w:rPr>
        <w:t xml:space="preserve">, </w:t>
      </w:r>
      <w:r w:rsidR="00EF54AA" w:rsidRPr="00930F77">
        <w:rPr>
          <w:rFonts w:ascii="PT Astra Serif" w:hAnsi="PT Astra Serif"/>
          <w:sz w:val="28"/>
          <w:szCs w:val="28"/>
        </w:rPr>
        <w:t>характеризующего состояние условий и охраны труда»;</w:t>
      </w:r>
    </w:p>
    <w:p w:rsidR="00EF54AA" w:rsidRPr="00930F77" w:rsidRDefault="00EF54AA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в строке 5 слова «областного показателя» заменить словами </w:t>
      </w:r>
      <w:r w:rsidRPr="00930F77">
        <w:rPr>
          <w:rFonts w:ascii="PT Astra Serif" w:hAnsi="PT Astra Serif"/>
          <w:sz w:val="28"/>
          <w:szCs w:val="28"/>
        </w:rPr>
        <w:br/>
        <w:t>«по Ульяновской области значения данного показателя»;</w:t>
      </w:r>
    </w:p>
    <w:p w:rsidR="00EF54AA" w:rsidRPr="00930F77" w:rsidRDefault="00EF54AA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в строке 6 слова «областного показателя» заменить словами </w:t>
      </w:r>
      <w:r w:rsidRPr="00930F77">
        <w:rPr>
          <w:rFonts w:ascii="PT Astra Serif" w:hAnsi="PT Astra Serif"/>
          <w:sz w:val="28"/>
          <w:szCs w:val="28"/>
        </w:rPr>
        <w:br/>
        <w:t>«по Ульяновской области значения данного показателя»;</w:t>
      </w:r>
    </w:p>
    <w:p w:rsidR="00EF54AA" w:rsidRPr="00930F77" w:rsidRDefault="00EF54AA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 xml:space="preserve">в строке 17 слова «областного показателя» заменить словами </w:t>
      </w:r>
      <w:r w:rsidRPr="00930F77">
        <w:rPr>
          <w:rFonts w:ascii="PT Astra Serif" w:hAnsi="PT Astra Serif"/>
          <w:sz w:val="28"/>
          <w:szCs w:val="28"/>
        </w:rPr>
        <w:br/>
        <w:t>«по Ульяновской области значения данного показателя»;</w:t>
      </w:r>
    </w:p>
    <w:p w:rsidR="00EF54AA" w:rsidRDefault="00EF54AA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дополнить строкой 23 следующего содержания:</w:t>
      </w:r>
    </w:p>
    <w:p w:rsidR="001D3077" w:rsidRPr="00930F77" w:rsidRDefault="001D3077" w:rsidP="00930F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6379"/>
        <w:gridCol w:w="2693"/>
        <w:gridCol w:w="426"/>
      </w:tblGrid>
      <w:tr w:rsidR="001C5ABF" w:rsidRPr="00930F77" w:rsidTr="001D3077">
        <w:trPr>
          <w:trHeight w:val="5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ABF" w:rsidRPr="00930F77" w:rsidRDefault="001C5ABF" w:rsidP="00930F77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30F7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ABF" w:rsidRPr="00930F77" w:rsidRDefault="001C5ABF" w:rsidP="00930F77">
            <w:pPr>
              <w:pStyle w:val="a6"/>
              <w:spacing w:before="0" w:beforeAutospacing="0" w:after="0" w:afterAutospacing="0"/>
              <w:ind w:right="-7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0F77">
              <w:rPr>
                <w:rFonts w:ascii="PT Astra Serif" w:hAnsi="PT Astra Serif"/>
                <w:bCs/>
                <w:sz w:val="28"/>
                <w:szCs w:val="28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:rsidR="001C5ABF" w:rsidRPr="00930F77" w:rsidRDefault="001C5ABF" w:rsidP="00930F77">
            <w:pPr>
              <w:pStyle w:val="a6"/>
              <w:spacing w:before="0" w:beforeAutospacing="0" w:after="0" w:afterAutospacing="0"/>
              <w:ind w:right="-77"/>
              <w:rPr>
                <w:rFonts w:ascii="PT Astra Serif" w:hAnsi="PT Astra Serif"/>
                <w:sz w:val="28"/>
                <w:szCs w:val="28"/>
              </w:rPr>
            </w:pPr>
            <w:r w:rsidRPr="00930F77">
              <w:rPr>
                <w:rFonts w:ascii="PT Astra Serif" w:hAnsi="PT Astra Serif"/>
                <w:sz w:val="28"/>
                <w:szCs w:val="28"/>
              </w:rPr>
              <w:t xml:space="preserve">Внедрение </w:t>
            </w:r>
            <w:r w:rsidR="00EF54AA" w:rsidRPr="00930F77">
              <w:rPr>
                <w:rFonts w:ascii="PT Astra Serif" w:hAnsi="PT Astra Serif"/>
                <w:sz w:val="28"/>
                <w:szCs w:val="28"/>
              </w:rPr>
              <w:t>в организации корпоративной программы укрепления здоровья на рабочих местах</w:t>
            </w:r>
            <w:r w:rsidRPr="00930F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C5ABF" w:rsidRPr="001D3077" w:rsidRDefault="0046416D" w:rsidP="001D3077">
            <w:pPr>
              <w:pStyle w:val="a6"/>
              <w:spacing w:before="0" w:beforeAutospacing="0" w:after="0" w:afterAutospacing="0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1D3077">
              <w:rPr>
                <w:rFonts w:ascii="PT Astra Serif" w:hAnsi="PT Astra Serif"/>
                <w:bCs/>
                <w:sz w:val="28"/>
                <w:szCs w:val="28"/>
              </w:rPr>
              <w:t>Внедрена</w:t>
            </w:r>
            <w:proofErr w:type="gramEnd"/>
            <w:r w:rsidR="001C5ABF" w:rsidRPr="001D3077">
              <w:rPr>
                <w:rFonts w:ascii="PT Astra Serif" w:hAnsi="PT Astra Serif"/>
                <w:bCs/>
                <w:sz w:val="28"/>
                <w:szCs w:val="28"/>
              </w:rPr>
              <w:t xml:space="preserve"> – </w:t>
            </w:r>
            <w:r w:rsidR="001D3077" w:rsidRPr="001D3077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="001C5ABF" w:rsidRPr="001D3077">
              <w:rPr>
                <w:rFonts w:ascii="PT Astra Serif" w:hAnsi="PT Astra Serif"/>
                <w:bCs/>
                <w:sz w:val="28"/>
                <w:szCs w:val="28"/>
              </w:rPr>
              <w:t>5 баллов</w:t>
            </w:r>
            <w:r w:rsidR="00F52644" w:rsidRPr="001D3077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1C5ABF" w:rsidRPr="001D3077" w:rsidRDefault="0046416D" w:rsidP="001D3077">
            <w:pPr>
              <w:pStyle w:val="a6"/>
              <w:spacing w:before="0" w:beforeAutospacing="0" w:after="0" w:afterAutospacing="0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1D3077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="001C5ABF" w:rsidRPr="001D307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1D3077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gramStart"/>
            <w:r w:rsidRPr="001D3077">
              <w:rPr>
                <w:rFonts w:ascii="PT Astra Serif" w:hAnsi="PT Astra Serif"/>
                <w:bCs/>
                <w:sz w:val="28"/>
                <w:szCs w:val="28"/>
              </w:rPr>
              <w:t>внедрена</w:t>
            </w:r>
            <w:proofErr w:type="gramEnd"/>
            <w:r w:rsidR="001C5ABF" w:rsidRPr="001D3077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1C5ABF" w:rsidRPr="001D3077">
              <w:rPr>
                <w:rFonts w:ascii="PT Astra Serif" w:hAnsi="PT Astra Serif"/>
                <w:sz w:val="28"/>
                <w:szCs w:val="28"/>
              </w:rPr>
              <w:t>–</w:t>
            </w:r>
            <w:r w:rsidR="001D3077" w:rsidRPr="001D3077">
              <w:rPr>
                <w:rFonts w:ascii="PT Astra Serif" w:hAnsi="PT Astra Serif"/>
                <w:sz w:val="28"/>
                <w:szCs w:val="28"/>
              </w:rPr>
              <w:br/>
            </w:r>
            <w:r w:rsidR="001C5ABF" w:rsidRPr="001D3077">
              <w:rPr>
                <w:rFonts w:ascii="PT Astra Serif" w:hAnsi="PT Astra Serif"/>
                <w:bCs/>
                <w:sz w:val="28"/>
                <w:szCs w:val="28"/>
              </w:rPr>
              <w:t>0 баллов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5ABF" w:rsidRPr="00930F77" w:rsidRDefault="001C5ABF" w:rsidP="001D3077">
            <w:pPr>
              <w:pStyle w:val="a6"/>
              <w:suppressAutoHyphens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</w:p>
          <w:p w:rsidR="007614DD" w:rsidRPr="00930F77" w:rsidRDefault="007614DD" w:rsidP="001D3077">
            <w:pPr>
              <w:pStyle w:val="a6"/>
              <w:suppressAutoHyphens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</w:p>
          <w:p w:rsidR="001C5ABF" w:rsidRPr="00930F77" w:rsidRDefault="001C5ABF" w:rsidP="001D3077">
            <w:pPr>
              <w:pStyle w:val="a6"/>
              <w:suppressAutoHyphens/>
              <w:spacing w:before="0" w:beforeAutospacing="0" w:after="0" w:afterAutospacing="0"/>
              <w:rPr>
                <w:rFonts w:ascii="PT Astra Serif" w:hAnsi="PT Astra Serif"/>
                <w:bCs/>
                <w:sz w:val="28"/>
                <w:szCs w:val="28"/>
              </w:rPr>
            </w:pPr>
            <w:r w:rsidRPr="00930F7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1D3077" w:rsidRDefault="001D3077" w:rsidP="00930F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5ABF" w:rsidRPr="00930F77" w:rsidRDefault="001C5ABF" w:rsidP="00930F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0F77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C5ABF" w:rsidRDefault="001C5ABF" w:rsidP="00930F7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D3077" w:rsidRDefault="001D3077" w:rsidP="00930F7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D3077" w:rsidRPr="00930F77" w:rsidRDefault="001D3077" w:rsidP="00930F7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C5ABF" w:rsidRPr="00930F77" w:rsidRDefault="001D3077" w:rsidP="00930F77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1C5ABF" w:rsidRPr="00930F77" w:rsidRDefault="001C5ABF" w:rsidP="00930F77">
      <w:pPr>
        <w:pStyle w:val="ConsPlusNormal"/>
        <w:jc w:val="both"/>
        <w:rPr>
          <w:rFonts w:ascii="PT Astra Serif" w:hAnsi="PT Astra Serif"/>
        </w:rPr>
      </w:pPr>
      <w:r w:rsidRPr="00930F77">
        <w:rPr>
          <w:rFonts w:ascii="PT Astra Serif" w:hAnsi="PT Astra Serif"/>
          <w:sz w:val="28"/>
          <w:szCs w:val="28"/>
        </w:rPr>
        <w:t>Пр</w:t>
      </w:r>
      <w:r w:rsidR="001D3077">
        <w:rPr>
          <w:rFonts w:ascii="PT Astra Serif" w:hAnsi="PT Astra Serif"/>
          <w:sz w:val="28"/>
          <w:szCs w:val="28"/>
        </w:rPr>
        <w:t>едседателя</w:t>
      </w:r>
      <w:r w:rsidRPr="00930F77">
        <w:rPr>
          <w:rFonts w:ascii="PT Astra Serif" w:hAnsi="PT Astra Serif"/>
          <w:sz w:val="28"/>
          <w:szCs w:val="28"/>
        </w:rPr>
        <w:t xml:space="preserve"> </w:t>
      </w:r>
      <w:r w:rsidRPr="00930F77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930F77">
        <w:rPr>
          <w:rFonts w:ascii="PT Astra Serif" w:hAnsi="PT Astra Serif"/>
          <w:sz w:val="28"/>
          <w:szCs w:val="28"/>
        </w:rPr>
        <w:tab/>
      </w:r>
      <w:r w:rsidRPr="00930F77">
        <w:rPr>
          <w:rFonts w:ascii="PT Astra Serif" w:hAnsi="PT Astra Serif"/>
          <w:sz w:val="28"/>
          <w:szCs w:val="28"/>
        </w:rPr>
        <w:tab/>
      </w:r>
      <w:r w:rsidRPr="00930F77">
        <w:rPr>
          <w:rFonts w:ascii="PT Astra Serif" w:hAnsi="PT Astra Serif"/>
          <w:sz w:val="28"/>
          <w:szCs w:val="28"/>
        </w:rPr>
        <w:tab/>
      </w:r>
      <w:r w:rsidRPr="00930F77">
        <w:rPr>
          <w:rFonts w:ascii="PT Astra Serif" w:hAnsi="PT Astra Serif"/>
          <w:sz w:val="28"/>
          <w:szCs w:val="28"/>
        </w:rPr>
        <w:tab/>
      </w:r>
      <w:r w:rsidRPr="00930F77">
        <w:rPr>
          <w:rFonts w:ascii="PT Astra Serif" w:hAnsi="PT Astra Serif"/>
          <w:sz w:val="28"/>
          <w:szCs w:val="28"/>
        </w:rPr>
        <w:tab/>
      </w:r>
      <w:r w:rsidRPr="00930F77">
        <w:rPr>
          <w:rFonts w:ascii="PT Astra Serif" w:hAnsi="PT Astra Serif"/>
          <w:sz w:val="28"/>
          <w:szCs w:val="28"/>
        </w:rPr>
        <w:tab/>
        <w:t xml:space="preserve">   </w:t>
      </w:r>
      <w:r w:rsidR="001D3077">
        <w:rPr>
          <w:rFonts w:ascii="PT Astra Serif" w:hAnsi="PT Astra Serif"/>
          <w:sz w:val="28"/>
          <w:szCs w:val="28"/>
        </w:rPr>
        <w:t xml:space="preserve">      </w:t>
      </w:r>
      <w:r w:rsidRPr="00930F77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930F77">
        <w:rPr>
          <w:rFonts w:ascii="PT Astra Serif" w:hAnsi="PT Astra Serif"/>
          <w:sz w:val="28"/>
          <w:szCs w:val="28"/>
        </w:rPr>
        <w:t>А.</w:t>
      </w:r>
      <w:r w:rsidR="001D3077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1018A9" w:rsidRPr="00930F77" w:rsidRDefault="001018A9">
      <w:pPr>
        <w:rPr>
          <w:rFonts w:ascii="PT Astra Serif" w:hAnsi="PT Astra Serif"/>
        </w:rPr>
      </w:pPr>
    </w:p>
    <w:sectPr w:rsidR="001018A9" w:rsidRPr="00930F77" w:rsidSect="00930F7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D4" w:rsidRDefault="00C431D4">
      <w:r>
        <w:separator/>
      </w:r>
    </w:p>
  </w:endnote>
  <w:endnote w:type="continuationSeparator" w:id="0">
    <w:p w:rsidR="00C431D4" w:rsidRDefault="00C4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7" w:rsidRPr="00930F77" w:rsidRDefault="00930F77" w:rsidP="00930F77">
    <w:pPr>
      <w:pStyle w:val="a9"/>
      <w:jc w:val="right"/>
      <w:rPr>
        <w:rFonts w:ascii="PT Astra Serif" w:hAnsi="PT Astra Serif"/>
        <w:sz w:val="16"/>
      </w:rPr>
    </w:pPr>
    <w:r w:rsidRPr="00930F77">
      <w:rPr>
        <w:rFonts w:ascii="PT Astra Serif" w:hAnsi="PT Astra Serif"/>
        <w:sz w:val="16"/>
      </w:rPr>
      <w:t>2107ан5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D4" w:rsidRDefault="00C431D4">
      <w:r>
        <w:separator/>
      </w:r>
    </w:p>
  </w:footnote>
  <w:footnote w:type="continuationSeparator" w:id="0">
    <w:p w:rsidR="00C431D4" w:rsidRDefault="00C4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89" w:rsidRDefault="00842F89" w:rsidP="00842F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F89" w:rsidRDefault="00842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9001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30F77" w:rsidRPr="00930F77" w:rsidRDefault="00930F77">
        <w:pPr>
          <w:pStyle w:val="a3"/>
          <w:jc w:val="center"/>
          <w:rPr>
            <w:rFonts w:ascii="PT Astra Serif" w:hAnsi="PT Astra Serif"/>
            <w:sz w:val="28"/>
          </w:rPr>
        </w:pPr>
        <w:r w:rsidRPr="00930F77">
          <w:rPr>
            <w:rFonts w:ascii="PT Astra Serif" w:hAnsi="PT Astra Serif"/>
            <w:sz w:val="28"/>
          </w:rPr>
          <w:fldChar w:fldCharType="begin"/>
        </w:r>
        <w:r w:rsidRPr="00930F77">
          <w:rPr>
            <w:rFonts w:ascii="PT Astra Serif" w:hAnsi="PT Astra Serif"/>
            <w:sz w:val="28"/>
          </w:rPr>
          <w:instrText>PAGE   \* MERGEFORMAT</w:instrText>
        </w:r>
        <w:r w:rsidRPr="00930F77">
          <w:rPr>
            <w:rFonts w:ascii="PT Astra Serif" w:hAnsi="PT Astra Serif"/>
            <w:sz w:val="28"/>
          </w:rPr>
          <w:fldChar w:fldCharType="separate"/>
        </w:r>
        <w:r w:rsidR="0047494B">
          <w:rPr>
            <w:rFonts w:ascii="PT Astra Serif" w:hAnsi="PT Astra Serif"/>
            <w:noProof/>
            <w:sz w:val="28"/>
          </w:rPr>
          <w:t>3</w:t>
        </w:r>
        <w:r w:rsidRPr="00930F77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F"/>
    <w:rsid w:val="001018A9"/>
    <w:rsid w:val="001261C4"/>
    <w:rsid w:val="00151235"/>
    <w:rsid w:val="001C5ABF"/>
    <w:rsid w:val="001D3077"/>
    <w:rsid w:val="002142D0"/>
    <w:rsid w:val="0025378C"/>
    <w:rsid w:val="0029325D"/>
    <w:rsid w:val="002B7D28"/>
    <w:rsid w:val="002E6782"/>
    <w:rsid w:val="002E7454"/>
    <w:rsid w:val="00311E3A"/>
    <w:rsid w:val="003167E3"/>
    <w:rsid w:val="003345C7"/>
    <w:rsid w:val="00382DFD"/>
    <w:rsid w:val="003B3A70"/>
    <w:rsid w:val="0041342B"/>
    <w:rsid w:val="00463D65"/>
    <w:rsid w:val="0046416D"/>
    <w:rsid w:val="0047494B"/>
    <w:rsid w:val="005A69E0"/>
    <w:rsid w:val="005E43AF"/>
    <w:rsid w:val="006C2895"/>
    <w:rsid w:val="007614DD"/>
    <w:rsid w:val="00842F89"/>
    <w:rsid w:val="00930F77"/>
    <w:rsid w:val="00AE579E"/>
    <w:rsid w:val="00B33A2B"/>
    <w:rsid w:val="00C431D4"/>
    <w:rsid w:val="00C56C0C"/>
    <w:rsid w:val="00D858DF"/>
    <w:rsid w:val="00EF54AA"/>
    <w:rsid w:val="00F22F84"/>
    <w:rsid w:val="00F52644"/>
    <w:rsid w:val="00F8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B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1C5AB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1C5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5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C5ABF"/>
  </w:style>
  <w:style w:type="paragraph" w:customStyle="1" w:styleId="ConsPlusNonformat">
    <w:name w:val="ConsPlusNonformat"/>
    <w:rsid w:val="001C5A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rsid w:val="001C5ABF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316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67E3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3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F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B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1C5AB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1C5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5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C5ABF"/>
  </w:style>
  <w:style w:type="paragraph" w:customStyle="1" w:styleId="ConsPlusNonformat">
    <w:name w:val="ConsPlusNonformat"/>
    <w:rsid w:val="001C5A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rsid w:val="001C5ABF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316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67E3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3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F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Links>
    <vt:vector size="18" baseType="variant"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Zinovieva</dc:creator>
  <cp:lastModifiedBy>Ненашева Александра Андреевна</cp:lastModifiedBy>
  <cp:revision>6</cp:revision>
  <cp:lastPrinted>2020-07-17T07:35:00Z</cp:lastPrinted>
  <dcterms:created xsi:type="dcterms:W3CDTF">2020-07-21T12:37:00Z</dcterms:created>
  <dcterms:modified xsi:type="dcterms:W3CDTF">2020-07-23T08:16:00Z</dcterms:modified>
</cp:coreProperties>
</file>