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0082B" w:rsidRPr="0080082B" w:rsidTr="007869F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0082B" w:rsidRPr="0080082B" w:rsidRDefault="0080082B" w:rsidP="0080082B">
            <w:pPr>
              <w:jc w:val="center"/>
              <w:rPr>
                <w:rFonts w:ascii="PT Astra Serif" w:hAnsi="PT Astra Serif"/>
                <w:b/>
              </w:rPr>
            </w:pPr>
            <w:r w:rsidRPr="0080082B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80082B" w:rsidRPr="0080082B" w:rsidTr="007869F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0082B" w:rsidRPr="0080082B" w:rsidRDefault="0080082B" w:rsidP="0080082B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80082B">
              <w:rPr>
                <w:rFonts w:ascii="PT Astra Serif" w:hAnsi="PT Astra Serif"/>
                <w:b/>
              </w:rPr>
              <w:t>П</w:t>
            </w:r>
            <w:proofErr w:type="gramEnd"/>
            <w:r w:rsidRPr="0080082B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80082B" w:rsidRPr="0080082B" w:rsidTr="007869F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0082B" w:rsidRPr="0080082B" w:rsidRDefault="0080082B" w:rsidP="0080082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</w:t>
            </w:r>
            <w:r w:rsidRPr="0080082B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мая</w:t>
            </w:r>
            <w:r w:rsidRPr="0080082B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0082B" w:rsidRPr="0080082B" w:rsidRDefault="0080082B" w:rsidP="0080082B">
            <w:pPr>
              <w:jc w:val="right"/>
              <w:rPr>
                <w:rFonts w:ascii="PT Astra Serif" w:hAnsi="PT Astra Serif"/>
                <w:b/>
              </w:rPr>
            </w:pPr>
            <w:r w:rsidRPr="0080082B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9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>
              <w:rPr>
                <w:rFonts w:ascii="PT Astra Serif" w:hAnsi="PT Astra Serif"/>
                <w:b/>
              </w:rPr>
              <w:t>249</w:t>
            </w:r>
            <w:r w:rsidRPr="0080082B">
              <w:rPr>
                <w:rFonts w:ascii="PT Astra Serif" w:hAnsi="PT Astra Serif"/>
                <w:b/>
              </w:rPr>
              <w:t>-П</w:t>
            </w:r>
          </w:p>
        </w:tc>
      </w:tr>
    </w:tbl>
    <w:p w:rsidR="00385FCD" w:rsidRPr="000C0350" w:rsidRDefault="00385FCD" w:rsidP="00385FCD">
      <w:pPr>
        <w:suppressAutoHyphens/>
        <w:outlineLvl w:val="1"/>
        <w:rPr>
          <w:rFonts w:ascii="PT Astra Serif" w:hAnsi="PT Astra Serif"/>
          <w:b/>
        </w:rPr>
      </w:pPr>
    </w:p>
    <w:p w:rsidR="00385FCD" w:rsidRPr="000C0350" w:rsidRDefault="00385FCD" w:rsidP="00385FCD">
      <w:pPr>
        <w:suppressAutoHyphens/>
        <w:outlineLvl w:val="1"/>
        <w:rPr>
          <w:rFonts w:ascii="PT Astra Serif" w:hAnsi="PT Astra Serif"/>
          <w:b/>
        </w:rPr>
      </w:pPr>
    </w:p>
    <w:p w:rsidR="00385FCD" w:rsidRPr="000C0350" w:rsidRDefault="00385FCD" w:rsidP="00385FCD">
      <w:pPr>
        <w:suppressAutoHyphens/>
        <w:outlineLvl w:val="1"/>
        <w:rPr>
          <w:rFonts w:ascii="PT Astra Serif" w:hAnsi="PT Astra Serif"/>
          <w:b/>
        </w:rPr>
      </w:pPr>
    </w:p>
    <w:p w:rsidR="00385FCD" w:rsidRPr="000C0350" w:rsidRDefault="00385FCD" w:rsidP="00385FCD">
      <w:pPr>
        <w:suppressAutoHyphens/>
        <w:jc w:val="center"/>
        <w:outlineLvl w:val="1"/>
        <w:rPr>
          <w:rFonts w:ascii="PT Astra Serif" w:hAnsi="PT Astra Serif"/>
          <w:b/>
        </w:rPr>
      </w:pPr>
      <w:bookmarkStart w:id="0" w:name="_GoBack"/>
      <w:bookmarkEnd w:id="0"/>
      <w:r w:rsidRPr="000C0350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85FCD" w:rsidRPr="000C0350" w:rsidRDefault="00385FCD" w:rsidP="00385FCD">
      <w:pPr>
        <w:suppressAutoHyphens/>
        <w:jc w:val="center"/>
        <w:outlineLvl w:val="1"/>
        <w:rPr>
          <w:rFonts w:ascii="PT Astra Serif" w:hAnsi="PT Astra Serif"/>
          <w:b/>
        </w:rPr>
      </w:pPr>
      <w:r w:rsidRPr="000C0350">
        <w:rPr>
          <w:rFonts w:ascii="PT Astra Serif" w:hAnsi="PT Astra Serif"/>
          <w:b/>
        </w:rPr>
        <w:t xml:space="preserve">Ульяновской области </w:t>
      </w:r>
      <w:r w:rsidR="004C3D93" w:rsidRPr="000C0350">
        <w:rPr>
          <w:rFonts w:ascii="PT Astra Serif" w:hAnsi="PT Astra Serif"/>
          <w:b/>
        </w:rPr>
        <w:t>«</w:t>
      </w:r>
      <w:r w:rsidRPr="000C0350">
        <w:rPr>
          <w:rFonts w:ascii="PT Astra Serif" w:hAnsi="PT Astra Serif"/>
          <w:b/>
        </w:rPr>
        <w:t xml:space="preserve">Управление </w:t>
      </w:r>
      <w:proofErr w:type="gramStart"/>
      <w:r w:rsidRPr="000C0350">
        <w:rPr>
          <w:rFonts w:ascii="PT Astra Serif" w:hAnsi="PT Astra Serif"/>
          <w:b/>
        </w:rPr>
        <w:t>государственными</w:t>
      </w:r>
      <w:proofErr w:type="gramEnd"/>
      <w:r w:rsidRPr="000C0350">
        <w:rPr>
          <w:rFonts w:ascii="PT Astra Serif" w:hAnsi="PT Astra Serif"/>
          <w:b/>
        </w:rPr>
        <w:t xml:space="preserve"> </w:t>
      </w:r>
    </w:p>
    <w:p w:rsidR="00385FCD" w:rsidRPr="000C0350" w:rsidRDefault="00385FCD" w:rsidP="00385FCD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0C0350">
        <w:rPr>
          <w:rFonts w:ascii="PT Astra Serif" w:hAnsi="PT Astra Serif"/>
          <w:b/>
        </w:rPr>
        <w:t>финансами Ульяновской области</w:t>
      </w:r>
      <w:r w:rsidR="004C3D93" w:rsidRPr="000C0350">
        <w:rPr>
          <w:rFonts w:ascii="PT Astra Serif" w:hAnsi="PT Astra Serif"/>
          <w:b/>
        </w:rPr>
        <w:t>»</w:t>
      </w:r>
    </w:p>
    <w:p w:rsidR="00385FCD" w:rsidRPr="000C0350" w:rsidRDefault="00385FCD" w:rsidP="00385FCD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5FCD" w:rsidRPr="000C0350" w:rsidRDefault="00385FCD" w:rsidP="00385FC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0C0350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0C0350">
        <w:rPr>
          <w:rFonts w:ascii="PT Astra Serif" w:hAnsi="PT Astra Serif"/>
        </w:rPr>
        <w:t>п</w:t>
      </w:r>
      <w:proofErr w:type="gramEnd"/>
      <w:r w:rsidRPr="000C0350">
        <w:rPr>
          <w:rFonts w:ascii="PT Astra Serif" w:hAnsi="PT Astra Serif"/>
        </w:rPr>
        <w:t xml:space="preserve"> о с т а н о в л я е т:</w:t>
      </w:r>
    </w:p>
    <w:bookmarkEnd w:id="1"/>
    <w:p w:rsidR="00385FCD" w:rsidRPr="000C0350" w:rsidRDefault="00385FCD" w:rsidP="00385FCD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  <w:bCs/>
        </w:rPr>
        <w:t>Утвердить прилагаемые и</w:t>
      </w:r>
      <w:r w:rsidRPr="000C0350">
        <w:rPr>
          <w:rFonts w:ascii="PT Astra Serif" w:hAnsi="PT Astra Serif"/>
          <w:bCs/>
          <w:spacing w:val="-4"/>
        </w:rPr>
        <w:t xml:space="preserve">зменения в государственную </w:t>
      </w:r>
      <w:hyperlink r:id="rId9" w:history="1">
        <w:r w:rsidRPr="000C0350">
          <w:rPr>
            <w:rFonts w:ascii="PT Astra Serif" w:hAnsi="PT Astra Serif"/>
            <w:bCs/>
            <w:spacing w:val="-4"/>
          </w:rPr>
          <w:t>программу</w:t>
        </w:r>
      </w:hyperlink>
      <w:r w:rsidRPr="000C0350">
        <w:rPr>
          <w:rFonts w:ascii="PT Astra Serif" w:hAnsi="PT Astra Serif"/>
          <w:bCs/>
          <w:spacing w:val="-4"/>
        </w:rPr>
        <w:t xml:space="preserve"> Ульяновской области </w:t>
      </w:r>
      <w:r w:rsidR="004C3D93" w:rsidRPr="000C0350">
        <w:rPr>
          <w:rFonts w:ascii="PT Astra Serif" w:hAnsi="PT Astra Serif"/>
          <w:bCs/>
          <w:spacing w:val="-4"/>
        </w:rPr>
        <w:t>«</w:t>
      </w:r>
      <w:r w:rsidRPr="000C0350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4C3D93" w:rsidRPr="000C0350">
        <w:rPr>
          <w:rFonts w:ascii="PT Astra Serif" w:hAnsi="PT Astra Serif"/>
          <w:bCs/>
          <w:spacing w:val="-4"/>
        </w:rPr>
        <w:t>»</w:t>
      </w:r>
      <w:r w:rsidRPr="000C0350">
        <w:rPr>
          <w:rFonts w:ascii="PT Astra Serif" w:hAnsi="PT Astra Serif"/>
          <w:bCs/>
          <w:spacing w:val="-4"/>
        </w:rPr>
        <w:t xml:space="preserve">, утверждённую постановлением Правительства Ульяновской области </w:t>
      </w:r>
      <w:r w:rsidRPr="000C0350">
        <w:rPr>
          <w:rFonts w:ascii="PT Astra Serif" w:hAnsi="PT Astra Serif"/>
          <w:bCs/>
          <w:spacing w:val="-4"/>
        </w:rPr>
        <w:br/>
        <w:t>от 14.11.2019</w:t>
      </w:r>
      <w:r w:rsidRPr="000C0350">
        <w:rPr>
          <w:rFonts w:ascii="PT Astra Serif" w:eastAsiaTheme="minorHAnsi" w:hAnsi="PT Astra Serif" w:cs="PT Astra Serif"/>
          <w:spacing w:val="-4"/>
          <w:lang w:eastAsia="en-US"/>
        </w:rPr>
        <w:t xml:space="preserve"> № 26/584–П </w:t>
      </w:r>
      <w:r w:rsidR="004C3D93" w:rsidRPr="000C0350">
        <w:rPr>
          <w:rFonts w:ascii="PT Astra Serif" w:hAnsi="PT Astra Serif"/>
          <w:bCs/>
          <w:spacing w:val="-4"/>
        </w:rPr>
        <w:t>«</w:t>
      </w:r>
      <w:r w:rsidRPr="000C0350">
        <w:rPr>
          <w:rFonts w:ascii="PT Astra Serif" w:hAnsi="PT Astra Serif"/>
          <w:spacing w:val="-4"/>
        </w:rPr>
        <w:t xml:space="preserve">Об утверждении государственной программы Ульяновской области </w:t>
      </w:r>
      <w:r w:rsidR="004C3D93" w:rsidRPr="000C0350">
        <w:rPr>
          <w:rFonts w:ascii="PT Astra Serif" w:hAnsi="PT Astra Serif"/>
          <w:spacing w:val="-4"/>
        </w:rPr>
        <w:t>«</w:t>
      </w:r>
      <w:r w:rsidRPr="000C0350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4C3D93" w:rsidRPr="000C0350">
        <w:rPr>
          <w:rFonts w:ascii="PT Astra Serif" w:hAnsi="PT Astra Serif"/>
          <w:spacing w:val="-4"/>
        </w:rPr>
        <w:t>»</w:t>
      </w:r>
      <w:r w:rsidRPr="000C0350">
        <w:rPr>
          <w:rFonts w:ascii="PT Astra Serif" w:hAnsi="PT Astra Serif"/>
          <w:spacing w:val="-4"/>
        </w:rPr>
        <w:t>.</w:t>
      </w:r>
    </w:p>
    <w:p w:rsidR="00385FCD" w:rsidRPr="000C0350" w:rsidRDefault="00385FCD" w:rsidP="00385FCD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385FCD" w:rsidRPr="000C0350" w:rsidRDefault="00385FCD" w:rsidP="00385FCD">
      <w:pPr>
        <w:suppressAutoHyphens/>
        <w:jc w:val="both"/>
        <w:rPr>
          <w:rFonts w:ascii="PT Astra Serif" w:hAnsi="PT Astra Serif"/>
        </w:rPr>
      </w:pPr>
    </w:p>
    <w:p w:rsidR="00385FCD" w:rsidRPr="000C0350" w:rsidRDefault="00385FCD" w:rsidP="00385FCD">
      <w:pPr>
        <w:suppressAutoHyphens/>
        <w:jc w:val="both"/>
        <w:rPr>
          <w:rFonts w:ascii="PT Astra Serif" w:hAnsi="PT Astra Serif"/>
        </w:rPr>
      </w:pPr>
    </w:p>
    <w:p w:rsidR="00385FCD" w:rsidRPr="000C0350" w:rsidRDefault="00385FCD" w:rsidP="00385FCD">
      <w:pPr>
        <w:suppressAutoHyphens/>
        <w:jc w:val="both"/>
        <w:rPr>
          <w:rFonts w:ascii="PT Astra Serif" w:hAnsi="PT Astra Serif"/>
        </w:rPr>
      </w:pPr>
    </w:p>
    <w:p w:rsidR="00385FCD" w:rsidRPr="000C0350" w:rsidRDefault="00385FCD" w:rsidP="00385FCD">
      <w:pPr>
        <w:suppressAutoHyphens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 xml:space="preserve">Председатель </w:t>
      </w:r>
    </w:p>
    <w:p w:rsidR="00385FCD" w:rsidRPr="000C0350" w:rsidRDefault="00385FCD" w:rsidP="00385FCD">
      <w:pPr>
        <w:suppressAutoHyphens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0C0350">
        <w:rPr>
          <w:rFonts w:ascii="PT Astra Serif" w:hAnsi="PT Astra Serif"/>
        </w:rPr>
        <w:t>В.Н.Разумков</w:t>
      </w:r>
      <w:proofErr w:type="spellEnd"/>
    </w:p>
    <w:p w:rsidR="00385FCD" w:rsidRPr="000C0350" w:rsidRDefault="00385FCD" w:rsidP="00385FCD">
      <w:pPr>
        <w:suppressAutoHyphens/>
        <w:jc w:val="both"/>
        <w:rPr>
          <w:rFonts w:ascii="PT Astra Serif" w:hAnsi="PT Astra Serif"/>
        </w:rPr>
      </w:pPr>
    </w:p>
    <w:p w:rsidR="00385FCD" w:rsidRPr="000C0350" w:rsidRDefault="00385FCD" w:rsidP="00385FCD">
      <w:pPr>
        <w:suppressAutoHyphens/>
        <w:jc w:val="both"/>
        <w:rPr>
          <w:rFonts w:ascii="PT Astra Serif" w:hAnsi="PT Astra Serif"/>
        </w:rPr>
      </w:pPr>
    </w:p>
    <w:p w:rsidR="00385FCD" w:rsidRPr="000C0350" w:rsidRDefault="00385FCD" w:rsidP="00385FCD">
      <w:pPr>
        <w:spacing w:after="200" w:line="276" w:lineRule="auto"/>
        <w:rPr>
          <w:rFonts w:ascii="PT Astra Serif" w:hAnsi="PT Astra Serif"/>
        </w:rPr>
      </w:pPr>
      <w:r w:rsidRPr="000C0350">
        <w:rPr>
          <w:rFonts w:ascii="PT Astra Serif" w:hAnsi="PT Astra Serif"/>
        </w:rPr>
        <w:br w:type="page"/>
      </w:r>
    </w:p>
    <w:p w:rsidR="00385FCD" w:rsidRPr="000C0350" w:rsidRDefault="00385FCD" w:rsidP="00385FCD">
      <w:pPr>
        <w:suppressAutoHyphens/>
        <w:jc w:val="both"/>
        <w:rPr>
          <w:rFonts w:ascii="PT Astra Serif" w:hAnsi="PT Astra Serif"/>
        </w:rPr>
        <w:sectPr w:rsidR="00385FCD" w:rsidRPr="000C0350" w:rsidSect="002E4477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85FCD" w:rsidRPr="000C0350" w:rsidRDefault="00385FCD" w:rsidP="00385FC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0C0350">
        <w:rPr>
          <w:rFonts w:ascii="PT Astra Serif" w:hAnsi="PT Astra Serif"/>
          <w:bCs/>
        </w:rPr>
        <w:lastRenderedPageBreak/>
        <w:t>УТВЕРЖДЕНЫ</w:t>
      </w:r>
    </w:p>
    <w:p w:rsidR="00385FCD" w:rsidRPr="000C0350" w:rsidRDefault="00385FCD" w:rsidP="00385FC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</w:p>
    <w:p w:rsidR="00385FCD" w:rsidRPr="000C0350" w:rsidRDefault="00385FCD" w:rsidP="00385FCD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0C0350">
        <w:rPr>
          <w:rFonts w:ascii="PT Astra Serif" w:hAnsi="PT Astra Serif"/>
          <w:bCs/>
        </w:rPr>
        <w:t>постановлением Правительства Ульяновской области</w:t>
      </w:r>
    </w:p>
    <w:p w:rsidR="00385FCD" w:rsidRPr="000C0350" w:rsidRDefault="00385FCD" w:rsidP="00385FCD">
      <w:pPr>
        <w:suppressAutoHyphens/>
        <w:ind w:left="5670"/>
        <w:jc w:val="center"/>
        <w:rPr>
          <w:rFonts w:ascii="PT Astra Serif" w:hAnsi="PT Astra Serif"/>
        </w:rPr>
      </w:pPr>
    </w:p>
    <w:p w:rsidR="00FD0005" w:rsidRPr="000C0350" w:rsidRDefault="00FD0005" w:rsidP="00385FCD">
      <w:pPr>
        <w:suppressAutoHyphens/>
        <w:ind w:left="5670"/>
        <w:jc w:val="center"/>
        <w:rPr>
          <w:rFonts w:ascii="PT Astra Serif" w:hAnsi="PT Astra Serif"/>
        </w:rPr>
      </w:pPr>
    </w:p>
    <w:p w:rsidR="00385FCD" w:rsidRPr="000C0350" w:rsidRDefault="00385FCD" w:rsidP="00385FCD">
      <w:pPr>
        <w:suppressAutoHyphens/>
        <w:ind w:left="5670"/>
        <w:jc w:val="center"/>
        <w:rPr>
          <w:rFonts w:ascii="PT Astra Serif" w:hAnsi="PT Astra Serif"/>
        </w:rPr>
      </w:pPr>
    </w:p>
    <w:p w:rsidR="00385FCD" w:rsidRPr="000C0350" w:rsidRDefault="00385FCD" w:rsidP="00385FCD">
      <w:pPr>
        <w:suppressAutoHyphens/>
        <w:ind w:left="5670"/>
        <w:jc w:val="center"/>
        <w:rPr>
          <w:rFonts w:ascii="PT Astra Serif" w:hAnsi="PT Astra Serif"/>
        </w:rPr>
      </w:pPr>
    </w:p>
    <w:p w:rsidR="00385FCD" w:rsidRPr="000C0350" w:rsidRDefault="00385FCD" w:rsidP="00385FCD">
      <w:pPr>
        <w:suppressAutoHyphens/>
        <w:jc w:val="center"/>
        <w:rPr>
          <w:rFonts w:ascii="PT Astra Serif" w:hAnsi="PT Astra Serif"/>
          <w:b/>
        </w:rPr>
      </w:pPr>
      <w:r w:rsidRPr="000C0350">
        <w:rPr>
          <w:rFonts w:ascii="PT Astra Serif" w:hAnsi="PT Astra Serif"/>
          <w:b/>
        </w:rPr>
        <w:t>ИЗМЕНЕНИЯ</w:t>
      </w:r>
    </w:p>
    <w:p w:rsidR="00385FCD" w:rsidRPr="000C0350" w:rsidRDefault="00385FCD" w:rsidP="00385FCD">
      <w:pPr>
        <w:suppressAutoHyphens/>
        <w:jc w:val="center"/>
        <w:rPr>
          <w:rFonts w:ascii="PT Astra Serif" w:hAnsi="PT Astra Serif"/>
          <w:b/>
        </w:rPr>
      </w:pPr>
      <w:r w:rsidRPr="000C0350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385FCD" w:rsidRPr="000C0350" w:rsidRDefault="004C3D93" w:rsidP="00385FCD">
      <w:pPr>
        <w:suppressAutoHyphens/>
        <w:jc w:val="center"/>
        <w:rPr>
          <w:rFonts w:ascii="PT Astra Serif" w:hAnsi="PT Astra Serif"/>
          <w:b/>
        </w:rPr>
      </w:pPr>
      <w:r w:rsidRPr="000C0350">
        <w:rPr>
          <w:rFonts w:ascii="PT Astra Serif" w:hAnsi="PT Astra Serif"/>
          <w:b/>
        </w:rPr>
        <w:t>«</w:t>
      </w:r>
      <w:r w:rsidR="00385FCD" w:rsidRPr="000C0350">
        <w:rPr>
          <w:rFonts w:ascii="PT Astra Serif" w:hAnsi="PT Astra Serif"/>
          <w:b/>
        </w:rPr>
        <w:t>Управление государственными финансами Ульяновской области</w:t>
      </w:r>
      <w:r w:rsidRPr="000C0350">
        <w:rPr>
          <w:rFonts w:ascii="PT Astra Serif" w:hAnsi="PT Astra Serif"/>
          <w:b/>
        </w:rPr>
        <w:t>»</w:t>
      </w:r>
    </w:p>
    <w:p w:rsidR="00385FCD" w:rsidRPr="000C0350" w:rsidRDefault="00385FCD" w:rsidP="00385FCD">
      <w:pPr>
        <w:suppressAutoHyphens/>
        <w:rPr>
          <w:rFonts w:ascii="PT Astra Serif" w:hAnsi="PT Astra Serif"/>
        </w:rPr>
      </w:pPr>
    </w:p>
    <w:p w:rsidR="00CA6BF3" w:rsidRPr="000C0350" w:rsidRDefault="007772F6" w:rsidP="00992C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1.</w:t>
      </w:r>
      <w:r w:rsidR="00B6728A" w:rsidRPr="000C0350">
        <w:rPr>
          <w:rFonts w:ascii="PT Astra Serif" w:hAnsi="PT Astra Serif"/>
        </w:rPr>
        <w:t xml:space="preserve"> </w:t>
      </w:r>
      <w:r w:rsidRPr="000C0350">
        <w:rPr>
          <w:rFonts w:ascii="PT Astra Serif" w:hAnsi="PT Astra Serif"/>
        </w:rPr>
        <w:t>В</w:t>
      </w:r>
      <w:r w:rsidR="00CA6BF3" w:rsidRPr="000C0350">
        <w:rPr>
          <w:rFonts w:ascii="PT Astra Serif" w:hAnsi="PT Astra Serif"/>
        </w:rPr>
        <w:t xml:space="preserve"> строке «</w:t>
      </w:r>
      <w:r w:rsidR="000E7F51" w:rsidRPr="000C0350">
        <w:rPr>
          <w:rFonts w:ascii="PT Astra Serif" w:eastAsiaTheme="minorHAnsi" w:hAnsi="PT Astra Serif" w:cs="PT Astra Serif"/>
          <w:lang w:eastAsia="en-US"/>
        </w:rPr>
        <w:t>Ожидаемые результаты реализации государственной пр</w:t>
      </w:r>
      <w:r w:rsidR="000E7F51" w:rsidRPr="000C0350">
        <w:rPr>
          <w:rFonts w:ascii="PT Astra Serif" w:eastAsiaTheme="minorHAnsi" w:hAnsi="PT Astra Serif" w:cs="PT Astra Serif"/>
          <w:lang w:eastAsia="en-US"/>
        </w:rPr>
        <w:t>о</w:t>
      </w:r>
      <w:r w:rsidR="000E7F51" w:rsidRPr="000C0350">
        <w:rPr>
          <w:rFonts w:ascii="PT Astra Serif" w:eastAsiaTheme="minorHAnsi" w:hAnsi="PT Astra Serif" w:cs="PT Astra Serif"/>
          <w:lang w:eastAsia="en-US"/>
        </w:rPr>
        <w:t>граммы</w:t>
      </w:r>
      <w:r w:rsidR="00CA6BF3" w:rsidRPr="000C0350">
        <w:rPr>
          <w:rFonts w:ascii="PT Astra Serif" w:hAnsi="PT Astra Serif"/>
        </w:rPr>
        <w:t>» паспорта:</w:t>
      </w:r>
    </w:p>
    <w:p w:rsidR="000E7F51" w:rsidRPr="000C0350" w:rsidRDefault="00791B5C" w:rsidP="000E7F51">
      <w:pPr>
        <w:ind w:firstLine="709"/>
        <w:rPr>
          <w:rFonts w:ascii="PT Astra Serif" w:eastAsiaTheme="minorHAnsi" w:hAnsi="PT Astra Serif"/>
          <w:lang w:eastAsia="en-US"/>
        </w:rPr>
      </w:pPr>
      <w:r w:rsidRPr="000C0350">
        <w:rPr>
          <w:rFonts w:ascii="PT Astra Serif" w:eastAsiaTheme="minorHAnsi" w:hAnsi="PT Astra Serif"/>
          <w:lang w:eastAsia="en-US"/>
        </w:rPr>
        <w:t>1</w:t>
      </w:r>
      <w:r w:rsidR="002F35CB" w:rsidRPr="000C0350">
        <w:rPr>
          <w:rFonts w:ascii="PT Astra Serif" w:eastAsiaTheme="minorHAnsi" w:hAnsi="PT Astra Serif"/>
          <w:lang w:eastAsia="en-US"/>
        </w:rPr>
        <w:t xml:space="preserve">) абзац </w:t>
      </w:r>
      <w:r w:rsidRPr="000C0350">
        <w:rPr>
          <w:rFonts w:ascii="PT Astra Serif" w:eastAsiaTheme="minorHAnsi" w:hAnsi="PT Astra Serif"/>
          <w:lang w:eastAsia="en-US"/>
        </w:rPr>
        <w:t>третий</w:t>
      </w:r>
      <w:r w:rsidR="002F35CB" w:rsidRPr="000C0350">
        <w:rPr>
          <w:rFonts w:ascii="PT Astra Serif" w:eastAsiaTheme="minorHAnsi" w:hAnsi="PT Astra Serif"/>
          <w:lang w:eastAsia="en-US"/>
        </w:rPr>
        <w:t xml:space="preserve"> изложить в следующей редакции: </w:t>
      </w:r>
    </w:p>
    <w:p w:rsidR="002F35CB" w:rsidRPr="000C0350" w:rsidRDefault="002F35CB" w:rsidP="001275B9">
      <w:pPr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proofErr w:type="gramStart"/>
      <w:r w:rsidRPr="000C0350">
        <w:rPr>
          <w:rFonts w:ascii="PT Astra Serif" w:eastAsiaTheme="minorHAnsi" w:hAnsi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повышение уровня бюджетной обеспеченности муниципальных образ</w:t>
      </w:r>
      <w:r w:rsidRPr="000C0350">
        <w:rPr>
          <w:rFonts w:ascii="PT Astra Serif" w:eastAsiaTheme="minorHAnsi" w:hAnsi="PT Astra Serif" w:cs="PT Astra Serif"/>
          <w:lang w:eastAsia="en-US"/>
        </w:rPr>
        <w:t>о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ваний Ульяновской области </w:t>
      </w:r>
      <w:r w:rsidR="00917FF4" w:rsidRPr="000C0350">
        <w:rPr>
          <w:rFonts w:ascii="PT Astra Serif" w:eastAsiaTheme="minorHAnsi" w:hAnsi="PT Astra Serif" w:cs="PT Astra Serif"/>
          <w:lang w:eastAsia="en-US"/>
        </w:rPr>
        <w:t xml:space="preserve">в результате </w:t>
      </w:r>
      <w:r w:rsidRPr="000C0350">
        <w:rPr>
          <w:rFonts w:ascii="PT Astra Serif" w:eastAsiaTheme="minorHAnsi" w:hAnsi="PT Astra Serif" w:cs="PT Astra Serif"/>
          <w:lang w:eastAsia="en-US"/>
        </w:rPr>
        <w:t>предоставле</w:t>
      </w:r>
      <w:r w:rsidR="00917FF4" w:rsidRPr="000C0350">
        <w:rPr>
          <w:rFonts w:ascii="PT Astra Serif" w:eastAsiaTheme="minorHAnsi" w:hAnsi="PT Astra Serif" w:cs="PT Astra Serif"/>
          <w:lang w:eastAsia="en-US"/>
        </w:rPr>
        <w:t>ния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</w:t>
      </w:r>
      <w:r w:rsidR="00917FF4" w:rsidRPr="000C0350">
        <w:rPr>
          <w:rFonts w:ascii="PT Astra Serif" w:eastAsiaTheme="minorHAnsi" w:hAnsi="PT Astra Serif" w:cs="PT Astra Serif"/>
          <w:lang w:eastAsia="en-US"/>
        </w:rPr>
        <w:t>бюджетам муниц</w:t>
      </w:r>
      <w:r w:rsidR="00917FF4" w:rsidRPr="000C0350">
        <w:rPr>
          <w:rFonts w:ascii="PT Astra Serif" w:eastAsiaTheme="minorHAnsi" w:hAnsi="PT Astra Serif" w:cs="PT Astra Serif"/>
          <w:lang w:eastAsia="en-US"/>
        </w:rPr>
        <w:t>и</w:t>
      </w:r>
      <w:r w:rsidR="00917FF4" w:rsidRPr="000C0350">
        <w:rPr>
          <w:rFonts w:ascii="PT Astra Serif" w:eastAsiaTheme="minorHAnsi" w:hAnsi="PT Astra Serif" w:cs="PT Astra Serif"/>
          <w:lang w:eastAsia="en-US"/>
        </w:rPr>
        <w:t xml:space="preserve">пальных районов (городских округов) Ульяновской области дотаций </w:t>
      </w:r>
      <w:r w:rsidRPr="000C0350">
        <w:rPr>
          <w:rFonts w:ascii="PT Astra Serif" w:eastAsiaTheme="minorHAnsi" w:hAnsi="PT Astra Serif" w:cs="PT Astra Serif"/>
          <w:lang w:eastAsia="en-US"/>
        </w:rPr>
        <w:t>из облас</w:t>
      </w:r>
      <w:r w:rsidRPr="000C0350">
        <w:rPr>
          <w:rFonts w:ascii="PT Astra Serif" w:eastAsiaTheme="minorHAnsi" w:hAnsi="PT Astra Serif" w:cs="PT Astra Serif"/>
          <w:lang w:eastAsia="en-US"/>
        </w:rPr>
        <w:t>т</w:t>
      </w:r>
      <w:r w:rsidRPr="000C0350">
        <w:rPr>
          <w:rFonts w:ascii="PT Astra Serif" w:eastAsiaTheme="minorHAnsi" w:hAnsi="PT Astra Serif" w:cs="PT Astra Serif"/>
          <w:lang w:eastAsia="en-US"/>
        </w:rPr>
        <w:t>ного бюджета Ульяновской области на выравнивание</w:t>
      </w:r>
      <w:r w:rsidR="00917FF4" w:rsidRPr="000C0350">
        <w:rPr>
          <w:rFonts w:ascii="PT Astra Serif" w:eastAsiaTheme="minorHAnsi" w:hAnsi="PT Astra Serif" w:cs="PT Astra Serif"/>
          <w:lang w:eastAsia="en-US"/>
        </w:rPr>
        <w:t xml:space="preserve"> уровня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бюджетной обе</w:t>
      </w:r>
      <w:r w:rsidRPr="000C0350">
        <w:rPr>
          <w:rFonts w:ascii="PT Astra Serif" w:eastAsiaTheme="minorHAnsi" w:hAnsi="PT Astra Serif" w:cs="PT Astra Serif"/>
          <w:lang w:eastAsia="en-US"/>
        </w:rPr>
        <w:t>с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печенности муниципальных районов </w:t>
      </w:r>
      <w:r w:rsidR="00917FF4" w:rsidRPr="000C0350">
        <w:rPr>
          <w:rFonts w:ascii="PT Astra Serif" w:eastAsiaTheme="minorHAnsi" w:hAnsi="PT Astra Serif" w:cs="PT Astra Serif"/>
          <w:lang w:eastAsia="en-US"/>
        </w:rPr>
        <w:t>(</w:t>
      </w:r>
      <w:r w:rsidRPr="000C0350">
        <w:rPr>
          <w:rFonts w:ascii="PT Astra Serif" w:eastAsiaTheme="minorHAnsi" w:hAnsi="PT Astra Serif" w:cs="PT Astra Serif"/>
          <w:lang w:eastAsia="en-US"/>
        </w:rPr>
        <w:t>городских округов</w:t>
      </w:r>
      <w:r w:rsidR="00917FF4" w:rsidRPr="000C0350">
        <w:rPr>
          <w:rFonts w:ascii="PT Astra Serif" w:eastAsiaTheme="minorHAnsi" w:hAnsi="PT Astra Serif" w:cs="PT Astra Serif"/>
          <w:lang w:eastAsia="en-US"/>
        </w:rPr>
        <w:t>)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Ульяновской </w:t>
      </w:r>
      <w:r w:rsidR="009A09C1" w:rsidRPr="000C0350">
        <w:rPr>
          <w:rFonts w:ascii="PT Astra Serif" w:eastAsiaTheme="minorHAnsi" w:hAnsi="PT Astra Serif" w:cs="PT Astra Serif"/>
          <w:lang w:eastAsia="en-US"/>
        </w:rPr>
        <w:br/>
      </w:r>
      <w:r w:rsidRPr="000C0350">
        <w:rPr>
          <w:rFonts w:ascii="PT Astra Serif" w:eastAsiaTheme="minorHAnsi" w:hAnsi="PT Astra Serif" w:cs="PT Astra Serif"/>
          <w:lang w:eastAsia="en-US"/>
        </w:rPr>
        <w:t>области</w:t>
      </w:r>
      <w:r w:rsidR="00917FF4" w:rsidRPr="000C0350">
        <w:rPr>
          <w:rFonts w:ascii="PT Astra Serif" w:eastAsiaTheme="minorHAnsi" w:hAnsi="PT Astra Serif" w:cs="PT Astra Serif"/>
          <w:lang w:eastAsia="en-US"/>
        </w:rPr>
        <w:t>, а также бюджетам муниципальных районов Ульяновской области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су</w:t>
      </w:r>
      <w:r w:rsidRPr="000C0350">
        <w:rPr>
          <w:rFonts w:ascii="PT Astra Serif" w:eastAsiaTheme="minorHAnsi" w:hAnsi="PT Astra Serif" w:cs="PT Astra Serif"/>
          <w:lang w:eastAsia="en-US"/>
        </w:rPr>
        <w:t>б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венций </w:t>
      </w:r>
      <w:r w:rsidR="00917FF4" w:rsidRPr="000C0350">
        <w:rPr>
          <w:rFonts w:ascii="PT Astra Serif" w:eastAsiaTheme="minorHAnsi" w:hAnsi="PT Astra Serif" w:cs="PT Astra Serif"/>
          <w:lang w:eastAsia="en-US"/>
        </w:rPr>
        <w:t xml:space="preserve">из областного 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бюджета Ульяновской области </w:t>
      </w:r>
      <w:r w:rsidR="00917FF4" w:rsidRPr="000C0350">
        <w:rPr>
          <w:rFonts w:ascii="PT Astra Serif" w:eastAsiaTheme="minorHAnsi" w:hAnsi="PT Astra Serif" w:cs="PT Astra Serif"/>
          <w:lang w:eastAsia="en-US"/>
        </w:rPr>
        <w:t>в целях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финансово</w:t>
      </w:r>
      <w:r w:rsidR="00917FF4" w:rsidRPr="000C0350">
        <w:rPr>
          <w:rFonts w:ascii="PT Astra Serif" w:eastAsiaTheme="minorHAnsi" w:hAnsi="PT Astra Serif" w:cs="PT Astra Serif"/>
          <w:lang w:eastAsia="en-US"/>
        </w:rPr>
        <w:t>го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обеспечени</w:t>
      </w:r>
      <w:r w:rsidR="00917FF4" w:rsidRPr="000C0350">
        <w:rPr>
          <w:rFonts w:ascii="PT Astra Serif" w:eastAsiaTheme="minorHAnsi" w:hAnsi="PT Astra Serif" w:cs="PT Astra Serif"/>
          <w:lang w:eastAsia="en-US"/>
        </w:rPr>
        <w:t>я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расходных обязательств, связанных с расчётом и предоставлением </w:t>
      </w:r>
      <w:r w:rsidR="00917FF4" w:rsidRPr="000C0350">
        <w:rPr>
          <w:rFonts w:ascii="PT Astra Serif" w:eastAsiaTheme="minorHAnsi" w:hAnsi="PT Astra Serif" w:cs="PT Astra Serif"/>
          <w:lang w:eastAsia="en-US"/>
        </w:rPr>
        <w:t>бюджетам</w:t>
      </w:r>
      <w:proofErr w:type="gramEnd"/>
      <w:r w:rsidR="00917FF4" w:rsidRPr="000C0350">
        <w:rPr>
          <w:rFonts w:ascii="PT Astra Serif" w:eastAsiaTheme="minorHAnsi" w:hAnsi="PT Astra Serif" w:cs="PT Astra Serif"/>
          <w:lang w:eastAsia="en-US"/>
        </w:rPr>
        <w:t xml:space="preserve"> городских (сельских) поселений Ульяновской области 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дотаций </w:t>
      </w:r>
      <w:r w:rsidR="00FD0005" w:rsidRPr="000C0350">
        <w:rPr>
          <w:rFonts w:ascii="PT Astra Serif" w:eastAsiaTheme="minorHAnsi" w:hAnsi="PT Astra Serif" w:cs="PT Astra Serif"/>
          <w:lang w:eastAsia="en-US"/>
        </w:rPr>
        <w:br/>
      </w:r>
      <w:r w:rsidRPr="000C0350">
        <w:rPr>
          <w:rFonts w:ascii="PT Astra Serif" w:eastAsiaTheme="minorHAnsi" w:hAnsi="PT Astra Serif" w:cs="PT Astra Serif"/>
          <w:lang w:eastAsia="en-US"/>
        </w:rPr>
        <w:t>на выравнивание бюджетной обеспеченности</w:t>
      </w:r>
      <w:r w:rsidR="00917FF4" w:rsidRPr="000C0350">
        <w:rPr>
          <w:rFonts w:ascii="PT Astra Serif" w:eastAsiaTheme="minorHAnsi" w:hAnsi="PT Astra Serif" w:cs="PT Astra Serif"/>
          <w:lang w:eastAsia="en-US"/>
        </w:rPr>
        <w:t xml:space="preserve"> городских (сельских) поселений Ульяновской области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, по сравнению с годом, предшествующим отчётному </w:t>
      </w:r>
      <w:r w:rsidR="00FD0005" w:rsidRPr="000C0350">
        <w:rPr>
          <w:rFonts w:ascii="PT Astra Serif" w:eastAsiaTheme="minorHAnsi" w:hAnsi="PT Astra Serif" w:cs="PT Astra Serif"/>
          <w:lang w:eastAsia="en-US"/>
        </w:rPr>
        <w:br/>
      </w:r>
      <w:r w:rsidRPr="000C0350">
        <w:rPr>
          <w:rFonts w:ascii="PT Astra Serif" w:eastAsiaTheme="minorHAnsi" w:hAnsi="PT Astra Serif" w:cs="PT Astra Serif"/>
          <w:lang w:eastAsia="en-US"/>
        </w:rPr>
        <w:t>(в расчёте на душу населения)</w:t>
      </w:r>
      <w:proofErr w:type="gramStart"/>
      <w:r w:rsidR="00917FF4" w:rsidRPr="000C0350">
        <w:rPr>
          <w:rFonts w:ascii="PT Astra Serif" w:eastAsiaTheme="minorHAnsi" w:hAnsi="PT Astra Serif" w:cs="PT Astra Serif"/>
          <w:lang w:eastAsia="en-US"/>
        </w:rPr>
        <w:t>;</w:t>
      </w:r>
      <w:r w:rsidRPr="000C0350">
        <w:rPr>
          <w:rFonts w:ascii="PT Astra Serif" w:eastAsiaTheme="minorHAnsi" w:hAnsi="PT Astra Serif" w:cs="PT Astra Serif"/>
          <w:lang w:eastAsia="en-US"/>
        </w:rPr>
        <w:t>»</w:t>
      </w:r>
      <w:proofErr w:type="gramEnd"/>
      <w:r w:rsidRPr="000C0350">
        <w:rPr>
          <w:rFonts w:ascii="PT Astra Serif" w:eastAsiaTheme="minorHAnsi" w:hAnsi="PT Astra Serif" w:cs="PT Astra Serif"/>
          <w:lang w:eastAsia="en-US"/>
        </w:rPr>
        <w:t>;</w:t>
      </w:r>
    </w:p>
    <w:p w:rsidR="002F35CB" w:rsidRPr="000C0350" w:rsidRDefault="00791B5C" w:rsidP="002F35CB">
      <w:pPr>
        <w:ind w:firstLine="709"/>
        <w:rPr>
          <w:rFonts w:ascii="PT Astra Serif" w:eastAsiaTheme="minorHAnsi" w:hAnsi="PT Astra Serif"/>
          <w:lang w:eastAsia="en-US"/>
        </w:rPr>
      </w:pPr>
      <w:r w:rsidRPr="000C0350">
        <w:rPr>
          <w:rFonts w:ascii="PT Astra Serif" w:eastAsiaTheme="minorHAnsi" w:hAnsi="PT Astra Serif"/>
          <w:lang w:eastAsia="en-US"/>
        </w:rPr>
        <w:t xml:space="preserve">2) абзац шестой </w:t>
      </w:r>
      <w:r w:rsidR="002F35CB" w:rsidRPr="000C0350">
        <w:rPr>
          <w:rFonts w:ascii="PT Astra Serif" w:eastAsiaTheme="minorHAnsi" w:hAnsi="PT Astra Serif"/>
          <w:lang w:eastAsia="en-US"/>
        </w:rPr>
        <w:t xml:space="preserve">изложить в следующей редакции: </w:t>
      </w:r>
    </w:p>
    <w:p w:rsidR="002F35CB" w:rsidRPr="000C0350" w:rsidRDefault="002F35CB" w:rsidP="002F35CB">
      <w:pPr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удельный вес расходов областного бюджета Ульяновской области, предусмотренных государственными программами Ульяновской области, </w:t>
      </w:r>
      <w:r w:rsidR="00FD0005" w:rsidRPr="000C0350">
        <w:rPr>
          <w:rFonts w:ascii="PT Astra Serif" w:eastAsiaTheme="minorHAnsi" w:hAnsi="PT Astra Serif" w:cs="PT Astra Serif"/>
          <w:lang w:eastAsia="en-US"/>
        </w:rPr>
        <w:br/>
      </w:r>
      <w:r w:rsidRPr="000C0350">
        <w:rPr>
          <w:rFonts w:ascii="PT Astra Serif" w:eastAsiaTheme="minorHAnsi" w:hAnsi="PT Astra Serif" w:cs="PT Astra Serif"/>
          <w:lang w:eastAsia="en-US"/>
        </w:rPr>
        <w:t>в общем объёме расходов областного бюджета Ульяновской области в отчё</w:t>
      </w:r>
      <w:r w:rsidRPr="000C0350">
        <w:rPr>
          <w:rFonts w:ascii="PT Astra Serif" w:eastAsiaTheme="minorHAnsi" w:hAnsi="PT Astra Serif" w:cs="PT Astra Serif"/>
          <w:lang w:eastAsia="en-US"/>
        </w:rPr>
        <w:t>т</w:t>
      </w:r>
      <w:r w:rsidRPr="000C0350">
        <w:rPr>
          <w:rFonts w:ascii="PT Astra Serif" w:eastAsiaTheme="minorHAnsi" w:hAnsi="PT Astra Serif" w:cs="PT Astra Serif"/>
          <w:lang w:eastAsia="en-US"/>
        </w:rPr>
        <w:t>ном финансовом году</w:t>
      </w:r>
      <w:proofErr w:type="gramStart"/>
      <w:r w:rsidR="009A09C1" w:rsidRPr="000C0350">
        <w:rPr>
          <w:rFonts w:ascii="PT Astra Serif" w:eastAsiaTheme="minorHAnsi" w:hAnsi="PT Astra Serif" w:cs="PT Astra Serif"/>
          <w:lang w:eastAsia="en-US"/>
        </w:rPr>
        <w:t>;</w:t>
      </w:r>
      <w:r w:rsidRPr="000C0350">
        <w:rPr>
          <w:rFonts w:ascii="PT Astra Serif" w:eastAsiaTheme="minorHAnsi" w:hAnsi="PT Astra Serif" w:cs="PT Astra Serif"/>
          <w:lang w:eastAsia="en-US"/>
        </w:rPr>
        <w:t>»</w:t>
      </w:r>
      <w:proofErr w:type="gramEnd"/>
      <w:r w:rsidRPr="000C0350">
        <w:rPr>
          <w:rFonts w:ascii="PT Astra Serif" w:eastAsiaTheme="minorHAnsi" w:hAnsi="PT Astra Serif" w:cs="PT Astra Serif"/>
          <w:lang w:eastAsia="en-US"/>
        </w:rPr>
        <w:t>;</w:t>
      </w:r>
    </w:p>
    <w:p w:rsidR="002F35CB" w:rsidRPr="000C0350" w:rsidRDefault="00791B5C" w:rsidP="002F35CB">
      <w:pPr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 w:cs="PT Astra Serif"/>
          <w:lang w:eastAsia="en-US"/>
        </w:rPr>
        <w:t>3)</w:t>
      </w:r>
      <w:r w:rsidR="002F35CB" w:rsidRPr="000C0350">
        <w:rPr>
          <w:rFonts w:ascii="PT Astra Serif" w:eastAsiaTheme="minorHAnsi" w:hAnsi="PT Astra Serif" w:cs="PT Astra Serif"/>
          <w:lang w:eastAsia="en-US"/>
        </w:rPr>
        <w:t xml:space="preserve"> </w:t>
      </w:r>
      <w:r w:rsidR="00CD17CE" w:rsidRPr="000C0350">
        <w:rPr>
          <w:rFonts w:ascii="PT Astra Serif" w:eastAsiaTheme="minorHAnsi" w:hAnsi="PT Astra Serif" w:cs="PT Astra Serif"/>
          <w:lang w:eastAsia="en-US"/>
        </w:rPr>
        <w:t xml:space="preserve">абзац </w:t>
      </w:r>
      <w:r w:rsidRPr="000C0350">
        <w:rPr>
          <w:rFonts w:ascii="PT Astra Serif" w:eastAsiaTheme="minorHAnsi" w:hAnsi="PT Astra Serif" w:cs="PT Astra Serif"/>
          <w:lang w:eastAsia="en-US"/>
        </w:rPr>
        <w:t>седьмой</w:t>
      </w:r>
      <w:r w:rsidR="00CD17CE" w:rsidRPr="000C0350">
        <w:rPr>
          <w:rFonts w:ascii="PT Astra Serif" w:eastAsiaTheme="minorHAnsi" w:hAnsi="PT Astra Serif" w:cs="PT Astra Serif"/>
          <w:lang w:eastAsia="en-US"/>
        </w:rPr>
        <w:t xml:space="preserve"> признать утратившим силу.</w:t>
      </w:r>
    </w:p>
    <w:p w:rsidR="00385FCD" w:rsidRPr="000C0350" w:rsidRDefault="00CD17CE" w:rsidP="00385FC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2</w:t>
      </w:r>
      <w:r w:rsidR="00385FCD" w:rsidRPr="000C0350">
        <w:rPr>
          <w:rFonts w:ascii="PT Astra Serif" w:hAnsi="PT Astra Serif"/>
        </w:rPr>
        <w:t xml:space="preserve">. </w:t>
      </w:r>
      <w:r w:rsidR="00385FCD" w:rsidRPr="000C0350">
        <w:rPr>
          <w:rFonts w:ascii="PT Astra Serif" w:eastAsiaTheme="minorHAnsi" w:hAnsi="PT Astra Serif" w:cs="PT Astra Serif"/>
          <w:lang w:eastAsia="en-US"/>
        </w:rPr>
        <w:t>В строке 6</w:t>
      </w:r>
      <w:r w:rsidR="00385FCD" w:rsidRPr="000C0350">
        <w:rPr>
          <w:rFonts w:ascii="PT Astra Serif" w:hAnsi="PT Astra Serif"/>
        </w:rPr>
        <w:t xml:space="preserve"> приложения № 1:</w:t>
      </w:r>
    </w:p>
    <w:p w:rsidR="00385FCD" w:rsidRPr="000C0350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 w:cs="PT Astra Serif"/>
          <w:lang w:eastAsia="en-US"/>
        </w:rPr>
        <w:t xml:space="preserve">1) в графе 6 цифры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59113,7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64410,1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0C0350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 w:cs="PT Astra Serif"/>
          <w:lang w:eastAsia="en-US"/>
        </w:rPr>
        <w:t xml:space="preserve">2) в графе 7 цифры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61765,0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66648,6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0C0350" w:rsidRDefault="00385FCD" w:rsidP="00385F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 w:cs="PT Astra Serif"/>
          <w:lang w:eastAsia="en-US"/>
        </w:rPr>
        <w:t xml:space="preserve">3) в графе 8 цифры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64050,3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69978,5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>.</w:t>
      </w:r>
    </w:p>
    <w:p w:rsidR="00385FCD" w:rsidRPr="000C0350" w:rsidRDefault="007772F6" w:rsidP="00385FC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hAnsi="PT Astra Serif"/>
        </w:rPr>
        <w:t>3</w:t>
      </w:r>
      <w:r w:rsidR="00385FCD" w:rsidRPr="000C0350">
        <w:rPr>
          <w:rFonts w:ascii="PT Astra Serif" w:hAnsi="PT Astra Serif"/>
        </w:rPr>
        <w:t>. В приложении № 6:</w:t>
      </w:r>
      <w:r w:rsidR="00385FCD" w:rsidRPr="000C0350">
        <w:rPr>
          <w:rFonts w:ascii="PT Astra Serif" w:eastAsiaTheme="minorHAnsi" w:hAnsi="PT Astra Serif" w:cs="PT Astra Serif"/>
          <w:lang w:eastAsia="en-US"/>
        </w:rPr>
        <w:t xml:space="preserve"> </w:t>
      </w:r>
    </w:p>
    <w:p w:rsidR="00385FCD" w:rsidRPr="000C0350" w:rsidRDefault="006B0EAB" w:rsidP="00385FC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 w:cs="PT Astra Serif"/>
          <w:lang w:eastAsia="en-US"/>
        </w:rPr>
        <w:t>1</w:t>
      </w:r>
      <w:r w:rsidR="00385FCD" w:rsidRPr="000C0350">
        <w:rPr>
          <w:rFonts w:ascii="PT Astra Serif" w:eastAsiaTheme="minorHAnsi" w:hAnsi="PT Astra Serif" w:cs="PT Astra Serif"/>
          <w:lang w:eastAsia="en-US"/>
        </w:rPr>
        <w:t>) строк</w:t>
      </w:r>
      <w:r w:rsidRPr="000C0350">
        <w:rPr>
          <w:rFonts w:ascii="PT Astra Serif" w:eastAsiaTheme="minorHAnsi" w:hAnsi="PT Astra Serif" w:cs="PT Astra Serif"/>
          <w:lang w:eastAsia="en-US"/>
        </w:rPr>
        <w:t>у</w:t>
      </w:r>
      <w:r w:rsidR="00385FCD" w:rsidRPr="000C0350">
        <w:rPr>
          <w:rFonts w:ascii="PT Astra Serif" w:eastAsiaTheme="minorHAnsi" w:hAnsi="PT Astra Serif" w:cs="PT Astra Serif"/>
          <w:lang w:eastAsia="en-US"/>
        </w:rPr>
        <w:t xml:space="preserve"> 1 </w:t>
      </w:r>
      <w:r w:rsidRPr="000C0350">
        <w:rPr>
          <w:rFonts w:ascii="PT Astra Serif" w:eastAsiaTheme="minorHAnsi" w:hAnsi="PT Astra Serif" w:cs="PT Astra Serif"/>
          <w:lang w:eastAsia="en-US"/>
        </w:rPr>
        <w:t>изложить в следующей редакции</w:t>
      </w:r>
      <w:r w:rsidR="00385FCD" w:rsidRPr="000C0350">
        <w:rPr>
          <w:rFonts w:ascii="PT Astra Serif" w:eastAsiaTheme="minorHAnsi" w:hAnsi="PT Astra Serif" w:cs="PT Astra Serif"/>
          <w:lang w:eastAsia="en-US"/>
        </w:rPr>
        <w:t>:</w:t>
      </w:r>
    </w:p>
    <w:p w:rsidR="00E83735" w:rsidRPr="000C0350" w:rsidRDefault="00E83735" w:rsidP="00385FC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56"/>
        <w:gridCol w:w="396"/>
        <w:gridCol w:w="2224"/>
        <w:gridCol w:w="464"/>
        <w:gridCol w:w="575"/>
        <w:gridCol w:w="575"/>
        <w:gridCol w:w="733"/>
        <w:gridCol w:w="733"/>
        <w:gridCol w:w="733"/>
        <w:gridCol w:w="2523"/>
        <w:gridCol w:w="434"/>
      </w:tblGrid>
      <w:tr w:rsidR="00C07100" w:rsidRPr="000C0350" w:rsidTr="00FD3A6B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CD" w:rsidRPr="000C0350" w:rsidRDefault="004C3D93" w:rsidP="00FD00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Cs w:val="24"/>
                <w:lang w:eastAsia="en-US"/>
              </w:rPr>
              <w:t>«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385FCD" w:rsidRPr="000C0350" w:rsidRDefault="006B0EAB" w:rsidP="00FD00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  <w:r w:rsidR="00385FCD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4" w:type="dxa"/>
          </w:tcPr>
          <w:p w:rsidR="00385FCD" w:rsidRPr="000C0350" w:rsidRDefault="00385FCD" w:rsidP="00FD00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уровня бюджетной обе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печенности 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мун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ципальных образ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ваний Ульяно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в р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зультате пред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ставления бюдж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там муниципал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районов (г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родских округов) Ульяновской обл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 дотаций из о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Ульяновской обл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 на выравнив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ние уровня бю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жетной обеспече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ности муниц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районов (городских окр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гов) Ульяновской области, а также бюджетам мун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ципальных рай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 Ульяновской области субвенций из областного бюджета Ульяно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в ц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лях финансового обеспечения ра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ходных обяз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тельств, связанных с расчётом и предоставлением бюджетам</w:t>
            </w:r>
            <w:proofErr w:type="gramEnd"/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горо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ских (сельских) поселений Уль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дотаций на выра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нивание бюдже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ной обеспеченн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 городских (сельских) посел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ний Ульяновской области, по сра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нению с годом, предшествующим отчётному (в ра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чёте на душу нас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1C19B2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ления)</w:t>
            </w:r>
          </w:p>
        </w:tc>
        <w:tc>
          <w:tcPr>
            <w:tcW w:w="464" w:type="dxa"/>
          </w:tcPr>
          <w:p w:rsidR="00385FCD" w:rsidRPr="000C0350" w:rsidRDefault="00385FCD" w:rsidP="00FD000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575" w:type="dxa"/>
          </w:tcPr>
          <w:p w:rsidR="00385FCD" w:rsidRPr="000C0350" w:rsidRDefault="006B0EAB" w:rsidP="00FD000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75" w:type="dxa"/>
          </w:tcPr>
          <w:p w:rsidR="00385FCD" w:rsidRPr="000C0350" w:rsidRDefault="006B0EAB" w:rsidP="00FD000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733" w:type="dxa"/>
          </w:tcPr>
          <w:p w:rsidR="00385FCD" w:rsidRPr="000C0350" w:rsidRDefault="00385FCD" w:rsidP="00FD000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33" w:type="dxa"/>
          </w:tcPr>
          <w:p w:rsidR="00385FCD" w:rsidRPr="000C0350" w:rsidRDefault="00385FCD" w:rsidP="00FD000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33" w:type="dxa"/>
          </w:tcPr>
          <w:p w:rsidR="00385FCD" w:rsidRPr="000C0350" w:rsidRDefault="00385FCD" w:rsidP="00FD000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385FCD" w:rsidRPr="000C0350" w:rsidRDefault="00385FCD" w:rsidP="00FD000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∆</w:t>
            </w:r>
            <w:r w:rsidR="005C02D8" w:rsidRPr="000C0350">
              <w:rPr>
                <w:rFonts w:ascii="PT Astra Serif" w:hAnsi="PT Astra Serif"/>
                <w:sz w:val="24"/>
                <w:szCs w:val="24"/>
              </w:rPr>
              <w:t>=</w:t>
            </w:r>
            <w:r w:rsidR="00FD0005" w:rsidRPr="000C0350">
              <w:rPr>
                <w:rFonts w:ascii="PT Astra Serif" w:hAnsi="PT Astra Serif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4"/>
                    </w:rPr>
                    <m:t>УБО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4"/>
                    </w:rPr>
                    <m:t>УБО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4"/>
                    </w:rPr>
                    <m:t>-1</m:t>
                  </m:r>
                </m:den>
              </m:f>
            </m:oMath>
            <w:r w:rsidR="00D06389" w:rsidRPr="000C0350">
              <w:rPr>
                <w:rFonts w:ascii="PT Astra Serif" w:hAnsi="PT Astra Serif"/>
                <w:sz w:val="24"/>
                <w:szCs w:val="24"/>
              </w:rPr>
              <w:t>,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где:</m:t>
              </m:r>
            </m:oMath>
          </w:p>
          <w:p w:rsidR="00385FCD" w:rsidRPr="000C0350" w:rsidRDefault="00385FCD" w:rsidP="00FD000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 w:rsidRPr="000C0350">
              <w:rPr>
                <w:rFonts w:ascii="PT Astra Serif" w:hAnsi="PT Astra Serif"/>
                <w:sz w:val="24"/>
                <w:szCs w:val="24"/>
              </w:rPr>
              <w:t xml:space="preserve"> – значение </w:t>
            </w: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измен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е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ния уровня бюдже</w:t>
            </w:r>
            <w:r w:rsidRPr="000C0350">
              <w:rPr>
                <w:rFonts w:ascii="PT Astra Serif" w:hAnsi="PT Astra Serif"/>
                <w:sz w:val="24"/>
                <w:szCs w:val="24"/>
              </w:rPr>
              <w:t>т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ной обеспеченности </w:t>
            </w:r>
            <w:r w:rsidRPr="000C035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муниципальных 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>обр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>а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>зований Ульяновской области</w:t>
            </w:r>
            <w:proofErr w:type="gramEnd"/>
            <w:r w:rsidRPr="000C035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85FCD" w:rsidRPr="000C0350" w:rsidRDefault="00F3552A" w:rsidP="00FD000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У</w:t>
            </w:r>
            <w:r w:rsidR="00523B16" w:rsidRPr="000C0350">
              <w:rPr>
                <w:rFonts w:ascii="PT Astra Serif" w:hAnsi="PT Astra Serif"/>
                <w:sz w:val="24"/>
                <w:szCs w:val="24"/>
              </w:rPr>
              <w:t>БО</w:t>
            </w:r>
            <w:proofErr w:type="gramStart"/>
            <w:r w:rsidR="00385FCD" w:rsidRPr="000C0350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proofErr w:type="gramEnd"/>
            <w:r w:rsidR="00385FCD" w:rsidRPr="000C0350">
              <w:rPr>
                <w:rFonts w:ascii="PT Astra Serif" w:hAnsi="PT Astra Serif"/>
                <w:sz w:val="24"/>
                <w:szCs w:val="24"/>
              </w:rPr>
              <w:t xml:space="preserve"> – значение уровня бюджетной обеспеченности 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>м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>у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>ниципальных образ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>о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>ваний Ульяновской области</w:t>
            </w:r>
            <w:r w:rsidR="00B015F1" w:rsidRPr="000C0350">
              <w:rPr>
                <w:rFonts w:ascii="PT Astra Serif" w:hAnsi="PT Astra Serif"/>
                <w:sz w:val="24"/>
                <w:szCs w:val="24"/>
              </w:rPr>
              <w:t xml:space="preserve"> в отчётном году</w:t>
            </w:r>
            <w:r w:rsidR="00385FCD" w:rsidRPr="000C035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85FCD" w:rsidRPr="000C0350" w:rsidRDefault="00385FCD" w:rsidP="00FD000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У</w:t>
            </w:r>
            <w:r w:rsidR="00523B16" w:rsidRPr="000C0350">
              <w:rPr>
                <w:rFonts w:ascii="PT Astra Serif" w:hAnsi="PT Astra Serif"/>
                <w:sz w:val="24"/>
                <w:szCs w:val="24"/>
              </w:rPr>
              <w:t>БО</w:t>
            </w:r>
            <w:r w:rsidRPr="000C0350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-1 – значение уровня бюджетной обеспеченности 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>м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>у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>ниципальных образ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>о</w:t>
            </w:r>
            <w:r w:rsidR="00293E35" w:rsidRPr="000C0350">
              <w:rPr>
                <w:rFonts w:ascii="PT Astra Serif" w:hAnsi="PT Astra Serif"/>
                <w:sz w:val="24"/>
                <w:szCs w:val="24"/>
              </w:rPr>
              <w:t xml:space="preserve">ваний Ульяновской области 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в году, пре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д</w:t>
            </w:r>
            <w:r w:rsidRPr="000C0350">
              <w:rPr>
                <w:rFonts w:ascii="PT Astra Serif" w:hAnsi="PT Astra Serif"/>
                <w:sz w:val="24"/>
                <w:szCs w:val="24"/>
              </w:rPr>
              <w:t>шествующем отчё</w:t>
            </w:r>
            <w:r w:rsidRPr="000C0350">
              <w:rPr>
                <w:rFonts w:ascii="PT Astra Serif" w:hAnsi="PT Astra Serif"/>
                <w:sz w:val="24"/>
                <w:szCs w:val="24"/>
              </w:rPr>
              <w:t>т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ному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5FCD" w:rsidRPr="000C0350" w:rsidRDefault="00385FCD" w:rsidP="00FD0005">
            <w:pPr>
              <w:pStyle w:val="ConsPlusNormal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731D" w:rsidRPr="000C0350" w:rsidRDefault="008F731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731D" w:rsidRPr="000C0350" w:rsidRDefault="008F731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731D" w:rsidRPr="000C0350" w:rsidRDefault="008F731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731D" w:rsidRPr="000C0350" w:rsidRDefault="008F731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385FC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731D" w:rsidRPr="000C0350" w:rsidRDefault="008F731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731D" w:rsidRPr="000C0350" w:rsidRDefault="008F731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731D" w:rsidRPr="000C0350" w:rsidRDefault="008F731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731D" w:rsidRPr="000C0350" w:rsidRDefault="008F731D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0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E1457" w:rsidRPr="000C0350" w:rsidRDefault="009E1457" w:rsidP="00FD0005">
            <w:pPr>
              <w:pStyle w:val="ConsPlusNormal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C476B" w:rsidRPr="000C0350" w:rsidRDefault="009C476B" w:rsidP="00FD0005">
            <w:pPr>
              <w:pStyle w:val="ConsPlusNormal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C476B" w:rsidRPr="000C0350" w:rsidRDefault="009C476B" w:rsidP="00FD0005">
            <w:pPr>
              <w:pStyle w:val="ConsPlusNormal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C476B" w:rsidRPr="000C0350" w:rsidRDefault="009C476B" w:rsidP="00FD0005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85FCD" w:rsidRPr="000C0350" w:rsidRDefault="00B015F1" w:rsidP="00FD0005">
            <w:pPr>
              <w:pStyle w:val="ConsPlusNormal"/>
              <w:spacing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8"/>
                <w:szCs w:val="24"/>
              </w:rPr>
              <w:t>»</w:t>
            </w:r>
            <w:r w:rsidR="00385FCD" w:rsidRPr="000C0350">
              <w:rPr>
                <w:rFonts w:ascii="PT Astra Serif" w:hAnsi="PT Astra Serif"/>
                <w:sz w:val="28"/>
                <w:szCs w:val="24"/>
              </w:rPr>
              <w:t>;</w:t>
            </w:r>
          </w:p>
        </w:tc>
      </w:tr>
    </w:tbl>
    <w:p w:rsidR="00385FCD" w:rsidRPr="000C0350" w:rsidRDefault="00385FCD" w:rsidP="00FD0005">
      <w:pPr>
        <w:tabs>
          <w:tab w:val="left" w:pos="993"/>
          <w:tab w:val="left" w:pos="1134"/>
        </w:tabs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 w:cs="PT Astra Serif"/>
          <w:sz w:val="24"/>
          <w:lang w:eastAsia="en-US"/>
        </w:rPr>
      </w:pPr>
    </w:p>
    <w:p w:rsidR="00385FCD" w:rsidRPr="000C0350" w:rsidRDefault="00F94A46" w:rsidP="00FD000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 w:cs="PT Astra Serif"/>
          <w:lang w:eastAsia="en-US"/>
        </w:rPr>
        <w:t>2</w:t>
      </w:r>
      <w:r w:rsidR="00385FCD" w:rsidRPr="000C0350">
        <w:rPr>
          <w:rFonts w:ascii="PT Astra Serif" w:eastAsiaTheme="minorHAnsi" w:hAnsi="PT Astra Serif" w:cs="PT Astra Serif"/>
          <w:lang w:eastAsia="en-US"/>
        </w:rPr>
        <w:t>) строк</w:t>
      </w:r>
      <w:r w:rsidR="00523B16" w:rsidRPr="000C0350">
        <w:rPr>
          <w:rFonts w:ascii="PT Astra Serif" w:eastAsiaTheme="minorHAnsi" w:hAnsi="PT Astra Serif" w:cs="PT Astra Serif"/>
          <w:lang w:eastAsia="en-US"/>
        </w:rPr>
        <w:t>у</w:t>
      </w:r>
      <w:r w:rsidR="00385FCD" w:rsidRPr="000C0350">
        <w:rPr>
          <w:rFonts w:ascii="PT Astra Serif" w:eastAsiaTheme="minorHAnsi" w:hAnsi="PT Astra Serif" w:cs="PT Astra Serif"/>
          <w:lang w:eastAsia="en-US"/>
        </w:rPr>
        <w:t xml:space="preserve"> </w:t>
      </w:r>
      <w:r w:rsidR="00B015F1" w:rsidRPr="000C0350">
        <w:rPr>
          <w:rFonts w:ascii="PT Astra Serif" w:eastAsiaTheme="minorHAnsi" w:hAnsi="PT Astra Serif" w:cs="PT Astra Serif"/>
          <w:lang w:eastAsia="en-US"/>
        </w:rPr>
        <w:t>3</w:t>
      </w:r>
      <w:r w:rsidR="00523B16" w:rsidRPr="000C0350">
        <w:rPr>
          <w:rFonts w:ascii="PT Astra Serif" w:eastAsiaTheme="minorHAnsi" w:hAnsi="PT Astra Serif" w:cs="PT Astra Serif"/>
          <w:lang w:eastAsia="en-US"/>
        </w:rPr>
        <w:t xml:space="preserve"> изложить в следующей редакции:</w:t>
      </w:r>
      <w:r w:rsidR="00385FCD" w:rsidRPr="000C0350">
        <w:rPr>
          <w:rFonts w:ascii="PT Astra Serif" w:eastAsiaTheme="minorHAnsi" w:hAnsi="PT Astra Serif" w:cs="PT Astra Serif"/>
          <w:lang w:eastAsia="en-US"/>
        </w:rPr>
        <w:t xml:space="preserve"> </w:t>
      </w:r>
    </w:p>
    <w:p w:rsidR="00782F7C" w:rsidRPr="000C0350" w:rsidRDefault="00782F7C" w:rsidP="00FD000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Theme="minorHAnsi" w:hAnsi="PT Astra Serif" w:cs="PT Astra Serif"/>
          <w:sz w:val="24"/>
          <w:lang w:eastAsia="en-US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6"/>
        <w:gridCol w:w="397"/>
        <w:gridCol w:w="2366"/>
        <w:gridCol w:w="709"/>
        <w:gridCol w:w="850"/>
        <w:gridCol w:w="851"/>
        <w:gridCol w:w="567"/>
        <w:gridCol w:w="397"/>
        <w:gridCol w:w="667"/>
        <w:gridCol w:w="2153"/>
        <w:gridCol w:w="434"/>
      </w:tblGrid>
      <w:tr w:rsidR="00782F7C" w:rsidRPr="000C0350" w:rsidTr="00FD0005">
        <w:trPr>
          <w:trHeight w:val="7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B16" w:rsidRPr="000C0350" w:rsidRDefault="00523B16" w:rsidP="00523B1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lang w:eastAsia="en-US"/>
              </w:rPr>
              <w:t>«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23B16" w:rsidRPr="000C0350" w:rsidRDefault="00782F7C" w:rsidP="00782F7C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</w:t>
            </w:r>
            <w:r w:rsidR="00523B16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6" w:type="dxa"/>
          </w:tcPr>
          <w:p w:rsidR="00523B16" w:rsidRPr="000C0350" w:rsidRDefault="00523B16" w:rsidP="00D512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средн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 уровня качества управления мун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ципальными фина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сами по сравнению с годом, предшеств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ющим отч</w:t>
            </w:r>
            <w:r w:rsidR="00D51285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</w:p>
        </w:tc>
        <w:tc>
          <w:tcPr>
            <w:tcW w:w="709" w:type="dxa"/>
          </w:tcPr>
          <w:p w:rsidR="00523B16" w:rsidRPr="000C0350" w:rsidRDefault="00782F7C" w:rsidP="00782F7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Балл</w:t>
            </w:r>
          </w:p>
        </w:tc>
        <w:tc>
          <w:tcPr>
            <w:tcW w:w="850" w:type="dxa"/>
          </w:tcPr>
          <w:p w:rsidR="00523B16" w:rsidRPr="000C0350" w:rsidRDefault="00782F7C" w:rsidP="00782F7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tcW w:w="851" w:type="dxa"/>
          </w:tcPr>
          <w:p w:rsidR="00523B16" w:rsidRPr="000C0350" w:rsidRDefault="00782F7C" w:rsidP="00782F7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tcW w:w="567" w:type="dxa"/>
          </w:tcPr>
          <w:p w:rsidR="00523B16" w:rsidRPr="000C0350" w:rsidRDefault="00782F7C" w:rsidP="005C02D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7" w:type="dxa"/>
          </w:tcPr>
          <w:p w:rsidR="00523B16" w:rsidRPr="000C0350" w:rsidRDefault="00782F7C" w:rsidP="005C02D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7" w:type="dxa"/>
          </w:tcPr>
          <w:p w:rsidR="00523B16" w:rsidRPr="000C0350" w:rsidRDefault="00782F7C" w:rsidP="005C02D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23B16" w:rsidRPr="000C0350" w:rsidRDefault="00782F7C" w:rsidP="005C02D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3B16" w:rsidRPr="000C0350" w:rsidRDefault="00523B16" w:rsidP="00523B16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523B16" w:rsidRPr="000C0350" w:rsidRDefault="00523B16" w:rsidP="00523B1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:rsidR="00523B16" w:rsidRPr="000C0350" w:rsidRDefault="00523B16" w:rsidP="00523B1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:rsidR="00523B16" w:rsidRPr="000C0350" w:rsidRDefault="00523B16" w:rsidP="00523B1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:rsidR="00523B16" w:rsidRPr="000C0350" w:rsidRDefault="00523B16" w:rsidP="00523B1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:rsidR="00523B16" w:rsidRPr="000C0350" w:rsidRDefault="00523B16" w:rsidP="00523B1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:rsidR="00523B16" w:rsidRPr="000C0350" w:rsidRDefault="00523B16" w:rsidP="00523B1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8"/>
                <w:szCs w:val="24"/>
              </w:rPr>
              <w:t>»;</w:t>
            </w:r>
          </w:p>
        </w:tc>
      </w:tr>
    </w:tbl>
    <w:p w:rsidR="00523B16" w:rsidRPr="000C0350" w:rsidRDefault="00523B16" w:rsidP="00385FC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:rsidR="00385FCD" w:rsidRPr="000C0350" w:rsidRDefault="005C26B2" w:rsidP="00382790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 w:cs="PT Astra Serif"/>
          <w:lang w:eastAsia="en-US"/>
        </w:rPr>
        <w:t>3) в строке 5</w:t>
      </w:r>
      <w:r w:rsidR="00385FCD" w:rsidRPr="000C0350">
        <w:rPr>
          <w:rFonts w:ascii="PT Astra Serif" w:eastAsiaTheme="minorHAnsi" w:hAnsi="PT Astra Serif" w:cs="PT Astra Serif"/>
          <w:lang w:eastAsia="en-US"/>
        </w:rPr>
        <w:t>:</w:t>
      </w:r>
    </w:p>
    <w:p w:rsidR="00385FCD" w:rsidRPr="000C0350" w:rsidRDefault="00385FCD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 w:cs="PT Astra Serif"/>
          <w:lang w:eastAsia="en-US"/>
        </w:rPr>
        <w:t xml:space="preserve">а) в графе 6 цифры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102,9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101,7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0C0350" w:rsidRDefault="00385FCD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 w:cs="PT Astra Serif"/>
          <w:lang w:eastAsia="en-US"/>
        </w:rPr>
        <w:t xml:space="preserve">б) в графе 7 цифры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104,5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103,5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0C0350" w:rsidRDefault="00385FCD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 w:cs="PT Astra Serif"/>
          <w:lang w:eastAsia="en-US"/>
        </w:rPr>
        <w:t xml:space="preserve">в) в графе 8 цифры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104,7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заменить цифрами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Pr="000C0350">
        <w:rPr>
          <w:rFonts w:ascii="PT Astra Serif" w:eastAsiaTheme="minorHAnsi" w:hAnsi="PT Astra Serif" w:cs="PT Astra Serif"/>
          <w:lang w:eastAsia="en-US"/>
        </w:rPr>
        <w:t>105,0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>;</w:t>
      </w:r>
    </w:p>
    <w:p w:rsidR="00385FCD" w:rsidRPr="000C0350" w:rsidRDefault="001C76F1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eastAsiaTheme="minorHAnsi" w:hAnsi="PT Astra Serif" w:cs="PT Astra Serif"/>
          <w:lang w:eastAsia="en-US"/>
        </w:rPr>
        <w:t xml:space="preserve">4) </w:t>
      </w:r>
      <w:r w:rsidR="00385FCD" w:rsidRPr="000C0350">
        <w:rPr>
          <w:rFonts w:ascii="PT Astra Serif" w:eastAsiaTheme="minorHAnsi" w:hAnsi="PT Astra Serif" w:cs="PT Astra Serif"/>
          <w:lang w:eastAsia="en-US"/>
        </w:rPr>
        <w:t>строк</w:t>
      </w:r>
      <w:r w:rsidRPr="000C0350">
        <w:rPr>
          <w:rFonts w:ascii="PT Astra Serif" w:eastAsiaTheme="minorHAnsi" w:hAnsi="PT Astra Serif" w:cs="PT Astra Serif"/>
          <w:lang w:eastAsia="en-US"/>
        </w:rPr>
        <w:t>у</w:t>
      </w:r>
      <w:r w:rsidR="00385FCD" w:rsidRPr="000C0350">
        <w:rPr>
          <w:rFonts w:ascii="PT Astra Serif" w:eastAsiaTheme="minorHAnsi" w:hAnsi="PT Astra Serif" w:cs="PT Astra Serif"/>
          <w:lang w:eastAsia="en-US"/>
        </w:rPr>
        <w:t xml:space="preserve"> 1 раздела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="00385FCD" w:rsidRPr="000C0350">
        <w:rPr>
          <w:rFonts w:ascii="PT Astra Serif" w:eastAsiaTheme="minorHAnsi" w:hAnsi="PT Astra Serif" w:cs="PT Astra Serif"/>
          <w:lang w:eastAsia="en-US"/>
        </w:rPr>
        <w:t xml:space="preserve">Подпрограмма 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«</w:t>
      </w:r>
      <w:r w:rsidR="00385FCD" w:rsidRPr="000C0350">
        <w:rPr>
          <w:rFonts w:ascii="PT Astra Serif" w:eastAsiaTheme="minorHAnsi" w:hAnsi="PT Astra Serif" w:cs="PT Astra Serif"/>
          <w:lang w:eastAsia="en-US"/>
        </w:rPr>
        <w:t>Обеспечение реализации госуда</w:t>
      </w:r>
      <w:r w:rsidR="00385FCD" w:rsidRPr="000C0350">
        <w:rPr>
          <w:rFonts w:ascii="PT Astra Serif" w:eastAsiaTheme="minorHAnsi" w:hAnsi="PT Astra Serif" w:cs="PT Astra Serif"/>
          <w:lang w:eastAsia="en-US"/>
        </w:rPr>
        <w:t>р</w:t>
      </w:r>
      <w:r w:rsidR="00385FCD" w:rsidRPr="000C0350">
        <w:rPr>
          <w:rFonts w:ascii="PT Astra Serif" w:eastAsiaTheme="minorHAnsi" w:hAnsi="PT Astra Serif" w:cs="PT Astra Serif"/>
          <w:lang w:eastAsia="en-US"/>
        </w:rPr>
        <w:t>ственной программы</w:t>
      </w:r>
      <w:r w:rsidR="004C3D93" w:rsidRPr="000C0350">
        <w:rPr>
          <w:rFonts w:ascii="PT Astra Serif" w:eastAsiaTheme="minorHAnsi" w:hAnsi="PT Astra Serif" w:cs="PT Astra Serif"/>
          <w:lang w:eastAsia="en-US"/>
        </w:rPr>
        <w:t>»</w:t>
      </w:r>
      <w:r w:rsidRPr="000C0350">
        <w:rPr>
          <w:rFonts w:ascii="PT Astra Serif" w:eastAsiaTheme="minorHAnsi" w:hAnsi="PT Astra Serif" w:cs="PT Astra Serif"/>
          <w:lang w:eastAsia="en-US"/>
        </w:rPr>
        <w:t xml:space="preserve"> изложить в следующей редакции</w:t>
      </w:r>
      <w:r w:rsidR="00385FCD" w:rsidRPr="000C0350">
        <w:rPr>
          <w:rFonts w:ascii="PT Astra Serif" w:eastAsiaTheme="minorHAnsi" w:hAnsi="PT Astra Serif" w:cs="PT Astra Serif"/>
          <w:lang w:eastAsia="en-US"/>
        </w:rPr>
        <w:t>:</w:t>
      </w:r>
    </w:p>
    <w:p w:rsidR="001C76F1" w:rsidRPr="000C0350" w:rsidRDefault="001C76F1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"/>
        <w:gridCol w:w="381"/>
        <w:gridCol w:w="2040"/>
        <w:gridCol w:w="425"/>
        <w:gridCol w:w="567"/>
        <w:gridCol w:w="567"/>
        <w:gridCol w:w="709"/>
        <w:gridCol w:w="708"/>
        <w:gridCol w:w="709"/>
        <w:gridCol w:w="2693"/>
        <w:gridCol w:w="567"/>
      </w:tblGrid>
      <w:tr w:rsidR="006161DC" w:rsidRPr="000C0350" w:rsidTr="003638C9">
        <w:trPr>
          <w:trHeight w:val="646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1DC" w:rsidRPr="000C0350" w:rsidRDefault="006161DC" w:rsidP="00382790">
            <w:pPr>
              <w:autoSpaceDE w:val="0"/>
              <w:autoSpaceDN w:val="0"/>
              <w:adjustRightInd w:val="0"/>
              <w:spacing w:line="235" w:lineRule="auto"/>
              <w:ind w:left="-108" w:right="-119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Cs w:val="24"/>
                <w:lang w:eastAsia="en-US"/>
              </w:rPr>
              <w:t>«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6161DC" w:rsidRPr="000C0350" w:rsidRDefault="006161DC" w:rsidP="00382790">
            <w:pPr>
              <w:autoSpaceDE w:val="0"/>
              <w:autoSpaceDN w:val="0"/>
              <w:adjustRightInd w:val="0"/>
              <w:spacing w:line="235" w:lineRule="auto"/>
              <w:ind w:right="-119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40" w:type="dxa"/>
          </w:tcPr>
          <w:p w:rsidR="006161DC" w:rsidRPr="000C0350" w:rsidRDefault="006161DC" w:rsidP="003827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Удельный вес расходов облас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ного бюджета Ульяновской о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ласти, </w:t>
            </w:r>
            <w:r w:rsidR="005A02D3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пред</w:t>
            </w:r>
            <w:r w:rsidR="005A02D3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="005A02D3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смотренных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</w:t>
            </w:r>
            <w:r w:rsidR="000C0350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-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сударственны</w:t>
            </w:r>
            <w:r w:rsidR="005A02D3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ми</w:t>
            </w:r>
            <w:proofErr w:type="spellEnd"/>
            <w:proofErr w:type="gramEnd"/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програм</w:t>
            </w:r>
            <w:r w:rsidR="00FE11FE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ма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</w:t>
            </w:r>
            <w:r w:rsidR="005A02D3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Ульяновской о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ласти, в общем объёме расходов областного бю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жета Ульяно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в отчётном фина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совом году</w:t>
            </w:r>
          </w:p>
        </w:tc>
        <w:tc>
          <w:tcPr>
            <w:tcW w:w="425" w:type="dxa"/>
          </w:tcPr>
          <w:p w:rsidR="006161DC" w:rsidRPr="000C0350" w:rsidRDefault="006161DC" w:rsidP="003827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67" w:type="dxa"/>
          </w:tcPr>
          <w:p w:rsidR="006161DC" w:rsidRPr="000C0350" w:rsidRDefault="006161DC" w:rsidP="003827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67" w:type="dxa"/>
          </w:tcPr>
          <w:p w:rsidR="006161DC" w:rsidRPr="000C0350" w:rsidRDefault="006161DC" w:rsidP="003827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</w:tcPr>
          <w:p w:rsidR="006161DC" w:rsidRPr="000C0350" w:rsidRDefault="006161DC" w:rsidP="003827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708" w:type="dxa"/>
          </w:tcPr>
          <w:p w:rsidR="006161DC" w:rsidRPr="000C0350" w:rsidRDefault="006161DC" w:rsidP="003827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709" w:type="dxa"/>
          </w:tcPr>
          <w:p w:rsidR="006161DC" w:rsidRPr="000C0350" w:rsidRDefault="006161DC" w:rsidP="003827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93,4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Дпр</w:t>
            </w:r>
            <w:proofErr w:type="spell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=</w:t>
            </w:r>
            <w:r w:rsidR="0004532A" w:rsidRPr="000C0350">
              <w:rPr>
                <w:rFonts w:ascii="PT Astra Serif" w:hAnsi="PT Astra Serif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об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32"/>
                </w:rPr>
                <m:t>×</m:t>
              </m:r>
            </m:oMath>
            <w:r w:rsidR="005C02D8" w:rsidRPr="000C0350">
              <w:rPr>
                <w:rFonts w:ascii="PT Astra Serif" w:hAnsi="PT Astra Serif"/>
                <w:sz w:val="24"/>
                <w:szCs w:val="32"/>
              </w:rPr>
              <w:t>100 %</w:t>
            </w:r>
            <w:r w:rsidR="00667F89" w:rsidRPr="000C0350">
              <w:rPr>
                <w:rFonts w:ascii="PT Astra Serif" w:hAnsi="PT Astra Serif"/>
                <w:sz w:val="24"/>
                <w:szCs w:val="24"/>
              </w:rPr>
              <w:t>, где</w:t>
            </w:r>
            <w:r w:rsidR="00F57080" w:rsidRPr="000C0350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Дпр</w:t>
            </w:r>
            <w:proofErr w:type="spell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61985" w:rsidRPr="000C0350">
              <w:rPr>
                <w:rFonts w:ascii="PT Astra Serif" w:hAnsi="PT Astra Serif"/>
                <w:sz w:val="24"/>
                <w:szCs w:val="24"/>
              </w:rPr>
              <w:t>–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 доля 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расходов областного бюджета Ульяновской области, </w:t>
            </w:r>
            <w:r w:rsidR="00FE11FE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предусмотренных гос</w:t>
            </w:r>
            <w:r w:rsidR="00FE11FE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="00FE11FE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дарственными пр</w:t>
            </w:r>
            <w:r w:rsidR="00FE11FE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FE11FE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граммами Ульяновской области</w:t>
            </w:r>
            <w:r w:rsidR="005C02D8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, в общем </w:t>
            </w:r>
            <w:proofErr w:type="spellStart"/>
            <w:proofErr w:type="gramStart"/>
            <w:r w:rsidR="005C02D8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объ-ё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</w:t>
            </w:r>
            <w:proofErr w:type="spellEnd"/>
            <w:proofErr w:type="gramEnd"/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расходов областн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 бюджета Ульяно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в отчё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ном финансовом году;</w:t>
            </w: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  <w:lang w:val="en-US"/>
              </w:rPr>
              <w:t>S</w:t>
            </w: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61985" w:rsidRPr="000C0350">
              <w:rPr>
                <w:rFonts w:ascii="PT Astra Serif" w:hAnsi="PT Astra Serif"/>
                <w:sz w:val="24"/>
                <w:szCs w:val="24"/>
              </w:rPr>
              <w:t>–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 сумма</w:t>
            </w:r>
            <w:r w:rsidR="00615BB9" w:rsidRPr="000C0350">
              <w:rPr>
                <w:rFonts w:ascii="PT Astra Serif" w:hAnsi="PT Astra Serif"/>
                <w:sz w:val="24"/>
                <w:szCs w:val="24"/>
              </w:rPr>
              <w:t>рный об</w:t>
            </w:r>
            <w:r w:rsidR="00615BB9" w:rsidRPr="000C0350">
              <w:rPr>
                <w:rFonts w:ascii="PT Astra Serif" w:hAnsi="PT Astra Serif"/>
                <w:sz w:val="24"/>
                <w:szCs w:val="24"/>
              </w:rPr>
              <w:t>ъ</w:t>
            </w:r>
            <w:r w:rsidR="00615BB9" w:rsidRPr="000C0350">
              <w:rPr>
                <w:rFonts w:ascii="PT Astra Serif" w:hAnsi="PT Astra Serif"/>
                <w:sz w:val="24"/>
                <w:szCs w:val="24"/>
              </w:rPr>
              <w:t>ём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 расходов областного бюджета Ульяновской области, </w:t>
            </w:r>
            <w:r w:rsidR="00FE11FE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предусмо</w:t>
            </w:r>
            <w:r w:rsidR="00FE11FE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FE11FE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ренных государстве</w:t>
            </w:r>
            <w:r w:rsidR="00FE11FE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="00FE11FE" w:rsidRPr="000C035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ными программами Ульяновской области</w:t>
            </w:r>
            <w:r w:rsidRPr="000C035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161DC" w:rsidRPr="000C0350" w:rsidRDefault="006161DC" w:rsidP="003827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C0350">
              <w:rPr>
                <w:rFonts w:ascii="PT Astra Serif" w:hAnsi="PT Astra Serif"/>
                <w:sz w:val="24"/>
                <w:szCs w:val="24"/>
                <w:lang w:val="en-US"/>
              </w:rPr>
              <w:t>S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об </w:t>
            </w:r>
            <w:r w:rsidR="00861985" w:rsidRPr="000C0350">
              <w:rPr>
                <w:rFonts w:ascii="PT Astra Serif" w:hAnsi="PT Astra Serif"/>
                <w:sz w:val="24"/>
                <w:szCs w:val="24"/>
              </w:rPr>
              <w:t>–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 общий объём расходов областного бюджета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2790" w:rsidRPr="000C0350" w:rsidRDefault="00382790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82790" w:rsidRPr="000C0350" w:rsidRDefault="00382790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161DC" w:rsidRPr="000C0350" w:rsidRDefault="006161DC" w:rsidP="0038279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8"/>
                <w:szCs w:val="28"/>
              </w:rPr>
              <w:t>»</w:t>
            </w:r>
            <w:r w:rsidRPr="000C0350">
              <w:rPr>
                <w:rFonts w:ascii="PT Astra Serif" w:hAnsi="PT Astra Serif"/>
                <w:sz w:val="28"/>
                <w:szCs w:val="24"/>
              </w:rPr>
              <w:t>.</w:t>
            </w:r>
          </w:p>
        </w:tc>
      </w:tr>
    </w:tbl>
    <w:p w:rsidR="00385FCD" w:rsidRPr="000C0350" w:rsidRDefault="00385FCD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</w:p>
    <w:p w:rsidR="00385FCD" w:rsidRPr="000C0350" w:rsidRDefault="00CD17CE" w:rsidP="00382790">
      <w:pPr>
        <w:autoSpaceDE w:val="0"/>
        <w:autoSpaceDN w:val="0"/>
        <w:adjustRightInd w:val="0"/>
        <w:spacing w:line="235" w:lineRule="auto"/>
        <w:ind w:firstLine="709"/>
        <w:outlineLvl w:val="0"/>
        <w:rPr>
          <w:rFonts w:ascii="PT Astra Serif" w:hAnsi="PT Astra Serif"/>
        </w:rPr>
      </w:pPr>
      <w:r w:rsidRPr="000C0350">
        <w:rPr>
          <w:rFonts w:ascii="PT Astra Serif" w:hAnsi="PT Astra Serif"/>
        </w:rPr>
        <w:t>4</w:t>
      </w:r>
      <w:r w:rsidR="00385FCD" w:rsidRPr="000C0350">
        <w:rPr>
          <w:rFonts w:ascii="PT Astra Serif" w:hAnsi="PT Astra Serif"/>
        </w:rPr>
        <w:t>. В приложении № 8:</w:t>
      </w:r>
    </w:p>
    <w:p w:rsidR="00385FCD" w:rsidRPr="000C0350" w:rsidRDefault="00385FCD" w:rsidP="00382790">
      <w:pPr>
        <w:autoSpaceDE w:val="0"/>
        <w:autoSpaceDN w:val="0"/>
        <w:adjustRightInd w:val="0"/>
        <w:spacing w:line="235" w:lineRule="auto"/>
        <w:ind w:firstLine="709"/>
        <w:outlineLvl w:val="0"/>
        <w:rPr>
          <w:rFonts w:ascii="PT Astra Serif" w:hAnsi="PT Astra Serif"/>
        </w:rPr>
      </w:pPr>
      <w:r w:rsidRPr="000C0350">
        <w:rPr>
          <w:rFonts w:ascii="PT Astra Serif" w:hAnsi="PT Astra Serif"/>
        </w:rPr>
        <w:t>1) пункт 6 изложить в следующей редакции:</w:t>
      </w:r>
    </w:p>
    <w:p w:rsidR="00385FCD" w:rsidRPr="000C0350" w:rsidRDefault="004C3D93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0C0350">
        <w:rPr>
          <w:rFonts w:ascii="PT Astra Serif" w:hAnsi="PT Astra Serif" w:cs="PT Astra Serif"/>
        </w:rPr>
        <w:t>«</w:t>
      </w:r>
      <w:r w:rsidR="008168A3" w:rsidRPr="000C0350">
        <w:rPr>
          <w:rFonts w:ascii="PT Astra Serif" w:hAnsi="PT Astra Serif" w:cs="PT Astra Serif"/>
        </w:rPr>
        <w:t xml:space="preserve">6. </w:t>
      </w:r>
      <w:proofErr w:type="gramStart"/>
      <w:r w:rsidR="00385FCD" w:rsidRPr="000C0350">
        <w:rPr>
          <w:rFonts w:ascii="PT Astra Serif" w:hAnsi="PT Astra Serif" w:cs="PT Astra Serif"/>
        </w:rPr>
        <w:t xml:space="preserve">Субсидии предоставляются на основании </w:t>
      </w:r>
      <w:r w:rsidR="00507EDC" w:rsidRPr="000C0350">
        <w:rPr>
          <w:rFonts w:ascii="PT Astra Serif" w:hAnsi="PT Astra Serif" w:cs="PT Astra Serif"/>
        </w:rPr>
        <w:t>с</w:t>
      </w:r>
      <w:r w:rsidR="00385FCD" w:rsidRPr="000C0350">
        <w:rPr>
          <w:rFonts w:ascii="PT Astra Serif" w:hAnsi="PT Astra Serif" w:cs="PT Astra Serif"/>
        </w:rPr>
        <w:t>оглашени</w:t>
      </w:r>
      <w:r w:rsidR="001D3C51" w:rsidRPr="000C0350">
        <w:rPr>
          <w:rFonts w:ascii="PT Astra Serif" w:hAnsi="PT Astra Serif" w:cs="PT Astra Serif"/>
        </w:rPr>
        <w:t>й</w:t>
      </w:r>
      <w:r w:rsidR="00385FCD" w:rsidRPr="000C0350">
        <w:rPr>
          <w:rFonts w:ascii="PT Astra Serif" w:hAnsi="PT Astra Serif" w:cs="PT Astra Serif"/>
        </w:rPr>
        <w:t>, заключ</w:t>
      </w:r>
      <w:r w:rsidR="00B66AE5" w:rsidRPr="000C0350">
        <w:rPr>
          <w:rFonts w:ascii="PT Astra Serif" w:hAnsi="PT Astra Serif" w:cs="PT Astra Serif"/>
        </w:rPr>
        <w:t>ё</w:t>
      </w:r>
      <w:r w:rsidR="00385FCD" w:rsidRPr="000C0350">
        <w:rPr>
          <w:rFonts w:ascii="PT Astra Serif" w:hAnsi="PT Astra Serif" w:cs="PT Astra Serif"/>
        </w:rPr>
        <w:t>нн</w:t>
      </w:r>
      <w:r w:rsidR="001D3C51" w:rsidRPr="000C0350">
        <w:rPr>
          <w:rFonts w:ascii="PT Astra Serif" w:hAnsi="PT Astra Serif" w:cs="PT Astra Serif"/>
        </w:rPr>
        <w:t>ых</w:t>
      </w:r>
      <w:r w:rsidR="00385FCD" w:rsidRPr="000C0350">
        <w:rPr>
          <w:rFonts w:ascii="PT Astra Serif" w:hAnsi="PT Astra Serif" w:cs="PT Astra Serif"/>
        </w:rPr>
        <w:t xml:space="preserve"> не позднее 15 февраля очередного финансового года (если субсидии пред</w:t>
      </w:r>
      <w:r w:rsidR="00385FCD" w:rsidRPr="000C0350">
        <w:rPr>
          <w:rFonts w:ascii="PT Astra Serif" w:hAnsi="PT Astra Serif" w:cs="PT Astra Serif"/>
        </w:rPr>
        <w:t>у</w:t>
      </w:r>
      <w:r w:rsidR="00385FCD" w:rsidRPr="000C0350">
        <w:rPr>
          <w:rFonts w:ascii="PT Astra Serif" w:hAnsi="PT Astra Serif" w:cs="PT Astra Serif"/>
        </w:rPr>
        <w:t xml:space="preserve">смотрены законом Ульяновской области об областном бюджете Ульяновской области на очередной финансовый год и плановый период) либо не позднее </w:t>
      </w:r>
      <w:r w:rsidR="00B66AE5" w:rsidRPr="000C0350">
        <w:rPr>
          <w:rFonts w:ascii="PT Astra Serif" w:hAnsi="PT Astra Serif" w:cs="PT Astra Serif"/>
        </w:rPr>
        <w:br/>
      </w:r>
      <w:r w:rsidR="00385FCD" w:rsidRPr="000C0350">
        <w:rPr>
          <w:rFonts w:ascii="PT Astra Serif" w:hAnsi="PT Astra Serif" w:cs="PT Astra Serif"/>
        </w:rPr>
        <w:t>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</w:t>
      </w:r>
      <w:proofErr w:type="gramEnd"/>
      <w:r w:rsidR="00385FCD" w:rsidRPr="000C0350">
        <w:rPr>
          <w:rFonts w:ascii="PT Astra Serif" w:hAnsi="PT Astra Serif" w:cs="PT Astra Serif"/>
        </w:rPr>
        <w:t xml:space="preserve"> год и плановый период (если субсидии предусмотрены таким законом Ульяновской области).</w:t>
      </w:r>
    </w:p>
    <w:p w:rsidR="00385FCD" w:rsidRPr="000C0350" w:rsidRDefault="00385FCD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0C0350">
        <w:rPr>
          <w:rFonts w:ascii="PT Astra Serif" w:hAnsi="PT Astra Serif" w:cs="PT Astra Serif"/>
        </w:rPr>
        <w:t xml:space="preserve">Для заключения </w:t>
      </w:r>
      <w:r w:rsidR="00507EDC" w:rsidRPr="000C0350">
        <w:rPr>
          <w:rFonts w:ascii="PT Astra Serif" w:hAnsi="PT Astra Serif" w:cs="PT Astra Serif"/>
        </w:rPr>
        <w:t>с</w:t>
      </w:r>
      <w:r w:rsidRPr="000C0350">
        <w:rPr>
          <w:rFonts w:ascii="PT Astra Serif" w:hAnsi="PT Astra Serif" w:cs="PT Astra Serif"/>
        </w:rPr>
        <w:t>оглашени</w:t>
      </w:r>
      <w:r w:rsidR="001D3C51" w:rsidRPr="000C0350">
        <w:rPr>
          <w:rFonts w:ascii="PT Astra Serif" w:hAnsi="PT Astra Serif" w:cs="PT Astra Serif"/>
        </w:rPr>
        <w:t>й</w:t>
      </w:r>
      <w:r w:rsidRPr="000C0350">
        <w:rPr>
          <w:rFonts w:ascii="PT Astra Serif" w:hAnsi="PT Astra Serif" w:cs="PT Astra Serif"/>
        </w:rPr>
        <w:t xml:space="preserve"> местная администрация не позднее 1 февр</w:t>
      </w:r>
      <w:r w:rsidRPr="000C0350">
        <w:rPr>
          <w:rFonts w:ascii="PT Astra Serif" w:hAnsi="PT Astra Serif" w:cs="PT Astra Serif"/>
        </w:rPr>
        <w:t>а</w:t>
      </w:r>
      <w:r w:rsidRPr="000C0350">
        <w:rPr>
          <w:rFonts w:ascii="PT Astra Serif" w:hAnsi="PT Astra Serif" w:cs="PT Astra Serif"/>
        </w:rPr>
        <w:t>ля очередного финансового года (если субсидии предусмотрены законом Уль</w:t>
      </w:r>
      <w:r w:rsidRPr="000C0350">
        <w:rPr>
          <w:rFonts w:ascii="PT Astra Serif" w:hAnsi="PT Astra Serif" w:cs="PT Astra Serif"/>
        </w:rPr>
        <w:t>я</w:t>
      </w:r>
      <w:r w:rsidRPr="000C0350">
        <w:rPr>
          <w:rFonts w:ascii="PT Astra Serif" w:hAnsi="PT Astra Serif" w:cs="PT Astra Serif"/>
        </w:rPr>
        <w:t xml:space="preserve">новской области об областном бюджете Ульяновской области на очередной финансовый год и плановый период) либо не позднее 15 календарных дней </w:t>
      </w:r>
      <w:r w:rsidR="00B66AE5" w:rsidRPr="000C0350">
        <w:rPr>
          <w:rFonts w:ascii="PT Astra Serif" w:hAnsi="PT Astra Serif" w:cs="PT Astra Serif"/>
        </w:rPr>
        <w:br/>
      </w:r>
      <w:r w:rsidRPr="000C0350">
        <w:rPr>
          <w:rFonts w:ascii="PT Astra Serif" w:hAnsi="PT Astra Serif" w:cs="PT Astra Serif"/>
        </w:rPr>
        <w:t xml:space="preserve">со дня вступления в силу закона Ульяновской области о внесении изменений </w:t>
      </w:r>
      <w:r w:rsidR="00B66AE5" w:rsidRPr="000C0350">
        <w:rPr>
          <w:rFonts w:ascii="PT Astra Serif" w:hAnsi="PT Astra Serif" w:cs="PT Astra Serif"/>
        </w:rPr>
        <w:br/>
      </w:r>
      <w:r w:rsidRPr="000C0350">
        <w:rPr>
          <w:rFonts w:ascii="PT Astra Serif" w:hAnsi="PT Astra Serif" w:cs="PT Astra Serif"/>
        </w:rPr>
        <w:t xml:space="preserve">в закон Ульяновской области об областном бюджете Ульяновской области </w:t>
      </w:r>
      <w:r w:rsidR="00B66AE5" w:rsidRPr="000C0350">
        <w:rPr>
          <w:rFonts w:ascii="PT Astra Serif" w:hAnsi="PT Astra Serif" w:cs="PT Astra Serif"/>
        </w:rPr>
        <w:br/>
      </w:r>
      <w:r w:rsidRPr="000C0350">
        <w:rPr>
          <w:rFonts w:ascii="PT Astra Serif" w:hAnsi="PT Astra Serif" w:cs="PT Astra Serif"/>
        </w:rPr>
        <w:t>на текущий финансовый год</w:t>
      </w:r>
      <w:proofErr w:type="gramEnd"/>
      <w:r w:rsidRPr="000C0350">
        <w:rPr>
          <w:rFonts w:ascii="PT Astra Serif" w:hAnsi="PT Astra Serif" w:cs="PT Astra Serif"/>
        </w:rPr>
        <w:t xml:space="preserve"> и плановый период (если субсидии предусмотрены таким законом Ульяновской области) представляет в Министерство:</w:t>
      </w:r>
    </w:p>
    <w:p w:rsidR="00385FCD" w:rsidRPr="000C0350" w:rsidRDefault="00385FCD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0C0350">
        <w:rPr>
          <w:rFonts w:ascii="PT Astra Serif" w:hAnsi="PT Astra Serif" w:cs="PT Astra Serif"/>
        </w:rPr>
        <w:t>1) заявку на получение субсидии, составленную по установленной Мин</w:t>
      </w:r>
      <w:r w:rsidRPr="000C0350">
        <w:rPr>
          <w:rFonts w:ascii="PT Astra Serif" w:hAnsi="PT Astra Serif" w:cs="PT Astra Serif"/>
        </w:rPr>
        <w:t>и</w:t>
      </w:r>
      <w:r w:rsidRPr="000C0350">
        <w:rPr>
          <w:rFonts w:ascii="PT Astra Serif" w:hAnsi="PT Astra Serif" w:cs="PT Astra Serif"/>
        </w:rPr>
        <w:t>стерством форме;</w:t>
      </w:r>
    </w:p>
    <w:p w:rsidR="00385FCD" w:rsidRPr="000C0350" w:rsidRDefault="00385FCD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0C0350">
        <w:rPr>
          <w:rFonts w:ascii="PT Astra Serif" w:hAnsi="PT Astra Serif" w:cs="PT Astra Serif"/>
        </w:rPr>
        <w:t>2) 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385FCD" w:rsidRPr="000C0350" w:rsidRDefault="00385FCD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0C0350">
        <w:rPr>
          <w:rFonts w:ascii="PT Astra Serif" w:hAnsi="PT Astra Serif" w:cs="PT Astra Serif"/>
        </w:rPr>
        <w:t>3) выписку из решения представительного органа муниципального обр</w:t>
      </w:r>
      <w:r w:rsidRPr="000C0350">
        <w:rPr>
          <w:rFonts w:ascii="PT Astra Serif" w:hAnsi="PT Astra Serif" w:cs="PT Astra Serif"/>
        </w:rPr>
        <w:t>а</w:t>
      </w:r>
      <w:r w:rsidRPr="000C0350">
        <w:rPr>
          <w:rFonts w:ascii="PT Astra Serif" w:hAnsi="PT Astra Serif" w:cs="PT Astra Serif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0C0350">
        <w:rPr>
          <w:rFonts w:ascii="PT Astra Serif" w:hAnsi="PT Astra Serif" w:cs="PT Astra Serif"/>
        </w:rPr>
        <w:t>о</w:t>
      </w:r>
      <w:r w:rsidRPr="000C0350">
        <w:rPr>
          <w:rFonts w:ascii="PT Astra Serif" w:hAnsi="PT Astra Serif" w:cs="PT Astra Serif"/>
        </w:rPr>
        <w:t>ваний на исполнение расходных обязательств, в целях софинансирования кот</w:t>
      </w:r>
      <w:r w:rsidRPr="000C0350">
        <w:rPr>
          <w:rFonts w:ascii="PT Astra Serif" w:hAnsi="PT Astra Serif" w:cs="PT Astra Serif"/>
        </w:rPr>
        <w:t>о</w:t>
      </w:r>
      <w:r w:rsidRPr="000C0350">
        <w:rPr>
          <w:rFonts w:ascii="PT Astra Serif" w:hAnsi="PT Astra Serif" w:cs="PT Astra Serif"/>
        </w:rPr>
        <w:t>рых должна быть предоставлена субсидия, в объ</w:t>
      </w:r>
      <w:r w:rsidR="006A3CBA" w:rsidRPr="000C0350">
        <w:rPr>
          <w:rFonts w:ascii="PT Astra Serif" w:hAnsi="PT Astra Serif" w:cs="PT Astra Serif"/>
        </w:rPr>
        <w:t>ё</w:t>
      </w:r>
      <w:r w:rsidRPr="000C0350">
        <w:rPr>
          <w:rFonts w:ascii="PT Astra Serif" w:hAnsi="PT Astra Serif" w:cs="PT Astra Serif"/>
        </w:rPr>
        <w:t>ме, соответствующем услов</w:t>
      </w:r>
      <w:r w:rsidRPr="000C0350">
        <w:rPr>
          <w:rFonts w:ascii="PT Astra Serif" w:hAnsi="PT Astra Serif" w:cs="PT Astra Serif"/>
        </w:rPr>
        <w:t>и</w:t>
      </w:r>
      <w:r w:rsidRPr="000C0350">
        <w:rPr>
          <w:rFonts w:ascii="PT Astra Serif" w:hAnsi="PT Astra Serif" w:cs="PT Astra Serif"/>
        </w:rPr>
        <w:t>ям предоставления субсидий</w:t>
      </w:r>
      <w:proofErr w:type="gramStart"/>
      <w:r w:rsidRPr="000C0350">
        <w:rPr>
          <w:rFonts w:ascii="PT Astra Serif" w:hAnsi="PT Astra Serif" w:cs="PT Astra Serif"/>
        </w:rPr>
        <w:t>.</w:t>
      </w:r>
      <w:r w:rsidR="004C3D93" w:rsidRPr="000C0350">
        <w:rPr>
          <w:rFonts w:ascii="PT Astra Serif" w:hAnsi="PT Astra Serif" w:cs="PT Astra Serif"/>
        </w:rPr>
        <w:t>»</w:t>
      </w:r>
      <w:r w:rsidRPr="000C0350">
        <w:rPr>
          <w:rFonts w:ascii="PT Astra Serif" w:hAnsi="PT Astra Serif" w:cs="PT Astra Serif"/>
        </w:rPr>
        <w:t>;</w:t>
      </w:r>
      <w:proofErr w:type="gramEnd"/>
    </w:p>
    <w:p w:rsidR="00385FCD" w:rsidRPr="000C0350" w:rsidRDefault="00385FCD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 xml:space="preserve">2) </w:t>
      </w:r>
      <w:r w:rsidR="008168A3" w:rsidRPr="000C0350">
        <w:rPr>
          <w:rFonts w:ascii="PT Astra Serif" w:hAnsi="PT Astra Serif"/>
        </w:rPr>
        <w:t xml:space="preserve">в </w:t>
      </w:r>
      <w:r w:rsidRPr="000C0350">
        <w:rPr>
          <w:rFonts w:ascii="PT Astra Serif" w:hAnsi="PT Astra Serif"/>
        </w:rPr>
        <w:t>пункт</w:t>
      </w:r>
      <w:r w:rsidR="008168A3" w:rsidRPr="000C0350">
        <w:rPr>
          <w:rFonts w:ascii="PT Astra Serif" w:hAnsi="PT Astra Serif"/>
        </w:rPr>
        <w:t>е 7</w:t>
      </w:r>
      <w:r w:rsidR="00EB4E04" w:rsidRPr="000C0350">
        <w:rPr>
          <w:rFonts w:ascii="PT Astra Serif" w:hAnsi="PT Astra Serif"/>
        </w:rPr>
        <w:t>:</w:t>
      </w:r>
    </w:p>
    <w:p w:rsidR="00EB4E04" w:rsidRPr="000C0350" w:rsidRDefault="00EB4E04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 xml:space="preserve">а) абзац </w:t>
      </w:r>
      <w:r w:rsidR="006A3CBA" w:rsidRPr="000C0350">
        <w:rPr>
          <w:rFonts w:ascii="PT Astra Serif" w:hAnsi="PT Astra Serif"/>
        </w:rPr>
        <w:t>перв</w:t>
      </w:r>
      <w:r w:rsidR="009C24CD" w:rsidRPr="000C0350">
        <w:rPr>
          <w:rFonts w:ascii="PT Astra Serif" w:hAnsi="PT Astra Serif"/>
        </w:rPr>
        <w:t>ый</w:t>
      </w:r>
      <w:r w:rsidR="006A3CBA" w:rsidRPr="000C0350">
        <w:rPr>
          <w:rFonts w:ascii="PT Astra Serif" w:hAnsi="PT Astra Serif"/>
        </w:rPr>
        <w:t xml:space="preserve"> после </w:t>
      </w:r>
      <w:r w:rsidR="0040367B" w:rsidRPr="000C0350">
        <w:rPr>
          <w:rFonts w:ascii="PT Astra Serif" w:hAnsi="PT Astra Serif"/>
        </w:rPr>
        <w:t>цифр</w:t>
      </w:r>
      <w:r w:rsidR="006A3CBA" w:rsidRPr="000C0350">
        <w:rPr>
          <w:rFonts w:ascii="PT Astra Serif" w:hAnsi="PT Astra Serif"/>
        </w:rPr>
        <w:t xml:space="preserve"> «10» дополнить словом «</w:t>
      </w:r>
      <w:r w:rsidR="007D413C" w:rsidRPr="000C0350">
        <w:rPr>
          <w:rFonts w:ascii="PT Astra Serif" w:hAnsi="PT Astra Serif"/>
        </w:rPr>
        <w:t>календарных»;</w:t>
      </w:r>
    </w:p>
    <w:p w:rsidR="00E90E1B" w:rsidRPr="000C0350" w:rsidRDefault="007D413C" w:rsidP="0038279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б) в абзаце пятом слово «рабочих» заменить слово</w:t>
      </w:r>
      <w:r w:rsidR="0040367B" w:rsidRPr="000C0350">
        <w:rPr>
          <w:rFonts w:ascii="PT Astra Serif" w:hAnsi="PT Astra Serif"/>
        </w:rPr>
        <w:t>м</w:t>
      </w:r>
      <w:r w:rsidRPr="000C0350">
        <w:rPr>
          <w:rFonts w:ascii="PT Astra Serif" w:hAnsi="PT Astra Serif"/>
        </w:rPr>
        <w:t xml:space="preserve"> «</w:t>
      </w:r>
      <w:r w:rsidR="00FA0E28" w:rsidRPr="000C0350">
        <w:rPr>
          <w:rFonts w:ascii="PT Astra Serif" w:hAnsi="PT Astra Serif"/>
        </w:rPr>
        <w:t>календарных»</w:t>
      </w:r>
      <w:r w:rsidR="00E90E1B" w:rsidRPr="000C0350">
        <w:rPr>
          <w:rFonts w:ascii="PT Astra Serif" w:hAnsi="PT Astra Serif" w:cs="PT Astra Serif"/>
        </w:rPr>
        <w:t>.</w:t>
      </w:r>
    </w:p>
    <w:p w:rsidR="00496332" w:rsidRPr="000C0350" w:rsidRDefault="00CD17CE" w:rsidP="0038279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</w:rPr>
      </w:pPr>
      <w:r w:rsidRPr="000C0350">
        <w:rPr>
          <w:rFonts w:ascii="PT Astra Serif" w:hAnsi="PT Astra Serif"/>
        </w:rPr>
        <w:t>5</w:t>
      </w:r>
      <w:r w:rsidR="00496332" w:rsidRPr="000C0350">
        <w:rPr>
          <w:rFonts w:ascii="PT Astra Serif" w:hAnsi="PT Astra Serif"/>
        </w:rPr>
        <w:t xml:space="preserve">. В приложении № </w:t>
      </w:r>
      <w:r w:rsidR="00D23743" w:rsidRPr="000C0350">
        <w:rPr>
          <w:rFonts w:ascii="PT Astra Serif" w:hAnsi="PT Astra Serif"/>
        </w:rPr>
        <w:t>9:</w:t>
      </w:r>
    </w:p>
    <w:p w:rsidR="00F50142" w:rsidRPr="000C0350" w:rsidRDefault="00337496" w:rsidP="0038279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</w:rPr>
      </w:pPr>
      <w:r w:rsidRPr="000C0350">
        <w:rPr>
          <w:rFonts w:ascii="PT Astra Serif" w:hAnsi="PT Astra Serif"/>
        </w:rPr>
        <w:t xml:space="preserve">1) пункт 2 дополнить абзацем третьим </w:t>
      </w:r>
      <w:r w:rsidR="00F50142" w:rsidRPr="000C0350">
        <w:rPr>
          <w:rFonts w:ascii="PT Astra Serif" w:hAnsi="PT Astra Serif"/>
        </w:rPr>
        <w:t>следующего содержания:</w:t>
      </w:r>
    </w:p>
    <w:p w:rsidR="00F50142" w:rsidRPr="000C0350" w:rsidRDefault="00F50142" w:rsidP="0038279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</w:rPr>
      </w:pPr>
      <w:r w:rsidRPr="000C0350">
        <w:rPr>
          <w:rFonts w:ascii="PT Astra Serif" w:hAnsi="PT Astra Serif"/>
        </w:rPr>
        <w:t>«</w:t>
      </w:r>
      <w:r w:rsidR="00FE195F" w:rsidRPr="000C0350">
        <w:rPr>
          <w:rFonts w:ascii="PT Astra Serif" w:hAnsi="PT Astra Serif" w:cs="PT Astra Serif"/>
        </w:rPr>
        <w:t>Проведение конкурсного</w:t>
      </w:r>
      <w:r w:rsidR="009A6914" w:rsidRPr="000C0350">
        <w:rPr>
          <w:rFonts w:ascii="PT Astra Serif" w:hAnsi="PT Astra Serif" w:cs="PT Astra Serif"/>
        </w:rPr>
        <w:t xml:space="preserve"> отбор</w:t>
      </w:r>
      <w:r w:rsidR="00FE195F" w:rsidRPr="000C0350">
        <w:rPr>
          <w:rFonts w:ascii="PT Astra Serif" w:hAnsi="PT Astra Serif" w:cs="PT Astra Serif"/>
        </w:rPr>
        <w:t>а должно быть завершено</w:t>
      </w:r>
      <w:r w:rsidR="009A6914" w:rsidRPr="000C0350">
        <w:rPr>
          <w:rFonts w:ascii="PT Astra Serif" w:hAnsi="PT Astra Serif" w:cs="PT Astra Serif"/>
        </w:rPr>
        <w:t xml:space="preserve"> до 31 декабря года, предшествующего году, в котором </w:t>
      </w:r>
      <w:r w:rsidR="007F791F" w:rsidRPr="000C0350">
        <w:rPr>
          <w:rFonts w:ascii="PT Astra Serif" w:hAnsi="PT Astra Serif" w:cs="PT Astra Serif"/>
        </w:rPr>
        <w:t>планируется заключение</w:t>
      </w:r>
      <w:r w:rsidR="009A6914" w:rsidRPr="000C0350">
        <w:rPr>
          <w:rFonts w:ascii="PT Astra Serif" w:hAnsi="PT Astra Serif" w:cs="PT Astra Serif"/>
        </w:rPr>
        <w:t xml:space="preserve"> согл</w:t>
      </w:r>
      <w:r w:rsidR="00D635CD" w:rsidRPr="000C0350">
        <w:rPr>
          <w:rFonts w:ascii="PT Astra Serif" w:hAnsi="PT Astra Serif" w:cs="PT Astra Serif"/>
        </w:rPr>
        <w:t>ашени</w:t>
      </w:r>
      <w:r w:rsidR="007F791F" w:rsidRPr="000C0350">
        <w:rPr>
          <w:rFonts w:ascii="PT Astra Serif" w:hAnsi="PT Astra Serif" w:cs="PT Astra Serif"/>
        </w:rPr>
        <w:t>й</w:t>
      </w:r>
      <w:r w:rsidR="007F791F" w:rsidRPr="000C0350">
        <w:rPr>
          <w:rFonts w:ascii="PT Astra Serif" w:hAnsi="PT Astra Serif" w:cs="PT Astra Serif"/>
        </w:rPr>
        <w:br/>
      </w:r>
      <w:r w:rsidR="00D635CD" w:rsidRPr="000C0350">
        <w:rPr>
          <w:rFonts w:ascii="PT Astra Serif" w:hAnsi="PT Astra Serif" w:cs="PT Astra Serif"/>
        </w:rPr>
        <w:t>о предоставлении субсидий</w:t>
      </w:r>
      <w:r w:rsidR="009A6914" w:rsidRPr="000C0350">
        <w:rPr>
          <w:rFonts w:ascii="PT Astra Serif" w:hAnsi="PT Astra Serif" w:cs="PT Astra Serif"/>
        </w:rPr>
        <w:t xml:space="preserve"> (далее – соглашени</w:t>
      </w:r>
      <w:r w:rsidR="007F791F" w:rsidRPr="000C0350">
        <w:rPr>
          <w:rFonts w:ascii="PT Astra Serif" w:hAnsi="PT Astra Serif" w:cs="PT Astra Serif"/>
        </w:rPr>
        <w:t>я</w:t>
      </w:r>
      <w:r w:rsidR="009A6914" w:rsidRPr="000C0350">
        <w:rPr>
          <w:rFonts w:ascii="PT Astra Serif" w:hAnsi="PT Astra Serif" w:cs="PT Astra Serif"/>
        </w:rPr>
        <w:t>)</w:t>
      </w:r>
      <w:proofErr w:type="gramStart"/>
      <w:r w:rsidR="009F3BB3" w:rsidRPr="000C0350">
        <w:rPr>
          <w:rFonts w:ascii="PT Astra Serif" w:hAnsi="PT Astra Serif" w:cs="PT Astra Serif"/>
        </w:rPr>
        <w:t>.»</w:t>
      </w:r>
      <w:proofErr w:type="gramEnd"/>
      <w:r w:rsidR="009F3BB3" w:rsidRPr="000C0350">
        <w:rPr>
          <w:rFonts w:ascii="PT Astra Serif" w:hAnsi="PT Astra Serif" w:cs="PT Astra Serif"/>
        </w:rPr>
        <w:t>;</w:t>
      </w:r>
    </w:p>
    <w:p w:rsidR="00C1230F" w:rsidRPr="000C0350" w:rsidRDefault="009F3BB3" w:rsidP="0038279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</w:rPr>
      </w:pPr>
      <w:r w:rsidRPr="000C0350">
        <w:rPr>
          <w:rFonts w:ascii="PT Astra Serif" w:hAnsi="PT Astra Serif"/>
        </w:rPr>
        <w:t>2</w:t>
      </w:r>
      <w:r w:rsidR="00B722B9" w:rsidRPr="000C0350">
        <w:rPr>
          <w:rFonts w:ascii="PT Astra Serif" w:hAnsi="PT Astra Serif"/>
        </w:rPr>
        <w:t xml:space="preserve">) </w:t>
      </w:r>
      <w:r w:rsidR="00C1230F" w:rsidRPr="000C0350">
        <w:rPr>
          <w:rFonts w:ascii="PT Astra Serif" w:hAnsi="PT Astra Serif"/>
        </w:rPr>
        <w:t>в пункт</w:t>
      </w:r>
      <w:r w:rsidR="00632C52" w:rsidRPr="000C0350">
        <w:rPr>
          <w:rFonts w:ascii="PT Astra Serif" w:hAnsi="PT Astra Serif"/>
        </w:rPr>
        <w:t>е</w:t>
      </w:r>
      <w:r w:rsidR="00C1230F" w:rsidRPr="000C0350">
        <w:rPr>
          <w:rFonts w:ascii="PT Astra Serif" w:hAnsi="PT Astra Serif"/>
        </w:rPr>
        <w:t xml:space="preserve"> 3:</w:t>
      </w:r>
    </w:p>
    <w:p w:rsidR="00B722B9" w:rsidRPr="000C0350" w:rsidRDefault="00C1230F" w:rsidP="0038279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</w:rPr>
      </w:pPr>
      <w:r w:rsidRPr="000C0350">
        <w:rPr>
          <w:rFonts w:ascii="PT Astra Serif" w:hAnsi="PT Astra Serif"/>
        </w:rPr>
        <w:t xml:space="preserve">а) </w:t>
      </w:r>
      <w:r w:rsidR="00110714" w:rsidRPr="000C0350">
        <w:rPr>
          <w:rFonts w:ascii="PT Astra Serif" w:hAnsi="PT Astra Serif"/>
        </w:rPr>
        <w:t>подпункт</w:t>
      </w:r>
      <w:r w:rsidR="00337496" w:rsidRPr="000C0350">
        <w:rPr>
          <w:rFonts w:ascii="PT Astra Serif" w:hAnsi="PT Astra Serif"/>
        </w:rPr>
        <w:t xml:space="preserve"> </w:t>
      </w:r>
      <w:r w:rsidR="00D2713A" w:rsidRPr="000C0350">
        <w:rPr>
          <w:rFonts w:ascii="PT Astra Serif" w:hAnsi="PT Astra Serif"/>
        </w:rPr>
        <w:t xml:space="preserve">3 </w:t>
      </w:r>
      <w:r w:rsidR="00B722B9" w:rsidRPr="000C0350">
        <w:rPr>
          <w:rFonts w:ascii="PT Astra Serif" w:hAnsi="PT Astra Serif"/>
        </w:rPr>
        <w:t>признать утратившим силу</w:t>
      </w:r>
      <w:r w:rsidR="00110714" w:rsidRPr="000C0350">
        <w:rPr>
          <w:rFonts w:ascii="PT Astra Serif" w:hAnsi="PT Astra Serif"/>
        </w:rPr>
        <w:t>;</w:t>
      </w:r>
    </w:p>
    <w:p w:rsidR="009F3BB3" w:rsidRPr="000C0350" w:rsidRDefault="00C1230F" w:rsidP="0038279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</w:rPr>
      </w:pPr>
      <w:r w:rsidRPr="000C0350">
        <w:rPr>
          <w:rFonts w:ascii="PT Astra Serif" w:hAnsi="PT Astra Serif"/>
        </w:rPr>
        <w:t>б</w:t>
      </w:r>
      <w:r w:rsidR="003D3CEA" w:rsidRPr="000C0350">
        <w:rPr>
          <w:rFonts w:ascii="PT Astra Serif" w:hAnsi="PT Astra Serif"/>
        </w:rPr>
        <w:t>)</w:t>
      </w:r>
      <w:r w:rsidR="007548A6" w:rsidRPr="000C0350">
        <w:rPr>
          <w:rFonts w:ascii="PT Astra Serif" w:hAnsi="PT Astra Serif"/>
        </w:rPr>
        <w:t xml:space="preserve"> </w:t>
      </w:r>
      <w:r w:rsidR="009F3BB3" w:rsidRPr="000C0350">
        <w:rPr>
          <w:rFonts w:ascii="PT Astra Serif" w:hAnsi="PT Astra Serif"/>
        </w:rPr>
        <w:t>в подпункте 4 слова «о предоставлении субсидий (далее – соглашение)</w:t>
      </w:r>
      <w:r w:rsidR="001542CF" w:rsidRPr="000C0350">
        <w:rPr>
          <w:rFonts w:ascii="PT Astra Serif" w:hAnsi="PT Astra Serif"/>
        </w:rPr>
        <w:t>»</w:t>
      </w:r>
      <w:r w:rsidR="009F3BB3" w:rsidRPr="000C0350">
        <w:rPr>
          <w:rFonts w:ascii="PT Astra Serif" w:hAnsi="PT Astra Serif"/>
        </w:rPr>
        <w:t xml:space="preserve"> исключить;</w:t>
      </w:r>
    </w:p>
    <w:p w:rsidR="00337496" w:rsidRPr="000C0350" w:rsidRDefault="00337496" w:rsidP="0038279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</w:rPr>
      </w:pPr>
      <w:r w:rsidRPr="000C0350">
        <w:rPr>
          <w:rFonts w:ascii="PT Astra Serif" w:hAnsi="PT Astra Serif"/>
        </w:rPr>
        <w:t xml:space="preserve">в) </w:t>
      </w:r>
      <w:r w:rsidR="007816E5" w:rsidRPr="000C0350">
        <w:rPr>
          <w:rFonts w:ascii="PT Astra Serif" w:hAnsi="PT Astra Serif"/>
        </w:rPr>
        <w:t>подпункт 5 признать утратившим</w:t>
      </w:r>
      <w:r w:rsidR="00D2713A" w:rsidRPr="000C0350">
        <w:rPr>
          <w:rFonts w:ascii="PT Astra Serif" w:hAnsi="PT Astra Serif"/>
        </w:rPr>
        <w:t xml:space="preserve"> силу;</w:t>
      </w:r>
    </w:p>
    <w:p w:rsidR="003D3CEA" w:rsidRPr="000C0350" w:rsidRDefault="00081DCA" w:rsidP="00382790">
      <w:pPr>
        <w:suppressAutoHyphens/>
        <w:autoSpaceDE w:val="0"/>
        <w:autoSpaceDN w:val="0"/>
        <w:adjustRightInd w:val="0"/>
        <w:spacing w:line="235" w:lineRule="auto"/>
        <w:ind w:firstLine="709"/>
        <w:outlineLvl w:val="0"/>
        <w:rPr>
          <w:rFonts w:ascii="PT Astra Serif" w:hAnsi="PT Astra Serif"/>
        </w:rPr>
      </w:pPr>
      <w:r w:rsidRPr="000C0350">
        <w:rPr>
          <w:rFonts w:ascii="PT Astra Serif" w:hAnsi="PT Astra Serif"/>
        </w:rPr>
        <w:t>3)</w:t>
      </w:r>
      <w:r w:rsidR="009F3BB3" w:rsidRPr="000C0350">
        <w:rPr>
          <w:rFonts w:ascii="PT Astra Serif" w:hAnsi="PT Astra Serif"/>
        </w:rPr>
        <w:t xml:space="preserve"> </w:t>
      </w:r>
      <w:r w:rsidR="00F57D89" w:rsidRPr="000C0350">
        <w:rPr>
          <w:rFonts w:ascii="PT Astra Serif" w:hAnsi="PT Astra Serif"/>
        </w:rPr>
        <w:t xml:space="preserve">дополнить </w:t>
      </w:r>
      <w:r w:rsidRPr="000C0350">
        <w:rPr>
          <w:rFonts w:ascii="PT Astra Serif" w:hAnsi="PT Astra Serif"/>
        </w:rPr>
        <w:t>пунктами 3</w:t>
      </w:r>
      <w:r w:rsidRPr="000C0350">
        <w:rPr>
          <w:rFonts w:ascii="PT Astra Serif" w:hAnsi="PT Astra Serif"/>
          <w:vertAlign w:val="superscript"/>
        </w:rPr>
        <w:t>1</w:t>
      </w:r>
      <w:r w:rsidRPr="000C0350">
        <w:rPr>
          <w:rFonts w:ascii="PT Astra Serif" w:hAnsi="PT Astra Serif"/>
        </w:rPr>
        <w:t xml:space="preserve"> и 3</w:t>
      </w:r>
      <w:r w:rsidRPr="000C0350">
        <w:rPr>
          <w:rFonts w:ascii="PT Astra Serif" w:hAnsi="PT Astra Serif"/>
          <w:vertAlign w:val="superscript"/>
        </w:rPr>
        <w:t>2</w:t>
      </w:r>
      <w:r w:rsidR="00F57D89" w:rsidRPr="000C0350">
        <w:rPr>
          <w:rFonts w:ascii="PT Astra Serif" w:hAnsi="PT Astra Serif"/>
        </w:rPr>
        <w:t xml:space="preserve"> </w:t>
      </w:r>
      <w:r w:rsidR="007548A6" w:rsidRPr="000C0350">
        <w:rPr>
          <w:rFonts w:ascii="PT Astra Serif" w:hAnsi="PT Astra Serif"/>
        </w:rPr>
        <w:t>следующего содержания</w:t>
      </w:r>
      <w:r w:rsidR="003D3CEA" w:rsidRPr="000C0350">
        <w:rPr>
          <w:rFonts w:ascii="PT Astra Serif" w:hAnsi="PT Astra Serif"/>
        </w:rPr>
        <w:t>:</w:t>
      </w:r>
    </w:p>
    <w:p w:rsidR="004C6BDF" w:rsidRPr="000C0350" w:rsidRDefault="003D3CEA" w:rsidP="00382790">
      <w:pPr>
        <w:spacing w:line="23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«</w:t>
      </w:r>
      <w:r w:rsidR="00ED3E23" w:rsidRPr="000C0350">
        <w:rPr>
          <w:rFonts w:ascii="PT Astra Serif" w:hAnsi="PT Astra Serif"/>
        </w:rPr>
        <w:t>3</w:t>
      </w:r>
      <w:r w:rsidR="00ED3E23" w:rsidRPr="000C0350">
        <w:rPr>
          <w:rFonts w:ascii="PT Astra Serif" w:hAnsi="PT Astra Serif"/>
          <w:vertAlign w:val="superscript"/>
        </w:rPr>
        <w:t>1</w:t>
      </w:r>
      <w:r w:rsidR="004C6BDF" w:rsidRPr="000C0350">
        <w:rPr>
          <w:rFonts w:ascii="PT Astra Serif" w:hAnsi="PT Astra Serif"/>
        </w:rPr>
        <w:t>.</w:t>
      </w:r>
      <w:r w:rsidR="00ED3E23" w:rsidRPr="000C0350">
        <w:rPr>
          <w:rFonts w:ascii="PT Astra Serif" w:hAnsi="PT Astra Serif"/>
        </w:rPr>
        <w:t xml:space="preserve"> </w:t>
      </w:r>
      <w:r w:rsidR="004C6BDF" w:rsidRPr="000C0350">
        <w:rPr>
          <w:rFonts w:ascii="PT Astra Serif" w:hAnsi="PT Astra Serif"/>
        </w:rPr>
        <w:t>Критериями отбора муниципальных образований для предоставления им субсидий являются:</w:t>
      </w:r>
    </w:p>
    <w:p w:rsidR="004C6BDF" w:rsidRPr="000C0350" w:rsidRDefault="004C6BDF" w:rsidP="00382790">
      <w:pPr>
        <w:spacing w:line="23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 xml:space="preserve">1) </w:t>
      </w:r>
      <w:r w:rsidR="00BA6FBD" w:rsidRPr="000C0350">
        <w:rPr>
          <w:rFonts w:ascii="PT Astra Serif" w:hAnsi="PT Astra Serif"/>
        </w:rPr>
        <w:t>признание муниципального обр</w:t>
      </w:r>
      <w:r w:rsidR="00010EE8" w:rsidRPr="000C0350">
        <w:rPr>
          <w:rFonts w:ascii="PT Astra Serif" w:hAnsi="PT Astra Serif"/>
        </w:rPr>
        <w:t>азования победителем конкурного</w:t>
      </w:r>
      <w:r w:rsidR="00010EE8" w:rsidRPr="000C0350">
        <w:rPr>
          <w:rFonts w:ascii="PT Astra Serif" w:hAnsi="PT Astra Serif"/>
        </w:rPr>
        <w:br/>
      </w:r>
      <w:r w:rsidR="00BA6FBD" w:rsidRPr="000C0350">
        <w:rPr>
          <w:rFonts w:ascii="PT Astra Serif" w:hAnsi="PT Astra Serif"/>
        </w:rPr>
        <w:t>отбора;</w:t>
      </w:r>
    </w:p>
    <w:p w:rsidR="00BA6FBD" w:rsidRPr="000C0350" w:rsidRDefault="00BA6FBD" w:rsidP="00382790">
      <w:pPr>
        <w:spacing w:line="23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 xml:space="preserve">2) непредоставление местному бюджету субсидий из </w:t>
      </w:r>
      <w:r w:rsidR="004715B9" w:rsidRPr="000C0350">
        <w:rPr>
          <w:rFonts w:ascii="PT Astra Serif" w:hAnsi="PT Astra Serif"/>
        </w:rPr>
        <w:t>федера</w:t>
      </w:r>
      <w:r w:rsidR="00010EE8" w:rsidRPr="000C0350">
        <w:rPr>
          <w:rFonts w:ascii="PT Astra Serif" w:hAnsi="PT Astra Serif"/>
        </w:rPr>
        <w:t>льного</w:t>
      </w:r>
      <w:r w:rsidR="00010EE8" w:rsidRPr="000C0350">
        <w:rPr>
          <w:rFonts w:ascii="PT Astra Serif" w:hAnsi="PT Astra Serif"/>
        </w:rPr>
        <w:br/>
      </w:r>
      <w:r w:rsidR="004715B9" w:rsidRPr="000C0350">
        <w:rPr>
          <w:rFonts w:ascii="PT Astra Serif" w:hAnsi="PT Astra Serif"/>
        </w:rPr>
        <w:t>и (или) областного бюджета в целях софинансирования аналогичных расхо</w:t>
      </w:r>
      <w:r w:rsidR="004715B9" w:rsidRPr="000C0350">
        <w:rPr>
          <w:rFonts w:ascii="PT Astra Serif" w:hAnsi="PT Astra Serif"/>
        </w:rPr>
        <w:t>д</w:t>
      </w:r>
      <w:r w:rsidR="004715B9" w:rsidRPr="000C0350">
        <w:rPr>
          <w:rFonts w:ascii="PT Astra Serif" w:hAnsi="PT Astra Serif"/>
        </w:rPr>
        <w:t>ных обяза</w:t>
      </w:r>
      <w:r w:rsidR="006F4F40" w:rsidRPr="000C0350">
        <w:rPr>
          <w:rFonts w:ascii="PT Astra Serif" w:hAnsi="PT Astra Serif"/>
        </w:rPr>
        <w:t>т</w:t>
      </w:r>
      <w:r w:rsidR="004715B9" w:rsidRPr="000C0350">
        <w:rPr>
          <w:rFonts w:ascii="PT Astra Serif" w:hAnsi="PT Astra Serif"/>
        </w:rPr>
        <w:t>ельств</w:t>
      </w:r>
      <w:r w:rsidR="006F4F40" w:rsidRPr="000C0350">
        <w:rPr>
          <w:rFonts w:ascii="PT Astra Serif" w:hAnsi="PT Astra Serif"/>
        </w:rPr>
        <w:t>.</w:t>
      </w:r>
    </w:p>
    <w:p w:rsidR="003D3CEA" w:rsidRPr="000C0350" w:rsidRDefault="006F4F40" w:rsidP="00382790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0C0350">
        <w:rPr>
          <w:rFonts w:ascii="PT Astra Serif" w:hAnsi="PT Astra Serif"/>
        </w:rPr>
        <w:t>3</w:t>
      </w:r>
      <w:r w:rsidRPr="000C0350">
        <w:rPr>
          <w:rFonts w:ascii="PT Astra Serif" w:hAnsi="PT Astra Serif"/>
          <w:vertAlign w:val="superscript"/>
        </w:rPr>
        <w:t>2</w:t>
      </w:r>
      <w:r w:rsidRPr="000C0350">
        <w:rPr>
          <w:rFonts w:ascii="PT Astra Serif" w:hAnsi="PT Astra Serif"/>
        </w:rPr>
        <w:t xml:space="preserve">. </w:t>
      </w:r>
      <w:proofErr w:type="gramStart"/>
      <w:r w:rsidR="007336C0" w:rsidRPr="000C0350">
        <w:rPr>
          <w:rFonts w:ascii="PT Astra Serif" w:hAnsi="PT Astra Serif"/>
        </w:rPr>
        <w:t>Соглашени</w:t>
      </w:r>
      <w:r w:rsidRPr="000C0350">
        <w:rPr>
          <w:rFonts w:ascii="PT Astra Serif" w:hAnsi="PT Astra Serif"/>
        </w:rPr>
        <w:t>я</w:t>
      </w:r>
      <w:r w:rsidR="007336C0" w:rsidRPr="000C0350">
        <w:rPr>
          <w:rFonts w:ascii="PT Astra Serif" w:hAnsi="PT Astra Serif"/>
        </w:rPr>
        <w:t xml:space="preserve"> </w:t>
      </w:r>
      <w:r w:rsidR="007336C0" w:rsidRPr="000C0350">
        <w:rPr>
          <w:rFonts w:ascii="PT Astra Serif" w:hAnsi="PT Astra Serif" w:cs="PT Astra Serif"/>
        </w:rPr>
        <w:t>заключа</w:t>
      </w:r>
      <w:r w:rsidRPr="000C0350">
        <w:rPr>
          <w:rFonts w:ascii="PT Astra Serif" w:hAnsi="PT Astra Serif" w:cs="PT Astra Serif"/>
        </w:rPr>
        <w:t>ю</w:t>
      </w:r>
      <w:r w:rsidR="007336C0" w:rsidRPr="000C0350">
        <w:rPr>
          <w:rFonts w:ascii="PT Astra Serif" w:hAnsi="PT Astra Serif" w:cs="PT Astra Serif"/>
        </w:rPr>
        <w:t>тся</w:t>
      </w:r>
      <w:r w:rsidR="003D3CEA" w:rsidRPr="000C0350">
        <w:rPr>
          <w:rFonts w:ascii="PT Astra Serif" w:hAnsi="PT Astra Serif" w:cs="PT Astra Serif"/>
        </w:rPr>
        <w:t xml:space="preserve"> не позднее 15 февраля очередного финанс</w:t>
      </w:r>
      <w:r w:rsidR="003D3CEA" w:rsidRPr="000C0350">
        <w:rPr>
          <w:rFonts w:ascii="PT Astra Serif" w:hAnsi="PT Astra Serif" w:cs="PT Astra Serif"/>
        </w:rPr>
        <w:t>о</w:t>
      </w:r>
      <w:r w:rsidR="003D3CEA" w:rsidRPr="000C0350">
        <w:rPr>
          <w:rFonts w:ascii="PT Astra Serif" w:hAnsi="PT Astra Serif" w:cs="PT Astra Serif"/>
        </w:rPr>
        <w:t xml:space="preserve">вого года (если субсидии предусмотрены законом Ульяновской области </w:t>
      </w:r>
      <w:r w:rsidR="007B5471" w:rsidRPr="000C0350">
        <w:rPr>
          <w:rFonts w:ascii="PT Astra Serif" w:hAnsi="PT Astra Serif" w:cs="PT Astra Serif"/>
        </w:rPr>
        <w:br/>
      </w:r>
      <w:r w:rsidR="003D3CEA" w:rsidRPr="000C0350">
        <w:rPr>
          <w:rFonts w:ascii="PT Astra Serif" w:hAnsi="PT Astra Serif" w:cs="PT Astra Serif"/>
        </w:rPr>
        <w:t xml:space="preserve">об областном бюджете Ульяновской области на очередной финансовый год </w:t>
      </w:r>
      <w:r w:rsidR="007B5471" w:rsidRPr="000C0350">
        <w:rPr>
          <w:rFonts w:ascii="PT Astra Serif" w:hAnsi="PT Astra Serif" w:cs="PT Astra Serif"/>
        </w:rPr>
        <w:br/>
      </w:r>
      <w:r w:rsidR="003D3CEA" w:rsidRPr="000C0350">
        <w:rPr>
          <w:rFonts w:ascii="PT Astra Serif" w:hAnsi="PT Astra Serif" w:cs="PT Astra Serif"/>
        </w:rPr>
        <w:t>и плановый период) либо не позднее 30 календарных дней после дня вступл</w:t>
      </w:r>
      <w:r w:rsidR="003D3CEA" w:rsidRPr="000C0350">
        <w:rPr>
          <w:rFonts w:ascii="PT Astra Serif" w:hAnsi="PT Astra Serif" w:cs="PT Astra Serif"/>
        </w:rPr>
        <w:t>е</w:t>
      </w:r>
      <w:r w:rsidR="003D3CEA" w:rsidRPr="000C0350">
        <w:rPr>
          <w:rFonts w:ascii="PT Astra Serif" w:hAnsi="PT Astra Serif" w:cs="PT Astra Serif"/>
        </w:rPr>
        <w:t>ния в силу закона Ульяновской области о внесении изменений в закон Уль</w:t>
      </w:r>
      <w:r w:rsidR="003D3CEA" w:rsidRPr="000C0350">
        <w:rPr>
          <w:rFonts w:ascii="PT Astra Serif" w:hAnsi="PT Astra Serif" w:cs="PT Astra Serif"/>
        </w:rPr>
        <w:t>я</w:t>
      </w:r>
      <w:r w:rsidR="003D3CEA" w:rsidRPr="000C0350">
        <w:rPr>
          <w:rFonts w:ascii="PT Astra Serif" w:hAnsi="PT Astra Serif" w:cs="PT Astra Serif"/>
        </w:rPr>
        <w:t>новской области об областном бюджете Ульяновской об</w:t>
      </w:r>
      <w:r w:rsidR="007B5471" w:rsidRPr="000C0350">
        <w:rPr>
          <w:rFonts w:ascii="PT Astra Serif" w:hAnsi="PT Astra Serif" w:cs="PT Astra Serif"/>
        </w:rPr>
        <w:t xml:space="preserve">ласти на текущий </w:t>
      </w:r>
      <w:r w:rsidR="005C02D8" w:rsidRPr="000C0350">
        <w:rPr>
          <w:rFonts w:ascii="PT Astra Serif" w:hAnsi="PT Astra Serif" w:cs="PT Astra Serif"/>
        </w:rPr>
        <w:br/>
      </w:r>
      <w:r w:rsidR="007B5471" w:rsidRPr="000C0350">
        <w:rPr>
          <w:rFonts w:ascii="PT Astra Serif" w:hAnsi="PT Astra Serif" w:cs="PT Astra Serif"/>
        </w:rPr>
        <w:t>финансовый год</w:t>
      </w:r>
      <w:r w:rsidR="005C02D8" w:rsidRPr="000C0350">
        <w:rPr>
          <w:rFonts w:ascii="PT Astra Serif" w:hAnsi="PT Astra Serif" w:cs="PT Astra Serif"/>
        </w:rPr>
        <w:t xml:space="preserve"> </w:t>
      </w:r>
      <w:r w:rsidR="003D3CEA" w:rsidRPr="000C0350">
        <w:rPr>
          <w:rFonts w:ascii="PT Astra Serif" w:hAnsi="PT Astra Serif" w:cs="PT Astra Serif"/>
        </w:rPr>
        <w:t>и плановый период</w:t>
      </w:r>
      <w:proofErr w:type="gramEnd"/>
      <w:r w:rsidR="003D3CEA" w:rsidRPr="000C0350">
        <w:rPr>
          <w:rFonts w:ascii="PT Astra Serif" w:hAnsi="PT Astra Serif" w:cs="PT Astra Serif"/>
        </w:rPr>
        <w:t xml:space="preserve"> (если субсидии предусмотрены так</w:t>
      </w:r>
      <w:r w:rsidR="008361C8" w:rsidRPr="000C0350">
        <w:rPr>
          <w:rFonts w:ascii="PT Astra Serif" w:hAnsi="PT Astra Serif" w:cs="PT Astra Serif"/>
        </w:rPr>
        <w:t xml:space="preserve">им </w:t>
      </w:r>
      <w:r w:rsidR="000C0350" w:rsidRPr="000C0350">
        <w:rPr>
          <w:rFonts w:ascii="PT Astra Serif" w:hAnsi="PT Astra Serif" w:cs="PT Astra Serif"/>
        </w:rPr>
        <w:br/>
      </w:r>
      <w:r w:rsidR="008361C8" w:rsidRPr="000C0350">
        <w:rPr>
          <w:rFonts w:ascii="PT Astra Serif" w:hAnsi="PT Astra Serif" w:cs="PT Astra Serif"/>
        </w:rPr>
        <w:t>законом Ульяновской области).</w:t>
      </w:r>
    </w:p>
    <w:p w:rsidR="0082752E" w:rsidRPr="000C0350" w:rsidRDefault="0082752E" w:rsidP="00A221F0">
      <w:pPr>
        <w:suppressAutoHyphens/>
        <w:ind w:firstLine="709"/>
        <w:jc w:val="both"/>
        <w:rPr>
          <w:rFonts w:ascii="PT Astra Serif" w:hAnsi="PT Astra Serif" w:cs="PT Astra Serif"/>
        </w:rPr>
      </w:pPr>
      <w:proofErr w:type="gramStart"/>
      <w:r w:rsidRPr="000C0350">
        <w:rPr>
          <w:rFonts w:ascii="PT Astra Serif" w:hAnsi="PT Astra Serif" w:cs="PT Astra Serif"/>
        </w:rPr>
        <w:t xml:space="preserve">Для заключения соглашения местная </w:t>
      </w:r>
      <w:r w:rsidR="004F18F7" w:rsidRPr="000C0350">
        <w:rPr>
          <w:rFonts w:ascii="PT Astra Serif" w:hAnsi="PT Astra Serif" w:cs="PT Astra Serif"/>
        </w:rPr>
        <w:t>а</w:t>
      </w:r>
      <w:r w:rsidRPr="000C0350">
        <w:rPr>
          <w:rFonts w:ascii="PT Astra Serif" w:hAnsi="PT Astra Serif" w:cs="PT Astra Serif"/>
        </w:rPr>
        <w:t>дминистр</w:t>
      </w:r>
      <w:r w:rsidR="004F18F7" w:rsidRPr="000C0350">
        <w:rPr>
          <w:rFonts w:ascii="PT Astra Serif" w:hAnsi="PT Astra Serif" w:cs="PT Astra Serif"/>
        </w:rPr>
        <w:t>ация муниципального образования, признанного победителем</w:t>
      </w:r>
      <w:r w:rsidR="00010EE8" w:rsidRPr="000C0350">
        <w:rPr>
          <w:rFonts w:ascii="PT Astra Serif" w:hAnsi="PT Astra Serif" w:cs="PT Astra Serif"/>
        </w:rPr>
        <w:t xml:space="preserve"> конкурсного отбора, не позднее</w:t>
      </w:r>
      <w:r w:rsidR="00010EE8" w:rsidRPr="000C0350">
        <w:rPr>
          <w:rFonts w:ascii="PT Astra Serif" w:hAnsi="PT Astra Serif" w:cs="PT Astra Serif"/>
        </w:rPr>
        <w:br/>
      </w:r>
      <w:r w:rsidR="004F18F7" w:rsidRPr="000C0350">
        <w:rPr>
          <w:rFonts w:ascii="PT Astra Serif" w:hAnsi="PT Astra Serif" w:cs="PT Astra Serif"/>
        </w:rPr>
        <w:t>1 февраля очередного финансового года</w:t>
      </w:r>
      <w:r w:rsidR="003C55D3" w:rsidRPr="000C0350">
        <w:rPr>
          <w:rFonts w:ascii="PT Astra Serif" w:hAnsi="PT Astra Serif" w:cs="PT Astra Serif"/>
        </w:rPr>
        <w:t xml:space="preserve"> (если субсидии предусмотрены законом Ульяновской области об областном бюджете Ульяновс</w:t>
      </w:r>
      <w:r w:rsidR="00010EE8" w:rsidRPr="000C0350">
        <w:rPr>
          <w:rFonts w:ascii="PT Astra Serif" w:hAnsi="PT Astra Serif" w:cs="PT Astra Serif"/>
        </w:rPr>
        <w:t>кой области</w:t>
      </w:r>
      <w:r w:rsidR="00010EE8" w:rsidRPr="000C0350">
        <w:rPr>
          <w:rFonts w:ascii="PT Astra Serif" w:hAnsi="PT Astra Serif" w:cs="PT Astra Serif"/>
        </w:rPr>
        <w:br/>
      </w:r>
      <w:r w:rsidR="003C55D3" w:rsidRPr="000C0350">
        <w:rPr>
          <w:rFonts w:ascii="PT Astra Serif" w:hAnsi="PT Astra Serif" w:cs="PT Astra Serif"/>
        </w:rPr>
        <w:t>на очередной финансовый год и п</w:t>
      </w:r>
      <w:r w:rsidR="00010EE8" w:rsidRPr="000C0350">
        <w:rPr>
          <w:rFonts w:ascii="PT Astra Serif" w:hAnsi="PT Astra Serif" w:cs="PT Astra Serif"/>
        </w:rPr>
        <w:t>лановый период) либо не позднее</w:t>
      </w:r>
      <w:r w:rsidR="00010EE8" w:rsidRPr="000C0350">
        <w:rPr>
          <w:rFonts w:ascii="PT Astra Serif" w:hAnsi="PT Astra Serif" w:cs="PT Astra Serif"/>
        </w:rPr>
        <w:br/>
      </w:r>
      <w:r w:rsidR="003C55D3" w:rsidRPr="000C0350">
        <w:rPr>
          <w:rFonts w:ascii="PT Astra Serif" w:hAnsi="PT Astra Serif" w:cs="PT Astra Serif"/>
        </w:rPr>
        <w:t xml:space="preserve">15 </w:t>
      </w:r>
      <w:r w:rsidR="00871730" w:rsidRPr="000C0350">
        <w:rPr>
          <w:rFonts w:ascii="PT Astra Serif" w:hAnsi="PT Astra Serif" w:cs="PT Astra Serif"/>
        </w:rPr>
        <w:t>к</w:t>
      </w:r>
      <w:r w:rsidR="003C55D3" w:rsidRPr="000C0350">
        <w:rPr>
          <w:rFonts w:ascii="PT Astra Serif" w:hAnsi="PT Astra Serif" w:cs="PT Astra Serif"/>
        </w:rPr>
        <w:t xml:space="preserve">алендарных дней </w:t>
      </w:r>
      <w:r w:rsidR="00871730" w:rsidRPr="000C0350">
        <w:rPr>
          <w:rFonts w:ascii="PT Astra Serif" w:hAnsi="PT Astra Serif" w:cs="PT Astra Serif"/>
        </w:rPr>
        <w:t xml:space="preserve">со дня вступления в </w:t>
      </w:r>
      <w:r w:rsidR="00010EE8" w:rsidRPr="000C0350">
        <w:rPr>
          <w:rFonts w:ascii="PT Astra Serif" w:hAnsi="PT Astra Serif" w:cs="PT Astra Serif"/>
        </w:rPr>
        <w:t>силу закона Ульяновской области</w:t>
      </w:r>
      <w:r w:rsidR="00010EE8" w:rsidRPr="000C0350">
        <w:rPr>
          <w:rFonts w:ascii="PT Astra Serif" w:hAnsi="PT Astra Serif" w:cs="PT Astra Serif"/>
        </w:rPr>
        <w:br/>
      </w:r>
      <w:r w:rsidR="00871730" w:rsidRPr="000C0350">
        <w:rPr>
          <w:rFonts w:ascii="PT Astra Serif" w:hAnsi="PT Astra Serif" w:cs="PT Astra Serif"/>
        </w:rPr>
        <w:t xml:space="preserve">о внесении изменений в закон Ульяновской </w:t>
      </w:r>
      <w:r w:rsidR="00B92C93" w:rsidRPr="000C0350">
        <w:rPr>
          <w:rFonts w:ascii="PT Astra Serif" w:hAnsi="PT Astra Serif" w:cs="PT Astra Serif"/>
        </w:rPr>
        <w:t>области об областном бюджете</w:t>
      </w:r>
      <w:proofErr w:type="gramEnd"/>
      <w:r w:rsidR="00B92C93" w:rsidRPr="000C0350">
        <w:rPr>
          <w:rFonts w:ascii="PT Astra Serif" w:hAnsi="PT Astra Serif" w:cs="PT Astra Serif"/>
        </w:rPr>
        <w:t xml:space="preserve"> Ульяновской </w:t>
      </w:r>
      <w:r w:rsidR="00307D23" w:rsidRPr="000C0350">
        <w:rPr>
          <w:rFonts w:ascii="PT Astra Serif" w:hAnsi="PT Astra Serif" w:cs="PT Astra Serif"/>
        </w:rPr>
        <w:t>области на текущий финансов</w:t>
      </w:r>
      <w:r w:rsidR="00010EE8" w:rsidRPr="000C0350">
        <w:rPr>
          <w:rFonts w:ascii="PT Astra Serif" w:hAnsi="PT Astra Serif" w:cs="PT Astra Serif"/>
        </w:rPr>
        <w:t>ый год и плановый период</w:t>
      </w:r>
      <w:r w:rsidR="00010EE8" w:rsidRPr="000C0350">
        <w:rPr>
          <w:rFonts w:ascii="PT Astra Serif" w:hAnsi="PT Astra Serif" w:cs="PT Astra Serif"/>
        </w:rPr>
        <w:br/>
      </w:r>
      <w:r w:rsidR="00307D23" w:rsidRPr="000C0350">
        <w:rPr>
          <w:rFonts w:ascii="PT Astra Serif" w:hAnsi="PT Astra Serif" w:cs="PT Astra Serif"/>
        </w:rPr>
        <w:t>(если субсидии предусмотрены таким законом Ульяновской облас</w:t>
      </w:r>
      <w:r w:rsidR="004D2827" w:rsidRPr="000C0350">
        <w:rPr>
          <w:rFonts w:ascii="PT Astra Serif" w:hAnsi="PT Astra Serif" w:cs="PT Astra Serif"/>
        </w:rPr>
        <w:t>ти) представляет в Министерство:</w:t>
      </w:r>
    </w:p>
    <w:p w:rsidR="004D2827" w:rsidRPr="000C0350" w:rsidRDefault="004D2827" w:rsidP="00A221F0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C0350">
        <w:rPr>
          <w:rFonts w:ascii="PT Astra Serif" w:hAnsi="PT Astra Serif" w:cs="PT Astra Serif"/>
        </w:rPr>
        <w:t>1) заявку на получение субсидии, подписанную главой местной администрации;</w:t>
      </w:r>
    </w:p>
    <w:p w:rsidR="004D2827" w:rsidRPr="000C0350" w:rsidRDefault="004D2827" w:rsidP="00A221F0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C0350">
        <w:rPr>
          <w:rFonts w:ascii="PT Astra Serif" w:hAnsi="PT Astra Serif" w:cs="PT Astra Serif"/>
        </w:rPr>
        <w:t xml:space="preserve">2) справку о соответствии муниципального образования критерию, установленному </w:t>
      </w:r>
      <w:r w:rsidR="00394D41" w:rsidRPr="000C0350">
        <w:rPr>
          <w:rFonts w:ascii="PT Astra Serif" w:hAnsi="PT Astra Serif" w:cs="PT Astra Serif"/>
        </w:rPr>
        <w:t>подпунктом 2 пункта 3</w:t>
      </w:r>
      <w:r w:rsidR="00394D41" w:rsidRPr="000C0350">
        <w:rPr>
          <w:rFonts w:ascii="PT Astra Serif" w:hAnsi="PT Astra Serif" w:cs="PT Astra Serif"/>
          <w:vertAlign w:val="superscript"/>
        </w:rPr>
        <w:t>1</w:t>
      </w:r>
      <w:r w:rsidR="00394D41" w:rsidRPr="000C0350">
        <w:rPr>
          <w:rFonts w:ascii="PT Astra Serif" w:hAnsi="PT Astra Serif" w:cs="PT Astra Serif"/>
        </w:rPr>
        <w:t xml:space="preserve"> настоящих Правил, подписанную главой местной администрации.</w:t>
      </w:r>
    </w:p>
    <w:p w:rsidR="00394D41" w:rsidRPr="000C0350" w:rsidRDefault="00394D41" w:rsidP="00A221F0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C0350">
        <w:rPr>
          <w:rFonts w:ascii="PT Astra Serif" w:hAnsi="PT Astra Serif" w:cs="PT Astra Serif"/>
        </w:rPr>
        <w:t xml:space="preserve">Министерство в течение 10 календарных дней </w:t>
      </w:r>
      <w:r w:rsidR="00583103" w:rsidRPr="000C0350">
        <w:rPr>
          <w:rFonts w:ascii="PT Astra Serif" w:hAnsi="PT Astra Serif" w:cs="PT Astra Serif"/>
        </w:rPr>
        <w:t xml:space="preserve">со дня поступления документов, указанных в подпунктах 1 и 2 настоящего пункта, осуществляет </w:t>
      </w:r>
      <w:r w:rsidR="007B5471" w:rsidRPr="000C0350">
        <w:rPr>
          <w:rFonts w:ascii="PT Astra Serif" w:hAnsi="PT Astra Serif" w:cs="PT Astra Serif"/>
        </w:rPr>
        <w:br/>
      </w:r>
      <w:r w:rsidR="00583103" w:rsidRPr="000C0350">
        <w:rPr>
          <w:rFonts w:ascii="PT Astra Serif" w:hAnsi="PT Astra Serif" w:cs="PT Astra Serif"/>
        </w:rPr>
        <w:t xml:space="preserve">их проверку и принимает решение </w:t>
      </w:r>
      <w:r w:rsidR="00645DFA" w:rsidRPr="000C0350">
        <w:rPr>
          <w:rFonts w:ascii="PT Astra Serif" w:hAnsi="PT Astra Serif" w:cs="PT Astra Serif"/>
        </w:rPr>
        <w:t>о закл</w:t>
      </w:r>
      <w:r w:rsidR="00010EE8" w:rsidRPr="000C0350">
        <w:rPr>
          <w:rFonts w:ascii="PT Astra Serif" w:hAnsi="PT Astra Serif" w:cs="PT Astra Serif"/>
        </w:rPr>
        <w:t>ючении соглашения или об отказе</w:t>
      </w:r>
      <w:r w:rsidR="00010EE8" w:rsidRPr="000C0350">
        <w:rPr>
          <w:rFonts w:ascii="PT Astra Serif" w:hAnsi="PT Astra Serif" w:cs="PT Astra Serif"/>
        </w:rPr>
        <w:br/>
      </w:r>
      <w:r w:rsidR="00645DFA" w:rsidRPr="000C0350">
        <w:rPr>
          <w:rFonts w:ascii="PT Astra Serif" w:hAnsi="PT Astra Serif" w:cs="PT Astra Serif"/>
        </w:rPr>
        <w:t>в предоставлении субсидии.</w:t>
      </w:r>
    </w:p>
    <w:p w:rsidR="00645DFA" w:rsidRPr="000C0350" w:rsidRDefault="00B241D5" w:rsidP="00A221F0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C0350">
        <w:rPr>
          <w:rFonts w:ascii="PT Astra Serif" w:hAnsi="PT Astra Serif" w:cs="PT Astra Serif"/>
        </w:rPr>
        <w:t>Основаниями для</w:t>
      </w:r>
      <w:r w:rsidR="00645DFA" w:rsidRPr="000C0350">
        <w:rPr>
          <w:rFonts w:ascii="PT Astra Serif" w:hAnsi="PT Astra Serif" w:cs="PT Astra Serif"/>
        </w:rPr>
        <w:t xml:space="preserve"> принятия </w:t>
      </w:r>
      <w:r w:rsidR="00010EE8" w:rsidRPr="000C0350">
        <w:rPr>
          <w:rFonts w:ascii="PT Astra Serif" w:hAnsi="PT Astra Serif" w:cs="PT Astra Serif"/>
        </w:rPr>
        <w:t>Министерством решения об отказе</w:t>
      </w:r>
      <w:r w:rsidR="00010EE8" w:rsidRPr="000C0350">
        <w:rPr>
          <w:rFonts w:ascii="PT Astra Serif" w:hAnsi="PT Astra Serif" w:cs="PT Astra Serif"/>
        </w:rPr>
        <w:br/>
      </w:r>
      <w:r w:rsidR="00645DFA" w:rsidRPr="000C0350">
        <w:rPr>
          <w:rFonts w:ascii="PT Astra Serif" w:hAnsi="PT Astra Serif" w:cs="PT Astra Serif"/>
        </w:rPr>
        <w:t xml:space="preserve">в предоставлении субсидии являются несоответствие </w:t>
      </w:r>
      <w:r w:rsidRPr="000C0350">
        <w:rPr>
          <w:rFonts w:ascii="PT Astra Serif" w:hAnsi="PT Astra Serif" w:cs="PT Astra Serif"/>
        </w:rPr>
        <w:t>муниципального образования критерию, установленному подпунктом 2 пункта 3</w:t>
      </w:r>
      <w:r w:rsidRPr="000C0350">
        <w:rPr>
          <w:rFonts w:ascii="PT Astra Serif" w:hAnsi="PT Astra Serif" w:cs="PT Astra Serif"/>
          <w:vertAlign w:val="superscript"/>
        </w:rPr>
        <w:t>1</w:t>
      </w:r>
      <w:r w:rsidRPr="000C0350">
        <w:rPr>
          <w:rFonts w:ascii="PT Astra Serif" w:hAnsi="PT Astra Serif" w:cs="PT Astra Serif"/>
        </w:rPr>
        <w:t xml:space="preserve"> настоящих Правил, а также представление </w:t>
      </w:r>
      <w:r w:rsidR="00EA690A" w:rsidRPr="000C0350">
        <w:rPr>
          <w:rFonts w:ascii="PT Astra Serif" w:hAnsi="PT Astra Serif" w:cs="PT Astra Serif"/>
        </w:rPr>
        <w:t>указанны</w:t>
      </w:r>
      <w:r w:rsidR="005C02D8" w:rsidRPr="000C0350">
        <w:rPr>
          <w:rFonts w:ascii="PT Astra Serif" w:hAnsi="PT Astra Serif" w:cs="PT Astra Serif"/>
        </w:rPr>
        <w:t>х документов не в полном объё</w:t>
      </w:r>
      <w:r w:rsidR="00010EE8" w:rsidRPr="000C0350">
        <w:rPr>
          <w:rFonts w:ascii="PT Astra Serif" w:hAnsi="PT Astra Serif" w:cs="PT Astra Serif"/>
        </w:rPr>
        <w:t>ме</w:t>
      </w:r>
      <w:r w:rsidR="00010EE8" w:rsidRPr="000C0350">
        <w:rPr>
          <w:rFonts w:ascii="PT Astra Serif" w:hAnsi="PT Astra Serif" w:cs="PT Astra Serif"/>
        </w:rPr>
        <w:br/>
      </w:r>
      <w:r w:rsidR="00EA690A" w:rsidRPr="000C0350">
        <w:rPr>
          <w:rFonts w:ascii="PT Astra Serif" w:hAnsi="PT Astra Serif" w:cs="PT Astra Serif"/>
        </w:rPr>
        <w:t>и (или) наличие в них неполных и (или) недостоверных сведений.</w:t>
      </w:r>
    </w:p>
    <w:p w:rsidR="00B92C93" w:rsidRPr="000C0350" w:rsidRDefault="00EA690A" w:rsidP="00A221F0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C0350">
        <w:rPr>
          <w:rFonts w:ascii="PT Astra Serif" w:hAnsi="PT Astra Serif" w:cs="PT Astra Serif"/>
        </w:rPr>
        <w:t>Не позднее 5 календарных дней со дня принятия соответствующего решения Министерство направляет местной администрации уведомление</w:t>
      </w:r>
      <w:r w:rsidR="00010EE8" w:rsidRPr="000C0350">
        <w:rPr>
          <w:rFonts w:ascii="PT Astra Serif" w:hAnsi="PT Astra Serif" w:cs="PT Astra Serif"/>
        </w:rPr>
        <w:br/>
      </w:r>
      <w:r w:rsidRPr="000C0350">
        <w:rPr>
          <w:rFonts w:ascii="PT Astra Serif" w:hAnsi="PT Astra Serif" w:cs="PT Astra Serif"/>
        </w:rPr>
        <w:t xml:space="preserve">о принятом решении. </w:t>
      </w:r>
      <w:proofErr w:type="gramStart"/>
      <w:r w:rsidRPr="000C0350">
        <w:rPr>
          <w:rFonts w:ascii="PT Astra Serif" w:hAnsi="PT Astra Serif" w:cs="PT Astra Serif"/>
        </w:rPr>
        <w:t>При этом в случае</w:t>
      </w:r>
      <w:r w:rsidR="00010EE8" w:rsidRPr="000C0350">
        <w:rPr>
          <w:rFonts w:ascii="PT Astra Serif" w:hAnsi="PT Astra Serif" w:cs="PT Astra Serif"/>
        </w:rPr>
        <w:t xml:space="preserve"> принятия Министерством решения</w:t>
      </w:r>
      <w:r w:rsidR="00010EE8" w:rsidRPr="000C0350">
        <w:rPr>
          <w:rFonts w:ascii="PT Astra Serif" w:hAnsi="PT Astra Serif" w:cs="PT Astra Serif"/>
        </w:rPr>
        <w:br/>
      </w:r>
      <w:r w:rsidRPr="000C0350">
        <w:rPr>
          <w:rFonts w:ascii="PT Astra Serif" w:hAnsi="PT Astra Serif" w:cs="PT Astra Serif"/>
        </w:rPr>
        <w:t>об отказе в предоставлении субсидии в уведомлении</w:t>
      </w:r>
      <w:proofErr w:type="gramEnd"/>
      <w:r w:rsidRPr="000C0350">
        <w:rPr>
          <w:rFonts w:ascii="PT Astra Serif" w:hAnsi="PT Astra Serif" w:cs="PT Astra Serif"/>
        </w:rPr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</w:t>
      </w:r>
      <w:proofErr w:type="gramStart"/>
      <w:r w:rsidRPr="000C0350">
        <w:rPr>
          <w:rFonts w:ascii="PT Astra Serif" w:hAnsi="PT Astra Serif" w:cs="PT Astra Serif"/>
        </w:rPr>
        <w:t>.»;</w:t>
      </w:r>
      <w:proofErr w:type="gramEnd"/>
    </w:p>
    <w:p w:rsidR="00EA690A" w:rsidRPr="000C0350" w:rsidRDefault="00EA690A" w:rsidP="00A221F0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C0350">
        <w:rPr>
          <w:rFonts w:ascii="PT Astra Serif" w:hAnsi="PT Astra Serif" w:cs="PT Astra Serif"/>
        </w:rPr>
        <w:t>4) пункт 4 дополнить подпунктом 5 следующего содержания:</w:t>
      </w:r>
    </w:p>
    <w:p w:rsidR="00EA690A" w:rsidRPr="000C0350" w:rsidRDefault="00EA690A" w:rsidP="00A221F0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C0350">
        <w:rPr>
          <w:rFonts w:ascii="PT Astra Serif" w:hAnsi="PT Astra Serif" w:cs="PT Astra Serif"/>
        </w:rPr>
        <w:t>«5) организует онлайн</w:t>
      </w:r>
      <w:r w:rsidR="00382790" w:rsidRPr="000C0350">
        <w:rPr>
          <w:rFonts w:ascii="PT Astra Serif" w:hAnsi="PT Astra Serif"/>
        </w:rPr>
        <w:t>-</w:t>
      </w:r>
      <w:r w:rsidRPr="000C0350">
        <w:rPr>
          <w:rFonts w:ascii="PT Astra Serif" w:hAnsi="PT Astra Serif" w:cs="PT Astra Serif"/>
        </w:rPr>
        <w:t>голосование по отбору приоритетного инициативного проекта муниципального образования на портале «Открытый бюджет Ульяновской области» в информационно-телекоммуникационной сети «Интернет» (далее – портал «Открытый бюджет Ульяновской области»)</w:t>
      </w:r>
      <w:proofErr w:type="gramStart"/>
      <w:r w:rsidRPr="000C0350">
        <w:rPr>
          <w:rFonts w:ascii="PT Astra Serif" w:hAnsi="PT Astra Serif" w:cs="PT Astra Serif"/>
        </w:rPr>
        <w:t>.»</w:t>
      </w:r>
      <w:proofErr w:type="gramEnd"/>
      <w:r w:rsidRPr="000C0350">
        <w:rPr>
          <w:rFonts w:ascii="PT Astra Serif" w:hAnsi="PT Astra Serif" w:cs="PT Astra Serif"/>
        </w:rPr>
        <w:t>;</w:t>
      </w:r>
    </w:p>
    <w:p w:rsidR="003C1202" w:rsidRPr="000C0350" w:rsidRDefault="00D97602" w:rsidP="00A221F0">
      <w:pPr>
        <w:suppressAutoHyphens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5</w:t>
      </w:r>
      <w:r w:rsidR="003C1202" w:rsidRPr="000C0350">
        <w:rPr>
          <w:rFonts w:ascii="PT Astra Serif" w:hAnsi="PT Astra Serif"/>
        </w:rPr>
        <w:t>) в пункте 6:</w:t>
      </w:r>
    </w:p>
    <w:p w:rsidR="003C1202" w:rsidRPr="000C0350" w:rsidRDefault="003C1202" w:rsidP="00A221F0">
      <w:pPr>
        <w:suppressAutoHyphens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 xml:space="preserve">а) в подпункте 1 слова </w:t>
      </w:r>
      <w:r w:rsidR="004C3D93" w:rsidRPr="000C0350">
        <w:rPr>
          <w:rFonts w:ascii="PT Astra Serif" w:hAnsi="PT Astra Serif"/>
        </w:rPr>
        <w:t>«</w:t>
      </w:r>
      <w:r w:rsidRPr="000C0350">
        <w:rPr>
          <w:rFonts w:ascii="PT Astra Serif" w:hAnsi="PT Astra Serif"/>
        </w:rPr>
        <w:t xml:space="preserve">официальном сайте местной администрации </w:t>
      </w:r>
      <w:r w:rsidR="005A69FC" w:rsidRPr="000C0350">
        <w:rPr>
          <w:rFonts w:ascii="PT Astra Serif" w:hAnsi="PT Astra Serif"/>
        </w:rPr>
        <w:br/>
      </w:r>
      <w:r w:rsidRPr="000C0350">
        <w:rPr>
          <w:rFonts w:ascii="PT Astra Serif" w:hAnsi="PT Astra Serif"/>
        </w:rPr>
        <w:t>в информационно</w:t>
      </w:r>
      <w:r w:rsidR="00382790" w:rsidRPr="000C0350">
        <w:rPr>
          <w:rFonts w:ascii="PT Astra Serif" w:hAnsi="PT Astra Serif"/>
        </w:rPr>
        <w:t>-</w:t>
      </w:r>
      <w:r w:rsidRPr="000C0350">
        <w:rPr>
          <w:rFonts w:ascii="PT Astra Serif" w:hAnsi="PT Astra Serif"/>
        </w:rPr>
        <w:t xml:space="preserve">телекоммуникационной сети </w:t>
      </w:r>
      <w:r w:rsidR="004C3D93" w:rsidRPr="000C0350">
        <w:rPr>
          <w:rFonts w:ascii="PT Astra Serif" w:hAnsi="PT Astra Serif"/>
        </w:rPr>
        <w:t>«</w:t>
      </w:r>
      <w:r w:rsidRPr="000C0350">
        <w:rPr>
          <w:rFonts w:ascii="PT Astra Serif" w:hAnsi="PT Astra Serif"/>
        </w:rPr>
        <w:t>Интернет</w:t>
      </w:r>
      <w:r w:rsidR="004C3D93" w:rsidRPr="000C0350">
        <w:rPr>
          <w:rFonts w:ascii="PT Astra Serif" w:hAnsi="PT Astra Serif"/>
        </w:rPr>
        <w:t>»</w:t>
      </w:r>
      <w:r w:rsidRPr="000C0350">
        <w:rPr>
          <w:rFonts w:ascii="PT Astra Serif" w:hAnsi="PT Astra Serif"/>
        </w:rPr>
        <w:t xml:space="preserve"> или на </w:t>
      </w:r>
      <w:proofErr w:type="spellStart"/>
      <w:proofErr w:type="gramStart"/>
      <w:r w:rsidRPr="000C0350">
        <w:rPr>
          <w:rFonts w:ascii="PT Astra Serif" w:hAnsi="PT Astra Serif"/>
        </w:rPr>
        <w:t>специа</w:t>
      </w:r>
      <w:r w:rsidR="005C02D8" w:rsidRPr="000C0350">
        <w:rPr>
          <w:rFonts w:ascii="PT Astra Serif" w:hAnsi="PT Astra Serif"/>
        </w:rPr>
        <w:t>-</w:t>
      </w:r>
      <w:r w:rsidRPr="000C0350">
        <w:rPr>
          <w:rFonts w:ascii="PT Astra Serif" w:hAnsi="PT Astra Serif"/>
        </w:rPr>
        <w:t>лизированных</w:t>
      </w:r>
      <w:proofErr w:type="spellEnd"/>
      <w:proofErr w:type="gramEnd"/>
      <w:r w:rsidRPr="000C0350">
        <w:rPr>
          <w:rFonts w:ascii="PT Astra Serif" w:hAnsi="PT Astra Serif"/>
        </w:rPr>
        <w:t xml:space="preserve"> сайтах</w:t>
      </w:r>
      <w:r w:rsidR="004C3D93" w:rsidRPr="000C0350">
        <w:rPr>
          <w:rFonts w:ascii="PT Astra Serif" w:hAnsi="PT Astra Serif"/>
        </w:rPr>
        <w:t>»</w:t>
      </w:r>
      <w:r w:rsidRPr="000C0350">
        <w:rPr>
          <w:rFonts w:ascii="PT Astra Serif" w:hAnsi="PT Astra Serif"/>
        </w:rPr>
        <w:t xml:space="preserve"> заменить словами </w:t>
      </w:r>
      <w:r w:rsidR="004C3D93" w:rsidRPr="000C0350">
        <w:rPr>
          <w:rFonts w:ascii="PT Astra Serif" w:hAnsi="PT Astra Serif"/>
        </w:rPr>
        <w:t>«</w:t>
      </w:r>
      <w:r w:rsidRPr="000C0350">
        <w:rPr>
          <w:rFonts w:ascii="PT Astra Serif" w:hAnsi="PT Astra Serif"/>
        </w:rPr>
        <w:t>портале</w:t>
      </w:r>
      <w:r w:rsidR="007869B6" w:rsidRPr="000C0350">
        <w:rPr>
          <w:rFonts w:ascii="PT Astra Serif" w:hAnsi="PT Astra Serif"/>
        </w:rPr>
        <w:t xml:space="preserve"> </w:t>
      </w:r>
      <w:r w:rsidR="004C3D93" w:rsidRPr="000C0350">
        <w:rPr>
          <w:rFonts w:ascii="PT Astra Serif" w:hAnsi="PT Astra Serif"/>
        </w:rPr>
        <w:t>«</w:t>
      </w:r>
      <w:r w:rsidRPr="000C0350">
        <w:rPr>
          <w:rFonts w:ascii="PT Astra Serif" w:hAnsi="PT Astra Serif"/>
        </w:rPr>
        <w:t>Открытый бюджет</w:t>
      </w:r>
      <w:r w:rsidR="00607F0E" w:rsidRPr="000C0350">
        <w:rPr>
          <w:rFonts w:ascii="PT Astra Serif" w:hAnsi="PT Astra Serif"/>
        </w:rPr>
        <w:t xml:space="preserve"> Ульяновской области</w:t>
      </w:r>
      <w:r w:rsidR="004C3D93" w:rsidRPr="000C0350">
        <w:rPr>
          <w:rFonts w:ascii="PT Astra Serif" w:hAnsi="PT Astra Serif"/>
        </w:rPr>
        <w:t>»</w:t>
      </w:r>
      <w:r w:rsidRPr="000C0350">
        <w:rPr>
          <w:rFonts w:ascii="PT Astra Serif" w:hAnsi="PT Astra Serif"/>
        </w:rPr>
        <w:t>;</w:t>
      </w:r>
    </w:p>
    <w:p w:rsidR="003C1202" w:rsidRPr="000C0350" w:rsidRDefault="003C1202" w:rsidP="00A221F0">
      <w:pPr>
        <w:suppressAutoHyphens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 xml:space="preserve">б) </w:t>
      </w:r>
      <w:r w:rsidR="00655023" w:rsidRPr="000C0350">
        <w:rPr>
          <w:rFonts w:ascii="PT Astra Serif" w:hAnsi="PT Astra Serif"/>
        </w:rPr>
        <w:t>подпункт 5 изложить в следующей редакции:</w:t>
      </w:r>
    </w:p>
    <w:p w:rsidR="00655023" w:rsidRPr="000C0350" w:rsidRDefault="00655023" w:rsidP="00A221F0">
      <w:pPr>
        <w:suppressAutoHyphens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«</w:t>
      </w:r>
      <w:r w:rsidR="00E06F4B" w:rsidRPr="000C0350">
        <w:rPr>
          <w:rFonts w:ascii="PT Astra Serif" w:hAnsi="PT Astra Serif"/>
        </w:rPr>
        <w:t xml:space="preserve">5) </w:t>
      </w:r>
      <w:r w:rsidRPr="000C0350">
        <w:rPr>
          <w:rFonts w:ascii="PT Astra Serif" w:hAnsi="PT Astra Serif"/>
        </w:rPr>
        <w:t xml:space="preserve">результаты голосования жителей муниципального образования </w:t>
      </w:r>
      <w:r w:rsidR="00A17DD2" w:rsidRPr="000C0350">
        <w:rPr>
          <w:rFonts w:ascii="PT Astra Serif" w:hAnsi="PT Astra Serif"/>
        </w:rPr>
        <w:br/>
      </w:r>
      <w:r w:rsidRPr="000C0350">
        <w:rPr>
          <w:rFonts w:ascii="PT Astra Serif" w:hAnsi="PT Astra Serif"/>
        </w:rPr>
        <w:t>по отбору приоритетного инициативного проекта на портале «Открытый бюдже</w:t>
      </w:r>
      <w:r w:rsidR="00C17F06" w:rsidRPr="000C0350">
        <w:rPr>
          <w:rFonts w:ascii="PT Astra Serif" w:hAnsi="PT Astra Serif"/>
        </w:rPr>
        <w:t>т Ульяновской области</w:t>
      </w:r>
      <w:r w:rsidR="00C262EF" w:rsidRPr="000C0350">
        <w:rPr>
          <w:rFonts w:ascii="PT Astra Serif" w:hAnsi="PT Astra Serif"/>
        </w:rPr>
        <w:t>»</w:t>
      </w:r>
      <w:r w:rsidR="00C17F06" w:rsidRPr="000C0350">
        <w:rPr>
          <w:rFonts w:ascii="PT Astra Serif" w:hAnsi="PT Astra Serif"/>
        </w:rPr>
        <w:t xml:space="preserve"> (в случае проведения </w:t>
      </w:r>
      <w:r w:rsidRPr="000C0350">
        <w:rPr>
          <w:rFonts w:ascii="PT Astra Serif" w:hAnsi="PT Astra Serif"/>
        </w:rPr>
        <w:t>такого голосования)</w:t>
      </w:r>
      <w:proofErr w:type="gramStart"/>
      <w:r w:rsidR="00C262EF" w:rsidRPr="000C0350">
        <w:rPr>
          <w:rFonts w:ascii="PT Astra Serif" w:hAnsi="PT Astra Serif"/>
        </w:rPr>
        <w:t>;</w:t>
      </w:r>
      <w:r w:rsidRPr="000C0350">
        <w:rPr>
          <w:rFonts w:ascii="PT Astra Serif" w:hAnsi="PT Astra Serif"/>
        </w:rPr>
        <w:t>»</w:t>
      </w:r>
      <w:proofErr w:type="gramEnd"/>
      <w:r w:rsidRPr="000C0350">
        <w:rPr>
          <w:rFonts w:ascii="PT Astra Serif" w:hAnsi="PT Astra Serif"/>
        </w:rPr>
        <w:t>;</w:t>
      </w:r>
    </w:p>
    <w:p w:rsidR="0010205E" w:rsidRPr="000C0350" w:rsidRDefault="0010205E" w:rsidP="00382790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в) подпункт 15 дополнить словами «(в случае наличия такого документа)»;</w:t>
      </w:r>
    </w:p>
    <w:p w:rsidR="00110714" w:rsidRPr="000C0350" w:rsidRDefault="00D97602" w:rsidP="00382790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6</w:t>
      </w:r>
      <w:r w:rsidR="00DE3AE6" w:rsidRPr="000C0350">
        <w:rPr>
          <w:rFonts w:ascii="PT Astra Serif" w:hAnsi="PT Astra Serif"/>
        </w:rPr>
        <w:t xml:space="preserve">) </w:t>
      </w:r>
      <w:r w:rsidR="002B2BF2" w:rsidRPr="000C0350">
        <w:rPr>
          <w:rFonts w:ascii="PT Astra Serif" w:hAnsi="PT Astra Serif"/>
        </w:rPr>
        <w:t>подпункт 1 пункта 8 изложить в следующей редакции:</w:t>
      </w:r>
    </w:p>
    <w:p w:rsidR="002B2BF2" w:rsidRPr="000C0350" w:rsidRDefault="002B2BF2" w:rsidP="00382790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«</w:t>
      </w:r>
      <w:r w:rsidR="00B330A4" w:rsidRPr="000C0350">
        <w:rPr>
          <w:rFonts w:ascii="PT Astra Serif" w:hAnsi="PT Astra Serif"/>
        </w:rPr>
        <w:t>1)</w:t>
      </w:r>
      <w:r w:rsidR="00241A9F" w:rsidRPr="000C0350">
        <w:rPr>
          <w:rFonts w:ascii="PT Astra Serif" w:hAnsi="PT Astra Serif"/>
        </w:rPr>
        <w:t xml:space="preserve"> </w:t>
      </w:r>
      <w:r w:rsidRPr="000C0350">
        <w:rPr>
          <w:rFonts w:ascii="PT Astra Serif" w:hAnsi="PT Astra Serif"/>
        </w:rPr>
        <w:t>несоответствие</w:t>
      </w:r>
      <w:r w:rsidR="004A40FC" w:rsidRPr="000C0350">
        <w:rPr>
          <w:rFonts w:ascii="PT Astra Serif" w:hAnsi="PT Astra Serif"/>
        </w:rPr>
        <w:t xml:space="preserve"> муниципального образования </w:t>
      </w:r>
      <w:r w:rsidR="00573946" w:rsidRPr="000C0350">
        <w:rPr>
          <w:rFonts w:ascii="PT Astra Serif" w:hAnsi="PT Astra Serif"/>
        </w:rPr>
        <w:t xml:space="preserve">условиям, </w:t>
      </w:r>
      <w:proofErr w:type="gramStart"/>
      <w:r w:rsidR="00573946" w:rsidRPr="000C0350">
        <w:rPr>
          <w:rFonts w:ascii="PT Astra Serif" w:hAnsi="PT Astra Serif"/>
        </w:rPr>
        <w:t>установлен</w:t>
      </w:r>
      <w:r w:rsidR="00241A9F" w:rsidRPr="000C0350">
        <w:rPr>
          <w:rFonts w:ascii="PT Astra Serif" w:hAnsi="PT Astra Serif"/>
        </w:rPr>
        <w:t>-</w:t>
      </w:r>
      <w:proofErr w:type="spellStart"/>
      <w:r w:rsidR="00573946" w:rsidRPr="000C0350">
        <w:rPr>
          <w:rFonts w:ascii="PT Astra Serif" w:hAnsi="PT Astra Serif"/>
        </w:rPr>
        <w:t>ным</w:t>
      </w:r>
      <w:proofErr w:type="spellEnd"/>
      <w:proofErr w:type="gramEnd"/>
      <w:r w:rsidR="00573946" w:rsidRPr="000C0350">
        <w:rPr>
          <w:rFonts w:ascii="PT Astra Serif" w:hAnsi="PT Astra Serif"/>
        </w:rPr>
        <w:t xml:space="preserve"> абзацем </w:t>
      </w:r>
      <w:r w:rsidR="004A40FC" w:rsidRPr="000C0350">
        <w:rPr>
          <w:rFonts w:ascii="PT Astra Serif" w:hAnsi="PT Astra Serif"/>
        </w:rPr>
        <w:t xml:space="preserve">вторым пункта 3 </w:t>
      </w:r>
      <w:r w:rsidR="00573946" w:rsidRPr="000C0350">
        <w:rPr>
          <w:rFonts w:ascii="PT Astra Serif" w:hAnsi="PT Astra Serif"/>
        </w:rPr>
        <w:t>настоящих</w:t>
      </w:r>
      <w:r w:rsidR="004A40FC" w:rsidRPr="000C0350">
        <w:rPr>
          <w:rFonts w:ascii="PT Astra Serif" w:hAnsi="PT Astra Serif"/>
        </w:rPr>
        <w:t xml:space="preserve"> Правил, несоответствие заявок предъявляемым к ним требованиям;</w:t>
      </w:r>
      <w:r w:rsidR="00573946" w:rsidRPr="000C0350">
        <w:rPr>
          <w:rFonts w:ascii="PT Astra Serif" w:hAnsi="PT Astra Serif"/>
        </w:rPr>
        <w:t>»;</w:t>
      </w:r>
    </w:p>
    <w:p w:rsidR="003C1202" w:rsidRPr="000C0350" w:rsidRDefault="00D97602" w:rsidP="00382790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7</w:t>
      </w:r>
      <w:r w:rsidR="003C1202" w:rsidRPr="000C0350">
        <w:rPr>
          <w:rFonts w:ascii="PT Astra Serif" w:hAnsi="PT Astra Serif"/>
        </w:rPr>
        <w:t xml:space="preserve">) абзац второй пункта 12 </w:t>
      </w:r>
      <w:r w:rsidR="00877B56" w:rsidRPr="000C0350">
        <w:rPr>
          <w:rFonts w:ascii="PT Astra Serif" w:hAnsi="PT Astra Serif"/>
        </w:rPr>
        <w:t>после слов</w:t>
      </w:r>
      <w:r w:rsidR="003C79AE" w:rsidRPr="000C0350">
        <w:rPr>
          <w:rFonts w:ascii="PT Astra Serif" w:hAnsi="PT Astra Serif"/>
        </w:rPr>
        <w:t>а</w:t>
      </w:r>
      <w:r w:rsidR="00877B56" w:rsidRPr="000C0350">
        <w:rPr>
          <w:rFonts w:ascii="PT Astra Serif" w:hAnsi="PT Astra Serif"/>
        </w:rPr>
        <w:t xml:space="preserve"> «</w:t>
      </w:r>
      <w:r w:rsidR="003C1202" w:rsidRPr="000C0350">
        <w:rPr>
          <w:rFonts w:ascii="PT Astra Serif" w:hAnsi="PT Astra Serif"/>
        </w:rPr>
        <w:t>проекта</w:t>
      </w:r>
      <w:proofErr w:type="gramStart"/>
      <w:r w:rsidR="00877B56" w:rsidRPr="000C0350">
        <w:rPr>
          <w:rFonts w:ascii="PT Astra Serif" w:hAnsi="PT Astra Serif"/>
        </w:rPr>
        <w:t>,»</w:t>
      </w:r>
      <w:proofErr w:type="gramEnd"/>
      <w:r w:rsidR="00877B56" w:rsidRPr="000C0350">
        <w:rPr>
          <w:rFonts w:ascii="PT Astra Serif" w:hAnsi="PT Astra Serif"/>
        </w:rPr>
        <w:t xml:space="preserve"> дополнить словами </w:t>
      </w:r>
      <w:r w:rsidR="00293C98" w:rsidRPr="000C0350">
        <w:rPr>
          <w:rFonts w:ascii="PT Astra Serif" w:hAnsi="PT Astra Serif"/>
        </w:rPr>
        <w:br/>
      </w:r>
      <w:r w:rsidR="00877B56" w:rsidRPr="000C0350">
        <w:rPr>
          <w:rFonts w:ascii="PT Astra Serif" w:hAnsi="PT Astra Serif"/>
        </w:rPr>
        <w:t>«</w:t>
      </w:r>
      <w:r w:rsidR="003C1202" w:rsidRPr="000C0350">
        <w:rPr>
          <w:rFonts w:ascii="PT Astra Serif" w:hAnsi="PT Astra Serif"/>
        </w:rPr>
        <w:t>а также</w:t>
      </w:r>
      <w:r w:rsidR="00A6662C" w:rsidRPr="000C0350">
        <w:rPr>
          <w:rFonts w:ascii="PT Astra Serif" w:hAnsi="PT Astra Serif"/>
        </w:rPr>
        <w:t xml:space="preserve"> если местной администрацией</w:t>
      </w:r>
      <w:r w:rsidR="003C1202" w:rsidRPr="000C0350">
        <w:rPr>
          <w:rFonts w:ascii="PT Astra Serif" w:hAnsi="PT Astra Serif"/>
        </w:rPr>
        <w:t xml:space="preserve"> </w:t>
      </w:r>
      <w:r w:rsidR="003C79AE" w:rsidRPr="000C0350">
        <w:rPr>
          <w:rFonts w:ascii="PT Astra Serif" w:hAnsi="PT Astra Serif"/>
        </w:rPr>
        <w:t xml:space="preserve">не </w:t>
      </w:r>
      <w:r w:rsidR="00C67806" w:rsidRPr="000C0350">
        <w:rPr>
          <w:rFonts w:ascii="PT Astra Serif" w:hAnsi="PT Astra Serif"/>
        </w:rPr>
        <w:t xml:space="preserve">обеспечено зачисление </w:t>
      </w:r>
      <w:r w:rsidR="00F651CA" w:rsidRPr="000C0350">
        <w:rPr>
          <w:rFonts w:ascii="PT Astra Serif" w:hAnsi="PT Astra Serif"/>
        </w:rPr>
        <w:t xml:space="preserve">в полном объёме </w:t>
      </w:r>
      <w:r w:rsidR="007C4C3F" w:rsidRPr="000C0350">
        <w:rPr>
          <w:rFonts w:ascii="PT Astra Serif" w:hAnsi="PT Astra Serif"/>
        </w:rPr>
        <w:t xml:space="preserve">в бюджет </w:t>
      </w:r>
      <w:r w:rsidR="00F651CA" w:rsidRPr="000C0350">
        <w:rPr>
          <w:rFonts w:ascii="PT Astra Serif" w:hAnsi="PT Astra Serif"/>
        </w:rPr>
        <w:t>муниципальн</w:t>
      </w:r>
      <w:r w:rsidR="007C4C3F" w:rsidRPr="000C0350">
        <w:rPr>
          <w:rFonts w:ascii="PT Astra Serif" w:hAnsi="PT Astra Serif"/>
        </w:rPr>
        <w:t>ого</w:t>
      </w:r>
      <w:r w:rsidR="00F651CA" w:rsidRPr="000C0350">
        <w:rPr>
          <w:rFonts w:ascii="PT Astra Serif" w:hAnsi="PT Astra Serif"/>
        </w:rPr>
        <w:t xml:space="preserve"> образовани</w:t>
      </w:r>
      <w:r w:rsidR="007C4C3F" w:rsidRPr="000C0350">
        <w:rPr>
          <w:rFonts w:ascii="PT Astra Serif" w:hAnsi="PT Astra Serif"/>
        </w:rPr>
        <w:t xml:space="preserve">я </w:t>
      </w:r>
      <w:r w:rsidR="00C67806" w:rsidRPr="000C0350">
        <w:rPr>
          <w:rFonts w:ascii="PT Astra Serif" w:hAnsi="PT Astra Serif"/>
        </w:rPr>
        <w:t>инициативных платежей</w:t>
      </w:r>
      <w:r w:rsidR="003C1202" w:rsidRPr="000C0350">
        <w:rPr>
          <w:rFonts w:ascii="PT Astra Serif" w:hAnsi="PT Astra Serif"/>
        </w:rPr>
        <w:t>, соответс</w:t>
      </w:r>
      <w:r w:rsidR="00AE2E67" w:rsidRPr="000C0350">
        <w:rPr>
          <w:rFonts w:ascii="PT Astra Serif" w:hAnsi="PT Astra Serif"/>
        </w:rPr>
        <w:t xml:space="preserve">твующих цене </w:t>
      </w:r>
      <w:r w:rsidR="003C1202" w:rsidRPr="000C0350">
        <w:rPr>
          <w:rFonts w:ascii="PT Astra Serif" w:hAnsi="PT Astra Serif"/>
        </w:rPr>
        <w:t>заключ</w:t>
      </w:r>
      <w:r w:rsidR="00241A9F" w:rsidRPr="000C0350">
        <w:rPr>
          <w:rFonts w:ascii="PT Astra Serif" w:hAnsi="PT Astra Serif"/>
        </w:rPr>
        <w:t>ё</w:t>
      </w:r>
      <w:r w:rsidR="003C1202" w:rsidRPr="000C0350">
        <w:rPr>
          <w:rFonts w:ascii="PT Astra Serif" w:hAnsi="PT Astra Serif"/>
        </w:rPr>
        <w:t xml:space="preserve">нного </w:t>
      </w:r>
      <w:r w:rsidR="00764F81" w:rsidRPr="000C0350">
        <w:rPr>
          <w:rFonts w:ascii="PT Astra Serif" w:hAnsi="PT Astra Serif"/>
        </w:rPr>
        <w:t xml:space="preserve">муниципального </w:t>
      </w:r>
      <w:r w:rsidR="003C1202" w:rsidRPr="000C0350">
        <w:rPr>
          <w:rFonts w:ascii="PT Astra Serif" w:hAnsi="PT Astra Serif"/>
        </w:rPr>
        <w:t>контракта</w:t>
      </w:r>
      <w:r w:rsidR="003D2E01" w:rsidRPr="000C0350">
        <w:rPr>
          <w:rFonts w:ascii="PT Astra Serif" w:hAnsi="PT Astra Serif"/>
        </w:rPr>
        <w:t xml:space="preserve"> (иного договора)</w:t>
      </w:r>
      <w:r w:rsidR="003C1202" w:rsidRPr="000C0350">
        <w:rPr>
          <w:rFonts w:ascii="PT Astra Serif" w:hAnsi="PT Astra Serif"/>
        </w:rPr>
        <w:t>,</w:t>
      </w:r>
      <w:r w:rsidR="00877B56" w:rsidRPr="000C0350">
        <w:rPr>
          <w:rFonts w:ascii="PT Astra Serif" w:hAnsi="PT Astra Serif"/>
        </w:rPr>
        <w:t>»</w:t>
      </w:r>
      <w:r w:rsidR="007621AE" w:rsidRPr="000C0350">
        <w:rPr>
          <w:rFonts w:ascii="PT Astra Serif" w:hAnsi="PT Astra Serif"/>
        </w:rPr>
        <w:t>;</w:t>
      </w:r>
    </w:p>
    <w:p w:rsidR="00FB3BC2" w:rsidRPr="000C0350" w:rsidRDefault="00512FA9" w:rsidP="00382790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8</w:t>
      </w:r>
      <w:r w:rsidR="00FB3BC2" w:rsidRPr="000C0350">
        <w:rPr>
          <w:rFonts w:ascii="PT Astra Serif" w:hAnsi="PT Astra Serif"/>
        </w:rPr>
        <w:t>)</w:t>
      </w:r>
      <w:r w:rsidR="00E82B5B" w:rsidRPr="000C0350">
        <w:rPr>
          <w:rFonts w:ascii="PT Astra Serif" w:hAnsi="PT Astra Serif"/>
        </w:rPr>
        <w:t xml:space="preserve"> </w:t>
      </w:r>
      <w:r w:rsidRPr="000C0350">
        <w:rPr>
          <w:rFonts w:ascii="PT Astra Serif" w:hAnsi="PT Astra Serif"/>
        </w:rPr>
        <w:t xml:space="preserve">в </w:t>
      </w:r>
      <w:r w:rsidR="00E82B5B" w:rsidRPr="000C0350">
        <w:rPr>
          <w:rFonts w:ascii="PT Astra Serif" w:hAnsi="PT Astra Serif"/>
        </w:rPr>
        <w:t>пункт</w:t>
      </w:r>
      <w:r w:rsidRPr="000C0350">
        <w:rPr>
          <w:rFonts w:ascii="PT Astra Serif" w:hAnsi="PT Astra Serif"/>
        </w:rPr>
        <w:t>е</w:t>
      </w:r>
      <w:r w:rsidR="00E82B5B" w:rsidRPr="000C0350">
        <w:rPr>
          <w:rFonts w:ascii="PT Astra Serif" w:hAnsi="PT Astra Serif"/>
        </w:rPr>
        <w:t xml:space="preserve"> 15 </w:t>
      </w:r>
      <w:r w:rsidRPr="000C0350">
        <w:rPr>
          <w:rFonts w:ascii="PT Astra Serif" w:hAnsi="PT Astra Serif"/>
        </w:rPr>
        <w:t>слова «Показателем результативности» заменить слов</w:t>
      </w:r>
      <w:r w:rsidR="00022D75" w:rsidRPr="000C0350">
        <w:rPr>
          <w:rFonts w:ascii="PT Astra Serif" w:hAnsi="PT Astra Serif"/>
        </w:rPr>
        <w:t>ом</w:t>
      </w:r>
      <w:r w:rsidRPr="000C0350">
        <w:rPr>
          <w:rFonts w:ascii="PT Astra Serif" w:hAnsi="PT Astra Serif"/>
        </w:rPr>
        <w:t xml:space="preserve"> «</w:t>
      </w:r>
      <w:r w:rsidR="00DD358F" w:rsidRPr="000C0350">
        <w:rPr>
          <w:rFonts w:ascii="PT Astra Serif" w:hAnsi="PT Astra Serif"/>
        </w:rPr>
        <w:t>Р</w:t>
      </w:r>
      <w:r w:rsidR="00AC59AA" w:rsidRPr="000C0350">
        <w:rPr>
          <w:rFonts w:ascii="PT Astra Serif" w:hAnsi="PT Astra Serif"/>
        </w:rPr>
        <w:t>езультат</w:t>
      </w:r>
      <w:r w:rsidRPr="000C0350">
        <w:rPr>
          <w:rFonts w:ascii="PT Astra Serif" w:hAnsi="PT Astra Serif"/>
        </w:rPr>
        <w:t>ом»</w:t>
      </w:r>
      <w:r w:rsidR="00022D75" w:rsidRPr="000C0350">
        <w:rPr>
          <w:rFonts w:ascii="PT Astra Serif" w:hAnsi="PT Astra Serif"/>
        </w:rPr>
        <w:t xml:space="preserve"> и дополнить </w:t>
      </w:r>
      <w:r w:rsidR="005C02D8" w:rsidRPr="000C0350">
        <w:rPr>
          <w:rFonts w:ascii="PT Astra Serif" w:hAnsi="PT Astra Serif"/>
        </w:rPr>
        <w:t xml:space="preserve">его </w:t>
      </w:r>
      <w:r w:rsidR="00022D75" w:rsidRPr="000C0350">
        <w:rPr>
          <w:rFonts w:ascii="PT Astra Serif" w:hAnsi="PT Astra Serif"/>
        </w:rPr>
        <w:t>словами «или иными подобными документами»</w:t>
      </w:r>
      <w:r w:rsidR="00973141" w:rsidRPr="000C0350">
        <w:rPr>
          <w:rFonts w:ascii="PT Astra Serif" w:hAnsi="PT Astra Serif"/>
        </w:rPr>
        <w:t>;</w:t>
      </w:r>
    </w:p>
    <w:p w:rsidR="00D0738C" w:rsidRPr="000C0350" w:rsidRDefault="00512FA9" w:rsidP="00382790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9</w:t>
      </w:r>
      <w:r w:rsidR="001F232B" w:rsidRPr="000C0350">
        <w:rPr>
          <w:rFonts w:ascii="PT Astra Serif" w:hAnsi="PT Astra Serif"/>
        </w:rPr>
        <w:t xml:space="preserve">) </w:t>
      </w:r>
      <w:r w:rsidR="00973141" w:rsidRPr="000C0350">
        <w:rPr>
          <w:rFonts w:ascii="PT Astra Serif" w:hAnsi="PT Astra Serif"/>
        </w:rPr>
        <w:t xml:space="preserve">в </w:t>
      </w:r>
      <w:r w:rsidR="001F232B" w:rsidRPr="000C0350">
        <w:rPr>
          <w:rFonts w:ascii="PT Astra Serif" w:hAnsi="PT Astra Serif"/>
        </w:rPr>
        <w:t>пункт</w:t>
      </w:r>
      <w:r w:rsidR="00D108DC" w:rsidRPr="000C0350">
        <w:rPr>
          <w:rFonts w:ascii="PT Astra Serif" w:hAnsi="PT Astra Serif"/>
        </w:rPr>
        <w:t>е 16 слова</w:t>
      </w:r>
      <w:r w:rsidR="00973141" w:rsidRPr="000C0350">
        <w:rPr>
          <w:rFonts w:ascii="PT Astra Serif" w:hAnsi="PT Astra Serif"/>
        </w:rPr>
        <w:t xml:space="preserve"> «</w:t>
      </w:r>
      <w:r w:rsidR="000A210B" w:rsidRPr="000C0350">
        <w:rPr>
          <w:rFonts w:ascii="PT Astra Serif" w:hAnsi="PT Astra Serif"/>
        </w:rPr>
        <w:t>показател</w:t>
      </w:r>
      <w:r w:rsidR="00BD7D4D" w:rsidRPr="000C0350">
        <w:rPr>
          <w:rFonts w:ascii="PT Astra Serif" w:hAnsi="PT Astra Serif"/>
        </w:rPr>
        <w:t>я</w:t>
      </w:r>
      <w:r w:rsidR="000A210B" w:rsidRPr="000C0350">
        <w:rPr>
          <w:rFonts w:ascii="PT Astra Serif" w:hAnsi="PT Astra Serif"/>
        </w:rPr>
        <w:t xml:space="preserve"> </w:t>
      </w:r>
      <w:r w:rsidR="00973141" w:rsidRPr="000C0350">
        <w:rPr>
          <w:rFonts w:ascii="PT Astra Serif" w:hAnsi="PT Astra Serif"/>
        </w:rPr>
        <w:t>результативности</w:t>
      </w:r>
      <w:r w:rsidR="00EB5E46" w:rsidRPr="000C0350">
        <w:rPr>
          <w:rFonts w:ascii="PT Astra Serif" w:hAnsi="PT Astra Serif"/>
        </w:rPr>
        <w:t>» заменить слов</w:t>
      </w:r>
      <w:r w:rsidR="00022D75" w:rsidRPr="000C0350">
        <w:rPr>
          <w:rFonts w:ascii="PT Astra Serif" w:hAnsi="PT Astra Serif"/>
        </w:rPr>
        <w:t>ом</w:t>
      </w:r>
      <w:r w:rsidR="00973141" w:rsidRPr="000C0350">
        <w:rPr>
          <w:rFonts w:ascii="PT Astra Serif" w:hAnsi="PT Astra Serif"/>
        </w:rPr>
        <w:t xml:space="preserve"> «результат</w:t>
      </w:r>
      <w:r w:rsidR="00022D75" w:rsidRPr="000C0350">
        <w:rPr>
          <w:rFonts w:ascii="PT Astra Serif" w:hAnsi="PT Astra Serif"/>
        </w:rPr>
        <w:t>а</w:t>
      </w:r>
      <w:r w:rsidR="00973141" w:rsidRPr="000C0350">
        <w:rPr>
          <w:rFonts w:ascii="PT Astra Serif" w:hAnsi="PT Astra Serif"/>
        </w:rPr>
        <w:t>»;</w:t>
      </w:r>
    </w:p>
    <w:p w:rsidR="00345CFF" w:rsidRPr="000C0350" w:rsidRDefault="00B74469" w:rsidP="00382790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1</w:t>
      </w:r>
      <w:r w:rsidR="00512FA9" w:rsidRPr="000C0350">
        <w:rPr>
          <w:rFonts w:ascii="PT Astra Serif" w:hAnsi="PT Astra Serif"/>
        </w:rPr>
        <w:t>0</w:t>
      </w:r>
      <w:r w:rsidR="003C1202" w:rsidRPr="000C0350">
        <w:rPr>
          <w:rFonts w:ascii="PT Astra Serif" w:hAnsi="PT Astra Serif"/>
        </w:rPr>
        <w:t xml:space="preserve">) </w:t>
      </w:r>
      <w:r w:rsidR="009F07DE" w:rsidRPr="000C0350">
        <w:rPr>
          <w:rFonts w:ascii="PT Astra Serif" w:hAnsi="PT Astra Serif"/>
        </w:rPr>
        <w:t xml:space="preserve">в </w:t>
      </w:r>
      <w:r w:rsidR="003C1202" w:rsidRPr="000C0350">
        <w:rPr>
          <w:rFonts w:ascii="PT Astra Serif" w:hAnsi="PT Astra Serif"/>
        </w:rPr>
        <w:t>пункт</w:t>
      </w:r>
      <w:r w:rsidR="009F07DE" w:rsidRPr="000C0350">
        <w:rPr>
          <w:rFonts w:ascii="PT Astra Serif" w:hAnsi="PT Astra Serif"/>
        </w:rPr>
        <w:t>е</w:t>
      </w:r>
      <w:r w:rsidR="003C1202" w:rsidRPr="000C0350">
        <w:rPr>
          <w:rFonts w:ascii="PT Astra Serif" w:hAnsi="PT Astra Serif"/>
        </w:rPr>
        <w:t xml:space="preserve"> 18 </w:t>
      </w:r>
      <w:r w:rsidR="009F07DE" w:rsidRPr="000C0350">
        <w:rPr>
          <w:rFonts w:ascii="PT Astra Serif" w:hAnsi="PT Astra Serif"/>
        </w:rPr>
        <w:t>слово «декабря» заменить слово</w:t>
      </w:r>
      <w:r w:rsidR="00B61301" w:rsidRPr="000C0350">
        <w:rPr>
          <w:rFonts w:ascii="PT Astra Serif" w:hAnsi="PT Astra Serif"/>
        </w:rPr>
        <w:t>м</w:t>
      </w:r>
      <w:r w:rsidR="009F07DE" w:rsidRPr="000C0350">
        <w:rPr>
          <w:rFonts w:ascii="PT Astra Serif" w:hAnsi="PT Astra Serif"/>
        </w:rPr>
        <w:t xml:space="preserve"> «ноября»;</w:t>
      </w:r>
    </w:p>
    <w:p w:rsidR="009F07DE" w:rsidRPr="000C0350" w:rsidRDefault="00B74469" w:rsidP="00382790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1</w:t>
      </w:r>
      <w:r w:rsidR="00512FA9" w:rsidRPr="000C0350">
        <w:rPr>
          <w:rFonts w:ascii="PT Astra Serif" w:hAnsi="PT Astra Serif"/>
        </w:rPr>
        <w:t>1</w:t>
      </w:r>
      <w:r w:rsidR="00527B6A" w:rsidRPr="000C0350">
        <w:rPr>
          <w:rFonts w:ascii="PT Astra Serif" w:hAnsi="PT Astra Serif"/>
        </w:rPr>
        <w:t>)</w:t>
      </w:r>
      <w:r w:rsidR="003C1202" w:rsidRPr="000C0350">
        <w:rPr>
          <w:rFonts w:ascii="PT Astra Serif" w:hAnsi="PT Astra Serif"/>
        </w:rPr>
        <w:t xml:space="preserve"> </w:t>
      </w:r>
      <w:r w:rsidR="009F07DE" w:rsidRPr="000C0350">
        <w:rPr>
          <w:rFonts w:ascii="PT Astra Serif" w:hAnsi="PT Astra Serif"/>
        </w:rPr>
        <w:t>в</w:t>
      </w:r>
      <w:r w:rsidR="003C1202" w:rsidRPr="000C0350">
        <w:rPr>
          <w:rFonts w:ascii="PT Astra Serif" w:hAnsi="PT Astra Serif"/>
        </w:rPr>
        <w:t xml:space="preserve"> приложении № 1</w:t>
      </w:r>
      <w:r w:rsidR="009F07DE" w:rsidRPr="000C0350">
        <w:rPr>
          <w:rFonts w:ascii="PT Astra Serif" w:hAnsi="PT Astra Serif"/>
        </w:rPr>
        <w:t>:</w:t>
      </w:r>
    </w:p>
    <w:p w:rsidR="00E64DFA" w:rsidRPr="000C0350" w:rsidRDefault="00E64DFA" w:rsidP="00382790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а) пункт 5 изложить в следующей редакции:</w:t>
      </w:r>
    </w:p>
    <w:p w:rsidR="00655023" w:rsidRPr="000C0350" w:rsidRDefault="00E64DFA" w:rsidP="00382790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«</w:t>
      </w:r>
      <w:r w:rsidR="009F41AE" w:rsidRPr="000C0350">
        <w:rPr>
          <w:rFonts w:ascii="PT Astra Serif" w:hAnsi="PT Astra Serif"/>
        </w:rPr>
        <w:t>5. Р</w:t>
      </w:r>
      <w:r w:rsidRPr="000C0350">
        <w:rPr>
          <w:rFonts w:ascii="PT Astra Serif" w:hAnsi="PT Astra Serif"/>
        </w:rPr>
        <w:t xml:space="preserve">езультаты голосования жителей муниципального образования </w:t>
      </w:r>
      <w:r w:rsidR="005C02D8" w:rsidRPr="000C0350">
        <w:rPr>
          <w:rFonts w:ascii="PT Astra Serif" w:hAnsi="PT Astra Serif"/>
        </w:rPr>
        <w:br/>
      </w:r>
      <w:r w:rsidRPr="000C0350">
        <w:rPr>
          <w:rFonts w:ascii="PT Astra Serif" w:hAnsi="PT Astra Serif"/>
        </w:rPr>
        <w:t>по отбору приоритетного инициативного проекта на портале «Открытый бюджет Ул</w:t>
      </w:r>
      <w:r w:rsidR="00B87505" w:rsidRPr="000C0350">
        <w:rPr>
          <w:rFonts w:ascii="PT Astra Serif" w:hAnsi="PT Astra Serif"/>
        </w:rPr>
        <w:t>ьяновской области</w:t>
      </w:r>
      <w:r w:rsidR="00D66152" w:rsidRPr="000C0350">
        <w:rPr>
          <w:rFonts w:ascii="PT Astra Serif" w:hAnsi="PT Astra Serif"/>
        </w:rPr>
        <w:t>»</w:t>
      </w:r>
      <w:r w:rsidR="00B87505" w:rsidRPr="000C0350">
        <w:rPr>
          <w:rFonts w:ascii="PT Astra Serif" w:hAnsi="PT Astra Serif"/>
        </w:rPr>
        <w:t xml:space="preserve"> (в случае проведения </w:t>
      </w:r>
      <w:r w:rsidRPr="000C0350">
        <w:rPr>
          <w:rFonts w:ascii="PT Astra Serif" w:hAnsi="PT Astra Serif"/>
        </w:rPr>
        <w:t>такого голосования)</w:t>
      </w:r>
      <w:r w:rsidR="005C02D8" w:rsidRPr="000C0350">
        <w:rPr>
          <w:rFonts w:ascii="PT Astra Serif" w:hAnsi="PT Astra Serif"/>
        </w:rPr>
        <w:t xml:space="preserve">, </w:t>
      </w:r>
      <w:r w:rsidR="005C02D8" w:rsidRPr="000C0350">
        <w:rPr>
          <w:rFonts w:ascii="PT Astra Serif" w:hAnsi="PT Astra Serif"/>
        </w:rPr>
        <w:br/>
        <w:t xml:space="preserve">на __ л. </w:t>
      </w:r>
      <w:r w:rsidR="006E3E97" w:rsidRPr="000C0350">
        <w:rPr>
          <w:rFonts w:ascii="PT Astra Serif" w:hAnsi="PT Astra Serif"/>
        </w:rPr>
        <w:t>в 1 экз</w:t>
      </w:r>
      <w:r w:rsidR="00D66152" w:rsidRPr="000C0350">
        <w:rPr>
          <w:rFonts w:ascii="PT Astra Serif" w:hAnsi="PT Astra Serif"/>
        </w:rPr>
        <w:t>.</w:t>
      </w:r>
      <w:r w:rsidRPr="000C0350">
        <w:rPr>
          <w:rFonts w:ascii="PT Astra Serif" w:hAnsi="PT Astra Serif"/>
        </w:rPr>
        <w:t>»;</w:t>
      </w:r>
    </w:p>
    <w:p w:rsidR="003C1202" w:rsidRPr="000C0350" w:rsidRDefault="00D87696" w:rsidP="00382790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0C0350">
        <w:rPr>
          <w:rFonts w:ascii="PT Astra Serif" w:hAnsi="PT Astra Serif"/>
        </w:rPr>
        <w:t>б</w:t>
      </w:r>
      <w:r w:rsidR="00847134" w:rsidRPr="000C0350">
        <w:rPr>
          <w:rFonts w:ascii="PT Astra Serif" w:hAnsi="PT Astra Serif"/>
        </w:rPr>
        <w:t>)</w:t>
      </w:r>
      <w:r w:rsidR="003C1202" w:rsidRPr="000C0350">
        <w:rPr>
          <w:rFonts w:ascii="PT Astra Serif" w:hAnsi="PT Astra Serif"/>
        </w:rPr>
        <w:t xml:space="preserve"> пункт </w:t>
      </w:r>
      <w:r w:rsidR="00632760" w:rsidRPr="000C0350">
        <w:rPr>
          <w:rFonts w:ascii="PT Astra Serif" w:hAnsi="PT Astra Serif"/>
        </w:rPr>
        <w:t>1</w:t>
      </w:r>
      <w:r w:rsidR="00B87505" w:rsidRPr="000C0350">
        <w:rPr>
          <w:rFonts w:ascii="PT Astra Serif" w:hAnsi="PT Astra Serif"/>
        </w:rPr>
        <w:t xml:space="preserve">5 </w:t>
      </w:r>
      <w:r w:rsidR="0019742E" w:rsidRPr="000C0350">
        <w:rPr>
          <w:rFonts w:ascii="PT Astra Serif" w:hAnsi="PT Astra Serif"/>
        </w:rPr>
        <w:t>после слов</w:t>
      </w:r>
      <w:r w:rsidR="005C02D8" w:rsidRPr="000C0350">
        <w:rPr>
          <w:rFonts w:ascii="PT Astra Serif" w:hAnsi="PT Astra Serif"/>
        </w:rPr>
        <w:t>а «</w:t>
      </w:r>
      <w:r w:rsidR="0019742E" w:rsidRPr="000C0350">
        <w:rPr>
          <w:rFonts w:ascii="PT Astra Serif" w:hAnsi="PT Astra Serif"/>
        </w:rPr>
        <w:t xml:space="preserve">проекта» </w:t>
      </w:r>
      <w:r w:rsidR="00127D4C" w:rsidRPr="000C0350">
        <w:rPr>
          <w:rFonts w:ascii="PT Astra Serif" w:hAnsi="PT Astra Serif"/>
        </w:rPr>
        <w:t>дополнить словами «</w:t>
      </w:r>
      <w:r w:rsidR="003C1202" w:rsidRPr="000C0350">
        <w:rPr>
          <w:rFonts w:ascii="PT Astra Serif" w:hAnsi="PT Astra Serif"/>
        </w:rPr>
        <w:t>(в случае наличия так</w:t>
      </w:r>
      <w:r w:rsidR="00B74469" w:rsidRPr="000C0350">
        <w:rPr>
          <w:rFonts w:ascii="PT Astra Serif" w:hAnsi="PT Astra Serif"/>
        </w:rPr>
        <w:t>ого</w:t>
      </w:r>
      <w:r w:rsidR="003C1202" w:rsidRPr="000C0350">
        <w:rPr>
          <w:rFonts w:ascii="PT Astra Serif" w:hAnsi="PT Astra Serif"/>
        </w:rPr>
        <w:t xml:space="preserve"> документ</w:t>
      </w:r>
      <w:r w:rsidR="00B74469" w:rsidRPr="000C0350">
        <w:rPr>
          <w:rFonts w:ascii="PT Astra Serif" w:hAnsi="PT Astra Serif"/>
        </w:rPr>
        <w:t>а</w:t>
      </w:r>
      <w:r w:rsidR="003C1202" w:rsidRPr="000C0350">
        <w:rPr>
          <w:rFonts w:ascii="PT Astra Serif" w:hAnsi="PT Astra Serif"/>
        </w:rPr>
        <w:t>)</w:t>
      </w:r>
      <w:r w:rsidR="004C3D93" w:rsidRPr="000C0350">
        <w:rPr>
          <w:rFonts w:ascii="PT Astra Serif" w:hAnsi="PT Astra Serif"/>
        </w:rPr>
        <w:t>»</w:t>
      </w:r>
      <w:r w:rsidR="00127D4C" w:rsidRPr="000C0350">
        <w:rPr>
          <w:rFonts w:ascii="PT Astra Serif" w:hAnsi="PT Astra Serif"/>
        </w:rPr>
        <w:t>;</w:t>
      </w:r>
    </w:p>
    <w:p w:rsidR="00527B6A" w:rsidRPr="000C0350" w:rsidRDefault="0051779F" w:rsidP="00382790">
      <w:pPr>
        <w:pStyle w:val="ConsPlusNormal"/>
        <w:suppressAutoHyphens/>
        <w:spacing w:line="245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1</w:t>
      </w:r>
      <w:r w:rsidR="00512FA9" w:rsidRPr="000C0350">
        <w:rPr>
          <w:rFonts w:ascii="PT Astra Serif" w:hAnsi="PT Astra Serif"/>
          <w:sz w:val="28"/>
          <w:szCs w:val="28"/>
        </w:rPr>
        <w:t>2</w:t>
      </w:r>
      <w:r w:rsidR="00527B6A" w:rsidRPr="000C0350">
        <w:rPr>
          <w:rFonts w:ascii="PT Astra Serif" w:hAnsi="PT Astra Serif"/>
          <w:sz w:val="28"/>
          <w:szCs w:val="28"/>
        </w:rPr>
        <w:t>)</w:t>
      </w:r>
      <w:r w:rsidR="003C1202" w:rsidRPr="000C0350">
        <w:rPr>
          <w:rFonts w:ascii="PT Astra Serif" w:hAnsi="PT Astra Serif"/>
          <w:sz w:val="28"/>
          <w:szCs w:val="28"/>
        </w:rPr>
        <w:t xml:space="preserve"> </w:t>
      </w:r>
      <w:r w:rsidR="002A7831" w:rsidRPr="000C0350">
        <w:rPr>
          <w:rFonts w:ascii="PT Astra Serif" w:hAnsi="PT Astra Serif"/>
          <w:sz w:val="28"/>
          <w:szCs w:val="28"/>
        </w:rPr>
        <w:t xml:space="preserve">пункт 7 </w:t>
      </w:r>
      <w:r w:rsidR="00527B6A" w:rsidRPr="000C0350">
        <w:rPr>
          <w:rFonts w:ascii="PT Astra Serif" w:hAnsi="PT Astra Serif"/>
          <w:sz w:val="28"/>
          <w:szCs w:val="28"/>
        </w:rPr>
        <w:t>п</w:t>
      </w:r>
      <w:r w:rsidR="003C1202" w:rsidRPr="000C0350">
        <w:rPr>
          <w:rFonts w:ascii="PT Astra Serif" w:hAnsi="PT Astra Serif"/>
          <w:sz w:val="28"/>
          <w:szCs w:val="28"/>
        </w:rPr>
        <w:t>риложени</w:t>
      </w:r>
      <w:r w:rsidR="002A7831" w:rsidRPr="000C0350">
        <w:rPr>
          <w:rFonts w:ascii="PT Astra Serif" w:hAnsi="PT Astra Serif"/>
          <w:sz w:val="28"/>
          <w:szCs w:val="28"/>
        </w:rPr>
        <w:t>я</w:t>
      </w:r>
      <w:r w:rsidR="00890268" w:rsidRPr="000C0350">
        <w:rPr>
          <w:rFonts w:ascii="PT Astra Serif" w:hAnsi="PT Astra Serif"/>
          <w:sz w:val="28"/>
          <w:szCs w:val="28"/>
        </w:rPr>
        <w:t xml:space="preserve"> №</w:t>
      </w:r>
      <w:r w:rsidR="003C1202" w:rsidRPr="000C0350">
        <w:rPr>
          <w:rFonts w:ascii="PT Astra Serif" w:hAnsi="PT Astra Serif"/>
          <w:sz w:val="28"/>
          <w:szCs w:val="28"/>
        </w:rPr>
        <w:t xml:space="preserve"> 2</w:t>
      </w:r>
      <w:r w:rsidR="002A7831" w:rsidRPr="000C0350">
        <w:rPr>
          <w:rFonts w:ascii="PT Astra Serif" w:hAnsi="PT Astra Serif"/>
          <w:sz w:val="28"/>
          <w:szCs w:val="28"/>
        </w:rPr>
        <w:t xml:space="preserve"> </w:t>
      </w:r>
      <w:r w:rsidR="00527B6A" w:rsidRPr="000C035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C1202" w:rsidRPr="000C0350" w:rsidRDefault="00527B6A" w:rsidP="00382790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«7.</w:t>
      </w:r>
      <w:r w:rsidR="002A7831" w:rsidRPr="000C0350">
        <w:rPr>
          <w:rFonts w:ascii="PT Astra Serif" w:hAnsi="PT Astra Serif"/>
          <w:sz w:val="28"/>
          <w:szCs w:val="28"/>
        </w:rPr>
        <w:t xml:space="preserve"> </w:t>
      </w:r>
      <w:r w:rsidR="007C4C3F" w:rsidRPr="000C0350">
        <w:rPr>
          <w:rFonts w:ascii="PT Astra Serif" w:hAnsi="PT Astra Serif"/>
          <w:sz w:val="28"/>
          <w:szCs w:val="28"/>
        </w:rPr>
        <w:t>Характеристика реализуемого инициативного проекта</w:t>
      </w:r>
      <w:r w:rsidRPr="000C0350">
        <w:rPr>
          <w:rFonts w:ascii="PT Astra Serif" w:hAnsi="PT Astra Serif"/>
          <w:sz w:val="28"/>
          <w:szCs w:val="28"/>
        </w:rPr>
        <w:t>.</w:t>
      </w:r>
    </w:p>
    <w:p w:rsidR="003C1202" w:rsidRPr="000C0350" w:rsidRDefault="003C1202" w:rsidP="00382790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7.1. Экологическая эффективность</w:t>
      </w:r>
      <w:r w:rsidR="00527B6A" w:rsidRPr="000C0350">
        <w:rPr>
          <w:rFonts w:ascii="PT Astra Serif" w:hAnsi="PT Astra Serif"/>
          <w:sz w:val="28"/>
          <w:szCs w:val="28"/>
        </w:rPr>
        <w:t>.</w:t>
      </w:r>
    </w:p>
    <w:p w:rsidR="00DA55BD" w:rsidRPr="000C0350" w:rsidRDefault="003C1202" w:rsidP="00382790">
      <w:pPr>
        <w:pStyle w:val="ConsPlusNonformat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7.1.1. Мероприятия, </w:t>
      </w:r>
      <w:r w:rsidR="00034837" w:rsidRPr="000C0350">
        <w:rPr>
          <w:rFonts w:ascii="PT Astra Serif" w:hAnsi="PT Astra Serif"/>
          <w:sz w:val="28"/>
          <w:szCs w:val="28"/>
        </w:rPr>
        <w:t xml:space="preserve">направленные на улучшение </w:t>
      </w:r>
      <w:r w:rsidR="003D2E01" w:rsidRPr="000C0350">
        <w:rPr>
          <w:rFonts w:ascii="PT Astra Serif" w:hAnsi="PT Astra Serif"/>
          <w:sz w:val="28"/>
          <w:szCs w:val="28"/>
        </w:rPr>
        <w:t xml:space="preserve">состояния </w:t>
      </w:r>
      <w:r w:rsidR="00034837" w:rsidRPr="000C0350">
        <w:rPr>
          <w:rFonts w:ascii="PT Astra Serif" w:hAnsi="PT Astra Serif"/>
          <w:sz w:val="28"/>
          <w:szCs w:val="28"/>
        </w:rPr>
        <w:t xml:space="preserve">окружающей среды, </w:t>
      </w:r>
      <w:r w:rsidRPr="000C0350">
        <w:rPr>
          <w:rFonts w:ascii="PT Astra Serif" w:hAnsi="PT Astra Serif"/>
          <w:sz w:val="28"/>
          <w:szCs w:val="28"/>
        </w:rPr>
        <w:t xml:space="preserve">которые предлагается </w:t>
      </w:r>
      <w:r w:rsidR="003D2E01" w:rsidRPr="000C0350">
        <w:rPr>
          <w:rFonts w:ascii="PT Astra Serif" w:hAnsi="PT Astra Serif"/>
          <w:sz w:val="28"/>
          <w:szCs w:val="28"/>
        </w:rPr>
        <w:t>выполнить</w:t>
      </w:r>
      <w:r w:rsidRPr="000C0350">
        <w:rPr>
          <w:rFonts w:ascii="PT Astra Serif" w:hAnsi="PT Astra Serif"/>
          <w:sz w:val="28"/>
          <w:szCs w:val="28"/>
        </w:rPr>
        <w:t xml:space="preserve"> в ходе р</w:t>
      </w:r>
      <w:r w:rsidR="00034837" w:rsidRPr="000C0350">
        <w:rPr>
          <w:rFonts w:ascii="PT Astra Serif" w:hAnsi="PT Astra Serif"/>
          <w:sz w:val="28"/>
          <w:szCs w:val="28"/>
        </w:rPr>
        <w:t>еализации инициативного проекта</w:t>
      </w:r>
      <w:r w:rsidRPr="000C0350">
        <w:rPr>
          <w:rFonts w:ascii="PT Astra Serif" w:hAnsi="PT Astra Serif"/>
          <w:sz w:val="28"/>
          <w:szCs w:val="28"/>
        </w:rPr>
        <w:t xml:space="preserve">: </w:t>
      </w:r>
    </w:p>
    <w:p w:rsidR="002D6796" w:rsidRPr="000C0350" w:rsidRDefault="002D6796" w:rsidP="00382790">
      <w:pPr>
        <w:pStyle w:val="ConsPlusNonformat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1202" w:rsidRPr="000C0350" w:rsidRDefault="003C1202" w:rsidP="00382790">
      <w:pPr>
        <w:pStyle w:val="ConsPlusNonformat"/>
        <w:suppressAutoHyphens/>
        <w:spacing w:line="245" w:lineRule="auto"/>
        <w:jc w:val="right"/>
        <w:rPr>
          <w:rFonts w:ascii="PT Astra Serif" w:hAnsi="PT Astra Serif"/>
          <w:sz w:val="28"/>
          <w:szCs w:val="24"/>
        </w:rPr>
      </w:pPr>
      <w:r w:rsidRPr="000C0350">
        <w:rPr>
          <w:rFonts w:ascii="PT Astra Serif" w:hAnsi="PT Astra Serif"/>
          <w:sz w:val="28"/>
          <w:szCs w:val="24"/>
        </w:rPr>
        <w:t>Таблица 7</w:t>
      </w:r>
    </w:p>
    <w:p w:rsidR="00DA55BD" w:rsidRPr="000C0350" w:rsidRDefault="00DA55BD" w:rsidP="00382790">
      <w:pPr>
        <w:pStyle w:val="ConsPlusNonformat"/>
        <w:suppressAutoHyphens/>
        <w:spacing w:line="245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6"/>
        <w:tblW w:w="4945" w:type="pct"/>
        <w:tblLook w:val="04A0" w:firstRow="1" w:lastRow="0" w:firstColumn="1" w:lastColumn="0" w:noHBand="0" w:noVBand="1"/>
      </w:tblPr>
      <w:tblGrid>
        <w:gridCol w:w="643"/>
        <w:gridCol w:w="3645"/>
        <w:gridCol w:w="5458"/>
      </w:tblGrid>
      <w:tr w:rsidR="003C1202" w:rsidRPr="000C0350" w:rsidTr="00A221F0">
        <w:tc>
          <w:tcPr>
            <w:tcW w:w="330" w:type="pct"/>
          </w:tcPr>
          <w:p w:rsidR="0019742E" w:rsidRPr="000C0350" w:rsidRDefault="0019742E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C0350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870" w:type="pct"/>
          </w:tcPr>
          <w:p w:rsidR="00A771C5" w:rsidRPr="000C0350" w:rsidRDefault="003C1202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Описание проблемы</w:t>
            </w:r>
            <w:r w:rsidR="00034837" w:rsidRPr="000C0350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3C1202" w:rsidRPr="000C0350" w:rsidRDefault="00034837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степени её значимости</w:t>
            </w:r>
          </w:p>
        </w:tc>
        <w:tc>
          <w:tcPr>
            <w:tcW w:w="2800" w:type="pct"/>
          </w:tcPr>
          <w:p w:rsidR="00A771C5" w:rsidRPr="000C0350" w:rsidRDefault="009051FB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Перечень </w:t>
            </w:r>
            <w:r w:rsidR="003C1202" w:rsidRPr="000C0350">
              <w:rPr>
                <w:rFonts w:ascii="PT Astra Serif" w:hAnsi="PT Astra Serif"/>
                <w:sz w:val="24"/>
                <w:szCs w:val="24"/>
              </w:rPr>
              <w:t xml:space="preserve">мероприятий, </w:t>
            </w:r>
          </w:p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направленных</w:t>
            </w:r>
            <w:proofErr w:type="gram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на решение проблемы</w:t>
            </w:r>
          </w:p>
        </w:tc>
      </w:tr>
      <w:tr w:rsidR="0000289F" w:rsidRPr="000C0350" w:rsidTr="00A221F0">
        <w:tc>
          <w:tcPr>
            <w:tcW w:w="330" w:type="pct"/>
          </w:tcPr>
          <w:p w:rsidR="0000289F" w:rsidRPr="000C0350" w:rsidRDefault="0000289F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70" w:type="pct"/>
          </w:tcPr>
          <w:p w:rsidR="0000289F" w:rsidRPr="000C0350" w:rsidRDefault="0000289F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00" w:type="pct"/>
          </w:tcPr>
          <w:p w:rsidR="0000289F" w:rsidRPr="000C0350" w:rsidRDefault="0000289F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C1202" w:rsidRPr="000C0350" w:rsidTr="00A221F0">
        <w:tc>
          <w:tcPr>
            <w:tcW w:w="330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0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1202" w:rsidRPr="000C0350" w:rsidTr="00A221F0">
        <w:tc>
          <w:tcPr>
            <w:tcW w:w="330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0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1202" w:rsidRPr="000C0350" w:rsidTr="00A221F0">
        <w:tc>
          <w:tcPr>
            <w:tcW w:w="330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0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A55BD" w:rsidRPr="000C0350" w:rsidRDefault="00DA55BD" w:rsidP="00382790">
      <w:pPr>
        <w:pStyle w:val="ConsPlusNonformat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1202" w:rsidRPr="000C0350" w:rsidRDefault="003C1202" w:rsidP="00382790">
      <w:pPr>
        <w:pStyle w:val="ConsPlusNonformat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7.2. Социальная эффективность.</w:t>
      </w:r>
    </w:p>
    <w:p w:rsidR="003C1202" w:rsidRPr="000C0350" w:rsidRDefault="003C1202" w:rsidP="00382790">
      <w:pPr>
        <w:pStyle w:val="ConsPlusNonformat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7.2.1. Характеристика населения </w:t>
      </w:r>
      <w:r w:rsidR="00B30B70" w:rsidRPr="000C0350">
        <w:rPr>
          <w:rFonts w:ascii="PT Astra Serif" w:hAnsi="PT Astra Serif"/>
          <w:sz w:val="28"/>
          <w:szCs w:val="28"/>
        </w:rPr>
        <w:t>населённого</w:t>
      </w:r>
      <w:r w:rsidR="00A771C5" w:rsidRPr="000C0350">
        <w:rPr>
          <w:rFonts w:ascii="PT Astra Serif" w:hAnsi="PT Astra Serif"/>
          <w:sz w:val="28"/>
          <w:szCs w:val="28"/>
        </w:rPr>
        <w:t xml:space="preserve"> пункта (района, </w:t>
      </w:r>
      <w:r w:rsidRPr="000C0350">
        <w:rPr>
          <w:rFonts w:ascii="PT Astra Serif" w:hAnsi="PT Astra Serif"/>
          <w:sz w:val="28"/>
          <w:szCs w:val="28"/>
        </w:rPr>
        <w:t>городского округа) муниципального образ</w:t>
      </w:r>
      <w:r w:rsidR="00986618" w:rsidRPr="000C0350">
        <w:rPr>
          <w:rFonts w:ascii="PT Astra Serif" w:hAnsi="PT Astra Serif"/>
          <w:sz w:val="28"/>
          <w:szCs w:val="28"/>
        </w:rPr>
        <w:t xml:space="preserve">ования, которое получит пользу в результате реализации </w:t>
      </w:r>
      <w:r w:rsidRPr="000C0350">
        <w:rPr>
          <w:rFonts w:ascii="PT Astra Serif" w:hAnsi="PT Astra Serif"/>
          <w:sz w:val="28"/>
          <w:szCs w:val="28"/>
        </w:rPr>
        <w:t xml:space="preserve">инициативного проекта (далее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C0350">
        <w:rPr>
          <w:rFonts w:ascii="PT Astra Serif" w:hAnsi="PT Astra Serif"/>
          <w:sz w:val="28"/>
          <w:szCs w:val="28"/>
        </w:rPr>
        <w:t>благополучатели</w:t>
      </w:r>
      <w:proofErr w:type="spellEnd"/>
      <w:r w:rsidRPr="000C0350">
        <w:rPr>
          <w:rFonts w:ascii="PT Astra Serif" w:hAnsi="PT Astra Serif"/>
          <w:sz w:val="28"/>
          <w:szCs w:val="28"/>
        </w:rPr>
        <w:t>):</w:t>
      </w:r>
    </w:p>
    <w:p w:rsidR="003C1202" w:rsidRPr="000C0350" w:rsidRDefault="003C1202" w:rsidP="00F17CF7">
      <w:pPr>
        <w:pStyle w:val="ConsPlusNonformat"/>
        <w:suppressAutoHyphens/>
        <w:jc w:val="right"/>
        <w:rPr>
          <w:rFonts w:ascii="PT Astra Serif" w:hAnsi="PT Astra Serif"/>
          <w:sz w:val="28"/>
          <w:szCs w:val="24"/>
        </w:rPr>
      </w:pPr>
      <w:r w:rsidRPr="000C0350">
        <w:rPr>
          <w:rFonts w:ascii="PT Astra Serif" w:hAnsi="PT Astra Serif"/>
          <w:sz w:val="28"/>
          <w:szCs w:val="24"/>
        </w:rPr>
        <w:t>Таблица 8</w:t>
      </w:r>
    </w:p>
    <w:p w:rsidR="00DA55BD" w:rsidRPr="000C0350" w:rsidRDefault="00DA55BD" w:rsidP="00F17CF7">
      <w:pPr>
        <w:pStyle w:val="ConsPlusNonformat"/>
        <w:suppressAutoHyphens/>
        <w:jc w:val="both"/>
        <w:rPr>
          <w:rFonts w:ascii="PT Astra Serif" w:hAnsi="PT Astra Serif"/>
          <w:sz w:val="28"/>
          <w:szCs w:val="24"/>
        </w:rPr>
      </w:pPr>
    </w:p>
    <w:tbl>
      <w:tblPr>
        <w:tblStyle w:val="a6"/>
        <w:tblW w:w="4945" w:type="pct"/>
        <w:tblLook w:val="04A0" w:firstRow="1" w:lastRow="0" w:firstColumn="1" w:lastColumn="0" w:noHBand="0" w:noVBand="1"/>
      </w:tblPr>
      <w:tblGrid>
        <w:gridCol w:w="612"/>
        <w:gridCol w:w="5302"/>
        <w:gridCol w:w="2341"/>
        <w:gridCol w:w="1491"/>
      </w:tblGrid>
      <w:tr w:rsidR="003C1202" w:rsidRPr="000C0350" w:rsidTr="005920D3">
        <w:tc>
          <w:tcPr>
            <w:tcW w:w="314" w:type="pct"/>
            <w:vAlign w:val="center"/>
          </w:tcPr>
          <w:p w:rsidR="0019742E" w:rsidRPr="000C0350" w:rsidRDefault="0019742E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C1202" w:rsidRPr="000C0350" w:rsidRDefault="003C1202" w:rsidP="00A771C5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C0350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719" w:type="pct"/>
            <w:vAlign w:val="center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Категория благополучателей</w:t>
            </w:r>
          </w:p>
        </w:tc>
        <w:tc>
          <w:tcPr>
            <w:tcW w:w="1201" w:type="pct"/>
            <w:vAlign w:val="center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Характеристика благополучателей</w:t>
            </w:r>
          </w:p>
        </w:tc>
        <w:tc>
          <w:tcPr>
            <w:tcW w:w="765" w:type="pct"/>
            <w:vAlign w:val="center"/>
          </w:tcPr>
          <w:p w:rsidR="003C1202" w:rsidRPr="000C0350" w:rsidRDefault="00BA4C3A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Количество</w:t>
            </w:r>
            <w:r w:rsidR="003C1202" w:rsidRPr="000C0350">
              <w:rPr>
                <w:rFonts w:ascii="PT Astra Serif" w:hAnsi="PT Astra Serif"/>
                <w:sz w:val="24"/>
                <w:szCs w:val="24"/>
              </w:rPr>
              <w:t>, человек</w:t>
            </w:r>
          </w:p>
        </w:tc>
      </w:tr>
      <w:tr w:rsidR="003C1202" w:rsidRPr="000C0350" w:rsidTr="005920D3">
        <w:tc>
          <w:tcPr>
            <w:tcW w:w="31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19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01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6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3C1202" w:rsidRPr="000C0350" w:rsidTr="005920D3">
        <w:tc>
          <w:tcPr>
            <w:tcW w:w="31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719" w:type="pct"/>
          </w:tcPr>
          <w:p w:rsidR="003C1202" w:rsidRPr="000C0350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 xml:space="preserve">Непосредственные </w:t>
            </w: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благополучатели</w:t>
            </w:r>
            <w:proofErr w:type="spell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(население, которое будет принимать участие в реализации инициативного проекта и регулярно пользоваться его результатами)</w:t>
            </w:r>
            <w:proofErr w:type="gramEnd"/>
          </w:p>
        </w:tc>
        <w:tc>
          <w:tcPr>
            <w:tcW w:w="1201" w:type="pct"/>
          </w:tcPr>
          <w:p w:rsidR="003C1202" w:rsidRPr="000C0350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5" w:type="pct"/>
          </w:tcPr>
          <w:p w:rsidR="003C1202" w:rsidRPr="000C0350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1202" w:rsidRPr="000C0350" w:rsidTr="005920D3">
        <w:tc>
          <w:tcPr>
            <w:tcW w:w="31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719" w:type="pct"/>
          </w:tcPr>
          <w:p w:rsidR="003C1202" w:rsidRPr="000C0350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 xml:space="preserve">Косвенные </w:t>
            </w: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благополучатели</w:t>
            </w:r>
            <w:proofErr w:type="spell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(население, которое эпизодически будет пользоваться результатами инициативного проекта, но не принимает участие в его реализации)</w:t>
            </w:r>
            <w:proofErr w:type="gramEnd"/>
          </w:p>
        </w:tc>
        <w:tc>
          <w:tcPr>
            <w:tcW w:w="1201" w:type="pct"/>
          </w:tcPr>
          <w:p w:rsidR="003C1202" w:rsidRPr="000C0350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5" w:type="pct"/>
          </w:tcPr>
          <w:p w:rsidR="003C1202" w:rsidRPr="000C0350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C1202" w:rsidRPr="000C0350" w:rsidTr="005920D3">
        <w:tc>
          <w:tcPr>
            <w:tcW w:w="31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719" w:type="pct"/>
          </w:tcPr>
          <w:p w:rsidR="003C1202" w:rsidRPr="000C0350" w:rsidRDefault="003C1202" w:rsidP="00986618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Общее </w:t>
            </w:r>
            <w:r w:rsidR="00986618" w:rsidRPr="000C0350">
              <w:rPr>
                <w:rFonts w:ascii="PT Astra Serif" w:hAnsi="PT Astra Serif"/>
                <w:sz w:val="24"/>
                <w:szCs w:val="24"/>
              </w:rPr>
              <w:t>число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 благополучателей, человек</w:t>
            </w:r>
          </w:p>
        </w:tc>
        <w:tc>
          <w:tcPr>
            <w:tcW w:w="1201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765" w:type="pct"/>
          </w:tcPr>
          <w:p w:rsidR="003C1202" w:rsidRPr="000C0350" w:rsidRDefault="003C1202" w:rsidP="00F17CF7">
            <w:pPr>
              <w:pStyle w:val="ConsPlusNormal"/>
              <w:suppressAutoHyphens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A55BD" w:rsidRPr="000C0350" w:rsidRDefault="00DA55BD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1202" w:rsidRPr="000C0350" w:rsidRDefault="00C542E7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7.2.2. Участие </w:t>
      </w:r>
      <w:r w:rsidR="00AA16B8" w:rsidRPr="000C0350">
        <w:rPr>
          <w:rFonts w:ascii="PT Astra Serif" w:hAnsi="PT Astra Serif"/>
          <w:sz w:val="28"/>
          <w:szCs w:val="28"/>
        </w:rPr>
        <w:t>жителей населённых пунктов (района, городского округа) муниципального образования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3C1202" w:rsidRPr="000C0350">
        <w:rPr>
          <w:rFonts w:ascii="PT Astra Serif" w:hAnsi="PT Astra Serif"/>
          <w:sz w:val="28"/>
          <w:szCs w:val="28"/>
        </w:rPr>
        <w:t>и хозяйствующих субъектов в определении инициативного проекта и содействии в его реализации:</w:t>
      </w:r>
    </w:p>
    <w:p w:rsidR="003C1202" w:rsidRPr="000C0350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7.2.2.1</w:t>
      </w:r>
      <w:r w:rsidR="00F24405" w:rsidRPr="000C0350">
        <w:rPr>
          <w:rFonts w:ascii="PT Astra Serif" w:hAnsi="PT Astra Serif"/>
          <w:sz w:val="28"/>
          <w:szCs w:val="28"/>
        </w:rPr>
        <w:t>.</w:t>
      </w:r>
      <w:r w:rsidRPr="000C0350">
        <w:rPr>
          <w:rFonts w:ascii="PT Astra Serif" w:hAnsi="PT Astra Serif"/>
          <w:sz w:val="28"/>
          <w:szCs w:val="28"/>
        </w:rPr>
        <w:t xml:space="preserve"> Инициативный про</w:t>
      </w:r>
      <w:r w:rsidR="00C542E7" w:rsidRPr="000C0350">
        <w:rPr>
          <w:rFonts w:ascii="PT Astra Serif" w:hAnsi="PT Astra Serif"/>
          <w:sz w:val="28"/>
          <w:szCs w:val="28"/>
        </w:rPr>
        <w:t xml:space="preserve">ект поддержан на общем собрании </w:t>
      </w:r>
      <w:r w:rsidR="00AA16B8" w:rsidRPr="000C0350">
        <w:rPr>
          <w:rFonts w:ascii="PT Astra Serif" w:hAnsi="PT Astra Serif"/>
          <w:sz w:val="28"/>
          <w:szCs w:val="28"/>
        </w:rPr>
        <w:t>жителей населённого пункта (района, городского округа) муниципального образования</w:t>
      </w:r>
      <w:r w:rsidRPr="000C0350">
        <w:rPr>
          <w:rFonts w:ascii="PT Astra Serif" w:hAnsi="PT Astra Serif"/>
          <w:sz w:val="28"/>
          <w:szCs w:val="28"/>
        </w:rPr>
        <w:t>.</w:t>
      </w:r>
    </w:p>
    <w:p w:rsidR="003C1202" w:rsidRPr="000C0350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Дата проведения: ___ _________ __ года.</w:t>
      </w:r>
    </w:p>
    <w:p w:rsidR="003C1202" w:rsidRPr="000C0350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1666"/>
      <w:bookmarkEnd w:id="2"/>
      <w:r w:rsidRPr="000C0350">
        <w:rPr>
          <w:rFonts w:ascii="PT Astra Serif" w:hAnsi="PT Astra Serif"/>
          <w:sz w:val="28"/>
          <w:szCs w:val="28"/>
        </w:rPr>
        <w:t>7.2.2.</w:t>
      </w:r>
      <w:r w:rsidR="001019C8" w:rsidRPr="000C0350">
        <w:rPr>
          <w:rFonts w:ascii="PT Astra Serif" w:hAnsi="PT Astra Serif"/>
          <w:sz w:val="28"/>
          <w:szCs w:val="28"/>
        </w:rPr>
        <w:t>1</w:t>
      </w:r>
      <w:r w:rsidRPr="000C0350">
        <w:rPr>
          <w:rFonts w:ascii="PT Astra Serif" w:hAnsi="PT Astra Serif"/>
          <w:sz w:val="28"/>
          <w:szCs w:val="28"/>
        </w:rPr>
        <w:t>.</w:t>
      </w:r>
      <w:r w:rsidR="001019C8" w:rsidRPr="000C0350">
        <w:rPr>
          <w:rFonts w:ascii="PT Astra Serif" w:hAnsi="PT Astra Serif"/>
          <w:sz w:val="28"/>
          <w:szCs w:val="28"/>
        </w:rPr>
        <w:t>1.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C542E7" w:rsidRPr="000C0350">
        <w:rPr>
          <w:rFonts w:ascii="PT Astra Serif" w:hAnsi="PT Astra Serif"/>
          <w:sz w:val="28"/>
          <w:szCs w:val="28"/>
        </w:rPr>
        <w:t>Количество че</w:t>
      </w:r>
      <w:r w:rsidR="00847703" w:rsidRPr="000C0350">
        <w:rPr>
          <w:rFonts w:ascii="PT Astra Serif" w:hAnsi="PT Astra Serif"/>
          <w:sz w:val="28"/>
          <w:szCs w:val="28"/>
        </w:rPr>
        <w:t>ловек</w:t>
      </w:r>
      <w:r w:rsidRPr="000C0350">
        <w:rPr>
          <w:rFonts w:ascii="PT Astra Serif" w:hAnsi="PT Astra Serif"/>
          <w:sz w:val="28"/>
          <w:szCs w:val="28"/>
        </w:rPr>
        <w:t xml:space="preserve">, принявших участие в общих собраниях жителей </w:t>
      </w:r>
      <w:r w:rsidR="00B30B70" w:rsidRPr="000C0350">
        <w:rPr>
          <w:rFonts w:ascii="PT Astra Serif" w:hAnsi="PT Astra Serif"/>
          <w:sz w:val="28"/>
          <w:szCs w:val="28"/>
        </w:rPr>
        <w:t>населённого</w:t>
      </w:r>
      <w:r w:rsidRPr="000C0350">
        <w:rPr>
          <w:rFonts w:ascii="PT Astra Serif" w:hAnsi="PT Astra Serif"/>
          <w:sz w:val="28"/>
          <w:szCs w:val="28"/>
        </w:rPr>
        <w:t xml:space="preserve"> пункта (</w:t>
      </w:r>
      <w:r w:rsidR="001468AF" w:rsidRPr="000C0350">
        <w:rPr>
          <w:rFonts w:ascii="PT Astra Serif" w:hAnsi="PT Astra Serif"/>
          <w:sz w:val="28"/>
          <w:szCs w:val="28"/>
        </w:rPr>
        <w:t>района</w:t>
      </w:r>
      <w:r w:rsidR="00B11703" w:rsidRPr="000C0350">
        <w:rPr>
          <w:rFonts w:ascii="PT Astra Serif" w:hAnsi="PT Astra Serif"/>
          <w:sz w:val="28"/>
          <w:szCs w:val="28"/>
        </w:rPr>
        <w:t>,</w:t>
      </w:r>
      <w:r w:rsidR="001468AF" w:rsidRPr="000C0350">
        <w:rPr>
          <w:rFonts w:ascii="PT Astra Serif" w:hAnsi="PT Astra Serif"/>
          <w:sz w:val="28"/>
          <w:szCs w:val="28"/>
        </w:rPr>
        <w:t xml:space="preserve"> </w:t>
      </w:r>
      <w:r w:rsidRPr="000C0350">
        <w:rPr>
          <w:rFonts w:ascii="PT Astra Serif" w:hAnsi="PT Astra Serif"/>
          <w:sz w:val="28"/>
          <w:szCs w:val="28"/>
        </w:rPr>
        <w:t>городского округа)</w:t>
      </w:r>
      <w:r w:rsidR="00CE3656" w:rsidRPr="000C0350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0C0350">
        <w:rPr>
          <w:rFonts w:ascii="PT Astra Serif" w:hAnsi="PT Astra Serif"/>
          <w:sz w:val="28"/>
          <w:szCs w:val="28"/>
        </w:rPr>
        <w:t>:</w:t>
      </w:r>
    </w:p>
    <w:p w:rsidR="003C1202" w:rsidRPr="000C0350" w:rsidRDefault="003C1202" w:rsidP="00F17CF7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____________________________________________________________________</w:t>
      </w:r>
      <w:r w:rsidR="000C0350" w:rsidRPr="000C0350">
        <w:rPr>
          <w:rFonts w:ascii="PT Astra Serif" w:hAnsi="PT Astra Serif"/>
          <w:sz w:val="28"/>
          <w:szCs w:val="28"/>
        </w:rPr>
        <w:t>.</w:t>
      </w:r>
    </w:p>
    <w:p w:rsidR="003C1202" w:rsidRPr="000C0350" w:rsidRDefault="003C1202" w:rsidP="00E872E9">
      <w:pPr>
        <w:pStyle w:val="ConsPlusNonformat"/>
        <w:suppressAutoHyphens/>
        <w:jc w:val="center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(согласно протоколам общих собраний жителей)</w:t>
      </w:r>
    </w:p>
    <w:p w:rsidR="003C1202" w:rsidRPr="000C0350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7.2.</w:t>
      </w:r>
      <w:r w:rsidR="00281721" w:rsidRPr="000C0350">
        <w:rPr>
          <w:rFonts w:ascii="PT Astra Serif" w:hAnsi="PT Astra Serif"/>
          <w:sz w:val="28"/>
          <w:szCs w:val="28"/>
        </w:rPr>
        <w:t>2.2.</w:t>
      </w:r>
      <w:r w:rsidR="00084946" w:rsidRPr="000C0350">
        <w:rPr>
          <w:rFonts w:ascii="PT Astra Serif" w:hAnsi="PT Astra Serif"/>
          <w:sz w:val="28"/>
          <w:szCs w:val="28"/>
        </w:rPr>
        <w:t xml:space="preserve"> Инициативный проект поддержан по итогам онлайн</w:t>
      </w:r>
      <w:r w:rsidR="00382790" w:rsidRPr="000C0350">
        <w:rPr>
          <w:rFonts w:ascii="PT Astra Serif" w:hAnsi="PT Astra Serif"/>
          <w:sz w:val="28"/>
          <w:szCs w:val="28"/>
        </w:rPr>
        <w:t>-</w:t>
      </w:r>
      <w:r w:rsidR="00084946" w:rsidRPr="000C0350">
        <w:rPr>
          <w:rFonts w:ascii="PT Astra Serif" w:hAnsi="PT Astra Serif"/>
          <w:sz w:val="28"/>
          <w:szCs w:val="28"/>
        </w:rPr>
        <w:t xml:space="preserve">голосования </w:t>
      </w:r>
      <w:r w:rsidR="00B3707B" w:rsidRPr="000C0350">
        <w:rPr>
          <w:rFonts w:ascii="PT Astra Serif" w:hAnsi="PT Astra Serif"/>
          <w:sz w:val="28"/>
          <w:szCs w:val="28"/>
        </w:rPr>
        <w:t>на портале «Открытый бюджет Ульяновской области»</w:t>
      </w:r>
      <w:r w:rsidRPr="000C0350">
        <w:rPr>
          <w:rFonts w:ascii="PT Astra Serif" w:hAnsi="PT Astra Serif"/>
          <w:sz w:val="28"/>
          <w:szCs w:val="28"/>
        </w:rPr>
        <w:t>.</w:t>
      </w:r>
    </w:p>
    <w:p w:rsidR="003C1202" w:rsidRPr="000C0350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Сроки проведения: ___ _________ __ года.</w:t>
      </w:r>
    </w:p>
    <w:p w:rsidR="003C1202" w:rsidRPr="000C0350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1673"/>
      <w:bookmarkEnd w:id="3"/>
      <w:r w:rsidRPr="000C0350">
        <w:rPr>
          <w:rFonts w:ascii="PT Astra Serif" w:hAnsi="PT Astra Serif"/>
          <w:sz w:val="28"/>
          <w:szCs w:val="28"/>
        </w:rPr>
        <w:t>7.2.</w:t>
      </w:r>
      <w:r w:rsidR="00281721" w:rsidRPr="000C0350">
        <w:rPr>
          <w:rFonts w:ascii="PT Astra Serif" w:hAnsi="PT Astra Serif"/>
          <w:sz w:val="28"/>
          <w:szCs w:val="28"/>
        </w:rPr>
        <w:t>2</w:t>
      </w:r>
      <w:r w:rsidRPr="000C0350">
        <w:rPr>
          <w:rFonts w:ascii="PT Astra Serif" w:hAnsi="PT Astra Serif"/>
          <w:sz w:val="28"/>
          <w:szCs w:val="28"/>
        </w:rPr>
        <w:t>.2.</w:t>
      </w:r>
      <w:r w:rsidR="00281721" w:rsidRPr="000C0350">
        <w:rPr>
          <w:rFonts w:ascii="PT Astra Serif" w:hAnsi="PT Astra Serif"/>
          <w:sz w:val="28"/>
          <w:szCs w:val="28"/>
        </w:rPr>
        <w:t>1.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847703" w:rsidRPr="000C0350">
        <w:rPr>
          <w:rFonts w:ascii="PT Astra Serif" w:hAnsi="PT Astra Serif"/>
          <w:sz w:val="28"/>
          <w:szCs w:val="28"/>
        </w:rPr>
        <w:t>Количество человек</w:t>
      </w:r>
      <w:r w:rsidRPr="000C0350">
        <w:rPr>
          <w:rFonts w:ascii="PT Astra Serif" w:hAnsi="PT Astra Serif"/>
          <w:sz w:val="28"/>
          <w:szCs w:val="28"/>
        </w:rPr>
        <w:t>, принявших участие в онлайн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>голосовании:</w:t>
      </w:r>
    </w:p>
    <w:p w:rsidR="003C1202" w:rsidRPr="000C0350" w:rsidRDefault="00242E96" w:rsidP="00F17CF7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_______</w:t>
      </w:r>
      <w:r w:rsidR="003C1202" w:rsidRPr="000C0350">
        <w:rPr>
          <w:rFonts w:ascii="PT Astra Serif" w:hAnsi="PT Astra Serif"/>
          <w:sz w:val="28"/>
          <w:szCs w:val="28"/>
        </w:rPr>
        <w:t>_____________________________________________________________.</w:t>
      </w:r>
    </w:p>
    <w:p w:rsidR="003C1202" w:rsidRPr="000C0350" w:rsidRDefault="003C1202" w:rsidP="00E872E9">
      <w:pPr>
        <w:pStyle w:val="ConsPlusNonformat"/>
        <w:suppressAutoHyphens/>
        <w:jc w:val="center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(согласно протоколам общих собраний</w:t>
      </w:r>
      <w:r w:rsidR="001019C8" w:rsidRPr="000C0350">
        <w:rPr>
          <w:rFonts w:ascii="PT Astra Serif" w:hAnsi="PT Astra Serif"/>
          <w:sz w:val="28"/>
          <w:szCs w:val="28"/>
        </w:rPr>
        <w:t xml:space="preserve"> жителей</w:t>
      </w:r>
      <w:r w:rsidRPr="000C0350">
        <w:rPr>
          <w:rFonts w:ascii="PT Astra Serif" w:hAnsi="PT Astra Serif"/>
          <w:sz w:val="28"/>
          <w:szCs w:val="28"/>
        </w:rPr>
        <w:t>)</w:t>
      </w:r>
    </w:p>
    <w:p w:rsidR="003C1202" w:rsidRPr="000C0350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7.2.</w:t>
      </w:r>
      <w:r w:rsidR="00281721" w:rsidRPr="000C0350">
        <w:rPr>
          <w:rFonts w:ascii="PT Astra Serif" w:hAnsi="PT Astra Serif"/>
          <w:sz w:val="28"/>
          <w:szCs w:val="28"/>
        </w:rPr>
        <w:t>2</w:t>
      </w:r>
      <w:r w:rsidRPr="000C0350">
        <w:rPr>
          <w:rFonts w:ascii="PT Astra Serif" w:hAnsi="PT Astra Serif"/>
          <w:sz w:val="28"/>
          <w:szCs w:val="28"/>
        </w:rPr>
        <w:t>.</w:t>
      </w:r>
      <w:r w:rsidR="00527B6A" w:rsidRPr="000C0350">
        <w:rPr>
          <w:rFonts w:ascii="PT Astra Serif" w:hAnsi="PT Astra Serif"/>
          <w:sz w:val="28"/>
          <w:szCs w:val="28"/>
        </w:rPr>
        <w:t>3.</w:t>
      </w:r>
      <w:r w:rsidR="00847703" w:rsidRPr="000C0350">
        <w:rPr>
          <w:rFonts w:ascii="PT Astra Serif" w:hAnsi="PT Astra Serif"/>
          <w:sz w:val="28"/>
          <w:szCs w:val="28"/>
        </w:rPr>
        <w:t xml:space="preserve"> Общее количество человек</w:t>
      </w:r>
      <w:r w:rsidRPr="000C0350">
        <w:rPr>
          <w:rFonts w:ascii="PT Astra Serif" w:hAnsi="PT Astra Serif"/>
          <w:sz w:val="28"/>
          <w:szCs w:val="28"/>
        </w:rPr>
        <w:t xml:space="preserve">, принявших участие в </w:t>
      </w:r>
      <w:r w:rsidR="00B02E45" w:rsidRPr="000C0350">
        <w:rPr>
          <w:rFonts w:ascii="PT Astra Serif" w:hAnsi="PT Astra Serif"/>
          <w:sz w:val="28"/>
          <w:szCs w:val="28"/>
        </w:rPr>
        <w:t>отборе приоритетного</w:t>
      </w:r>
      <w:r w:rsidRPr="000C0350">
        <w:rPr>
          <w:rFonts w:ascii="PT Astra Serif" w:hAnsi="PT Astra Serif"/>
          <w:sz w:val="28"/>
          <w:szCs w:val="28"/>
        </w:rPr>
        <w:t xml:space="preserve"> инициативного проекта (согласно </w:t>
      </w:r>
      <w:hyperlink w:anchor="P1666" w:history="1">
        <w:r w:rsidRPr="000C0350">
          <w:rPr>
            <w:rStyle w:val="af2"/>
            <w:rFonts w:ascii="PT Astra Serif" w:hAnsi="PT Astra Serif"/>
            <w:color w:val="auto"/>
            <w:sz w:val="28"/>
            <w:szCs w:val="28"/>
            <w:u w:val="none"/>
          </w:rPr>
          <w:t>подпунктам 7.2.2.</w:t>
        </w:r>
        <w:r w:rsidR="00281721" w:rsidRPr="000C0350">
          <w:rPr>
            <w:rStyle w:val="af2"/>
            <w:rFonts w:ascii="PT Astra Serif" w:hAnsi="PT Astra Serif"/>
            <w:color w:val="auto"/>
            <w:sz w:val="28"/>
            <w:szCs w:val="28"/>
            <w:u w:val="none"/>
          </w:rPr>
          <w:t>1.1</w:t>
        </w:r>
      </w:hyperlink>
      <w:r w:rsidRPr="000C0350">
        <w:rPr>
          <w:rFonts w:ascii="PT Astra Serif" w:hAnsi="PT Astra Serif"/>
          <w:sz w:val="28"/>
          <w:szCs w:val="28"/>
        </w:rPr>
        <w:t xml:space="preserve"> </w:t>
      </w:r>
      <w:r w:rsidR="00382790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 xml:space="preserve">и </w:t>
      </w:r>
      <w:hyperlink w:anchor="P1673" w:history="1">
        <w:r w:rsidRPr="000C0350">
          <w:rPr>
            <w:rFonts w:ascii="PT Astra Serif" w:hAnsi="PT Astra Serif"/>
            <w:sz w:val="28"/>
            <w:szCs w:val="28"/>
          </w:rPr>
          <w:t>7.2.</w:t>
        </w:r>
        <w:r w:rsidR="00281721" w:rsidRPr="000C0350">
          <w:rPr>
            <w:rFonts w:ascii="PT Astra Serif" w:hAnsi="PT Astra Serif"/>
            <w:sz w:val="28"/>
            <w:szCs w:val="28"/>
          </w:rPr>
          <w:t>2</w:t>
        </w:r>
        <w:r w:rsidRPr="000C0350">
          <w:rPr>
            <w:rFonts w:ascii="PT Astra Serif" w:hAnsi="PT Astra Serif"/>
            <w:sz w:val="28"/>
            <w:szCs w:val="28"/>
          </w:rPr>
          <w:t>.2</w:t>
        </w:r>
      </w:hyperlink>
      <w:r w:rsidR="00382790" w:rsidRPr="000C0350">
        <w:rPr>
          <w:rFonts w:ascii="PT Astra Serif" w:hAnsi="PT Astra Serif"/>
          <w:sz w:val="28"/>
          <w:szCs w:val="28"/>
        </w:rPr>
        <w:t>.1</w:t>
      </w:r>
      <w:r w:rsidRPr="000C0350">
        <w:rPr>
          <w:rFonts w:ascii="PT Astra Serif" w:hAnsi="PT Astra Serif"/>
          <w:sz w:val="28"/>
          <w:szCs w:val="28"/>
        </w:rPr>
        <w:t>)</w:t>
      </w:r>
      <w:r w:rsidR="001B2EE6" w:rsidRPr="000C0350">
        <w:rPr>
          <w:rFonts w:ascii="PT Astra Serif" w:hAnsi="PT Astra Serif"/>
          <w:sz w:val="28"/>
          <w:szCs w:val="28"/>
        </w:rPr>
        <w:t>:</w:t>
      </w:r>
      <w:r w:rsidR="00382790" w:rsidRPr="000C0350">
        <w:rPr>
          <w:rFonts w:ascii="PT Astra Serif" w:hAnsi="PT Astra Serif"/>
          <w:sz w:val="28"/>
          <w:szCs w:val="28"/>
        </w:rPr>
        <w:t>_________________</w:t>
      </w:r>
      <w:r w:rsidR="000C0350" w:rsidRPr="000C0350">
        <w:rPr>
          <w:rFonts w:ascii="PT Astra Serif" w:hAnsi="PT Astra Serif"/>
          <w:sz w:val="28"/>
          <w:szCs w:val="28"/>
        </w:rPr>
        <w:t>_______________________________</w:t>
      </w:r>
      <w:r w:rsidR="00382790" w:rsidRPr="000C0350">
        <w:rPr>
          <w:rFonts w:ascii="PT Astra Serif" w:hAnsi="PT Astra Serif"/>
          <w:sz w:val="28"/>
          <w:szCs w:val="28"/>
        </w:rPr>
        <w:t>__________</w:t>
      </w:r>
      <w:r w:rsidR="000C0350" w:rsidRPr="000C0350">
        <w:rPr>
          <w:rFonts w:ascii="PT Astra Serif" w:hAnsi="PT Astra Serif"/>
          <w:sz w:val="28"/>
          <w:szCs w:val="28"/>
        </w:rPr>
        <w:t>.</w:t>
      </w:r>
    </w:p>
    <w:p w:rsidR="003C1202" w:rsidRPr="000C0350" w:rsidRDefault="00E43B19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7.3. Качественное </w:t>
      </w:r>
      <w:r w:rsidR="003C1202" w:rsidRPr="000C0350">
        <w:rPr>
          <w:rFonts w:ascii="PT Astra Serif" w:hAnsi="PT Astra Serif"/>
          <w:sz w:val="28"/>
          <w:szCs w:val="28"/>
        </w:rPr>
        <w:t>управление</w:t>
      </w:r>
      <w:r w:rsidR="00527B6A" w:rsidRPr="000C0350">
        <w:rPr>
          <w:rFonts w:ascii="PT Astra Serif" w:hAnsi="PT Astra Serif"/>
          <w:sz w:val="28"/>
          <w:szCs w:val="28"/>
        </w:rPr>
        <w:t>.</w:t>
      </w:r>
    </w:p>
    <w:p w:rsidR="003C1202" w:rsidRPr="000C0350" w:rsidRDefault="003C1202" w:rsidP="00F17CF7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7.3.1. </w:t>
      </w:r>
      <w:proofErr w:type="gramStart"/>
      <w:r w:rsidRPr="000C0350">
        <w:rPr>
          <w:rFonts w:ascii="PT Astra Serif" w:hAnsi="PT Astra Serif"/>
          <w:sz w:val="28"/>
          <w:szCs w:val="28"/>
        </w:rPr>
        <w:t xml:space="preserve">Выполнение </w:t>
      </w:r>
      <w:r w:rsidR="00022D75" w:rsidRPr="000C0350">
        <w:rPr>
          <w:rFonts w:ascii="PT Astra Serif" w:hAnsi="PT Astra Serif"/>
          <w:sz w:val="28"/>
          <w:szCs w:val="28"/>
        </w:rPr>
        <w:t>работ на объекте, строительство, реконструкция, капитальный или текущий ремонт которого предусмотрены инициативным проектом в период, предшествующий периоду проведения конкурсного отбора</w:t>
      </w:r>
      <w:r w:rsidR="002C498B" w:rsidRPr="000C0350">
        <w:rPr>
          <w:rFonts w:ascii="PT Astra Serif" w:hAnsi="PT Astra Serif"/>
          <w:sz w:val="28"/>
          <w:szCs w:val="28"/>
        </w:rPr>
        <w:t xml:space="preserve"> инициативных проектов, з</w:t>
      </w:r>
      <w:r w:rsidR="00496C6C" w:rsidRPr="000C0350">
        <w:rPr>
          <w:rFonts w:ascii="PT Astra Serif" w:hAnsi="PT Astra Serif"/>
          <w:sz w:val="28"/>
          <w:szCs w:val="28"/>
        </w:rPr>
        <w:t>а счёт</w:t>
      </w:r>
      <w:r w:rsidRPr="000C0350">
        <w:rPr>
          <w:rFonts w:ascii="PT Astra Serif" w:hAnsi="PT Astra Serif"/>
          <w:sz w:val="28"/>
          <w:szCs w:val="28"/>
        </w:rPr>
        <w:t xml:space="preserve"> средств местного бюджета, </w:t>
      </w:r>
      <w:r w:rsidR="00CA1D91" w:rsidRPr="000C0350">
        <w:rPr>
          <w:rFonts w:ascii="PT Astra Serif" w:hAnsi="PT Astra Serif"/>
          <w:sz w:val="28"/>
          <w:szCs w:val="28"/>
        </w:rPr>
        <w:t xml:space="preserve">и (или) </w:t>
      </w:r>
      <w:r w:rsidRPr="000C0350">
        <w:rPr>
          <w:rFonts w:ascii="PT Astra Serif" w:hAnsi="PT Astra Serif"/>
          <w:sz w:val="28"/>
          <w:szCs w:val="28"/>
        </w:rPr>
        <w:t>инициативных платежей</w:t>
      </w:r>
      <w:r w:rsidR="002C498B" w:rsidRPr="000C0350">
        <w:rPr>
          <w:rFonts w:ascii="PT Astra Serif" w:hAnsi="PT Astra Serif"/>
          <w:sz w:val="28"/>
          <w:szCs w:val="28"/>
        </w:rPr>
        <w:t>,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CA1D91" w:rsidRPr="000C0350">
        <w:rPr>
          <w:rFonts w:ascii="PT Astra Serif" w:hAnsi="PT Astra Serif"/>
          <w:sz w:val="28"/>
          <w:szCs w:val="28"/>
        </w:rPr>
        <w:t xml:space="preserve">и (или) </w:t>
      </w:r>
      <w:r w:rsidR="002C498B" w:rsidRPr="000C0350">
        <w:rPr>
          <w:rFonts w:ascii="PT Astra Serif" w:hAnsi="PT Astra Serif"/>
          <w:sz w:val="28"/>
          <w:szCs w:val="28"/>
        </w:rPr>
        <w:t xml:space="preserve">безвозмездного предоставления товаров, выполнения работ гражданами, </w:t>
      </w:r>
      <w:r w:rsidR="00CA1D91" w:rsidRPr="000C0350">
        <w:rPr>
          <w:rFonts w:ascii="PT Astra Serif" w:hAnsi="PT Astra Serif"/>
          <w:sz w:val="28"/>
          <w:szCs w:val="28"/>
        </w:rPr>
        <w:t xml:space="preserve">и (или) </w:t>
      </w:r>
      <w:r w:rsidR="002C498B" w:rsidRPr="000C0350">
        <w:rPr>
          <w:rFonts w:ascii="PT Astra Serif" w:hAnsi="PT Astra Serif"/>
          <w:sz w:val="28"/>
          <w:szCs w:val="28"/>
        </w:rPr>
        <w:t xml:space="preserve">безвозмездного предоставления товаров, выполнения работ, оказания услуг хозяйствующими субъектами </w:t>
      </w:r>
      <w:r w:rsidRPr="000C0350">
        <w:rPr>
          <w:rFonts w:ascii="PT Astra Serif" w:hAnsi="PT Astra Serif"/>
          <w:sz w:val="28"/>
          <w:szCs w:val="28"/>
        </w:rPr>
        <w:t>(указать источник ресурсного обеспечения, наименовани</w:t>
      </w:r>
      <w:r w:rsidR="00161E41" w:rsidRPr="000C0350">
        <w:rPr>
          <w:rFonts w:ascii="PT Astra Serif" w:hAnsi="PT Astra Serif"/>
          <w:sz w:val="28"/>
          <w:szCs w:val="28"/>
        </w:rPr>
        <w:t>е</w:t>
      </w:r>
      <w:r w:rsidRPr="000C0350">
        <w:rPr>
          <w:rFonts w:ascii="PT Astra Serif" w:hAnsi="PT Astra Serif"/>
          <w:sz w:val="28"/>
          <w:szCs w:val="28"/>
        </w:rPr>
        <w:t xml:space="preserve"> и сроки выполнения работ)</w:t>
      </w:r>
      <w:r w:rsidR="001B2EE6" w:rsidRPr="000C0350">
        <w:rPr>
          <w:rFonts w:ascii="PT Astra Serif" w:hAnsi="PT Astra Serif"/>
          <w:sz w:val="28"/>
          <w:szCs w:val="28"/>
        </w:rPr>
        <w:t>:</w:t>
      </w:r>
      <w:r w:rsidR="00382790" w:rsidRPr="000C0350">
        <w:rPr>
          <w:rFonts w:ascii="PT Astra Serif" w:hAnsi="PT Astra Serif"/>
          <w:sz w:val="28"/>
          <w:szCs w:val="28"/>
        </w:rPr>
        <w:t>______________________________________________________________</w:t>
      </w:r>
      <w:proofErr w:type="gramEnd"/>
    </w:p>
    <w:p w:rsidR="003C1202" w:rsidRPr="000C0350" w:rsidRDefault="003C1202" w:rsidP="00F17CF7">
      <w:pPr>
        <w:pStyle w:val="ConsPlusNonformat"/>
        <w:suppressAutoHyphens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__________________________</w:t>
      </w:r>
      <w:r w:rsidR="00382790" w:rsidRPr="000C0350">
        <w:rPr>
          <w:rFonts w:ascii="PT Astra Serif" w:hAnsi="PT Astra Serif"/>
          <w:sz w:val="28"/>
          <w:szCs w:val="28"/>
        </w:rPr>
        <w:t>_______________________________</w:t>
      </w:r>
      <w:r w:rsidR="000C0350" w:rsidRPr="000C0350">
        <w:rPr>
          <w:rFonts w:ascii="PT Astra Serif" w:hAnsi="PT Astra Serif"/>
          <w:sz w:val="28"/>
          <w:szCs w:val="28"/>
        </w:rPr>
        <w:t>_______</w:t>
      </w:r>
      <w:r w:rsidRPr="000C0350">
        <w:rPr>
          <w:rFonts w:ascii="PT Astra Serif" w:hAnsi="PT Astra Serif"/>
          <w:sz w:val="28"/>
          <w:szCs w:val="28"/>
        </w:rPr>
        <w:t>__</w:t>
      </w:r>
      <w:r w:rsidR="000C0350" w:rsidRPr="000C0350">
        <w:rPr>
          <w:rFonts w:ascii="PT Astra Serif" w:hAnsi="PT Astra Serif"/>
          <w:sz w:val="28"/>
          <w:szCs w:val="28"/>
        </w:rPr>
        <w:t>.</w:t>
      </w:r>
      <w:r w:rsidR="00382790" w:rsidRPr="000C0350">
        <w:rPr>
          <w:rFonts w:ascii="PT Astra Serif" w:hAnsi="PT Astra Serif"/>
          <w:sz w:val="28"/>
          <w:szCs w:val="28"/>
        </w:rPr>
        <w:t>»;</w:t>
      </w:r>
    </w:p>
    <w:p w:rsidR="009A09B7" w:rsidRPr="000C0350" w:rsidRDefault="004C7193" w:rsidP="00382790">
      <w:pPr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bookmarkStart w:id="4" w:name="P1459"/>
      <w:bookmarkEnd w:id="4"/>
      <w:r w:rsidRPr="000C0350">
        <w:rPr>
          <w:rFonts w:ascii="PT Astra Serif" w:hAnsi="PT Astra Serif"/>
        </w:rPr>
        <w:t>1</w:t>
      </w:r>
      <w:r w:rsidR="00512FA9" w:rsidRPr="000C0350">
        <w:rPr>
          <w:rFonts w:ascii="PT Astra Serif" w:hAnsi="PT Astra Serif"/>
        </w:rPr>
        <w:t>3</w:t>
      </w:r>
      <w:r w:rsidR="00527B6A" w:rsidRPr="000C0350">
        <w:rPr>
          <w:rFonts w:ascii="PT Astra Serif" w:hAnsi="PT Astra Serif"/>
        </w:rPr>
        <w:t>)</w:t>
      </w:r>
      <w:r w:rsidR="003C1202" w:rsidRPr="000C0350">
        <w:rPr>
          <w:rFonts w:ascii="PT Astra Serif" w:hAnsi="PT Astra Serif"/>
        </w:rPr>
        <w:t xml:space="preserve"> </w:t>
      </w:r>
      <w:r w:rsidR="009A09B7" w:rsidRPr="000C0350">
        <w:rPr>
          <w:rFonts w:ascii="PT Astra Serif" w:hAnsi="PT Astra Serif"/>
        </w:rPr>
        <w:t>в</w:t>
      </w:r>
      <w:r w:rsidR="003C1202" w:rsidRPr="000C0350">
        <w:rPr>
          <w:rFonts w:ascii="PT Astra Serif" w:hAnsi="PT Astra Serif"/>
        </w:rPr>
        <w:t xml:space="preserve"> </w:t>
      </w:r>
      <w:r w:rsidR="0061354E" w:rsidRPr="000C0350">
        <w:rPr>
          <w:rFonts w:ascii="PT Astra Serif" w:hAnsi="PT Astra Serif"/>
        </w:rPr>
        <w:t>п</w:t>
      </w:r>
      <w:r w:rsidR="003C1202" w:rsidRPr="000C0350">
        <w:rPr>
          <w:rFonts w:ascii="PT Astra Serif" w:hAnsi="PT Astra Serif"/>
        </w:rPr>
        <w:t xml:space="preserve">риложении </w:t>
      </w:r>
      <w:r w:rsidR="0061354E" w:rsidRPr="000C0350">
        <w:rPr>
          <w:rFonts w:ascii="PT Astra Serif" w:hAnsi="PT Astra Serif"/>
        </w:rPr>
        <w:t>№</w:t>
      </w:r>
      <w:r w:rsidR="003C1202" w:rsidRPr="000C0350">
        <w:rPr>
          <w:rFonts w:ascii="PT Astra Serif" w:hAnsi="PT Astra Serif"/>
        </w:rPr>
        <w:t xml:space="preserve"> 3</w:t>
      </w:r>
      <w:r w:rsidR="009A09B7" w:rsidRPr="000C0350">
        <w:rPr>
          <w:rFonts w:ascii="PT Astra Serif" w:hAnsi="PT Astra Serif"/>
        </w:rPr>
        <w:t>:</w:t>
      </w:r>
    </w:p>
    <w:p w:rsidR="003C1202" w:rsidRPr="000C0350" w:rsidRDefault="007D375B" w:rsidP="00382790">
      <w:pPr>
        <w:pStyle w:val="ConsPlusNonformat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а</w:t>
      </w:r>
      <w:r w:rsidR="003C1202" w:rsidRPr="000C0350">
        <w:rPr>
          <w:rFonts w:ascii="PT Astra Serif" w:hAnsi="PT Astra Serif"/>
          <w:sz w:val="28"/>
          <w:szCs w:val="28"/>
        </w:rPr>
        <w:t xml:space="preserve">) </w:t>
      </w:r>
      <w:r w:rsidR="00A172AD" w:rsidRPr="000C0350">
        <w:rPr>
          <w:rFonts w:ascii="PT Astra Serif" w:hAnsi="PT Astra Serif"/>
          <w:sz w:val="28"/>
          <w:szCs w:val="28"/>
        </w:rPr>
        <w:t xml:space="preserve">подпункт </w:t>
      </w:r>
      <w:r w:rsidR="003C1202" w:rsidRPr="000C0350">
        <w:rPr>
          <w:rFonts w:ascii="PT Astra Serif" w:hAnsi="PT Astra Serif"/>
          <w:sz w:val="28"/>
          <w:szCs w:val="28"/>
        </w:rPr>
        <w:t>2.2 изложить в следующей редакции:</w:t>
      </w:r>
    </w:p>
    <w:p w:rsidR="003C1202" w:rsidRPr="000C0350" w:rsidRDefault="004C3D93" w:rsidP="00382790">
      <w:pPr>
        <w:pStyle w:val="ConsPlusNonformat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7D375B" w:rsidRPr="000C0350">
        <w:rPr>
          <w:rFonts w:ascii="PT Astra Serif" w:hAnsi="PT Astra Serif"/>
          <w:sz w:val="28"/>
          <w:szCs w:val="28"/>
        </w:rPr>
        <w:t>2.2.</w:t>
      </w:r>
      <w:r w:rsidR="00A559A1" w:rsidRPr="000C0350">
        <w:rPr>
          <w:rFonts w:ascii="PT Astra Serif" w:hAnsi="PT Astra Serif"/>
          <w:sz w:val="28"/>
          <w:szCs w:val="28"/>
        </w:rPr>
        <w:t xml:space="preserve"> </w:t>
      </w:r>
      <w:r w:rsidR="00B26E78" w:rsidRPr="000C0350">
        <w:rPr>
          <w:rFonts w:ascii="PT Astra Serif" w:hAnsi="PT Astra Serif"/>
          <w:sz w:val="28"/>
          <w:szCs w:val="28"/>
        </w:rPr>
        <w:t xml:space="preserve">Учесть результаты </w:t>
      </w:r>
      <w:r w:rsidR="003C1202" w:rsidRPr="000C0350">
        <w:rPr>
          <w:rFonts w:ascii="PT Astra Serif" w:hAnsi="PT Astra Serif"/>
          <w:sz w:val="28"/>
          <w:szCs w:val="28"/>
        </w:rPr>
        <w:t>голосования жителей</w:t>
      </w:r>
      <w:r w:rsidR="00A559A1" w:rsidRPr="000C0350">
        <w:rPr>
          <w:rFonts w:ascii="PT Astra Serif" w:hAnsi="PT Astra Serif"/>
          <w:sz w:val="28"/>
          <w:szCs w:val="28"/>
        </w:rPr>
        <w:t xml:space="preserve"> населённого пункта</w:t>
      </w:r>
      <w:r w:rsidR="005E5B6B" w:rsidRPr="000C0350">
        <w:rPr>
          <w:rFonts w:ascii="PT Astra Serif" w:hAnsi="PT Astra Serif"/>
          <w:sz w:val="28"/>
          <w:szCs w:val="28"/>
        </w:rPr>
        <w:t xml:space="preserve"> (района</w:t>
      </w:r>
      <w:r w:rsidR="00A172AD" w:rsidRPr="000C0350">
        <w:rPr>
          <w:rFonts w:ascii="PT Astra Serif" w:hAnsi="PT Astra Serif"/>
          <w:sz w:val="28"/>
          <w:szCs w:val="28"/>
        </w:rPr>
        <w:t>,</w:t>
      </w:r>
      <w:r w:rsidR="005E5B6B" w:rsidRPr="000C0350">
        <w:rPr>
          <w:rFonts w:ascii="PT Astra Serif" w:hAnsi="PT Astra Serif"/>
          <w:sz w:val="28"/>
          <w:szCs w:val="28"/>
        </w:rPr>
        <w:t xml:space="preserve"> городского округа)</w:t>
      </w:r>
      <w:r w:rsidR="003C1202" w:rsidRPr="000C0350">
        <w:rPr>
          <w:rFonts w:ascii="PT Astra Serif" w:hAnsi="PT Astra Serif"/>
          <w:sz w:val="28"/>
          <w:szCs w:val="28"/>
        </w:rPr>
        <w:t xml:space="preserve"> мун</w:t>
      </w:r>
      <w:r w:rsidR="00A172AD" w:rsidRPr="000C0350">
        <w:rPr>
          <w:rFonts w:ascii="PT Astra Serif" w:hAnsi="PT Astra Serif"/>
          <w:sz w:val="28"/>
          <w:szCs w:val="28"/>
        </w:rPr>
        <w:t xml:space="preserve">иципального образования </w:t>
      </w:r>
      <w:r w:rsidR="006B21AC" w:rsidRPr="000C0350">
        <w:rPr>
          <w:rFonts w:ascii="PT Astra Serif" w:hAnsi="PT Astra Serif"/>
          <w:sz w:val="28"/>
          <w:szCs w:val="28"/>
        </w:rPr>
        <w:t>______</w:t>
      </w:r>
      <w:r w:rsidR="003C1202" w:rsidRPr="000C0350">
        <w:rPr>
          <w:rFonts w:ascii="PT Astra Serif" w:hAnsi="PT Astra Serif"/>
          <w:sz w:val="28"/>
          <w:szCs w:val="28"/>
        </w:rPr>
        <w:t xml:space="preserve">__________ по отбору приоритетного инициативного проекта на портале </w:t>
      </w:r>
      <w:r w:rsidRPr="000C0350">
        <w:rPr>
          <w:rFonts w:ascii="PT Astra Serif" w:hAnsi="PT Astra Serif"/>
          <w:sz w:val="28"/>
          <w:szCs w:val="28"/>
        </w:rPr>
        <w:t>«</w:t>
      </w:r>
      <w:r w:rsidR="003C1202" w:rsidRPr="000C0350">
        <w:rPr>
          <w:rFonts w:ascii="PT Astra Serif" w:hAnsi="PT Astra Serif"/>
          <w:sz w:val="28"/>
          <w:szCs w:val="28"/>
        </w:rPr>
        <w:t>Открытый бюджет Ульяновской области</w:t>
      </w:r>
      <w:r w:rsidRPr="000C0350">
        <w:rPr>
          <w:rFonts w:ascii="PT Astra Serif" w:hAnsi="PT Astra Serif"/>
          <w:sz w:val="28"/>
          <w:szCs w:val="28"/>
        </w:rPr>
        <w:t>»</w:t>
      </w:r>
      <w:r w:rsidR="006B21AC" w:rsidRPr="000C0350">
        <w:rPr>
          <w:rFonts w:ascii="PT Astra Serif" w:hAnsi="PT Astra Serif"/>
          <w:sz w:val="28"/>
          <w:szCs w:val="28"/>
        </w:rPr>
        <w:t>.</w:t>
      </w:r>
    </w:p>
    <w:p w:rsidR="003C1202" w:rsidRPr="000C0350" w:rsidRDefault="006B21AC" w:rsidP="00382790">
      <w:pPr>
        <w:pStyle w:val="ConsPlusNonformat"/>
        <w:suppressAutoHyphens/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Итоги голосования по</w:t>
      </w:r>
      <w:r w:rsidR="003C1202" w:rsidRPr="000C0350">
        <w:rPr>
          <w:rFonts w:ascii="PT Astra Serif" w:hAnsi="PT Astra Serif"/>
          <w:sz w:val="28"/>
          <w:szCs w:val="28"/>
        </w:rPr>
        <w:t xml:space="preserve"> перв</w:t>
      </w:r>
      <w:r w:rsidRPr="000C0350">
        <w:rPr>
          <w:rFonts w:ascii="PT Astra Serif" w:hAnsi="PT Astra Serif"/>
          <w:sz w:val="28"/>
          <w:szCs w:val="28"/>
        </w:rPr>
        <w:t>ому</w:t>
      </w:r>
      <w:r w:rsidR="003C1202" w:rsidRPr="000C0350">
        <w:rPr>
          <w:rFonts w:ascii="PT Astra Serif" w:hAnsi="PT Astra Serif"/>
          <w:sz w:val="28"/>
          <w:szCs w:val="28"/>
        </w:rPr>
        <w:t xml:space="preserve"> ин</w:t>
      </w:r>
      <w:r w:rsidR="002D6796" w:rsidRPr="000C0350">
        <w:rPr>
          <w:rFonts w:ascii="PT Astra Serif" w:hAnsi="PT Astra Serif"/>
          <w:sz w:val="28"/>
          <w:szCs w:val="28"/>
        </w:rPr>
        <w:t>ициативному</w:t>
      </w:r>
      <w:r w:rsidR="003C1202" w:rsidRPr="000C0350">
        <w:rPr>
          <w:rFonts w:ascii="PT Astra Serif" w:hAnsi="PT Astra Serif"/>
          <w:sz w:val="28"/>
          <w:szCs w:val="28"/>
        </w:rPr>
        <w:t xml:space="preserve"> проект</w:t>
      </w:r>
      <w:r w:rsidR="002D6796" w:rsidRPr="000C0350">
        <w:rPr>
          <w:rFonts w:ascii="PT Astra Serif" w:hAnsi="PT Astra Serif"/>
          <w:sz w:val="28"/>
          <w:szCs w:val="28"/>
        </w:rPr>
        <w:t>у</w:t>
      </w:r>
      <w:r w:rsidR="003C1202" w:rsidRPr="000C0350">
        <w:rPr>
          <w:rFonts w:ascii="PT Astra Serif" w:hAnsi="PT Astra Serif"/>
          <w:sz w:val="28"/>
          <w:szCs w:val="28"/>
        </w:rPr>
        <w:t>:</w:t>
      </w:r>
    </w:p>
    <w:p w:rsidR="003C1202" w:rsidRPr="000C0350" w:rsidRDefault="004C3D93" w:rsidP="00382790">
      <w:pPr>
        <w:pStyle w:val="ConsPlusNonformat"/>
        <w:suppressAutoHyphens/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3C1202" w:rsidRPr="000C0350">
        <w:rPr>
          <w:rFonts w:ascii="PT Astra Serif" w:hAnsi="PT Astra Serif"/>
          <w:sz w:val="28"/>
          <w:szCs w:val="28"/>
        </w:rPr>
        <w:t>за</w:t>
      </w:r>
      <w:r w:rsidRPr="000C0350">
        <w:rPr>
          <w:rFonts w:ascii="PT Astra Serif" w:hAnsi="PT Astra Serif"/>
          <w:sz w:val="28"/>
          <w:szCs w:val="28"/>
        </w:rPr>
        <w:t>»</w:t>
      </w:r>
      <w:r w:rsidR="003C1202"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="003C1202" w:rsidRPr="000C0350">
        <w:rPr>
          <w:rFonts w:ascii="PT Astra Serif" w:hAnsi="PT Astra Serif"/>
          <w:sz w:val="28"/>
          <w:szCs w:val="28"/>
        </w:rPr>
        <w:t xml:space="preserve"> _______ голосов;</w:t>
      </w:r>
    </w:p>
    <w:p w:rsidR="003C1202" w:rsidRPr="000C0350" w:rsidRDefault="004C3D93" w:rsidP="00382790">
      <w:pPr>
        <w:pStyle w:val="ConsPlusNonformat"/>
        <w:suppressAutoHyphens/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3C1202" w:rsidRPr="000C0350">
        <w:rPr>
          <w:rFonts w:ascii="PT Astra Serif" w:hAnsi="PT Astra Serif"/>
          <w:sz w:val="28"/>
          <w:szCs w:val="28"/>
        </w:rPr>
        <w:t>против</w:t>
      </w:r>
      <w:r w:rsidRPr="000C0350">
        <w:rPr>
          <w:rFonts w:ascii="PT Astra Serif" w:hAnsi="PT Astra Serif"/>
          <w:sz w:val="28"/>
          <w:szCs w:val="28"/>
        </w:rPr>
        <w:t>»</w:t>
      </w:r>
      <w:r w:rsidR="003C1202"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="003C1202" w:rsidRPr="000C0350">
        <w:rPr>
          <w:rFonts w:ascii="PT Astra Serif" w:hAnsi="PT Astra Serif"/>
          <w:sz w:val="28"/>
          <w:szCs w:val="28"/>
        </w:rPr>
        <w:t xml:space="preserve"> _______ голосов;</w:t>
      </w:r>
    </w:p>
    <w:p w:rsidR="003C1202" w:rsidRPr="000C0350" w:rsidRDefault="004C3D93" w:rsidP="00382790">
      <w:pPr>
        <w:pStyle w:val="ConsPlusNonformat"/>
        <w:suppressAutoHyphens/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3C1202" w:rsidRPr="000C0350">
        <w:rPr>
          <w:rFonts w:ascii="PT Astra Serif" w:hAnsi="PT Astra Serif"/>
          <w:sz w:val="28"/>
          <w:szCs w:val="28"/>
        </w:rPr>
        <w:t>воздержались</w:t>
      </w:r>
      <w:r w:rsidRPr="000C0350">
        <w:rPr>
          <w:rFonts w:ascii="PT Astra Serif" w:hAnsi="PT Astra Serif"/>
          <w:sz w:val="28"/>
          <w:szCs w:val="28"/>
        </w:rPr>
        <w:t>»</w:t>
      </w:r>
      <w:r w:rsidR="003C1202"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="003C1202" w:rsidRPr="000C0350">
        <w:rPr>
          <w:rFonts w:ascii="PT Astra Serif" w:hAnsi="PT Astra Serif"/>
          <w:sz w:val="28"/>
          <w:szCs w:val="28"/>
        </w:rPr>
        <w:t xml:space="preserve"> _______ голосов.</w:t>
      </w:r>
    </w:p>
    <w:p w:rsidR="003C1202" w:rsidRPr="000C0350" w:rsidRDefault="003C1202" w:rsidP="00382790">
      <w:pPr>
        <w:pStyle w:val="ConsPlusNonformat"/>
        <w:suppressAutoHyphens/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Итоги голосования по второму инициативному проекту:</w:t>
      </w:r>
    </w:p>
    <w:p w:rsidR="003C1202" w:rsidRPr="000C0350" w:rsidRDefault="004C3D93" w:rsidP="00382790">
      <w:pPr>
        <w:pStyle w:val="ConsPlusNonformat"/>
        <w:suppressAutoHyphens/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3C1202" w:rsidRPr="000C0350">
        <w:rPr>
          <w:rFonts w:ascii="PT Astra Serif" w:hAnsi="PT Astra Serif"/>
          <w:sz w:val="28"/>
          <w:szCs w:val="28"/>
        </w:rPr>
        <w:t>за</w:t>
      </w:r>
      <w:r w:rsidRPr="000C0350">
        <w:rPr>
          <w:rFonts w:ascii="PT Astra Serif" w:hAnsi="PT Astra Serif"/>
          <w:sz w:val="28"/>
          <w:szCs w:val="28"/>
        </w:rPr>
        <w:t>»</w:t>
      </w:r>
      <w:r w:rsidR="003C1202"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="003C1202" w:rsidRPr="000C0350">
        <w:rPr>
          <w:rFonts w:ascii="PT Astra Serif" w:hAnsi="PT Astra Serif"/>
          <w:sz w:val="28"/>
          <w:szCs w:val="28"/>
        </w:rPr>
        <w:t xml:space="preserve"> _______ голосов;</w:t>
      </w:r>
    </w:p>
    <w:p w:rsidR="003C1202" w:rsidRPr="000C0350" w:rsidRDefault="004C3D93" w:rsidP="00382790">
      <w:pPr>
        <w:pStyle w:val="ConsPlusNonformat"/>
        <w:suppressAutoHyphens/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3C1202" w:rsidRPr="000C0350">
        <w:rPr>
          <w:rFonts w:ascii="PT Astra Serif" w:hAnsi="PT Astra Serif"/>
          <w:sz w:val="28"/>
          <w:szCs w:val="28"/>
        </w:rPr>
        <w:t>против</w:t>
      </w:r>
      <w:r w:rsidRPr="000C0350">
        <w:rPr>
          <w:rFonts w:ascii="PT Astra Serif" w:hAnsi="PT Astra Serif"/>
          <w:sz w:val="28"/>
          <w:szCs w:val="28"/>
        </w:rPr>
        <w:t>»</w:t>
      </w:r>
      <w:r w:rsidR="003C1202"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="003C1202" w:rsidRPr="000C0350">
        <w:rPr>
          <w:rFonts w:ascii="PT Astra Serif" w:hAnsi="PT Astra Serif"/>
          <w:sz w:val="28"/>
          <w:szCs w:val="28"/>
        </w:rPr>
        <w:t xml:space="preserve"> _______ голосов;</w:t>
      </w:r>
    </w:p>
    <w:p w:rsidR="003C1202" w:rsidRPr="000C0350" w:rsidRDefault="004C3D93" w:rsidP="00382790">
      <w:pPr>
        <w:pStyle w:val="ConsPlusNonformat"/>
        <w:suppressAutoHyphens/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3C1202" w:rsidRPr="000C0350">
        <w:rPr>
          <w:rFonts w:ascii="PT Astra Serif" w:hAnsi="PT Astra Serif"/>
          <w:sz w:val="28"/>
          <w:szCs w:val="28"/>
        </w:rPr>
        <w:t>воздержались</w:t>
      </w:r>
      <w:r w:rsidRPr="000C0350">
        <w:rPr>
          <w:rFonts w:ascii="PT Astra Serif" w:hAnsi="PT Astra Serif"/>
          <w:sz w:val="28"/>
          <w:szCs w:val="28"/>
        </w:rPr>
        <w:t>»</w:t>
      </w:r>
      <w:r w:rsidR="003C1202"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="001D7D83" w:rsidRPr="000C0350">
        <w:rPr>
          <w:rFonts w:ascii="PT Astra Serif" w:hAnsi="PT Astra Serif"/>
          <w:sz w:val="28"/>
          <w:szCs w:val="28"/>
        </w:rPr>
        <w:t xml:space="preserve"> _______ голосов.</w:t>
      </w:r>
    </w:p>
    <w:p w:rsidR="003C1202" w:rsidRPr="000C0350" w:rsidRDefault="003C1202" w:rsidP="00382790">
      <w:pPr>
        <w:pStyle w:val="ConsPlusNonformat"/>
        <w:suppressAutoHyphens/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Итоги голосования по третьему инициативному проекту:</w:t>
      </w:r>
    </w:p>
    <w:p w:rsidR="003C1202" w:rsidRPr="000C0350" w:rsidRDefault="004C3D93" w:rsidP="00382790">
      <w:pPr>
        <w:pStyle w:val="ConsPlusNonformat"/>
        <w:suppressAutoHyphens/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3C1202" w:rsidRPr="000C0350">
        <w:rPr>
          <w:rFonts w:ascii="PT Astra Serif" w:hAnsi="PT Astra Serif"/>
          <w:sz w:val="28"/>
          <w:szCs w:val="28"/>
        </w:rPr>
        <w:t>за</w:t>
      </w:r>
      <w:r w:rsidRPr="000C0350">
        <w:rPr>
          <w:rFonts w:ascii="PT Astra Serif" w:hAnsi="PT Astra Serif"/>
          <w:sz w:val="28"/>
          <w:szCs w:val="28"/>
        </w:rPr>
        <w:t>»</w:t>
      </w:r>
      <w:r w:rsidR="003C1202"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="003C1202" w:rsidRPr="000C0350">
        <w:rPr>
          <w:rFonts w:ascii="PT Astra Serif" w:hAnsi="PT Astra Serif"/>
          <w:sz w:val="28"/>
          <w:szCs w:val="28"/>
        </w:rPr>
        <w:t xml:space="preserve"> _______ голосов;</w:t>
      </w:r>
    </w:p>
    <w:p w:rsidR="003C1202" w:rsidRPr="000C0350" w:rsidRDefault="004C3D93" w:rsidP="00382790">
      <w:pPr>
        <w:pStyle w:val="ConsPlusNonformat"/>
        <w:suppressAutoHyphens/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3C1202" w:rsidRPr="000C0350">
        <w:rPr>
          <w:rFonts w:ascii="PT Astra Serif" w:hAnsi="PT Astra Serif"/>
          <w:sz w:val="28"/>
          <w:szCs w:val="28"/>
        </w:rPr>
        <w:t>против</w:t>
      </w:r>
      <w:r w:rsidRPr="000C0350">
        <w:rPr>
          <w:rFonts w:ascii="PT Astra Serif" w:hAnsi="PT Astra Serif"/>
          <w:sz w:val="28"/>
          <w:szCs w:val="28"/>
        </w:rPr>
        <w:t>»</w:t>
      </w:r>
      <w:r w:rsidR="003C1202"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="003C1202" w:rsidRPr="000C0350">
        <w:rPr>
          <w:rFonts w:ascii="PT Astra Serif" w:hAnsi="PT Astra Serif"/>
          <w:sz w:val="28"/>
          <w:szCs w:val="28"/>
        </w:rPr>
        <w:t xml:space="preserve"> _______ голосов;</w:t>
      </w:r>
    </w:p>
    <w:p w:rsidR="003C1202" w:rsidRPr="000C0350" w:rsidRDefault="004C3D93" w:rsidP="00382790">
      <w:pPr>
        <w:pStyle w:val="ConsPlusNonformat"/>
        <w:suppressAutoHyphens/>
        <w:spacing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3C1202" w:rsidRPr="000C0350">
        <w:rPr>
          <w:rFonts w:ascii="PT Astra Serif" w:hAnsi="PT Astra Serif"/>
          <w:sz w:val="28"/>
          <w:szCs w:val="28"/>
        </w:rPr>
        <w:t>воздержались</w:t>
      </w:r>
      <w:r w:rsidRPr="000C0350">
        <w:rPr>
          <w:rFonts w:ascii="PT Astra Serif" w:hAnsi="PT Astra Serif"/>
          <w:sz w:val="28"/>
          <w:szCs w:val="28"/>
        </w:rPr>
        <w:t>»</w:t>
      </w:r>
      <w:r w:rsidR="003C1202"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="003C1202" w:rsidRPr="000C0350">
        <w:rPr>
          <w:rFonts w:ascii="PT Astra Serif" w:hAnsi="PT Astra Serif"/>
          <w:sz w:val="28"/>
          <w:szCs w:val="28"/>
        </w:rPr>
        <w:t xml:space="preserve"> _______ голосов</w:t>
      </w:r>
      <w:r w:rsidRPr="000C0350">
        <w:rPr>
          <w:rFonts w:ascii="PT Astra Serif" w:hAnsi="PT Astra Serif"/>
          <w:sz w:val="28"/>
          <w:szCs w:val="28"/>
        </w:rPr>
        <w:t>»</w:t>
      </w:r>
      <w:r w:rsidR="003C1202" w:rsidRPr="000C0350">
        <w:rPr>
          <w:rFonts w:ascii="PT Astra Serif" w:hAnsi="PT Astra Serif"/>
          <w:sz w:val="28"/>
          <w:szCs w:val="28"/>
        </w:rPr>
        <w:t xml:space="preserve">; </w:t>
      </w:r>
    </w:p>
    <w:p w:rsidR="003C1202" w:rsidRPr="000C0350" w:rsidRDefault="00A965FE" w:rsidP="00382790">
      <w:pPr>
        <w:pStyle w:val="ConsPlusNonformat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б</w:t>
      </w:r>
      <w:r w:rsidR="003C1202" w:rsidRPr="000C0350">
        <w:rPr>
          <w:rFonts w:ascii="PT Astra Serif" w:hAnsi="PT Astra Serif"/>
          <w:sz w:val="28"/>
          <w:szCs w:val="28"/>
        </w:rPr>
        <w:t xml:space="preserve">) дополнить </w:t>
      </w:r>
      <w:r w:rsidR="006B21AC" w:rsidRPr="000C0350">
        <w:rPr>
          <w:rFonts w:ascii="PT Astra Serif" w:hAnsi="PT Astra Serif"/>
          <w:sz w:val="28"/>
          <w:szCs w:val="28"/>
        </w:rPr>
        <w:t xml:space="preserve">подпунктом </w:t>
      </w:r>
      <w:r w:rsidR="003C1202" w:rsidRPr="000C0350">
        <w:rPr>
          <w:rFonts w:ascii="PT Astra Serif" w:hAnsi="PT Astra Serif"/>
          <w:sz w:val="28"/>
          <w:szCs w:val="28"/>
        </w:rPr>
        <w:t>2.3 следующего содержания:</w:t>
      </w:r>
    </w:p>
    <w:p w:rsidR="003C1202" w:rsidRPr="000C0350" w:rsidRDefault="004C3D93" w:rsidP="00382790">
      <w:pPr>
        <w:pStyle w:val="ConsPlusNonformat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A965FE" w:rsidRPr="000C0350">
        <w:rPr>
          <w:rFonts w:ascii="PT Astra Serif" w:hAnsi="PT Astra Serif"/>
          <w:sz w:val="28"/>
          <w:szCs w:val="28"/>
        </w:rPr>
        <w:t xml:space="preserve">2.3. </w:t>
      </w:r>
      <w:r w:rsidR="00121E58" w:rsidRPr="000C0350">
        <w:rPr>
          <w:rFonts w:ascii="PT Astra Serif" w:hAnsi="PT Astra Serif"/>
          <w:sz w:val="28"/>
          <w:szCs w:val="28"/>
        </w:rPr>
        <w:t xml:space="preserve">По результатам голосования </w:t>
      </w:r>
      <w:r w:rsidR="003C1202" w:rsidRPr="000C0350">
        <w:rPr>
          <w:rFonts w:ascii="PT Astra Serif" w:hAnsi="PT Astra Serif"/>
          <w:sz w:val="28"/>
          <w:szCs w:val="28"/>
        </w:rPr>
        <w:t>по вопросу участия в  ежегодном конкурсном отборе проектов развития муниципальных образований Ульяновской области, подготовленных на основе</w:t>
      </w:r>
      <w:r w:rsidR="00A965FE" w:rsidRPr="000C0350">
        <w:rPr>
          <w:rFonts w:ascii="PT Astra Serif" w:hAnsi="PT Astra Serif"/>
          <w:sz w:val="28"/>
          <w:szCs w:val="28"/>
        </w:rPr>
        <w:t xml:space="preserve"> местных инициатив граждан </w:t>
      </w:r>
      <w:r w:rsidR="000E2539" w:rsidRPr="000C0350">
        <w:rPr>
          <w:rFonts w:ascii="PT Astra Serif" w:hAnsi="PT Astra Serif"/>
          <w:sz w:val="28"/>
          <w:szCs w:val="28"/>
        </w:rPr>
        <w:br/>
      </w:r>
      <w:r w:rsidR="00A965FE" w:rsidRPr="000C0350">
        <w:rPr>
          <w:rFonts w:ascii="PT Astra Serif" w:hAnsi="PT Astra Serif"/>
          <w:sz w:val="28"/>
          <w:szCs w:val="28"/>
        </w:rPr>
        <w:t>с учё</w:t>
      </w:r>
      <w:r w:rsidR="003C1202" w:rsidRPr="000C0350">
        <w:rPr>
          <w:rFonts w:ascii="PT Astra Serif" w:hAnsi="PT Astra Serif"/>
          <w:sz w:val="28"/>
          <w:szCs w:val="28"/>
        </w:rPr>
        <w:t>том итогов голосования жителей муниципального</w:t>
      </w:r>
      <w:r w:rsidR="00A965FE" w:rsidRPr="000C0350">
        <w:rPr>
          <w:rFonts w:ascii="PT Astra Serif" w:hAnsi="PT Astra Serif"/>
          <w:sz w:val="28"/>
          <w:szCs w:val="28"/>
        </w:rPr>
        <w:t xml:space="preserve"> образования ______________________________ </w:t>
      </w:r>
      <w:r w:rsidR="003C1202" w:rsidRPr="000C0350">
        <w:rPr>
          <w:rFonts w:ascii="PT Astra Serif" w:hAnsi="PT Astra Serif"/>
          <w:sz w:val="28"/>
          <w:szCs w:val="28"/>
        </w:rPr>
        <w:t>по отбору приоритетного инициативного проекта</w:t>
      </w:r>
      <w:r w:rsidR="00ED0BCE" w:rsidRPr="000C0350">
        <w:rPr>
          <w:rFonts w:ascii="PT Astra Serif" w:hAnsi="PT Astra Serif"/>
          <w:sz w:val="28"/>
          <w:szCs w:val="28"/>
        </w:rPr>
        <w:t xml:space="preserve">  на портале «Открытый бюджет Ульяновской области»</w:t>
      </w:r>
      <w:r w:rsidR="003C1202" w:rsidRPr="000C0350">
        <w:rPr>
          <w:rFonts w:ascii="PT Astra Serif" w:hAnsi="PT Astra Serif"/>
          <w:sz w:val="28"/>
          <w:szCs w:val="28"/>
        </w:rPr>
        <w:t>, приоритетным считать инициативны</w:t>
      </w:r>
      <w:proofErr w:type="gramStart"/>
      <w:r w:rsidR="003C1202" w:rsidRPr="000C0350">
        <w:rPr>
          <w:rFonts w:ascii="PT Astra Serif" w:hAnsi="PT Astra Serif"/>
          <w:sz w:val="28"/>
          <w:szCs w:val="28"/>
        </w:rPr>
        <w:t>й(</w:t>
      </w:r>
      <w:proofErr w:type="gramEnd"/>
      <w:r w:rsidR="003C1202" w:rsidRPr="000C0350">
        <w:rPr>
          <w:rFonts w:ascii="PT Astra Serif" w:hAnsi="PT Astra Serif"/>
          <w:sz w:val="28"/>
          <w:szCs w:val="28"/>
        </w:rPr>
        <w:t>е) проект(ы):</w:t>
      </w:r>
    </w:p>
    <w:p w:rsidR="003C1202" w:rsidRPr="000C0350" w:rsidRDefault="003C1202" w:rsidP="00382790">
      <w:pPr>
        <w:pStyle w:val="ConsPlusNonformat"/>
        <w:suppressAutoHyphens/>
        <w:spacing w:line="245" w:lineRule="auto"/>
        <w:jc w:val="both"/>
        <w:rPr>
          <w:rFonts w:ascii="PT Astra Serif" w:hAnsi="PT Astra Serif"/>
          <w:sz w:val="24"/>
          <w:szCs w:val="28"/>
        </w:rPr>
      </w:pPr>
      <w:r w:rsidRPr="000C0350">
        <w:rPr>
          <w:rFonts w:ascii="PT Astra Serif" w:hAnsi="PT Astra Serif"/>
          <w:sz w:val="24"/>
          <w:szCs w:val="28"/>
        </w:rPr>
        <w:t>_______________________________________________</w:t>
      </w:r>
      <w:r w:rsidR="000E2539" w:rsidRPr="000C0350">
        <w:rPr>
          <w:rFonts w:ascii="PT Astra Serif" w:hAnsi="PT Astra Serif"/>
          <w:sz w:val="24"/>
          <w:szCs w:val="28"/>
        </w:rPr>
        <w:t>_______________________________»;</w:t>
      </w:r>
    </w:p>
    <w:p w:rsidR="003C1202" w:rsidRPr="000C0350" w:rsidRDefault="003C1202" w:rsidP="00382790">
      <w:pPr>
        <w:pStyle w:val="ConsPlusNonformat"/>
        <w:suppressAutoHyphens/>
        <w:spacing w:line="245" w:lineRule="auto"/>
        <w:jc w:val="center"/>
        <w:rPr>
          <w:rFonts w:ascii="PT Astra Serif" w:hAnsi="PT Astra Serif"/>
          <w:sz w:val="22"/>
          <w:szCs w:val="24"/>
        </w:rPr>
      </w:pPr>
      <w:proofErr w:type="gramStart"/>
      <w:r w:rsidRPr="000C0350">
        <w:rPr>
          <w:rFonts w:ascii="PT Astra Serif" w:hAnsi="PT Astra Serif"/>
          <w:sz w:val="22"/>
          <w:szCs w:val="24"/>
        </w:rPr>
        <w:t>(наименование</w:t>
      </w:r>
      <w:r w:rsidR="001D7D83" w:rsidRPr="000C0350">
        <w:rPr>
          <w:rFonts w:ascii="PT Astra Serif" w:hAnsi="PT Astra Serif"/>
          <w:sz w:val="22"/>
          <w:szCs w:val="24"/>
        </w:rPr>
        <w:t xml:space="preserve"> (наименования)</w:t>
      </w:r>
      <w:r w:rsidRPr="000C0350">
        <w:rPr>
          <w:rFonts w:ascii="PT Astra Serif" w:hAnsi="PT Astra Serif"/>
          <w:sz w:val="22"/>
          <w:szCs w:val="24"/>
        </w:rPr>
        <w:t xml:space="preserve"> инициативного проекта</w:t>
      </w:r>
      <w:r w:rsidR="001D7D83" w:rsidRPr="000C0350">
        <w:rPr>
          <w:rFonts w:ascii="PT Astra Serif" w:hAnsi="PT Astra Serif"/>
          <w:sz w:val="22"/>
          <w:szCs w:val="24"/>
        </w:rPr>
        <w:t xml:space="preserve"> </w:t>
      </w:r>
      <w:r w:rsidRPr="000C0350">
        <w:rPr>
          <w:rFonts w:ascii="PT Astra Serif" w:hAnsi="PT Astra Serif"/>
          <w:sz w:val="22"/>
          <w:szCs w:val="24"/>
        </w:rPr>
        <w:t>(</w:t>
      </w:r>
      <w:r w:rsidR="001D7D83" w:rsidRPr="000C0350">
        <w:rPr>
          <w:rFonts w:ascii="PT Astra Serif" w:hAnsi="PT Astra Serif"/>
          <w:sz w:val="22"/>
          <w:szCs w:val="24"/>
        </w:rPr>
        <w:t>проект</w:t>
      </w:r>
      <w:r w:rsidRPr="000C0350">
        <w:rPr>
          <w:rFonts w:ascii="PT Astra Serif" w:hAnsi="PT Astra Serif"/>
          <w:sz w:val="22"/>
          <w:szCs w:val="24"/>
        </w:rPr>
        <w:t>ов)</w:t>
      </w:r>
      <w:proofErr w:type="gramEnd"/>
    </w:p>
    <w:p w:rsidR="00E507C7" w:rsidRPr="000C0350" w:rsidRDefault="004C7193" w:rsidP="00382790">
      <w:pPr>
        <w:pStyle w:val="ConsPlusNormal"/>
        <w:suppressAutoHyphens/>
        <w:spacing w:line="245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1</w:t>
      </w:r>
      <w:r w:rsidR="00512FA9" w:rsidRPr="000C0350">
        <w:rPr>
          <w:rFonts w:ascii="PT Astra Serif" w:hAnsi="PT Astra Serif"/>
          <w:sz w:val="28"/>
          <w:szCs w:val="28"/>
        </w:rPr>
        <w:t>4</w:t>
      </w:r>
      <w:r w:rsidR="00A965FE" w:rsidRPr="000C0350">
        <w:rPr>
          <w:rFonts w:ascii="PT Astra Serif" w:hAnsi="PT Astra Serif"/>
          <w:sz w:val="28"/>
          <w:szCs w:val="28"/>
        </w:rPr>
        <w:t xml:space="preserve">) </w:t>
      </w:r>
      <w:r w:rsidR="00E507C7" w:rsidRPr="000C0350">
        <w:rPr>
          <w:rFonts w:ascii="PT Astra Serif" w:hAnsi="PT Astra Serif"/>
          <w:sz w:val="28"/>
          <w:szCs w:val="28"/>
        </w:rPr>
        <w:t xml:space="preserve">в </w:t>
      </w:r>
      <w:r w:rsidR="004C6E26" w:rsidRPr="000C0350">
        <w:rPr>
          <w:rFonts w:ascii="PT Astra Serif" w:hAnsi="PT Astra Serif"/>
          <w:sz w:val="28"/>
          <w:szCs w:val="28"/>
        </w:rPr>
        <w:t>п</w:t>
      </w:r>
      <w:r w:rsidR="00CB4AAD" w:rsidRPr="000C0350">
        <w:rPr>
          <w:rFonts w:ascii="PT Astra Serif" w:hAnsi="PT Astra Serif"/>
          <w:sz w:val="28"/>
          <w:szCs w:val="28"/>
        </w:rPr>
        <w:t>риложении</w:t>
      </w:r>
      <w:r w:rsidR="003C1202" w:rsidRPr="000C0350">
        <w:rPr>
          <w:rFonts w:ascii="PT Astra Serif" w:hAnsi="PT Astra Serif"/>
          <w:sz w:val="28"/>
          <w:szCs w:val="28"/>
        </w:rPr>
        <w:t xml:space="preserve"> </w:t>
      </w:r>
      <w:r w:rsidR="004C6E26" w:rsidRPr="000C0350">
        <w:rPr>
          <w:rFonts w:ascii="PT Astra Serif" w:hAnsi="PT Astra Serif"/>
          <w:sz w:val="28"/>
          <w:szCs w:val="28"/>
        </w:rPr>
        <w:t>№</w:t>
      </w:r>
      <w:r w:rsidR="003C1202" w:rsidRPr="000C0350">
        <w:rPr>
          <w:rFonts w:ascii="PT Astra Serif" w:hAnsi="PT Astra Serif"/>
          <w:sz w:val="28"/>
          <w:szCs w:val="28"/>
        </w:rPr>
        <w:t xml:space="preserve"> 4:</w:t>
      </w:r>
    </w:p>
    <w:p w:rsidR="00E507C7" w:rsidRPr="000C0350" w:rsidRDefault="003454CD" w:rsidP="00382790">
      <w:pPr>
        <w:pStyle w:val="ConsPlusNormal"/>
        <w:suppressAutoHyphens/>
        <w:spacing w:line="245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а</w:t>
      </w:r>
      <w:r w:rsidR="00E507C7" w:rsidRPr="000C0350">
        <w:rPr>
          <w:rFonts w:ascii="PT Astra Serif" w:hAnsi="PT Astra Serif"/>
          <w:sz w:val="28"/>
          <w:szCs w:val="28"/>
        </w:rPr>
        <w:t>) таблицу 1 изложить в следующей редакции:</w:t>
      </w:r>
    </w:p>
    <w:p w:rsidR="003C1202" w:rsidRPr="000C0350" w:rsidRDefault="00E507C7" w:rsidP="00382790">
      <w:pPr>
        <w:pStyle w:val="ConsPlusNormal"/>
        <w:suppressAutoHyphens/>
        <w:spacing w:line="245" w:lineRule="auto"/>
        <w:jc w:val="right"/>
        <w:outlineLvl w:val="3"/>
        <w:rPr>
          <w:rFonts w:ascii="PT Astra Serif" w:hAnsi="PT Astra Serif"/>
          <w:sz w:val="24"/>
          <w:szCs w:val="24"/>
        </w:rPr>
      </w:pPr>
      <w:r w:rsidRPr="000C0350">
        <w:rPr>
          <w:rFonts w:ascii="PT Astra Serif" w:hAnsi="PT Astra Serif"/>
          <w:sz w:val="28"/>
          <w:szCs w:val="24"/>
        </w:rPr>
        <w:t>«</w:t>
      </w:r>
      <w:r w:rsidR="003C1202" w:rsidRPr="000C0350">
        <w:rPr>
          <w:rFonts w:ascii="PT Astra Serif" w:hAnsi="PT Astra Serif"/>
          <w:sz w:val="28"/>
          <w:szCs w:val="24"/>
        </w:rPr>
        <w:t>Таблица 1</w:t>
      </w:r>
    </w:p>
    <w:p w:rsidR="00DA55BD" w:rsidRPr="000C0350" w:rsidRDefault="00DA55BD" w:rsidP="00382790">
      <w:pPr>
        <w:pStyle w:val="ConsPlusTitle"/>
        <w:suppressAutoHyphens/>
        <w:spacing w:line="245" w:lineRule="auto"/>
        <w:jc w:val="center"/>
        <w:rPr>
          <w:rFonts w:ascii="PT Astra Serif" w:hAnsi="PT Astra Serif"/>
          <w:sz w:val="24"/>
          <w:szCs w:val="24"/>
        </w:rPr>
      </w:pPr>
    </w:p>
    <w:p w:rsidR="003C1202" w:rsidRPr="000C0350" w:rsidRDefault="003C1202" w:rsidP="00382790">
      <w:pPr>
        <w:pStyle w:val="ConsPlusTitle"/>
        <w:suppressAutoHyphens/>
        <w:spacing w:line="245" w:lineRule="auto"/>
        <w:jc w:val="center"/>
        <w:rPr>
          <w:rFonts w:ascii="PT Astra Serif" w:hAnsi="PT Astra Serif"/>
          <w:sz w:val="28"/>
          <w:szCs w:val="24"/>
        </w:rPr>
      </w:pPr>
      <w:r w:rsidRPr="000C0350">
        <w:rPr>
          <w:rFonts w:ascii="PT Astra Serif" w:hAnsi="PT Astra Serif"/>
          <w:sz w:val="28"/>
          <w:szCs w:val="24"/>
        </w:rPr>
        <w:t>Критерии оценки инициативных проектов и величины</w:t>
      </w:r>
    </w:p>
    <w:p w:rsidR="003C1202" w:rsidRPr="000C0350" w:rsidRDefault="003C1202" w:rsidP="00382790">
      <w:pPr>
        <w:pStyle w:val="ConsPlusTitle"/>
        <w:suppressAutoHyphens/>
        <w:spacing w:line="245" w:lineRule="auto"/>
        <w:jc w:val="center"/>
        <w:rPr>
          <w:rFonts w:ascii="PT Astra Serif" w:hAnsi="PT Astra Serif"/>
          <w:sz w:val="28"/>
          <w:szCs w:val="24"/>
        </w:rPr>
      </w:pPr>
      <w:r w:rsidRPr="000C0350">
        <w:rPr>
          <w:rFonts w:ascii="PT Astra Serif" w:hAnsi="PT Astra Serif"/>
          <w:sz w:val="28"/>
          <w:szCs w:val="24"/>
        </w:rPr>
        <w:t>коэффициентов их значимости</w:t>
      </w:r>
    </w:p>
    <w:p w:rsidR="00DA55BD" w:rsidRPr="000C0350" w:rsidRDefault="00DA55BD" w:rsidP="00382790">
      <w:pPr>
        <w:pStyle w:val="ConsPlusTitle"/>
        <w:suppressAutoHyphens/>
        <w:spacing w:line="245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6"/>
        <w:tblW w:w="4945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6044"/>
        <w:gridCol w:w="2834"/>
      </w:tblGrid>
      <w:tr w:rsidR="006F1CA4" w:rsidRPr="000C0350" w:rsidTr="006A4D7D">
        <w:tc>
          <w:tcPr>
            <w:tcW w:w="445" w:type="pct"/>
            <w:vAlign w:val="center"/>
          </w:tcPr>
          <w:p w:rsidR="006F1CA4" w:rsidRPr="000C0350" w:rsidRDefault="006F1CA4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6F1CA4" w:rsidRPr="000C0350" w:rsidRDefault="006F1CA4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C0350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101" w:type="pct"/>
            <w:vAlign w:val="center"/>
          </w:tcPr>
          <w:p w:rsidR="006F1CA4" w:rsidRPr="000C0350" w:rsidRDefault="006F1CA4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Наименование критерия </w:t>
            </w:r>
          </w:p>
          <w:p w:rsidR="006F1CA4" w:rsidRPr="000C0350" w:rsidRDefault="006F1CA4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оценки инициативных проектов</w:t>
            </w:r>
          </w:p>
        </w:tc>
        <w:tc>
          <w:tcPr>
            <w:tcW w:w="1454" w:type="pct"/>
            <w:vAlign w:val="center"/>
          </w:tcPr>
          <w:p w:rsidR="006F1CA4" w:rsidRPr="000C0350" w:rsidRDefault="006F1CA4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Величина </w:t>
            </w: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коэффициента значимости критерия оценки инициативного проекта</w:t>
            </w:r>
            <w:proofErr w:type="gramEnd"/>
          </w:p>
        </w:tc>
      </w:tr>
    </w:tbl>
    <w:p w:rsidR="006F1CA4" w:rsidRPr="000C0350" w:rsidRDefault="006F1CA4" w:rsidP="00382790">
      <w:pPr>
        <w:pStyle w:val="ConsPlusTitle"/>
        <w:suppressAutoHyphens/>
        <w:spacing w:line="245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Style w:val="a6"/>
        <w:tblW w:w="4945" w:type="pct"/>
        <w:tblLook w:val="04A0" w:firstRow="1" w:lastRow="0" w:firstColumn="1" w:lastColumn="0" w:noHBand="0" w:noVBand="1"/>
      </w:tblPr>
      <w:tblGrid>
        <w:gridCol w:w="868"/>
        <w:gridCol w:w="6044"/>
        <w:gridCol w:w="2834"/>
      </w:tblGrid>
      <w:tr w:rsidR="000E2539" w:rsidRPr="000C0350" w:rsidTr="006A4D7D">
        <w:trPr>
          <w:tblHeader/>
        </w:trPr>
        <w:tc>
          <w:tcPr>
            <w:tcW w:w="445" w:type="pct"/>
          </w:tcPr>
          <w:p w:rsidR="000E2539" w:rsidRPr="000C0350" w:rsidRDefault="000E2539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01" w:type="pct"/>
          </w:tcPr>
          <w:p w:rsidR="000E2539" w:rsidRPr="000C0350" w:rsidRDefault="000E2539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54" w:type="pct"/>
          </w:tcPr>
          <w:p w:rsidR="000E2539" w:rsidRPr="000C0350" w:rsidRDefault="000E2539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101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Уровень ресурсного обеспечения инициативного проекта, в том числе:</w:t>
            </w:r>
          </w:p>
        </w:tc>
        <w:tc>
          <w:tcPr>
            <w:tcW w:w="1454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0,45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101" w:type="pct"/>
          </w:tcPr>
          <w:p w:rsidR="003C1202" w:rsidRPr="000C0350" w:rsidRDefault="003C1202" w:rsidP="00382790">
            <w:pPr>
              <w:pStyle w:val="ConsPlusNormal"/>
              <w:suppressAutoHyphens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Виды источников финансового обеспечения инициативного проекта, в том числе:</w:t>
            </w:r>
          </w:p>
        </w:tc>
        <w:tc>
          <w:tcPr>
            <w:tcW w:w="1454" w:type="pct"/>
          </w:tcPr>
          <w:p w:rsidR="003C1202" w:rsidRPr="000C0350" w:rsidRDefault="00CD2B97" w:rsidP="00382790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1.1.1</w:t>
            </w:r>
            <w:r w:rsidR="00CD2B97" w:rsidRPr="000C035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1" w:type="pct"/>
          </w:tcPr>
          <w:p w:rsidR="003C1202" w:rsidRPr="000C0350" w:rsidRDefault="003C1202" w:rsidP="00A965FE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Доля бюджетных ассигнований бюджета </w:t>
            </w:r>
            <w:proofErr w:type="spellStart"/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муни</w:t>
            </w:r>
            <w:r w:rsidR="00CD2B97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r w:rsidRPr="000C0350">
              <w:rPr>
                <w:rFonts w:ascii="PT Astra Serif" w:hAnsi="PT Astra Serif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образования (поселения, муниципального района, городского округа) в общем объ</w:t>
            </w:r>
            <w:r w:rsidR="00A965FE" w:rsidRPr="000C0350">
              <w:rPr>
                <w:rFonts w:ascii="PT Astra Serif" w:hAnsi="PT Astra Serif"/>
                <w:sz w:val="24"/>
                <w:szCs w:val="24"/>
              </w:rPr>
              <w:t>ё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ме финансового обеспечения инициативного проекта</w:t>
            </w:r>
          </w:p>
        </w:tc>
        <w:tc>
          <w:tcPr>
            <w:tcW w:w="1454" w:type="pct"/>
          </w:tcPr>
          <w:p w:rsidR="003C1202" w:rsidRPr="000C0350" w:rsidRDefault="00CD2B97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1.1.2</w:t>
            </w:r>
            <w:r w:rsidR="00CD2B97" w:rsidRPr="000C035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1" w:type="pct"/>
          </w:tcPr>
          <w:p w:rsidR="003C1202" w:rsidRPr="000C0350" w:rsidRDefault="003C1202" w:rsidP="00A965FE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Доля инициативных платежей граждан в общем объ</w:t>
            </w:r>
            <w:r w:rsidR="00A965FE" w:rsidRPr="000C0350">
              <w:rPr>
                <w:rFonts w:ascii="PT Astra Serif" w:hAnsi="PT Astra Serif"/>
                <w:sz w:val="24"/>
                <w:szCs w:val="24"/>
              </w:rPr>
              <w:t>ё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ме финансового обеспечения инициативного проекта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1.1.3</w:t>
            </w:r>
            <w:r w:rsidR="00CD2B97" w:rsidRPr="000C035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1" w:type="pct"/>
          </w:tcPr>
          <w:p w:rsidR="003C1202" w:rsidRPr="000C0350" w:rsidRDefault="003C1202" w:rsidP="00077216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Доля инициативных платежей хозяйствующих </w:t>
            </w:r>
            <w:proofErr w:type="spellStart"/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субъек</w:t>
            </w:r>
            <w:r w:rsidR="00E740B5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r w:rsidRPr="000C0350">
              <w:rPr>
                <w:rFonts w:ascii="PT Astra Serif" w:hAnsi="PT Astra Serif"/>
                <w:sz w:val="24"/>
                <w:szCs w:val="24"/>
              </w:rPr>
              <w:t>тов</w:t>
            </w:r>
            <w:proofErr w:type="spellEnd"/>
            <w:proofErr w:type="gram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в общем объ</w:t>
            </w:r>
            <w:r w:rsidR="00077216" w:rsidRPr="000C0350">
              <w:rPr>
                <w:rFonts w:ascii="PT Astra Serif" w:hAnsi="PT Astra Serif"/>
                <w:sz w:val="24"/>
                <w:szCs w:val="24"/>
              </w:rPr>
              <w:t>ё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ме финансового обеспечения инициативного проекта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101" w:type="pct"/>
          </w:tcPr>
          <w:p w:rsidR="003C1202" w:rsidRPr="000C0350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Виды источников ресурсного обеспечения </w:t>
            </w:r>
            <w:proofErr w:type="spellStart"/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инициа</w:t>
            </w:r>
            <w:r w:rsidR="00E740B5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r w:rsidRPr="000C0350">
              <w:rPr>
                <w:rFonts w:ascii="PT Astra Serif" w:hAnsi="PT Astra Serif"/>
                <w:sz w:val="24"/>
                <w:szCs w:val="24"/>
              </w:rPr>
              <w:t>тивного</w:t>
            </w:r>
            <w:proofErr w:type="spellEnd"/>
            <w:proofErr w:type="gram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проекта, в том числе: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1.2.1</w:t>
            </w:r>
            <w:r w:rsidR="00CD2B97" w:rsidRPr="000C035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1" w:type="pct"/>
          </w:tcPr>
          <w:p w:rsidR="003C1202" w:rsidRPr="000C0350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Участие граждан в реализации инициативного проекта в добровольной имущественной форме и (или) в форме добровольного трудового участия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0,02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1.2.2</w:t>
            </w:r>
            <w:r w:rsidR="00CD2B97" w:rsidRPr="000C035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1" w:type="pct"/>
          </w:tcPr>
          <w:p w:rsidR="003C1202" w:rsidRPr="000C0350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Участие хозяйствующих субъектов в реализации инициативного проекта в добровольной имущественной форме и (или) в форме добровольного участия, подобного </w:t>
            </w: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трудовому</w:t>
            </w:r>
            <w:proofErr w:type="gramEnd"/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0,03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2. </w:t>
            </w:r>
          </w:p>
        </w:tc>
        <w:tc>
          <w:tcPr>
            <w:tcW w:w="3101" w:type="pct"/>
          </w:tcPr>
          <w:p w:rsidR="003C1202" w:rsidRPr="000C0350" w:rsidRDefault="007C4C3F" w:rsidP="0004351A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Характеристика реализуемого инициативного проекта</w:t>
            </w:r>
            <w:r w:rsidR="0004351A" w:rsidRPr="000C0350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101" w:type="pct"/>
          </w:tcPr>
          <w:p w:rsidR="003C1202" w:rsidRPr="000C0350" w:rsidRDefault="003C1202" w:rsidP="007D7223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Экологическая эффективность</w:t>
            </w:r>
            <w:r w:rsidR="0004351A" w:rsidRPr="000C035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D7223" w:rsidRPr="000C0350">
              <w:rPr>
                <w:rFonts w:ascii="PT Astra Serif" w:hAnsi="PT Astra Serif"/>
                <w:sz w:val="24"/>
                <w:szCs w:val="24"/>
              </w:rPr>
              <w:t xml:space="preserve">(реализация </w:t>
            </w:r>
            <w:proofErr w:type="gramStart"/>
            <w:r w:rsidR="007D7223" w:rsidRPr="000C0350">
              <w:rPr>
                <w:rFonts w:ascii="PT Astra Serif" w:hAnsi="PT Astra Serif"/>
                <w:sz w:val="24"/>
                <w:szCs w:val="24"/>
              </w:rPr>
              <w:t>инициатив</w:t>
            </w:r>
            <w:r w:rsidR="00E740B5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="007D7223" w:rsidRPr="000C0350">
              <w:rPr>
                <w:rFonts w:ascii="PT Astra Serif" w:hAnsi="PT Astra Serif"/>
                <w:sz w:val="24"/>
                <w:szCs w:val="24"/>
              </w:rPr>
              <w:t>ного</w:t>
            </w:r>
            <w:proofErr w:type="spellEnd"/>
            <w:proofErr w:type="gramEnd"/>
            <w:r w:rsidR="007D7223" w:rsidRPr="000C0350">
              <w:rPr>
                <w:rFonts w:ascii="PT Astra Serif" w:hAnsi="PT Astra Serif"/>
                <w:sz w:val="24"/>
                <w:szCs w:val="24"/>
              </w:rPr>
              <w:t xml:space="preserve"> проекта, направленного на улучшение </w:t>
            </w:r>
            <w:r w:rsidR="003D2E01" w:rsidRPr="000C0350">
              <w:rPr>
                <w:rFonts w:ascii="PT Astra Serif" w:hAnsi="PT Astra Serif"/>
                <w:sz w:val="24"/>
                <w:szCs w:val="24"/>
              </w:rPr>
              <w:t xml:space="preserve">состояния </w:t>
            </w:r>
            <w:r w:rsidR="007D7223" w:rsidRPr="000C0350">
              <w:rPr>
                <w:rFonts w:ascii="PT Astra Serif" w:hAnsi="PT Astra Serif"/>
                <w:sz w:val="24"/>
                <w:szCs w:val="24"/>
              </w:rPr>
              <w:t xml:space="preserve">окружающей среды) 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3101" w:type="pct"/>
          </w:tcPr>
          <w:p w:rsidR="003C1202" w:rsidRPr="000C0350" w:rsidRDefault="003C1202" w:rsidP="0004351A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Социальная эффективность</w:t>
            </w:r>
            <w:r w:rsidR="0004351A" w:rsidRPr="000C0350">
              <w:rPr>
                <w:rFonts w:ascii="PT Astra Serif" w:hAnsi="PT Astra Serif"/>
                <w:sz w:val="24"/>
                <w:szCs w:val="24"/>
              </w:rPr>
              <w:t>, в том числе: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0,24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2.2.1</w:t>
            </w:r>
            <w:r w:rsidR="00CD2B97" w:rsidRPr="000C035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1" w:type="pct"/>
          </w:tcPr>
          <w:p w:rsidR="003C1202" w:rsidRPr="000C0350" w:rsidRDefault="003C1202" w:rsidP="00B356CF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="00B356CF" w:rsidRPr="000C0350">
              <w:rPr>
                <w:rFonts w:ascii="PT Astra Serif" w:hAnsi="PT Astra Serif"/>
                <w:sz w:val="24"/>
                <w:szCs w:val="24"/>
              </w:rPr>
              <w:t xml:space="preserve"> населения, получающего пользу 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резуль</w:t>
            </w:r>
            <w:proofErr w:type="spellEnd"/>
            <w:r w:rsidR="00B77CCA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r w:rsidRPr="000C0350">
              <w:rPr>
                <w:rFonts w:ascii="PT Astra Serif" w:hAnsi="PT Astra Serif"/>
                <w:sz w:val="24"/>
                <w:szCs w:val="24"/>
              </w:rPr>
              <w:t>тате</w:t>
            </w:r>
            <w:proofErr w:type="gram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реализации инициативного проекта</w:t>
            </w:r>
            <w:r w:rsidR="00B356CF" w:rsidRPr="000C0350">
              <w:rPr>
                <w:rFonts w:ascii="PT Astra Serif" w:hAnsi="PT Astra Serif"/>
                <w:sz w:val="24"/>
                <w:szCs w:val="24"/>
              </w:rPr>
              <w:t xml:space="preserve"> (благо</w:t>
            </w:r>
            <w:r w:rsidR="00B77CCA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r w:rsidR="00B356CF" w:rsidRPr="000C0350">
              <w:rPr>
                <w:rFonts w:ascii="PT Astra Serif" w:hAnsi="PT Astra Serif"/>
                <w:sz w:val="24"/>
                <w:szCs w:val="24"/>
              </w:rPr>
              <w:t>получатели)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2.2.2</w:t>
            </w:r>
            <w:r w:rsidR="00CD2B97" w:rsidRPr="000C035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1" w:type="pct"/>
          </w:tcPr>
          <w:p w:rsidR="003C1202" w:rsidRPr="000C0350" w:rsidRDefault="003C1202" w:rsidP="00477EB5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 xml:space="preserve">Численность населения муниципального образования, принявшего участие в отборе инициативного проекта (согласно протоколам общих собраний жителей муниципального образования, проводившихся по поводу отбора инициативного проекта для участия в </w:t>
            </w:r>
            <w:r w:rsidR="00477EB5" w:rsidRPr="000C0350">
              <w:rPr>
                <w:rFonts w:ascii="PT Astra Serif" w:hAnsi="PT Astra Serif"/>
                <w:sz w:val="24"/>
                <w:szCs w:val="24"/>
              </w:rPr>
              <w:t>конкурсном отборе инициативных проектов (далее – конкурсный отбор)</w:t>
            </w:r>
            <w:proofErr w:type="gramEnd"/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0,09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2.2.3</w:t>
            </w:r>
            <w:r w:rsidR="00CD2B97" w:rsidRPr="000C035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1" w:type="pct"/>
          </w:tcPr>
          <w:p w:rsidR="003C1202" w:rsidRPr="000C0350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Количество инициативных проектов, рассмотренных на общем собрании жителей муниципального образования, проводившемся по поводу отбора приоритетного инициативного проекта для участия в конкурсном отборе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2.3</w:t>
            </w:r>
            <w:r w:rsidR="00CD2B97" w:rsidRPr="000C035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01" w:type="pct"/>
          </w:tcPr>
          <w:p w:rsidR="00B87103" w:rsidRPr="000C0350" w:rsidRDefault="00A93995" w:rsidP="00B87103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 xml:space="preserve">Качественное </w:t>
            </w:r>
            <w:r w:rsidR="003C1202" w:rsidRPr="000C0350">
              <w:rPr>
                <w:rFonts w:ascii="PT Astra Serif" w:hAnsi="PT Astra Serif"/>
                <w:sz w:val="24"/>
                <w:szCs w:val="24"/>
              </w:rPr>
              <w:t>управление</w:t>
            </w:r>
            <w:r w:rsidR="007D7223" w:rsidRPr="000C035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681C31" w:rsidRPr="000C0350">
              <w:rPr>
                <w:rFonts w:ascii="PT Astra Serif" w:hAnsi="PT Astra Serif"/>
                <w:sz w:val="24"/>
                <w:szCs w:val="24"/>
              </w:rPr>
              <w:t>выполнение работ на объекте, строительство, реконструкция, капитальный</w:t>
            </w:r>
            <w:r w:rsidR="006A4D7D" w:rsidRPr="000C0350">
              <w:rPr>
                <w:rFonts w:ascii="PT Astra Serif" w:hAnsi="PT Astra Serif"/>
                <w:sz w:val="24"/>
                <w:szCs w:val="24"/>
              </w:rPr>
              <w:t xml:space="preserve"> или текущий ремонт которого предусмотрены инициативным проектом в период, предшествующий периоду проведения конкурсного отбора, за счёт средств местного бюджета, и (или) инициативных платежей, и (или) безвозмездного предоставления товаров, выполнения работ гражданами, и (или) безвозмездного предоставления товаров, выполнения работ, оказания услуг хозяйствующими субъектами)</w:t>
            </w:r>
            <w:proofErr w:type="gramEnd"/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0,06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101" w:type="pct"/>
          </w:tcPr>
          <w:p w:rsidR="003C1202" w:rsidRPr="000C0350" w:rsidRDefault="003C1202" w:rsidP="0051779F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Использование средств массовой информации (далее </w:t>
            </w:r>
            <w:r w:rsidR="00FD5270" w:rsidRPr="000C0350">
              <w:rPr>
                <w:rFonts w:ascii="PT Astra Serif" w:hAnsi="PT Astra Serif"/>
                <w:sz w:val="24"/>
                <w:szCs w:val="24"/>
              </w:rPr>
              <w:t>–</w:t>
            </w:r>
            <w:r w:rsidR="0051779F" w:rsidRPr="000C0350">
              <w:rPr>
                <w:rFonts w:ascii="PT Astra Serif" w:hAnsi="PT Astra Serif"/>
                <w:sz w:val="24"/>
                <w:szCs w:val="24"/>
              </w:rPr>
              <w:t xml:space="preserve"> СМИ), 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иных способов изучения мнения населения при отборе инициативного проекта, в том числе: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3101" w:type="pct"/>
          </w:tcPr>
          <w:p w:rsidR="003C1202" w:rsidRPr="000C0350" w:rsidRDefault="003C1202" w:rsidP="002D6796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Использование СМИ, официального сайта местной администрации в информационно</w:t>
            </w:r>
            <w:r w:rsidR="0055187B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телекоммуни</w:t>
            </w:r>
            <w:proofErr w:type="spellEnd"/>
            <w:r w:rsidR="00A0696D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кационной</w:t>
            </w:r>
            <w:proofErr w:type="spell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сети </w:t>
            </w:r>
            <w:r w:rsidR="004C3D93" w:rsidRPr="000C0350">
              <w:rPr>
                <w:rFonts w:ascii="PT Astra Serif" w:hAnsi="PT Astra Serif"/>
                <w:sz w:val="24"/>
                <w:szCs w:val="24"/>
              </w:rPr>
              <w:t>«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Интернет</w:t>
            </w:r>
            <w:r w:rsidR="004C3D93" w:rsidRPr="000C0350">
              <w:rPr>
                <w:rFonts w:ascii="PT Astra Serif" w:hAnsi="PT Astra Serif"/>
                <w:sz w:val="24"/>
                <w:szCs w:val="24"/>
              </w:rPr>
              <w:t>»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, иных сайтов, </w:t>
            </w: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информа</w:t>
            </w:r>
            <w:r w:rsidR="00A0696D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r w:rsidRPr="000C0350">
              <w:rPr>
                <w:rFonts w:ascii="PT Astra Serif" w:hAnsi="PT Astra Serif"/>
                <w:sz w:val="24"/>
                <w:szCs w:val="24"/>
              </w:rPr>
              <w:t>ционных</w:t>
            </w:r>
            <w:proofErr w:type="spell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стендов для информирования населения об инициативном проекте до проведения общего собрания жителей муниципального образования с </w:t>
            </w: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использо</w:t>
            </w:r>
            <w:r w:rsidR="00A0696D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ванием</w:t>
            </w:r>
            <w:proofErr w:type="spell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символики регионального приоритетного про</w:t>
            </w:r>
            <w:r w:rsidR="00A0696D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екта</w:t>
            </w:r>
            <w:proofErr w:type="spell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C3D93" w:rsidRPr="000C0350">
              <w:rPr>
                <w:rFonts w:ascii="PT Astra Serif" w:hAnsi="PT Astra Serif"/>
                <w:sz w:val="24"/>
                <w:szCs w:val="24"/>
              </w:rPr>
              <w:t>«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Поддержка местных инициатив на территории Ульяновской области</w:t>
            </w:r>
            <w:r w:rsidR="004C3D93" w:rsidRPr="000C0350">
              <w:rPr>
                <w:rFonts w:ascii="PT Astra Serif" w:hAnsi="PT Astra Serif"/>
                <w:sz w:val="24"/>
                <w:szCs w:val="24"/>
              </w:rPr>
              <w:t>»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FD5270" w:rsidRPr="000C0350">
              <w:rPr>
                <w:rFonts w:ascii="PT Astra Serif" w:hAnsi="PT Astra Serif"/>
                <w:sz w:val="24"/>
                <w:szCs w:val="24"/>
              </w:rPr>
              <w:t>–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 региональный </w:t>
            </w: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приори</w:t>
            </w:r>
            <w:r w:rsidR="00A0696D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r w:rsidRPr="000C0350">
              <w:rPr>
                <w:rFonts w:ascii="PT Astra Serif" w:hAnsi="PT Astra Serif"/>
                <w:sz w:val="24"/>
                <w:szCs w:val="24"/>
              </w:rPr>
              <w:t>тетный</w:t>
            </w:r>
            <w:proofErr w:type="spell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проект) (логотип</w:t>
            </w:r>
            <w:r w:rsidR="002D6796" w:rsidRPr="000C0350">
              <w:rPr>
                <w:rFonts w:ascii="PT Astra Serif" w:hAnsi="PT Astra Serif"/>
                <w:sz w:val="24"/>
                <w:szCs w:val="24"/>
              </w:rPr>
              <w:t>а или иного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 средств</w:t>
            </w:r>
            <w:r w:rsidR="002D6796" w:rsidRPr="000C0350">
              <w:rPr>
                <w:rFonts w:ascii="PT Astra Serif" w:hAnsi="PT Astra Serif"/>
                <w:sz w:val="24"/>
                <w:szCs w:val="24"/>
              </w:rPr>
              <w:t>а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 индивидуализации регионального приоритетного проекта)</w:t>
            </w:r>
            <w:proofErr w:type="gramEnd"/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3101" w:type="pct"/>
          </w:tcPr>
          <w:p w:rsidR="003C1202" w:rsidRPr="000C0350" w:rsidRDefault="003C1202" w:rsidP="002D6796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Использование СМИ, официального сайта местной администрации в информационно</w:t>
            </w:r>
            <w:r w:rsidR="00FD5270" w:rsidRPr="000C0350">
              <w:rPr>
                <w:rFonts w:ascii="PT Astra Serif" w:hAnsi="PT Astra Serif"/>
                <w:sz w:val="24"/>
                <w:szCs w:val="24"/>
              </w:rPr>
              <w:t>–</w:t>
            </w: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телекоммуни</w:t>
            </w:r>
            <w:r w:rsidR="005F3EC9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кационной</w:t>
            </w:r>
            <w:proofErr w:type="spell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сети </w:t>
            </w:r>
            <w:r w:rsidR="004C3D93" w:rsidRPr="000C0350">
              <w:rPr>
                <w:rFonts w:ascii="PT Astra Serif" w:hAnsi="PT Astra Serif"/>
                <w:sz w:val="24"/>
                <w:szCs w:val="24"/>
              </w:rPr>
              <w:t>«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Интернет</w:t>
            </w:r>
            <w:r w:rsidR="004C3D93" w:rsidRPr="000C0350">
              <w:rPr>
                <w:rFonts w:ascii="PT Astra Serif" w:hAnsi="PT Astra Serif"/>
                <w:sz w:val="24"/>
                <w:szCs w:val="24"/>
              </w:rPr>
              <w:t>»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, иных сайтов, </w:t>
            </w:r>
            <w:proofErr w:type="spellStart"/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информа</w:t>
            </w:r>
            <w:r w:rsidR="005F3EC9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r w:rsidRPr="000C0350">
              <w:rPr>
                <w:rFonts w:ascii="PT Astra Serif" w:hAnsi="PT Astra Serif"/>
                <w:sz w:val="24"/>
                <w:szCs w:val="24"/>
              </w:rPr>
              <w:t>ционных</w:t>
            </w:r>
            <w:proofErr w:type="spellEnd"/>
            <w:proofErr w:type="gram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стендов для информирования населения об инициативном проекте после проведения общего собрания жителей муниципального образования с использованием символики регионального приоритет</w:t>
            </w:r>
            <w:r w:rsidR="005F3EC9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0C0350">
              <w:rPr>
                <w:rFonts w:ascii="PT Astra Serif" w:hAnsi="PT Astra Serif"/>
                <w:sz w:val="24"/>
                <w:szCs w:val="24"/>
              </w:rPr>
              <w:t>ного</w:t>
            </w:r>
            <w:proofErr w:type="spell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проекта (логотип</w:t>
            </w:r>
            <w:r w:rsidR="002D6796" w:rsidRPr="000C0350">
              <w:rPr>
                <w:rFonts w:ascii="PT Astra Serif" w:hAnsi="PT Astra Serif"/>
                <w:sz w:val="24"/>
                <w:szCs w:val="24"/>
              </w:rPr>
              <w:t>а или иного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 средств</w:t>
            </w:r>
            <w:r w:rsidR="002D6796" w:rsidRPr="000C0350">
              <w:rPr>
                <w:rFonts w:ascii="PT Astra Serif" w:hAnsi="PT Astra Serif"/>
                <w:sz w:val="24"/>
                <w:szCs w:val="24"/>
              </w:rPr>
              <w:t>а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 индивидуализации регионального приоритетного проекта)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3101" w:type="pct"/>
          </w:tcPr>
          <w:p w:rsidR="003C1202" w:rsidRPr="000C0350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Проведение творческих мероприятий, направленных на формирование и изучение мнения населения по вопросу отбора инициативного проекта (материалы народных творческих конкурсов, детские рисунки, поделки)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  <w:tr w:rsidR="003C1202" w:rsidRPr="000C0350" w:rsidTr="00CD2B97">
        <w:tc>
          <w:tcPr>
            <w:tcW w:w="3546" w:type="pct"/>
            <w:gridSpan w:val="2"/>
          </w:tcPr>
          <w:p w:rsidR="003C1202" w:rsidRPr="000C0350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454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101" w:type="pct"/>
          </w:tcPr>
          <w:p w:rsidR="003C1202" w:rsidRPr="000C0350" w:rsidRDefault="003C1202" w:rsidP="00F17CF7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Оценка инициативного проекта, реализуемого в муниципальном образовании, бюджету которого была предоставлена субсидия в периоде, предшествующем периоду, в котором проводится конкурсный отбор </w:t>
            </w:r>
            <w:hyperlink w:anchor="P1997" w:history="1">
              <w:r w:rsidRPr="000C0350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54" w:type="pct"/>
          </w:tcPr>
          <w:p w:rsidR="003C1202" w:rsidRPr="000C0350" w:rsidRDefault="00FD5270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–</w:t>
            </w:r>
            <w:r w:rsidR="005F3EC9" w:rsidRPr="000C0350">
              <w:rPr>
                <w:rFonts w:ascii="PT Astra Serif" w:hAnsi="PT Astra Serif"/>
                <w:sz w:val="24"/>
                <w:szCs w:val="24"/>
              </w:rPr>
              <w:t xml:space="preserve"> 0,1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3101" w:type="pct"/>
          </w:tcPr>
          <w:p w:rsidR="003C1202" w:rsidRPr="000C0350" w:rsidRDefault="003C1202" w:rsidP="00C80960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Недостижение результат</w:t>
            </w:r>
            <w:r w:rsidR="00622C1C" w:rsidRPr="000C0350">
              <w:rPr>
                <w:rFonts w:ascii="PT Astra Serif" w:hAnsi="PT Astra Serif"/>
                <w:sz w:val="24"/>
                <w:szCs w:val="24"/>
              </w:rPr>
              <w:t>а</w:t>
            </w:r>
            <w:r w:rsidR="00C80960" w:rsidRPr="000C0350">
              <w:rPr>
                <w:rFonts w:ascii="PT Astra Serif" w:hAnsi="PT Astra Serif"/>
                <w:sz w:val="24"/>
                <w:szCs w:val="24"/>
              </w:rPr>
              <w:t xml:space="preserve"> использования </w:t>
            </w:r>
            <w:r w:rsidRPr="000C0350">
              <w:rPr>
                <w:rFonts w:ascii="PT Astra Serif" w:hAnsi="PT Astra Serif"/>
                <w:sz w:val="24"/>
                <w:szCs w:val="24"/>
              </w:rPr>
              <w:t xml:space="preserve">субсидии, предоставленной бюджету муниципального </w:t>
            </w:r>
            <w:proofErr w:type="spellStart"/>
            <w:proofErr w:type="gramStart"/>
            <w:r w:rsidRPr="000C0350">
              <w:rPr>
                <w:rFonts w:ascii="PT Astra Serif" w:hAnsi="PT Astra Serif"/>
                <w:sz w:val="24"/>
                <w:szCs w:val="24"/>
              </w:rPr>
              <w:t>образо</w:t>
            </w:r>
            <w:r w:rsidR="002D6796" w:rsidRPr="000C0350">
              <w:rPr>
                <w:rFonts w:ascii="PT Astra Serif" w:hAnsi="PT Astra Serif"/>
                <w:sz w:val="24"/>
                <w:szCs w:val="24"/>
              </w:rPr>
              <w:t>-</w:t>
            </w:r>
            <w:r w:rsidRPr="000C0350">
              <w:rPr>
                <w:rFonts w:ascii="PT Astra Serif" w:hAnsi="PT Astra Serif"/>
                <w:sz w:val="24"/>
                <w:szCs w:val="24"/>
              </w:rPr>
              <w:t>вания</w:t>
            </w:r>
            <w:proofErr w:type="spellEnd"/>
            <w:proofErr w:type="gramEnd"/>
            <w:r w:rsidRPr="000C0350">
              <w:rPr>
                <w:rFonts w:ascii="PT Astra Serif" w:hAnsi="PT Astra Serif"/>
                <w:sz w:val="24"/>
                <w:szCs w:val="24"/>
              </w:rPr>
              <w:t xml:space="preserve"> в периоде, предшествующем периоду, в котором проводится конкурсный отбор </w:t>
            </w:r>
            <w:hyperlink w:anchor="P1997" w:history="1">
              <w:r w:rsidRPr="000C0350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54" w:type="pct"/>
          </w:tcPr>
          <w:p w:rsidR="003C1202" w:rsidRPr="000C0350" w:rsidRDefault="00FD5270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–</w:t>
            </w:r>
            <w:r w:rsidR="003C1202" w:rsidRPr="000C0350">
              <w:rPr>
                <w:rFonts w:ascii="PT Astra Serif" w:hAnsi="PT Astra Serif"/>
                <w:sz w:val="24"/>
                <w:szCs w:val="24"/>
              </w:rPr>
              <w:t xml:space="preserve"> 0,05</w:t>
            </w:r>
          </w:p>
        </w:tc>
      </w:tr>
      <w:tr w:rsidR="003C1202" w:rsidRPr="000C0350" w:rsidTr="00CD2B97">
        <w:tc>
          <w:tcPr>
            <w:tcW w:w="445" w:type="pct"/>
          </w:tcPr>
          <w:p w:rsidR="003C1202" w:rsidRPr="000C0350" w:rsidRDefault="003C1202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3101" w:type="pct"/>
          </w:tcPr>
          <w:p w:rsidR="003C1202" w:rsidRPr="000C0350" w:rsidRDefault="00C80960" w:rsidP="00C80960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 xml:space="preserve">Нарушение </w:t>
            </w:r>
            <w:r w:rsidR="003C1202" w:rsidRPr="000C0350">
              <w:rPr>
                <w:rFonts w:ascii="PT Astra Serif" w:hAnsi="PT Astra Serif"/>
                <w:sz w:val="24"/>
                <w:szCs w:val="24"/>
              </w:rPr>
              <w:t xml:space="preserve">сроков реализации мероприятий, предусмотренных планом мероприятий, содержащимся в паспорте регионального приоритетного проекта в периоде, предшествующем периоду, в котором проводится конкурсный отбор </w:t>
            </w:r>
            <w:hyperlink w:anchor="P1997" w:history="1">
              <w:r w:rsidR="003C1202" w:rsidRPr="000C0350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54" w:type="pct"/>
          </w:tcPr>
          <w:p w:rsidR="003C1202" w:rsidRPr="000C0350" w:rsidRDefault="00FD5270" w:rsidP="00F17CF7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0350">
              <w:rPr>
                <w:rFonts w:ascii="PT Astra Serif" w:hAnsi="PT Astra Serif"/>
                <w:sz w:val="24"/>
                <w:szCs w:val="24"/>
              </w:rPr>
              <w:t>–</w:t>
            </w:r>
            <w:r w:rsidR="003C1202" w:rsidRPr="000C0350">
              <w:rPr>
                <w:rFonts w:ascii="PT Astra Serif" w:hAnsi="PT Astra Serif"/>
                <w:sz w:val="24"/>
                <w:szCs w:val="24"/>
              </w:rPr>
              <w:t xml:space="preserve"> 0,05</w:t>
            </w:r>
          </w:p>
        </w:tc>
      </w:tr>
    </w:tbl>
    <w:p w:rsidR="003C1202" w:rsidRPr="000C0350" w:rsidRDefault="005F3EC9" w:rsidP="005F3EC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___________</w:t>
      </w:r>
    </w:p>
    <w:p w:rsidR="003C1202" w:rsidRPr="000C0350" w:rsidRDefault="003C1202" w:rsidP="00A221F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1997"/>
      <w:bookmarkEnd w:id="5"/>
      <w:r w:rsidRPr="000C0350">
        <w:rPr>
          <w:rFonts w:ascii="PT Astra Serif" w:hAnsi="PT Astra Serif"/>
          <w:sz w:val="28"/>
          <w:szCs w:val="28"/>
        </w:rPr>
        <w:t>&lt;*&gt; За исключением сроков представления в Министерство финансов Ульяновской области актов выполненных работ, документов для предоставления субсидии из областного бюджета в случае расторжения муниципальных контрактов</w:t>
      </w:r>
      <w:r w:rsidR="004C767A" w:rsidRPr="000C0350">
        <w:rPr>
          <w:rFonts w:ascii="PT Astra Serif" w:hAnsi="PT Astra Serif"/>
          <w:sz w:val="28"/>
          <w:szCs w:val="28"/>
        </w:rPr>
        <w:t xml:space="preserve"> (договоров)</w:t>
      </w:r>
      <w:r w:rsidRPr="000C0350">
        <w:rPr>
          <w:rFonts w:ascii="PT Astra Serif" w:hAnsi="PT Astra Serif"/>
          <w:sz w:val="28"/>
          <w:szCs w:val="28"/>
        </w:rPr>
        <w:t xml:space="preserve"> в одностороннем порядке </w:t>
      </w:r>
      <w:r w:rsidR="002D6796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>по не зависящим от заказчика причинам</w:t>
      </w:r>
      <w:proofErr w:type="gramStart"/>
      <w:r w:rsidRPr="000C0350">
        <w:rPr>
          <w:rFonts w:ascii="PT Astra Serif" w:hAnsi="PT Astra Serif"/>
          <w:sz w:val="28"/>
          <w:szCs w:val="28"/>
        </w:rPr>
        <w:t>.</w:t>
      </w:r>
      <w:r w:rsidR="00E507C7" w:rsidRPr="000C0350">
        <w:rPr>
          <w:rFonts w:ascii="PT Astra Serif" w:hAnsi="PT Astra Serif"/>
          <w:sz w:val="28"/>
          <w:szCs w:val="28"/>
        </w:rPr>
        <w:t>»;</w:t>
      </w:r>
      <w:proofErr w:type="gramEnd"/>
    </w:p>
    <w:p w:rsidR="00170110" w:rsidRPr="000C0350" w:rsidRDefault="004C7193" w:rsidP="001F532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б</w:t>
      </w:r>
      <w:r w:rsidR="00AB2ECF" w:rsidRPr="000C0350">
        <w:rPr>
          <w:rFonts w:ascii="PT Astra Serif" w:hAnsi="PT Astra Serif"/>
          <w:sz w:val="28"/>
          <w:szCs w:val="28"/>
        </w:rPr>
        <w:t xml:space="preserve">) </w:t>
      </w:r>
      <w:r w:rsidR="00170110" w:rsidRPr="000C0350">
        <w:rPr>
          <w:rFonts w:ascii="PT Astra Serif" w:hAnsi="PT Astra Serif"/>
          <w:sz w:val="28"/>
          <w:szCs w:val="28"/>
        </w:rPr>
        <w:t xml:space="preserve">в </w:t>
      </w:r>
      <w:r w:rsidR="00AB2ECF" w:rsidRPr="000C0350">
        <w:rPr>
          <w:rFonts w:ascii="PT Astra Serif" w:hAnsi="PT Astra Serif"/>
          <w:sz w:val="28"/>
          <w:szCs w:val="28"/>
        </w:rPr>
        <w:t>раздел</w:t>
      </w:r>
      <w:r w:rsidR="00170110" w:rsidRPr="000C0350">
        <w:rPr>
          <w:rFonts w:ascii="PT Astra Serif" w:hAnsi="PT Astra Serif"/>
          <w:sz w:val="28"/>
          <w:szCs w:val="28"/>
        </w:rPr>
        <w:t>е</w:t>
      </w:r>
      <w:r w:rsidR="00AB2ECF" w:rsidRPr="000C0350">
        <w:rPr>
          <w:rFonts w:ascii="PT Astra Serif" w:hAnsi="PT Astra Serif"/>
          <w:sz w:val="28"/>
          <w:szCs w:val="28"/>
        </w:rPr>
        <w:t xml:space="preserve"> «</w:t>
      </w:r>
      <w:r w:rsidR="003C1202" w:rsidRPr="000C0350">
        <w:rPr>
          <w:rFonts w:ascii="PT Astra Serif" w:hAnsi="PT Astra Serif"/>
          <w:sz w:val="28"/>
          <w:szCs w:val="28"/>
        </w:rPr>
        <w:t>Количество баллов, присваиваемых по результатам оценки</w:t>
      </w:r>
      <w:r w:rsidR="00AB2ECF" w:rsidRPr="000C0350">
        <w:rPr>
          <w:rFonts w:ascii="PT Astra Serif" w:hAnsi="PT Astra Serif"/>
          <w:sz w:val="28"/>
          <w:szCs w:val="28"/>
        </w:rPr>
        <w:t xml:space="preserve"> </w:t>
      </w:r>
      <w:r w:rsidR="003C1202" w:rsidRPr="000C0350">
        <w:rPr>
          <w:rFonts w:ascii="PT Astra Serif" w:hAnsi="PT Astra Serif"/>
          <w:sz w:val="28"/>
          <w:szCs w:val="28"/>
        </w:rPr>
        <w:t>соответствия инициативного проекта критериям оценки</w:t>
      </w:r>
      <w:r w:rsidR="00AB2ECF" w:rsidRPr="000C0350">
        <w:rPr>
          <w:rFonts w:ascii="PT Astra Serif" w:hAnsi="PT Astra Serif"/>
          <w:sz w:val="28"/>
          <w:szCs w:val="28"/>
        </w:rPr>
        <w:t xml:space="preserve"> </w:t>
      </w:r>
      <w:r w:rsidR="003C1202" w:rsidRPr="000C0350">
        <w:rPr>
          <w:rFonts w:ascii="PT Astra Serif" w:hAnsi="PT Astra Serif"/>
          <w:sz w:val="28"/>
          <w:szCs w:val="28"/>
        </w:rPr>
        <w:t>инициативных проектов</w:t>
      </w:r>
      <w:r w:rsidR="00EA5A2F" w:rsidRPr="000C0350">
        <w:rPr>
          <w:rFonts w:ascii="PT Astra Serif" w:hAnsi="PT Astra Serif"/>
          <w:sz w:val="28"/>
          <w:szCs w:val="28"/>
        </w:rPr>
        <w:t>»</w:t>
      </w:r>
      <w:r w:rsidR="00170110" w:rsidRPr="000C0350">
        <w:rPr>
          <w:rFonts w:ascii="PT Astra Serif" w:hAnsi="PT Astra Serif"/>
          <w:sz w:val="28"/>
          <w:szCs w:val="28"/>
        </w:rPr>
        <w:t>:</w:t>
      </w:r>
    </w:p>
    <w:p w:rsidR="009440FD" w:rsidRPr="000C0350" w:rsidRDefault="00170110" w:rsidP="001F532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пункты 2 и 3 изложить в следующей редакции</w:t>
      </w:r>
      <w:r w:rsidR="001F5327" w:rsidRPr="000C0350">
        <w:rPr>
          <w:rFonts w:ascii="PT Astra Serif" w:hAnsi="PT Astra Serif"/>
          <w:sz w:val="28"/>
          <w:szCs w:val="28"/>
        </w:rPr>
        <w:t>:</w:t>
      </w:r>
      <w:r w:rsidR="009440FD" w:rsidRPr="000C0350">
        <w:rPr>
          <w:rFonts w:ascii="PT Astra Serif" w:hAnsi="PT Astra Serif"/>
          <w:sz w:val="28"/>
          <w:szCs w:val="28"/>
        </w:rPr>
        <w:t xml:space="preserve"> </w:t>
      </w:r>
    </w:p>
    <w:p w:rsidR="003C1202" w:rsidRPr="000C0350" w:rsidRDefault="0027552D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3C1202" w:rsidRPr="000C0350">
        <w:rPr>
          <w:rFonts w:ascii="PT Astra Serif" w:hAnsi="PT Astra Serif"/>
          <w:sz w:val="28"/>
          <w:szCs w:val="28"/>
        </w:rPr>
        <w:t>2.</w:t>
      </w:r>
      <w:r w:rsidR="0004351A" w:rsidRPr="000C0350">
        <w:rPr>
          <w:rFonts w:ascii="PT Astra Serif" w:hAnsi="PT Astra Serif"/>
          <w:sz w:val="28"/>
          <w:szCs w:val="28"/>
        </w:rPr>
        <w:t xml:space="preserve"> </w:t>
      </w:r>
      <w:r w:rsidR="007C4C3F" w:rsidRPr="000C0350">
        <w:rPr>
          <w:rFonts w:ascii="PT Astra Serif" w:hAnsi="PT Astra Serif"/>
          <w:sz w:val="28"/>
          <w:szCs w:val="28"/>
        </w:rPr>
        <w:t>Характеристика реализуемого инициативного проекта</w:t>
      </w:r>
      <w:r w:rsidR="003C1202" w:rsidRPr="000C0350">
        <w:rPr>
          <w:rFonts w:ascii="PT Astra Serif" w:hAnsi="PT Astra Serif"/>
          <w:sz w:val="28"/>
          <w:szCs w:val="28"/>
        </w:rPr>
        <w:t>: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2.1. Экологическая эффективность</w:t>
      </w:r>
      <w:r w:rsidR="00115824" w:rsidRPr="000C0350">
        <w:rPr>
          <w:rFonts w:ascii="PT Astra Serif" w:hAnsi="PT Astra Serif"/>
          <w:sz w:val="28"/>
          <w:szCs w:val="28"/>
        </w:rPr>
        <w:t>, в том числе</w:t>
      </w:r>
      <w:r w:rsidRPr="000C0350">
        <w:rPr>
          <w:rFonts w:ascii="PT Astra Serif" w:hAnsi="PT Astra Serif"/>
          <w:sz w:val="28"/>
          <w:szCs w:val="28"/>
        </w:rPr>
        <w:t>: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1) наличие фактов реализации инициативного проекта, направленного </w:t>
      </w:r>
      <w:r w:rsidR="00F612B5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 xml:space="preserve">на улучшение </w:t>
      </w:r>
      <w:r w:rsidR="003C7CA8" w:rsidRPr="000C0350">
        <w:rPr>
          <w:rFonts w:ascii="PT Astra Serif" w:hAnsi="PT Astra Serif"/>
          <w:sz w:val="28"/>
          <w:szCs w:val="28"/>
        </w:rPr>
        <w:t xml:space="preserve">состояния </w:t>
      </w:r>
      <w:r w:rsidRPr="000C0350">
        <w:rPr>
          <w:rFonts w:ascii="PT Astra Serif" w:hAnsi="PT Astra Serif"/>
          <w:sz w:val="28"/>
          <w:szCs w:val="28"/>
        </w:rPr>
        <w:t>окружающей среды</w:t>
      </w:r>
      <w:r w:rsidR="00F612B5" w:rsidRPr="000C0350">
        <w:rPr>
          <w:rFonts w:ascii="PT Astra Serif" w:hAnsi="PT Astra Serif"/>
          <w:sz w:val="28"/>
          <w:szCs w:val="28"/>
        </w:rPr>
        <w:t>,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100 балл</w:t>
      </w:r>
      <w:r w:rsidR="00175404" w:rsidRPr="000C0350">
        <w:rPr>
          <w:rFonts w:ascii="PT Astra Serif" w:hAnsi="PT Astra Serif"/>
          <w:sz w:val="28"/>
          <w:szCs w:val="28"/>
        </w:rPr>
        <w:t>ов</w:t>
      </w:r>
      <w:r w:rsidRPr="000C0350">
        <w:rPr>
          <w:rFonts w:ascii="PT Astra Serif" w:hAnsi="PT Astra Serif"/>
          <w:sz w:val="28"/>
          <w:szCs w:val="28"/>
        </w:rPr>
        <w:t>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2) отсутствие фактов реализации инициативного проекта, направленного на улучшение </w:t>
      </w:r>
      <w:r w:rsidR="003C7CA8" w:rsidRPr="000C0350">
        <w:rPr>
          <w:rFonts w:ascii="PT Astra Serif" w:hAnsi="PT Astra Serif"/>
          <w:sz w:val="28"/>
          <w:szCs w:val="28"/>
        </w:rPr>
        <w:t xml:space="preserve">состояния </w:t>
      </w:r>
      <w:r w:rsidRPr="000C0350">
        <w:rPr>
          <w:rFonts w:ascii="PT Astra Serif" w:hAnsi="PT Astra Serif"/>
          <w:sz w:val="28"/>
          <w:szCs w:val="28"/>
        </w:rPr>
        <w:t>окружающей среды</w:t>
      </w:r>
      <w:r w:rsidR="00F612B5" w:rsidRPr="000C0350">
        <w:rPr>
          <w:rFonts w:ascii="PT Astra Serif" w:hAnsi="PT Astra Serif"/>
          <w:sz w:val="28"/>
          <w:szCs w:val="28"/>
        </w:rPr>
        <w:t>,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0 балл</w:t>
      </w:r>
      <w:r w:rsidR="00175404" w:rsidRPr="000C0350">
        <w:rPr>
          <w:rFonts w:ascii="PT Astra Serif" w:hAnsi="PT Astra Serif"/>
          <w:sz w:val="28"/>
          <w:szCs w:val="28"/>
        </w:rPr>
        <w:t>ов</w:t>
      </w:r>
      <w:r w:rsidRPr="000C0350">
        <w:rPr>
          <w:rFonts w:ascii="PT Astra Serif" w:hAnsi="PT Astra Serif"/>
          <w:sz w:val="28"/>
          <w:szCs w:val="28"/>
        </w:rPr>
        <w:t>.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2.2. Социальная эффективность</w:t>
      </w:r>
      <w:r w:rsidR="00115824" w:rsidRPr="000C0350">
        <w:rPr>
          <w:rFonts w:ascii="PT Astra Serif" w:hAnsi="PT Astra Serif"/>
          <w:sz w:val="28"/>
          <w:szCs w:val="28"/>
        </w:rPr>
        <w:t>, в том числе</w:t>
      </w:r>
      <w:r w:rsidRPr="000C0350">
        <w:rPr>
          <w:rFonts w:ascii="PT Astra Serif" w:hAnsi="PT Astra Serif"/>
          <w:sz w:val="28"/>
          <w:szCs w:val="28"/>
        </w:rPr>
        <w:t>: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2.2.1. Численност</w:t>
      </w:r>
      <w:r w:rsidR="00F612B5" w:rsidRPr="000C0350">
        <w:rPr>
          <w:rFonts w:ascii="PT Astra Serif" w:hAnsi="PT Astra Serif"/>
          <w:sz w:val="28"/>
          <w:szCs w:val="28"/>
        </w:rPr>
        <w:t xml:space="preserve">ь населения, получающего пользу </w:t>
      </w:r>
      <w:r w:rsidRPr="000C0350">
        <w:rPr>
          <w:rFonts w:ascii="PT Astra Serif" w:hAnsi="PT Astra Serif"/>
          <w:sz w:val="28"/>
          <w:szCs w:val="28"/>
        </w:rPr>
        <w:t>в результате реализации инициативного проекта</w:t>
      </w:r>
      <w:r w:rsidR="00F612B5" w:rsidRPr="000C0350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F612B5" w:rsidRPr="000C0350">
        <w:rPr>
          <w:rFonts w:ascii="PT Astra Serif" w:hAnsi="PT Astra Serif"/>
          <w:sz w:val="28"/>
          <w:szCs w:val="28"/>
        </w:rPr>
        <w:t>благополучатели</w:t>
      </w:r>
      <w:proofErr w:type="spellEnd"/>
      <w:r w:rsidR="00F612B5" w:rsidRPr="000C0350">
        <w:rPr>
          <w:rFonts w:ascii="PT Astra Serif" w:hAnsi="PT Astra Serif"/>
          <w:sz w:val="28"/>
          <w:szCs w:val="28"/>
        </w:rPr>
        <w:t>)</w:t>
      </w:r>
      <w:r w:rsidRPr="000C0350">
        <w:rPr>
          <w:rFonts w:ascii="PT Astra Serif" w:hAnsi="PT Astra Serif"/>
          <w:sz w:val="28"/>
          <w:szCs w:val="28"/>
        </w:rPr>
        <w:t>: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1) для инициативных проектов, реализуемых в насел</w:t>
      </w:r>
      <w:r w:rsidR="003070A8" w:rsidRPr="000C0350">
        <w:rPr>
          <w:rFonts w:ascii="PT Astra Serif" w:hAnsi="PT Astra Serif"/>
          <w:sz w:val="28"/>
          <w:szCs w:val="28"/>
        </w:rPr>
        <w:t>ё</w:t>
      </w:r>
      <w:r w:rsidRPr="000C0350">
        <w:rPr>
          <w:rFonts w:ascii="PT Astra Serif" w:hAnsi="PT Astra Serif"/>
          <w:sz w:val="28"/>
          <w:szCs w:val="28"/>
        </w:rPr>
        <w:t>нных пунктах городских и сельских поселений Ульяновской области: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а) более 15,0 </w:t>
      </w:r>
      <w:r w:rsidR="00F63433" w:rsidRPr="000C0350">
        <w:rPr>
          <w:rFonts w:ascii="PT Astra Serif" w:hAnsi="PT Astra Serif"/>
          <w:sz w:val="28"/>
          <w:szCs w:val="28"/>
        </w:rPr>
        <w:t>процент</w:t>
      </w:r>
      <w:r w:rsidR="003070A8" w:rsidRPr="000C0350">
        <w:rPr>
          <w:rFonts w:ascii="PT Astra Serif" w:hAnsi="PT Astra Serif"/>
          <w:sz w:val="28"/>
          <w:szCs w:val="28"/>
        </w:rPr>
        <w:t>а</w:t>
      </w:r>
      <w:r w:rsidRPr="000C0350">
        <w:rPr>
          <w:rFonts w:ascii="PT Astra Serif" w:hAnsi="PT Astra Serif"/>
          <w:sz w:val="28"/>
          <w:szCs w:val="28"/>
        </w:rPr>
        <w:t xml:space="preserve"> в общей численности населения </w:t>
      </w:r>
      <w:r w:rsidR="002D6796" w:rsidRPr="000C0350">
        <w:rPr>
          <w:rFonts w:ascii="PT Astra Serif" w:hAnsi="PT Astra Serif"/>
          <w:sz w:val="28"/>
          <w:szCs w:val="28"/>
        </w:rPr>
        <w:t>населённого пункта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б) от 10,0 до 14,99 </w:t>
      </w:r>
      <w:r w:rsidR="00F63433" w:rsidRPr="000C0350">
        <w:rPr>
          <w:rFonts w:ascii="PT Astra Serif" w:hAnsi="PT Astra Serif"/>
          <w:sz w:val="28"/>
          <w:szCs w:val="28"/>
        </w:rPr>
        <w:t>процент</w:t>
      </w:r>
      <w:r w:rsidR="003070A8" w:rsidRPr="000C0350">
        <w:rPr>
          <w:rFonts w:ascii="PT Astra Serif" w:hAnsi="PT Astra Serif"/>
          <w:sz w:val="28"/>
          <w:szCs w:val="28"/>
        </w:rPr>
        <w:t>а</w:t>
      </w:r>
      <w:r w:rsidRPr="000C0350">
        <w:rPr>
          <w:rFonts w:ascii="PT Astra Serif" w:hAnsi="PT Astra Serif"/>
          <w:sz w:val="28"/>
          <w:szCs w:val="28"/>
        </w:rPr>
        <w:t xml:space="preserve"> в общей численности населения </w:t>
      </w:r>
      <w:r w:rsidR="002D6796" w:rsidRPr="000C0350">
        <w:rPr>
          <w:rFonts w:ascii="PT Astra Serif" w:hAnsi="PT Astra Serif"/>
          <w:sz w:val="28"/>
          <w:szCs w:val="28"/>
        </w:rPr>
        <w:t xml:space="preserve">населённого пункта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70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в) от 5,0 до 9,99 </w:t>
      </w:r>
      <w:r w:rsidR="00F63433" w:rsidRPr="000C0350">
        <w:rPr>
          <w:rFonts w:ascii="PT Astra Serif" w:hAnsi="PT Astra Serif"/>
          <w:sz w:val="28"/>
          <w:szCs w:val="28"/>
        </w:rPr>
        <w:t>процент</w:t>
      </w:r>
      <w:r w:rsidR="003070A8" w:rsidRPr="000C0350">
        <w:rPr>
          <w:rFonts w:ascii="PT Astra Serif" w:hAnsi="PT Astra Serif"/>
          <w:sz w:val="28"/>
          <w:szCs w:val="28"/>
        </w:rPr>
        <w:t>а</w:t>
      </w:r>
      <w:r w:rsidRPr="000C0350">
        <w:rPr>
          <w:rFonts w:ascii="PT Astra Serif" w:hAnsi="PT Astra Serif"/>
          <w:sz w:val="28"/>
          <w:szCs w:val="28"/>
        </w:rPr>
        <w:t xml:space="preserve"> в общей численности населения </w:t>
      </w:r>
      <w:r w:rsidR="002D6796" w:rsidRPr="000C0350">
        <w:rPr>
          <w:rFonts w:ascii="PT Astra Serif" w:hAnsi="PT Astra Serif"/>
          <w:sz w:val="28"/>
          <w:szCs w:val="28"/>
        </w:rPr>
        <w:t>населённого пункта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30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г) до 4,99 </w:t>
      </w:r>
      <w:r w:rsidR="00F63433" w:rsidRPr="000C0350">
        <w:rPr>
          <w:rFonts w:ascii="PT Astra Serif" w:hAnsi="PT Astra Serif"/>
          <w:sz w:val="28"/>
          <w:szCs w:val="28"/>
        </w:rPr>
        <w:t>процент</w:t>
      </w:r>
      <w:r w:rsidR="003070A8" w:rsidRPr="000C0350">
        <w:rPr>
          <w:rFonts w:ascii="PT Astra Serif" w:hAnsi="PT Astra Serif"/>
          <w:sz w:val="28"/>
          <w:szCs w:val="28"/>
        </w:rPr>
        <w:t>а</w:t>
      </w:r>
      <w:r w:rsidRPr="000C0350">
        <w:rPr>
          <w:rFonts w:ascii="PT Astra Serif" w:hAnsi="PT Astra Serif"/>
          <w:sz w:val="28"/>
          <w:szCs w:val="28"/>
        </w:rPr>
        <w:t xml:space="preserve"> в общей численности населения </w:t>
      </w:r>
      <w:r w:rsidR="002D6796" w:rsidRPr="000C0350">
        <w:rPr>
          <w:rFonts w:ascii="PT Astra Serif" w:hAnsi="PT Astra Serif"/>
          <w:sz w:val="28"/>
          <w:szCs w:val="28"/>
        </w:rPr>
        <w:t>населённого пункта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10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2) для инициативных проектов, реализуемых в городских округах Ульяновской области: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а) более 1501 человека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б) от 1001 до 1500 человек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70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в) от 501 до 1000 человек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50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г) от 301 до 500 человек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30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д) до 300 человек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10 баллов.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2.2.2. Численность населения муниципального образования, принявшего участие в отборе</w:t>
      </w:r>
      <w:r w:rsidR="002D6796" w:rsidRPr="000C0350">
        <w:rPr>
          <w:rFonts w:ascii="PT Astra Serif" w:hAnsi="PT Astra Serif"/>
          <w:sz w:val="28"/>
          <w:szCs w:val="28"/>
        </w:rPr>
        <w:t xml:space="preserve"> приоритетного</w:t>
      </w:r>
      <w:r w:rsidRPr="000C0350">
        <w:rPr>
          <w:rFonts w:ascii="PT Astra Serif" w:hAnsi="PT Astra Serif"/>
          <w:sz w:val="28"/>
          <w:szCs w:val="28"/>
        </w:rPr>
        <w:t xml:space="preserve"> инициативного проекта (согласно протоколам общих собраний жителей муниципального образования и (или) итоговым протоколам результатов голосования жителей муниципального образования, проводившихся по поводу отбора </w:t>
      </w:r>
      <w:r w:rsidR="00382790" w:rsidRPr="000C0350">
        <w:rPr>
          <w:rFonts w:ascii="PT Astra Serif" w:hAnsi="PT Astra Serif"/>
          <w:sz w:val="28"/>
          <w:szCs w:val="28"/>
        </w:rPr>
        <w:t xml:space="preserve">приоритетного </w:t>
      </w:r>
      <w:r w:rsidRPr="000C0350">
        <w:rPr>
          <w:rFonts w:ascii="PT Astra Serif" w:hAnsi="PT Astra Serif"/>
          <w:sz w:val="28"/>
          <w:szCs w:val="28"/>
        </w:rPr>
        <w:t>инициативного проекта для участия в конкурсном отборе):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1) для инициативных проектов, реализуемых в насел</w:t>
      </w:r>
      <w:r w:rsidR="007336B6" w:rsidRPr="000C0350">
        <w:rPr>
          <w:rFonts w:ascii="PT Astra Serif" w:hAnsi="PT Astra Serif"/>
          <w:sz w:val="28"/>
          <w:szCs w:val="28"/>
        </w:rPr>
        <w:t>ё</w:t>
      </w:r>
      <w:r w:rsidRPr="000C0350">
        <w:rPr>
          <w:rFonts w:ascii="PT Astra Serif" w:hAnsi="PT Astra Serif"/>
          <w:sz w:val="28"/>
          <w:szCs w:val="28"/>
        </w:rPr>
        <w:t>нных пунктах городских и сельских поселений Ульяновской области: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а) более 21 </w:t>
      </w:r>
      <w:r w:rsidR="00F63433" w:rsidRPr="000C0350">
        <w:rPr>
          <w:rFonts w:ascii="PT Astra Serif" w:hAnsi="PT Astra Serif"/>
          <w:sz w:val="28"/>
          <w:szCs w:val="28"/>
        </w:rPr>
        <w:t>процент</w:t>
      </w:r>
      <w:r w:rsidR="007336B6" w:rsidRPr="000C0350">
        <w:rPr>
          <w:rFonts w:ascii="PT Astra Serif" w:hAnsi="PT Astra Serif"/>
          <w:sz w:val="28"/>
          <w:szCs w:val="28"/>
        </w:rPr>
        <w:t>а</w:t>
      </w:r>
      <w:r w:rsidRPr="000C0350">
        <w:rPr>
          <w:rFonts w:ascii="PT Astra Serif" w:hAnsi="PT Astra Serif"/>
          <w:sz w:val="28"/>
          <w:szCs w:val="28"/>
        </w:rPr>
        <w:t xml:space="preserve"> общей численности населения </w:t>
      </w:r>
      <w:r w:rsidR="00B30B70" w:rsidRPr="000C0350">
        <w:rPr>
          <w:rFonts w:ascii="PT Astra Serif" w:hAnsi="PT Astra Serif"/>
          <w:sz w:val="28"/>
          <w:szCs w:val="28"/>
        </w:rPr>
        <w:t>населённого</w:t>
      </w:r>
      <w:r w:rsidR="007336B6" w:rsidRPr="000C0350">
        <w:rPr>
          <w:rFonts w:ascii="PT Astra Serif" w:hAnsi="PT Astra Serif"/>
          <w:sz w:val="28"/>
          <w:szCs w:val="28"/>
        </w:rPr>
        <w:t xml:space="preserve"> пункта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б) от 11 до 20,99 </w:t>
      </w:r>
      <w:r w:rsidR="00F63433" w:rsidRPr="000C0350">
        <w:rPr>
          <w:rFonts w:ascii="PT Astra Serif" w:hAnsi="PT Astra Serif"/>
          <w:sz w:val="28"/>
          <w:szCs w:val="28"/>
        </w:rPr>
        <w:t>процент</w:t>
      </w:r>
      <w:r w:rsidR="007336B6" w:rsidRPr="000C0350">
        <w:rPr>
          <w:rFonts w:ascii="PT Astra Serif" w:hAnsi="PT Astra Serif"/>
          <w:sz w:val="28"/>
          <w:szCs w:val="28"/>
        </w:rPr>
        <w:t>а</w:t>
      </w:r>
      <w:r w:rsidRPr="000C0350">
        <w:rPr>
          <w:rFonts w:ascii="PT Astra Serif" w:hAnsi="PT Astra Serif"/>
          <w:sz w:val="28"/>
          <w:szCs w:val="28"/>
        </w:rPr>
        <w:t xml:space="preserve"> общей численности населения </w:t>
      </w:r>
      <w:r w:rsidR="00B30B70" w:rsidRPr="000C0350">
        <w:rPr>
          <w:rFonts w:ascii="PT Astra Serif" w:hAnsi="PT Astra Serif"/>
          <w:sz w:val="28"/>
          <w:szCs w:val="28"/>
        </w:rPr>
        <w:t>населённого</w:t>
      </w:r>
      <w:r w:rsidRPr="000C0350">
        <w:rPr>
          <w:rFonts w:ascii="PT Astra Serif" w:hAnsi="PT Astra Serif"/>
          <w:sz w:val="28"/>
          <w:szCs w:val="28"/>
        </w:rPr>
        <w:t xml:space="preserve"> пункта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70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в) от 3 до 10,99 </w:t>
      </w:r>
      <w:r w:rsidR="00F63433" w:rsidRPr="000C0350">
        <w:rPr>
          <w:rFonts w:ascii="PT Astra Serif" w:hAnsi="PT Astra Serif"/>
          <w:sz w:val="28"/>
          <w:szCs w:val="28"/>
        </w:rPr>
        <w:t>процент</w:t>
      </w:r>
      <w:r w:rsidR="007336B6" w:rsidRPr="000C0350">
        <w:rPr>
          <w:rFonts w:ascii="PT Astra Serif" w:hAnsi="PT Astra Serif"/>
          <w:sz w:val="28"/>
          <w:szCs w:val="28"/>
        </w:rPr>
        <w:t>а</w:t>
      </w:r>
      <w:r w:rsidRPr="000C0350">
        <w:rPr>
          <w:rFonts w:ascii="PT Astra Serif" w:hAnsi="PT Astra Serif"/>
          <w:sz w:val="28"/>
          <w:szCs w:val="28"/>
        </w:rPr>
        <w:t xml:space="preserve"> общей численности населения </w:t>
      </w:r>
      <w:r w:rsidR="00B30B70" w:rsidRPr="000C0350">
        <w:rPr>
          <w:rFonts w:ascii="PT Astra Serif" w:hAnsi="PT Astra Serif"/>
          <w:sz w:val="28"/>
          <w:szCs w:val="28"/>
        </w:rPr>
        <w:t>населённого</w:t>
      </w:r>
      <w:r w:rsidRPr="000C0350">
        <w:rPr>
          <w:rFonts w:ascii="PT Astra Serif" w:hAnsi="PT Astra Serif"/>
          <w:sz w:val="28"/>
          <w:szCs w:val="28"/>
        </w:rPr>
        <w:t xml:space="preserve"> пункта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30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pacing w:val="-4"/>
          <w:sz w:val="28"/>
          <w:szCs w:val="28"/>
        </w:rPr>
        <w:t xml:space="preserve">г) менее 2,99 </w:t>
      </w:r>
      <w:r w:rsidR="00F63433" w:rsidRPr="000C0350">
        <w:rPr>
          <w:rFonts w:ascii="PT Astra Serif" w:hAnsi="PT Astra Serif"/>
          <w:spacing w:val="-4"/>
          <w:sz w:val="28"/>
          <w:szCs w:val="28"/>
        </w:rPr>
        <w:t>процент</w:t>
      </w:r>
      <w:r w:rsidR="007336B6" w:rsidRPr="000C0350">
        <w:rPr>
          <w:rFonts w:ascii="PT Astra Serif" w:hAnsi="PT Astra Serif"/>
          <w:spacing w:val="-4"/>
          <w:sz w:val="28"/>
          <w:szCs w:val="28"/>
        </w:rPr>
        <w:t>а</w:t>
      </w:r>
      <w:r w:rsidRPr="000C0350">
        <w:rPr>
          <w:rFonts w:ascii="PT Astra Serif" w:hAnsi="PT Astra Serif"/>
          <w:spacing w:val="-4"/>
          <w:sz w:val="28"/>
          <w:szCs w:val="28"/>
        </w:rPr>
        <w:t xml:space="preserve"> общей численности населения </w:t>
      </w:r>
      <w:r w:rsidR="00B30B70" w:rsidRPr="000C0350">
        <w:rPr>
          <w:rFonts w:ascii="PT Astra Serif" w:hAnsi="PT Astra Serif"/>
          <w:spacing w:val="-4"/>
          <w:sz w:val="28"/>
          <w:szCs w:val="28"/>
        </w:rPr>
        <w:t>населённого</w:t>
      </w:r>
      <w:r w:rsidRPr="000C0350">
        <w:rPr>
          <w:rFonts w:ascii="PT Astra Serif" w:hAnsi="PT Astra Serif"/>
          <w:spacing w:val="-4"/>
          <w:sz w:val="28"/>
          <w:szCs w:val="28"/>
        </w:rPr>
        <w:t xml:space="preserve"> пункта </w:t>
      </w:r>
      <w:r w:rsidR="00FD5270" w:rsidRPr="000C0350">
        <w:rPr>
          <w:rFonts w:ascii="PT Astra Serif" w:hAnsi="PT Astra Serif"/>
          <w:spacing w:val="-4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2) для инициативных проектов, реализуемых в городских округах Ульяновской области: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а) более 201 человека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б) от 151 до 200 человек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70 баллов;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в) от 101 до 150 человек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30 баллов;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г) от 51 до 100 человек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10 баллов;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д) менее 50 человек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0 баллов.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2.2.3. Количество инициативных проектов, рассмотренных на общем собрании жителей муниципального образования, проводившемся по поводу отбора приоритетного инициативного проекта для участия в конкурсном отборе: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1) более 3 инициативных проектов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2) от 2 до 3 инициативных проектов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50 баллов;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3) 1 инициативный проект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0 баллов.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2.3. </w:t>
      </w:r>
      <w:r w:rsidR="00A93995" w:rsidRPr="000C0350">
        <w:rPr>
          <w:rFonts w:ascii="PT Astra Serif" w:hAnsi="PT Astra Serif"/>
          <w:sz w:val="28"/>
          <w:szCs w:val="28"/>
        </w:rPr>
        <w:t>Качественное управление</w:t>
      </w:r>
      <w:r w:rsidR="00115824" w:rsidRPr="000C0350">
        <w:rPr>
          <w:rFonts w:ascii="PT Astra Serif" w:hAnsi="PT Astra Serif"/>
          <w:sz w:val="28"/>
          <w:szCs w:val="28"/>
        </w:rPr>
        <w:t>, в том числе</w:t>
      </w:r>
      <w:r w:rsidRPr="000C0350">
        <w:rPr>
          <w:rFonts w:ascii="PT Astra Serif" w:hAnsi="PT Astra Serif"/>
          <w:sz w:val="28"/>
          <w:szCs w:val="28"/>
        </w:rPr>
        <w:t>: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2.3.1. </w:t>
      </w:r>
      <w:proofErr w:type="gramStart"/>
      <w:r w:rsidR="00681C31" w:rsidRPr="000C0350">
        <w:rPr>
          <w:rFonts w:ascii="PT Astra Serif" w:hAnsi="PT Astra Serif"/>
          <w:sz w:val="28"/>
          <w:szCs w:val="28"/>
        </w:rPr>
        <w:t>Выполнение работ на объекте, строительство, реконструкция, капитальный или текущий ремонт которого предусмотрены инициативным проектом в период, предшествующий периоду проведения конкурсного отбора, за</w:t>
      </w:r>
      <w:r w:rsidR="000C0350" w:rsidRPr="000C0350">
        <w:rPr>
          <w:rFonts w:ascii="PT Astra Serif" w:hAnsi="PT Astra Serif"/>
          <w:sz w:val="28"/>
          <w:szCs w:val="28"/>
        </w:rPr>
        <w:t xml:space="preserve"> счёт средств местного бюджета,</w:t>
      </w:r>
      <w:r w:rsidR="00CA1D91" w:rsidRPr="000C0350">
        <w:rPr>
          <w:rFonts w:ascii="PT Astra Serif" w:hAnsi="PT Astra Serif"/>
          <w:sz w:val="28"/>
          <w:szCs w:val="28"/>
        </w:rPr>
        <w:t xml:space="preserve"> и (или) </w:t>
      </w:r>
      <w:r w:rsidR="00681C31" w:rsidRPr="000C0350">
        <w:rPr>
          <w:rFonts w:ascii="PT Astra Serif" w:hAnsi="PT Astra Serif"/>
          <w:sz w:val="28"/>
          <w:szCs w:val="28"/>
        </w:rPr>
        <w:t xml:space="preserve">инициативных платежей, </w:t>
      </w:r>
      <w:r w:rsidR="00CA1D91" w:rsidRPr="000C0350">
        <w:rPr>
          <w:rFonts w:ascii="PT Astra Serif" w:hAnsi="PT Astra Serif"/>
          <w:sz w:val="28"/>
          <w:szCs w:val="28"/>
        </w:rPr>
        <w:t xml:space="preserve">и (или) </w:t>
      </w:r>
      <w:r w:rsidR="00681C31" w:rsidRPr="000C0350">
        <w:rPr>
          <w:rFonts w:ascii="PT Astra Serif" w:hAnsi="PT Astra Serif"/>
          <w:sz w:val="28"/>
          <w:szCs w:val="28"/>
        </w:rPr>
        <w:t xml:space="preserve">безвозмездного предоставления товаров, выполнения работ гражданами, </w:t>
      </w:r>
      <w:r w:rsidR="002D6796" w:rsidRPr="000C0350">
        <w:rPr>
          <w:rFonts w:ascii="PT Astra Serif" w:hAnsi="PT Astra Serif"/>
          <w:sz w:val="28"/>
          <w:szCs w:val="28"/>
        </w:rPr>
        <w:br/>
      </w:r>
      <w:r w:rsidR="00CA1D91" w:rsidRPr="000C0350">
        <w:rPr>
          <w:rFonts w:ascii="PT Astra Serif" w:hAnsi="PT Astra Serif"/>
          <w:sz w:val="28"/>
          <w:szCs w:val="28"/>
        </w:rPr>
        <w:t xml:space="preserve">и (или) </w:t>
      </w:r>
      <w:r w:rsidR="00681C31" w:rsidRPr="000C0350">
        <w:rPr>
          <w:rFonts w:ascii="PT Astra Serif" w:hAnsi="PT Astra Serif"/>
          <w:sz w:val="28"/>
          <w:szCs w:val="28"/>
        </w:rPr>
        <w:t>безвозмездного предоставления товаров, выполнения работ, оказания услуг хозяйствующими субъектами</w:t>
      </w:r>
      <w:r w:rsidRPr="000C0350">
        <w:rPr>
          <w:rFonts w:ascii="PT Astra Serif" w:hAnsi="PT Astra Serif"/>
          <w:sz w:val="28"/>
          <w:szCs w:val="28"/>
        </w:rPr>
        <w:t>:</w:t>
      </w:r>
      <w:proofErr w:type="gramEnd"/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1) наличие выполненных работ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2) отсутствие выполненных работ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0 баллов.</w:t>
      </w:r>
    </w:p>
    <w:p w:rsidR="003C1202" w:rsidRPr="000C0350" w:rsidRDefault="00B33975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3. Использование</w:t>
      </w:r>
      <w:r w:rsidR="002D6796" w:rsidRPr="000C0350">
        <w:rPr>
          <w:rFonts w:ascii="PT Astra Serif" w:hAnsi="PT Astra Serif"/>
          <w:sz w:val="28"/>
          <w:szCs w:val="28"/>
        </w:rPr>
        <w:t xml:space="preserve"> СМИ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3C1202" w:rsidRPr="000C0350">
        <w:rPr>
          <w:rFonts w:ascii="PT Astra Serif" w:hAnsi="PT Astra Serif"/>
          <w:sz w:val="28"/>
          <w:szCs w:val="28"/>
        </w:rPr>
        <w:t>и иных способов изучения мнения населения при отборе инициативного проекта: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3.1. Использование СМИ, официального сайта местной администрации </w:t>
      </w:r>
      <w:r w:rsidR="00713725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>в информационно</w:t>
      </w:r>
      <w:r w:rsidR="000C0350" w:rsidRPr="000C0350">
        <w:rPr>
          <w:rFonts w:ascii="PT Astra Serif" w:hAnsi="PT Astra Serif"/>
          <w:sz w:val="28"/>
        </w:rPr>
        <w:t>-</w:t>
      </w:r>
      <w:r w:rsidRPr="000C0350">
        <w:rPr>
          <w:rFonts w:ascii="PT Astra Serif" w:hAnsi="PT Astra Serif"/>
          <w:sz w:val="28"/>
          <w:szCs w:val="28"/>
        </w:rPr>
        <w:t xml:space="preserve">телекоммуникационной сети </w:t>
      </w:r>
      <w:r w:rsidR="004C3D93" w:rsidRPr="000C0350">
        <w:rPr>
          <w:rFonts w:ascii="PT Astra Serif" w:hAnsi="PT Astra Serif"/>
          <w:sz w:val="28"/>
          <w:szCs w:val="28"/>
        </w:rPr>
        <w:t>«</w:t>
      </w:r>
      <w:r w:rsidRPr="000C0350">
        <w:rPr>
          <w:rFonts w:ascii="PT Astra Serif" w:hAnsi="PT Astra Serif"/>
          <w:sz w:val="28"/>
          <w:szCs w:val="28"/>
        </w:rPr>
        <w:t>Интернет</w:t>
      </w:r>
      <w:r w:rsidR="004C3D93" w:rsidRPr="000C0350">
        <w:rPr>
          <w:rFonts w:ascii="PT Astra Serif" w:hAnsi="PT Astra Serif"/>
          <w:sz w:val="28"/>
          <w:szCs w:val="28"/>
        </w:rPr>
        <w:t>»</w:t>
      </w:r>
      <w:r w:rsidRPr="000C0350">
        <w:rPr>
          <w:rFonts w:ascii="PT Astra Serif" w:hAnsi="PT Astra Serif"/>
          <w:sz w:val="28"/>
          <w:szCs w:val="28"/>
        </w:rPr>
        <w:t>, иных сайтов, информационных стендов для информирования населения об инициативном проекте до проведения общего собрания жителей с использованием символики реги</w:t>
      </w:r>
      <w:r w:rsidR="005739D9" w:rsidRPr="000C0350">
        <w:rPr>
          <w:rFonts w:ascii="PT Astra Serif" w:hAnsi="PT Astra Serif"/>
          <w:sz w:val="28"/>
          <w:szCs w:val="28"/>
        </w:rPr>
        <w:t xml:space="preserve">онального приоритетного проекта </w:t>
      </w:r>
      <w:r w:rsidRPr="000C0350">
        <w:rPr>
          <w:rFonts w:ascii="PT Astra Serif" w:hAnsi="PT Astra Serif"/>
          <w:sz w:val="28"/>
          <w:szCs w:val="28"/>
        </w:rPr>
        <w:t>(логотипа или иного средства индивидуализации регионального приоритетного проекта):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1) использование двух и более способов изучения мнения населения </w:t>
      </w:r>
      <w:r w:rsidR="00713725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 xml:space="preserve">с использованием символики регионального приоритетного проекта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713725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>100 баллов;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2) использование одного способа изучения мнения населения </w:t>
      </w:r>
      <w:r w:rsidR="00713725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 xml:space="preserve">с использованием символики регионального приоритетного проекта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713725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>50 баллов;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3) использование одного способа изучения мнения населения без использования символики регионального приоритетного проекта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30 баллов;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4) отсутствие информации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0 баллов.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3.2. Использование СМИ, официального сайта местной администрации</w:t>
      </w:r>
      <w:r w:rsidR="002D6796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>в информационно</w:t>
      </w:r>
      <w:r w:rsidR="00382790" w:rsidRPr="000C0350">
        <w:rPr>
          <w:rFonts w:ascii="PT Astra Serif" w:hAnsi="PT Astra Serif"/>
          <w:sz w:val="28"/>
          <w:szCs w:val="28"/>
        </w:rPr>
        <w:t>-</w:t>
      </w:r>
      <w:r w:rsidRPr="000C0350">
        <w:rPr>
          <w:rFonts w:ascii="PT Astra Serif" w:hAnsi="PT Astra Serif"/>
          <w:sz w:val="28"/>
          <w:szCs w:val="28"/>
        </w:rPr>
        <w:t xml:space="preserve">телекоммуникационной сети </w:t>
      </w:r>
      <w:r w:rsidR="004C3D93" w:rsidRPr="000C0350">
        <w:rPr>
          <w:rFonts w:ascii="PT Astra Serif" w:hAnsi="PT Astra Serif"/>
          <w:sz w:val="28"/>
          <w:szCs w:val="28"/>
        </w:rPr>
        <w:t>«</w:t>
      </w:r>
      <w:r w:rsidRPr="000C0350">
        <w:rPr>
          <w:rFonts w:ascii="PT Astra Serif" w:hAnsi="PT Astra Serif"/>
          <w:sz w:val="28"/>
          <w:szCs w:val="28"/>
        </w:rPr>
        <w:t>Интернет</w:t>
      </w:r>
      <w:r w:rsidR="004C3D93" w:rsidRPr="000C0350">
        <w:rPr>
          <w:rFonts w:ascii="PT Astra Serif" w:hAnsi="PT Astra Serif"/>
          <w:sz w:val="28"/>
          <w:szCs w:val="28"/>
        </w:rPr>
        <w:t>»</w:t>
      </w:r>
      <w:r w:rsidRPr="000C0350">
        <w:rPr>
          <w:rFonts w:ascii="PT Astra Serif" w:hAnsi="PT Astra Serif"/>
          <w:sz w:val="28"/>
          <w:szCs w:val="28"/>
        </w:rPr>
        <w:t>, иных сайтов, информационных стендов для информирования населения об инициативном проекте после проведения общего собрания жителей с использованием символики регионального приоритетного проекта (логотипа или иного средства индивидуализации регионального приоритетного проекта):</w:t>
      </w:r>
    </w:p>
    <w:p w:rsidR="003C1202" w:rsidRPr="000C0350" w:rsidRDefault="003C1202" w:rsidP="0038279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1) использование двух и более способов изучения мнения населения </w:t>
      </w:r>
      <w:r w:rsidR="00713725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>с использованием символики регионального приоритетного</w:t>
      </w:r>
      <w:r w:rsidR="00713725" w:rsidRPr="000C0350">
        <w:rPr>
          <w:rFonts w:ascii="PT Astra Serif" w:hAnsi="PT Astra Serif"/>
          <w:sz w:val="28"/>
          <w:szCs w:val="28"/>
        </w:rPr>
        <w:t xml:space="preserve"> проекта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713725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>100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2) использование одного способа изучения мнения населения </w:t>
      </w:r>
      <w:r w:rsidR="00713725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 xml:space="preserve">с использованием символики регионального приоритетного проекта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713725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>50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3) использование одного способа изучения мнения населения без использования символики регионального приоритетного проекта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30 баллов;</w:t>
      </w:r>
    </w:p>
    <w:p w:rsidR="003C1202" w:rsidRPr="000C0350" w:rsidRDefault="003C1202" w:rsidP="00F17CF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4) отсутствие информации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0 баллов.</w:t>
      </w:r>
    </w:p>
    <w:p w:rsidR="003C1202" w:rsidRPr="000C0350" w:rsidRDefault="003C1202" w:rsidP="00622C1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3.3. Проведение творческих мероприятий, направленных на </w:t>
      </w:r>
      <w:proofErr w:type="spellStart"/>
      <w:proofErr w:type="gramStart"/>
      <w:r w:rsidRPr="000C0350">
        <w:rPr>
          <w:rFonts w:ascii="PT Astra Serif" w:hAnsi="PT Astra Serif"/>
          <w:sz w:val="28"/>
          <w:szCs w:val="28"/>
        </w:rPr>
        <w:t>формирова</w:t>
      </w:r>
      <w:r w:rsidR="00FF4AFD" w:rsidRPr="000C0350">
        <w:rPr>
          <w:rFonts w:ascii="PT Astra Serif" w:hAnsi="PT Astra Serif"/>
          <w:sz w:val="28"/>
          <w:szCs w:val="28"/>
        </w:rPr>
        <w:t>-</w:t>
      </w:r>
      <w:r w:rsidRPr="000C0350">
        <w:rPr>
          <w:rFonts w:ascii="PT Astra Serif" w:hAnsi="PT Astra Serif"/>
          <w:sz w:val="28"/>
          <w:szCs w:val="28"/>
        </w:rPr>
        <w:t>ние</w:t>
      </w:r>
      <w:proofErr w:type="spellEnd"/>
      <w:proofErr w:type="gramEnd"/>
      <w:r w:rsidRPr="000C0350">
        <w:rPr>
          <w:rFonts w:ascii="PT Astra Serif" w:hAnsi="PT Astra Serif"/>
          <w:sz w:val="28"/>
          <w:szCs w:val="28"/>
        </w:rPr>
        <w:t xml:space="preserve"> и изучение мнения населения по вопросу отбора инициативного проекта (материалы народных творческих конкур</w:t>
      </w:r>
      <w:r w:rsidR="00DA1A99" w:rsidRPr="000C0350">
        <w:rPr>
          <w:rFonts w:ascii="PT Astra Serif" w:hAnsi="PT Astra Serif"/>
          <w:sz w:val="28"/>
          <w:szCs w:val="28"/>
        </w:rPr>
        <w:t xml:space="preserve">сов, детские рисунки, поделки </w:t>
      </w:r>
      <w:r w:rsidR="00FF4AFD" w:rsidRPr="000C0350">
        <w:rPr>
          <w:rFonts w:ascii="PT Astra Serif" w:hAnsi="PT Astra Serif"/>
          <w:sz w:val="28"/>
          <w:szCs w:val="28"/>
        </w:rPr>
        <w:br/>
      </w:r>
      <w:r w:rsidR="00DA1A99" w:rsidRPr="000C0350">
        <w:rPr>
          <w:rFonts w:ascii="PT Astra Serif" w:hAnsi="PT Astra Serif"/>
          <w:sz w:val="28"/>
          <w:szCs w:val="28"/>
        </w:rPr>
        <w:t>и прочие</w:t>
      </w:r>
      <w:r w:rsidRPr="000C0350">
        <w:rPr>
          <w:rFonts w:ascii="PT Astra Serif" w:hAnsi="PT Astra Serif"/>
          <w:sz w:val="28"/>
          <w:szCs w:val="28"/>
        </w:rPr>
        <w:t>):</w:t>
      </w:r>
    </w:p>
    <w:p w:rsidR="003C1202" w:rsidRPr="000C0350" w:rsidRDefault="003C1202" w:rsidP="00622C1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1) наличие фактов проведения творческих мероприятий, направленных </w:t>
      </w:r>
      <w:r w:rsidR="00FF4AFD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>на формирование и изучение мнения населения по вопросу отбора инициативного проекта</w:t>
      </w:r>
      <w:r w:rsidR="00FF4AFD" w:rsidRPr="000C0350">
        <w:rPr>
          <w:rFonts w:ascii="PT Astra Serif" w:hAnsi="PT Astra Serif"/>
          <w:sz w:val="28"/>
          <w:szCs w:val="28"/>
        </w:rPr>
        <w:t>,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100 баллов;</w:t>
      </w:r>
    </w:p>
    <w:p w:rsidR="003C1202" w:rsidRPr="000C0350" w:rsidRDefault="003C1202" w:rsidP="00622C1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2) отсутствие фактов проведения творческих мероприятий, направленных на формирование и изучение мнения населения по вопросу отбора инициативного проекта</w:t>
      </w:r>
      <w:r w:rsidR="00FF4AFD" w:rsidRPr="000C0350">
        <w:rPr>
          <w:rFonts w:ascii="PT Astra Serif" w:hAnsi="PT Astra Serif"/>
          <w:sz w:val="28"/>
          <w:szCs w:val="28"/>
        </w:rPr>
        <w:t>,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FD5270" w:rsidRPr="000C0350">
        <w:rPr>
          <w:rFonts w:ascii="PT Astra Serif" w:hAnsi="PT Astra Serif"/>
          <w:sz w:val="28"/>
          <w:szCs w:val="28"/>
        </w:rPr>
        <w:t>–</w:t>
      </w:r>
      <w:r w:rsidR="00377F36" w:rsidRPr="000C0350">
        <w:rPr>
          <w:rFonts w:ascii="PT Astra Serif" w:hAnsi="PT Astra Serif"/>
          <w:sz w:val="28"/>
          <w:szCs w:val="28"/>
        </w:rPr>
        <w:t xml:space="preserve"> 0 баллов</w:t>
      </w:r>
      <w:proofErr w:type="gramStart"/>
      <w:r w:rsidR="00377F36" w:rsidRPr="000C0350">
        <w:rPr>
          <w:rFonts w:ascii="PT Astra Serif" w:hAnsi="PT Astra Serif"/>
          <w:sz w:val="28"/>
          <w:szCs w:val="28"/>
        </w:rPr>
        <w:t>.</w:t>
      </w:r>
      <w:r w:rsidR="009F0BC5" w:rsidRPr="000C0350">
        <w:rPr>
          <w:rFonts w:ascii="PT Astra Serif" w:hAnsi="PT Astra Serif"/>
          <w:sz w:val="28"/>
          <w:szCs w:val="28"/>
        </w:rPr>
        <w:t>»;</w:t>
      </w:r>
      <w:proofErr w:type="gramEnd"/>
    </w:p>
    <w:p w:rsidR="00AC1334" w:rsidRPr="000C0350" w:rsidRDefault="00E25E3E" w:rsidP="00622C1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пункт 4 признать утратившим силу;</w:t>
      </w:r>
    </w:p>
    <w:p w:rsidR="009F0BC5" w:rsidRPr="000C0350" w:rsidRDefault="009F0BC5" w:rsidP="00622C1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подпункт</w:t>
      </w:r>
      <w:r w:rsidR="00170110" w:rsidRPr="000C0350">
        <w:rPr>
          <w:rFonts w:ascii="PT Astra Serif" w:hAnsi="PT Astra Serif"/>
          <w:sz w:val="28"/>
          <w:szCs w:val="28"/>
        </w:rPr>
        <w:t>ы</w:t>
      </w:r>
      <w:r w:rsidRPr="000C0350">
        <w:rPr>
          <w:rFonts w:ascii="PT Astra Serif" w:hAnsi="PT Astra Serif"/>
          <w:sz w:val="28"/>
          <w:szCs w:val="28"/>
        </w:rPr>
        <w:t xml:space="preserve"> 5.1  и 5.2 пункта 5 изложить в следующей редакции: </w:t>
      </w:r>
    </w:p>
    <w:p w:rsidR="00624CC7" w:rsidRPr="000C0350" w:rsidRDefault="009F0BC5" w:rsidP="00622C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«</w:t>
      </w:r>
      <w:r w:rsidR="00E25E3E" w:rsidRPr="000C0350">
        <w:rPr>
          <w:rFonts w:ascii="PT Astra Serif" w:hAnsi="PT Astra Serif"/>
          <w:sz w:val="28"/>
          <w:szCs w:val="28"/>
        </w:rPr>
        <w:t>5</w:t>
      </w:r>
      <w:r w:rsidR="004051D8" w:rsidRPr="000C0350">
        <w:rPr>
          <w:rFonts w:ascii="PT Astra Serif" w:hAnsi="PT Astra Serif"/>
          <w:sz w:val="28"/>
          <w:szCs w:val="28"/>
        </w:rPr>
        <w:t xml:space="preserve">.1. </w:t>
      </w:r>
      <w:proofErr w:type="spellStart"/>
      <w:r w:rsidR="004051D8" w:rsidRPr="000C0350">
        <w:rPr>
          <w:rFonts w:ascii="PT Astra Serif" w:hAnsi="PT Astra Serif"/>
          <w:sz w:val="28"/>
          <w:szCs w:val="28"/>
        </w:rPr>
        <w:t>Недост</w:t>
      </w:r>
      <w:r w:rsidR="005B6CAC" w:rsidRPr="000C0350">
        <w:rPr>
          <w:rFonts w:ascii="PT Astra Serif" w:hAnsi="PT Astra Serif"/>
          <w:sz w:val="28"/>
          <w:szCs w:val="28"/>
        </w:rPr>
        <w:t>ижение</w:t>
      </w:r>
      <w:proofErr w:type="spellEnd"/>
      <w:r w:rsidR="005B6CAC" w:rsidRPr="000C0350">
        <w:rPr>
          <w:rFonts w:ascii="PT Astra Serif" w:hAnsi="PT Astra Serif"/>
          <w:sz w:val="28"/>
          <w:szCs w:val="28"/>
        </w:rPr>
        <w:t xml:space="preserve"> результата использования </w:t>
      </w:r>
      <w:r w:rsidR="00624CC7" w:rsidRPr="000C0350">
        <w:rPr>
          <w:rFonts w:ascii="PT Astra Serif" w:hAnsi="PT Astra Serif"/>
          <w:sz w:val="28"/>
          <w:szCs w:val="28"/>
        </w:rPr>
        <w:t>субсидии, предоставле</w:t>
      </w:r>
      <w:r w:rsidR="00624CC7" w:rsidRPr="000C0350">
        <w:rPr>
          <w:rFonts w:ascii="PT Astra Serif" w:hAnsi="PT Astra Serif"/>
          <w:sz w:val="28"/>
          <w:szCs w:val="28"/>
        </w:rPr>
        <w:t>н</w:t>
      </w:r>
      <w:r w:rsidR="00624CC7" w:rsidRPr="000C0350">
        <w:rPr>
          <w:rFonts w:ascii="PT Astra Serif" w:hAnsi="PT Astra Serif"/>
          <w:sz w:val="28"/>
          <w:szCs w:val="28"/>
        </w:rPr>
        <w:t xml:space="preserve">ной бюджету муниципального образования в периоде, предшествующем </w:t>
      </w:r>
      <w:r w:rsidR="00FF4AFD" w:rsidRPr="000C0350">
        <w:rPr>
          <w:rFonts w:ascii="PT Astra Serif" w:hAnsi="PT Astra Serif"/>
          <w:sz w:val="28"/>
          <w:szCs w:val="28"/>
        </w:rPr>
        <w:br/>
      </w:r>
      <w:r w:rsidR="00624CC7" w:rsidRPr="000C0350">
        <w:rPr>
          <w:rFonts w:ascii="PT Astra Serif" w:hAnsi="PT Astra Serif"/>
          <w:sz w:val="28"/>
          <w:szCs w:val="28"/>
        </w:rPr>
        <w:t>периоду, в котором проводится конкурсный отбор:</w:t>
      </w:r>
    </w:p>
    <w:p w:rsidR="00624CC7" w:rsidRPr="000C0350" w:rsidRDefault="003D1F5C" w:rsidP="00622C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1) недостижение </w:t>
      </w:r>
      <w:r w:rsidR="00624CC7" w:rsidRPr="000C0350">
        <w:rPr>
          <w:rFonts w:ascii="PT Astra Serif" w:hAnsi="PT Astra Serif"/>
          <w:sz w:val="28"/>
          <w:szCs w:val="28"/>
        </w:rPr>
        <w:t>результат</w:t>
      </w:r>
      <w:r w:rsidRPr="000C0350">
        <w:rPr>
          <w:rFonts w:ascii="PT Astra Serif" w:hAnsi="PT Astra Serif"/>
          <w:sz w:val="28"/>
          <w:szCs w:val="28"/>
        </w:rPr>
        <w:t xml:space="preserve">а использования </w:t>
      </w:r>
      <w:r w:rsidR="00624CC7" w:rsidRPr="000C0350">
        <w:rPr>
          <w:rFonts w:ascii="PT Astra Serif" w:hAnsi="PT Astra Serif"/>
          <w:sz w:val="28"/>
          <w:szCs w:val="28"/>
        </w:rPr>
        <w:t xml:space="preserve">субсидии, предоставленной бюджету муниципального образования в периоде, предшествующем периоду, </w:t>
      </w:r>
      <w:r w:rsidR="00FF4AFD" w:rsidRPr="000C0350">
        <w:rPr>
          <w:rFonts w:ascii="PT Astra Serif" w:hAnsi="PT Astra Serif"/>
          <w:sz w:val="28"/>
          <w:szCs w:val="28"/>
        </w:rPr>
        <w:br/>
      </w:r>
      <w:r w:rsidR="00624CC7" w:rsidRPr="000C0350">
        <w:rPr>
          <w:rFonts w:ascii="PT Astra Serif" w:hAnsi="PT Astra Serif"/>
          <w:sz w:val="28"/>
          <w:szCs w:val="28"/>
        </w:rPr>
        <w:t xml:space="preserve">в котором проводится конкурсный отбор, </w:t>
      </w:r>
      <w:proofErr w:type="gramStart"/>
      <w:r w:rsidR="00624CC7" w:rsidRPr="000C0350">
        <w:rPr>
          <w:rFonts w:ascii="PT Astra Serif" w:hAnsi="PT Astra Serif"/>
          <w:sz w:val="28"/>
          <w:szCs w:val="28"/>
        </w:rPr>
        <w:t>равное</w:t>
      </w:r>
      <w:proofErr w:type="gramEnd"/>
      <w:r w:rsidR="00624CC7" w:rsidRPr="000C0350">
        <w:rPr>
          <w:rFonts w:ascii="PT Astra Serif" w:hAnsi="PT Astra Serif"/>
          <w:sz w:val="28"/>
          <w:szCs w:val="28"/>
        </w:rPr>
        <w:t xml:space="preserve"> 100</w:t>
      </w:r>
      <w:r w:rsidR="00FF4AFD" w:rsidRPr="000C0350">
        <w:rPr>
          <w:rFonts w:ascii="PT Astra Serif" w:hAnsi="PT Astra Serif"/>
          <w:sz w:val="28"/>
          <w:szCs w:val="28"/>
        </w:rPr>
        <w:t xml:space="preserve"> </w:t>
      </w:r>
      <w:r w:rsidR="00624CC7" w:rsidRPr="000C0350">
        <w:rPr>
          <w:rFonts w:ascii="PT Astra Serif" w:hAnsi="PT Astra Serif"/>
          <w:sz w:val="28"/>
          <w:szCs w:val="28"/>
        </w:rPr>
        <w:t>%</w:t>
      </w:r>
      <w:r w:rsidR="000C0350">
        <w:rPr>
          <w:rFonts w:ascii="PT Astra Serif" w:hAnsi="PT Astra Serif"/>
          <w:sz w:val="28"/>
          <w:szCs w:val="28"/>
        </w:rPr>
        <w:t>,</w:t>
      </w:r>
      <w:r w:rsidR="00624CC7" w:rsidRPr="000C0350">
        <w:rPr>
          <w:rFonts w:ascii="PT Astra Serif" w:hAnsi="PT Astra Serif"/>
          <w:sz w:val="28"/>
          <w:szCs w:val="28"/>
        </w:rPr>
        <w:t xml:space="preserve"> </w:t>
      </w:r>
      <w:r w:rsidR="00FF4AFD" w:rsidRPr="000C0350">
        <w:rPr>
          <w:rFonts w:ascii="PT Astra Serif" w:hAnsi="PT Astra Serif"/>
          <w:sz w:val="28"/>
          <w:szCs w:val="28"/>
        </w:rPr>
        <w:t>–</w:t>
      </w:r>
      <w:r w:rsidR="00624CC7" w:rsidRPr="000C0350">
        <w:rPr>
          <w:rFonts w:ascii="PT Astra Serif" w:hAnsi="PT Astra Serif"/>
          <w:sz w:val="28"/>
          <w:szCs w:val="28"/>
        </w:rPr>
        <w:t xml:space="preserve"> 100 баллов;</w:t>
      </w:r>
    </w:p>
    <w:p w:rsidR="00624CC7" w:rsidRPr="000C0350" w:rsidRDefault="00624CC7" w:rsidP="00622C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2) достижение результат</w:t>
      </w:r>
      <w:r w:rsidR="00622C1C" w:rsidRPr="000C0350">
        <w:rPr>
          <w:rFonts w:ascii="PT Astra Serif" w:hAnsi="PT Astra Serif"/>
          <w:sz w:val="28"/>
          <w:szCs w:val="28"/>
        </w:rPr>
        <w:t>а</w:t>
      </w:r>
      <w:r w:rsidR="00486622" w:rsidRPr="000C0350">
        <w:rPr>
          <w:rFonts w:ascii="PT Astra Serif" w:hAnsi="PT Astra Serif"/>
          <w:sz w:val="28"/>
          <w:szCs w:val="28"/>
        </w:rPr>
        <w:t xml:space="preserve"> </w:t>
      </w:r>
      <w:r w:rsidR="003D1F5C" w:rsidRPr="000C0350">
        <w:rPr>
          <w:rFonts w:ascii="PT Astra Serif" w:hAnsi="PT Astra Serif"/>
          <w:sz w:val="28"/>
          <w:szCs w:val="28"/>
        </w:rPr>
        <w:t xml:space="preserve">использования </w:t>
      </w:r>
      <w:r w:rsidRPr="000C0350">
        <w:rPr>
          <w:rFonts w:ascii="PT Astra Serif" w:hAnsi="PT Astra Serif"/>
          <w:sz w:val="28"/>
          <w:szCs w:val="28"/>
        </w:rPr>
        <w:t xml:space="preserve">субсидии, предоставленной бюджету муниципального образования в периоде, предшествующем периоду, </w:t>
      </w:r>
      <w:r w:rsidR="007A038C" w:rsidRPr="000C0350">
        <w:rPr>
          <w:rFonts w:ascii="PT Astra Serif" w:hAnsi="PT Astra Serif"/>
          <w:sz w:val="28"/>
          <w:szCs w:val="28"/>
        </w:rPr>
        <w:br/>
      </w:r>
      <w:r w:rsidRPr="000C0350">
        <w:rPr>
          <w:rFonts w:ascii="PT Astra Serif" w:hAnsi="PT Astra Serif"/>
          <w:sz w:val="28"/>
          <w:szCs w:val="28"/>
        </w:rPr>
        <w:t>в котором проводится конкурсный отбор, равное 100</w:t>
      </w:r>
      <w:r w:rsidR="00FF4AFD" w:rsidRPr="000C0350">
        <w:rPr>
          <w:rFonts w:ascii="PT Astra Serif" w:hAnsi="PT Astra Serif"/>
          <w:sz w:val="28"/>
          <w:szCs w:val="28"/>
        </w:rPr>
        <w:t xml:space="preserve"> </w:t>
      </w:r>
      <w:r w:rsidRPr="000C0350">
        <w:rPr>
          <w:rFonts w:ascii="PT Astra Serif" w:hAnsi="PT Astra Serif"/>
          <w:sz w:val="28"/>
          <w:szCs w:val="28"/>
        </w:rPr>
        <w:t>%</w:t>
      </w:r>
      <w:r w:rsidR="000C0350">
        <w:rPr>
          <w:rFonts w:ascii="PT Astra Serif" w:hAnsi="PT Astra Serif"/>
          <w:sz w:val="28"/>
          <w:szCs w:val="28"/>
        </w:rPr>
        <w:t>,</w:t>
      </w:r>
      <w:r w:rsidRPr="000C0350">
        <w:rPr>
          <w:rFonts w:ascii="PT Astra Serif" w:hAnsi="PT Astra Serif"/>
          <w:sz w:val="28"/>
          <w:szCs w:val="28"/>
        </w:rPr>
        <w:t xml:space="preserve"> </w:t>
      </w:r>
      <w:r w:rsidR="00FF4AFD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0 баллов.</w:t>
      </w:r>
    </w:p>
    <w:p w:rsidR="00624CC7" w:rsidRPr="000C0350" w:rsidRDefault="00E25E3E" w:rsidP="00622C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5</w:t>
      </w:r>
      <w:r w:rsidR="003A6EB4" w:rsidRPr="000C0350">
        <w:rPr>
          <w:rFonts w:ascii="PT Astra Serif" w:hAnsi="PT Astra Serif"/>
          <w:sz w:val="28"/>
          <w:szCs w:val="28"/>
        </w:rPr>
        <w:t xml:space="preserve">.2. Нарушение </w:t>
      </w:r>
      <w:r w:rsidR="00624CC7" w:rsidRPr="000C0350">
        <w:rPr>
          <w:rFonts w:ascii="PT Astra Serif" w:hAnsi="PT Astra Serif"/>
          <w:sz w:val="28"/>
          <w:szCs w:val="28"/>
        </w:rPr>
        <w:t>сроков реализации мероприятий, предусмотренных пл</w:t>
      </w:r>
      <w:r w:rsidR="00624CC7" w:rsidRPr="000C0350">
        <w:rPr>
          <w:rFonts w:ascii="PT Astra Serif" w:hAnsi="PT Astra Serif"/>
          <w:sz w:val="28"/>
          <w:szCs w:val="28"/>
        </w:rPr>
        <w:t>а</w:t>
      </w:r>
      <w:r w:rsidR="00624CC7" w:rsidRPr="000C0350">
        <w:rPr>
          <w:rFonts w:ascii="PT Astra Serif" w:hAnsi="PT Astra Serif"/>
          <w:sz w:val="28"/>
          <w:szCs w:val="28"/>
        </w:rPr>
        <w:t>ном мероприятий, содержащимся в паспорте регионального приоритетного проекта в периоде, предшествующем периоду, в котором проводится конкур</w:t>
      </w:r>
      <w:r w:rsidR="00624CC7" w:rsidRPr="000C0350">
        <w:rPr>
          <w:rFonts w:ascii="PT Astra Serif" w:hAnsi="PT Astra Serif"/>
          <w:sz w:val="28"/>
          <w:szCs w:val="28"/>
        </w:rPr>
        <w:t>с</w:t>
      </w:r>
      <w:r w:rsidR="00624CC7" w:rsidRPr="000C0350">
        <w:rPr>
          <w:rFonts w:ascii="PT Astra Serif" w:hAnsi="PT Astra Serif"/>
          <w:sz w:val="28"/>
          <w:szCs w:val="28"/>
        </w:rPr>
        <w:t>ный отбор:</w:t>
      </w:r>
    </w:p>
    <w:p w:rsidR="00624CC7" w:rsidRPr="000C0350" w:rsidRDefault="00624CC7" w:rsidP="00622C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1) выявлены нарушения сроков проведения двух и более мероприятий, предусмотренных указанным планом, </w:t>
      </w:r>
      <w:r w:rsidR="007A038C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100 баллов;</w:t>
      </w:r>
    </w:p>
    <w:p w:rsidR="00624CC7" w:rsidRPr="000C0350" w:rsidRDefault="00624CC7" w:rsidP="00622C1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>2) выявлены нарушения срока проведения одного мероприятия, пред</w:t>
      </w:r>
      <w:r w:rsidRPr="000C0350">
        <w:rPr>
          <w:rFonts w:ascii="PT Astra Serif" w:hAnsi="PT Astra Serif"/>
          <w:sz w:val="28"/>
          <w:szCs w:val="28"/>
        </w:rPr>
        <w:t>у</w:t>
      </w:r>
      <w:r w:rsidRPr="000C0350">
        <w:rPr>
          <w:rFonts w:ascii="PT Astra Serif" w:hAnsi="PT Astra Serif"/>
          <w:sz w:val="28"/>
          <w:szCs w:val="28"/>
        </w:rPr>
        <w:t xml:space="preserve">смотренного указанным планом, </w:t>
      </w:r>
      <w:r w:rsidR="007A038C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50 баллов;</w:t>
      </w:r>
    </w:p>
    <w:p w:rsidR="00377F36" w:rsidRPr="000C0350" w:rsidRDefault="00624CC7" w:rsidP="00622C1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C0350">
        <w:rPr>
          <w:rFonts w:ascii="PT Astra Serif" w:hAnsi="PT Astra Serif"/>
          <w:sz w:val="28"/>
          <w:szCs w:val="28"/>
        </w:rPr>
        <w:t xml:space="preserve">3) не выявлены нарушения сроков проведения мероприятий, предусмотренных планом, </w:t>
      </w:r>
      <w:r w:rsidR="007A038C" w:rsidRPr="000C0350">
        <w:rPr>
          <w:rFonts w:ascii="PT Astra Serif" w:hAnsi="PT Astra Serif"/>
          <w:sz w:val="28"/>
          <w:szCs w:val="28"/>
        </w:rPr>
        <w:t>–</w:t>
      </w:r>
      <w:r w:rsidRPr="000C0350">
        <w:rPr>
          <w:rFonts w:ascii="PT Astra Serif" w:hAnsi="PT Astra Serif"/>
          <w:sz w:val="28"/>
          <w:szCs w:val="28"/>
        </w:rPr>
        <w:t xml:space="preserve"> 0 баллов</w:t>
      </w:r>
      <w:proofErr w:type="gramStart"/>
      <w:r w:rsidRPr="000C0350">
        <w:rPr>
          <w:rFonts w:ascii="PT Astra Serif" w:hAnsi="PT Astra Serif"/>
          <w:sz w:val="28"/>
          <w:szCs w:val="28"/>
        </w:rPr>
        <w:t>.</w:t>
      </w:r>
      <w:r w:rsidR="009E02CD" w:rsidRPr="000C0350">
        <w:rPr>
          <w:rFonts w:ascii="PT Astra Serif" w:hAnsi="PT Astra Serif"/>
          <w:sz w:val="28"/>
          <w:szCs w:val="28"/>
        </w:rPr>
        <w:t>».</w:t>
      </w:r>
      <w:proofErr w:type="gramEnd"/>
    </w:p>
    <w:p w:rsidR="00385FCD" w:rsidRPr="000C0350" w:rsidRDefault="00CD17CE" w:rsidP="00385FCD">
      <w:pPr>
        <w:autoSpaceDE w:val="0"/>
        <w:autoSpaceDN w:val="0"/>
        <w:adjustRightInd w:val="0"/>
        <w:ind w:firstLine="709"/>
        <w:outlineLvl w:val="0"/>
        <w:rPr>
          <w:rFonts w:ascii="PT Astra Serif" w:eastAsiaTheme="minorHAnsi" w:hAnsi="PT Astra Serif" w:cs="PT Astra Serif"/>
          <w:lang w:eastAsia="en-US"/>
        </w:rPr>
      </w:pPr>
      <w:r w:rsidRPr="000C0350">
        <w:rPr>
          <w:rFonts w:ascii="PT Astra Serif" w:hAnsi="PT Astra Serif"/>
        </w:rPr>
        <w:t>6</w:t>
      </w:r>
      <w:r w:rsidR="00F53083" w:rsidRPr="000C0350">
        <w:rPr>
          <w:rFonts w:ascii="PT Astra Serif" w:hAnsi="PT Astra Serif"/>
        </w:rPr>
        <w:t>.</w:t>
      </w:r>
      <w:r w:rsidR="00385FCD" w:rsidRPr="000C0350">
        <w:rPr>
          <w:rFonts w:ascii="PT Astra Serif" w:hAnsi="PT Astra Serif"/>
        </w:rPr>
        <w:t xml:space="preserve"> </w:t>
      </w:r>
      <w:r w:rsidR="00385FCD" w:rsidRPr="000C0350">
        <w:rPr>
          <w:rFonts w:ascii="PT Astra Serif" w:eastAsiaTheme="minorHAnsi" w:hAnsi="PT Astra Serif" w:cs="PT Astra Serif"/>
          <w:lang w:eastAsia="en-US"/>
        </w:rPr>
        <w:t xml:space="preserve">Приложение № 10 </w:t>
      </w:r>
      <w:r w:rsidR="00385FCD" w:rsidRPr="000C0350">
        <w:rPr>
          <w:rFonts w:ascii="PT Astra Serif" w:hAnsi="PT Astra Serif"/>
        </w:rPr>
        <w:t>признать утратившим силу</w:t>
      </w:r>
      <w:r w:rsidR="00385FCD" w:rsidRPr="000C0350">
        <w:rPr>
          <w:rFonts w:ascii="PT Astra Serif" w:eastAsiaTheme="minorHAnsi" w:hAnsi="PT Astra Serif" w:cs="PT Astra Serif"/>
          <w:lang w:eastAsia="en-US"/>
        </w:rPr>
        <w:t>.</w:t>
      </w:r>
    </w:p>
    <w:p w:rsidR="00382790" w:rsidRPr="000C0350" w:rsidRDefault="00382790" w:rsidP="008754DA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</w:p>
    <w:p w:rsidR="00382790" w:rsidRPr="000C0350" w:rsidRDefault="00382790" w:rsidP="008754DA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</w:p>
    <w:p w:rsidR="0094363D" w:rsidRPr="000C0350" w:rsidRDefault="00385FCD" w:rsidP="008754DA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 w:rsidRPr="000C0350">
        <w:rPr>
          <w:rFonts w:ascii="PT Astra Serif" w:hAnsi="PT Astra Serif"/>
        </w:rPr>
        <w:t>____</w:t>
      </w:r>
      <w:r w:rsidR="00382790" w:rsidRPr="000C0350">
        <w:rPr>
          <w:rFonts w:ascii="PT Astra Serif" w:hAnsi="PT Astra Serif"/>
        </w:rPr>
        <w:t>__</w:t>
      </w:r>
      <w:r w:rsidRPr="000C0350">
        <w:rPr>
          <w:rFonts w:ascii="PT Astra Serif" w:hAnsi="PT Astra Serif"/>
        </w:rPr>
        <w:t>____________</w:t>
      </w:r>
    </w:p>
    <w:sectPr w:rsidR="0094363D" w:rsidRPr="000C0350" w:rsidSect="002E4477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3B" w:rsidRDefault="00A7653B" w:rsidP="007F4349">
      <w:r>
        <w:separator/>
      </w:r>
    </w:p>
  </w:endnote>
  <w:endnote w:type="continuationSeparator" w:id="0">
    <w:p w:rsidR="00A7653B" w:rsidRDefault="00A7653B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05" w:rsidRPr="00961909" w:rsidRDefault="00FD0005" w:rsidP="00961909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1705ан1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05" w:rsidRPr="00961909" w:rsidRDefault="00FD0005" w:rsidP="00FD0005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3B" w:rsidRDefault="00A7653B" w:rsidP="007F4349">
      <w:r>
        <w:separator/>
      </w:r>
    </w:p>
  </w:footnote>
  <w:footnote w:type="continuationSeparator" w:id="0">
    <w:p w:rsidR="00A7653B" w:rsidRDefault="00A7653B" w:rsidP="007F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73373"/>
      <w:docPartObj>
        <w:docPartGallery w:val="Page Numbers (Top of Page)"/>
        <w:docPartUnique/>
      </w:docPartObj>
    </w:sdtPr>
    <w:sdtEndPr/>
    <w:sdtContent>
      <w:p w:rsidR="00FD0005" w:rsidRDefault="00FD000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0005" w:rsidRDefault="00FD00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34126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D0005" w:rsidRPr="00FD0005" w:rsidRDefault="00FD0005">
        <w:pPr>
          <w:pStyle w:val="a3"/>
          <w:jc w:val="center"/>
          <w:rPr>
            <w:rFonts w:ascii="PT Astra Serif" w:hAnsi="PT Astra Serif"/>
          </w:rPr>
        </w:pPr>
        <w:r w:rsidRPr="00FD0005">
          <w:rPr>
            <w:rFonts w:ascii="PT Astra Serif" w:hAnsi="PT Astra Serif"/>
            <w:noProof/>
          </w:rPr>
          <w:fldChar w:fldCharType="begin"/>
        </w:r>
        <w:r w:rsidRPr="00FD0005">
          <w:rPr>
            <w:rFonts w:ascii="PT Astra Serif" w:hAnsi="PT Astra Serif"/>
            <w:noProof/>
          </w:rPr>
          <w:instrText xml:space="preserve"> PAGE   \* MERGEFORMAT </w:instrText>
        </w:r>
        <w:r w:rsidRPr="00FD0005">
          <w:rPr>
            <w:rFonts w:ascii="PT Astra Serif" w:hAnsi="PT Astra Serif"/>
            <w:noProof/>
          </w:rPr>
          <w:fldChar w:fldCharType="separate"/>
        </w:r>
        <w:r w:rsidR="0080082B">
          <w:rPr>
            <w:rFonts w:ascii="PT Astra Serif" w:hAnsi="PT Astra Serif"/>
            <w:noProof/>
          </w:rPr>
          <w:t>13</w:t>
        </w:r>
        <w:r w:rsidRPr="00FD0005">
          <w:rPr>
            <w:rFonts w:ascii="PT Astra Serif" w:hAnsi="PT Astra Serif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00"/>
    <w:multiLevelType w:val="hybridMultilevel"/>
    <w:tmpl w:val="77902BF0"/>
    <w:lvl w:ilvl="0" w:tplc="7FC29D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447E"/>
    <w:multiLevelType w:val="hybridMultilevel"/>
    <w:tmpl w:val="BF163B64"/>
    <w:lvl w:ilvl="0" w:tplc="134CA7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E2272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E476E"/>
    <w:multiLevelType w:val="hybridMultilevel"/>
    <w:tmpl w:val="F75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9D775E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95862"/>
    <w:multiLevelType w:val="hybridMultilevel"/>
    <w:tmpl w:val="5FB41748"/>
    <w:lvl w:ilvl="0" w:tplc="4DB6D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67441"/>
    <w:multiLevelType w:val="hybridMultilevel"/>
    <w:tmpl w:val="03A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5843"/>
    <w:multiLevelType w:val="hybridMultilevel"/>
    <w:tmpl w:val="0E3EC9A8"/>
    <w:lvl w:ilvl="0" w:tplc="3E581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A12A80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AB2E0C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916CFD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443246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26B4A"/>
    <w:multiLevelType w:val="hybridMultilevel"/>
    <w:tmpl w:val="13A64D5A"/>
    <w:lvl w:ilvl="0" w:tplc="64BCF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0E6017"/>
    <w:multiLevelType w:val="hybridMultilevel"/>
    <w:tmpl w:val="4776DFDE"/>
    <w:lvl w:ilvl="0" w:tplc="CE7287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3E1166"/>
    <w:multiLevelType w:val="hybridMultilevel"/>
    <w:tmpl w:val="C69E36D4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8D4B49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1559A"/>
    <w:multiLevelType w:val="hybridMultilevel"/>
    <w:tmpl w:val="8BE8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34EC9"/>
    <w:multiLevelType w:val="hybridMultilevel"/>
    <w:tmpl w:val="329AAF74"/>
    <w:lvl w:ilvl="0" w:tplc="63FC1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181C22"/>
    <w:multiLevelType w:val="hybridMultilevel"/>
    <w:tmpl w:val="F760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C335B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2"/>
  </w:num>
  <w:num w:numId="5">
    <w:abstractNumId w:val="14"/>
  </w:num>
  <w:num w:numId="6">
    <w:abstractNumId w:val="26"/>
  </w:num>
  <w:num w:numId="7">
    <w:abstractNumId w:val="1"/>
  </w:num>
  <w:num w:numId="8">
    <w:abstractNumId w:val="21"/>
  </w:num>
  <w:num w:numId="9">
    <w:abstractNumId w:val="0"/>
  </w:num>
  <w:num w:numId="10">
    <w:abstractNumId w:val="4"/>
  </w:num>
  <w:num w:numId="11">
    <w:abstractNumId w:val="23"/>
  </w:num>
  <w:num w:numId="12">
    <w:abstractNumId w:val="12"/>
  </w:num>
  <w:num w:numId="13">
    <w:abstractNumId w:val="24"/>
  </w:num>
  <w:num w:numId="14">
    <w:abstractNumId w:val="9"/>
  </w:num>
  <w:num w:numId="15">
    <w:abstractNumId w:val="13"/>
  </w:num>
  <w:num w:numId="16">
    <w:abstractNumId w:val="6"/>
  </w:num>
  <w:num w:numId="17">
    <w:abstractNumId w:val="19"/>
  </w:num>
  <w:num w:numId="18">
    <w:abstractNumId w:val="3"/>
  </w:num>
  <w:num w:numId="19">
    <w:abstractNumId w:val="18"/>
  </w:num>
  <w:num w:numId="20">
    <w:abstractNumId w:val="7"/>
  </w:num>
  <w:num w:numId="21">
    <w:abstractNumId w:val="16"/>
  </w:num>
  <w:num w:numId="22">
    <w:abstractNumId w:val="11"/>
  </w:num>
  <w:num w:numId="23">
    <w:abstractNumId w:val="10"/>
  </w:num>
  <w:num w:numId="24">
    <w:abstractNumId w:val="8"/>
  </w:num>
  <w:num w:numId="25">
    <w:abstractNumId w:val="20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0307"/>
    <w:rsid w:val="0000289F"/>
    <w:rsid w:val="00003252"/>
    <w:rsid w:val="000033F0"/>
    <w:rsid w:val="00004FD2"/>
    <w:rsid w:val="000051AB"/>
    <w:rsid w:val="00007E4B"/>
    <w:rsid w:val="00010EE8"/>
    <w:rsid w:val="0001139E"/>
    <w:rsid w:val="00012AA9"/>
    <w:rsid w:val="00013512"/>
    <w:rsid w:val="0001390F"/>
    <w:rsid w:val="00013BD9"/>
    <w:rsid w:val="00014AE9"/>
    <w:rsid w:val="00017A2F"/>
    <w:rsid w:val="000211DA"/>
    <w:rsid w:val="00022D75"/>
    <w:rsid w:val="00023426"/>
    <w:rsid w:val="00023DDB"/>
    <w:rsid w:val="00024270"/>
    <w:rsid w:val="000250E4"/>
    <w:rsid w:val="00025FD4"/>
    <w:rsid w:val="000305A6"/>
    <w:rsid w:val="0003396C"/>
    <w:rsid w:val="00034347"/>
    <w:rsid w:val="00034837"/>
    <w:rsid w:val="000349F7"/>
    <w:rsid w:val="00034E86"/>
    <w:rsid w:val="00035C0B"/>
    <w:rsid w:val="000363A1"/>
    <w:rsid w:val="0004072D"/>
    <w:rsid w:val="00042FAB"/>
    <w:rsid w:val="0004351A"/>
    <w:rsid w:val="00043EE2"/>
    <w:rsid w:val="00045150"/>
    <w:rsid w:val="0004532A"/>
    <w:rsid w:val="000462A8"/>
    <w:rsid w:val="000476B0"/>
    <w:rsid w:val="00047EAB"/>
    <w:rsid w:val="0005094C"/>
    <w:rsid w:val="00052EC8"/>
    <w:rsid w:val="00055B80"/>
    <w:rsid w:val="0005787E"/>
    <w:rsid w:val="000578BC"/>
    <w:rsid w:val="00057FCB"/>
    <w:rsid w:val="000602F5"/>
    <w:rsid w:val="000612B6"/>
    <w:rsid w:val="000613A9"/>
    <w:rsid w:val="00062680"/>
    <w:rsid w:val="00065176"/>
    <w:rsid w:val="00066E93"/>
    <w:rsid w:val="00067BEA"/>
    <w:rsid w:val="00067C2D"/>
    <w:rsid w:val="000701A6"/>
    <w:rsid w:val="00072CF1"/>
    <w:rsid w:val="00073343"/>
    <w:rsid w:val="00073409"/>
    <w:rsid w:val="00076D92"/>
    <w:rsid w:val="00077216"/>
    <w:rsid w:val="000817F1"/>
    <w:rsid w:val="00081DCA"/>
    <w:rsid w:val="000826AC"/>
    <w:rsid w:val="00083B39"/>
    <w:rsid w:val="00083FEC"/>
    <w:rsid w:val="0008425E"/>
    <w:rsid w:val="00084946"/>
    <w:rsid w:val="00087211"/>
    <w:rsid w:val="000873A3"/>
    <w:rsid w:val="00090FD3"/>
    <w:rsid w:val="00094DCE"/>
    <w:rsid w:val="000953EE"/>
    <w:rsid w:val="00095B51"/>
    <w:rsid w:val="00096BD5"/>
    <w:rsid w:val="000A0AC2"/>
    <w:rsid w:val="000A110A"/>
    <w:rsid w:val="000A210B"/>
    <w:rsid w:val="000A3B09"/>
    <w:rsid w:val="000A3FBE"/>
    <w:rsid w:val="000B0F8E"/>
    <w:rsid w:val="000B1C81"/>
    <w:rsid w:val="000B2622"/>
    <w:rsid w:val="000B2ABA"/>
    <w:rsid w:val="000B2CA5"/>
    <w:rsid w:val="000B3303"/>
    <w:rsid w:val="000B35E6"/>
    <w:rsid w:val="000B36B0"/>
    <w:rsid w:val="000B41F1"/>
    <w:rsid w:val="000B7189"/>
    <w:rsid w:val="000B744B"/>
    <w:rsid w:val="000C0350"/>
    <w:rsid w:val="000C3765"/>
    <w:rsid w:val="000C5C65"/>
    <w:rsid w:val="000C63B4"/>
    <w:rsid w:val="000D0A05"/>
    <w:rsid w:val="000D2DE1"/>
    <w:rsid w:val="000D395A"/>
    <w:rsid w:val="000D41D7"/>
    <w:rsid w:val="000D47B0"/>
    <w:rsid w:val="000D5A67"/>
    <w:rsid w:val="000D62CD"/>
    <w:rsid w:val="000D6973"/>
    <w:rsid w:val="000D73CB"/>
    <w:rsid w:val="000E07B7"/>
    <w:rsid w:val="000E2539"/>
    <w:rsid w:val="000E2B06"/>
    <w:rsid w:val="000E3C5E"/>
    <w:rsid w:val="000E4AA1"/>
    <w:rsid w:val="000E7756"/>
    <w:rsid w:val="000E7F51"/>
    <w:rsid w:val="000F14D8"/>
    <w:rsid w:val="000F3BEF"/>
    <w:rsid w:val="000F4055"/>
    <w:rsid w:val="000F538D"/>
    <w:rsid w:val="000F587A"/>
    <w:rsid w:val="000F6B94"/>
    <w:rsid w:val="000F7364"/>
    <w:rsid w:val="001007F6"/>
    <w:rsid w:val="00100AE0"/>
    <w:rsid w:val="00100C3A"/>
    <w:rsid w:val="00100C3C"/>
    <w:rsid w:val="001019C8"/>
    <w:rsid w:val="0010205E"/>
    <w:rsid w:val="00102D54"/>
    <w:rsid w:val="00103C37"/>
    <w:rsid w:val="00110714"/>
    <w:rsid w:val="00110ECF"/>
    <w:rsid w:val="00111639"/>
    <w:rsid w:val="00111962"/>
    <w:rsid w:val="00115824"/>
    <w:rsid w:val="0011636D"/>
    <w:rsid w:val="00117243"/>
    <w:rsid w:val="001174C4"/>
    <w:rsid w:val="00120E72"/>
    <w:rsid w:val="0012113A"/>
    <w:rsid w:val="00121E58"/>
    <w:rsid w:val="00124869"/>
    <w:rsid w:val="001253B1"/>
    <w:rsid w:val="001275B9"/>
    <w:rsid w:val="00127D4C"/>
    <w:rsid w:val="001315D6"/>
    <w:rsid w:val="001327C5"/>
    <w:rsid w:val="00133404"/>
    <w:rsid w:val="00134063"/>
    <w:rsid w:val="00134E0C"/>
    <w:rsid w:val="001355CF"/>
    <w:rsid w:val="00136C37"/>
    <w:rsid w:val="00141E29"/>
    <w:rsid w:val="001423C3"/>
    <w:rsid w:val="001468AF"/>
    <w:rsid w:val="001471BD"/>
    <w:rsid w:val="00147C20"/>
    <w:rsid w:val="00151D5C"/>
    <w:rsid w:val="001542CF"/>
    <w:rsid w:val="00160D4A"/>
    <w:rsid w:val="00161A3C"/>
    <w:rsid w:val="00161E41"/>
    <w:rsid w:val="0016583B"/>
    <w:rsid w:val="00166476"/>
    <w:rsid w:val="001665B9"/>
    <w:rsid w:val="0016677C"/>
    <w:rsid w:val="00166E4C"/>
    <w:rsid w:val="00170110"/>
    <w:rsid w:val="00170BCC"/>
    <w:rsid w:val="00170C6C"/>
    <w:rsid w:val="00170F4C"/>
    <w:rsid w:val="00171624"/>
    <w:rsid w:val="00175404"/>
    <w:rsid w:val="0017738F"/>
    <w:rsid w:val="0018142B"/>
    <w:rsid w:val="00184A20"/>
    <w:rsid w:val="00184A9B"/>
    <w:rsid w:val="0018504E"/>
    <w:rsid w:val="001875C5"/>
    <w:rsid w:val="001920FE"/>
    <w:rsid w:val="001927C4"/>
    <w:rsid w:val="0019742E"/>
    <w:rsid w:val="00197BAF"/>
    <w:rsid w:val="00197BD1"/>
    <w:rsid w:val="001A12FD"/>
    <w:rsid w:val="001A15FD"/>
    <w:rsid w:val="001A18B0"/>
    <w:rsid w:val="001A2181"/>
    <w:rsid w:val="001A3046"/>
    <w:rsid w:val="001A5EB5"/>
    <w:rsid w:val="001A686C"/>
    <w:rsid w:val="001A6F7F"/>
    <w:rsid w:val="001A734C"/>
    <w:rsid w:val="001B18A6"/>
    <w:rsid w:val="001B2EE6"/>
    <w:rsid w:val="001B3692"/>
    <w:rsid w:val="001B3C7D"/>
    <w:rsid w:val="001B75D8"/>
    <w:rsid w:val="001B7EFD"/>
    <w:rsid w:val="001C103E"/>
    <w:rsid w:val="001C19B2"/>
    <w:rsid w:val="001C1AA9"/>
    <w:rsid w:val="001C2545"/>
    <w:rsid w:val="001C43CC"/>
    <w:rsid w:val="001C4545"/>
    <w:rsid w:val="001C4F35"/>
    <w:rsid w:val="001C76F1"/>
    <w:rsid w:val="001D107C"/>
    <w:rsid w:val="001D148B"/>
    <w:rsid w:val="001D1F0B"/>
    <w:rsid w:val="001D24E7"/>
    <w:rsid w:val="001D3C51"/>
    <w:rsid w:val="001D3F54"/>
    <w:rsid w:val="001D40F4"/>
    <w:rsid w:val="001D5417"/>
    <w:rsid w:val="001D545A"/>
    <w:rsid w:val="001D5C88"/>
    <w:rsid w:val="001D6748"/>
    <w:rsid w:val="001D6973"/>
    <w:rsid w:val="001D7D83"/>
    <w:rsid w:val="001D7DF1"/>
    <w:rsid w:val="001D7FBB"/>
    <w:rsid w:val="001E0282"/>
    <w:rsid w:val="001E57DC"/>
    <w:rsid w:val="001E66D8"/>
    <w:rsid w:val="001F1CDB"/>
    <w:rsid w:val="001F1FED"/>
    <w:rsid w:val="001F232B"/>
    <w:rsid w:val="001F509D"/>
    <w:rsid w:val="001F5327"/>
    <w:rsid w:val="001F5A8F"/>
    <w:rsid w:val="001F6F25"/>
    <w:rsid w:val="001F7332"/>
    <w:rsid w:val="0020029D"/>
    <w:rsid w:val="00200A3D"/>
    <w:rsid w:val="00201BC6"/>
    <w:rsid w:val="002079DA"/>
    <w:rsid w:val="0021024A"/>
    <w:rsid w:val="00213139"/>
    <w:rsid w:val="00215393"/>
    <w:rsid w:val="0022225E"/>
    <w:rsid w:val="002224A4"/>
    <w:rsid w:val="00224472"/>
    <w:rsid w:val="00224E4E"/>
    <w:rsid w:val="00226177"/>
    <w:rsid w:val="002264CE"/>
    <w:rsid w:val="002268F2"/>
    <w:rsid w:val="00227205"/>
    <w:rsid w:val="00227FA4"/>
    <w:rsid w:val="00230E67"/>
    <w:rsid w:val="002316AE"/>
    <w:rsid w:val="00231CC6"/>
    <w:rsid w:val="0023421A"/>
    <w:rsid w:val="0023482B"/>
    <w:rsid w:val="002348DB"/>
    <w:rsid w:val="00234DE5"/>
    <w:rsid w:val="0023579A"/>
    <w:rsid w:val="002376CE"/>
    <w:rsid w:val="0023777F"/>
    <w:rsid w:val="00241A9F"/>
    <w:rsid w:val="00242E96"/>
    <w:rsid w:val="002440C9"/>
    <w:rsid w:val="0024461C"/>
    <w:rsid w:val="0024551B"/>
    <w:rsid w:val="00246CBC"/>
    <w:rsid w:val="002513FB"/>
    <w:rsid w:val="00251632"/>
    <w:rsid w:val="00252CD0"/>
    <w:rsid w:val="00253346"/>
    <w:rsid w:val="00254819"/>
    <w:rsid w:val="00256317"/>
    <w:rsid w:val="002629AF"/>
    <w:rsid w:val="00265BD1"/>
    <w:rsid w:val="00266DB5"/>
    <w:rsid w:val="0027252E"/>
    <w:rsid w:val="002727A2"/>
    <w:rsid w:val="00272C52"/>
    <w:rsid w:val="00273224"/>
    <w:rsid w:val="00273C70"/>
    <w:rsid w:val="00275425"/>
    <w:rsid w:val="0027552D"/>
    <w:rsid w:val="00276ACC"/>
    <w:rsid w:val="00277091"/>
    <w:rsid w:val="002776FF"/>
    <w:rsid w:val="0028062D"/>
    <w:rsid w:val="00281721"/>
    <w:rsid w:val="00281A38"/>
    <w:rsid w:val="0028381A"/>
    <w:rsid w:val="002844D8"/>
    <w:rsid w:val="00285012"/>
    <w:rsid w:val="0028790B"/>
    <w:rsid w:val="00287D78"/>
    <w:rsid w:val="00287F94"/>
    <w:rsid w:val="00292421"/>
    <w:rsid w:val="0029353A"/>
    <w:rsid w:val="00293C98"/>
    <w:rsid w:val="00293E35"/>
    <w:rsid w:val="00294895"/>
    <w:rsid w:val="00296252"/>
    <w:rsid w:val="002968F6"/>
    <w:rsid w:val="002A48B4"/>
    <w:rsid w:val="002A4967"/>
    <w:rsid w:val="002A4A3A"/>
    <w:rsid w:val="002A58D7"/>
    <w:rsid w:val="002A5945"/>
    <w:rsid w:val="002A710E"/>
    <w:rsid w:val="002A7831"/>
    <w:rsid w:val="002A7886"/>
    <w:rsid w:val="002B116F"/>
    <w:rsid w:val="002B22F9"/>
    <w:rsid w:val="002B2B9F"/>
    <w:rsid w:val="002B2BF2"/>
    <w:rsid w:val="002B793E"/>
    <w:rsid w:val="002C212D"/>
    <w:rsid w:val="002C2D95"/>
    <w:rsid w:val="002C2EB8"/>
    <w:rsid w:val="002C498B"/>
    <w:rsid w:val="002C4D25"/>
    <w:rsid w:val="002C4F32"/>
    <w:rsid w:val="002D0381"/>
    <w:rsid w:val="002D1550"/>
    <w:rsid w:val="002D5141"/>
    <w:rsid w:val="002D6796"/>
    <w:rsid w:val="002D6985"/>
    <w:rsid w:val="002E053A"/>
    <w:rsid w:val="002E11BD"/>
    <w:rsid w:val="002E1E5D"/>
    <w:rsid w:val="002E2634"/>
    <w:rsid w:val="002E2867"/>
    <w:rsid w:val="002E3250"/>
    <w:rsid w:val="002E445E"/>
    <w:rsid w:val="002E4477"/>
    <w:rsid w:val="002E4E88"/>
    <w:rsid w:val="002E563C"/>
    <w:rsid w:val="002E6DC3"/>
    <w:rsid w:val="002F31F9"/>
    <w:rsid w:val="002F35CB"/>
    <w:rsid w:val="002F5644"/>
    <w:rsid w:val="002F6882"/>
    <w:rsid w:val="002F6C9D"/>
    <w:rsid w:val="00302193"/>
    <w:rsid w:val="00302813"/>
    <w:rsid w:val="00303C85"/>
    <w:rsid w:val="003070A8"/>
    <w:rsid w:val="00307D23"/>
    <w:rsid w:val="003133E1"/>
    <w:rsid w:val="0031364B"/>
    <w:rsid w:val="0031666B"/>
    <w:rsid w:val="00316CA1"/>
    <w:rsid w:val="003178B1"/>
    <w:rsid w:val="00320643"/>
    <w:rsid w:val="00320ACC"/>
    <w:rsid w:val="00320C42"/>
    <w:rsid w:val="003211C9"/>
    <w:rsid w:val="003230FD"/>
    <w:rsid w:val="0032344A"/>
    <w:rsid w:val="00324631"/>
    <w:rsid w:val="00325794"/>
    <w:rsid w:val="003277DC"/>
    <w:rsid w:val="003321EE"/>
    <w:rsid w:val="00332598"/>
    <w:rsid w:val="00336A22"/>
    <w:rsid w:val="00337256"/>
    <w:rsid w:val="00337496"/>
    <w:rsid w:val="00340474"/>
    <w:rsid w:val="0034097B"/>
    <w:rsid w:val="003415FD"/>
    <w:rsid w:val="0034243E"/>
    <w:rsid w:val="00342D46"/>
    <w:rsid w:val="003430E5"/>
    <w:rsid w:val="00344B83"/>
    <w:rsid w:val="003454C2"/>
    <w:rsid w:val="003454CD"/>
    <w:rsid w:val="00345CFF"/>
    <w:rsid w:val="00346C23"/>
    <w:rsid w:val="00346F2C"/>
    <w:rsid w:val="0035025F"/>
    <w:rsid w:val="00351171"/>
    <w:rsid w:val="003513A7"/>
    <w:rsid w:val="00352D3B"/>
    <w:rsid w:val="00354246"/>
    <w:rsid w:val="0036005F"/>
    <w:rsid w:val="003638C9"/>
    <w:rsid w:val="00364315"/>
    <w:rsid w:val="0036674D"/>
    <w:rsid w:val="00370D8D"/>
    <w:rsid w:val="00370DD2"/>
    <w:rsid w:val="00371F30"/>
    <w:rsid w:val="00372258"/>
    <w:rsid w:val="003722CC"/>
    <w:rsid w:val="00373A5C"/>
    <w:rsid w:val="00373F09"/>
    <w:rsid w:val="00377F36"/>
    <w:rsid w:val="0038032B"/>
    <w:rsid w:val="00380B9C"/>
    <w:rsid w:val="00380F89"/>
    <w:rsid w:val="0038214D"/>
    <w:rsid w:val="00382790"/>
    <w:rsid w:val="00382F2A"/>
    <w:rsid w:val="00385FCD"/>
    <w:rsid w:val="003876A8"/>
    <w:rsid w:val="0039068A"/>
    <w:rsid w:val="00392D13"/>
    <w:rsid w:val="00392D3B"/>
    <w:rsid w:val="003937FB"/>
    <w:rsid w:val="00394D41"/>
    <w:rsid w:val="00395FF0"/>
    <w:rsid w:val="003960E3"/>
    <w:rsid w:val="003A1148"/>
    <w:rsid w:val="003A138C"/>
    <w:rsid w:val="003A2468"/>
    <w:rsid w:val="003A2B23"/>
    <w:rsid w:val="003A2BFD"/>
    <w:rsid w:val="003A3C82"/>
    <w:rsid w:val="003A4561"/>
    <w:rsid w:val="003A608B"/>
    <w:rsid w:val="003A6775"/>
    <w:rsid w:val="003A6EB4"/>
    <w:rsid w:val="003A751C"/>
    <w:rsid w:val="003A79F7"/>
    <w:rsid w:val="003A7C89"/>
    <w:rsid w:val="003B15A2"/>
    <w:rsid w:val="003B4006"/>
    <w:rsid w:val="003B4B44"/>
    <w:rsid w:val="003B50C1"/>
    <w:rsid w:val="003B5E0A"/>
    <w:rsid w:val="003B6615"/>
    <w:rsid w:val="003B7755"/>
    <w:rsid w:val="003B7A35"/>
    <w:rsid w:val="003C051C"/>
    <w:rsid w:val="003C1202"/>
    <w:rsid w:val="003C133A"/>
    <w:rsid w:val="003C16EA"/>
    <w:rsid w:val="003C2D67"/>
    <w:rsid w:val="003C2E25"/>
    <w:rsid w:val="003C3411"/>
    <w:rsid w:val="003C3C11"/>
    <w:rsid w:val="003C406F"/>
    <w:rsid w:val="003C55D3"/>
    <w:rsid w:val="003C6B69"/>
    <w:rsid w:val="003C79AE"/>
    <w:rsid w:val="003C7CA8"/>
    <w:rsid w:val="003D0072"/>
    <w:rsid w:val="003D1F5C"/>
    <w:rsid w:val="003D2E01"/>
    <w:rsid w:val="003D3561"/>
    <w:rsid w:val="003D3A23"/>
    <w:rsid w:val="003D3CEA"/>
    <w:rsid w:val="003D78F7"/>
    <w:rsid w:val="003E2240"/>
    <w:rsid w:val="003E3313"/>
    <w:rsid w:val="003E68C9"/>
    <w:rsid w:val="003F3580"/>
    <w:rsid w:val="003F36F2"/>
    <w:rsid w:val="003F61E5"/>
    <w:rsid w:val="003F64AE"/>
    <w:rsid w:val="003F7839"/>
    <w:rsid w:val="003F7D08"/>
    <w:rsid w:val="0040029C"/>
    <w:rsid w:val="00400CD9"/>
    <w:rsid w:val="00401E5D"/>
    <w:rsid w:val="004032D9"/>
    <w:rsid w:val="00403592"/>
    <w:rsid w:val="0040367B"/>
    <w:rsid w:val="004042A2"/>
    <w:rsid w:val="004051D8"/>
    <w:rsid w:val="0040524D"/>
    <w:rsid w:val="00405788"/>
    <w:rsid w:val="00407658"/>
    <w:rsid w:val="00410D97"/>
    <w:rsid w:val="004113FF"/>
    <w:rsid w:val="00411885"/>
    <w:rsid w:val="00411FDF"/>
    <w:rsid w:val="004125F6"/>
    <w:rsid w:val="004146B9"/>
    <w:rsid w:val="00416977"/>
    <w:rsid w:val="00416E6B"/>
    <w:rsid w:val="004210FC"/>
    <w:rsid w:val="00421E6A"/>
    <w:rsid w:val="00422F51"/>
    <w:rsid w:val="00423250"/>
    <w:rsid w:val="00423313"/>
    <w:rsid w:val="00424E2D"/>
    <w:rsid w:val="00425D9E"/>
    <w:rsid w:val="00426E92"/>
    <w:rsid w:val="00431FDF"/>
    <w:rsid w:val="00435462"/>
    <w:rsid w:val="00436992"/>
    <w:rsid w:val="0043721D"/>
    <w:rsid w:val="0044001A"/>
    <w:rsid w:val="00440C1A"/>
    <w:rsid w:val="0044419E"/>
    <w:rsid w:val="00444AD9"/>
    <w:rsid w:val="00445140"/>
    <w:rsid w:val="0044574B"/>
    <w:rsid w:val="00445B85"/>
    <w:rsid w:val="004470FF"/>
    <w:rsid w:val="00447A16"/>
    <w:rsid w:val="00447D5B"/>
    <w:rsid w:val="00450D5F"/>
    <w:rsid w:val="00451100"/>
    <w:rsid w:val="00452E0D"/>
    <w:rsid w:val="00453794"/>
    <w:rsid w:val="00453E3E"/>
    <w:rsid w:val="004545F0"/>
    <w:rsid w:val="004551AA"/>
    <w:rsid w:val="004569EB"/>
    <w:rsid w:val="004571D7"/>
    <w:rsid w:val="004608F0"/>
    <w:rsid w:val="004611C8"/>
    <w:rsid w:val="00462F17"/>
    <w:rsid w:val="00462FFF"/>
    <w:rsid w:val="00465320"/>
    <w:rsid w:val="00465B43"/>
    <w:rsid w:val="00466FDA"/>
    <w:rsid w:val="0047037D"/>
    <w:rsid w:val="00470F0F"/>
    <w:rsid w:val="004715B9"/>
    <w:rsid w:val="0047391C"/>
    <w:rsid w:val="0047415A"/>
    <w:rsid w:val="0047643C"/>
    <w:rsid w:val="004772C0"/>
    <w:rsid w:val="00477D55"/>
    <w:rsid w:val="00477EB5"/>
    <w:rsid w:val="00482DDC"/>
    <w:rsid w:val="0048314D"/>
    <w:rsid w:val="0048398A"/>
    <w:rsid w:val="004860AB"/>
    <w:rsid w:val="00486622"/>
    <w:rsid w:val="00490311"/>
    <w:rsid w:val="004951CB"/>
    <w:rsid w:val="00496332"/>
    <w:rsid w:val="00496696"/>
    <w:rsid w:val="00496C6C"/>
    <w:rsid w:val="004A25B8"/>
    <w:rsid w:val="004A40FC"/>
    <w:rsid w:val="004A48B2"/>
    <w:rsid w:val="004A48BB"/>
    <w:rsid w:val="004A66FF"/>
    <w:rsid w:val="004A7080"/>
    <w:rsid w:val="004A79FA"/>
    <w:rsid w:val="004B2911"/>
    <w:rsid w:val="004B5A15"/>
    <w:rsid w:val="004B63E1"/>
    <w:rsid w:val="004B786E"/>
    <w:rsid w:val="004C0202"/>
    <w:rsid w:val="004C0920"/>
    <w:rsid w:val="004C1D53"/>
    <w:rsid w:val="004C38A9"/>
    <w:rsid w:val="004C3D93"/>
    <w:rsid w:val="004C55CA"/>
    <w:rsid w:val="004C6030"/>
    <w:rsid w:val="004C6193"/>
    <w:rsid w:val="004C63F4"/>
    <w:rsid w:val="004C6BDF"/>
    <w:rsid w:val="004C6E26"/>
    <w:rsid w:val="004C701F"/>
    <w:rsid w:val="004C7193"/>
    <w:rsid w:val="004C767A"/>
    <w:rsid w:val="004D073C"/>
    <w:rsid w:val="004D2827"/>
    <w:rsid w:val="004D2C74"/>
    <w:rsid w:val="004D33B4"/>
    <w:rsid w:val="004D358E"/>
    <w:rsid w:val="004D3FFA"/>
    <w:rsid w:val="004D485E"/>
    <w:rsid w:val="004D74FD"/>
    <w:rsid w:val="004E1408"/>
    <w:rsid w:val="004E1E02"/>
    <w:rsid w:val="004E3278"/>
    <w:rsid w:val="004E4FCA"/>
    <w:rsid w:val="004E5039"/>
    <w:rsid w:val="004E6113"/>
    <w:rsid w:val="004F0506"/>
    <w:rsid w:val="004F18F7"/>
    <w:rsid w:val="004F2369"/>
    <w:rsid w:val="004F4BAA"/>
    <w:rsid w:val="005000FF"/>
    <w:rsid w:val="005003DF"/>
    <w:rsid w:val="005026D7"/>
    <w:rsid w:val="00502837"/>
    <w:rsid w:val="00502C76"/>
    <w:rsid w:val="0050319F"/>
    <w:rsid w:val="00503C29"/>
    <w:rsid w:val="0050497B"/>
    <w:rsid w:val="00505C10"/>
    <w:rsid w:val="00506DE5"/>
    <w:rsid w:val="00507EDC"/>
    <w:rsid w:val="005110AD"/>
    <w:rsid w:val="00511795"/>
    <w:rsid w:val="00512353"/>
    <w:rsid w:val="00512FA9"/>
    <w:rsid w:val="00515090"/>
    <w:rsid w:val="00515190"/>
    <w:rsid w:val="005156AA"/>
    <w:rsid w:val="005168C4"/>
    <w:rsid w:val="00516BF2"/>
    <w:rsid w:val="0051779F"/>
    <w:rsid w:val="00521B4E"/>
    <w:rsid w:val="00522CD1"/>
    <w:rsid w:val="00523085"/>
    <w:rsid w:val="00523391"/>
    <w:rsid w:val="005239D9"/>
    <w:rsid w:val="00523B16"/>
    <w:rsid w:val="005243A8"/>
    <w:rsid w:val="00524ABE"/>
    <w:rsid w:val="005252B3"/>
    <w:rsid w:val="0052533F"/>
    <w:rsid w:val="0052588C"/>
    <w:rsid w:val="00525952"/>
    <w:rsid w:val="005264BB"/>
    <w:rsid w:val="00527B6A"/>
    <w:rsid w:val="00530155"/>
    <w:rsid w:val="00531BE7"/>
    <w:rsid w:val="00532819"/>
    <w:rsid w:val="00532C66"/>
    <w:rsid w:val="00536E01"/>
    <w:rsid w:val="00537671"/>
    <w:rsid w:val="0054111E"/>
    <w:rsid w:val="005425A4"/>
    <w:rsid w:val="0054446F"/>
    <w:rsid w:val="0054559B"/>
    <w:rsid w:val="00546747"/>
    <w:rsid w:val="00546ABD"/>
    <w:rsid w:val="0055129F"/>
    <w:rsid w:val="0055155F"/>
    <w:rsid w:val="0055187B"/>
    <w:rsid w:val="00551DD5"/>
    <w:rsid w:val="00554BD7"/>
    <w:rsid w:val="005555B3"/>
    <w:rsid w:val="00555DC4"/>
    <w:rsid w:val="00555DCC"/>
    <w:rsid w:val="00555FB8"/>
    <w:rsid w:val="00560550"/>
    <w:rsid w:val="005629FC"/>
    <w:rsid w:val="00563321"/>
    <w:rsid w:val="00564763"/>
    <w:rsid w:val="00565A17"/>
    <w:rsid w:val="00565D9E"/>
    <w:rsid w:val="00565E24"/>
    <w:rsid w:val="00567E19"/>
    <w:rsid w:val="0057108B"/>
    <w:rsid w:val="00571A1B"/>
    <w:rsid w:val="00571CF8"/>
    <w:rsid w:val="00573946"/>
    <w:rsid w:val="005739D9"/>
    <w:rsid w:val="00573F3B"/>
    <w:rsid w:val="00575D21"/>
    <w:rsid w:val="0057619A"/>
    <w:rsid w:val="0058057E"/>
    <w:rsid w:val="00580A45"/>
    <w:rsid w:val="005812E2"/>
    <w:rsid w:val="00583103"/>
    <w:rsid w:val="00583F54"/>
    <w:rsid w:val="005845CF"/>
    <w:rsid w:val="00586089"/>
    <w:rsid w:val="00590208"/>
    <w:rsid w:val="00590476"/>
    <w:rsid w:val="00590CF5"/>
    <w:rsid w:val="005912BF"/>
    <w:rsid w:val="005913D3"/>
    <w:rsid w:val="005920D3"/>
    <w:rsid w:val="00595916"/>
    <w:rsid w:val="00595DE6"/>
    <w:rsid w:val="00596036"/>
    <w:rsid w:val="00596DA2"/>
    <w:rsid w:val="00596F48"/>
    <w:rsid w:val="00597D9E"/>
    <w:rsid w:val="005A02D3"/>
    <w:rsid w:val="005A1068"/>
    <w:rsid w:val="005A223E"/>
    <w:rsid w:val="005A2CF7"/>
    <w:rsid w:val="005A51AA"/>
    <w:rsid w:val="005A69FC"/>
    <w:rsid w:val="005B0B62"/>
    <w:rsid w:val="005B1584"/>
    <w:rsid w:val="005B1618"/>
    <w:rsid w:val="005B3A6C"/>
    <w:rsid w:val="005B4438"/>
    <w:rsid w:val="005B628F"/>
    <w:rsid w:val="005B64F3"/>
    <w:rsid w:val="005B6CAC"/>
    <w:rsid w:val="005B7CF1"/>
    <w:rsid w:val="005C02D8"/>
    <w:rsid w:val="005C12ED"/>
    <w:rsid w:val="005C26B2"/>
    <w:rsid w:val="005C7B39"/>
    <w:rsid w:val="005D02AE"/>
    <w:rsid w:val="005D4A3A"/>
    <w:rsid w:val="005D6AC5"/>
    <w:rsid w:val="005E2288"/>
    <w:rsid w:val="005E41AD"/>
    <w:rsid w:val="005E41E2"/>
    <w:rsid w:val="005E5B6B"/>
    <w:rsid w:val="005E67D5"/>
    <w:rsid w:val="005E79BE"/>
    <w:rsid w:val="005F142C"/>
    <w:rsid w:val="005F151C"/>
    <w:rsid w:val="005F26B6"/>
    <w:rsid w:val="005F365D"/>
    <w:rsid w:val="005F368E"/>
    <w:rsid w:val="005F3EC9"/>
    <w:rsid w:val="005F41BB"/>
    <w:rsid w:val="005F4B54"/>
    <w:rsid w:val="005F4D0B"/>
    <w:rsid w:val="005F529D"/>
    <w:rsid w:val="005F703B"/>
    <w:rsid w:val="00602188"/>
    <w:rsid w:val="00603F86"/>
    <w:rsid w:val="006051DA"/>
    <w:rsid w:val="0060554D"/>
    <w:rsid w:val="00607F0E"/>
    <w:rsid w:val="00611753"/>
    <w:rsid w:val="0061354E"/>
    <w:rsid w:val="00613AA2"/>
    <w:rsid w:val="00613CCC"/>
    <w:rsid w:val="0061597C"/>
    <w:rsid w:val="00615BB9"/>
    <w:rsid w:val="00616025"/>
    <w:rsid w:val="006161DC"/>
    <w:rsid w:val="00617E18"/>
    <w:rsid w:val="0062107C"/>
    <w:rsid w:val="006214F4"/>
    <w:rsid w:val="00622C1C"/>
    <w:rsid w:val="006235FF"/>
    <w:rsid w:val="00623A81"/>
    <w:rsid w:val="00624CC7"/>
    <w:rsid w:val="00626BA5"/>
    <w:rsid w:val="00626C51"/>
    <w:rsid w:val="00627C99"/>
    <w:rsid w:val="00630B0A"/>
    <w:rsid w:val="006315F7"/>
    <w:rsid w:val="006325FD"/>
    <w:rsid w:val="00632760"/>
    <w:rsid w:val="00632C52"/>
    <w:rsid w:val="006338AA"/>
    <w:rsid w:val="0063456C"/>
    <w:rsid w:val="00635ED2"/>
    <w:rsid w:val="0063665C"/>
    <w:rsid w:val="006369D5"/>
    <w:rsid w:val="0064281C"/>
    <w:rsid w:val="00642A01"/>
    <w:rsid w:val="006431FB"/>
    <w:rsid w:val="00643CE4"/>
    <w:rsid w:val="00643FDF"/>
    <w:rsid w:val="0064480C"/>
    <w:rsid w:val="00645DFA"/>
    <w:rsid w:val="006464E3"/>
    <w:rsid w:val="0064799E"/>
    <w:rsid w:val="00652FF7"/>
    <w:rsid w:val="006538F5"/>
    <w:rsid w:val="00653CC3"/>
    <w:rsid w:val="006548E9"/>
    <w:rsid w:val="00655023"/>
    <w:rsid w:val="006555DB"/>
    <w:rsid w:val="006572C6"/>
    <w:rsid w:val="00660872"/>
    <w:rsid w:val="0066121A"/>
    <w:rsid w:val="006616C6"/>
    <w:rsid w:val="006620E4"/>
    <w:rsid w:val="006626C5"/>
    <w:rsid w:val="00662F18"/>
    <w:rsid w:val="006646D9"/>
    <w:rsid w:val="00664B48"/>
    <w:rsid w:val="006650A6"/>
    <w:rsid w:val="00667F89"/>
    <w:rsid w:val="006744B8"/>
    <w:rsid w:val="00675F5C"/>
    <w:rsid w:val="006764FB"/>
    <w:rsid w:val="00681C31"/>
    <w:rsid w:val="0068213C"/>
    <w:rsid w:val="00682467"/>
    <w:rsid w:val="006828A7"/>
    <w:rsid w:val="006831E8"/>
    <w:rsid w:val="00685D1A"/>
    <w:rsid w:val="00685DD2"/>
    <w:rsid w:val="0068656C"/>
    <w:rsid w:val="00693470"/>
    <w:rsid w:val="006A0009"/>
    <w:rsid w:val="006A1F2E"/>
    <w:rsid w:val="006A2574"/>
    <w:rsid w:val="006A2A1E"/>
    <w:rsid w:val="006A3CBA"/>
    <w:rsid w:val="006A3E50"/>
    <w:rsid w:val="006A45A8"/>
    <w:rsid w:val="006A4D7D"/>
    <w:rsid w:val="006A5D2B"/>
    <w:rsid w:val="006A69A9"/>
    <w:rsid w:val="006B0965"/>
    <w:rsid w:val="006B0B1B"/>
    <w:rsid w:val="006B0EAB"/>
    <w:rsid w:val="006B1219"/>
    <w:rsid w:val="006B21AC"/>
    <w:rsid w:val="006B28CA"/>
    <w:rsid w:val="006B2DE2"/>
    <w:rsid w:val="006B38FC"/>
    <w:rsid w:val="006B4DE1"/>
    <w:rsid w:val="006B5EC3"/>
    <w:rsid w:val="006C2D51"/>
    <w:rsid w:val="006C3BC2"/>
    <w:rsid w:val="006C60CF"/>
    <w:rsid w:val="006C6716"/>
    <w:rsid w:val="006C6912"/>
    <w:rsid w:val="006D0C4F"/>
    <w:rsid w:val="006D1687"/>
    <w:rsid w:val="006D52E6"/>
    <w:rsid w:val="006D5661"/>
    <w:rsid w:val="006D5A01"/>
    <w:rsid w:val="006D6BC4"/>
    <w:rsid w:val="006E0CB9"/>
    <w:rsid w:val="006E0ED1"/>
    <w:rsid w:val="006E11FE"/>
    <w:rsid w:val="006E169F"/>
    <w:rsid w:val="006E3589"/>
    <w:rsid w:val="006E3E97"/>
    <w:rsid w:val="006E4B12"/>
    <w:rsid w:val="006E5656"/>
    <w:rsid w:val="006E6A2C"/>
    <w:rsid w:val="006F04F8"/>
    <w:rsid w:val="006F1CA4"/>
    <w:rsid w:val="006F21B3"/>
    <w:rsid w:val="006F240D"/>
    <w:rsid w:val="006F2412"/>
    <w:rsid w:val="006F41AF"/>
    <w:rsid w:val="006F4F40"/>
    <w:rsid w:val="006F5EB6"/>
    <w:rsid w:val="006F628D"/>
    <w:rsid w:val="006F6C9D"/>
    <w:rsid w:val="00700DBC"/>
    <w:rsid w:val="0070123E"/>
    <w:rsid w:val="00701E14"/>
    <w:rsid w:val="00702911"/>
    <w:rsid w:val="007031C9"/>
    <w:rsid w:val="00703EAF"/>
    <w:rsid w:val="00705350"/>
    <w:rsid w:val="00705C11"/>
    <w:rsid w:val="00707BC9"/>
    <w:rsid w:val="00710EE0"/>
    <w:rsid w:val="00713725"/>
    <w:rsid w:val="00714160"/>
    <w:rsid w:val="007174C7"/>
    <w:rsid w:val="007175EF"/>
    <w:rsid w:val="007203CE"/>
    <w:rsid w:val="00720967"/>
    <w:rsid w:val="0072318D"/>
    <w:rsid w:val="00724DFE"/>
    <w:rsid w:val="007267BB"/>
    <w:rsid w:val="007268C7"/>
    <w:rsid w:val="00726DF8"/>
    <w:rsid w:val="00730B42"/>
    <w:rsid w:val="00731398"/>
    <w:rsid w:val="00731D0D"/>
    <w:rsid w:val="007336B6"/>
    <w:rsid w:val="007336C0"/>
    <w:rsid w:val="007367B8"/>
    <w:rsid w:val="0073735E"/>
    <w:rsid w:val="00741FD5"/>
    <w:rsid w:val="00742451"/>
    <w:rsid w:val="00743734"/>
    <w:rsid w:val="007441E1"/>
    <w:rsid w:val="00746C1A"/>
    <w:rsid w:val="00750F73"/>
    <w:rsid w:val="00751355"/>
    <w:rsid w:val="0075290A"/>
    <w:rsid w:val="007531CB"/>
    <w:rsid w:val="00753B1A"/>
    <w:rsid w:val="0075475D"/>
    <w:rsid w:val="007548A6"/>
    <w:rsid w:val="007553B4"/>
    <w:rsid w:val="007556BB"/>
    <w:rsid w:val="00760C46"/>
    <w:rsid w:val="00760EAE"/>
    <w:rsid w:val="007621AE"/>
    <w:rsid w:val="007621EF"/>
    <w:rsid w:val="007628BD"/>
    <w:rsid w:val="007641C5"/>
    <w:rsid w:val="00764900"/>
    <w:rsid w:val="00764E15"/>
    <w:rsid w:val="00764F81"/>
    <w:rsid w:val="0076691F"/>
    <w:rsid w:val="00767A7B"/>
    <w:rsid w:val="00770E2A"/>
    <w:rsid w:val="007715C8"/>
    <w:rsid w:val="00771873"/>
    <w:rsid w:val="007732E6"/>
    <w:rsid w:val="00773998"/>
    <w:rsid w:val="00775DBF"/>
    <w:rsid w:val="007772F6"/>
    <w:rsid w:val="007776E6"/>
    <w:rsid w:val="007778DD"/>
    <w:rsid w:val="00780119"/>
    <w:rsid w:val="007806CD"/>
    <w:rsid w:val="007816E5"/>
    <w:rsid w:val="007822AA"/>
    <w:rsid w:val="00782BE4"/>
    <w:rsid w:val="00782D59"/>
    <w:rsid w:val="00782F7C"/>
    <w:rsid w:val="00783798"/>
    <w:rsid w:val="007869B6"/>
    <w:rsid w:val="00787EBC"/>
    <w:rsid w:val="00790BEB"/>
    <w:rsid w:val="00791B5C"/>
    <w:rsid w:val="00791CBC"/>
    <w:rsid w:val="00793D54"/>
    <w:rsid w:val="00794EFF"/>
    <w:rsid w:val="00795144"/>
    <w:rsid w:val="00795B0D"/>
    <w:rsid w:val="007960E0"/>
    <w:rsid w:val="00797EA6"/>
    <w:rsid w:val="007A0334"/>
    <w:rsid w:val="007A038C"/>
    <w:rsid w:val="007A20E0"/>
    <w:rsid w:val="007A2273"/>
    <w:rsid w:val="007A2B14"/>
    <w:rsid w:val="007A3F01"/>
    <w:rsid w:val="007A6A84"/>
    <w:rsid w:val="007B0AC8"/>
    <w:rsid w:val="007B5471"/>
    <w:rsid w:val="007B64BA"/>
    <w:rsid w:val="007C18FA"/>
    <w:rsid w:val="007C2B6E"/>
    <w:rsid w:val="007C3886"/>
    <w:rsid w:val="007C3C0E"/>
    <w:rsid w:val="007C421F"/>
    <w:rsid w:val="007C4C3F"/>
    <w:rsid w:val="007C5254"/>
    <w:rsid w:val="007C5488"/>
    <w:rsid w:val="007C5A00"/>
    <w:rsid w:val="007D12F3"/>
    <w:rsid w:val="007D375B"/>
    <w:rsid w:val="007D413C"/>
    <w:rsid w:val="007D4CA4"/>
    <w:rsid w:val="007D56FA"/>
    <w:rsid w:val="007D6F18"/>
    <w:rsid w:val="007D7223"/>
    <w:rsid w:val="007D7549"/>
    <w:rsid w:val="007E015D"/>
    <w:rsid w:val="007E044C"/>
    <w:rsid w:val="007E1435"/>
    <w:rsid w:val="007E23D0"/>
    <w:rsid w:val="007E27CA"/>
    <w:rsid w:val="007E3D1F"/>
    <w:rsid w:val="007E4070"/>
    <w:rsid w:val="007E4D0F"/>
    <w:rsid w:val="007E6B02"/>
    <w:rsid w:val="007E72B8"/>
    <w:rsid w:val="007E77FF"/>
    <w:rsid w:val="007F105E"/>
    <w:rsid w:val="007F1221"/>
    <w:rsid w:val="007F40CB"/>
    <w:rsid w:val="007F4349"/>
    <w:rsid w:val="007F57C6"/>
    <w:rsid w:val="007F6C5B"/>
    <w:rsid w:val="007F791F"/>
    <w:rsid w:val="007F7A8C"/>
    <w:rsid w:val="0080082B"/>
    <w:rsid w:val="00800956"/>
    <w:rsid w:val="008016CB"/>
    <w:rsid w:val="0080283B"/>
    <w:rsid w:val="0080330A"/>
    <w:rsid w:val="0080337A"/>
    <w:rsid w:val="008037E7"/>
    <w:rsid w:val="008103E9"/>
    <w:rsid w:val="00812E87"/>
    <w:rsid w:val="00815963"/>
    <w:rsid w:val="008168A3"/>
    <w:rsid w:val="00816B0F"/>
    <w:rsid w:val="00817D05"/>
    <w:rsid w:val="0082228B"/>
    <w:rsid w:val="008226C0"/>
    <w:rsid w:val="0082272E"/>
    <w:rsid w:val="008247E4"/>
    <w:rsid w:val="0082508D"/>
    <w:rsid w:val="00825366"/>
    <w:rsid w:val="00826947"/>
    <w:rsid w:val="00826B05"/>
    <w:rsid w:val="0082752E"/>
    <w:rsid w:val="00830F14"/>
    <w:rsid w:val="00831DA9"/>
    <w:rsid w:val="00832C8B"/>
    <w:rsid w:val="00835890"/>
    <w:rsid w:val="008361C8"/>
    <w:rsid w:val="00836B36"/>
    <w:rsid w:val="00836D60"/>
    <w:rsid w:val="008376F6"/>
    <w:rsid w:val="00837EC3"/>
    <w:rsid w:val="008405B6"/>
    <w:rsid w:val="00840688"/>
    <w:rsid w:val="0084132A"/>
    <w:rsid w:val="008427DE"/>
    <w:rsid w:val="00843475"/>
    <w:rsid w:val="00844EBD"/>
    <w:rsid w:val="008452BB"/>
    <w:rsid w:val="00845AA5"/>
    <w:rsid w:val="008463A5"/>
    <w:rsid w:val="00846626"/>
    <w:rsid w:val="00847134"/>
    <w:rsid w:val="00847703"/>
    <w:rsid w:val="00852108"/>
    <w:rsid w:val="008555D0"/>
    <w:rsid w:val="008557A4"/>
    <w:rsid w:val="008570E7"/>
    <w:rsid w:val="00860251"/>
    <w:rsid w:val="0086087D"/>
    <w:rsid w:val="00860B70"/>
    <w:rsid w:val="00861985"/>
    <w:rsid w:val="008626C5"/>
    <w:rsid w:val="00862AF2"/>
    <w:rsid w:val="00863ECD"/>
    <w:rsid w:val="00864EAE"/>
    <w:rsid w:val="008652A7"/>
    <w:rsid w:val="008653FE"/>
    <w:rsid w:val="0086587E"/>
    <w:rsid w:val="008662FA"/>
    <w:rsid w:val="00866C1A"/>
    <w:rsid w:val="00867490"/>
    <w:rsid w:val="00867B8F"/>
    <w:rsid w:val="00870D07"/>
    <w:rsid w:val="00870F81"/>
    <w:rsid w:val="00871730"/>
    <w:rsid w:val="00871CF6"/>
    <w:rsid w:val="00874D1E"/>
    <w:rsid w:val="008754DA"/>
    <w:rsid w:val="00877B56"/>
    <w:rsid w:val="00882F0E"/>
    <w:rsid w:val="00884F6A"/>
    <w:rsid w:val="0088743F"/>
    <w:rsid w:val="00887B09"/>
    <w:rsid w:val="00890268"/>
    <w:rsid w:val="00893EE0"/>
    <w:rsid w:val="008959A4"/>
    <w:rsid w:val="00896DE5"/>
    <w:rsid w:val="00897E7A"/>
    <w:rsid w:val="008A2F69"/>
    <w:rsid w:val="008A35D9"/>
    <w:rsid w:val="008A3F32"/>
    <w:rsid w:val="008A4644"/>
    <w:rsid w:val="008A5441"/>
    <w:rsid w:val="008A5552"/>
    <w:rsid w:val="008A7021"/>
    <w:rsid w:val="008B087E"/>
    <w:rsid w:val="008B12CF"/>
    <w:rsid w:val="008B26B1"/>
    <w:rsid w:val="008B2C23"/>
    <w:rsid w:val="008B506C"/>
    <w:rsid w:val="008B50B7"/>
    <w:rsid w:val="008B5C82"/>
    <w:rsid w:val="008B61AA"/>
    <w:rsid w:val="008B6F39"/>
    <w:rsid w:val="008B7730"/>
    <w:rsid w:val="008B79C7"/>
    <w:rsid w:val="008C1970"/>
    <w:rsid w:val="008C1F51"/>
    <w:rsid w:val="008C28AB"/>
    <w:rsid w:val="008C3A6E"/>
    <w:rsid w:val="008C419F"/>
    <w:rsid w:val="008C6C12"/>
    <w:rsid w:val="008C7888"/>
    <w:rsid w:val="008D02DB"/>
    <w:rsid w:val="008D0B56"/>
    <w:rsid w:val="008D1325"/>
    <w:rsid w:val="008D21CE"/>
    <w:rsid w:val="008D3A30"/>
    <w:rsid w:val="008D4226"/>
    <w:rsid w:val="008D608A"/>
    <w:rsid w:val="008D63B9"/>
    <w:rsid w:val="008E0E16"/>
    <w:rsid w:val="008E67AB"/>
    <w:rsid w:val="008F2EE5"/>
    <w:rsid w:val="008F40EB"/>
    <w:rsid w:val="008F4B0E"/>
    <w:rsid w:val="008F5344"/>
    <w:rsid w:val="008F59B7"/>
    <w:rsid w:val="008F6E80"/>
    <w:rsid w:val="008F731D"/>
    <w:rsid w:val="008F7955"/>
    <w:rsid w:val="008F7EBD"/>
    <w:rsid w:val="00900011"/>
    <w:rsid w:val="009016D0"/>
    <w:rsid w:val="00902D32"/>
    <w:rsid w:val="00904038"/>
    <w:rsid w:val="009051FB"/>
    <w:rsid w:val="00905639"/>
    <w:rsid w:val="00906085"/>
    <w:rsid w:val="00906639"/>
    <w:rsid w:val="00907E9A"/>
    <w:rsid w:val="00914DE7"/>
    <w:rsid w:val="00917FF4"/>
    <w:rsid w:val="0092028B"/>
    <w:rsid w:val="009246DA"/>
    <w:rsid w:val="00925330"/>
    <w:rsid w:val="00925F8C"/>
    <w:rsid w:val="009266A0"/>
    <w:rsid w:val="00931CC2"/>
    <w:rsid w:val="00933041"/>
    <w:rsid w:val="009331B6"/>
    <w:rsid w:val="00933E61"/>
    <w:rsid w:val="00942259"/>
    <w:rsid w:val="00942CF3"/>
    <w:rsid w:val="0094363D"/>
    <w:rsid w:val="009440FD"/>
    <w:rsid w:val="00944AD5"/>
    <w:rsid w:val="00946B4A"/>
    <w:rsid w:val="00952D42"/>
    <w:rsid w:val="00955BF1"/>
    <w:rsid w:val="00955D14"/>
    <w:rsid w:val="00957DBE"/>
    <w:rsid w:val="0096169E"/>
    <w:rsid w:val="00961909"/>
    <w:rsid w:val="009623B2"/>
    <w:rsid w:val="0096331B"/>
    <w:rsid w:val="009652AA"/>
    <w:rsid w:val="00966F02"/>
    <w:rsid w:val="0097032B"/>
    <w:rsid w:val="00973141"/>
    <w:rsid w:val="009738E4"/>
    <w:rsid w:val="0098048E"/>
    <w:rsid w:val="00980A7C"/>
    <w:rsid w:val="00981AA9"/>
    <w:rsid w:val="00981D27"/>
    <w:rsid w:val="009823EC"/>
    <w:rsid w:val="00983B4D"/>
    <w:rsid w:val="009843BA"/>
    <w:rsid w:val="00984A5E"/>
    <w:rsid w:val="00986618"/>
    <w:rsid w:val="00990B0F"/>
    <w:rsid w:val="009926BC"/>
    <w:rsid w:val="00992C41"/>
    <w:rsid w:val="009948B4"/>
    <w:rsid w:val="00995531"/>
    <w:rsid w:val="009977F3"/>
    <w:rsid w:val="00997984"/>
    <w:rsid w:val="009A09B7"/>
    <w:rsid w:val="009A09C1"/>
    <w:rsid w:val="009A17CC"/>
    <w:rsid w:val="009A2565"/>
    <w:rsid w:val="009A327D"/>
    <w:rsid w:val="009A3CA6"/>
    <w:rsid w:val="009A4AD0"/>
    <w:rsid w:val="009A5A02"/>
    <w:rsid w:val="009A5DBD"/>
    <w:rsid w:val="009A6914"/>
    <w:rsid w:val="009B188E"/>
    <w:rsid w:val="009B3641"/>
    <w:rsid w:val="009C14A8"/>
    <w:rsid w:val="009C1AC2"/>
    <w:rsid w:val="009C2126"/>
    <w:rsid w:val="009C24CD"/>
    <w:rsid w:val="009C433A"/>
    <w:rsid w:val="009C476B"/>
    <w:rsid w:val="009C695D"/>
    <w:rsid w:val="009C7AAD"/>
    <w:rsid w:val="009C7B07"/>
    <w:rsid w:val="009D1696"/>
    <w:rsid w:val="009D33CB"/>
    <w:rsid w:val="009D3668"/>
    <w:rsid w:val="009D3B8E"/>
    <w:rsid w:val="009D42FF"/>
    <w:rsid w:val="009D4835"/>
    <w:rsid w:val="009D70A0"/>
    <w:rsid w:val="009D7FD1"/>
    <w:rsid w:val="009E0282"/>
    <w:rsid w:val="009E02CD"/>
    <w:rsid w:val="009E0A95"/>
    <w:rsid w:val="009E1457"/>
    <w:rsid w:val="009E1972"/>
    <w:rsid w:val="009E1C1E"/>
    <w:rsid w:val="009E75A8"/>
    <w:rsid w:val="009F07DE"/>
    <w:rsid w:val="009F0BC5"/>
    <w:rsid w:val="009F1AF9"/>
    <w:rsid w:val="009F2725"/>
    <w:rsid w:val="009F3BB3"/>
    <w:rsid w:val="009F41AE"/>
    <w:rsid w:val="009F69F1"/>
    <w:rsid w:val="009F6C91"/>
    <w:rsid w:val="00A0035E"/>
    <w:rsid w:val="00A005A7"/>
    <w:rsid w:val="00A00BE5"/>
    <w:rsid w:val="00A01D87"/>
    <w:rsid w:val="00A01F33"/>
    <w:rsid w:val="00A022E8"/>
    <w:rsid w:val="00A036B1"/>
    <w:rsid w:val="00A05795"/>
    <w:rsid w:val="00A0696D"/>
    <w:rsid w:val="00A10672"/>
    <w:rsid w:val="00A10F7F"/>
    <w:rsid w:val="00A14340"/>
    <w:rsid w:val="00A149D5"/>
    <w:rsid w:val="00A15DE2"/>
    <w:rsid w:val="00A16FE0"/>
    <w:rsid w:val="00A172AD"/>
    <w:rsid w:val="00A175B6"/>
    <w:rsid w:val="00A17DD2"/>
    <w:rsid w:val="00A2035B"/>
    <w:rsid w:val="00A203CA"/>
    <w:rsid w:val="00A21AA0"/>
    <w:rsid w:val="00A221F0"/>
    <w:rsid w:val="00A23934"/>
    <w:rsid w:val="00A24E67"/>
    <w:rsid w:val="00A25650"/>
    <w:rsid w:val="00A258D4"/>
    <w:rsid w:val="00A25A0C"/>
    <w:rsid w:val="00A27C74"/>
    <w:rsid w:val="00A30A22"/>
    <w:rsid w:val="00A3501C"/>
    <w:rsid w:val="00A360F3"/>
    <w:rsid w:val="00A37159"/>
    <w:rsid w:val="00A410B1"/>
    <w:rsid w:val="00A41A45"/>
    <w:rsid w:val="00A443D8"/>
    <w:rsid w:val="00A450AE"/>
    <w:rsid w:val="00A451C5"/>
    <w:rsid w:val="00A5041B"/>
    <w:rsid w:val="00A50D3E"/>
    <w:rsid w:val="00A5123E"/>
    <w:rsid w:val="00A52132"/>
    <w:rsid w:val="00A52DE9"/>
    <w:rsid w:val="00A530BA"/>
    <w:rsid w:val="00A559A1"/>
    <w:rsid w:val="00A55F31"/>
    <w:rsid w:val="00A55F35"/>
    <w:rsid w:val="00A579B3"/>
    <w:rsid w:val="00A57C1C"/>
    <w:rsid w:val="00A603D3"/>
    <w:rsid w:val="00A627E6"/>
    <w:rsid w:val="00A63223"/>
    <w:rsid w:val="00A6431C"/>
    <w:rsid w:val="00A64C69"/>
    <w:rsid w:val="00A66610"/>
    <w:rsid w:val="00A6662C"/>
    <w:rsid w:val="00A67C2A"/>
    <w:rsid w:val="00A67D0F"/>
    <w:rsid w:val="00A70681"/>
    <w:rsid w:val="00A71499"/>
    <w:rsid w:val="00A73529"/>
    <w:rsid w:val="00A740D3"/>
    <w:rsid w:val="00A7653B"/>
    <w:rsid w:val="00A771C5"/>
    <w:rsid w:val="00A8029B"/>
    <w:rsid w:val="00A82737"/>
    <w:rsid w:val="00A828A2"/>
    <w:rsid w:val="00A82910"/>
    <w:rsid w:val="00A843F2"/>
    <w:rsid w:val="00A84EC4"/>
    <w:rsid w:val="00A85A99"/>
    <w:rsid w:val="00A85B94"/>
    <w:rsid w:val="00A86EFF"/>
    <w:rsid w:val="00A876B1"/>
    <w:rsid w:val="00A87AC7"/>
    <w:rsid w:val="00A9100C"/>
    <w:rsid w:val="00A9223C"/>
    <w:rsid w:val="00A93995"/>
    <w:rsid w:val="00A93FF0"/>
    <w:rsid w:val="00A946C0"/>
    <w:rsid w:val="00A965FE"/>
    <w:rsid w:val="00A96CA8"/>
    <w:rsid w:val="00A977DC"/>
    <w:rsid w:val="00AA16B8"/>
    <w:rsid w:val="00AA376C"/>
    <w:rsid w:val="00AA4534"/>
    <w:rsid w:val="00AA4C4C"/>
    <w:rsid w:val="00AA7544"/>
    <w:rsid w:val="00AA774C"/>
    <w:rsid w:val="00AB12BF"/>
    <w:rsid w:val="00AB1C0A"/>
    <w:rsid w:val="00AB260B"/>
    <w:rsid w:val="00AB2E29"/>
    <w:rsid w:val="00AB2ECF"/>
    <w:rsid w:val="00AB6B54"/>
    <w:rsid w:val="00AB7D8D"/>
    <w:rsid w:val="00AC09DC"/>
    <w:rsid w:val="00AC1334"/>
    <w:rsid w:val="00AC1498"/>
    <w:rsid w:val="00AC16C2"/>
    <w:rsid w:val="00AC2012"/>
    <w:rsid w:val="00AC2718"/>
    <w:rsid w:val="00AC59AA"/>
    <w:rsid w:val="00AC5A03"/>
    <w:rsid w:val="00AC6C6C"/>
    <w:rsid w:val="00AD0013"/>
    <w:rsid w:val="00AD12B7"/>
    <w:rsid w:val="00AD3CC5"/>
    <w:rsid w:val="00AD4FF0"/>
    <w:rsid w:val="00AD527D"/>
    <w:rsid w:val="00AE2E67"/>
    <w:rsid w:val="00AE2E8B"/>
    <w:rsid w:val="00AE34A6"/>
    <w:rsid w:val="00AE5892"/>
    <w:rsid w:val="00AE7486"/>
    <w:rsid w:val="00AF026B"/>
    <w:rsid w:val="00AF2490"/>
    <w:rsid w:val="00AF2783"/>
    <w:rsid w:val="00AF337D"/>
    <w:rsid w:val="00AF3C71"/>
    <w:rsid w:val="00AF49A6"/>
    <w:rsid w:val="00AF54CF"/>
    <w:rsid w:val="00AF59AD"/>
    <w:rsid w:val="00AF7029"/>
    <w:rsid w:val="00AF7054"/>
    <w:rsid w:val="00AF7BE2"/>
    <w:rsid w:val="00B015F1"/>
    <w:rsid w:val="00B02E45"/>
    <w:rsid w:val="00B03132"/>
    <w:rsid w:val="00B037E2"/>
    <w:rsid w:val="00B03B7C"/>
    <w:rsid w:val="00B0485A"/>
    <w:rsid w:val="00B04D08"/>
    <w:rsid w:val="00B05BF6"/>
    <w:rsid w:val="00B06B6B"/>
    <w:rsid w:val="00B11703"/>
    <w:rsid w:val="00B119B2"/>
    <w:rsid w:val="00B1368A"/>
    <w:rsid w:val="00B13F15"/>
    <w:rsid w:val="00B148A8"/>
    <w:rsid w:val="00B1565A"/>
    <w:rsid w:val="00B16D6B"/>
    <w:rsid w:val="00B2094A"/>
    <w:rsid w:val="00B21597"/>
    <w:rsid w:val="00B22F4B"/>
    <w:rsid w:val="00B241D5"/>
    <w:rsid w:val="00B24CFA"/>
    <w:rsid w:val="00B26E78"/>
    <w:rsid w:val="00B307C2"/>
    <w:rsid w:val="00B30B70"/>
    <w:rsid w:val="00B31F13"/>
    <w:rsid w:val="00B32495"/>
    <w:rsid w:val="00B330A4"/>
    <w:rsid w:val="00B33975"/>
    <w:rsid w:val="00B34180"/>
    <w:rsid w:val="00B356CF"/>
    <w:rsid w:val="00B35758"/>
    <w:rsid w:val="00B35F8B"/>
    <w:rsid w:val="00B364EB"/>
    <w:rsid w:val="00B3707B"/>
    <w:rsid w:val="00B372D9"/>
    <w:rsid w:val="00B400B0"/>
    <w:rsid w:val="00B42089"/>
    <w:rsid w:val="00B4313A"/>
    <w:rsid w:val="00B44189"/>
    <w:rsid w:val="00B44666"/>
    <w:rsid w:val="00B45A73"/>
    <w:rsid w:val="00B47DEE"/>
    <w:rsid w:val="00B50AA3"/>
    <w:rsid w:val="00B50C51"/>
    <w:rsid w:val="00B54B7D"/>
    <w:rsid w:val="00B54DD2"/>
    <w:rsid w:val="00B55B7F"/>
    <w:rsid w:val="00B561CB"/>
    <w:rsid w:val="00B577FF"/>
    <w:rsid w:val="00B57B00"/>
    <w:rsid w:val="00B61301"/>
    <w:rsid w:val="00B616A9"/>
    <w:rsid w:val="00B6275B"/>
    <w:rsid w:val="00B62F96"/>
    <w:rsid w:val="00B63D0F"/>
    <w:rsid w:val="00B65659"/>
    <w:rsid w:val="00B6569F"/>
    <w:rsid w:val="00B66AE5"/>
    <w:rsid w:val="00B6728A"/>
    <w:rsid w:val="00B707A5"/>
    <w:rsid w:val="00B721BA"/>
    <w:rsid w:val="00B722B9"/>
    <w:rsid w:val="00B723B9"/>
    <w:rsid w:val="00B732EE"/>
    <w:rsid w:val="00B73D4C"/>
    <w:rsid w:val="00B74469"/>
    <w:rsid w:val="00B752CC"/>
    <w:rsid w:val="00B75691"/>
    <w:rsid w:val="00B75F47"/>
    <w:rsid w:val="00B77CCA"/>
    <w:rsid w:val="00B80DD7"/>
    <w:rsid w:val="00B8142C"/>
    <w:rsid w:val="00B8179D"/>
    <w:rsid w:val="00B839F2"/>
    <w:rsid w:val="00B8423D"/>
    <w:rsid w:val="00B8424D"/>
    <w:rsid w:val="00B84359"/>
    <w:rsid w:val="00B8483A"/>
    <w:rsid w:val="00B84929"/>
    <w:rsid w:val="00B864D3"/>
    <w:rsid w:val="00B87103"/>
    <w:rsid w:val="00B87505"/>
    <w:rsid w:val="00B9077E"/>
    <w:rsid w:val="00B9135E"/>
    <w:rsid w:val="00B92C93"/>
    <w:rsid w:val="00B92DBD"/>
    <w:rsid w:val="00B94267"/>
    <w:rsid w:val="00B94373"/>
    <w:rsid w:val="00B9489F"/>
    <w:rsid w:val="00B95296"/>
    <w:rsid w:val="00B955B8"/>
    <w:rsid w:val="00B96BC3"/>
    <w:rsid w:val="00BA1BDF"/>
    <w:rsid w:val="00BA2BC4"/>
    <w:rsid w:val="00BA353F"/>
    <w:rsid w:val="00BA365C"/>
    <w:rsid w:val="00BA4C3A"/>
    <w:rsid w:val="00BA5912"/>
    <w:rsid w:val="00BA6FBD"/>
    <w:rsid w:val="00BB0952"/>
    <w:rsid w:val="00BB175F"/>
    <w:rsid w:val="00BB1881"/>
    <w:rsid w:val="00BB3EA2"/>
    <w:rsid w:val="00BB45DC"/>
    <w:rsid w:val="00BB4C45"/>
    <w:rsid w:val="00BB5770"/>
    <w:rsid w:val="00BB5802"/>
    <w:rsid w:val="00BB6DDB"/>
    <w:rsid w:val="00BC0C78"/>
    <w:rsid w:val="00BC233F"/>
    <w:rsid w:val="00BC4498"/>
    <w:rsid w:val="00BC4951"/>
    <w:rsid w:val="00BC662C"/>
    <w:rsid w:val="00BC6F0A"/>
    <w:rsid w:val="00BC7BC8"/>
    <w:rsid w:val="00BD00AE"/>
    <w:rsid w:val="00BD2527"/>
    <w:rsid w:val="00BD435F"/>
    <w:rsid w:val="00BD6ADF"/>
    <w:rsid w:val="00BD7D4D"/>
    <w:rsid w:val="00BE0774"/>
    <w:rsid w:val="00BE2B94"/>
    <w:rsid w:val="00BE38DF"/>
    <w:rsid w:val="00BE664B"/>
    <w:rsid w:val="00BE70BA"/>
    <w:rsid w:val="00BE71C2"/>
    <w:rsid w:val="00BF0FF1"/>
    <w:rsid w:val="00BF122B"/>
    <w:rsid w:val="00BF155F"/>
    <w:rsid w:val="00BF319C"/>
    <w:rsid w:val="00BF7F90"/>
    <w:rsid w:val="00C003E1"/>
    <w:rsid w:val="00C02043"/>
    <w:rsid w:val="00C03845"/>
    <w:rsid w:val="00C03924"/>
    <w:rsid w:val="00C04D4A"/>
    <w:rsid w:val="00C06D6C"/>
    <w:rsid w:val="00C07100"/>
    <w:rsid w:val="00C07795"/>
    <w:rsid w:val="00C11E3F"/>
    <w:rsid w:val="00C121A3"/>
    <w:rsid w:val="00C1230F"/>
    <w:rsid w:val="00C13848"/>
    <w:rsid w:val="00C17763"/>
    <w:rsid w:val="00C17F06"/>
    <w:rsid w:val="00C21FFF"/>
    <w:rsid w:val="00C22581"/>
    <w:rsid w:val="00C22637"/>
    <w:rsid w:val="00C226A5"/>
    <w:rsid w:val="00C24211"/>
    <w:rsid w:val="00C25007"/>
    <w:rsid w:val="00C258DC"/>
    <w:rsid w:val="00C262EF"/>
    <w:rsid w:val="00C329B5"/>
    <w:rsid w:val="00C32FFD"/>
    <w:rsid w:val="00C33C83"/>
    <w:rsid w:val="00C3410A"/>
    <w:rsid w:val="00C3428D"/>
    <w:rsid w:val="00C35D58"/>
    <w:rsid w:val="00C3667B"/>
    <w:rsid w:val="00C3704C"/>
    <w:rsid w:val="00C409F6"/>
    <w:rsid w:val="00C41B37"/>
    <w:rsid w:val="00C41E46"/>
    <w:rsid w:val="00C436C2"/>
    <w:rsid w:val="00C4476D"/>
    <w:rsid w:val="00C50474"/>
    <w:rsid w:val="00C5148A"/>
    <w:rsid w:val="00C51FA6"/>
    <w:rsid w:val="00C5357E"/>
    <w:rsid w:val="00C542E7"/>
    <w:rsid w:val="00C54877"/>
    <w:rsid w:val="00C612AF"/>
    <w:rsid w:val="00C662E7"/>
    <w:rsid w:val="00C6697C"/>
    <w:rsid w:val="00C67806"/>
    <w:rsid w:val="00C67964"/>
    <w:rsid w:val="00C70774"/>
    <w:rsid w:val="00C70E09"/>
    <w:rsid w:val="00C727AF"/>
    <w:rsid w:val="00C72C9F"/>
    <w:rsid w:val="00C739CA"/>
    <w:rsid w:val="00C7445F"/>
    <w:rsid w:val="00C76345"/>
    <w:rsid w:val="00C80283"/>
    <w:rsid w:val="00C80960"/>
    <w:rsid w:val="00C82059"/>
    <w:rsid w:val="00C8251D"/>
    <w:rsid w:val="00C8395C"/>
    <w:rsid w:val="00C84B30"/>
    <w:rsid w:val="00C85BF4"/>
    <w:rsid w:val="00C86EAD"/>
    <w:rsid w:val="00C87B5A"/>
    <w:rsid w:val="00C910E0"/>
    <w:rsid w:val="00C91192"/>
    <w:rsid w:val="00C9166E"/>
    <w:rsid w:val="00C92838"/>
    <w:rsid w:val="00C9326C"/>
    <w:rsid w:val="00C947A9"/>
    <w:rsid w:val="00C964CB"/>
    <w:rsid w:val="00C96AD0"/>
    <w:rsid w:val="00C96EAD"/>
    <w:rsid w:val="00C97DF1"/>
    <w:rsid w:val="00CA03A4"/>
    <w:rsid w:val="00CA06BB"/>
    <w:rsid w:val="00CA1D91"/>
    <w:rsid w:val="00CA21D4"/>
    <w:rsid w:val="00CA3809"/>
    <w:rsid w:val="00CA3B6B"/>
    <w:rsid w:val="00CA54C4"/>
    <w:rsid w:val="00CA6245"/>
    <w:rsid w:val="00CA6BF3"/>
    <w:rsid w:val="00CA6D9B"/>
    <w:rsid w:val="00CB0E4C"/>
    <w:rsid w:val="00CB1164"/>
    <w:rsid w:val="00CB144D"/>
    <w:rsid w:val="00CB1965"/>
    <w:rsid w:val="00CB25AC"/>
    <w:rsid w:val="00CB2935"/>
    <w:rsid w:val="00CB362E"/>
    <w:rsid w:val="00CB4AAD"/>
    <w:rsid w:val="00CC05C1"/>
    <w:rsid w:val="00CC0E2C"/>
    <w:rsid w:val="00CC1D2F"/>
    <w:rsid w:val="00CC2624"/>
    <w:rsid w:val="00CC2A5C"/>
    <w:rsid w:val="00CD0131"/>
    <w:rsid w:val="00CD0F21"/>
    <w:rsid w:val="00CD16D3"/>
    <w:rsid w:val="00CD17CE"/>
    <w:rsid w:val="00CD2B97"/>
    <w:rsid w:val="00CD46FD"/>
    <w:rsid w:val="00CD5B9C"/>
    <w:rsid w:val="00CD7C5F"/>
    <w:rsid w:val="00CE10FD"/>
    <w:rsid w:val="00CE163A"/>
    <w:rsid w:val="00CE16C7"/>
    <w:rsid w:val="00CE2A35"/>
    <w:rsid w:val="00CE32D8"/>
    <w:rsid w:val="00CE3656"/>
    <w:rsid w:val="00CE60F6"/>
    <w:rsid w:val="00CF1DFA"/>
    <w:rsid w:val="00CF1FAE"/>
    <w:rsid w:val="00CF21E2"/>
    <w:rsid w:val="00CF3488"/>
    <w:rsid w:val="00CF3724"/>
    <w:rsid w:val="00CF4AA4"/>
    <w:rsid w:val="00CF5194"/>
    <w:rsid w:val="00D03BE5"/>
    <w:rsid w:val="00D06389"/>
    <w:rsid w:val="00D0738C"/>
    <w:rsid w:val="00D108DC"/>
    <w:rsid w:val="00D11BC2"/>
    <w:rsid w:val="00D11F43"/>
    <w:rsid w:val="00D12230"/>
    <w:rsid w:val="00D13519"/>
    <w:rsid w:val="00D149E6"/>
    <w:rsid w:val="00D14FF3"/>
    <w:rsid w:val="00D15964"/>
    <w:rsid w:val="00D16CB1"/>
    <w:rsid w:val="00D21BC5"/>
    <w:rsid w:val="00D22699"/>
    <w:rsid w:val="00D22C7E"/>
    <w:rsid w:val="00D23743"/>
    <w:rsid w:val="00D267D5"/>
    <w:rsid w:val="00D2689D"/>
    <w:rsid w:val="00D2713A"/>
    <w:rsid w:val="00D312A4"/>
    <w:rsid w:val="00D31FC8"/>
    <w:rsid w:val="00D34F3A"/>
    <w:rsid w:val="00D35FE8"/>
    <w:rsid w:val="00D36EFA"/>
    <w:rsid w:val="00D4024C"/>
    <w:rsid w:val="00D42814"/>
    <w:rsid w:val="00D42B09"/>
    <w:rsid w:val="00D43967"/>
    <w:rsid w:val="00D43FD7"/>
    <w:rsid w:val="00D44994"/>
    <w:rsid w:val="00D51285"/>
    <w:rsid w:val="00D51825"/>
    <w:rsid w:val="00D537EF"/>
    <w:rsid w:val="00D54B34"/>
    <w:rsid w:val="00D56FF8"/>
    <w:rsid w:val="00D60899"/>
    <w:rsid w:val="00D60B2D"/>
    <w:rsid w:val="00D6199E"/>
    <w:rsid w:val="00D6220E"/>
    <w:rsid w:val="00D6273A"/>
    <w:rsid w:val="00D62BA7"/>
    <w:rsid w:val="00D63140"/>
    <w:rsid w:val="00D635CD"/>
    <w:rsid w:val="00D64336"/>
    <w:rsid w:val="00D64864"/>
    <w:rsid w:val="00D66152"/>
    <w:rsid w:val="00D67805"/>
    <w:rsid w:val="00D67BE3"/>
    <w:rsid w:val="00D67D6E"/>
    <w:rsid w:val="00D7002C"/>
    <w:rsid w:val="00D7125E"/>
    <w:rsid w:val="00D714CC"/>
    <w:rsid w:val="00D73513"/>
    <w:rsid w:val="00D73B64"/>
    <w:rsid w:val="00D7409E"/>
    <w:rsid w:val="00D76633"/>
    <w:rsid w:val="00D77D2C"/>
    <w:rsid w:val="00D80A8B"/>
    <w:rsid w:val="00D80DEE"/>
    <w:rsid w:val="00D8271C"/>
    <w:rsid w:val="00D85183"/>
    <w:rsid w:val="00D86473"/>
    <w:rsid w:val="00D87696"/>
    <w:rsid w:val="00D92500"/>
    <w:rsid w:val="00D93683"/>
    <w:rsid w:val="00D96E12"/>
    <w:rsid w:val="00D97602"/>
    <w:rsid w:val="00D977B4"/>
    <w:rsid w:val="00D97D01"/>
    <w:rsid w:val="00DA02C8"/>
    <w:rsid w:val="00DA02F8"/>
    <w:rsid w:val="00DA1A6E"/>
    <w:rsid w:val="00DA1A99"/>
    <w:rsid w:val="00DA4186"/>
    <w:rsid w:val="00DA4A43"/>
    <w:rsid w:val="00DA55BD"/>
    <w:rsid w:val="00DB1F31"/>
    <w:rsid w:val="00DB2313"/>
    <w:rsid w:val="00DB24B8"/>
    <w:rsid w:val="00DB2B41"/>
    <w:rsid w:val="00DB2CCE"/>
    <w:rsid w:val="00DB39F0"/>
    <w:rsid w:val="00DB4623"/>
    <w:rsid w:val="00DB63A8"/>
    <w:rsid w:val="00DB696A"/>
    <w:rsid w:val="00DC3246"/>
    <w:rsid w:val="00DC673C"/>
    <w:rsid w:val="00DC6B2A"/>
    <w:rsid w:val="00DD358F"/>
    <w:rsid w:val="00DD3720"/>
    <w:rsid w:val="00DD5FF5"/>
    <w:rsid w:val="00DE0FA3"/>
    <w:rsid w:val="00DE2518"/>
    <w:rsid w:val="00DE3AE6"/>
    <w:rsid w:val="00DE54FA"/>
    <w:rsid w:val="00DE6D1E"/>
    <w:rsid w:val="00DE7764"/>
    <w:rsid w:val="00DF00F8"/>
    <w:rsid w:val="00DF02DB"/>
    <w:rsid w:val="00DF119D"/>
    <w:rsid w:val="00DF12DA"/>
    <w:rsid w:val="00DF2432"/>
    <w:rsid w:val="00DF324D"/>
    <w:rsid w:val="00DF4B84"/>
    <w:rsid w:val="00DF4D0E"/>
    <w:rsid w:val="00DF533A"/>
    <w:rsid w:val="00DF61D0"/>
    <w:rsid w:val="00E0015E"/>
    <w:rsid w:val="00E0102A"/>
    <w:rsid w:val="00E041A8"/>
    <w:rsid w:val="00E042E9"/>
    <w:rsid w:val="00E06F4B"/>
    <w:rsid w:val="00E071EC"/>
    <w:rsid w:val="00E071FE"/>
    <w:rsid w:val="00E072F3"/>
    <w:rsid w:val="00E07D18"/>
    <w:rsid w:val="00E115AF"/>
    <w:rsid w:val="00E1373B"/>
    <w:rsid w:val="00E173F3"/>
    <w:rsid w:val="00E20688"/>
    <w:rsid w:val="00E23164"/>
    <w:rsid w:val="00E2323E"/>
    <w:rsid w:val="00E244ED"/>
    <w:rsid w:val="00E24912"/>
    <w:rsid w:val="00E25E3E"/>
    <w:rsid w:val="00E26DFB"/>
    <w:rsid w:val="00E33C84"/>
    <w:rsid w:val="00E345BE"/>
    <w:rsid w:val="00E34B79"/>
    <w:rsid w:val="00E350B9"/>
    <w:rsid w:val="00E35844"/>
    <w:rsid w:val="00E36973"/>
    <w:rsid w:val="00E37792"/>
    <w:rsid w:val="00E40149"/>
    <w:rsid w:val="00E41E20"/>
    <w:rsid w:val="00E438FE"/>
    <w:rsid w:val="00E43B19"/>
    <w:rsid w:val="00E465AE"/>
    <w:rsid w:val="00E47A5E"/>
    <w:rsid w:val="00E507C7"/>
    <w:rsid w:val="00E52414"/>
    <w:rsid w:val="00E52A82"/>
    <w:rsid w:val="00E52F9D"/>
    <w:rsid w:val="00E53CA4"/>
    <w:rsid w:val="00E54846"/>
    <w:rsid w:val="00E550EA"/>
    <w:rsid w:val="00E5663A"/>
    <w:rsid w:val="00E566C2"/>
    <w:rsid w:val="00E573FE"/>
    <w:rsid w:val="00E57EDC"/>
    <w:rsid w:val="00E615C6"/>
    <w:rsid w:val="00E64BAD"/>
    <w:rsid w:val="00E64DFA"/>
    <w:rsid w:val="00E64F74"/>
    <w:rsid w:val="00E651F8"/>
    <w:rsid w:val="00E65CAC"/>
    <w:rsid w:val="00E66A71"/>
    <w:rsid w:val="00E700D4"/>
    <w:rsid w:val="00E71B63"/>
    <w:rsid w:val="00E740B5"/>
    <w:rsid w:val="00E7427E"/>
    <w:rsid w:val="00E82276"/>
    <w:rsid w:val="00E82B5B"/>
    <w:rsid w:val="00E82EC3"/>
    <w:rsid w:val="00E83735"/>
    <w:rsid w:val="00E83C0B"/>
    <w:rsid w:val="00E83EE2"/>
    <w:rsid w:val="00E866A3"/>
    <w:rsid w:val="00E872E9"/>
    <w:rsid w:val="00E878C5"/>
    <w:rsid w:val="00E90A4E"/>
    <w:rsid w:val="00E90E1B"/>
    <w:rsid w:val="00E9214E"/>
    <w:rsid w:val="00E930E7"/>
    <w:rsid w:val="00E94C2E"/>
    <w:rsid w:val="00E951B4"/>
    <w:rsid w:val="00E95EDF"/>
    <w:rsid w:val="00EA1548"/>
    <w:rsid w:val="00EA164A"/>
    <w:rsid w:val="00EA2B93"/>
    <w:rsid w:val="00EA47F8"/>
    <w:rsid w:val="00EA5755"/>
    <w:rsid w:val="00EA5A2F"/>
    <w:rsid w:val="00EA61A4"/>
    <w:rsid w:val="00EA63FF"/>
    <w:rsid w:val="00EA690A"/>
    <w:rsid w:val="00EB14E0"/>
    <w:rsid w:val="00EB294C"/>
    <w:rsid w:val="00EB2D05"/>
    <w:rsid w:val="00EB2E3F"/>
    <w:rsid w:val="00EB39F3"/>
    <w:rsid w:val="00EB4E04"/>
    <w:rsid w:val="00EB5381"/>
    <w:rsid w:val="00EB5E46"/>
    <w:rsid w:val="00EB5FB3"/>
    <w:rsid w:val="00EB7051"/>
    <w:rsid w:val="00EC0522"/>
    <w:rsid w:val="00EC20A1"/>
    <w:rsid w:val="00EC289B"/>
    <w:rsid w:val="00EC4FB4"/>
    <w:rsid w:val="00EC50AC"/>
    <w:rsid w:val="00EC50CE"/>
    <w:rsid w:val="00EC7BB7"/>
    <w:rsid w:val="00ED09E9"/>
    <w:rsid w:val="00ED0BCE"/>
    <w:rsid w:val="00ED18FB"/>
    <w:rsid w:val="00ED3472"/>
    <w:rsid w:val="00ED3E23"/>
    <w:rsid w:val="00ED46B2"/>
    <w:rsid w:val="00ED571F"/>
    <w:rsid w:val="00ED5E40"/>
    <w:rsid w:val="00ED6ED1"/>
    <w:rsid w:val="00ED7D27"/>
    <w:rsid w:val="00EE062D"/>
    <w:rsid w:val="00EE0CAF"/>
    <w:rsid w:val="00EE3C2B"/>
    <w:rsid w:val="00EE3C35"/>
    <w:rsid w:val="00EE6ED0"/>
    <w:rsid w:val="00EF0002"/>
    <w:rsid w:val="00EF1879"/>
    <w:rsid w:val="00EF271C"/>
    <w:rsid w:val="00EF5AFB"/>
    <w:rsid w:val="00EF680F"/>
    <w:rsid w:val="00EF73F5"/>
    <w:rsid w:val="00EF78CB"/>
    <w:rsid w:val="00EF797C"/>
    <w:rsid w:val="00F023D6"/>
    <w:rsid w:val="00F02BD8"/>
    <w:rsid w:val="00F04421"/>
    <w:rsid w:val="00F05D38"/>
    <w:rsid w:val="00F10AD0"/>
    <w:rsid w:val="00F1139D"/>
    <w:rsid w:val="00F1258D"/>
    <w:rsid w:val="00F13236"/>
    <w:rsid w:val="00F17CF7"/>
    <w:rsid w:val="00F21987"/>
    <w:rsid w:val="00F21A44"/>
    <w:rsid w:val="00F2381F"/>
    <w:rsid w:val="00F24405"/>
    <w:rsid w:val="00F255AB"/>
    <w:rsid w:val="00F2582E"/>
    <w:rsid w:val="00F273A6"/>
    <w:rsid w:val="00F27CAF"/>
    <w:rsid w:val="00F3212D"/>
    <w:rsid w:val="00F3552A"/>
    <w:rsid w:val="00F36286"/>
    <w:rsid w:val="00F42239"/>
    <w:rsid w:val="00F50142"/>
    <w:rsid w:val="00F5090F"/>
    <w:rsid w:val="00F52201"/>
    <w:rsid w:val="00F53083"/>
    <w:rsid w:val="00F5365C"/>
    <w:rsid w:val="00F5439E"/>
    <w:rsid w:val="00F55FA7"/>
    <w:rsid w:val="00F56D4A"/>
    <w:rsid w:val="00F57080"/>
    <w:rsid w:val="00F57D89"/>
    <w:rsid w:val="00F607BD"/>
    <w:rsid w:val="00F612A8"/>
    <w:rsid w:val="00F612B5"/>
    <w:rsid w:val="00F61C96"/>
    <w:rsid w:val="00F63081"/>
    <w:rsid w:val="00F63433"/>
    <w:rsid w:val="00F651CA"/>
    <w:rsid w:val="00F65252"/>
    <w:rsid w:val="00F66B5A"/>
    <w:rsid w:val="00F7003D"/>
    <w:rsid w:val="00F70B05"/>
    <w:rsid w:val="00F71375"/>
    <w:rsid w:val="00F71419"/>
    <w:rsid w:val="00F7361E"/>
    <w:rsid w:val="00F73A4E"/>
    <w:rsid w:val="00F7419D"/>
    <w:rsid w:val="00F74736"/>
    <w:rsid w:val="00F7527A"/>
    <w:rsid w:val="00F80308"/>
    <w:rsid w:val="00F8039B"/>
    <w:rsid w:val="00F80D7C"/>
    <w:rsid w:val="00F830FD"/>
    <w:rsid w:val="00F84C92"/>
    <w:rsid w:val="00F8776D"/>
    <w:rsid w:val="00F87A1A"/>
    <w:rsid w:val="00F937CB"/>
    <w:rsid w:val="00F93BBF"/>
    <w:rsid w:val="00F93D47"/>
    <w:rsid w:val="00F94A46"/>
    <w:rsid w:val="00FA0E28"/>
    <w:rsid w:val="00FA2520"/>
    <w:rsid w:val="00FA2C92"/>
    <w:rsid w:val="00FA3EA6"/>
    <w:rsid w:val="00FA62EC"/>
    <w:rsid w:val="00FA747F"/>
    <w:rsid w:val="00FA774A"/>
    <w:rsid w:val="00FB1730"/>
    <w:rsid w:val="00FB183D"/>
    <w:rsid w:val="00FB281F"/>
    <w:rsid w:val="00FB3BC2"/>
    <w:rsid w:val="00FB4B11"/>
    <w:rsid w:val="00FB698B"/>
    <w:rsid w:val="00FC3767"/>
    <w:rsid w:val="00FC69AD"/>
    <w:rsid w:val="00FD0005"/>
    <w:rsid w:val="00FD01D1"/>
    <w:rsid w:val="00FD3977"/>
    <w:rsid w:val="00FD3A6B"/>
    <w:rsid w:val="00FD5270"/>
    <w:rsid w:val="00FD6D38"/>
    <w:rsid w:val="00FD783E"/>
    <w:rsid w:val="00FD7F96"/>
    <w:rsid w:val="00FE11FE"/>
    <w:rsid w:val="00FE195F"/>
    <w:rsid w:val="00FE2036"/>
    <w:rsid w:val="00FE2D7B"/>
    <w:rsid w:val="00FE48B9"/>
    <w:rsid w:val="00FE4B65"/>
    <w:rsid w:val="00FE51C3"/>
    <w:rsid w:val="00FE5A1C"/>
    <w:rsid w:val="00FE61D7"/>
    <w:rsid w:val="00FE68BD"/>
    <w:rsid w:val="00FF2035"/>
    <w:rsid w:val="00FF39DD"/>
    <w:rsid w:val="00FF4AFD"/>
    <w:rsid w:val="00FF4B2A"/>
    <w:rsid w:val="00FF4E7C"/>
    <w:rsid w:val="00FF4FAF"/>
    <w:rsid w:val="00FF586C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  <w:style w:type="paragraph" w:customStyle="1" w:styleId="ConsPlusJurTerm">
    <w:name w:val="ConsPlusJurTerm"/>
    <w:rsid w:val="00624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Placeholder Text"/>
    <w:basedOn w:val="a0"/>
    <w:uiPriority w:val="99"/>
    <w:semiHidden/>
    <w:rsid w:val="00F57080"/>
    <w:rPr>
      <w:color w:val="808080"/>
    </w:rPr>
  </w:style>
  <w:style w:type="character" w:styleId="af2">
    <w:name w:val="Hyperlink"/>
    <w:basedOn w:val="a0"/>
    <w:uiPriority w:val="99"/>
    <w:unhideWhenUsed/>
    <w:rsid w:val="00382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  <w:style w:type="paragraph" w:customStyle="1" w:styleId="ConsPlusJurTerm">
    <w:name w:val="ConsPlusJurTerm"/>
    <w:rsid w:val="00624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Placeholder Text"/>
    <w:basedOn w:val="a0"/>
    <w:uiPriority w:val="99"/>
    <w:semiHidden/>
    <w:rsid w:val="00F57080"/>
    <w:rPr>
      <w:color w:val="808080"/>
    </w:rPr>
  </w:style>
  <w:style w:type="character" w:styleId="af2">
    <w:name w:val="Hyperlink"/>
    <w:basedOn w:val="a0"/>
    <w:uiPriority w:val="99"/>
    <w:unhideWhenUsed/>
    <w:rsid w:val="00382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EA06-ADC0-491E-BA62-56A04B5E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7</cp:revision>
  <cp:lastPrinted>2022-05-17T11:04:00Z</cp:lastPrinted>
  <dcterms:created xsi:type="dcterms:W3CDTF">2022-05-17T07:30:00Z</dcterms:created>
  <dcterms:modified xsi:type="dcterms:W3CDTF">2022-05-18T11:57:00Z</dcterms:modified>
</cp:coreProperties>
</file>