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66975" w:rsidRPr="00CE1124" w:rsidTr="00A4773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6975" w:rsidRPr="00CE1124" w:rsidRDefault="00C66975" w:rsidP="00A4773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66975" w:rsidRPr="00CE1124" w:rsidTr="00A4773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6975" w:rsidRPr="00CE1124" w:rsidRDefault="00C66975" w:rsidP="00A4773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66975" w:rsidRPr="00CE1124" w:rsidTr="00A4773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66975" w:rsidRPr="00CE1124" w:rsidRDefault="00C66975" w:rsidP="00C6697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66975" w:rsidRPr="00CE1124" w:rsidRDefault="00C66975" w:rsidP="00A4773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515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14B5E" w:rsidRDefault="00F14B5E" w:rsidP="00F14B5E">
      <w:pPr>
        <w:pStyle w:val="ConsPlusTitle"/>
        <w:spacing w:line="24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14B5E" w:rsidRDefault="00F14B5E" w:rsidP="00F14B5E">
      <w:pPr>
        <w:pStyle w:val="ConsPlusTitle"/>
        <w:spacing w:line="24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14B5E" w:rsidRDefault="00F14B5E" w:rsidP="00F14B5E">
      <w:pPr>
        <w:pStyle w:val="ConsPlusTitle"/>
        <w:spacing w:line="24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14B5E" w:rsidRDefault="00F14B5E" w:rsidP="00F14B5E">
      <w:pPr>
        <w:pStyle w:val="ConsPlusTitle"/>
        <w:spacing w:line="24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14B5E" w:rsidRDefault="00F14B5E" w:rsidP="00F14B5E">
      <w:pPr>
        <w:pStyle w:val="ConsPlusTitle"/>
        <w:spacing w:line="24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14B5E" w:rsidRPr="00D500BD" w:rsidRDefault="00F14B5E" w:rsidP="00F14B5E">
      <w:pPr>
        <w:pStyle w:val="ConsPlusTitle"/>
        <w:spacing w:line="24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14B5E" w:rsidRDefault="00413BB3" w:rsidP="00F14B5E">
      <w:pPr>
        <w:widowControl/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1" w:name="_Hlk111456429"/>
      <w:bookmarkStart w:id="2" w:name="_Hlk124754570"/>
      <w:r w:rsidRPr="00D500BD">
        <w:rPr>
          <w:rFonts w:ascii="PT Astra Serif" w:hAnsi="PT Astra Serif"/>
          <w:b/>
          <w:sz w:val="28"/>
          <w:szCs w:val="28"/>
          <w:lang w:eastAsia="ru-RU"/>
        </w:rPr>
        <w:t>О внесении изменени</w:t>
      </w:r>
      <w:r>
        <w:rPr>
          <w:rFonts w:ascii="PT Astra Serif" w:hAnsi="PT Astra Serif"/>
          <w:b/>
          <w:sz w:val="28"/>
          <w:szCs w:val="28"/>
          <w:lang w:eastAsia="ru-RU"/>
        </w:rPr>
        <w:t>й</w:t>
      </w:r>
      <w:r w:rsidRPr="00D500BD">
        <w:rPr>
          <w:rFonts w:ascii="PT Astra Serif" w:hAnsi="PT Astra Serif"/>
          <w:b/>
          <w:sz w:val="28"/>
          <w:szCs w:val="28"/>
          <w:lang w:eastAsia="ru-RU"/>
        </w:rPr>
        <w:t xml:space="preserve"> в постановление </w:t>
      </w:r>
    </w:p>
    <w:p w:rsidR="00413BB3" w:rsidRPr="00D500BD" w:rsidRDefault="00413BB3" w:rsidP="00F14B5E">
      <w:pPr>
        <w:widowControl/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500BD">
        <w:rPr>
          <w:rFonts w:ascii="PT Astra Serif" w:hAnsi="PT Astra Serif"/>
          <w:b/>
          <w:sz w:val="28"/>
          <w:szCs w:val="28"/>
          <w:lang w:eastAsia="ru-RU"/>
        </w:rPr>
        <w:t xml:space="preserve">Правительства Ульяновской области </w:t>
      </w:r>
      <w:r>
        <w:rPr>
          <w:rFonts w:ascii="PT Astra Serif" w:hAnsi="PT Astra Serif"/>
          <w:b/>
          <w:sz w:val="28"/>
          <w:szCs w:val="28"/>
          <w:lang w:eastAsia="ru-RU"/>
        </w:rPr>
        <w:t>от 30.12.2022</w:t>
      </w:r>
      <w:r w:rsidRPr="00D500B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eastAsia="ru-RU"/>
        </w:rPr>
        <w:t>№</w:t>
      </w:r>
      <w:r w:rsidRPr="00D500B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eastAsia="ru-RU"/>
        </w:rPr>
        <w:t>830</w:t>
      </w:r>
      <w:r w:rsidRPr="00D500BD">
        <w:rPr>
          <w:rFonts w:ascii="PT Astra Serif" w:hAnsi="PT Astra Serif"/>
          <w:b/>
          <w:sz w:val="28"/>
          <w:szCs w:val="28"/>
          <w:lang w:eastAsia="ru-RU"/>
        </w:rPr>
        <w:t>-П</w:t>
      </w:r>
    </w:p>
    <w:bookmarkEnd w:id="1"/>
    <w:p w:rsidR="00413BB3" w:rsidRDefault="00413BB3" w:rsidP="00F14B5E">
      <w:pPr>
        <w:widowControl/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F14B5E" w:rsidRPr="00D500BD" w:rsidRDefault="00F14B5E" w:rsidP="00F14B5E">
      <w:pPr>
        <w:widowControl/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bookmarkEnd w:id="2"/>
    <w:p w:rsidR="00413BB3" w:rsidRPr="00D500BD" w:rsidRDefault="00413BB3" w:rsidP="00F14B5E">
      <w:pPr>
        <w:widowControl/>
        <w:suppressAutoHyphens w:val="0"/>
        <w:autoSpaceDE w:val="0"/>
        <w:autoSpaceDN w:val="0"/>
        <w:adjustRightInd w:val="0"/>
        <w:spacing w:line="245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D500BD">
        <w:rPr>
          <w:rFonts w:ascii="PT Astra Serif" w:hAnsi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D500BD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D500BD">
        <w:rPr>
          <w:rFonts w:ascii="PT Astra Serif" w:hAnsi="PT Astra Serif"/>
          <w:sz w:val="28"/>
          <w:szCs w:val="28"/>
          <w:lang w:eastAsia="ru-RU"/>
        </w:rPr>
        <w:t xml:space="preserve"> о с т а н о в л я е т:</w:t>
      </w:r>
    </w:p>
    <w:p w:rsidR="00413BB3" w:rsidRPr="00F14B5E" w:rsidRDefault="00413BB3" w:rsidP="00F14B5E">
      <w:pPr>
        <w:widowControl/>
        <w:suppressAutoHyphens w:val="0"/>
        <w:autoSpaceDE w:val="0"/>
        <w:autoSpaceDN w:val="0"/>
        <w:adjustRightInd w:val="0"/>
        <w:spacing w:line="245" w:lineRule="auto"/>
        <w:ind w:firstLine="851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1. </w:t>
      </w:r>
      <w:proofErr w:type="gramStart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Внести в </w:t>
      </w:r>
      <w:bookmarkStart w:id="3" w:name="_Hlk124754618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пункт 6 Правил предоставления в 2023 году юридическим лицам (за исключением государственных (муниципальных) учреждений) </w:t>
      </w:r>
      <w:r w:rsidR="00F14B5E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и индивидуальным предпринимателям, осуществляющим на территории Ульяновской области строительство объектов зарядной инфраструктуры для быстрой зарядки электрического автомобильного транспорта, субсидий </w:t>
      </w:r>
      <w:r w:rsidR="00F14B5E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из областного бюджета Ульяновской области на возмещение части затрат, связанных с закупкой оборудования объектов зарядной инфраструктуры </w:t>
      </w:r>
      <w:r w:rsidR="00F14B5E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для быстрой зарядки электрического автомобильного транспорта </w:t>
      </w:r>
      <w:r w:rsidR="00F14B5E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>и технологическим присоединением</w:t>
      </w:r>
      <w:proofErr w:type="gramEnd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 объектов зарядной инфраструктуры</w:t>
      </w:r>
      <w:r w:rsid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для быстрой зарядки электрического автомобильного транспорта к </w:t>
      </w:r>
      <w:proofErr w:type="gramStart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>электрическим</w:t>
      </w:r>
      <w:proofErr w:type="gramEnd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proofErr w:type="gramStart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>сетям</w:t>
      </w:r>
      <w:bookmarkEnd w:id="3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, утверждённых </w:t>
      </w:r>
      <w:bookmarkStart w:id="4" w:name="_Hlk124757757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постановлением Правительства Ульяновской области </w:t>
      </w:r>
      <w:r w:rsidR="00F14B5E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>от 30.12.2022 № 830-П</w:t>
      </w:r>
      <w:bookmarkEnd w:id="4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 «Об утверждении Правил предоставления в 2023 году юридическим лицам (за исключением государственных (муниципальных) учреждений) и индивидуальным предпринимателям, осуществляющим </w:t>
      </w:r>
      <w:r w:rsidR="00F14B5E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на территории Ульяновской области строительство объектов зарядной инфраструктуры для быстрой зарядки электрического автомобильного транспорта, субсидий из областного бюджета Ульяновской области </w:t>
      </w:r>
      <w:r w:rsidR="00F14B5E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на возмещение части затрат, связанных с закупкой оборудования </w:t>
      </w:r>
      <w:r w:rsidR="00F14B5E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>объектов зарядной инфраструктуры для быстрой</w:t>
      </w:r>
      <w:proofErr w:type="gramEnd"/>
      <w:r w:rsidRPr="00F14B5E">
        <w:rPr>
          <w:rFonts w:ascii="PT Astra Serif" w:hAnsi="PT Astra Serif"/>
          <w:spacing w:val="-4"/>
          <w:sz w:val="28"/>
          <w:szCs w:val="28"/>
          <w:lang w:eastAsia="ru-RU"/>
        </w:rPr>
        <w:t xml:space="preserve">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сетям», следующие изменения:</w:t>
      </w:r>
    </w:p>
    <w:p w:rsidR="00413BB3" w:rsidRDefault="00413BB3" w:rsidP="00F14B5E">
      <w:pPr>
        <w:widowControl/>
        <w:suppressAutoHyphens w:val="0"/>
        <w:autoSpaceDE w:val="0"/>
        <w:autoSpaceDN w:val="0"/>
        <w:adjustRightInd w:val="0"/>
        <w:spacing w:line="245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абзац первый дополнить словами «без учёта сумм </w:t>
      </w:r>
      <w:r w:rsidR="00F14B5E">
        <w:rPr>
          <w:rFonts w:ascii="PT Astra Serif" w:hAnsi="PT Astra Serif"/>
          <w:sz w:val="28"/>
          <w:szCs w:val="28"/>
          <w:lang w:eastAsia="ru-RU"/>
        </w:rPr>
        <w:t xml:space="preserve">налога </w:t>
      </w:r>
      <w:r w:rsidR="00F14B5E">
        <w:rPr>
          <w:rFonts w:ascii="PT Astra Serif" w:hAnsi="PT Astra Serif"/>
          <w:sz w:val="28"/>
          <w:szCs w:val="28"/>
          <w:lang w:eastAsia="ru-RU"/>
        </w:rPr>
        <w:br/>
        <w:t>на добавленную стоимость»;</w:t>
      </w:r>
    </w:p>
    <w:p w:rsidR="00413BB3" w:rsidRPr="00D500BD" w:rsidRDefault="00413BB3" w:rsidP="00F14B5E">
      <w:pPr>
        <w:widowControl/>
        <w:suppressAutoHyphens w:val="0"/>
        <w:autoSpaceDE w:val="0"/>
        <w:autoSpaceDN w:val="0"/>
        <w:adjustRightInd w:val="0"/>
        <w:spacing w:line="245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2) абзац второй дополнить словами «без учёта сумм налога </w:t>
      </w:r>
      <w:r w:rsidR="00F14B5E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>на добавленную стоимость».</w:t>
      </w:r>
    </w:p>
    <w:p w:rsidR="00413BB3" w:rsidRPr="00D500BD" w:rsidRDefault="00413BB3" w:rsidP="00EE63D8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D500BD">
        <w:rPr>
          <w:rFonts w:ascii="PT Astra Serif" w:hAnsi="PT Astra Serif"/>
          <w:sz w:val="28"/>
          <w:szCs w:val="28"/>
          <w:lang w:eastAsia="ru-RU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413BB3" w:rsidRPr="00D500BD" w:rsidRDefault="00413BB3" w:rsidP="00230467">
      <w:pPr>
        <w:widowControl/>
        <w:suppressAutoHyphens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  <w:lang w:eastAsia="ru-RU"/>
        </w:rPr>
      </w:pPr>
    </w:p>
    <w:p w:rsidR="00413BB3" w:rsidRDefault="00413BB3" w:rsidP="00230467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:rsidR="00413BB3" w:rsidRDefault="00413BB3" w:rsidP="00230467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:rsidR="00982D4F" w:rsidRPr="00D500BD" w:rsidRDefault="00982D4F" w:rsidP="00230467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обязанности</w:t>
      </w:r>
    </w:p>
    <w:p w:rsidR="00413BB3" w:rsidRPr="00D500BD" w:rsidRDefault="00982D4F" w:rsidP="00230467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Председателя</w:t>
      </w:r>
    </w:p>
    <w:p w:rsidR="00413BB3" w:rsidRDefault="00982D4F" w:rsidP="00230467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>
        <w:rPr>
          <w:rFonts w:ascii="PT Astra Serif" w:hAnsi="PT Astra Serif"/>
          <w:sz w:val="28"/>
          <w:szCs w:val="28"/>
          <w:lang w:eastAsia="ru-RU"/>
        </w:rPr>
        <w:tab/>
      </w:r>
      <w:r w:rsidR="00413BB3" w:rsidRPr="00D500BD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="00413BB3" w:rsidRPr="00D500BD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F14B5E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="00413BB3" w:rsidRPr="00D500BD">
        <w:rPr>
          <w:rFonts w:ascii="PT Astra Serif" w:hAnsi="PT Astra Serif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Е.А.Лазарев</w:t>
      </w:r>
      <w:proofErr w:type="spellEnd"/>
    </w:p>
    <w:sectPr w:rsidR="00413BB3" w:rsidSect="00F14B5E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E3" w:rsidRDefault="001634E3" w:rsidP="00F14B5E">
      <w:r>
        <w:separator/>
      </w:r>
    </w:p>
  </w:endnote>
  <w:endnote w:type="continuationSeparator" w:id="0">
    <w:p w:rsidR="001634E3" w:rsidRDefault="001634E3" w:rsidP="00F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5E" w:rsidRPr="00F14B5E" w:rsidRDefault="00F14B5E" w:rsidP="00F14B5E">
    <w:pPr>
      <w:pStyle w:val="a8"/>
      <w:rPr>
        <w:rFonts w:ascii="PT Astra Serif" w:hAnsi="PT Astra Serif"/>
        <w:sz w:val="16"/>
        <w:szCs w:val="16"/>
      </w:rPr>
    </w:pPr>
    <w:r w:rsidRPr="00F14B5E">
      <w:rPr>
        <w:rFonts w:ascii="PT Astra Serif" w:hAnsi="PT Astra Serif"/>
        <w:sz w:val="16"/>
        <w:szCs w:val="16"/>
      </w:rPr>
      <w:t>2709ар1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E3" w:rsidRDefault="001634E3" w:rsidP="00F14B5E">
      <w:r>
        <w:separator/>
      </w:r>
    </w:p>
  </w:footnote>
  <w:footnote w:type="continuationSeparator" w:id="0">
    <w:p w:rsidR="001634E3" w:rsidRDefault="001634E3" w:rsidP="00F1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3542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82D4F" w:rsidRPr="00982D4F" w:rsidRDefault="00982D4F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982D4F">
          <w:rPr>
            <w:rFonts w:ascii="PT Astra Serif" w:hAnsi="PT Astra Serif"/>
            <w:sz w:val="28"/>
            <w:szCs w:val="28"/>
          </w:rPr>
          <w:fldChar w:fldCharType="begin"/>
        </w:r>
        <w:r w:rsidRPr="00982D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982D4F">
          <w:rPr>
            <w:rFonts w:ascii="PT Astra Serif" w:hAnsi="PT Astra Serif"/>
            <w:sz w:val="28"/>
            <w:szCs w:val="28"/>
          </w:rPr>
          <w:fldChar w:fldCharType="separate"/>
        </w:r>
        <w:r w:rsidR="00C66975">
          <w:rPr>
            <w:rFonts w:ascii="PT Astra Serif" w:hAnsi="PT Astra Serif"/>
            <w:noProof/>
            <w:sz w:val="28"/>
            <w:szCs w:val="28"/>
          </w:rPr>
          <w:t>2</w:t>
        </w:r>
        <w:r w:rsidRPr="00982D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307"/>
    <w:multiLevelType w:val="hybridMultilevel"/>
    <w:tmpl w:val="88860E86"/>
    <w:lvl w:ilvl="0" w:tplc="BBE033F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B1E5957"/>
    <w:multiLevelType w:val="hybridMultilevel"/>
    <w:tmpl w:val="F85CAE72"/>
    <w:lvl w:ilvl="0" w:tplc="E5963D8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5F12C7D"/>
    <w:multiLevelType w:val="hybridMultilevel"/>
    <w:tmpl w:val="211EF356"/>
    <w:lvl w:ilvl="0" w:tplc="DF3816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38"/>
    <w:rsid w:val="0003205B"/>
    <w:rsid w:val="0007149B"/>
    <w:rsid w:val="000928FC"/>
    <w:rsid w:val="000A7FC1"/>
    <w:rsid w:val="000D13F8"/>
    <w:rsid w:val="000D4263"/>
    <w:rsid w:val="000E6707"/>
    <w:rsid w:val="000F53D7"/>
    <w:rsid w:val="00104A8D"/>
    <w:rsid w:val="00113BBD"/>
    <w:rsid w:val="00151798"/>
    <w:rsid w:val="001541EB"/>
    <w:rsid w:val="001634E3"/>
    <w:rsid w:val="00164C37"/>
    <w:rsid w:val="001A6E97"/>
    <w:rsid w:val="001A702E"/>
    <w:rsid w:val="001D0366"/>
    <w:rsid w:val="00217426"/>
    <w:rsid w:val="0022257A"/>
    <w:rsid w:val="0022589B"/>
    <w:rsid w:val="00230049"/>
    <w:rsid w:val="00230467"/>
    <w:rsid w:val="00247559"/>
    <w:rsid w:val="00253DB6"/>
    <w:rsid w:val="002941B2"/>
    <w:rsid w:val="002B3921"/>
    <w:rsid w:val="002D78B6"/>
    <w:rsid w:val="002F52D4"/>
    <w:rsid w:val="0030513F"/>
    <w:rsid w:val="00310F1A"/>
    <w:rsid w:val="00317BF1"/>
    <w:rsid w:val="00321D6F"/>
    <w:rsid w:val="00322288"/>
    <w:rsid w:val="0032760E"/>
    <w:rsid w:val="00336754"/>
    <w:rsid w:val="00360FAD"/>
    <w:rsid w:val="00393DB9"/>
    <w:rsid w:val="00395162"/>
    <w:rsid w:val="003B38D6"/>
    <w:rsid w:val="003D4638"/>
    <w:rsid w:val="003D4C90"/>
    <w:rsid w:val="003F098A"/>
    <w:rsid w:val="003F173D"/>
    <w:rsid w:val="003F3AF7"/>
    <w:rsid w:val="003F5560"/>
    <w:rsid w:val="003F7DE8"/>
    <w:rsid w:val="00413BB3"/>
    <w:rsid w:val="00427CDC"/>
    <w:rsid w:val="004340F2"/>
    <w:rsid w:val="00446A77"/>
    <w:rsid w:val="00447290"/>
    <w:rsid w:val="00482AC2"/>
    <w:rsid w:val="004937C1"/>
    <w:rsid w:val="004B0B3E"/>
    <w:rsid w:val="004F3197"/>
    <w:rsid w:val="005453B4"/>
    <w:rsid w:val="0055226E"/>
    <w:rsid w:val="005658E6"/>
    <w:rsid w:val="005741D8"/>
    <w:rsid w:val="0058277A"/>
    <w:rsid w:val="005A054B"/>
    <w:rsid w:val="005B1984"/>
    <w:rsid w:val="005C56E2"/>
    <w:rsid w:val="005D6D23"/>
    <w:rsid w:val="0061212A"/>
    <w:rsid w:val="00621AAB"/>
    <w:rsid w:val="00640036"/>
    <w:rsid w:val="006A240A"/>
    <w:rsid w:val="006A53FF"/>
    <w:rsid w:val="006C71DA"/>
    <w:rsid w:val="006D16F7"/>
    <w:rsid w:val="006E094E"/>
    <w:rsid w:val="006E5E33"/>
    <w:rsid w:val="006F1808"/>
    <w:rsid w:val="006F3E25"/>
    <w:rsid w:val="00715B4A"/>
    <w:rsid w:val="00740A0E"/>
    <w:rsid w:val="00750758"/>
    <w:rsid w:val="00757AB8"/>
    <w:rsid w:val="00764CA6"/>
    <w:rsid w:val="007A1E27"/>
    <w:rsid w:val="007A3967"/>
    <w:rsid w:val="007E4D1F"/>
    <w:rsid w:val="007F05AB"/>
    <w:rsid w:val="00801A44"/>
    <w:rsid w:val="00806932"/>
    <w:rsid w:val="008253DB"/>
    <w:rsid w:val="00834167"/>
    <w:rsid w:val="00835546"/>
    <w:rsid w:val="008415CA"/>
    <w:rsid w:val="008C6055"/>
    <w:rsid w:val="0093542E"/>
    <w:rsid w:val="009563ED"/>
    <w:rsid w:val="00962B41"/>
    <w:rsid w:val="00973A10"/>
    <w:rsid w:val="00982D4F"/>
    <w:rsid w:val="009C1E0C"/>
    <w:rsid w:val="009C243D"/>
    <w:rsid w:val="009C73FF"/>
    <w:rsid w:val="009F0B8A"/>
    <w:rsid w:val="009F217F"/>
    <w:rsid w:val="009F2CB1"/>
    <w:rsid w:val="00A00822"/>
    <w:rsid w:val="00A2008D"/>
    <w:rsid w:val="00A25168"/>
    <w:rsid w:val="00A34E79"/>
    <w:rsid w:val="00A629D6"/>
    <w:rsid w:val="00A62FAB"/>
    <w:rsid w:val="00A77AB3"/>
    <w:rsid w:val="00A82B6E"/>
    <w:rsid w:val="00A85894"/>
    <w:rsid w:val="00A858E9"/>
    <w:rsid w:val="00AA118B"/>
    <w:rsid w:val="00AA1D3A"/>
    <w:rsid w:val="00AA36ED"/>
    <w:rsid w:val="00AF2116"/>
    <w:rsid w:val="00B119DA"/>
    <w:rsid w:val="00B1633F"/>
    <w:rsid w:val="00B174FF"/>
    <w:rsid w:val="00B343DE"/>
    <w:rsid w:val="00B3634C"/>
    <w:rsid w:val="00B43450"/>
    <w:rsid w:val="00B576AE"/>
    <w:rsid w:val="00B62195"/>
    <w:rsid w:val="00B7057E"/>
    <w:rsid w:val="00B7383D"/>
    <w:rsid w:val="00BA24BE"/>
    <w:rsid w:val="00BC7D15"/>
    <w:rsid w:val="00C12097"/>
    <w:rsid w:val="00C16831"/>
    <w:rsid w:val="00C22160"/>
    <w:rsid w:val="00C322BB"/>
    <w:rsid w:val="00C66975"/>
    <w:rsid w:val="00C9417B"/>
    <w:rsid w:val="00C977CD"/>
    <w:rsid w:val="00CA7BC8"/>
    <w:rsid w:val="00CB12F3"/>
    <w:rsid w:val="00CC2E31"/>
    <w:rsid w:val="00CC71E2"/>
    <w:rsid w:val="00CC71F9"/>
    <w:rsid w:val="00CE64DB"/>
    <w:rsid w:val="00D42F09"/>
    <w:rsid w:val="00D4496B"/>
    <w:rsid w:val="00D465E9"/>
    <w:rsid w:val="00D500BD"/>
    <w:rsid w:val="00D54278"/>
    <w:rsid w:val="00D854F1"/>
    <w:rsid w:val="00DB4FF8"/>
    <w:rsid w:val="00DB61E5"/>
    <w:rsid w:val="00DC1D40"/>
    <w:rsid w:val="00DE214F"/>
    <w:rsid w:val="00DE3521"/>
    <w:rsid w:val="00DE3DE6"/>
    <w:rsid w:val="00DF3277"/>
    <w:rsid w:val="00E122DC"/>
    <w:rsid w:val="00E227AB"/>
    <w:rsid w:val="00E34767"/>
    <w:rsid w:val="00E429F7"/>
    <w:rsid w:val="00E514A7"/>
    <w:rsid w:val="00E558CF"/>
    <w:rsid w:val="00E57481"/>
    <w:rsid w:val="00E654DB"/>
    <w:rsid w:val="00E66219"/>
    <w:rsid w:val="00E70EC7"/>
    <w:rsid w:val="00E7533C"/>
    <w:rsid w:val="00E75C14"/>
    <w:rsid w:val="00E92B6C"/>
    <w:rsid w:val="00EA31E9"/>
    <w:rsid w:val="00EE63D8"/>
    <w:rsid w:val="00EF0FDE"/>
    <w:rsid w:val="00EF2408"/>
    <w:rsid w:val="00F03BBB"/>
    <w:rsid w:val="00F14B5E"/>
    <w:rsid w:val="00F20C94"/>
    <w:rsid w:val="00F22CCB"/>
    <w:rsid w:val="00F25661"/>
    <w:rsid w:val="00F30B96"/>
    <w:rsid w:val="00F64423"/>
    <w:rsid w:val="00F825FA"/>
    <w:rsid w:val="00FB7A11"/>
    <w:rsid w:val="00FC0836"/>
    <w:rsid w:val="00FC4AFD"/>
    <w:rsid w:val="00FD62AB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5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D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FF7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0B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0B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B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B5E"/>
    <w:rPr>
      <w:rFonts w:ascii="Times New Roman" w:eastAsia="Times New Roman" w:hAnsi="Times New Roman"/>
      <w:sz w:val="24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F14B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4B5E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5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D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FF7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0B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0B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B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B5E"/>
    <w:rPr>
      <w:rFonts w:ascii="Times New Roman" w:eastAsia="Times New Roman" w:hAnsi="Times New Roman"/>
      <w:sz w:val="24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F14B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4B5E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Шишкина Анна Александровна</cp:lastModifiedBy>
  <cp:revision>8</cp:revision>
  <cp:lastPrinted>2023-09-27T13:09:00Z</cp:lastPrinted>
  <dcterms:created xsi:type="dcterms:W3CDTF">2023-09-27T12:33:00Z</dcterms:created>
  <dcterms:modified xsi:type="dcterms:W3CDTF">2023-09-29T12:53:00Z</dcterms:modified>
</cp:coreProperties>
</file>