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4" w:rsidRPr="00687359" w:rsidRDefault="00793054" w:rsidP="0079305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93054" w:rsidRPr="00687359" w:rsidRDefault="00793054" w:rsidP="0079305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793054" w:rsidRDefault="00793054" w:rsidP="00AC2671">
      <w:pPr>
        <w:pStyle w:val="ConsPlusTitle"/>
        <w:widowControl/>
        <w:tabs>
          <w:tab w:val="left" w:pos="8820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054" w:rsidRPr="00793054" w:rsidRDefault="00793054" w:rsidP="00AC2671">
      <w:pPr>
        <w:pStyle w:val="ConsPlusTitle"/>
        <w:widowControl/>
        <w:tabs>
          <w:tab w:val="left" w:pos="8820"/>
        </w:tabs>
        <w:spacing w:line="23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8278C6" w:rsidRPr="00F21134" w:rsidRDefault="008278C6" w:rsidP="00AC2671">
      <w:pPr>
        <w:pStyle w:val="ConsPlusTitle"/>
        <w:widowControl/>
        <w:tabs>
          <w:tab w:val="left" w:pos="8820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32AFA">
        <w:rPr>
          <w:rFonts w:ascii="Times New Roman" w:hAnsi="Times New Roman" w:cs="Times New Roman"/>
          <w:sz w:val="28"/>
          <w:szCs w:val="28"/>
        </w:rPr>
        <w:t>я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F21134" w:rsidRPr="00F21134">
        <w:rPr>
          <w:rFonts w:ascii="Times New Roman" w:hAnsi="Times New Roman" w:cs="Times New Roman"/>
          <w:sz w:val="28"/>
          <w:szCs w:val="28"/>
        </w:rPr>
        <w:t>2</w:t>
      </w:r>
      <w:r w:rsidRPr="00F2113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DA52E8" w:rsidRPr="002B6A99" w:rsidRDefault="00F21134" w:rsidP="00AC2671">
      <w:pPr>
        <w:pStyle w:val="ConsPlusTitle"/>
        <w:widowControl/>
        <w:tabs>
          <w:tab w:val="left" w:pos="8820"/>
        </w:tabs>
        <w:spacing w:line="23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еречне должнос</w:t>
      </w:r>
      <w:r w:rsidR="007E7DD5">
        <w:rPr>
          <w:rFonts w:ascii="Times New Roman" w:hAnsi="Times New Roman" w:cs="Times New Roman"/>
          <w:bCs w:val="0"/>
          <w:color w:val="000001"/>
          <w:sz w:val="28"/>
          <w:szCs w:val="28"/>
        </w:rPr>
        <w:t>тных лиц исполнительных органов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 государственной власти Ульяновской области, уполномоченных составлять протоколы </w:t>
      </w:r>
      <w:r w:rsidR="003B0C45">
        <w:rPr>
          <w:rFonts w:ascii="Times New Roman" w:hAnsi="Times New Roman" w:cs="Times New Roman"/>
          <w:bCs w:val="0"/>
          <w:color w:val="000001"/>
          <w:sz w:val="28"/>
          <w:szCs w:val="28"/>
        </w:rPr>
        <w:br/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об отдельных административных правонарушениях, предусмотренных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AC2671" w:rsidRDefault="00AC2671" w:rsidP="00AC2671">
      <w:pPr>
        <w:spacing w:line="230" w:lineRule="auto"/>
        <w:ind w:left="902" w:right="896"/>
        <w:jc w:val="both"/>
        <w:rPr>
          <w:szCs w:val="28"/>
        </w:rPr>
      </w:pPr>
    </w:p>
    <w:p w:rsidR="009F1076" w:rsidRPr="009F1076" w:rsidRDefault="009F1076" w:rsidP="00AC2671">
      <w:pPr>
        <w:spacing w:line="230" w:lineRule="auto"/>
        <w:ind w:left="902" w:right="896"/>
        <w:jc w:val="both"/>
        <w:rPr>
          <w:szCs w:val="28"/>
        </w:rPr>
      </w:pPr>
    </w:p>
    <w:p w:rsidR="00AC2671" w:rsidRPr="00DE0EF3" w:rsidRDefault="00AC2671" w:rsidP="00AC2671">
      <w:pPr>
        <w:ind w:left="902" w:right="896"/>
        <w:jc w:val="both"/>
        <w:rPr>
          <w:szCs w:val="28"/>
        </w:rPr>
      </w:pPr>
    </w:p>
    <w:p w:rsidR="00AC2671" w:rsidRPr="00DE0EF3" w:rsidRDefault="00AC2671" w:rsidP="00AC2671">
      <w:pPr>
        <w:ind w:left="902" w:right="896"/>
        <w:jc w:val="both"/>
        <w:rPr>
          <w:szCs w:val="28"/>
        </w:rPr>
      </w:pPr>
    </w:p>
    <w:p w:rsidR="002D3F92" w:rsidRPr="00DE0EF3" w:rsidRDefault="00D35AB4" w:rsidP="00AC267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DE0EF3">
        <w:rPr>
          <w:rFonts w:ascii="Times New Roman" w:hAnsi="Times New Roman" w:cs="Times New Roman"/>
          <w:spacing w:val="-4"/>
          <w:sz w:val="28"/>
          <w:szCs w:val="28"/>
        </w:rPr>
        <w:t>Внести в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601F"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подпункт «б» 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06601F" w:rsidRPr="00DE0EF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9</w:t>
      </w:r>
      <w:r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част</w:t>
      </w:r>
      <w:r w:rsidR="00D82AB5" w:rsidRPr="00DE0EF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E0EF3">
        <w:rPr>
          <w:rFonts w:ascii="Times New Roman" w:hAnsi="Times New Roman" w:cs="Times New Roman"/>
          <w:spacing w:val="-4"/>
          <w:sz w:val="28"/>
          <w:szCs w:val="28"/>
        </w:rPr>
        <w:t xml:space="preserve"> 1 статьи 2 Закона Ульяновской области от 1 апреля 2015 года № 26-ЗО «</w:t>
      </w:r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br/>
      </w:r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 xml:space="preserve">об административных правонарушениях, при осуществлении регионального государственного контроля (надзора), государственного финансового контроля, </w:t>
      </w:r>
      <w:r w:rsid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br/>
      </w:r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>а также переданных им полномочий в области федерального</w:t>
      </w:r>
      <w:proofErr w:type="gramEnd"/>
      <w:r w:rsidRPr="00DE0EF3">
        <w:rPr>
          <w:rFonts w:ascii="Times New Roman" w:hAnsi="Times New Roman" w:cs="Times New Roman"/>
          <w:bCs/>
          <w:color w:val="000001"/>
          <w:spacing w:val="-4"/>
          <w:sz w:val="28"/>
          <w:szCs w:val="28"/>
          <w:lang w:eastAsia="ru-RU"/>
        </w:rPr>
        <w:t xml:space="preserve"> государственного надзора» </w:t>
      </w:r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06.04.2015 № 44; от 07.09.2015 № 124; </w:t>
      </w:r>
      <w:r w:rsid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7E7DD5"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09.11.2015</w:t>
      </w:r>
      <w:r w:rsidRPr="00DE0E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№ 156; от 14.03.2016 № 31; от 02.08.2016 № 99; от 08.11.2016 </w:t>
      </w:r>
      <w:r w:rsidR="003B0C45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№ 127; 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27.12.2016 № 140; от 07.03.2017 № 16; от 31.0</w:t>
      </w:r>
      <w:r w:rsidR="00D82AB5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3.2017 № 23; от 28.04.2017 № 31</w:t>
      </w:r>
      <w:r w:rsidR="00364327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 w:rsid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="00364327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30.06.2017 № 47</w:t>
      </w:r>
      <w:r w:rsidR="00645B74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от 28.07.2017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54; от 05.09.2017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65; от 29.09.2017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№ 72; </w:t>
      </w:r>
      <w:r w:rsidR="00DE0EF3">
        <w:rPr>
          <w:rFonts w:ascii="Times New Roman" w:hAnsi="Times New Roman" w:cs="Times New Roman"/>
          <w:spacing w:val="-6"/>
          <w:sz w:val="28"/>
          <w:szCs w:val="28"/>
        </w:rPr>
        <w:br/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от 30.11.2017 № 89; от 29.12.2017 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98-99; </w:t>
      </w:r>
      <w:hyperlink r:id="rId8" w:history="1">
        <w:r w:rsidR="0089608E" w:rsidRPr="00DE0EF3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 xml:space="preserve">от 30.03.2018 </w:t>
        </w:r>
        <w:r w:rsidR="003B0C45" w:rsidRPr="00DE0EF3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№</w:t>
        </w:r>
        <w:r w:rsidR="0089608E" w:rsidRPr="00DE0EF3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 xml:space="preserve"> 21</w:t>
        </w:r>
      </w:hyperlink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; от 01.06.2018 </w:t>
      </w:r>
      <w:r w:rsidR="003B0C45" w:rsidRPr="00DE0EF3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36</w:t>
      </w:r>
      <w:r w:rsidR="0006601F" w:rsidRPr="00DE0EF3">
        <w:rPr>
          <w:rFonts w:ascii="Times New Roman" w:hAnsi="Times New Roman" w:cs="Times New Roman"/>
          <w:spacing w:val="-6"/>
          <w:sz w:val="28"/>
          <w:szCs w:val="28"/>
        </w:rPr>
        <w:t>; от 04.09.2018 №</w:t>
      </w:r>
      <w:r w:rsidR="007E7DD5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601F" w:rsidRPr="00DE0EF3">
        <w:rPr>
          <w:rFonts w:ascii="Times New Roman" w:hAnsi="Times New Roman" w:cs="Times New Roman"/>
          <w:spacing w:val="-6"/>
          <w:sz w:val="28"/>
          <w:szCs w:val="28"/>
        </w:rPr>
        <w:t>64</w:t>
      </w:r>
      <w:r w:rsidR="0089608E" w:rsidRPr="00DE0EF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изменени</w:t>
      </w:r>
      <w:r w:rsidR="00D32AFA" w:rsidRPr="00DE0EF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DF42D7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, дополнив </w:t>
      </w:r>
      <w:r w:rsidR="0006601F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его</w:t>
      </w:r>
      <w:r w:rsidR="00D82AB5"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E0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после слов 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4146E" w:rsidRPr="00DE0EF3">
        <w:rPr>
          <w:rFonts w:ascii="Times New Roman" w:hAnsi="Times New Roman" w:cs="Times New Roman"/>
          <w:spacing w:val="-6"/>
          <w:sz w:val="28"/>
          <w:szCs w:val="28"/>
        </w:rPr>
        <w:t>отдела регионального государственного</w:t>
      </w:r>
      <w:r w:rsidR="00D82AB5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строительного </w:t>
      </w:r>
      <w:r w:rsidR="00930218" w:rsidRPr="00DE0EF3">
        <w:rPr>
          <w:rFonts w:ascii="Times New Roman" w:hAnsi="Times New Roman" w:cs="Times New Roman"/>
          <w:spacing w:val="-6"/>
          <w:sz w:val="28"/>
          <w:szCs w:val="28"/>
        </w:rPr>
        <w:t>надзора</w:t>
      </w:r>
      <w:proofErr w:type="gramStart"/>
      <w:r w:rsidR="0006601F" w:rsidRPr="00DE0EF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30218" w:rsidRPr="00DE0EF3">
        <w:rPr>
          <w:rFonts w:ascii="Times New Roman" w:hAnsi="Times New Roman" w:cs="Times New Roman"/>
          <w:spacing w:val="-6"/>
          <w:sz w:val="28"/>
          <w:szCs w:val="28"/>
        </w:rPr>
        <w:t>»</w:t>
      </w:r>
      <w:proofErr w:type="gramEnd"/>
      <w:r w:rsidR="00930218" w:rsidRPr="00DE0EF3">
        <w:rPr>
          <w:rFonts w:ascii="Times New Roman" w:hAnsi="Times New Roman" w:cs="Times New Roman"/>
          <w:spacing w:val="-6"/>
          <w:sz w:val="28"/>
          <w:szCs w:val="28"/>
        </w:rPr>
        <w:t xml:space="preserve"> словами 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4146E" w:rsidRPr="00DE0EF3">
        <w:rPr>
          <w:rFonts w:ascii="Times New Roman" w:hAnsi="Times New Roman" w:cs="Times New Roman"/>
          <w:spacing w:val="-6"/>
          <w:sz w:val="28"/>
          <w:szCs w:val="28"/>
        </w:rPr>
        <w:t>ведущий консультант,»</w:t>
      </w:r>
      <w:r w:rsidRPr="00DE0EF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614F8" w:rsidRDefault="000614F8" w:rsidP="00DE0EF3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DE0EF3" w:rsidRPr="009F1076" w:rsidRDefault="00DE0EF3" w:rsidP="00DE0EF3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58406B" w:rsidRPr="00AC2671" w:rsidRDefault="0058406B" w:rsidP="00AC2671">
      <w:pPr>
        <w:spacing w:line="228" w:lineRule="auto"/>
        <w:jc w:val="both"/>
        <w:rPr>
          <w:color w:val="000000"/>
          <w:szCs w:val="28"/>
        </w:rPr>
      </w:pPr>
    </w:p>
    <w:p w:rsidR="00DA13F7" w:rsidRPr="006E4624" w:rsidRDefault="00DA13F7" w:rsidP="00AC2671">
      <w:pPr>
        <w:spacing w:line="228" w:lineRule="auto"/>
        <w:jc w:val="both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730CA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</w:t>
      </w:r>
      <w:r w:rsidR="006D16B6">
        <w:rPr>
          <w:b/>
          <w:sz w:val="28"/>
          <w:szCs w:val="28"/>
        </w:rPr>
        <w:t xml:space="preserve"> </w:t>
      </w:r>
      <w:r w:rsidR="006D16B6">
        <w:rPr>
          <w:b/>
          <w:sz w:val="28"/>
          <w:szCs w:val="28"/>
        </w:rPr>
        <w:tab/>
      </w:r>
      <w:r w:rsidR="00BC0931">
        <w:rPr>
          <w:b/>
          <w:sz w:val="28"/>
          <w:szCs w:val="28"/>
        </w:rPr>
        <w:t xml:space="preserve">          </w:t>
      </w:r>
      <w:r w:rsidR="006D16B6">
        <w:rPr>
          <w:b/>
          <w:sz w:val="28"/>
          <w:szCs w:val="28"/>
        </w:rPr>
        <w:tab/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</w:p>
    <w:p w:rsidR="00DA13F7" w:rsidRDefault="00DA13F7" w:rsidP="00AC2671">
      <w:pPr>
        <w:spacing w:line="228" w:lineRule="auto"/>
      </w:pPr>
    </w:p>
    <w:p w:rsidR="00DE0EF3" w:rsidRDefault="00DE0EF3" w:rsidP="00AC2671">
      <w:pPr>
        <w:spacing w:line="228" w:lineRule="auto"/>
      </w:pPr>
    </w:p>
    <w:p w:rsidR="00D27C92" w:rsidRDefault="00D27C92" w:rsidP="00AC2671">
      <w:pPr>
        <w:spacing w:line="228" w:lineRule="auto"/>
      </w:pPr>
    </w:p>
    <w:p w:rsidR="00D36BC8" w:rsidRPr="00AD7139" w:rsidRDefault="00D36BC8" w:rsidP="00D36BC8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г. Ульяновск</w:t>
      </w:r>
    </w:p>
    <w:p w:rsidR="00D36BC8" w:rsidRPr="00AD7139" w:rsidRDefault="00D36BC8" w:rsidP="00D36BC8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AD713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D7139">
        <w:rPr>
          <w:sz w:val="28"/>
          <w:szCs w:val="28"/>
        </w:rPr>
        <w:t xml:space="preserve"> г.</w:t>
      </w:r>
    </w:p>
    <w:p w:rsidR="002C7749" w:rsidRDefault="00D36BC8" w:rsidP="00D36BC8">
      <w:pPr>
        <w:jc w:val="center"/>
      </w:pPr>
      <w:r>
        <w:rPr>
          <w:sz w:val="28"/>
          <w:szCs w:val="28"/>
        </w:rPr>
        <w:t>№ _____</w:t>
      </w:r>
      <w:r w:rsidRPr="00AD7139">
        <w:rPr>
          <w:sz w:val="28"/>
          <w:szCs w:val="28"/>
        </w:rPr>
        <w:t xml:space="preserve"> -ЗО</w:t>
      </w:r>
    </w:p>
    <w:sectPr w:rsidR="002C7749" w:rsidSect="003B0C45">
      <w:headerReference w:type="even" r:id="rId9"/>
      <w:headerReference w:type="default" r:id="rId10"/>
      <w:footerReference w:type="first" r:id="rId11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03" w:rsidRDefault="00D67903">
      <w:r>
        <w:separator/>
      </w:r>
    </w:p>
  </w:endnote>
  <w:endnote w:type="continuationSeparator" w:id="0">
    <w:p w:rsidR="00D67903" w:rsidRDefault="00D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45" w:rsidRPr="003B0C45" w:rsidRDefault="003B0C45" w:rsidP="003B0C45">
    <w:pPr>
      <w:pStyle w:val="a9"/>
      <w:jc w:val="right"/>
      <w:rPr>
        <w:sz w:val="16"/>
      </w:rPr>
    </w:pPr>
    <w:r w:rsidRPr="003B0C45">
      <w:rPr>
        <w:sz w:val="16"/>
      </w:rPr>
      <w:t>1202мм1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03" w:rsidRDefault="00D67903">
      <w:r>
        <w:separator/>
      </w:r>
    </w:p>
  </w:footnote>
  <w:footnote w:type="continuationSeparator" w:id="0">
    <w:p w:rsidR="00D67903" w:rsidRDefault="00D6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793054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6601F"/>
    <w:rsid w:val="00070CF5"/>
    <w:rsid w:val="00073E59"/>
    <w:rsid w:val="000777F4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C6FEB"/>
    <w:rsid w:val="000E1C08"/>
    <w:rsid w:val="000F01FE"/>
    <w:rsid w:val="000F679C"/>
    <w:rsid w:val="0010469E"/>
    <w:rsid w:val="001052C6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1F95"/>
    <w:rsid w:val="001D391F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0DD6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6A99"/>
    <w:rsid w:val="002B762F"/>
    <w:rsid w:val="002B7DF1"/>
    <w:rsid w:val="002C2EB0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4327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0C45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148C4"/>
    <w:rsid w:val="0062188E"/>
    <w:rsid w:val="0062355A"/>
    <w:rsid w:val="00625478"/>
    <w:rsid w:val="00630FB6"/>
    <w:rsid w:val="00645B74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B7FAB"/>
    <w:rsid w:val="006C00DD"/>
    <w:rsid w:val="006C5CFF"/>
    <w:rsid w:val="006C7851"/>
    <w:rsid w:val="006D00FD"/>
    <w:rsid w:val="006D16B6"/>
    <w:rsid w:val="006D3058"/>
    <w:rsid w:val="006D68B6"/>
    <w:rsid w:val="006E1FEA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054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E7DD5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9608E"/>
    <w:rsid w:val="008A3F06"/>
    <w:rsid w:val="008C419C"/>
    <w:rsid w:val="008D5C21"/>
    <w:rsid w:val="008E2EF7"/>
    <w:rsid w:val="008F10FD"/>
    <w:rsid w:val="008F1606"/>
    <w:rsid w:val="008F7945"/>
    <w:rsid w:val="00902D97"/>
    <w:rsid w:val="009036D5"/>
    <w:rsid w:val="0090642D"/>
    <w:rsid w:val="00910768"/>
    <w:rsid w:val="00915CCC"/>
    <w:rsid w:val="00915FFA"/>
    <w:rsid w:val="00925640"/>
    <w:rsid w:val="00930218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6A85"/>
    <w:rsid w:val="009B79F8"/>
    <w:rsid w:val="009C0063"/>
    <w:rsid w:val="009C1C2F"/>
    <w:rsid w:val="009C5736"/>
    <w:rsid w:val="009C7678"/>
    <w:rsid w:val="009C77D3"/>
    <w:rsid w:val="009D1871"/>
    <w:rsid w:val="009D2F73"/>
    <w:rsid w:val="009D3551"/>
    <w:rsid w:val="009D3C71"/>
    <w:rsid w:val="009D76C0"/>
    <w:rsid w:val="009E1FA1"/>
    <w:rsid w:val="009E667D"/>
    <w:rsid w:val="009F1076"/>
    <w:rsid w:val="00A0155E"/>
    <w:rsid w:val="00A02103"/>
    <w:rsid w:val="00A05D82"/>
    <w:rsid w:val="00A07464"/>
    <w:rsid w:val="00A07CAC"/>
    <w:rsid w:val="00A16FD1"/>
    <w:rsid w:val="00A27694"/>
    <w:rsid w:val="00A3462A"/>
    <w:rsid w:val="00A406F4"/>
    <w:rsid w:val="00A43E2A"/>
    <w:rsid w:val="00A44280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2671"/>
    <w:rsid w:val="00AC6D2F"/>
    <w:rsid w:val="00AC73C2"/>
    <w:rsid w:val="00AC7993"/>
    <w:rsid w:val="00AD2F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1601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C27"/>
    <w:rsid w:val="00C50720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2AFA"/>
    <w:rsid w:val="00D338FF"/>
    <w:rsid w:val="00D35AB4"/>
    <w:rsid w:val="00D36BC8"/>
    <w:rsid w:val="00D3788A"/>
    <w:rsid w:val="00D40F0D"/>
    <w:rsid w:val="00D4146E"/>
    <w:rsid w:val="00D4711C"/>
    <w:rsid w:val="00D50AED"/>
    <w:rsid w:val="00D6448F"/>
    <w:rsid w:val="00D66924"/>
    <w:rsid w:val="00D67903"/>
    <w:rsid w:val="00D730CA"/>
    <w:rsid w:val="00D82AB5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0EF3"/>
    <w:rsid w:val="00DE225C"/>
    <w:rsid w:val="00DE2AA1"/>
    <w:rsid w:val="00DE5B69"/>
    <w:rsid w:val="00DF42D7"/>
    <w:rsid w:val="00DF55C2"/>
    <w:rsid w:val="00E01DFC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1099"/>
    <w:rsid w:val="00E72AFF"/>
    <w:rsid w:val="00E87EA6"/>
    <w:rsid w:val="00E924C0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255C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2AF9"/>
    <w:rsid w:val="00FC5AA2"/>
    <w:rsid w:val="00FC5F3B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8960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89608E"/>
    <w:rPr>
      <w:color w:val="0000FF"/>
      <w:u w:val="single"/>
    </w:rPr>
  </w:style>
  <w:style w:type="paragraph" w:styleId="a9">
    <w:name w:val="footer"/>
    <w:basedOn w:val="a"/>
    <w:link w:val="aa"/>
    <w:rsid w:val="003B0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0C4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8960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89608E"/>
    <w:rPr>
      <w:color w:val="0000FF"/>
      <w:u w:val="single"/>
    </w:rPr>
  </w:style>
  <w:style w:type="paragraph" w:styleId="a9">
    <w:name w:val="footer"/>
    <w:basedOn w:val="a"/>
    <w:link w:val="aa"/>
    <w:rsid w:val="003B0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0C4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7013897&amp;prevdoc=4637257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1840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kodeks://link/d?nd=557013897&amp;prevdoc=463725754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3</cp:revision>
  <cp:lastPrinted>2019-02-12T07:32:00Z</cp:lastPrinted>
  <dcterms:created xsi:type="dcterms:W3CDTF">2019-03-04T07:43:00Z</dcterms:created>
  <dcterms:modified xsi:type="dcterms:W3CDTF">2019-03-04T12:11:00Z</dcterms:modified>
</cp:coreProperties>
</file>