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35" w:rsidRPr="00A82035" w:rsidRDefault="00A82035" w:rsidP="00A82035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A82035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:rsidR="00A82035" w:rsidRPr="00A82035" w:rsidRDefault="00A82035" w:rsidP="00A82035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A82035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:rsidR="00163D5D" w:rsidRDefault="00163D5D" w:rsidP="005505EC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bookmarkStart w:id="0" w:name="_GoBack"/>
      <w:bookmarkEnd w:id="0"/>
    </w:p>
    <w:p w:rsidR="00163D5D" w:rsidRDefault="00163D5D" w:rsidP="005505EC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163D5D" w:rsidRDefault="00163D5D" w:rsidP="00163D5D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163D5D" w:rsidRPr="00EB169D" w:rsidRDefault="00163D5D" w:rsidP="00163D5D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CE66DC" w:rsidRDefault="00D222D7" w:rsidP="005505E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4"/>
          <w:lang w:eastAsia="ru-RU"/>
        </w:rPr>
      </w:pPr>
      <w:r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>О внесении изменени</w:t>
      </w:r>
      <w:r w:rsidR="003D6F77"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>й</w:t>
      </w:r>
      <w:r w:rsidR="008B60E9"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в Закон</w:t>
      </w:r>
      <w:r w:rsidR="005505EC"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Ульяновской области </w:t>
      </w:r>
    </w:p>
    <w:p w:rsidR="00CE66DC" w:rsidRDefault="00BF2AFE" w:rsidP="005505E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4"/>
          <w:lang w:eastAsia="ru-RU"/>
        </w:rPr>
      </w:pPr>
      <w:r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«О порядке </w:t>
      </w:r>
      <w:r w:rsidR="00E34575"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>управлени</w:t>
      </w:r>
      <w:r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>я и распоряжения</w:t>
      </w:r>
      <w:r w:rsidR="00E34575"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государственной</w:t>
      </w:r>
    </w:p>
    <w:p w:rsidR="008B60E9" w:rsidRPr="00EB169D" w:rsidRDefault="00E34575" w:rsidP="005505E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4"/>
          <w:lang w:eastAsia="ru-RU"/>
        </w:rPr>
      </w:pPr>
      <w:r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>собственностью Ульяновской области»</w:t>
      </w:r>
    </w:p>
    <w:p w:rsidR="008B60E9" w:rsidRPr="00EB169D" w:rsidRDefault="008B60E9" w:rsidP="00163D5D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i/>
          <w:sz w:val="24"/>
          <w:szCs w:val="24"/>
          <w:lang w:eastAsia="ar-SA"/>
        </w:rPr>
      </w:pPr>
    </w:p>
    <w:p w:rsidR="008B60E9" w:rsidRPr="00EB169D" w:rsidRDefault="008B60E9" w:rsidP="00163D5D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i/>
          <w:sz w:val="24"/>
          <w:szCs w:val="24"/>
          <w:lang w:eastAsia="ar-SA"/>
        </w:rPr>
      </w:pPr>
    </w:p>
    <w:p w:rsidR="00E34575" w:rsidRDefault="00E34575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63D5D" w:rsidRDefault="00163D5D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600DA" w:rsidRDefault="00F600DA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600DA" w:rsidRDefault="00F600DA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20246" w:rsidRPr="00EB169D" w:rsidRDefault="00420246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D6F77" w:rsidRPr="00EB169D" w:rsidRDefault="003D6F77" w:rsidP="00BE6B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Закон Ульяновской области от 6 мая 2002 года № 020-ЗО </w:t>
      </w:r>
      <w:r w:rsidRPr="00EB169D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«О порядке управления и распоряжения государственной собственностью Ульяновской области» («Ульяновская правда» от 22.05.2002 № 81; </w:t>
      </w:r>
      <w:r w:rsidR="000F5EF0" w:rsidRPr="00EB169D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от 15.10.2002 № 175; от 08.06.2004 № 105; от 11.08.2006 № 61; от 31.01.2007 </w:t>
      </w:r>
      <w:r w:rsidR="000F5EF0" w:rsidRPr="00EB169D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№ 8; от 05.05.2007 № 37; от 07.12.2007 № 105; от 04.06.2008 № 45; </w:t>
      </w:r>
      <w:r w:rsidR="00CC06BA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от 07.11.2008 № 91; от 05.12.2008 № 99; от 20.12.2008 № 104; от 30.04.2009 </w:t>
      </w:r>
      <w:r w:rsidR="000F5EF0" w:rsidRPr="00EB169D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№ 33; от 02.12.2009 № 96; от 04.06.2010 № 42; от 06.10.2010 № 81; </w:t>
      </w:r>
      <w:r w:rsidR="000F5EF0" w:rsidRPr="00EB169D">
        <w:rPr>
          <w:rFonts w:ascii="PT Astra Serif" w:hAnsi="PT Astra Serif"/>
          <w:sz w:val="28"/>
          <w:szCs w:val="28"/>
          <w:lang w:eastAsia="ru-RU"/>
        </w:rPr>
        <w:br/>
      </w:r>
      <w:r w:rsidR="005C7B35">
        <w:rPr>
          <w:rFonts w:ascii="PT Astra Serif" w:hAnsi="PT Astra Serif"/>
          <w:sz w:val="28"/>
          <w:szCs w:val="28"/>
          <w:lang w:eastAsia="ru-RU"/>
        </w:rPr>
        <w:t xml:space="preserve">от 12.11.2010 № 92; </w:t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от 03.12.2010 № 99; от 07.10.2011 № 113; от 02.03.2012 </w:t>
      </w:r>
      <w:r w:rsidR="005C7B35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№ 22; от 04.05.2012 № 45; от 13.03.2013 № 27; </w:t>
      </w:r>
      <w:r w:rsidR="005C7B35">
        <w:rPr>
          <w:rFonts w:ascii="PT Astra Serif" w:hAnsi="PT Astra Serif"/>
          <w:sz w:val="28"/>
          <w:szCs w:val="28"/>
          <w:lang w:eastAsia="ru-RU"/>
        </w:rPr>
        <w:t xml:space="preserve">от 19.08.2013 № 97; </w:t>
      </w:r>
      <w:r w:rsidR="005C7B35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от 07.09.2013 № 109; от 11.11.2013 № 144; от 24.04.2014 № 59; от 31.12.2014 </w:t>
      </w:r>
      <w:r w:rsidR="005C7B35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№ 196; от 05.03.2015 № 28; от 08.06.2015 № 76-77; от 05.10.2015 № 139; </w:t>
      </w:r>
      <w:r w:rsidR="005C7B35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от 29.10.2015 № 151; от 14.03.2016 № 31; от 07.03.2017 № 16; от 31.03.2017 </w:t>
      </w:r>
      <w:r w:rsidR="005C7B35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>№ 23</w:t>
      </w:r>
      <w:r w:rsidR="004F19F9" w:rsidRPr="00EB169D">
        <w:rPr>
          <w:rFonts w:ascii="PT Astra Serif" w:hAnsi="PT Astra Serif"/>
          <w:sz w:val="28"/>
          <w:szCs w:val="28"/>
          <w:lang w:eastAsia="ru-RU"/>
        </w:rPr>
        <w:t>; от 22.12.2017 № 97</w:t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Pr="00EB169D">
        <w:rPr>
          <w:rFonts w:ascii="PT Astra Serif" w:hAnsi="PT Astra Serif"/>
          <w:sz w:val="28"/>
          <w:szCs w:val="28"/>
          <w:lang w:eastAsia="ru-RU"/>
        </w:rPr>
        <w:t>следующие изменения:</w:t>
      </w:r>
    </w:p>
    <w:p w:rsidR="00B87E87" w:rsidRPr="00EB169D" w:rsidRDefault="000302CD" w:rsidP="00163D5D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B87E87" w:rsidRPr="00EB169D">
        <w:rPr>
          <w:rFonts w:ascii="PT Astra Serif" w:hAnsi="PT Astra Serif"/>
          <w:sz w:val="28"/>
          <w:szCs w:val="28"/>
          <w:lang w:eastAsia="ru-RU"/>
        </w:rPr>
        <w:t>статье 23:</w:t>
      </w:r>
    </w:p>
    <w:p w:rsidR="000302CD" w:rsidRPr="00EB169D" w:rsidRDefault="00C8454D" w:rsidP="00B87E87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а) абзац второй</w:t>
      </w:r>
      <w:r w:rsidR="00A23F6B" w:rsidRPr="00EB169D">
        <w:rPr>
          <w:rFonts w:ascii="PT Astra Serif" w:hAnsi="PT Astra Serif"/>
          <w:sz w:val="28"/>
          <w:szCs w:val="28"/>
          <w:lang w:eastAsia="ru-RU"/>
        </w:rPr>
        <w:t xml:space="preserve"> пункта 2 </w:t>
      </w:r>
      <w:r w:rsidR="00DA24EC">
        <w:rPr>
          <w:rFonts w:ascii="PT Astra Serif" w:hAnsi="PT Astra Serif"/>
          <w:sz w:val="28"/>
          <w:szCs w:val="28"/>
          <w:lang w:eastAsia="ru-RU"/>
        </w:rPr>
        <w:t>после слов «</w:t>
      </w:r>
      <w:r w:rsidR="005C7B35">
        <w:rPr>
          <w:rFonts w:ascii="PT Astra Serif" w:hAnsi="PT Astra Serif"/>
          <w:sz w:val="28"/>
          <w:szCs w:val="28"/>
          <w:lang w:eastAsia="ru-RU"/>
        </w:rPr>
        <w:t xml:space="preserve">объектов государственной собственности </w:t>
      </w:r>
      <w:r w:rsidR="00DA24EC">
        <w:rPr>
          <w:rFonts w:ascii="PT Astra Serif" w:hAnsi="PT Astra Serif"/>
          <w:sz w:val="28"/>
          <w:szCs w:val="28"/>
          <w:lang w:eastAsia="ru-RU"/>
        </w:rPr>
        <w:t>Ульяновской области» дополнить словами «, составляющи</w:t>
      </w:r>
      <w:r w:rsidR="005C7B35">
        <w:rPr>
          <w:rFonts w:ascii="PT Astra Serif" w:hAnsi="PT Astra Serif"/>
          <w:sz w:val="28"/>
          <w:szCs w:val="28"/>
          <w:lang w:eastAsia="ru-RU"/>
        </w:rPr>
        <w:t>х</w:t>
      </w:r>
      <w:r w:rsidR="00DA24EC">
        <w:rPr>
          <w:rFonts w:ascii="PT Astra Serif" w:hAnsi="PT Astra Serif"/>
          <w:sz w:val="28"/>
          <w:szCs w:val="28"/>
          <w:lang w:eastAsia="ru-RU"/>
        </w:rPr>
        <w:t xml:space="preserve"> казну Ульяновской области,</w:t>
      </w:r>
      <w:r>
        <w:rPr>
          <w:rFonts w:ascii="PT Astra Serif" w:hAnsi="PT Astra Serif"/>
          <w:sz w:val="28"/>
          <w:szCs w:val="28"/>
          <w:lang w:eastAsia="ru-RU"/>
        </w:rPr>
        <w:t xml:space="preserve"> за исключением земельных участков</w:t>
      </w:r>
      <w:r w:rsidR="005C7B35">
        <w:rPr>
          <w:rFonts w:ascii="PT Astra Serif" w:hAnsi="PT Astra Serif"/>
          <w:sz w:val="28"/>
          <w:szCs w:val="28"/>
          <w:lang w:eastAsia="ru-RU"/>
        </w:rPr>
        <w:t>,</w:t>
      </w:r>
      <w:r>
        <w:rPr>
          <w:rFonts w:ascii="PT Astra Serif" w:hAnsi="PT Astra Serif"/>
          <w:sz w:val="28"/>
          <w:szCs w:val="28"/>
          <w:lang w:eastAsia="ru-RU"/>
        </w:rPr>
        <w:t>»</w:t>
      </w:r>
      <w:r w:rsidR="000302CD" w:rsidRPr="00EB169D">
        <w:rPr>
          <w:rFonts w:ascii="PT Astra Serif" w:hAnsi="PT Astra Serif"/>
          <w:sz w:val="28"/>
          <w:szCs w:val="28"/>
          <w:lang w:eastAsia="ru-RU"/>
        </w:rPr>
        <w:t>;</w:t>
      </w:r>
    </w:p>
    <w:p w:rsidR="00B87E87" w:rsidRPr="00EB169D" w:rsidRDefault="00C8454D" w:rsidP="00B87E87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B87E87" w:rsidRPr="00EB169D">
        <w:rPr>
          <w:rFonts w:ascii="PT Astra Serif" w:hAnsi="PT Astra Serif"/>
          <w:sz w:val="28"/>
          <w:szCs w:val="28"/>
          <w:lang w:eastAsia="ru-RU"/>
        </w:rPr>
        <w:t>пункт 3 изложить в следующей редакции:</w:t>
      </w:r>
    </w:p>
    <w:p w:rsidR="00B87E87" w:rsidRPr="00EB169D" w:rsidRDefault="00B87E87" w:rsidP="00B8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 xml:space="preserve">«3. </w:t>
      </w:r>
      <w:r w:rsidR="005C7B35">
        <w:rPr>
          <w:rFonts w:ascii="PT Astra Serif" w:hAnsi="PT Astra Serif"/>
          <w:sz w:val="28"/>
          <w:szCs w:val="28"/>
          <w:lang w:eastAsia="ru-RU"/>
        </w:rPr>
        <w:t>Р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ешения о предоставлении в аренду объектов государственной собственности Ульяновской области, составляющих казну Ульяновской </w:t>
      </w:r>
      <w:r w:rsidRPr="00EB169D">
        <w:rPr>
          <w:rFonts w:ascii="PT Astra Serif" w:hAnsi="PT Astra Serif"/>
          <w:sz w:val="28"/>
          <w:szCs w:val="28"/>
          <w:lang w:eastAsia="ru-RU"/>
        </w:rPr>
        <w:lastRenderedPageBreak/>
        <w:t xml:space="preserve">области, </w:t>
      </w:r>
      <w:r w:rsidR="00C8454D">
        <w:rPr>
          <w:rFonts w:ascii="PT Astra Serif" w:hAnsi="PT Astra Serif"/>
          <w:sz w:val="28"/>
          <w:szCs w:val="28"/>
          <w:lang w:eastAsia="ru-RU"/>
        </w:rPr>
        <w:t xml:space="preserve">за исключением земельных участков, </w:t>
      </w:r>
      <w:r w:rsidR="005C7B35">
        <w:rPr>
          <w:rFonts w:ascii="PT Astra Serif" w:hAnsi="PT Astra Serif"/>
          <w:sz w:val="28"/>
          <w:szCs w:val="28"/>
          <w:lang w:eastAsia="ru-RU"/>
        </w:rPr>
        <w:t xml:space="preserve">принимаются и </w:t>
      </w:r>
      <w:r w:rsidRPr="00EB169D">
        <w:rPr>
          <w:rFonts w:ascii="PT Astra Serif" w:hAnsi="PT Astra Serif"/>
          <w:sz w:val="28"/>
          <w:szCs w:val="28"/>
          <w:lang w:eastAsia="ru-RU"/>
        </w:rPr>
        <w:t>договор</w:t>
      </w:r>
      <w:r w:rsidR="005C7B35">
        <w:rPr>
          <w:rFonts w:ascii="PT Astra Serif" w:hAnsi="PT Astra Serif"/>
          <w:sz w:val="28"/>
          <w:szCs w:val="28"/>
          <w:lang w:eastAsia="ru-RU"/>
        </w:rPr>
        <w:t>ы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аренды </w:t>
      </w:r>
      <w:r w:rsidR="005C7B35">
        <w:rPr>
          <w:rFonts w:ascii="PT Astra Serif" w:hAnsi="PT Astra Serif"/>
          <w:sz w:val="28"/>
          <w:szCs w:val="28"/>
          <w:lang w:eastAsia="ru-RU"/>
        </w:rPr>
        <w:t>указанных</w:t>
      </w:r>
      <w:r w:rsidR="00C845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B169D">
        <w:rPr>
          <w:rFonts w:ascii="PT Astra Serif" w:hAnsi="PT Astra Serif"/>
          <w:sz w:val="28"/>
          <w:szCs w:val="28"/>
          <w:lang w:eastAsia="ru-RU"/>
        </w:rPr>
        <w:t>объектов</w:t>
      </w:r>
      <w:r w:rsidR="00C845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C7B35">
        <w:rPr>
          <w:rFonts w:ascii="PT Astra Serif" w:hAnsi="PT Astra Serif"/>
          <w:sz w:val="28"/>
          <w:szCs w:val="28"/>
          <w:lang w:eastAsia="ru-RU"/>
        </w:rPr>
        <w:t>заключаются</w:t>
      </w:r>
      <w:r w:rsidR="00C8454D">
        <w:rPr>
          <w:rFonts w:ascii="PT Astra Serif" w:hAnsi="PT Astra Serif"/>
          <w:sz w:val="28"/>
          <w:szCs w:val="28"/>
          <w:lang w:eastAsia="ru-RU"/>
        </w:rPr>
        <w:t xml:space="preserve"> уполномоченным исполнительным органом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государственной власти Ульяновской области по управлению и распоряжению объектами государственной собственности Ульяновской области.</w:t>
      </w:r>
    </w:p>
    <w:p w:rsidR="00B87E87" w:rsidRPr="00EB169D" w:rsidRDefault="005C7B35" w:rsidP="00B8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Р</w:t>
      </w:r>
      <w:r w:rsidR="00B87E87" w:rsidRPr="00EB169D">
        <w:rPr>
          <w:rFonts w:ascii="PT Astra Serif" w:hAnsi="PT Astra Serif"/>
          <w:sz w:val="28"/>
          <w:szCs w:val="28"/>
          <w:lang w:eastAsia="ru-RU"/>
        </w:rPr>
        <w:t xml:space="preserve">ешения о согласии на передачу в аренду объектов государственной собственности Ульяновской области областными государственными унитарными предприятиями или областными государственными учреждениями </w:t>
      </w:r>
      <w:r>
        <w:rPr>
          <w:rFonts w:ascii="PT Astra Serif" w:hAnsi="PT Astra Serif"/>
          <w:sz w:val="28"/>
          <w:szCs w:val="28"/>
          <w:lang w:eastAsia="ru-RU"/>
        </w:rPr>
        <w:t>принимаются</w:t>
      </w:r>
      <w:r w:rsidR="00B87E87" w:rsidRPr="00EB169D">
        <w:rPr>
          <w:rFonts w:ascii="PT Astra Serif" w:hAnsi="PT Astra Serif"/>
          <w:sz w:val="28"/>
          <w:szCs w:val="28"/>
          <w:lang w:eastAsia="ru-RU"/>
        </w:rPr>
        <w:t xml:space="preserve"> исполнительными органами государственной власти</w:t>
      </w:r>
      <w:r w:rsidR="00C8454D">
        <w:rPr>
          <w:rFonts w:ascii="PT Astra Serif" w:hAnsi="PT Astra Serif"/>
          <w:sz w:val="28"/>
          <w:szCs w:val="28"/>
          <w:lang w:eastAsia="ru-RU"/>
        </w:rPr>
        <w:t xml:space="preserve"> Ульяновской области</w:t>
      </w:r>
      <w:r w:rsidR="00B87E87" w:rsidRPr="00EB169D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C8454D">
        <w:rPr>
          <w:rFonts w:ascii="PT Astra Serif" w:hAnsi="PT Astra Serif"/>
          <w:sz w:val="28"/>
          <w:szCs w:val="28"/>
          <w:lang w:eastAsia="ru-RU"/>
        </w:rPr>
        <w:t xml:space="preserve">осуществляющими </w:t>
      </w:r>
      <w:r>
        <w:rPr>
          <w:rFonts w:ascii="PT Astra Serif" w:hAnsi="PT Astra Serif"/>
          <w:sz w:val="28"/>
          <w:szCs w:val="28"/>
          <w:lang w:eastAsia="ru-RU"/>
        </w:rPr>
        <w:t xml:space="preserve">от имени Ульяновской области права собственника имущества </w:t>
      </w:r>
      <w:r w:rsidR="00C8454D">
        <w:rPr>
          <w:rFonts w:ascii="PT Astra Serif" w:hAnsi="PT Astra Serif"/>
          <w:sz w:val="28"/>
          <w:szCs w:val="28"/>
          <w:lang w:eastAsia="ru-RU"/>
        </w:rPr>
        <w:t xml:space="preserve">данных </w:t>
      </w:r>
      <w:r>
        <w:rPr>
          <w:rFonts w:ascii="PT Astra Serif" w:hAnsi="PT Astra Serif"/>
          <w:sz w:val="28"/>
          <w:szCs w:val="28"/>
          <w:lang w:eastAsia="ru-RU"/>
        </w:rPr>
        <w:t>организаций</w:t>
      </w:r>
      <w:r w:rsidR="00B87E87" w:rsidRPr="00EB169D">
        <w:rPr>
          <w:rFonts w:ascii="PT Astra Serif" w:hAnsi="PT Astra Serif"/>
          <w:sz w:val="28"/>
          <w:szCs w:val="28"/>
          <w:lang w:eastAsia="ru-RU"/>
        </w:rPr>
        <w:t>.»</w:t>
      </w:r>
      <w:r w:rsidR="00644C4D" w:rsidRPr="00EB169D">
        <w:rPr>
          <w:rFonts w:ascii="PT Astra Serif" w:hAnsi="PT Astra Serif"/>
          <w:sz w:val="28"/>
          <w:szCs w:val="28"/>
          <w:lang w:eastAsia="ru-RU"/>
        </w:rPr>
        <w:t>;</w:t>
      </w:r>
    </w:p>
    <w:p w:rsidR="00644C4D" w:rsidRPr="00EB169D" w:rsidRDefault="00C8454D" w:rsidP="00B8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в) </w:t>
      </w:r>
      <w:r w:rsidR="00644C4D" w:rsidRPr="00EB169D">
        <w:rPr>
          <w:rFonts w:ascii="PT Astra Serif" w:hAnsi="PT Astra Serif"/>
          <w:sz w:val="28"/>
          <w:szCs w:val="28"/>
          <w:lang w:eastAsia="ru-RU"/>
        </w:rPr>
        <w:t>пункт 5 изложить в следующей редакции:</w:t>
      </w:r>
    </w:p>
    <w:p w:rsidR="00B87E87" w:rsidRPr="00EB169D" w:rsidRDefault="00644C4D" w:rsidP="00745B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 xml:space="preserve">«5. Контроль за </w:t>
      </w:r>
      <w:r w:rsidR="00CE66DC">
        <w:rPr>
          <w:rFonts w:ascii="PT Astra Serif" w:hAnsi="PT Astra Serif"/>
          <w:sz w:val="28"/>
          <w:szCs w:val="28"/>
          <w:lang w:eastAsia="ru-RU"/>
        </w:rPr>
        <w:t>исполнением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арендатором обязательств по договору аренды </w:t>
      </w:r>
      <w:r w:rsidR="005C7B35">
        <w:rPr>
          <w:rFonts w:ascii="PT Astra Serif" w:hAnsi="PT Astra Serif"/>
          <w:sz w:val="28"/>
          <w:szCs w:val="28"/>
          <w:lang w:eastAsia="ru-RU"/>
        </w:rPr>
        <w:t>объектов государственной собственности Ульяновской области, составляющих казну Ульяновской области, за исключением земельных участков, а также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за своевременн</w:t>
      </w:r>
      <w:r w:rsidR="005C7B35">
        <w:rPr>
          <w:rFonts w:ascii="PT Astra Serif" w:hAnsi="PT Astra Serif"/>
          <w:sz w:val="28"/>
          <w:szCs w:val="28"/>
          <w:lang w:eastAsia="ru-RU"/>
        </w:rPr>
        <w:t>ым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поступлени</w:t>
      </w:r>
      <w:r w:rsidR="005C7B35">
        <w:rPr>
          <w:rFonts w:ascii="PT Astra Serif" w:hAnsi="PT Astra Serif"/>
          <w:sz w:val="28"/>
          <w:szCs w:val="28"/>
          <w:lang w:eastAsia="ru-RU"/>
        </w:rPr>
        <w:t>ем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в областной бюджет </w:t>
      </w:r>
      <w:r w:rsidR="005C7B35">
        <w:rPr>
          <w:rFonts w:ascii="PT Astra Serif" w:hAnsi="PT Astra Serif"/>
          <w:sz w:val="28"/>
          <w:szCs w:val="28"/>
          <w:lang w:eastAsia="ru-RU"/>
        </w:rPr>
        <w:t xml:space="preserve">арендной платы, предусмотренной таким договором, </w:t>
      </w:r>
      <w:r w:rsidR="00C8454D">
        <w:rPr>
          <w:rFonts w:ascii="PT Astra Serif" w:hAnsi="PT Astra Serif"/>
          <w:sz w:val="28"/>
          <w:szCs w:val="28"/>
          <w:lang w:eastAsia="ru-RU"/>
        </w:rPr>
        <w:t>осуществляется уполномоченным исполнительным органом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государственной власти Ульяновской области по управлению и распоряжению объектами государственной собственности Ульяновской области.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>»;</w:t>
      </w:r>
    </w:p>
    <w:p w:rsidR="00692AE7" w:rsidRPr="00EB169D" w:rsidRDefault="00692AE7" w:rsidP="00CE66DC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>в статье 2</w:t>
      </w:r>
      <w:r w:rsidR="004E1782" w:rsidRPr="00EB169D">
        <w:rPr>
          <w:rFonts w:ascii="PT Astra Serif" w:hAnsi="PT Astra Serif"/>
          <w:sz w:val="28"/>
          <w:szCs w:val="28"/>
          <w:lang w:eastAsia="ru-RU"/>
        </w:rPr>
        <w:t>5</w:t>
      </w:r>
      <w:r w:rsidRPr="00EB169D">
        <w:rPr>
          <w:rFonts w:ascii="PT Astra Serif" w:hAnsi="PT Astra Serif"/>
          <w:sz w:val="28"/>
          <w:szCs w:val="28"/>
          <w:lang w:eastAsia="ru-RU"/>
        </w:rPr>
        <w:t>:</w:t>
      </w:r>
    </w:p>
    <w:p w:rsidR="00692AE7" w:rsidRPr="00EB169D" w:rsidRDefault="00C8454D" w:rsidP="00692AE7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а) </w:t>
      </w:r>
      <w:r w:rsidR="00CE66DC">
        <w:rPr>
          <w:rFonts w:ascii="PT Astra Serif" w:hAnsi="PT Astra Serif"/>
          <w:sz w:val="28"/>
          <w:szCs w:val="28"/>
          <w:lang w:eastAsia="ru-RU"/>
        </w:rPr>
        <w:t>абзац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 xml:space="preserve"> второ</w:t>
      </w:r>
      <w:r w:rsidR="00CE66DC">
        <w:rPr>
          <w:rFonts w:ascii="PT Astra Serif" w:hAnsi="PT Astra Serif"/>
          <w:sz w:val="28"/>
          <w:szCs w:val="28"/>
          <w:lang w:eastAsia="ru-RU"/>
        </w:rPr>
        <w:t>й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 xml:space="preserve"> пункта 1 </w:t>
      </w:r>
      <w:r>
        <w:rPr>
          <w:rFonts w:ascii="PT Astra Serif" w:hAnsi="PT Astra Serif"/>
          <w:sz w:val="28"/>
          <w:szCs w:val="28"/>
          <w:lang w:eastAsia="ru-RU"/>
        </w:rPr>
        <w:t>после слов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 xml:space="preserve"> «</w:t>
      </w:r>
      <w:r>
        <w:rPr>
          <w:rFonts w:ascii="PT Astra Serif" w:hAnsi="PT Astra Serif"/>
          <w:sz w:val="28"/>
          <w:szCs w:val="28"/>
          <w:lang w:eastAsia="ru-RU"/>
        </w:rPr>
        <w:t>казну Ульяновской области,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 xml:space="preserve">» </w:t>
      </w:r>
      <w:r>
        <w:rPr>
          <w:rFonts w:ascii="PT Astra Serif" w:hAnsi="PT Astra Serif"/>
          <w:sz w:val="28"/>
          <w:szCs w:val="28"/>
          <w:lang w:eastAsia="ru-RU"/>
        </w:rPr>
        <w:t>дополнить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 xml:space="preserve"> словами «</w:t>
      </w:r>
      <w:r>
        <w:rPr>
          <w:rFonts w:ascii="PT Astra Serif" w:hAnsi="PT Astra Serif"/>
          <w:sz w:val="28"/>
          <w:szCs w:val="28"/>
          <w:lang w:eastAsia="ru-RU"/>
        </w:rPr>
        <w:t>за исключением земельных участков</w:t>
      </w:r>
      <w:r w:rsidR="00745B7B">
        <w:rPr>
          <w:rFonts w:ascii="PT Astra Serif" w:hAnsi="PT Astra Serif"/>
          <w:sz w:val="28"/>
          <w:szCs w:val="28"/>
          <w:lang w:eastAsia="ru-RU"/>
        </w:rPr>
        <w:t>,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>»;</w:t>
      </w:r>
    </w:p>
    <w:p w:rsidR="00692AE7" w:rsidRPr="00EB169D" w:rsidRDefault="00C8454D" w:rsidP="00692AE7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>пункт 2 изложить в следующей редакции:</w:t>
      </w:r>
    </w:p>
    <w:p w:rsidR="00692AE7" w:rsidRPr="00EB169D" w:rsidRDefault="00692AE7" w:rsidP="00692A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>«</w:t>
      </w:r>
      <w:r w:rsidR="00BF2AFE" w:rsidRPr="00EB169D"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="00745B7B">
        <w:rPr>
          <w:rFonts w:ascii="PT Astra Serif" w:hAnsi="PT Astra Serif"/>
          <w:sz w:val="28"/>
          <w:szCs w:val="28"/>
          <w:lang w:eastAsia="ru-RU"/>
        </w:rPr>
        <w:t>Р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ешения о предоставлении в безвозмездное пользование объектов государственной собственности Ульяновской области, составляющих казну Ульяновской области, </w:t>
      </w:r>
      <w:r w:rsidR="002F4BBE">
        <w:rPr>
          <w:rFonts w:ascii="PT Astra Serif" w:hAnsi="PT Astra Serif"/>
          <w:sz w:val="28"/>
          <w:szCs w:val="28"/>
          <w:lang w:eastAsia="ru-RU"/>
        </w:rPr>
        <w:t xml:space="preserve">за исключением земельных участков, </w:t>
      </w:r>
      <w:r w:rsidR="00745B7B">
        <w:rPr>
          <w:rFonts w:ascii="PT Astra Serif" w:hAnsi="PT Astra Serif"/>
          <w:sz w:val="28"/>
          <w:szCs w:val="28"/>
          <w:lang w:eastAsia="ru-RU"/>
        </w:rPr>
        <w:t xml:space="preserve">принимаются </w:t>
      </w:r>
      <w:r w:rsidR="00CC06BA">
        <w:rPr>
          <w:rFonts w:ascii="PT Astra Serif" w:hAnsi="PT Astra Serif"/>
          <w:sz w:val="28"/>
          <w:szCs w:val="28"/>
          <w:lang w:eastAsia="ru-RU"/>
        </w:rPr>
        <w:br/>
      </w:r>
      <w:r w:rsidR="00745B7B">
        <w:rPr>
          <w:rFonts w:ascii="PT Astra Serif" w:hAnsi="PT Astra Serif"/>
          <w:sz w:val="28"/>
          <w:szCs w:val="28"/>
          <w:lang w:eastAsia="ru-RU"/>
        </w:rPr>
        <w:t xml:space="preserve">и </w:t>
      </w:r>
      <w:r w:rsidRPr="00EB169D">
        <w:rPr>
          <w:rFonts w:ascii="PT Astra Serif" w:hAnsi="PT Astra Serif"/>
          <w:sz w:val="28"/>
          <w:szCs w:val="28"/>
          <w:lang w:eastAsia="ru-RU"/>
        </w:rPr>
        <w:t>договор</w:t>
      </w:r>
      <w:r w:rsidR="00745B7B">
        <w:rPr>
          <w:rFonts w:ascii="PT Astra Serif" w:hAnsi="PT Astra Serif"/>
          <w:sz w:val="28"/>
          <w:szCs w:val="28"/>
          <w:lang w:eastAsia="ru-RU"/>
        </w:rPr>
        <w:t>ы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безвозмездного пользования </w:t>
      </w:r>
      <w:r w:rsidR="00745B7B">
        <w:rPr>
          <w:rFonts w:ascii="PT Astra Serif" w:hAnsi="PT Astra Serif"/>
          <w:sz w:val="28"/>
          <w:szCs w:val="28"/>
          <w:lang w:eastAsia="ru-RU"/>
        </w:rPr>
        <w:t>указанных</w:t>
      </w:r>
      <w:r w:rsidR="00C845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B169D">
        <w:rPr>
          <w:rFonts w:ascii="PT Astra Serif" w:hAnsi="PT Astra Serif"/>
          <w:sz w:val="28"/>
          <w:szCs w:val="28"/>
          <w:lang w:eastAsia="ru-RU"/>
        </w:rPr>
        <w:t>объект</w:t>
      </w:r>
      <w:r w:rsidR="00745B7B">
        <w:rPr>
          <w:rFonts w:ascii="PT Astra Serif" w:hAnsi="PT Astra Serif"/>
          <w:sz w:val="28"/>
          <w:szCs w:val="28"/>
          <w:lang w:eastAsia="ru-RU"/>
        </w:rPr>
        <w:t>ов заключаются</w:t>
      </w:r>
      <w:r w:rsidR="002F4BBE">
        <w:rPr>
          <w:rFonts w:ascii="PT Astra Serif" w:hAnsi="PT Astra Serif"/>
          <w:sz w:val="28"/>
          <w:szCs w:val="28"/>
          <w:lang w:eastAsia="ru-RU"/>
        </w:rPr>
        <w:t xml:space="preserve"> уполномоченным исполнительным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орган</w:t>
      </w:r>
      <w:r w:rsidR="002F4BBE">
        <w:rPr>
          <w:rFonts w:ascii="PT Astra Serif" w:hAnsi="PT Astra Serif"/>
          <w:sz w:val="28"/>
          <w:szCs w:val="28"/>
          <w:lang w:eastAsia="ru-RU"/>
        </w:rPr>
        <w:t>ом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государственной власти Ульяновской области по управлению и распоряжению объектами государственной собственности Ульяновской области.</w:t>
      </w:r>
    </w:p>
    <w:p w:rsidR="00692AE7" w:rsidRPr="00EB169D" w:rsidRDefault="00745B7B" w:rsidP="00745B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Р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 xml:space="preserve">ешения о согласии на передачу в безвозмездное пользование объектов государственной собственности Ульяновской области </w:t>
      </w:r>
      <w:r w:rsidR="00420246" w:rsidRPr="00EB169D">
        <w:rPr>
          <w:rFonts w:ascii="PT Astra Serif" w:hAnsi="PT Astra Serif"/>
          <w:sz w:val="28"/>
          <w:szCs w:val="28"/>
          <w:lang w:eastAsia="ru-RU"/>
        </w:rPr>
        <w:t>областны</w:t>
      </w:r>
      <w:r w:rsidR="00420246">
        <w:rPr>
          <w:rFonts w:ascii="PT Astra Serif" w:hAnsi="PT Astra Serif"/>
          <w:sz w:val="28"/>
          <w:szCs w:val="28"/>
          <w:lang w:eastAsia="ru-RU"/>
        </w:rPr>
        <w:t>ми</w:t>
      </w:r>
      <w:r w:rsidR="00420246" w:rsidRPr="00EB169D">
        <w:rPr>
          <w:rFonts w:ascii="PT Astra Serif" w:hAnsi="PT Astra Serif"/>
          <w:sz w:val="28"/>
          <w:szCs w:val="28"/>
          <w:lang w:eastAsia="ru-RU"/>
        </w:rPr>
        <w:t xml:space="preserve"> государственны</w:t>
      </w:r>
      <w:r w:rsidR="00420246">
        <w:rPr>
          <w:rFonts w:ascii="PT Astra Serif" w:hAnsi="PT Astra Serif"/>
          <w:sz w:val="28"/>
          <w:szCs w:val="28"/>
          <w:lang w:eastAsia="ru-RU"/>
        </w:rPr>
        <w:t>ми</w:t>
      </w:r>
      <w:r w:rsidR="00420246" w:rsidRPr="00EB169D">
        <w:rPr>
          <w:rFonts w:ascii="PT Astra Serif" w:hAnsi="PT Astra Serif"/>
          <w:sz w:val="28"/>
          <w:szCs w:val="28"/>
          <w:lang w:eastAsia="ru-RU"/>
        </w:rPr>
        <w:t xml:space="preserve"> унитарны</w:t>
      </w:r>
      <w:r w:rsidR="00420246">
        <w:rPr>
          <w:rFonts w:ascii="PT Astra Serif" w:hAnsi="PT Astra Serif"/>
          <w:sz w:val="28"/>
          <w:szCs w:val="28"/>
          <w:lang w:eastAsia="ru-RU"/>
        </w:rPr>
        <w:t>ми</w:t>
      </w:r>
      <w:r w:rsidR="00420246" w:rsidRPr="00EB169D">
        <w:rPr>
          <w:rFonts w:ascii="PT Astra Serif" w:hAnsi="PT Astra Serif"/>
          <w:sz w:val="28"/>
          <w:szCs w:val="28"/>
          <w:lang w:eastAsia="ru-RU"/>
        </w:rPr>
        <w:t xml:space="preserve"> предприяти</w:t>
      </w:r>
      <w:r w:rsidR="00420246">
        <w:rPr>
          <w:rFonts w:ascii="PT Astra Serif" w:hAnsi="PT Astra Serif"/>
          <w:sz w:val="28"/>
          <w:szCs w:val="28"/>
          <w:lang w:eastAsia="ru-RU"/>
        </w:rPr>
        <w:t>ями</w:t>
      </w:r>
      <w:r w:rsidR="00420246" w:rsidRPr="00EB169D">
        <w:rPr>
          <w:rFonts w:ascii="PT Astra Serif" w:hAnsi="PT Astra Serif"/>
          <w:sz w:val="28"/>
          <w:szCs w:val="28"/>
          <w:lang w:eastAsia="ru-RU"/>
        </w:rPr>
        <w:t xml:space="preserve"> или 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 xml:space="preserve">областными государственными учреждениями </w:t>
      </w:r>
      <w:r w:rsidR="002B4BEB">
        <w:rPr>
          <w:rFonts w:ascii="PT Astra Serif" w:hAnsi="PT Astra Serif"/>
          <w:sz w:val="28"/>
          <w:szCs w:val="28"/>
          <w:lang w:eastAsia="ru-RU"/>
        </w:rPr>
        <w:t>принимаются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 xml:space="preserve"> исполнительными органами государственной власти</w:t>
      </w:r>
      <w:r w:rsidR="00420246">
        <w:rPr>
          <w:rFonts w:ascii="PT Astra Serif" w:hAnsi="PT Astra Serif"/>
          <w:sz w:val="28"/>
          <w:szCs w:val="28"/>
          <w:lang w:eastAsia="ru-RU"/>
        </w:rPr>
        <w:t xml:space="preserve"> Ульяновской области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420246">
        <w:rPr>
          <w:rFonts w:ascii="PT Astra Serif" w:hAnsi="PT Astra Serif"/>
          <w:sz w:val="28"/>
          <w:szCs w:val="28"/>
          <w:lang w:eastAsia="ru-RU"/>
        </w:rPr>
        <w:t xml:space="preserve">осуществляющими </w:t>
      </w:r>
      <w:r>
        <w:rPr>
          <w:rFonts w:ascii="PT Astra Serif" w:hAnsi="PT Astra Serif"/>
          <w:sz w:val="28"/>
          <w:szCs w:val="28"/>
          <w:lang w:eastAsia="ru-RU"/>
        </w:rPr>
        <w:t>от имени Ульяновской области права собственника имущества данных организаций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>.»;</w:t>
      </w:r>
    </w:p>
    <w:p w:rsidR="00F600DA" w:rsidRDefault="00F600DA" w:rsidP="00CE66DC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главе 9:</w:t>
      </w:r>
    </w:p>
    <w:p w:rsidR="00F600DA" w:rsidRDefault="00F600DA" w:rsidP="00F600DA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а) наименование изложить в следующей редакции:</w:t>
      </w: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7484"/>
      </w:tblGrid>
      <w:tr w:rsidR="00CE66DC" w:rsidRPr="00530BB2" w:rsidTr="00A20B67">
        <w:tc>
          <w:tcPr>
            <w:tcW w:w="2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DC" w:rsidRPr="00530BB2" w:rsidRDefault="00CE66DC" w:rsidP="00A20B67">
            <w:pPr>
              <w:pStyle w:val="Standard"/>
              <w:spacing w:after="0" w:line="240" w:lineRule="auto"/>
              <w:ind w:right="-71" w:firstLine="709"/>
              <w:jc w:val="both"/>
              <w:rPr>
                <w:rFonts w:ascii="PT Astra Serif" w:hAnsi="PT Astra Serif"/>
              </w:rPr>
            </w:pPr>
            <w:r w:rsidRPr="00CE66DC">
              <w:rPr>
                <w:rFonts w:ascii="PT Astra Serif" w:hAnsi="PT Astra Serif"/>
                <w:sz w:val="28"/>
                <w:szCs w:val="28"/>
                <w:lang w:eastAsia="ru-RU"/>
              </w:rPr>
              <w:t>«Глава 9.</w:t>
            </w:r>
          </w:p>
        </w:tc>
        <w:tc>
          <w:tcPr>
            <w:tcW w:w="7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DC" w:rsidRPr="00CE66DC" w:rsidRDefault="00CE66DC" w:rsidP="00CE66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E66DC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>Часть прибыли областных государственных унитарных предприятий, остающаяся после уплаты налогов и иных обязательных платежей, относящаяс</w:t>
            </w:r>
            <w:r w:rsidR="002B4BEB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>я к доходам областного бюджета У</w:t>
            </w:r>
            <w:r w:rsidRPr="00CE66DC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>льяновской област</w:t>
            </w:r>
            <w:r w:rsidR="002B4BEB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>и, и управление  принадлежащими У</w:t>
            </w:r>
            <w:r w:rsidRPr="00CE66DC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>льяновской области акциями, долями, паями в уставных (складочных) капиталах, паевых фондах организаций</w:t>
            </w:r>
            <w:r w:rsidRPr="00CE66DC">
              <w:rPr>
                <w:rFonts w:ascii="PT Astra Serif" w:hAnsi="PT Astra Serif" w:cs="PT Astra Serif"/>
                <w:bCs/>
                <w:spacing w:val="-4"/>
                <w:sz w:val="28"/>
                <w:szCs w:val="28"/>
                <w:lang w:eastAsia="ru-RU"/>
              </w:rPr>
              <w:t>»;</w:t>
            </w:r>
          </w:p>
        </w:tc>
      </w:tr>
    </w:tbl>
    <w:p w:rsidR="00CE66DC" w:rsidRDefault="00CE66DC" w:rsidP="00F600DA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E1782" w:rsidRPr="00EB169D" w:rsidRDefault="00F600DA" w:rsidP="00F600DA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4E1782" w:rsidRPr="00EB169D">
        <w:rPr>
          <w:rFonts w:ascii="PT Astra Serif" w:hAnsi="PT Astra Serif"/>
          <w:sz w:val="28"/>
          <w:szCs w:val="28"/>
          <w:lang w:eastAsia="ru-RU"/>
        </w:rPr>
        <w:t>в статье 30:</w:t>
      </w:r>
    </w:p>
    <w:p w:rsidR="00821952" w:rsidRDefault="00821952" w:rsidP="00CA2A3A">
      <w:pPr>
        <w:pStyle w:val="a6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наименовании</w:t>
      </w:r>
      <w:r w:rsidR="00CC06BA">
        <w:rPr>
          <w:rFonts w:ascii="PT Astra Serif" w:hAnsi="PT Astra Serif"/>
          <w:sz w:val="28"/>
          <w:szCs w:val="28"/>
          <w:lang w:eastAsia="ru-RU"/>
        </w:rPr>
        <w:t xml:space="preserve"> слова «и распоряжение» исключить;</w:t>
      </w:r>
    </w:p>
    <w:p w:rsidR="00CA2A3A" w:rsidRPr="00EB169D" w:rsidRDefault="00CA2A3A" w:rsidP="00CA2A3A">
      <w:pPr>
        <w:pStyle w:val="a6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>в пункте 1 слова «осуществляет уполномоченный исполнительный орган государственной власти Ульяновской области» заменить словами «</w:t>
      </w:r>
      <w:r w:rsidR="00745B7B">
        <w:rPr>
          <w:rFonts w:ascii="PT Astra Serif" w:hAnsi="PT Astra Serif"/>
          <w:sz w:val="28"/>
          <w:szCs w:val="28"/>
          <w:lang w:eastAsia="ru-RU"/>
        </w:rPr>
        <w:t>обеспечивают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исполнительные органы государственной власти</w:t>
      </w:r>
      <w:r w:rsidR="00420246">
        <w:rPr>
          <w:rFonts w:ascii="PT Astra Serif" w:hAnsi="PT Astra Serif"/>
          <w:sz w:val="28"/>
          <w:szCs w:val="28"/>
          <w:lang w:eastAsia="ru-RU"/>
        </w:rPr>
        <w:t xml:space="preserve"> Ульяновской области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420246">
        <w:rPr>
          <w:rFonts w:ascii="PT Astra Serif" w:hAnsi="PT Astra Serif"/>
          <w:sz w:val="28"/>
          <w:szCs w:val="28"/>
          <w:lang w:eastAsia="ru-RU"/>
        </w:rPr>
        <w:t xml:space="preserve">осуществляющие </w:t>
      </w:r>
      <w:r w:rsidR="006F646D">
        <w:rPr>
          <w:rFonts w:ascii="PT Astra Serif" w:hAnsi="PT Astra Serif"/>
          <w:sz w:val="28"/>
          <w:szCs w:val="28"/>
          <w:lang w:eastAsia="ru-RU"/>
        </w:rPr>
        <w:t xml:space="preserve">права </w:t>
      </w:r>
      <w:r w:rsidR="00745B7B">
        <w:rPr>
          <w:rFonts w:ascii="PT Astra Serif" w:hAnsi="PT Astra Serif"/>
          <w:sz w:val="28"/>
          <w:szCs w:val="28"/>
          <w:lang w:eastAsia="ru-RU"/>
        </w:rPr>
        <w:t xml:space="preserve">и обязанности </w:t>
      </w:r>
      <w:r w:rsidR="006F646D">
        <w:rPr>
          <w:rFonts w:ascii="PT Astra Serif" w:hAnsi="PT Astra Serif"/>
          <w:sz w:val="28"/>
          <w:szCs w:val="28"/>
          <w:lang w:eastAsia="ru-RU"/>
        </w:rPr>
        <w:t>акционер</w:t>
      </w:r>
      <w:r w:rsidR="00745B7B">
        <w:rPr>
          <w:rFonts w:ascii="PT Astra Serif" w:hAnsi="PT Astra Serif"/>
          <w:sz w:val="28"/>
          <w:szCs w:val="28"/>
          <w:lang w:eastAsia="ru-RU"/>
        </w:rPr>
        <w:t>ов</w:t>
      </w:r>
      <w:r w:rsidR="006F646D">
        <w:rPr>
          <w:rFonts w:ascii="PT Astra Serif" w:hAnsi="PT Astra Serif"/>
          <w:sz w:val="28"/>
          <w:szCs w:val="28"/>
          <w:lang w:eastAsia="ru-RU"/>
        </w:rPr>
        <w:t xml:space="preserve"> (участник</w:t>
      </w:r>
      <w:r w:rsidR="00745B7B">
        <w:rPr>
          <w:rFonts w:ascii="PT Astra Serif" w:hAnsi="PT Astra Serif"/>
          <w:sz w:val="28"/>
          <w:szCs w:val="28"/>
          <w:lang w:eastAsia="ru-RU"/>
        </w:rPr>
        <w:t>ов</w:t>
      </w:r>
      <w:r w:rsidR="006F646D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420246">
        <w:rPr>
          <w:rFonts w:ascii="PT Astra Serif" w:hAnsi="PT Astra Serif"/>
          <w:sz w:val="28"/>
          <w:szCs w:val="28"/>
          <w:lang w:eastAsia="ru-RU"/>
        </w:rPr>
        <w:t>данных организаций</w:t>
      </w:r>
      <w:r w:rsidRPr="00EB169D">
        <w:rPr>
          <w:rFonts w:ascii="PT Astra Serif" w:hAnsi="PT Astra Serif"/>
          <w:sz w:val="28"/>
          <w:szCs w:val="28"/>
          <w:lang w:eastAsia="ru-RU"/>
        </w:rPr>
        <w:t>»;</w:t>
      </w:r>
    </w:p>
    <w:p w:rsidR="004E1782" w:rsidRPr="00EB169D" w:rsidRDefault="004E1782" w:rsidP="004E1782">
      <w:pPr>
        <w:pStyle w:val="a6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 xml:space="preserve">в абзаце </w:t>
      </w:r>
      <w:r w:rsidR="00745B7B">
        <w:rPr>
          <w:rFonts w:ascii="PT Astra Serif" w:hAnsi="PT Astra Serif"/>
          <w:sz w:val="28"/>
          <w:szCs w:val="28"/>
          <w:lang w:eastAsia="ru-RU"/>
        </w:rPr>
        <w:t>пятом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пункта 2 слова «уполномоченного исполнительного органа государственной власти Ульяновской области по управлению </w:t>
      </w:r>
      <w:r w:rsidR="00745B7B">
        <w:rPr>
          <w:rFonts w:ascii="PT Astra Serif" w:hAnsi="PT Astra Serif"/>
          <w:sz w:val="28"/>
          <w:szCs w:val="28"/>
          <w:lang w:eastAsia="ru-RU"/>
        </w:rPr>
        <w:br/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и распоряжению объектами государственной </w:t>
      </w:r>
      <w:r w:rsidR="00CE66DC">
        <w:rPr>
          <w:rFonts w:ascii="PT Astra Serif" w:hAnsi="PT Astra Serif"/>
          <w:sz w:val="28"/>
          <w:szCs w:val="28"/>
          <w:lang w:eastAsia="ru-RU"/>
        </w:rPr>
        <w:t>собственности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Ульяновской области» заменить словами «исполнительн</w:t>
      </w:r>
      <w:r w:rsidR="00CA2A3A" w:rsidRPr="00EB169D">
        <w:rPr>
          <w:rFonts w:ascii="PT Astra Serif" w:hAnsi="PT Astra Serif"/>
          <w:sz w:val="28"/>
          <w:szCs w:val="28"/>
          <w:lang w:eastAsia="ru-RU"/>
        </w:rPr>
        <w:t>ых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орган</w:t>
      </w:r>
      <w:r w:rsidR="00CA2A3A" w:rsidRPr="00EB169D">
        <w:rPr>
          <w:rFonts w:ascii="PT Astra Serif" w:hAnsi="PT Astra Serif"/>
          <w:sz w:val="28"/>
          <w:szCs w:val="28"/>
          <w:lang w:eastAsia="ru-RU"/>
        </w:rPr>
        <w:t>ов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государственной власти</w:t>
      </w:r>
      <w:r w:rsidR="00420246">
        <w:rPr>
          <w:rFonts w:ascii="PT Astra Serif" w:hAnsi="PT Astra Serif"/>
          <w:sz w:val="28"/>
          <w:szCs w:val="28"/>
          <w:lang w:eastAsia="ru-RU"/>
        </w:rPr>
        <w:t xml:space="preserve"> Ульяновской области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6F646D">
        <w:rPr>
          <w:rFonts w:ascii="PT Astra Serif" w:hAnsi="PT Astra Serif"/>
          <w:sz w:val="28"/>
          <w:szCs w:val="28"/>
          <w:lang w:eastAsia="ru-RU"/>
        </w:rPr>
        <w:t>осуществляющи</w:t>
      </w:r>
      <w:r w:rsidR="00745B7B">
        <w:rPr>
          <w:rFonts w:ascii="PT Astra Serif" w:hAnsi="PT Astra Serif"/>
          <w:sz w:val="28"/>
          <w:szCs w:val="28"/>
          <w:lang w:eastAsia="ru-RU"/>
        </w:rPr>
        <w:t>х</w:t>
      </w:r>
      <w:r w:rsidR="006F646D">
        <w:rPr>
          <w:rFonts w:ascii="PT Astra Serif" w:hAnsi="PT Astra Serif"/>
          <w:sz w:val="28"/>
          <w:szCs w:val="28"/>
          <w:lang w:eastAsia="ru-RU"/>
        </w:rPr>
        <w:t xml:space="preserve"> права </w:t>
      </w:r>
      <w:r w:rsidR="00745B7B">
        <w:rPr>
          <w:rFonts w:ascii="PT Astra Serif" w:hAnsi="PT Astra Serif"/>
          <w:sz w:val="28"/>
          <w:szCs w:val="28"/>
          <w:lang w:eastAsia="ru-RU"/>
        </w:rPr>
        <w:t xml:space="preserve">и обязанности </w:t>
      </w:r>
      <w:r w:rsidR="006F646D">
        <w:rPr>
          <w:rFonts w:ascii="PT Astra Serif" w:hAnsi="PT Astra Serif"/>
          <w:sz w:val="28"/>
          <w:szCs w:val="28"/>
          <w:lang w:eastAsia="ru-RU"/>
        </w:rPr>
        <w:t>акционер</w:t>
      </w:r>
      <w:r w:rsidR="00745B7B">
        <w:rPr>
          <w:rFonts w:ascii="PT Astra Serif" w:hAnsi="PT Astra Serif"/>
          <w:sz w:val="28"/>
          <w:szCs w:val="28"/>
          <w:lang w:eastAsia="ru-RU"/>
        </w:rPr>
        <w:t>ов</w:t>
      </w:r>
      <w:r w:rsidR="006F646D">
        <w:rPr>
          <w:rFonts w:ascii="PT Astra Serif" w:hAnsi="PT Astra Serif"/>
          <w:sz w:val="28"/>
          <w:szCs w:val="28"/>
          <w:lang w:eastAsia="ru-RU"/>
        </w:rPr>
        <w:t xml:space="preserve"> (участник</w:t>
      </w:r>
      <w:r w:rsidR="00745B7B">
        <w:rPr>
          <w:rFonts w:ascii="PT Astra Serif" w:hAnsi="PT Astra Serif"/>
          <w:sz w:val="28"/>
          <w:szCs w:val="28"/>
          <w:lang w:eastAsia="ru-RU"/>
        </w:rPr>
        <w:t>ов</w:t>
      </w:r>
      <w:r w:rsidR="006F646D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745B7B">
        <w:rPr>
          <w:rFonts w:ascii="PT Astra Serif" w:hAnsi="PT Astra Serif"/>
          <w:sz w:val="28"/>
          <w:szCs w:val="28"/>
          <w:lang w:eastAsia="ru-RU"/>
        </w:rPr>
        <w:t>хозяйственных обществ</w:t>
      </w:r>
      <w:r w:rsidRPr="00EB169D">
        <w:rPr>
          <w:rFonts w:ascii="PT Astra Serif" w:hAnsi="PT Astra Serif"/>
          <w:sz w:val="28"/>
          <w:szCs w:val="28"/>
          <w:lang w:eastAsia="ru-RU"/>
        </w:rPr>
        <w:t>»;</w:t>
      </w:r>
    </w:p>
    <w:p w:rsidR="004E1782" w:rsidRPr="00EB169D" w:rsidRDefault="004E1782" w:rsidP="004E1782">
      <w:pPr>
        <w:pStyle w:val="a6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420246">
        <w:rPr>
          <w:rFonts w:ascii="PT Astra Serif" w:hAnsi="PT Astra Serif"/>
          <w:sz w:val="28"/>
          <w:szCs w:val="28"/>
          <w:lang w:eastAsia="ru-RU"/>
        </w:rPr>
        <w:t xml:space="preserve">абзаце первом </w:t>
      </w:r>
      <w:r w:rsidRPr="00EB169D">
        <w:rPr>
          <w:rFonts w:ascii="PT Astra Serif" w:hAnsi="PT Astra Serif"/>
          <w:sz w:val="28"/>
          <w:szCs w:val="28"/>
          <w:lang w:eastAsia="ru-RU"/>
        </w:rPr>
        <w:t>пункт</w:t>
      </w:r>
      <w:r w:rsidR="00420246">
        <w:rPr>
          <w:rFonts w:ascii="PT Astra Serif" w:hAnsi="PT Astra Serif"/>
          <w:sz w:val="28"/>
          <w:szCs w:val="28"/>
          <w:lang w:eastAsia="ru-RU"/>
        </w:rPr>
        <w:t>а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3 слова «уполномоченн</w:t>
      </w:r>
      <w:r w:rsidR="00CA2A3A" w:rsidRPr="00EB169D">
        <w:rPr>
          <w:rFonts w:ascii="PT Astra Serif" w:hAnsi="PT Astra Serif"/>
          <w:sz w:val="28"/>
          <w:szCs w:val="28"/>
          <w:lang w:eastAsia="ru-RU"/>
        </w:rPr>
        <w:t>ым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исполнительн</w:t>
      </w:r>
      <w:r w:rsidR="00CA2A3A" w:rsidRPr="00EB169D">
        <w:rPr>
          <w:rFonts w:ascii="PT Astra Serif" w:hAnsi="PT Astra Serif"/>
          <w:sz w:val="28"/>
          <w:szCs w:val="28"/>
          <w:lang w:eastAsia="ru-RU"/>
        </w:rPr>
        <w:t>ым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орган</w:t>
      </w:r>
      <w:r w:rsidR="00CA2A3A" w:rsidRPr="00EB169D">
        <w:rPr>
          <w:rFonts w:ascii="PT Astra Serif" w:hAnsi="PT Astra Serif"/>
          <w:sz w:val="28"/>
          <w:szCs w:val="28"/>
          <w:lang w:eastAsia="ru-RU"/>
        </w:rPr>
        <w:t>ом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государственной власти Ульяновской области по управлению </w:t>
      </w:r>
      <w:r w:rsidR="00420246">
        <w:rPr>
          <w:rFonts w:ascii="PT Astra Serif" w:hAnsi="PT Astra Serif"/>
          <w:sz w:val="28"/>
          <w:szCs w:val="28"/>
          <w:lang w:eastAsia="ru-RU"/>
        </w:rPr>
        <w:br/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и распоряжению объектами государственной </w:t>
      </w:r>
      <w:r w:rsidR="00CE66DC">
        <w:rPr>
          <w:rFonts w:ascii="PT Astra Serif" w:hAnsi="PT Astra Serif"/>
          <w:sz w:val="28"/>
          <w:szCs w:val="28"/>
          <w:lang w:eastAsia="ru-RU"/>
        </w:rPr>
        <w:t>собственности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Ульяновской </w:t>
      </w:r>
      <w:r w:rsidRPr="00EB169D">
        <w:rPr>
          <w:rFonts w:ascii="PT Astra Serif" w:hAnsi="PT Astra Serif"/>
          <w:sz w:val="28"/>
          <w:szCs w:val="28"/>
          <w:lang w:eastAsia="ru-RU"/>
        </w:rPr>
        <w:lastRenderedPageBreak/>
        <w:t>области» заменить словами «исполнительными органами государственной власти</w:t>
      </w:r>
      <w:r w:rsidR="00420246">
        <w:rPr>
          <w:rFonts w:ascii="PT Astra Serif" w:hAnsi="PT Astra Serif"/>
          <w:sz w:val="28"/>
          <w:szCs w:val="28"/>
          <w:lang w:eastAsia="ru-RU"/>
        </w:rPr>
        <w:t xml:space="preserve"> Ульяновской области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6F646D">
        <w:rPr>
          <w:rFonts w:ascii="PT Astra Serif" w:hAnsi="PT Astra Serif"/>
          <w:sz w:val="28"/>
          <w:szCs w:val="28"/>
          <w:lang w:eastAsia="ru-RU"/>
        </w:rPr>
        <w:t>осуществляющи</w:t>
      </w:r>
      <w:r w:rsidR="00745B7B">
        <w:rPr>
          <w:rFonts w:ascii="PT Astra Serif" w:hAnsi="PT Astra Serif"/>
          <w:sz w:val="28"/>
          <w:szCs w:val="28"/>
          <w:lang w:eastAsia="ru-RU"/>
        </w:rPr>
        <w:t>ми</w:t>
      </w:r>
      <w:r w:rsidR="006F646D">
        <w:rPr>
          <w:rFonts w:ascii="PT Astra Serif" w:hAnsi="PT Astra Serif"/>
          <w:sz w:val="28"/>
          <w:szCs w:val="28"/>
          <w:lang w:eastAsia="ru-RU"/>
        </w:rPr>
        <w:t xml:space="preserve"> права </w:t>
      </w:r>
      <w:r w:rsidR="00745B7B">
        <w:rPr>
          <w:rFonts w:ascii="PT Astra Serif" w:hAnsi="PT Astra Serif"/>
          <w:sz w:val="28"/>
          <w:szCs w:val="28"/>
          <w:lang w:eastAsia="ru-RU"/>
        </w:rPr>
        <w:t xml:space="preserve">и обязанности </w:t>
      </w:r>
      <w:r w:rsidR="006F646D">
        <w:rPr>
          <w:rFonts w:ascii="PT Astra Serif" w:hAnsi="PT Astra Serif"/>
          <w:sz w:val="28"/>
          <w:szCs w:val="28"/>
          <w:lang w:eastAsia="ru-RU"/>
        </w:rPr>
        <w:t>акционер</w:t>
      </w:r>
      <w:r w:rsidR="00745B7B">
        <w:rPr>
          <w:rFonts w:ascii="PT Astra Serif" w:hAnsi="PT Astra Serif"/>
          <w:sz w:val="28"/>
          <w:szCs w:val="28"/>
          <w:lang w:eastAsia="ru-RU"/>
        </w:rPr>
        <w:t>ов</w:t>
      </w:r>
      <w:r w:rsidR="006F646D">
        <w:rPr>
          <w:rFonts w:ascii="PT Astra Serif" w:hAnsi="PT Astra Serif"/>
          <w:sz w:val="28"/>
          <w:szCs w:val="28"/>
          <w:lang w:eastAsia="ru-RU"/>
        </w:rPr>
        <w:t xml:space="preserve"> (участник</w:t>
      </w:r>
      <w:r w:rsidR="00745B7B">
        <w:rPr>
          <w:rFonts w:ascii="PT Astra Serif" w:hAnsi="PT Astra Serif"/>
          <w:sz w:val="28"/>
          <w:szCs w:val="28"/>
          <w:lang w:eastAsia="ru-RU"/>
        </w:rPr>
        <w:t>ов</w:t>
      </w:r>
      <w:r w:rsidR="006F646D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745B7B">
        <w:rPr>
          <w:rFonts w:ascii="PT Astra Serif" w:hAnsi="PT Astra Serif"/>
          <w:sz w:val="28"/>
          <w:szCs w:val="28"/>
          <w:lang w:eastAsia="ru-RU"/>
        </w:rPr>
        <w:t>хозяйственных обществ</w:t>
      </w:r>
      <w:r w:rsidRPr="00EB169D">
        <w:rPr>
          <w:rFonts w:ascii="PT Astra Serif" w:hAnsi="PT Astra Serif"/>
          <w:sz w:val="28"/>
          <w:szCs w:val="28"/>
          <w:lang w:eastAsia="ru-RU"/>
        </w:rPr>
        <w:t>».</w:t>
      </w:r>
    </w:p>
    <w:p w:rsidR="002E4900" w:rsidRPr="00CE66DC" w:rsidRDefault="002E4900" w:rsidP="00CE66D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16"/>
          <w:szCs w:val="28"/>
          <w:lang w:eastAsia="ru-RU"/>
        </w:rPr>
      </w:pPr>
    </w:p>
    <w:p w:rsidR="00CE66DC" w:rsidRPr="00EB169D" w:rsidRDefault="00CE66DC" w:rsidP="00CE66D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A2A3A" w:rsidRPr="00EB169D" w:rsidRDefault="00CA2A3A" w:rsidP="00CE66D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D1BA7" w:rsidRPr="00EB169D" w:rsidRDefault="008B60E9" w:rsidP="00CE66DC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  <w:r w:rsidRPr="00EB169D">
        <w:rPr>
          <w:rFonts w:ascii="PT Astra Serif" w:eastAsia="Arial" w:hAnsi="PT Astra Serif"/>
          <w:b/>
          <w:sz w:val="28"/>
          <w:szCs w:val="28"/>
          <w:lang w:eastAsia="ar-SA"/>
        </w:rPr>
        <w:t xml:space="preserve">Губернатор </w:t>
      </w:r>
      <w:r w:rsidR="005505EC" w:rsidRPr="00EB169D">
        <w:rPr>
          <w:rFonts w:ascii="PT Astra Serif" w:eastAsia="Arial" w:hAnsi="PT Astra Serif"/>
          <w:b/>
          <w:sz w:val="28"/>
          <w:szCs w:val="28"/>
          <w:lang w:eastAsia="ar-SA"/>
        </w:rPr>
        <w:t xml:space="preserve">Ульяновской </w:t>
      </w:r>
      <w:r w:rsidRPr="00EB169D">
        <w:rPr>
          <w:rFonts w:ascii="PT Astra Serif" w:eastAsia="Arial" w:hAnsi="PT Astra Serif"/>
          <w:b/>
          <w:sz w:val="28"/>
          <w:szCs w:val="28"/>
          <w:lang w:eastAsia="ar-SA"/>
        </w:rPr>
        <w:t>области</w:t>
      </w:r>
      <w:r w:rsidR="00FA7E2B" w:rsidRPr="00EB169D">
        <w:rPr>
          <w:rFonts w:ascii="PT Astra Serif" w:eastAsia="Arial" w:hAnsi="PT Astra Serif"/>
          <w:b/>
          <w:sz w:val="28"/>
          <w:szCs w:val="28"/>
          <w:lang w:eastAsia="ar-SA"/>
        </w:rPr>
        <w:t xml:space="preserve">                          </w:t>
      </w:r>
      <w:r w:rsidRPr="00EB169D">
        <w:rPr>
          <w:rFonts w:ascii="PT Astra Serif" w:eastAsia="Arial" w:hAnsi="PT Astra Serif"/>
          <w:b/>
          <w:sz w:val="28"/>
          <w:szCs w:val="28"/>
          <w:lang w:eastAsia="ar-SA"/>
        </w:rPr>
        <w:t xml:space="preserve">                   </w:t>
      </w:r>
      <w:r w:rsidR="005505EC" w:rsidRPr="00EB169D">
        <w:rPr>
          <w:rFonts w:ascii="PT Astra Serif" w:eastAsia="Arial" w:hAnsi="PT Astra Serif"/>
          <w:b/>
          <w:sz w:val="28"/>
          <w:szCs w:val="28"/>
          <w:lang w:eastAsia="ar-SA"/>
        </w:rPr>
        <w:t xml:space="preserve">       </w:t>
      </w:r>
      <w:r w:rsidR="000462B9" w:rsidRPr="00EB169D">
        <w:rPr>
          <w:rFonts w:ascii="PT Astra Serif" w:eastAsia="Arial" w:hAnsi="PT Astra Serif"/>
          <w:b/>
          <w:sz w:val="28"/>
          <w:szCs w:val="28"/>
          <w:lang w:eastAsia="ar-SA"/>
        </w:rPr>
        <w:t>С.И.Морозов</w:t>
      </w:r>
    </w:p>
    <w:p w:rsidR="002E4900" w:rsidRDefault="002E4900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CC06BA" w:rsidRDefault="00CC06BA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CE66DC" w:rsidRPr="00EB169D" w:rsidRDefault="00CE66DC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8B60E9" w:rsidRPr="00EB169D" w:rsidRDefault="008B60E9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EB169D">
        <w:rPr>
          <w:rFonts w:ascii="PT Astra Serif" w:eastAsia="Arial" w:hAnsi="PT Astra Serif"/>
          <w:sz w:val="28"/>
          <w:szCs w:val="28"/>
          <w:lang w:eastAsia="ar-SA"/>
        </w:rPr>
        <w:t>г. Ульяновск</w:t>
      </w:r>
    </w:p>
    <w:p w:rsidR="008B60E9" w:rsidRPr="00EB169D" w:rsidRDefault="008B60E9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EB169D">
        <w:rPr>
          <w:rFonts w:ascii="PT Astra Serif" w:eastAsia="Arial" w:hAnsi="PT Astra Serif"/>
          <w:sz w:val="28"/>
          <w:szCs w:val="28"/>
          <w:lang w:eastAsia="ar-SA"/>
        </w:rPr>
        <w:t>____ ___________ 201</w:t>
      </w:r>
      <w:r w:rsidR="00CA2A3A" w:rsidRPr="00EB169D">
        <w:rPr>
          <w:rFonts w:ascii="PT Astra Serif" w:eastAsia="Arial" w:hAnsi="PT Astra Serif"/>
          <w:sz w:val="28"/>
          <w:szCs w:val="28"/>
          <w:lang w:eastAsia="ar-SA"/>
        </w:rPr>
        <w:t>9</w:t>
      </w:r>
      <w:r w:rsidRPr="00EB169D">
        <w:rPr>
          <w:rFonts w:ascii="PT Astra Serif" w:eastAsia="Arial" w:hAnsi="PT Astra Serif"/>
          <w:sz w:val="28"/>
          <w:szCs w:val="28"/>
          <w:lang w:eastAsia="ar-SA"/>
        </w:rPr>
        <w:t xml:space="preserve"> г.</w:t>
      </w:r>
    </w:p>
    <w:p w:rsidR="00364EA1" w:rsidRPr="00EB169D" w:rsidRDefault="008B60E9" w:rsidP="00CE66DC">
      <w:pPr>
        <w:suppressAutoHyphens/>
        <w:autoSpaceDE w:val="0"/>
        <w:spacing w:after="0" w:line="240" w:lineRule="auto"/>
        <w:jc w:val="center"/>
        <w:rPr>
          <w:rFonts w:ascii="PT Astra Serif" w:hAnsi="PT Astra Serif"/>
        </w:rPr>
      </w:pPr>
      <w:r w:rsidRPr="00EB169D">
        <w:rPr>
          <w:rFonts w:ascii="PT Astra Serif" w:eastAsia="Arial" w:hAnsi="PT Astra Serif"/>
          <w:sz w:val="28"/>
          <w:szCs w:val="28"/>
          <w:lang w:eastAsia="ar-SA"/>
        </w:rPr>
        <w:t>№_____-ЗО</w:t>
      </w:r>
    </w:p>
    <w:sectPr w:rsidR="00364EA1" w:rsidRPr="00EB169D" w:rsidSect="00163D5D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A2" w:rsidRDefault="00A814A2">
      <w:pPr>
        <w:spacing w:after="0" w:line="240" w:lineRule="auto"/>
      </w:pPr>
      <w:r>
        <w:separator/>
      </w:r>
    </w:p>
  </w:endnote>
  <w:endnote w:type="continuationSeparator" w:id="0">
    <w:p w:rsidR="00A814A2" w:rsidRDefault="00A8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5D" w:rsidRPr="00163D5D" w:rsidRDefault="00163D5D" w:rsidP="00163D5D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A2" w:rsidRDefault="00A814A2">
      <w:pPr>
        <w:spacing w:after="0" w:line="240" w:lineRule="auto"/>
      </w:pPr>
      <w:r>
        <w:separator/>
      </w:r>
    </w:p>
  </w:footnote>
  <w:footnote w:type="continuationSeparator" w:id="0">
    <w:p w:rsidR="00A814A2" w:rsidRDefault="00A8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AB" w:rsidRDefault="004B1A35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5AB" w:rsidRDefault="006515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11283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515AB" w:rsidRPr="00163D5D" w:rsidRDefault="00163D5D" w:rsidP="00163D5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63D5D">
          <w:rPr>
            <w:rFonts w:ascii="PT Astra Serif" w:hAnsi="PT Astra Serif"/>
            <w:sz w:val="28"/>
            <w:szCs w:val="28"/>
          </w:rPr>
          <w:fldChar w:fldCharType="begin"/>
        </w:r>
        <w:r w:rsidRPr="00163D5D">
          <w:rPr>
            <w:rFonts w:ascii="PT Astra Serif" w:hAnsi="PT Astra Serif"/>
            <w:sz w:val="28"/>
            <w:szCs w:val="28"/>
          </w:rPr>
          <w:instrText>PAGE   \* MERGEFORMAT</w:instrText>
        </w:r>
        <w:r w:rsidRPr="00163D5D">
          <w:rPr>
            <w:rFonts w:ascii="PT Astra Serif" w:hAnsi="PT Astra Serif"/>
            <w:sz w:val="28"/>
            <w:szCs w:val="28"/>
          </w:rPr>
          <w:fldChar w:fldCharType="separate"/>
        </w:r>
        <w:r w:rsidR="00A82035" w:rsidRPr="00A82035">
          <w:rPr>
            <w:rFonts w:ascii="PT Astra Serif" w:hAnsi="PT Astra Serif"/>
            <w:noProof/>
            <w:sz w:val="28"/>
            <w:szCs w:val="28"/>
            <w:lang w:val="ru-RU"/>
          </w:rPr>
          <w:t>4</w:t>
        </w:r>
        <w:r w:rsidRPr="00163D5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7F06A6"/>
    <w:multiLevelType w:val="hybridMultilevel"/>
    <w:tmpl w:val="CBA8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69C8"/>
    <w:multiLevelType w:val="hybridMultilevel"/>
    <w:tmpl w:val="84FAD082"/>
    <w:lvl w:ilvl="0" w:tplc="173A5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E1D406B"/>
    <w:multiLevelType w:val="hybridMultilevel"/>
    <w:tmpl w:val="CF5A2C3A"/>
    <w:lvl w:ilvl="0" w:tplc="E7264E7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826C7D"/>
    <w:multiLevelType w:val="hybridMultilevel"/>
    <w:tmpl w:val="2EDAA9F4"/>
    <w:lvl w:ilvl="0" w:tplc="2D127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120AD1"/>
    <w:multiLevelType w:val="hybridMultilevel"/>
    <w:tmpl w:val="1DC6B172"/>
    <w:lvl w:ilvl="0" w:tplc="7C50A2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72E58CD"/>
    <w:multiLevelType w:val="hybridMultilevel"/>
    <w:tmpl w:val="90D4957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97361C5"/>
    <w:multiLevelType w:val="hybridMultilevel"/>
    <w:tmpl w:val="34C4A5C8"/>
    <w:lvl w:ilvl="0" w:tplc="09CE67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F363DE5"/>
    <w:multiLevelType w:val="hybridMultilevel"/>
    <w:tmpl w:val="F5F8D07E"/>
    <w:lvl w:ilvl="0" w:tplc="B60689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C3B3287"/>
    <w:multiLevelType w:val="hybridMultilevel"/>
    <w:tmpl w:val="3C641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9"/>
    <w:rsid w:val="00016BD8"/>
    <w:rsid w:val="00020DA3"/>
    <w:rsid w:val="000302CD"/>
    <w:rsid w:val="000462B9"/>
    <w:rsid w:val="0004744F"/>
    <w:rsid w:val="000508FA"/>
    <w:rsid w:val="00085157"/>
    <w:rsid w:val="00091297"/>
    <w:rsid w:val="00096345"/>
    <w:rsid w:val="00097037"/>
    <w:rsid w:val="000B5CF3"/>
    <w:rsid w:val="000B6FF7"/>
    <w:rsid w:val="000C67B8"/>
    <w:rsid w:val="000D339F"/>
    <w:rsid w:val="000E3D80"/>
    <w:rsid w:val="000F38E1"/>
    <w:rsid w:val="000F5EF0"/>
    <w:rsid w:val="000F5F43"/>
    <w:rsid w:val="001031A2"/>
    <w:rsid w:val="00104497"/>
    <w:rsid w:val="001379ED"/>
    <w:rsid w:val="00146A26"/>
    <w:rsid w:val="00154138"/>
    <w:rsid w:val="00155D14"/>
    <w:rsid w:val="00157BE9"/>
    <w:rsid w:val="0016042F"/>
    <w:rsid w:val="00163D5D"/>
    <w:rsid w:val="0016586F"/>
    <w:rsid w:val="0017278E"/>
    <w:rsid w:val="001A01C8"/>
    <w:rsid w:val="001A6C08"/>
    <w:rsid w:val="001B4011"/>
    <w:rsid w:val="001E3919"/>
    <w:rsid w:val="001F3D92"/>
    <w:rsid w:val="002025D9"/>
    <w:rsid w:val="002036AF"/>
    <w:rsid w:val="002156CA"/>
    <w:rsid w:val="00220984"/>
    <w:rsid w:val="00221FC0"/>
    <w:rsid w:val="00231FCC"/>
    <w:rsid w:val="0025174D"/>
    <w:rsid w:val="002527ED"/>
    <w:rsid w:val="002728DF"/>
    <w:rsid w:val="002B2003"/>
    <w:rsid w:val="002B4BEB"/>
    <w:rsid w:val="002C010A"/>
    <w:rsid w:val="002D42BB"/>
    <w:rsid w:val="002E4900"/>
    <w:rsid w:val="002E61C1"/>
    <w:rsid w:val="002E61F6"/>
    <w:rsid w:val="002F4BBE"/>
    <w:rsid w:val="00312074"/>
    <w:rsid w:val="0033042C"/>
    <w:rsid w:val="0033158B"/>
    <w:rsid w:val="0034503B"/>
    <w:rsid w:val="00350E26"/>
    <w:rsid w:val="003554D0"/>
    <w:rsid w:val="00364EA1"/>
    <w:rsid w:val="003A0B7B"/>
    <w:rsid w:val="003B1316"/>
    <w:rsid w:val="003B18BA"/>
    <w:rsid w:val="003C7EE8"/>
    <w:rsid w:val="003D6F77"/>
    <w:rsid w:val="00420246"/>
    <w:rsid w:val="00426F5B"/>
    <w:rsid w:val="00427342"/>
    <w:rsid w:val="00427D04"/>
    <w:rsid w:val="00433138"/>
    <w:rsid w:val="00441066"/>
    <w:rsid w:val="00460B07"/>
    <w:rsid w:val="00481165"/>
    <w:rsid w:val="00490832"/>
    <w:rsid w:val="004A2B97"/>
    <w:rsid w:val="004A3703"/>
    <w:rsid w:val="004A4694"/>
    <w:rsid w:val="004A5995"/>
    <w:rsid w:val="004B1A35"/>
    <w:rsid w:val="004B6C82"/>
    <w:rsid w:val="004C0169"/>
    <w:rsid w:val="004E1782"/>
    <w:rsid w:val="004E54D5"/>
    <w:rsid w:val="004E6578"/>
    <w:rsid w:val="004F19F9"/>
    <w:rsid w:val="005174F3"/>
    <w:rsid w:val="00520B06"/>
    <w:rsid w:val="0052313D"/>
    <w:rsid w:val="005504E2"/>
    <w:rsid w:val="005505EC"/>
    <w:rsid w:val="00553A26"/>
    <w:rsid w:val="00576661"/>
    <w:rsid w:val="005845F6"/>
    <w:rsid w:val="00587622"/>
    <w:rsid w:val="005A586C"/>
    <w:rsid w:val="005B1A9B"/>
    <w:rsid w:val="005C7B35"/>
    <w:rsid w:val="005D1B05"/>
    <w:rsid w:val="005D41BE"/>
    <w:rsid w:val="005D6B51"/>
    <w:rsid w:val="005E0EF7"/>
    <w:rsid w:val="005E7C60"/>
    <w:rsid w:val="005E7C79"/>
    <w:rsid w:val="005F4AC4"/>
    <w:rsid w:val="006050AD"/>
    <w:rsid w:val="00612A02"/>
    <w:rsid w:val="006137EE"/>
    <w:rsid w:val="006139ED"/>
    <w:rsid w:val="00621DA7"/>
    <w:rsid w:val="006245AC"/>
    <w:rsid w:val="00644C4D"/>
    <w:rsid w:val="006515AB"/>
    <w:rsid w:val="00667414"/>
    <w:rsid w:val="00673ABE"/>
    <w:rsid w:val="00674D64"/>
    <w:rsid w:val="00692AE7"/>
    <w:rsid w:val="00694A74"/>
    <w:rsid w:val="006B7D7F"/>
    <w:rsid w:val="006C3EB5"/>
    <w:rsid w:val="006F0280"/>
    <w:rsid w:val="006F646D"/>
    <w:rsid w:val="00735D3D"/>
    <w:rsid w:val="00745B7B"/>
    <w:rsid w:val="00757386"/>
    <w:rsid w:val="00763E99"/>
    <w:rsid w:val="0076669D"/>
    <w:rsid w:val="00771EB5"/>
    <w:rsid w:val="007822C6"/>
    <w:rsid w:val="007D4043"/>
    <w:rsid w:val="007E19E4"/>
    <w:rsid w:val="008053CE"/>
    <w:rsid w:val="00817D59"/>
    <w:rsid w:val="00821952"/>
    <w:rsid w:val="00827B16"/>
    <w:rsid w:val="0083093B"/>
    <w:rsid w:val="008517CB"/>
    <w:rsid w:val="00854984"/>
    <w:rsid w:val="008610F3"/>
    <w:rsid w:val="00867FA9"/>
    <w:rsid w:val="00870EF0"/>
    <w:rsid w:val="008800ED"/>
    <w:rsid w:val="008B1352"/>
    <w:rsid w:val="008B60E9"/>
    <w:rsid w:val="008C2C68"/>
    <w:rsid w:val="008D444F"/>
    <w:rsid w:val="008D6AA7"/>
    <w:rsid w:val="008F2921"/>
    <w:rsid w:val="00932003"/>
    <w:rsid w:val="00943B50"/>
    <w:rsid w:val="00956B2C"/>
    <w:rsid w:val="0096636C"/>
    <w:rsid w:val="009664CB"/>
    <w:rsid w:val="009710C6"/>
    <w:rsid w:val="00972922"/>
    <w:rsid w:val="009760B3"/>
    <w:rsid w:val="009878E5"/>
    <w:rsid w:val="009A0F1D"/>
    <w:rsid w:val="009B21B6"/>
    <w:rsid w:val="009B342A"/>
    <w:rsid w:val="009C6CA3"/>
    <w:rsid w:val="009D2AF0"/>
    <w:rsid w:val="009D5499"/>
    <w:rsid w:val="009E4901"/>
    <w:rsid w:val="009F393B"/>
    <w:rsid w:val="009F6C86"/>
    <w:rsid w:val="009F742E"/>
    <w:rsid w:val="00A00ABC"/>
    <w:rsid w:val="00A2069A"/>
    <w:rsid w:val="00A21F87"/>
    <w:rsid w:val="00A23F6B"/>
    <w:rsid w:val="00A249F9"/>
    <w:rsid w:val="00A55959"/>
    <w:rsid w:val="00A57A66"/>
    <w:rsid w:val="00A6392D"/>
    <w:rsid w:val="00A72493"/>
    <w:rsid w:val="00A814A2"/>
    <w:rsid w:val="00A82035"/>
    <w:rsid w:val="00A84CF0"/>
    <w:rsid w:val="00A970C5"/>
    <w:rsid w:val="00AA4F82"/>
    <w:rsid w:val="00AB1A86"/>
    <w:rsid w:val="00AB26A9"/>
    <w:rsid w:val="00AD1BA7"/>
    <w:rsid w:val="00AD61D2"/>
    <w:rsid w:val="00AE218B"/>
    <w:rsid w:val="00AE360B"/>
    <w:rsid w:val="00AF00E1"/>
    <w:rsid w:val="00AF2EFF"/>
    <w:rsid w:val="00B02E79"/>
    <w:rsid w:val="00B046C4"/>
    <w:rsid w:val="00B36EA0"/>
    <w:rsid w:val="00B57EC9"/>
    <w:rsid w:val="00B67AC7"/>
    <w:rsid w:val="00B7377F"/>
    <w:rsid w:val="00B74360"/>
    <w:rsid w:val="00B8156E"/>
    <w:rsid w:val="00B87E87"/>
    <w:rsid w:val="00B92DE5"/>
    <w:rsid w:val="00BB1636"/>
    <w:rsid w:val="00BC6BFC"/>
    <w:rsid w:val="00BD00D8"/>
    <w:rsid w:val="00BD2353"/>
    <w:rsid w:val="00BD2D89"/>
    <w:rsid w:val="00BE6BF3"/>
    <w:rsid w:val="00BF2AFE"/>
    <w:rsid w:val="00C2610A"/>
    <w:rsid w:val="00C32890"/>
    <w:rsid w:val="00C344C3"/>
    <w:rsid w:val="00C8454D"/>
    <w:rsid w:val="00CA069A"/>
    <w:rsid w:val="00CA2A3A"/>
    <w:rsid w:val="00CA3456"/>
    <w:rsid w:val="00CA78F7"/>
    <w:rsid w:val="00CB2475"/>
    <w:rsid w:val="00CB56A4"/>
    <w:rsid w:val="00CC06BA"/>
    <w:rsid w:val="00CC13DD"/>
    <w:rsid w:val="00CC2C33"/>
    <w:rsid w:val="00CE66DC"/>
    <w:rsid w:val="00CF6910"/>
    <w:rsid w:val="00D00B5F"/>
    <w:rsid w:val="00D02AF6"/>
    <w:rsid w:val="00D079AF"/>
    <w:rsid w:val="00D20148"/>
    <w:rsid w:val="00D222D7"/>
    <w:rsid w:val="00D26BC3"/>
    <w:rsid w:val="00D2779C"/>
    <w:rsid w:val="00D45569"/>
    <w:rsid w:val="00D46153"/>
    <w:rsid w:val="00D63B01"/>
    <w:rsid w:val="00D67073"/>
    <w:rsid w:val="00D67E08"/>
    <w:rsid w:val="00D87371"/>
    <w:rsid w:val="00D93965"/>
    <w:rsid w:val="00D976E9"/>
    <w:rsid w:val="00DA24EC"/>
    <w:rsid w:val="00DA7E16"/>
    <w:rsid w:val="00DB0A80"/>
    <w:rsid w:val="00DE0EBA"/>
    <w:rsid w:val="00DF16F9"/>
    <w:rsid w:val="00DF2034"/>
    <w:rsid w:val="00DF58E3"/>
    <w:rsid w:val="00DF5DFE"/>
    <w:rsid w:val="00E05C0C"/>
    <w:rsid w:val="00E25213"/>
    <w:rsid w:val="00E319CC"/>
    <w:rsid w:val="00E34575"/>
    <w:rsid w:val="00E42079"/>
    <w:rsid w:val="00E42AF2"/>
    <w:rsid w:val="00E45F6D"/>
    <w:rsid w:val="00E5389B"/>
    <w:rsid w:val="00E56A17"/>
    <w:rsid w:val="00E64479"/>
    <w:rsid w:val="00E80CB8"/>
    <w:rsid w:val="00E8483A"/>
    <w:rsid w:val="00E84C5C"/>
    <w:rsid w:val="00E91D14"/>
    <w:rsid w:val="00EB169D"/>
    <w:rsid w:val="00EB17CB"/>
    <w:rsid w:val="00EE4048"/>
    <w:rsid w:val="00EE4CC2"/>
    <w:rsid w:val="00EF6248"/>
    <w:rsid w:val="00EF69CE"/>
    <w:rsid w:val="00F53D22"/>
    <w:rsid w:val="00F600DA"/>
    <w:rsid w:val="00F7143E"/>
    <w:rsid w:val="00F91658"/>
    <w:rsid w:val="00FA79EC"/>
    <w:rsid w:val="00FA7E2B"/>
    <w:rsid w:val="00FB70E7"/>
    <w:rsid w:val="00FB7582"/>
    <w:rsid w:val="00FC4EE6"/>
    <w:rsid w:val="00FC7260"/>
    <w:rsid w:val="00FD2C4C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6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D5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CE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66DC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6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D5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CE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66DC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FA93-1DFF-459D-9255-F8C3469F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Макеева Мария Юрьевна</cp:lastModifiedBy>
  <cp:revision>3</cp:revision>
  <cp:lastPrinted>2019-10-07T12:26:00Z</cp:lastPrinted>
  <dcterms:created xsi:type="dcterms:W3CDTF">2019-10-28T06:10:00Z</dcterms:created>
  <dcterms:modified xsi:type="dcterms:W3CDTF">2019-10-29T12:28:00Z</dcterms:modified>
</cp:coreProperties>
</file>