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7D" w:rsidRDefault="0002247D" w:rsidP="00A47623">
      <w:pPr>
        <w:ind w:left="-180"/>
        <w:jc w:val="center"/>
      </w:pPr>
    </w:p>
    <w:p w:rsidR="00757BFF" w:rsidRDefault="00757BFF" w:rsidP="00A47623">
      <w:pPr>
        <w:ind w:left="-180"/>
        <w:jc w:val="center"/>
      </w:pPr>
    </w:p>
    <w:p w:rsidR="00757BFF" w:rsidRDefault="00757BFF" w:rsidP="00A47623">
      <w:pPr>
        <w:ind w:left="-180"/>
        <w:jc w:val="center"/>
      </w:pPr>
    </w:p>
    <w:p w:rsidR="00757BFF" w:rsidRDefault="00757BFF" w:rsidP="00757BFF">
      <w:pPr>
        <w:ind w:left="-180"/>
        <w:jc w:val="center"/>
        <w:rPr>
          <w:b/>
          <w:sz w:val="32"/>
          <w:szCs w:val="32"/>
        </w:rPr>
      </w:pPr>
    </w:p>
    <w:p w:rsidR="00757BFF" w:rsidRPr="001969D4" w:rsidRDefault="00757BFF" w:rsidP="00757BFF">
      <w:pPr>
        <w:ind w:left="-180"/>
        <w:jc w:val="center"/>
        <w:rPr>
          <w:b/>
          <w:sz w:val="32"/>
          <w:szCs w:val="32"/>
        </w:rPr>
      </w:pPr>
    </w:p>
    <w:p w:rsidR="005B322C" w:rsidRPr="001969D4" w:rsidRDefault="00A47623" w:rsidP="00A47623">
      <w:pPr>
        <w:jc w:val="center"/>
        <w:rPr>
          <w:b/>
          <w:szCs w:val="28"/>
        </w:rPr>
      </w:pPr>
      <w:r w:rsidRPr="001969D4">
        <w:rPr>
          <w:b/>
          <w:bCs/>
          <w:szCs w:val="28"/>
        </w:rPr>
        <w:t xml:space="preserve">О внесении изменений в </w:t>
      </w:r>
      <w:r w:rsidRPr="001969D4">
        <w:rPr>
          <w:b/>
          <w:szCs w:val="28"/>
        </w:rPr>
        <w:t xml:space="preserve">отдельные законодательные акты </w:t>
      </w:r>
    </w:p>
    <w:p w:rsidR="00A47623" w:rsidRPr="001969D4" w:rsidRDefault="00A47623" w:rsidP="00A47623">
      <w:pPr>
        <w:jc w:val="center"/>
        <w:rPr>
          <w:b/>
          <w:szCs w:val="28"/>
        </w:rPr>
      </w:pPr>
      <w:r w:rsidRPr="001969D4">
        <w:rPr>
          <w:b/>
          <w:szCs w:val="28"/>
        </w:rPr>
        <w:t>Ульяновской области</w:t>
      </w:r>
    </w:p>
    <w:p w:rsidR="00A47623" w:rsidRDefault="00A47623" w:rsidP="00A47623">
      <w:pPr>
        <w:jc w:val="center"/>
        <w:rPr>
          <w:b/>
          <w:szCs w:val="28"/>
        </w:rPr>
      </w:pPr>
    </w:p>
    <w:p w:rsidR="00757BFF" w:rsidRDefault="00757BFF" w:rsidP="00A47623">
      <w:pPr>
        <w:jc w:val="center"/>
        <w:rPr>
          <w:b/>
          <w:szCs w:val="28"/>
        </w:rPr>
      </w:pPr>
    </w:p>
    <w:p w:rsidR="00757BFF" w:rsidRDefault="00757BFF" w:rsidP="00A47623">
      <w:pPr>
        <w:jc w:val="center"/>
        <w:rPr>
          <w:b/>
          <w:szCs w:val="28"/>
        </w:rPr>
      </w:pPr>
    </w:p>
    <w:p w:rsidR="00757BFF" w:rsidRDefault="00757BFF" w:rsidP="00A47623">
      <w:pPr>
        <w:jc w:val="center"/>
        <w:rPr>
          <w:b/>
          <w:szCs w:val="28"/>
        </w:rPr>
      </w:pPr>
    </w:p>
    <w:p w:rsidR="00757BFF" w:rsidRDefault="00757BFF" w:rsidP="00A47623">
      <w:pPr>
        <w:jc w:val="center"/>
        <w:rPr>
          <w:b/>
          <w:szCs w:val="28"/>
        </w:rPr>
      </w:pPr>
    </w:p>
    <w:p w:rsidR="00757BFF" w:rsidRPr="001969D4" w:rsidRDefault="00757BFF" w:rsidP="00A47623">
      <w:pPr>
        <w:jc w:val="center"/>
        <w:rPr>
          <w:b/>
          <w:szCs w:val="28"/>
        </w:rPr>
      </w:pPr>
    </w:p>
    <w:p w:rsidR="005B322C" w:rsidRPr="001969D4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969D4">
        <w:rPr>
          <w:b/>
          <w:szCs w:val="28"/>
        </w:rPr>
        <w:t>Статья 1</w:t>
      </w:r>
    </w:p>
    <w:p w:rsidR="005B322C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070B0" w:rsidRPr="001969D4" w:rsidRDefault="005B322C" w:rsidP="005B32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Внести 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в </w:t>
      </w: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Закон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Ульяновской области от 10 ноября 2000 года № 051-ЗО «О семейных (родовых) захоронениях на территории Ульяновской области» («Народная газета» от 14.11.2000 № 249-250; «Ульяновская правда» 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от 13.11.2007 № 96; от 03.06.2011 № 60; от 13.03.2013 № 27;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от 06.08.2019 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№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59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) 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следующие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из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>менения: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</w:p>
    <w:p w:rsidR="007070B0" w:rsidRPr="001969D4" w:rsidRDefault="007070B0" w:rsidP="005B32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1) в статье 3:</w:t>
      </w:r>
    </w:p>
    <w:p w:rsidR="005B322C" w:rsidRPr="001969D4" w:rsidRDefault="007070B0" w:rsidP="005B32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а) в части 3 </w:t>
      </w:r>
      <w:r w:rsidR="005B322C" w:rsidRPr="001969D4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5B322C" w:rsidRPr="001969D4">
        <w:rPr>
          <w:rFonts w:eastAsia="Times New Roman" w:cs="PT Astra Serif"/>
          <w:bCs/>
          <w:kern w:val="0"/>
          <w:szCs w:val="28"/>
          <w:lang w:eastAsia="ru-RU" w:bidi="ar-SA"/>
        </w:rPr>
        <w:t>или государственной информационной системы Ульяновской области «Портал государственных услуг (функций) Ульяновской области» (далее – Портал)</w:t>
      </w:r>
      <w:r w:rsidR="005B322C" w:rsidRPr="001969D4"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исключить;</w:t>
      </w:r>
    </w:p>
    <w:p w:rsidR="005B322C" w:rsidRPr="001969D4" w:rsidRDefault="007070B0" w:rsidP="00D719EC">
      <w:pPr>
        <w:spacing w:line="360" w:lineRule="auto"/>
        <w:ind w:firstLine="709"/>
        <w:jc w:val="both"/>
        <w:rPr>
          <w:szCs w:val="28"/>
        </w:rPr>
      </w:pPr>
      <w:r w:rsidRPr="001969D4">
        <w:rPr>
          <w:szCs w:val="28"/>
        </w:rPr>
        <w:t xml:space="preserve">б) в </w:t>
      </w:r>
      <w:r w:rsidR="00F13B14">
        <w:rPr>
          <w:szCs w:val="28"/>
        </w:rPr>
        <w:t xml:space="preserve">первом предложении </w:t>
      </w:r>
      <w:r w:rsidRPr="001969D4">
        <w:rPr>
          <w:szCs w:val="28"/>
        </w:rPr>
        <w:t xml:space="preserve">части 5 </w:t>
      </w:r>
      <w:r w:rsidR="00EC1E78">
        <w:rPr>
          <w:szCs w:val="28"/>
        </w:rPr>
        <w:t>слова «или Портал»</w:t>
      </w:r>
      <w:r w:rsidR="00C6147F">
        <w:rPr>
          <w:szCs w:val="28"/>
        </w:rPr>
        <w:t xml:space="preserve"> и</w:t>
      </w:r>
      <w:r w:rsidR="00EC1E78">
        <w:rPr>
          <w:szCs w:val="28"/>
        </w:rPr>
        <w:t xml:space="preserve"> </w:t>
      </w:r>
      <w:r w:rsidR="00D719EC">
        <w:rPr>
          <w:szCs w:val="28"/>
        </w:rPr>
        <w:t xml:space="preserve">слова </w:t>
      </w:r>
      <w:r w:rsidR="00EC1E78">
        <w:rPr>
          <w:szCs w:val="28"/>
        </w:rPr>
        <w:t xml:space="preserve">«или </w:t>
      </w:r>
      <w:r w:rsidR="00D719EC">
        <w:rPr>
          <w:szCs w:val="28"/>
        </w:rPr>
        <w:t>П</w:t>
      </w:r>
      <w:r w:rsidR="00EC1E78">
        <w:rPr>
          <w:szCs w:val="28"/>
        </w:rPr>
        <w:t>ортале» исключить</w:t>
      </w:r>
      <w:r w:rsidRPr="001969D4">
        <w:rPr>
          <w:szCs w:val="28"/>
        </w:rPr>
        <w:t>;</w:t>
      </w:r>
    </w:p>
    <w:p w:rsidR="007070B0" w:rsidRPr="001969D4" w:rsidRDefault="007070B0" w:rsidP="006F0CB7">
      <w:pPr>
        <w:spacing w:line="360" w:lineRule="auto"/>
        <w:ind w:firstLine="709"/>
        <w:rPr>
          <w:szCs w:val="28"/>
        </w:rPr>
      </w:pPr>
      <w:r w:rsidRPr="001969D4">
        <w:rPr>
          <w:szCs w:val="28"/>
        </w:rPr>
        <w:t xml:space="preserve">2) </w:t>
      </w:r>
      <w:r w:rsidR="00F13B14" w:rsidRPr="001969D4">
        <w:rPr>
          <w:szCs w:val="28"/>
        </w:rPr>
        <w:t xml:space="preserve">в </w:t>
      </w:r>
      <w:r w:rsidR="00F13B14">
        <w:rPr>
          <w:szCs w:val="28"/>
        </w:rPr>
        <w:t xml:space="preserve">первом предложении </w:t>
      </w:r>
      <w:r w:rsidRPr="001969D4">
        <w:rPr>
          <w:szCs w:val="28"/>
        </w:rPr>
        <w:t xml:space="preserve">части 7 статьи 4 </w:t>
      </w:r>
      <w:r w:rsidR="005E4B82">
        <w:rPr>
          <w:szCs w:val="28"/>
        </w:rPr>
        <w:t>слова «или Портал» исключить</w:t>
      </w:r>
      <w:r w:rsidRPr="001969D4">
        <w:rPr>
          <w:szCs w:val="28"/>
        </w:rPr>
        <w:t>;</w:t>
      </w:r>
    </w:p>
    <w:p w:rsidR="007070B0" w:rsidRPr="001969D4" w:rsidRDefault="007070B0" w:rsidP="006F0CB7">
      <w:pPr>
        <w:spacing w:line="360" w:lineRule="auto"/>
        <w:ind w:firstLine="709"/>
        <w:rPr>
          <w:szCs w:val="28"/>
        </w:rPr>
      </w:pPr>
      <w:r w:rsidRPr="001969D4">
        <w:rPr>
          <w:szCs w:val="28"/>
        </w:rPr>
        <w:t xml:space="preserve">3) </w:t>
      </w:r>
      <w:r w:rsidR="00F13B14" w:rsidRPr="001969D4">
        <w:rPr>
          <w:szCs w:val="28"/>
        </w:rPr>
        <w:t xml:space="preserve">в </w:t>
      </w:r>
      <w:r w:rsidR="00F13B14">
        <w:rPr>
          <w:szCs w:val="28"/>
        </w:rPr>
        <w:t xml:space="preserve">первом предложении </w:t>
      </w:r>
      <w:r w:rsidRPr="001969D4">
        <w:rPr>
          <w:szCs w:val="28"/>
        </w:rPr>
        <w:t xml:space="preserve">части 3 статьи 6 </w:t>
      </w:r>
      <w:r w:rsidR="005E4B82">
        <w:rPr>
          <w:szCs w:val="28"/>
        </w:rPr>
        <w:t>слова «или Портал» исключить</w:t>
      </w:r>
      <w:r w:rsidRPr="001969D4">
        <w:rPr>
          <w:szCs w:val="28"/>
        </w:rPr>
        <w:t>.</w:t>
      </w:r>
    </w:p>
    <w:p w:rsidR="007070B0" w:rsidRPr="00757BFF" w:rsidRDefault="007070B0" w:rsidP="00757BFF">
      <w:pPr>
        <w:ind w:firstLine="709"/>
        <w:rPr>
          <w:b/>
          <w:sz w:val="16"/>
          <w:szCs w:val="16"/>
        </w:rPr>
      </w:pPr>
    </w:p>
    <w:p w:rsidR="00757BFF" w:rsidRPr="001969D4" w:rsidRDefault="00757BFF" w:rsidP="00757BFF">
      <w:pPr>
        <w:ind w:firstLine="709"/>
        <w:rPr>
          <w:b/>
          <w:szCs w:val="28"/>
        </w:rPr>
      </w:pPr>
    </w:p>
    <w:p w:rsidR="00A47623" w:rsidRPr="001969D4" w:rsidRDefault="00A47623" w:rsidP="00757BFF">
      <w:pPr>
        <w:ind w:firstLine="709"/>
        <w:rPr>
          <w:b/>
          <w:szCs w:val="28"/>
        </w:rPr>
      </w:pPr>
      <w:r w:rsidRPr="001969D4">
        <w:rPr>
          <w:b/>
          <w:szCs w:val="28"/>
        </w:rPr>
        <w:t xml:space="preserve">Статья </w:t>
      </w:r>
      <w:r w:rsidR="005B322C" w:rsidRPr="001969D4">
        <w:rPr>
          <w:b/>
          <w:szCs w:val="28"/>
        </w:rPr>
        <w:t>2</w:t>
      </w:r>
    </w:p>
    <w:p w:rsidR="00A47623" w:rsidRDefault="00A47623" w:rsidP="00757BFF">
      <w:pPr>
        <w:ind w:firstLine="709"/>
        <w:rPr>
          <w:b/>
          <w:szCs w:val="28"/>
        </w:rPr>
      </w:pPr>
    </w:p>
    <w:p w:rsidR="00757BFF" w:rsidRPr="001969D4" w:rsidRDefault="00757BFF" w:rsidP="00757BFF">
      <w:pPr>
        <w:ind w:firstLine="709"/>
        <w:rPr>
          <w:b/>
          <w:szCs w:val="28"/>
        </w:rPr>
      </w:pPr>
    </w:p>
    <w:p w:rsidR="005B322C" w:rsidRPr="001969D4" w:rsidRDefault="00FE232D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Внести </w:t>
      </w:r>
      <w:r w:rsidR="005B322C" w:rsidRPr="001969D4">
        <w:rPr>
          <w:rFonts w:eastAsia="Times New Roman" w:cs="PT Astra Serif"/>
          <w:kern w:val="0"/>
          <w:szCs w:val="28"/>
          <w:lang w:eastAsia="ru-RU" w:bidi="ar-SA"/>
        </w:rPr>
        <w:t>в Закон</w:t>
      </w:r>
      <w:r w:rsidR="00AE2510" w:rsidRPr="001969D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Ульяновской области от 17 ноября 2003 года № 059-ЗО «О регулировании земельных отношений в Ульяновской области» («Народная газета» от 19.11.2003 № 135; «Ульяновская правда» от 26.07.2005 № 73;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«Народная газета» от 06.12.2005 № 134; «Ульяновская правда» от 07.04.2006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№ 24; от 07.06.2006 № 41; от 12.07.2006 № 52; от 11.10.2006 № 78;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08.11.2006 № 86; от 08.08.2007 № 66; от 13.11.2007 № 96; от 16.01.2008 № 3; от 07.11.2008 № 91; от 03.04.2009 № 25; от 02.10.2009 № 80; от 10.03.2010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№ 17; «Народная газета» от 23.12.2010 № 95; «Ульяновская правда»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03.06.2011 № 60; от 09.11.2011 № 126; от 02.03.2012 № 22; от 08.05.2014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№ 65; от 08.12.2014 № 180; от 05.03.2015 № 28; от 06.04.2015 № 44;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08.06.2015 № 76-77; от 05.10.2015 № 139; от 29.10.2015 № 151; от 07.12.2015 № 170; от 04.02.2016 № 14; от 06.06.2016 № 75-76; от 02.08.2016 № 99;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27.12.2016 № 140; от 30.06.2017 № 47; от 29.09.2017 № 72; от 10.11.2017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№ 82-83; от 27.04.2018 № 29; от 14.09.2018 № 67; от 30.04.2019 № 31;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от 04.06.2019 № 40; от 01.11.2019 № 83</w:t>
      </w:r>
      <w:r w:rsidR="006F0CB7" w:rsidRPr="001969D4">
        <w:rPr>
          <w:rFonts w:eastAsia="Times New Roman" w:cs="PT Astra Serif"/>
          <w:kern w:val="0"/>
          <w:szCs w:val="28"/>
          <w:lang w:eastAsia="ru-RU" w:bidi="ar-SA"/>
        </w:rPr>
        <w:t>; от 21.01.2020 № 4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5B322C" w:rsidRPr="001969D4">
        <w:rPr>
          <w:rFonts w:eastAsia="Times New Roman" w:cs="PT Astra Serif"/>
          <w:kern w:val="0"/>
          <w:szCs w:val="28"/>
          <w:lang w:eastAsia="ru-RU" w:bidi="ar-SA"/>
        </w:rPr>
        <w:t>следующие изменения:</w:t>
      </w:r>
    </w:p>
    <w:p w:rsidR="005B322C" w:rsidRPr="001969D4" w:rsidRDefault="005B322C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>1) в статье 13</w:t>
      </w:r>
      <w:r w:rsidRPr="001969D4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4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:</w:t>
      </w:r>
    </w:p>
    <w:p w:rsidR="00FE232D" w:rsidRPr="001969D4" w:rsidRDefault="005B322C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а) в абзаце первом части 2 </w:t>
      </w:r>
      <w:r w:rsidR="006F0CB7" w:rsidRPr="001969D4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6F0CB7" w:rsidRPr="001969D4">
        <w:rPr>
          <w:rFonts w:eastAsia="Times New Roman" w:cs="PT Astra Serif"/>
          <w:bCs/>
          <w:kern w:val="0"/>
          <w:szCs w:val="28"/>
          <w:lang w:eastAsia="ru-RU" w:bidi="ar-SA"/>
        </w:rPr>
        <w:t>или государственной информационной системы Ульяновской области «Портал государственных услуг (функций) Ульяновской области» (далее – портал)</w:t>
      </w:r>
      <w:r w:rsidR="006F0CB7" w:rsidRPr="001969D4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F13B14" w:rsidRPr="00F13B1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F13B14" w:rsidRPr="001969D4">
        <w:rPr>
          <w:rFonts w:eastAsia="Times New Roman" w:cs="PT Astra Serif"/>
          <w:kern w:val="0"/>
          <w:szCs w:val="28"/>
          <w:lang w:eastAsia="ru-RU" w:bidi="ar-SA"/>
        </w:rPr>
        <w:t>исключить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5B322C" w:rsidRPr="001969D4" w:rsidRDefault="005B322C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б) в абзаце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втором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части 3 слова «или портала» исключить;</w:t>
      </w:r>
    </w:p>
    <w:p w:rsidR="005B322C" w:rsidRPr="001969D4" w:rsidRDefault="005B322C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>2) в пункте 1 части 1 статьи 13</w:t>
      </w:r>
      <w:r w:rsidRPr="001969D4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 xml:space="preserve">5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слова «или портала» исключить;</w:t>
      </w:r>
    </w:p>
    <w:p w:rsidR="005B322C" w:rsidRPr="001969D4" w:rsidRDefault="005B322C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3) в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 xml:space="preserve">абзаце первом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части 3 статьи 13</w:t>
      </w:r>
      <w:r w:rsidRPr="001969D4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6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слова «или портала» исключить.</w:t>
      </w:r>
    </w:p>
    <w:p w:rsidR="005B322C" w:rsidRPr="00757BFF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5B322C" w:rsidRPr="001969D4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969D4">
        <w:rPr>
          <w:b/>
          <w:szCs w:val="28"/>
        </w:rPr>
        <w:t>Статья 3</w:t>
      </w:r>
    </w:p>
    <w:p w:rsidR="005B322C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B322C" w:rsidRPr="001969D4" w:rsidRDefault="005B322C" w:rsidP="005B32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Внести в 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t xml:space="preserve">первое предложение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част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t>и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1 статьи 3 </w:t>
      </w: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>Закона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6 мая 2006 года № 49-ЗО «О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помещениях, предоставляемых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по договорам социального найма» («Ульяновская правда» от 17.05.2006 № 35; от 07.11.2008 № 91; от 07.07.2010 № 51-52; от 02.03.2012 № 22; от 13.03.2013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№ 27; от 30.12.2015 № 192; от 02.08.2016 № 99; от 27.12.2016 № 140;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от 02.11.2018 № 81)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изменение,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исключив 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t>из не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го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слова</w:t>
      </w:r>
      <w:r w:rsidRPr="001969D4">
        <w:rPr>
          <w:b/>
          <w:szCs w:val="28"/>
        </w:rPr>
        <w:t xml:space="preserve">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«или государственной информационной системы Ульяновской области «Портал государственных услуг (функций) Ульяновской области».</w:t>
      </w:r>
    </w:p>
    <w:p w:rsidR="00757BFF" w:rsidRPr="00757BFF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757BFF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B322C" w:rsidRPr="001969D4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969D4">
        <w:rPr>
          <w:b/>
          <w:szCs w:val="28"/>
        </w:rPr>
        <w:t>Статья 4</w:t>
      </w:r>
    </w:p>
    <w:p w:rsidR="005B322C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B322C" w:rsidRPr="001969D4" w:rsidRDefault="005B322C" w:rsidP="005B32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Внести в 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t xml:space="preserve">первое предложение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част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t>и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1 статьи 2 </w:t>
      </w: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>Закона Ульяновской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области от 6 июня 2007 года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 («Ульяновская правда» от 09.06.2007 № 47; от 12.08.2011 № 89; от 02.03.2012 № 22; от 06.04.2012 № 36; от 13.03.2013 № 27; 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от 08.12.2014 № 180; от 02.08.2016 № 99; от 27.12.2016 № 140; от 02.11.2018 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№ 81) изменение,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исключив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из него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слова</w:t>
      </w:r>
      <w:r w:rsidRPr="001969D4">
        <w:rPr>
          <w:b/>
          <w:szCs w:val="28"/>
        </w:rPr>
        <w:t xml:space="preserve">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«или государственной информационной системы Ульяновской области «Портал государственных услуг (функций) Ульяновской области».</w:t>
      </w:r>
    </w:p>
    <w:p w:rsidR="006F0CB7" w:rsidRDefault="006F0CB7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757BFF" w:rsidRPr="00757BFF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5710AD" w:rsidRPr="001969D4" w:rsidRDefault="00A47623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1969D4">
        <w:rPr>
          <w:b/>
          <w:szCs w:val="28"/>
        </w:rPr>
        <w:t xml:space="preserve">Статья </w:t>
      </w:r>
      <w:r w:rsidR="005B322C" w:rsidRPr="001969D4">
        <w:rPr>
          <w:b/>
          <w:szCs w:val="28"/>
        </w:rPr>
        <w:t>5</w:t>
      </w:r>
    </w:p>
    <w:p w:rsidR="005710AD" w:rsidRDefault="005710AD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70B0" w:rsidRPr="001969D4" w:rsidRDefault="00A2147D" w:rsidP="003659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Внести в </w:t>
      </w:r>
      <w:r w:rsidR="007070B0"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статью </w:t>
      </w:r>
      <w:r w:rsidR="001137B9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3 </w:t>
      </w: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>Закон</w:t>
      </w:r>
      <w:r w:rsidR="007070B0"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>а</w:t>
      </w: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 Ульяновской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области от 23 декабря 2016 года 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№ 200-ЗО «О предоставлении гражданам земельных участков, на которых расположены индивидуальные жилые дома, в собственность бесплатно» («Ульяновская правда» от 30.12.2016 № 141; от 06.08.2019 № 59; от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24.12.2019 № 99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) 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следующие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изменени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>я:</w:t>
      </w:r>
    </w:p>
    <w:p w:rsidR="00A2147D" w:rsidRPr="001137B9" w:rsidRDefault="007070B0" w:rsidP="003659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1) в абзаце первом части 1 </w:t>
      </w:r>
      <w:r w:rsidR="003659CB" w:rsidRPr="001969D4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3659CB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или государственной информационной системы Ульяновской области «Портал государственных услуг (функций) </w:t>
      </w:r>
      <w:r w:rsidR="003659CB" w:rsidRPr="001137B9">
        <w:rPr>
          <w:rFonts w:eastAsia="Times New Roman" w:cs="PT Astra Serif"/>
          <w:bCs/>
          <w:kern w:val="0"/>
          <w:szCs w:val="28"/>
          <w:lang w:eastAsia="ru-RU" w:bidi="ar-SA"/>
        </w:rPr>
        <w:t>Ульяновской области» (далее – Портал)</w:t>
      </w:r>
      <w:r w:rsidR="003659CB" w:rsidRPr="001137B9"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1137B9">
        <w:rPr>
          <w:rFonts w:eastAsia="Times New Roman" w:cs="PT Astra Serif"/>
          <w:kern w:val="0"/>
          <w:szCs w:val="28"/>
          <w:lang w:eastAsia="ru-RU" w:bidi="ar-SA"/>
        </w:rPr>
        <w:t xml:space="preserve"> исключить;</w:t>
      </w:r>
    </w:p>
    <w:p w:rsidR="007070B0" w:rsidRPr="001969D4" w:rsidRDefault="007070B0" w:rsidP="003659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137B9">
        <w:rPr>
          <w:rFonts w:eastAsia="Times New Roman" w:cs="PT Astra Serif"/>
          <w:kern w:val="0"/>
          <w:szCs w:val="28"/>
          <w:lang w:eastAsia="ru-RU" w:bidi="ar-SA"/>
        </w:rPr>
        <w:t>2) в абзаце де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с</w:t>
      </w:r>
      <w:r w:rsidRPr="001137B9">
        <w:rPr>
          <w:rFonts w:eastAsia="Times New Roman" w:cs="PT Astra Serif"/>
          <w:kern w:val="0"/>
          <w:szCs w:val="28"/>
          <w:lang w:eastAsia="ru-RU" w:bidi="ar-SA"/>
        </w:rPr>
        <w:t xml:space="preserve">ятом части 4 </w:t>
      </w:r>
      <w:r w:rsidR="001137B9" w:rsidRPr="001137B9">
        <w:rPr>
          <w:rFonts w:eastAsia="Times New Roman" w:cs="PT Astra Serif"/>
          <w:kern w:val="0"/>
          <w:szCs w:val="28"/>
          <w:lang w:eastAsia="ru-RU" w:bidi="ar-SA"/>
        </w:rPr>
        <w:t>слова «или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 xml:space="preserve"> Портал» и слово</w:t>
      </w:r>
      <w:r w:rsidR="001137B9">
        <w:rPr>
          <w:rFonts w:eastAsia="Times New Roman" w:cs="PT Astra Serif"/>
          <w:kern w:val="0"/>
          <w:szCs w:val="28"/>
          <w:lang w:eastAsia="ru-RU" w:bidi="ar-SA"/>
        </w:rPr>
        <w:t xml:space="preserve"> «, Портале» исключить.</w:t>
      </w:r>
    </w:p>
    <w:p w:rsidR="00E06A4C" w:rsidRPr="001969D4" w:rsidRDefault="009D64A6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1969D4">
        <w:rPr>
          <w:b/>
          <w:szCs w:val="28"/>
        </w:rPr>
        <w:lastRenderedPageBreak/>
        <w:t xml:space="preserve">Статья </w:t>
      </w:r>
      <w:r w:rsidR="005B322C" w:rsidRPr="001969D4">
        <w:rPr>
          <w:b/>
          <w:szCs w:val="28"/>
        </w:rPr>
        <w:t>6</w:t>
      </w:r>
    </w:p>
    <w:p w:rsidR="00E06A4C" w:rsidRDefault="00E06A4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</w:p>
    <w:p w:rsidR="007070B0" w:rsidRPr="001969D4" w:rsidRDefault="009D64A6" w:rsidP="00E06A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>Внести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 xml:space="preserve"> в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84E86"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>стать</w:t>
      </w:r>
      <w:r w:rsidR="007070B0"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>ю</w:t>
      </w:r>
      <w:r w:rsidR="00284E86"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 xml:space="preserve"> 2</w:t>
      </w:r>
      <w:r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 xml:space="preserve"> Закон</w:t>
      </w:r>
      <w:r w:rsidR="00284E86"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>а</w:t>
      </w:r>
      <w:r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 xml:space="preserve"> Ульяновской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области </w:t>
      </w:r>
      <w:r w:rsidR="00E06A4C"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26 марта 2018 года 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br/>
      </w:r>
      <w:r w:rsidR="00E06A4C" w:rsidRPr="001969D4">
        <w:rPr>
          <w:rFonts w:eastAsia="Times New Roman" w:cs="PT Astra Serif"/>
          <w:kern w:val="0"/>
          <w:szCs w:val="28"/>
          <w:lang w:eastAsia="ru-RU" w:bidi="ar-SA"/>
        </w:rPr>
        <w:t xml:space="preserve">№ 20-ЗО «О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области» («Ульяновская правда» от 30.03.2018 № 21;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06.08.2019 № 59) 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t xml:space="preserve">следующие 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>изменения:</w:t>
      </w:r>
      <w:r w:rsidR="00284E86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</w:p>
    <w:p w:rsidR="009D64A6" w:rsidRPr="001137B9" w:rsidRDefault="007070B0" w:rsidP="00E06A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 xml:space="preserve">1) в абзаце первом части 1 </w:t>
      </w:r>
      <w:r w:rsidR="00284E86" w:rsidRPr="001969D4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284E86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или государственной информационной системы Ульяновской области «Портал государственных услуг (функций) </w:t>
      </w:r>
      <w:r w:rsidR="00284E86" w:rsidRPr="001137B9">
        <w:rPr>
          <w:rFonts w:eastAsia="Times New Roman" w:cs="PT Astra Serif"/>
          <w:bCs/>
          <w:kern w:val="0"/>
          <w:szCs w:val="28"/>
          <w:lang w:eastAsia="ru-RU" w:bidi="ar-SA"/>
        </w:rPr>
        <w:t>Ульяновской области» (далее – Портал)</w:t>
      </w:r>
      <w:r w:rsidR="00284E86" w:rsidRPr="001137B9"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1137B9">
        <w:rPr>
          <w:rFonts w:eastAsia="Times New Roman" w:cs="PT Astra Serif"/>
          <w:kern w:val="0"/>
          <w:szCs w:val="28"/>
          <w:lang w:eastAsia="ru-RU" w:bidi="ar-SA"/>
        </w:rPr>
        <w:t xml:space="preserve"> исключить;</w:t>
      </w:r>
    </w:p>
    <w:p w:rsidR="007070B0" w:rsidRPr="001969D4" w:rsidRDefault="007070B0" w:rsidP="00E06A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1137B9">
        <w:rPr>
          <w:rFonts w:eastAsia="Times New Roman" w:cs="PT Astra Serif"/>
          <w:kern w:val="0"/>
          <w:szCs w:val="28"/>
          <w:lang w:eastAsia="ru-RU" w:bidi="ar-SA"/>
        </w:rPr>
        <w:t xml:space="preserve">2) в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 xml:space="preserve">первом предложении </w:t>
      </w:r>
      <w:r w:rsidRPr="001137B9">
        <w:rPr>
          <w:rFonts w:eastAsia="Times New Roman" w:cs="PT Astra Serif"/>
          <w:kern w:val="0"/>
          <w:szCs w:val="28"/>
          <w:lang w:eastAsia="ru-RU" w:bidi="ar-SA"/>
        </w:rPr>
        <w:t>абзац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а двадцать второго</w:t>
      </w:r>
      <w:r w:rsidRPr="001137B9">
        <w:rPr>
          <w:rFonts w:eastAsia="Times New Roman" w:cs="PT Astra Serif"/>
          <w:kern w:val="0"/>
          <w:szCs w:val="28"/>
          <w:lang w:eastAsia="ru-RU" w:bidi="ar-SA"/>
        </w:rPr>
        <w:t xml:space="preserve"> части 2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 xml:space="preserve"> слова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  <w:t>«или Портал» и слово</w:t>
      </w:r>
      <w:r w:rsidR="001137B9" w:rsidRPr="001137B9">
        <w:rPr>
          <w:rFonts w:eastAsia="Times New Roman" w:cs="PT Astra Serif"/>
          <w:kern w:val="0"/>
          <w:szCs w:val="28"/>
          <w:lang w:eastAsia="ru-RU" w:bidi="ar-SA"/>
        </w:rPr>
        <w:t xml:space="preserve"> «, Портале» исключить.</w:t>
      </w:r>
    </w:p>
    <w:p w:rsidR="00716748" w:rsidRPr="00757BFF" w:rsidRDefault="00716748" w:rsidP="00757BFF">
      <w:pPr>
        <w:ind w:firstLine="709"/>
        <w:jc w:val="both"/>
        <w:rPr>
          <w:rFonts w:cs="PT Astra Serif"/>
          <w:b/>
          <w:color w:val="000000"/>
          <w:sz w:val="16"/>
          <w:szCs w:val="16"/>
        </w:rPr>
      </w:pPr>
    </w:p>
    <w:p w:rsidR="009C7CDC" w:rsidRPr="001969D4" w:rsidRDefault="009C7CDC" w:rsidP="00757BFF">
      <w:pPr>
        <w:ind w:firstLine="709"/>
        <w:jc w:val="both"/>
        <w:rPr>
          <w:rFonts w:cs="PT Astra Serif"/>
          <w:b/>
          <w:color w:val="000000"/>
          <w:szCs w:val="28"/>
        </w:rPr>
      </w:pPr>
    </w:p>
    <w:p w:rsidR="00716748" w:rsidRPr="001969D4" w:rsidRDefault="00716748" w:rsidP="00757BFF">
      <w:pPr>
        <w:ind w:firstLine="709"/>
        <w:jc w:val="both"/>
        <w:rPr>
          <w:rFonts w:cs="PT Astra Serif"/>
          <w:b/>
          <w:color w:val="000000"/>
          <w:szCs w:val="28"/>
        </w:rPr>
      </w:pPr>
    </w:p>
    <w:p w:rsidR="00B665BF" w:rsidRPr="001969D4" w:rsidRDefault="00B665BF" w:rsidP="00757BFF">
      <w:pPr>
        <w:rPr>
          <w:szCs w:val="28"/>
        </w:rPr>
      </w:pPr>
      <w:r w:rsidRPr="001969D4">
        <w:rPr>
          <w:rFonts w:cs="PT Astra Serif"/>
          <w:b/>
          <w:color w:val="000000"/>
          <w:szCs w:val="28"/>
        </w:rPr>
        <w:t xml:space="preserve">Губернатор Ульяновской области                      </w:t>
      </w:r>
      <w:r w:rsidR="00757BFF">
        <w:rPr>
          <w:rFonts w:cs="PT Astra Serif"/>
          <w:b/>
          <w:color w:val="000000"/>
          <w:szCs w:val="28"/>
        </w:rPr>
        <w:t xml:space="preserve"> </w:t>
      </w:r>
      <w:r w:rsidRPr="001969D4">
        <w:rPr>
          <w:rFonts w:cs="PT Astra Serif"/>
          <w:b/>
          <w:color w:val="000000"/>
          <w:szCs w:val="28"/>
        </w:rPr>
        <w:t xml:space="preserve">                              С.И.Морозов</w:t>
      </w:r>
    </w:p>
    <w:p w:rsidR="00B665BF" w:rsidRPr="001969D4" w:rsidRDefault="00B665BF" w:rsidP="00757BFF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7A026D" w:rsidRPr="001969D4" w:rsidRDefault="007A026D" w:rsidP="00757BFF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7A026D" w:rsidRPr="001969D4" w:rsidRDefault="007A026D" w:rsidP="00757BFF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757BFF" w:rsidRPr="00B53D83" w:rsidRDefault="00757BFF" w:rsidP="00757BF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:rsidR="00757BFF" w:rsidRPr="00B53D83" w:rsidRDefault="00757BFF" w:rsidP="00757BF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 __________</w:t>
      </w:r>
      <w:r w:rsidRPr="00B53D83">
        <w:rPr>
          <w:rFonts w:ascii="PT Astra Serif" w:hAnsi="PT Astra Serif" w:cs="Times New Roman"/>
          <w:sz w:val="28"/>
          <w:szCs w:val="28"/>
        </w:rPr>
        <w:t xml:space="preserve"> 2020 г.</w:t>
      </w:r>
    </w:p>
    <w:p w:rsidR="00757BFF" w:rsidRPr="00B53D83" w:rsidRDefault="00757BFF" w:rsidP="00757BF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p w:rsidR="00B665BF" w:rsidRPr="001969D4" w:rsidRDefault="00B665BF" w:rsidP="00757BFF">
      <w:pPr>
        <w:jc w:val="center"/>
        <w:textAlignment w:val="top"/>
        <w:rPr>
          <w:szCs w:val="28"/>
        </w:rPr>
      </w:pPr>
    </w:p>
    <w:sectPr w:rsidR="00B665BF" w:rsidRPr="001969D4" w:rsidSect="00757BFF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27" w:rsidRDefault="00796C27" w:rsidP="00A40FD3">
      <w:r>
        <w:separator/>
      </w:r>
    </w:p>
  </w:endnote>
  <w:endnote w:type="continuationSeparator" w:id="0">
    <w:p w:rsidR="00796C27" w:rsidRDefault="00796C27" w:rsidP="00A4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BFF" w:rsidRPr="00757BFF" w:rsidRDefault="00757BFF" w:rsidP="00757BFF">
    <w:pPr>
      <w:pStyle w:val="a9"/>
      <w:jc w:val="right"/>
      <w:rPr>
        <w:sz w:val="16"/>
        <w:szCs w:val="16"/>
      </w:rPr>
    </w:pPr>
    <w:r>
      <w:rPr>
        <w:sz w:val="16"/>
        <w:szCs w:val="16"/>
      </w:rPr>
      <w:t>0104мм1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27" w:rsidRDefault="00796C27" w:rsidP="00A40FD3">
      <w:r>
        <w:separator/>
      </w:r>
    </w:p>
  </w:footnote>
  <w:footnote w:type="continuationSeparator" w:id="0">
    <w:p w:rsidR="00796C27" w:rsidRDefault="00796C27" w:rsidP="00A4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7F" w:rsidRDefault="00C6147F" w:rsidP="00A40FD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BF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8DA"/>
    <w:multiLevelType w:val="hybridMultilevel"/>
    <w:tmpl w:val="24205E2A"/>
    <w:lvl w:ilvl="0" w:tplc="F808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6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1D"/>
    <w:rsid w:val="00000D52"/>
    <w:rsid w:val="0002247D"/>
    <w:rsid w:val="00045A54"/>
    <w:rsid w:val="000630EB"/>
    <w:rsid w:val="00086C6D"/>
    <w:rsid w:val="000B6F03"/>
    <w:rsid w:val="000E0EA2"/>
    <w:rsid w:val="000F3462"/>
    <w:rsid w:val="001137B9"/>
    <w:rsid w:val="00120369"/>
    <w:rsid w:val="001969D4"/>
    <w:rsid w:val="001D5283"/>
    <w:rsid w:val="001D7A45"/>
    <w:rsid w:val="00243C53"/>
    <w:rsid w:val="00245CD6"/>
    <w:rsid w:val="00284E86"/>
    <w:rsid w:val="00286EEB"/>
    <w:rsid w:val="002B713E"/>
    <w:rsid w:val="002C5B39"/>
    <w:rsid w:val="003164D5"/>
    <w:rsid w:val="00340E92"/>
    <w:rsid w:val="003659CB"/>
    <w:rsid w:val="003827FE"/>
    <w:rsid w:val="003B03BC"/>
    <w:rsid w:val="003C1293"/>
    <w:rsid w:val="004368FB"/>
    <w:rsid w:val="004619AF"/>
    <w:rsid w:val="00495299"/>
    <w:rsid w:val="004B2F3A"/>
    <w:rsid w:val="00532EB7"/>
    <w:rsid w:val="0054318C"/>
    <w:rsid w:val="005710AD"/>
    <w:rsid w:val="005A5FE6"/>
    <w:rsid w:val="005B322C"/>
    <w:rsid w:val="005C5336"/>
    <w:rsid w:val="005E4B82"/>
    <w:rsid w:val="005F778B"/>
    <w:rsid w:val="00610A19"/>
    <w:rsid w:val="00642702"/>
    <w:rsid w:val="00643094"/>
    <w:rsid w:val="00656281"/>
    <w:rsid w:val="00697BF4"/>
    <w:rsid w:val="006D5341"/>
    <w:rsid w:val="006F0CB7"/>
    <w:rsid w:val="00706A67"/>
    <w:rsid w:val="007070B0"/>
    <w:rsid w:val="00716748"/>
    <w:rsid w:val="00716F49"/>
    <w:rsid w:val="0073712B"/>
    <w:rsid w:val="00757BFF"/>
    <w:rsid w:val="007726F6"/>
    <w:rsid w:val="00794165"/>
    <w:rsid w:val="00796C27"/>
    <w:rsid w:val="007A026D"/>
    <w:rsid w:val="007A31E8"/>
    <w:rsid w:val="007F1A25"/>
    <w:rsid w:val="00835002"/>
    <w:rsid w:val="00875CB6"/>
    <w:rsid w:val="008B5B7D"/>
    <w:rsid w:val="008F3BF7"/>
    <w:rsid w:val="00917006"/>
    <w:rsid w:val="00922DD9"/>
    <w:rsid w:val="00925A90"/>
    <w:rsid w:val="009372B2"/>
    <w:rsid w:val="0096205B"/>
    <w:rsid w:val="0096292B"/>
    <w:rsid w:val="0098644B"/>
    <w:rsid w:val="009C7CDC"/>
    <w:rsid w:val="009D64A6"/>
    <w:rsid w:val="00A2147D"/>
    <w:rsid w:val="00A3511A"/>
    <w:rsid w:val="00A40FD3"/>
    <w:rsid w:val="00A47623"/>
    <w:rsid w:val="00A557A4"/>
    <w:rsid w:val="00A56E58"/>
    <w:rsid w:val="00A60798"/>
    <w:rsid w:val="00AB17D9"/>
    <w:rsid w:val="00AE2510"/>
    <w:rsid w:val="00AF1881"/>
    <w:rsid w:val="00AF1B1D"/>
    <w:rsid w:val="00B2249A"/>
    <w:rsid w:val="00B36661"/>
    <w:rsid w:val="00B44022"/>
    <w:rsid w:val="00B54D93"/>
    <w:rsid w:val="00B665BF"/>
    <w:rsid w:val="00BD1523"/>
    <w:rsid w:val="00C02E4E"/>
    <w:rsid w:val="00C30B93"/>
    <w:rsid w:val="00C6147F"/>
    <w:rsid w:val="00C619FB"/>
    <w:rsid w:val="00C74301"/>
    <w:rsid w:val="00D13C69"/>
    <w:rsid w:val="00D24D11"/>
    <w:rsid w:val="00D30BFE"/>
    <w:rsid w:val="00D46EBE"/>
    <w:rsid w:val="00D719EC"/>
    <w:rsid w:val="00E06A4C"/>
    <w:rsid w:val="00E53770"/>
    <w:rsid w:val="00E812BF"/>
    <w:rsid w:val="00EC1E78"/>
    <w:rsid w:val="00F13B14"/>
    <w:rsid w:val="00F631F3"/>
    <w:rsid w:val="00F95A7C"/>
    <w:rsid w:val="00FD61F4"/>
    <w:rsid w:val="00FE232D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145FE7-0968-4B98-B5F3-00059318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7">
    <w:name w:val="header"/>
    <w:basedOn w:val="a"/>
    <w:link w:val="a8"/>
    <w:uiPriority w:val="99"/>
    <w:unhideWhenUsed/>
    <w:rsid w:val="00A40FD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Верхний колонтитул Знак"/>
    <w:basedOn w:val="a0"/>
    <w:link w:val="a7"/>
    <w:uiPriority w:val="99"/>
    <w:rsid w:val="00A40FD3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40FD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basedOn w:val="a0"/>
    <w:link w:val="a9"/>
    <w:uiPriority w:val="99"/>
    <w:rsid w:val="00A40FD3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">
    <w:name w:val="ConsPlusNormal"/>
    <w:rsid w:val="0075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5196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consultantplus://offline/ref=D896D6AD31F87A63175F1A6C7B9B04EF5ACB8E2C974A64FF63FE49CDCAA0B06D2C654E9BC28530B20C300FA9882BF000CD5B1BB080AA08F4X3u0R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Администратор</dc:creator>
  <cp:lastModifiedBy>Терентьева Марина Валентиновна</cp:lastModifiedBy>
  <cp:revision>2</cp:revision>
  <cp:lastPrinted>2020-02-27T05:50:00Z</cp:lastPrinted>
  <dcterms:created xsi:type="dcterms:W3CDTF">2020-05-07T13:52:00Z</dcterms:created>
  <dcterms:modified xsi:type="dcterms:W3CDTF">2020-05-07T13:52:00Z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