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1C2AE" w14:textId="77777777" w:rsidR="005D3159" w:rsidRPr="003044FF" w:rsidRDefault="005D3159" w:rsidP="005D3159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</w:p>
    <w:p w14:paraId="23564CD4" w14:textId="77777777" w:rsidR="003044FF" w:rsidRPr="003044FF" w:rsidRDefault="003044FF" w:rsidP="005D3159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</w:p>
    <w:p w14:paraId="40CE1CA9" w14:textId="77777777" w:rsidR="003044FF" w:rsidRPr="003044FF" w:rsidRDefault="003044FF" w:rsidP="005D3159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</w:p>
    <w:p w14:paraId="3E2E4959" w14:textId="77777777" w:rsidR="003044FF" w:rsidRPr="003044FF" w:rsidRDefault="003044FF" w:rsidP="005D3159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</w:p>
    <w:p w14:paraId="10C0BFE4" w14:textId="77777777" w:rsidR="003044FF" w:rsidRPr="003044FF" w:rsidRDefault="003044FF" w:rsidP="005D3159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</w:p>
    <w:p w14:paraId="4D8E382A" w14:textId="77777777" w:rsidR="005D3159" w:rsidRPr="003044FF" w:rsidRDefault="005D3159" w:rsidP="005D3159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  <w:r w:rsidRPr="003044FF">
        <w:rPr>
          <w:rFonts w:ascii="PT Astra Serif" w:hAnsi="PT Astra Serif"/>
          <w:spacing w:val="-4"/>
          <w:sz w:val="28"/>
          <w:szCs w:val="28"/>
        </w:rPr>
        <w:t xml:space="preserve">О внесении изменений в </w:t>
      </w:r>
      <w:r w:rsidRPr="003044FF">
        <w:rPr>
          <w:rFonts w:ascii="PT Astra Serif" w:hAnsi="PT Astra Serif"/>
          <w:spacing w:val="-4"/>
          <w:sz w:val="28"/>
          <w:szCs w:val="28"/>
          <w:vertAlign w:val="superscript"/>
        </w:rPr>
        <w:t xml:space="preserve"> </w:t>
      </w:r>
      <w:r w:rsidRPr="003044FF">
        <w:rPr>
          <w:rFonts w:ascii="PT Astra Serif" w:hAnsi="PT Astra Serif"/>
          <w:spacing w:val="-4"/>
          <w:sz w:val="28"/>
          <w:szCs w:val="28"/>
        </w:rPr>
        <w:t>Закон Ульяновской области</w:t>
      </w:r>
    </w:p>
    <w:p w14:paraId="640D6EC9" w14:textId="77777777" w:rsidR="005D3159" w:rsidRPr="003044FF" w:rsidRDefault="005D3159" w:rsidP="005D3159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  <w:r w:rsidRPr="003044FF">
        <w:rPr>
          <w:rFonts w:ascii="PT Astra Serif" w:hAnsi="PT Astra Serif"/>
          <w:spacing w:val="-4"/>
          <w:sz w:val="28"/>
          <w:szCs w:val="28"/>
        </w:rPr>
        <w:t xml:space="preserve">«Об организации деятельности комиссий по делам несовершеннолетних </w:t>
      </w:r>
    </w:p>
    <w:p w14:paraId="725FF274" w14:textId="77777777" w:rsidR="005D3159" w:rsidRPr="003044FF" w:rsidRDefault="005D3159" w:rsidP="005D3159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  <w:r w:rsidRPr="003044FF">
        <w:rPr>
          <w:rFonts w:ascii="PT Astra Serif" w:hAnsi="PT Astra Serif"/>
          <w:spacing w:val="-4"/>
          <w:sz w:val="28"/>
          <w:szCs w:val="28"/>
        </w:rPr>
        <w:t xml:space="preserve">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области» </w:t>
      </w:r>
      <w:r w:rsidR="00561634" w:rsidRPr="003044FF">
        <w:rPr>
          <w:rFonts w:ascii="PT Astra Serif" w:hAnsi="PT Astra Serif"/>
          <w:spacing w:val="-4"/>
          <w:sz w:val="28"/>
          <w:szCs w:val="28"/>
        </w:rPr>
        <w:t>и о признании утратившим силу отдельного положения законодате</w:t>
      </w:r>
      <w:r w:rsidR="00C5181C" w:rsidRPr="003044FF">
        <w:rPr>
          <w:rFonts w:ascii="PT Astra Serif" w:hAnsi="PT Astra Serif"/>
          <w:spacing w:val="-4"/>
          <w:sz w:val="28"/>
          <w:szCs w:val="28"/>
        </w:rPr>
        <w:t>льного акта Ульяновской области</w:t>
      </w:r>
    </w:p>
    <w:p w14:paraId="65E53962" w14:textId="77777777" w:rsidR="00BB19C2" w:rsidRPr="003044FF" w:rsidRDefault="00BB19C2" w:rsidP="003044FF">
      <w:pPr>
        <w:pStyle w:val="ConsPlusTitle"/>
        <w:widowControl/>
        <w:rPr>
          <w:rFonts w:ascii="PT Astra Serif" w:hAnsi="PT Astra Serif"/>
          <w:sz w:val="28"/>
          <w:szCs w:val="28"/>
        </w:rPr>
      </w:pPr>
    </w:p>
    <w:p w14:paraId="25D75E83" w14:textId="77777777" w:rsidR="003044FF" w:rsidRPr="003044FF" w:rsidRDefault="003044FF" w:rsidP="003044FF">
      <w:pPr>
        <w:pStyle w:val="ConsPlusTitle"/>
        <w:widowControl/>
        <w:rPr>
          <w:rFonts w:ascii="PT Astra Serif" w:hAnsi="PT Astra Serif"/>
          <w:sz w:val="28"/>
          <w:szCs w:val="28"/>
        </w:rPr>
      </w:pPr>
    </w:p>
    <w:p w14:paraId="52518F5F" w14:textId="77777777" w:rsidR="003044FF" w:rsidRPr="003044FF" w:rsidRDefault="003044FF" w:rsidP="003044FF">
      <w:pPr>
        <w:pStyle w:val="ConsPlusTitle"/>
        <w:widowControl/>
        <w:rPr>
          <w:rFonts w:ascii="PT Astra Serif" w:hAnsi="PT Astra Serif"/>
          <w:sz w:val="28"/>
          <w:szCs w:val="28"/>
        </w:rPr>
      </w:pPr>
    </w:p>
    <w:p w14:paraId="1DF609CD" w14:textId="77777777" w:rsidR="00264F3C" w:rsidRPr="003044FF" w:rsidRDefault="00264F3C" w:rsidP="004F3BA2">
      <w:pPr>
        <w:pStyle w:val="ConsPlusTitle"/>
        <w:jc w:val="both"/>
        <w:rPr>
          <w:rFonts w:ascii="PT Astra Serif" w:hAnsi="PT Astra Serif"/>
          <w:b w:val="0"/>
          <w:sz w:val="28"/>
        </w:rPr>
      </w:pPr>
    </w:p>
    <w:p w14:paraId="02E2D298" w14:textId="77777777" w:rsidR="00561634" w:rsidRPr="003044FF" w:rsidRDefault="00561634" w:rsidP="003044FF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  <w:r w:rsidRPr="003044FF">
        <w:rPr>
          <w:rFonts w:ascii="PT Astra Serif" w:hAnsi="PT Astra Serif"/>
          <w:sz w:val="28"/>
          <w:szCs w:val="28"/>
        </w:rPr>
        <w:t>Статья 1</w:t>
      </w:r>
    </w:p>
    <w:p w14:paraId="52B5D1E2" w14:textId="77777777" w:rsidR="001F7DBE" w:rsidRPr="003044FF" w:rsidRDefault="001F7DBE" w:rsidP="003044FF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4419B94" w14:textId="77777777" w:rsidR="003044FF" w:rsidRPr="003044FF" w:rsidRDefault="003044FF" w:rsidP="003044FF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3FA4A65" w14:textId="77777777" w:rsidR="00C00A95" w:rsidRPr="003044FF" w:rsidRDefault="00C00A95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Внести в Закон Ульяновской области от 4 октября 2011 года № 140-ЗО</w:t>
      </w:r>
      <w:r w:rsidRPr="003044FF">
        <w:rPr>
          <w:rFonts w:ascii="PT Astra Serif" w:hAnsi="PT Astra Serif"/>
          <w:b w:val="0"/>
          <w:sz w:val="28"/>
          <w:szCs w:val="28"/>
        </w:rPr>
        <w:br/>
        <w:t>«Об организации деятельности комиссий по делам несовершеннолетних                      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области» («Ульяновская правда» от 07.10.2011 № 113;                             от 08.05.2013 № 48; от 11.11.2013 № 144; от 24.04.2014 № 59; от 06.04.2015                 № 44; от 09.11.2015 № 156; от 07.12.2015 № 170; от 14.03.2016 № 31;                        от 10.11.2017 № 82-83</w:t>
      </w:r>
      <w:r w:rsidR="00A519AE" w:rsidRPr="003044FF">
        <w:rPr>
          <w:rFonts w:ascii="PT Astra Serif" w:hAnsi="PT Astra Serif"/>
          <w:b w:val="0"/>
          <w:sz w:val="28"/>
          <w:szCs w:val="28"/>
        </w:rPr>
        <w:t>; от 14.12.2018</w:t>
      </w:r>
      <w:r w:rsidR="00F2164D" w:rsidRPr="003044FF">
        <w:rPr>
          <w:rFonts w:ascii="PT Astra Serif" w:hAnsi="PT Astra Serif"/>
          <w:b w:val="0"/>
          <w:sz w:val="28"/>
          <w:szCs w:val="28"/>
        </w:rPr>
        <w:t xml:space="preserve"> № 93</w:t>
      </w:r>
      <w:r w:rsidRPr="003044FF">
        <w:rPr>
          <w:rFonts w:ascii="PT Astra Serif" w:hAnsi="PT Astra Serif"/>
          <w:b w:val="0"/>
          <w:sz w:val="28"/>
          <w:szCs w:val="28"/>
        </w:rPr>
        <w:t xml:space="preserve">) следующие изменения: </w:t>
      </w:r>
    </w:p>
    <w:p w14:paraId="3404BF10" w14:textId="77777777" w:rsidR="000C4F7A" w:rsidRPr="003044FF" w:rsidRDefault="000C4F7A" w:rsidP="003044FF">
      <w:pPr>
        <w:pStyle w:val="ConsPlusTitle"/>
        <w:numPr>
          <w:ilvl w:val="0"/>
          <w:numId w:val="4"/>
        </w:numPr>
        <w:spacing w:line="360" w:lineRule="auto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в статье 4</w:t>
      </w:r>
      <w:r w:rsidR="0058429B" w:rsidRPr="003044FF">
        <w:rPr>
          <w:rFonts w:ascii="PT Astra Serif" w:hAnsi="PT Astra Serif"/>
          <w:b w:val="0"/>
          <w:sz w:val="28"/>
          <w:szCs w:val="28"/>
          <w:vertAlign w:val="superscript"/>
        </w:rPr>
        <w:t>1</w:t>
      </w:r>
      <w:r w:rsidR="00F2164D" w:rsidRPr="003044FF">
        <w:rPr>
          <w:rFonts w:ascii="PT Astra Serif" w:hAnsi="PT Astra Serif"/>
          <w:b w:val="0"/>
          <w:sz w:val="28"/>
          <w:szCs w:val="28"/>
        </w:rPr>
        <w:t>:</w:t>
      </w:r>
    </w:p>
    <w:p w14:paraId="35228F65" w14:textId="77777777" w:rsidR="00D53CF7" w:rsidRPr="003044FF" w:rsidRDefault="000C4F7A" w:rsidP="003044FF">
      <w:pPr>
        <w:pStyle w:val="ConsPlusTitle"/>
        <w:spacing w:line="360" w:lineRule="auto"/>
        <w:ind w:left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а) </w:t>
      </w:r>
      <w:r w:rsidR="00A519AE" w:rsidRPr="003044FF">
        <w:rPr>
          <w:rFonts w:ascii="PT Astra Serif" w:hAnsi="PT Astra Serif"/>
          <w:b w:val="0"/>
          <w:sz w:val="28"/>
          <w:szCs w:val="28"/>
        </w:rPr>
        <w:t>часть 2</w:t>
      </w:r>
      <w:r w:rsidR="00D53CF7" w:rsidRPr="003044FF">
        <w:rPr>
          <w:rFonts w:ascii="PT Astra Serif" w:hAnsi="PT Astra Serif"/>
          <w:b w:val="0"/>
          <w:sz w:val="28"/>
          <w:szCs w:val="28"/>
        </w:rPr>
        <w:t xml:space="preserve"> </w:t>
      </w:r>
      <w:r w:rsidRPr="003044FF">
        <w:rPr>
          <w:rFonts w:ascii="PT Astra Serif" w:hAnsi="PT Astra Serif"/>
          <w:b w:val="0"/>
          <w:sz w:val="28"/>
          <w:szCs w:val="28"/>
        </w:rPr>
        <w:t>изложить</w:t>
      </w:r>
      <w:r w:rsidR="00A519AE" w:rsidRPr="003044FF">
        <w:rPr>
          <w:rFonts w:ascii="PT Astra Serif" w:hAnsi="PT Astra Serif"/>
          <w:b w:val="0"/>
          <w:sz w:val="28"/>
          <w:szCs w:val="28"/>
        </w:rPr>
        <w:t xml:space="preserve"> в следующей редакции</w:t>
      </w:r>
      <w:r w:rsidR="00D53CF7" w:rsidRPr="003044FF">
        <w:rPr>
          <w:rFonts w:ascii="PT Astra Serif" w:hAnsi="PT Astra Serif"/>
          <w:b w:val="0"/>
          <w:sz w:val="28"/>
          <w:szCs w:val="28"/>
        </w:rPr>
        <w:t>:</w:t>
      </w:r>
    </w:p>
    <w:p w14:paraId="09E3F395" w14:textId="77777777" w:rsidR="00A519AE" w:rsidRPr="003044FF" w:rsidRDefault="00D53CF7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«2</w:t>
      </w:r>
      <w:r w:rsidR="00A519AE" w:rsidRPr="003044FF">
        <w:rPr>
          <w:rFonts w:ascii="PT Astra Serif" w:hAnsi="PT Astra Serif"/>
          <w:b w:val="0"/>
          <w:sz w:val="28"/>
          <w:szCs w:val="28"/>
        </w:rPr>
        <w:t xml:space="preserve">. Для решения возложенных на комиссии задач областная комиссия </w:t>
      </w:r>
      <w:r w:rsidR="001F7DBE" w:rsidRPr="003044FF">
        <w:rPr>
          <w:rFonts w:ascii="PT Astra Serif" w:hAnsi="PT Astra Serif"/>
          <w:b w:val="0"/>
          <w:sz w:val="28"/>
          <w:szCs w:val="28"/>
        </w:rPr>
        <w:t xml:space="preserve">                </w:t>
      </w:r>
      <w:r w:rsidR="00A519AE" w:rsidRPr="003044FF">
        <w:rPr>
          <w:rFonts w:ascii="PT Astra Serif" w:hAnsi="PT Astra Serif"/>
          <w:b w:val="0"/>
          <w:sz w:val="28"/>
          <w:szCs w:val="28"/>
        </w:rPr>
        <w:t>и муниципальные комиссии:</w:t>
      </w:r>
    </w:p>
    <w:p w14:paraId="09043F19" w14:textId="77777777" w:rsidR="00A519AE" w:rsidRPr="003044FF" w:rsidRDefault="00A519AE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1)</w:t>
      </w:r>
      <w:r w:rsidRPr="003044FF">
        <w:rPr>
          <w:rFonts w:ascii="PT Astra Serif" w:hAnsi="PT Astra Serif"/>
        </w:rPr>
        <w:t xml:space="preserve">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координируют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</w:t>
      </w:r>
      <w:r w:rsidR="00730EEA" w:rsidRPr="003044FF">
        <w:rPr>
          <w:rFonts w:ascii="PT Astra Serif" w:hAnsi="PT Astra Serif"/>
          <w:b w:val="0"/>
          <w:sz w:val="28"/>
          <w:szCs w:val="28"/>
        </w:rPr>
        <w:t xml:space="preserve">            </w:t>
      </w:r>
      <w:r w:rsidRPr="003044FF">
        <w:rPr>
          <w:rFonts w:ascii="PT Astra Serif" w:hAnsi="PT Astra Serif"/>
          <w:b w:val="0"/>
          <w:sz w:val="28"/>
          <w:szCs w:val="28"/>
        </w:rPr>
        <w:lastRenderedPageBreak/>
        <w:t xml:space="preserve">в социально опасном положении, выявлению и пресечению случаев вовлечения несовершеннолетних в совершение преступлений, других противоправных </w:t>
      </w:r>
      <w:r w:rsidR="00730EEA" w:rsidRPr="003044FF">
        <w:rPr>
          <w:rFonts w:ascii="PT Astra Serif" w:hAnsi="PT Astra Serif"/>
          <w:b w:val="0"/>
          <w:sz w:val="28"/>
          <w:szCs w:val="28"/>
        </w:rPr>
        <w:t xml:space="preserve">                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и (или) антиобщественных действий, а также случаев склонения </w:t>
      </w:r>
      <w:r w:rsidR="001F7DBE" w:rsidRPr="003044FF">
        <w:rPr>
          <w:rFonts w:ascii="PT Astra Serif" w:hAnsi="PT Astra Serif"/>
          <w:b w:val="0"/>
          <w:sz w:val="28"/>
          <w:szCs w:val="28"/>
        </w:rPr>
        <w:t xml:space="preserve">                               </w:t>
      </w:r>
      <w:r w:rsidRPr="003044FF">
        <w:rPr>
          <w:rFonts w:ascii="PT Astra Serif" w:hAnsi="PT Astra Serif"/>
          <w:b w:val="0"/>
          <w:sz w:val="28"/>
          <w:szCs w:val="28"/>
        </w:rPr>
        <w:t>их</w:t>
      </w:r>
      <w:r w:rsidR="001F7DBE" w:rsidRPr="003044FF">
        <w:rPr>
          <w:rFonts w:ascii="PT Astra Serif" w:hAnsi="PT Astra Serif"/>
          <w:b w:val="0"/>
          <w:sz w:val="28"/>
          <w:szCs w:val="28"/>
        </w:rPr>
        <w:t xml:space="preserve">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к суицидальным действиям, осуществляют мониторинг их деятельности </w:t>
      </w:r>
      <w:r w:rsidR="00730EEA" w:rsidRPr="003044FF">
        <w:rPr>
          <w:rFonts w:ascii="PT Astra Serif" w:hAnsi="PT Astra Serif"/>
          <w:b w:val="0"/>
          <w:sz w:val="28"/>
          <w:szCs w:val="28"/>
        </w:rPr>
        <w:t xml:space="preserve">                   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в пределах и порядке, которые установлены законодательством Российской Федерации и законодательством </w:t>
      </w:r>
      <w:r w:rsidR="00461901" w:rsidRPr="003044FF">
        <w:rPr>
          <w:rFonts w:ascii="PT Astra Serif" w:hAnsi="PT Astra Serif"/>
          <w:b w:val="0"/>
          <w:sz w:val="28"/>
          <w:szCs w:val="28"/>
        </w:rPr>
        <w:t>Ульяновской области</w:t>
      </w:r>
      <w:r w:rsidRPr="003044FF">
        <w:rPr>
          <w:rFonts w:ascii="PT Astra Serif" w:hAnsi="PT Astra Serif"/>
          <w:b w:val="0"/>
          <w:sz w:val="28"/>
          <w:szCs w:val="28"/>
        </w:rPr>
        <w:t>;</w:t>
      </w:r>
    </w:p>
    <w:p w14:paraId="02F55CC1" w14:textId="77777777" w:rsidR="00A519AE" w:rsidRPr="003044FF" w:rsidRDefault="00A519AE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2) обеспечивают осуществление мер по защите и восстановлению прав </w:t>
      </w:r>
      <w:r w:rsidR="00730EEA" w:rsidRPr="003044FF">
        <w:rPr>
          <w:rFonts w:ascii="PT Astra Serif" w:hAnsi="PT Astra Serif"/>
          <w:b w:val="0"/>
          <w:sz w:val="28"/>
          <w:szCs w:val="28"/>
        </w:rPr>
        <w:t xml:space="preserve">              </w:t>
      </w:r>
      <w:r w:rsidRPr="003044FF">
        <w:rPr>
          <w:rFonts w:ascii="PT Astra Serif" w:hAnsi="PT Astra Serif"/>
          <w:b w:val="0"/>
          <w:sz w:val="28"/>
          <w:szCs w:val="28"/>
        </w:rPr>
        <w:t>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14:paraId="19F41435" w14:textId="77777777" w:rsidR="00A519AE" w:rsidRPr="003044FF" w:rsidRDefault="00A519AE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3) </w:t>
      </w:r>
      <w:r w:rsidR="00436A4E" w:rsidRPr="003044FF">
        <w:rPr>
          <w:rFonts w:ascii="PT Astra Serif" w:hAnsi="PT Astra Serif"/>
          <w:b w:val="0"/>
          <w:sz w:val="28"/>
          <w:szCs w:val="28"/>
        </w:rPr>
        <w:t>анализируют выявленные органами и учреждениями системы профилактики причины и условия безнадзорности и правонарушений несовершеннолетних, принимают меры по их устранению;</w:t>
      </w:r>
    </w:p>
    <w:p w14:paraId="43B802A8" w14:textId="77777777" w:rsidR="00A519AE" w:rsidRPr="003044FF" w:rsidRDefault="00436A4E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4) утверждают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14:paraId="054AC9DE" w14:textId="77777777" w:rsidR="00436A4E" w:rsidRPr="003044FF" w:rsidRDefault="00436A4E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5) участвуют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 w14:paraId="212EED2B" w14:textId="77777777" w:rsidR="00436A4E" w:rsidRPr="003044FF" w:rsidRDefault="00436A4E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6) принимают меры по совершенствованию деятельности органов </w:t>
      </w:r>
      <w:r w:rsidR="0012574B" w:rsidRPr="003044FF">
        <w:rPr>
          <w:rFonts w:ascii="PT Astra Serif" w:hAnsi="PT Astra Serif"/>
          <w:b w:val="0"/>
          <w:sz w:val="28"/>
          <w:szCs w:val="28"/>
        </w:rPr>
        <w:t xml:space="preserve">                     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и учреждений системы профилактики по итогам анализа и обобщения представляемых органами и учреждениями системы профилактики сведений </w:t>
      </w:r>
      <w:r w:rsidR="001F7DBE" w:rsidRPr="003044FF">
        <w:rPr>
          <w:rFonts w:ascii="PT Astra Serif" w:hAnsi="PT Astra Serif"/>
          <w:b w:val="0"/>
          <w:sz w:val="28"/>
          <w:szCs w:val="28"/>
        </w:rPr>
        <w:t xml:space="preserve">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об эффективности принимаемых ими мер по обеспечению защиты прав </w:t>
      </w:r>
      <w:r w:rsidR="0012574B" w:rsidRPr="003044FF">
        <w:rPr>
          <w:rFonts w:ascii="PT Astra Serif" w:hAnsi="PT Astra Serif"/>
          <w:b w:val="0"/>
          <w:sz w:val="28"/>
          <w:szCs w:val="28"/>
        </w:rPr>
        <w:t xml:space="preserve">                        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и законных интересов несовершеннолетних, профилактике их безнадзорности </w:t>
      </w:r>
      <w:r w:rsidR="0012574B" w:rsidRPr="003044FF">
        <w:rPr>
          <w:rFonts w:ascii="PT Astra Serif" w:hAnsi="PT Astra Serif"/>
          <w:b w:val="0"/>
          <w:sz w:val="28"/>
          <w:szCs w:val="28"/>
        </w:rPr>
        <w:t xml:space="preserve">             </w:t>
      </w:r>
      <w:r w:rsidRPr="003044FF">
        <w:rPr>
          <w:rFonts w:ascii="PT Astra Serif" w:hAnsi="PT Astra Serif"/>
          <w:b w:val="0"/>
          <w:sz w:val="28"/>
          <w:szCs w:val="28"/>
        </w:rPr>
        <w:t>и правонарушений;</w:t>
      </w:r>
    </w:p>
    <w:p w14:paraId="204D41D8" w14:textId="77777777" w:rsidR="00436A4E" w:rsidRPr="003044FF" w:rsidRDefault="00436A4E" w:rsidP="00E06D66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7) принимают меры по совершенствованию взаимодействия органов </w:t>
      </w:r>
      <w:r w:rsidR="0012574B" w:rsidRPr="003044FF">
        <w:rPr>
          <w:rFonts w:ascii="PT Astra Serif" w:hAnsi="PT Astra Serif"/>
          <w:b w:val="0"/>
          <w:sz w:val="28"/>
          <w:szCs w:val="28"/>
        </w:rPr>
        <w:t xml:space="preserve">              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и учреждений системы профилактики с социально ориентированными </w:t>
      </w:r>
      <w:r w:rsidRPr="003044FF">
        <w:rPr>
          <w:rFonts w:ascii="PT Astra Serif" w:hAnsi="PT Astra Serif"/>
          <w:b w:val="0"/>
          <w:sz w:val="28"/>
          <w:szCs w:val="28"/>
        </w:rPr>
        <w:lastRenderedPageBreak/>
        <w:t xml:space="preserve">некоммерческими организациями, общественными объединениями </w:t>
      </w:r>
      <w:r w:rsidR="0012574B" w:rsidRPr="003044FF">
        <w:rPr>
          <w:rFonts w:ascii="PT Astra Serif" w:hAnsi="PT Astra Serif"/>
          <w:b w:val="0"/>
          <w:sz w:val="28"/>
          <w:szCs w:val="28"/>
        </w:rPr>
        <w:t xml:space="preserve">                       </w:t>
      </w:r>
      <w:r w:rsidRPr="003044FF">
        <w:rPr>
          <w:rFonts w:ascii="PT Astra Serif" w:hAnsi="PT Astra Serif"/>
          <w:b w:val="0"/>
          <w:sz w:val="28"/>
          <w:szCs w:val="28"/>
        </w:rPr>
        <w:t>и религиозными организациями, другими институтами гра</w:t>
      </w:r>
      <w:r w:rsidR="001F7DBE" w:rsidRPr="003044FF">
        <w:rPr>
          <w:rFonts w:ascii="PT Astra Serif" w:hAnsi="PT Astra Serif"/>
          <w:b w:val="0"/>
          <w:sz w:val="28"/>
          <w:szCs w:val="28"/>
        </w:rPr>
        <w:t>жданского общества и гражданами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по привлечению их к участию в деятельности по профилактике безнадзорности и правонарушений несовершеннолетних, защите их прав </w:t>
      </w:r>
      <w:r w:rsidR="0012574B" w:rsidRPr="003044FF">
        <w:rPr>
          <w:rFonts w:ascii="PT Astra Serif" w:hAnsi="PT Astra Serif"/>
          <w:b w:val="0"/>
          <w:sz w:val="28"/>
          <w:szCs w:val="28"/>
        </w:rPr>
        <w:t xml:space="preserve">                    </w:t>
      </w:r>
      <w:r w:rsidRPr="003044FF">
        <w:rPr>
          <w:rFonts w:ascii="PT Astra Serif" w:hAnsi="PT Astra Serif"/>
          <w:b w:val="0"/>
          <w:sz w:val="28"/>
          <w:szCs w:val="28"/>
        </w:rPr>
        <w:t>и законных интересов, их социально-педагогической реабилитации;</w:t>
      </w:r>
    </w:p>
    <w:p w14:paraId="4EE3D049" w14:textId="77777777" w:rsidR="00436A4E" w:rsidRPr="003044FF" w:rsidRDefault="00436A4E" w:rsidP="00E06D66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8)</w:t>
      </w:r>
      <w:r w:rsidRPr="003044FF">
        <w:rPr>
          <w:rFonts w:ascii="PT Astra Serif" w:hAnsi="PT Astra Serif"/>
        </w:rPr>
        <w:t xml:space="preserve">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могут утверждать составы межведомственных рабочих групп </w:t>
      </w:r>
      <w:r w:rsidR="001F7DBE" w:rsidRPr="003044FF">
        <w:rPr>
          <w:rFonts w:ascii="PT Astra Serif" w:hAnsi="PT Astra Serif"/>
          <w:b w:val="0"/>
          <w:sz w:val="28"/>
          <w:szCs w:val="28"/>
        </w:rPr>
        <w:t xml:space="preserve">                    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по изучению деятельности органов и учреждений системы профилактики </w:t>
      </w:r>
      <w:r w:rsidR="0012574B" w:rsidRPr="003044FF">
        <w:rPr>
          <w:rFonts w:ascii="PT Astra Serif" w:hAnsi="PT Astra Serif"/>
          <w:b w:val="0"/>
          <w:sz w:val="28"/>
          <w:szCs w:val="28"/>
        </w:rPr>
        <w:t xml:space="preserve">                   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и порядок их работы с несовершеннолетними и семьями, находящимися </w:t>
      </w:r>
      <w:r w:rsidR="0012574B" w:rsidRPr="003044FF">
        <w:rPr>
          <w:rFonts w:ascii="PT Astra Serif" w:hAnsi="PT Astra Serif"/>
          <w:b w:val="0"/>
          <w:sz w:val="28"/>
          <w:szCs w:val="28"/>
        </w:rPr>
        <w:t xml:space="preserve">                 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в социально опасном положении, а также деятельности по профилактике вовлечения несовершеннолетних в совершение правонарушений </w:t>
      </w:r>
      <w:r w:rsidR="0012574B" w:rsidRPr="003044FF">
        <w:rPr>
          <w:rFonts w:ascii="PT Astra Serif" w:hAnsi="PT Astra Serif"/>
          <w:b w:val="0"/>
          <w:sz w:val="28"/>
          <w:szCs w:val="28"/>
        </w:rPr>
        <w:t xml:space="preserve">                                </w:t>
      </w:r>
      <w:r w:rsidRPr="003044FF">
        <w:rPr>
          <w:rFonts w:ascii="PT Astra Serif" w:hAnsi="PT Astra Serif"/>
          <w:b w:val="0"/>
          <w:sz w:val="28"/>
          <w:szCs w:val="28"/>
        </w:rPr>
        <w:t>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</w:t>
      </w:r>
      <w:r w:rsidR="001F7DBE" w:rsidRPr="003044FF">
        <w:rPr>
          <w:rFonts w:ascii="PT Astra Serif" w:hAnsi="PT Astra Serif"/>
          <w:b w:val="0"/>
          <w:sz w:val="28"/>
          <w:szCs w:val="28"/>
        </w:rPr>
        <w:t>.</w:t>
      </w:r>
      <w:r w:rsidRPr="003044FF">
        <w:rPr>
          <w:rFonts w:ascii="PT Astra Serif" w:hAnsi="PT Astra Serif"/>
          <w:b w:val="0"/>
          <w:sz w:val="28"/>
          <w:szCs w:val="28"/>
        </w:rPr>
        <w:t>»;</w:t>
      </w:r>
    </w:p>
    <w:p w14:paraId="14BA720A" w14:textId="77777777" w:rsidR="000C4F7A" w:rsidRPr="003044FF" w:rsidRDefault="00105B75" w:rsidP="00E06D66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б</w:t>
      </w:r>
      <w:r w:rsidR="000C4F7A" w:rsidRPr="003044FF">
        <w:rPr>
          <w:rFonts w:ascii="PT Astra Serif" w:hAnsi="PT Astra Serif"/>
          <w:b w:val="0"/>
          <w:sz w:val="28"/>
          <w:szCs w:val="28"/>
        </w:rPr>
        <w:t xml:space="preserve">) дополнить </w:t>
      </w:r>
      <w:r w:rsidRPr="003044FF">
        <w:rPr>
          <w:rFonts w:ascii="PT Astra Serif" w:hAnsi="PT Astra Serif"/>
          <w:b w:val="0"/>
          <w:sz w:val="28"/>
          <w:szCs w:val="28"/>
        </w:rPr>
        <w:t>частью 3 следующего содержания:</w:t>
      </w:r>
    </w:p>
    <w:p w14:paraId="4FB5A43A" w14:textId="77777777" w:rsidR="00105B75" w:rsidRPr="003044FF" w:rsidRDefault="00105B75" w:rsidP="00E06D66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«3. К вопросам обеспечения деятельности областной</w:t>
      </w:r>
      <w:r w:rsidR="0058429B" w:rsidRPr="003044FF">
        <w:rPr>
          <w:rFonts w:ascii="PT Astra Serif" w:hAnsi="PT Astra Serif"/>
          <w:b w:val="0"/>
          <w:sz w:val="28"/>
          <w:szCs w:val="28"/>
        </w:rPr>
        <w:t xml:space="preserve"> комиссии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</w:t>
      </w:r>
      <w:r w:rsidR="001F7DBE" w:rsidRPr="003044FF">
        <w:rPr>
          <w:rFonts w:ascii="PT Astra Serif" w:hAnsi="PT Astra Serif"/>
          <w:b w:val="0"/>
          <w:sz w:val="28"/>
          <w:szCs w:val="28"/>
        </w:rPr>
        <w:t xml:space="preserve">                           </w:t>
      </w:r>
      <w:r w:rsidRPr="003044FF">
        <w:rPr>
          <w:rFonts w:ascii="PT Astra Serif" w:hAnsi="PT Astra Serif"/>
          <w:b w:val="0"/>
          <w:sz w:val="28"/>
          <w:szCs w:val="28"/>
        </w:rPr>
        <w:t>и муниципальных комиссий относятся:</w:t>
      </w:r>
    </w:p>
    <w:p w14:paraId="066A2090" w14:textId="77777777" w:rsidR="00105B75" w:rsidRPr="003044FF" w:rsidRDefault="00105B75" w:rsidP="00E06D66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1) подготовка и организация проведения заседаний и иных плановых мероприятий комиссии;</w:t>
      </w:r>
    </w:p>
    <w:p w14:paraId="306FDF79" w14:textId="77777777" w:rsidR="00105B75" w:rsidRPr="003044FF" w:rsidRDefault="00967835" w:rsidP="00E06D66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2) осуществление контроля за своевременностью подготовки </w:t>
      </w:r>
      <w:r w:rsidR="0012574B" w:rsidRPr="003044FF">
        <w:rPr>
          <w:rFonts w:ascii="PT Astra Serif" w:hAnsi="PT Astra Serif"/>
          <w:b w:val="0"/>
          <w:sz w:val="28"/>
          <w:szCs w:val="28"/>
        </w:rPr>
        <w:t xml:space="preserve">                              </w:t>
      </w:r>
      <w:r w:rsidRPr="003044FF">
        <w:rPr>
          <w:rFonts w:ascii="PT Astra Serif" w:hAnsi="PT Astra Serif"/>
          <w:b w:val="0"/>
          <w:sz w:val="28"/>
          <w:szCs w:val="28"/>
        </w:rPr>
        <w:t>и представления материалов для рассмотрения на заседаниях комиссии;</w:t>
      </w:r>
    </w:p>
    <w:p w14:paraId="4EDCF069" w14:textId="77777777" w:rsidR="00105B75" w:rsidRPr="003044FF" w:rsidRDefault="00967835" w:rsidP="00E06D66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3) ведение делопроизводства комиссии;</w:t>
      </w:r>
    </w:p>
    <w:p w14:paraId="0CFFC29D" w14:textId="77777777" w:rsidR="00967835" w:rsidRPr="003044FF" w:rsidRDefault="00967835" w:rsidP="00E06D66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4) </w:t>
      </w:r>
      <w:r w:rsidR="00A64838" w:rsidRPr="003044FF">
        <w:rPr>
          <w:rFonts w:ascii="PT Astra Serif" w:hAnsi="PT Astra Serif"/>
          <w:b w:val="0"/>
          <w:sz w:val="28"/>
          <w:szCs w:val="28"/>
        </w:rPr>
        <w:t xml:space="preserve">оказание консультативной помощи представителям органов </w:t>
      </w:r>
      <w:r w:rsidR="0012574B" w:rsidRPr="003044FF">
        <w:rPr>
          <w:rFonts w:ascii="PT Astra Serif" w:hAnsi="PT Astra Serif"/>
          <w:b w:val="0"/>
          <w:sz w:val="28"/>
          <w:szCs w:val="28"/>
        </w:rPr>
        <w:t xml:space="preserve">                               </w:t>
      </w:r>
      <w:r w:rsidR="00A64838" w:rsidRPr="003044FF">
        <w:rPr>
          <w:rFonts w:ascii="PT Astra Serif" w:hAnsi="PT Astra Serif"/>
          <w:b w:val="0"/>
          <w:sz w:val="28"/>
          <w:szCs w:val="28"/>
        </w:rPr>
        <w:t>и учреждений системы профилактики, а также представителям иных территориальных органов федеральных органов исполнительной власти, органов исполнительной власти Ульяновской области, органов местного самоуправления</w:t>
      </w:r>
      <w:r w:rsidR="00442EBD" w:rsidRPr="003044FF">
        <w:rPr>
          <w:rFonts w:ascii="PT Astra Serif" w:hAnsi="PT Astra Serif"/>
          <w:b w:val="0"/>
          <w:sz w:val="28"/>
          <w:szCs w:val="28"/>
        </w:rPr>
        <w:t xml:space="preserve"> муниципальных районов и городских округов Ульяновской области</w:t>
      </w:r>
      <w:r w:rsidR="00A64838" w:rsidRPr="003044FF">
        <w:rPr>
          <w:rFonts w:ascii="PT Astra Serif" w:hAnsi="PT Astra Serif"/>
          <w:b w:val="0"/>
          <w:sz w:val="28"/>
          <w:szCs w:val="28"/>
        </w:rPr>
        <w:t xml:space="preserve"> и организаций, участвующим в подготовке материалов</w:t>
      </w:r>
      <w:r w:rsidR="0012574B" w:rsidRPr="003044FF">
        <w:rPr>
          <w:rFonts w:ascii="PT Astra Serif" w:hAnsi="PT Astra Serif"/>
          <w:b w:val="0"/>
          <w:sz w:val="28"/>
          <w:szCs w:val="28"/>
        </w:rPr>
        <w:t xml:space="preserve"> </w:t>
      </w:r>
      <w:r w:rsidR="00A64838" w:rsidRPr="003044FF">
        <w:rPr>
          <w:rFonts w:ascii="PT Astra Serif" w:hAnsi="PT Astra Serif"/>
          <w:b w:val="0"/>
          <w:sz w:val="28"/>
          <w:szCs w:val="28"/>
        </w:rPr>
        <w:t>к заседанию комиссии, при поступлении соответствующего запроса;</w:t>
      </w:r>
    </w:p>
    <w:p w14:paraId="4AD9CC0A" w14:textId="77777777" w:rsidR="00A64838" w:rsidRPr="003044FF" w:rsidRDefault="00A64838" w:rsidP="00E06D66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5) участие в организации межведомственных мероприятий </w:t>
      </w:r>
      <w:r w:rsidR="001F7DBE" w:rsidRPr="003044FF">
        <w:rPr>
          <w:rFonts w:ascii="PT Astra Serif" w:hAnsi="PT Astra Serif"/>
          <w:b w:val="0"/>
          <w:sz w:val="28"/>
          <w:szCs w:val="28"/>
        </w:rPr>
        <w:t xml:space="preserve">                              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по профилактике безнадзорности и правонарушений несовершеннолетних, </w:t>
      </w:r>
      <w:r w:rsidR="001F7DBE" w:rsidRPr="003044FF">
        <w:rPr>
          <w:rFonts w:ascii="PT Astra Serif" w:hAnsi="PT Astra Serif"/>
          <w:b w:val="0"/>
          <w:sz w:val="28"/>
          <w:szCs w:val="28"/>
        </w:rPr>
        <w:t xml:space="preserve">                  </w:t>
      </w:r>
      <w:r w:rsidRPr="003044FF">
        <w:rPr>
          <w:rFonts w:ascii="PT Astra Serif" w:hAnsi="PT Astra Serif"/>
          <w:b w:val="0"/>
          <w:sz w:val="28"/>
          <w:szCs w:val="28"/>
        </w:rPr>
        <w:t>в том числе межведомственных конференций, совещаний, семинаров;</w:t>
      </w:r>
    </w:p>
    <w:p w14:paraId="20756EA8" w14:textId="77777777" w:rsidR="00A64838" w:rsidRPr="003044FF" w:rsidRDefault="00A64838" w:rsidP="00F15643">
      <w:pPr>
        <w:pStyle w:val="ConsPlusTitle"/>
        <w:spacing w:line="353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lastRenderedPageBreak/>
        <w:t>6) 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14:paraId="5422E066" w14:textId="77777777" w:rsidR="00A64838" w:rsidRPr="003044FF" w:rsidRDefault="00A64838" w:rsidP="00F15643">
      <w:pPr>
        <w:pStyle w:val="ConsPlusTitle"/>
        <w:spacing w:line="353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7) организация рассмотрения комиссией поступивших в комиссию обращений граждан, сообщений органов и учреждений системы профилакти</w:t>
      </w:r>
      <w:r w:rsidR="002F3B43" w:rsidRPr="003044FF">
        <w:rPr>
          <w:rFonts w:ascii="PT Astra Serif" w:hAnsi="PT Astra Serif"/>
          <w:b w:val="0"/>
          <w:sz w:val="28"/>
          <w:szCs w:val="28"/>
        </w:rPr>
        <w:t>ки по вопросам, относящимся к её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компетенции;</w:t>
      </w:r>
    </w:p>
    <w:p w14:paraId="590779D4" w14:textId="77777777" w:rsidR="00A64838" w:rsidRPr="003044FF" w:rsidRDefault="00A64838" w:rsidP="00F15643">
      <w:pPr>
        <w:pStyle w:val="ConsPlusTitle"/>
        <w:spacing w:line="353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8) осуществление сбора, обработки и обобщения информации, необходимой для решения задач, стоящих перед комиссией;</w:t>
      </w:r>
    </w:p>
    <w:p w14:paraId="0ED98C84" w14:textId="77777777" w:rsidR="00A64838" w:rsidRPr="003044FF" w:rsidRDefault="00A64838" w:rsidP="00F15643">
      <w:pPr>
        <w:pStyle w:val="ConsPlusTitle"/>
        <w:spacing w:line="353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9) </w:t>
      </w:r>
      <w:r w:rsidR="00D6706B" w:rsidRPr="003044FF">
        <w:rPr>
          <w:rFonts w:ascii="PT Astra Serif" w:hAnsi="PT Astra Serif"/>
          <w:b w:val="0"/>
          <w:sz w:val="28"/>
          <w:szCs w:val="28"/>
        </w:rPr>
        <w:t>осуществление сбора и обобщение информации о численности лиц, предусмотренных ста</w:t>
      </w:r>
      <w:r w:rsidR="00461901" w:rsidRPr="003044FF">
        <w:rPr>
          <w:rFonts w:ascii="PT Astra Serif" w:hAnsi="PT Astra Serif"/>
          <w:b w:val="0"/>
          <w:sz w:val="28"/>
          <w:szCs w:val="28"/>
        </w:rPr>
        <w:t>тьё</w:t>
      </w:r>
      <w:r w:rsidR="00D6706B" w:rsidRPr="003044FF">
        <w:rPr>
          <w:rFonts w:ascii="PT Astra Serif" w:hAnsi="PT Astra Serif"/>
          <w:b w:val="0"/>
          <w:sz w:val="28"/>
          <w:szCs w:val="28"/>
        </w:rPr>
        <w:t xml:space="preserve">й 5 Федерального закона </w:t>
      </w:r>
      <w:r w:rsidR="002F3B43" w:rsidRPr="003044FF">
        <w:rPr>
          <w:rFonts w:ascii="PT Astra Serif" w:hAnsi="PT Astra Serif"/>
          <w:b w:val="0"/>
          <w:sz w:val="28"/>
          <w:szCs w:val="28"/>
        </w:rPr>
        <w:t xml:space="preserve">от 24 июня 1999 года </w:t>
      </w:r>
      <w:r w:rsidR="00411861" w:rsidRPr="003044FF">
        <w:rPr>
          <w:rFonts w:ascii="PT Astra Serif" w:hAnsi="PT Astra Serif"/>
          <w:b w:val="0"/>
          <w:sz w:val="28"/>
          <w:szCs w:val="28"/>
        </w:rPr>
        <w:t xml:space="preserve">                    </w:t>
      </w:r>
      <w:r w:rsidR="002F3B43" w:rsidRPr="003044FF">
        <w:rPr>
          <w:rFonts w:ascii="PT Astra Serif" w:hAnsi="PT Astra Serif"/>
          <w:b w:val="0"/>
          <w:sz w:val="28"/>
          <w:szCs w:val="28"/>
        </w:rPr>
        <w:t xml:space="preserve">№ 120-ФЗ </w:t>
      </w:r>
      <w:r w:rsidR="00D6706B" w:rsidRPr="003044FF">
        <w:rPr>
          <w:rFonts w:ascii="PT Astra Serif" w:hAnsi="PT Astra Serif"/>
          <w:b w:val="0"/>
          <w:sz w:val="28"/>
          <w:szCs w:val="28"/>
        </w:rPr>
        <w:t xml:space="preserve">«Об основах системы профилактики безнадзорности </w:t>
      </w:r>
      <w:r w:rsidR="001F7DBE" w:rsidRPr="003044FF">
        <w:rPr>
          <w:rFonts w:ascii="PT Astra Serif" w:hAnsi="PT Astra Serif"/>
          <w:b w:val="0"/>
          <w:sz w:val="28"/>
          <w:szCs w:val="28"/>
        </w:rPr>
        <w:t xml:space="preserve">                                     </w:t>
      </w:r>
      <w:r w:rsidR="00D6706B" w:rsidRPr="003044FF">
        <w:rPr>
          <w:rFonts w:ascii="PT Astra Serif" w:hAnsi="PT Astra Serif"/>
          <w:b w:val="0"/>
          <w:sz w:val="28"/>
          <w:szCs w:val="28"/>
        </w:rPr>
        <w:t>и правонарушений несовершеннолетних»</w:t>
      </w:r>
      <w:r w:rsidR="002F3B43" w:rsidRPr="003044FF">
        <w:rPr>
          <w:rFonts w:ascii="PT Astra Serif" w:hAnsi="PT Astra Serif"/>
          <w:b w:val="0"/>
          <w:sz w:val="28"/>
          <w:szCs w:val="28"/>
        </w:rPr>
        <w:t xml:space="preserve"> (далее – Федеральный закон </w:t>
      </w:r>
      <w:r w:rsidR="00411861" w:rsidRPr="003044FF">
        <w:rPr>
          <w:rFonts w:ascii="PT Astra Serif" w:hAnsi="PT Astra Serif"/>
          <w:b w:val="0"/>
          <w:sz w:val="28"/>
          <w:szCs w:val="28"/>
        </w:rPr>
        <w:t xml:space="preserve">                    </w:t>
      </w:r>
      <w:r w:rsidR="002F3B43" w:rsidRPr="003044FF">
        <w:rPr>
          <w:rFonts w:ascii="PT Astra Serif" w:hAnsi="PT Astra Serif"/>
          <w:b w:val="0"/>
          <w:sz w:val="28"/>
          <w:szCs w:val="28"/>
        </w:rPr>
        <w:t>«Об основах системы профилактики безнадзорности и правонарушений несовершеннолетних»)</w:t>
      </w:r>
      <w:r w:rsidR="00D6706B" w:rsidRPr="003044FF">
        <w:rPr>
          <w:rFonts w:ascii="PT Astra Serif" w:hAnsi="PT Astra Serif"/>
          <w:b w:val="0"/>
          <w:sz w:val="28"/>
          <w:szCs w:val="28"/>
        </w:rPr>
        <w:t>,</w:t>
      </w:r>
      <w:r w:rsidR="0012574B" w:rsidRPr="003044FF">
        <w:rPr>
          <w:rFonts w:ascii="PT Astra Serif" w:hAnsi="PT Astra Serif"/>
          <w:b w:val="0"/>
          <w:sz w:val="28"/>
          <w:szCs w:val="28"/>
        </w:rPr>
        <w:t xml:space="preserve"> </w:t>
      </w:r>
      <w:r w:rsidR="00D6706B" w:rsidRPr="003044FF">
        <w:rPr>
          <w:rFonts w:ascii="PT Astra Serif" w:hAnsi="PT Astra Serif"/>
          <w:b w:val="0"/>
          <w:sz w:val="28"/>
          <w:szCs w:val="28"/>
        </w:rPr>
        <w:t>в отношении которых органами и учреждениями системы профилактики проводится индивидуальная профилактическая работа;</w:t>
      </w:r>
    </w:p>
    <w:p w14:paraId="4AF056E7" w14:textId="77777777" w:rsidR="00A64838" w:rsidRPr="003044FF" w:rsidRDefault="00A64838" w:rsidP="00F15643">
      <w:pPr>
        <w:pStyle w:val="ConsPlusTitle"/>
        <w:spacing w:line="353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10) </w:t>
      </w:r>
      <w:r w:rsidR="00D6706B" w:rsidRPr="003044FF">
        <w:rPr>
          <w:rFonts w:ascii="PT Astra Serif" w:hAnsi="PT Astra Serif"/>
          <w:b w:val="0"/>
          <w:sz w:val="28"/>
          <w:szCs w:val="28"/>
        </w:rPr>
        <w:t>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комиссии с целью анализа ситуации;</w:t>
      </w:r>
    </w:p>
    <w:p w14:paraId="0142C98B" w14:textId="77777777" w:rsidR="00A64838" w:rsidRPr="003044FF" w:rsidRDefault="00A64838" w:rsidP="00F15643">
      <w:pPr>
        <w:pStyle w:val="ConsPlusTitle"/>
        <w:spacing w:line="353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11) </w:t>
      </w:r>
      <w:r w:rsidR="00D6706B" w:rsidRPr="003044FF">
        <w:rPr>
          <w:rFonts w:ascii="PT Astra Serif" w:hAnsi="PT Astra Serif"/>
          <w:b w:val="0"/>
          <w:sz w:val="28"/>
          <w:szCs w:val="28"/>
        </w:rPr>
        <w:t xml:space="preserve">подготовка информационных и аналитических материалов </w:t>
      </w:r>
      <w:r w:rsidR="0012574B" w:rsidRPr="003044FF">
        <w:rPr>
          <w:rFonts w:ascii="PT Astra Serif" w:hAnsi="PT Astra Serif"/>
          <w:b w:val="0"/>
          <w:sz w:val="28"/>
          <w:szCs w:val="28"/>
        </w:rPr>
        <w:t xml:space="preserve">                           </w:t>
      </w:r>
      <w:r w:rsidR="00D6706B" w:rsidRPr="003044FF">
        <w:rPr>
          <w:rFonts w:ascii="PT Astra Serif" w:hAnsi="PT Astra Serif"/>
          <w:b w:val="0"/>
          <w:sz w:val="28"/>
          <w:szCs w:val="28"/>
        </w:rPr>
        <w:t>по вопросам профилактики безнадзорности и правонарушений несовершеннолетних;</w:t>
      </w:r>
    </w:p>
    <w:p w14:paraId="7A3A8301" w14:textId="77777777" w:rsidR="00A64838" w:rsidRPr="003044FF" w:rsidRDefault="00A64838" w:rsidP="00F15643">
      <w:pPr>
        <w:pStyle w:val="ConsPlusTitle"/>
        <w:spacing w:line="353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12) </w:t>
      </w:r>
      <w:r w:rsidR="00D6706B" w:rsidRPr="003044FF">
        <w:rPr>
          <w:rFonts w:ascii="PT Astra Serif" w:hAnsi="PT Astra Serif"/>
          <w:b w:val="0"/>
          <w:sz w:val="28"/>
          <w:szCs w:val="28"/>
        </w:rPr>
        <w:t>организация по поручению председателя комиссии работы экспертных групп, штабов, а также консилиумов и других совещательных органов для решения задач, стоящих перед комиссией;</w:t>
      </w:r>
    </w:p>
    <w:p w14:paraId="31C0AF55" w14:textId="77777777" w:rsidR="00A64838" w:rsidRPr="003044FF" w:rsidRDefault="00A64838" w:rsidP="00F15643">
      <w:pPr>
        <w:pStyle w:val="ConsPlusTitle"/>
        <w:spacing w:line="353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13) </w:t>
      </w:r>
      <w:r w:rsidR="00D6706B" w:rsidRPr="003044FF">
        <w:rPr>
          <w:rFonts w:ascii="PT Astra Serif" w:hAnsi="PT Astra Serif"/>
          <w:b w:val="0"/>
          <w:sz w:val="28"/>
          <w:szCs w:val="28"/>
        </w:rPr>
        <w:t>осуществление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Ульяновской области, органами местного самоуправления</w:t>
      </w:r>
      <w:r w:rsidR="002E6D9F" w:rsidRPr="003044FF">
        <w:rPr>
          <w:rFonts w:ascii="PT Astra Serif" w:hAnsi="PT Astra Serif"/>
          <w:b w:val="0"/>
          <w:sz w:val="28"/>
          <w:szCs w:val="28"/>
        </w:rPr>
        <w:t xml:space="preserve"> муниципальных районов и городских округов Ульяновской области</w:t>
      </w:r>
      <w:r w:rsidR="00D6706B" w:rsidRPr="003044FF">
        <w:rPr>
          <w:rFonts w:ascii="PT Astra Serif" w:hAnsi="PT Astra Serif"/>
          <w:b w:val="0"/>
          <w:sz w:val="28"/>
          <w:szCs w:val="28"/>
        </w:rPr>
        <w:t>, общественными и иными объединениями, организациями для решения задач, стоящих перед комиссией;</w:t>
      </w:r>
    </w:p>
    <w:p w14:paraId="48131989" w14:textId="77777777" w:rsidR="00A64838" w:rsidRPr="003044FF" w:rsidRDefault="00A64838" w:rsidP="002B4085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lastRenderedPageBreak/>
        <w:t>14)</w:t>
      </w:r>
      <w:r w:rsidR="00D6706B" w:rsidRPr="003044FF">
        <w:rPr>
          <w:rFonts w:ascii="PT Astra Serif" w:hAnsi="PT Astra Serif"/>
          <w:b w:val="0"/>
          <w:sz w:val="28"/>
          <w:szCs w:val="28"/>
        </w:rPr>
        <w:t xml:space="preserve"> направление запросов в федеральные государственные органы, федеральные органы государственной власти, органы государственной власти </w:t>
      </w:r>
      <w:r w:rsidR="0088765E" w:rsidRPr="003044FF">
        <w:rPr>
          <w:rFonts w:ascii="PT Astra Serif" w:hAnsi="PT Astra Serif"/>
          <w:b w:val="0"/>
          <w:sz w:val="28"/>
          <w:szCs w:val="28"/>
        </w:rPr>
        <w:t>Ульяновской области</w:t>
      </w:r>
      <w:r w:rsidR="00D6706B" w:rsidRPr="003044FF">
        <w:rPr>
          <w:rFonts w:ascii="PT Astra Serif" w:hAnsi="PT Astra Serif"/>
          <w:b w:val="0"/>
          <w:sz w:val="28"/>
          <w:szCs w:val="28"/>
        </w:rPr>
        <w:t xml:space="preserve">, </w:t>
      </w:r>
      <w:r w:rsidR="000946F6" w:rsidRPr="003044FF">
        <w:rPr>
          <w:rFonts w:ascii="PT Astra Serif" w:hAnsi="PT Astra Serif"/>
          <w:b w:val="0"/>
          <w:sz w:val="28"/>
          <w:szCs w:val="28"/>
        </w:rPr>
        <w:t>орган</w:t>
      </w:r>
      <w:r w:rsidR="001F124F" w:rsidRPr="003044FF">
        <w:rPr>
          <w:rFonts w:ascii="PT Astra Serif" w:hAnsi="PT Astra Serif"/>
          <w:b w:val="0"/>
          <w:sz w:val="28"/>
          <w:szCs w:val="28"/>
        </w:rPr>
        <w:t xml:space="preserve">ы </w:t>
      </w:r>
      <w:r w:rsidR="000946F6" w:rsidRPr="003044FF">
        <w:rPr>
          <w:rFonts w:ascii="PT Astra Serif" w:hAnsi="PT Astra Serif"/>
          <w:b w:val="0"/>
          <w:sz w:val="28"/>
          <w:szCs w:val="28"/>
        </w:rPr>
        <w:t>местного самоуправления муниципальных районов и городских округов Ульяновской области</w:t>
      </w:r>
      <w:r w:rsidR="00D6706B" w:rsidRPr="003044FF">
        <w:rPr>
          <w:rFonts w:ascii="PT Astra Serif" w:hAnsi="PT Astra Serif"/>
          <w:b w:val="0"/>
          <w:sz w:val="28"/>
          <w:szCs w:val="28"/>
        </w:rPr>
        <w:t xml:space="preserve">, организации, муниципальные комиссии о представлении необходимых для рассмотрения </w:t>
      </w:r>
      <w:r w:rsidR="001F7DBE" w:rsidRPr="003044FF">
        <w:rPr>
          <w:rFonts w:ascii="PT Astra Serif" w:hAnsi="PT Astra Serif"/>
          <w:b w:val="0"/>
          <w:sz w:val="28"/>
          <w:szCs w:val="28"/>
        </w:rPr>
        <w:t xml:space="preserve">               </w:t>
      </w:r>
      <w:r w:rsidR="00D6706B" w:rsidRPr="003044FF">
        <w:rPr>
          <w:rFonts w:ascii="PT Astra Serif" w:hAnsi="PT Astra Serif"/>
          <w:b w:val="0"/>
          <w:sz w:val="28"/>
          <w:szCs w:val="28"/>
        </w:rPr>
        <w:t xml:space="preserve">на заседании комиссии материалов (информации) </w:t>
      </w:r>
      <w:r w:rsidR="00411861" w:rsidRPr="003044FF">
        <w:rPr>
          <w:rFonts w:ascii="PT Astra Serif" w:hAnsi="PT Astra Serif"/>
          <w:b w:val="0"/>
          <w:sz w:val="28"/>
          <w:szCs w:val="28"/>
        </w:rPr>
        <w:t>по вопросам, отнесё</w:t>
      </w:r>
      <w:r w:rsidR="00D6706B" w:rsidRPr="003044FF">
        <w:rPr>
          <w:rFonts w:ascii="PT Astra Serif" w:hAnsi="PT Astra Serif"/>
          <w:b w:val="0"/>
          <w:sz w:val="28"/>
          <w:szCs w:val="28"/>
        </w:rPr>
        <w:t xml:space="preserve">нным </w:t>
      </w:r>
      <w:r w:rsidR="001F7DBE" w:rsidRPr="003044FF">
        <w:rPr>
          <w:rFonts w:ascii="PT Astra Serif" w:hAnsi="PT Astra Serif"/>
          <w:b w:val="0"/>
          <w:sz w:val="28"/>
          <w:szCs w:val="28"/>
        </w:rPr>
        <w:t xml:space="preserve">                 </w:t>
      </w:r>
      <w:r w:rsidR="00D6706B" w:rsidRPr="003044FF">
        <w:rPr>
          <w:rFonts w:ascii="PT Astra Serif" w:hAnsi="PT Astra Serif"/>
          <w:b w:val="0"/>
          <w:sz w:val="28"/>
          <w:szCs w:val="28"/>
        </w:rPr>
        <w:t>к е</w:t>
      </w:r>
      <w:r w:rsidR="00461901" w:rsidRPr="003044FF">
        <w:rPr>
          <w:rFonts w:ascii="PT Astra Serif" w:hAnsi="PT Astra Serif"/>
          <w:b w:val="0"/>
          <w:sz w:val="28"/>
          <w:szCs w:val="28"/>
        </w:rPr>
        <w:t>ё</w:t>
      </w:r>
      <w:r w:rsidR="00D6706B" w:rsidRPr="003044FF">
        <w:rPr>
          <w:rFonts w:ascii="PT Astra Serif" w:hAnsi="PT Astra Serif"/>
          <w:b w:val="0"/>
          <w:sz w:val="28"/>
          <w:szCs w:val="28"/>
        </w:rPr>
        <w:t xml:space="preserve"> компетенции;</w:t>
      </w:r>
    </w:p>
    <w:p w14:paraId="1FC76574" w14:textId="77777777" w:rsidR="00A64838" w:rsidRPr="003044FF" w:rsidRDefault="00A64838" w:rsidP="002B4085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15)</w:t>
      </w:r>
      <w:r w:rsidR="0088765E" w:rsidRPr="003044FF">
        <w:rPr>
          <w:rFonts w:ascii="PT Astra Serif" w:hAnsi="PT Astra Serif"/>
          <w:b w:val="0"/>
          <w:sz w:val="28"/>
          <w:szCs w:val="28"/>
        </w:rPr>
        <w:t xml:space="preserve"> обеспечение доступа к информации о деятельности комиссии пут</w:t>
      </w:r>
      <w:r w:rsidR="00461901" w:rsidRPr="003044FF">
        <w:rPr>
          <w:rFonts w:ascii="PT Astra Serif" w:hAnsi="PT Astra Serif"/>
          <w:b w:val="0"/>
          <w:sz w:val="28"/>
          <w:szCs w:val="28"/>
        </w:rPr>
        <w:t>ё</w:t>
      </w:r>
      <w:r w:rsidR="0088765E" w:rsidRPr="003044FF">
        <w:rPr>
          <w:rFonts w:ascii="PT Astra Serif" w:hAnsi="PT Astra Serif"/>
          <w:b w:val="0"/>
          <w:sz w:val="28"/>
          <w:szCs w:val="28"/>
        </w:rPr>
        <w:t xml:space="preserve">м участия в подготовке публикаций и выступлений в средствах массовой информации, в информационно-телекоммуникационной сети «Интернет» без использования в публикациях и выступлениях сведений, разглашение которых нарушает охраняемые законом права и интересы несовершеннолетних, </w:t>
      </w:r>
      <w:r w:rsidR="001F7DBE" w:rsidRPr="003044FF">
        <w:rPr>
          <w:rFonts w:ascii="PT Astra Serif" w:hAnsi="PT Astra Serif"/>
          <w:b w:val="0"/>
          <w:sz w:val="28"/>
          <w:szCs w:val="28"/>
        </w:rPr>
        <w:t xml:space="preserve">                    </w:t>
      </w:r>
      <w:r w:rsidR="0088765E" w:rsidRPr="003044FF">
        <w:rPr>
          <w:rFonts w:ascii="PT Astra Serif" w:hAnsi="PT Astra Serif"/>
          <w:b w:val="0"/>
          <w:sz w:val="28"/>
          <w:szCs w:val="28"/>
        </w:rPr>
        <w:t>их родителей или иных законных представителей.»;</w:t>
      </w:r>
    </w:p>
    <w:p w14:paraId="3F8BCDF6" w14:textId="77777777" w:rsidR="002F3B43" w:rsidRPr="003044FF" w:rsidRDefault="002F3B43" w:rsidP="002B4085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2) в статье 4</w:t>
      </w:r>
      <w:r w:rsidR="001F124F" w:rsidRPr="003044FF">
        <w:rPr>
          <w:rFonts w:ascii="PT Astra Serif" w:hAnsi="PT Astra Serif"/>
          <w:b w:val="0"/>
          <w:sz w:val="28"/>
          <w:szCs w:val="28"/>
          <w:vertAlign w:val="superscript"/>
        </w:rPr>
        <w:t>2</w:t>
      </w:r>
      <w:r w:rsidRPr="003044FF">
        <w:rPr>
          <w:rFonts w:ascii="PT Astra Serif" w:hAnsi="PT Astra Serif"/>
          <w:b w:val="0"/>
          <w:sz w:val="28"/>
          <w:szCs w:val="28"/>
        </w:rPr>
        <w:t>:</w:t>
      </w:r>
    </w:p>
    <w:p w14:paraId="71692065" w14:textId="77777777" w:rsidR="002F3B43" w:rsidRPr="003044FF" w:rsidRDefault="002F3B43" w:rsidP="002B4085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а) </w:t>
      </w:r>
      <w:r w:rsidR="001F124F" w:rsidRPr="003044FF">
        <w:rPr>
          <w:rFonts w:ascii="PT Astra Serif" w:hAnsi="PT Astra Serif"/>
          <w:b w:val="0"/>
          <w:sz w:val="28"/>
          <w:szCs w:val="28"/>
        </w:rPr>
        <w:t>в части</w:t>
      </w:r>
      <w:r w:rsidR="00411861" w:rsidRPr="003044FF">
        <w:rPr>
          <w:rFonts w:ascii="PT Astra Serif" w:hAnsi="PT Astra Serif"/>
          <w:b w:val="0"/>
          <w:sz w:val="28"/>
          <w:szCs w:val="28"/>
        </w:rPr>
        <w:t xml:space="preserve"> 1</w:t>
      </w:r>
      <w:r w:rsidRPr="003044FF">
        <w:rPr>
          <w:rFonts w:ascii="PT Astra Serif" w:hAnsi="PT Astra Serif"/>
          <w:b w:val="0"/>
          <w:sz w:val="28"/>
          <w:szCs w:val="28"/>
        </w:rPr>
        <w:t>:</w:t>
      </w:r>
    </w:p>
    <w:p w14:paraId="690CAE36" w14:textId="77777777" w:rsidR="001F124F" w:rsidRPr="003044FF" w:rsidRDefault="001F124F" w:rsidP="002B4085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абзац второй изложить в следующей редакции:</w:t>
      </w:r>
    </w:p>
    <w:p w14:paraId="268440A2" w14:textId="77777777" w:rsidR="001F124F" w:rsidRPr="003044FF" w:rsidRDefault="002F3B43" w:rsidP="002B4085">
      <w:pPr>
        <w:autoSpaceDE w:val="0"/>
        <w:autoSpaceDN w:val="0"/>
        <w:adjustRightInd w:val="0"/>
        <w:spacing w:line="350" w:lineRule="auto"/>
        <w:ind w:firstLine="650"/>
        <w:jc w:val="both"/>
        <w:rPr>
          <w:rFonts w:ascii="PT Astra Serif" w:hAnsi="PT Astra Serif" w:cs="PT Astra Serif"/>
          <w:sz w:val="28"/>
          <w:szCs w:val="28"/>
        </w:rPr>
      </w:pPr>
      <w:r w:rsidRPr="003044FF">
        <w:rPr>
          <w:rFonts w:ascii="PT Astra Serif" w:hAnsi="PT Astra Serif"/>
          <w:sz w:val="28"/>
          <w:szCs w:val="28"/>
        </w:rPr>
        <w:t>«</w:t>
      </w:r>
      <w:r w:rsidR="001F124F" w:rsidRPr="003044FF">
        <w:rPr>
          <w:rFonts w:ascii="PT Astra Serif" w:hAnsi="PT Astra Serif" w:cs="PT Astra Serif"/>
          <w:sz w:val="28"/>
          <w:szCs w:val="28"/>
        </w:rPr>
        <w:t xml:space="preserve">Членами комиссии являются руководители (их заместители) органов </w:t>
      </w:r>
      <w:r w:rsidR="001F7DBE" w:rsidRPr="003044FF">
        <w:rPr>
          <w:rFonts w:ascii="PT Astra Serif" w:hAnsi="PT Astra Serif" w:cs="PT Astra Serif"/>
          <w:sz w:val="28"/>
          <w:szCs w:val="28"/>
        </w:rPr>
        <w:t xml:space="preserve">                 </w:t>
      </w:r>
      <w:r w:rsidR="001F124F" w:rsidRPr="003044FF">
        <w:rPr>
          <w:rFonts w:ascii="PT Astra Serif" w:hAnsi="PT Astra Serif" w:cs="PT Astra Serif"/>
          <w:sz w:val="28"/>
          <w:szCs w:val="28"/>
        </w:rPr>
        <w:t>и учреждений системы профилактики,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лица.»;</w:t>
      </w:r>
    </w:p>
    <w:p w14:paraId="3AB059B9" w14:textId="77777777" w:rsidR="001F124F" w:rsidRPr="003044FF" w:rsidRDefault="00411861" w:rsidP="002B4085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д</w:t>
      </w:r>
      <w:r w:rsidR="00BD5783" w:rsidRPr="003044FF">
        <w:rPr>
          <w:rFonts w:ascii="PT Astra Serif" w:hAnsi="PT Astra Serif"/>
          <w:b w:val="0"/>
          <w:sz w:val="28"/>
          <w:szCs w:val="28"/>
        </w:rPr>
        <w:t>ополнить абзацем третьим следующего содержания:</w:t>
      </w:r>
    </w:p>
    <w:p w14:paraId="1A6EE401" w14:textId="77777777" w:rsidR="002F3B43" w:rsidRPr="003044FF" w:rsidRDefault="00BD5783" w:rsidP="002B4085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«Председателем комиссии, заместителем председателя комиссии, ответственным секретарём комиссии и членом комиссии может быть гражданин Российской Федерации, достигший возраста 21 года</w:t>
      </w:r>
      <w:r w:rsidR="002F3B43" w:rsidRPr="003044FF">
        <w:rPr>
          <w:rFonts w:ascii="PT Astra Serif" w:hAnsi="PT Astra Serif"/>
          <w:b w:val="0"/>
          <w:sz w:val="28"/>
          <w:szCs w:val="28"/>
        </w:rPr>
        <w:t>.»;</w:t>
      </w:r>
    </w:p>
    <w:p w14:paraId="2B2DAD04" w14:textId="77777777" w:rsidR="002F3B43" w:rsidRPr="003044FF" w:rsidRDefault="002F3B43" w:rsidP="002B4085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б) абзац первый части 2 дополнить словами «осуществляет полномочия члена комиссии, предусмотренные пунктами 1</w:t>
      </w:r>
      <w:r w:rsidR="00DD5520" w:rsidRPr="003044FF">
        <w:rPr>
          <w:rFonts w:ascii="PT Astra Serif" w:hAnsi="PT Astra Serif"/>
          <w:b w:val="0"/>
          <w:sz w:val="28"/>
          <w:szCs w:val="28"/>
        </w:rPr>
        <w:t>-</w:t>
      </w:r>
      <w:r w:rsidRPr="003044FF">
        <w:rPr>
          <w:rFonts w:ascii="PT Astra Serif" w:hAnsi="PT Astra Serif"/>
          <w:b w:val="0"/>
          <w:sz w:val="28"/>
          <w:szCs w:val="28"/>
        </w:rPr>
        <w:t>5 и 7 части 5 настояще</w:t>
      </w:r>
      <w:r w:rsidR="00BD5783" w:rsidRPr="003044FF">
        <w:rPr>
          <w:rFonts w:ascii="PT Astra Serif" w:hAnsi="PT Astra Serif"/>
          <w:b w:val="0"/>
          <w:sz w:val="28"/>
          <w:szCs w:val="28"/>
        </w:rPr>
        <w:t>й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</w:t>
      </w:r>
      <w:r w:rsidR="00BD5783" w:rsidRPr="003044FF">
        <w:rPr>
          <w:rFonts w:ascii="PT Astra Serif" w:hAnsi="PT Astra Serif"/>
          <w:b w:val="0"/>
          <w:sz w:val="28"/>
          <w:szCs w:val="28"/>
        </w:rPr>
        <w:t>статьи</w:t>
      </w:r>
      <w:r w:rsidRPr="003044FF">
        <w:rPr>
          <w:rFonts w:ascii="PT Astra Serif" w:hAnsi="PT Astra Serif"/>
          <w:b w:val="0"/>
          <w:sz w:val="28"/>
          <w:szCs w:val="28"/>
        </w:rPr>
        <w:t>, а также»;</w:t>
      </w:r>
    </w:p>
    <w:p w14:paraId="12534434" w14:textId="77777777" w:rsidR="002F3B43" w:rsidRPr="003044FF" w:rsidRDefault="002F3B43" w:rsidP="002B4085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в) абзац первый части 3 дополнить словами «осуществляет полномочия, предусмотренные пунктами 1</w:t>
      </w:r>
      <w:r w:rsidR="00DD5520" w:rsidRPr="003044FF">
        <w:rPr>
          <w:rFonts w:ascii="PT Astra Serif" w:hAnsi="PT Astra Serif"/>
          <w:b w:val="0"/>
          <w:sz w:val="28"/>
          <w:szCs w:val="28"/>
        </w:rPr>
        <w:t>-</w:t>
      </w:r>
      <w:r w:rsidRPr="003044FF">
        <w:rPr>
          <w:rFonts w:ascii="PT Astra Serif" w:hAnsi="PT Astra Serif"/>
          <w:b w:val="0"/>
          <w:sz w:val="28"/>
          <w:szCs w:val="28"/>
        </w:rPr>
        <w:t>5 и 7 части 5 настояще</w:t>
      </w:r>
      <w:r w:rsidR="00CB0B4E" w:rsidRPr="003044FF">
        <w:rPr>
          <w:rFonts w:ascii="PT Astra Serif" w:hAnsi="PT Astra Serif"/>
          <w:b w:val="0"/>
          <w:sz w:val="28"/>
          <w:szCs w:val="28"/>
        </w:rPr>
        <w:t>й статьи</w:t>
      </w:r>
      <w:r w:rsidRPr="003044FF">
        <w:rPr>
          <w:rFonts w:ascii="PT Astra Serif" w:hAnsi="PT Astra Serif"/>
          <w:b w:val="0"/>
          <w:sz w:val="28"/>
          <w:szCs w:val="28"/>
        </w:rPr>
        <w:t>, а также»;</w:t>
      </w:r>
    </w:p>
    <w:p w14:paraId="1F6C38E3" w14:textId="77777777" w:rsidR="002F3B43" w:rsidRPr="003044FF" w:rsidRDefault="002F3B43" w:rsidP="002B4085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lastRenderedPageBreak/>
        <w:t>г) в части 4:</w:t>
      </w:r>
    </w:p>
    <w:p w14:paraId="15CF2692" w14:textId="77777777" w:rsidR="002F3B43" w:rsidRPr="003044FF" w:rsidRDefault="00411861" w:rsidP="002B4085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абзац первый </w:t>
      </w:r>
      <w:r w:rsidR="002F3B43" w:rsidRPr="003044FF">
        <w:rPr>
          <w:rFonts w:ascii="PT Astra Serif" w:hAnsi="PT Astra Serif"/>
          <w:b w:val="0"/>
          <w:sz w:val="28"/>
          <w:szCs w:val="28"/>
        </w:rPr>
        <w:t>дополнить словами «осуществляет полномочия, предусмотренные пунктами 1, 3</w:t>
      </w:r>
      <w:r w:rsidR="00DD5520" w:rsidRPr="003044FF">
        <w:rPr>
          <w:rFonts w:ascii="PT Astra Serif" w:hAnsi="PT Astra Serif"/>
          <w:b w:val="0"/>
          <w:sz w:val="28"/>
          <w:szCs w:val="28"/>
        </w:rPr>
        <w:t>-</w:t>
      </w:r>
      <w:r w:rsidR="002F3B43" w:rsidRPr="003044FF">
        <w:rPr>
          <w:rFonts w:ascii="PT Astra Serif" w:hAnsi="PT Astra Serif"/>
          <w:b w:val="0"/>
          <w:sz w:val="28"/>
          <w:szCs w:val="28"/>
        </w:rPr>
        <w:t>5 и 7 части 5 настояще</w:t>
      </w:r>
      <w:r w:rsidR="00CB0B4E" w:rsidRPr="003044FF">
        <w:rPr>
          <w:rFonts w:ascii="PT Astra Serif" w:hAnsi="PT Astra Serif"/>
          <w:b w:val="0"/>
          <w:sz w:val="28"/>
          <w:szCs w:val="28"/>
        </w:rPr>
        <w:t>й статьи</w:t>
      </w:r>
      <w:r w:rsidR="002F3B43" w:rsidRPr="003044FF">
        <w:rPr>
          <w:rFonts w:ascii="PT Astra Serif" w:hAnsi="PT Astra Serif"/>
          <w:b w:val="0"/>
          <w:sz w:val="28"/>
          <w:szCs w:val="28"/>
        </w:rPr>
        <w:t>, а также»;</w:t>
      </w:r>
    </w:p>
    <w:p w14:paraId="47077B2B" w14:textId="77777777" w:rsidR="002F3B43" w:rsidRPr="003044FF" w:rsidRDefault="002F3B43" w:rsidP="002B4085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пункт 3 признать утратившим силу;</w:t>
      </w:r>
    </w:p>
    <w:p w14:paraId="050CE915" w14:textId="77777777" w:rsidR="002F3B43" w:rsidRPr="003044FF" w:rsidRDefault="002F3B43" w:rsidP="002B4085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д) в части 5:</w:t>
      </w:r>
    </w:p>
    <w:p w14:paraId="5B56708B" w14:textId="77777777" w:rsidR="002F3B43" w:rsidRPr="003044FF" w:rsidRDefault="002F3B43" w:rsidP="002B4085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в абзаце первом слово «функции» заменить словом «полномочия»;</w:t>
      </w:r>
    </w:p>
    <w:p w14:paraId="1E285AE4" w14:textId="77777777" w:rsidR="002F3B43" w:rsidRPr="003044FF" w:rsidRDefault="002F3B43" w:rsidP="002B4085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дополнить пунктом 9 следующего содержания:</w:t>
      </w:r>
    </w:p>
    <w:p w14:paraId="0D33A0DE" w14:textId="77777777" w:rsidR="002F3B43" w:rsidRPr="003044FF" w:rsidRDefault="002F3B43" w:rsidP="002B4085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«9) информируют председателя комиссии о своём участии в заседании</w:t>
      </w:r>
      <w:r w:rsidR="00411861" w:rsidRPr="003044FF">
        <w:rPr>
          <w:rFonts w:ascii="PT Astra Serif" w:hAnsi="PT Astra Serif"/>
          <w:b w:val="0"/>
          <w:sz w:val="28"/>
          <w:szCs w:val="28"/>
        </w:rPr>
        <w:t xml:space="preserve"> комиссии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или причинах отсутствия на заседании</w:t>
      </w:r>
      <w:r w:rsidR="00411861" w:rsidRPr="003044FF">
        <w:rPr>
          <w:rFonts w:ascii="PT Astra Serif" w:hAnsi="PT Astra Serif"/>
          <w:b w:val="0"/>
          <w:sz w:val="28"/>
          <w:szCs w:val="28"/>
        </w:rPr>
        <w:t xml:space="preserve"> комиссии</w:t>
      </w:r>
      <w:r w:rsidRPr="003044FF">
        <w:rPr>
          <w:rFonts w:ascii="PT Astra Serif" w:hAnsi="PT Astra Serif"/>
          <w:b w:val="0"/>
          <w:sz w:val="28"/>
          <w:szCs w:val="28"/>
        </w:rPr>
        <w:t>.»;</w:t>
      </w:r>
    </w:p>
    <w:p w14:paraId="10AF156E" w14:textId="77777777" w:rsidR="002F3B43" w:rsidRPr="003044FF" w:rsidRDefault="002F3B43" w:rsidP="002B4085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е) дополнить частями 5</w:t>
      </w:r>
      <w:r w:rsidR="00CB0B4E" w:rsidRPr="003044FF">
        <w:rPr>
          <w:rFonts w:ascii="PT Astra Serif" w:hAnsi="PT Astra Serif"/>
          <w:b w:val="0"/>
          <w:sz w:val="28"/>
          <w:szCs w:val="28"/>
          <w:vertAlign w:val="superscript"/>
        </w:rPr>
        <w:t>1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и 5</w:t>
      </w:r>
      <w:r w:rsidR="00CB0B4E" w:rsidRPr="003044FF">
        <w:rPr>
          <w:rFonts w:ascii="PT Astra Serif" w:hAnsi="PT Astra Serif"/>
          <w:b w:val="0"/>
          <w:sz w:val="28"/>
          <w:szCs w:val="28"/>
          <w:vertAlign w:val="superscript"/>
        </w:rPr>
        <w:t>2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следующего содержания:</w:t>
      </w:r>
    </w:p>
    <w:p w14:paraId="27D5D9F4" w14:textId="77777777" w:rsidR="002F3B43" w:rsidRPr="003044FF" w:rsidRDefault="002F3B43" w:rsidP="002B4085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«5</w:t>
      </w:r>
      <w:r w:rsidR="004A01DF" w:rsidRPr="003044FF">
        <w:rPr>
          <w:rFonts w:ascii="PT Astra Serif" w:hAnsi="PT Astra Serif"/>
          <w:b w:val="0"/>
          <w:sz w:val="28"/>
          <w:szCs w:val="28"/>
          <w:vertAlign w:val="superscript"/>
        </w:rPr>
        <w:t>1</w:t>
      </w:r>
      <w:r w:rsidR="00411861" w:rsidRPr="003044FF">
        <w:rPr>
          <w:rFonts w:ascii="PT Astra Serif" w:hAnsi="PT Astra Serif"/>
          <w:b w:val="0"/>
          <w:sz w:val="28"/>
          <w:szCs w:val="28"/>
        </w:rPr>
        <w:t>.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Полномочия председателя</w:t>
      </w:r>
      <w:r w:rsidR="004A01DF" w:rsidRPr="003044FF">
        <w:rPr>
          <w:rFonts w:ascii="PT Astra Serif" w:hAnsi="PT Astra Serif"/>
          <w:b w:val="0"/>
          <w:sz w:val="28"/>
          <w:szCs w:val="28"/>
        </w:rPr>
        <w:t xml:space="preserve"> комиссии</w:t>
      </w:r>
      <w:r w:rsidRPr="003044FF">
        <w:rPr>
          <w:rFonts w:ascii="PT Astra Serif" w:hAnsi="PT Astra Serif"/>
          <w:b w:val="0"/>
          <w:sz w:val="28"/>
          <w:szCs w:val="28"/>
        </w:rPr>
        <w:t>, заместителя председателя</w:t>
      </w:r>
      <w:r w:rsidR="004A01DF" w:rsidRPr="003044FF">
        <w:rPr>
          <w:rFonts w:ascii="PT Astra Serif" w:hAnsi="PT Astra Serif"/>
          <w:b w:val="0"/>
          <w:sz w:val="28"/>
          <w:szCs w:val="28"/>
        </w:rPr>
        <w:t xml:space="preserve"> комиссии</w:t>
      </w:r>
      <w:r w:rsidRPr="003044FF">
        <w:rPr>
          <w:rFonts w:ascii="PT Astra Serif" w:hAnsi="PT Astra Serif"/>
          <w:b w:val="0"/>
          <w:sz w:val="28"/>
          <w:szCs w:val="28"/>
        </w:rPr>
        <w:t>, ответственного секретаря</w:t>
      </w:r>
      <w:r w:rsidR="004A01DF" w:rsidRPr="003044FF">
        <w:rPr>
          <w:rFonts w:ascii="PT Astra Serif" w:hAnsi="PT Astra Serif"/>
          <w:b w:val="0"/>
          <w:sz w:val="28"/>
          <w:szCs w:val="28"/>
        </w:rPr>
        <w:t xml:space="preserve"> комиссии</w:t>
      </w:r>
      <w:r w:rsidRPr="003044FF">
        <w:rPr>
          <w:rFonts w:ascii="PT Astra Serif" w:hAnsi="PT Astra Serif"/>
          <w:b w:val="0"/>
          <w:sz w:val="28"/>
          <w:szCs w:val="28"/>
        </w:rPr>
        <w:t>, члена комиссии прекращаются при наличии следующих оснований:</w:t>
      </w:r>
    </w:p>
    <w:p w14:paraId="521739EF" w14:textId="77777777" w:rsidR="002F3B43" w:rsidRPr="003044FF" w:rsidRDefault="002F3B43" w:rsidP="002B4085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1) подача письменного заявления о прекращении полномочий председателя комиссии (заместителя председателя</w:t>
      </w:r>
      <w:r w:rsidR="004A01DF" w:rsidRPr="003044FF">
        <w:rPr>
          <w:rFonts w:ascii="PT Astra Serif" w:hAnsi="PT Astra Serif"/>
          <w:b w:val="0"/>
          <w:sz w:val="28"/>
          <w:szCs w:val="28"/>
        </w:rPr>
        <w:t xml:space="preserve"> комиссии</w:t>
      </w:r>
      <w:r w:rsidRPr="003044FF">
        <w:rPr>
          <w:rFonts w:ascii="PT Astra Serif" w:hAnsi="PT Astra Serif"/>
          <w:b w:val="0"/>
          <w:sz w:val="28"/>
          <w:szCs w:val="28"/>
        </w:rPr>
        <w:t>, ответственного секретаря</w:t>
      </w:r>
      <w:r w:rsidR="004A01DF" w:rsidRPr="003044FF">
        <w:rPr>
          <w:rFonts w:ascii="PT Astra Serif" w:hAnsi="PT Astra Serif"/>
          <w:b w:val="0"/>
          <w:sz w:val="28"/>
          <w:szCs w:val="28"/>
        </w:rPr>
        <w:t xml:space="preserve"> комиссии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или члена комиссии) уполномоченным органам (должностным лицам);</w:t>
      </w:r>
    </w:p>
    <w:p w14:paraId="60166CED" w14:textId="77777777" w:rsidR="002F3B43" w:rsidRPr="004E2CC2" w:rsidRDefault="002F3B43" w:rsidP="002B4085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pacing w:val="-4"/>
          <w:sz w:val="28"/>
          <w:szCs w:val="28"/>
        </w:rPr>
      </w:pPr>
      <w:r w:rsidRPr="004E2CC2">
        <w:rPr>
          <w:rFonts w:ascii="PT Astra Serif" w:hAnsi="PT Astra Serif"/>
          <w:b w:val="0"/>
          <w:spacing w:val="-4"/>
          <w:sz w:val="28"/>
          <w:szCs w:val="28"/>
        </w:rPr>
        <w:t>2) признание председателя комиссии (заместителя председателя</w:t>
      </w:r>
      <w:r w:rsidR="004A01DF" w:rsidRPr="004E2CC2">
        <w:rPr>
          <w:rFonts w:ascii="PT Astra Serif" w:hAnsi="PT Astra Serif"/>
          <w:b w:val="0"/>
          <w:spacing w:val="-4"/>
          <w:sz w:val="28"/>
          <w:szCs w:val="28"/>
        </w:rPr>
        <w:t xml:space="preserve"> комиссии</w:t>
      </w:r>
      <w:r w:rsidRPr="004E2CC2">
        <w:rPr>
          <w:rFonts w:ascii="PT Astra Serif" w:hAnsi="PT Astra Serif"/>
          <w:b w:val="0"/>
          <w:spacing w:val="-4"/>
          <w:sz w:val="28"/>
          <w:szCs w:val="28"/>
        </w:rPr>
        <w:t>, ответственного секретаря</w:t>
      </w:r>
      <w:r w:rsidR="004A01DF" w:rsidRPr="004E2CC2">
        <w:rPr>
          <w:rFonts w:ascii="PT Astra Serif" w:hAnsi="PT Astra Serif"/>
          <w:b w:val="0"/>
          <w:spacing w:val="-4"/>
          <w:sz w:val="28"/>
          <w:szCs w:val="28"/>
        </w:rPr>
        <w:t xml:space="preserve"> комиссии</w:t>
      </w:r>
      <w:r w:rsidRPr="004E2CC2">
        <w:rPr>
          <w:rFonts w:ascii="PT Astra Serif" w:hAnsi="PT Astra Serif"/>
          <w:b w:val="0"/>
          <w:spacing w:val="-4"/>
          <w:sz w:val="28"/>
          <w:szCs w:val="28"/>
        </w:rPr>
        <w:t xml:space="preserve"> или члена комиссии) решением суда, вступившим в законную силу, недееспособным, ограниченно дееспособным</w:t>
      </w:r>
      <w:r w:rsidR="004E2CC2" w:rsidRPr="004E2CC2">
        <w:rPr>
          <w:rFonts w:ascii="PT Astra Serif" w:hAnsi="PT Astra Serif"/>
          <w:b w:val="0"/>
          <w:spacing w:val="-4"/>
          <w:sz w:val="28"/>
          <w:szCs w:val="28"/>
        </w:rPr>
        <w:t>,</w:t>
      </w:r>
      <w:r w:rsidRPr="004E2CC2">
        <w:rPr>
          <w:rFonts w:ascii="PT Astra Serif" w:hAnsi="PT Astra Serif"/>
          <w:b w:val="0"/>
          <w:spacing w:val="-4"/>
          <w:sz w:val="28"/>
          <w:szCs w:val="28"/>
        </w:rPr>
        <w:t xml:space="preserve"> </w:t>
      </w:r>
      <w:r w:rsidR="004E2CC2" w:rsidRPr="004E2CC2">
        <w:rPr>
          <w:rFonts w:ascii="PT Astra Serif" w:hAnsi="PT Astra Serif"/>
          <w:b w:val="0"/>
          <w:spacing w:val="-4"/>
          <w:sz w:val="28"/>
          <w:szCs w:val="28"/>
        </w:rPr>
        <w:t>безвестно отсутствующим или объявление председателя комиссии (заместителя председателя комиссии, ответственного секретаря комиссии или члена комиссии) решением суда, вступившим в законную силу, умершим</w:t>
      </w:r>
      <w:r w:rsidRPr="004E2CC2">
        <w:rPr>
          <w:rFonts w:ascii="PT Astra Serif" w:hAnsi="PT Astra Serif"/>
          <w:b w:val="0"/>
          <w:spacing w:val="-4"/>
          <w:sz w:val="28"/>
          <w:szCs w:val="28"/>
        </w:rPr>
        <w:t>;</w:t>
      </w:r>
    </w:p>
    <w:p w14:paraId="575D978A" w14:textId="77777777" w:rsidR="002F3B43" w:rsidRPr="003044FF" w:rsidRDefault="002F3B43" w:rsidP="002B4085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3) прекращение полномочий комиссии;</w:t>
      </w:r>
    </w:p>
    <w:p w14:paraId="3C8B6200" w14:textId="77777777" w:rsidR="002F3B43" w:rsidRPr="003044FF" w:rsidRDefault="002F3B43" w:rsidP="002B4085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4) увольнение председателя комиссии (заместителя председателя</w:t>
      </w:r>
      <w:r w:rsidR="004A01DF" w:rsidRPr="003044FF">
        <w:rPr>
          <w:rFonts w:ascii="PT Astra Serif" w:hAnsi="PT Astra Serif"/>
          <w:b w:val="0"/>
          <w:sz w:val="28"/>
          <w:szCs w:val="28"/>
        </w:rPr>
        <w:t xml:space="preserve"> комиссии</w:t>
      </w:r>
      <w:r w:rsidRPr="003044FF">
        <w:rPr>
          <w:rFonts w:ascii="PT Astra Serif" w:hAnsi="PT Astra Serif"/>
          <w:b w:val="0"/>
          <w:sz w:val="28"/>
          <w:szCs w:val="28"/>
        </w:rPr>
        <w:t>, ответственного секретаря</w:t>
      </w:r>
      <w:r w:rsidR="004A01DF" w:rsidRPr="003044FF">
        <w:rPr>
          <w:rFonts w:ascii="PT Astra Serif" w:hAnsi="PT Astra Serif"/>
          <w:b w:val="0"/>
          <w:sz w:val="28"/>
          <w:szCs w:val="28"/>
        </w:rPr>
        <w:t xml:space="preserve"> комиссии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или члена комиссии) </w:t>
      </w:r>
      <w:r w:rsidR="00DD5520" w:rsidRPr="003044FF">
        <w:rPr>
          <w:rFonts w:ascii="PT Astra Serif" w:hAnsi="PT Astra Serif"/>
          <w:b w:val="0"/>
          <w:sz w:val="28"/>
          <w:szCs w:val="28"/>
        </w:rPr>
        <w:t xml:space="preserve">                           </w:t>
      </w:r>
      <w:r w:rsidRPr="003044FF">
        <w:rPr>
          <w:rFonts w:ascii="PT Astra Serif" w:hAnsi="PT Astra Serif"/>
          <w:b w:val="0"/>
          <w:sz w:val="28"/>
          <w:szCs w:val="28"/>
        </w:rPr>
        <w:t>с занимаемой должности в органе или учреждении системы профилактики, ином государственном органе, органе местного самоуправления муниципальн</w:t>
      </w:r>
      <w:r w:rsidR="003E0C8A">
        <w:rPr>
          <w:rFonts w:ascii="PT Astra Serif" w:hAnsi="PT Astra Serif"/>
          <w:b w:val="0"/>
          <w:sz w:val="28"/>
          <w:szCs w:val="28"/>
        </w:rPr>
        <w:t>ого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район</w:t>
      </w:r>
      <w:r w:rsidR="003E0C8A">
        <w:rPr>
          <w:rFonts w:ascii="PT Astra Serif" w:hAnsi="PT Astra Serif"/>
          <w:b w:val="0"/>
          <w:sz w:val="28"/>
          <w:szCs w:val="28"/>
        </w:rPr>
        <w:t>а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и городск</w:t>
      </w:r>
      <w:r w:rsidR="003E0C8A">
        <w:rPr>
          <w:rFonts w:ascii="PT Astra Serif" w:hAnsi="PT Astra Serif"/>
          <w:b w:val="0"/>
          <w:sz w:val="28"/>
          <w:szCs w:val="28"/>
        </w:rPr>
        <w:t>ого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округ</w:t>
      </w:r>
      <w:r w:rsidR="003E0C8A">
        <w:rPr>
          <w:rFonts w:ascii="PT Astra Serif" w:hAnsi="PT Astra Serif"/>
          <w:b w:val="0"/>
          <w:sz w:val="28"/>
          <w:szCs w:val="28"/>
        </w:rPr>
        <w:t>а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Ульяновской области или общественном объединении, от которого указанное лицо было включено (делегировано) в состав комиссии;</w:t>
      </w:r>
    </w:p>
    <w:p w14:paraId="4A3B5DCF" w14:textId="77777777" w:rsidR="002F3B43" w:rsidRPr="004E2CC2" w:rsidRDefault="002F3B43" w:rsidP="004E2CC2">
      <w:pPr>
        <w:pStyle w:val="ConsPlusTitle"/>
        <w:spacing w:line="343" w:lineRule="auto"/>
        <w:ind w:firstLine="709"/>
        <w:jc w:val="both"/>
        <w:rPr>
          <w:rFonts w:ascii="PT Astra Serif" w:hAnsi="PT Astra Serif"/>
          <w:b w:val="0"/>
          <w:spacing w:val="-4"/>
          <w:sz w:val="28"/>
          <w:szCs w:val="28"/>
        </w:rPr>
      </w:pPr>
      <w:r w:rsidRPr="004E2CC2">
        <w:rPr>
          <w:rFonts w:ascii="PT Astra Serif" w:hAnsi="PT Astra Serif"/>
          <w:b w:val="0"/>
          <w:spacing w:val="-4"/>
          <w:sz w:val="28"/>
          <w:szCs w:val="28"/>
        </w:rPr>
        <w:lastRenderedPageBreak/>
        <w:t>5) отзыв (замена) председателя комиссии (заместителя председателя</w:t>
      </w:r>
      <w:r w:rsidR="004A01DF" w:rsidRPr="004E2CC2">
        <w:rPr>
          <w:rFonts w:ascii="PT Astra Serif" w:hAnsi="PT Astra Serif"/>
          <w:b w:val="0"/>
          <w:spacing w:val="-4"/>
          <w:sz w:val="28"/>
          <w:szCs w:val="28"/>
        </w:rPr>
        <w:t xml:space="preserve"> комис</w:t>
      </w:r>
      <w:r w:rsidR="004E2CC2">
        <w:rPr>
          <w:rFonts w:ascii="PT Astra Serif" w:hAnsi="PT Astra Serif"/>
          <w:b w:val="0"/>
          <w:spacing w:val="-4"/>
          <w:sz w:val="28"/>
          <w:szCs w:val="28"/>
        </w:rPr>
        <w:softHyphen/>
      </w:r>
      <w:r w:rsidR="004A01DF" w:rsidRPr="004E2CC2">
        <w:rPr>
          <w:rFonts w:ascii="PT Astra Serif" w:hAnsi="PT Astra Serif"/>
          <w:b w:val="0"/>
          <w:spacing w:val="-4"/>
          <w:sz w:val="28"/>
          <w:szCs w:val="28"/>
        </w:rPr>
        <w:t>сии</w:t>
      </w:r>
      <w:r w:rsidRPr="004E2CC2">
        <w:rPr>
          <w:rFonts w:ascii="PT Astra Serif" w:hAnsi="PT Astra Serif"/>
          <w:b w:val="0"/>
          <w:spacing w:val="-4"/>
          <w:sz w:val="28"/>
          <w:szCs w:val="28"/>
        </w:rPr>
        <w:t>, ответственного секретаря</w:t>
      </w:r>
      <w:r w:rsidR="004A01DF" w:rsidRPr="004E2CC2">
        <w:rPr>
          <w:rFonts w:ascii="PT Astra Serif" w:hAnsi="PT Astra Serif"/>
          <w:b w:val="0"/>
          <w:spacing w:val="-4"/>
          <w:sz w:val="28"/>
          <w:szCs w:val="28"/>
        </w:rPr>
        <w:t xml:space="preserve"> комиссии</w:t>
      </w:r>
      <w:r w:rsidRPr="004E2CC2">
        <w:rPr>
          <w:rFonts w:ascii="PT Astra Serif" w:hAnsi="PT Astra Serif"/>
          <w:b w:val="0"/>
          <w:spacing w:val="-4"/>
          <w:sz w:val="28"/>
          <w:szCs w:val="28"/>
        </w:rPr>
        <w:t xml:space="preserve"> или члена комиссии)</w:t>
      </w:r>
      <w:r w:rsidR="00DD5520" w:rsidRPr="004E2CC2">
        <w:rPr>
          <w:rFonts w:ascii="PT Astra Serif" w:hAnsi="PT Astra Serif"/>
          <w:b w:val="0"/>
          <w:spacing w:val="-4"/>
          <w:sz w:val="28"/>
          <w:szCs w:val="28"/>
        </w:rPr>
        <w:t xml:space="preserve"> </w:t>
      </w:r>
      <w:r w:rsidRPr="004E2CC2">
        <w:rPr>
          <w:rFonts w:ascii="PT Astra Serif" w:hAnsi="PT Astra Serif"/>
          <w:b w:val="0"/>
          <w:spacing w:val="-4"/>
          <w:sz w:val="28"/>
          <w:szCs w:val="28"/>
        </w:rPr>
        <w:t>по решению руко</w:t>
      </w:r>
      <w:r w:rsidR="004E2CC2">
        <w:rPr>
          <w:rFonts w:ascii="PT Astra Serif" w:hAnsi="PT Astra Serif"/>
          <w:b w:val="0"/>
          <w:spacing w:val="-4"/>
          <w:sz w:val="28"/>
          <w:szCs w:val="28"/>
        </w:rPr>
        <w:softHyphen/>
      </w:r>
      <w:r w:rsidRPr="004E2CC2">
        <w:rPr>
          <w:rFonts w:ascii="PT Astra Serif" w:hAnsi="PT Astra Serif"/>
          <w:b w:val="0"/>
          <w:spacing w:val="-4"/>
          <w:sz w:val="28"/>
          <w:szCs w:val="28"/>
        </w:rPr>
        <w:t>водителя органа или учреждения системы профилактики, иного государственного органа, органа местного самоуправления муниципальн</w:t>
      </w:r>
      <w:r w:rsidR="00DD5520" w:rsidRPr="004E2CC2">
        <w:rPr>
          <w:rFonts w:ascii="PT Astra Serif" w:hAnsi="PT Astra Serif"/>
          <w:b w:val="0"/>
          <w:spacing w:val="-4"/>
          <w:sz w:val="28"/>
          <w:szCs w:val="28"/>
        </w:rPr>
        <w:t>ого</w:t>
      </w:r>
      <w:r w:rsidRPr="004E2CC2">
        <w:rPr>
          <w:rFonts w:ascii="PT Astra Serif" w:hAnsi="PT Astra Serif"/>
          <w:b w:val="0"/>
          <w:spacing w:val="-4"/>
          <w:sz w:val="28"/>
          <w:szCs w:val="28"/>
        </w:rPr>
        <w:t xml:space="preserve"> район</w:t>
      </w:r>
      <w:r w:rsidR="00DD5520" w:rsidRPr="004E2CC2">
        <w:rPr>
          <w:rFonts w:ascii="PT Astra Serif" w:hAnsi="PT Astra Serif"/>
          <w:b w:val="0"/>
          <w:spacing w:val="-4"/>
          <w:sz w:val="28"/>
          <w:szCs w:val="28"/>
        </w:rPr>
        <w:t>а</w:t>
      </w:r>
      <w:r w:rsidRPr="004E2CC2">
        <w:rPr>
          <w:rFonts w:ascii="PT Astra Serif" w:hAnsi="PT Astra Serif"/>
          <w:b w:val="0"/>
          <w:spacing w:val="-4"/>
          <w:sz w:val="28"/>
          <w:szCs w:val="28"/>
        </w:rPr>
        <w:t xml:space="preserve"> и городск</w:t>
      </w:r>
      <w:r w:rsidR="00DD5520" w:rsidRPr="004E2CC2">
        <w:rPr>
          <w:rFonts w:ascii="PT Astra Serif" w:hAnsi="PT Astra Serif"/>
          <w:b w:val="0"/>
          <w:spacing w:val="-4"/>
          <w:sz w:val="28"/>
          <w:szCs w:val="28"/>
        </w:rPr>
        <w:t>ого</w:t>
      </w:r>
      <w:r w:rsidRPr="004E2CC2">
        <w:rPr>
          <w:rFonts w:ascii="PT Astra Serif" w:hAnsi="PT Astra Serif"/>
          <w:b w:val="0"/>
          <w:spacing w:val="-4"/>
          <w:sz w:val="28"/>
          <w:szCs w:val="28"/>
        </w:rPr>
        <w:t xml:space="preserve"> округ</w:t>
      </w:r>
      <w:r w:rsidR="00DD5520" w:rsidRPr="004E2CC2">
        <w:rPr>
          <w:rFonts w:ascii="PT Astra Serif" w:hAnsi="PT Astra Serif"/>
          <w:b w:val="0"/>
          <w:spacing w:val="-4"/>
          <w:sz w:val="28"/>
          <w:szCs w:val="28"/>
        </w:rPr>
        <w:t>а</w:t>
      </w:r>
      <w:r w:rsidRPr="004E2CC2">
        <w:rPr>
          <w:rFonts w:ascii="PT Astra Serif" w:hAnsi="PT Astra Serif"/>
          <w:b w:val="0"/>
          <w:spacing w:val="-4"/>
          <w:sz w:val="28"/>
          <w:szCs w:val="28"/>
        </w:rPr>
        <w:t xml:space="preserve"> Ульяновской области или общественного объединения, от которого указанное лицо было включено (делегировано) в состав</w:t>
      </w:r>
      <w:r w:rsidR="00DD5520" w:rsidRPr="004E2CC2">
        <w:rPr>
          <w:rFonts w:ascii="PT Astra Serif" w:hAnsi="PT Astra Serif"/>
          <w:b w:val="0"/>
          <w:spacing w:val="-4"/>
          <w:sz w:val="28"/>
          <w:szCs w:val="28"/>
        </w:rPr>
        <w:t xml:space="preserve"> комиссии</w:t>
      </w:r>
      <w:r w:rsidRPr="004E2CC2">
        <w:rPr>
          <w:rFonts w:ascii="PT Astra Serif" w:hAnsi="PT Astra Serif"/>
          <w:b w:val="0"/>
          <w:spacing w:val="-4"/>
          <w:sz w:val="28"/>
          <w:szCs w:val="28"/>
        </w:rPr>
        <w:t>;</w:t>
      </w:r>
    </w:p>
    <w:p w14:paraId="628AB6CC" w14:textId="77777777" w:rsidR="002F3B43" w:rsidRPr="003044FF" w:rsidRDefault="002F3B43" w:rsidP="004E2CC2">
      <w:pPr>
        <w:pStyle w:val="ConsPlusTitle"/>
        <w:spacing w:line="343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6) систематическое неисполнение или ненадлежащее исполнение председателем комиссии (заместителем председателя</w:t>
      </w:r>
      <w:r w:rsidR="004A01DF" w:rsidRPr="003044FF">
        <w:rPr>
          <w:rFonts w:ascii="PT Astra Serif" w:hAnsi="PT Astra Serif"/>
          <w:b w:val="0"/>
          <w:sz w:val="28"/>
          <w:szCs w:val="28"/>
        </w:rPr>
        <w:t xml:space="preserve"> комиссии</w:t>
      </w:r>
      <w:r w:rsidRPr="003044FF">
        <w:rPr>
          <w:rFonts w:ascii="PT Astra Serif" w:hAnsi="PT Astra Serif"/>
          <w:b w:val="0"/>
          <w:sz w:val="28"/>
          <w:szCs w:val="28"/>
        </w:rPr>
        <w:t>, ответственным секретарём</w:t>
      </w:r>
      <w:r w:rsidR="004A01DF" w:rsidRPr="003044FF">
        <w:rPr>
          <w:rFonts w:ascii="PT Astra Serif" w:hAnsi="PT Astra Serif"/>
          <w:b w:val="0"/>
          <w:sz w:val="28"/>
          <w:szCs w:val="28"/>
        </w:rPr>
        <w:t xml:space="preserve"> комиссии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или членом комиссии) своих полномочий;</w:t>
      </w:r>
    </w:p>
    <w:p w14:paraId="7E939FD3" w14:textId="77777777" w:rsidR="002F3B43" w:rsidRPr="003044FF" w:rsidRDefault="002F3B43" w:rsidP="004E2CC2">
      <w:pPr>
        <w:pStyle w:val="ConsPlusTitle"/>
        <w:spacing w:line="343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7)</w:t>
      </w:r>
      <w:r w:rsidRPr="003044FF">
        <w:rPr>
          <w:rFonts w:ascii="PT Astra Serif" w:hAnsi="PT Astra Serif"/>
        </w:rPr>
        <w:t xml:space="preserve"> </w:t>
      </w:r>
      <w:r w:rsidRPr="003044FF">
        <w:rPr>
          <w:rFonts w:ascii="PT Astra Serif" w:hAnsi="PT Astra Serif"/>
          <w:b w:val="0"/>
          <w:sz w:val="28"/>
          <w:szCs w:val="28"/>
        </w:rPr>
        <w:t>по факту смерти.</w:t>
      </w:r>
    </w:p>
    <w:p w14:paraId="00675B31" w14:textId="77777777" w:rsidR="002F3B43" w:rsidRPr="004E2CC2" w:rsidRDefault="002F3B43" w:rsidP="004E2CC2">
      <w:pPr>
        <w:pStyle w:val="ConsPlusTitle"/>
        <w:spacing w:line="343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E2CC2">
        <w:rPr>
          <w:rFonts w:ascii="PT Astra Serif" w:hAnsi="PT Astra Serif"/>
          <w:b w:val="0"/>
          <w:sz w:val="28"/>
          <w:szCs w:val="28"/>
        </w:rPr>
        <w:t>5</w:t>
      </w:r>
      <w:r w:rsidR="00411861" w:rsidRPr="004E2CC2">
        <w:rPr>
          <w:rFonts w:ascii="PT Astra Serif" w:hAnsi="PT Astra Serif"/>
          <w:b w:val="0"/>
          <w:sz w:val="28"/>
          <w:szCs w:val="28"/>
          <w:vertAlign w:val="superscript"/>
        </w:rPr>
        <w:t>2</w:t>
      </w:r>
      <w:r w:rsidR="00F55E6C" w:rsidRPr="004E2CC2">
        <w:rPr>
          <w:rFonts w:ascii="PT Astra Serif" w:hAnsi="PT Astra Serif"/>
          <w:b w:val="0"/>
          <w:sz w:val="28"/>
          <w:szCs w:val="28"/>
        </w:rPr>
        <w:t>.</w:t>
      </w:r>
      <w:r w:rsidRPr="004E2CC2">
        <w:rPr>
          <w:rFonts w:ascii="PT Astra Serif" w:hAnsi="PT Astra Serif"/>
          <w:b w:val="0"/>
          <w:sz w:val="28"/>
          <w:szCs w:val="28"/>
        </w:rPr>
        <w:t xml:space="preserve"> При прекращении полномочий председатель комиссии (заместитель председателя</w:t>
      </w:r>
      <w:r w:rsidR="0042238D" w:rsidRPr="004E2CC2">
        <w:rPr>
          <w:rFonts w:ascii="PT Astra Serif" w:hAnsi="PT Astra Serif"/>
          <w:b w:val="0"/>
          <w:sz w:val="28"/>
          <w:szCs w:val="28"/>
        </w:rPr>
        <w:t xml:space="preserve"> комиссии</w:t>
      </w:r>
      <w:r w:rsidRPr="004E2CC2">
        <w:rPr>
          <w:rFonts w:ascii="PT Astra Serif" w:hAnsi="PT Astra Serif"/>
          <w:b w:val="0"/>
          <w:sz w:val="28"/>
          <w:szCs w:val="28"/>
        </w:rPr>
        <w:t>, ответственный секретарь</w:t>
      </w:r>
      <w:r w:rsidR="0042238D" w:rsidRPr="004E2CC2">
        <w:rPr>
          <w:rFonts w:ascii="PT Astra Serif" w:hAnsi="PT Astra Serif"/>
          <w:b w:val="0"/>
          <w:sz w:val="28"/>
          <w:szCs w:val="28"/>
        </w:rPr>
        <w:t xml:space="preserve"> комиссии</w:t>
      </w:r>
      <w:r w:rsidRPr="004E2CC2">
        <w:rPr>
          <w:rFonts w:ascii="PT Astra Serif" w:hAnsi="PT Astra Serif"/>
          <w:b w:val="0"/>
          <w:sz w:val="28"/>
          <w:szCs w:val="28"/>
        </w:rPr>
        <w:t xml:space="preserve"> или член комиссии) исключа</w:t>
      </w:r>
      <w:r w:rsidR="00DA3F06" w:rsidRPr="004E2CC2">
        <w:rPr>
          <w:rFonts w:ascii="PT Astra Serif" w:hAnsi="PT Astra Serif"/>
          <w:b w:val="0"/>
          <w:sz w:val="28"/>
          <w:szCs w:val="28"/>
        </w:rPr>
        <w:t>е</w:t>
      </w:r>
      <w:r w:rsidRPr="004E2CC2">
        <w:rPr>
          <w:rFonts w:ascii="PT Astra Serif" w:hAnsi="PT Astra Serif"/>
          <w:b w:val="0"/>
          <w:sz w:val="28"/>
          <w:szCs w:val="28"/>
        </w:rPr>
        <w:t xml:space="preserve">тся из её состава, за исключением прекращения полномочий </w:t>
      </w:r>
      <w:r w:rsidR="004E2CC2" w:rsidRPr="004E2CC2">
        <w:rPr>
          <w:rFonts w:ascii="PT Astra Serif" w:hAnsi="PT Astra Serif"/>
          <w:b w:val="0"/>
          <w:sz w:val="28"/>
          <w:szCs w:val="28"/>
        </w:rPr>
        <w:br/>
      </w:r>
      <w:r w:rsidRPr="004E2CC2">
        <w:rPr>
          <w:rFonts w:ascii="PT Astra Serif" w:hAnsi="PT Astra Serif"/>
          <w:b w:val="0"/>
          <w:sz w:val="28"/>
          <w:szCs w:val="28"/>
        </w:rPr>
        <w:t xml:space="preserve">в соответствии с пунктами 2 (в части </w:t>
      </w:r>
      <w:r w:rsidR="004E2CC2" w:rsidRPr="004E2CC2">
        <w:rPr>
          <w:rFonts w:ascii="PT Astra Serif" w:hAnsi="PT Astra Serif"/>
          <w:b w:val="0"/>
          <w:sz w:val="28"/>
          <w:szCs w:val="28"/>
        </w:rPr>
        <w:t>объявления</w:t>
      </w:r>
      <w:r w:rsidRPr="004E2CC2">
        <w:rPr>
          <w:rFonts w:ascii="PT Astra Serif" w:hAnsi="PT Astra Serif"/>
          <w:b w:val="0"/>
          <w:sz w:val="28"/>
          <w:szCs w:val="28"/>
        </w:rPr>
        <w:t xml:space="preserve"> лица, входящего в состав комиссии, решением суда, вступившим в законную силу, умершим), 3 и 7 </w:t>
      </w:r>
      <w:r w:rsidR="004E2CC2">
        <w:rPr>
          <w:rFonts w:ascii="PT Astra Serif" w:hAnsi="PT Astra Serif"/>
          <w:b w:val="0"/>
          <w:sz w:val="28"/>
          <w:szCs w:val="28"/>
        </w:rPr>
        <w:br/>
      </w:r>
      <w:r w:rsidRPr="004E2CC2">
        <w:rPr>
          <w:rFonts w:ascii="PT Astra Serif" w:hAnsi="PT Astra Serif"/>
          <w:b w:val="0"/>
          <w:sz w:val="28"/>
          <w:szCs w:val="28"/>
        </w:rPr>
        <w:t>части 5</w:t>
      </w:r>
      <w:r w:rsidR="00411861" w:rsidRPr="004E2CC2">
        <w:rPr>
          <w:rFonts w:ascii="PT Astra Serif" w:hAnsi="PT Astra Serif"/>
          <w:b w:val="0"/>
          <w:sz w:val="28"/>
          <w:szCs w:val="28"/>
          <w:vertAlign w:val="superscript"/>
        </w:rPr>
        <w:t>1</w:t>
      </w:r>
      <w:r w:rsidRPr="004E2CC2">
        <w:rPr>
          <w:rFonts w:ascii="PT Astra Serif" w:hAnsi="PT Astra Serif"/>
          <w:b w:val="0"/>
          <w:sz w:val="28"/>
          <w:szCs w:val="28"/>
        </w:rPr>
        <w:t xml:space="preserve"> настояще</w:t>
      </w:r>
      <w:r w:rsidR="0042238D" w:rsidRPr="004E2CC2">
        <w:rPr>
          <w:rFonts w:ascii="PT Astra Serif" w:hAnsi="PT Astra Serif"/>
          <w:b w:val="0"/>
          <w:sz w:val="28"/>
          <w:szCs w:val="28"/>
        </w:rPr>
        <w:t>й статьи</w:t>
      </w:r>
      <w:r w:rsidRPr="004E2CC2">
        <w:rPr>
          <w:rFonts w:ascii="PT Astra Serif" w:hAnsi="PT Astra Serif"/>
          <w:b w:val="0"/>
          <w:sz w:val="28"/>
          <w:szCs w:val="28"/>
        </w:rPr>
        <w:t>.»;</w:t>
      </w:r>
    </w:p>
    <w:p w14:paraId="18220BE5" w14:textId="77777777" w:rsidR="002F3B43" w:rsidRPr="003044FF" w:rsidRDefault="00DA3F06" w:rsidP="004E2CC2">
      <w:pPr>
        <w:pStyle w:val="ConsPlusTitle"/>
        <w:spacing w:line="343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ж</w:t>
      </w:r>
      <w:r w:rsidR="002F3B43" w:rsidRPr="003044FF">
        <w:rPr>
          <w:rFonts w:ascii="PT Astra Serif" w:hAnsi="PT Astra Serif"/>
          <w:b w:val="0"/>
          <w:sz w:val="28"/>
          <w:szCs w:val="28"/>
        </w:rPr>
        <w:t>) часть 8 изложить в следующей редакции:</w:t>
      </w:r>
    </w:p>
    <w:p w14:paraId="6D2F004B" w14:textId="77777777" w:rsidR="002F3B43" w:rsidRPr="003044FF" w:rsidRDefault="002F3B43" w:rsidP="004E2CC2">
      <w:pPr>
        <w:pStyle w:val="ConsPlusTitle"/>
        <w:spacing w:line="343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«8. Заседания областной комиссии проводятся в соответствии с планами работы не реже одного раза в квартал.</w:t>
      </w:r>
    </w:p>
    <w:p w14:paraId="3F2B3CFB" w14:textId="77777777" w:rsidR="002F3B43" w:rsidRPr="003044FF" w:rsidRDefault="002F3B43" w:rsidP="004E2CC2">
      <w:pPr>
        <w:pStyle w:val="ConsPlusTitle"/>
        <w:spacing w:line="341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Заседания муниципальных комиссий проводятся в соответствии                            с планами работы не реже двух раз в месяц.»;</w:t>
      </w:r>
    </w:p>
    <w:p w14:paraId="78CF3F46" w14:textId="77777777" w:rsidR="002F3B43" w:rsidRPr="003044FF" w:rsidRDefault="00DA3F06" w:rsidP="004E2CC2">
      <w:pPr>
        <w:pStyle w:val="ConsPlusTitle"/>
        <w:spacing w:line="341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з</w:t>
      </w:r>
      <w:r w:rsidR="002F3B43" w:rsidRPr="003044FF">
        <w:rPr>
          <w:rFonts w:ascii="PT Astra Serif" w:hAnsi="PT Astra Serif"/>
          <w:b w:val="0"/>
          <w:sz w:val="28"/>
          <w:szCs w:val="28"/>
        </w:rPr>
        <w:t>) дополнить частями 8</w:t>
      </w:r>
      <w:r w:rsidR="0042238D" w:rsidRPr="003044FF">
        <w:rPr>
          <w:rFonts w:ascii="PT Astra Serif" w:hAnsi="PT Astra Serif"/>
          <w:b w:val="0"/>
          <w:sz w:val="28"/>
          <w:szCs w:val="28"/>
          <w:vertAlign w:val="superscript"/>
        </w:rPr>
        <w:t>1</w:t>
      </w:r>
      <w:r w:rsidRPr="003044FF">
        <w:rPr>
          <w:rFonts w:ascii="PT Astra Serif" w:hAnsi="PT Astra Serif"/>
          <w:b w:val="0"/>
          <w:sz w:val="28"/>
          <w:szCs w:val="28"/>
        </w:rPr>
        <w:t>-</w:t>
      </w:r>
      <w:r w:rsidR="002F3B43" w:rsidRPr="003044FF">
        <w:rPr>
          <w:rFonts w:ascii="PT Astra Serif" w:hAnsi="PT Astra Serif"/>
          <w:b w:val="0"/>
          <w:sz w:val="28"/>
          <w:szCs w:val="28"/>
        </w:rPr>
        <w:t>8</w:t>
      </w:r>
      <w:r w:rsidR="00411861" w:rsidRPr="003044FF">
        <w:rPr>
          <w:rFonts w:ascii="PT Astra Serif" w:hAnsi="PT Astra Serif"/>
          <w:b w:val="0"/>
          <w:sz w:val="28"/>
          <w:szCs w:val="28"/>
          <w:vertAlign w:val="superscript"/>
        </w:rPr>
        <w:t>11</w:t>
      </w:r>
      <w:r w:rsidR="002F3B43" w:rsidRPr="003044FF">
        <w:rPr>
          <w:rFonts w:ascii="PT Astra Serif" w:hAnsi="PT Astra Serif"/>
          <w:b w:val="0"/>
          <w:sz w:val="28"/>
          <w:szCs w:val="28"/>
        </w:rPr>
        <w:t xml:space="preserve"> следующего содержания:</w:t>
      </w:r>
    </w:p>
    <w:p w14:paraId="41BB5551" w14:textId="77777777" w:rsidR="002F3B43" w:rsidRPr="003044FF" w:rsidRDefault="002F3B43" w:rsidP="004E2CC2">
      <w:pPr>
        <w:pStyle w:val="ConsPlusTitle"/>
        <w:spacing w:line="341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«8</w:t>
      </w:r>
      <w:r w:rsidR="0042238D" w:rsidRPr="003044FF">
        <w:rPr>
          <w:rFonts w:ascii="PT Astra Serif" w:hAnsi="PT Astra Serif"/>
          <w:b w:val="0"/>
          <w:sz w:val="28"/>
          <w:szCs w:val="28"/>
          <w:vertAlign w:val="superscript"/>
        </w:rPr>
        <w:t>1</w:t>
      </w:r>
      <w:r w:rsidR="00411861" w:rsidRPr="003044FF">
        <w:rPr>
          <w:rFonts w:ascii="PT Astra Serif" w:hAnsi="PT Astra Serif"/>
          <w:b w:val="0"/>
          <w:sz w:val="28"/>
          <w:szCs w:val="28"/>
        </w:rPr>
        <w:t>.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Предложения в проект плана работы комиссии вносятся в комиссию её членами в письменной форме в сроки, определённые председателем комиссии или постановлением комиссии, если законодательством Ульяновской области не предусмотрено иное.</w:t>
      </w:r>
    </w:p>
    <w:p w14:paraId="4AC4EC0D" w14:textId="77777777" w:rsidR="002F3B43" w:rsidRPr="003044FF" w:rsidRDefault="002F3B43" w:rsidP="004E2CC2">
      <w:pPr>
        <w:pStyle w:val="ConsPlusTitle"/>
        <w:spacing w:line="341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8</w:t>
      </w:r>
      <w:r w:rsidR="0042238D" w:rsidRPr="003044FF">
        <w:rPr>
          <w:rFonts w:ascii="PT Astra Serif" w:hAnsi="PT Astra Serif"/>
          <w:b w:val="0"/>
          <w:sz w:val="28"/>
          <w:szCs w:val="28"/>
          <w:vertAlign w:val="superscript"/>
        </w:rPr>
        <w:t>2</w:t>
      </w:r>
      <w:r w:rsidR="00411861" w:rsidRPr="003044FF">
        <w:rPr>
          <w:rFonts w:ascii="PT Astra Serif" w:hAnsi="PT Astra Serif"/>
          <w:b w:val="0"/>
          <w:sz w:val="28"/>
          <w:szCs w:val="28"/>
        </w:rPr>
        <w:t>.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Предложения по рассмотрению вопросов на заседании комиссии должны содержать:</w:t>
      </w:r>
    </w:p>
    <w:p w14:paraId="7FA09093" w14:textId="77777777" w:rsidR="002F3B43" w:rsidRPr="003044FF" w:rsidRDefault="002F3B43" w:rsidP="004E2CC2">
      <w:pPr>
        <w:pStyle w:val="ConsPlusTitle"/>
        <w:spacing w:line="341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1) наименование вопроса и краткое обоснование необходимости его рассмотрения на заседании комиссии;</w:t>
      </w:r>
    </w:p>
    <w:p w14:paraId="4DD76025" w14:textId="77777777" w:rsidR="002F3B43" w:rsidRPr="002B4085" w:rsidRDefault="002F3B43" w:rsidP="004E2CC2">
      <w:pPr>
        <w:pStyle w:val="ConsPlusTitle"/>
        <w:spacing w:line="343" w:lineRule="auto"/>
        <w:ind w:firstLine="709"/>
        <w:jc w:val="both"/>
        <w:rPr>
          <w:rFonts w:ascii="PT Astra Serif" w:hAnsi="PT Astra Serif"/>
          <w:b w:val="0"/>
          <w:spacing w:val="-4"/>
          <w:sz w:val="28"/>
          <w:szCs w:val="28"/>
        </w:rPr>
      </w:pPr>
      <w:r w:rsidRPr="002B4085">
        <w:rPr>
          <w:rFonts w:ascii="PT Astra Serif" w:hAnsi="PT Astra Serif"/>
          <w:b w:val="0"/>
          <w:spacing w:val="-4"/>
          <w:sz w:val="28"/>
          <w:szCs w:val="28"/>
        </w:rPr>
        <w:t>2)</w:t>
      </w:r>
      <w:r w:rsidRPr="002B4085">
        <w:rPr>
          <w:rFonts w:ascii="PT Astra Serif" w:hAnsi="PT Astra Serif"/>
          <w:spacing w:val="-4"/>
        </w:rPr>
        <w:t xml:space="preserve"> </w:t>
      </w:r>
      <w:r w:rsidRPr="002B4085">
        <w:rPr>
          <w:rFonts w:ascii="PT Astra Serif" w:hAnsi="PT Astra Serif"/>
          <w:b w:val="0"/>
          <w:spacing w:val="-4"/>
          <w:sz w:val="28"/>
          <w:szCs w:val="28"/>
        </w:rPr>
        <w:t>информацию об органе (организации, учреждении), и (или) должностном лице, и (или) члене комиссии, ответственных за подготовку вопроса;</w:t>
      </w:r>
    </w:p>
    <w:p w14:paraId="5A905850" w14:textId="77777777" w:rsidR="002F3B43" w:rsidRPr="003044FF" w:rsidRDefault="002F3B43" w:rsidP="00454526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lastRenderedPageBreak/>
        <w:t>3)</w:t>
      </w:r>
      <w:r w:rsidRPr="003044FF">
        <w:rPr>
          <w:rFonts w:ascii="PT Astra Serif" w:hAnsi="PT Astra Serif"/>
        </w:rPr>
        <w:t xml:space="preserve"> </w:t>
      </w:r>
      <w:r w:rsidRPr="003044FF">
        <w:rPr>
          <w:rFonts w:ascii="PT Astra Serif" w:hAnsi="PT Astra Serif"/>
          <w:b w:val="0"/>
          <w:sz w:val="28"/>
          <w:szCs w:val="28"/>
        </w:rPr>
        <w:t>перечень соисполнителей (при их наличии);</w:t>
      </w:r>
    </w:p>
    <w:p w14:paraId="6E98CBFA" w14:textId="77777777" w:rsidR="002F3B43" w:rsidRPr="003044FF" w:rsidRDefault="002F3B43" w:rsidP="00454526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4) срок рассмотрения на заседании комиссии.</w:t>
      </w:r>
    </w:p>
    <w:p w14:paraId="76D62AA1" w14:textId="77777777" w:rsidR="002F3B43" w:rsidRPr="003044FF" w:rsidRDefault="002F3B43" w:rsidP="00454526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8</w:t>
      </w:r>
      <w:r w:rsidR="0042238D" w:rsidRPr="003044FF">
        <w:rPr>
          <w:rFonts w:ascii="PT Astra Serif" w:hAnsi="PT Astra Serif"/>
          <w:b w:val="0"/>
          <w:sz w:val="28"/>
          <w:szCs w:val="28"/>
          <w:vertAlign w:val="superscript"/>
        </w:rPr>
        <w:t>3</w:t>
      </w:r>
      <w:r w:rsidR="00411861" w:rsidRPr="003044FF">
        <w:rPr>
          <w:rFonts w:ascii="PT Astra Serif" w:hAnsi="PT Astra Serif"/>
          <w:b w:val="0"/>
          <w:sz w:val="28"/>
          <w:szCs w:val="28"/>
        </w:rPr>
        <w:t>.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Предложения в проект плана работы комиссии могут направляться членам комиссии для их предварительного согласования.</w:t>
      </w:r>
    </w:p>
    <w:p w14:paraId="112E6996" w14:textId="77777777" w:rsidR="002F3B43" w:rsidRPr="003044FF" w:rsidRDefault="002F3B43" w:rsidP="00454526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8</w:t>
      </w:r>
      <w:r w:rsidR="0042238D" w:rsidRPr="003044FF">
        <w:rPr>
          <w:rFonts w:ascii="PT Astra Serif" w:hAnsi="PT Astra Serif"/>
          <w:b w:val="0"/>
          <w:sz w:val="28"/>
          <w:szCs w:val="28"/>
          <w:vertAlign w:val="superscript"/>
        </w:rPr>
        <w:t>4</w:t>
      </w:r>
      <w:r w:rsidR="00411861" w:rsidRPr="003044FF">
        <w:rPr>
          <w:rFonts w:ascii="PT Astra Serif" w:hAnsi="PT Astra Serif"/>
          <w:b w:val="0"/>
          <w:sz w:val="28"/>
          <w:szCs w:val="28"/>
        </w:rPr>
        <w:t>.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Проект плана работы комиссии формируется на основе предложений, поступивших в комиссию, по согласованию с председателем комиссии выносится для обсуждения и утверждения на заседании</w:t>
      </w:r>
      <w:r w:rsidR="0042238D" w:rsidRPr="003044FF">
        <w:rPr>
          <w:rFonts w:ascii="PT Astra Serif" w:hAnsi="PT Astra Serif"/>
          <w:b w:val="0"/>
          <w:sz w:val="28"/>
          <w:szCs w:val="28"/>
        </w:rPr>
        <w:t xml:space="preserve"> комиссии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в конце года, предшествующего году реализации плана работы комиссии.</w:t>
      </w:r>
    </w:p>
    <w:p w14:paraId="3C956626" w14:textId="77777777" w:rsidR="002F3B43" w:rsidRPr="003044FF" w:rsidRDefault="0042238D" w:rsidP="00454526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8</w:t>
      </w:r>
      <w:r w:rsidRPr="003044FF">
        <w:rPr>
          <w:rFonts w:ascii="PT Astra Serif" w:hAnsi="PT Astra Serif"/>
          <w:b w:val="0"/>
          <w:sz w:val="28"/>
          <w:szCs w:val="28"/>
          <w:vertAlign w:val="superscript"/>
        </w:rPr>
        <w:t>5</w:t>
      </w:r>
      <w:r w:rsidR="00411861" w:rsidRPr="003044FF">
        <w:rPr>
          <w:rFonts w:ascii="PT Astra Serif" w:hAnsi="PT Astra Serif"/>
          <w:b w:val="0"/>
          <w:sz w:val="28"/>
          <w:szCs w:val="28"/>
        </w:rPr>
        <w:t>.</w:t>
      </w:r>
      <w:r w:rsidR="002F3B43" w:rsidRPr="003044FF">
        <w:rPr>
          <w:rFonts w:ascii="PT Astra Serif" w:hAnsi="PT Astra Serif"/>
          <w:b w:val="0"/>
          <w:sz w:val="28"/>
          <w:szCs w:val="28"/>
        </w:rPr>
        <w:t xml:space="preserve"> Изменения в план работы комиссии вносятся на заседании комиссии на основании предложений лиц, входящих в её состав.</w:t>
      </w:r>
    </w:p>
    <w:p w14:paraId="4A7CA4A8" w14:textId="77777777" w:rsidR="002F3B43" w:rsidRPr="003044FF" w:rsidRDefault="002F3B43" w:rsidP="00454526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8</w:t>
      </w:r>
      <w:r w:rsidR="0042238D" w:rsidRPr="003044FF">
        <w:rPr>
          <w:rFonts w:ascii="PT Astra Serif" w:hAnsi="PT Astra Serif"/>
          <w:b w:val="0"/>
          <w:sz w:val="28"/>
          <w:szCs w:val="28"/>
          <w:vertAlign w:val="superscript"/>
        </w:rPr>
        <w:t>6</w:t>
      </w:r>
      <w:r w:rsidR="00411861" w:rsidRPr="003044FF">
        <w:rPr>
          <w:rFonts w:ascii="PT Astra Serif" w:hAnsi="PT Astra Serif"/>
          <w:b w:val="0"/>
          <w:sz w:val="28"/>
          <w:szCs w:val="28"/>
        </w:rPr>
        <w:t>.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Члены комиссии, должностные лица органов и учреждений системы профилактики, а также иных территориальных органов федеральных органов исполнительной власти, органов исполнительной власти Ульяновской области, органов местного самоуправления</w:t>
      </w:r>
      <w:r w:rsidR="0042238D" w:rsidRPr="003044FF">
        <w:rPr>
          <w:rFonts w:ascii="PT Astra Serif" w:hAnsi="PT Astra Serif"/>
          <w:b w:val="0"/>
          <w:sz w:val="28"/>
          <w:szCs w:val="28"/>
        </w:rPr>
        <w:t xml:space="preserve"> муниципальных районов и городских округов Ульяновской области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и организаций, которым во исполнение плана работы комиссии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</w:p>
    <w:p w14:paraId="2AC5AD9B" w14:textId="77777777" w:rsidR="002F3B43" w:rsidRPr="003044FF" w:rsidRDefault="002F3B43" w:rsidP="00454526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8</w:t>
      </w:r>
      <w:r w:rsidR="0042238D" w:rsidRPr="003044FF">
        <w:rPr>
          <w:rFonts w:ascii="PT Astra Serif" w:hAnsi="PT Astra Serif"/>
          <w:b w:val="0"/>
          <w:sz w:val="28"/>
          <w:szCs w:val="28"/>
          <w:vertAlign w:val="superscript"/>
        </w:rPr>
        <w:t>7</w:t>
      </w:r>
      <w:r w:rsidR="00411861" w:rsidRPr="003044FF">
        <w:rPr>
          <w:rFonts w:ascii="PT Astra Serif" w:hAnsi="PT Astra Serif"/>
          <w:b w:val="0"/>
          <w:sz w:val="28"/>
          <w:szCs w:val="28"/>
        </w:rPr>
        <w:t>.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Информационн</w:t>
      </w:r>
      <w:r w:rsidR="00DA3F06" w:rsidRPr="003044FF">
        <w:rPr>
          <w:rFonts w:ascii="PT Astra Serif" w:hAnsi="PT Astra Serif"/>
          <w:b w:val="0"/>
          <w:sz w:val="28"/>
          <w:szCs w:val="28"/>
        </w:rPr>
        <w:t>ые материалы по вопросам, включё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              за их подготовку, в соответствии с планом работы комиссии не позднее чем </w:t>
      </w:r>
      <w:r w:rsidR="00DA3F06" w:rsidRPr="003044FF">
        <w:rPr>
          <w:rFonts w:ascii="PT Astra Serif" w:hAnsi="PT Astra Serif"/>
          <w:b w:val="0"/>
          <w:sz w:val="28"/>
          <w:szCs w:val="28"/>
        </w:rPr>
        <w:t xml:space="preserve">              </w:t>
      </w:r>
      <w:r w:rsidRPr="003044FF">
        <w:rPr>
          <w:rFonts w:ascii="PT Astra Serif" w:hAnsi="PT Astra Serif"/>
          <w:b w:val="0"/>
          <w:sz w:val="28"/>
          <w:szCs w:val="28"/>
        </w:rPr>
        <w:t>за 10 дней до дня проведения заседания</w:t>
      </w:r>
      <w:r w:rsidR="00DA3F06" w:rsidRPr="003044FF">
        <w:rPr>
          <w:rFonts w:ascii="PT Astra Serif" w:hAnsi="PT Astra Serif"/>
          <w:b w:val="0"/>
          <w:sz w:val="28"/>
          <w:szCs w:val="28"/>
        </w:rPr>
        <w:t xml:space="preserve"> комиссии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и включают в себя:</w:t>
      </w:r>
    </w:p>
    <w:p w14:paraId="7CA1CE59" w14:textId="77777777" w:rsidR="002F3B43" w:rsidRPr="003044FF" w:rsidRDefault="002F3B43" w:rsidP="00454526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1)</w:t>
      </w:r>
      <w:r w:rsidRPr="003044FF">
        <w:rPr>
          <w:rFonts w:ascii="PT Astra Serif" w:hAnsi="PT Astra Serif"/>
        </w:rPr>
        <w:t xml:space="preserve">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справочно-аналитическую информацию по вопросу, вынесенному </w:t>
      </w:r>
      <w:r w:rsidR="00DA3F06" w:rsidRPr="003044FF">
        <w:rPr>
          <w:rFonts w:ascii="PT Astra Serif" w:hAnsi="PT Astra Serif"/>
          <w:b w:val="0"/>
          <w:sz w:val="28"/>
          <w:szCs w:val="28"/>
        </w:rPr>
        <w:t xml:space="preserve">                </w:t>
      </w:r>
      <w:r w:rsidRPr="003044FF">
        <w:rPr>
          <w:rFonts w:ascii="PT Astra Serif" w:hAnsi="PT Astra Serif"/>
          <w:b w:val="0"/>
          <w:sz w:val="28"/>
          <w:szCs w:val="28"/>
        </w:rPr>
        <w:t>на рассмотрение;</w:t>
      </w:r>
    </w:p>
    <w:p w14:paraId="667631A1" w14:textId="77777777" w:rsidR="002F3B43" w:rsidRPr="003044FF" w:rsidRDefault="002F3B43" w:rsidP="00454526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2)</w:t>
      </w:r>
      <w:r w:rsidRPr="003044FF">
        <w:rPr>
          <w:rFonts w:ascii="PT Astra Serif" w:hAnsi="PT Astra Serif"/>
        </w:rPr>
        <w:t xml:space="preserve"> </w:t>
      </w:r>
      <w:r w:rsidRPr="003044FF">
        <w:rPr>
          <w:rFonts w:ascii="PT Astra Serif" w:hAnsi="PT Astra Serif"/>
          <w:b w:val="0"/>
          <w:sz w:val="28"/>
          <w:szCs w:val="28"/>
        </w:rPr>
        <w:t>предложения в проект постановления комиссии по рассматриваемому вопросу;</w:t>
      </w:r>
    </w:p>
    <w:p w14:paraId="5F5ACCB8" w14:textId="77777777" w:rsidR="002F3B43" w:rsidRPr="003044FF" w:rsidRDefault="002F3B43" w:rsidP="00454526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3)</w:t>
      </w:r>
      <w:r w:rsidRPr="003044FF">
        <w:rPr>
          <w:rFonts w:ascii="PT Astra Serif" w:hAnsi="PT Astra Serif"/>
        </w:rPr>
        <w:t xml:space="preserve"> </w:t>
      </w:r>
      <w:r w:rsidRPr="003044FF">
        <w:rPr>
          <w:rFonts w:ascii="PT Astra Serif" w:hAnsi="PT Astra Serif"/>
          <w:b w:val="0"/>
          <w:sz w:val="28"/>
          <w:szCs w:val="28"/>
        </w:rPr>
        <w:t>особые мнения по представленному проекту постановления комиссии, если таковые имеются;</w:t>
      </w:r>
    </w:p>
    <w:p w14:paraId="396CA9E0" w14:textId="77777777" w:rsidR="002F3B43" w:rsidRPr="003044FF" w:rsidRDefault="002F3B43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4)</w:t>
      </w:r>
      <w:r w:rsidRPr="003044FF">
        <w:rPr>
          <w:rFonts w:ascii="PT Astra Serif" w:hAnsi="PT Astra Serif"/>
        </w:rPr>
        <w:t xml:space="preserve">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материалы согласования проекта постановления комиссии                              с заинтересованными органами и учреждениями системы профилактики, </w:t>
      </w:r>
      <w:r w:rsidRPr="003044FF">
        <w:rPr>
          <w:rFonts w:ascii="PT Astra Serif" w:hAnsi="PT Astra Serif"/>
          <w:b w:val="0"/>
          <w:sz w:val="28"/>
          <w:szCs w:val="28"/>
        </w:rPr>
        <w:lastRenderedPageBreak/>
        <w:t>иными государственными органами и органами местного самоуправления</w:t>
      </w:r>
      <w:r w:rsidR="0042238D" w:rsidRPr="003044FF">
        <w:rPr>
          <w:rFonts w:ascii="PT Astra Serif" w:hAnsi="PT Astra Serif"/>
          <w:b w:val="0"/>
          <w:sz w:val="28"/>
          <w:szCs w:val="28"/>
        </w:rPr>
        <w:t xml:space="preserve"> муниципальных районов и городских округов Ульяновской области</w:t>
      </w:r>
      <w:r w:rsidRPr="003044FF">
        <w:rPr>
          <w:rFonts w:ascii="PT Astra Serif" w:hAnsi="PT Astra Serif"/>
          <w:b w:val="0"/>
          <w:sz w:val="28"/>
          <w:szCs w:val="28"/>
        </w:rPr>
        <w:t>;</w:t>
      </w:r>
    </w:p>
    <w:p w14:paraId="18BDD9F5" w14:textId="77777777" w:rsidR="002F3B43" w:rsidRPr="003044FF" w:rsidRDefault="002F3B43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5)</w:t>
      </w:r>
      <w:r w:rsidRPr="003044FF">
        <w:rPr>
          <w:rFonts w:ascii="PT Astra Serif" w:hAnsi="PT Astra Serif"/>
        </w:rPr>
        <w:t xml:space="preserve"> </w:t>
      </w:r>
      <w:r w:rsidRPr="003044FF">
        <w:rPr>
          <w:rFonts w:ascii="PT Astra Serif" w:hAnsi="PT Astra Serif"/>
          <w:b w:val="0"/>
          <w:sz w:val="28"/>
          <w:szCs w:val="28"/>
        </w:rPr>
        <w:t>иные сведения, необходимые для рассмотрения вопроса.</w:t>
      </w:r>
    </w:p>
    <w:p w14:paraId="465F4ED7" w14:textId="77777777" w:rsidR="002F3B43" w:rsidRPr="003044FF" w:rsidRDefault="002F3B43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8</w:t>
      </w:r>
      <w:r w:rsidR="0042238D" w:rsidRPr="003044FF">
        <w:rPr>
          <w:rFonts w:ascii="PT Astra Serif" w:hAnsi="PT Astra Serif"/>
          <w:b w:val="0"/>
          <w:sz w:val="28"/>
          <w:szCs w:val="28"/>
          <w:vertAlign w:val="superscript"/>
        </w:rPr>
        <w:t>8</w:t>
      </w:r>
      <w:r w:rsidR="00411861" w:rsidRPr="003044FF">
        <w:rPr>
          <w:rFonts w:ascii="PT Astra Serif" w:hAnsi="PT Astra Serif"/>
          <w:b w:val="0"/>
          <w:sz w:val="28"/>
          <w:szCs w:val="28"/>
        </w:rPr>
        <w:t>.</w:t>
      </w:r>
      <w:r w:rsidR="00C30DF4" w:rsidRPr="003044FF">
        <w:rPr>
          <w:rFonts w:ascii="PT Astra Serif" w:hAnsi="PT Astra Serif"/>
          <w:b w:val="0"/>
          <w:sz w:val="28"/>
          <w:szCs w:val="28"/>
        </w:rPr>
        <w:t xml:space="preserve">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В случае непредставления </w:t>
      </w:r>
      <w:r w:rsidR="0042238D" w:rsidRPr="003044FF">
        <w:rPr>
          <w:rFonts w:ascii="PT Astra Serif" w:hAnsi="PT Astra Serif"/>
          <w:b w:val="0"/>
          <w:sz w:val="28"/>
          <w:szCs w:val="28"/>
        </w:rPr>
        <w:t xml:space="preserve">информационных материалов </w:t>
      </w:r>
      <w:r w:rsidR="00DA3F06" w:rsidRPr="003044FF">
        <w:rPr>
          <w:rFonts w:ascii="PT Astra Serif" w:hAnsi="PT Astra Serif"/>
          <w:b w:val="0"/>
          <w:sz w:val="28"/>
          <w:szCs w:val="28"/>
        </w:rPr>
        <w:t xml:space="preserve">                                 </w:t>
      </w:r>
      <w:r w:rsidR="0042238D" w:rsidRPr="003044FF">
        <w:rPr>
          <w:rFonts w:ascii="PT Astra Serif" w:hAnsi="PT Astra Serif"/>
          <w:b w:val="0"/>
          <w:sz w:val="28"/>
          <w:szCs w:val="28"/>
        </w:rPr>
        <w:t>в установленный частью 8</w:t>
      </w:r>
      <w:r w:rsidR="007820C7" w:rsidRPr="003044FF">
        <w:rPr>
          <w:rFonts w:ascii="PT Astra Serif" w:hAnsi="PT Astra Serif"/>
          <w:b w:val="0"/>
          <w:sz w:val="28"/>
          <w:szCs w:val="28"/>
          <w:vertAlign w:val="superscript"/>
        </w:rPr>
        <w:t>7</w:t>
      </w:r>
      <w:r w:rsidR="007820C7" w:rsidRPr="003044FF">
        <w:rPr>
          <w:rFonts w:ascii="PT Astra Serif" w:hAnsi="PT Astra Serif"/>
          <w:b w:val="0"/>
          <w:sz w:val="28"/>
          <w:szCs w:val="28"/>
        </w:rPr>
        <w:t xml:space="preserve"> настоящей статьи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срок или их представления </w:t>
      </w:r>
      <w:r w:rsidR="00DA3F06" w:rsidRPr="003044FF">
        <w:rPr>
          <w:rFonts w:ascii="PT Astra Serif" w:hAnsi="PT Astra Serif"/>
          <w:b w:val="0"/>
          <w:sz w:val="28"/>
          <w:szCs w:val="28"/>
        </w:rPr>
        <w:t xml:space="preserve">                 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с нарушением требований к данным </w:t>
      </w:r>
      <w:r w:rsidR="007820C7" w:rsidRPr="003044FF">
        <w:rPr>
          <w:rFonts w:ascii="PT Astra Serif" w:hAnsi="PT Astra Serif"/>
          <w:b w:val="0"/>
          <w:sz w:val="28"/>
          <w:szCs w:val="28"/>
        </w:rPr>
        <w:t xml:space="preserve">информационным </w:t>
      </w:r>
      <w:r w:rsidRPr="003044FF">
        <w:rPr>
          <w:rFonts w:ascii="PT Astra Serif" w:hAnsi="PT Astra Serif"/>
          <w:b w:val="0"/>
          <w:sz w:val="28"/>
          <w:szCs w:val="28"/>
        </w:rPr>
        <w:t>материалам вопрос может быть снят с рассмотрения либо перенесён для рассмотрения на другое заседание</w:t>
      </w:r>
      <w:r w:rsidR="00F55E6C" w:rsidRPr="003044FF">
        <w:rPr>
          <w:rFonts w:ascii="PT Astra Serif" w:hAnsi="PT Astra Serif"/>
          <w:b w:val="0"/>
          <w:sz w:val="28"/>
          <w:szCs w:val="28"/>
        </w:rPr>
        <w:t xml:space="preserve"> комиссии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в соответствии с решением председателя комиссии.</w:t>
      </w:r>
    </w:p>
    <w:p w14:paraId="516068D8" w14:textId="77777777" w:rsidR="002F3B43" w:rsidRPr="003044FF" w:rsidRDefault="002F3B43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8</w:t>
      </w:r>
      <w:r w:rsidR="0042238D" w:rsidRPr="003044FF">
        <w:rPr>
          <w:rFonts w:ascii="PT Astra Serif" w:hAnsi="PT Astra Serif"/>
          <w:b w:val="0"/>
          <w:sz w:val="28"/>
          <w:szCs w:val="28"/>
          <w:vertAlign w:val="superscript"/>
        </w:rPr>
        <w:t>9</w:t>
      </w:r>
      <w:r w:rsidR="00411861" w:rsidRPr="003044FF">
        <w:rPr>
          <w:rFonts w:ascii="PT Astra Serif" w:hAnsi="PT Astra Serif"/>
          <w:b w:val="0"/>
          <w:sz w:val="28"/>
          <w:szCs w:val="28"/>
        </w:rPr>
        <w:t>.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Повестка заседания</w:t>
      </w:r>
      <w:r w:rsidR="007820C7" w:rsidRPr="003044FF">
        <w:rPr>
          <w:rFonts w:ascii="PT Astra Serif" w:hAnsi="PT Astra Serif"/>
          <w:b w:val="0"/>
          <w:sz w:val="28"/>
          <w:szCs w:val="28"/>
        </w:rPr>
        <w:t xml:space="preserve"> комиссии</w:t>
      </w:r>
      <w:r w:rsidRPr="003044FF">
        <w:rPr>
          <w:rFonts w:ascii="PT Astra Serif" w:hAnsi="PT Astra Serif"/>
          <w:b w:val="0"/>
          <w:sz w:val="28"/>
          <w:szCs w:val="28"/>
        </w:rPr>
        <w:t>, проекты постановлений</w:t>
      </w:r>
      <w:r w:rsidR="007820C7" w:rsidRPr="003044FF">
        <w:rPr>
          <w:rFonts w:ascii="PT Astra Serif" w:hAnsi="PT Astra Serif"/>
          <w:b w:val="0"/>
          <w:sz w:val="28"/>
          <w:szCs w:val="28"/>
        </w:rPr>
        <w:t xml:space="preserve"> комиссии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</w:t>
      </w:r>
      <w:r w:rsidR="00DA3F06" w:rsidRPr="003044FF">
        <w:rPr>
          <w:rFonts w:ascii="PT Astra Serif" w:hAnsi="PT Astra Serif"/>
          <w:b w:val="0"/>
          <w:sz w:val="28"/>
          <w:szCs w:val="28"/>
        </w:rPr>
        <w:t xml:space="preserve">                 </w:t>
      </w:r>
      <w:r w:rsidRPr="003044FF">
        <w:rPr>
          <w:rFonts w:ascii="PT Astra Serif" w:hAnsi="PT Astra Serif"/>
          <w:b w:val="0"/>
          <w:sz w:val="28"/>
          <w:szCs w:val="28"/>
        </w:rPr>
        <w:t>по вопросам, включ</w:t>
      </w:r>
      <w:r w:rsidR="00DA3F06" w:rsidRPr="003044FF">
        <w:rPr>
          <w:rFonts w:ascii="PT Astra Serif" w:hAnsi="PT Astra Serif"/>
          <w:b w:val="0"/>
          <w:sz w:val="28"/>
          <w:szCs w:val="28"/>
        </w:rPr>
        <w:t>ё</w:t>
      </w:r>
      <w:r w:rsidRPr="003044FF">
        <w:rPr>
          <w:rFonts w:ascii="PT Astra Serif" w:hAnsi="PT Astra Serif"/>
          <w:b w:val="0"/>
          <w:sz w:val="28"/>
          <w:szCs w:val="28"/>
        </w:rPr>
        <w:t>нным в повестку заседания</w:t>
      </w:r>
      <w:r w:rsidR="007820C7" w:rsidRPr="003044FF">
        <w:rPr>
          <w:rFonts w:ascii="PT Astra Serif" w:hAnsi="PT Astra Serif"/>
          <w:b w:val="0"/>
          <w:sz w:val="28"/>
          <w:szCs w:val="28"/>
        </w:rPr>
        <w:t xml:space="preserve"> комиссии</w:t>
      </w:r>
      <w:r w:rsidRPr="003044FF">
        <w:rPr>
          <w:rFonts w:ascii="PT Astra Serif" w:hAnsi="PT Astra Serif"/>
          <w:b w:val="0"/>
          <w:sz w:val="28"/>
          <w:szCs w:val="28"/>
        </w:rPr>
        <w:t xml:space="preserve">, и соответствующие </w:t>
      </w:r>
      <w:r w:rsidR="007820C7" w:rsidRPr="003044FF">
        <w:rPr>
          <w:rFonts w:ascii="PT Astra Serif" w:hAnsi="PT Astra Serif"/>
          <w:b w:val="0"/>
          <w:sz w:val="28"/>
          <w:szCs w:val="28"/>
        </w:rPr>
        <w:t xml:space="preserve">информационные </w:t>
      </w:r>
      <w:r w:rsidRPr="003044FF">
        <w:rPr>
          <w:rFonts w:ascii="PT Astra Serif" w:hAnsi="PT Astra Serif"/>
          <w:b w:val="0"/>
          <w:sz w:val="28"/>
          <w:szCs w:val="28"/>
        </w:rPr>
        <w:t>материалы по данным вопросам направляются членам комиссии не позднее чем за 3 рабочих дня до дня проведения заседания</w:t>
      </w:r>
      <w:r w:rsidR="007820C7" w:rsidRPr="003044FF">
        <w:rPr>
          <w:rFonts w:ascii="PT Astra Serif" w:hAnsi="PT Astra Serif"/>
          <w:b w:val="0"/>
          <w:sz w:val="28"/>
          <w:szCs w:val="28"/>
        </w:rPr>
        <w:t xml:space="preserve"> комиссии</w:t>
      </w:r>
      <w:r w:rsidRPr="003044FF">
        <w:rPr>
          <w:rFonts w:ascii="PT Astra Serif" w:hAnsi="PT Astra Serif"/>
          <w:b w:val="0"/>
          <w:sz w:val="28"/>
          <w:szCs w:val="28"/>
        </w:rPr>
        <w:t>.</w:t>
      </w:r>
    </w:p>
    <w:p w14:paraId="7AA2FF08" w14:textId="77777777" w:rsidR="002F3B43" w:rsidRPr="003044FF" w:rsidRDefault="002F3B43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8</w:t>
      </w:r>
      <w:r w:rsidR="0042238D" w:rsidRPr="003044FF">
        <w:rPr>
          <w:rFonts w:ascii="PT Astra Serif" w:hAnsi="PT Astra Serif"/>
          <w:b w:val="0"/>
          <w:sz w:val="28"/>
          <w:szCs w:val="28"/>
          <w:vertAlign w:val="superscript"/>
        </w:rPr>
        <w:t>10</w:t>
      </w:r>
      <w:r w:rsidR="00411861" w:rsidRPr="003044FF">
        <w:rPr>
          <w:rFonts w:ascii="PT Astra Serif" w:hAnsi="PT Astra Serif"/>
          <w:b w:val="0"/>
          <w:sz w:val="28"/>
          <w:szCs w:val="28"/>
        </w:rPr>
        <w:t>.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Члены комиссии и иные участники заседания</w:t>
      </w:r>
      <w:r w:rsidR="00D6391F" w:rsidRPr="003044FF">
        <w:rPr>
          <w:rFonts w:ascii="PT Astra Serif" w:hAnsi="PT Astra Serif"/>
          <w:b w:val="0"/>
          <w:sz w:val="28"/>
          <w:szCs w:val="28"/>
        </w:rPr>
        <w:t xml:space="preserve"> комиссии</w:t>
      </w:r>
      <w:r w:rsidRPr="003044FF">
        <w:rPr>
          <w:rFonts w:ascii="PT Astra Serif" w:hAnsi="PT Astra Serif"/>
          <w:b w:val="0"/>
          <w:sz w:val="28"/>
          <w:szCs w:val="28"/>
        </w:rPr>
        <w:t>, которым направлены повестка заседания</w:t>
      </w:r>
      <w:r w:rsidR="00D6391F" w:rsidRPr="003044FF">
        <w:rPr>
          <w:rFonts w:ascii="PT Astra Serif" w:hAnsi="PT Astra Serif"/>
          <w:b w:val="0"/>
          <w:sz w:val="28"/>
          <w:szCs w:val="28"/>
        </w:rPr>
        <w:t xml:space="preserve"> комиссии</w:t>
      </w:r>
      <w:r w:rsidRPr="003044FF">
        <w:rPr>
          <w:rFonts w:ascii="PT Astra Serif" w:hAnsi="PT Astra Serif"/>
          <w:b w:val="0"/>
          <w:sz w:val="28"/>
          <w:szCs w:val="28"/>
        </w:rPr>
        <w:t>, проект постановления</w:t>
      </w:r>
      <w:r w:rsidR="00F55E6C" w:rsidRPr="003044FF">
        <w:rPr>
          <w:rFonts w:ascii="PT Astra Serif" w:hAnsi="PT Astra Serif"/>
          <w:b w:val="0"/>
          <w:sz w:val="28"/>
          <w:szCs w:val="28"/>
        </w:rPr>
        <w:t xml:space="preserve"> комиссии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</w:t>
      </w:r>
      <w:r w:rsidR="00DA3F06" w:rsidRPr="003044FF">
        <w:rPr>
          <w:rFonts w:ascii="PT Astra Serif" w:hAnsi="PT Astra Serif"/>
          <w:b w:val="0"/>
          <w:sz w:val="28"/>
          <w:szCs w:val="28"/>
        </w:rPr>
        <w:t xml:space="preserve">                 </w:t>
      </w:r>
      <w:r w:rsidRPr="003044FF">
        <w:rPr>
          <w:rFonts w:ascii="PT Astra Serif" w:hAnsi="PT Astra Serif"/>
          <w:b w:val="0"/>
          <w:sz w:val="28"/>
          <w:szCs w:val="28"/>
        </w:rPr>
        <w:t>и иные</w:t>
      </w:r>
      <w:r w:rsidR="00F55E6C" w:rsidRPr="003044FF">
        <w:rPr>
          <w:rFonts w:ascii="PT Astra Serif" w:hAnsi="PT Astra Serif"/>
          <w:b w:val="0"/>
          <w:sz w:val="28"/>
          <w:szCs w:val="28"/>
        </w:rPr>
        <w:t xml:space="preserve"> информационные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материалы, при наличии замечаний и предложений представляют их в комиссию до начала проведения заседания</w:t>
      </w:r>
      <w:r w:rsidR="00F55E6C" w:rsidRPr="003044FF">
        <w:rPr>
          <w:rFonts w:ascii="PT Astra Serif" w:hAnsi="PT Astra Serif"/>
          <w:b w:val="0"/>
          <w:sz w:val="28"/>
          <w:szCs w:val="28"/>
        </w:rPr>
        <w:t xml:space="preserve"> комиссии</w:t>
      </w:r>
      <w:r w:rsidRPr="003044FF">
        <w:rPr>
          <w:rFonts w:ascii="PT Astra Serif" w:hAnsi="PT Astra Serif"/>
          <w:b w:val="0"/>
          <w:sz w:val="28"/>
          <w:szCs w:val="28"/>
        </w:rPr>
        <w:t>.</w:t>
      </w:r>
    </w:p>
    <w:p w14:paraId="5A1ECA91" w14:textId="77777777" w:rsidR="002F3B43" w:rsidRPr="003044FF" w:rsidRDefault="002F3B43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8</w:t>
      </w:r>
      <w:r w:rsidR="0042238D" w:rsidRPr="003044FF">
        <w:rPr>
          <w:rFonts w:ascii="PT Astra Serif" w:hAnsi="PT Astra Serif"/>
          <w:b w:val="0"/>
          <w:sz w:val="28"/>
          <w:szCs w:val="28"/>
          <w:vertAlign w:val="superscript"/>
        </w:rPr>
        <w:t>11</w:t>
      </w:r>
      <w:r w:rsidR="00411861" w:rsidRPr="003044FF">
        <w:rPr>
          <w:rFonts w:ascii="PT Astra Serif" w:hAnsi="PT Astra Serif"/>
          <w:b w:val="0"/>
          <w:sz w:val="28"/>
          <w:szCs w:val="28"/>
        </w:rPr>
        <w:t>.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О дате, времени, месте и повестке заседания комиссии извещается прокурор.»;</w:t>
      </w:r>
    </w:p>
    <w:p w14:paraId="6A4E15D5" w14:textId="77777777" w:rsidR="002F3B43" w:rsidRPr="003044FF" w:rsidRDefault="00DA3F06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и</w:t>
      </w:r>
      <w:r w:rsidR="00D6391F" w:rsidRPr="003044FF">
        <w:rPr>
          <w:rFonts w:ascii="PT Astra Serif" w:hAnsi="PT Astra Serif"/>
          <w:b w:val="0"/>
          <w:sz w:val="28"/>
          <w:szCs w:val="28"/>
        </w:rPr>
        <w:t xml:space="preserve">) </w:t>
      </w:r>
      <w:r w:rsidR="002F3B43" w:rsidRPr="003044FF">
        <w:rPr>
          <w:rFonts w:ascii="PT Astra Serif" w:hAnsi="PT Astra Serif"/>
          <w:b w:val="0"/>
          <w:sz w:val="28"/>
          <w:szCs w:val="28"/>
        </w:rPr>
        <w:t xml:space="preserve">дополнить </w:t>
      </w:r>
      <w:r w:rsidR="00D6391F" w:rsidRPr="003044FF">
        <w:rPr>
          <w:rFonts w:ascii="PT Astra Serif" w:hAnsi="PT Astra Serif"/>
          <w:b w:val="0"/>
          <w:sz w:val="28"/>
          <w:szCs w:val="28"/>
        </w:rPr>
        <w:t>частями</w:t>
      </w:r>
      <w:r w:rsidR="002F3B43" w:rsidRPr="003044FF">
        <w:rPr>
          <w:rFonts w:ascii="PT Astra Serif" w:hAnsi="PT Astra Serif"/>
          <w:b w:val="0"/>
          <w:sz w:val="28"/>
          <w:szCs w:val="28"/>
        </w:rPr>
        <w:t xml:space="preserve"> 11</w:t>
      </w:r>
      <w:r w:rsidR="007820C7" w:rsidRPr="003044FF">
        <w:rPr>
          <w:rFonts w:ascii="PT Astra Serif" w:hAnsi="PT Astra Serif"/>
          <w:b w:val="0"/>
          <w:sz w:val="28"/>
          <w:szCs w:val="28"/>
          <w:vertAlign w:val="superscript"/>
        </w:rPr>
        <w:t>1</w:t>
      </w:r>
      <w:r w:rsidRPr="003044FF">
        <w:rPr>
          <w:rFonts w:ascii="PT Astra Serif" w:hAnsi="PT Astra Serif"/>
          <w:b w:val="0"/>
          <w:sz w:val="28"/>
          <w:szCs w:val="28"/>
        </w:rPr>
        <w:t>-</w:t>
      </w:r>
      <w:r w:rsidR="002F3B43" w:rsidRPr="003044FF">
        <w:rPr>
          <w:rFonts w:ascii="PT Astra Serif" w:hAnsi="PT Astra Serif"/>
          <w:b w:val="0"/>
          <w:sz w:val="28"/>
          <w:szCs w:val="28"/>
        </w:rPr>
        <w:t>11</w:t>
      </w:r>
      <w:r w:rsidR="007820C7" w:rsidRPr="003044FF">
        <w:rPr>
          <w:rFonts w:ascii="PT Astra Serif" w:hAnsi="PT Astra Serif"/>
          <w:b w:val="0"/>
          <w:sz w:val="28"/>
          <w:szCs w:val="28"/>
          <w:vertAlign w:val="superscript"/>
        </w:rPr>
        <w:t>4</w:t>
      </w:r>
      <w:r w:rsidR="002F3B43" w:rsidRPr="003044FF">
        <w:rPr>
          <w:rFonts w:ascii="PT Astra Serif" w:hAnsi="PT Astra Serif"/>
          <w:b w:val="0"/>
          <w:sz w:val="28"/>
          <w:szCs w:val="28"/>
        </w:rPr>
        <w:t xml:space="preserve"> следующего содержания</w:t>
      </w:r>
      <w:r w:rsidR="00D6391F" w:rsidRPr="003044FF">
        <w:rPr>
          <w:rFonts w:ascii="PT Astra Serif" w:hAnsi="PT Astra Serif"/>
          <w:b w:val="0"/>
          <w:sz w:val="28"/>
          <w:szCs w:val="28"/>
        </w:rPr>
        <w:t>:</w:t>
      </w:r>
    </w:p>
    <w:p w14:paraId="50A88191" w14:textId="77777777" w:rsidR="002F3B43" w:rsidRPr="003044FF" w:rsidRDefault="002F3B43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«11</w:t>
      </w:r>
      <w:r w:rsidR="007820C7" w:rsidRPr="003044FF">
        <w:rPr>
          <w:rFonts w:ascii="PT Astra Serif" w:hAnsi="PT Astra Serif"/>
          <w:b w:val="0"/>
          <w:sz w:val="28"/>
          <w:szCs w:val="28"/>
          <w:vertAlign w:val="superscript"/>
        </w:rPr>
        <w:t>1</w:t>
      </w:r>
      <w:r w:rsidR="00411861" w:rsidRPr="003044FF">
        <w:rPr>
          <w:rFonts w:ascii="PT Astra Serif" w:hAnsi="PT Astra Serif"/>
          <w:b w:val="0"/>
          <w:sz w:val="28"/>
          <w:szCs w:val="28"/>
        </w:rPr>
        <w:t>.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При голосовании член комиссии имеет один голос и голосует лично. Член комиссии вправе на заседании комиссии довести до сведения членов комиссии сво</w:t>
      </w:r>
      <w:r w:rsidR="003E0C8A">
        <w:rPr>
          <w:rFonts w:ascii="PT Astra Serif" w:hAnsi="PT Astra Serif"/>
          <w:b w:val="0"/>
          <w:sz w:val="28"/>
          <w:szCs w:val="28"/>
        </w:rPr>
        <w:t>ё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 w14:paraId="6B7F74CF" w14:textId="77777777" w:rsidR="002F3B43" w:rsidRPr="003044FF" w:rsidRDefault="002F3B43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11</w:t>
      </w:r>
      <w:r w:rsidR="007820C7" w:rsidRPr="003044FF">
        <w:rPr>
          <w:rFonts w:ascii="PT Astra Serif" w:hAnsi="PT Astra Serif"/>
          <w:b w:val="0"/>
          <w:sz w:val="28"/>
          <w:szCs w:val="28"/>
          <w:vertAlign w:val="superscript"/>
        </w:rPr>
        <w:t>2</w:t>
      </w:r>
      <w:r w:rsidR="00411861" w:rsidRPr="003044FF">
        <w:rPr>
          <w:rFonts w:ascii="PT Astra Serif" w:hAnsi="PT Astra Serif"/>
          <w:b w:val="0"/>
          <w:sz w:val="28"/>
          <w:szCs w:val="28"/>
        </w:rPr>
        <w:t>.</w:t>
      </w:r>
      <w:r w:rsidR="00DA3F06" w:rsidRPr="003044FF">
        <w:rPr>
          <w:rFonts w:ascii="PT Astra Serif" w:hAnsi="PT Astra Serif"/>
          <w:b w:val="0"/>
          <w:sz w:val="28"/>
          <w:szCs w:val="28"/>
        </w:rPr>
        <w:t xml:space="preserve"> Результаты голосования, оглашё</w:t>
      </w:r>
      <w:r w:rsidRPr="003044FF">
        <w:rPr>
          <w:rFonts w:ascii="PT Astra Serif" w:hAnsi="PT Astra Serif"/>
          <w:b w:val="0"/>
          <w:sz w:val="28"/>
          <w:szCs w:val="28"/>
        </w:rPr>
        <w:t>нные председателем комиссии, вносятся в протокол заседания комиссии.</w:t>
      </w:r>
    </w:p>
    <w:p w14:paraId="13B120F0" w14:textId="77777777" w:rsidR="002F3B43" w:rsidRPr="003044FF" w:rsidRDefault="002F3B43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11</w:t>
      </w:r>
      <w:r w:rsidR="007820C7" w:rsidRPr="003044FF">
        <w:rPr>
          <w:rFonts w:ascii="PT Astra Serif" w:hAnsi="PT Astra Serif"/>
          <w:b w:val="0"/>
          <w:sz w:val="28"/>
          <w:szCs w:val="28"/>
          <w:vertAlign w:val="superscript"/>
        </w:rPr>
        <w:t>3</w:t>
      </w:r>
      <w:r w:rsidR="00411861" w:rsidRPr="003044FF">
        <w:rPr>
          <w:rFonts w:ascii="PT Astra Serif" w:hAnsi="PT Astra Serif"/>
          <w:b w:val="0"/>
          <w:sz w:val="28"/>
          <w:szCs w:val="28"/>
        </w:rPr>
        <w:t>.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В протоколе заседания комиссии указываются:</w:t>
      </w:r>
    </w:p>
    <w:p w14:paraId="0D4954DB" w14:textId="77777777" w:rsidR="002F3B43" w:rsidRPr="003044FF" w:rsidRDefault="007820C7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1</w:t>
      </w:r>
      <w:r w:rsidR="002F3B43" w:rsidRPr="003044FF">
        <w:rPr>
          <w:rFonts w:ascii="PT Astra Serif" w:hAnsi="PT Astra Serif"/>
          <w:b w:val="0"/>
          <w:sz w:val="28"/>
          <w:szCs w:val="28"/>
        </w:rPr>
        <w:t>)</w:t>
      </w:r>
      <w:r w:rsidR="002F3B43" w:rsidRPr="003044FF">
        <w:rPr>
          <w:rFonts w:ascii="PT Astra Serif" w:hAnsi="PT Astra Serif"/>
        </w:rPr>
        <w:t xml:space="preserve"> </w:t>
      </w:r>
      <w:r w:rsidR="002F3B43" w:rsidRPr="003044FF">
        <w:rPr>
          <w:rFonts w:ascii="PT Astra Serif" w:hAnsi="PT Astra Serif"/>
          <w:b w:val="0"/>
          <w:sz w:val="28"/>
          <w:szCs w:val="28"/>
        </w:rPr>
        <w:t>наименование комиссии;</w:t>
      </w:r>
    </w:p>
    <w:p w14:paraId="51491BD7" w14:textId="77777777" w:rsidR="002F3B43" w:rsidRPr="003044FF" w:rsidRDefault="007820C7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2</w:t>
      </w:r>
      <w:r w:rsidR="002F3B43" w:rsidRPr="003044FF">
        <w:rPr>
          <w:rFonts w:ascii="PT Astra Serif" w:hAnsi="PT Astra Serif"/>
          <w:b w:val="0"/>
          <w:sz w:val="28"/>
          <w:szCs w:val="28"/>
        </w:rPr>
        <w:t>) дата, время и место проведения заседания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комиссии</w:t>
      </w:r>
      <w:r w:rsidR="002F3B43" w:rsidRPr="003044FF">
        <w:rPr>
          <w:rFonts w:ascii="PT Astra Serif" w:hAnsi="PT Astra Serif"/>
          <w:b w:val="0"/>
          <w:sz w:val="28"/>
          <w:szCs w:val="28"/>
        </w:rPr>
        <w:t>;</w:t>
      </w:r>
    </w:p>
    <w:p w14:paraId="7CBDEF7A" w14:textId="77777777" w:rsidR="002F3B43" w:rsidRPr="003044FF" w:rsidRDefault="007820C7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lastRenderedPageBreak/>
        <w:t>3</w:t>
      </w:r>
      <w:r w:rsidR="002F3B43" w:rsidRPr="003044FF">
        <w:rPr>
          <w:rFonts w:ascii="PT Astra Serif" w:hAnsi="PT Astra Serif"/>
          <w:b w:val="0"/>
          <w:sz w:val="28"/>
          <w:szCs w:val="28"/>
        </w:rPr>
        <w:t>) сведения о присутствующих и отсутствующих членах комиссии, иных лицах, присутствующих на заседании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комиссии</w:t>
      </w:r>
      <w:r w:rsidR="002F3B43" w:rsidRPr="003044FF">
        <w:rPr>
          <w:rFonts w:ascii="PT Astra Serif" w:hAnsi="PT Astra Serif"/>
          <w:b w:val="0"/>
          <w:sz w:val="28"/>
          <w:szCs w:val="28"/>
        </w:rPr>
        <w:t>;</w:t>
      </w:r>
    </w:p>
    <w:p w14:paraId="1D991C80" w14:textId="77777777" w:rsidR="002F3B43" w:rsidRPr="003044FF" w:rsidRDefault="007820C7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4</w:t>
      </w:r>
      <w:r w:rsidR="002F3B43" w:rsidRPr="003044FF">
        <w:rPr>
          <w:rFonts w:ascii="PT Astra Serif" w:hAnsi="PT Astra Serif"/>
          <w:b w:val="0"/>
          <w:sz w:val="28"/>
          <w:szCs w:val="28"/>
        </w:rPr>
        <w:t>) повестка дня;</w:t>
      </w:r>
    </w:p>
    <w:p w14:paraId="15E713AC" w14:textId="77777777" w:rsidR="002F3B43" w:rsidRPr="003044FF" w:rsidRDefault="007820C7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5</w:t>
      </w:r>
      <w:r w:rsidR="002F3B43" w:rsidRPr="003044FF">
        <w:rPr>
          <w:rFonts w:ascii="PT Astra Serif" w:hAnsi="PT Astra Serif"/>
          <w:b w:val="0"/>
          <w:sz w:val="28"/>
          <w:szCs w:val="28"/>
        </w:rPr>
        <w:t>) отметка о способе документирования заседания коллегиального органа (стенографирование, видеоконференция, запись на диктофон и др.);</w:t>
      </w:r>
    </w:p>
    <w:p w14:paraId="5CEA77A9" w14:textId="77777777" w:rsidR="002F3B43" w:rsidRPr="003044FF" w:rsidRDefault="007820C7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6</w:t>
      </w:r>
      <w:r w:rsidR="002F3B43" w:rsidRPr="003044FF">
        <w:rPr>
          <w:rFonts w:ascii="PT Astra Serif" w:hAnsi="PT Astra Serif"/>
          <w:b w:val="0"/>
          <w:sz w:val="28"/>
          <w:szCs w:val="28"/>
        </w:rPr>
        <w:t>) наименовани</w:t>
      </w:r>
      <w:r w:rsidR="00DA3F06" w:rsidRPr="003044FF">
        <w:rPr>
          <w:rFonts w:ascii="PT Astra Serif" w:hAnsi="PT Astra Serif"/>
          <w:b w:val="0"/>
          <w:sz w:val="28"/>
          <w:szCs w:val="28"/>
        </w:rPr>
        <w:t>я</w:t>
      </w:r>
      <w:r w:rsidR="002F3B43" w:rsidRPr="003044FF">
        <w:rPr>
          <w:rFonts w:ascii="PT Astra Serif" w:hAnsi="PT Astra Serif"/>
          <w:b w:val="0"/>
          <w:sz w:val="28"/>
          <w:szCs w:val="28"/>
        </w:rPr>
        <w:t xml:space="preserve"> вопросов, рассмотренных на заседании комиссии, и ход их обсуждения;</w:t>
      </w:r>
    </w:p>
    <w:p w14:paraId="29FD87DB" w14:textId="77777777" w:rsidR="002F3B43" w:rsidRPr="003044FF" w:rsidRDefault="007820C7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7</w:t>
      </w:r>
      <w:r w:rsidR="002F3B43" w:rsidRPr="003044FF">
        <w:rPr>
          <w:rFonts w:ascii="PT Astra Serif" w:hAnsi="PT Astra Serif"/>
          <w:b w:val="0"/>
          <w:sz w:val="28"/>
          <w:szCs w:val="28"/>
        </w:rPr>
        <w:t>) результаты голосования по вопросам, обсуждаемым на заседании комиссии;</w:t>
      </w:r>
    </w:p>
    <w:p w14:paraId="7E51A0E4" w14:textId="77777777" w:rsidR="002F3B43" w:rsidRPr="003044FF" w:rsidRDefault="007820C7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8</w:t>
      </w:r>
      <w:r w:rsidR="002F3B43" w:rsidRPr="003044FF">
        <w:rPr>
          <w:rFonts w:ascii="PT Astra Serif" w:hAnsi="PT Astra Serif"/>
          <w:b w:val="0"/>
          <w:sz w:val="28"/>
          <w:szCs w:val="28"/>
        </w:rPr>
        <w:t>) решение, принятое по рассматриваемому вопросу.</w:t>
      </w:r>
    </w:p>
    <w:p w14:paraId="1C963DD8" w14:textId="77777777" w:rsidR="002F3B43" w:rsidRPr="003044FF" w:rsidRDefault="002F3B43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11</w:t>
      </w:r>
      <w:r w:rsidR="007820C7" w:rsidRPr="003044FF">
        <w:rPr>
          <w:rFonts w:ascii="PT Astra Serif" w:hAnsi="PT Astra Serif"/>
          <w:b w:val="0"/>
          <w:sz w:val="28"/>
          <w:szCs w:val="28"/>
          <w:vertAlign w:val="superscript"/>
        </w:rPr>
        <w:t>4</w:t>
      </w:r>
      <w:r w:rsidR="00411861" w:rsidRPr="003044FF">
        <w:rPr>
          <w:rFonts w:ascii="PT Astra Serif" w:hAnsi="PT Astra Serif"/>
          <w:b w:val="0"/>
          <w:sz w:val="28"/>
          <w:szCs w:val="28"/>
        </w:rPr>
        <w:t>.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(при наличии).»;</w:t>
      </w:r>
    </w:p>
    <w:p w14:paraId="4ACF5A6A" w14:textId="77777777" w:rsidR="002F3B43" w:rsidRPr="003044FF" w:rsidRDefault="00EB5E63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к</w:t>
      </w:r>
      <w:r w:rsidR="002F3B43" w:rsidRPr="003044FF">
        <w:rPr>
          <w:rFonts w:ascii="PT Astra Serif" w:hAnsi="PT Astra Serif"/>
          <w:b w:val="0"/>
          <w:sz w:val="28"/>
          <w:szCs w:val="28"/>
        </w:rPr>
        <w:t>) в части 14 слова «от 24 июня 1999 года № 120-ФЗ»</w:t>
      </w:r>
      <w:r w:rsidR="00073907" w:rsidRPr="003044FF">
        <w:rPr>
          <w:rFonts w:ascii="PT Astra Serif" w:hAnsi="PT Astra Serif"/>
          <w:b w:val="0"/>
          <w:sz w:val="28"/>
          <w:szCs w:val="28"/>
        </w:rPr>
        <w:t xml:space="preserve"> и «(далее – Федеральный закон «Об основах системы профилактики безнадзорности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                 </w:t>
      </w:r>
      <w:r w:rsidR="00073907" w:rsidRPr="003044FF">
        <w:rPr>
          <w:rFonts w:ascii="PT Astra Serif" w:hAnsi="PT Astra Serif"/>
          <w:b w:val="0"/>
          <w:sz w:val="28"/>
          <w:szCs w:val="28"/>
        </w:rPr>
        <w:t>и правонарушений несовершеннолетних»)» исключить;</w:t>
      </w:r>
    </w:p>
    <w:p w14:paraId="0FCC7146" w14:textId="77777777" w:rsidR="00436A4E" w:rsidRPr="003044FF" w:rsidRDefault="000946F6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3</w:t>
      </w:r>
      <w:r w:rsidR="00BF2210" w:rsidRPr="003044FF">
        <w:rPr>
          <w:rFonts w:ascii="PT Astra Serif" w:hAnsi="PT Astra Serif"/>
          <w:b w:val="0"/>
          <w:sz w:val="28"/>
          <w:szCs w:val="28"/>
        </w:rPr>
        <w:t>) статью 6 изложить в следующей редакции:</w:t>
      </w:r>
    </w:p>
    <w:p w14:paraId="312238F6" w14:textId="77777777" w:rsidR="00BF2210" w:rsidRDefault="00BF2210" w:rsidP="00394B22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«Статья 6. </w:t>
      </w:r>
      <w:r w:rsidRPr="003044FF">
        <w:rPr>
          <w:rFonts w:ascii="PT Astra Serif" w:hAnsi="PT Astra Serif"/>
          <w:sz w:val="28"/>
          <w:szCs w:val="28"/>
        </w:rPr>
        <w:t>Полномочия областной комиссии</w:t>
      </w:r>
    </w:p>
    <w:p w14:paraId="08F0077E" w14:textId="77777777" w:rsidR="00394B22" w:rsidRDefault="00394B22" w:rsidP="00394B22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B5C233E" w14:textId="77777777" w:rsidR="00394B22" w:rsidRPr="003044FF" w:rsidRDefault="00394B22" w:rsidP="00394B22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8C103C0" w14:textId="77777777" w:rsidR="00436A4E" w:rsidRPr="003044FF" w:rsidRDefault="0088765E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1. </w:t>
      </w:r>
      <w:r w:rsidR="00BF2210" w:rsidRPr="003044FF">
        <w:rPr>
          <w:rFonts w:ascii="PT Astra Serif" w:hAnsi="PT Astra Serif"/>
          <w:b w:val="0"/>
          <w:sz w:val="28"/>
          <w:szCs w:val="28"/>
        </w:rPr>
        <w:t>Для решения задач, указанных в статье 4</w:t>
      </w:r>
      <w:r w:rsidR="00106591" w:rsidRPr="003044FF">
        <w:rPr>
          <w:rFonts w:ascii="PT Astra Serif" w:hAnsi="PT Astra Serif"/>
          <w:b w:val="0"/>
          <w:sz w:val="28"/>
          <w:szCs w:val="28"/>
          <w:vertAlign w:val="superscript"/>
        </w:rPr>
        <w:t>1</w:t>
      </w:r>
      <w:r w:rsidR="00BF2210" w:rsidRPr="003044FF">
        <w:rPr>
          <w:rFonts w:ascii="PT Astra Serif" w:hAnsi="PT Astra Serif"/>
          <w:b w:val="0"/>
          <w:sz w:val="28"/>
          <w:szCs w:val="28"/>
        </w:rPr>
        <w:t xml:space="preserve"> настоящего Закона, областная комиссия:</w:t>
      </w:r>
    </w:p>
    <w:p w14:paraId="3FB9AAE7" w14:textId="77777777" w:rsidR="00BF2210" w:rsidRPr="003044FF" w:rsidRDefault="00BF2210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1)</w:t>
      </w:r>
      <w:r w:rsidRPr="003044FF">
        <w:rPr>
          <w:rFonts w:ascii="PT Astra Serif" w:hAnsi="PT Astra Serif"/>
        </w:rPr>
        <w:t xml:space="preserve"> </w:t>
      </w:r>
      <w:r w:rsidRPr="003044FF">
        <w:rPr>
          <w:rFonts w:ascii="PT Astra Serif" w:hAnsi="PT Astra Serif"/>
          <w:b w:val="0"/>
          <w:sz w:val="28"/>
          <w:szCs w:val="28"/>
        </w:rPr>
        <w:t>разрабатыва</w:t>
      </w:r>
      <w:r w:rsidR="000946F6" w:rsidRPr="003044FF">
        <w:rPr>
          <w:rFonts w:ascii="PT Astra Serif" w:hAnsi="PT Astra Serif"/>
          <w:b w:val="0"/>
          <w:sz w:val="28"/>
          <w:szCs w:val="28"/>
        </w:rPr>
        <w:t>ет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и внос</w:t>
      </w:r>
      <w:r w:rsidR="000946F6" w:rsidRPr="003044FF">
        <w:rPr>
          <w:rFonts w:ascii="PT Astra Serif" w:hAnsi="PT Astra Serif"/>
          <w:b w:val="0"/>
          <w:sz w:val="28"/>
          <w:szCs w:val="28"/>
        </w:rPr>
        <w:t>и</w:t>
      </w:r>
      <w:r w:rsidRPr="003044FF">
        <w:rPr>
          <w:rFonts w:ascii="PT Astra Serif" w:hAnsi="PT Astra Serif"/>
          <w:b w:val="0"/>
          <w:sz w:val="28"/>
          <w:szCs w:val="28"/>
        </w:rPr>
        <w:t xml:space="preserve">т в </w:t>
      </w:r>
      <w:r w:rsidR="000946F6" w:rsidRPr="003044FF">
        <w:rPr>
          <w:rFonts w:ascii="PT Astra Serif" w:hAnsi="PT Astra Serif"/>
          <w:b w:val="0"/>
          <w:sz w:val="28"/>
          <w:szCs w:val="28"/>
        </w:rPr>
        <w:t xml:space="preserve">Правительство </w:t>
      </w:r>
      <w:r w:rsidR="00E900E7" w:rsidRPr="003044FF">
        <w:rPr>
          <w:rFonts w:ascii="PT Astra Serif" w:hAnsi="PT Astra Serif"/>
          <w:b w:val="0"/>
          <w:sz w:val="28"/>
          <w:szCs w:val="28"/>
        </w:rPr>
        <w:t>Ульяновской области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14:paraId="50DE24B4" w14:textId="77777777" w:rsidR="00E900E7" w:rsidRPr="003044FF" w:rsidRDefault="00E900E7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2) оказыва</w:t>
      </w:r>
      <w:r w:rsidR="000946F6" w:rsidRPr="003044FF">
        <w:rPr>
          <w:rFonts w:ascii="PT Astra Serif" w:hAnsi="PT Astra Serif"/>
          <w:b w:val="0"/>
          <w:sz w:val="28"/>
          <w:szCs w:val="28"/>
        </w:rPr>
        <w:t>е</w:t>
      </w:r>
      <w:r w:rsidRPr="003044FF">
        <w:rPr>
          <w:rFonts w:ascii="PT Astra Serif" w:hAnsi="PT Astra Serif"/>
          <w:b w:val="0"/>
          <w:sz w:val="28"/>
          <w:szCs w:val="28"/>
        </w:rPr>
        <w:t>т методическую помощь, осуществля</w:t>
      </w:r>
      <w:r w:rsidR="000946F6" w:rsidRPr="003044FF">
        <w:rPr>
          <w:rFonts w:ascii="PT Astra Serif" w:hAnsi="PT Astra Serif"/>
          <w:b w:val="0"/>
          <w:sz w:val="28"/>
          <w:szCs w:val="28"/>
        </w:rPr>
        <w:t>е</w:t>
      </w:r>
      <w:r w:rsidRPr="003044FF">
        <w:rPr>
          <w:rFonts w:ascii="PT Astra Serif" w:hAnsi="PT Astra Serif"/>
          <w:b w:val="0"/>
          <w:sz w:val="28"/>
          <w:szCs w:val="28"/>
        </w:rPr>
        <w:t xml:space="preserve">т информационное обеспечение и контроль за деятельностью муниципальных комиссий </w:t>
      </w:r>
      <w:r w:rsidR="0012574B" w:rsidRPr="003044FF">
        <w:rPr>
          <w:rFonts w:ascii="PT Astra Serif" w:hAnsi="PT Astra Serif"/>
          <w:b w:val="0"/>
          <w:sz w:val="28"/>
          <w:szCs w:val="28"/>
        </w:rPr>
        <w:t xml:space="preserve">                          </w:t>
      </w:r>
      <w:r w:rsidRPr="003044FF">
        <w:rPr>
          <w:rFonts w:ascii="PT Astra Serif" w:hAnsi="PT Astra Serif"/>
          <w:b w:val="0"/>
          <w:sz w:val="28"/>
          <w:szCs w:val="28"/>
        </w:rPr>
        <w:t>в соответствии с законо</w:t>
      </w:r>
      <w:r w:rsidR="00106591" w:rsidRPr="003044FF">
        <w:rPr>
          <w:rFonts w:ascii="PT Astra Serif" w:hAnsi="PT Astra Serif"/>
          <w:b w:val="0"/>
          <w:sz w:val="28"/>
          <w:szCs w:val="28"/>
        </w:rPr>
        <w:t>дательством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Ульяновской области;</w:t>
      </w:r>
    </w:p>
    <w:p w14:paraId="7532DD7C" w14:textId="77777777" w:rsidR="00E900E7" w:rsidRPr="003044FF" w:rsidRDefault="00E900E7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3) участву</w:t>
      </w:r>
      <w:r w:rsidR="000946F6" w:rsidRPr="003044FF">
        <w:rPr>
          <w:rFonts w:ascii="PT Astra Serif" w:hAnsi="PT Astra Serif"/>
          <w:b w:val="0"/>
          <w:sz w:val="28"/>
          <w:szCs w:val="28"/>
        </w:rPr>
        <w:t>е</w:t>
      </w:r>
      <w:r w:rsidRPr="003044FF">
        <w:rPr>
          <w:rFonts w:ascii="PT Astra Serif" w:hAnsi="PT Astra Serif"/>
          <w:b w:val="0"/>
          <w:sz w:val="28"/>
          <w:szCs w:val="28"/>
        </w:rPr>
        <w:t xml:space="preserve">т в разработке проектов нормативных правовых актов Ульяновской области, направленных на профилактику безнадзорности, беспризорности, антиобщественных действий и правонарушений </w:t>
      </w:r>
      <w:r w:rsidRPr="003044FF">
        <w:rPr>
          <w:rFonts w:ascii="PT Astra Serif" w:hAnsi="PT Astra Serif"/>
          <w:b w:val="0"/>
          <w:sz w:val="28"/>
          <w:szCs w:val="28"/>
        </w:rPr>
        <w:lastRenderedPageBreak/>
        <w:t xml:space="preserve">несовершеннолетних, реабилитацию и ресоциализацию несовершеннолетних, допускающих немедицинское потребление наркотических средств </w:t>
      </w:r>
      <w:r w:rsidR="0012574B" w:rsidRPr="003044FF">
        <w:rPr>
          <w:rFonts w:ascii="PT Astra Serif" w:hAnsi="PT Astra Serif"/>
          <w:b w:val="0"/>
          <w:sz w:val="28"/>
          <w:szCs w:val="28"/>
        </w:rPr>
        <w:t xml:space="preserve">                             </w:t>
      </w:r>
      <w:r w:rsidRPr="003044FF">
        <w:rPr>
          <w:rFonts w:ascii="PT Astra Serif" w:hAnsi="PT Astra Serif"/>
          <w:b w:val="0"/>
          <w:sz w:val="28"/>
          <w:szCs w:val="28"/>
        </w:rPr>
        <w:t>и психотропных веществ, защиту семьи с несовершеннолетними детьми, анализиру</w:t>
      </w:r>
      <w:r w:rsidR="000946F6" w:rsidRPr="003044FF">
        <w:rPr>
          <w:rFonts w:ascii="PT Astra Serif" w:hAnsi="PT Astra Serif"/>
          <w:b w:val="0"/>
          <w:sz w:val="28"/>
          <w:szCs w:val="28"/>
        </w:rPr>
        <w:t>е</w:t>
      </w:r>
      <w:r w:rsidRPr="003044FF">
        <w:rPr>
          <w:rFonts w:ascii="PT Astra Serif" w:hAnsi="PT Astra Serif"/>
          <w:b w:val="0"/>
          <w:sz w:val="28"/>
          <w:szCs w:val="28"/>
        </w:rPr>
        <w:t>т их эффективность;</w:t>
      </w:r>
    </w:p>
    <w:p w14:paraId="3B67E4EB" w14:textId="77777777" w:rsidR="00E900E7" w:rsidRPr="003044FF" w:rsidRDefault="00E900E7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4)</w:t>
      </w:r>
      <w:r w:rsidRPr="003044FF">
        <w:rPr>
          <w:rFonts w:ascii="PT Astra Serif" w:hAnsi="PT Astra Serif"/>
        </w:rPr>
        <w:t xml:space="preserve"> </w:t>
      </w:r>
      <w:r w:rsidRPr="003044FF">
        <w:rPr>
          <w:rFonts w:ascii="PT Astra Serif" w:hAnsi="PT Astra Serif"/>
          <w:b w:val="0"/>
          <w:sz w:val="28"/>
          <w:szCs w:val="28"/>
        </w:rPr>
        <w:t>принима</w:t>
      </w:r>
      <w:r w:rsidR="000946F6" w:rsidRPr="003044FF">
        <w:rPr>
          <w:rFonts w:ascii="PT Astra Serif" w:hAnsi="PT Astra Serif"/>
          <w:b w:val="0"/>
          <w:sz w:val="28"/>
          <w:szCs w:val="28"/>
        </w:rPr>
        <w:t>е</w:t>
      </w:r>
      <w:r w:rsidRPr="003044FF">
        <w:rPr>
          <w:rFonts w:ascii="PT Astra Serif" w:hAnsi="PT Astra Serif"/>
          <w:b w:val="0"/>
          <w:sz w:val="28"/>
          <w:szCs w:val="28"/>
        </w:rPr>
        <w:t xml:space="preserve">т на основании информации органов и учреждений системы профилактики о выявленных случаях нарушения прав несовершеннолетних </w:t>
      </w:r>
      <w:r w:rsidR="00554335" w:rsidRPr="003044FF">
        <w:rPr>
          <w:rFonts w:ascii="PT Astra Serif" w:hAnsi="PT Astra Serif"/>
          <w:b w:val="0"/>
          <w:sz w:val="28"/>
          <w:szCs w:val="28"/>
        </w:rPr>
        <w:t xml:space="preserve">             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на образование, труд, отдых, охрану здоровья и медицинскую помощь, жилище </w:t>
      </w:r>
      <w:r w:rsidR="0012574B" w:rsidRPr="003044FF">
        <w:rPr>
          <w:rFonts w:ascii="PT Astra Serif" w:hAnsi="PT Astra Serif"/>
          <w:b w:val="0"/>
          <w:sz w:val="28"/>
          <w:szCs w:val="28"/>
        </w:rPr>
        <w:t xml:space="preserve">              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</w:t>
      </w:r>
      <w:r w:rsidR="0012574B" w:rsidRPr="003044FF">
        <w:rPr>
          <w:rFonts w:ascii="PT Astra Serif" w:hAnsi="PT Astra Serif"/>
          <w:b w:val="0"/>
          <w:sz w:val="28"/>
          <w:szCs w:val="28"/>
        </w:rPr>
        <w:t xml:space="preserve">                               </w:t>
      </w:r>
      <w:r w:rsidRPr="003044FF">
        <w:rPr>
          <w:rFonts w:ascii="PT Astra Serif" w:hAnsi="PT Astra Serif"/>
          <w:b w:val="0"/>
          <w:sz w:val="28"/>
          <w:szCs w:val="28"/>
        </w:rPr>
        <w:t>и недостатков, обеспечива</w:t>
      </w:r>
      <w:r w:rsidR="000946F6" w:rsidRPr="003044FF">
        <w:rPr>
          <w:rFonts w:ascii="PT Astra Serif" w:hAnsi="PT Astra Serif"/>
          <w:b w:val="0"/>
          <w:sz w:val="28"/>
          <w:szCs w:val="28"/>
        </w:rPr>
        <w:t>е</w:t>
      </w:r>
      <w:r w:rsidRPr="003044FF">
        <w:rPr>
          <w:rFonts w:ascii="PT Astra Serif" w:hAnsi="PT Astra Serif"/>
          <w:b w:val="0"/>
          <w:sz w:val="28"/>
          <w:szCs w:val="28"/>
        </w:rPr>
        <w:t>т конфиденциальность указанной информации при е</w:t>
      </w:r>
      <w:r w:rsidR="00461901" w:rsidRPr="003044FF">
        <w:rPr>
          <w:rFonts w:ascii="PT Astra Serif" w:hAnsi="PT Astra Serif"/>
          <w:b w:val="0"/>
          <w:sz w:val="28"/>
          <w:szCs w:val="28"/>
        </w:rPr>
        <w:t>ё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хранении и использовании;</w:t>
      </w:r>
    </w:p>
    <w:p w14:paraId="1BC5E36A" w14:textId="77777777" w:rsidR="00E900E7" w:rsidRPr="003044FF" w:rsidRDefault="00E900E7" w:rsidP="00394B22">
      <w:pPr>
        <w:pStyle w:val="ConsPlusTitle"/>
        <w:spacing w:line="365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5) </w:t>
      </w:r>
      <w:r w:rsidR="00FE322D" w:rsidRPr="003044FF">
        <w:rPr>
          <w:rFonts w:ascii="PT Astra Serif" w:hAnsi="PT Astra Serif"/>
          <w:b w:val="0"/>
          <w:sz w:val="28"/>
          <w:szCs w:val="28"/>
        </w:rPr>
        <w:t>принима</w:t>
      </w:r>
      <w:r w:rsidR="000946F6" w:rsidRPr="003044FF">
        <w:rPr>
          <w:rFonts w:ascii="PT Astra Serif" w:hAnsi="PT Astra Serif"/>
          <w:b w:val="0"/>
          <w:sz w:val="28"/>
          <w:szCs w:val="28"/>
        </w:rPr>
        <w:t>е</w:t>
      </w:r>
      <w:r w:rsidR="00FE322D" w:rsidRPr="003044FF">
        <w:rPr>
          <w:rFonts w:ascii="PT Astra Serif" w:hAnsi="PT Astra Serif"/>
          <w:b w:val="0"/>
          <w:sz w:val="28"/>
          <w:szCs w:val="28"/>
        </w:rPr>
        <w:t>т решени</w:t>
      </w:r>
      <w:r w:rsidR="00554335" w:rsidRPr="003044FF">
        <w:rPr>
          <w:rFonts w:ascii="PT Astra Serif" w:hAnsi="PT Astra Serif"/>
          <w:b w:val="0"/>
          <w:sz w:val="28"/>
          <w:szCs w:val="28"/>
        </w:rPr>
        <w:t>е</w:t>
      </w:r>
      <w:r w:rsidR="00FE322D" w:rsidRPr="003044FF">
        <w:rPr>
          <w:rFonts w:ascii="PT Astra Serif" w:hAnsi="PT Astra Serif"/>
          <w:b w:val="0"/>
          <w:sz w:val="28"/>
          <w:szCs w:val="28"/>
        </w:rPr>
        <w:t xml:space="preserve">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</w:t>
      </w:r>
      <w:r w:rsidR="0012574B" w:rsidRPr="003044FF">
        <w:rPr>
          <w:rFonts w:ascii="PT Astra Serif" w:hAnsi="PT Astra Serif"/>
          <w:b w:val="0"/>
          <w:sz w:val="28"/>
          <w:szCs w:val="28"/>
        </w:rPr>
        <w:t xml:space="preserve">                               </w:t>
      </w:r>
      <w:r w:rsidR="00FE322D" w:rsidRPr="003044FF">
        <w:rPr>
          <w:rFonts w:ascii="PT Astra Serif" w:hAnsi="PT Astra Serif"/>
          <w:b w:val="0"/>
          <w:sz w:val="28"/>
          <w:szCs w:val="28"/>
        </w:rPr>
        <w:t xml:space="preserve">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</w:t>
      </w:r>
      <w:r w:rsidR="00554335" w:rsidRPr="003044FF">
        <w:rPr>
          <w:rFonts w:ascii="PT Astra Serif" w:hAnsi="PT Astra Serif"/>
          <w:b w:val="0"/>
          <w:sz w:val="28"/>
          <w:szCs w:val="28"/>
        </w:rPr>
        <w:t xml:space="preserve">                             </w:t>
      </w:r>
      <w:r w:rsidR="00FE322D" w:rsidRPr="003044FF">
        <w:rPr>
          <w:rFonts w:ascii="PT Astra Serif" w:hAnsi="PT Astra Serif"/>
          <w:b w:val="0"/>
          <w:sz w:val="28"/>
          <w:szCs w:val="28"/>
        </w:rPr>
        <w:t xml:space="preserve">по обвинению в совершении этих преступлений прекращено </w:t>
      </w:r>
      <w:r w:rsidR="00554335" w:rsidRPr="003044FF">
        <w:rPr>
          <w:rFonts w:ascii="PT Astra Serif" w:hAnsi="PT Astra Serif"/>
          <w:b w:val="0"/>
          <w:sz w:val="28"/>
          <w:szCs w:val="28"/>
        </w:rPr>
        <w:t xml:space="preserve">                                   </w:t>
      </w:r>
      <w:r w:rsidR="00FE322D" w:rsidRPr="003044FF">
        <w:rPr>
          <w:rFonts w:ascii="PT Astra Serif" w:hAnsi="PT Astra Serif"/>
          <w:b w:val="0"/>
          <w:sz w:val="28"/>
          <w:szCs w:val="28"/>
        </w:rPr>
        <w:t xml:space="preserve">по </w:t>
      </w:r>
      <w:proofErr w:type="spellStart"/>
      <w:r w:rsidR="00FE322D" w:rsidRPr="003044FF">
        <w:rPr>
          <w:rFonts w:ascii="PT Astra Serif" w:hAnsi="PT Astra Serif"/>
          <w:b w:val="0"/>
          <w:sz w:val="28"/>
          <w:szCs w:val="28"/>
        </w:rPr>
        <w:t>нереабилитирующим</w:t>
      </w:r>
      <w:proofErr w:type="spellEnd"/>
      <w:r w:rsidR="00FE322D" w:rsidRPr="003044FF">
        <w:rPr>
          <w:rFonts w:ascii="PT Astra Serif" w:hAnsi="PT Astra Serif"/>
          <w:b w:val="0"/>
          <w:sz w:val="28"/>
          <w:szCs w:val="28"/>
        </w:rPr>
        <w:t xml:space="preserve"> основаниям (за исключением лиц, лиш</w:t>
      </w:r>
      <w:r w:rsidR="000946F6" w:rsidRPr="003044FF">
        <w:rPr>
          <w:rFonts w:ascii="PT Astra Serif" w:hAnsi="PT Astra Serif"/>
          <w:b w:val="0"/>
          <w:sz w:val="28"/>
          <w:szCs w:val="28"/>
        </w:rPr>
        <w:t>ё</w:t>
      </w:r>
      <w:r w:rsidR="00FE322D" w:rsidRPr="003044FF">
        <w:rPr>
          <w:rFonts w:ascii="PT Astra Serif" w:hAnsi="PT Astra Serif"/>
          <w:b w:val="0"/>
          <w:sz w:val="28"/>
          <w:szCs w:val="28"/>
        </w:rPr>
        <w:t>нных права заниматься соответствующим видом деят</w:t>
      </w:r>
      <w:r w:rsidR="000946F6" w:rsidRPr="003044FF">
        <w:rPr>
          <w:rFonts w:ascii="PT Astra Serif" w:hAnsi="PT Astra Serif"/>
          <w:b w:val="0"/>
          <w:sz w:val="28"/>
          <w:szCs w:val="28"/>
        </w:rPr>
        <w:t>ельности по решению суда), с учё</w:t>
      </w:r>
      <w:r w:rsidR="00FE322D" w:rsidRPr="003044FF">
        <w:rPr>
          <w:rFonts w:ascii="PT Astra Serif" w:hAnsi="PT Astra Serif"/>
          <w:b w:val="0"/>
          <w:sz w:val="28"/>
          <w:szCs w:val="28"/>
        </w:rPr>
        <w:t>том вида и степени тяжести соверш</w:t>
      </w:r>
      <w:r w:rsidR="00554335" w:rsidRPr="003044FF">
        <w:rPr>
          <w:rFonts w:ascii="PT Astra Serif" w:hAnsi="PT Astra Serif"/>
          <w:b w:val="0"/>
          <w:sz w:val="28"/>
          <w:szCs w:val="28"/>
        </w:rPr>
        <w:t>ё</w:t>
      </w:r>
      <w:r w:rsidR="00FE322D" w:rsidRPr="003044FF">
        <w:rPr>
          <w:rFonts w:ascii="PT Astra Serif" w:hAnsi="PT Astra Serif"/>
          <w:b w:val="0"/>
          <w:sz w:val="28"/>
          <w:szCs w:val="28"/>
        </w:rPr>
        <w:t xml:space="preserve">нного преступления, срока, прошедшего </w:t>
      </w:r>
      <w:r w:rsidR="0012574B" w:rsidRPr="003044FF">
        <w:rPr>
          <w:rFonts w:ascii="PT Astra Serif" w:hAnsi="PT Astra Serif"/>
          <w:b w:val="0"/>
          <w:sz w:val="28"/>
          <w:szCs w:val="28"/>
        </w:rPr>
        <w:t xml:space="preserve">                        </w:t>
      </w:r>
      <w:r w:rsidR="00FE322D" w:rsidRPr="003044FF">
        <w:rPr>
          <w:rFonts w:ascii="PT Astra Serif" w:hAnsi="PT Astra Serif"/>
          <w:b w:val="0"/>
          <w:sz w:val="28"/>
          <w:szCs w:val="28"/>
        </w:rPr>
        <w:lastRenderedPageBreak/>
        <w:t xml:space="preserve">с момента его совершения, формы вины, отнесения в соответствии с </w:t>
      </w:r>
      <w:r w:rsidR="004F5145" w:rsidRPr="003044FF">
        <w:rPr>
          <w:rFonts w:ascii="PT Astra Serif" w:hAnsi="PT Astra Serif"/>
          <w:b w:val="0"/>
          <w:sz w:val="28"/>
          <w:szCs w:val="28"/>
        </w:rPr>
        <w:t>з</w:t>
      </w:r>
      <w:r w:rsidR="000946F6" w:rsidRPr="003044FF">
        <w:rPr>
          <w:rFonts w:ascii="PT Astra Serif" w:hAnsi="PT Astra Serif"/>
          <w:b w:val="0"/>
          <w:sz w:val="28"/>
          <w:szCs w:val="28"/>
        </w:rPr>
        <w:t>аконом совершё</w:t>
      </w:r>
      <w:r w:rsidR="00FE322D" w:rsidRPr="003044FF">
        <w:rPr>
          <w:rFonts w:ascii="PT Astra Serif" w:hAnsi="PT Astra Serif"/>
          <w:b w:val="0"/>
          <w:sz w:val="28"/>
          <w:szCs w:val="28"/>
        </w:rPr>
        <w:t xml:space="preserve">нного деяния к категории менее тяжких преступлений, обстоятельств, характеризующих личность, в том числе поведение лица после совершения преступления, отношение к исполнению трудовых обязанностей, а также </w:t>
      </w:r>
      <w:r w:rsidR="00554335" w:rsidRPr="003044FF">
        <w:rPr>
          <w:rFonts w:ascii="PT Astra Serif" w:hAnsi="PT Astra Serif"/>
          <w:b w:val="0"/>
          <w:sz w:val="28"/>
          <w:szCs w:val="28"/>
        </w:rPr>
        <w:t xml:space="preserve">                       </w:t>
      </w:r>
      <w:r w:rsidR="00FE322D" w:rsidRPr="003044FF">
        <w:rPr>
          <w:rFonts w:ascii="PT Astra Serif" w:hAnsi="PT Astra Serif"/>
          <w:b w:val="0"/>
          <w:sz w:val="28"/>
          <w:szCs w:val="28"/>
        </w:rPr>
        <w:t>с уч</w:t>
      </w:r>
      <w:r w:rsidR="00461901" w:rsidRPr="003044FF">
        <w:rPr>
          <w:rFonts w:ascii="PT Astra Serif" w:hAnsi="PT Astra Serif"/>
          <w:b w:val="0"/>
          <w:sz w:val="28"/>
          <w:szCs w:val="28"/>
        </w:rPr>
        <w:t>ё</w:t>
      </w:r>
      <w:r w:rsidR="00FE322D" w:rsidRPr="003044FF">
        <w:rPr>
          <w:rFonts w:ascii="PT Astra Serif" w:hAnsi="PT Astra Serif"/>
          <w:b w:val="0"/>
          <w:sz w:val="28"/>
          <w:szCs w:val="28"/>
        </w:rPr>
        <w:t xml:space="preserve">том иных факторов, позволяющих определить, представляет </w:t>
      </w:r>
      <w:r w:rsidR="00554335" w:rsidRPr="003044FF">
        <w:rPr>
          <w:rFonts w:ascii="PT Astra Serif" w:hAnsi="PT Astra Serif"/>
          <w:b w:val="0"/>
          <w:sz w:val="28"/>
          <w:szCs w:val="28"/>
        </w:rPr>
        <w:t xml:space="preserve">                                </w:t>
      </w:r>
      <w:r w:rsidR="00FE322D" w:rsidRPr="003044FF">
        <w:rPr>
          <w:rFonts w:ascii="PT Astra Serif" w:hAnsi="PT Astra Serif"/>
          <w:b w:val="0"/>
          <w:sz w:val="28"/>
          <w:szCs w:val="28"/>
        </w:rPr>
        <w:t>ли конкретное лицо опасность для жизни, здоровья и нравственности несовершеннолетних</w:t>
      </w:r>
      <w:r w:rsidR="00461901" w:rsidRPr="003044FF">
        <w:rPr>
          <w:rFonts w:ascii="PT Astra Serif" w:hAnsi="PT Astra Serif"/>
          <w:b w:val="0"/>
          <w:sz w:val="28"/>
          <w:szCs w:val="28"/>
        </w:rPr>
        <w:t>.</w:t>
      </w:r>
      <w:r w:rsidR="00F327EA" w:rsidRPr="003044FF">
        <w:rPr>
          <w:rFonts w:ascii="PT Astra Serif" w:hAnsi="PT Astra Serif"/>
          <w:b w:val="0"/>
          <w:sz w:val="28"/>
          <w:szCs w:val="28"/>
        </w:rPr>
        <w:t xml:space="preserve"> </w:t>
      </w:r>
      <w:r w:rsidR="00FE322D" w:rsidRPr="003044FF">
        <w:rPr>
          <w:rFonts w:ascii="PT Astra Serif" w:hAnsi="PT Astra Serif"/>
          <w:b w:val="0"/>
          <w:sz w:val="28"/>
          <w:szCs w:val="28"/>
        </w:rPr>
        <w:t xml:space="preserve">Порядок принятия решения, указанного в </w:t>
      </w:r>
      <w:r w:rsidR="00F327EA" w:rsidRPr="003044FF">
        <w:rPr>
          <w:rFonts w:ascii="PT Astra Serif" w:hAnsi="PT Astra Serif"/>
          <w:b w:val="0"/>
          <w:sz w:val="28"/>
          <w:szCs w:val="28"/>
        </w:rPr>
        <w:t>настоящем</w:t>
      </w:r>
      <w:r w:rsidR="00FE322D" w:rsidRPr="003044FF">
        <w:rPr>
          <w:rFonts w:ascii="PT Astra Serif" w:hAnsi="PT Astra Serif"/>
          <w:b w:val="0"/>
          <w:sz w:val="28"/>
          <w:szCs w:val="28"/>
        </w:rPr>
        <w:t xml:space="preserve"> пункт</w:t>
      </w:r>
      <w:r w:rsidR="00F327EA" w:rsidRPr="003044FF">
        <w:rPr>
          <w:rFonts w:ascii="PT Astra Serif" w:hAnsi="PT Astra Serif"/>
          <w:b w:val="0"/>
          <w:sz w:val="28"/>
          <w:szCs w:val="28"/>
        </w:rPr>
        <w:t>е</w:t>
      </w:r>
      <w:r w:rsidR="00FE322D" w:rsidRPr="003044FF">
        <w:rPr>
          <w:rFonts w:ascii="PT Astra Serif" w:hAnsi="PT Astra Serif"/>
          <w:b w:val="0"/>
          <w:sz w:val="28"/>
          <w:szCs w:val="28"/>
        </w:rPr>
        <w:t xml:space="preserve"> (в том числе перечень документов, представляемых для принятия решения, сроки их рассмотрения), форма документа, содержащего данное решение, утверждаются Правительством Российской Федерации с учётом мнения Российской трёхсторонней комиссии по регулированию социально-трудовых отношений.</w:t>
      </w:r>
      <w:r w:rsidR="00F327EA" w:rsidRPr="003044FF">
        <w:rPr>
          <w:rFonts w:ascii="PT Astra Serif" w:hAnsi="PT Astra Serif"/>
          <w:b w:val="0"/>
          <w:sz w:val="28"/>
          <w:szCs w:val="28"/>
        </w:rPr>
        <w:t xml:space="preserve"> </w:t>
      </w:r>
      <w:r w:rsidR="00FE322D" w:rsidRPr="003044FF">
        <w:rPr>
          <w:rFonts w:ascii="PT Astra Serif" w:hAnsi="PT Astra Serif"/>
          <w:b w:val="0"/>
          <w:sz w:val="28"/>
          <w:szCs w:val="28"/>
        </w:rPr>
        <w:t xml:space="preserve">В соответствии с законодательством </w:t>
      </w:r>
      <w:r w:rsidR="00554335" w:rsidRPr="003044FF">
        <w:rPr>
          <w:rFonts w:ascii="PT Astra Serif" w:hAnsi="PT Astra Serif"/>
          <w:b w:val="0"/>
          <w:sz w:val="28"/>
          <w:szCs w:val="28"/>
        </w:rPr>
        <w:t xml:space="preserve">Российской Федерации указанное </w:t>
      </w:r>
      <w:r w:rsidR="00FE322D" w:rsidRPr="003044FF">
        <w:rPr>
          <w:rFonts w:ascii="PT Astra Serif" w:hAnsi="PT Astra Serif"/>
          <w:b w:val="0"/>
          <w:sz w:val="28"/>
          <w:szCs w:val="28"/>
        </w:rPr>
        <w:t>в настояще</w:t>
      </w:r>
      <w:r w:rsidR="00F327EA" w:rsidRPr="003044FF">
        <w:rPr>
          <w:rFonts w:ascii="PT Astra Serif" w:hAnsi="PT Astra Serif"/>
          <w:b w:val="0"/>
          <w:sz w:val="28"/>
          <w:szCs w:val="28"/>
        </w:rPr>
        <w:t>м пункте</w:t>
      </w:r>
      <w:r w:rsidR="00FE322D" w:rsidRPr="003044FF">
        <w:rPr>
          <w:rFonts w:ascii="PT Astra Serif" w:hAnsi="PT Astra Serif"/>
          <w:b w:val="0"/>
          <w:sz w:val="28"/>
          <w:szCs w:val="28"/>
        </w:rPr>
        <w:t xml:space="preserve"> решение может быть обжаловано </w:t>
      </w:r>
      <w:r w:rsidR="00554335" w:rsidRPr="003044FF">
        <w:rPr>
          <w:rFonts w:ascii="PT Astra Serif" w:hAnsi="PT Astra Serif"/>
          <w:b w:val="0"/>
          <w:sz w:val="28"/>
          <w:szCs w:val="28"/>
        </w:rPr>
        <w:t xml:space="preserve">                 </w:t>
      </w:r>
      <w:r w:rsidR="00FE322D" w:rsidRPr="003044FF">
        <w:rPr>
          <w:rFonts w:ascii="PT Astra Serif" w:hAnsi="PT Astra Serif"/>
          <w:b w:val="0"/>
          <w:sz w:val="28"/>
          <w:szCs w:val="28"/>
        </w:rPr>
        <w:t>в суд</w:t>
      </w:r>
      <w:r w:rsidR="00D6391F" w:rsidRPr="003044FF">
        <w:rPr>
          <w:rFonts w:ascii="PT Astra Serif" w:hAnsi="PT Astra Serif"/>
          <w:b w:val="0"/>
          <w:sz w:val="28"/>
          <w:szCs w:val="28"/>
        </w:rPr>
        <w:t>;</w:t>
      </w:r>
    </w:p>
    <w:p w14:paraId="11B21D65" w14:textId="77777777" w:rsidR="00FE322D" w:rsidRPr="003044FF" w:rsidRDefault="00FE322D" w:rsidP="00394B22">
      <w:pPr>
        <w:pStyle w:val="ConsPlusTitle"/>
        <w:spacing w:line="365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6) </w:t>
      </w:r>
      <w:r w:rsidR="00964704" w:rsidRPr="003044FF">
        <w:rPr>
          <w:rFonts w:ascii="PT Astra Serif" w:hAnsi="PT Astra Serif"/>
          <w:b w:val="0"/>
          <w:sz w:val="28"/>
          <w:szCs w:val="28"/>
        </w:rPr>
        <w:t>принима</w:t>
      </w:r>
      <w:r w:rsidR="000946F6" w:rsidRPr="003044FF">
        <w:rPr>
          <w:rFonts w:ascii="PT Astra Serif" w:hAnsi="PT Astra Serif"/>
          <w:b w:val="0"/>
          <w:sz w:val="28"/>
          <w:szCs w:val="28"/>
        </w:rPr>
        <w:t>е</w:t>
      </w:r>
      <w:r w:rsidR="00964704" w:rsidRPr="003044FF">
        <w:rPr>
          <w:rFonts w:ascii="PT Astra Serif" w:hAnsi="PT Astra Serif"/>
          <w:b w:val="0"/>
          <w:sz w:val="28"/>
          <w:szCs w:val="28"/>
        </w:rPr>
        <w:t xml:space="preserve">т меры по организации обобщения и распространения эффективного опыта работы органов и учреждений системы профилактики </w:t>
      </w:r>
      <w:r w:rsidR="00554335" w:rsidRPr="003044FF">
        <w:rPr>
          <w:rFonts w:ascii="PT Astra Serif" w:hAnsi="PT Astra Serif"/>
          <w:b w:val="0"/>
          <w:sz w:val="28"/>
          <w:szCs w:val="28"/>
        </w:rPr>
        <w:t xml:space="preserve">              </w:t>
      </w:r>
      <w:r w:rsidR="00964704" w:rsidRPr="003044FF">
        <w:rPr>
          <w:rFonts w:ascii="PT Astra Serif" w:hAnsi="PT Astra Serif"/>
          <w:b w:val="0"/>
          <w:sz w:val="28"/>
          <w:szCs w:val="28"/>
        </w:rPr>
        <w:t>на территории</w:t>
      </w:r>
      <w:r w:rsidR="000946F6" w:rsidRPr="003044FF">
        <w:rPr>
          <w:rFonts w:ascii="PT Astra Serif" w:hAnsi="PT Astra Serif"/>
          <w:b w:val="0"/>
          <w:sz w:val="28"/>
          <w:szCs w:val="28"/>
        </w:rPr>
        <w:t xml:space="preserve"> Ульяновской области</w:t>
      </w:r>
      <w:r w:rsidR="00964704" w:rsidRPr="003044FF">
        <w:rPr>
          <w:rFonts w:ascii="PT Astra Serif" w:hAnsi="PT Astra Serif"/>
          <w:b w:val="0"/>
          <w:sz w:val="28"/>
          <w:szCs w:val="28"/>
        </w:rPr>
        <w:t>;</w:t>
      </w:r>
    </w:p>
    <w:p w14:paraId="791E74E5" w14:textId="77777777" w:rsidR="00FE322D" w:rsidRPr="003044FF" w:rsidRDefault="00964704" w:rsidP="00394B22">
      <w:pPr>
        <w:pStyle w:val="ConsPlusTitle"/>
        <w:spacing w:line="365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7) регулярно информирует органы государственной власти Ульяновской области о мерах, предпринимаемых на территории Ульяновской области </w:t>
      </w:r>
      <w:r w:rsidR="0012574B" w:rsidRPr="003044FF">
        <w:rPr>
          <w:rFonts w:ascii="PT Astra Serif" w:hAnsi="PT Astra Serif"/>
          <w:b w:val="0"/>
          <w:sz w:val="28"/>
          <w:szCs w:val="28"/>
        </w:rPr>
        <w:t xml:space="preserve">                      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в сферах защиты прав и охраняемых законом интересов несовершеннолетних, </w:t>
      </w:r>
      <w:r w:rsidR="0012574B" w:rsidRPr="003044FF">
        <w:rPr>
          <w:rFonts w:ascii="PT Astra Serif" w:hAnsi="PT Astra Serif"/>
          <w:b w:val="0"/>
          <w:sz w:val="28"/>
          <w:szCs w:val="28"/>
        </w:rPr>
        <w:t xml:space="preserve">  </w:t>
      </w:r>
      <w:r w:rsidRPr="003044FF">
        <w:rPr>
          <w:rFonts w:ascii="PT Astra Serif" w:hAnsi="PT Astra Serif"/>
          <w:b w:val="0"/>
          <w:sz w:val="28"/>
          <w:szCs w:val="28"/>
        </w:rPr>
        <w:t>а также профилактики их безнадзорности и правонарушений;</w:t>
      </w:r>
    </w:p>
    <w:p w14:paraId="207760CA" w14:textId="77777777" w:rsidR="00FE322D" w:rsidRPr="003044FF" w:rsidRDefault="00964704" w:rsidP="00394B22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8) осуществляет оценку предложений субъектов права законодательной инициативы в Законодательном Собрании Ульяновской области </w:t>
      </w:r>
      <w:r w:rsidR="00554335" w:rsidRPr="003044FF">
        <w:rPr>
          <w:rFonts w:ascii="PT Astra Serif" w:hAnsi="PT Astra Serif"/>
          <w:b w:val="0"/>
          <w:sz w:val="28"/>
          <w:szCs w:val="28"/>
        </w:rPr>
        <w:t xml:space="preserve">                           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об определении не указанных в Законе Ульяновской области </w:t>
      </w:r>
      <w:r w:rsidR="00554335" w:rsidRPr="003044FF">
        <w:rPr>
          <w:rFonts w:ascii="PT Astra Serif" w:hAnsi="PT Astra Serif"/>
          <w:b w:val="0"/>
          <w:sz w:val="28"/>
          <w:szCs w:val="28"/>
        </w:rPr>
        <w:t xml:space="preserve">                                        </w:t>
      </w:r>
      <w:r w:rsidRPr="003044FF">
        <w:rPr>
          <w:rFonts w:ascii="PT Astra Serif" w:hAnsi="PT Astra Serif"/>
          <w:b w:val="0"/>
          <w:sz w:val="28"/>
          <w:szCs w:val="28"/>
        </w:rPr>
        <w:t>от 30 марта</w:t>
      </w:r>
      <w:r w:rsidR="000946F6" w:rsidRPr="003044FF">
        <w:rPr>
          <w:rFonts w:ascii="PT Astra Serif" w:hAnsi="PT Astra Serif"/>
          <w:b w:val="0"/>
          <w:sz w:val="28"/>
          <w:szCs w:val="28"/>
        </w:rPr>
        <w:t xml:space="preserve"> 2009 года №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23-ЗО </w:t>
      </w:r>
      <w:r w:rsidR="00461901" w:rsidRPr="003044FF">
        <w:rPr>
          <w:rFonts w:ascii="PT Astra Serif" w:hAnsi="PT Astra Serif"/>
          <w:b w:val="0"/>
          <w:sz w:val="28"/>
          <w:szCs w:val="28"/>
        </w:rPr>
        <w:t>«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О некоторых мерах по предупреждению </w:t>
      </w:r>
      <w:r w:rsidR="00554335" w:rsidRPr="003044FF">
        <w:rPr>
          <w:rFonts w:ascii="PT Astra Serif" w:hAnsi="PT Astra Serif"/>
          <w:b w:val="0"/>
          <w:sz w:val="28"/>
          <w:szCs w:val="28"/>
        </w:rPr>
        <w:t xml:space="preserve">                    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на территории Ульяновской области причинения вреда здоровью детей, </w:t>
      </w:r>
      <w:r w:rsidR="00554335" w:rsidRPr="003044FF">
        <w:rPr>
          <w:rFonts w:ascii="PT Astra Serif" w:hAnsi="PT Astra Serif"/>
          <w:b w:val="0"/>
          <w:sz w:val="28"/>
          <w:szCs w:val="28"/>
        </w:rPr>
        <w:t xml:space="preserve">                      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их физическому, интеллектуальному, психическому, духовному </w:t>
      </w:r>
      <w:r w:rsidR="00554335" w:rsidRPr="003044FF">
        <w:rPr>
          <w:rFonts w:ascii="PT Astra Serif" w:hAnsi="PT Astra Serif"/>
          <w:b w:val="0"/>
          <w:sz w:val="28"/>
          <w:szCs w:val="28"/>
        </w:rPr>
        <w:t xml:space="preserve">                                 </w:t>
      </w:r>
      <w:r w:rsidRPr="003044FF">
        <w:rPr>
          <w:rFonts w:ascii="PT Astra Serif" w:hAnsi="PT Astra Serif"/>
          <w:b w:val="0"/>
          <w:sz w:val="28"/>
          <w:szCs w:val="28"/>
        </w:rPr>
        <w:t>и нравственному развитию</w:t>
      </w:r>
      <w:r w:rsidR="00461901" w:rsidRPr="003044FF">
        <w:rPr>
          <w:rFonts w:ascii="PT Astra Serif" w:hAnsi="PT Astra Serif"/>
          <w:b w:val="0"/>
          <w:sz w:val="28"/>
          <w:szCs w:val="28"/>
        </w:rPr>
        <w:t>»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</w:t>
      </w:r>
      <w:r w:rsidRPr="003044FF">
        <w:rPr>
          <w:rFonts w:ascii="PT Astra Serif" w:hAnsi="PT Astra Serif"/>
          <w:b w:val="0"/>
          <w:sz w:val="28"/>
          <w:szCs w:val="28"/>
        </w:rPr>
        <w:lastRenderedPageBreak/>
        <w:t xml:space="preserve">время не допускается нахождение детей без сопровождения родителей (лиц, </w:t>
      </w:r>
      <w:r w:rsidR="00554335" w:rsidRPr="003044FF">
        <w:rPr>
          <w:rFonts w:ascii="PT Astra Serif" w:hAnsi="PT Astra Serif"/>
          <w:b w:val="0"/>
          <w:sz w:val="28"/>
          <w:szCs w:val="28"/>
        </w:rPr>
        <w:t xml:space="preserve">                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их заменяющих) и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детей, а также предложений субъектов правотворческой инициативы в представительном органе муниципального образования </w:t>
      </w:r>
      <w:r w:rsidR="00554335" w:rsidRPr="003044FF">
        <w:rPr>
          <w:rFonts w:ascii="PT Astra Serif" w:hAnsi="PT Astra Serif"/>
          <w:b w:val="0"/>
          <w:sz w:val="28"/>
          <w:szCs w:val="28"/>
        </w:rPr>
        <w:t xml:space="preserve">Ульяновской области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</w:t>
      </w:r>
      <w:r w:rsidR="00554335" w:rsidRPr="003044FF">
        <w:rPr>
          <w:rFonts w:ascii="PT Astra Serif" w:hAnsi="PT Astra Serif"/>
          <w:b w:val="0"/>
          <w:sz w:val="28"/>
          <w:szCs w:val="28"/>
        </w:rPr>
        <w:t xml:space="preserve">                  </w:t>
      </w:r>
      <w:r w:rsidRPr="003044FF">
        <w:rPr>
          <w:rFonts w:ascii="PT Astra Serif" w:hAnsi="PT Astra Serif"/>
          <w:b w:val="0"/>
          <w:sz w:val="28"/>
          <w:szCs w:val="28"/>
        </w:rPr>
        <w:t>и направляет результаты такой оценки в виде экспертного заключения соответствующим субъектам, подготовившим такие предложения;</w:t>
      </w:r>
    </w:p>
    <w:p w14:paraId="1EC8F8EE" w14:textId="77777777" w:rsidR="00FE322D" w:rsidRPr="003044FF" w:rsidRDefault="00964704" w:rsidP="00394B22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9) </w:t>
      </w:r>
      <w:r w:rsidR="009C50A9" w:rsidRPr="003044FF">
        <w:rPr>
          <w:rFonts w:ascii="PT Astra Serif" w:hAnsi="PT Astra Serif"/>
          <w:b w:val="0"/>
          <w:sz w:val="28"/>
          <w:szCs w:val="28"/>
        </w:rPr>
        <w:t>может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принимать участие в работе по ресоциал</w:t>
      </w:r>
      <w:r w:rsidR="009C50A9" w:rsidRPr="003044FF">
        <w:rPr>
          <w:rFonts w:ascii="PT Astra Serif" w:hAnsi="PT Astra Serif"/>
          <w:b w:val="0"/>
          <w:sz w:val="28"/>
          <w:szCs w:val="28"/>
        </w:rPr>
        <w:t>изации несовершеннолетних осуждё</w:t>
      </w:r>
      <w:r w:rsidRPr="003044FF">
        <w:rPr>
          <w:rFonts w:ascii="PT Astra Serif" w:hAnsi="PT Astra Serif"/>
          <w:b w:val="0"/>
          <w:sz w:val="28"/>
          <w:szCs w:val="28"/>
        </w:rPr>
        <w:t>нных, содержащихся в воспитательных колониях, несовершеннолетних, находящихся в специальных учебно-воспитательных учреждениях, дислоцируемых в других субъектах Российской Федерации, вправе в установленном порядке посещать указанные учреждения;</w:t>
      </w:r>
    </w:p>
    <w:p w14:paraId="1F028A3F" w14:textId="77777777" w:rsidR="00964704" w:rsidRPr="003044FF" w:rsidRDefault="00964704" w:rsidP="00394B22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10)</w:t>
      </w:r>
      <w:r w:rsidRPr="003044FF">
        <w:rPr>
          <w:rFonts w:ascii="PT Astra Serif" w:hAnsi="PT Astra Serif"/>
        </w:rPr>
        <w:t xml:space="preserve"> </w:t>
      </w:r>
      <w:r w:rsidRPr="003044FF">
        <w:rPr>
          <w:rFonts w:ascii="PT Astra Serif" w:hAnsi="PT Astra Serif"/>
          <w:b w:val="0"/>
          <w:sz w:val="28"/>
          <w:szCs w:val="28"/>
        </w:rPr>
        <w:t>осуществляет взаимодействие по вопросам защиты прав и свобод несовершеннолетних и охраняемых законом интересов семьи</w:t>
      </w:r>
      <w:r w:rsidR="00461901" w:rsidRPr="003044FF">
        <w:rPr>
          <w:rFonts w:ascii="PT Astra Serif" w:hAnsi="PT Astra Serif"/>
          <w:b w:val="0"/>
          <w:sz w:val="28"/>
          <w:szCs w:val="28"/>
        </w:rPr>
        <w:t xml:space="preserve"> </w:t>
      </w:r>
      <w:r w:rsidR="0012574B" w:rsidRPr="003044FF">
        <w:rPr>
          <w:rFonts w:ascii="PT Astra Serif" w:hAnsi="PT Astra Serif"/>
          <w:b w:val="0"/>
          <w:sz w:val="28"/>
          <w:szCs w:val="28"/>
        </w:rPr>
        <w:t xml:space="preserve">                                        </w:t>
      </w:r>
      <w:r w:rsidR="00461901" w:rsidRPr="003044FF">
        <w:rPr>
          <w:rFonts w:ascii="PT Astra Serif" w:hAnsi="PT Astra Serif"/>
          <w:b w:val="0"/>
          <w:sz w:val="28"/>
          <w:szCs w:val="28"/>
        </w:rPr>
        <w:t>с Уполномоченным по правам ребё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нка в Ульяновской области, Уполномоченным по правам человека в Ульяновской области, а также </w:t>
      </w:r>
      <w:r w:rsidR="0012574B" w:rsidRPr="003044FF">
        <w:rPr>
          <w:rFonts w:ascii="PT Astra Serif" w:hAnsi="PT Astra Serif"/>
          <w:b w:val="0"/>
          <w:sz w:val="28"/>
          <w:szCs w:val="28"/>
        </w:rPr>
        <w:t xml:space="preserve">                           </w:t>
      </w:r>
      <w:r w:rsidRPr="003044FF">
        <w:rPr>
          <w:rFonts w:ascii="PT Astra Serif" w:hAnsi="PT Astra Serif"/>
          <w:b w:val="0"/>
          <w:sz w:val="28"/>
          <w:szCs w:val="28"/>
        </w:rPr>
        <w:t>с общественной наблюдательной комиссией, образуемой в Ульяновской области в соответствии с Федеральным законо</w:t>
      </w:r>
      <w:r w:rsidR="00461901" w:rsidRPr="003044FF">
        <w:rPr>
          <w:rFonts w:ascii="PT Astra Serif" w:hAnsi="PT Astra Serif"/>
          <w:b w:val="0"/>
          <w:sz w:val="28"/>
          <w:szCs w:val="28"/>
        </w:rPr>
        <w:t xml:space="preserve">м от 10 июня 2008 года </w:t>
      </w:r>
      <w:r w:rsidR="00554335" w:rsidRPr="003044FF">
        <w:rPr>
          <w:rFonts w:ascii="PT Astra Serif" w:hAnsi="PT Astra Serif"/>
          <w:b w:val="0"/>
          <w:sz w:val="28"/>
          <w:szCs w:val="28"/>
        </w:rPr>
        <w:t xml:space="preserve">                           </w:t>
      </w:r>
      <w:r w:rsidR="00461901" w:rsidRPr="003044FF">
        <w:rPr>
          <w:rFonts w:ascii="PT Astra Serif" w:hAnsi="PT Astra Serif"/>
          <w:b w:val="0"/>
          <w:sz w:val="28"/>
          <w:szCs w:val="28"/>
        </w:rPr>
        <w:t>№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76-ФЗ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содержания»;</w:t>
      </w:r>
    </w:p>
    <w:p w14:paraId="3F7E46D0" w14:textId="77777777" w:rsidR="00964704" w:rsidRPr="003044FF" w:rsidRDefault="00964704" w:rsidP="00394B22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11) осуществляет иные полномочия, предусмотренные законодательством Российской Федерации и законодательством Ульяновской области.</w:t>
      </w:r>
    </w:p>
    <w:p w14:paraId="6A6F6EAE" w14:textId="77777777" w:rsidR="00964704" w:rsidRPr="003044FF" w:rsidRDefault="0088765E" w:rsidP="00394B22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2. К вопросам обеспечения деятельности областной комиссии относятся:</w:t>
      </w:r>
    </w:p>
    <w:p w14:paraId="4FF5F03D" w14:textId="77777777" w:rsidR="00964704" w:rsidRPr="003044FF" w:rsidRDefault="00E1568C" w:rsidP="00394B22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1) проведение анализа эффективности деятельности муниципальных комиссий;</w:t>
      </w:r>
    </w:p>
    <w:p w14:paraId="290E24A3" w14:textId="77777777" w:rsidR="00E1568C" w:rsidRPr="003044FF" w:rsidRDefault="00E1568C" w:rsidP="00B060E3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lastRenderedPageBreak/>
        <w:t xml:space="preserve">2) проведение анализа и (или) обобщение информации об исполнении поручений </w:t>
      </w:r>
      <w:r w:rsidR="00756201" w:rsidRPr="003044FF">
        <w:rPr>
          <w:rFonts w:ascii="PT Astra Serif" w:hAnsi="PT Astra Serif"/>
          <w:b w:val="0"/>
          <w:sz w:val="28"/>
          <w:szCs w:val="28"/>
        </w:rPr>
        <w:t xml:space="preserve">областной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комиссии, поступающей из </w:t>
      </w:r>
      <w:r w:rsidR="006C1FA4" w:rsidRPr="003044FF">
        <w:rPr>
          <w:rFonts w:ascii="PT Astra Serif" w:hAnsi="PT Astra Serif"/>
          <w:b w:val="0"/>
          <w:sz w:val="28"/>
          <w:szCs w:val="28"/>
        </w:rPr>
        <w:t>муниципальных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комиссий;</w:t>
      </w:r>
    </w:p>
    <w:p w14:paraId="1EA037D7" w14:textId="77777777" w:rsidR="00E1568C" w:rsidRPr="003044FF" w:rsidRDefault="006C1FA4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3) участие в подготовке заключений на проекты нормативных правовых актов по вопросам профилактики безнадзорности и правонарушений несовершеннолетних, защиты их прав и законных интересов при поступлении соответствующих проектов в </w:t>
      </w:r>
      <w:r w:rsidR="000C636A" w:rsidRPr="003044FF">
        <w:rPr>
          <w:rFonts w:ascii="PT Astra Serif" w:hAnsi="PT Astra Serif"/>
          <w:b w:val="0"/>
          <w:sz w:val="28"/>
          <w:szCs w:val="28"/>
        </w:rPr>
        <w:t xml:space="preserve">областную </w:t>
      </w:r>
      <w:r w:rsidRPr="003044FF">
        <w:rPr>
          <w:rFonts w:ascii="PT Astra Serif" w:hAnsi="PT Astra Serif"/>
          <w:b w:val="0"/>
          <w:sz w:val="28"/>
          <w:szCs w:val="28"/>
        </w:rPr>
        <w:t>комиссию;</w:t>
      </w:r>
    </w:p>
    <w:p w14:paraId="038AF68C" w14:textId="77777777" w:rsidR="006C1FA4" w:rsidRPr="003044FF" w:rsidRDefault="006C1FA4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4) исполнение иных полномочий в рамках обеспечения деятельности </w:t>
      </w:r>
      <w:r w:rsidR="005D7FF5" w:rsidRPr="003044FF">
        <w:rPr>
          <w:rFonts w:ascii="PT Astra Serif" w:hAnsi="PT Astra Serif"/>
          <w:b w:val="0"/>
          <w:sz w:val="28"/>
          <w:szCs w:val="28"/>
        </w:rPr>
        <w:t xml:space="preserve">областной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комиссии по реализации </w:t>
      </w:r>
      <w:r w:rsidR="000C636A" w:rsidRPr="003044FF">
        <w:rPr>
          <w:rFonts w:ascii="PT Astra Serif" w:hAnsi="PT Astra Serif"/>
          <w:b w:val="0"/>
          <w:sz w:val="28"/>
          <w:szCs w:val="28"/>
        </w:rPr>
        <w:t xml:space="preserve">областной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комиссией полномочий, предусмотренных законодательством Российской Федерации </w:t>
      </w:r>
      <w:r w:rsidR="00554335" w:rsidRPr="003044FF">
        <w:rPr>
          <w:rFonts w:ascii="PT Astra Serif" w:hAnsi="PT Astra Serif"/>
          <w:b w:val="0"/>
          <w:sz w:val="28"/>
          <w:szCs w:val="28"/>
        </w:rPr>
        <w:t xml:space="preserve">                                       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и </w:t>
      </w:r>
      <w:r w:rsidR="000C636A" w:rsidRPr="003044FF">
        <w:rPr>
          <w:rFonts w:ascii="PT Astra Serif" w:hAnsi="PT Astra Serif"/>
          <w:b w:val="0"/>
          <w:sz w:val="28"/>
          <w:szCs w:val="28"/>
        </w:rPr>
        <w:t xml:space="preserve">законодательством </w:t>
      </w:r>
      <w:r w:rsidRPr="003044FF">
        <w:rPr>
          <w:rFonts w:ascii="PT Astra Serif" w:hAnsi="PT Astra Serif"/>
          <w:b w:val="0"/>
          <w:sz w:val="28"/>
          <w:szCs w:val="28"/>
        </w:rPr>
        <w:t>Ульяновской области.»;</w:t>
      </w:r>
    </w:p>
    <w:p w14:paraId="0520F842" w14:textId="77777777" w:rsidR="00AA14F1" w:rsidRPr="003044FF" w:rsidRDefault="002F3B43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4</w:t>
      </w:r>
      <w:r w:rsidR="006C1FA4" w:rsidRPr="003044FF">
        <w:rPr>
          <w:rFonts w:ascii="PT Astra Serif" w:hAnsi="PT Astra Serif"/>
          <w:b w:val="0"/>
          <w:sz w:val="28"/>
          <w:szCs w:val="28"/>
        </w:rPr>
        <w:t xml:space="preserve">) </w:t>
      </w:r>
      <w:r w:rsidR="00AA14F1" w:rsidRPr="003044FF">
        <w:rPr>
          <w:rFonts w:ascii="PT Astra Serif" w:hAnsi="PT Astra Serif"/>
          <w:b w:val="0"/>
          <w:sz w:val="28"/>
          <w:szCs w:val="28"/>
        </w:rPr>
        <w:t>статью 9 изложить в следующей редакции:</w:t>
      </w:r>
    </w:p>
    <w:p w14:paraId="5CE0B392" w14:textId="77777777" w:rsidR="00AA14F1" w:rsidRDefault="00AA14F1" w:rsidP="00B060E3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«Статья 9. </w:t>
      </w:r>
      <w:r w:rsidRPr="003044FF">
        <w:rPr>
          <w:rFonts w:ascii="PT Astra Serif" w:hAnsi="PT Astra Serif"/>
          <w:sz w:val="28"/>
          <w:szCs w:val="28"/>
        </w:rPr>
        <w:t>Полномочия муниципальных комиссий</w:t>
      </w:r>
    </w:p>
    <w:p w14:paraId="3355DFB3" w14:textId="77777777" w:rsidR="00B060E3" w:rsidRDefault="00B060E3" w:rsidP="00B060E3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073B2F1" w14:textId="77777777" w:rsidR="00B060E3" w:rsidRPr="003044FF" w:rsidRDefault="00B060E3" w:rsidP="00B060E3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1A48404" w14:textId="77777777" w:rsidR="006C1FA4" w:rsidRDefault="00AA14F1" w:rsidP="00CA568D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1. Для решения задач, указанных в статье 4</w:t>
      </w:r>
      <w:r w:rsidR="000C636A" w:rsidRPr="003044FF">
        <w:rPr>
          <w:rFonts w:ascii="PT Astra Serif" w:hAnsi="PT Astra Serif"/>
          <w:b w:val="0"/>
          <w:sz w:val="28"/>
          <w:szCs w:val="28"/>
          <w:vertAlign w:val="superscript"/>
        </w:rPr>
        <w:t>1</w:t>
      </w:r>
      <w:r w:rsidR="00171B2B" w:rsidRPr="003044FF">
        <w:rPr>
          <w:rFonts w:ascii="PT Astra Serif" w:hAnsi="PT Astra Serif"/>
          <w:b w:val="0"/>
          <w:sz w:val="28"/>
          <w:szCs w:val="28"/>
        </w:rPr>
        <w:t xml:space="preserve"> настоящего Закона, муниципальные комиссии:</w:t>
      </w:r>
    </w:p>
    <w:p w14:paraId="4F697DB2" w14:textId="77777777" w:rsidR="00171B2B" w:rsidRPr="003044FF" w:rsidRDefault="00171B2B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1) подготавливают совместно с соответствующими органами или учреждениями представляемые в суд материалы по вопросам, связанным </w:t>
      </w:r>
      <w:r w:rsidR="0012574B" w:rsidRPr="003044FF">
        <w:rPr>
          <w:rFonts w:ascii="PT Astra Serif" w:hAnsi="PT Astra Serif"/>
          <w:b w:val="0"/>
          <w:sz w:val="28"/>
          <w:szCs w:val="28"/>
        </w:rPr>
        <w:t xml:space="preserve">                       </w:t>
      </w:r>
      <w:r w:rsidRPr="003044FF">
        <w:rPr>
          <w:rFonts w:ascii="PT Astra Serif" w:hAnsi="PT Astra Serif"/>
          <w:b w:val="0"/>
          <w:sz w:val="28"/>
          <w:szCs w:val="28"/>
        </w:rPr>
        <w:t>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14:paraId="1D07FECA" w14:textId="77777777" w:rsidR="00E1568C" w:rsidRPr="003044FF" w:rsidRDefault="00171B2B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2) дают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14:paraId="56C65F27" w14:textId="77777777" w:rsidR="00171B2B" w:rsidRPr="003044FF" w:rsidRDefault="00171B2B" w:rsidP="00394B22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3) дают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</w:t>
      </w:r>
      <w:r w:rsidR="000C636A" w:rsidRPr="003044FF">
        <w:rPr>
          <w:rFonts w:ascii="PT Astra Serif" w:hAnsi="PT Astra Serif"/>
          <w:b w:val="0"/>
          <w:sz w:val="28"/>
          <w:szCs w:val="28"/>
        </w:rPr>
        <w:t>15</w:t>
      </w:r>
      <w:r w:rsidR="00D37BB4" w:rsidRPr="003044FF">
        <w:rPr>
          <w:rFonts w:ascii="PT Astra Serif" w:hAnsi="PT Astra Serif"/>
          <w:b w:val="0"/>
          <w:sz w:val="28"/>
          <w:szCs w:val="28"/>
        </w:rPr>
        <w:t xml:space="preserve"> лет</w:t>
      </w:r>
      <w:r w:rsidRPr="003044FF">
        <w:rPr>
          <w:rFonts w:ascii="PT Astra Serif" w:hAnsi="PT Astra Serif"/>
          <w:b w:val="0"/>
          <w:sz w:val="28"/>
          <w:szCs w:val="28"/>
        </w:rPr>
        <w:t xml:space="preserve">, общеобразовательной организации до получения основного общего образования. Комиссии принимают совместно с родителями (законными представителями) несовершеннолетнего, достигшего возраста </w:t>
      </w:r>
      <w:r w:rsidR="005D7FF5" w:rsidRPr="003044FF">
        <w:rPr>
          <w:rFonts w:ascii="PT Astra Serif" w:hAnsi="PT Astra Serif"/>
          <w:b w:val="0"/>
          <w:sz w:val="28"/>
          <w:szCs w:val="28"/>
        </w:rPr>
        <w:t>15</w:t>
      </w:r>
      <w:r w:rsidR="00D37BB4" w:rsidRPr="003044FF">
        <w:rPr>
          <w:rFonts w:ascii="PT Astra Serif" w:hAnsi="PT Astra Serif"/>
          <w:b w:val="0"/>
          <w:sz w:val="28"/>
          <w:szCs w:val="28"/>
        </w:rPr>
        <w:t xml:space="preserve"> лет </w:t>
      </w:r>
      <w:r w:rsidR="00561942" w:rsidRPr="003044FF">
        <w:rPr>
          <w:rFonts w:ascii="PT Astra Serif" w:hAnsi="PT Astra Serif"/>
          <w:b w:val="0"/>
          <w:sz w:val="28"/>
          <w:szCs w:val="28"/>
        </w:rPr>
        <w:t xml:space="preserve">                           </w:t>
      </w:r>
      <w:r w:rsidRPr="003044FF">
        <w:rPr>
          <w:rFonts w:ascii="PT Astra Serif" w:hAnsi="PT Astra Serif"/>
          <w:b w:val="0"/>
          <w:sz w:val="28"/>
          <w:szCs w:val="28"/>
        </w:rPr>
        <w:lastRenderedPageBreak/>
        <w:t xml:space="preserve">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</w:t>
      </w:r>
      <w:r w:rsidR="008E5275" w:rsidRPr="003044FF">
        <w:rPr>
          <w:rFonts w:ascii="PT Astra Serif" w:hAnsi="PT Astra Serif"/>
          <w:b w:val="0"/>
          <w:sz w:val="28"/>
          <w:szCs w:val="28"/>
        </w:rPr>
        <w:t xml:space="preserve">                      </w:t>
      </w:r>
      <w:r w:rsidRPr="003044FF">
        <w:rPr>
          <w:rFonts w:ascii="PT Astra Serif" w:hAnsi="PT Astra Serif"/>
          <w:b w:val="0"/>
          <w:sz w:val="28"/>
          <w:szCs w:val="28"/>
        </w:rPr>
        <w:t>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14:paraId="133D37DB" w14:textId="77777777" w:rsidR="00171B2B" w:rsidRPr="003044FF" w:rsidRDefault="00171B2B" w:rsidP="00394B22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4) обеспечивают оказание помощи в бытовом устройст</w:t>
      </w:r>
      <w:r w:rsidR="005D7FF5" w:rsidRPr="003044FF">
        <w:rPr>
          <w:rFonts w:ascii="PT Astra Serif" w:hAnsi="PT Astra Serif"/>
          <w:b w:val="0"/>
          <w:sz w:val="28"/>
          <w:szCs w:val="28"/>
        </w:rPr>
        <w:t>ве несовершеннолетних, освобождё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нных из учреждений уголовно-исполнительной системы либо вернувшихся из специальных учебно-воспитательных учреждений, а также состоящих </w:t>
      </w:r>
      <w:r w:rsidR="009A6D54" w:rsidRPr="003044FF">
        <w:rPr>
          <w:rFonts w:ascii="PT Astra Serif" w:hAnsi="PT Astra Serif"/>
          <w:b w:val="0"/>
          <w:sz w:val="28"/>
          <w:szCs w:val="28"/>
        </w:rPr>
        <w:t>на учё</w:t>
      </w:r>
      <w:r w:rsidRPr="003044FF">
        <w:rPr>
          <w:rFonts w:ascii="PT Astra Serif" w:hAnsi="PT Astra Serif"/>
          <w:b w:val="0"/>
          <w:sz w:val="28"/>
          <w:szCs w:val="28"/>
        </w:rPr>
        <w:t>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14:paraId="2E949A7C" w14:textId="77777777" w:rsidR="00171B2B" w:rsidRPr="003044FF" w:rsidRDefault="00171B2B" w:rsidP="00394B22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5) применяют меры воздействия в отношении несовершеннолетних, </w:t>
      </w:r>
      <w:r w:rsidR="008E5275" w:rsidRPr="003044FF">
        <w:rPr>
          <w:rFonts w:ascii="PT Astra Serif" w:hAnsi="PT Astra Serif"/>
          <w:b w:val="0"/>
          <w:sz w:val="28"/>
          <w:szCs w:val="28"/>
        </w:rPr>
        <w:t xml:space="preserve">                  </w:t>
      </w:r>
      <w:r w:rsidRPr="003044FF">
        <w:rPr>
          <w:rFonts w:ascii="PT Astra Serif" w:hAnsi="PT Astra Serif"/>
          <w:b w:val="0"/>
          <w:sz w:val="28"/>
          <w:szCs w:val="28"/>
        </w:rPr>
        <w:t>их родителей или иных законных представителей в случаях и порядке, которые предусмотрены законодательством Российской Федерации и законодательством</w:t>
      </w:r>
      <w:r w:rsidR="00442EBD" w:rsidRPr="003044FF">
        <w:rPr>
          <w:rFonts w:ascii="PT Astra Serif" w:hAnsi="PT Astra Serif"/>
          <w:b w:val="0"/>
          <w:sz w:val="28"/>
          <w:szCs w:val="28"/>
        </w:rPr>
        <w:t xml:space="preserve"> Ульяновской области</w:t>
      </w:r>
      <w:r w:rsidRPr="003044FF">
        <w:rPr>
          <w:rFonts w:ascii="PT Astra Serif" w:hAnsi="PT Astra Serif"/>
          <w:b w:val="0"/>
          <w:sz w:val="28"/>
          <w:szCs w:val="28"/>
        </w:rPr>
        <w:t>;</w:t>
      </w:r>
    </w:p>
    <w:p w14:paraId="15F75D4B" w14:textId="77777777" w:rsidR="00171B2B" w:rsidRPr="003044FF" w:rsidRDefault="00171B2B" w:rsidP="00394B22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6) принимают решения на основании заключения психолого-медико-педагогической комиссии о направлении несовершеннолетних в возрасте от </w:t>
      </w:r>
      <w:r w:rsidR="000C636A" w:rsidRPr="003044FF">
        <w:rPr>
          <w:rFonts w:ascii="PT Astra Serif" w:hAnsi="PT Astra Serif"/>
          <w:b w:val="0"/>
          <w:sz w:val="28"/>
          <w:szCs w:val="28"/>
        </w:rPr>
        <w:t>8</w:t>
      </w:r>
      <w:r w:rsidR="00D37BB4" w:rsidRPr="003044FF">
        <w:rPr>
          <w:rFonts w:ascii="PT Astra Serif" w:hAnsi="PT Astra Serif"/>
          <w:b w:val="0"/>
          <w:sz w:val="28"/>
          <w:szCs w:val="28"/>
        </w:rPr>
        <w:t xml:space="preserve"> до </w:t>
      </w:r>
      <w:r w:rsidR="000C636A" w:rsidRPr="003044FF">
        <w:rPr>
          <w:rFonts w:ascii="PT Astra Serif" w:hAnsi="PT Astra Serif"/>
          <w:b w:val="0"/>
          <w:sz w:val="28"/>
          <w:szCs w:val="28"/>
        </w:rPr>
        <w:t>18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лет, нуждающихся в специальном педагогическом подходе,</w:t>
      </w:r>
      <w:r w:rsidR="000C636A" w:rsidRPr="003044FF">
        <w:rPr>
          <w:rFonts w:ascii="PT Astra Serif" w:hAnsi="PT Astra Serif"/>
          <w:b w:val="0"/>
          <w:sz w:val="28"/>
          <w:szCs w:val="28"/>
        </w:rPr>
        <w:t xml:space="preserve"> </w:t>
      </w:r>
      <w:r w:rsidR="008E5275" w:rsidRPr="003044FF">
        <w:rPr>
          <w:rFonts w:ascii="PT Astra Serif" w:hAnsi="PT Astra Serif"/>
          <w:b w:val="0"/>
          <w:sz w:val="28"/>
          <w:szCs w:val="28"/>
        </w:rPr>
        <w:t xml:space="preserve">                             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</w:t>
      </w:r>
      <w:r w:rsidR="000C636A" w:rsidRPr="003044FF">
        <w:rPr>
          <w:rFonts w:ascii="PT Astra Serif" w:hAnsi="PT Astra Serif"/>
          <w:b w:val="0"/>
          <w:sz w:val="28"/>
          <w:szCs w:val="28"/>
        </w:rPr>
        <w:t>14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лет;</w:t>
      </w:r>
    </w:p>
    <w:p w14:paraId="4DC2BC58" w14:textId="77777777" w:rsidR="00171B2B" w:rsidRPr="003044FF" w:rsidRDefault="00171B2B" w:rsidP="00394B22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7) принимают постановления об отчислении несовершеннолетних </w:t>
      </w:r>
      <w:r w:rsidR="008E5275" w:rsidRPr="003044FF">
        <w:rPr>
          <w:rFonts w:ascii="PT Astra Serif" w:hAnsi="PT Astra Serif"/>
          <w:b w:val="0"/>
          <w:sz w:val="28"/>
          <w:szCs w:val="28"/>
        </w:rPr>
        <w:t xml:space="preserve">                     </w:t>
      </w:r>
      <w:r w:rsidRPr="003044FF">
        <w:rPr>
          <w:rFonts w:ascii="PT Astra Serif" w:hAnsi="PT Astra Serif"/>
          <w:b w:val="0"/>
          <w:sz w:val="28"/>
          <w:szCs w:val="28"/>
        </w:rPr>
        <w:t>из специальных учебно-воспитательных учреждений открытого типа;</w:t>
      </w:r>
    </w:p>
    <w:p w14:paraId="42C05B5A" w14:textId="77777777" w:rsidR="00171B2B" w:rsidRPr="003044FF" w:rsidRDefault="00171B2B" w:rsidP="00394B22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8) подготавливают и направляют в </w:t>
      </w:r>
      <w:r w:rsidR="00296375" w:rsidRPr="003044FF">
        <w:rPr>
          <w:rFonts w:ascii="PT Astra Serif" w:hAnsi="PT Astra Serif"/>
          <w:b w:val="0"/>
          <w:sz w:val="28"/>
          <w:szCs w:val="28"/>
        </w:rPr>
        <w:t xml:space="preserve">Правительство Ульяновской области </w:t>
      </w:r>
      <w:r w:rsidR="0012574B" w:rsidRPr="003044FF">
        <w:rPr>
          <w:rFonts w:ascii="PT Astra Serif" w:hAnsi="PT Astra Serif"/>
          <w:b w:val="0"/>
          <w:sz w:val="28"/>
          <w:szCs w:val="28"/>
        </w:rPr>
        <w:t xml:space="preserve">           </w:t>
      </w:r>
      <w:r w:rsidR="00296375" w:rsidRPr="003044FF">
        <w:rPr>
          <w:rFonts w:ascii="PT Astra Serif" w:hAnsi="PT Astra Serif"/>
          <w:b w:val="0"/>
          <w:sz w:val="28"/>
          <w:szCs w:val="28"/>
        </w:rPr>
        <w:t xml:space="preserve">и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органы местного самоуправления </w:t>
      </w:r>
      <w:r w:rsidR="00A21A5D" w:rsidRPr="003044FF">
        <w:rPr>
          <w:rFonts w:ascii="PT Astra Serif" w:hAnsi="PT Astra Serif"/>
          <w:b w:val="0"/>
          <w:sz w:val="28"/>
          <w:szCs w:val="28"/>
        </w:rPr>
        <w:t xml:space="preserve">муниципальных районов и городских округов Ульяновской области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в порядке, установленном законодательством </w:t>
      </w:r>
      <w:r w:rsidR="00296375" w:rsidRPr="003044FF">
        <w:rPr>
          <w:rFonts w:ascii="PT Astra Serif" w:hAnsi="PT Astra Serif"/>
          <w:b w:val="0"/>
          <w:sz w:val="28"/>
          <w:szCs w:val="28"/>
        </w:rPr>
        <w:t>Ульяновской области, отчё</w:t>
      </w:r>
      <w:r w:rsidRPr="003044FF">
        <w:rPr>
          <w:rFonts w:ascii="PT Astra Serif" w:hAnsi="PT Astra Serif"/>
          <w:b w:val="0"/>
          <w:sz w:val="28"/>
          <w:szCs w:val="28"/>
        </w:rPr>
        <w:t xml:space="preserve">ты о работе по профилактике безнадзорности </w:t>
      </w:r>
      <w:r w:rsidR="008E5275" w:rsidRPr="003044FF">
        <w:rPr>
          <w:rFonts w:ascii="PT Astra Serif" w:hAnsi="PT Astra Serif"/>
          <w:b w:val="0"/>
          <w:sz w:val="28"/>
          <w:szCs w:val="28"/>
        </w:rPr>
        <w:t xml:space="preserve">              </w:t>
      </w:r>
      <w:r w:rsidRPr="003044FF">
        <w:rPr>
          <w:rFonts w:ascii="PT Astra Serif" w:hAnsi="PT Astra Serif"/>
          <w:b w:val="0"/>
          <w:sz w:val="28"/>
          <w:szCs w:val="28"/>
        </w:rPr>
        <w:t>и правонарушений несовершеннолетних на территории соответствующего муниципального образования</w:t>
      </w:r>
      <w:r w:rsidR="008E5275" w:rsidRPr="003044FF">
        <w:rPr>
          <w:rFonts w:ascii="PT Astra Serif" w:hAnsi="PT Astra Serif"/>
          <w:b w:val="0"/>
          <w:sz w:val="28"/>
          <w:szCs w:val="28"/>
        </w:rPr>
        <w:t xml:space="preserve"> Ульяновской области</w:t>
      </w:r>
      <w:r w:rsidRPr="003044FF">
        <w:rPr>
          <w:rFonts w:ascii="PT Astra Serif" w:hAnsi="PT Astra Serif"/>
          <w:b w:val="0"/>
          <w:sz w:val="28"/>
          <w:szCs w:val="28"/>
        </w:rPr>
        <w:t>;</w:t>
      </w:r>
    </w:p>
    <w:p w14:paraId="687D6E4C" w14:textId="77777777" w:rsidR="00171B2B" w:rsidRPr="003044FF" w:rsidRDefault="005D4923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lastRenderedPageBreak/>
        <w:t xml:space="preserve">9) рассматривают информацию (материалы) о фактах совершения несовершеннолетними, не подлежащими уголовной ответственности в связи </w:t>
      </w:r>
      <w:r w:rsidR="0012574B" w:rsidRPr="003044FF">
        <w:rPr>
          <w:rFonts w:ascii="PT Astra Serif" w:hAnsi="PT Astra Serif"/>
          <w:b w:val="0"/>
          <w:sz w:val="28"/>
          <w:szCs w:val="28"/>
        </w:rPr>
        <w:t xml:space="preserve">                </w:t>
      </w:r>
      <w:r w:rsidRPr="003044FF">
        <w:rPr>
          <w:rFonts w:ascii="PT Astra Serif" w:hAnsi="PT Astra Serif"/>
          <w:b w:val="0"/>
          <w:sz w:val="28"/>
          <w:szCs w:val="28"/>
        </w:rPr>
        <w:t>с недостижением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комиссий;</w:t>
      </w:r>
    </w:p>
    <w:p w14:paraId="2EFD5B50" w14:textId="77777777" w:rsidR="005D4923" w:rsidRPr="003044FF" w:rsidRDefault="005D4923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10) рассматривают дела об администр</w:t>
      </w:r>
      <w:r w:rsidR="008E5275" w:rsidRPr="003044FF">
        <w:rPr>
          <w:rFonts w:ascii="PT Astra Serif" w:hAnsi="PT Astra Serif"/>
          <w:b w:val="0"/>
          <w:sz w:val="28"/>
          <w:szCs w:val="28"/>
        </w:rPr>
        <w:t>ативных правонарушениях, совершё</w:t>
      </w:r>
      <w:r w:rsidRPr="003044FF">
        <w:rPr>
          <w:rFonts w:ascii="PT Astra Serif" w:hAnsi="PT Astra Serif"/>
          <w:b w:val="0"/>
          <w:sz w:val="28"/>
          <w:szCs w:val="28"/>
        </w:rPr>
        <w:t>нных несовершеннолетними, их родителями (законными представит</w:t>
      </w:r>
      <w:r w:rsidR="008E5275" w:rsidRPr="003044FF">
        <w:rPr>
          <w:rFonts w:ascii="PT Astra Serif" w:hAnsi="PT Astra Serif"/>
          <w:b w:val="0"/>
          <w:sz w:val="28"/>
          <w:szCs w:val="28"/>
        </w:rPr>
        <w:t>елями) либо иными лицами, отнесё</w:t>
      </w:r>
      <w:r w:rsidRPr="003044FF">
        <w:rPr>
          <w:rFonts w:ascii="PT Astra Serif" w:hAnsi="PT Astra Serif"/>
          <w:b w:val="0"/>
          <w:sz w:val="28"/>
          <w:szCs w:val="28"/>
        </w:rPr>
        <w:t>нных Кодексом Российской Федерации об административных правонарушениях и Кодексом Ульяновской области об административных правонарушениях к компетенции комиссий;</w:t>
      </w:r>
    </w:p>
    <w:p w14:paraId="48A4CFA6" w14:textId="77777777" w:rsidR="00171B2B" w:rsidRPr="003044FF" w:rsidRDefault="00991BF6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11</w:t>
      </w:r>
      <w:r w:rsidR="00C365CA" w:rsidRPr="003044FF">
        <w:rPr>
          <w:rFonts w:ascii="PT Astra Serif" w:hAnsi="PT Astra Serif"/>
          <w:b w:val="0"/>
          <w:sz w:val="28"/>
          <w:szCs w:val="28"/>
        </w:rPr>
        <w:t xml:space="preserve">) </w:t>
      </w:r>
      <w:r w:rsidRPr="003044FF">
        <w:rPr>
          <w:rFonts w:ascii="PT Astra Serif" w:hAnsi="PT Astra Serif"/>
          <w:b w:val="0"/>
          <w:sz w:val="28"/>
          <w:szCs w:val="28"/>
        </w:rPr>
        <w:t>обращаются в суд по во</w:t>
      </w:r>
      <w:r w:rsidR="00A21A5D" w:rsidRPr="003044FF">
        <w:rPr>
          <w:rFonts w:ascii="PT Astra Serif" w:hAnsi="PT Astra Serif"/>
          <w:b w:val="0"/>
          <w:sz w:val="28"/>
          <w:szCs w:val="28"/>
        </w:rPr>
        <w:t>просам возмещения вреда, причинё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нного здоровью несовершеннолетнего, его имуществу, и (или) морального вреда </w:t>
      </w:r>
      <w:r w:rsidR="0012574B" w:rsidRPr="003044FF">
        <w:rPr>
          <w:rFonts w:ascii="PT Astra Serif" w:hAnsi="PT Astra Serif"/>
          <w:b w:val="0"/>
          <w:sz w:val="28"/>
          <w:szCs w:val="28"/>
        </w:rPr>
        <w:t xml:space="preserve">                     </w:t>
      </w:r>
      <w:r w:rsidRPr="003044FF">
        <w:rPr>
          <w:rFonts w:ascii="PT Astra Serif" w:hAnsi="PT Astra Serif"/>
          <w:b w:val="0"/>
          <w:sz w:val="28"/>
          <w:szCs w:val="28"/>
        </w:rPr>
        <w:t>в порядке, установленном законодательством Российской Федерации;</w:t>
      </w:r>
    </w:p>
    <w:p w14:paraId="75BEE6FF" w14:textId="77777777" w:rsidR="00171B2B" w:rsidRPr="003044FF" w:rsidRDefault="00991BF6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12) согласовывают представления (заключения) администраций специальных учебно-воспитательных учреждений закрытого типа, вносимые </w:t>
      </w:r>
      <w:r w:rsidR="0012574B" w:rsidRPr="003044FF">
        <w:rPr>
          <w:rFonts w:ascii="PT Astra Serif" w:hAnsi="PT Astra Serif"/>
          <w:b w:val="0"/>
          <w:sz w:val="28"/>
          <w:szCs w:val="28"/>
        </w:rPr>
        <w:t xml:space="preserve">               </w:t>
      </w:r>
      <w:r w:rsidRPr="003044FF">
        <w:rPr>
          <w:rFonts w:ascii="PT Astra Serif" w:hAnsi="PT Astra Serif"/>
          <w:b w:val="0"/>
          <w:sz w:val="28"/>
          <w:szCs w:val="28"/>
        </w:rPr>
        <w:t>в суды по месту нахождения указанных учреждений:</w:t>
      </w:r>
    </w:p>
    <w:p w14:paraId="37B0C0B8" w14:textId="77777777" w:rsidR="00171B2B" w:rsidRPr="003044FF" w:rsidRDefault="00991BF6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а)</w:t>
      </w:r>
      <w:r w:rsidRPr="003044FF">
        <w:rPr>
          <w:rFonts w:ascii="PT Astra Serif" w:hAnsi="PT Astra Serif"/>
        </w:rPr>
        <w:t xml:space="preserve"> </w:t>
      </w:r>
      <w:r w:rsidRPr="003044FF">
        <w:rPr>
          <w:rFonts w:ascii="PT Astra Serif" w:hAnsi="PT Astra Serif"/>
          <w:b w:val="0"/>
          <w:sz w:val="28"/>
          <w:szCs w:val="28"/>
        </w:rP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14:paraId="12DE24E5" w14:textId="77777777" w:rsidR="00991BF6" w:rsidRPr="003044FF" w:rsidRDefault="00991BF6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б)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</w:t>
      </w:r>
      <w:r w:rsidR="008E5275" w:rsidRPr="003044FF">
        <w:rPr>
          <w:rFonts w:ascii="PT Astra Serif" w:hAnsi="PT Astra Serif"/>
          <w:b w:val="0"/>
          <w:sz w:val="28"/>
          <w:szCs w:val="28"/>
        </w:rPr>
        <w:t xml:space="preserve">                        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до истечения установленного судом срока, если несовершеннолетний </w:t>
      </w:r>
      <w:r w:rsidR="008E5275" w:rsidRPr="003044FF">
        <w:rPr>
          <w:rFonts w:ascii="PT Astra Serif" w:hAnsi="PT Astra Serif"/>
          <w:b w:val="0"/>
          <w:sz w:val="28"/>
          <w:szCs w:val="28"/>
        </w:rPr>
        <w:t xml:space="preserve">                        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не нуждается в дальнейшем применении этой меры воздействия (не ранее </w:t>
      </w:r>
      <w:r w:rsidR="00A21A5D" w:rsidRPr="003044FF">
        <w:rPr>
          <w:rFonts w:ascii="PT Astra Serif" w:hAnsi="PT Astra Serif"/>
          <w:b w:val="0"/>
          <w:sz w:val="28"/>
          <w:szCs w:val="28"/>
        </w:rPr>
        <w:t xml:space="preserve">                      </w:t>
      </w:r>
      <w:r w:rsidRPr="003044FF">
        <w:rPr>
          <w:rFonts w:ascii="PT Astra Serif" w:hAnsi="PT Astra Serif"/>
          <w:b w:val="0"/>
          <w:sz w:val="28"/>
          <w:szCs w:val="28"/>
        </w:rPr>
        <w:t>6 месяцев со дня поступления несовершеннолетнего в специальное учебно-</w:t>
      </w:r>
      <w:r w:rsidRPr="003044FF">
        <w:rPr>
          <w:rFonts w:ascii="PT Astra Serif" w:hAnsi="PT Astra Serif"/>
          <w:b w:val="0"/>
          <w:sz w:val="28"/>
          <w:szCs w:val="28"/>
        </w:rPr>
        <w:lastRenderedPageBreak/>
        <w:t>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14:paraId="6F3A14B2" w14:textId="77777777" w:rsidR="00171B2B" w:rsidRPr="003044FF" w:rsidRDefault="00991BF6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в)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14:paraId="2238D0A6" w14:textId="77777777" w:rsidR="00991BF6" w:rsidRPr="003044FF" w:rsidRDefault="00991BF6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г) о восстановлении срока пребывания несовершеннолетнего </w:t>
      </w:r>
      <w:r w:rsidR="0012574B" w:rsidRPr="003044FF">
        <w:rPr>
          <w:rFonts w:ascii="PT Astra Serif" w:hAnsi="PT Astra Serif"/>
          <w:b w:val="0"/>
          <w:sz w:val="28"/>
          <w:szCs w:val="28"/>
        </w:rPr>
        <w:t xml:space="preserve">                              </w:t>
      </w:r>
      <w:r w:rsidRPr="003044FF">
        <w:rPr>
          <w:rFonts w:ascii="PT Astra Serif" w:hAnsi="PT Astra Serif"/>
          <w:b w:val="0"/>
          <w:sz w:val="28"/>
          <w:szCs w:val="28"/>
        </w:rPr>
        <w:t>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14:paraId="78A93E01" w14:textId="77777777" w:rsidR="00171B2B" w:rsidRPr="003044FF" w:rsidRDefault="00991BF6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13) дают совместно с соответствующей государственной инспекцией труда согласие на расторжение трудового договора с работниками в возрасте </w:t>
      </w:r>
      <w:r w:rsidR="008E5275" w:rsidRPr="003044FF">
        <w:rPr>
          <w:rFonts w:ascii="PT Astra Serif" w:hAnsi="PT Astra Serif"/>
          <w:b w:val="0"/>
          <w:sz w:val="28"/>
          <w:szCs w:val="28"/>
        </w:rPr>
        <w:t xml:space="preserve">     </w:t>
      </w:r>
      <w:r w:rsidRPr="003044FF">
        <w:rPr>
          <w:rFonts w:ascii="PT Astra Serif" w:hAnsi="PT Astra Serif"/>
          <w:b w:val="0"/>
          <w:sz w:val="28"/>
          <w:szCs w:val="28"/>
        </w:rPr>
        <w:t>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14:paraId="0FBC9411" w14:textId="77777777" w:rsidR="008B7D27" w:rsidRPr="003044FF" w:rsidRDefault="008B7D27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14) организуют в установленном законом порядке контроль, обследование и проверку условий содержания, воспитания, обучения </w:t>
      </w:r>
      <w:r w:rsidR="0012574B" w:rsidRPr="003044FF">
        <w:rPr>
          <w:rFonts w:ascii="PT Astra Serif" w:hAnsi="PT Astra Serif"/>
          <w:b w:val="0"/>
          <w:sz w:val="28"/>
          <w:szCs w:val="28"/>
        </w:rPr>
        <w:t xml:space="preserve">                          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и использования труда несовершеннолетних в организациях </w:t>
      </w:r>
      <w:r w:rsidR="008E5275" w:rsidRPr="003044FF">
        <w:rPr>
          <w:rFonts w:ascii="PT Astra Serif" w:hAnsi="PT Astra Serif"/>
          <w:b w:val="0"/>
          <w:sz w:val="28"/>
          <w:szCs w:val="28"/>
        </w:rPr>
        <w:t xml:space="preserve">                                         </w:t>
      </w:r>
      <w:r w:rsidRPr="003044FF">
        <w:rPr>
          <w:rFonts w:ascii="PT Astra Serif" w:hAnsi="PT Astra Serif"/>
          <w:b w:val="0"/>
          <w:sz w:val="28"/>
          <w:szCs w:val="28"/>
        </w:rPr>
        <w:t>и у индивидуальных предпринимателей;</w:t>
      </w:r>
    </w:p>
    <w:p w14:paraId="508912A3" w14:textId="77777777" w:rsidR="00171B2B" w:rsidRPr="003044FF" w:rsidRDefault="00991BF6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1</w:t>
      </w:r>
      <w:r w:rsidR="008B7D27" w:rsidRPr="003044FF">
        <w:rPr>
          <w:rFonts w:ascii="PT Astra Serif" w:hAnsi="PT Astra Serif"/>
          <w:b w:val="0"/>
          <w:sz w:val="28"/>
          <w:szCs w:val="28"/>
        </w:rPr>
        <w:t>5</w:t>
      </w:r>
      <w:r w:rsidRPr="003044FF">
        <w:rPr>
          <w:rFonts w:ascii="PT Astra Serif" w:hAnsi="PT Astra Serif"/>
          <w:b w:val="0"/>
          <w:sz w:val="28"/>
          <w:szCs w:val="28"/>
        </w:rPr>
        <w:t xml:space="preserve">) участвуют в разработке проектов нормативных правовых актов </w:t>
      </w:r>
      <w:r w:rsidR="008E5275" w:rsidRPr="003044FF">
        <w:rPr>
          <w:rFonts w:ascii="PT Astra Serif" w:hAnsi="PT Astra Serif"/>
          <w:b w:val="0"/>
          <w:sz w:val="28"/>
          <w:szCs w:val="28"/>
        </w:rPr>
        <w:t xml:space="preserve">                  </w:t>
      </w:r>
      <w:r w:rsidRPr="003044FF">
        <w:rPr>
          <w:rFonts w:ascii="PT Astra Serif" w:hAnsi="PT Astra Serif"/>
          <w:b w:val="0"/>
          <w:sz w:val="28"/>
          <w:szCs w:val="28"/>
        </w:rPr>
        <w:t>по вопросам защиты прав и законных интересов несовершеннолетних;</w:t>
      </w:r>
    </w:p>
    <w:p w14:paraId="359CD57A" w14:textId="77777777" w:rsidR="00B842E2" w:rsidRPr="003044FF" w:rsidRDefault="00B842E2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1</w:t>
      </w:r>
      <w:r w:rsidR="008B7D27" w:rsidRPr="003044FF">
        <w:rPr>
          <w:rFonts w:ascii="PT Astra Serif" w:hAnsi="PT Astra Serif"/>
          <w:b w:val="0"/>
          <w:sz w:val="28"/>
          <w:szCs w:val="28"/>
        </w:rPr>
        <w:t>6</w:t>
      </w:r>
      <w:r w:rsidRPr="003044FF">
        <w:rPr>
          <w:rFonts w:ascii="PT Astra Serif" w:hAnsi="PT Astra Serif"/>
          <w:b w:val="0"/>
          <w:sz w:val="28"/>
          <w:szCs w:val="28"/>
        </w:rPr>
        <w:t>) регулярно информируют органы государственной власти Ульяновской области и органы местного самоуправления соотве</w:t>
      </w:r>
      <w:r w:rsidR="006F294B">
        <w:rPr>
          <w:rFonts w:ascii="PT Astra Serif" w:hAnsi="PT Astra Serif"/>
          <w:b w:val="0"/>
          <w:sz w:val="28"/>
          <w:szCs w:val="28"/>
        </w:rPr>
        <w:t>тствующих муниципальных районов</w:t>
      </w:r>
      <w:r w:rsidR="00D37BB4" w:rsidRPr="003044FF">
        <w:rPr>
          <w:rFonts w:ascii="PT Astra Serif" w:hAnsi="PT Astra Serif"/>
          <w:b w:val="0"/>
          <w:sz w:val="28"/>
          <w:szCs w:val="28"/>
        </w:rPr>
        <w:t xml:space="preserve"> и </w:t>
      </w:r>
      <w:r w:rsidRPr="003044FF">
        <w:rPr>
          <w:rFonts w:ascii="PT Astra Serif" w:hAnsi="PT Astra Serif"/>
          <w:b w:val="0"/>
          <w:sz w:val="28"/>
          <w:szCs w:val="28"/>
        </w:rPr>
        <w:t>городских округов</w:t>
      </w:r>
      <w:r w:rsidR="00D37BB4" w:rsidRPr="003044FF">
        <w:rPr>
          <w:rFonts w:ascii="PT Astra Serif" w:hAnsi="PT Astra Serif"/>
          <w:b w:val="0"/>
          <w:sz w:val="28"/>
          <w:szCs w:val="28"/>
        </w:rPr>
        <w:t xml:space="preserve"> Ульяновской области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о мерах, предпринимаемых на подведомственной территории, в сферах защиты прав </w:t>
      </w:r>
      <w:r w:rsidR="008E5275" w:rsidRPr="003044FF">
        <w:rPr>
          <w:rFonts w:ascii="PT Astra Serif" w:hAnsi="PT Astra Serif"/>
          <w:b w:val="0"/>
          <w:sz w:val="28"/>
          <w:szCs w:val="28"/>
        </w:rPr>
        <w:t xml:space="preserve">                 </w:t>
      </w:r>
      <w:r w:rsidRPr="003044FF">
        <w:rPr>
          <w:rFonts w:ascii="PT Astra Serif" w:hAnsi="PT Astra Serif"/>
          <w:b w:val="0"/>
          <w:sz w:val="28"/>
          <w:szCs w:val="28"/>
        </w:rPr>
        <w:t>и охраняемых законом интересов несовершеннолетних, а также профилактики их безнадзорности и правонарушений;</w:t>
      </w:r>
    </w:p>
    <w:p w14:paraId="5CB67020" w14:textId="77777777" w:rsidR="008B7D27" w:rsidRPr="003044FF" w:rsidRDefault="008B7D27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lastRenderedPageBreak/>
        <w:t>17) подготавливают и направляют в Правительство Ульяновской области и органы местного самоуправления</w:t>
      </w:r>
      <w:r w:rsidR="00A21A5D" w:rsidRPr="003044FF">
        <w:rPr>
          <w:rFonts w:ascii="PT Astra Serif" w:hAnsi="PT Astra Serif"/>
          <w:b w:val="0"/>
          <w:sz w:val="28"/>
          <w:szCs w:val="28"/>
        </w:rPr>
        <w:t xml:space="preserve"> муниципальных районов и городских округов Ульяновской области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в порядке, установленном законодательством Ульяновской области, отч</w:t>
      </w:r>
      <w:r w:rsidR="00A21A5D" w:rsidRPr="003044FF">
        <w:rPr>
          <w:rFonts w:ascii="PT Astra Serif" w:hAnsi="PT Astra Serif"/>
          <w:b w:val="0"/>
          <w:sz w:val="28"/>
          <w:szCs w:val="28"/>
        </w:rPr>
        <w:t>ё</w:t>
      </w:r>
      <w:r w:rsidRPr="003044FF">
        <w:rPr>
          <w:rFonts w:ascii="PT Astra Serif" w:hAnsi="PT Astra Serif"/>
          <w:b w:val="0"/>
          <w:sz w:val="28"/>
          <w:szCs w:val="28"/>
        </w:rPr>
        <w:t xml:space="preserve">ты о работе по профилактике безнадзорности </w:t>
      </w:r>
      <w:r w:rsidR="008E5275" w:rsidRPr="003044FF">
        <w:rPr>
          <w:rFonts w:ascii="PT Astra Serif" w:hAnsi="PT Astra Serif"/>
          <w:b w:val="0"/>
          <w:sz w:val="28"/>
          <w:szCs w:val="28"/>
        </w:rPr>
        <w:t xml:space="preserve">                    </w:t>
      </w:r>
      <w:r w:rsidRPr="003044FF">
        <w:rPr>
          <w:rFonts w:ascii="PT Astra Serif" w:hAnsi="PT Astra Serif"/>
          <w:b w:val="0"/>
          <w:sz w:val="28"/>
          <w:szCs w:val="28"/>
        </w:rPr>
        <w:t>и правонарушений несовершеннолетних на территории соответствующего муниципального образования</w:t>
      </w:r>
      <w:r w:rsidR="00D37BB4" w:rsidRPr="003044FF">
        <w:rPr>
          <w:rFonts w:ascii="PT Astra Serif" w:hAnsi="PT Astra Serif"/>
          <w:b w:val="0"/>
          <w:sz w:val="28"/>
          <w:szCs w:val="28"/>
        </w:rPr>
        <w:t xml:space="preserve"> Ульяновской области</w:t>
      </w:r>
      <w:r w:rsidRPr="003044FF">
        <w:rPr>
          <w:rFonts w:ascii="PT Astra Serif" w:hAnsi="PT Astra Serif"/>
          <w:b w:val="0"/>
          <w:sz w:val="28"/>
          <w:szCs w:val="28"/>
        </w:rPr>
        <w:t>;</w:t>
      </w:r>
    </w:p>
    <w:p w14:paraId="5DF86E6A" w14:textId="77777777" w:rsidR="00B842E2" w:rsidRPr="003044FF" w:rsidRDefault="00B842E2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1</w:t>
      </w:r>
      <w:r w:rsidR="008B7D27" w:rsidRPr="003044FF">
        <w:rPr>
          <w:rFonts w:ascii="PT Astra Serif" w:hAnsi="PT Astra Serif"/>
          <w:b w:val="0"/>
          <w:sz w:val="28"/>
          <w:szCs w:val="28"/>
        </w:rPr>
        <w:t>8</w:t>
      </w:r>
      <w:r w:rsidRPr="003044FF">
        <w:rPr>
          <w:rFonts w:ascii="PT Astra Serif" w:hAnsi="PT Astra Serif"/>
          <w:b w:val="0"/>
          <w:sz w:val="28"/>
          <w:szCs w:val="28"/>
        </w:rPr>
        <w:t xml:space="preserve">) обобщают и распространяют положительный опыт деятельности органов и учреждений системы профилактики, а также иных органов </w:t>
      </w:r>
      <w:r w:rsidR="0012574B" w:rsidRPr="003044FF">
        <w:rPr>
          <w:rFonts w:ascii="PT Astra Serif" w:hAnsi="PT Astra Serif"/>
          <w:b w:val="0"/>
          <w:sz w:val="28"/>
          <w:szCs w:val="28"/>
        </w:rPr>
        <w:t xml:space="preserve">                           </w:t>
      </w:r>
      <w:r w:rsidRPr="003044FF">
        <w:rPr>
          <w:rFonts w:ascii="PT Astra Serif" w:hAnsi="PT Astra Serif"/>
          <w:b w:val="0"/>
          <w:sz w:val="28"/>
          <w:szCs w:val="28"/>
        </w:rPr>
        <w:t>и организаций, осуществляющих защиту прав и охраняемых законом интересов несовершеннолетних;</w:t>
      </w:r>
    </w:p>
    <w:p w14:paraId="1EB0BCD7" w14:textId="77777777" w:rsidR="00991BF6" w:rsidRPr="003044FF" w:rsidRDefault="00991BF6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1</w:t>
      </w:r>
      <w:r w:rsidR="008B7D27" w:rsidRPr="003044FF">
        <w:rPr>
          <w:rFonts w:ascii="PT Astra Serif" w:hAnsi="PT Astra Serif"/>
          <w:b w:val="0"/>
          <w:sz w:val="28"/>
          <w:szCs w:val="28"/>
        </w:rPr>
        <w:t>9</w:t>
      </w:r>
      <w:r w:rsidRPr="003044FF">
        <w:rPr>
          <w:rFonts w:ascii="PT Astra Serif" w:hAnsi="PT Astra Serif"/>
          <w:b w:val="0"/>
          <w:sz w:val="28"/>
          <w:szCs w:val="28"/>
        </w:rPr>
        <w:t xml:space="preserve">) </w:t>
      </w:r>
      <w:r w:rsidR="00B842E2" w:rsidRPr="003044FF">
        <w:rPr>
          <w:rFonts w:ascii="PT Astra Serif" w:hAnsi="PT Astra Serif"/>
          <w:b w:val="0"/>
          <w:sz w:val="28"/>
          <w:szCs w:val="28"/>
        </w:rPr>
        <w:t xml:space="preserve">координируют проведение органами и учреждениями системы профилактики индивидуальной профилактической работы в отношении категорий лиц, указанных в статье 5 Федерального закона </w:t>
      </w:r>
      <w:r w:rsidR="008B7D27" w:rsidRPr="003044FF">
        <w:rPr>
          <w:rFonts w:ascii="PT Astra Serif" w:hAnsi="PT Astra Serif"/>
          <w:b w:val="0"/>
          <w:sz w:val="28"/>
          <w:szCs w:val="28"/>
        </w:rPr>
        <w:t>«</w:t>
      </w:r>
      <w:r w:rsidR="00B842E2" w:rsidRPr="003044FF">
        <w:rPr>
          <w:rFonts w:ascii="PT Astra Serif" w:hAnsi="PT Astra Serif"/>
          <w:b w:val="0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8B7D27" w:rsidRPr="003044FF">
        <w:rPr>
          <w:rFonts w:ascii="PT Astra Serif" w:hAnsi="PT Astra Serif"/>
          <w:b w:val="0"/>
          <w:sz w:val="28"/>
          <w:szCs w:val="28"/>
        </w:rPr>
        <w:t>»</w:t>
      </w:r>
      <w:r w:rsidR="00B842E2" w:rsidRPr="003044FF">
        <w:rPr>
          <w:rFonts w:ascii="PT Astra Serif" w:hAnsi="PT Astra Serif"/>
          <w:b w:val="0"/>
          <w:sz w:val="28"/>
          <w:szCs w:val="28"/>
        </w:rPr>
        <w:t>;</w:t>
      </w:r>
    </w:p>
    <w:p w14:paraId="7D493FE5" w14:textId="77777777" w:rsidR="00991BF6" w:rsidRPr="003044FF" w:rsidRDefault="008B7D27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20</w:t>
      </w:r>
      <w:r w:rsidR="00B842E2" w:rsidRPr="003044FF">
        <w:rPr>
          <w:rFonts w:ascii="PT Astra Serif" w:hAnsi="PT Astra Serif"/>
          <w:b w:val="0"/>
          <w:sz w:val="28"/>
          <w:szCs w:val="28"/>
        </w:rPr>
        <w:t xml:space="preserve">) утверждают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</w:t>
      </w:r>
      <w:r w:rsidR="0012574B" w:rsidRPr="003044FF">
        <w:rPr>
          <w:rFonts w:ascii="PT Astra Serif" w:hAnsi="PT Astra Serif"/>
          <w:b w:val="0"/>
          <w:sz w:val="28"/>
          <w:szCs w:val="28"/>
        </w:rPr>
        <w:t xml:space="preserve">                      </w:t>
      </w:r>
      <w:r w:rsidR="00B842E2" w:rsidRPr="003044FF">
        <w:rPr>
          <w:rFonts w:ascii="PT Astra Serif" w:hAnsi="PT Astra Serif"/>
          <w:b w:val="0"/>
          <w:sz w:val="28"/>
          <w:szCs w:val="28"/>
        </w:rPr>
        <w:t>в статье 5 Федерального закона «Об основах системы профилактики безнадзорности и правонарушений несовершеннолетних», требует использования ресурсов нескольких органов и (или) учреждений системы профилактики, и контролируют их исполнение;</w:t>
      </w:r>
    </w:p>
    <w:p w14:paraId="7E253271" w14:textId="77777777" w:rsidR="00991BF6" w:rsidRPr="003044FF" w:rsidRDefault="008B7D27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21</w:t>
      </w:r>
      <w:r w:rsidR="00B842E2" w:rsidRPr="003044FF">
        <w:rPr>
          <w:rFonts w:ascii="PT Astra Serif" w:hAnsi="PT Astra Serif"/>
          <w:b w:val="0"/>
          <w:sz w:val="28"/>
          <w:szCs w:val="28"/>
        </w:rPr>
        <w:t>) содействуют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14:paraId="740D1BCC" w14:textId="77777777" w:rsidR="008B7D27" w:rsidRPr="0014204B" w:rsidRDefault="008B7D27" w:rsidP="002C5A1A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pacing w:val="-4"/>
          <w:sz w:val="28"/>
          <w:szCs w:val="28"/>
        </w:rPr>
      </w:pPr>
      <w:r w:rsidRPr="0014204B">
        <w:rPr>
          <w:rFonts w:ascii="PT Astra Serif" w:hAnsi="PT Astra Serif"/>
          <w:b w:val="0"/>
          <w:spacing w:val="-4"/>
          <w:sz w:val="28"/>
          <w:szCs w:val="28"/>
        </w:rPr>
        <w:t xml:space="preserve">22) принимают решение в отношении несовершеннолетних, указанных </w:t>
      </w:r>
      <w:r w:rsidR="0012574B" w:rsidRPr="0014204B">
        <w:rPr>
          <w:rFonts w:ascii="PT Astra Serif" w:hAnsi="PT Astra Serif"/>
          <w:b w:val="0"/>
          <w:spacing w:val="-4"/>
          <w:sz w:val="28"/>
          <w:szCs w:val="28"/>
        </w:rPr>
        <w:t xml:space="preserve">                </w:t>
      </w:r>
      <w:r w:rsidRPr="0014204B">
        <w:rPr>
          <w:rFonts w:ascii="PT Astra Serif" w:hAnsi="PT Astra Serif"/>
          <w:b w:val="0"/>
          <w:spacing w:val="-4"/>
          <w:sz w:val="28"/>
          <w:szCs w:val="28"/>
        </w:rPr>
        <w:t xml:space="preserve">в подпунктах 2, 4, 6 и 8 пункта 1 статьи 5 Федерального закона «Об основах системы профилактики безнадзорности и правонарушений несовершеннолетних», родителей или иных законных представителей несовершеннолетних в случаях </w:t>
      </w:r>
      <w:r w:rsidRPr="0014204B">
        <w:rPr>
          <w:rFonts w:ascii="PT Astra Serif" w:hAnsi="PT Astra Serif"/>
          <w:b w:val="0"/>
          <w:spacing w:val="-4"/>
          <w:sz w:val="28"/>
          <w:szCs w:val="28"/>
        </w:rPr>
        <w:lastRenderedPageBreak/>
        <w:t xml:space="preserve">совершения ими в присутствии несовершеннолетнего противоправных </w:t>
      </w:r>
      <w:r w:rsidR="0014204B">
        <w:rPr>
          <w:rFonts w:ascii="PT Astra Serif" w:hAnsi="PT Astra Serif"/>
          <w:b w:val="0"/>
          <w:spacing w:val="-4"/>
          <w:sz w:val="28"/>
          <w:szCs w:val="28"/>
        </w:rPr>
        <w:br/>
      </w:r>
      <w:r w:rsidRPr="0014204B">
        <w:rPr>
          <w:rFonts w:ascii="PT Astra Serif" w:hAnsi="PT Astra Serif"/>
          <w:b w:val="0"/>
          <w:spacing w:val="-4"/>
          <w:sz w:val="28"/>
          <w:szCs w:val="28"/>
        </w:rPr>
        <w:t xml:space="preserve">и (или) антиобщественных действий, оказывающих отрицательное влияние </w:t>
      </w:r>
      <w:r w:rsidR="0014204B">
        <w:rPr>
          <w:rFonts w:ascii="PT Astra Serif" w:hAnsi="PT Astra Serif"/>
          <w:b w:val="0"/>
          <w:spacing w:val="-4"/>
          <w:sz w:val="28"/>
          <w:szCs w:val="28"/>
        </w:rPr>
        <w:br/>
      </w:r>
      <w:r w:rsidRPr="0014204B">
        <w:rPr>
          <w:rFonts w:ascii="PT Astra Serif" w:hAnsi="PT Astra Serif"/>
          <w:b w:val="0"/>
          <w:spacing w:val="-4"/>
          <w:sz w:val="28"/>
          <w:szCs w:val="28"/>
        </w:rPr>
        <w:t xml:space="preserve">на поведение несовершеннолетнего, о проведении разъяснительной работы </w:t>
      </w:r>
      <w:r w:rsidR="0014204B">
        <w:rPr>
          <w:rFonts w:ascii="PT Astra Serif" w:hAnsi="PT Astra Serif"/>
          <w:b w:val="0"/>
          <w:spacing w:val="-4"/>
          <w:sz w:val="28"/>
          <w:szCs w:val="28"/>
        </w:rPr>
        <w:br/>
      </w:r>
      <w:r w:rsidRPr="0014204B">
        <w:rPr>
          <w:rFonts w:ascii="PT Astra Serif" w:hAnsi="PT Astra Serif"/>
          <w:b w:val="0"/>
          <w:spacing w:val="-4"/>
          <w:sz w:val="28"/>
          <w:szCs w:val="28"/>
        </w:rPr>
        <w:t xml:space="preserve">по вопросу о недопустимости совершения действий, ставших основанием </w:t>
      </w:r>
      <w:r w:rsidR="0014204B">
        <w:rPr>
          <w:rFonts w:ascii="PT Astra Serif" w:hAnsi="PT Astra Serif"/>
          <w:b w:val="0"/>
          <w:spacing w:val="-4"/>
          <w:sz w:val="28"/>
          <w:szCs w:val="28"/>
        </w:rPr>
        <w:br/>
      </w:r>
      <w:r w:rsidRPr="0014204B">
        <w:rPr>
          <w:rFonts w:ascii="PT Astra Serif" w:hAnsi="PT Astra Serif"/>
          <w:b w:val="0"/>
          <w:spacing w:val="-4"/>
          <w:sz w:val="28"/>
          <w:szCs w:val="28"/>
        </w:rPr>
        <w:t>для применения меры воздействия, и правовых последствиях их совершения;</w:t>
      </w:r>
    </w:p>
    <w:p w14:paraId="35F05FF7" w14:textId="77777777" w:rsidR="00B842E2" w:rsidRPr="003044FF" w:rsidRDefault="00B842E2" w:rsidP="002C5A1A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2</w:t>
      </w:r>
      <w:r w:rsidR="008B7D27" w:rsidRPr="003044FF">
        <w:rPr>
          <w:rFonts w:ascii="PT Astra Serif" w:hAnsi="PT Astra Serif"/>
          <w:b w:val="0"/>
          <w:sz w:val="28"/>
          <w:szCs w:val="28"/>
        </w:rPr>
        <w:t>3</w:t>
      </w:r>
      <w:r w:rsidRPr="003044FF">
        <w:rPr>
          <w:rFonts w:ascii="PT Astra Serif" w:hAnsi="PT Astra Serif"/>
          <w:b w:val="0"/>
          <w:sz w:val="28"/>
          <w:szCs w:val="28"/>
        </w:rPr>
        <w:t>) осуществляют иные полномочия, которые предусмотрены законодательством Российской Федерации и законодательством Ульяновской области.</w:t>
      </w:r>
    </w:p>
    <w:p w14:paraId="619E4E23" w14:textId="77777777" w:rsidR="00965C01" w:rsidRPr="003044FF" w:rsidRDefault="00B842E2" w:rsidP="002C5A1A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2. </w:t>
      </w:r>
      <w:r w:rsidR="00965C01" w:rsidRPr="003044FF">
        <w:rPr>
          <w:rFonts w:ascii="PT Astra Serif" w:hAnsi="PT Astra Serif"/>
          <w:b w:val="0"/>
          <w:sz w:val="28"/>
          <w:szCs w:val="28"/>
        </w:rPr>
        <w:t>К вопросам обеспечения деятельности муниципальных комиссий относятся:</w:t>
      </w:r>
    </w:p>
    <w:p w14:paraId="11287287" w14:textId="77777777" w:rsidR="00B842E2" w:rsidRPr="003044FF" w:rsidRDefault="00965C01" w:rsidP="002C5A1A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1) осуществление сбора, обобщения информации о численности несовершеннолетних, находящихся в социально опасном положении, </w:t>
      </w:r>
      <w:r w:rsidR="00402831" w:rsidRPr="003044FF">
        <w:rPr>
          <w:rFonts w:ascii="PT Astra Serif" w:hAnsi="PT Astra Serif"/>
          <w:b w:val="0"/>
          <w:sz w:val="28"/>
          <w:szCs w:val="28"/>
        </w:rPr>
        <w:t xml:space="preserve">                         </w:t>
      </w:r>
      <w:r w:rsidRPr="003044FF">
        <w:rPr>
          <w:rFonts w:ascii="PT Astra Serif" w:hAnsi="PT Astra Serif"/>
          <w:b w:val="0"/>
          <w:sz w:val="28"/>
          <w:szCs w:val="28"/>
        </w:rPr>
        <w:t>на территории муниципального образования</w:t>
      </w:r>
      <w:r w:rsidR="00A21A5D" w:rsidRPr="003044FF">
        <w:rPr>
          <w:rFonts w:ascii="PT Astra Serif" w:hAnsi="PT Astra Serif"/>
          <w:b w:val="0"/>
          <w:sz w:val="28"/>
          <w:szCs w:val="28"/>
        </w:rPr>
        <w:t xml:space="preserve"> Ульяновской области</w:t>
      </w:r>
      <w:r w:rsidRPr="003044FF">
        <w:rPr>
          <w:rFonts w:ascii="PT Astra Serif" w:hAnsi="PT Astra Serif"/>
          <w:b w:val="0"/>
          <w:sz w:val="28"/>
          <w:szCs w:val="28"/>
        </w:rPr>
        <w:t>;</w:t>
      </w:r>
    </w:p>
    <w:p w14:paraId="57BE6867" w14:textId="77777777" w:rsidR="00965C01" w:rsidRPr="003044FF" w:rsidRDefault="00965C01" w:rsidP="002C5A1A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2) подготовка и направление в областную комиссию справочной информации, отч</w:t>
      </w:r>
      <w:r w:rsidR="00F961C1" w:rsidRPr="003044FF">
        <w:rPr>
          <w:rFonts w:ascii="PT Astra Serif" w:hAnsi="PT Astra Serif"/>
          <w:b w:val="0"/>
          <w:sz w:val="28"/>
          <w:szCs w:val="28"/>
        </w:rPr>
        <w:t>ё</w:t>
      </w:r>
      <w:r w:rsidRPr="003044FF">
        <w:rPr>
          <w:rFonts w:ascii="PT Astra Serif" w:hAnsi="PT Astra Serif"/>
          <w:b w:val="0"/>
          <w:sz w:val="28"/>
          <w:szCs w:val="28"/>
        </w:rPr>
        <w:t xml:space="preserve">тов по вопросам, относящимся к компетенции </w:t>
      </w:r>
      <w:r w:rsidR="005D7FF5" w:rsidRPr="003044FF">
        <w:rPr>
          <w:rFonts w:ascii="PT Astra Serif" w:hAnsi="PT Astra Serif"/>
          <w:b w:val="0"/>
          <w:sz w:val="28"/>
          <w:szCs w:val="28"/>
        </w:rPr>
        <w:t xml:space="preserve">муниципальной </w:t>
      </w:r>
      <w:r w:rsidRPr="003044FF">
        <w:rPr>
          <w:rFonts w:ascii="PT Astra Serif" w:hAnsi="PT Astra Serif"/>
          <w:b w:val="0"/>
          <w:sz w:val="28"/>
          <w:szCs w:val="28"/>
        </w:rPr>
        <w:t>комиссии;</w:t>
      </w:r>
    </w:p>
    <w:p w14:paraId="3EB81C92" w14:textId="77777777" w:rsidR="00965C01" w:rsidRPr="003044FF" w:rsidRDefault="00965C01" w:rsidP="002C5A1A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3) 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14:paraId="382CEF1F" w14:textId="77777777" w:rsidR="00991BF6" w:rsidRPr="003044FF" w:rsidRDefault="00965C01" w:rsidP="002C5A1A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 xml:space="preserve">4) исполнение иных полномочий в рамках обеспечения деятельности </w:t>
      </w:r>
      <w:r w:rsidR="000C636A" w:rsidRPr="003044FF">
        <w:rPr>
          <w:rFonts w:ascii="PT Astra Serif" w:hAnsi="PT Astra Serif"/>
          <w:b w:val="0"/>
          <w:sz w:val="28"/>
          <w:szCs w:val="28"/>
        </w:rPr>
        <w:t xml:space="preserve"> муниципальной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комиссии по реализации </w:t>
      </w:r>
      <w:r w:rsidR="000C636A" w:rsidRPr="003044FF">
        <w:rPr>
          <w:rFonts w:ascii="PT Astra Serif" w:hAnsi="PT Astra Serif"/>
          <w:b w:val="0"/>
          <w:sz w:val="28"/>
          <w:szCs w:val="28"/>
        </w:rPr>
        <w:t xml:space="preserve">муниципальной </w:t>
      </w:r>
      <w:r w:rsidRPr="003044FF">
        <w:rPr>
          <w:rFonts w:ascii="PT Astra Serif" w:hAnsi="PT Astra Serif"/>
          <w:b w:val="0"/>
          <w:sz w:val="28"/>
          <w:szCs w:val="28"/>
        </w:rPr>
        <w:t xml:space="preserve">комиссией полномочий, предусмотренных законодательством Российской Федерации </w:t>
      </w:r>
      <w:r w:rsidR="00402831" w:rsidRPr="003044FF">
        <w:rPr>
          <w:rFonts w:ascii="PT Astra Serif" w:hAnsi="PT Astra Serif"/>
          <w:b w:val="0"/>
          <w:sz w:val="28"/>
          <w:szCs w:val="28"/>
        </w:rPr>
        <w:t xml:space="preserve">                   </w:t>
      </w:r>
      <w:r w:rsidRPr="003044FF">
        <w:rPr>
          <w:rFonts w:ascii="PT Astra Serif" w:hAnsi="PT Astra Serif"/>
          <w:b w:val="0"/>
          <w:sz w:val="28"/>
          <w:szCs w:val="28"/>
        </w:rPr>
        <w:t>и законодательством Ульяновской области.</w:t>
      </w:r>
    </w:p>
    <w:p w14:paraId="2EDE4930" w14:textId="77777777" w:rsidR="00965C01" w:rsidRDefault="00965C01" w:rsidP="002C5A1A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3. В случае создания в муниципальном образовании «город Ульяновск» комиссий по делам несовершеннолетних и защите их прав во внутригородских районах указанные комиссии осуществляют полномочия, указанные в части 1 настоящей статьи.»</w:t>
      </w:r>
      <w:r w:rsidR="00402831" w:rsidRPr="003044FF">
        <w:rPr>
          <w:rFonts w:ascii="PT Astra Serif" w:hAnsi="PT Astra Serif"/>
          <w:b w:val="0"/>
          <w:sz w:val="28"/>
          <w:szCs w:val="28"/>
        </w:rPr>
        <w:t>.</w:t>
      </w:r>
    </w:p>
    <w:p w14:paraId="20AA7082" w14:textId="77777777" w:rsidR="002C5A1A" w:rsidRPr="002C5A1A" w:rsidRDefault="002C5A1A" w:rsidP="002C5A1A">
      <w:pPr>
        <w:pStyle w:val="ConsPlusTitle"/>
        <w:ind w:firstLine="709"/>
        <w:jc w:val="both"/>
        <w:rPr>
          <w:rFonts w:ascii="PT Astra Serif" w:hAnsi="PT Astra Serif"/>
          <w:b w:val="0"/>
          <w:sz w:val="16"/>
          <w:szCs w:val="28"/>
        </w:rPr>
      </w:pPr>
    </w:p>
    <w:p w14:paraId="45AAFC4D" w14:textId="77777777" w:rsidR="002C5A1A" w:rsidRPr="003044FF" w:rsidRDefault="002C5A1A" w:rsidP="002C5A1A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14:paraId="4B9DDDFA" w14:textId="77777777" w:rsidR="00561634" w:rsidRDefault="00561634" w:rsidP="002C5A1A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  <w:r w:rsidRPr="003044FF">
        <w:rPr>
          <w:rFonts w:ascii="PT Astra Serif" w:hAnsi="PT Astra Serif"/>
          <w:sz w:val="28"/>
          <w:szCs w:val="28"/>
        </w:rPr>
        <w:t>Статья 2</w:t>
      </w:r>
    </w:p>
    <w:p w14:paraId="0259AF05" w14:textId="77777777" w:rsidR="002C5A1A" w:rsidRDefault="002C5A1A" w:rsidP="002C5A1A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59BF535" w14:textId="77777777" w:rsidR="002C5A1A" w:rsidRPr="003044FF" w:rsidRDefault="002C5A1A" w:rsidP="002C5A1A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B1ADA69" w14:textId="77777777" w:rsidR="00F244A9" w:rsidRPr="003044FF" w:rsidRDefault="00A92E69" w:rsidP="003044F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44FF">
        <w:rPr>
          <w:rFonts w:ascii="PT Astra Serif" w:hAnsi="PT Astra Serif"/>
          <w:b w:val="0"/>
          <w:sz w:val="28"/>
          <w:szCs w:val="28"/>
        </w:rPr>
        <w:t>Признать а</w:t>
      </w:r>
      <w:r w:rsidR="00561634" w:rsidRPr="003044FF">
        <w:rPr>
          <w:rFonts w:ascii="PT Astra Serif" w:hAnsi="PT Astra Serif"/>
          <w:b w:val="0"/>
          <w:sz w:val="28"/>
          <w:szCs w:val="28"/>
        </w:rPr>
        <w:t>бзац тридцать пятый подпункта «в» пункта 1 статьи 1 Закона Ульяновской области от 22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апреля </w:t>
      </w:r>
      <w:r w:rsidR="00561634" w:rsidRPr="003044FF">
        <w:rPr>
          <w:rFonts w:ascii="PT Astra Serif" w:hAnsi="PT Astra Serif"/>
          <w:b w:val="0"/>
          <w:sz w:val="28"/>
          <w:szCs w:val="28"/>
        </w:rPr>
        <w:t>2014</w:t>
      </w:r>
      <w:r w:rsidRPr="003044FF">
        <w:rPr>
          <w:rFonts w:ascii="PT Astra Serif" w:hAnsi="PT Astra Serif"/>
          <w:b w:val="0"/>
          <w:sz w:val="28"/>
          <w:szCs w:val="28"/>
        </w:rPr>
        <w:t xml:space="preserve"> года </w:t>
      </w:r>
      <w:r w:rsidR="00561634" w:rsidRPr="003044FF">
        <w:rPr>
          <w:rFonts w:ascii="PT Astra Serif" w:hAnsi="PT Astra Serif"/>
          <w:b w:val="0"/>
          <w:sz w:val="28"/>
          <w:szCs w:val="28"/>
        </w:rPr>
        <w:t xml:space="preserve">№ 48-ЗО «О внесении изменений </w:t>
      </w:r>
      <w:r w:rsidR="00402831" w:rsidRPr="003044FF">
        <w:rPr>
          <w:rFonts w:ascii="PT Astra Serif" w:hAnsi="PT Astra Serif"/>
          <w:b w:val="0"/>
          <w:sz w:val="28"/>
          <w:szCs w:val="28"/>
        </w:rPr>
        <w:t xml:space="preserve">   </w:t>
      </w:r>
      <w:r w:rsidR="00561634" w:rsidRPr="003044FF">
        <w:rPr>
          <w:rFonts w:ascii="PT Astra Serif" w:hAnsi="PT Astra Serif"/>
          <w:b w:val="0"/>
          <w:sz w:val="28"/>
          <w:szCs w:val="28"/>
        </w:rPr>
        <w:lastRenderedPageBreak/>
        <w:t xml:space="preserve">в Закон Ульяновской области «Об организации деятельности комиссий </w:t>
      </w:r>
      <w:r w:rsidR="00402831" w:rsidRPr="003044FF">
        <w:rPr>
          <w:rFonts w:ascii="PT Astra Serif" w:hAnsi="PT Astra Serif"/>
          <w:b w:val="0"/>
          <w:sz w:val="28"/>
          <w:szCs w:val="28"/>
        </w:rPr>
        <w:t xml:space="preserve">                       </w:t>
      </w:r>
      <w:r w:rsidR="00561634" w:rsidRPr="003044FF">
        <w:rPr>
          <w:rFonts w:ascii="PT Astra Serif" w:hAnsi="PT Astra Serif"/>
          <w:b w:val="0"/>
          <w:sz w:val="28"/>
          <w:szCs w:val="28"/>
        </w:rPr>
        <w:t xml:space="preserve">по делам несовершеннолетних и защите их прав в Ульяновской области </w:t>
      </w:r>
      <w:r w:rsidR="00402831" w:rsidRPr="003044FF">
        <w:rPr>
          <w:rFonts w:ascii="PT Astra Serif" w:hAnsi="PT Astra Serif"/>
          <w:b w:val="0"/>
          <w:sz w:val="28"/>
          <w:szCs w:val="28"/>
        </w:rPr>
        <w:t xml:space="preserve">                       </w:t>
      </w:r>
      <w:r w:rsidR="00561634" w:rsidRPr="003044FF">
        <w:rPr>
          <w:rFonts w:ascii="PT Astra Serif" w:hAnsi="PT Astra Serif"/>
          <w:b w:val="0"/>
          <w:sz w:val="28"/>
          <w:szCs w:val="28"/>
        </w:rPr>
        <w:t>и о признании утратившими силу отдельных законодательных актов (положения законодательного акта) Ульяновской области» и признании утратившими силу отдельных положений законодательного акта Ульяновской области»</w:t>
      </w:r>
      <w:r w:rsidR="009D1401" w:rsidRPr="003044FF">
        <w:rPr>
          <w:rFonts w:ascii="PT Astra Serif" w:hAnsi="PT Astra Serif"/>
          <w:b w:val="0"/>
          <w:sz w:val="28"/>
          <w:szCs w:val="28"/>
        </w:rPr>
        <w:t xml:space="preserve"> (</w:t>
      </w:r>
      <w:r w:rsidR="008D5BE8" w:rsidRPr="003044FF">
        <w:rPr>
          <w:rFonts w:ascii="PT Astra Serif" w:hAnsi="PT Astra Serif"/>
          <w:b w:val="0"/>
          <w:sz w:val="28"/>
          <w:szCs w:val="28"/>
        </w:rPr>
        <w:t>«</w:t>
      </w:r>
      <w:r w:rsidR="009D1401" w:rsidRPr="003044FF">
        <w:rPr>
          <w:rFonts w:ascii="PT Astra Serif" w:hAnsi="PT Astra Serif"/>
          <w:b w:val="0"/>
          <w:sz w:val="28"/>
          <w:szCs w:val="28"/>
        </w:rPr>
        <w:t>Ульяновская правда</w:t>
      </w:r>
      <w:r w:rsidR="008D5BE8" w:rsidRPr="003044FF">
        <w:rPr>
          <w:rFonts w:ascii="PT Astra Serif" w:hAnsi="PT Astra Serif"/>
          <w:b w:val="0"/>
          <w:sz w:val="28"/>
          <w:szCs w:val="28"/>
        </w:rPr>
        <w:t>»</w:t>
      </w:r>
      <w:r w:rsidR="009D1401" w:rsidRPr="003044FF">
        <w:rPr>
          <w:rFonts w:ascii="PT Astra Serif" w:hAnsi="PT Astra Serif"/>
          <w:b w:val="0"/>
          <w:sz w:val="28"/>
          <w:szCs w:val="28"/>
        </w:rPr>
        <w:t xml:space="preserve"> от 24.04.2014 № 59) утратившим силу.</w:t>
      </w:r>
    </w:p>
    <w:p w14:paraId="2039A4B2" w14:textId="77777777" w:rsidR="00F05DD3" w:rsidRPr="002C5A1A" w:rsidRDefault="00F05DD3" w:rsidP="002C5A1A">
      <w:pPr>
        <w:pStyle w:val="ConsPlusTitle"/>
        <w:ind w:firstLine="709"/>
        <w:jc w:val="both"/>
        <w:rPr>
          <w:rFonts w:ascii="PT Astra Serif" w:hAnsi="PT Astra Serif"/>
          <w:b w:val="0"/>
          <w:sz w:val="16"/>
          <w:szCs w:val="28"/>
        </w:rPr>
      </w:pPr>
    </w:p>
    <w:p w14:paraId="5E6FFD21" w14:textId="77777777" w:rsidR="002C5A1A" w:rsidRPr="003044FF" w:rsidRDefault="002C5A1A" w:rsidP="002C5A1A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14:paraId="094ECB3C" w14:textId="77777777" w:rsidR="00BB19C2" w:rsidRPr="003044FF" w:rsidRDefault="00BB19C2" w:rsidP="002C5A1A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14:paraId="2ED77405" w14:textId="77777777" w:rsidR="003B2D14" w:rsidRPr="003044FF" w:rsidRDefault="003B2D14" w:rsidP="002C5A1A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3044FF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Pr="003044FF">
        <w:rPr>
          <w:rFonts w:ascii="PT Astra Serif" w:hAnsi="PT Astra Serif"/>
          <w:sz w:val="28"/>
          <w:szCs w:val="28"/>
        </w:rPr>
        <w:tab/>
      </w:r>
      <w:r w:rsidRPr="003044FF">
        <w:rPr>
          <w:rFonts w:ascii="PT Astra Serif" w:hAnsi="PT Astra Serif"/>
          <w:sz w:val="28"/>
          <w:szCs w:val="28"/>
        </w:rPr>
        <w:tab/>
      </w:r>
      <w:r w:rsidRPr="003044FF">
        <w:rPr>
          <w:rFonts w:ascii="PT Astra Serif" w:hAnsi="PT Astra Serif"/>
          <w:sz w:val="28"/>
          <w:szCs w:val="28"/>
        </w:rPr>
        <w:tab/>
      </w:r>
      <w:r w:rsidRPr="003044FF">
        <w:rPr>
          <w:rFonts w:ascii="PT Astra Serif" w:hAnsi="PT Astra Serif"/>
          <w:sz w:val="28"/>
          <w:szCs w:val="28"/>
        </w:rPr>
        <w:tab/>
        <w:t xml:space="preserve">        </w:t>
      </w:r>
      <w:r w:rsidR="004F3BA2" w:rsidRPr="003044FF">
        <w:rPr>
          <w:rFonts w:ascii="PT Astra Serif" w:hAnsi="PT Astra Serif"/>
          <w:sz w:val="28"/>
          <w:szCs w:val="28"/>
        </w:rPr>
        <w:t xml:space="preserve"> </w:t>
      </w:r>
      <w:r w:rsidRPr="003044FF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Pr="003044FF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14:paraId="1A8AB8A3" w14:textId="77777777" w:rsidR="004F3BA2" w:rsidRPr="003044FF" w:rsidRDefault="004F3BA2" w:rsidP="002C5A1A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56DA105E" w14:textId="77777777" w:rsidR="00BB19C2" w:rsidRPr="003044FF" w:rsidRDefault="00BB19C2" w:rsidP="002C5A1A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06B2C71C" w14:textId="77777777" w:rsidR="00BB19C2" w:rsidRPr="003044FF" w:rsidRDefault="00BB19C2" w:rsidP="002C5A1A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138D324D" w14:textId="77777777" w:rsidR="003B2D14" w:rsidRPr="003044FF" w:rsidRDefault="003B2D14" w:rsidP="002C5A1A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3044FF">
        <w:rPr>
          <w:rFonts w:ascii="PT Astra Serif" w:hAnsi="PT Astra Serif"/>
          <w:sz w:val="28"/>
          <w:szCs w:val="28"/>
        </w:rPr>
        <w:t>г. Ульяновск</w:t>
      </w:r>
    </w:p>
    <w:p w14:paraId="2ACF5F22" w14:textId="77777777" w:rsidR="003B2D14" w:rsidRPr="003044FF" w:rsidRDefault="00BB19C2" w:rsidP="002C5A1A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3044FF">
        <w:rPr>
          <w:rFonts w:ascii="PT Astra Serif" w:hAnsi="PT Astra Serif"/>
          <w:sz w:val="28"/>
          <w:szCs w:val="28"/>
        </w:rPr>
        <w:t>___ ________</w:t>
      </w:r>
      <w:r w:rsidR="008C0D3C" w:rsidRPr="003044FF">
        <w:rPr>
          <w:rFonts w:ascii="PT Astra Serif" w:hAnsi="PT Astra Serif"/>
          <w:sz w:val="28"/>
          <w:szCs w:val="28"/>
        </w:rPr>
        <w:t>__</w:t>
      </w:r>
      <w:r w:rsidR="002C5A1A">
        <w:rPr>
          <w:rFonts w:ascii="PT Astra Serif" w:hAnsi="PT Astra Serif"/>
          <w:sz w:val="28"/>
          <w:szCs w:val="28"/>
        </w:rPr>
        <w:t>_</w:t>
      </w:r>
      <w:r w:rsidR="008C0D3C" w:rsidRPr="003044FF">
        <w:rPr>
          <w:rFonts w:ascii="PT Astra Serif" w:hAnsi="PT Astra Serif"/>
          <w:sz w:val="28"/>
          <w:szCs w:val="28"/>
        </w:rPr>
        <w:t xml:space="preserve"> 2020</w:t>
      </w:r>
      <w:r w:rsidR="003B2D14" w:rsidRPr="003044FF">
        <w:rPr>
          <w:rFonts w:ascii="PT Astra Serif" w:hAnsi="PT Astra Serif"/>
          <w:sz w:val="28"/>
          <w:szCs w:val="28"/>
        </w:rPr>
        <w:t xml:space="preserve"> г.</w:t>
      </w:r>
    </w:p>
    <w:p w14:paraId="708166CD" w14:textId="77777777" w:rsidR="003B2D14" w:rsidRPr="003044FF" w:rsidRDefault="00BB19C2" w:rsidP="002C5A1A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3044FF">
        <w:rPr>
          <w:rFonts w:ascii="PT Astra Serif" w:hAnsi="PT Astra Serif"/>
          <w:sz w:val="28"/>
          <w:szCs w:val="28"/>
        </w:rPr>
        <w:t>№_____</w:t>
      </w:r>
      <w:r w:rsidR="003B2D14" w:rsidRPr="003044FF">
        <w:rPr>
          <w:rFonts w:ascii="PT Astra Serif" w:hAnsi="PT Astra Serif"/>
          <w:sz w:val="28"/>
          <w:szCs w:val="28"/>
        </w:rPr>
        <w:t>-ЗО</w:t>
      </w:r>
    </w:p>
    <w:sectPr w:rsidR="003B2D14" w:rsidRPr="003044FF" w:rsidSect="003044FF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573C3" w14:textId="77777777" w:rsidR="008A4E51" w:rsidRDefault="008A4E51">
      <w:r>
        <w:separator/>
      </w:r>
    </w:p>
  </w:endnote>
  <w:endnote w:type="continuationSeparator" w:id="0">
    <w:p w14:paraId="4BEA3C6A" w14:textId="77777777" w:rsidR="008A4E51" w:rsidRDefault="008A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10522" w14:textId="77777777" w:rsidR="00BB19C2" w:rsidRPr="00BB19C2" w:rsidRDefault="003044FF" w:rsidP="00BB19C2">
    <w:pPr>
      <w:pStyle w:val="a8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1505ан1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8A00F" w14:textId="77777777" w:rsidR="008A4E51" w:rsidRDefault="008A4E51">
      <w:r>
        <w:separator/>
      </w:r>
    </w:p>
  </w:footnote>
  <w:footnote w:type="continuationSeparator" w:id="0">
    <w:p w14:paraId="10168191" w14:textId="77777777" w:rsidR="008A4E51" w:rsidRDefault="008A4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729FC" w14:textId="77777777" w:rsidR="003B2D14" w:rsidRDefault="003B2D14" w:rsidP="007476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7269A9" w14:textId="77777777" w:rsidR="003B2D14" w:rsidRDefault="003B2D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883B0" w14:textId="77777777" w:rsidR="003B2D14" w:rsidRPr="00BB19C2" w:rsidRDefault="003B2D14" w:rsidP="00245D1B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BB19C2">
      <w:rPr>
        <w:rStyle w:val="a5"/>
        <w:rFonts w:ascii="PT Astra Serif" w:hAnsi="PT Astra Serif"/>
        <w:sz w:val="28"/>
        <w:szCs w:val="28"/>
      </w:rPr>
      <w:fldChar w:fldCharType="begin"/>
    </w:r>
    <w:r w:rsidRPr="00BB19C2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BB19C2">
      <w:rPr>
        <w:rStyle w:val="a5"/>
        <w:rFonts w:ascii="PT Astra Serif" w:hAnsi="PT Astra Serif"/>
        <w:sz w:val="28"/>
        <w:szCs w:val="28"/>
      </w:rPr>
      <w:fldChar w:fldCharType="separate"/>
    </w:r>
    <w:r w:rsidR="006F294B">
      <w:rPr>
        <w:rStyle w:val="a5"/>
        <w:rFonts w:ascii="PT Astra Serif" w:hAnsi="PT Astra Serif"/>
        <w:noProof/>
        <w:sz w:val="28"/>
        <w:szCs w:val="28"/>
      </w:rPr>
      <w:t>17</w:t>
    </w:r>
    <w:r w:rsidRPr="00BB19C2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827A8"/>
    <w:multiLevelType w:val="hybridMultilevel"/>
    <w:tmpl w:val="5B46F0EA"/>
    <w:lvl w:ilvl="0" w:tplc="2938D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AF7E34"/>
    <w:multiLevelType w:val="hybridMultilevel"/>
    <w:tmpl w:val="88C43A18"/>
    <w:lvl w:ilvl="0" w:tplc="E1C49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FB595F"/>
    <w:multiLevelType w:val="hybridMultilevel"/>
    <w:tmpl w:val="1A42A226"/>
    <w:lvl w:ilvl="0" w:tplc="E0FEF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1A418B"/>
    <w:multiLevelType w:val="hybridMultilevel"/>
    <w:tmpl w:val="00D0847A"/>
    <w:lvl w:ilvl="0" w:tplc="60088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9D6106"/>
    <w:multiLevelType w:val="hybridMultilevel"/>
    <w:tmpl w:val="A95E306E"/>
    <w:lvl w:ilvl="0" w:tplc="6C94FE2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F"/>
    <w:rsid w:val="00010E1A"/>
    <w:rsid w:val="00017E10"/>
    <w:rsid w:val="00022FD5"/>
    <w:rsid w:val="000365E9"/>
    <w:rsid w:val="00042D6C"/>
    <w:rsid w:val="00053310"/>
    <w:rsid w:val="00055517"/>
    <w:rsid w:val="0006422D"/>
    <w:rsid w:val="00066BB8"/>
    <w:rsid w:val="0007145E"/>
    <w:rsid w:val="00073907"/>
    <w:rsid w:val="00085219"/>
    <w:rsid w:val="000907EE"/>
    <w:rsid w:val="000930C4"/>
    <w:rsid w:val="000946F6"/>
    <w:rsid w:val="000B1D31"/>
    <w:rsid w:val="000B3C83"/>
    <w:rsid w:val="000C22D1"/>
    <w:rsid w:val="000C4322"/>
    <w:rsid w:val="000C4F7A"/>
    <w:rsid w:val="000C636A"/>
    <w:rsid w:val="000D72C4"/>
    <w:rsid w:val="000E2D51"/>
    <w:rsid w:val="000F766D"/>
    <w:rsid w:val="00100EDB"/>
    <w:rsid w:val="00101CA3"/>
    <w:rsid w:val="00103B1D"/>
    <w:rsid w:val="00104394"/>
    <w:rsid w:val="00105B75"/>
    <w:rsid w:val="00105FCC"/>
    <w:rsid w:val="00106591"/>
    <w:rsid w:val="00106FC6"/>
    <w:rsid w:val="00110039"/>
    <w:rsid w:val="00111FA6"/>
    <w:rsid w:val="0011568D"/>
    <w:rsid w:val="00121A86"/>
    <w:rsid w:val="0012574B"/>
    <w:rsid w:val="00126B54"/>
    <w:rsid w:val="00133975"/>
    <w:rsid w:val="00134B66"/>
    <w:rsid w:val="0014204B"/>
    <w:rsid w:val="001427C8"/>
    <w:rsid w:val="0015283B"/>
    <w:rsid w:val="001529FA"/>
    <w:rsid w:val="0016634F"/>
    <w:rsid w:val="00171B2B"/>
    <w:rsid w:val="00172049"/>
    <w:rsid w:val="00180863"/>
    <w:rsid w:val="0018590E"/>
    <w:rsid w:val="001972EC"/>
    <w:rsid w:val="001A0C2B"/>
    <w:rsid w:val="001A1FB8"/>
    <w:rsid w:val="001A2B33"/>
    <w:rsid w:val="001A3D0B"/>
    <w:rsid w:val="001B17C0"/>
    <w:rsid w:val="001B5B96"/>
    <w:rsid w:val="001C052E"/>
    <w:rsid w:val="001C18B0"/>
    <w:rsid w:val="001E1F0D"/>
    <w:rsid w:val="001E33D9"/>
    <w:rsid w:val="001E672F"/>
    <w:rsid w:val="001F124F"/>
    <w:rsid w:val="001F7DBE"/>
    <w:rsid w:val="00210E0E"/>
    <w:rsid w:val="0021289E"/>
    <w:rsid w:val="00215A5C"/>
    <w:rsid w:val="002176CE"/>
    <w:rsid w:val="00217B21"/>
    <w:rsid w:val="00225A74"/>
    <w:rsid w:val="00230125"/>
    <w:rsid w:val="00245485"/>
    <w:rsid w:val="00245D1B"/>
    <w:rsid w:val="00263AA1"/>
    <w:rsid w:val="00264CFB"/>
    <w:rsid w:val="00264F3C"/>
    <w:rsid w:val="0029188D"/>
    <w:rsid w:val="00296375"/>
    <w:rsid w:val="0029687B"/>
    <w:rsid w:val="002A6CB7"/>
    <w:rsid w:val="002B137D"/>
    <w:rsid w:val="002B4085"/>
    <w:rsid w:val="002C5A1A"/>
    <w:rsid w:val="002E6D9F"/>
    <w:rsid w:val="002F3B43"/>
    <w:rsid w:val="00303C91"/>
    <w:rsid w:val="003044FF"/>
    <w:rsid w:val="003221EE"/>
    <w:rsid w:val="00324405"/>
    <w:rsid w:val="003562CF"/>
    <w:rsid w:val="0036105D"/>
    <w:rsid w:val="00361DC2"/>
    <w:rsid w:val="00362E82"/>
    <w:rsid w:val="00363207"/>
    <w:rsid w:val="00366C2E"/>
    <w:rsid w:val="0037345C"/>
    <w:rsid w:val="00377144"/>
    <w:rsid w:val="00390460"/>
    <w:rsid w:val="00394B22"/>
    <w:rsid w:val="003A2B1C"/>
    <w:rsid w:val="003B2D14"/>
    <w:rsid w:val="003B42A4"/>
    <w:rsid w:val="003C486D"/>
    <w:rsid w:val="003C66F3"/>
    <w:rsid w:val="003D2FD1"/>
    <w:rsid w:val="003D3F72"/>
    <w:rsid w:val="003E0C8A"/>
    <w:rsid w:val="003E52F8"/>
    <w:rsid w:val="003E538A"/>
    <w:rsid w:val="003E5745"/>
    <w:rsid w:val="003E65A4"/>
    <w:rsid w:val="003F0540"/>
    <w:rsid w:val="003F1C87"/>
    <w:rsid w:val="003F7C10"/>
    <w:rsid w:val="00402831"/>
    <w:rsid w:val="004045D5"/>
    <w:rsid w:val="00410AF9"/>
    <w:rsid w:val="00411861"/>
    <w:rsid w:val="0042238D"/>
    <w:rsid w:val="00422804"/>
    <w:rsid w:val="00436A4E"/>
    <w:rsid w:val="004402F6"/>
    <w:rsid w:val="00442EBD"/>
    <w:rsid w:val="00444724"/>
    <w:rsid w:val="00451A69"/>
    <w:rsid w:val="004534A6"/>
    <w:rsid w:val="00454526"/>
    <w:rsid w:val="00461901"/>
    <w:rsid w:val="00466447"/>
    <w:rsid w:val="00467241"/>
    <w:rsid w:val="00467AD9"/>
    <w:rsid w:val="00471403"/>
    <w:rsid w:val="00481ACD"/>
    <w:rsid w:val="00482A97"/>
    <w:rsid w:val="00484193"/>
    <w:rsid w:val="00486046"/>
    <w:rsid w:val="00487CBB"/>
    <w:rsid w:val="00492BB0"/>
    <w:rsid w:val="00497CEE"/>
    <w:rsid w:val="004A01DF"/>
    <w:rsid w:val="004A2439"/>
    <w:rsid w:val="004A3FD9"/>
    <w:rsid w:val="004A71E8"/>
    <w:rsid w:val="004B08A6"/>
    <w:rsid w:val="004C2694"/>
    <w:rsid w:val="004D3371"/>
    <w:rsid w:val="004D4835"/>
    <w:rsid w:val="004E2CC2"/>
    <w:rsid w:val="004E4C01"/>
    <w:rsid w:val="004E7B60"/>
    <w:rsid w:val="004F0F6D"/>
    <w:rsid w:val="004F10C5"/>
    <w:rsid w:val="004F3BA2"/>
    <w:rsid w:val="004F4072"/>
    <w:rsid w:val="004F5145"/>
    <w:rsid w:val="00504162"/>
    <w:rsid w:val="00507C7C"/>
    <w:rsid w:val="0051143D"/>
    <w:rsid w:val="00511E20"/>
    <w:rsid w:val="00515920"/>
    <w:rsid w:val="005331B6"/>
    <w:rsid w:val="00540B1F"/>
    <w:rsid w:val="00542AAC"/>
    <w:rsid w:val="0054593F"/>
    <w:rsid w:val="00554335"/>
    <w:rsid w:val="00561634"/>
    <w:rsid w:val="00561942"/>
    <w:rsid w:val="00582369"/>
    <w:rsid w:val="00582C7E"/>
    <w:rsid w:val="0058429B"/>
    <w:rsid w:val="005922D0"/>
    <w:rsid w:val="005A0701"/>
    <w:rsid w:val="005B16D5"/>
    <w:rsid w:val="005B7FF9"/>
    <w:rsid w:val="005C08A8"/>
    <w:rsid w:val="005C1435"/>
    <w:rsid w:val="005C3691"/>
    <w:rsid w:val="005D3159"/>
    <w:rsid w:val="005D4923"/>
    <w:rsid w:val="005D6592"/>
    <w:rsid w:val="005D7DAB"/>
    <w:rsid w:val="005D7FF5"/>
    <w:rsid w:val="005E065E"/>
    <w:rsid w:val="005E38C0"/>
    <w:rsid w:val="005F1035"/>
    <w:rsid w:val="00606050"/>
    <w:rsid w:val="0061173E"/>
    <w:rsid w:val="006220C7"/>
    <w:rsid w:val="00633B47"/>
    <w:rsid w:val="00641C99"/>
    <w:rsid w:val="0064663D"/>
    <w:rsid w:val="00646655"/>
    <w:rsid w:val="0064676B"/>
    <w:rsid w:val="00657188"/>
    <w:rsid w:val="006653FB"/>
    <w:rsid w:val="00675102"/>
    <w:rsid w:val="00676A19"/>
    <w:rsid w:val="00677955"/>
    <w:rsid w:val="00683A6A"/>
    <w:rsid w:val="0068670D"/>
    <w:rsid w:val="00697318"/>
    <w:rsid w:val="006A208F"/>
    <w:rsid w:val="006A313E"/>
    <w:rsid w:val="006A55A8"/>
    <w:rsid w:val="006A62B8"/>
    <w:rsid w:val="006A67DA"/>
    <w:rsid w:val="006B1FE7"/>
    <w:rsid w:val="006C1957"/>
    <w:rsid w:val="006C1FA4"/>
    <w:rsid w:val="006C2D47"/>
    <w:rsid w:val="006E783F"/>
    <w:rsid w:val="006F28C0"/>
    <w:rsid w:val="006F294B"/>
    <w:rsid w:val="006F6E79"/>
    <w:rsid w:val="007018F3"/>
    <w:rsid w:val="00703D5C"/>
    <w:rsid w:val="0070619A"/>
    <w:rsid w:val="007138EF"/>
    <w:rsid w:val="007153C7"/>
    <w:rsid w:val="00717827"/>
    <w:rsid w:val="00721895"/>
    <w:rsid w:val="00721AF4"/>
    <w:rsid w:val="00722D69"/>
    <w:rsid w:val="00723CF7"/>
    <w:rsid w:val="00726E6C"/>
    <w:rsid w:val="00727CAB"/>
    <w:rsid w:val="00730AF2"/>
    <w:rsid w:val="00730EEA"/>
    <w:rsid w:val="00731333"/>
    <w:rsid w:val="007324CB"/>
    <w:rsid w:val="00732502"/>
    <w:rsid w:val="007358A3"/>
    <w:rsid w:val="00737E6D"/>
    <w:rsid w:val="007404EF"/>
    <w:rsid w:val="007476B1"/>
    <w:rsid w:val="007556E2"/>
    <w:rsid w:val="00756201"/>
    <w:rsid w:val="00757B02"/>
    <w:rsid w:val="00765129"/>
    <w:rsid w:val="00765E0D"/>
    <w:rsid w:val="00767365"/>
    <w:rsid w:val="0077250E"/>
    <w:rsid w:val="00772A0A"/>
    <w:rsid w:val="007754B9"/>
    <w:rsid w:val="007820C7"/>
    <w:rsid w:val="00785A57"/>
    <w:rsid w:val="00787962"/>
    <w:rsid w:val="0079216C"/>
    <w:rsid w:val="007936EB"/>
    <w:rsid w:val="00796A5D"/>
    <w:rsid w:val="007A2996"/>
    <w:rsid w:val="007A4B17"/>
    <w:rsid w:val="007D20C3"/>
    <w:rsid w:val="007D40A4"/>
    <w:rsid w:val="007D4EFC"/>
    <w:rsid w:val="007E4BE8"/>
    <w:rsid w:val="00802899"/>
    <w:rsid w:val="008077D1"/>
    <w:rsid w:val="00812347"/>
    <w:rsid w:val="0081327E"/>
    <w:rsid w:val="00813BBE"/>
    <w:rsid w:val="008144E6"/>
    <w:rsid w:val="00823867"/>
    <w:rsid w:val="00825488"/>
    <w:rsid w:val="008315B7"/>
    <w:rsid w:val="00832C4C"/>
    <w:rsid w:val="0084016F"/>
    <w:rsid w:val="00841119"/>
    <w:rsid w:val="00841187"/>
    <w:rsid w:val="00857A56"/>
    <w:rsid w:val="008605DE"/>
    <w:rsid w:val="00870721"/>
    <w:rsid w:val="008774A3"/>
    <w:rsid w:val="008802C5"/>
    <w:rsid w:val="008875B4"/>
    <w:rsid w:val="0088765E"/>
    <w:rsid w:val="008A4E51"/>
    <w:rsid w:val="008B7D27"/>
    <w:rsid w:val="008C0D3C"/>
    <w:rsid w:val="008D1A67"/>
    <w:rsid w:val="008D353D"/>
    <w:rsid w:val="008D4B22"/>
    <w:rsid w:val="008D5BE8"/>
    <w:rsid w:val="008D79EC"/>
    <w:rsid w:val="008E1F43"/>
    <w:rsid w:val="008E44A0"/>
    <w:rsid w:val="008E4F1B"/>
    <w:rsid w:val="008E5275"/>
    <w:rsid w:val="009055AD"/>
    <w:rsid w:val="00917E11"/>
    <w:rsid w:val="00930266"/>
    <w:rsid w:val="00936E7E"/>
    <w:rsid w:val="0094148A"/>
    <w:rsid w:val="00941676"/>
    <w:rsid w:val="00952D5A"/>
    <w:rsid w:val="00964704"/>
    <w:rsid w:val="00965C01"/>
    <w:rsid w:val="00966409"/>
    <w:rsid w:val="00967835"/>
    <w:rsid w:val="0098091D"/>
    <w:rsid w:val="00991505"/>
    <w:rsid w:val="00991BF6"/>
    <w:rsid w:val="00994111"/>
    <w:rsid w:val="00996E1C"/>
    <w:rsid w:val="00997072"/>
    <w:rsid w:val="009A345F"/>
    <w:rsid w:val="009A6AE7"/>
    <w:rsid w:val="009A6D54"/>
    <w:rsid w:val="009B5AE8"/>
    <w:rsid w:val="009B6521"/>
    <w:rsid w:val="009C4144"/>
    <w:rsid w:val="009C50A9"/>
    <w:rsid w:val="009C6FEA"/>
    <w:rsid w:val="009D1233"/>
    <w:rsid w:val="009D1401"/>
    <w:rsid w:val="009D160C"/>
    <w:rsid w:val="009E098E"/>
    <w:rsid w:val="009E557E"/>
    <w:rsid w:val="009F4A6B"/>
    <w:rsid w:val="00A004A7"/>
    <w:rsid w:val="00A01737"/>
    <w:rsid w:val="00A0262A"/>
    <w:rsid w:val="00A03A69"/>
    <w:rsid w:val="00A05AA3"/>
    <w:rsid w:val="00A12685"/>
    <w:rsid w:val="00A21A5D"/>
    <w:rsid w:val="00A24A61"/>
    <w:rsid w:val="00A26A80"/>
    <w:rsid w:val="00A34AF1"/>
    <w:rsid w:val="00A3520A"/>
    <w:rsid w:val="00A36B1C"/>
    <w:rsid w:val="00A43465"/>
    <w:rsid w:val="00A44793"/>
    <w:rsid w:val="00A519AE"/>
    <w:rsid w:val="00A56EF6"/>
    <w:rsid w:val="00A64838"/>
    <w:rsid w:val="00A66F52"/>
    <w:rsid w:val="00A86DE9"/>
    <w:rsid w:val="00A91251"/>
    <w:rsid w:val="00A92E69"/>
    <w:rsid w:val="00AA0927"/>
    <w:rsid w:val="00AA14F1"/>
    <w:rsid w:val="00AB5C47"/>
    <w:rsid w:val="00AC0EBA"/>
    <w:rsid w:val="00AC142E"/>
    <w:rsid w:val="00AC669B"/>
    <w:rsid w:val="00AD7411"/>
    <w:rsid w:val="00AF01DE"/>
    <w:rsid w:val="00AF182E"/>
    <w:rsid w:val="00AF38D7"/>
    <w:rsid w:val="00AF40C2"/>
    <w:rsid w:val="00AF5AA2"/>
    <w:rsid w:val="00B039E0"/>
    <w:rsid w:val="00B04D17"/>
    <w:rsid w:val="00B055B7"/>
    <w:rsid w:val="00B060E3"/>
    <w:rsid w:val="00B070FA"/>
    <w:rsid w:val="00B1279F"/>
    <w:rsid w:val="00B15024"/>
    <w:rsid w:val="00B243D0"/>
    <w:rsid w:val="00B24F1F"/>
    <w:rsid w:val="00B47552"/>
    <w:rsid w:val="00B50785"/>
    <w:rsid w:val="00B51E41"/>
    <w:rsid w:val="00B552EB"/>
    <w:rsid w:val="00B560E1"/>
    <w:rsid w:val="00B64469"/>
    <w:rsid w:val="00B73D8C"/>
    <w:rsid w:val="00B842E2"/>
    <w:rsid w:val="00B87E61"/>
    <w:rsid w:val="00B9002F"/>
    <w:rsid w:val="00B94151"/>
    <w:rsid w:val="00B95093"/>
    <w:rsid w:val="00BA22DE"/>
    <w:rsid w:val="00BA7DC1"/>
    <w:rsid w:val="00BB19C2"/>
    <w:rsid w:val="00BC51DA"/>
    <w:rsid w:val="00BC54ED"/>
    <w:rsid w:val="00BC7229"/>
    <w:rsid w:val="00BD3754"/>
    <w:rsid w:val="00BD5783"/>
    <w:rsid w:val="00BE24FA"/>
    <w:rsid w:val="00BE3AE4"/>
    <w:rsid w:val="00BE670F"/>
    <w:rsid w:val="00BF2210"/>
    <w:rsid w:val="00BF32D6"/>
    <w:rsid w:val="00C00A95"/>
    <w:rsid w:val="00C02700"/>
    <w:rsid w:val="00C02D1F"/>
    <w:rsid w:val="00C03FA2"/>
    <w:rsid w:val="00C16B6C"/>
    <w:rsid w:val="00C1735F"/>
    <w:rsid w:val="00C22C77"/>
    <w:rsid w:val="00C30DF4"/>
    <w:rsid w:val="00C365CA"/>
    <w:rsid w:val="00C44B87"/>
    <w:rsid w:val="00C51197"/>
    <w:rsid w:val="00C5181C"/>
    <w:rsid w:val="00C551B7"/>
    <w:rsid w:val="00C601B7"/>
    <w:rsid w:val="00C63B30"/>
    <w:rsid w:val="00C70925"/>
    <w:rsid w:val="00C70930"/>
    <w:rsid w:val="00C70AEB"/>
    <w:rsid w:val="00C7606D"/>
    <w:rsid w:val="00CA2369"/>
    <w:rsid w:val="00CA568D"/>
    <w:rsid w:val="00CB0577"/>
    <w:rsid w:val="00CB0B4E"/>
    <w:rsid w:val="00CB3735"/>
    <w:rsid w:val="00CB5C4D"/>
    <w:rsid w:val="00CB6A31"/>
    <w:rsid w:val="00CC0EF5"/>
    <w:rsid w:val="00CE1A2D"/>
    <w:rsid w:val="00CE27C0"/>
    <w:rsid w:val="00CE76CA"/>
    <w:rsid w:val="00CE7BA5"/>
    <w:rsid w:val="00CF275F"/>
    <w:rsid w:val="00CF4AD4"/>
    <w:rsid w:val="00CF5975"/>
    <w:rsid w:val="00D01D03"/>
    <w:rsid w:val="00D03FDE"/>
    <w:rsid w:val="00D06C13"/>
    <w:rsid w:val="00D138BF"/>
    <w:rsid w:val="00D15FF9"/>
    <w:rsid w:val="00D20770"/>
    <w:rsid w:val="00D20FC7"/>
    <w:rsid w:val="00D21644"/>
    <w:rsid w:val="00D2490F"/>
    <w:rsid w:val="00D303D9"/>
    <w:rsid w:val="00D30DAD"/>
    <w:rsid w:val="00D35B54"/>
    <w:rsid w:val="00D37BB4"/>
    <w:rsid w:val="00D426E5"/>
    <w:rsid w:val="00D508CB"/>
    <w:rsid w:val="00D52108"/>
    <w:rsid w:val="00D52251"/>
    <w:rsid w:val="00D53CF7"/>
    <w:rsid w:val="00D6391F"/>
    <w:rsid w:val="00D64085"/>
    <w:rsid w:val="00D6706B"/>
    <w:rsid w:val="00D67108"/>
    <w:rsid w:val="00D710BF"/>
    <w:rsid w:val="00D75934"/>
    <w:rsid w:val="00D77839"/>
    <w:rsid w:val="00D95ED9"/>
    <w:rsid w:val="00D97D49"/>
    <w:rsid w:val="00DA15A7"/>
    <w:rsid w:val="00DA216E"/>
    <w:rsid w:val="00DA3F06"/>
    <w:rsid w:val="00DA4650"/>
    <w:rsid w:val="00DA49BC"/>
    <w:rsid w:val="00DA595F"/>
    <w:rsid w:val="00DA7CE3"/>
    <w:rsid w:val="00DB51F9"/>
    <w:rsid w:val="00DB5D2F"/>
    <w:rsid w:val="00DB5EC1"/>
    <w:rsid w:val="00DB6737"/>
    <w:rsid w:val="00DC40E9"/>
    <w:rsid w:val="00DC64A8"/>
    <w:rsid w:val="00DD206A"/>
    <w:rsid w:val="00DD5520"/>
    <w:rsid w:val="00DE21CE"/>
    <w:rsid w:val="00DE6922"/>
    <w:rsid w:val="00DE6942"/>
    <w:rsid w:val="00DF434D"/>
    <w:rsid w:val="00E06D66"/>
    <w:rsid w:val="00E118E4"/>
    <w:rsid w:val="00E14162"/>
    <w:rsid w:val="00E1568C"/>
    <w:rsid w:val="00E40CCA"/>
    <w:rsid w:val="00E42540"/>
    <w:rsid w:val="00E51DE8"/>
    <w:rsid w:val="00E51F3B"/>
    <w:rsid w:val="00E5566E"/>
    <w:rsid w:val="00E55C41"/>
    <w:rsid w:val="00E60D81"/>
    <w:rsid w:val="00E61103"/>
    <w:rsid w:val="00E6699E"/>
    <w:rsid w:val="00E76BA8"/>
    <w:rsid w:val="00E82924"/>
    <w:rsid w:val="00E85517"/>
    <w:rsid w:val="00E8644F"/>
    <w:rsid w:val="00E875C5"/>
    <w:rsid w:val="00E900E7"/>
    <w:rsid w:val="00E95BA0"/>
    <w:rsid w:val="00E9650C"/>
    <w:rsid w:val="00E97982"/>
    <w:rsid w:val="00EB5E63"/>
    <w:rsid w:val="00EC4BAC"/>
    <w:rsid w:val="00EE03FB"/>
    <w:rsid w:val="00EF3E74"/>
    <w:rsid w:val="00EF646F"/>
    <w:rsid w:val="00F00137"/>
    <w:rsid w:val="00F00EE8"/>
    <w:rsid w:val="00F05DD3"/>
    <w:rsid w:val="00F1312E"/>
    <w:rsid w:val="00F15643"/>
    <w:rsid w:val="00F2164D"/>
    <w:rsid w:val="00F244A9"/>
    <w:rsid w:val="00F327EA"/>
    <w:rsid w:val="00F47319"/>
    <w:rsid w:val="00F53E84"/>
    <w:rsid w:val="00F55E6C"/>
    <w:rsid w:val="00F66317"/>
    <w:rsid w:val="00F7401E"/>
    <w:rsid w:val="00F754C5"/>
    <w:rsid w:val="00F84DF2"/>
    <w:rsid w:val="00F868D5"/>
    <w:rsid w:val="00F86C30"/>
    <w:rsid w:val="00F87FCF"/>
    <w:rsid w:val="00F90881"/>
    <w:rsid w:val="00F93081"/>
    <w:rsid w:val="00F955FD"/>
    <w:rsid w:val="00F9610A"/>
    <w:rsid w:val="00F961C1"/>
    <w:rsid w:val="00FA0EAC"/>
    <w:rsid w:val="00FB5765"/>
    <w:rsid w:val="00FC0D8F"/>
    <w:rsid w:val="00FC184C"/>
    <w:rsid w:val="00FE00AC"/>
    <w:rsid w:val="00FE322D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DE141"/>
  <w15:docId w15:val="{DF1C8E4D-F91D-4792-B334-9F755E2A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F1F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64F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4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24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E1A2D"/>
    <w:rPr>
      <w:rFonts w:cs="Times New Roman"/>
      <w:sz w:val="24"/>
      <w:szCs w:val="24"/>
    </w:rPr>
  </w:style>
  <w:style w:type="character" w:styleId="a5">
    <w:name w:val="page number"/>
    <w:uiPriority w:val="99"/>
    <w:rsid w:val="00B24F1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A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E1A2D"/>
    <w:rPr>
      <w:rFonts w:cs="Times New Roman"/>
      <w:sz w:val="2"/>
    </w:rPr>
  </w:style>
  <w:style w:type="paragraph" w:customStyle="1" w:styleId="ConsPlusNonformat">
    <w:name w:val="ConsPlusNonformat"/>
    <w:uiPriority w:val="99"/>
    <w:rsid w:val="00D671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245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45D1B"/>
    <w:rPr>
      <w:rFonts w:cs="Times New Roman"/>
      <w:sz w:val="24"/>
      <w:szCs w:val="24"/>
    </w:rPr>
  </w:style>
  <w:style w:type="paragraph" w:customStyle="1" w:styleId="ConsPlusNormal">
    <w:name w:val="ConsPlusNormal"/>
    <w:rsid w:val="00B1279F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F84DF2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F84DF2"/>
    <w:rPr>
      <w:sz w:val="20"/>
      <w:szCs w:val="20"/>
    </w:rPr>
  </w:style>
  <w:style w:type="character" w:styleId="ac">
    <w:name w:val="footnote reference"/>
    <w:uiPriority w:val="99"/>
    <w:semiHidden/>
    <w:unhideWhenUsed/>
    <w:rsid w:val="00F84DF2"/>
    <w:rPr>
      <w:vertAlign w:val="superscript"/>
    </w:rPr>
  </w:style>
  <w:style w:type="paragraph" w:styleId="ad">
    <w:name w:val="List Paragraph"/>
    <w:basedOn w:val="a"/>
    <w:uiPriority w:val="34"/>
    <w:qFormat/>
    <w:rsid w:val="00641C99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264F3C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6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590F-2169-43F0-ACF9-5B5B6A9C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5499</Words>
  <Characters>31347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36773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arsenyuk</dc:creator>
  <cp:lastModifiedBy>Терентьева Марина Валентиновна</cp:lastModifiedBy>
  <cp:revision>2</cp:revision>
  <cp:lastPrinted>2020-05-15T13:18:00Z</cp:lastPrinted>
  <dcterms:created xsi:type="dcterms:W3CDTF">2020-06-19T11:51:00Z</dcterms:created>
  <dcterms:modified xsi:type="dcterms:W3CDTF">2020-06-19T11:51:00Z</dcterms:modified>
</cp:coreProperties>
</file>