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207D" w14:textId="77777777" w:rsidR="00D038A7" w:rsidRDefault="00D038A7" w:rsidP="006C700F">
      <w:pPr>
        <w:pStyle w:val="ConsTitle"/>
        <w:ind w:right="0"/>
        <w:jc w:val="center"/>
        <w:rPr>
          <w:rFonts w:ascii="PT Astra Serif" w:eastAsia="Times New Roman" w:hAnsi="PT Astra Serif" w:cs="PT Astra Serif"/>
          <w:b w:val="0"/>
          <w:bCs w:val="0"/>
          <w:sz w:val="32"/>
          <w:szCs w:val="32"/>
          <w:lang w:eastAsia="ru-RU"/>
        </w:rPr>
      </w:pPr>
    </w:p>
    <w:p w14:paraId="4D2001DA" w14:textId="77777777" w:rsidR="006C700F" w:rsidRDefault="006C700F" w:rsidP="006C700F">
      <w:pPr>
        <w:pStyle w:val="ConsTitle"/>
        <w:ind w:right="0"/>
        <w:jc w:val="center"/>
        <w:rPr>
          <w:rFonts w:ascii="PT Astra Serif" w:eastAsia="Times New Roman" w:hAnsi="PT Astra Serif" w:cs="PT Astra Serif"/>
          <w:b w:val="0"/>
          <w:bCs w:val="0"/>
          <w:sz w:val="32"/>
          <w:szCs w:val="32"/>
          <w:lang w:eastAsia="ru-RU"/>
        </w:rPr>
      </w:pPr>
    </w:p>
    <w:p w14:paraId="5FF3D9A2" w14:textId="77777777" w:rsidR="006C700F" w:rsidRDefault="006C700F" w:rsidP="006C700F">
      <w:pPr>
        <w:pStyle w:val="ConsTitle"/>
        <w:ind w:right="0"/>
        <w:jc w:val="center"/>
        <w:rPr>
          <w:rFonts w:ascii="PT Astra Serif" w:eastAsia="Times New Roman" w:hAnsi="PT Astra Serif" w:cs="PT Astra Serif"/>
          <w:b w:val="0"/>
          <w:bCs w:val="0"/>
          <w:sz w:val="32"/>
          <w:szCs w:val="32"/>
          <w:lang w:eastAsia="ru-RU"/>
        </w:rPr>
      </w:pPr>
    </w:p>
    <w:p w14:paraId="28F0F76A" w14:textId="77777777" w:rsidR="006C700F" w:rsidRDefault="006C700F" w:rsidP="006C700F">
      <w:pPr>
        <w:pStyle w:val="ConsTitle"/>
        <w:ind w:right="0"/>
        <w:jc w:val="center"/>
        <w:rPr>
          <w:rFonts w:ascii="PT Astra Serif" w:eastAsia="Times New Roman" w:hAnsi="PT Astra Serif" w:cs="PT Astra Serif"/>
          <w:b w:val="0"/>
          <w:bCs w:val="0"/>
          <w:sz w:val="32"/>
          <w:szCs w:val="32"/>
          <w:lang w:eastAsia="ru-RU"/>
        </w:rPr>
      </w:pPr>
    </w:p>
    <w:p w14:paraId="3F507600" w14:textId="77777777" w:rsidR="006C700F" w:rsidRPr="0059628F" w:rsidRDefault="006C700F" w:rsidP="006C700F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0CCBA556" w14:textId="77777777" w:rsidR="006C700F" w:rsidRDefault="00905447" w:rsidP="006C700F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59628F">
        <w:rPr>
          <w:rFonts w:ascii="PT Astra Serif" w:hAnsi="PT Astra Serif" w:cs="Times New Roman"/>
          <w:sz w:val="28"/>
          <w:szCs w:val="28"/>
        </w:rPr>
        <w:t xml:space="preserve">О </w:t>
      </w:r>
      <w:r w:rsidR="00981173">
        <w:rPr>
          <w:rFonts w:ascii="PT Astra Serif" w:hAnsi="PT Astra Serif" w:cs="Times New Roman"/>
          <w:sz w:val="28"/>
          <w:szCs w:val="28"/>
        </w:rPr>
        <w:t xml:space="preserve">внесении изменений в </w:t>
      </w:r>
      <w:r w:rsidR="00CD3F31">
        <w:rPr>
          <w:rFonts w:ascii="PT Astra Serif" w:hAnsi="PT Astra Serif" w:cs="Times New Roman"/>
          <w:sz w:val="28"/>
          <w:szCs w:val="28"/>
        </w:rPr>
        <w:t>Закон</w:t>
      </w:r>
      <w:r w:rsidR="00981173" w:rsidRPr="0090544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14:paraId="7B9284B8" w14:textId="77777777" w:rsidR="00337EAE" w:rsidRPr="00EB4B08" w:rsidRDefault="00981173" w:rsidP="006C700F">
      <w:pPr>
        <w:pStyle w:val="ConsTitle"/>
        <w:ind w:right="0"/>
        <w:jc w:val="center"/>
        <w:rPr>
          <w:rFonts w:ascii="PT Astra Serif" w:hAnsi="PT Astra Serif"/>
          <w:sz w:val="28"/>
          <w:szCs w:val="28"/>
        </w:rPr>
      </w:pPr>
      <w:r w:rsidRPr="00905447">
        <w:rPr>
          <w:rFonts w:ascii="PT Astra Serif" w:hAnsi="PT Astra Serif" w:cs="Times New Roman"/>
          <w:sz w:val="28"/>
          <w:szCs w:val="28"/>
        </w:rPr>
        <w:t xml:space="preserve">«О государственной поддержке национально-культурных автономий </w:t>
      </w:r>
      <w:r w:rsidR="006C700F">
        <w:rPr>
          <w:rFonts w:ascii="PT Astra Serif" w:hAnsi="PT Astra Serif" w:cs="Times New Roman"/>
          <w:sz w:val="28"/>
          <w:szCs w:val="28"/>
        </w:rPr>
        <w:br/>
      </w:r>
      <w:r w:rsidRPr="00905447">
        <w:rPr>
          <w:rFonts w:ascii="PT Astra Serif" w:hAnsi="PT Astra Serif" w:cs="Times New Roman"/>
          <w:sz w:val="28"/>
          <w:szCs w:val="28"/>
        </w:rPr>
        <w:t>в Ульяновской области»</w:t>
      </w:r>
    </w:p>
    <w:p w14:paraId="3EFA74B0" w14:textId="77777777" w:rsidR="00337EAE" w:rsidRPr="0059628F" w:rsidRDefault="00337EAE" w:rsidP="006C700F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295B68DE" w14:textId="77777777" w:rsidR="00337EAE" w:rsidRDefault="00337EAE" w:rsidP="006C700F">
      <w:pPr>
        <w:pStyle w:val="ConsNormal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32D2D9D3" w14:textId="77777777" w:rsidR="006C700F" w:rsidRDefault="006C700F" w:rsidP="006C700F">
      <w:pPr>
        <w:pStyle w:val="ConsNormal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5DFB50F0" w14:textId="77777777" w:rsidR="006C700F" w:rsidRPr="0059628F" w:rsidRDefault="006C700F" w:rsidP="006C700F">
      <w:pPr>
        <w:pStyle w:val="ConsNormal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0D5CE680" w14:textId="77777777" w:rsidR="00981173" w:rsidRPr="006C700F" w:rsidRDefault="00981173" w:rsidP="00976F0F">
      <w:pPr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C700F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68382F" w:rsidRPr="006C700F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6C700F">
        <w:rPr>
          <w:rFonts w:ascii="PT Astra Serif" w:hAnsi="PT Astra Serif"/>
          <w:spacing w:val="-4"/>
          <w:sz w:val="28"/>
          <w:szCs w:val="28"/>
        </w:rPr>
        <w:t>Закон Ульяновской области от 5 февраля 2010</w:t>
      </w:r>
      <w:r w:rsidR="0068382F" w:rsidRPr="006C700F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Pr="006C700F">
        <w:rPr>
          <w:rFonts w:ascii="PT Astra Serif" w:hAnsi="PT Astra Serif"/>
          <w:spacing w:val="-4"/>
          <w:sz w:val="28"/>
          <w:szCs w:val="28"/>
        </w:rPr>
        <w:t xml:space="preserve"> № 05-ЗО </w:t>
      </w:r>
      <w:r w:rsidR="006C700F">
        <w:rPr>
          <w:rFonts w:ascii="PT Astra Serif" w:hAnsi="PT Astra Serif"/>
          <w:spacing w:val="-4"/>
          <w:sz w:val="28"/>
          <w:szCs w:val="28"/>
        </w:rPr>
        <w:br/>
      </w:r>
      <w:r w:rsidRPr="006C700F">
        <w:rPr>
          <w:rFonts w:ascii="PT Astra Serif" w:hAnsi="PT Astra Serif"/>
          <w:spacing w:val="-4"/>
          <w:sz w:val="28"/>
          <w:szCs w:val="28"/>
        </w:rPr>
        <w:t>«</w:t>
      </w:r>
      <w:r w:rsidR="006C700F" w:rsidRPr="006C700F">
        <w:rPr>
          <w:rFonts w:ascii="PT Astra Serif" w:hAnsi="PT Astra Serif"/>
          <w:spacing w:val="-4"/>
          <w:sz w:val="28"/>
          <w:szCs w:val="28"/>
        </w:rPr>
        <w:t xml:space="preserve">О </w:t>
      </w:r>
      <w:r w:rsidRPr="006C700F">
        <w:rPr>
          <w:rFonts w:ascii="PT Astra Serif" w:hAnsi="PT Astra Serif"/>
          <w:spacing w:val="-4"/>
          <w:sz w:val="28"/>
          <w:szCs w:val="28"/>
        </w:rPr>
        <w:t xml:space="preserve">государственной поддержке национально-культурных автономий </w:t>
      </w:r>
      <w:r w:rsidR="006C700F">
        <w:rPr>
          <w:rFonts w:ascii="PT Astra Serif" w:hAnsi="PT Astra Serif"/>
          <w:spacing w:val="-4"/>
          <w:sz w:val="28"/>
          <w:szCs w:val="28"/>
        </w:rPr>
        <w:br/>
      </w:r>
      <w:r w:rsidRPr="006C700F">
        <w:rPr>
          <w:rFonts w:ascii="PT Astra Serif" w:hAnsi="PT Astra Serif"/>
          <w:spacing w:val="-4"/>
          <w:sz w:val="28"/>
          <w:szCs w:val="28"/>
        </w:rPr>
        <w:t>в Ульяновской области» («Ульяновская правда» от 10.02.2010 № 10; от 06.07.2012 № 70</w:t>
      </w:r>
      <w:r w:rsidR="00165E8F" w:rsidRPr="006C700F">
        <w:rPr>
          <w:rFonts w:ascii="PT Astra Serif" w:hAnsi="PT Astra Serif"/>
          <w:spacing w:val="-4"/>
          <w:sz w:val="28"/>
          <w:szCs w:val="28"/>
        </w:rPr>
        <w:t>;</w:t>
      </w:r>
      <w:r w:rsidRPr="006C700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65E8F" w:rsidRPr="006C700F">
        <w:rPr>
          <w:rFonts w:ascii="PT Astra Serif" w:hAnsi="PT Astra Serif"/>
          <w:spacing w:val="-4"/>
          <w:sz w:val="28"/>
          <w:szCs w:val="28"/>
        </w:rPr>
        <w:t>от 19.08.2013 № 97;</w:t>
      </w:r>
      <w:r w:rsidR="0068382F" w:rsidRPr="006C700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C700F">
        <w:rPr>
          <w:rFonts w:ascii="PT Astra Serif" w:hAnsi="PT Astra Serif"/>
          <w:spacing w:val="-4"/>
          <w:sz w:val="28"/>
          <w:szCs w:val="28"/>
        </w:rPr>
        <w:t>от 11.11.2013 № 144) следующие изменения:</w:t>
      </w:r>
    </w:p>
    <w:p w14:paraId="400371C6" w14:textId="77777777" w:rsidR="00165E8F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статье 1 слов</w:t>
      </w:r>
      <w:r w:rsidR="00DE649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</w:t>
      </w:r>
      <w:r w:rsidR="00274FD7">
        <w:rPr>
          <w:rFonts w:ascii="PT Astra Serif" w:hAnsi="PT Astra Serif"/>
          <w:sz w:val="28"/>
          <w:szCs w:val="28"/>
        </w:rPr>
        <w:t xml:space="preserve">основные </w:t>
      </w:r>
      <w:r>
        <w:rPr>
          <w:rFonts w:ascii="PT Astra Serif" w:hAnsi="PT Astra Serif"/>
          <w:sz w:val="28"/>
          <w:szCs w:val="28"/>
        </w:rPr>
        <w:t>цели и» исключить;</w:t>
      </w:r>
    </w:p>
    <w:p w14:paraId="5F309863" w14:textId="77777777" w:rsidR="00165E8F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статью 4 признать утратившей силу;</w:t>
      </w:r>
    </w:p>
    <w:p w14:paraId="6652F789" w14:textId="77777777" w:rsidR="00981173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81173">
        <w:rPr>
          <w:rFonts w:ascii="PT Astra Serif" w:hAnsi="PT Astra Serif"/>
          <w:sz w:val="28"/>
          <w:szCs w:val="28"/>
        </w:rPr>
        <w:t>) </w:t>
      </w:r>
      <w:r w:rsidR="00C85418">
        <w:rPr>
          <w:rFonts w:ascii="PT Astra Serif" w:hAnsi="PT Astra Serif"/>
          <w:sz w:val="28"/>
          <w:szCs w:val="28"/>
        </w:rPr>
        <w:t>в</w:t>
      </w:r>
      <w:r w:rsidR="00981173" w:rsidRPr="00905447">
        <w:rPr>
          <w:rFonts w:ascii="PT Astra Serif" w:hAnsi="PT Astra Serif"/>
          <w:sz w:val="28"/>
          <w:szCs w:val="28"/>
        </w:rPr>
        <w:t xml:space="preserve"> стать</w:t>
      </w:r>
      <w:r w:rsidR="00C85418">
        <w:rPr>
          <w:rFonts w:ascii="PT Astra Serif" w:hAnsi="PT Astra Serif"/>
          <w:sz w:val="28"/>
          <w:szCs w:val="28"/>
        </w:rPr>
        <w:t>е</w:t>
      </w:r>
      <w:r w:rsidR="00981173" w:rsidRPr="00905447">
        <w:rPr>
          <w:rFonts w:ascii="PT Astra Serif" w:hAnsi="PT Astra Serif"/>
          <w:sz w:val="28"/>
          <w:szCs w:val="28"/>
        </w:rPr>
        <w:t xml:space="preserve"> 5</w:t>
      </w:r>
      <w:r w:rsidR="00981173">
        <w:rPr>
          <w:rFonts w:ascii="PT Astra Serif" w:hAnsi="PT Astra Serif"/>
          <w:sz w:val="28"/>
          <w:szCs w:val="28"/>
        </w:rPr>
        <w:t>:</w:t>
      </w:r>
    </w:p>
    <w:p w14:paraId="17EF405A" w14:textId="77777777" w:rsidR="00C85418" w:rsidRDefault="00AF5AB3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пункт 1</w:t>
      </w:r>
      <w:r w:rsidR="00C85418" w:rsidRPr="00905447">
        <w:rPr>
          <w:rFonts w:ascii="PT Astra Serif" w:hAnsi="PT Astra Serif"/>
          <w:sz w:val="28"/>
          <w:szCs w:val="28"/>
        </w:rPr>
        <w:t xml:space="preserve"> </w:t>
      </w:r>
      <w:r w:rsidR="00C85418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508480A8" w14:textId="77777777" w:rsidR="00DA6115" w:rsidRDefault="00FF139B" w:rsidP="00976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F139B">
        <w:rPr>
          <w:rFonts w:ascii="PT Astra Serif" w:hAnsi="PT Astra Serif"/>
          <w:sz w:val="28"/>
          <w:szCs w:val="28"/>
        </w:rPr>
        <w:t xml:space="preserve">1) 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>предоставлен</w:t>
      </w:r>
      <w:r w:rsidR="00DA6115">
        <w:rPr>
          <w:rFonts w:ascii="PT Astra Serif" w:hAnsi="PT Astra Serif" w:cs="PT Astra Serif"/>
          <w:bCs/>
          <w:sz w:val="28"/>
          <w:szCs w:val="28"/>
        </w:rPr>
        <w:t>ия</w:t>
      </w:r>
      <w:r w:rsidR="00FB7CCE">
        <w:rPr>
          <w:rFonts w:ascii="PT Astra Serif" w:hAnsi="PT Astra Serif" w:cs="PT Astra Serif"/>
          <w:bCs/>
          <w:sz w:val="28"/>
          <w:szCs w:val="28"/>
        </w:rPr>
        <w:t xml:space="preserve"> национально-культурным автономиям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 xml:space="preserve"> субсидий</w:t>
      </w:r>
      <w:r w:rsidR="0068382F">
        <w:rPr>
          <w:rFonts w:ascii="PT Astra Serif" w:hAnsi="PT Astra Serif" w:cs="PT Astra Serif"/>
          <w:bCs/>
          <w:sz w:val="28"/>
          <w:szCs w:val="28"/>
        </w:rPr>
        <w:t xml:space="preserve"> (грантов в форме субсидий)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8382F">
        <w:rPr>
          <w:rFonts w:ascii="PT Astra Serif" w:hAnsi="PT Astra Serif" w:cs="PT Astra Serif"/>
          <w:bCs/>
          <w:sz w:val="28"/>
          <w:szCs w:val="28"/>
        </w:rPr>
        <w:t xml:space="preserve">из областного бюджета Ульяновской области </w:t>
      </w:r>
      <w:r w:rsidR="006C700F">
        <w:rPr>
          <w:rFonts w:ascii="PT Astra Serif" w:hAnsi="PT Astra Serif" w:cs="PT Astra Serif"/>
          <w:bCs/>
          <w:sz w:val="28"/>
          <w:szCs w:val="28"/>
        </w:rPr>
        <w:br/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FB7CCE">
        <w:rPr>
          <w:rFonts w:ascii="PT Astra Serif" w:hAnsi="PT Astra Serif" w:cs="PT Astra Serif"/>
          <w:bCs/>
          <w:sz w:val="28"/>
          <w:szCs w:val="28"/>
        </w:rPr>
        <w:t>соответствии с нормативными правовыми актами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Правительств</w:t>
      </w:r>
      <w:r w:rsidR="00274FD7">
        <w:rPr>
          <w:rFonts w:ascii="PT Astra Serif" w:hAnsi="PT Astra Serif" w:cs="PT Astra Serif"/>
          <w:bCs/>
          <w:sz w:val="28"/>
          <w:szCs w:val="28"/>
        </w:rPr>
        <w:t>а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</w:t>
      </w:r>
      <w:r w:rsidR="00DA6115" w:rsidRPr="0059628F">
        <w:rPr>
          <w:rFonts w:ascii="PT Astra Serif" w:hAnsi="PT Astra Serif" w:cs="PT Astra Serif"/>
          <w:sz w:val="28"/>
          <w:szCs w:val="28"/>
        </w:rPr>
        <w:t>;</w:t>
      </w:r>
      <w:r w:rsidR="00AF5AB3">
        <w:rPr>
          <w:rFonts w:ascii="PT Astra Serif" w:hAnsi="PT Astra Serif" w:cs="PT Astra Serif"/>
          <w:sz w:val="28"/>
          <w:szCs w:val="28"/>
        </w:rPr>
        <w:t>»;</w:t>
      </w:r>
    </w:p>
    <w:p w14:paraId="06487D35" w14:textId="77777777" w:rsidR="000C1F0C" w:rsidRDefault="001F1F70" w:rsidP="00976F0F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 </w:t>
      </w:r>
      <w:r w:rsidR="000C1F0C">
        <w:rPr>
          <w:rFonts w:ascii="PT Astra Serif" w:hAnsi="PT Astra Serif" w:cs="PT Astra Serif"/>
          <w:bCs/>
          <w:sz w:val="28"/>
          <w:szCs w:val="28"/>
        </w:rPr>
        <w:t>пункт 2 дополнить словами «в формах и в порядке, которые установлены Правительством Ульяновской области»;</w:t>
      </w:r>
    </w:p>
    <w:p w14:paraId="25F81B5E" w14:textId="77777777" w:rsidR="001F1F70" w:rsidRDefault="000C1F0C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 </w:t>
      </w:r>
      <w:r w:rsidR="001F1F70">
        <w:rPr>
          <w:rFonts w:ascii="PT Astra Serif" w:hAnsi="PT Astra Serif" w:cs="PT Astra Serif"/>
          <w:bCs/>
          <w:sz w:val="28"/>
          <w:szCs w:val="28"/>
        </w:rPr>
        <w:t>пункт</w:t>
      </w:r>
      <w:r>
        <w:rPr>
          <w:rFonts w:ascii="PT Astra Serif" w:hAnsi="PT Astra Serif" w:cs="PT Astra Serif"/>
          <w:bCs/>
          <w:sz w:val="28"/>
          <w:szCs w:val="28"/>
        </w:rPr>
        <w:t>ы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3</w:t>
      </w:r>
      <w:r>
        <w:rPr>
          <w:rFonts w:ascii="PT Astra Serif" w:hAnsi="PT Astra Serif" w:cs="PT Astra Serif"/>
          <w:bCs/>
          <w:sz w:val="28"/>
          <w:szCs w:val="28"/>
        </w:rPr>
        <w:t>-6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F1F70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3A3EB912" w14:textId="77777777" w:rsidR="000C1F0C" w:rsidRDefault="001F1F70" w:rsidP="000C1F0C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C1F0C" w:rsidRPr="000C1F0C">
        <w:rPr>
          <w:rFonts w:ascii="PT Astra Serif" w:hAnsi="PT Astra Serif" w:cs="PT Astra Serif"/>
          <w:bCs/>
          <w:sz w:val="28"/>
          <w:szCs w:val="28"/>
        </w:rPr>
        <w:t>3) поддержки</w:t>
      </w:r>
      <w:r w:rsidR="000C1F0C">
        <w:rPr>
          <w:rFonts w:ascii="PT Astra Serif" w:hAnsi="PT Astra Serif" w:cs="PT Astra Serif"/>
          <w:bCs/>
          <w:sz w:val="28"/>
          <w:szCs w:val="28"/>
        </w:rPr>
        <w:t xml:space="preserve"> и поощрения редакций, издателей, </w:t>
      </w:r>
      <w:r w:rsidR="000C1F0C">
        <w:rPr>
          <w:rFonts w:ascii="PT Astra Serif" w:hAnsi="PT Astra Serif"/>
          <w:sz w:val="28"/>
          <w:szCs w:val="28"/>
        </w:rPr>
        <w:t xml:space="preserve">вещателей </w:t>
      </w:r>
      <w:r w:rsidR="000C1F0C" w:rsidRPr="00FF139B">
        <w:rPr>
          <w:rFonts w:ascii="PT Astra Serif" w:hAnsi="PT Astra Serif"/>
          <w:sz w:val="28"/>
          <w:szCs w:val="28"/>
        </w:rPr>
        <w:t xml:space="preserve">средств массовой информации, </w:t>
      </w:r>
      <w:r w:rsidR="000C1F0C">
        <w:rPr>
          <w:rFonts w:ascii="PT Astra Serif" w:hAnsi="PT Astra Serif"/>
          <w:sz w:val="28"/>
          <w:szCs w:val="28"/>
        </w:rPr>
        <w:t xml:space="preserve">в которых освещается деятельность </w:t>
      </w:r>
      <w:r w:rsidR="000C1F0C" w:rsidRPr="00FF139B">
        <w:rPr>
          <w:rFonts w:ascii="PT Astra Serif" w:hAnsi="PT Astra Serif"/>
          <w:sz w:val="28"/>
          <w:szCs w:val="28"/>
        </w:rPr>
        <w:t>национально-культурных автономий, в том числе</w:t>
      </w:r>
      <w:r w:rsidR="000C1F0C">
        <w:rPr>
          <w:rFonts w:ascii="PT Astra Serif" w:hAnsi="PT Astra Serif"/>
          <w:sz w:val="28"/>
          <w:szCs w:val="28"/>
        </w:rPr>
        <w:t xml:space="preserve"> на безвозмездной для них основе,</w:t>
      </w:r>
      <w:r w:rsidR="000C1F0C" w:rsidRPr="00FF139B">
        <w:rPr>
          <w:rFonts w:ascii="PT Astra Serif" w:hAnsi="PT Astra Serif"/>
          <w:sz w:val="28"/>
          <w:szCs w:val="28"/>
        </w:rPr>
        <w:t xml:space="preserve"> </w:t>
      </w:r>
      <w:r w:rsidR="000C1F0C">
        <w:rPr>
          <w:rFonts w:ascii="PT Astra Serif" w:hAnsi="PT Astra Serif"/>
          <w:sz w:val="28"/>
          <w:szCs w:val="28"/>
        </w:rPr>
        <w:t xml:space="preserve">в форме и в порядке, которые установлены Правительством Ульяновской </w:t>
      </w:r>
      <w:r w:rsidR="002B1769">
        <w:rPr>
          <w:rFonts w:ascii="PT Astra Serif" w:hAnsi="PT Astra Serif"/>
          <w:sz w:val="28"/>
          <w:szCs w:val="28"/>
        </w:rPr>
        <w:t>области</w:t>
      </w:r>
      <w:r w:rsidR="000C1F0C">
        <w:rPr>
          <w:rFonts w:ascii="PT Astra Serif" w:hAnsi="PT Astra Serif"/>
          <w:sz w:val="28"/>
          <w:szCs w:val="28"/>
        </w:rPr>
        <w:t>;</w:t>
      </w:r>
    </w:p>
    <w:p w14:paraId="134EABCD" w14:textId="77777777" w:rsidR="002B1769" w:rsidRDefault="000C1F0C" w:rsidP="006C700F">
      <w:pPr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C1F0C">
        <w:rPr>
          <w:rFonts w:ascii="PT Astra Serif" w:hAnsi="PT Astra Serif" w:cs="PT Astra Serif"/>
          <w:bCs/>
          <w:sz w:val="28"/>
          <w:szCs w:val="28"/>
        </w:rPr>
        <w:t xml:space="preserve">4) содействия выпуску периодических печатных изданий и организации телерадиовещания на национальных (родных) языках (создание специальных национальных </w:t>
      </w:r>
      <w:proofErr w:type="spellStart"/>
      <w:r w:rsidRPr="000C1F0C">
        <w:rPr>
          <w:rFonts w:ascii="PT Astra Serif" w:hAnsi="PT Astra Serif" w:cs="PT Astra Serif"/>
          <w:bCs/>
          <w:sz w:val="28"/>
          <w:szCs w:val="28"/>
        </w:rPr>
        <w:t>телерадиопередач</w:t>
      </w:r>
      <w:proofErr w:type="spellEnd"/>
      <w:r w:rsidRPr="000C1F0C">
        <w:rPr>
          <w:rFonts w:ascii="PT Astra Serif" w:hAnsi="PT Astra Serif" w:cs="PT Astra Serif"/>
          <w:bCs/>
          <w:sz w:val="28"/>
          <w:szCs w:val="28"/>
        </w:rPr>
        <w:t>, страниц в периодических печатных изданиях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B1769">
        <w:rPr>
          <w:rFonts w:ascii="PT Astra Serif" w:hAnsi="PT Astra Serif" w:cs="PT Astra Serif"/>
          <w:bCs/>
          <w:sz w:val="28"/>
          <w:szCs w:val="28"/>
        </w:rPr>
        <w:lastRenderedPageBreak/>
        <w:t xml:space="preserve">и приложений к таким изданиям) или поддержки указанного выпуска </w:t>
      </w:r>
      <w:r w:rsidR="002B1769">
        <w:rPr>
          <w:rFonts w:ascii="PT Astra Serif" w:hAnsi="PT Astra Serif"/>
          <w:sz w:val="28"/>
          <w:szCs w:val="28"/>
        </w:rPr>
        <w:t xml:space="preserve">в форме </w:t>
      </w:r>
      <w:r w:rsidR="006C700F">
        <w:rPr>
          <w:rFonts w:ascii="PT Astra Serif" w:hAnsi="PT Astra Serif"/>
          <w:sz w:val="28"/>
          <w:szCs w:val="28"/>
        </w:rPr>
        <w:br/>
      </w:r>
      <w:r w:rsidR="002B1769">
        <w:rPr>
          <w:rFonts w:ascii="PT Astra Serif" w:hAnsi="PT Astra Serif"/>
          <w:sz w:val="28"/>
          <w:szCs w:val="28"/>
        </w:rPr>
        <w:t>и в порядке, которые установлены Правительством Ульяновской области;</w:t>
      </w:r>
    </w:p>
    <w:p w14:paraId="4C219D28" w14:textId="77777777" w:rsidR="002B1769" w:rsidRDefault="002B1769" w:rsidP="006C700F">
      <w:pPr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5) содействия </w:t>
      </w:r>
      <w:r w:rsidR="000C1F0C" w:rsidRPr="000C1F0C">
        <w:rPr>
          <w:rFonts w:ascii="PT Astra Serif" w:hAnsi="PT Astra Serif" w:cs="PT Astra Serif"/>
          <w:bCs/>
          <w:sz w:val="28"/>
          <w:szCs w:val="28"/>
        </w:rPr>
        <w:t>изданию материалов</w:t>
      </w:r>
      <w:r>
        <w:rPr>
          <w:rFonts w:ascii="PT Astra Serif" w:hAnsi="PT Astra Serif" w:cs="PT Astra Serif"/>
          <w:bCs/>
          <w:sz w:val="28"/>
          <w:szCs w:val="28"/>
        </w:rPr>
        <w:t xml:space="preserve"> по вопросам, связанным </w:t>
      </w:r>
      <w:r w:rsidR="006C700F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 xml:space="preserve">с деятельностью национально-культурных автономий, или поддержки такого издания </w:t>
      </w:r>
      <w:r>
        <w:rPr>
          <w:rFonts w:ascii="PT Astra Serif" w:hAnsi="PT Astra Serif"/>
          <w:sz w:val="28"/>
          <w:szCs w:val="28"/>
        </w:rPr>
        <w:t>в форме и в порядке, которые установлены Правительством Ульяновской области;</w:t>
      </w:r>
    </w:p>
    <w:p w14:paraId="4096DE86" w14:textId="77777777" w:rsidR="000C1F0C" w:rsidRPr="006C700F" w:rsidRDefault="000C1F0C" w:rsidP="006C700F">
      <w:pPr>
        <w:spacing w:line="355" w:lineRule="auto"/>
        <w:ind w:firstLine="709"/>
        <w:jc w:val="both"/>
        <w:rPr>
          <w:rFonts w:ascii="PT Astra Serif" w:hAnsi="PT Astra Serif" w:cs="PT Astra Serif"/>
          <w:bCs/>
          <w:spacing w:val="-4"/>
          <w:sz w:val="28"/>
          <w:szCs w:val="28"/>
        </w:rPr>
      </w:pPr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>6) оказания национально-культурным автономиям</w:t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 информационной поддержки посредством организации</w:t>
      </w:r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 исполнительными органами </w:t>
      </w:r>
      <w:proofErr w:type="spellStart"/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>госу</w:t>
      </w:r>
      <w:proofErr w:type="spellEnd"/>
      <w:r w:rsidR="006C700F">
        <w:rPr>
          <w:rFonts w:ascii="PT Astra Serif" w:hAnsi="PT Astra Serif" w:cs="PT Astra Serif"/>
          <w:bCs/>
          <w:spacing w:val="-4"/>
          <w:sz w:val="28"/>
          <w:szCs w:val="28"/>
        </w:rPr>
        <w:t>-</w:t>
      </w:r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>дарственной власти Ульяновской области</w:t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 создания в установленном законодательством о</w:t>
      </w:r>
      <w:r w:rsidR="005816BF" w:rsidRPr="006C700F">
        <w:rPr>
          <w:rFonts w:ascii="PT Astra Serif" w:hAnsi="PT Astra Serif" w:cs="PT Astra Serif"/>
          <w:bCs/>
          <w:spacing w:val="-4"/>
          <w:sz w:val="28"/>
          <w:szCs w:val="28"/>
        </w:rPr>
        <w:t>б</w:t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 информации, информационных технологиях и о защите информации порядке </w:t>
      </w:r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региональных информационных систем и информационно-телекоммуникационных сетей и обеспечения функционирования </w:t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этих систем </w:t>
      </w:r>
      <w:r w:rsidR="006C700F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>и сетей в целях участия в реализации государственной политики в области поддержки национально-культурных автономий;»;</w:t>
      </w:r>
    </w:p>
    <w:p w14:paraId="76E39018" w14:textId="77777777" w:rsidR="0056766E" w:rsidRDefault="002B1769" w:rsidP="006C700F">
      <w:pPr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6766E">
        <w:rPr>
          <w:rFonts w:ascii="PT Astra Serif" w:hAnsi="PT Astra Serif"/>
          <w:sz w:val="28"/>
          <w:szCs w:val="28"/>
        </w:rPr>
        <w:t>) дополнить пункт</w:t>
      </w:r>
      <w:r w:rsidR="00CD3F31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7</w:t>
      </w:r>
      <w:r w:rsidRPr="002B1769">
        <w:rPr>
          <w:rFonts w:ascii="PT Astra Serif" w:hAnsi="PT Astra Serif"/>
          <w:sz w:val="28"/>
          <w:szCs w:val="28"/>
          <w:vertAlign w:val="superscript"/>
        </w:rPr>
        <w:t>1</w:t>
      </w:r>
      <w:r w:rsidR="00BE5C2F">
        <w:rPr>
          <w:rFonts w:ascii="PT Astra Serif" w:hAnsi="PT Astra Serif"/>
          <w:sz w:val="28"/>
          <w:szCs w:val="28"/>
        </w:rPr>
        <w:t xml:space="preserve"> </w:t>
      </w:r>
      <w:r w:rsidR="0056766E">
        <w:rPr>
          <w:rFonts w:ascii="PT Astra Serif" w:hAnsi="PT Astra Serif"/>
          <w:sz w:val="28"/>
          <w:szCs w:val="28"/>
        </w:rPr>
        <w:t>следующего содержания:</w:t>
      </w:r>
    </w:p>
    <w:p w14:paraId="131BEB9F" w14:textId="77777777" w:rsidR="002B1769" w:rsidRDefault="0056766E" w:rsidP="006C700F">
      <w:pPr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2B1769">
        <w:rPr>
          <w:rFonts w:ascii="PT Astra Serif" w:hAnsi="PT Astra Serif" w:cs="PT Astra Serif"/>
          <w:bCs/>
          <w:sz w:val="28"/>
          <w:szCs w:val="28"/>
        </w:rPr>
        <w:t>7</w:t>
      </w:r>
      <w:r w:rsidR="002B1769" w:rsidRPr="002B1769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C028DB">
        <w:rPr>
          <w:rFonts w:ascii="PT Astra Serif" w:hAnsi="PT Astra Serif" w:cs="PT Astra Serif"/>
          <w:bCs/>
          <w:sz w:val="28"/>
          <w:szCs w:val="28"/>
        </w:rPr>
        <w:t>) </w:t>
      </w:r>
      <w:r w:rsidR="00C04AC1">
        <w:rPr>
          <w:rFonts w:ascii="PT Astra Serif" w:hAnsi="PT Astra Serif" w:cs="PT Astra Serif"/>
          <w:bCs/>
          <w:sz w:val="28"/>
          <w:szCs w:val="28"/>
        </w:rPr>
        <w:t xml:space="preserve">содействие 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подготовке и 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>проведени</w:t>
      </w:r>
      <w:r w:rsidR="00C04AC1">
        <w:rPr>
          <w:rFonts w:ascii="PT Astra Serif" w:hAnsi="PT Astra Serif" w:cs="PT Astra Serif"/>
          <w:bCs/>
          <w:sz w:val="28"/>
          <w:szCs w:val="28"/>
        </w:rPr>
        <w:t>ю</w:t>
      </w:r>
      <w:r w:rsidR="00976F0F" w:rsidRPr="00976F0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976F0F" w:rsidRPr="0059628F">
        <w:rPr>
          <w:rFonts w:ascii="PT Astra Serif" w:hAnsi="PT Astra Serif" w:cs="PT Astra Serif"/>
          <w:bCs/>
          <w:sz w:val="28"/>
          <w:szCs w:val="28"/>
        </w:rPr>
        <w:t>научно-практических конференций, общес</w:t>
      </w:r>
      <w:r w:rsidR="00976F0F">
        <w:rPr>
          <w:rFonts w:ascii="PT Astra Serif" w:hAnsi="PT Astra Serif" w:cs="PT Astra Serif"/>
          <w:bCs/>
          <w:sz w:val="28"/>
          <w:szCs w:val="28"/>
        </w:rPr>
        <w:t xml:space="preserve">твенно-политических, </w:t>
      </w:r>
      <w:r w:rsidR="00F34461">
        <w:rPr>
          <w:rFonts w:ascii="PT Astra Serif" w:hAnsi="PT Astra Serif" w:cs="PT Astra Serif"/>
          <w:bCs/>
          <w:sz w:val="28"/>
          <w:szCs w:val="28"/>
        </w:rPr>
        <w:t>культурно-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>массовых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и иных подобных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 xml:space="preserve"> мероприятий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, направленных на 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обеспечение 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>сохранени</w:t>
      </w:r>
      <w:r w:rsidR="002B1769">
        <w:rPr>
          <w:rFonts w:ascii="PT Astra Serif" w:hAnsi="PT Astra Serif" w:cs="PT Astra Serif"/>
          <w:bCs/>
          <w:sz w:val="28"/>
          <w:szCs w:val="28"/>
        </w:rPr>
        <w:t>я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C700F">
        <w:rPr>
          <w:rFonts w:ascii="PT Astra Serif" w:hAnsi="PT Astra Serif" w:cs="PT Astra Serif"/>
          <w:bCs/>
          <w:sz w:val="28"/>
          <w:szCs w:val="28"/>
        </w:rPr>
        <w:br/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 xml:space="preserve">и </w:t>
      </w:r>
      <w:r w:rsidR="002B1769">
        <w:rPr>
          <w:rFonts w:ascii="PT Astra Serif" w:hAnsi="PT Astra Serif" w:cs="PT Astra Serif"/>
          <w:bCs/>
          <w:sz w:val="28"/>
          <w:szCs w:val="28"/>
        </w:rPr>
        <w:t>распространения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 xml:space="preserve">культуры и традиций </w:t>
      </w:r>
      <w:r w:rsidR="00F34461">
        <w:rPr>
          <w:rFonts w:ascii="PT Astra Serif" w:hAnsi="PT Astra Serif" w:cs="PT Astra Serif"/>
          <w:bCs/>
          <w:sz w:val="28"/>
          <w:szCs w:val="28"/>
        </w:rPr>
        <w:t>народов</w:t>
      </w:r>
      <w:r w:rsidR="00976F0F">
        <w:rPr>
          <w:rFonts w:ascii="PT Astra Serif" w:hAnsi="PT Astra Serif" w:cs="PT Astra Serif"/>
          <w:bCs/>
          <w:sz w:val="28"/>
          <w:szCs w:val="28"/>
        </w:rPr>
        <w:t xml:space="preserve"> (этнических групп)</w:t>
      </w:r>
      <w:r w:rsidR="00F34461">
        <w:rPr>
          <w:rFonts w:ascii="PT Astra Serif" w:hAnsi="PT Astra Serif" w:cs="PT Astra Serif"/>
          <w:bCs/>
          <w:sz w:val="28"/>
          <w:szCs w:val="28"/>
        </w:rPr>
        <w:t>, проживающих на территории Ульяновской области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2B1769">
        <w:rPr>
          <w:rFonts w:ascii="PT Astra Serif" w:hAnsi="PT Astra Serif"/>
          <w:sz w:val="28"/>
          <w:szCs w:val="28"/>
        </w:rPr>
        <w:t>в фор</w:t>
      </w:r>
      <w:r w:rsidR="00DE6490">
        <w:rPr>
          <w:rFonts w:ascii="PT Astra Serif" w:hAnsi="PT Astra Serif"/>
          <w:sz w:val="28"/>
          <w:szCs w:val="28"/>
        </w:rPr>
        <w:t>м</w:t>
      </w:r>
      <w:r w:rsidR="002B1769">
        <w:rPr>
          <w:rFonts w:ascii="PT Astra Serif" w:hAnsi="PT Astra Serif"/>
          <w:sz w:val="28"/>
          <w:szCs w:val="28"/>
        </w:rPr>
        <w:t>ах и в порядке, которые установлены Правительством Ульяновской области;»;</w:t>
      </w:r>
    </w:p>
    <w:p w14:paraId="312AF2D4" w14:textId="77777777" w:rsidR="002B1769" w:rsidRDefault="002B1769" w:rsidP="006C700F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д</w:t>
      </w:r>
      <w:r w:rsidR="0056766E">
        <w:rPr>
          <w:rFonts w:ascii="PT Astra Serif" w:hAnsi="PT Astra Serif" w:cs="PT Astra Serif"/>
          <w:bCs/>
          <w:sz w:val="28"/>
          <w:szCs w:val="28"/>
        </w:rPr>
        <w:t>)</w:t>
      </w:r>
      <w:r>
        <w:rPr>
          <w:rFonts w:ascii="PT Astra Serif" w:hAnsi="PT Astra Serif" w:cs="PT Astra Serif"/>
          <w:bCs/>
          <w:sz w:val="28"/>
          <w:szCs w:val="28"/>
        </w:rPr>
        <w:t xml:space="preserve"> в</w:t>
      </w:r>
      <w:r w:rsidR="0056766E">
        <w:rPr>
          <w:rFonts w:ascii="PT Astra Serif" w:hAnsi="PT Astra Serif" w:cs="PT Astra Serif"/>
          <w:bCs/>
          <w:sz w:val="28"/>
          <w:szCs w:val="28"/>
        </w:rPr>
        <w:t xml:space="preserve"> пункт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="0056766E">
        <w:rPr>
          <w:rFonts w:ascii="PT Astra Serif" w:hAnsi="PT Astra Serif" w:cs="PT Astra Serif"/>
          <w:bCs/>
          <w:sz w:val="28"/>
          <w:szCs w:val="28"/>
        </w:rPr>
        <w:t xml:space="preserve"> 8 </w:t>
      </w:r>
      <w:r>
        <w:rPr>
          <w:rFonts w:ascii="PT Astra Serif" w:hAnsi="PT Astra Serif" w:cs="PT Astra Serif"/>
          <w:bCs/>
          <w:sz w:val="28"/>
          <w:szCs w:val="28"/>
        </w:rPr>
        <w:t>слова «в иных формах» заменить словами «использование других форм поддержки»;</w:t>
      </w:r>
    </w:p>
    <w:p w14:paraId="57B26E1B" w14:textId="77777777" w:rsidR="00C85418" w:rsidRDefault="002B1769" w:rsidP="006C700F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4) в статье 6 слово «законом» заменить словами «в законе».</w:t>
      </w:r>
    </w:p>
    <w:p w14:paraId="7336D966" w14:textId="77777777" w:rsidR="002D65D8" w:rsidRPr="006C700F" w:rsidRDefault="002D65D8" w:rsidP="00C028D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14:paraId="1A3F04DC" w14:textId="77777777" w:rsidR="006C700F" w:rsidRDefault="006C700F" w:rsidP="00C028D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7EAA277D" w14:textId="77777777" w:rsidR="00F34461" w:rsidRDefault="00F34461" w:rsidP="00C028D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60B9CFC2" w14:textId="77777777" w:rsidR="00981173" w:rsidRPr="00905447" w:rsidRDefault="00981173" w:rsidP="00C028D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905447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</w:t>
      </w:r>
      <w:r w:rsidRPr="00905447">
        <w:rPr>
          <w:rFonts w:ascii="PT Astra Serif" w:hAnsi="PT Astra Serif" w:cs="Times New Roman"/>
          <w:b/>
          <w:sz w:val="28"/>
          <w:szCs w:val="28"/>
        </w:rPr>
        <w:tab/>
      </w:r>
      <w:r w:rsidRPr="00905447">
        <w:rPr>
          <w:rFonts w:ascii="PT Astra Serif" w:hAnsi="PT Astra Serif" w:cs="Times New Roman"/>
          <w:b/>
          <w:sz w:val="28"/>
          <w:szCs w:val="28"/>
        </w:rPr>
        <w:tab/>
        <w:t xml:space="preserve">          </w:t>
      </w:r>
      <w:r w:rsidRPr="00905447">
        <w:rPr>
          <w:rFonts w:ascii="PT Astra Serif" w:hAnsi="PT Astra Serif" w:cs="Times New Roman"/>
          <w:b/>
          <w:sz w:val="28"/>
          <w:szCs w:val="28"/>
        </w:rPr>
        <w:tab/>
      </w:r>
      <w:r w:rsidR="006C700F">
        <w:rPr>
          <w:rFonts w:ascii="PT Astra Serif" w:hAnsi="PT Astra Serif" w:cs="Times New Roman"/>
          <w:b/>
          <w:sz w:val="28"/>
          <w:szCs w:val="28"/>
        </w:rPr>
        <w:t xml:space="preserve">                      </w:t>
      </w:r>
      <w:proofErr w:type="spellStart"/>
      <w:r w:rsidRPr="0090544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53642E4D" w14:textId="77777777" w:rsidR="00981173" w:rsidRDefault="00981173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45511E3C" w14:textId="77777777" w:rsidR="006C700F" w:rsidRDefault="006C700F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5401AA9A" w14:textId="77777777" w:rsidR="006C700F" w:rsidRPr="00905447" w:rsidRDefault="006C700F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5EFAC8BC" w14:textId="77777777" w:rsidR="00981173" w:rsidRPr="00905447" w:rsidRDefault="00981173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905447">
        <w:rPr>
          <w:rFonts w:ascii="PT Astra Serif" w:hAnsi="PT Astra Serif" w:cs="Times New Roman"/>
          <w:sz w:val="28"/>
          <w:szCs w:val="28"/>
        </w:rPr>
        <w:t>г. Ульяновск</w:t>
      </w:r>
    </w:p>
    <w:p w14:paraId="55F3B8A0" w14:textId="77777777" w:rsidR="00981173" w:rsidRPr="00905447" w:rsidRDefault="006C700F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</w:t>
      </w:r>
      <w:r w:rsidR="00981173" w:rsidRPr="00905447">
        <w:rPr>
          <w:rFonts w:ascii="PT Astra Serif" w:hAnsi="PT Astra Serif" w:cs="Times New Roman"/>
          <w:sz w:val="28"/>
          <w:szCs w:val="28"/>
        </w:rPr>
        <w:t>__ 202</w:t>
      </w:r>
      <w:r w:rsidR="00DE6490">
        <w:rPr>
          <w:rFonts w:ascii="PT Astra Serif" w:hAnsi="PT Astra Serif" w:cs="Times New Roman"/>
          <w:sz w:val="28"/>
          <w:szCs w:val="28"/>
        </w:rPr>
        <w:t>1</w:t>
      </w:r>
      <w:r w:rsidR="00981173" w:rsidRPr="00905447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01FEB449" w14:textId="77777777" w:rsidR="00606806" w:rsidRPr="0059628F" w:rsidRDefault="00981173" w:rsidP="006C700F">
      <w:pPr>
        <w:pStyle w:val="ConsNormal"/>
        <w:ind w:right="0"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05447">
        <w:rPr>
          <w:rFonts w:ascii="PT Astra Serif" w:hAnsi="PT Astra Serif" w:cs="Times New Roman"/>
          <w:sz w:val="28"/>
          <w:szCs w:val="28"/>
        </w:rPr>
        <w:t>№_____-ЗО</w:t>
      </w:r>
    </w:p>
    <w:sectPr w:rsidR="00606806" w:rsidRPr="0059628F" w:rsidSect="006C700F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5646" w14:textId="77777777" w:rsidR="00FE709C" w:rsidRDefault="00FE709C">
      <w:r>
        <w:separator/>
      </w:r>
    </w:p>
  </w:endnote>
  <w:endnote w:type="continuationSeparator" w:id="0">
    <w:p w14:paraId="1D66BCC0" w14:textId="77777777" w:rsidR="00FE709C" w:rsidRDefault="00FE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F4FC" w14:textId="77777777" w:rsidR="006C700F" w:rsidRPr="006C700F" w:rsidRDefault="006C700F" w:rsidP="006C700F">
    <w:pPr>
      <w:pStyle w:val="a6"/>
      <w:jc w:val="right"/>
      <w:rPr>
        <w:rFonts w:ascii="PT Astra Serif" w:hAnsi="PT Astra Serif"/>
        <w:sz w:val="16"/>
      </w:rPr>
    </w:pPr>
    <w:r w:rsidRPr="006C700F">
      <w:rPr>
        <w:rFonts w:ascii="PT Astra Serif" w:hAnsi="PT Astra Serif"/>
        <w:sz w:val="16"/>
      </w:rPr>
      <w:t>2701ан2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1446" w14:textId="77777777" w:rsidR="00FE709C" w:rsidRDefault="00FE709C">
      <w:r>
        <w:separator/>
      </w:r>
    </w:p>
  </w:footnote>
  <w:footnote w:type="continuationSeparator" w:id="0">
    <w:p w14:paraId="7D7AB3F8" w14:textId="77777777" w:rsidR="00FE709C" w:rsidRDefault="00FE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765C" w14:textId="77777777"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D578F6D" w14:textId="77777777" w:rsidR="009642F9" w:rsidRDefault="009642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9760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23F0AED1" w14:textId="77777777" w:rsidR="006C700F" w:rsidRPr="006C700F" w:rsidRDefault="006C700F">
        <w:pPr>
          <w:pStyle w:val="a4"/>
          <w:jc w:val="center"/>
          <w:rPr>
            <w:rFonts w:ascii="PT Astra Serif" w:hAnsi="PT Astra Serif"/>
            <w:sz w:val="28"/>
          </w:rPr>
        </w:pPr>
        <w:r w:rsidRPr="006C700F">
          <w:rPr>
            <w:rFonts w:ascii="PT Astra Serif" w:hAnsi="PT Astra Serif"/>
            <w:sz w:val="28"/>
          </w:rPr>
          <w:fldChar w:fldCharType="begin"/>
        </w:r>
        <w:r w:rsidRPr="006C700F">
          <w:rPr>
            <w:rFonts w:ascii="PT Astra Serif" w:hAnsi="PT Astra Serif"/>
            <w:sz w:val="28"/>
          </w:rPr>
          <w:instrText>PAGE   \* MERGEFORMAT</w:instrText>
        </w:r>
        <w:r w:rsidRPr="006C700F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6C700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CC23" w14:textId="77777777" w:rsidR="00CC1C55" w:rsidRDefault="00CC1C55" w:rsidP="006C700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4CA2"/>
    <w:multiLevelType w:val="hybridMultilevel"/>
    <w:tmpl w:val="A1E2E086"/>
    <w:lvl w:ilvl="0" w:tplc="838E83B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73BE8"/>
    <w:multiLevelType w:val="hybridMultilevel"/>
    <w:tmpl w:val="4E207700"/>
    <w:lvl w:ilvl="0" w:tplc="5FFCD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AE"/>
    <w:rsid w:val="000377EF"/>
    <w:rsid w:val="00045237"/>
    <w:rsid w:val="00046BB5"/>
    <w:rsid w:val="000753AD"/>
    <w:rsid w:val="000764A6"/>
    <w:rsid w:val="0009270F"/>
    <w:rsid w:val="00094C40"/>
    <w:rsid w:val="00096321"/>
    <w:rsid w:val="000A7D95"/>
    <w:rsid w:val="000B2CC3"/>
    <w:rsid w:val="000B2E25"/>
    <w:rsid w:val="000B46C8"/>
    <w:rsid w:val="000C1F0C"/>
    <w:rsid w:val="000C41BD"/>
    <w:rsid w:val="000E3E7E"/>
    <w:rsid w:val="000E57BC"/>
    <w:rsid w:val="000E6861"/>
    <w:rsid w:val="000F2A4C"/>
    <w:rsid w:val="000F3C26"/>
    <w:rsid w:val="000F67ED"/>
    <w:rsid w:val="00101B9D"/>
    <w:rsid w:val="00113172"/>
    <w:rsid w:val="001362E7"/>
    <w:rsid w:val="00142F9E"/>
    <w:rsid w:val="00165E8F"/>
    <w:rsid w:val="001772D9"/>
    <w:rsid w:val="0018569B"/>
    <w:rsid w:val="001915DC"/>
    <w:rsid w:val="001F1F70"/>
    <w:rsid w:val="00201075"/>
    <w:rsid w:val="00203F3D"/>
    <w:rsid w:val="00210693"/>
    <w:rsid w:val="00212981"/>
    <w:rsid w:val="0023167E"/>
    <w:rsid w:val="002402FC"/>
    <w:rsid w:val="002424D0"/>
    <w:rsid w:val="002649A5"/>
    <w:rsid w:val="00270948"/>
    <w:rsid w:val="002731CC"/>
    <w:rsid w:val="00274FD7"/>
    <w:rsid w:val="00281285"/>
    <w:rsid w:val="00286E91"/>
    <w:rsid w:val="0029514C"/>
    <w:rsid w:val="00296049"/>
    <w:rsid w:val="002B0D3C"/>
    <w:rsid w:val="002B1769"/>
    <w:rsid w:val="002B7C80"/>
    <w:rsid w:val="002C262A"/>
    <w:rsid w:val="002C3A16"/>
    <w:rsid w:val="002D3ACA"/>
    <w:rsid w:val="002D65D8"/>
    <w:rsid w:val="002F43CA"/>
    <w:rsid w:val="00312873"/>
    <w:rsid w:val="00321C6D"/>
    <w:rsid w:val="00334990"/>
    <w:rsid w:val="00337EAE"/>
    <w:rsid w:val="0034160A"/>
    <w:rsid w:val="003576A6"/>
    <w:rsid w:val="0036090D"/>
    <w:rsid w:val="003609FB"/>
    <w:rsid w:val="00382A5B"/>
    <w:rsid w:val="00383A2B"/>
    <w:rsid w:val="003B256C"/>
    <w:rsid w:val="003B3149"/>
    <w:rsid w:val="003C0EE7"/>
    <w:rsid w:val="003C7873"/>
    <w:rsid w:val="003D00B9"/>
    <w:rsid w:val="003D548A"/>
    <w:rsid w:val="00405B1E"/>
    <w:rsid w:val="004077AB"/>
    <w:rsid w:val="00425D39"/>
    <w:rsid w:val="00426389"/>
    <w:rsid w:val="00445B21"/>
    <w:rsid w:val="00456354"/>
    <w:rsid w:val="00463D82"/>
    <w:rsid w:val="004867B2"/>
    <w:rsid w:val="00493B95"/>
    <w:rsid w:val="004C324B"/>
    <w:rsid w:val="004D284F"/>
    <w:rsid w:val="004E2528"/>
    <w:rsid w:val="004E392B"/>
    <w:rsid w:val="004F195E"/>
    <w:rsid w:val="004F47FA"/>
    <w:rsid w:val="005001E9"/>
    <w:rsid w:val="00506974"/>
    <w:rsid w:val="005140B3"/>
    <w:rsid w:val="00531E62"/>
    <w:rsid w:val="005464B9"/>
    <w:rsid w:val="00547DFF"/>
    <w:rsid w:val="00556E81"/>
    <w:rsid w:val="00557002"/>
    <w:rsid w:val="005623AF"/>
    <w:rsid w:val="00562F3F"/>
    <w:rsid w:val="00566BF1"/>
    <w:rsid w:val="0056766E"/>
    <w:rsid w:val="005750E1"/>
    <w:rsid w:val="005816BF"/>
    <w:rsid w:val="00590BAE"/>
    <w:rsid w:val="005961AD"/>
    <w:rsid w:val="0059628F"/>
    <w:rsid w:val="005A3C10"/>
    <w:rsid w:val="005B0587"/>
    <w:rsid w:val="005E1FE6"/>
    <w:rsid w:val="005F1EF3"/>
    <w:rsid w:val="00600BE7"/>
    <w:rsid w:val="006049B2"/>
    <w:rsid w:val="00606806"/>
    <w:rsid w:val="006130A6"/>
    <w:rsid w:val="00613B58"/>
    <w:rsid w:val="006222B0"/>
    <w:rsid w:val="00633B3C"/>
    <w:rsid w:val="00646269"/>
    <w:rsid w:val="00647F5D"/>
    <w:rsid w:val="00662F8F"/>
    <w:rsid w:val="0068382F"/>
    <w:rsid w:val="006851F9"/>
    <w:rsid w:val="00695D1D"/>
    <w:rsid w:val="006A3F02"/>
    <w:rsid w:val="006B3C2D"/>
    <w:rsid w:val="006B5745"/>
    <w:rsid w:val="006B61A0"/>
    <w:rsid w:val="006C6345"/>
    <w:rsid w:val="006C700F"/>
    <w:rsid w:val="006D03E2"/>
    <w:rsid w:val="006D47D1"/>
    <w:rsid w:val="006D5271"/>
    <w:rsid w:val="006D6CB0"/>
    <w:rsid w:val="006F3E04"/>
    <w:rsid w:val="006F7E55"/>
    <w:rsid w:val="00702C57"/>
    <w:rsid w:val="00714B44"/>
    <w:rsid w:val="007308CE"/>
    <w:rsid w:val="0074344C"/>
    <w:rsid w:val="00786391"/>
    <w:rsid w:val="007D469A"/>
    <w:rsid w:val="007E6026"/>
    <w:rsid w:val="007F09B3"/>
    <w:rsid w:val="00802631"/>
    <w:rsid w:val="00814427"/>
    <w:rsid w:val="0083471F"/>
    <w:rsid w:val="00835E47"/>
    <w:rsid w:val="00836768"/>
    <w:rsid w:val="00846C5D"/>
    <w:rsid w:val="008543E4"/>
    <w:rsid w:val="00864032"/>
    <w:rsid w:val="008717BD"/>
    <w:rsid w:val="00873B89"/>
    <w:rsid w:val="008819BF"/>
    <w:rsid w:val="00882FDA"/>
    <w:rsid w:val="008A3AEF"/>
    <w:rsid w:val="008A64D5"/>
    <w:rsid w:val="008B38FC"/>
    <w:rsid w:val="008C1016"/>
    <w:rsid w:val="008D4583"/>
    <w:rsid w:val="00900D2F"/>
    <w:rsid w:val="00905447"/>
    <w:rsid w:val="0090690E"/>
    <w:rsid w:val="009214AE"/>
    <w:rsid w:val="00944A43"/>
    <w:rsid w:val="00946185"/>
    <w:rsid w:val="009642F9"/>
    <w:rsid w:val="009722F3"/>
    <w:rsid w:val="00976F0F"/>
    <w:rsid w:val="00981173"/>
    <w:rsid w:val="0099574E"/>
    <w:rsid w:val="00997145"/>
    <w:rsid w:val="009A1B52"/>
    <w:rsid w:val="009A1DDD"/>
    <w:rsid w:val="009B179B"/>
    <w:rsid w:val="009C5418"/>
    <w:rsid w:val="009C7565"/>
    <w:rsid w:val="009D5578"/>
    <w:rsid w:val="009E110B"/>
    <w:rsid w:val="009E30A5"/>
    <w:rsid w:val="00A048BD"/>
    <w:rsid w:val="00A06DE4"/>
    <w:rsid w:val="00A124F1"/>
    <w:rsid w:val="00A1353E"/>
    <w:rsid w:val="00A234A2"/>
    <w:rsid w:val="00A2511F"/>
    <w:rsid w:val="00A372F1"/>
    <w:rsid w:val="00A5420D"/>
    <w:rsid w:val="00A6261A"/>
    <w:rsid w:val="00A90215"/>
    <w:rsid w:val="00AA16FA"/>
    <w:rsid w:val="00AC2AAA"/>
    <w:rsid w:val="00AD5CBD"/>
    <w:rsid w:val="00AD71E2"/>
    <w:rsid w:val="00AE13E7"/>
    <w:rsid w:val="00AE3A95"/>
    <w:rsid w:val="00AF5AB3"/>
    <w:rsid w:val="00AF74D1"/>
    <w:rsid w:val="00B0104E"/>
    <w:rsid w:val="00B07EBE"/>
    <w:rsid w:val="00B11B03"/>
    <w:rsid w:val="00B16239"/>
    <w:rsid w:val="00B26618"/>
    <w:rsid w:val="00B42F83"/>
    <w:rsid w:val="00B5776F"/>
    <w:rsid w:val="00B73557"/>
    <w:rsid w:val="00B755F3"/>
    <w:rsid w:val="00B770C5"/>
    <w:rsid w:val="00B8588E"/>
    <w:rsid w:val="00B918B8"/>
    <w:rsid w:val="00B958B7"/>
    <w:rsid w:val="00B97B42"/>
    <w:rsid w:val="00BA4E59"/>
    <w:rsid w:val="00BB2E9A"/>
    <w:rsid w:val="00BC6634"/>
    <w:rsid w:val="00BD3B60"/>
    <w:rsid w:val="00BD4154"/>
    <w:rsid w:val="00BD7A53"/>
    <w:rsid w:val="00BE001D"/>
    <w:rsid w:val="00BE1F21"/>
    <w:rsid w:val="00BE5C2F"/>
    <w:rsid w:val="00C028DB"/>
    <w:rsid w:val="00C03A98"/>
    <w:rsid w:val="00C04AC1"/>
    <w:rsid w:val="00C1116C"/>
    <w:rsid w:val="00C15567"/>
    <w:rsid w:val="00C238F9"/>
    <w:rsid w:val="00C44D74"/>
    <w:rsid w:val="00C46918"/>
    <w:rsid w:val="00C470EE"/>
    <w:rsid w:val="00C63558"/>
    <w:rsid w:val="00C64CC6"/>
    <w:rsid w:val="00C851CE"/>
    <w:rsid w:val="00C85418"/>
    <w:rsid w:val="00CC1C55"/>
    <w:rsid w:val="00CC73A8"/>
    <w:rsid w:val="00CC7801"/>
    <w:rsid w:val="00CD3F31"/>
    <w:rsid w:val="00CE193D"/>
    <w:rsid w:val="00CE394D"/>
    <w:rsid w:val="00CE3EDF"/>
    <w:rsid w:val="00CF0BCA"/>
    <w:rsid w:val="00CF239F"/>
    <w:rsid w:val="00D00AD3"/>
    <w:rsid w:val="00D038A7"/>
    <w:rsid w:val="00D07FC3"/>
    <w:rsid w:val="00D22883"/>
    <w:rsid w:val="00D57D1B"/>
    <w:rsid w:val="00D73213"/>
    <w:rsid w:val="00D74856"/>
    <w:rsid w:val="00DA50CB"/>
    <w:rsid w:val="00DA6115"/>
    <w:rsid w:val="00DB5B62"/>
    <w:rsid w:val="00DE327A"/>
    <w:rsid w:val="00DE6490"/>
    <w:rsid w:val="00DE7C3D"/>
    <w:rsid w:val="00E234BE"/>
    <w:rsid w:val="00E33AF5"/>
    <w:rsid w:val="00E45250"/>
    <w:rsid w:val="00E47915"/>
    <w:rsid w:val="00E479F9"/>
    <w:rsid w:val="00E51B6E"/>
    <w:rsid w:val="00E57AEE"/>
    <w:rsid w:val="00E613D9"/>
    <w:rsid w:val="00E75BFA"/>
    <w:rsid w:val="00E764F0"/>
    <w:rsid w:val="00E86452"/>
    <w:rsid w:val="00E91055"/>
    <w:rsid w:val="00E977F2"/>
    <w:rsid w:val="00EB06BC"/>
    <w:rsid w:val="00EB4B08"/>
    <w:rsid w:val="00ED0739"/>
    <w:rsid w:val="00EF7FA2"/>
    <w:rsid w:val="00F02174"/>
    <w:rsid w:val="00F03D09"/>
    <w:rsid w:val="00F17827"/>
    <w:rsid w:val="00F22893"/>
    <w:rsid w:val="00F233CF"/>
    <w:rsid w:val="00F315F4"/>
    <w:rsid w:val="00F34461"/>
    <w:rsid w:val="00F55019"/>
    <w:rsid w:val="00F71EA4"/>
    <w:rsid w:val="00F75E97"/>
    <w:rsid w:val="00F9464C"/>
    <w:rsid w:val="00FA7C2D"/>
    <w:rsid w:val="00FB1A14"/>
    <w:rsid w:val="00FB3188"/>
    <w:rsid w:val="00FB54C5"/>
    <w:rsid w:val="00FB57F4"/>
    <w:rsid w:val="00FB7CCE"/>
    <w:rsid w:val="00FE0CC4"/>
    <w:rsid w:val="00FE1CB1"/>
    <w:rsid w:val="00FE709C"/>
    <w:rsid w:val="00FE7498"/>
    <w:rsid w:val="00FE77E4"/>
    <w:rsid w:val="00FF139B"/>
    <w:rsid w:val="00FF5473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A9E7B"/>
  <w15:docId w15:val="{95C4D5EB-DE0D-4C08-8C3F-5F0EDD6D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337E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Balloon Text"/>
    <w:basedOn w:val="a"/>
    <w:link w:val="a9"/>
    <w:rsid w:val="00BD7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7A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C1C55"/>
    <w:pPr>
      <w:ind w:left="720"/>
      <w:contextualSpacing/>
    </w:pPr>
  </w:style>
  <w:style w:type="paragraph" w:customStyle="1" w:styleId="ConsPlusNormal">
    <w:name w:val="ConsPlusNormal"/>
    <w:rsid w:val="004F47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6C7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CE48-85CD-4159-88A6-9F71C5A0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vorotnikova</dc:creator>
  <cp:lastModifiedBy>Терентьева Марина Валентиновна</cp:lastModifiedBy>
  <cp:revision>2</cp:revision>
  <cp:lastPrinted>2021-01-27T05:52:00Z</cp:lastPrinted>
  <dcterms:created xsi:type="dcterms:W3CDTF">2021-04-02T07:54:00Z</dcterms:created>
  <dcterms:modified xsi:type="dcterms:W3CDTF">2021-04-02T07:54:00Z</dcterms:modified>
</cp:coreProperties>
</file>