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562"/>
        <w:gridCol w:w="4077"/>
      </w:tblGrid>
      <w:tr w:rsidR="00BE0931" w:rsidRPr="00E57D8C" w14:paraId="759C074C" w14:textId="77777777" w:rsidTr="00647ACF">
        <w:tc>
          <w:tcPr>
            <w:tcW w:w="5725" w:type="dxa"/>
          </w:tcPr>
          <w:p w14:paraId="4C75A5B4" w14:textId="77777777" w:rsidR="00BE0931" w:rsidRPr="00E57D8C" w:rsidRDefault="00BE0931" w:rsidP="00647ACF">
            <w:pPr>
              <w:rPr>
                <w:rFonts w:ascii="PT Astra Serif" w:hAnsi="PT Astra Serif"/>
              </w:rPr>
            </w:pPr>
          </w:p>
        </w:tc>
        <w:tc>
          <w:tcPr>
            <w:tcW w:w="4129" w:type="dxa"/>
          </w:tcPr>
          <w:p w14:paraId="5862D384" w14:textId="77777777" w:rsidR="00BE0931" w:rsidRPr="00E57D8C" w:rsidRDefault="00BE0931" w:rsidP="00647ACF">
            <w:pPr>
              <w:jc w:val="center"/>
              <w:rPr>
                <w:rFonts w:ascii="PT Astra Serif" w:hAnsi="PT Astra Serif"/>
              </w:rPr>
            </w:pPr>
            <w:r w:rsidRPr="00E57D8C">
              <w:rPr>
                <w:rFonts w:ascii="PT Astra Serif" w:hAnsi="PT Astra Serif"/>
              </w:rPr>
              <w:t xml:space="preserve">Вносится депутатом </w:t>
            </w:r>
          </w:p>
          <w:p w14:paraId="625942B9" w14:textId="77777777" w:rsidR="00BE0931" w:rsidRPr="00E57D8C" w:rsidRDefault="00BE0931" w:rsidP="00647ACF">
            <w:pPr>
              <w:jc w:val="center"/>
              <w:rPr>
                <w:rFonts w:ascii="PT Astra Serif" w:hAnsi="PT Astra Serif"/>
              </w:rPr>
            </w:pPr>
            <w:r w:rsidRPr="00E57D8C">
              <w:rPr>
                <w:rFonts w:ascii="PT Astra Serif" w:hAnsi="PT Astra Serif"/>
              </w:rPr>
              <w:t>Законодательного Собрания Ульяновской области</w:t>
            </w:r>
          </w:p>
          <w:p w14:paraId="15618FE5" w14:textId="77777777" w:rsidR="00BE0931" w:rsidRDefault="00BE0931" w:rsidP="00647ACF">
            <w:pPr>
              <w:jc w:val="center"/>
              <w:rPr>
                <w:rFonts w:ascii="PT Astra Serif" w:hAnsi="PT Astra Serif"/>
              </w:rPr>
            </w:pPr>
          </w:p>
          <w:p w14:paraId="5ADA121E" w14:textId="77777777" w:rsidR="00BE0931" w:rsidRDefault="00BE0931" w:rsidP="00647ACF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С.А.Шерстневым</w:t>
            </w:r>
            <w:proofErr w:type="spellEnd"/>
          </w:p>
          <w:p w14:paraId="7AF5DF23" w14:textId="77777777" w:rsidR="00BE0931" w:rsidRDefault="00BE0931" w:rsidP="00647ACF">
            <w:pPr>
              <w:jc w:val="center"/>
              <w:rPr>
                <w:rFonts w:ascii="PT Astra Serif" w:hAnsi="PT Astra Serif"/>
              </w:rPr>
            </w:pPr>
          </w:p>
          <w:p w14:paraId="457E448A" w14:textId="77777777" w:rsidR="00BE0931" w:rsidRPr="00E57D8C" w:rsidRDefault="00BE0931" w:rsidP="00647ACF">
            <w:pPr>
              <w:jc w:val="center"/>
              <w:rPr>
                <w:rFonts w:ascii="PT Astra Serif" w:hAnsi="PT Astra Serif"/>
              </w:rPr>
            </w:pPr>
          </w:p>
          <w:p w14:paraId="181841AB" w14:textId="77777777" w:rsidR="00BE0931" w:rsidRPr="00E57D8C" w:rsidRDefault="00BE0931" w:rsidP="00647ACF">
            <w:pPr>
              <w:jc w:val="right"/>
              <w:rPr>
                <w:rFonts w:ascii="PT Astra Serif" w:hAnsi="PT Astra Serif"/>
              </w:rPr>
            </w:pPr>
            <w:r w:rsidRPr="00E57D8C">
              <w:rPr>
                <w:rFonts w:ascii="PT Astra Serif" w:hAnsi="PT Astra Serif"/>
              </w:rPr>
              <w:t>проект</w:t>
            </w:r>
          </w:p>
        </w:tc>
      </w:tr>
    </w:tbl>
    <w:p w14:paraId="7DD0E811" w14:textId="77777777" w:rsidR="00BE0931" w:rsidRPr="00C958EF" w:rsidRDefault="00BE0931" w:rsidP="00BE0931">
      <w:pPr>
        <w:rPr>
          <w:rFonts w:ascii="PT Astra Serif" w:hAnsi="PT Astra Serif"/>
        </w:rPr>
      </w:pPr>
    </w:p>
    <w:p w14:paraId="5263BEF3" w14:textId="77777777" w:rsidR="00BE0931" w:rsidRPr="00C958EF" w:rsidRDefault="00BE0931" w:rsidP="00BE0931">
      <w:pPr>
        <w:jc w:val="center"/>
        <w:rPr>
          <w:rFonts w:ascii="PT Astra Serif" w:hAnsi="PT Astra Serif"/>
          <w:b/>
          <w:caps/>
          <w:sz w:val="32"/>
          <w:szCs w:val="32"/>
        </w:rPr>
      </w:pPr>
      <w:r w:rsidRPr="00C958EF">
        <w:rPr>
          <w:rFonts w:ascii="PT Astra Serif" w:hAnsi="PT Astra Serif"/>
          <w:b/>
          <w:caps/>
          <w:sz w:val="32"/>
          <w:szCs w:val="32"/>
        </w:rPr>
        <w:t>закон</w:t>
      </w:r>
    </w:p>
    <w:p w14:paraId="57A143F9" w14:textId="77777777" w:rsidR="00BE0931" w:rsidRPr="00C958EF" w:rsidRDefault="00BE0931" w:rsidP="00BE0931">
      <w:pPr>
        <w:jc w:val="center"/>
        <w:rPr>
          <w:rFonts w:ascii="PT Astra Serif" w:hAnsi="PT Astra Serif"/>
          <w:b/>
          <w:caps/>
          <w:sz w:val="32"/>
          <w:szCs w:val="32"/>
        </w:rPr>
      </w:pPr>
      <w:r w:rsidRPr="00C958EF">
        <w:rPr>
          <w:rFonts w:ascii="PT Astra Serif" w:hAnsi="PT Astra Serif"/>
          <w:b/>
          <w:caps/>
          <w:sz w:val="32"/>
          <w:szCs w:val="32"/>
        </w:rPr>
        <w:t>Ульяновской области</w:t>
      </w:r>
    </w:p>
    <w:p w14:paraId="60B97D2C" w14:textId="77777777" w:rsidR="00BE0931" w:rsidRDefault="00BE0931" w:rsidP="00BE0931">
      <w:pPr>
        <w:rPr>
          <w:rFonts w:ascii="PT Astra Serif" w:hAnsi="PT Astra Serif"/>
        </w:rPr>
      </w:pPr>
    </w:p>
    <w:p w14:paraId="4703F965" w14:textId="77777777" w:rsidR="00BE0931" w:rsidRPr="00C958EF" w:rsidRDefault="00BE0931" w:rsidP="00BE0931">
      <w:pPr>
        <w:rPr>
          <w:rFonts w:ascii="PT Astra Serif" w:hAnsi="PT Astra Serif"/>
        </w:rPr>
      </w:pPr>
    </w:p>
    <w:p w14:paraId="7E836D8E" w14:textId="77777777" w:rsidR="00BE0931" w:rsidRDefault="00BE0931" w:rsidP="00BE0931">
      <w:pPr>
        <w:rPr>
          <w:rFonts w:ascii="PT Astra Serif" w:hAnsi="PT Astra Serif"/>
        </w:rPr>
      </w:pPr>
    </w:p>
    <w:p w14:paraId="130EE6EF" w14:textId="77777777" w:rsidR="00BE0931" w:rsidRDefault="00BE0931" w:rsidP="00BE0931">
      <w:pPr>
        <w:autoSpaceDE w:val="0"/>
        <w:jc w:val="center"/>
        <w:rPr>
          <w:rFonts w:ascii="PT Astra Serif" w:hAnsi="PT Astra Serif" w:cs="PT Astra Serif"/>
          <w:b/>
        </w:rPr>
      </w:pPr>
      <w:r w:rsidRPr="000A61E3">
        <w:rPr>
          <w:rFonts w:ascii="PT Astra Serif" w:hAnsi="PT Astra Serif"/>
          <w:b/>
        </w:rPr>
        <w:t xml:space="preserve">О внесении изменений в статью 1 </w:t>
      </w:r>
      <w:r w:rsidRPr="000A61E3">
        <w:rPr>
          <w:rFonts w:ascii="PT Astra Serif" w:hAnsi="PT Astra Serif" w:cs="PT Astra Serif"/>
          <w:b/>
        </w:rPr>
        <w:t xml:space="preserve">Закона Ульяновской области </w:t>
      </w:r>
    </w:p>
    <w:p w14:paraId="3DBE2C86" w14:textId="77777777" w:rsidR="00BE0931" w:rsidRPr="000A61E3" w:rsidRDefault="00BE0931" w:rsidP="00BE0931">
      <w:pPr>
        <w:autoSpaceDE w:val="0"/>
        <w:jc w:val="center"/>
        <w:rPr>
          <w:rFonts w:ascii="PT Astra Serif" w:hAnsi="PT Astra Serif"/>
          <w:b/>
        </w:rPr>
      </w:pPr>
      <w:r w:rsidRPr="000A61E3">
        <w:rPr>
          <w:rFonts w:ascii="PT Astra Serif" w:hAnsi="PT Astra Serif" w:cs="PT Astra Serif"/>
          <w:b/>
        </w:rPr>
        <w:t>«О мерах государственной социальной поддержки отдельных категорий специалистов, работающих и проживающих в сельских населённых пунктах, рабочих посёлках и посёлках городского типа на территории Ульяновской области»</w:t>
      </w:r>
    </w:p>
    <w:p w14:paraId="43BEF861" w14:textId="77777777" w:rsidR="00BE0931" w:rsidRDefault="00BE0931" w:rsidP="00BE0931">
      <w:pPr>
        <w:autoSpaceDE w:val="0"/>
        <w:ind w:firstLine="697"/>
        <w:jc w:val="both"/>
        <w:rPr>
          <w:rFonts w:ascii="PT Astra Serif" w:hAnsi="PT Astra Serif"/>
        </w:rPr>
      </w:pPr>
    </w:p>
    <w:p w14:paraId="104B8A11" w14:textId="77777777" w:rsidR="00BE0931" w:rsidRPr="006C5599" w:rsidRDefault="00BE0931" w:rsidP="00BE0931">
      <w:pPr>
        <w:autoSpaceDE w:val="0"/>
        <w:ind w:firstLine="697"/>
        <w:jc w:val="both"/>
        <w:rPr>
          <w:rFonts w:ascii="PT Astra Serif" w:hAnsi="PT Astra Serif"/>
        </w:rPr>
      </w:pPr>
    </w:p>
    <w:p w14:paraId="3CFC6613" w14:textId="77777777" w:rsidR="00BE0931" w:rsidRDefault="00BE0931" w:rsidP="00BE093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14:paraId="39E4ADB6" w14:textId="77777777" w:rsidR="00BE0931" w:rsidRDefault="00BE0931" w:rsidP="00BE09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Внести в статью 1 Закона Ульяновской области от 5 апреля 2006 года                № 43-ЗО «О мерах государственной социальной поддержки отдельных категорий специалистов, работающих и проживающих в сельских населённых пунктах, рабочих посёлках и посёлках городского типа на территории Ульяновской области» («Ульяновская правда» от 07.04.2006 № 24;                             от 04.08.2006 № 59; от 31.01.2007 № 8; от 11.07.2007 № 55; от 05.09.2007 № 74; от 16.01.2008 № 3; от 04.05.2012 № 45; от 11.11.2013 № 144; от 06.02.2014                   № 16; от 10.11.2014 № 163-164; от 06.04.2015 № 44; от 08.06.2015 № 76-77;                 от 06.09.2016 № 109; от 14.09.2018 № 67; от 01.10.2019 № 74) следующие изменения:</w:t>
      </w:r>
    </w:p>
    <w:p w14:paraId="14E8EB8C" w14:textId="77777777" w:rsidR="00BE0931" w:rsidRDefault="00BE0931" w:rsidP="00BE09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1) часть 1 изложить в следующей редакции:</w:t>
      </w:r>
    </w:p>
    <w:p w14:paraId="46A117D3" w14:textId="77777777" w:rsidR="00BE0931" w:rsidRDefault="00BE0931" w:rsidP="00BE09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«1. Право на получение мер государственной социальной поддержки, установленных настоящим Законом, имеют работающие и проживающие                      в сельских населённых пунктах, рабочих </w:t>
      </w:r>
      <w:proofErr w:type="gramStart"/>
      <w:r>
        <w:rPr>
          <w:rFonts w:ascii="PT Astra Serif" w:hAnsi="PT Astra Serif" w:cs="PT Astra Serif"/>
        </w:rPr>
        <w:t>посёлках  или</w:t>
      </w:r>
      <w:proofErr w:type="gramEnd"/>
      <w:r>
        <w:rPr>
          <w:rFonts w:ascii="PT Astra Serif" w:hAnsi="PT Astra Serif" w:cs="PT Astra Serif"/>
        </w:rPr>
        <w:t xml:space="preserve"> посёлках городского типа специалисты созданных в форме областных государственных учреждений:</w:t>
      </w:r>
    </w:p>
    <w:p w14:paraId="2D1BDBCF" w14:textId="77777777" w:rsidR="00BE0931" w:rsidRDefault="00BE0931" w:rsidP="00BE09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>1) организаций культуры;</w:t>
      </w:r>
    </w:p>
    <w:p w14:paraId="20CC6C18" w14:textId="77777777" w:rsidR="00BE0931" w:rsidRDefault="00BE0931" w:rsidP="00BE09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2) медицинских организаций;</w:t>
      </w:r>
    </w:p>
    <w:p w14:paraId="5D5B8AAA" w14:textId="77777777" w:rsidR="00BE0931" w:rsidRDefault="00BE0931" w:rsidP="00BE09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3) организаций, входящих в систему Государственной ветеринарной службы Российской Федерации;</w:t>
      </w:r>
    </w:p>
    <w:p w14:paraId="1BE39392" w14:textId="77777777" w:rsidR="00BE0931" w:rsidRDefault="00BE0931" w:rsidP="00BE09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4) организаций социального обслуживания; </w:t>
      </w:r>
    </w:p>
    <w:p w14:paraId="04A10C87" w14:textId="77777777" w:rsidR="00BE0931" w:rsidRDefault="00BE0931" w:rsidP="00BE09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5) образовательных организаций, являющиеся медицинскими работниками.</w:t>
      </w:r>
    </w:p>
    <w:p w14:paraId="316A4B45" w14:textId="77777777" w:rsidR="00BE0931" w:rsidRDefault="00BE0931" w:rsidP="00BE09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Перечень профессий и должностей специалистов, имеющих право                     на получение мер государственной социальной поддержки, установленных настоящим Законом, утверждается Правительством Ульяновской области.»; </w:t>
      </w:r>
    </w:p>
    <w:p w14:paraId="55D660B2" w14:textId="77777777" w:rsidR="00BE0931" w:rsidRDefault="00BE0931" w:rsidP="00BE09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2) в части 2 слова «указанных учреждениях» заменить словами «соответствующих организациях».</w:t>
      </w:r>
    </w:p>
    <w:p w14:paraId="1C486335" w14:textId="77777777" w:rsidR="00BE0931" w:rsidRDefault="00BE0931" w:rsidP="00BE093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14:paraId="2012BA3A" w14:textId="77777777" w:rsidR="00BE0931" w:rsidRDefault="00BE0931" w:rsidP="00BE093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14:paraId="097F11F9" w14:textId="77777777" w:rsidR="00BE0931" w:rsidRDefault="00BE0931" w:rsidP="00BE09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</w:p>
    <w:p w14:paraId="6AE13B32" w14:textId="77777777" w:rsidR="00BE0931" w:rsidRDefault="00BE0931" w:rsidP="00BE093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 xml:space="preserve">  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008"/>
        <w:gridCol w:w="4739"/>
      </w:tblGrid>
      <w:tr w:rsidR="00BE0931" w:rsidRPr="00E57D8C" w14:paraId="633DE4A6" w14:textId="77777777" w:rsidTr="00647ACF">
        <w:tc>
          <w:tcPr>
            <w:tcW w:w="5008" w:type="dxa"/>
          </w:tcPr>
          <w:p w14:paraId="5DA8E0C7" w14:textId="77777777" w:rsidR="00BE0931" w:rsidRPr="00B31004" w:rsidRDefault="00BE0931" w:rsidP="00647ACF">
            <w:pPr>
              <w:rPr>
                <w:rFonts w:ascii="PT Astra Serif" w:hAnsi="PT Astra Serif"/>
                <w:b/>
              </w:rPr>
            </w:pPr>
            <w:r w:rsidRPr="00B31004">
              <w:rPr>
                <w:rFonts w:ascii="PT Astra Serif" w:hAnsi="PT Astra Serif"/>
                <w:b/>
              </w:rPr>
              <w:t>Временно исполняющий обязанности</w:t>
            </w:r>
          </w:p>
          <w:p w14:paraId="32C416A0" w14:textId="77777777" w:rsidR="00BE0931" w:rsidRPr="00E57D8C" w:rsidRDefault="00BE0931" w:rsidP="00647ACF">
            <w:pPr>
              <w:rPr>
                <w:rFonts w:ascii="PT Astra Serif" w:hAnsi="PT Astra Serif"/>
              </w:rPr>
            </w:pPr>
            <w:r w:rsidRPr="00B31004">
              <w:rPr>
                <w:rFonts w:ascii="PT Astra Serif" w:hAnsi="PT Astra Serif"/>
                <w:b/>
              </w:rPr>
              <w:t>Губернатора Ульяновской области</w:t>
            </w: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4739" w:type="dxa"/>
          </w:tcPr>
          <w:p w14:paraId="27A4B3EB" w14:textId="77777777" w:rsidR="00BE0931" w:rsidRDefault="00BE0931" w:rsidP="00647ACF">
            <w:pPr>
              <w:jc w:val="right"/>
              <w:rPr>
                <w:rFonts w:ascii="PT Astra Serif" w:hAnsi="PT Astra Serif"/>
                <w:b/>
              </w:rPr>
            </w:pPr>
          </w:p>
          <w:p w14:paraId="74971642" w14:textId="77777777" w:rsidR="00BE0931" w:rsidRPr="00E57D8C" w:rsidRDefault="00BE0931" w:rsidP="00647ACF">
            <w:pPr>
              <w:jc w:val="right"/>
              <w:rPr>
                <w:rFonts w:ascii="PT Astra Serif" w:hAnsi="PT Astra Serif"/>
                <w:b/>
              </w:rPr>
            </w:pPr>
            <w:proofErr w:type="spellStart"/>
            <w:r>
              <w:rPr>
                <w:rFonts w:ascii="PT Astra Serif" w:hAnsi="PT Astra Serif"/>
                <w:b/>
              </w:rPr>
              <w:t>А.Ю.Русских</w:t>
            </w:r>
            <w:proofErr w:type="spellEnd"/>
          </w:p>
        </w:tc>
      </w:tr>
    </w:tbl>
    <w:p w14:paraId="5879AC1D" w14:textId="77777777" w:rsidR="00BE0931" w:rsidRDefault="00BE0931" w:rsidP="00BE0931">
      <w:pPr>
        <w:rPr>
          <w:rFonts w:ascii="PT Astra Serif" w:hAnsi="PT Astra Serif"/>
        </w:rPr>
      </w:pPr>
    </w:p>
    <w:p w14:paraId="4ECCBF62" w14:textId="77777777" w:rsidR="00BE0931" w:rsidRPr="00C958EF" w:rsidRDefault="00BE0931" w:rsidP="00BE0931">
      <w:pPr>
        <w:rPr>
          <w:rFonts w:ascii="PT Astra Serif" w:hAnsi="PT Astra Serif"/>
        </w:rPr>
      </w:pPr>
    </w:p>
    <w:p w14:paraId="1FD6ED31" w14:textId="77777777" w:rsidR="00BE0931" w:rsidRPr="00C958EF" w:rsidRDefault="00BE0931" w:rsidP="00BE0931">
      <w:pPr>
        <w:jc w:val="center"/>
        <w:rPr>
          <w:rFonts w:ascii="PT Astra Serif" w:hAnsi="PT Astra Serif"/>
        </w:rPr>
      </w:pPr>
      <w:r w:rsidRPr="00C958EF">
        <w:rPr>
          <w:rFonts w:ascii="PT Astra Serif" w:hAnsi="PT Astra Serif"/>
        </w:rPr>
        <w:t>г. Ульяновск</w:t>
      </w:r>
    </w:p>
    <w:p w14:paraId="13563B6F" w14:textId="77777777" w:rsidR="00BE0931" w:rsidRPr="00C958EF" w:rsidRDefault="00BE0931" w:rsidP="00BE0931">
      <w:pPr>
        <w:jc w:val="center"/>
        <w:rPr>
          <w:rFonts w:ascii="PT Astra Serif" w:hAnsi="PT Astra Serif"/>
        </w:rPr>
      </w:pPr>
      <w:r w:rsidRPr="00C958EF">
        <w:rPr>
          <w:rFonts w:ascii="PT Astra Serif" w:hAnsi="PT Astra Serif"/>
        </w:rPr>
        <w:t>___</w:t>
      </w:r>
      <w:proofErr w:type="gramStart"/>
      <w:r w:rsidRPr="00C958EF">
        <w:rPr>
          <w:rFonts w:ascii="PT Astra Serif" w:hAnsi="PT Astra Serif"/>
        </w:rPr>
        <w:t>_  _</w:t>
      </w:r>
      <w:proofErr w:type="gramEnd"/>
      <w:r w:rsidRPr="00C958EF">
        <w:rPr>
          <w:rFonts w:ascii="PT Astra Serif" w:hAnsi="PT Astra Serif"/>
        </w:rPr>
        <w:t>_____________ 20</w:t>
      </w:r>
      <w:r>
        <w:rPr>
          <w:rFonts w:ascii="PT Astra Serif" w:hAnsi="PT Astra Serif"/>
        </w:rPr>
        <w:t>21</w:t>
      </w:r>
      <w:r w:rsidRPr="00C958EF">
        <w:rPr>
          <w:rFonts w:ascii="PT Astra Serif" w:hAnsi="PT Astra Serif"/>
        </w:rPr>
        <w:t xml:space="preserve"> г.</w:t>
      </w:r>
    </w:p>
    <w:p w14:paraId="6E32C180" w14:textId="77777777" w:rsidR="00BE0931" w:rsidRDefault="00BE0931" w:rsidP="00BE0931">
      <w:pPr>
        <w:jc w:val="center"/>
        <w:rPr>
          <w:rFonts w:ascii="PT Astra Serif" w:hAnsi="PT Astra Serif"/>
        </w:rPr>
      </w:pPr>
      <w:r w:rsidRPr="00C958EF">
        <w:rPr>
          <w:rFonts w:ascii="PT Astra Serif" w:hAnsi="PT Astra Serif"/>
        </w:rPr>
        <w:t>№ _____-ЗО</w:t>
      </w:r>
    </w:p>
    <w:p w14:paraId="2C3643D6" w14:textId="77777777" w:rsidR="00BE0931" w:rsidRDefault="00BE0931" w:rsidP="00BE0931">
      <w:pPr>
        <w:jc w:val="center"/>
        <w:rPr>
          <w:rFonts w:ascii="PT Astra Serif" w:hAnsi="PT Astra Serif"/>
          <w:b/>
        </w:rPr>
      </w:pPr>
    </w:p>
    <w:p w14:paraId="38D537CB" w14:textId="77777777" w:rsidR="00D012F6" w:rsidRDefault="00D012F6"/>
    <w:sectPr w:rsidR="00D012F6" w:rsidSect="00BE09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BB3B6" w14:textId="77777777" w:rsidR="007E7756" w:rsidRDefault="007E7756" w:rsidP="00BE0931">
      <w:r>
        <w:separator/>
      </w:r>
    </w:p>
  </w:endnote>
  <w:endnote w:type="continuationSeparator" w:id="0">
    <w:p w14:paraId="267592BE" w14:textId="77777777" w:rsidR="007E7756" w:rsidRDefault="007E7756" w:rsidP="00BE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2740A" w14:textId="77777777" w:rsidR="00BE0931" w:rsidRDefault="00BE09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DE2D" w14:textId="77777777" w:rsidR="00BE0931" w:rsidRDefault="00BE093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D395" w14:textId="77777777" w:rsidR="00BE0931" w:rsidRDefault="00BE09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F2290" w14:textId="77777777" w:rsidR="007E7756" w:rsidRDefault="007E7756" w:rsidP="00BE0931">
      <w:r>
        <w:separator/>
      </w:r>
    </w:p>
  </w:footnote>
  <w:footnote w:type="continuationSeparator" w:id="0">
    <w:p w14:paraId="4AAE6083" w14:textId="77777777" w:rsidR="007E7756" w:rsidRDefault="007E7756" w:rsidP="00BE0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B4DC" w14:textId="77777777" w:rsidR="00BE0931" w:rsidRDefault="00BE09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7354360"/>
      <w:docPartObj>
        <w:docPartGallery w:val="Page Numbers (Top of Page)"/>
        <w:docPartUnique/>
      </w:docPartObj>
    </w:sdtPr>
    <w:sdtEndPr/>
    <w:sdtContent>
      <w:p w14:paraId="29AE4B92" w14:textId="77777777" w:rsidR="00BE0931" w:rsidRDefault="007E775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9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95E4FA" w14:textId="77777777" w:rsidR="00BE0931" w:rsidRDefault="00BE093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8B8A" w14:textId="77777777" w:rsidR="00BE0931" w:rsidRDefault="00BE09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931"/>
    <w:rsid w:val="007E7756"/>
    <w:rsid w:val="00B07C62"/>
    <w:rsid w:val="00BE0931"/>
    <w:rsid w:val="00D012F6"/>
    <w:rsid w:val="00F9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4A7A"/>
  <w15:docId w15:val="{28482A72-534E-40B4-8056-7632CA91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931"/>
    <w:pPr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9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0931"/>
    <w:rPr>
      <w:rFonts w:ascii="Times New Roman" w:eastAsia="Times New Roman" w:hAnsi="Times New Roman" w:cs="Times New Roman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E09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0931"/>
    <w:rPr>
      <w:rFonts w:ascii="Times New Roman" w:eastAsia="Times New Roman" w:hAnsi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Терентьева Марина Валентиновна</cp:lastModifiedBy>
  <cp:revision>2</cp:revision>
  <dcterms:created xsi:type="dcterms:W3CDTF">2021-05-31T06:04:00Z</dcterms:created>
  <dcterms:modified xsi:type="dcterms:W3CDTF">2021-05-31T06:04:00Z</dcterms:modified>
</cp:coreProperties>
</file>