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DB53CA" w:rsidRPr="00DB53CA" w:rsidTr="002A586A">
        <w:trPr>
          <w:trHeight w:val="567"/>
        </w:trPr>
        <w:tc>
          <w:tcPr>
            <w:tcW w:w="9854" w:type="dxa"/>
            <w:gridSpan w:val="2"/>
            <w:shd w:val="clear" w:color="auto" w:fill="auto"/>
            <w:vAlign w:val="center"/>
          </w:tcPr>
          <w:p w:rsidR="00DB53CA" w:rsidRPr="00DB53CA" w:rsidRDefault="00DB53CA" w:rsidP="00DB53CA">
            <w:pPr>
              <w:jc w:val="center"/>
              <w:rPr>
                <w:rFonts w:ascii="PT Astra Serif" w:eastAsia="Times New Roman" w:hAnsi="PT Astra Serif"/>
                <w:b/>
                <w:sz w:val="28"/>
                <w:szCs w:val="28"/>
              </w:rPr>
            </w:pPr>
            <w:r w:rsidRPr="00DB53CA">
              <w:rPr>
                <w:rFonts w:ascii="PT Astra Serif" w:eastAsia="Times New Roman" w:hAnsi="PT Astra Serif"/>
                <w:b/>
                <w:sz w:val="28"/>
                <w:szCs w:val="28"/>
              </w:rPr>
              <w:t>ПРАВИТЕЛЬСТВО УЛЬЯНОВСКОЙ ОБЛАСТИ</w:t>
            </w:r>
          </w:p>
        </w:tc>
      </w:tr>
      <w:tr w:rsidR="00DB53CA" w:rsidRPr="00DB53CA" w:rsidTr="002A586A">
        <w:trPr>
          <w:trHeight w:val="567"/>
        </w:trPr>
        <w:tc>
          <w:tcPr>
            <w:tcW w:w="9854" w:type="dxa"/>
            <w:gridSpan w:val="2"/>
            <w:shd w:val="clear" w:color="auto" w:fill="auto"/>
            <w:vAlign w:val="center"/>
          </w:tcPr>
          <w:p w:rsidR="00DB53CA" w:rsidRPr="00DB53CA" w:rsidRDefault="00DB53CA" w:rsidP="00DB53CA">
            <w:pPr>
              <w:jc w:val="center"/>
              <w:rPr>
                <w:rFonts w:ascii="PT Astra Serif" w:eastAsia="Times New Roman" w:hAnsi="PT Astra Serif"/>
                <w:b/>
                <w:sz w:val="28"/>
                <w:szCs w:val="28"/>
              </w:rPr>
            </w:pPr>
            <w:proofErr w:type="gramStart"/>
            <w:r w:rsidRPr="00DB53CA">
              <w:rPr>
                <w:rFonts w:ascii="PT Astra Serif" w:eastAsia="Times New Roman" w:hAnsi="PT Astra Serif"/>
                <w:b/>
                <w:sz w:val="28"/>
                <w:szCs w:val="28"/>
              </w:rPr>
              <w:t>П</w:t>
            </w:r>
            <w:proofErr w:type="gramEnd"/>
            <w:r w:rsidRPr="00DB53CA">
              <w:rPr>
                <w:rFonts w:ascii="PT Astra Serif" w:eastAsia="Times New Roman" w:hAnsi="PT Astra Serif"/>
                <w:b/>
                <w:sz w:val="28"/>
                <w:szCs w:val="28"/>
              </w:rPr>
              <w:t xml:space="preserve"> О С Т А Н О В Л Е Н И Е</w:t>
            </w:r>
          </w:p>
        </w:tc>
      </w:tr>
      <w:tr w:rsidR="00DB53CA" w:rsidRPr="00DB53CA" w:rsidTr="002A586A">
        <w:trPr>
          <w:trHeight w:val="1134"/>
        </w:trPr>
        <w:tc>
          <w:tcPr>
            <w:tcW w:w="4927" w:type="dxa"/>
            <w:shd w:val="clear" w:color="auto" w:fill="auto"/>
            <w:vAlign w:val="bottom"/>
          </w:tcPr>
          <w:p w:rsidR="00DB53CA" w:rsidRPr="00DB53CA" w:rsidRDefault="00DB53CA" w:rsidP="00DB53CA">
            <w:pPr>
              <w:rPr>
                <w:rFonts w:ascii="PT Astra Serif" w:eastAsia="Times New Roman" w:hAnsi="PT Astra Serif"/>
                <w:b/>
                <w:sz w:val="28"/>
                <w:szCs w:val="28"/>
              </w:rPr>
            </w:pPr>
            <w:r>
              <w:rPr>
                <w:rFonts w:ascii="PT Astra Serif" w:eastAsia="Times New Roman" w:hAnsi="PT Astra Serif"/>
                <w:b/>
                <w:sz w:val="28"/>
                <w:szCs w:val="28"/>
              </w:rPr>
              <w:t>19 ноября</w:t>
            </w:r>
            <w:r w:rsidRPr="00DB53CA">
              <w:rPr>
                <w:rFonts w:ascii="PT Astra Serif" w:eastAsia="Times New Roman" w:hAnsi="PT Astra Serif"/>
                <w:b/>
                <w:sz w:val="28"/>
                <w:szCs w:val="28"/>
              </w:rPr>
              <w:t xml:space="preserve"> 2021 г.</w:t>
            </w:r>
          </w:p>
        </w:tc>
        <w:tc>
          <w:tcPr>
            <w:tcW w:w="4927" w:type="dxa"/>
            <w:shd w:val="clear" w:color="auto" w:fill="auto"/>
            <w:vAlign w:val="bottom"/>
          </w:tcPr>
          <w:p w:rsidR="00DB53CA" w:rsidRPr="00DB53CA" w:rsidRDefault="00DB53CA" w:rsidP="00DB53CA">
            <w:pPr>
              <w:jc w:val="right"/>
              <w:rPr>
                <w:rFonts w:ascii="PT Astra Serif" w:eastAsia="Times New Roman" w:hAnsi="PT Astra Serif"/>
                <w:b/>
                <w:sz w:val="28"/>
                <w:szCs w:val="28"/>
              </w:rPr>
            </w:pPr>
            <w:r w:rsidRPr="00DB53CA">
              <w:rPr>
                <w:rFonts w:ascii="PT Astra Serif" w:eastAsia="Times New Roman" w:hAnsi="PT Astra Serif"/>
                <w:b/>
                <w:sz w:val="28"/>
                <w:szCs w:val="28"/>
              </w:rPr>
              <w:t xml:space="preserve">№ </w:t>
            </w:r>
            <w:r>
              <w:rPr>
                <w:rFonts w:ascii="PT Astra Serif" w:eastAsia="Times New Roman" w:hAnsi="PT Astra Serif"/>
                <w:b/>
                <w:sz w:val="28"/>
                <w:szCs w:val="28"/>
              </w:rPr>
              <w:t>586</w:t>
            </w:r>
            <w:bookmarkStart w:id="0" w:name="_GoBack"/>
            <w:bookmarkEnd w:id="0"/>
            <w:r w:rsidRPr="00DB53CA">
              <w:rPr>
                <w:rFonts w:ascii="PT Astra Serif" w:eastAsia="Times New Roman" w:hAnsi="PT Astra Serif"/>
                <w:b/>
                <w:sz w:val="28"/>
                <w:szCs w:val="28"/>
              </w:rPr>
              <w:t>-П</w:t>
            </w:r>
          </w:p>
        </w:tc>
      </w:tr>
    </w:tbl>
    <w:p w:rsidR="00991C3F" w:rsidRDefault="00991C3F" w:rsidP="00795EA2">
      <w:pPr>
        <w:jc w:val="both"/>
        <w:rPr>
          <w:rFonts w:ascii="PT Astra Serif" w:hAnsi="PT Astra Serif"/>
          <w:b/>
          <w:sz w:val="28"/>
          <w:szCs w:val="28"/>
        </w:rPr>
      </w:pPr>
    </w:p>
    <w:p w:rsidR="00991C3F" w:rsidRPr="00641D4D" w:rsidRDefault="00991C3F" w:rsidP="00795EA2">
      <w:pPr>
        <w:jc w:val="both"/>
        <w:rPr>
          <w:rFonts w:ascii="PT Astra Serif" w:hAnsi="PT Astra Serif"/>
          <w:b/>
          <w:sz w:val="28"/>
          <w:szCs w:val="28"/>
        </w:rPr>
      </w:pPr>
    </w:p>
    <w:p w:rsidR="00685DB3" w:rsidRPr="00641D4D" w:rsidRDefault="00685DB3" w:rsidP="00795EA2">
      <w:pPr>
        <w:widowControl w:val="0"/>
        <w:jc w:val="center"/>
        <w:rPr>
          <w:rFonts w:ascii="PT Astra Serif" w:hAnsi="PT Astra Serif"/>
          <w:b/>
          <w:sz w:val="28"/>
          <w:szCs w:val="28"/>
        </w:rPr>
      </w:pPr>
      <w:r w:rsidRPr="00641D4D">
        <w:rPr>
          <w:rFonts w:ascii="PT Astra Serif" w:hAnsi="PT Astra Serif"/>
          <w:b/>
          <w:sz w:val="28"/>
          <w:szCs w:val="28"/>
        </w:rPr>
        <w:t>О внесении изменений в постановление</w:t>
      </w:r>
    </w:p>
    <w:p w:rsidR="00685DB3" w:rsidRPr="00641D4D" w:rsidRDefault="00685DB3" w:rsidP="00795EA2">
      <w:pPr>
        <w:widowControl w:val="0"/>
        <w:jc w:val="center"/>
        <w:rPr>
          <w:rFonts w:ascii="PT Astra Serif" w:hAnsi="PT Astra Serif"/>
          <w:b/>
          <w:sz w:val="28"/>
          <w:szCs w:val="28"/>
        </w:rPr>
      </w:pPr>
      <w:r w:rsidRPr="00641D4D">
        <w:rPr>
          <w:rFonts w:ascii="PT Astra Serif" w:hAnsi="PT Astra Serif"/>
          <w:b/>
          <w:sz w:val="28"/>
          <w:szCs w:val="28"/>
        </w:rPr>
        <w:t>Правительства Ульяновской области от 02.07.2009 № 256-П</w:t>
      </w:r>
    </w:p>
    <w:p w:rsidR="00685DB3" w:rsidRDefault="00685DB3" w:rsidP="00795EA2">
      <w:pPr>
        <w:widowControl w:val="0"/>
        <w:jc w:val="center"/>
        <w:rPr>
          <w:rFonts w:ascii="PT Astra Serif" w:hAnsi="PT Astra Serif"/>
          <w:b/>
          <w:sz w:val="28"/>
          <w:szCs w:val="28"/>
        </w:rPr>
      </w:pPr>
    </w:p>
    <w:p w:rsidR="00685DB3" w:rsidRPr="00641D4D" w:rsidRDefault="00685DB3" w:rsidP="00CD6403">
      <w:pPr>
        <w:widowControl w:val="0"/>
        <w:spacing w:line="230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641D4D">
        <w:rPr>
          <w:rFonts w:ascii="PT Astra Serif" w:hAnsi="PT Astra Serif"/>
          <w:sz w:val="28"/>
          <w:szCs w:val="28"/>
        </w:rPr>
        <w:t>Правительство Ульяновской области</w:t>
      </w:r>
      <w:r w:rsidR="00CD6403">
        <w:rPr>
          <w:rFonts w:ascii="PT Astra Serif" w:hAnsi="PT Astra Serif"/>
          <w:sz w:val="28"/>
          <w:szCs w:val="28"/>
        </w:rPr>
        <w:t xml:space="preserve"> </w:t>
      </w:r>
      <w:r w:rsidRPr="00641D4D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641D4D">
        <w:rPr>
          <w:rFonts w:ascii="PT Astra Serif" w:hAnsi="PT Astra Serif"/>
          <w:sz w:val="28"/>
          <w:szCs w:val="28"/>
        </w:rPr>
        <w:t>п</w:t>
      </w:r>
      <w:proofErr w:type="gramEnd"/>
      <w:r w:rsidRPr="00641D4D">
        <w:rPr>
          <w:rFonts w:ascii="PT Astra Serif" w:hAnsi="PT Astra Serif"/>
          <w:sz w:val="28"/>
          <w:szCs w:val="28"/>
        </w:rPr>
        <w:t xml:space="preserve"> о с т а н о в л я е т:</w:t>
      </w:r>
    </w:p>
    <w:p w:rsidR="00685DB3" w:rsidRPr="00641D4D" w:rsidRDefault="00685DB3" w:rsidP="00CD6403">
      <w:pPr>
        <w:widowControl w:val="0"/>
        <w:spacing w:line="230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641D4D">
        <w:rPr>
          <w:rFonts w:ascii="PT Astra Serif" w:hAnsi="PT Astra Serif"/>
          <w:sz w:val="28"/>
          <w:szCs w:val="28"/>
        </w:rPr>
        <w:t xml:space="preserve">1. </w:t>
      </w:r>
      <w:r w:rsidR="00A15673" w:rsidRPr="00641D4D">
        <w:rPr>
          <w:rFonts w:ascii="PT Astra Serif" w:hAnsi="PT Astra Serif"/>
          <w:sz w:val="28"/>
          <w:szCs w:val="28"/>
        </w:rPr>
        <w:t xml:space="preserve">Внести в </w:t>
      </w:r>
      <w:r w:rsidR="00E12242">
        <w:rPr>
          <w:rFonts w:ascii="PT Astra Serif" w:hAnsi="PT Astra Serif"/>
          <w:sz w:val="28"/>
          <w:szCs w:val="28"/>
        </w:rPr>
        <w:t xml:space="preserve">приложение № 1 к </w:t>
      </w:r>
      <w:r w:rsidR="00A15673" w:rsidRPr="00641D4D">
        <w:rPr>
          <w:rFonts w:ascii="PT Astra Serif" w:hAnsi="PT Astra Serif"/>
          <w:sz w:val="28"/>
          <w:szCs w:val="28"/>
        </w:rPr>
        <w:t>постановлени</w:t>
      </w:r>
      <w:r w:rsidR="00E12242">
        <w:rPr>
          <w:rFonts w:ascii="PT Astra Serif" w:hAnsi="PT Astra Serif"/>
          <w:sz w:val="28"/>
          <w:szCs w:val="28"/>
        </w:rPr>
        <w:t>ю</w:t>
      </w:r>
      <w:r w:rsidR="00A15673" w:rsidRPr="00641D4D">
        <w:rPr>
          <w:rFonts w:ascii="PT Astra Serif" w:hAnsi="PT Astra Serif"/>
          <w:sz w:val="28"/>
          <w:szCs w:val="28"/>
        </w:rPr>
        <w:t xml:space="preserve"> Правительства Ульяновской области от 02.07.2009 № 256-П «О границах зон охраны объектов культурного наследия на территории муниципального образования </w:t>
      </w:r>
      <w:r w:rsidR="00372C0B" w:rsidRPr="00641D4D">
        <w:rPr>
          <w:rFonts w:ascii="PT Astra Serif" w:hAnsi="PT Astra Serif"/>
          <w:sz w:val="28"/>
          <w:szCs w:val="28"/>
        </w:rPr>
        <w:t>«город Ульяновск»</w:t>
      </w:r>
      <w:r w:rsidR="00A15673" w:rsidRPr="00641D4D">
        <w:rPr>
          <w:rFonts w:ascii="PT Astra Serif" w:hAnsi="PT Astra Serif"/>
          <w:sz w:val="28"/>
          <w:szCs w:val="28"/>
        </w:rPr>
        <w:t>, режимах использования земель и градостроительных регламентах в границах данных зон» следующие изменения:</w:t>
      </w:r>
    </w:p>
    <w:p w:rsidR="007F6B5A" w:rsidRDefault="00E12242" w:rsidP="00CD6403">
      <w:pPr>
        <w:widowControl w:val="0"/>
        <w:spacing w:line="230" w:lineRule="auto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1</w:t>
      </w:r>
      <w:r w:rsidR="007F6B5A" w:rsidRPr="00641D4D">
        <w:rPr>
          <w:rFonts w:ascii="PT Astra Serif" w:hAnsi="PT Astra Serif"/>
          <w:sz w:val="28"/>
          <w:szCs w:val="28"/>
          <w:lang w:bidi="ru-RU"/>
        </w:rPr>
        <w:t xml:space="preserve">) лист </w:t>
      </w:r>
      <w:r w:rsidR="00F94AC8" w:rsidRPr="00641D4D">
        <w:rPr>
          <w:rFonts w:ascii="PT Astra Serif" w:hAnsi="PT Astra Serif"/>
          <w:sz w:val="28"/>
          <w:szCs w:val="28"/>
          <w:lang w:bidi="ru-RU"/>
        </w:rPr>
        <w:t>4</w:t>
      </w:r>
      <w:r w:rsidR="007F6B5A" w:rsidRPr="00641D4D">
        <w:rPr>
          <w:rFonts w:ascii="PT Astra Serif" w:hAnsi="PT Astra Serif"/>
          <w:sz w:val="28"/>
          <w:szCs w:val="28"/>
          <w:lang w:bidi="ru-RU"/>
        </w:rPr>
        <w:t xml:space="preserve"> картографического изображения (карты) границ зон охраны объектов культурного наследия на территории муниципального образования </w:t>
      </w:r>
      <w:r w:rsidR="00372C0B" w:rsidRPr="00641D4D">
        <w:rPr>
          <w:rFonts w:ascii="PT Astra Serif" w:hAnsi="PT Astra Serif"/>
          <w:sz w:val="28"/>
          <w:szCs w:val="28"/>
          <w:lang w:bidi="ru-RU"/>
        </w:rPr>
        <w:t>«город Ульяновск»</w:t>
      </w:r>
      <w:r>
        <w:rPr>
          <w:rFonts w:ascii="PT Astra Serif" w:hAnsi="PT Astra Serif"/>
          <w:sz w:val="28"/>
          <w:szCs w:val="28"/>
          <w:lang w:bidi="ru-RU"/>
        </w:rPr>
        <w:t xml:space="preserve"> </w:t>
      </w:r>
      <w:r w:rsidR="003C02F8" w:rsidRPr="00641D4D">
        <w:rPr>
          <w:rFonts w:ascii="PT Astra Serif" w:hAnsi="PT Astra Serif"/>
          <w:sz w:val="28"/>
          <w:szCs w:val="28"/>
          <w:lang w:bidi="ru-RU"/>
        </w:rPr>
        <w:t>изложить в следующей редакции</w:t>
      </w:r>
      <w:r w:rsidR="007F6B5A" w:rsidRPr="00641D4D">
        <w:rPr>
          <w:rFonts w:ascii="PT Astra Serif" w:hAnsi="PT Astra Serif"/>
          <w:sz w:val="28"/>
          <w:szCs w:val="28"/>
          <w:lang w:bidi="ru-RU"/>
        </w:rPr>
        <w:t>:</w:t>
      </w:r>
    </w:p>
    <w:p w:rsidR="00E12242" w:rsidRPr="00CD6403" w:rsidRDefault="00E12242" w:rsidP="00795EA2">
      <w:pPr>
        <w:widowControl w:val="0"/>
        <w:ind w:right="38" w:firstLine="708"/>
        <w:jc w:val="both"/>
        <w:rPr>
          <w:rFonts w:ascii="PT Astra Serif" w:hAnsi="PT Astra Serif"/>
          <w:szCs w:val="28"/>
          <w:lang w:bidi="ru-RU"/>
        </w:rPr>
      </w:pPr>
    </w:p>
    <w:tbl>
      <w:tblPr>
        <w:tblStyle w:val="a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9214"/>
        <w:gridCol w:w="567"/>
      </w:tblGrid>
      <w:tr w:rsidR="00E12242" w:rsidTr="00E12242">
        <w:tc>
          <w:tcPr>
            <w:tcW w:w="250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«</w:t>
            </w:r>
          </w:p>
        </w:tc>
        <w:tc>
          <w:tcPr>
            <w:tcW w:w="9214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44525274" wp14:editId="253206CE">
                  <wp:extent cx="5766099" cy="3996999"/>
                  <wp:effectExtent l="0" t="0" r="0" b="0"/>
                  <wp:docPr id="12" name="Рисунок 12" descr="C:\Users\simonov_yd\Desktop\Проект 256-П\Красноармейская 33, 39\Лист № 4 И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monov_yd\Desktop\Проект 256-П\Красноармейская 33, 39\Лист № 4 ИЗ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908" cy="400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CD6403" w:rsidRPr="00CD6403" w:rsidRDefault="00CD6403" w:rsidP="00CD6403">
      <w:pPr>
        <w:widowControl w:val="0"/>
        <w:spacing w:line="230" w:lineRule="auto"/>
        <w:ind w:right="40" w:firstLine="709"/>
        <w:jc w:val="both"/>
        <w:rPr>
          <w:rFonts w:ascii="PT Astra Serif" w:hAnsi="PT Astra Serif"/>
          <w:sz w:val="18"/>
          <w:szCs w:val="28"/>
        </w:rPr>
      </w:pPr>
    </w:p>
    <w:p w:rsidR="00441C2A" w:rsidRDefault="00E12242" w:rsidP="00CD6403">
      <w:pPr>
        <w:widowControl w:val="0"/>
        <w:spacing w:line="230" w:lineRule="auto"/>
        <w:ind w:right="40" w:firstLine="709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</w:rPr>
        <w:t>2)</w:t>
      </w:r>
      <w:r w:rsidR="00441C2A" w:rsidRPr="00641D4D">
        <w:rPr>
          <w:rFonts w:ascii="PT Astra Serif" w:hAnsi="PT Astra Serif"/>
          <w:sz w:val="28"/>
          <w:szCs w:val="28"/>
        </w:rPr>
        <w:t xml:space="preserve"> </w:t>
      </w:r>
      <w:r w:rsidR="00441C2A" w:rsidRPr="00641D4D">
        <w:rPr>
          <w:rFonts w:ascii="PT Astra Serif" w:hAnsi="PT Astra Serif"/>
          <w:sz w:val="28"/>
          <w:szCs w:val="28"/>
          <w:lang w:bidi="ru-RU"/>
        </w:rPr>
        <w:t xml:space="preserve">лист </w:t>
      </w:r>
      <w:r w:rsidR="00F94AC8" w:rsidRPr="00641D4D">
        <w:rPr>
          <w:rFonts w:ascii="PT Astra Serif" w:hAnsi="PT Astra Serif"/>
          <w:sz w:val="28"/>
          <w:szCs w:val="28"/>
          <w:lang w:bidi="ru-RU"/>
        </w:rPr>
        <w:t>9</w:t>
      </w:r>
      <w:r w:rsidR="007F387C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441C2A" w:rsidRPr="00641D4D">
        <w:rPr>
          <w:rFonts w:ascii="PT Astra Serif" w:hAnsi="PT Astra Serif"/>
          <w:sz w:val="28"/>
          <w:szCs w:val="28"/>
          <w:lang w:bidi="ru-RU"/>
        </w:rPr>
        <w:t xml:space="preserve">картографического изображения (карты) границ зон охраны объектов культурного наследия на территории муниципального образования </w:t>
      </w:r>
      <w:r w:rsidR="00372C0B" w:rsidRPr="00641D4D">
        <w:rPr>
          <w:rFonts w:ascii="PT Astra Serif" w:hAnsi="PT Astra Serif"/>
          <w:sz w:val="28"/>
          <w:szCs w:val="28"/>
          <w:lang w:bidi="ru-RU"/>
        </w:rPr>
        <w:t>«город Ульяновск»</w:t>
      </w:r>
      <w:r w:rsidR="00441C2A" w:rsidRPr="00641D4D">
        <w:rPr>
          <w:rFonts w:ascii="PT Astra Serif" w:hAnsi="PT Astra Serif"/>
          <w:sz w:val="28"/>
          <w:szCs w:val="28"/>
          <w:lang w:bidi="ru-RU"/>
        </w:rPr>
        <w:t xml:space="preserve"> изложить в следующей редакции: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"/>
        <w:gridCol w:w="8961"/>
        <w:gridCol w:w="499"/>
      </w:tblGrid>
      <w:tr w:rsidR="00E12242" w:rsidTr="00CD6403">
        <w:tc>
          <w:tcPr>
            <w:tcW w:w="394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lastRenderedPageBreak/>
              <w:t>«</w:t>
            </w:r>
          </w:p>
        </w:tc>
        <w:tc>
          <w:tcPr>
            <w:tcW w:w="8961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4701A961" wp14:editId="25CBD844">
                  <wp:extent cx="5529431" cy="3916476"/>
                  <wp:effectExtent l="0" t="0" r="0" b="0"/>
                  <wp:docPr id="2" name="Рисунок 2" descr="\\UOOKN-02\Общая(Secretar)\СИМОНОВ Ю.Д\Проект 256-П от 02.07.2021\Наб. Сим. 23\Лист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OOKN-02\Общая(Secretar)\СИМОНОВ Ю.Д\Проект 256-П от 02.07.2021\Наб. Сим. 23\Лист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431" cy="39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  <w:vAlign w:val="bottom"/>
          </w:tcPr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E12242" w:rsidRPr="00CD6403" w:rsidRDefault="00E12242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441C2A" w:rsidRPr="00641D4D" w:rsidRDefault="00E12242" w:rsidP="00CD6403">
      <w:pPr>
        <w:widowControl w:val="0"/>
        <w:spacing w:line="245" w:lineRule="auto"/>
        <w:ind w:right="40" w:firstLine="709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</w:rPr>
        <w:t>3</w:t>
      </w:r>
      <w:r w:rsidR="00441C2A" w:rsidRPr="00641D4D">
        <w:rPr>
          <w:rFonts w:ascii="PT Astra Serif" w:hAnsi="PT Astra Serif"/>
          <w:sz w:val="28"/>
          <w:szCs w:val="28"/>
        </w:rPr>
        <w:t xml:space="preserve">) </w:t>
      </w:r>
      <w:r w:rsidR="00441C2A" w:rsidRPr="00641D4D">
        <w:rPr>
          <w:rFonts w:ascii="PT Astra Serif" w:hAnsi="PT Astra Serif"/>
          <w:sz w:val="28"/>
          <w:szCs w:val="28"/>
          <w:lang w:bidi="ru-RU"/>
        </w:rPr>
        <w:t>лист</w:t>
      </w:r>
      <w:r w:rsidR="00E01DB1" w:rsidRPr="00641D4D">
        <w:rPr>
          <w:rFonts w:ascii="PT Astra Serif" w:hAnsi="PT Astra Serif"/>
          <w:sz w:val="28"/>
          <w:szCs w:val="28"/>
          <w:lang w:bidi="ru-RU"/>
        </w:rPr>
        <w:t xml:space="preserve"> 11 </w:t>
      </w:r>
      <w:r w:rsidR="00441C2A" w:rsidRPr="00641D4D">
        <w:rPr>
          <w:rFonts w:ascii="PT Astra Serif" w:hAnsi="PT Astra Serif"/>
          <w:sz w:val="28"/>
          <w:szCs w:val="28"/>
          <w:lang w:bidi="ru-RU"/>
        </w:rPr>
        <w:t xml:space="preserve">картографического изображения (карты) границ зон охраны объектов культурного наследия на территории муниципального образования </w:t>
      </w:r>
      <w:r w:rsidR="00372C0B" w:rsidRPr="00641D4D">
        <w:rPr>
          <w:rFonts w:ascii="PT Astra Serif" w:hAnsi="PT Astra Serif"/>
          <w:sz w:val="28"/>
          <w:szCs w:val="28"/>
          <w:lang w:bidi="ru-RU"/>
        </w:rPr>
        <w:t>«город Ульяновск»</w:t>
      </w:r>
      <w:r w:rsidR="00441C2A" w:rsidRPr="00641D4D">
        <w:rPr>
          <w:rFonts w:ascii="PT Astra Serif" w:hAnsi="PT Astra Serif"/>
          <w:sz w:val="28"/>
          <w:szCs w:val="28"/>
          <w:lang w:bidi="ru-RU"/>
        </w:rPr>
        <w:t xml:space="preserve"> изложить в следующей редакции:</w:t>
      </w:r>
    </w:p>
    <w:p w:rsidR="004004DE" w:rsidRDefault="004004DE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8786"/>
        <w:gridCol w:w="567"/>
      </w:tblGrid>
      <w:tr w:rsidR="00E12242" w:rsidTr="00E12242">
        <w:tc>
          <w:tcPr>
            <w:tcW w:w="394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«</w:t>
            </w:r>
          </w:p>
        </w:tc>
        <w:tc>
          <w:tcPr>
            <w:tcW w:w="8786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3D9494B9" wp14:editId="081A4238">
                  <wp:extent cx="5475643" cy="3881327"/>
                  <wp:effectExtent l="0" t="0" r="0" b="0"/>
                  <wp:docPr id="7" name="Рисунок 7" descr="C:\Users\simonov_yd\Desktop\Проект 256-П\Плеханова 10А\Лист 11 в постановл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monov_yd\Desktop\Проект 256-П\Плеханова 10А\Лист 11 в постановл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43" cy="388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E12242" w:rsidRDefault="00E12242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CD6403" w:rsidRPr="00641D4D" w:rsidRDefault="00CD6403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D906D2" w:rsidRDefault="00E12242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</w:rPr>
        <w:lastRenderedPageBreak/>
        <w:t>4</w:t>
      </w:r>
      <w:r w:rsidR="00D906D2" w:rsidRPr="00641D4D">
        <w:rPr>
          <w:rFonts w:ascii="PT Astra Serif" w:hAnsi="PT Astra Serif"/>
          <w:sz w:val="28"/>
          <w:szCs w:val="28"/>
        </w:rPr>
        <w:t xml:space="preserve">) </w:t>
      </w:r>
      <w:r w:rsidR="00D906D2" w:rsidRPr="00641D4D">
        <w:rPr>
          <w:rFonts w:ascii="PT Astra Serif" w:hAnsi="PT Astra Serif"/>
          <w:sz w:val="28"/>
          <w:szCs w:val="28"/>
          <w:lang w:bidi="ru-RU"/>
        </w:rPr>
        <w:t xml:space="preserve">лист </w:t>
      </w:r>
      <w:r w:rsidR="0056078A" w:rsidRPr="00641D4D">
        <w:rPr>
          <w:rFonts w:ascii="PT Astra Serif" w:hAnsi="PT Astra Serif"/>
          <w:sz w:val="28"/>
          <w:szCs w:val="28"/>
          <w:lang w:bidi="ru-RU"/>
        </w:rPr>
        <w:t>1</w:t>
      </w:r>
      <w:r w:rsidR="00A45D85">
        <w:rPr>
          <w:rFonts w:ascii="PT Astra Serif" w:hAnsi="PT Astra Serif"/>
          <w:sz w:val="28"/>
          <w:szCs w:val="28"/>
          <w:lang w:bidi="ru-RU"/>
        </w:rPr>
        <w:t>4</w:t>
      </w:r>
      <w:r w:rsidR="00D906D2" w:rsidRPr="00641D4D">
        <w:rPr>
          <w:rFonts w:ascii="PT Astra Serif" w:hAnsi="PT Astra Serif"/>
          <w:sz w:val="28"/>
          <w:szCs w:val="28"/>
          <w:lang w:bidi="ru-RU"/>
        </w:rPr>
        <w:t xml:space="preserve"> картографического изображения (карты) границ зон охраны объектов культурного наследия на территории муниципального образования </w:t>
      </w:r>
      <w:r w:rsidR="00372C0B" w:rsidRPr="00641D4D">
        <w:rPr>
          <w:rFonts w:ascii="PT Astra Serif" w:hAnsi="PT Astra Serif"/>
          <w:sz w:val="28"/>
          <w:szCs w:val="28"/>
          <w:lang w:bidi="ru-RU"/>
        </w:rPr>
        <w:t>«город Ульяновск»</w:t>
      </w:r>
      <w:r w:rsidR="00D906D2" w:rsidRPr="00641D4D">
        <w:rPr>
          <w:rFonts w:ascii="PT Astra Serif" w:hAnsi="PT Astra Serif"/>
          <w:sz w:val="28"/>
          <w:szCs w:val="28"/>
          <w:lang w:bidi="ru-RU"/>
        </w:rPr>
        <w:t xml:space="preserve"> изложить в следующей редакции:</w:t>
      </w:r>
    </w:p>
    <w:p w:rsidR="00E12242" w:rsidRDefault="00E12242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9072"/>
        <w:gridCol w:w="532"/>
      </w:tblGrid>
      <w:tr w:rsidR="00E12242" w:rsidTr="00E12242">
        <w:tc>
          <w:tcPr>
            <w:tcW w:w="250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«</w:t>
            </w:r>
          </w:p>
        </w:tc>
        <w:tc>
          <w:tcPr>
            <w:tcW w:w="9072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135272B8" wp14:editId="5D07C8AB">
                  <wp:extent cx="5595996" cy="3955312"/>
                  <wp:effectExtent l="0" t="0" r="5080" b="7620"/>
                  <wp:docPr id="9" name="Рисунок 9" descr="C:\Users\simonov_yd\Desktop\Проект 256-П\Кирова, 103\Лист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monov_yd\Desktop\Проект 256-П\Кирова, 103\Лист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426" cy="395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:rsidR="00E12242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E12242" w:rsidRPr="00641D4D" w:rsidRDefault="00E12242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4B03F6" w:rsidRDefault="00E12242" w:rsidP="00CD6403">
      <w:pPr>
        <w:widowControl w:val="0"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5</w:t>
      </w:r>
      <w:r w:rsidR="004B03F6" w:rsidRPr="004B03F6">
        <w:rPr>
          <w:rFonts w:ascii="PT Astra Serif" w:hAnsi="PT Astra Serif"/>
          <w:sz w:val="28"/>
          <w:szCs w:val="28"/>
          <w:lang w:bidi="ru-RU"/>
        </w:rPr>
        <w:t>)</w:t>
      </w:r>
      <w:r w:rsidR="00FD1BC6">
        <w:rPr>
          <w:rFonts w:ascii="PT Astra Serif" w:hAnsi="PT Astra Serif"/>
          <w:sz w:val="28"/>
          <w:szCs w:val="28"/>
          <w:lang w:bidi="ru-RU"/>
        </w:rPr>
        <w:t xml:space="preserve"> абзац четырнадцатый</w:t>
      </w:r>
      <w:r>
        <w:rPr>
          <w:rFonts w:ascii="PT Astra Serif" w:hAnsi="PT Astra Serif"/>
          <w:sz w:val="28"/>
          <w:szCs w:val="28"/>
          <w:lang w:bidi="ru-RU"/>
        </w:rPr>
        <w:t xml:space="preserve"> </w:t>
      </w:r>
      <w:r w:rsidR="00FD1BC6">
        <w:rPr>
          <w:rFonts w:ascii="PT Astra Serif" w:hAnsi="PT Astra Serif"/>
          <w:sz w:val="28"/>
          <w:szCs w:val="28"/>
          <w:lang w:bidi="ru-RU"/>
        </w:rPr>
        <w:t xml:space="preserve">и таблицу </w:t>
      </w:r>
      <w:r w:rsidR="004B03F6" w:rsidRPr="004B03F6">
        <w:rPr>
          <w:rFonts w:ascii="PT Astra Serif" w:hAnsi="PT Astra Serif"/>
          <w:sz w:val="28"/>
          <w:szCs w:val="28"/>
          <w:lang w:bidi="ru-RU"/>
        </w:rPr>
        <w:t>пункт</w:t>
      </w:r>
      <w:r w:rsidR="00FD1BC6">
        <w:rPr>
          <w:rFonts w:ascii="PT Astra Serif" w:hAnsi="PT Astra Serif"/>
          <w:sz w:val="28"/>
          <w:szCs w:val="28"/>
          <w:lang w:bidi="ru-RU"/>
        </w:rPr>
        <w:t>а</w:t>
      </w:r>
      <w:r w:rsidR="004B03F6" w:rsidRPr="004B03F6">
        <w:rPr>
          <w:rFonts w:ascii="PT Astra Serif" w:hAnsi="PT Astra Serif"/>
          <w:sz w:val="28"/>
          <w:szCs w:val="28"/>
          <w:lang w:bidi="ru-RU"/>
        </w:rPr>
        <w:t xml:space="preserve"> 8</w:t>
      </w:r>
      <w:r w:rsidR="00FD1BC6">
        <w:rPr>
          <w:rFonts w:ascii="PT Astra Serif" w:hAnsi="PT Astra Serif"/>
          <w:sz w:val="28"/>
          <w:szCs w:val="28"/>
          <w:lang w:bidi="ru-RU"/>
        </w:rPr>
        <w:t>0</w:t>
      </w:r>
      <w:r w:rsidR="00FD1BC6">
        <w:rPr>
          <w:rFonts w:ascii="PT Astra Serif" w:hAnsi="PT Astra Serif"/>
          <w:sz w:val="28"/>
          <w:szCs w:val="28"/>
          <w:vertAlign w:val="superscript"/>
          <w:lang w:bidi="ru-RU"/>
        </w:rPr>
        <w:t>2</w:t>
      </w:r>
      <w:r w:rsidR="004B03F6" w:rsidRPr="004B03F6">
        <w:rPr>
          <w:rFonts w:ascii="PT Astra Serif" w:hAnsi="PT Astra Serif"/>
          <w:sz w:val="28"/>
          <w:szCs w:val="28"/>
          <w:lang w:bidi="ru-RU"/>
        </w:rPr>
        <w:t xml:space="preserve"> изложить в следующей редакции:</w:t>
      </w:r>
    </w:p>
    <w:p w:rsidR="004B03F6" w:rsidRDefault="00FD1BC6" w:rsidP="00CD6403">
      <w:pPr>
        <w:widowControl w:val="0"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proofErr w:type="gramStart"/>
      <w:r>
        <w:rPr>
          <w:rFonts w:ascii="PT Astra Serif" w:hAnsi="PT Astra Serif"/>
          <w:sz w:val="28"/>
          <w:szCs w:val="28"/>
          <w:lang w:bidi="ru-RU"/>
        </w:rPr>
        <w:t>«</w:t>
      </w:r>
      <w:r w:rsidRPr="00FD1BC6">
        <w:rPr>
          <w:rFonts w:ascii="PT Astra Serif" w:hAnsi="PT Astra Serif"/>
          <w:sz w:val="28"/>
          <w:szCs w:val="28"/>
          <w:lang w:bidi="ru-RU"/>
        </w:rPr>
        <w:t>Граница охранной зоны проходит по красной линии чётной ст</w:t>
      </w:r>
      <w:r w:rsidR="0041568A">
        <w:rPr>
          <w:rFonts w:ascii="PT Astra Serif" w:hAnsi="PT Astra Serif"/>
          <w:sz w:val="28"/>
          <w:szCs w:val="28"/>
          <w:lang w:bidi="ru-RU"/>
        </w:rPr>
        <w:t xml:space="preserve">ороны </w:t>
      </w:r>
      <w:r w:rsidR="0041568A">
        <w:rPr>
          <w:rFonts w:ascii="PT Astra Serif" w:hAnsi="PT Astra Serif"/>
          <w:sz w:val="28"/>
          <w:szCs w:val="28"/>
          <w:lang w:bidi="ru-RU"/>
        </w:rPr>
        <w:br/>
        <w:t>ул. Шевченко вдоль домов №</w:t>
      </w:r>
      <w:r w:rsidRPr="00FD1BC6">
        <w:rPr>
          <w:rFonts w:ascii="PT Astra Serif" w:hAnsi="PT Astra Serif"/>
          <w:sz w:val="28"/>
          <w:szCs w:val="28"/>
          <w:lang w:bidi="ru-RU"/>
        </w:rPr>
        <w:t xml:space="preserve"> 34</w:t>
      </w:r>
      <w:r w:rsidR="00AA349C">
        <w:rPr>
          <w:rFonts w:ascii="PT Astra Serif" w:hAnsi="PT Astra Serif"/>
          <w:sz w:val="28"/>
          <w:szCs w:val="28"/>
          <w:lang w:bidi="ru-RU"/>
        </w:rPr>
        <w:t>-</w:t>
      </w:r>
      <w:r w:rsidRPr="00FD1BC6">
        <w:rPr>
          <w:rFonts w:ascii="PT Astra Serif" w:hAnsi="PT Astra Serif"/>
          <w:sz w:val="28"/>
          <w:szCs w:val="28"/>
          <w:lang w:bidi="ru-RU"/>
        </w:rPr>
        <w:t>40 (точки 1</w:t>
      </w:r>
      <w:r w:rsidR="00AA349C">
        <w:rPr>
          <w:rFonts w:ascii="PT Astra Serif" w:hAnsi="PT Astra Serif"/>
          <w:sz w:val="28"/>
          <w:szCs w:val="28"/>
          <w:lang w:bidi="ru-RU"/>
        </w:rPr>
        <w:t>-</w:t>
      </w:r>
      <w:r w:rsidRPr="00FD1BC6">
        <w:rPr>
          <w:rFonts w:ascii="PT Astra Serif" w:hAnsi="PT Astra Serif"/>
          <w:sz w:val="28"/>
          <w:szCs w:val="28"/>
          <w:lang w:bidi="ru-RU"/>
        </w:rPr>
        <w:t>3), далее поворачивает в юго-восточном направлении и проходит вдоль</w:t>
      </w:r>
      <w:r w:rsidR="0041568A">
        <w:rPr>
          <w:rFonts w:ascii="PT Astra Serif" w:hAnsi="PT Astra Serif"/>
          <w:sz w:val="28"/>
          <w:szCs w:val="28"/>
          <w:lang w:bidi="ru-RU"/>
        </w:rPr>
        <w:t xml:space="preserve"> северо-восточного фасада дома №</w:t>
      </w:r>
      <w:r w:rsidRPr="00FD1BC6">
        <w:rPr>
          <w:rFonts w:ascii="PT Astra Serif" w:hAnsi="PT Astra Serif"/>
          <w:sz w:val="28"/>
          <w:szCs w:val="28"/>
          <w:lang w:bidi="ru-RU"/>
        </w:rPr>
        <w:t xml:space="preserve"> 40 по ул. Шевченко, далее продолжает идти в юго-восточном направлении </w:t>
      </w:r>
      <w:r w:rsidR="0041568A">
        <w:rPr>
          <w:rFonts w:ascii="PT Astra Serif" w:hAnsi="PT Astra Serif"/>
          <w:sz w:val="28"/>
          <w:szCs w:val="28"/>
          <w:lang w:bidi="ru-RU"/>
        </w:rPr>
        <w:br/>
      </w:r>
      <w:r w:rsidRPr="00FD1BC6">
        <w:rPr>
          <w:rFonts w:ascii="PT Astra Serif" w:hAnsi="PT Astra Serif"/>
          <w:sz w:val="28"/>
          <w:szCs w:val="28"/>
          <w:lang w:bidi="ru-RU"/>
        </w:rPr>
        <w:t xml:space="preserve">до ул. Набережная р. </w:t>
      </w:r>
      <w:proofErr w:type="spellStart"/>
      <w:r w:rsidRPr="00FD1BC6">
        <w:rPr>
          <w:rFonts w:ascii="PT Astra Serif" w:hAnsi="PT Astra Serif"/>
          <w:sz w:val="28"/>
          <w:szCs w:val="28"/>
          <w:lang w:bidi="ru-RU"/>
        </w:rPr>
        <w:t>Симбирки</w:t>
      </w:r>
      <w:proofErr w:type="spellEnd"/>
      <w:r w:rsidRPr="00FD1BC6">
        <w:rPr>
          <w:rFonts w:ascii="PT Astra Serif" w:hAnsi="PT Astra Serif"/>
          <w:sz w:val="28"/>
          <w:szCs w:val="28"/>
          <w:lang w:bidi="ru-RU"/>
        </w:rPr>
        <w:t xml:space="preserve">, огибая гаражи, расположенные вдоль нечётной стороны ул. Набережная р. </w:t>
      </w:r>
      <w:proofErr w:type="spellStart"/>
      <w:r w:rsidRPr="00FD1BC6">
        <w:rPr>
          <w:rFonts w:ascii="PT Astra Serif" w:hAnsi="PT Astra Serif"/>
          <w:sz w:val="28"/>
          <w:szCs w:val="28"/>
          <w:lang w:bidi="ru-RU"/>
        </w:rPr>
        <w:t>Симбирки</w:t>
      </w:r>
      <w:proofErr w:type="spellEnd"/>
      <w:r w:rsidRPr="00FD1BC6">
        <w:rPr>
          <w:rFonts w:ascii="PT Astra Serif" w:hAnsi="PT Astra Serif"/>
          <w:sz w:val="28"/>
          <w:szCs w:val="28"/>
          <w:lang w:bidi="ru-RU"/>
        </w:rPr>
        <w:t>, доходит до юго-восточного угла земельного участка с кадастровым</w:t>
      </w:r>
      <w:proofErr w:type="gramEnd"/>
      <w:r w:rsidRPr="00FD1BC6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Pr="00FD1BC6">
        <w:rPr>
          <w:rFonts w:ascii="PT Astra Serif" w:hAnsi="PT Astra Serif"/>
          <w:sz w:val="28"/>
          <w:szCs w:val="28"/>
          <w:lang w:bidi="ru-RU"/>
        </w:rPr>
        <w:t>номером 73:24:041413:644 (точки 3</w:t>
      </w:r>
      <w:r w:rsidR="00AA349C">
        <w:rPr>
          <w:rFonts w:ascii="PT Astra Serif" w:hAnsi="PT Astra Serif"/>
          <w:sz w:val="28"/>
          <w:szCs w:val="28"/>
          <w:lang w:bidi="ru-RU"/>
        </w:rPr>
        <w:t>-</w:t>
      </w:r>
      <w:r w:rsidRPr="00FD1BC6">
        <w:rPr>
          <w:rFonts w:ascii="PT Astra Serif" w:hAnsi="PT Astra Serif"/>
          <w:sz w:val="28"/>
          <w:szCs w:val="28"/>
          <w:lang w:bidi="ru-RU"/>
        </w:rPr>
        <w:t xml:space="preserve">9), далее продолжает идти в юго-восточном направлении, пересекает ул. Набережная </w:t>
      </w:r>
      <w:r w:rsidR="00CD6403">
        <w:rPr>
          <w:rFonts w:ascii="PT Astra Serif" w:hAnsi="PT Astra Serif"/>
          <w:sz w:val="28"/>
          <w:szCs w:val="28"/>
          <w:lang w:bidi="ru-RU"/>
        </w:rPr>
        <w:br/>
      </w:r>
      <w:r w:rsidRPr="00FD1BC6">
        <w:rPr>
          <w:rFonts w:ascii="PT Astra Serif" w:hAnsi="PT Astra Serif"/>
          <w:sz w:val="28"/>
          <w:szCs w:val="28"/>
          <w:lang w:bidi="ru-RU"/>
        </w:rPr>
        <w:t xml:space="preserve">р. </w:t>
      </w:r>
      <w:proofErr w:type="spellStart"/>
      <w:r w:rsidRPr="00FD1BC6">
        <w:rPr>
          <w:rFonts w:ascii="PT Astra Serif" w:hAnsi="PT Astra Serif"/>
          <w:sz w:val="28"/>
          <w:szCs w:val="28"/>
          <w:lang w:bidi="ru-RU"/>
        </w:rPr>
        <w:t>Симбирки</w:t>
      </w:r>
      <w:proofErr w:type="spellEnd"/>
      <w:r w:rsidRPr="00FD1BC6">
        <w:rPr>
          <w:rFonts w:ascii="PT Astra Serif" w:hAnsi="PT Astra Serif"/>
          <w:sz w:val="28"/>
          <w:szCs w:val="28"/>
          <w:lang w:bidi="ru-RU"/>
        </w:rPr>
        <w:t xml:space="preserve">  (точки 9-10), далее поворачивает в западном направлении </w:t>
      </w:r>
      <w:r w:rsidR="00CD6403">
        <w:rPr>
          <w:rFonts w:ascii="PT Astra Serif" w:hAnsi="PT Astra Serif"/>
          <w:sz w:val="28"/>
          <w:szCs w:val="28"/>
          <w:lang w:bidi="ru-RU"/>
        </w:rPr>
        <w:br/>
      </w:r>
      <w:r w:rsidRPr="00FD1BC6">
        <w:rPr>
          <w:rFonts w:ascii="PT Astra Serif" w:hAnsi="PT Astra Serif"/>
          <w:sz w:val="28"/>
          <w:szCs w:val="28"/>
          <w:lang w:bidi="ru-RU"/>
        </w:rPr>
        <w:t>и проходит вдоль линии гаражей около 16,78 м</w:t>
      </w:r>
      <w:r w:rsidR="00CD6403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FD1BC6">
        <w:rPr>
          <w:rFonts w:ascii="PT Astra Serif" w:hAnsi="PT Astra Serif"/>
          <w:sz w:val="28"/>
          <w:szCs w:val="28"/>
          <w:lang w:bidi="ru-RU"/>
        </w:rPr>
        <w:t>(точки 10-</w:t>
      </w:r>
      <w:r w:rsidR="0041568A">
        <w:rPr>
          <w:rFonts w:ascii="PT Astra Serif" w:hAnsi="PT Astra Serif"/>
          <w:sz w:val="28"/>
          <w:szCs w:val="28"/>
          <w:lang w:bidi="ru-RU"/>
        </w:rPr>
        <w:t>1</w:t>
      </w:r>
      <w:r w:rsidRPr="00FD1BC6">
        <w:rPr>
          <w:rFonts w:ascii="PT Astra Serif" w:hAnsi="PT Astra Serif"/>
          <w:sz w:val="28"/>
          <w:szCs w:val="28"/>
          <w:lang w:bidi="ru-RU"/>
        </w:rPr>
        <w:t xml:space="preserve">1), далее поворачивает в юго-восточном направлении и проходит до земельного участка с кадастровым номером 73:24:041413:398 (точки 11-12), далее проходит </w:t>
      </w:r>
      <w:r w:rsidR="00CD6403">
        <w:rPr>
          <w:rFonts w:ascii="PT Astra Serif" w:hAnsi="PT Astra Serif"/>
          <w:sz w:val="28"/>
          <w:szCs w:val="28"/>
          <w:lang w:bidi="ru-RU"/>
        </w:rPr>
        <w:br/>
      </w:r>
      <w:r w:rsidRPr="00FD1BC6">
        <w:rPr>
          <w:rFonts w:ascii="PT Astra Serif" w:hAnsi="PT Astra Serif"/>
          <w:sz w:val="28"/>
          <w:szCs w:val="28"/>
          <w:lang w:bidi="ru-RU"/>
        </w:rPr>
        <w:t>по кадастровым границам земельного</w:t>
      </w:r>
      <w:proofErr w:type="gramEnd"/>
      <w:r w:rsidRPr="00FD1BC6">
        <w:rPr>
          <w:rFonts w:ascii="PT Astra Serif" w:hAnsi="PT Astra Serif"/>
          <w:sz w:val="28"/>
          <w:szCs w:val="28"/>
          <w:lang w:bidi="ru-RU"/>
        </w:rPr>
        <w:t xml:space="preserve"> участка № 73:24:041413:398</w:t>
      </w:r>
      <w:r w:rsidR="00C72907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CD6403">
        <w:rPr>
          <w:rFonts w:ascii="PT Astra Serif" w:hAnsi="PT Astra Serif"/>
          <w:sz w:val="28"/>
          <w:szCs w:val="28"/>
          <w:lang w:bidi="ru-RU"/>
        </w:rPr>
        <w:br/>
      </w:r>
      <w:r w:rsidR="00C72907" w:rsidRPr="008E13AE">
        <w:rPr>
          <w:rFonts w:ascii="PT Astra Serif" w:hAnsi="PT Astra Serif"/>
          <w:sz w:val="28"/>
          <w:szCs w:val="28"/>
          <w:lang w:bidi="ru-RU"/>
        </w:rPr>
        <w:t>до пересечения с красной линией</w:t>
      </w:r>
      <w:r w:rsidR="00C7290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FD1BC6">
        <w:rPr>
          <w:rFonts w:ascii="PT Astra Serif" w:hAnsi="PT Astra Serif"/>
          <w:sz w:val="28"/>
          <w:szCs w:val="28"/>
          <w:lang w:bidi="ru-RU"/>
        </w:rPr>
        <w:t xml:space="preserve">(точки 12-20), далее поворачивает в северо-западном направлении и </w:t>
      </w:r>
      <w:r w:rsidR="00AA349C">
        <w:rPr>
          <w:rFonts w:ascii="PT Astra Serif" w:hAnsi="PT Astra Serif"/>
          <w:sz w:val="28"/>
          <w:szCs w:val="28"/>
          <w:lang w:bidi="ru-RU"/>
        </w:rPr>
        <w:t>идё</w:t>
      </w:r>
      <w:r w:rsidR="00C72907" w:rsidRPr="008E13AE">
        <w:rPr>
          <w:rFonts w:ascii="PT Astra Serif" w:hAnsi="PT Astra Serif"/>
          <w:sz w:val="28"/>
          <w:szCs w:val="28"/>
          <w:lang w:bidi="ru-RU"/>
        </w:rPr>
        <w:t>т по красной л</w:t>
      </w:r>
      <w:r w:rsidR="00AA349C">
        <w:rPr>
          <w:rFonts w:ascii="PT Astra Serif" w:hAnsi="PT Astra Serif"/>
          <w:sz w:val="28"/>
          <w:szCs w:val="28"/>
          <w:lang w:bidi="ru-RU"/>
        </w:rPr>
        <w:t>инии нечё</w:t>
      </w:r>
      <w:r w:rsidR="00C72907" w:rsidRPr="008E13AE">
        <w:rPr>
          <w:rFonts w:ascii="PT Astra Serif" w:hAnsi="PT Astra Serif"/>
          <w:sz w:val="28"/>
          <w:szCs w:val="28"/>
          <w:lang w:bidi="ru-RU"/>
        </w:rPr>
        <w:t xml:space="preserve">тной стороны </w:t>
      </w:r>
      <w:r w:rsidR="00CD6403">
        <w:rPr>
          <w:rFonts w:ascii="PT Astra Serif" w:hAnsi="PT Astra Serif"/>
          <w:sz w:val="28"/>
          <w:szCs w:val="28"/>
          <w:lang w:bidi="ru-RU"/>
        </w:rPr>
        <w:br/>
      </w:r>
      <w:r w:rsidR="00C72907" w:rsidRPr="008E13AE">
        <w:rPr>
          <w:rFonts w:ascii="PT Astra Serif" w:hAnsi="PT Astra Serif"/>
          <w:sz w:val="28"/>
          <w:szCs w:val="28"/>
          <w:lang w:bidi="ru-RU"/>
        </w:rPr>
        <w:t xml:space="preserve">ул. Набережная р. </w:t>
      </w:r>
      <w:proofErr w:type="spellStart"/>
      <w:r w:rsidR="00C72907" w:rsidRPr="008E13AE">
        <w:rPr>
          <w:rFonts w:ascii="PT Astra Serif" w:hAnsi="PT Astra Serif"/>
          <w:sz w:val="28"/>
          <w:szCs w:val="28"/>
          <w:lang w:bidi="ru-RU"/>
        </w:rPr>
        <w:t>Симбирки</w:t>
      </w:r>
      <w:proofErr w:type="spellEnd"/>
      <w:r w:rsidR="008E13AE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FD1BC6">
        <w:rPr>
          <w:rFonts w:ascii="PT Astra Serif" w:hAnsi="PT Astra Serif"/>
          <w:sz w:val="28"/>
          <w:szCs w:val="28"/>
          <w:lang w:bidi="ru-RU"/>
        </w:rPr>
        <w:t xml:space="preserve">до пересечения с красной </w:t>
      </w:r>
      <w:r w:rsidR="0041568A">
        <w:rPr>
          <w:rFonts w:ascii="PT Astra Serif" w:hAnsi="PT Astra Serif"/>
          <w:sz w:val="28"/>
          <w:szCs w:val="28"/>
          <w:lang w:bidi="ru-RU"/>
        </w:rPr>
        <w:t>лини</w:t>
      </w:r>
      <w:r w:rsidR="00C72907">
        <w:rPr>
          <w:rFonts w:ascii="PT Astra Serif" w:hAnsi="PT Astra Serif"/>
          <w:sz w:val="28"/>
          <w:szCs w:val="28"/>
          <w:lang w:bidi="ru-RU"/>
        </w:rPr>
        <w:t>ей</w:t>
      </w:r>
      <w:r w:rsidR="0041568A">
        <w:rPr>
          <w:rFonts w:ascii="PT Astra Serif" w:hAnsi="PT Astra Serif"/>
          <w:sz w:val="28"/>
          <w:szCs w:val="28"/>
          <w:lang w:bidi="ru-RU"/>
        </w:rPr>
        <w:t xml:space="preserve"> чё</w:t>
      </w:r>
      <w:r w:rsidRPr="00FD1BC6">
        <w:rPr>
          <w:rFonts w:ascii="PT Astra Serif" w:hAnsi="PT Astra Serif"/>
          <w:sz w:val="28"/>
          <w:szCs w:val="28"/>
          <w:lang w:bidi="ru-RU"/>
        </w:rPr>
        <w:t>тной стороны ул. Шевченко (точки 20-1).</w:t>
      </w:r>
    </w:p>
    <w:p w:rsidR="00FD1BC6" w:rsidRDefault="00FD1BC6" w:rsidP="004B03F6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3682"/>
        <w:gridCol w:w="4085"/>
        <w:gridCol w:w="389"/>
      </w:tblGrid>
      <w:tr w:rsidR="00AA349C" w:rsidRPr="00FD1BC6" w:rsidTr="00AA349C">
        <w:trPr>
          <w:trHeight w:val="34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№</w:t>
            </w:r>
          </w:p>
        </w:tc>
        <w:tc>
          <w:tcPr>
            <w:tcW w:w="7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 xml:space="preserve">Координата </w:t>
            </w:r>
            <w:r w:rsidRPr="00FD1BC6">
              <w:rPr>
                <w:rFonts w:ascii="PT Astra Serif" w:hAnsi="PT Astra Serif"/>
                <w:sz w:val="28"/>
                <w:szCs w:val="28"/>
                <w:lang w:val="en-US" w:bidi="ru-RU"/>
              </w:rPr>
              <w:t>Y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132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8E13AE" w:rsidRDefault="00AA349C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  <w:lang w:bidi="ru-RU"/>
              </w:rPr>
              <w:t>506395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  <w:lang w:bidi="ru-RU"/>
              </w:rPr>
              <w:t>70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8E13AE" w:rsidRDefault="00AA349C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  <w:lang w:bidi="ru-RU"/>
              </w:rPr>
              <w:t>2256166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  <w:lang w:bidi="ru-RU"/>
              </w:rPr>
              <w:t>62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8E13AE" w:rsidRDefault="00AA349C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8E13AE" w:rsidRDefault="00AA349C" w:rsidP="00AA349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  <w:lang w:bidi="ru-RU"/>
              </w:rPr>
              <w:t>506413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  <w:lang w:bidi="ru-RU"/>
              </w:rPr>
              <w:t>12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8E13AE" w:rsidRDefault="00AA349C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  <w:lang w:bidi="ru-RU"/>
              </w:rPr>
              <w:t>2256211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  <w:lang w:bidi="ru-RU"/>
              </w:rPr>
              <w:t>36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8E13AE" w:rsidRDefault="00AA349C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3.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8E13AE" w:rsidRDefault="00AA349C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506416.</w:t>
            </w:r>
            <w:r w:rsidRPr="008E13AE">
              <w:rPr>
                <w:rFonts w:ascii="PT Astra Serif" w:hAnsi="PT Astra Serif"/>
                <w:sz w:val="28"/>
                <w:szCs w:val="28"/>
                <w:lang w:bidi="ru-RU"/>
              </w:rPr>
              <w:t>81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8E13AE" w:rsidRDefault="00AA349C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2256226.</w:t>
            </w:r>
            <w:r w:rsidRPr="008E13AE">
              <w:rPr>
                <w:rFonts w:ascii="PT Astra Serif" w:hAnsi="PT Astra Serif"/>
                <w:sz w:val="28"/>
                <w:szCs w:val="28"/>
                <w:lang w:bidi="ru-RU"/>
              </w:rPr>
              <w:t>78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Default="00AA349C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4.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506399.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06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2256231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15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5.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506376.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17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2256234.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64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6.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506339.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99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2256239.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51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7.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506339.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84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2256238.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47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8.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506338.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39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2256238.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76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9.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506332.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28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2256239.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92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10.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506323.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25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2256241.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28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11.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506320.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20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2256224.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78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12.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506303.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89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2256226.81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13.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506302.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86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2256228.02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14.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506288.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79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2256228.60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15.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506288.</w:t>
            </w: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28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2256221.29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16.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506284.75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2256221.53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17.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506284.68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2256220.22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18.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506284.11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2256208.98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19.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506279.52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2256204.77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FD1BC6" w:rsidTr="00AA349C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FD1BC6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FD1BC6">
              <w:rPr>
                <w:rFonts w:ascii="PT Astra Serif" w:hAnsi="PT Astra Serif"/>
                <w:sz w:val="28"/>
                <w:szCs w:val="28"/>
                <w:lang w:bidi="ru-RU"/>
              </w:rPr>
              <w:t>20.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8E13AE" w:rsidRDefault="00AA349C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  <w:lang w:bidi="ru-RU"/>
              </w:rPr>
              <w:t>506278.74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349C" w:rsidRPr="008E13AE" w:rsidRDefault="00AA349C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  <w:lang w:bidi="ru-RU"/>
              </w:rPr>
              <w:t>2256193.49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AA349C" w:rsidRPr="008E13AE" w:rsidRDefault="00AA349C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FD1BC6" w:rsidRDefault="00FD1BC6" w:rsidP="004B03F6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D9420F" w:rsidRPr="00641D4D" w:rsidRDefault="00AA349C" w:rsidP="00CD6403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6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>) пункт 86 изложить в следующей редакции:</w:t>
      </w:r>
    </w:p>
    <w:p w:rsidR="00D9420F" w:rsidRPr="00641D4D" w:rsidRDefault="00D9420F" w:rsidP="00CD6403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 xml:space="preserve">«86. ОЗР – охранная зона объекта культурного наследия регионального значения «Чугунно-литейный завод купца </w:t>
      </w:r>
      <w:proofErr w:type="spellStart"/>
      <w:r w:rsidRPr="00641D4D">
        <w:rPr>
          <w:rFonts w:ascii="PT Astra Serif" w:hAnsi="PT Astra Serif"/>
          <w:sz w:val="28"/>
          <w:szCs w:val="28"/>
          <w:lang w:bidi="ru-RU"/>
        </w:rPr>
        <w:t>Голубкова</w:t>
      </w:r>
      <w:proofErr w:type="spellEnd"/>
      <w:r w:rsidRPr="00641D4D">
        <w:rPr>
          <w:rFonts w:ascii="PT Astra Serif" w:hAnsi="PT Astra Serif"/>
          <w:sz w:val="28"/>
          <w:szCs w:val="28"/>
          <w:lang w:bidi="ru-RU"/>
        </w:rPr>
        <w:t>. Вторая половина XIX в. – начало XX в.» (ул. Кирова, 103).</w:t>
      </w:r>
    </w:p>
    <w:p w:rsidR="00D9420F" w:rsidRPr="00641D4D" w:rsidRDefault="00182B05" w:rsidP="00CD6403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>Граница охранной зоны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 проходит от точки 1, расположенной </w:t>
      </w:r>
      <w:r w:rsidR="00A45D85">
        <w:rPr>
          <w:rFonts w:ascii="PT Astra Serif" w:hAnsi="PT Astra Serif"/>
          <w:sz w:val="28"/>
          <w:szCs w:val="28"/>
          <w:lang w:bidi="ru-RU"/>
        </w:rPr>
        <w:br/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на пересечении линии, проходящей вдоль юго-западной стены </w:t>
      </w:r>
      <w:r w:rsidR="00BA02F1" w:rsidRPr="00641D4D">
        <w:rPr>
          <w:rFonts w:ascii="PT Astra Serif" w:hAnsi="PT Astra Serif"/>
          <w:sz w:val="28"/>
          <w:szCs w:val="28"/>
          <w:lang w:bidi="ru-RU"/>
        </w:rPr>
        <w:t xml:space="preserve">объекта культурного наследия регионального значения «Чугунно-литейный завод купца </w:t>
      </w:r>
      <w:proofErr w:type="spellStart"/>
      <w:r w:rsidR="00BA02F1" w:rsidRPr="00641D4D">
        <w:rPr>
          <w:rFonts w:ascii="PT Astra Serif" w:hAnsi="PT Astra Serif"/>
          <w:sz w:val="28"/>
          <w:szCs w:val="28"/>
          <w:lang w:bidi="ru-RU"/>
        </w:rPr>
        <w:t>Голубкова</w:t>
      </w:r>
      <w:proofErr w:type="spellEnd"/>
      <w:r w:rsidR="00BA02F1" w:rsidRPr="00641D4D">
        <w:rPr>
          <w:rFonts w:ascii="PT Astra Serif" w:hAnsi="PT Astra Serif"/>
          <w:sz w:val="28"/>
          <w:szCs w:val="28"/>
          <w:lang w:bidi="ru-RU"/>
        </w:rPr>
        <w:t xml:space="preserve">. </w:t>
      </w:r>
      <w:proofErr w:type="gramStart"/>
      <w:r w:rsidR="00BA02F1" w:rsidRPr="00641D4D">
        <w:rPr>
          <w:rFonts w:ascii="PT Astra Serif" w:hAnsi="PT Astra Serif"/>
          <w:sz w:val="28"/>
          <w:szCs w:val="28"/>
          <w:lang w:bidi="ru-RU"/>
        </w:rPr>
        <w:t>Вторая половина XIX в. – начало XX в.» (</w:t>
      </w:r>
      <w:r w:rsidR="00D41C21" w:rsidRPr="00641D4D">
        <w:rPr>
          <w:rFonts w:ascii="PT Astra Serif" w:hAnsi="PT Astra Serif"/>
          <w:sz w:val="28"/>
          <w:szCs w:val="28"/>
          <w:lang w:bidi="ru-RU"/>
        </w:rPr>
        <w:t>далее –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 объект культурного наследия регионального значения </w:t>
      </w:r>
      <w:r w:rsidR="002D6332">
        <w:rPr>
          <w:rFonts w:ascii="PT Astra Serif" w:hAnsi="PT Astra Serif"/>
          <w:sz w:val="28"/>
          <w:szCs w:val="28"/>
          <w:lang w:bidi="ru-RU"/>
        </w:rPr>
        <w:t>«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Чугунно-литейный завод купца </w:t>
      </w:r>
      <w:proofErr w:type="spellStart"/>
      <w:r w:rsidR="00072A63" w:rsidRPr="00641D4D">
        <w:rPr>
          <w:rFonts w:ascii="PT Astra Serif" w:hAnsi="PT Astra Serif"/>
          <w:sz w:val="28"/>
          <w:szCs w:val="28"/>
          <w:lang w:bidi="ru-RU"/>
        </w:rPr>
        <w:t>Голубкова</w:t>
      </w:r>
      <w:proofErr w:type="spellEnd"/>
      <w:r w:rsidR="00CD6403">
        <w:rPr>
          <w:rFonts w:ascii="PT Astra Serif" w:hAnsi="PT Astra Serif"/>
          <w:sz w:val="28"/>
          <w:szCs w:val="28"/>
          <w:lang w:bidi="ru-RU"/>
        </w:rPr>
        <w:t>»</w:t>
      </w:r>
      <w:r w:rsidR="00BA02F1" w:rsidRPr="00641D4D">
        <w:rPr>
          <w:rFonts w:ascii="PT Astra Serif" w:hAnsi="PT Astra Serif"/>
          <w:sz w:val="28"/>
          <w:szCs w:val="28"/>
          <w:lang w:bidi="ru-RU"/>
        </w:rPr>
        <w:t>)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 на расстоянии </w:t>
      </w:r>
      <w:r w:rsidR="00BA02F1" w:rsidRPr="00641D4D">
        <w:rPr>
          <w:rFonts w:ascii="PT Astra Serif" w:hAnsi="PT Astra Serif"/>
          <w:sz w:val="28"/>
          <w:szCs w:val="28"/>
          <w:lang w:bidi="ru-RU"/>
        </w:rPr>
        <w:t>от неё 6 м</w:t>
      </w:r>
      <w:r w:rsidR="008A7547">
        <w:rPr>
          <w:rFonts w:ascii="PT Astra Serif" w:hAnsi="PT Astra Serif"/>
          <w:sz w:val="28"/>
          <w:szCs w:val="28"/>
          <w:lang w:bidi="ru-RU"/>
        </w:rPr>
        <w:t>,</w:t>
      </w:r>
      <w:r w:rsidR="00BA02F1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и линии, проходящей вдоль северо-западной стены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объекта культурного наследия регионального значения </w:t>
      </w:r>
      <w:r w:rsidR="00CD6403">
        <w:rPr>
          <w:rFonts w:ascii="PT Astra Serif" w:hAnsi="PT Astra Serif"/>
          <w:sz w:val="28"/>
          <w:szCs w:val="28"/>
          <w:lang w:bidi="ru-RU"/>
        </w:rPr>
        <w:t>«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Чугунно-литейный завод купца </w:t>
      </w:r>
      <w:proofErr w:type="spellStart"/>
      <w:r w:rsidR="00072A63" w:rsidRPr="00641D4D">
        <w:rPr>
          <w:rFonts w:ascii="PT Astra Serif" w:hAnsi="PT Astra Serif"/>
          <w:sz w:val="28"/>
          <w:szCs w:val="28"/>
          <w:lang w:bidi="ru-RU"/>
        </w:rPr>
        <w:t>Голубкова</w:t>
      </w:r>
      <w:proofErr w:type="spellEnd"/>
      <w:r w:rsidR="00CD6403">
        <w:rPr>
          <w:rFonts w:ascii="PT Astra Serif" w:hAnsi="PT Astra Serif"/>
          <w:sz w:val="28"/>
          <w:szCs w:val="28"/>
          <w:lang w:bidi="ru-RU"/>
        </w:rPr>
        <w:t>»</w:t>
      </w:r>
      <w:r w:rsidR="008A7547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BA02F1" w:rsidRPr="00641D4D">
        <w:rPr>
          <w:rFonts w:ascii="PT Astra Serif" w:hAnsi="PT Astra Serif"/>
          <w:sz w:val="28"/>
          <w:szCs w:val="28"/>
          <w:lang w:bidi="ru-RU"/>
        </w:rPr>
        <w:t>на расстоянии 14 м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, в северо-восточном направлении до пересечения с кадастровой границей участка </w:t>
      </w:r>
      <w:r w:rsidR="00A45D85">
        <w:rPr>
          <w:rFonts w:ascii="PT Astra Serif" w:hAnsi="PT Astra Serif"/>
          <w:sz w:val="28"/>
          <w:szCs w:val="28"/>
          <w:lang w:bidi="ru-RU"/>
        </w:rPr>
        <w:br/>
      </w:r>
      <w:r w:rsidR="002125CC">
        <w:rPr>
          <w:rFonts w:ascii="PT Astra Serif" w:hAnsi="PT Astra Serif"/>
          <w:sz w:val="28"/>
          <w:szCs w:val="28"/>
          <w:lang w:bidi="ru-RU"/>
        </w:rPr>
        <w:t xml:space="preserve">дома </w:t>
      </w:r>
      <w:r w:rsidR="00CD6403">
        <w:rPr>
          <w:rFonts w:ascii="PT Astra Serif" w:hAnsi="PT Astra Serif"/>
          <w:sz w:val="28"/>
          <w:szCs w:val="28"/>
          <w:lang w:bidi="ru-RU"/>
        </w:rPr>
        <w:t xml:space="preserve">№ </w:t>
      </w:r>
      <w:r w:rsidR="002125CC">
        <w:rPr>
          <w:rFonts w:ascii="PT Astra Serif" w:hAnsi="PT Astra Serif"/>
          <w:sz w:val="28"/>
          <w:szCs w:val="28"/>
          <w:lang w:bidi="ru-RU"/>
        </w:rPr>
        <w:t xml:space="preserve">103 по ул. Кирова 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>(точки 1-2), далее поворачивает</w:t>
      </w:r>
      <w:proofErr w:type="gramEnd"/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в юго-восточном направлении и проходит вдоль северо-восточной стороны границы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объекта культурного наследия регионального значения </w:t>
      </w:r>
      <w:r w:rsidR="00CD6403">
        <w:rPr>
          <w:rFonts w:ascii="PT Astra Serif" w:hAnsi="PT Astra Serif"/>
          <w:sz w:val="28"/>
          <w:szCs w:val="28"/>
          <w:lang w:bidi="ru-RU"/>
        </w:rPr>
        <w:t>«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Чугунно-литейный завод купца </w:t>
      </w:r>
      <w:proofErr w:type="spellStart"/>
      <w:r w:rsidR="00072A63" w:rsidRPr="00641D4D">
        <w:rPr>
          <w:rFonts w:ascii="PT Astra Serif" w:hAnsi="PT Astra Serif"/>
          <w:sz w:val="28"/>
          <w:szCs w:val="28"/>
          <w:lang w:bidi="ru-RU"/>
        </w:rPr>
        <w:t>Голубкова</w:t>
      </w:r>
      <w:proofErr w:type="spellEnd"/>
      <w:r w:rsidR="00CD6403">
        <w:rPr>
          <w:rFonts w:ascii="PT Astra Serif" w:hAnsi="PT Astra Serif"/>
          <w:sz w:val="28"/>
          <w:szCs w:val="28"/>
          <w:lang w:bidi="ru-RU"/>
        </w:rPr>
        <w:t>»</w:t>
      </w:r>
      <w:r w:rsidR="008A7547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(точки 2-3), далее поворачивает в северо-восточном направлении </w:t>
      </w:r>
      <w:r w:rsidR="00E96CF6">
        <w:rPr>
          <w:rFonts w:ascii="PT Astra Serif" w:hAnsi="PT Astra Serif"/>
          <w:sz w:val="28"/>
          <w:szCs w:val="28"/>
          <w:lang w:bidi="ru-RU"/>
        </w:rPr>
        <w:br/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и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 вдоль северо-западной стены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объекта культурного наследия регионального значения </w:t>
      </w:r>
      <w:r w:rsidR="00CD6403">
        <w:rPr>
          <w:rFonts w:ascii="PT Astra Serif" w:hAnsi="PT Astra Serif"/>
          <w:sz w:val="28"/>
          <w:szCs w:val="28"/>
          <w:lang w:bidi="ru-RU"/>
        </w:rPr>
        <w:t>«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Чугунно-литейный завод купца </w:t>
      </w:r>
      <w:proofErr w:type="spellStart"/>
      <w:r w:rsidR="00072A63" w:rsidRPr="00641D4D">
        <w:rPr>
          <w:rFonts w:ascii="PT Astra Serif" w:hAnsi="PT Astra Serif"/>
          <w:sz w:val="28"/>
          <w:szCs w:val="28"/>
          <w:lang w:bidi="ru-RU"/>
        </w:rPr>
        <w:t>Голубкова</w:t>
      </w:r>
      <w:proofErr w:type="spellEnd"/>
      <w:r w:rsidR="00CD6403">
        <w:rPr>
          <w:rFonts w:ascii="PT Astra Serif" w:hAnsi="PT Astra Serif"/>
          <w:sz w:val="28"/>
          <w:szCs w:val="28"/>
          <w:lang w:bidi="ru-RU"/>
        </w:rPr>
        <w:t>»</w:t>
      </w:r>
      <w:r w:rsidR="008A7547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E96CF6">
        <w:rPr>
          <w:rFonts w:ascii="PT Astra Serif" w:hAnsi="PT Astra Serif"/>
          <w:sz w:val="28"/>
          <w:szCs w:val="28"/>
          <w:lang w:bidi="ru-RU"/>
        </w:rPr>
        <w:br/>
      </w:r>
      <w:r w:rsidR="00D9420F" w:rsidRPr="00641D4D">
        <w:rPr>
          <w:rFonts w:ascii="PT Astra Serif" w:hAnsi="PT Astra Serif"/>
          <w:sz w:val="28"/>
          <w:szCs w:val="28"/>
          <w:lang w:bidi="ru-RU"/>
        </w:rPr>
        <w:t>на расстоянии от неё 3,55</w:t>
      </w:r>
      <w:r w:rsidR="008A7547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м (точки 3-4), далее поворачивает в юго-восточном направлении и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 вдоль северо-восточной стены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>объекта культурного наследия</w:t>
      </w:r>
      <w:proofErr w:type="gramEnd"/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регионального значения </w:t>
      </w:r>
      <w:r w:rsidR="00CD6403">
        <w:rPr>
          <w:rFonts w:ascii="PT Astra Serif" w:hAnsi="PT Astra Serif"/>
          <w:sz w:val="28"/>
          <w:szCs w:val="28"/>
          <w:lang w:bidi="ru-RU"/>
        </w:rPr>
        <w:t>«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Чугунно-литейный завод купца </w:t>
      </w:r>
      <w:proofErr w:type="spellStart"/>
      <w:r w:rsidR="00072A63" w:rsidRPr="00641D4D">
        <w:rPr>
          <w:rFonts w:ascii="PT Astra Serif" w:hAnsi="PT Astra Serif"/>
          <w:sz w:val="28"/>
          <w:szCs w:val="28"/>
          <w:lang w:bidi="ru-RU"/>
        </w:rPr>
        <w:t>Голубкова</w:t>
      </w:r>
      <w:proofErr w:type="spellEnd"/>
      <w:r w:rsidR="00CD6403">
        <w:rPr>
          <w:rFonts w:ascii="PT Astra Serif" w:hAnsi="PT Astra Serif"/>
          <w:sz w:val="28"/>
          <w:szCs w:val="28"/>
          <w:lang w:bidi="ru-RU"/>
        </w:rPr>
        <w:t>»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CD6403">
        <w:rPr>
          <w:rFonts w:ascii="PT Astra Serif" w:hAnsi="PT Astra Serif"/>
          <w:sz w:val="28"/>
          <w:szCs w:val="28"/>
          <w:lang w:bidi="ru-RU"/>
        </w:rPr>
        <w:br/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на </w:t>
      </w:r>
      <w:proofErr w:type="spellStart"/>
      <w:r w:rsidR="00D9420F" w:rsidRPr="00641D4D">
        <w:rPr>
          <w:rFonts w:ascii="PT Astra Serif" w:hAnsi="PT Astra Serif"/>
          <w:sz w:val="28"/>
          <w:szCs w:val="28"/>
          <w:lang w:bidi="ru-RU"/>
        </w:rPr>
        <w:t>рассоянии</w:t>
      </w:r>
      <w:proofErr w:type="spellEnd"/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 от неё 6</w:t>
      </w:r>
      <w:r w:rsidR="008A7547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м (точки 4-5), далее поворачивает в юго-западном направлении и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 вдоль юго-восточной стены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объекта культурного наследия регионального значения </w:t>
      </w:r>
      <w:r w:rsidR="00CD6403">
        <w:rPr>
          <w:rFonts w:ascii="PT Astra Serif" w:hAnsi="PT Astra Serif"/>
          <w:sz w:val="28"/>
          <w:szCs w:val="28"/>
          <w:lang w:bidi="ru-RU"/>
        </w:rPr>
        <w:t>«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Чугунно-литейный завод купца </w:t>
      </w:r>
      <w:proofErr w:type="spellStart"/>
      <w:r w:rsidR="00072A63" w:rsidRPr="00641D4D">
        <w:rPr>
          <w:rFonts w:ascii="PT Astra Serif" w:hAnsi="PT Astra Serif"/>
          <w:sz w:val="28"/>
          <w:szCs w:val="28"/>
          <w:lang w:bidi="ru-RU"/>
        </w:rPr>
        <w:t>Голубкова</w:t>
      </w:r>
      <w:proofErr w:type="spellEnd"/>
      <w:r w:rsidR="00CD6403">
        <w:rPr>
          <w:rFonts w:ascii="PT Astra Serif" w:hAnsi="PT Astra Serif"/>
          <w:sz w:val="28"/>
          <w:szCs w:val="28"/>
          <w:lang w:bidi="ru-RU"/>
        </w:rPr>
        <w:t>»</w:t>
      </w:r>
      <w:r w:rsidR="00E96CF6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CD6403">
        <w:rPr>
          <w:rFonts w:ascii="PT Astra Serif" w:hAnsi="PT Astra Serif"/>
          <w:sz w:val="28"/>
          <w:szCs w:val="28"/>
          <w:lang w:bidi="ru-RU"/>
        </w:rPr>
        <w:br/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на расстоянии от неё 10 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м (точки 5-6), далее поворачивает в северо-западном направлении и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 вдоль юго-западной стены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объекта культурного наследия регионального значения </w:t>
      </w:r>
      <w:r w:rsidR="00CD6403">
        <w:rPr>
          <w:rFonts w:ascii="PT Astra Serif" w:hAnsi="PT Astra Serif"/>
          <w:sz w:val="28"/>
          <w:szCs w:val="28"/>
          <w:lang w:bidi="ru-RU"/>
        </w:rPr>
        <w:t>«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 xml:space="preserve">Чугунно-литейный завод купца </w:t>
      </w:r>
      <w:proofErr w:type="spellStart"/>
      <w:r w:rsidR="00072A63" w:rsidRPr="00641D4D">
        <w:rPr>
          <w:rFonts w:ascii="PT Astra Serif" w:hAnsi="PT Astra Serif"/>
          <w:spacing w:val="-4"/>
          <w:sz w:val="28"/>
          <w:szCs w:val="28"/>
          <w:lang w:bidi="ru-RU"/>
        </w:rPr>
        <w:t>Голубкова</w:t>
      </w:r>
      <w:proofErr w:type="spellEnd"/>
      <w:proofErr w:type="gramEnd"/>
      <w:r w:rsidR="00CD6403">
        <w:rPr>
          <w:rFonts w:ascii="PT Astra Serif" w:hAnsi="PT Astra Serif"/>
          <w:spacing w:val="-4"/>
          <w:sz w:val="28"/>
          <w:szCs w:val="28"/>
          <w:lang w:bidi="ru-RU"/>
        </w:rPr>
        <w:t>»</w:t>
      </w:r>
      <w:r w:rsidR="008A7547">
        <w:rPr>
          <w:rFonts w:ascii="PT Astra Serif" w:hAnsi="PT Astra Serif"/>
          <w:spacing w:val="-4"/>
          <w:sz w:val="28"/>
          <w:szCs w:val="28"/>
          <w:lang w:bidi="ru-RU"/>
        </w:rPr>
        <w:t xml:space="preserve"> </w:t>
      </w:r>
      <w:r w:rsidR="00072A63" w:rsidRPr="00641D4D">
        <w:rPr>
          <w:rFonts w:ascii="PT Astra Serif" w:hAnsi="PT Astra Serif"/>
          <w:spacing w:val="-4"/>
          <w:sz w:val="28"/>
          <w:szCs w:val="28"/>
          <w:lang w:bidi="ru-RU"/>
        </w:rPr>
        <w:t xml:space="preserve">на расстоянии от неё 6 </w:t>
      </w:r>
      <w:r w:rsidR="00D9420F" w:rsidRPr="00641D4D">
        <w:rPr>
          <w:rFonts w:ascii="PT Astra Serif" w:hAnsi="PT Astra Serif"/>
          <w:spacing w:val="-4"/>
          <w:sz w:val="28"/>
          <w:szCs w:val="28"/>
          <w:lang w:bidi="ru-RU"/>
        </w:rPr>
        <w:t>м до пересечения с точкой 1 (точки 6-</w:t>
      </w:r>
      <w:r w:rsidR="00052DBB" w:rsidRPr="00641D4D">
        <w:rPr>
          <w:rFonts w:ascii="PT Astra Serif" w:hAnsi="PT Astra Serif"/>
          <w:spacing w:val="-4"/>
          <w:sz w:val="28"/>
          <w:szCs w:val="28"/>
          <w:lang w:bidi="ru-RU"/>
        </w:rPr>
        <w:t>7-</w:t>
      </w:r>
      <w:r w:rsidR="00D9420F" w:rsidRPr="00641D4D">
        <w:rPr>
          <w:rFonts w:ascii="PT Astra Serif" w:hAnsi="PT Astra Serif"/>
          <w:spacing w:val="-4"/>
          <w:sz w:val="28"/>
          <w:szCs w:val="28"/>
          <w:lang w:bidi="ru-RU"/>
        </w:rPr>
        <w:t>1).</w:t>
      </w:r>
    </w:p>
    <w:p w:rsidR="00E751B9" w:rsidRPr="00CD0465" w:rsidRDefault="00E751B9" w:rsidP="00795EA2">
      <w:pPr>
        <w:widowControl w:val="0"/>
        <w:ind w:right="38" w:firstLine="708"/>
        <w:jc w:val="both"/>
        <w:rPr>
          <w:rFonts w:ascii="PT Astra Serif" w:hAnsi="PT Astra Serif"/>
          <w:sz w:val="32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253"/>
        <w:gridCol w:w="4111"/>
        <w:gridCol w:w="283"/>
      </w:tblGrid>
      <w:tr w:rsidR="00D9420F" w:rsidRPr="00641D4D" w:rsidTr="008A7547">
        <w:trPr>
          <w:trHeight w:val="341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8A7547">
            <w:pPr>
              <w:autoSpaceDE w:val="0"/>
              <w:autoSpaceDN w:val="0"/>
              <w:adjustRightInd w:val="0"/>
              <w:spacing w:line="235" w:lineRule="auto"/>
              <w:ind w:firstLine="426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№</w:t>
            </w:r>
          </w:p>
          <w:p w:rsidR="00D9420F" w:rsidRPr="00641D4D" w:rsidRDefault="00D9420F" w:rsidP="008A7547">
            <w:pPr>
              <w:autoSpaceDE w:val="0"/>
              <w:autoSpaceDN w:val="0"/>
              <w:adjustRightInd w:val="0"/>
              <w:spacing w:line="235" w:lineRule="auto"/>
              <w:ind w:firstLine="426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proofErr w:type="gramStart"/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п</w:t>
            </w:r>
            <w:proofErr w:type="gramEnd"/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D9420F" w:rsidRPr="00641D4D" w:rsidTr="008A7547">
        <w:trPr>
          <w:trHeight w:val="331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8A7547">
            <w:pPr>
              <w:autoSpaceDE w:val="0"/>
              <w:autoSpaceDN w:val="0"/>
              <w:adjustRightInd w:val="0"/>
              <w:spacing w:line="235" w:lineRule="auto"/>
              <w:ind w:firstLine="426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D9420F" w:rsidRPr="00641D4D" w:rsidTr="008A7547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8A7547">
            <w:pPr>
              <w:autoSpaceDE w:val="0"/>
              <w:autoSpaceDN w:val="0"/>
              <w:adjustRightInd w:val="0"/>
              <w:spacing w:line="235" w:lineRule="auto"/>
              <w:ind w:firstLine="426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504071.72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2256068.41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D9420F" w:rsidRPr="00641D4D" w:rsidTr="008A7547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8A7547">
            <w:pPr>
              <w:autoSpaceDE w:val="0"/>
              <w:autoSpaceDN w:val="0"/>
              <w:adjustRightInd w:val="0"/>
              <w:spacing w:line="235" w:lineRule="auto"/>
              <w:ind w:firstLine="426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504100.56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225608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9.29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D9420F" w:rsidRPr="00641D4D" w:rsidTr="008A7547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8A7547">
            <w:pPr>
              <w:autoSpaceDE w:val="0"/>
              <w:autoSpaceDN w:val="0"/>
              <w:adjustRightInd w:val="0"/>
              <w:spacing w:line="235" w:lineRule="auto"/>
              <w:ind w:firstLine="426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50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4094.68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225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6097.38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D9420F" w:rsidRPr="00641D4D" w:rsidTr="008A7547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8A7547">
            <w:pPr>
              <w:autoSpaceDE w:val="0"/>
              <w:autoSpaceDN w:val="0"/>
              <w:adjustRightInd w:val="0"/>
              <w:spacing w:line="235" w:lineRule="auto"/>
              <w:ind w:firstLine="426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50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4121.71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225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6116.95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D9420F" w:rsidRPr="00641D4D" w:rsidTr="008A7547">
        <w:trPr>
          <w:trHeight w:val="33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8A7547">
            <w:pPr>
              <w:autoSpaceDE w:val="0"/>
              <w:autoSpaceDN w:val="0"/>
              <w:adjustRightInd w:val="0"/>
              <w:spacing w:line="235" w:lineRule="auto"/>
              <w:ind w:firstLine="426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50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4109.32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225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6134.07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D9420F" w:rsidRPr="00641D4D" w:rsidTr="008A7547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8A7547">
            <w:pPr>
              <w:autoSpaceDE w:val="0"/>
              <w:autoSpaceDN w:val="0"/>
              <w:adjustRightInd w:val="0"/>
              <w:spacing w:line="235" w:lineRule="auto"/>
              <w:ind w:firstLine="426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50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4051.11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225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6096.87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D9420F" w:rsidRPr="00641D4D" w:rsidTr="008A7547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8A7547">
            <w:pPr>
              <w:autoSpaceDE w:val="0"/>
              <w:autoSpaceDN w:val="0"/>
              <w:adjustRightInd w:val="0"/>
              <w:spacing w:line="235" w:lineRule="auto"/>
              <w:ind w:firstLine="426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val="en-US"/>
              </w:rPr>
              <w:t>7</w:t>
            </w:r>
            <w:r w:rsidRPr="00641D4D">
              <w:rPr>
                <w:rFonts w:ascii="PT Astra Serif" w:hAnsi="PT Astra Serif" w:cs="PT Astra Serif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50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40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64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.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225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60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78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.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BA301E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</w:tbl>
    <w:p w:rsidR="00D9420F" w:rsidRPr="00CD0465" w:rsidRDefault="00D9420F" w:rsidP="00795EA2">
      <w:pPr>
        <w:widowControl w:val="0"/>
        <w:ind w:right="38" w:firstLine="708"/>
        <w:jc w:val="both"/>
        <w:rPr>
          <w:rFonts w:ascii="PT Astra Serif" w:hAnsi="PT Astra Serif"/>
          <w:sz w:val="32"/>
          <w:szCs w:val="28"/>
          <w:lang w:bidi="ru-RU"/>
        </w:rPr>
      </w:pPr>
    </w:p>
    <w:p w:rsidR="00D9420F" w:rsidRPr="00641D4D" w:rsidRDefault="00D17791" w:rsidP="00CD0465">
      <w:pPr>
        <w:widowControl w:val="0"/>
        <w:spacing w:line="250" w:lineRule="auto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ЗРЗ Р-2 –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 xml:space="preserve"> зона регулирования застройки и хозяйственной деятельности объектов культурного наследия регионального или муниципального значения. Участок в границе </w:t>
      </w:r>
      <w:r w:rsidR="004848F7">
        <w:rPr>
          <w:rFonts w:ascii="PT Astra Serif" w:hAnsi="PT Astra Serif"/>
          <w:sz w:val="28"/>
          <w:szCs w:val="28"/>
          <w:lang w:bidi="ru-RU"/>
        </w:rPr>
        <w:t xml:space="preserve">земельного участка 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>дома №</w:t>
      </w:r>
      <w:r w:rsidR="008A7547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D9420F" w:rsidRPr="00641D4D">
        <w:rPr>
          <w:rFonts w:ascii="PT Astra Serif" w:hAnsi="PT Astra Serif"/>
          <w:sz w:val="28"/>
          <w:szCs w:val="28"/>
          <w:lang w:bidi="ru-RU"/>
        </w:rPr>
        <w:t>103 по ул. Кирова.</w:t>
      </w:r>
    </w:p>
    <w:p w:rsidR="00D9420F" w:rsidRPr="00641D4D" w:rsidRDefault="00D9420F" w:rsidP="00CD0465">
      <w:pPr>
        <w:widowControl w:val="0"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proofErr w:type="gramStart"/>
      <w:r w:rsidRPr="00641D4D">
        <w:rPr>
          <w:rFonts w:ascii="PT Astra Serif" w:hAnsi="PT Astra Serif"/>
          <w:sz w:val="28"/>
          <w:szCs w:val="28"/>
          <w:lang w:bidi="ru-RU"/>
        </w:rPr>
        <w:t xml:space="preserve">Граница </w:t>
      </w:r>
      <w:r w:rsidR="00D17791">
        <w:rPr>
          <w:rFonts w:ascii="PT Astra Serif" w:hAnsi="PT Astra Serif"/>
          <w:sz w:val="28"/>
          <w:szCs w:val="28"/>
          <w:lang w:bidi="ru-RU"/>
        </w:rPr>
        <w:t xml:space="preserve">зоны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начинается от западного угла </w:t>
      </w:r>
      <w:r w:rsidR="008A7547">
        <w:rPr>
          <w:rFonts w:ascii="PT Astra Serif" w:hAnsi="PT Astra Serif"/>
          <w:sz w:val="28"/>
          <w:szCs w:val="28"/>
          <w:lang w:bidi="ru-RU"/>
        </w:rPr>
        <w:t>кадастровой границы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 земельного участка дома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№</w:t>
      </w:r>
      <w:r w:rsidR="008A754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103 по ул. Кирова и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в северо-восточном направлении вдоль северо-западной границы 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земельного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участка 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>объект</w:t>
      </w:r>
      <w:r w:rsidR="00D17791">
        <w:rPr>
          <w:rFonts w:ascii="PT Astra Serif" w:hAnsi="PT Astra Serif"/>
          <w:sz w:val="28"/>
          <w:szCs w:val="28"/>
          <w:lang w:bidi="ru-RU"/>
        </w:rPr>
        <w:t>а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 культурного наследия регионального значения </w:t>
      </w:r>
      <w:r w:rsidR="00CD6403">
        <w:rPr>
          <w:rFonts w:ascii="PT Astra Serif" w:hAnsi="PT Astra Serif"/>
          <w:sz w:val="28"/>
          <w:szCs w:val="28"/>
          <w:lang w:bidi="ru-RU"/>
        </w:rPr>
        <w:t>«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Чугунно-литейный завод купца </w:t>
      </w:r>
      <w:proofErr w:type="spellStart"/>
      <w:r w:rsidR="007E6DE1" w:rsidRPr="00641D4D">
        <w:rPr>
          <w:rFonts w:ascii="PT Astra Serif" w:hAnsi="PT Astra Serif"/>
          <w:sz w:val="28"/>
          <w:szCs w:val="28"/>
          <w:lang w:bidi="ru-RU"/>
        </w:rPr>
        <w:t>Голубкова</w:t>
      </w:r>
      <w:proofErr w:type="spellEnd"/>
      <w:r w:rsidR="00CD6403">
        <w:rPr>
          <w:rFonts w:ascii="PT Astra Serif" w:hAnsi="PT Astra Serif"/>
          <w:sz w:val="28"/>
          <w:szCs w:val="28"/>
          <w:lang w:bidi="ru-RU"/>
        </w:rPr>
        <w:t>»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до пересечения с северо-западным углом 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границы земельного участка </w:t>
      </w:r>
      <w:r w:rsidR="00CD6403">
        <w:rPr>
          <w:rFonts w:ascii="PT Astra Serif" w:hAnsi="PT Astra Serif"/>
          <w:sz w:val="28"/>
          <w:szCs w:val="28"/>
          <w:lang w:bidi="ru-RU"/>
        </w:rPr>
        <w:t xml:space="preserve">указанного 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дома </w:t>
      </w:r>
      <w:r w:rsidR="00D17791">
        <w:rPr>
          <w:rFonts w:ascii="PT Astra Serif" w:hAnsi="PT Astra Serif"/>
          <w:sz w:val="28"/>
          <w:szCs w:val="28"/>
          <w:lang w:bidi="ru-RU"/>
        </w:rPr>
        <w:t>(точки 1-2), далее поворачивает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в юго-восточном направлении и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до пересечения с северо-западным углом 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>охранной зоны</w:t>
      </w:r>
      <w:proofErr w:type="gramEnd"/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объекта культурного наследия регионального значения </w:t>
      </w:r>
      <w:r w:rsidR="00CD6403">
        <w:rPr>
          <w:rFonts w:ascii="PT Astra Serif" w:hAnsi="PT Astra Serif"/>
          <w:sz w:val="28"/>
          <w:szCs w:val="28"/>
          <w:lang w:bidi="ru-RU"/>
        </w:rPr>
        <w:t>«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Чугунно-литейный завод купца </w:t>
      </w:r>
      <w:proofErr w:type="spellStart"/>
      <w:r w:rsidR="007E6DE1" w:rsidRPr="00641D4D">
        <w:rPr>
          <w:rFonts w:ascii="PT Astra Serif" w:hAnsi="PT Astra Serif"/>
          <w:sz w:val="28"/>
          <w:szCs w:val="28"/>
          <w:lang w:bidi="ru-RU"/>
        </w:rPr>
        <w:t>Голубкова</w:t>
      </w:r>
      <w:proofErr w:type="spellEnd"/>
      <w:r w:rsidR="00CD6403">
        <w:rPr>
          <w:rFonts w:ascii="PT Astra Serif" w:hAnsi="PT Astra Serif"/>
          <w:sz w:val="28"/>
          <w:szCs w:val="28"/>
          <w:lang w:bidi="ru-RU"/>
        </w:rPr>
        <w:t>»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(точки 2-3), далее поворачивает в юго-западном направлении и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вдоль северо-западной стороны 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объекта культурного наследия регионального значения </w:t>
      </w:r>
      <w:r w:rsidR="00CD6403">
        <w:rPr>
          <w:rFonts w:ascii="PT Astra Serif" w:hAnsi="PT Astra Serif"/>
          <w:sz w:val="28"/>
          <w:szCs w:val="28"/>
          <w:lang w:bidi="ru-RU"/>
        </w:rPr>
        <w:t>«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Чугунно-литейный завод купца </w:t>
      </w:r>
      <w:proofErr w:type="spellStart"/>
      <w:r w:rsidR="007E6DE1" w:rsidRPr="00641D4D">
        <w:rPr>
          <w:rFonts w:ascii="PT Astra Serif" w:hAnsi="PT Astra Serif"/>
          <w:sz w:val="28"/>
          <w:szCs w:val="28"/>
          <w:lang w:bidi="ru-RU"/>
        </w:rPr>
        <w:t>Голубкова</w:t>
      </w:r>
      <w:proofErr w:type="spellEnd"/>
      <w:r w:rsidR="00CD6403">
        <w:rPr>
          <w:rFonts w:ascii="PT Astra Serif" w:hAnsi="PT Astra Serif"/>
          <w:sz w:val="28"/>
          <w:szCs w:val="28"/>
          <w:lang w:bidi="ru-RU"/>
        </w:rPr>
        <w:t>»</w:t>
      </w:r>
      <w:r w:rsidR="008A754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до </w:t>
      </w:r>
      <w:r w:rsidR="00CD6403">
        <w:rPr>
          <w:rFonts w:ascii="PT Astra Serif" w:hAnsi="PT Astra Serif"/>
          <w:sz w:val="28"/>
          <w:szCs w:val="28"/>
          <w:lang w:bidi="ru-RU"/>
        </w:rPr>
        <w:t>его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западного угла (точки 3-4), далее поворачивает в юго-восточном направлении и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вдоль юго-западной границы 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охранной зоны объекта культурного наследия регионального значения </w:t>
      </w:r>
      <w:r w:rsidR="00CD6403">
        <w:rPr>
          <w:rFonts w:ascii="PT Astra Serif" w:hAnsi="PT Astra Serif"/>
          <w:sz w:val="28"/>
          <w:szCs w:val="28"/>
          <w:lang w:bidi="ru-RU"/>
        </w:rPr>
        <w:t>«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Чугунно-литейный завод купца </w:t>
      </w:r>
      <w:proofErr w:type="spellStart"/>
      <w:r w:rsidR="007E6DE1" w:rsidRPr="00641D4D">
        <w:rPr>
          <w:rFonts w:ascii="PT Astra Serif" w:hAnsi="PT Astra Serif"/>
          <w:sz w:val="28"/>
          <w:szCs w:val="28"/>
          <w:lang w:bidi="ru-RU"/>
        </w:rPr>
        <w:t>Голубкова</w:t>
      </w:r>
      <w:proofErr w:type="spellEnd"/>
      <w:r w:rsidR="00CD6403">
        <w:rPr>
          <w:rFonts w:ascii="PT Astra Serif" w:hAnsi="PT Astra Serif"/>
          <w:sz w:val="28"/>
          <w:szCs w:val="28"/>
          <w:lang w:bidi="ru-RU"/>
        </w:rPr>
        <w:t>»</w:t>
      </w:r>
      <w:r w:rsidR="008A754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>на расстоянии 12,15</w:t>
      </w:r>
      <w:proofErr w:type="gramEnd"/>
      <w:r w:rsidR="008A7547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Pr="00641D4D">
        <w:rPr>
          <w:rFonts w:ascii="PT Astra Serif" w:hAnsi="PT Astra Serif"/>
          <w:sz w:val="28"/>
          <w:szCs w:val="28"/>
          <w:lang w:bidi="ru-RU"/>
        </w:rPr>
        <w:t>м</w:t>
      </w:r>
      <w:proofErr w:type="gramEnd"/>
      <w:r w:rsidRPr="00641D4D">
        <w:rPr>
          <w:rFonts w:ascii="PT Astra Serif" w:hAnsi="PT Astra Serif"/>
          <w:sz w:val="28"/>
          <w:szCs w:val="28"/>
          <w:lang w:bidi="ru-RU"/>
        </w:rPr>
        <w:t xml:space="preserve"> (точки 4-5), далее поворачивает в юго-западном направлении и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до пересечения с северо-восточной 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>кадастровой границей земельного участка дома №</w:t>
      </w:r>
      <w:r w:rsidR="00D1779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7E6DE1" w:rsidRPr="00641D4D">
        <w:rPr>
          <w:rFonts w:ascii="PT Astra Serif" w:hAnsi="PT Astra Serif"/>
          <w:sz w:val="28"/>
          <w:szCs w:val="28"/>
          <w:lang w:bidi="ru-RU"/>
        </w:rPr>
        <w:t xml:space="preserve">103 по ул. Кирова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(точки 5-6), далее поворачивает в северо-западном направлении и </w:t>
      </w:r>
      <w:r w:rsidR="00072A63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CD0465">
        <w:rPr>
          <w:rFonts w:ascii="PT Astra Serif" w:hAnsi="PT Astra Serif"/>
          <w:sz w:val="28"/>
          <w:szCs w:val="28"/>
          <w:lang w:bidi="ru-RU"/>
        </w:rPr>
        <w:br/>
      </w:r>
      <w:r w:rsidRPr="00641D4D">
        <w:rPr>
          <w:rFonts w:ascii="PT Astra Serif" w:hAnsi="PT Astra Serif"/>
          <w:sz w:val="28"/>
          <w:szCs w:val="28"/>
          <w:lang w:bidi="ru-RU"/>
        </w:rPr>
        <w:t>до пересечения с точкой 1</w:t>
      </w:r>
      <w:r w:rsidR="008A754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>(точки 6-1).</w:t>
      </w: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3904"/>
        <w:gridCol w:w="4111"/>
        <w:gridCol w:w="283"/>
        <w:gridCol w:w="142"/>
      </w:tblGrid>
      <w:tr w:rsidR="00D9420F" w:rsidRPr="00641D4D" w:rsidTr="00E96CF6">
        <w:trPr>
          <w:gridAfter w:val="1"/>
          <w:wAfter w:w="142" w:type="dxa"/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№</w:t>
            </w:r>
          </w:p>
          <w:p w:rsidR="00D9420F" w:rsidRPr="00641D4D" w:rsidRDefault="00D9420F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A45D85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9420F" w:rsidRPr="00641D4D" w:rsidTr="00E96CF6">
        <w:trPr>
          <w:gridAfter w:val="1"/>
          <w:wAfter w:w="142" w:type="dxa"/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420F" w:rsidRPr="00641D4D" w:rsidRDefault="00D9420F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9420F" w:rsidRPr="00641D4D" w:rsidRDefault="00D9420F" w:rsidP="00A45D85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E6DE1" w:rsidRPr="00641D4D" w:rsidTr="00E96CF6">
        <w:trPr>
          <w:gridAfter w:val="1"/>
          <w:wAfter w:w="142" w:type="dxa"/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DE1" w:rsidRPr="00641D4D" w:rsidRDefault="007E6DE1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DE1" w:rsidRPr="00641D4D" w:rsidRDefault="007E6DE1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</w:t>
            </w: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4060.88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DE1" w:rsidRPr="00641D4D" w:rsidRDefault="007E6DE1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</w:t>
            </w: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6036.18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7E6DE1" w:rsidRPr="00641D4D" w:rsidRDefault="007E6DE1" w:rsidP="00A45D85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E6DE1" w:rsidRPr="00641D4D" w:rsidTr="00E96CF6">
        <w:trPr>
          <w:gridAfter w:val="1"/>
          <w:wAfter w:w="142" w:type="dxa"/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DE1" w:rsidRPr="00641D4D" w:rsidRDefault="007E6DE1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DE1" w:rsidRPr="00641D4D" w:rsidRDefault="007E6DE1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</w:t>
            </w: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4110.86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DE1" w:rsidRPr="00641D4D" w:rsidRDefault="007E6DE1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</w:t>
            </w: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6075.10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7E6DE1" w:rsidRPr="00641D4D" w:rsidRDefault="007E6DE1" w:rsidP="00A45D85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E577C" w:rsidRPr="00641D4D" w:rsidTr="00E96CF6">
        <w:trPr>
          <w:gridAfter w:val="1"/>
          <w:wAfter w:w="142" w:type="dxa"/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</w:t>
            </w: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4100.56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</w:t>
            </w: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6089.29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E577C" w:rsidRPr="00641D4D" w:rsidTr="00E96CF6">
        <w:trPr>
          <w:gridAfter w:val="1"/>
          <w:wAfter w:w="142" w:type="dxa"/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</w:t>
            </w: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4071.72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</w:t>
            </w: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6068.41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E577C" w:rsidRPr="00641D4D" w:rsidTr="00E96CF6">
        <w:trPr>
          <w:gridAfter w:val="1"/>
          <w:wAfter w:w="142" w:type="dxa"/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50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40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64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.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225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60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78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.</w:t>
            </w:r>
            <w:r w:rsidRPr="00641D4D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E577C" w:rsidRPr="00641D4D" w:rsidTr="00E96CF6">
        <w:trPr>
          <w:trHeight w:val="362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</w:t>
            </w: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40</w:t>
            </w:r>
            <w:r w:rsidRPr="00641D4D">
              <w:rPr>
                <w:rFonts w:ascii="PT Astra Serif" w:hAnsi="PT Astra Serif"/>
                <w:sz w:val="28"/>
                <w:szCs w:val="28"/>
              </w:rPr>
              <w:t>40</w:t>
            </w: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.</w:t>
            </w:r>
            <w:r w:rsidRPr="00641D4D">
              <w:rPr>
                <w:rFonts w:ascii="PT Astra Serif" w:hAnsi="PT Astra Serif"/>
                <w:sz w:val="28"/>
                <w:szCs w:val="28"/>
              </w:rPr>
              <w:t>47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4E577C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</w:t>
            </w: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60</w:t>
            </w:r>
            <w:r w:rsidRPr="00641D4D">
              <w:rPr>
                <w:rFonts w:ascii="PT Astra Serif" w:hAnsi="PT Astra Serif"/>
                <w:sz w:val="28"/>
                <w:szCs w:val="28"/>
              </w:rPr>
              <w:t>60</w:t>
            </w: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.</w:t>
            </w:r>
            <w:r w:rsidRPr="00641D4D">
              <w:rPr>
                <w:rFonts w:ascii="PT Astra Serif" w:hAnsi="PT Astra Serif"/>
                <w:sz w:val="28"/>
                <w:szCs w:val="28"/>
              </w:rPr>
              <w:t>79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4E577C" w:rsidRPr="00641D4D" w:rsidRDefault="00E96CF6" w:rsidP="004E577C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 xml:space="preserve"> </w:t>
            </w:r>
            <w:r w:rsidR="004E577C"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E96CF6" w:rsidRDefault="00E96CF6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E751B9" w:rsidRPr="00641D4D" w:rsidRDefault="00E96CF6" w:rsidP="00307FDC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7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>) пункт 99 изложить в следующей редакции:</w:t>
      </w:r>
    </w:p>
    <w:p w:rsidR="00E751B9" w:rsidRPr="00641D4D" w:rsidRDefault="00BF72E0" w:rsidP="00307FDC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iCs/>
          <w:sz w:val="28"/>
          <w:szCs w:val="28"/>
        </w:rPr>
      </w:pPr>
      <w:r w:rsidRPr="00641D4D">
        <w:rPr>
          <w:rFonts w:ascii="PT Astra Serif" w:hAnsi="PT Astra Serif" w:cs="PT Astra Serif"/>
          <w:bCs/>
          <w:sz w:val="28"/>
          <w:szCs w:val="28"/>
        </w:rPr>
        <w:t xml:space="preserve">«99. </w:t>
      </w:r>
      <w:r w:rsidR="00E751B9" w:rsidRPr="00641D4D">
        <w:rPr>
          <w:rFonts w:ascii="PT Astra Serif" w:hAnsi="PT Astra Serif" w:cs="PT Astra Serif"/>
          <w:bCs/>
          <w:sz w:val="28"/>
          <w:szCs w:val="28"/>
        </w:rPr>
        <w:t xml:space="preserve">ЗРЗ Р-2 </w:t>
      </w:r>
      <w:r w:rsidR="00E96CF6">
        <w:rPr>
          <w:rFonts w:ascii="PT Astra Serif" w:hAnsi="PT Astra Serif" w:cs="PT Astra Serif"/>
          <w:bCs/>
          <w:sz w:val="28"/>
          <w:szCs w:val="28"/>
        </w:rPr>
        <w:t>–</w:t>
      </w:r>
      <w:r w:rsidR="00E751B9" w:rsidRPr="00641D4D">
        <w:rPr>
          <w:rFonts w:ascii="PT Astra Serif" w:hAnsi="PT Astra Serif" w:cs="PT Astra Serif"/>
          <w:sz w:val="28"/>
          <w:szCs w:val="28"/>
        </w:rPr>
        <w:t xml:space="preserve"> зона регулирования застройки и хозяйственной деятельности объектов культурного наследия регионального</w:t>
      </w:r>
      <w:r w:rsidR="00E751B9" w:rsidRPr="00641D4D">
        <w:rPr>
          <w:rFonts w:ascii="PT Astra Serif" w:hAnsi="PT Astra Serif" w:cs="PT Astra Serif"/>
          <w:iCs/>
          <w:sz w:val="28"/>
          <w:szCs w:val="28"/>
        </w:rPr>
        <w:t xml:space="preserve"> или </w:t>
      </w:r>
      <w:r w:rsidR="00E751B9" w:rsidRPr="00CD0465">
        <w:rPr>
          <w:rFonts w:ascii="PT Astra Serif" w:hAnsi="PT Astra Serif" w:cs="PT Astra Serif"/>
          <w:iCs/>
          <w:spacing w:val="-4"/>
          <w:sz w:val="28"/>
          <w:szCs w:val="28"/>
        </w:rPr>
        <w:t xml:space="preserve">муниципального значения. </w:t>
      </w:r>
      <w:proofErr w:type="gramStart"/>
      <w:r w:rsidR="00E751B9" w:rsidRPr="00CD0465">
        <w:rPr>
          <w:rFonts w:ascii="PT Astra Serif" w:hAnsi="PT Astra Serif" w:cs="PT Astra Serif"/>
          <w:iCs/>
          <w:spacing w:val="-4"/>
          <w:sz w:val="28"/>
          <w:szCs w:val="28"/>
        </w:rPr>
        <w:t>Квартал в границах ул.</w:t>
      </w:r>
      <w:r w:rsidR="00CD0465">
        <w:rPr>
          <w:rFonts w:ascii="PT Astra Serif" w:hAnsi="PT Astra Serif" w:cs="PT Astra Serif"/>
          <w:iCs/>
          <w:spacing w:val="-4"/>
          <w:sz w:val="28"/>
          <w:szCs w:val="28"/>
        </w:rPr>
        <w:t xml:space="preserve"> </w:t>
      </w:r>
      <w:r w:rsidR="00E751B9" w:rsidRPr="00CD0465">
        <w:rPr>
          <w:rFonts w:ascii="PT Astra Serif" w:hAnsi="PT Astra Serif" w:cs="PT Astra Serif"/>
          <w:iCs/>
          <w:spacing w:val="-4"/>
          <w:sz w:val="28"/>
          <w:szCs w:val="28"/>
        </w:rPr>
        <w:t>Орлова, ул.</w:t>
      </w:r>
      <w:r w:rsidR="00CD0465" w:rsidRPr="00CD0465">
        <w:rPr>
          <w:rFonts w:ascii="PT Astra Serif" w:hAnsi="PT Astra Serif" w:cs="PT Astra Serif"/>
          <w:iCs/>
          <w:spacing w:val="-4"/>
          <w:sz w:val="28"/>
          <w:szCs w:val="28"/>
        </w:rPr>
        <w:t xml:space="preserve"> </w:t>
      </w:r>
      <w:r w:rsidR="00E751B9" w:rsidRPr="00CD0465">
        <w:rPr>
          <w:rFonts w:ascii="PT Astra Serif" w:hAnsi="PT Astra Serif" w:cs="PT Astra Serif"/>
          <w:iCs/>
          <w:spacing w:val="-4"/>
          <w:sz w:val="28"/>
          <w:szCs w:val="28"/>
        </w:rPr>
        <w:t>Красноармейской</w:t>
      </w:r>
      <w:r w:rsidR="00E751B9" w:rsidRPr="00641D4D">
        <w:rPr>
          <w:rFonts w:ascii="PT Astra Serif" w:hAnsi="PT Astra Serif" w:cs="PT Astra Serif"/>
          <w:iCs/>
          <w:sz w:val="28"/>
          <w:szCs w:val="28"/>
        </w:rPr>
        <w:t>, ул.</w:t>
      </w:r>
      <w:r w:rsidR="00CD0465">
        <w:rPr>
          <w:rFonts w:ascii="PT Astra Serif" w:hAnsi="PT Astra Serif" w:cs="PT Astra Serif"/>
          <w:iCs/>
          <w:sz w:val="28"/>
          <w:szCs w:val="28"/>
        </w:rPr>
        <w:t xml:space="preserve"> </w:t>
      </w:r>
      <w:r w:rsidR="00E751B9" w:rsidRPr="00641D4D">
        <w:rPr>
          <w:rFonts w:ascii="PT Astra Serif" w:hAnsi="PT Astra Serif" w:cs="PT Astra Serif"/>
          <w:iCs/>
          <w:sz w:val="28"/>
          <w:szCs w:val="28"/>
        </w:rPr>
        <w:t>Красногвардейской, ул.</w:t>
      </w:r>
      <w:r w:rsidR="00E96CF6">
        <w:rPr>
          <w:rFonts w:ascii="PT Astra Serif" w:hAnsi="PT Astra Serif" w:cs="PT Astra Serif"/>
          <w:iCs/>
          <w:sz w:val="28"/>
          <w:szCs w:val="28"/>
        </w:rPr>
        <w:t xml:space="preserve"> </w:t>
      </w:r>
      <w:r w:rsidR="00E751B9" w:rsidRPr="00641D4D">
        <w:rPr>
          <w:rFonts w:ascii="PT Astra Serif" w:hAnsi="PT Astra Serif" w:cs="PT Astra Serif"/>
          <w:iCs/>
          <w:sz w:val="28"/>
          <w:szCs w:val="28"/>
        </w:rPr>
        <w:t>Федерации.</w:t>
      </w:r>
      <w:proofErr w:type="gramEnd"/>
    </w:p>
    <w:p w:rsidR="00707D6B" w:rsidRDefault="00CD0465" w:rsidP="00307FDC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Зона состоит из двух участков</w:t>
      </w:r>
      <w:r w:rsidR="00707D6B">
        <w:rPr>
          <w:rFonts w:ascii="PT Astra Serif" w:hAnsi="PT Astra Serif" w:cs="PT Astra Serif"/>
          <w:sz w:val="28"/>
          <w:szCs w:val="28"/>
        </w:rPr>
        <w:t>.</w:t>
      </w:r>
      <w:r>
        <w:rPr>
          <w:rFonts w:ascii="PT Astra Serif" w:hAnsi="PT Astra Serif" w:cs="PT Astra Serif"/>
          <w:sz w:val="28"/>
          <w:szCs w:val="28"/>
        </w:rPr>
        <w:t xml:space="preserve"> </w:t>
      </w:r>
    </w:p>
    <w:p w:rsidR="00E751B9" w:rsidRPr="00641D4D" w:rsidRDefault="00E751B9" w:rsidP="00307FDC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641D4D">
        <w:rPr>
          <w:rFonts w:ascii="PT Astra Serif" w:hAnsi="PT Astra Serif" w:cs="PT Astra Serif"/>
          <w:sz w:val="28"/>
          <w:szCs w:val="28"/>
        </w:rPr>
        <w:t xml:space="preserve">Северо-западная </w:t>
      </w:r>
      <w:r w:rsidR="00182B05" w:rsidRPr="00641D4D">
        <w:rPr>
          <w:rFonts w:ascii="PT Astra Serif" w:hAnsi="PT Astra Serif" w:cs="PT Astra Serif"/>
          <w:sz w:val="28"/>
          <w:szCs w:val="28"/>
        </w:rPr>
        <w:t xml:space="preserve">граница </w:t>
      </w:r>
      <w:r w:rsidR="00CD0465">
        <w:rPr>
          <w:rFonts w:ascii="PT Astra Serif" w:hAnsi="PT Astra Serif" w:cs="PT Astra Serif"/>
          <w:sz w:val="28"/>
          <w:szCs w:val="28"/>
        </w:rPr>
        <w:t xml:space="preserve">первого участка </w:t>
      </w:r>
      <w:r w:rsidR="00182B05" w:rsidRPr="00641D4D">
        <w:rPr>
          <w:rFonts w:ascii="PT Astra Serif" w:hAnsi="PT Astra Serif" w:cs="PT Astra Serif"/>
          <w:sz w:val="28"/>
          <w:szCs w:val="28"/>
        </w:rPr>
        <w:t>зоны</w:t>
      </w:r>
      <w:r w:rsidRPr="00641D4D">
        <w:rPr>
          <w:rFonts w:ascii="PT Astra Serif" w:hAnsi="PT Astra Serif" w:cs="PT Astra Serif"/>
          <w:sz w:val="28"/>
          <w:szCs w:val="28"/>
        </w:rPr>
        <w:t xml:space="preserve"> проходит по кадастровой границе земельного участка </w:t>
      </w:r>
      <w:r w:rsidR="00E96CF6" w:rsidRPr="00641D4D">
        <w:rPr>
          <w:rFonts w:ascii="PT Astra Serif" w:hAnsi="PT Astra Serif" w:cs="PT Astra Serif"/>
          <w:sz w:val="28"/>
          <w:szCs w:val="28"/>
        </w:rPr>
        <w:t xml:space="preserve">дома № 39 </w:t>
      </w:r>
      <w:r w:rsidR="00E96CF6">
        <w:rPr>
          <w:rFonts w:ascii="PT Astra Serif" w:hAnsi="PT Astra Serif" w:cs="PT Astra Serif"/>
          <w:sz w:val="28"/>
          <w:szCs w:val="28"/>
        </w:rPr>
        <w:t>по ул. Красноармейской</w:t>
      </w:r>
      <w:r w:rsidRPr="00641D4D">
        <w:rPr>
          <w:rFonts w:ascii="PT Astra Serif" w:hAnsi="PT Astra Serif" w:cs="PT Astra Serif"/>
          <w:sz w:val="28"/>
          <w:szCs w:val="28"/>
        </w:rPr>
        <w:t xml:space="preserve"> (точки 1-2), далее </w:t>
      </w:r>
      <w:r w:rsidR="00E96CF6">
        <w:rPr>
          <w:rFonts w:ascii="PT Astra Serif" w:hAnsi="PT Astra Serif" w:cs="PT Astra Serif"/>
          <w:sz w:val="28"/>
          <w:szCs w:val="28"/>
        </w:rPr>
        <w:t xml:space="preserve">– </w:t>
      </w:r>
      <w:r w:rsidRPr="00641D4D">
        <w:rPr>
          <w:rFonts w:ascii="PT Astra Serif" w:hAnsi="PT Astra Serif" w:cs="PT Astra Serif"/>
          <w:sz w:val="28"/>
          <w:szCs w:val="28"/>
        </w:rPr>
        <w:t>вдоль юго-восточного ф</w:t>
      </w:r>
      <w:r w:rsidR="00BF72E0" w:rsidRPr="00641D4D">
        <w:rPr>
          <w:rFonts w:ascii="PT Astra Serif" w:hAnsi="PT Astra Serif" w:cs="PT Astra Serif"/>
          <w:sz w:val="28"/>
          <w:szCs w:val="28"/>
        </w:rPr>
        <w:t xml:space="preserve">асада </w:t>
      </w:r>
      <w:r w:rsidR="00CD0465">
        <w:rPr>
          <w:rFonts w:ascii="PT Astra Serif" w:hAnsi="PT Astra Serif" w:cs="PT Astra Serif"/>
          <w:sz w:val="28"/>
          <w:szCs w:val="28"/>
        </w:rPr>
        <w:t xml:space="preserve">указанного </w:t>
      </w:r>
      <w:r w:rsidR="00BF72E0" w:rsidRPr="00641D4D">
        <w:rPr>
          <w:rFonts w:ascii="PT Astra Serif" w:hAnsi="PT Astra Serif" w:cs="PT Astra Serif"/>
          <w:sz w:val="28"/>
          <w:szCs w:val="28"/>
        </w:rPr>
        <w:t xml:space="preserve">дома </w:t>
      </w:r>
      <w:r w:rsidR="00CD0465">
        <w:rPr>
          <w:rFonts w:ascii="PT Astra Serif" w:hAnsi="PT Astra Serif" w:cs="PT Astra Serif"/>
          <w:sz w:val="28"/>
          <w:szCs w:val="28"/>
        </w:rPr>
        <w:t>на расстоянии 1 м</w:t>
      </w:r>
      <w:r w:rsidRPr="00641D4D">
        <w:rPr>
          <w:rFonts w:ascii="PT Astra Serif" w:hAnsi="PT Astra Serif" w:cs="PT Astra Serif"/>
          <w:sz w:val="28"/>
          <w:szCs w:val="28"/>
        </w:rPr>
        <w:t xml:space="preserve"> (точки 2-4), далее </w:t>
      </w:r>
      <w:r w:rsidR="00BF72E0" w:rsidRPr="00641D4D">
        <w:rPr>
          <w:rFonts w:ascii="PT Astra Serif" w:hAnsi="PT Astra Serif" w:cs="PT Astra Serif"/>
          <w:sz w:val="28"/>
          <w:szCs w:val="28"/>
        </w:rPr>
        <w:t>проходит</w:t>
      </w:r>
      <w:r w:rsidRPr="00641D4D">
        <w:rPr>
          <w:rFonts w:ascii="PT Astra Serif" w:hAnsi="PT Astra Serif" w:cs="PT Astra Serif"/>
          <w:sz w:val="28"/>
          <w:szCs w:val="28"/>
        </w:rPr>
        <w:t xml:space="preserve"> перпендикулярно ул. Красноармейской до пересечения </w:t>
      </w:r>
      <w:r w:rsidR="00707D6B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 xml:space="preserve">с красной линией </w:t>
      </w:r>
      <w:r w:rsidR="00824645" w:rsidRPr="00641D4D">
        <w:rPr>
          <w:rFonts w:ascii="PT Astra Serif" w:hAnsi="PT Astra Serif" w:cs="PT Astra Serif"/>
          <w:sz w:val="28"/>
          <w:szCs w:val="28"/>
        </w:rPr>
        <w:t>чётной</w:t>
      </w:r>
      <w:r w:rsidRPr="00641D4D">
        <w:rPr>
          <w:rFonts w:ascii="PT Astra Serif" w:hAnsi="PT Astra Serif" w:cs="PT Astra Serif"/>
          <w:sz w:val="28"/>
          <w:szCs w:val="28"/>
        </w:rPr>
        <w:t xml:space="preserve"> стороны ул. Красноармейской (точки 4-5). Северо-восточная </w:t>
      </w:r>
      <w:r w:rsidR="00182B05" w:rsidRPr="00641D4D">
        <w:rPr>
          <w:rFonts w:ascii="PT Astra Serif" w:hAnsi="PT Astra Serif" w:cs="PT Astra Serif"/>
          <w:sz w:val="28"/>
          <w:szCs w:val="28"/>
        </w:rPr>
        <w:t>граница охранной зоны</w:t>
      </w:r>
      <w:r w:rsidRPr="00641D4D">
        <w:rPr>
          <w:rFonts w:ascii="PT Astra Serif" w:hAnsi="PT Astra Serif" w:cs="PT Astra Serif"/>
          <w:sz w:val="28"/>
          <w:szCs w:val="28"/>
        </w:rPr>
        <w:t xml:space="preserve"> проходит по красной линии </w:t>
      </w:r>
      <w:r w:rsidR="00824645" w:rsidRPr="00641D4D">
        <w:rPr>
          <w:rFonts w:ascii="PT Astra Serif" w:hAnsi="PT Astra Serif" w:cs="PT Astra Serif"/>
          <w:sz w:val="28"/>
          <w:szCs w:val="28"/>
        </w:rPr>
        <w:t>чётной</w:t>
      </w:r>
      <w:r w:rsidRPr="00641D4D">
        <w:rPr>
          <w:rFonts w:ascii="PT Astra Serif" w:hAnsi="PT Astra Serif" w:cs="PT Astra Serif"/>
          <w:sz w:val="28"/>
          <w:szCs w:val="28"/>
        </w:rPr>
        <w:t xml:space="preserve"> стороны </w:t>
      </w:r>
      <w:r w:rsidR="00307FDC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 xml:space="preserve">ул. Красноармейской (точки 5-6). Юго-восточная </w:t>
      </w:r>
      <w:r w:rsidR="00182B05" w:rsidRPr="00641D4D">
        <w:rPr>
          <w:rFonts w:ascii="PT Astra Serif" w:hAnsi="PT Astra Serif" w:cs="PT Astra Serif"/>
          <w:sz w:val="28"/>
          <w:szCs w:val="28"/>
        </w:rPr>
        <w:t>граница зоны</w:t>
      </w:r>
      <w:r w:rsidRPr="00641D4D">
        <w:rPr>
          <w:rFonts w:ascii="PT Astra Serif" w:hAnsi="PT Astra Serif" w:cs="PT Astra Serif"/>
          <w:sz w:val="28"/>
          <w:szCs w:val="28"/>
        </w:rPr>
        <w:t xml:space="preserve"> проходит </w:t>
      </w:r>
      <w:r w:rsidR="00307FDC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 xml:space="preserve">по красной линии </w:t>
      </w:r>
      <w:r w:rsidR="00824645" w:rsidRPr="00641D4D">
        <w:rPr>
          <w:rFonts w:ascii="PT Astra Serif" w:hAnsi="PT Astra Serif" w:cs="PT Astra Serif"/>
          <w:sz w:val="28"/>
          <w:szCs w:val="28"/>
        </w:rPr>
        <w:t>нечётной</w:t>
      </w:r>
      <w:r w:rsidRPr="00641D4D">
        <w:rPr>
          <w:rFonts w:ascii="PT Astra Serif" w:hAnsi="PT Astra Serif" w:cs="PT Astra Serif"/>
          <w:sz w:val="28"/>
          <w:szCs w:val="28"/>
        </w:rPr>
        <w:t xml:space="preserve"> стороны ул. Красногвардейской (точки 6-7).</w:t>
      </w:r>
      <w:r w:rsidR="00307FDC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 xml:space="preserve">Юго-западная </w:t>
      </w:r>
      <w:r w:rsidR="00182B05" w:rsidRPr="00641D4D">
        <w:rPr>
          <w:rFonts w:ascii="PT Astra Serif" w:hAnsi="PT Astra Serif" w:cs="PT Astra Serif"/>
          <w:sz w:val="28"/>
          <w:szCs w:val="28"/>
        </w:rPr>
        <w:t>граница зоны</w:t>
      </w:r>
      <w:r w:rsidRPr="00641D4D">
        <w:rPr>
          <w:rFonts w:ascii="PT Astra Serif" w:hAnsi="PT Astra Serif" w:cs="PT Astra Serif"/>
          <w:sz w:val="28"/>
          <w:szCs w:val="28"/>
        </w:rPr>
        <w:t xml:space="preserve"> проходит вдоль красной линии </w:t>
      </w:r>
      <w:r w:rsidR="00824645" w:rsidRPr="00641D4D">
        <w:rPr>
          <w:rFonts w:ascii="PT Astra Serif" w:hAnsi="PT Astra Serif" w:cs="PT Astra Serif"/>
          <w:sz w:val="28"/>
          <w:szCs w:val="28"/>
        </w:rPr>
        <w:t>нечётной</w:t>
      </w:r>
      <w:r w:rsidRPr="00641D4D">
        <w:rPr>
          <w:rFonts w:ascii="PT Astra Serif" w:hAnsi="PT Astra Serif" w:cs="PT Astra Serif"/>
          <w:sz w:val="28"/>
          <w:szCs w:val="28"/>
        </w:rPr>
        <w:t xml:space="preserve"> стороны ул. Красноармейской, включая первую линию застройки, на расстоянии 20</w:t>
      </w:r>
      <w:r w:rsidR="00E96CF6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 xml:space="preserve">м (точки 7-9), далее огибает зону и границу территории объекта культурного наследия регионального значения </w:t>
      </w:r>
      <w:r w:rsidRPr="00641D4D">
        <w:rPr>
          <w:rFonts w:ascii="PT Astra Serif" w:hAnsi="PT Astra Serif" w:cs="PT Astra Serif"/>
          <w:iCs/>
          <w:sz w:val="28"/>
          <w:szCs w:val="28"/>
        </w:rPr>
        <w:t>«Дом жилой, кон. XIX в.»</w:t>
      </w:r>
      <w:r w:rsidR="00E96CF6">
        <w:rPr>
          <w:rFonts w:ascii="PT Astra Serif" w:hAnsi="PT Astra Serif" w:cs="PT Astra Serif"/>
          <w:iCs/>
          <w:sz w:val="28"/>
          <w:szCs w:val="28"/>
        </w:rPr>
        <w:t>,</w:t>
      </w:r>
      <w:r w:rsidRPr="00641D4D">
        <w:rPr>
          <w:rFonts w:ascii="PT Astra Serif" w:hAnsi="PT Astra Serif" w:cs="PT Astra Serif"/>
          <w:iCs/>
          <w:sz w:val="28"/>
          <w:szCs w:val="28"/>
        </w:rPr>
        <w:t xml:space="preserve"> </w:t>
      </w:r>
      <w:r w:rsidR="00BF72E0" w:rsidRPr="00641D4D">
        <w:rPr>
          <w:rFonts w:ascii="PT Astra Serif" w:hAnsi="PT Astra Serif" w:cs="PT Astra Serif"/>
          <w:iCs/>
          <w:sz w:val="28"/>
          <w:szCs w:val="28"/>
        </w:rPr>
        <w:t xml:space="preserve">расположенного </w:t>
      </w:r>
      <w:r w:rsidRPr="00641D4D">
        <w:rPr>
          <w:rFonts w:ascii="PT Astra Serif" w:hAnsi="PT Astra Serif" w:cs="PT Astra Serif"/>
          <w:iCs/>
          <w:sz w:val="28"/>
          <w:szCs w:val="28"/>
        </w:rPr>
        <w:t xml:space="preserve">по адресу: г. Ульяновск, ул. </w:t>
      </w:r>
      <w:proofErr w:type="gramStart"/>
      <w:r w:rsidRPr="00641D4D">
        <w:rPr>
          <w:rFonts w:ascii="PT Astra Serif" w:hAnsi="PT Astra Serif" w:cs="PT Astra Serif"/>
          <w:iCs/>
          <w:sz w:val="28"/>
          <w:szCs w:val="28"/>
        </w:rPr>
        <w:t>Красноармейская</w:t>
      </w:r>
      <w:proofErr w:type="gramEnd"/>
      <w:r w:rsidRPr="00641D4D">
        <w:rPr>
          <w:rFonts w:ascii="PT Astra Serif" w:hAnsi="PT Astra Serif" w:cs="PT Astra Serif"/>
          <w:iCs/>
          <w:sz w:val="28"/>
          <w:szCs w:val="28"/>
        </w:rPr>
        <w:t>, д.</w:t>
      </w:r>
      <w:r w:rsidR="00E96CF6">
        <w:rPr>
          <w:rFonts w:ascii="PT Astra Serif" w:hAnsi="PT Astra Serif" w:cs="PT Astra Serif"/>
          <w:iCs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iCs/>
          <w:sz w:val="28"/>
          <w:szCs w:val="28"/>
        </w:rPr>
        <w:t>33</w:t>
      </w:r>
      <w:r w:rsidRPr="00641D4D">
        <w:rPr>
          <w:rFonts w:ascii="PT Astra Serif" w:hAnsi="PT Astra Serif" w:cs="PT Astra Serif"/>
          <w:sz w:val="28"/>
          <w:szCs w:val="28"/>
        </w:rPr>
        <w:t xml:space="preserve"> (точки 9-16), далее </w:t>
      </w:r>
      <w:r w:rsidR="00BF72E0" w:rsidRPr="00641D4D">
        <w:rPr>
          <w:rFonts w:ascii="PT Astra Serif" w:hAnsi="PT Astra Serif" w:cs="PT Astra Serif"/>
          <w:sz w:val="28"/>
          <w:szCs w:val="28"/>
        </w:rPr>
        <w:t>проходит</w:t>
      </w:r>
      <w:r w:rsidRPr="00641D4D">
        <w:rPr>
          <w:rFonts w:ascii="PT Astra Serif" w:hAnsi="PT Astra Serif" w:cs="PT Astra Serif"/>
          <w:sz w:val="28"/>
          <w:szCs w:val="28"/>
        </w:rPr>
        <w:t xml:space="preserve"> вдоль красной линии </w:t>
      </w:r>
      <w:r w:rsidR="00824645" w:rsidRPr="00641D4D">
        <w:rPr>
          <w:rFonts w:ascii="PT Astra Serif" w:hAnsi="PT Astra Serif" w:cs="PT Astra Serif"/>
          <w:sz w:val="28"/>
          <w:szCs w:val="28"/>
        </w:rPr>
        <w:t>нечётной</w:t>
      </w:r>
      <w:r w:rsidRPr="00641D4D">
        <w:rPr>
          <w:rFonts w:ascii="PT Astra Serif" w:hAnsi="PT Astra Serif" w:cs="PT Astra Serif"/>
          <w:sz w:val="28"/>
          <w:szCs w:val="28"/>
        </w:rPr>
        <w:t xml:space="preserve"> стороны ул. Красноармейской, включая первую линию застройки, на расстоянии 20</w:t>
      </w:r>
      <w:r w:rsidR="00E96CF6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>м</w:t>
      </w:r>
      <w:r w:rsidR="00E96CF6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>(точки 16-1).</w:t>
      </w:r>
    </w:p>
    <w:p w:rsidR="00E751B9" w:rsidRPr="00641D4D" w:rsidRDefault="00E751B9" w:rsidP="00307FDC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3904"/>
        <w:gridCol w:w="4111"/>
        <w:gridCol w:w="283"/>
      </w:tblGrid>
      <w:tr w:rsidR="00E751B9" w:rsidRPr="00641D4D" w:rsidTr="00BA301E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507771.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751B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2257727</w:t>
            </w:r>
            <w:r w:rsidR="00E96CF6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507773.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2257732.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507772.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2257732.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507778.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2257746.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8E13AE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507786.</w:t>
            </w:r>
            <w:r w:rsidR="00C72907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8E13AE" w:rsidRDefault="00E751B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</w:t>
            </w:r>
            <w:r w:rsidR="00C72907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68</w:t>
            </w:r>
            <w:r w:rsidR="00E96CF6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.</w:t>
            </w:r>
            <w:r w:rsidR="00C72907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8E13AE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507603.</w:t>
            </w:r>
            <w:r w:rsidR="009127BC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8E13AE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2257841.</w:t>
            </w:r>
            <w:r w:rsidR="009127BC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507590.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2257797.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507605.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2257791.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9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507719.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E96CF6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2257747.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07FDC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7FDC" w:rsidRPr="00307FDC" w:rsidRDefault="00307FDC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FDC" w:rsidRDefault="00307FDC" w:rsidP="00307FDC">
            <w:pPr>
              <w:jc w:val="center"/>
              <w:rPr>
                <w:rFonts w:ascii="PT Astra Serif" w:hAnsi="PT Astra Serif"/>
                <w:i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7FDC" w:rsidRDefault="00307FDC" w:rsidP="00307FDC">
            <w:pPr>
              <w:jc w:val="center"/>
              <w:rPr>
                <w:rFonts w:ascii="PT Astra Serif" w:hAnsi="PT Astra Serif"/>
                <w:i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307FDC" w:rsidRPr="00641D4D" w:rsidRDefault="00307FDC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10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507726</w:t>
            </w: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257765.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507737.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2257760.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507738.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2257761.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507758.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2257753.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507754.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2257742.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507751.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2257743.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</w:t>
            </w: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7748.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2257735.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:rsidR="004E577C" w:rsidRDefault="004E577C" w:rsidP="00BE7777">
      <w:pPr>
        <w:widowControl w:val="0"/>
        <w:spacing w:line="235" w:lineRule="auto"/>
        <w:ind w:right="40" w:firstLine="709"/>
        <w:jc w:val="both"/>
        <w:rPr>
          <w:rFonts w:ascii="PT Astra Serif" w:hAnsi="PT Astra Serif"/>
          <w:sz w:val="28"/>
          <w:szCs w:val="28"/>
          <w:lang w:bidi="ru-RU"/>
        </w:rPr>
      </w:pPr>
    </w:p>
    <w:p w:rsidR="00E751B9" w:rsidRPr="00641D4D" w:rsidRDefault="00182B05" w:rsidP="00307FDC">
      <w:pPr>
        <w:widowControl w:val="0"/>
        <w:spacing w:line="245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proofErr w:type="gramStart"/>
      <w:r w:rsidRPr="00641D4D">
        <w:rPr>
          <w:rFonts w:ascii="PT Astra Serif" w:hAnsi="PT Astra Serif"/>
          <w:sz w:val="28"/>
          <w:szCs w:val="28"/>
          <w:lang w:bidi="ru-RU"/>
        </w:rPr>
        <w:t xml:space="preserve">Граница </w:t>
      </w:r>
      <w:r w:rsidR="00307FDC">
        <w:rPr>
          <w:rFonts w:ascii="PT Astra Serif" w:hAnsi="PT Astra Serif"/>
          <w:sz w:val="28"/>
          <w:szCs w:val="28"/>
          <w:lang w:bidi="ru-RU"/>
        </w:rPr>
        <w:t xml:space="preserve">второго участка </w:t>
      </w:r>
      <w:r w:rsidRPr="00641D4D">
        <w:rPr>
          <w:rFonts w:ascii="PT Astra Serif" w:hAnsi="PT Astra Serif"/>
          <w:sz w:val="28"/>
          <w:szCs w:val="28"/>
          <w:lang w:bidi="ru-RU"/>
        </w:rPr>
        <w:t>зоны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проходит вдоль красной линии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нечётной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стороны ул. Орлова (точки 1-2), далее </w:t>
      </w:r>
      <w:r w:rsidR="00BF72E0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по границе территории объекта культурного наследия регионального значения «Здание городского училища имени </w:t>
      </w:r>
      <w:proofErr w:type="spellStart"/>
      <w:r w:rsidR="00E751B9" w:rsidRPr="00641D4D">
        <w:rPr>
          <w:rFonts w:ascii="PT Astra Serif" w:hAnsi="PT Astra Serif"/>
          <w:sz w:val="28"/>
          <w:szCs w:val="28"/>
          <w:lang w:bidi="ru-RU"/>
        </w:rPr>
        <w:t>Н.В.Гоголя</w:t>
      </w:r>
      <w:proofErr w:type="spellEnd"/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(</w:t>
      </w:r>
      <w:r w:rsidR="00307FDC">
        <w:rPr>
          <w:rFonts w:ascii="PT Astra Serif" w:hAnsi="PT Astra Serif"/>
          <w:sz w:val="28"/>
          <w:szCs w:val="28"/>
          <w:lang w:bidi="ru-RU"/>
        </w:rPr>
        <w:t xml:space="preserve">1910-1912 гг., архитекторы </w:t>
      </w:r>
      <w:proofErr w:type="spellStart"/>
      <w:r w:rsidR="00307FDC">
        <w:rPr>
          <w:rFonts w:ascii="PT Astra Serif" w:hAnsi="PT Astra Serif"/>
          <w:sz w:val="28"/>
          <w:szCs w:val="28"/>
          <w:lang w:bidi="ru-RU"/>
        </w:rPr>
        <w:t>Ф.О.Ливчак</w:t>
      </w:r>
      <w:proofErr w:type="spellEnd"/>
      <w:r w:rsidR="00307FDC">
        <w:rPr>
          <w:rFonts w:ascii="PT Astra Serif" w:hAnsi="PT Astra Serif"/>
          <w:sz w:val="28"/>
          <w:szCs w:val="28"/>
          <w:lang w:bidi="ru-RU"/>
        </w:rPr>
        <w:t xml:space="preserve">, </w:t>
      </w:r>
      <w:proofErr w:type="spellStart"/>
      <w:r w:rsidR="00307FDC">
        <w:rPr>
          <w:rFonts w:ascii="PT Astra Serif" w:hAnsi="PT Astra Serif"/>
          <w:sz w:val="28"/>
          <w:szCs w:val="28"/>
          <w:lang w:bidi="ru-RU"/>
        </w:rPr>
        <w:t>Ф.Е.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>Вольсов</w:t>
      </w:r>
      <w:proofErr w:type="spellEnd"/>
      <w:r w:rsidR="00E751B9" w:rsidRPr="00641D4D">
        <w:rPr>
          <w:rFonts w:ascii="PT Astra Serif" w:hAnsi="PT Astra Serif"/>
          <w:sz w:val="28"/>
          <w:szCs w:val="28"/>
          <w:lang w:bidi="ru-RU"/>
        </w:rPr>
        <w:t>)</w:t>
      </w:r>
      <w:r w:rsidR="00307FDC">
        <w:rPr>
          <w:rFonts w:ascii="PT Astra Serif" w:hAnsi="PT Astra Serif"/>
          <w:sz w:val="28"/>
          <w:szCs w:val="28"/>
          <w:lang w:bidi="ru-RU"/>
        </w:rPr>
        <w:t>»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307FDC">
        <w:rPr>
          <w:rFonts w:ascii="PT Astra Serif" w:hAnsi="PT Astra Serif"/>
          <w:sz w:val="28"/>
          <w:szCs w:val="28"/>
          <w:lang w:bidi="ru-RU"/>
        </w:rPr>
        <w:br/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по адресу: </w:t>
      </w:r>
      <w:r w:rsidR="00307FDC">
        <w:rPr>
          <w:rFonts w:ascii="PT Astra Serif" w:hAnsi="PT Astra Serif"/>
          <w:sz w:val="28"/>
          <w:szCs w:val="28"/>
          <w:lang w:bidi="ru-RU"/>
        </w:rPr>
        <w:t xml:space="preserve">г. Ульяновск, 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>ул. Красноармейская, д.</w:t>
      </w:r>
      <w:r w:rsidR="00E96CF6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53 (точки 2-5), далее поворачивает в юго-восточном направлении и </w:t>
      </w:r>
      <w:r w:rsidR="00BF72E0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по красной линии</w:t>
      </w:r>
      <w:proofErr w:type="gramEnd"/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="00824645" w:rsidRPr="00641D4D">
        <w:rPr>
          <w:rFonts w:ascii="PT Astra Serif" w:hAnsi="PT Astra Serif"/>
          <w:sz w:val="28"/>
          <w:szCs w:val="28"/>
          <w:lang w:bidi="ru-RU"/>
        </w:rPr>
        <w:t>чётной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стороны ул. Красноармейской (точки 5-7), далее поворачивает в юго-западном направлении и </w:t>
      </w:r>
      <w:r w:rsidR="00BF72E0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перпендикулярно ул.</w:t>
      </w:r>
      <w:r w:rsidR="00E96CF6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Красноармейской </w:t>
      </w:r>
      <w:r w:rsidR="00307FDC">
        <w:rPr>
          <w:rFonts w:ascii="PT Astra Serif" w:hAnsi="PT Astra Serif"/>
          <w:sz w:val="28"/>
          <w:szCs w:val="28"/>
          <w:lang w:bidi="ru-RU"/>
        </w:rPr>
        <w:br/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до пересечения с границей территории объекта культурного наследия регионального значения </w:t>
      </w:r>
      <w:r w:rsidR="00E96CF6">
        <w:rPr>
          <w:rFonts w:ascii="PT Astra Serif" w:hAnsi="PT Astra Serif"/>
          <w:iCs/>
          <w:sz w:val="28"/>
          <w:szCs w:val="28"/>
          <w:lang w:bidi="ru-RU"/>
        </w:rPr>
        <w:t xml:space="preserve">«Дом </w:t>
      </w:r>
      <w:proofErr w:type="spellStart"/>
      <w:r w:rsidR="00E96CF6">
        <w:rPr>
          <w:rFonts w:ascii="PT Astra Serif" w:hAnsi="PT Astra Serif"/>
          <w:iCs/>
          <w:sz w:val="28"/>
          <w:szCs w:val="28"/>
          <w:lang w:bidi="ru-RU"/>
        </w:rPr>
        <w:t>И.В.</w:t>
      </w:r>
      <w:r w:rsidR="00E751B9" w:rsidRPr="00641D4D">
        <w:rPr>
          <w:rFonts w:ascii="PT Astra Serif" w:hAnsi="PT Astra Serif"/>
          <w:iCs/>
          <w:sz w:val="28"/>
          <w:szCs w:val="28"/>
          <w:lang w:bidi="ru-RU"/>
        </w:rPr>
        <w:t>Голубкова</w:t>
      </w:r>
      <w:proofErr w:type="spellEnd"/>
      <w:r w:rsidR="00E751B9" w:rsidRPr="00641D4D">
        <w:rPr>
          <w:rFonts w:ascii="PT Astra Serif" w:hAnsi="PT Astra Serif"/>
          <w:iCs/>
          <w:sz w:val="28"/>
          <w:szCs w:val="28"/>
          <w:lang w:bidi="ru-RU"/>
        </w:rPr>
        <w:t>, 1890 г.» по адресу: г. Ульяновск, ул. Красноармейская, д.</w:t>
      </w:r>
      <w:r w:rsidR="00E96CF6">
        <w:rPr>
          <w:rFonts w:ascii="PT Astra Serif" w:hAnsi="PT Astra Serif"/>
          <w:iCs/>
          <w:sz w:val="28"/>
          <w:szCs w:val="28"/>
          <w:lang w:bidi="ru-RU"/>
        </w:rPr>
        <w:t xml:space="preserve"> </w:t>
      </w:r>
      <w:r w:rsidR="00307FDC">
        <w:rPr>
          <w:rFonts w:ascii="PT Astra Serif" w:hAnsi="PT Astra Serif"/>
          <w:iCs/>
          <w:sz w:val="28"/>
          <w:szCs w:val="28"/>
          <w:lang w:bidi="ru-RU"/>
        </w:rPr>
        <w:t>39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(точки 7-8), далее поворачивает в северо-западном направлении и огибает границу территории и охранную зону объекта культурного наследия регионального значения </w:t>
      </w:r>
      <w:r w:rsidR="00E751B9" w:rsidRPr="00641D4D">
        <w:rPr>
          <w:rFonts w:ascii="PT Astra Serif" w:hAnsi="PT Astra Serif"/>
          <w:iCs/>
          <w:sz w:val="28"/>
          <w:szCs w:val="28"/>
          <w:lang w:bidi="ru-RU"/>
        </w:rPr>
        <w:t>«Дом</w:t>
      </w:r>
      <w:proofErr w:type="gramEnd"/>
      <w:r w:rsidR="00E751B9" w:rsidRPr="00641D4D">
        <w:rPr>
          <w:rFonts w:ascii="PT Astra Serif" w:hAnsi="PT Astra Serif"/>
          <w:iCs/>
          <w:sz w:val="28"/>
          <w:szCs w:val="28"/>
          <w:lang w:bidi="ru-RU"/>
        </w:rPr>
        <w:t xml:space="preserve"> </w:t>
      </w:r>
      <w:proofErr w:type="spellStart"/>
      <w:proofErr w:type="gramStart"/>
      <w:r w:rsidR="00E751B9" w:rsidRPr="00641D4D">
        <w:rPr>
          <w:rFonts w:ascii="PT Astra Serif" w:hAnsi="PT Astra Serif"/>
          <w:iCs/>
          <w:sz w:val="28"/>
          <w:szCs w:val="28"/>
          <w:lang w:bidi="ru-RU"/>
        </w:rPr>
        <w:t>И.В.Голубкова</w:t>
      </w:r>
      <w:proofErr w:type="spellEnd"/>
      <w:r w:rsidR="00E751B9" w:rsidRPr="00641D4D">
        <w:rPr>
          <w:rFonts w:ascii="PT Astra Serif" w:hAnsi="PT Astra Serif"/>
          <w:iCs/>
          <w:sz w:val="28"/>
          <w:szCs w:val="28"/>
          <w:lang w:bidi="ru-RU"/>
        </w:rPr>
        <w:t>, 1890 г.» по адресу: г. Ульяновск, ул. Красноармейская, д.</w:t>
      </w:r>
      <w:r w:rsidR="00E96CF6">
        <w:rPr>
          <w:rFonts w:ascii="PT Astra Serif" w:hAnsi="PT Astra Serif"/>
          <w:iCs/>
          <w:sz w:val="28"/>
          <w:szCs w:val="28"/>
          <w:lang w:bidi="ru-RU"/>
        </w:rPr>
        <w:t xml:space="preserve"> </w:t>
      </w:r>
      <w:r w:rsidR="00E751B9" w:rsidRPr="00641D4D">
        <w:rPr>
          <w:rFonts w:ascii="PT Astra Serif" w:hAnsi="PT Astra Serif"/>
          <w:iCs/>
          <w:sz w:val="28"/>
          <w:szCs w:val="28"/>
          <w:lang w:bidi="ru-RU"/>
        </w:rPr>
        <w:t xml:space="preserve">39 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(точки 8-20), далее </w:t>
      </w:r>
      <w:r w:rsidR="00BF72E0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вдоль красной линии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нечётной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стороны ул. Красноармейской, включая первую линию застройки, на расстоянии 20</w:t>
      </w:r>
      <w:r w:rsidR="00E96CF6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>м (точки 20-21), огибает охранную зону объекта культурного наследия  регионального значения «Усадьба Щукина/Липатова, на территории которой в 1876-1880-х гг. находилось второе мужское двухклассное училище:</w:t>
      </w:r>
      <w:proofErr w:type="gramEnd"/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Дом» по адресу: </w:t>
      </w:r>
      <w:r w:rsidR="00307FDC">
        <w:rPr>
          <w:rFonts w:ascii="PT Astra Serif" w:hAnsi="PT Astra Serif"/>
          <w:sz w:val="28"/>
          <w:szCs w:val="28"/>
          <w:lang w:bidi="ru-RU"/>
        </w:rPr>
        <w:br/>
        <w:t xml:space="preserve">г. Ульяновск, 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>ул. Красноармейская, д.</w:t>
      </w:r>
      <w:r w:rsidR="00E96CF6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47 (точки 21-24), </w:t>
      </w:r>
      <w:r w:rsidR="00BF72E0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вдоль красной линии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нечётной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стороны ул. Красноармейской, включая первую линию застройки, на расстоянии 26</w:t>
      </w:r>
      <w:r w:rsidR="00C6188D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м (точки 24-25), далее поворачивает в юго-западном направлении и </w:t>
      </w:r>
      <w:r w:rsidR="00BF72E0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вдоль красной линии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чётной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стороны </w:t>
      </w:r>
      <w:r w:rsidR="00307FDC">
        <w:rPr>
          <w:rFonts w:ascii="PT Astra Serif" w:hAnsi="PT Astra Serif"/>
          <w:sz w:val="28"/>
          <w:szCs w:val="28"/>
          <w:lang w:bidi="ru-RU"/>
        </w:rPr>
        <w:br/>
      </w:r>
      <w:r w:rsidR="00E751B9" w:rsidRPr="00641D4D">
        <w:rPr>
          <w:rFonts w:ascii="PT Astra Serif" w:hAnsi="PT Astra Serif"/>
          <w:sz w:val="28"/>
          <w:szCs w:val="28"/>
          <w:lang w:bidi="ru-RU"/>
        </w:rPr>
        <w:t>ул. Орлова, включая первую линию застройки, на расстоянии 26</w:t>
      </w:r>
      <w:r w:rsidR="00C6188D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м (точки </w:t>
      </w:r>
      <w:r w:rsidR="00307FDC">
        <w:rPr>
          <w:rFonts w:ascii="PT Astra Serif" w:hAnsi="PT Astra Serif"/>
          <w:sz w:val="28"/>
          <w:szCs w:val="28"/>
          <w:lang w:bidi="ru-RU"/>
        </w:rPr>
        <w:br/>
      </w:r>
      <w:r w:rsidR="00E751B9" w:rsidRPr="00641D4D">
        <w:rPr>
          <w:rFonts w:ascii="PT Astra Serif" w:hAnsi="PT Astra Serif"/>
          <w:sz w:val="28"/>
          <w:szCs w:val="28"/>
          <w:lang w:bidi="ru-RU"/>
        </w:rPr>
        <w:t>25-26), далее поворачив</w:t>
      </w:r>
      <w:r w:rsidR="00B3517D" w:rsidRPr="00641D4D">
        <w:rPr>
          <w:rFonts w:ascii="PT Astra Serif" w:hAnsi="PT Astra Serif"/>
          <w:sz w:val="28"/>
          <w:szCs w:val="28"/>
          <w:lang w:bidi="ru-RU"/>
        </w:rPr>
        <w:t xml:space="preserve">ает в юго-западном направлении 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и </w:t>
      </w:r>
      <w:r w:rsidR="00BF72E0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proofErr w:type="gramEnd"/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вдоль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чётной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стороны ул. Федерации, включая первую линию застройки (точки </w:t>
      </w:r>
      <w:r w:rsidR="00307FDC">
        <w:rPr>
          <w:rFonts w:ascii="PT Astra Serif" w:hAnsi="PT Astra Serif"/>
          <w:sz w:val="28"/>
          <w:szCs w:val="28"/>
          <w:lang w:bidi="ru-RU"/>
        </w:rPr>
        <w:br/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26-27), далее </w:t>
      </w:r>
      <w:r w:rsidR="00BF72E0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по границе территории объекта культурного наследия регионального значения «Достопримечательное место «Ярмарочный квартал» (точки 27-31), далее поворачивает в северо-восточном направлении и </w:t>
      </w:r>
      <w:r w:rsidR="00BF72E0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вдоль красной линии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нечётной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стороны ул. Федерации, включая первую линию застройки, </w:t>
      </w:r>
      <w:r w:rsidR="00C6188D">
        <w:rPr>
          <w:rFonts w:ascii="PT Astra Serif" w:hAnsi="PT Astra Serif"/>
          <w:sz w:val="28"/>
          <w:szCs w:val="28"/>
          <w:lang w:bidi="ru-RU"/>
        </w:rPr>
        <w:t>на расстоянии 17 м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(точки 31-32), далее </w:t>
      </w:r>
      <w:r w:rsidR="00BF72E0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вдоль юго-западного фасада дома № 63 </w:t>
      </w:r>
      <w:r w:rsidR="00307FDC">
        <w:rPr>
          <w:rFonts w:ascii="PT Astra Serif" w:hAnsi="PT Astra Serif"/>
          <w:sz w:val="28"/>
          <w:szCs w:val="28"/>
          <w:lang w:bidi="ru-RU"/>
        </w:rPr>
        <w:t>по ул</w:t>
      </w:r>
      <w:proofErr w:type="gramEnd"/>
      <w:r w:rsidR="00307FDC">
        <w:rPr>
          <w:rFonts w:ascii="PT Astra Serif" w:hAnsi="PT Astra Serif"/>
          <w:sz w:val="28"/>
          <w:szCs w:val="28"/>
          <w:lang w:bidi="ru-RU"/>
        </w:rPr>
        <w:t xml:space="preserve">. Федерации 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(точки 32-33), далее </w:t>
      </w:r>
      <w:r w:rsidR="00BF72E0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вдоль красной линии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нечётной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стороны ул. Федерации до пересечения </w:t>
      </w:r>
      <w:r w:rsidR="00307FDC">
        <w:rPr>
          <w:rFonts w:ascii="PT Astra Serif" w:hAnsi="PT Astra Serif"/>
          <w:sz w:val="28"/>
          <w:szCs w:val="28"/>
          <w:lang w:bidi="ru-RU"/>
        </w:rPr>
        <w:br/>
      </w:r>
      <w:r w:rsidR="00E751B9" w:rsidRPr="00641D4D">
        <w:rPr>
          <w:rFonts w:ascii="PT Astra Serif" w:hAnsi="PT Astra Serif"/>
          <w:sz w:val="28"/>
          <w:szCs w:val="28"/>
          <w:lang w:bidi="ru-RU"/>
        </w:rPr>
        <w:t>с ул. Орлова (точки 33-35, 35-1).</w:t>
      </w:r>
    </w:p>
    <w:p w:rsidR="006F735D" w:rsidRPr="006F735D" w:rsidRDefault="006F735D" w:rsidP="00BE7777">
      <w:pPr>
        <w:widowControl w:val="0"/>
        <w:spacing w:line="235" w:lineRule="auto"/>
        <w:ind w:right="40" w:firstLine="709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977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4248"/>
        <w:gridCol w:w="4111"/>
        <w:gridCol w:w="425"/>
      </w:tblGrid>
      <w:tr w:rsidR="00E751B9" w:rsidRPr="00641D4D" w:rsidTr="00BA301E">
        <w:trPr>
          <w:trHeight w:val="341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:rsidR="00E751B9" w:rsidRPr="00641D4D" w:rsidRDefault="00E751B9" w:rsidP="00BA301E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A301E">
        <w:trPr>
          <w:trHeight w:val="331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:rsidR="00E751B9" w:rsidRPr="00641D4D" w:rsidRDefault="00E751B9" w:rsidP="00E751B9">
      <w:pPr>
        <w:jc w:val="center"/>
        <w:rPr>
          <w:rFonts w:ascii="PT Astra Serif" w:hAnsi="PT Astra Serif"/>
          <w:sz w:val="2"/>
          <w:szCs w:val="2"/>
        </w:rPr>
      </w:pPr>
    </w:p>
    <w:tbl>
      <w:tblPr>
        <w:tblW w:w="977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4248"/>
        <w:gridCol w:w="4111"/>
        <w:gridCol w:w="425"/>
      </w:tblGrid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i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507931.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i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2257579.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pStyle w:val="24"/>
              <w:shd w:val="clear" w:color="auto" w:fill="auto"/>
              <w:spacing w:after="0" w:line="240" w:lineRule="auto"/>
              <w:jc w:val="center"/>
              <w:rPr>
                <w:rFonts w:ascii="PT Astra Serif" w:hAnsi="PT Astra Serif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507931.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2257646.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64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507927.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2257646.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89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</w:t>
            </w:r>
            <w:r w:rsidR="00C6188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07923.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2257647.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5.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507926.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2257703.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46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6.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8E13AE" w:rsidRDefault="00C6188D" w:rsidP="009127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507906.</w:t>
            </w:r>
            <w:r w:rsidR="009127BC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8E13AE" w:rsidRDefault="00C6188D" w:rsidP="009127B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2257724.</w:t>
            </w:r>
            <w:r w:rsidR="009127BC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7.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507786.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2257770.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8.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507778.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2257746.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96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9.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507787.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2257743.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10.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507787.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2257743.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87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11.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507789.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2257743.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12.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507789.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2257742.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68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13.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507790.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2257742.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09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14.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507787.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2257734.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15.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507786.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2257734.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69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16.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507784.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2257729.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44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17.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507781.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2257730.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18.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507779.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2257725.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19.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507778.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2257725.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20.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507778.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2257724.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21.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507845.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2257698.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22.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507852.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2257716.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86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23.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50787</w:t>
            </w:r>
            <w:r w:rsidR="00C6188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2257708.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86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24.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507864.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2257684.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25.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507881.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2257677.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75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26.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507878.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2257633.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80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27.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507751.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2257612.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28.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507753.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2257593.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06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29.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507713.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2257587.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30.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507717.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2257558.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31.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507719.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2257550.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32.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507813.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2257566.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33.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507810.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2257583.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34.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507847.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2257589.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45D85" w:rsidRPr="00641D4D" w:rsidTr="00BA301E">
        <w:trPr>
          <w:trHeight w:val="3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A45D85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641D4D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35.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507871.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D85" w:rsidRPr="00641D4D" w:rsidRDefault="00C6188D" w:rsidP="00A45D85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2257593.</w:t>
            </w:r>
            <w:r w:rsidR="00A45D85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/>
          </w:tcPr>
          <w:p w:rsidR="00A45D85" w:rsidRPr="00641D4D" w:rsidRDefault="00A45D85" w:rsidP="00A45D85">
            <w:pPr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»;</w:t>
            </w:r>
          </w:p>
        </w:tc>
      </w:tr>
    </w:tbl>
    <w:p w:rsidR="004E577C" w:rsidRDefault="004E577C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BA301E" w:rsidRPr="00641D4D" w:rsidRDefault="00C6188D" w:rsidP="00B42247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8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) пункт 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>103</w:t>
      </w:r>
      <w:r w:rsidR="00BE7777" w:rsidRPr="00641D4D">
        <w:rPr>
          <w:rFonts w:ascii="PT Astra Serif" w:hAnsi="PT Astra Serif"/>
          <w:sz w:val="28"/>
          <w:szCs w:val="28"/>
          <w:vertAlign w:val="superscript"/>
          <w:lang w:bidi="ru-RU"/>
        </w:rPr>
        <w:t>2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 изложить в следующей редакции:</w:t>
      </w:r>
    </w:p>
    <w:p w:rsidR="00BA301E" w:rsidRPr="00641D4D" w:rsidRDefault="00BA301E" w:rsidP="00B42247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>«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>103</w:t>
      </w:r>
      <w:r w:rsidR="00BE7777" w:rsidRPr="00641D4D">
        <w:rPr>
          <w:rFonts w:ascii="PT Astra Serif" w:hAnsi="PT Astra Serif"/>
          <w:sz w:val="28"/>
          <w:szCs w:val="28"/>
          <w:vertAlign w:val="superscript"/>
          <w:lang w:bidi="ru-RU"/>
        </w:rPr>
        <w:t>2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 xml:space="preserve">. </w:t>
      </w:r>
      <w:r w:rsidR="00C6188D">
        <w:rPr>
          <w:rFonts w:ascii="PT Astra Serif" w:hAnsi="PT Astra Serif"/>
          <w:sz w:val="28"/>
          <w:szCs w:val="28"/>
          <w:lang w:bidi="ru-RU"/>
        </w:rPr>
        <w:t>ОЗР –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охранная зона объекта культурного наследия местного (муниципального) значения </w:t>
      </w:r>
      <w:r w:rsidR="00E02CD2" w:rsidRPr="00641D4D">
        <w:rPr>
          <w:rFonts w:ascii="PT Astra Serif" w:hAnsi="PT Astra Serif"/>
          <w:sz w:val="28"/>
          <w:szCs w:val="28"/>
          <w:lang w:bidi="ru-RU"/>
        </w:rPr>
        <w:t>«</w:t>
      </w:r>
      <w:r w:rsidR="00C6188D">
        <w:rPr>
          <w:rFonts w:ascii="PT Astra Serif" w:hAnsi="PT Astra Serif"/>
          <w:sz w:val="28"/>
          <w:szCs w:val="28"/>
          <w:lang w:bidi="ru-RU"/>
        </w:rPr>
        <w:t xml:space="preserve">Дом, где жил изобретатель – </w:t>
      </w:r>
      <w:proofErr w:type="spellStart"/>
      <w:r w:rsidR="00C6188D">
        <w:rPr>
          <w:rFonts w:ascii="PT Astra Serif" w:hAnsi="PT Astra Serif"/>
          <w:sz w:val="28"/>
          <w:szCs w:val="28"/>
          <w:lang w:bidi="ru-RU"/>
        </w:rPr>
        <w:t>Е.Е.</w:t>
      </w:r>
      <w:r w:rsidRPr="00641D4D">
        <w:rPr>
          <w:rFonts w:ascii="PT Astra Serif" w:hAnsi="PT Astra Serif"/>
          <w:sz w:val="28"/>
          <w:szCs w:val="28"/>
          <w:lang w:bidi="ru-RU"/>
        </w:rPr>
        <w:t>Горин</w:t>
      </w:r>
      <w:proofErr w:type="spellEnd"/>
      <w:r w:rsidR="00E02CD2" w:rsidRPr="00641D4D">
        <w:rPr>
          <w:rFonts w:ascii="PT Astra Serif" w:hAnsi="PT Astra Serif"/>
          <w:sz w:val="28"/>
          <w:szCs w:val="28"/>
          <w:lang w:bidi="ru-RU"/>
        </w:rPr>
        <w:t>»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 xml:space="preserve">, </w:t>
      </w:r>
      <w:r w:rsidR="00641D4D">
        <w:rPr>
          <w:rFonts w:ascii="PT Astra Serif" w:hAnsi="PT Astra Serif"/>
          <w:sz w:val="28"/>
          <w:szCs w:val="28"/>
          <w:lang w:bidi="ru-RU"/>
        </w:rPr>
        <w:br/>
      </w:r>
      <w:r w:rsidR="00BE7777" w:rsidRPr="00641D4D">
        <w:rPr>
          <w:rFonts w:ascii="PT Astra Serif" w:hAnsi="PT Astra Serif"/>
          <w:sz w:val="28"/>
          <w:szCs w:val="28"/>
          <w:lang w:bidi="ru-RU"/>
        </w:rPr>
        <w:t>1910-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1922 гг. (ул. Набережная р. </w:t>
      </w:r>
      <w:proofErr w:type="spellStart"/>
      <w:r w:rsidRPr="00641D4D">
        <w:rPr>
          <w:rFonts w:ascii="PT Astra Serif" w:hAnsi="PT Astra Serif"/>
          <w:sz w:val="28"/>
          <w:szCs w:val="28"/>
          <w:lang w:bidi="ru-RU"/>
        </w:rPr>
        <w:t>Симбирки</w:t>
      </w:r>
      <w:proofErr w:type="spellEnd"/>
      <w:r w:rsidRPr="00641D4D">
        <w:rPr>
          <w:rFonts w:ascii="PT Astra Serif" w:hAnsi="PT Astra Serif"/>
          <w:sz w:val="28"/>
          <w:szCs w:val="28"/>
          <w:lang w:bidi="ru-RU"/>
        </w:rPr>
        <w:t>, д. 23).</w:t>
      </w:r>
    </w:p>
    <w:p w:rsidR="00BA301E" w:rsidRPr="00641D4D" w:rsidRDefault="00182B05" w:rsidP="00B42247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proofErr w:type="gramStart"/>
      <w:r w:rsidRPr="00641D4D">
        <w:rPr>
          <w:rFonts w:ascii="PT Astra Serif" w:hAnsi="PT Astra Serif"/>
          <w:sz w:val="28"/>
          <w:szCs w:val="28"/>
          <w:lang w:bidi="ru-RU"/>
        </w:rPr>
        <w:t>Граница охранной зоны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 проходит вдоль южной кадастровой границы земельного участка дома 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>№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 23 по ул. Набер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 xml:space="preserve">ежная р. </w:t>
      </w:r>
      <w:proofErr w:type="spellStart"/>
      <w:r w:rsidR="00BE7777" w:rsidRPr="00641D4D">
        <w:rPr>
          <w:rFonts w:ascii="PT Astra Serif" w:hAnsi="PT Astra Serif"/>
          <w:sz w:val="28"/>
          <w:szCs w:val="28"/>
          <w:lang w:bidi="ru-RU"/>
        </w:rPr>
        <w:t>Симбирки</w:t>
      </w:r>
      <w:proofErr w:type="spellEnd"/>
      <w:r w:rsidR="00BE7777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C6188D">
        <w:rPr>
          <w:rFonts w:ascii="PT Astra Serif" w:hAnsi="PT Astra Serif"/>
          <w:sz w:val="28"/>
          <w:szCs w:val="28"/>
          <w:lang w:bidi="ru-RU"/>
        </w:rPr>
        <w:t xml:space="preserve">(точки 12), далее 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поворачивает в северном направлении и проходит по восточной кадастровой границе земельного участка дома 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>№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 23 </w:t>
      </w:r>
      <w:r w:rsidR="00B42247">
        <w:rPr>
          <w:rFonts w:ascii="PT Astra Serif" w:hAnsi="PT Astra Serif"/>
          <w:sz w:val="28"/>
          <w:szCs w:val="28"/>
          <w:lang w:bidi="ru-RU"/>
        </w:rPr>
        <w:t xml:space="preserve">по ул. Набережная </w:t>
      </w:r>
      <w:r w:rsidR="00B42247">
        <w:rPr>
          <w:rFonts w:ascii="PT Astra Serif" w:hAnsi="PT Astra Serif"/>
          <w:sz w:val="28"/>
          <w:szCs w:val="28"/>
          <w:lang w:bidi="ru-RU"/>
        </w:rPr>
        <w:br/>
        <w:t xml:space="preserve">р. </w:t>
      </w:r>
      <w:proofErr w:type="spellStart"/>
      <w:r w:rsidR="00B42247">
        <w:rPr>
          <w:rFonts w:ascii="PT Astra Serif" w:hAnsi="PT Astra Serif"/>
          <w:sz w:val="28"/>
          <w:szCs w:val="28"/>
          <w:lang w:bidi="ru-RU"/>
        </w:rPr>
        <w:t>Симбирки</w:t>
      </w:r>
      <w:proofErr w:type="spellEnd"/>
      <w:r w:rsidR="00B42247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>около 13,64 м (точк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>и 2-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4), далее поворачивает в западном направлении и </w:t>
      </w:r>
      <w:r w:rsidR="00BF72E0" w:rsidRPr="00641D4D">
        <w:rPr>
          <w:rFonts w:ascii="PT Astra Serif" w:hAnsi="PT Astra Serif"/>
          <w:sz w:val="28"/>
          <w:szCs w:val="28"/>
          <w:lang w:bidi="ru-RU"/>
        </w:rPr>
        <w:t>проходит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 вдоль северного фасада дома 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>№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 23 </w:t>
      </w:r>
      <w:r w:rsidR="00B42247">
        <w:rPr>
          <w:rFonts w:ascii="PT Astra Serif" w:hAnsi="PT Astra Serif"/>
          <w:sz w:val="28"/>
          <w:szCs w:val="28"/>
          <w:lang w:bidi="ru-RU"/>
        </w:rPr>
        <w:t>по ул. Набережная р</w:t>
      </w:r>
      <w:proofErr w:type="gramEnd"/>
      <w:r w:rsidR="00B42247">
        <w:rPr>
          <w:rFonts w:ascii="PT Astra Serif" w:hAnsi="PT Astra Serif"/>
          <w:sz w:val="28"/>
          <w:szCs w:val="28"/>
          <w:lang w:bidi="ru-RU"/>
        </w:rPr>
        <w:t xml:space="preserve">. </w:t>
      </w:r>
      <w:proofErr w:type="spellStart"/>
      <w:r w:rsidR="00B42247">
        <w:rPr>
          <w:rFonts w:ascii="PT Astra Serif" w:hAnsi="PT Astra Serif"/>
          <w:sz w:val="28"/>
          <w:szCs w:val="28"/>
          <w:lang w:bidi="ru-RU"/>
        </w:rPr>
        <w:t>Симбирки</w:t>
      </w:r>
      <w:proofErr w:type="spellEnd"/>
      <w:r w:rsidR="00B42247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до пересечения с западной кадастровой границей земельного участка </w:t>
      </w:r>
      <w:r w:rsidR="00B42247">
        <w:rPr>
          <w:rFonts w:ascii="PT Astra Serif" w:hAnsi="PT Astra Serif"/>
          <w:sz w:val="28"/>
          <w:szCs w:val="28"/>
          <w:lang w:bidi="ru-RU"/>
        </w:rPr>
        <w:t xml:space="preserve">указанного 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>дома (точки 4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>-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5), далее поворачивает в южном направлении и проходит по западной кадастровой границе земельного участка дома 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 xml:space="preserve">№ 23 </w:t>
      </w:r>
      <w:r w:rsidR="00B42247">
        <w:rPr>
          <w:rFonts w:ascii="PT Astra Serif" w:hAnsi="PT Astra Serif"/>
          <w:sz w:val="28"/>
          <w:szCs w:val="28"/>
          <w:lang w:bidi="ru-RU"/>
        </w:rPr>
        <w:br/>
        <w:t xml:space="preserve">по ул. Набережная р. </w:t>
      </w:r>
      <w:proofErr w:type="spellStart"/>
      <w:r w:rsidR="00B42247">
        <w:rPr>
          <w:rFonts w:ascii="PT Astra Serif" w:hAnsi="PT Astra Serif"/>
          <w:sz w:val="28"/>
          <w:szCs w:val="28"/>
          <w:lang w:bidi="ru-RU"/>
        </w:rPr>
        <w:t>Симбирки</w:t>
      </w:r>
      <w:proofErr w:type="spellEnd"/>
      <w:r w:rsidR="00B42247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>(точки 5-6-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>1).</w:t>
      </w:r>
    </w:p>
    <w:p w:rsidR="00B740F2" w:rsidRPr="00641D4D" w:rsidRDefault="00B740F2" w:rsidP="00BA301E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3904"/>
        <w:gridCol w:w="4111"/>
        <w:gridCol w:w="283"/>
      </w:tblGrid>
      <w:tr w:rsidR="00BA301E" w:rsidRPr="00641D4D" w:rsidTr="00BA301E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:rsidR="00BA301E" w:rsidRPr="00641D4D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A301E" w:rsidRPr="00641D4D" w:rsidTr="00BA301E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A301E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506313.84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2256072.25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A301E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506314.71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2256085.51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A301E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506317.65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2256085.20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A301E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506328.19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2256083.44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A301E" w:rsidRPr="00641D4D" w:rsidTr="00BA301E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506327.57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2256071.44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A301E" w:rsidRPr="00641D4D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506316.89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2256072.07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A301E" w:rsidRPr="00641D4D" w:rsidRDefault="00BA301E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:rsidR="00BA301E" w:rsidRPr="00641D4D" w:rsidRDefault="00BA301E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BA301E" w:rsidRPr="00641D4D" w:rsidRDefault="00BA301E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 xml:space="preserve">ЗРЗ Р-2 </w:t>
      </w:r>
      <w:r w:rsidR="00C932C5">
        <w:rPr>
          <w:rFonts w:ascii="PT Astra Serif" w:hAnsi="PT Astra Serif"/>
          <w:sz w:val="28"/>
          <w:szCs w:val="28"/>
          <w:lang w:bidi="ru-RU"/>
        </w:rPr>
        <w:t>–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зона регулирования застройки и хозяйственной деятельности объектов культурного наследия регионального или муниципального значения. </w:t>
      </w:r>
      <w:r w:rsidRPr="00641D4D">
        <w:rPr>
          <w:rFonts w:ascii="PT Astra Serif" w:hAnsi="PT Astra Serif"/>
          <w:iCs/>
          <w:sz w:val="28"/>
          <w:szCs w:val="28"/>
          <w:lang w:bidi="ru-RU"/>
        </w:rPr>
        <w:t xml:space="preserve">Участок ул. Набережная р. </w:t>
      </w:r>
      <w:proofErr w:type="spellStart"/>
      <w:r w:rsidRPr="00641D4D">
        <w:rPr>
          <w:rFonts w:ascii="PT Astra Serif" w:hAnsi="PT Astra Serif"/>
          <w:iCs/>
          <w:sz w:val="28"/>
          <w:szCs w:val="28"/>
          <w:lang w:bidi="ru-RU"/>
        </w:rPr>
        <w:t>Свияги</w:t>
      </w:r>
      <w:proofErr w:type="spellEnd"/>
      <w:r w:rsidRPr="00641D4D">
        <w:rPr>
          <w:rFonts w:ascii="PT Astra Serif" w:hAnsi="PT Astra Serif"/>
          <w:iCs/>
          <w:sz w:val="28"/>
          <w:szCs w:val="28"/>
          <w:lang w:bidi="ru-RU"/>
        </w:rPr>
        <w:t xml:space="preserve"> от ул. Шевченко до дома </w:t>
      </w:r>
      <w:r w:rsidR="00BE7777" w:rsidRPr="00641D4D">
        <w:rPr>
          <w:rFonts w:ascii="PT Astra Serif" w:hAnsi="PT Astra Serif"/>
          <w:iCs/>
          <w:sz w:val="28"/>
          <w:szCs w:val="28"/>
          <w:lang w:bidi="ru-RU"/>
        </w:rPr>
        <w:t>№</w:t>
      </w:r>
      <w:r w:rsidR="00B42247">
        <w:rPr>
          <w:rFonts w:ascii="PT Astra Serif" w:hAnsi="PT Astra Serif"/>
          <w:iCs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iCs/>
          <w:sz w:val="28"/>
          <w:szCs w:val="28"/>
          <w:lang w:bidi="ru-RU"/>
        </w:rPr>
        <w:t xml:space="preserve">158 </w:t>
      </w:r>
      <w:r w:rsidRPr="00641D4D">
        <w:rPr>
          <w:rFonts w:ascii="PT Astra Serif" w:hAnsi="PT Astra Serif"/>
          <w:iCs/>
          <w:sz w:val="28"/>
          <w:szCs w:val="28"/>
          <w:lang w:bidi="ru-RU"/>
        </w:rPr>
        <w:br/>
        <w:t xml:space="preserve">по ул. Набережная р. </w:t>
      </w:r>
      <w:proofErr w:type="spellStart"/>
      <w:r w:rsidRPr="00641D4D">
        <w:rPr>
          <w:rFonts w:ascii="PT Astra Serif" w:hAnsi="PT Astra Serif"/>
          <w:iCs/>
          <w:sz w:val="28"/>
          <w:szCs w:val="28"/>
          <w:lang w:bidi="ru-RU"/>
        </w:rPr>
        <w:t>Свияги</w:t>
      </w:r>
      <w:proofErr w:type="spellEnd"/>
      <w:r w:rsidRPr="00641D4D">
        <w:rPr>
          <w:rFonts w:ascii="PT Astra Serif" w:hAnsi="PT Astra Serif"/>
          <w:iCs/>
          <w:sz w:val="28"/>
          <w:szCs w:val="28"/>
          <w:lang w:bidi="ru-RU"/>
        </w:rPr>
        <w:t>.</w:t>
      </w:r>
    </w:p>
    <w:p w:rsidR="00BA301E" w:rsidRPr="00641D4D" w:rsidRDefault="00182B05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proofErr w:type="gramStart"/>
      <w:r w:rsidRPr="00641D4D">
        <w:rPr>
          <w:rFonts w:ascii="PT Astra Serif" w:hAnsi="PT Astra Serif"/>
          <w:sz w:val="28"/>
          <w:szCs w:val="28"/>
          <w:lang w:bidi="ru-RU"/>
        </w:rPr>
        <w:t>Граница зоны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 проходит по красным линиям квартала </w:t>
      </w:r>
      <w:r w:rsidR="00A45D85" w:rsidRPr="00A45D85">
        <w:rPr>
          <w:rFonts w:ascii="PT Astra Serif" w:hAnsi="PT Astra Serif"/>
          <w:spacing w:val="-6"/>
          <w:sz w:val="28"/>
          <w:szCs w:val="28"/>
          <w:lang w:bidi="ru-RU"/>
        </w:rPr>
        <w:t xml:space="preserve">в границах </w:t>
      </w:r>
      <w:r w:rsidR="00C932C5">
        <w:rPr>
          <w:rFonts w:ascii="PT Astra Serif" w:hAnsi="PT Astra Serif"/>
          <w:spacing w:val="-6"/>
          <w:sz w:val="28"/>
          <w:szCs w:val="28"/>
          <w:lang w:bidi="ru-RU"/>
        </w:rPr>
        <w:br/>
      </w:r>
      <w:r w:rsidR="00BA301E" w:rsidRPr="00A45D85">
        <w:rPr>
          <w:rFonts w:ascii="PT Astra Serif" w:hAnsi="PT Astra Serif"/>
          <w:spacing w:val="-6"/>
          <w:sz w:val="28"/>
          <w:szCs w:val="28"/>
          <w:lang w:bidi="ru-RU"/>
        </w:rPr>
        <w:t xml:space="preserve">ул. Набережная р. </w:t>
      </w:r>
      <w:proofErr w:type="spellStart"/>
      <w:r w:rsidR="00BA301E" w:rsidRPr="00A45D85">
        <w:rPr>
          <w:rFonts w:ascii="PT Astra Serif" w:hAnsi="PT Astra Serif"/>
          <w:spacing w:val="-6"/>
          <w:sz w:val="28"/>
          <w:szCs w:val="28"/>
          <w:lang w:bidi="ru-RU"/>
        </w:rPr>
        <w:t>Свияги</w:t>
      </w:r>
      <w:proofErr w:type="spellEnd"/>
      <w:r w:rsidR="00BA301E" w:rsidRPr="00A45D85">
        <w:rPr>
          <w:rFonts w:ascii="PT Astra Serif" w:hAnsi="PT Astra Serif"/>
          <w:spacing w:val="-6"/>
          <w:sz w:val="28"/>
          <w:szCs w:val="28"/>
          <w:lang w:bidi="ru-RU"/>
        </w:rPr>
        <w:t xml:space="preserve">, ул. Набережная р. </w:t>
      </w:r>
      <w:proofErr w:type="spellStart"/>
      <w:r w:rsidR="00BA301E" w:rsidRPr="00A45D85">
        <w:rPr>
          <w:rFonts w:ascii="PT Astra Serif" w:hAnsi="PT Astra Serif"/>
          <w:spacing w:val="-6"/>
          <w:sz w:val="28"/>
          <w:szCs w:val="28"/>
          <w:lang w:bidi="ru-RU"/>
        </w:rPr>
        <w:t>Симбирки</w:t>
      </w:r>
      <w:proofErr w:type="spellEnd"/>
      <w:r w:rsidR="00BA301E" w:rsidRPr="00A45D85">
        <w:rPr>
          <w:rFonts w:ascii="PT Astra Serif" w:hAnsi="PT Astra Serif"/>
          <w:spacing w:val="-6"/>
          <w:sz w:val="28"/>
          <w:szCs w:val="28"/>
          <w:lang w:bidi="ru-RU"/>
        </w:rPr>
        <w:t xml:space="preserve"> (дома </w:t>
      </w:r>
      <w:r w:rsidR="00BE7777" w:rsidRPr="00A45D85">
        <w:rPr>
          <w:rFonts w:ascii="PT Astra Serif" w:hAnsi="PT Astra Serif"/>
          <w:spacing w:val="-6"/>
          <w:sz w:val="28"/>
          <w:szCs w:val="28"/>
          <w:lang w:bidi="ru-RU"/>
        </w:rPr>
        <w:t>№</w:t>
      </w:r>
      <w:r w:rsidR="00BA301E" w:rsidRPr="00A45D85">
        <w:rPr>
          <w:rFonts w:ascii="PT Astra Serif" w:hAnsi="PT Astra Serif"/>
          <w:spacing w:val="-6"/>
          <w:sz w:val="28"/>
          <w:szCs w:val="28"/>
          <w:lang w:bidi="ru-RU"/>
        </w:rPr>
        <w:t xml:space="preserve"> 1</w:t>
      </w:r>
      <w:r w:rsidR="00824645" w:rsidRPr="00A45D85">
        <w:rPr>
          <w:rFonts w:ascii="PT Astra Serif" w:hAnsi="PT Astra Serif"/>
          <w:spacing w:val="-6"/>
          <w:sz w:val="28"/>
          <w:szCs w:val="28"/>
          <w:lang w:bidi="ru-RU"/>
        </w:rPr>
        <w:t>-</w:t>
      </w:r>
      <w:r w:rsidR="00BA301E" w:rsidRPr="00A45D85">
        <w:rPr>
          <w:rFonts w:ascii="PT Astra Serif" w:hAnsi="PT Astra Serif"/>
          <w:spacing w:val="-6"/>
          <w:sz w:val="28"/>
          <w:szCs w:val="28"/>
          <w:lang w:bidi="ru-RU"/>
        </w:rPr>
        <w:t>39)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, </w:t>
      </w:r>
      <w:r w:rsidR="00C932C5">
        <w:rPr>
          <w:rFonts w:ascii="PT Astra Serif" w:hAnsi="PT Astra Serif"/>
          <w:sz w:val="28"/>
          <w:szCs w:val="28"/>
          <w:lang w:bidi="ru-RU"/>
        </w:rPr>
        <w:br/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ул. Шевченко (дома </w:t>
      </w:r>
      <w:r w:rsidR="00BE7777" w:rsidRPr="00641D4D">
        <w:rPr>
          <w:rFonts w:ascii="PT Astra Serif" w:hAnsi="PT Astra Serif"/>
          <w:sz w:val="28"/>
          <w:szCs w:val="28"/>
          <w:lang w:bidi="ru-RU"/>
        </w:rPr>
        <w:t>№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 xml:space="preserve"> 32</w:t>
      </w:r>
      <w:r w:rsidR="00C932C5">
        <w:rPr>
          <w:rFonts w:ascii="PT Astra Serif" w:hAnsi="PT Astra Serif"/>
          <w:sz w:val="28"/>
          <w:szCs w:val="28"/>
          <w:lang w:bidi="ru-RU"/>
        </w:rPr>
        <w:t>-146/2), исключая границы ОЗР –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 охранной зоны объекта культурного наследия местного (муниципального) значения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«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>Д</w:t>
      </w:r>
      <w:r w:rsidR="00C932C5">
        <w:rPr>
          <w:rFonts w:ascii="PT Astra Serif" w:hAnsi="PT Astra Serif"/>
          <w:sz w:val="28"/>
          <w:szCs w:val="28"/>
          <w:lang w:bidi="ru-RU"/>
        </w:rPr>
        <w:t xml:space="preserve">ом, где жил изобретатель – </w:t>
      </w:r>
      <w:proofErr w:type="spellStart"/>
      <w:r w:rsidR="00C932C5">
        <w:rPr>
          <w:rFonts w:ascii="PT Astra Serif" w:hAnsi="PT Astra Serif"/>
          <w:sz w:val="28"/>
          <w:szCs w:val="28"/>
          <w:lang w:bidi="ru-RU"/>
        </w:rPr>
        <w:t>Е.Е.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>Горин</w:t>
      </w:r>
      <w:proofErr w:type="spellEnd"/>
      <w:r w:rsidR="00824645" w:rsidRPr="00641D4D">
        <w:rPr>
          <w:rFonts w:ascii="PT Astra Serif" w:hAnsi="PT Astra Serif"/>
          <w:sz w:val="28"/>
          <w:szCs w:val="28"/>
          <w:lang w:bidi="ru-RU"/>
        </w:rPr>
        <w:t>»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>, 1910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-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1922 гг. (ул. Набережная р. </w:t>
      </w:r>
      <w:proofErr w:type="spellStart"/>
      <w:r w:rsidR="00BA301E" w:rsidRPr="00641D4D">
        <w:rPr>
          <w:rFonts w:ascii="PT Astra Serif" w:hAnsi="PT Astra Serif"/>
          <w:sz w:val="28"/>
          <w:szCs w:val="28"/>
          <w:lang w:bidi="ru-RU"/>
        </w:rPr>
        <w:t>Симбирки</w:t>
      </w:r>
      <w:proofErr w:type="spellEnd"/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, 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br/>
        <w:t>д. 23)</w:t>
      </w:r>
      <w:r w:rsidR="00391625">
        <w:rPr>
          <w:rFonts w:ascii="PT Astra Serif" w:hAnsi="PT Astra Serif"/>
          <w:sz w:val="28"/>
          <w:szCs w:val="28"/>
          <w:lang w:bidi="ru-RU"/>
        </w:rPr>
        <w:t>,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 и ОЗР </w:t>
      </w:r>
      <w:r w:rsidR="00C932C5">
        <w:rPr>
          <w:rFonts w:ascii="PT Astra Serif" w:hAnsi="PT Astra Serif"/>
          <w:sz w:val="28"/>
          <w:szCs w:val="28"/>
          <w:lang w:bidi="ru-RU"/>
        </w:rPr>
        <w:t>–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 охранной зоны объекта культурного наследия местного (муниципального) значе</w:t>
      </w:r>
      <w:r w:rsidR="00C932C5">
        <w:rPr>
          <w:rFonts w:ascii="PT Astra Serif" w:hAnsi="PT Astra Serif"/>
          <w:sz w:val="28"/>
          <w:szCs w:val="28"/>
          <w:lang w:bidi="ru-RU"/>
        </w:rPr>
        <w:t>ния</w:t>
      </w:r>
      <w:proofErr w:type="gramEnd"/>
      <w:r w:rsidR="00C932C5">
        <w:rPr>
          <w:rFonts w:ascii="PT Astra Serif" w:hAnsi="PT Astra Serif"/>
          <w:sz w:val="28"/>
          <w:szCs w:val="28"/>
          <w:lang w:bidi="ru-RU"/>
        </w:rPr>
        <w:t xml:space="preserve"> «Дом, где жил писатель </w:t>
      </w:r>
      <w:proofErr w:type="spellStart"/>
      <w:r w:rsidR="00C932C5">
        <w:rPr>
          <w:rFonts w:ascii="PT Astra Serif" w:hAnsi="PT Astra Serif"/>
          <w:sz w:val="28"/>
          <w:szCs w:val="28"/>
          <w:lang w:bidi="ru-RU"/>
        </w:rPr>
        <w:t>Г.Н.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>Потанин</w:t>
      </w:r>
      <w:proofErr w:type="spellEnd"/>
      <w:r w:rsidR="00BA301E" w:rsidRPr="00641D4D">
        <w:rPr>
          <w:rFonts w:ascii="PT Astra Serif" w:hAnsi="PT Astra Serif"/>
          <w:sz w:val="28"/>
          <w:szCs w:val="28"/>
          <w:lang w:bidi="ru-RU"/>
        </w:rPr>
        <w:t xml:space="preserve">, 1906 г.» 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br/>
        <w:t>(ул. Набережная</w:t>
      </w:r>
      <w:r w:rsidR="00C932C5">
        <w:rPr>
          <w:rFonts w:ascii="PT Astra Serif" w:hAnsi="PT Astra Serif"/>
          <w:sz w:val="28"/>
          <w:szCs w:val="28"/>
          <w:lang w:bidi="ru-RU"/>
        </w:rPr>
        <w:t xml:space="preserve"> р. </w:t>
      </w:r>
      <w:proofErr w:type="spellStart"/>
      <w:r w:rsidR="00C932C5">
        <w:rPr>
          <w:rFonts w:ascii="PT Astra Serif" w:hAnsi="PT Astra Serif"/>
          <w:sz w:val="28"/>
          <w:szCs w:val="28"/>
          <w:lang w:bidi="ru-RU"/>
        </w:rPr>
        <w:t>Симбирки</w:t>
      </w:r>
      <w:proofErr w:type="spellEnd"/>
      <w:r w:rsidR="00C932C5">
        <w:rPr>
          <w:rFonts w:ascii="PT Astra Serif" w:hAnsi="PT Astra Serif"/>
          <w:sz w:val="28"/>
          <w:szCs w:val="28"/>
          <w:lang w:bidi="ru-RU"/>
        </w:rPr>
        <w:t>, д. 21) (точки 1-</w:t>
      </w:r>
      <w:r w:rsidR="00C95066">
        <w:rPr>
          <w:rFonts w:ascii="PT Astra Serif" w:hAnsi="PT Astra Serif"/>
          <w:sz w:val="28"/>
          <w:szCs w:val="28"/>
          <w:lang w:bidi="ru-RU"/>
        </w:rPr>
        <w:t>1</w:t>
      </w:r>
      <w:r w:rsidR="00FD46DB">
        <w:rPr>
          <w:rFonts w:ascii="PT Astra Serif" w:hAnsi="PT Astra Serif"/>
          <w:sz w:val="28"/>
          <w:szCs w:val="28"/>
          <w:lang w:bidi="ru-RU"/>
        </w:rPr>
        <w:t>8</w:t>
      </w:r>
      <w:r w:rsidR="00BA301E" w:rsidRPr="00641D4D">
        <w:rPr>
          <w:rFonts w:ascii="PT Astra Serif" w:hAnsi="PT Astra Serif"/>
          <w:sz w:val="28"/>
          <w:szCs w:val="28"/>
          <w:lang w:bidi="ru-RU"/>
        </w:rPr>
        <w:t>).</w:t>
      </w:r>
    </w:p>
    <w:p w:rsidR="00BA301E" w:rsidRPr="00641D4D" w:rsidRDefault="00BA301E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3904"/>
        <w:gridCol w:w="4111"/>
        <w:gridCol w:w="283"/>
      </w:tblGrid>
      <w:tr w:rsidR="00B740F2" w:rsidRPr="00641D4D" w:rsidTr="004004DE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8E13AE" w:rsidRDefault="00B740F2" w:rsidP="009127BC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50632</w:t>
            </w:r>
            <w:r w:rsidR="009127BC" w:rsidRPr="008E13AE">
              <w:rPr>
                <w:rFonts w:ascii="PT Astra Serif" w:hAnsi="PT Astra Serif"/>
                <w:sz w:val="28"/>
                <w:szCs w:val="28"/>
              </w:rPr>
              <w:t>4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9127BC" w:rsidRPr="008E13AE">
              <w:rPr>
                <w:rFonts w:ascii="PT Astra Serif" w:hAnsi="PT Astra Serif"/>
                <w:sz w:val="28"/>
                <w:szCs w:val="28"/>
              </w:rPr>
              <w:t>81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8E13AE" w:rsidRDefault="00B740F2" w:rsidP="009127BC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225587</w:t>
            </w:r>
            <w:r w:rsidR="009127BC" w:rsidRPr="008E13AE">
              <w:rPr>
                <w:rFonts w:ascii="PT Astra Serif" w:hAnsi="PT Astra Serif"/>
                <w:sz w:val="28"/>
                <w:szCs w:val="28"/>
              </w:rPr>
              <w:t>9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9127BC" w:rsidRPr="008E13AE">
              <w:rPr>
                <w:rFonts w:ascii="PT Astra Serif" w:hAnsi="PT Astra Serif"/>
                <w:sz w:val="28"/>
                <w:szCs w:val="28"/>
              </w:rPr>
              <w:t>01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8E13AE" w:rsidRDefault="00B740F2" w:rsidP="009127BC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</w:t>
            </w:r>
            <w:r w:rsidR="009127BC" w:rsidRPr="008E13AE">
              <w:rPr>
                <w:rFonts w:ascii="PT Astra Serif" w:hAnsi="PT Astra Serif"/>
                <w:sz w:val="28"/>
                <w:szCs w:val="28"/>
              </w:rPr>
              <w:t>301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9127BC" w:rsidRPr="008E13AE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8E13AE" w:rsidRDefault="00B740F2" w:rsidP="009127BC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225594</w:t>
            </w:r>
            <w:r w:rsidR="009127BC" w:rsidRPr="008E13AE">
              <w:rPr>
                <w:rFonts w:ascii="PT Astra Serif" w:hAnsi="PT Astra Serif"/>
                <w:sz w:val="28"/>
                <w:szCs w:val="28"/>
              </w:rPr>
              <w:t>7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9127BC" w:rsidRPr="008E13AE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8E13AE" w:rsidRDefault="00B740F2" w:rsidP="009127BC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</w:t>
            </w:r>
            <w:r w:rsidR="009127BC" w:rsidRPr="008E13AE">
              <w:rPr>
                <w:rFonts w:ascii="PT Astra Serif" w:hAnsi="PT Astra Serif"/>
                <w:sz w:val="28"/>
                <w:szCs w:val="28"/>
              </w:rPr>
              <w:t>300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9127BC" w:rsidRPr="008E13AE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8E13AE" w:rsidRDefault="00B740F2" w:rsidP="009127BC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22559</w:t>
            </w:r>
            <w:r w:rsidR="009127BC" w:rsidRPr="008E13AE">
              <w:rPr>
                <w:rFonts w:ascii="PT Astra Serif" w:hAnsi="PT Astra Serif"/>
                <w:sz w:val="28"/>
                <w:szCs w:val="28"/>
              </w:rPr>
              <w:t>80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9127BC" w:rsidRPr="008E13AE">
              <w:rPr>
                <w:rFonts w:ascii="PT Astra Serif" w:hAnsi="PT Astra Serif"/>
                <w:sz w:val="28"/>
                <w:szCs w:val="28"/>
              </w:rPr>
              <w:t>90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3706E9" w:rsidRDefault="00B740F2" w:rsidP="00FD46DB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706E9">
              <w:rPr>
                <w:rFonts w:ascii="PT Astra Serif" w:hAnsi="PT Astra Serif"/>
                <w:sz w:val="28"/>
                <w:szCs w:val="28"/>
              </w:rPr>
              <w:t>50631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3</w:t>
            </w:r>
            <w:r w:rsidRPr="003706E9">
              <w:rPr>
                <w:rFonts w:ascii="PT Astra Serif" w:hAnsi="PT Astra Serif"/>
                <w:sz w:val="28"/>
                <w:szCs w:val="28"/>
              </w:rPr>
              <w:t>.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3706E9" w:rsidRDefault="00B740F2" w:rsidP="00FD46DB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706E9">
              <w:rPr>
                <w:rFonts w:ascii="PT Astra Serif" w:hAnsi="PT Astra Serif"/>
                <w:sz w:val="28"/>
                <w:szCs w:val="28"/>
              </w:rPr>
              <w:t>225605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9</w:t>
            </w:r>
            <w:r w:rsidRPr="003706E9">
              <w:rPr>
                <w:rFonts w:ascii="PT Astra Serif" w:hAnsi="PT Astra Serif"/>
                <w:sz w:val="28"/>
                <w:szCs w:val="28"/>
              </w:rPr>
              <w:t>.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99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3706E9" w:rsidRDefault="00B740F2" w:rsidP="00FD46DB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706E9">
              <w:rPr>
                <w:rFonts w:ascii="PT Astra Serif" w:hAnsi="PT Astra Serif"/>
                <w:sz w:val="28"/>
                <w:szCs w:val="28"/>
              </w:rPr>
              <w:t>50631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8</w:t>
            </w:r>
            <w:r w:rsidRPr="003706E9">
              <w:rPr>
                <w:rFonts w:ascii="PT Astra Serif" w:hAnsi="PT Astra Serif"/>
                <w:sz w:val="28"/>
                <w:szCs w:val="28"/>
              </w:rPr>
              <w:t>.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42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3706E9" w:rsidRDefault="00B740F2" w:rsidP="00FD46DB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706E9">
              <w:rPr>
                <w:rFonts w:ascii="PT Astra Serif" w:hAnsi="PT Astra Serif"/>
                <w:sz w:val="28"/>
                <w:szCs w:val="28"/>
              </w:rPr>
              <w:t>225605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9</w:t>
            </w:r>
            <w:r w:rsidRPr="003706E9">
              <w:rPr>
                <w:rFonts w:ascii="PT Astra Serif" w:hAnsi="PT Astra Serif"/>
                <w:sz w:val="28"/>
                <w:szCs w:val="28"/>
              </w:rPr>
              <w:t>.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3706E9" w:rsidRDefault="00B740F2" w:rsidP="00FD46DB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706E9">
              <w:rPr>
                <w:rFonts w:ascii="PT Astra Serif" w:hAnsi="PT Astra Serif"/>
                <w:sz w:val="28"/>
                <w:szCs w:val="28"/>
              </w:rPr>
              <w:t>506331.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89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3706E9" w:rsidRDefault="00B740F2" w:rsidP="00FD46DB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706E9">
              <w:rPr>
                <w:rFonts w:ascii="PT Astra Serif" w:hAnsi="PT Astra Serif"/>
                <w:sz w:val="28"/>
                <w:szCs w:val="28"/>
              </w:rPr>
              <w:t>225605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9</w:t>
            </w:r>
            <w:r w:rsidRPr="003706E9">
              <w:rPr>
                <w:rFonts w:ascii="PT Astra Serif" w:hAnsi="PT Astra Serif"/>
                <w:sz w:val="28"/>
                <w:szCs w:val="28"/>
              </w:rPr>
              <w:t>.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50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 w:bidi="ru-RU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3706E9" w:rsidRDefault="00B740F2" w:rsidP="00FD46DB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706E9">
              <w:rPr>
                <w:rFonts w:ascii="PT Astra Serif" w:hAnsi="PT Astra Serif"/>
                <w:sz w:val="28"/>
                <w:szCs w:val="28"/>
              </w:rPr>
              <w:t>50633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2</w:t>
            </w:r>
            <w:r w:rsidRPr="003706E9">
              <w:rPr>
                <w:rFonts w:ascii="PT Astra Serif" w:hAnsi="PT Astra Serif"/>
                <w:sz w:val="28"/>
                <w:szCs w:val="28"/>
              </w:rPr>
              <w:t>.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46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3706E9" w:rsidRDefault="00B740F2" w:rsidP="00FD46DB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706E9">
              <w:rPr>
                <w:rFonts w:ascii="PT Astra Serif" w:hAnsi="PT Astra Serif"/>
                <w:sz w:val="28"/>
                <w:szCs w:val="28"/>
              </w:rPr>
              <w:t>225606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9</w:t>
            </w:r>
            <w:r w:rsidRPr="003706E9">
              <w:rPr>
                <w:rFonts w:ascii="PT Astra Serif" w:hAnsi="PT Astra Serif"/>
                <w:sz w:val="28"/>
                <w:szCs w:val="28"/>
              </w:rPr>
              <w:t>.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42247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47" w:rsidRPr="00B42247" w:rsidRDefault="00B42247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2247" w:rsidRPr="003706E9" w:rsidRDefault="00B42247" w:rsidP="00FD46DB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2247" w:rsidRPr="003706E9" w:rsidRDefault="00B42247" w:rsidP="00FD46DB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42247" w:rsidRPr="00641D4D" w:rsidRDefault="00B42247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FD46DB">
        <w:trPr>
          <w:trHeight w:val="329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 w:bidi="ru-RU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3706E9" w:rsidRDefault="00B740F2" w:rsidP="00FD46DB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706E9">
              <w:rPr>
                <w:rFonts w:ascii="PT Astra Serif" w:hAnsi="PT Astra Serif"/>
                <w:sz w:val="28"/>
                <w:szCs w:val="28"/>
              </w:rPr>
              <w:t>50633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2</w:t>
            </w:r>
            <w:r w:rsidRPr="003706E9">
              <w:rPr>
                <w:rFonts w:ascii="PT Astra Serif" w:hAnsi="PT Astra Serif"/>
                <w:sz w:val="28"/>
                <w:szCs w:val="28"/>
              </w:rPr>
              <w:t>.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57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3706E9" w:rsidRDefault="00B740F2" w:rsidP="00FD46DB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706E9">
              <w:rPr>
                <w:rFonts w:ascii="PT Astra Serif" w:hAnsi="PT Astra Serif"/>
                <w:sz w:val="28"/>
                <w:szCs w:val="28"/>
              </w:rPr>
              <w:t>22560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71</w:t>
            </w:r>
            <w:r w:rsidRPr="003706E9">
              <w:rPr>
                <w:rFonts w:ascii="PT Astra Serif" w:hAnsi="PT Astra Serif"/>
                <w:sz w:val="28"/>
                <w:szCs w:val="28"/>
              </w:rPr>
              <w:t>.</w:t>
            </w:r>
            <w:r w:rsidR="00FD46DB" w:rsidRPr="003706E9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B740F2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2C5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 w:bidi="ru-RU"/>
              </w:rPr>
              <w:t>9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3706E9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706E9">
              <w:rPr>
                <w:rFonts w:ascii="PT Astra Serif" w:hAnsi="PT Astra Serif"/>
                <w:sz w:val="28"/>
                <w:szCs w:val="28"/>
              </w:rPr>
              <w:t>506327.57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3706E9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706E9">
              <w:rPr>
                <w:rFonts w:ascii="PT Astra Serif" w:hAnsi="PT Astra Serif"/>
                <w:sz w:val="28"/>
                <w:szCs w:val="28"/>
              </w:rPr>
              <w:t>2256071.44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2C5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0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506327.57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2256071.44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2C5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32C5" w:rsidRPr="00627437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27437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  <w:r w:rsidRPr="00627437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506328.19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2256083.44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2C5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32C5" w:rsidRPr="00627437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27437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  <w:r w:rsidRPr="00627437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506317.65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2256085.20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2C5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13.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506331.10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2256166.64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2C5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4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506390.81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2256152.92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2C5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5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506375.65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2256094.27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2C5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6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iCs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506374.40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iCs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2256089.41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2C5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  <w:r>
              <w:rPr>
                <w:rFonts w:ascii="PT Astra Serif" w:hAnsi="PT Astra Serif"/>
                <w:sz w:val="28"/>
                <w:szCs w:val="28"/>
                <w:lang w:bidi="ru-RU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iCs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506377.47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iCs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2256088.48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2C5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18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iCs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506384.23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32C5" w:rsidRPr="008E13AE" w:rsidRDefault="00C932C5" w:rsidP="00C932C5">
            <w:pPr>
              <w:widowControl w:val="0"/>
              <w:ind w:right="38" w:firstLine="708"/>
              <w:jc w:val="center"/>
              <w:rPr>
                <w:rFonts w:ascii="PT Astra Serif" w:hAnsi="PT Astra Serif"/>
                <w:iCs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2255893.48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C932C5" w:rsidRPr="00641D4D" w:rsidRDefault="00C932C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:rsidR="00BA301E" w:rsidRPr="00515D73" w:rsidRDefault="00BA301E" w:rsidP="00515D73">
      <w:pPr>
        <w:widowControl w:val="0"/>
        <w:spacing w:line="235" w:lineRule="auto"/>
        <w:ind w:right="38" w:firstLine="708"/>
        <w:jc w:val="both"/>
        <w:rPr>
          <w:rFonts w:ascii="PT Astra Serif" w:hAnsi="PT Astra Serif"/>
          <w:szCs w:val="28"/>
          <w:lang w:bidi="ru-RU"/>
        </w:rPr>
      </w:pPr>
    </w:p>
    <w:p w:rsidR="00B740F2" w:rsidRPr="00641D4D" w:rsidRDefault="00B740F2" w:rsidP="00515D73">
      <w:pPr>
        <w:widowControl w:val="0"/>
        <w:spacing w:line="235" w:lineRule="auto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 xml:space="preserve">ЗРЗ Р-2 </w:t>
      </w:r>
      <w:r w:rsidR="0092336E">
        <w:rPr>
          <w:rFonts w:ascii="PT Astra Serif" w:hAnsi="PT Astra Serif"/>
          <w:sz w:val="28"/>
          <w:szCs w:val="28"/>
          <w:lang w:bidi="ru-RU"/>
        </w:rPr>
        <w:t>–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зона регулирования застройки и хозяйственной деятельности объектов культурного наследия регионального или местного (муниципального) значения. Район ул. Льва Толстого, ул. Ленина.</w:t>
      </w:r>
    </w:p>
    <w:p w:rsidR="00BA301E" w:rsidRPr="00641D4D" w:rsidRDefault="00B740F2" w:rsidP="00515D73">
      <w:pPr>
        <w:widowControl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proofErr w:type="gramStart"/>
      <w:r w:rsidRPr="00641D4D">
        <w:rPr>
          <w:rFonts w:ascii="PT Astra Serif" w:hAnsi="PT Astra Serif"/>
          <w:sz w:val="28"/>
          <w:szCs w:val="28"/>
          <w:lang w:bidi="ru-RU"/>
        </w:rPr>
        <w:t>Граница зоны проходит от северо-западного угла земельного участка дома №</w:t>
      </w:r>
      <w:r w:rsidR="0092336E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706E9">
        <w:rPr>
          <w:rFonts w:ascii="PT Astra Serif" w:hAnsi="PT Astra Serif"/>
          <w:sz w:val="28"/>
          <w:szCs w:val="28"/>
          <w:lang w:bidi="ru-RU"/>
        </w:rPr>
        <w:t>1</w:t>
      </w:r>
      <w:r w:rsidR="00FD46DB" w:rsidRPr="003706E9">
        <w:rPr>
          <w:rFonts w:ascii="PT Astra Serif" w:hAnsi="PT Astra Serif"/>
          <w:sz w:val="28"/>
          <w:szCs w:val="28"/>
          <w:lang w:bidi="ru-RU"/>
        </w:rPr>
        <w:t>6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по ул. Ленина до границы </w:t>
      </w:r>
      <w:r w:rsidR="00B42247" w:rsidRPr="00641D4D">
        <w:rPr>
          <w:rFonts w:ascii="PT Astra Serif" w:hAnsi="PT Astra Serif"/>
          <w:sz w:val="28"/>
          <w:szCs w:val="28"/>
          <w:lang w:bidi="ru-RU"/>
        </w:rPr>
        <w:t xml:space="preserve">ЗРЗ Ф-2 </w:t>
      </w:r>
      <w:r w:rsidR="00B42247">
        <w:rPr>
          <w:rFonts w:ascii="PT Astra Serif" w:hAnsi="PT Astra Serif"/>
          <w:sz w:val="28"/>
          <w:szCs w:val="28"/>
          <w:lang w:bidi="ru-RU"/>
        </w:rPr>
        <w:t xml:space="preserve">– </w:t>
      </w:r>
      <w:r w:rsidR="00391625" w:rsidRPr="00641D4D">
        <w:rPr>
          <w:rFonts w:ascii="PT Astra Serif" w:hAnsi="PT Astra Serif"/>
          <w:sz w:val="28"/>
          <w:szCs w:val="28"/>
          <w:lang w:bidi="ru-RU"/>
        </w:rPr>
        <w:t xml:space="preserve">зоны </w:t>
      </w:r>
      <w:r w:rsidRPr="00641D4D">
        <w:rPr>
          <w:rFonts w:ascii="PT Astra Serif" w:hAnsi="PT Astra Serif"/>
          <w:sz w:val="28"/>
          <w:szCs w:val="28"/>
          <w:lang w:bidi="ru-RU"/>
        </w:rPr>
        <w:t>регулирования застройки территорий объектов культурного наследия федерал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ьного значения (точки 1-</w:t>
      </w:r>
      <w:r w:rsidRPr="00641D4D">
        <w:rPr>
          <w:rFonts w:ascii="PT Astra Serif" w:hAnsi="PT Astra Serif"/>
          <w:sz w:val="28"/>
          <w:szCs w:val="28"/>
          <w:lang w:bidi="ru-RU"/>
        </w:rPr>
        <w:t>5), следуя по е</w:t>
      </w:r>
      <w:r w:rsidR="0092336E">
        <w:rPr>
          <w:rFonts w:ascii="PT Astra Serif" w:hAnsi="PT Astra Serif"/>
          <w:sz w:val="28"/>
          <w:szCs w:val="28"/>
          <w:lang w:bidi="ru-RU"/>
        </w:rPr>
        <w:t>ё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западной границе, до пересечения с ул. Ленина (точки 5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-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10), далее поворачивает в западном направлении и проходит по красной линии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чётной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стороны ул. Ль</w:t>
      </w:r>
      <w:r w:rsidR="0092336E">
        <w:rPr>
          <w:rFonts w:ascii="PT Astra Serif" w:hAnsi="PT Astra Serif"/>
          <w:sz w:val="28"/>
          <w:szCs w:val="28"/>
          <w:lang w:bidi="ru-RU"/>
        </w:rPr>
        <w:t>ва Толстого до границы ЗРЗ Р-5 –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зоны</w:t>
      </w:r>
      <w:proofErr w:type="gramEnd"/>
      <w:r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Pr="00641D4D">
        <w:rPr>
          <w:rFonts w:ascii="PT Astra Serif" w:hAnsi="PT Astra Serif"/>
          <w:sz w:val="28"/>
          <w:szCs w:val="28"/>
          <w:lang w:bidi="ru-RU"/>
        </w:rPr>
        <w:t xml:space="preserve">регулирования застройки и хозяйственной деятельности объектов культурного наследия регионального или местного (муниципального) значения (участок берега р. </w:t>
      </w:r>
      <w:proofErr w:type="spellStart"/>
      <w:r w:rsidRPr="00641D4D">
        <w:rPr>
          <w:rFonts w:ascii="PT Astra Serif" w:hAnsi="PT Astra Serif"/>
          <w:sz w:val="28"/>
          <w:szCs w:val="28"/>
          <w:lang w:bidi="ru-RU"/>
        </w:rPr>
        <w:t>Свияги</w:t>
      </w:r>
      <w:proofErr w:type="spellEnd"/>
      <w:r w:rsidRPr="00641D4D">
        <w:rPr>
          <w:rFonts w:ascii="PT Astra Serif" w:hAnsi="PT Astra Serif"/>
          <w:sz w:val="28"/>
          <w:szCs w:val="28"/>
          <w:lang w:bidi="ru-RU"/>
        </w:rPr>
        <w:t xml:space="preserve">, </w:t>
      </w:r>
      <w:r w:rsidR="00B42247">
        <w:rPr>
          <w:rFonts w:ascii="PT Astra Serif" w:hAnsi="PT Astra Serif"/>
          <w:sz w:val="28"/>
          <w:szCs w:val="28"/>
          <w:lang w:bidi="ru-RU"/>
        </w:rPr>
        <w:br/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ул. Набережная р. </w:t>
      </w:r>
      <w:proofErr w:type="spellStart"/>
      <w:r w:rsidRPr="00641D4D">
        <w:rPr>
          <w:rFonts w:ascii="PT Astra Serif" w:hAnsi="PT Astra Serif"/>
          <w:sz w:val="28"/>
          <w:szCs w:val="28"/>
          <w:lang w:bidi="ru-RU"/>
        </w:rPr>
        <w:t>Свияги</w:t>
      </w:r>
      <w:proofErr w:type="spellEnd"/>
      <w:r w:rsidRPr="00641D4D">
        <w:rPr>
          <w:rFonts w:ascii="PT Astra Serif" w:hAnsi="PT Astra Serif"/>
          <w:sz w:val="28"/>
          <w:szCs w:val="28"/>
          <w:lang w:bidi="ru-RU"/>
        </w:rPr>
        <w:t xml:space="preserve">) (точки 10-11), далее проходит </w:t>
      </w:r>
      <w:r w:rsidRPr="006F735D">
        <w:rPr>
          <w:rFonts w:ascii="PT Astra Serif" w:hAnsi="PT Astra Serif"/>
          <w:spacing w:val="-4"/>
          <w:sz w:val="28"/>
          <w:szCs w:val="28"/>
          <w:lang w:bidi="ru-RU"/>
        </w:rPr>
        <w:t xml:space="preserve">по восточной границе </w:t>
      </w:r>
      <w:r w:rsidR="0092336E" w:rsidRPr="006F735D">
        <w:rPr>
          <w:rFonts w:ascii="PT Astra Serif" w:hAnsi="PT Astra Serif"/>
          <w:spacing w:val="-4"/>
          <w:sz w:val="28"/>
          <w:szCs w:val="28"/>
          <w:lang w:bidi="ru-RU"/>
        </w:rPr>
        <w:t>ЗРЗ Р-5 – зоны регулирования застройки и хозяйственной</w:t>
      </w:r>
      <w:r w:rsidR="0092336E" w:rsidRPr="00641D4D">
        <w:rPr>
          <w:rFonts w:ascii="PT Astra Serif" w:hAnsi="PT Astra Serif"/>
          <w:sz w:val="28"/>
          <w:szCs w:val="28"/>
          <w:lang w:bidi="ru-RU"/>
        </w:rPr>
        <w:t xml:space="preserve"> деятельности объектов культурного наследия регионального или местного (муниципального) значения (участок берега р. </w:t>
      </w:r>
      <w:proofErr w:type="spellStart"/>
      <w:r w:rsidR="0092336E" w:rsidRPr="00641D4D">
        <w:rPr>
          <w:rFonts w:ascii="PT Astra Serif" w:hAnsi="PT Astra Serif"/>
          <w:sz w:val="28"/>
          <w:szCs w:val="28"/>
          <w:lang w:bidi="ru-RU"/>
        </w:rPr>
        <w:t>Свияги</w:t>
      </w:r>
      <w:proofErr w:type="spellEnd"/>
      <w:r w:rsidR="0092336E" w:rsidRPr="00641D4D">
        <w:rPr>
          <w:rFonts w:ascii="PT Astra Serif" w:hAnsi="PT Astra Serif"/>
          <w:sz w:val="28"/>
          <w:szCs w:val="28"/>
          <w:lang w:bidi="ru-RU"/>
        </w:rPr>
        <w:t xml:space="preserve">, ул. Набережная р. </w:t>
      </w:r>
      <w:proofErr w:type="spellStart"/>
      <w:r w:rsidR="0092336E" w:rsidRPr="00641D4D">
        <w:rPr>
          <w:rFonts w:ascii="PT Astra Serif" w:hAnsi="PT Astra Serif"/>
          <w:sz w:val="28"/>
          <w:szCs w:val="28"/>
          <w:lang w:bidi="ru-RU"/>
        </w:rPr>
        <w:t>Свияги</w:t>
      </w:r>
      <w:proofErr w:type="spellEnd"/>
      <w:r w:rsidR="0092336E" w:rsidRPr="00641D4D">
        <w:rPr>
          <w:rFonts w:ascii="PT Astra Serif" w:hAnsi="PT Astra Serif"/>
          <w:sz w:val="28"/>
          <w:szCs w:val="28"/>
          <w:lang w:bidi="ru-RU"/>
        </w:rPr>
        <w:t>)</w:t>
      </w:r>
      <w:r w:rsidR="00B42247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до пересечения </w:t>
      </w:r>
      <w:r w:rsidR="00B42247">
        <w:rPr>
          <w:rFonts w:ascii="PT Astra Serif" w:hAnsi="PT Astra Serif"/>
          <w:sz w:val="28"/>
          <w:szCs w:val="28"/>
          <w:lang w:bidi="ru-RU"/>
        </w:rPr>
        <w:br/>
      </w:r>
      <w:r w:rsidRPr="00641D4D">
        <w:rPr>
          <w:rFonts w:ascii="PT Astra Serif" w:hAnsi="PT Astra Serif"/>
          <w:sz w:val="28"/>
          <w:szCs w:val="28"/>
          <w:lang w:bidi="ru-RU"/>
        </w:rPr>
        <w:t>с ул. Ленина (точки 11-19-1).</w:t>
      </w:r>
      <w:proofErr w:type="gramEnd"/>
    </w:p>
    <w:p w:rsidR="00B740F2" w:rsidRPr="00515D73" w:rsidRDefault="00B740F2" w:rsidP="00515D73">
      <w:pPr>
        <w:widowControl w:val="0"/>
        <w:spacing w:line="235" w:lineRule="auto"/>
        <w:ind w:right="38" w:firstLine="708"/>
        <w:jc w:val="both"/>
        <w:rPr>
          <w:rFonts w:ascii="PT Astra Serif" w:hAnsi="PT Astra Serif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3904"/>
        <w:gridCol w:w="4111"/>
        <w:gridCol w:w="283"/>
      </w:tblGrid>
      <w:tr w:rsidR="00B740F2" w:rsidRPr="00641D4D" w:rsidTr="004004DE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№</w:t>
            </w:r>
          </w:p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E577C" w:rsidRPr="00641D4D" w:rsidTr="004004DE">
        <w:trPr>
          <w:trHeight w:val="331"/>
        </w:trPr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577C" w:rsidRPr="00641D4D" w:rsidRDefault="004E577C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E577C" w:rsidRPr="00641D4D" w:rsidRDefault="004E577C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8E13AE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50624</w:t>
            </w:r>
            <w:r w:rsidR="00B33AF4" w:rsidRPr="008E13AE">
              <w:rPr>
                <w:rFonts w:ascii="PT Astra Serif" w:hAnsi="PT Astra Serif"/>
                <w:sz w:val="28"/>
                <w:szCs w:val="28"/>
              </w:rPr>
              <w:t>5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B33AF4" w:rsidRPr="008E13AE"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8E13AE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</w:t>
            </w:r>
            <w:r w:rsidR="00B33AF4" w:rsidRPr="008E13AE">
              <w:rPr>
                <w:rFonts w:ascii="PT Astra Serif" w:hAnsi="PT Astra Serif"/>
                <w:sz w:val="28"/>
                <w:szCs w:val="28"/>
              </w:rPr>
              <w:t>42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B33AF4" w:rsidRPr="008E13AE">
              <w:rPr>
                <w:rFonts w:ascii="PT Astra Serif" w:hAnsi="PT Astra Serif"/>
                <w:sz w:val="28"/>
                <w:szCs w:val="28"/>
              </w:rPr>
              <w:t>92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506230.43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2256147.35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506224.40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2256196.98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506220.68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2256235.81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506218.52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2256269.18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506155.31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2256269.07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 w:bidi="ru-RU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506159.84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2256333.83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 w:bidi="ru-RU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506079.06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2256324.23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 w:bidi="ru-RU"/>
              </w:rPr>
              <w:t>9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506075.77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2256254.27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 w:bidi="ru-RU"/>
              </w:rPr>
              <w:t>10</w:t>
            </w: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506027.16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2256259.14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506013.20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2256151.68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B740F2" w:rsidRPr="00641D4D" w:rsidRDefault="00B740F2" w:rsidP="00515D73">
            <w:pPr>
              <w:widowControl w:val="0"/>
              <w:spacing w:line="235" w:lineRule="auto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92336E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336E" w:rsidRPr="00641D4D" w:rsidRDefault="0092336E" w:rsidP="0082464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336E" w:rsidRPr="00641D4D" w:rsidRDefault="0092336E" w:rsidP="0082464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336E" w:rsidRPr="00641D4D" w:rsidRDefault="0092336E" w:rsidP="0082464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92336E" w:rsidRPr="00641D4D" w:rsidRDefault="0092336E" w:rsidP="00824645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41D4D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506066.23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2256147.57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41D4D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506062.13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2256099.51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41D4D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506064.77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2256097.62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41D4D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506073.35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2256096.98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41D4D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506103.13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2256082.10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41D4D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iCs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506106.88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iCs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2256044.06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41D4D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iCs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506136.35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iCs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2256039.37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41D4D" w:rsidRPr="00641D4D" w:rsidTr="004004D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iCs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506139.26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641D4D" w:rsidP="00641D4D">
            <w:pPr>
              <w:widowControl w:val="0"/>
              <w:ind w:right="38"/>
              <w:jc w:val="center"/>
              <w:rPr>
                <w:rFonts w:ascii="PT Astra Serif" w:hAnsi="PT Astra Serif"/>
                <w:iCs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2256024.36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:rsidR="004E577C" w:rsidRDefault="004E577C" w:rsidP="00B740F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:rsidR="00C95066" w:rsidRDefault="0092336E" w:rsidP="00515D73">
      <w:pPr>
        <w:widowControl w:val="0"/>
        <w:spacing w:line="245" w:lineRule="auto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ЗРЗ Р-2 –</w:t>
      </w:r>
      <w:r w:rsidR="00B740F2" w:rsidRPr="00641D4D">
        <w:rPr>
          <w:rFonts w:ascii="PT Astra Serif" w:hAnsi="PT Astra Serif"/>
          <w:sz w:val="28"/>
          <w:szCs w:val="28"/>
          <w:lang w:bidi="ru-RU"/>
        </w:rPr>
        <w:t xml:space="preserve"> зона регулирования застройки и хозяйственной деятельности объектов культурного наследия регионального или местного (муниципального) значения. </w:t>
      </w:r>
      <w:proofErr w:type="gramStart"/>
      <w:r w:rsidR="00B740F2" w:rsidRPr="00641D4D">
        <w:rPr>
          <w:rFonts w:ascii="PT Astra Serif" w:hAnsi="PT Astra Serif"/>
          <w:sz w:val="28"/>
          <w:szCs w:val="28"/>
          <w:lang w:bidi="ru-RU"/>
        </w:rPr>
        <w:t xml:space="preserve">Район ул. Льва Толстого, ул. 12 Сентября, ул. Ульяновской, </w:t>
      </w:r>
      <w:r w:rsidR="00CF0D4A">
        <w:rPr>
          <w:rFonts w:ascii="PT Astra Serif" w:hAnsi="PT Astra Serif"/>
          <w:sz w:val="28"/>
          <w:szCs w:val="28"/>
          <w:lang w:bidi="ru-RU"/>
        </w:rPr>
        <w:br/>
      </w:r>
      <w:r w:rsidR="00B740F2" w:rsidRPr="00641D4D">
        <w:rPr>
          <w:rFonts w:ascii="PT Astra Serif" w:hAnsi="PT Astra Serif"/>
          <w:sz w:val="28"/>
          <w:szCs w:val="28"/>
          <w:lang w:bidi="ru-RU"/>
        </w:rPr>
        <w:t xml:space="preserve">ул. Набережная р. </w:t>
      </w:r>
      <w:proofErr w:type="spellStart"/>
      <w:r w:rsidR="00B740F2" w:rsidRPr="00641D4D">
        <w:rPr>
          <w:rFonts w:ascii="PT Astra Serif" w:hAnsi="PT Astra Serif"/>
          <w:sz w:val="28"/>
          <w:szCs w:val="28"/>
          <w:lang w:bidi="ru-RU"/>
        </w:rPr>
        <w:t>Свияги</w:t>
      </w:r>
      <w:proofErr w:type="spellEnd"/>
      <w:r w:rsidR="00B740F2" w:rsidRPr="00641D4D">
        <w:rPr>
          <w:rFonts w:ascii="PT Astra Serif" w:hAnsi="PT Astra Serif"/>
          <w:sz w:val="28"/>
          <w:szCs w:val="28"/>
          <w:lang w:bidi="ru-RU"/>
        </w:rPr>
        <w:t>.</w:t>
      </w:r>
      <w:proofErr w:type="gramEnd"/>
    </w:p>
    <w:p w:rsidR="00C95066" w:rsidRDefault="00B740F2" w:rsidP="00515D73">
      <w:pPr>
        <w:widowControl w:val="0"/>
        <w:spacing w:line="245" w:lineRule="auto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 xml:space="preserve">Северная граница зоны проходит по ул. Льва Толстого от ЗРЗ Р-7 </w:t>
      </w:r>
      <w:r w:rsidR="00CF0D4A">
        <w:rPr>
          <w:rFonts w:ascii="PT Astra Serif" w:hAnsi="PT Astra Serif"/>
          <w:sz w:val="28"/>
          <w:szCs w:val="28"/>
          <w:lang w:bidi="ru-RU"/>
        </w:rPr>
        <w:t>–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зоны регулирования застройки и хозяйственной деятельности объектов культурного наследия регионального или местного (муниципального) значения (участок </w:t>
      </w:r>
      <w:r w:rsidR="00CF0D4A">
        <w:rPr>
          <w:rFonts w:ascii="PT Astra Serif" w:hAnsi="PT Astra Serif"/>
          <w:sz w:val="28"/>
          <w:szCs w:val="28"/>
          <w:lang w:bidi="ru-RU"/>
        </w:rPr>
        <w:br/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в границах ул. Льва Толстого, ул. Набережная р. </w:t>
      </w:r>
      <w:proofErr w:type="spellStart"/>
      <w:r w:rsidRPr="00641D4D">
        <w:rPr>
          <w:rFonts w:ascii="PT Astra Serif" w:hAnsi="PT Astra Serif"/>
          <w:sz w:val="28"/>
          <w:szCs w:val="28"/>
          <w:lang w:bidi="ru-RU"/>
        </w:rPr>
        <w:t>С</w:t>
      </w:r>
      <w:r w:rsidR="00374DD0">
        <w:rPr>
          <w:rFonts w:ascii="PT Astra Serif" w:hAnsi="PT Astra Serif"/>
          <w:sz w:val="28"/>
          <w:szCs w:val="28"/>
          <w:lang w:bidi="ru-RU"/>
        </w:rPr>
        <w:t>вияги</w:t>
      </w:r>
      <w:proofErr w:type="spellEnd"/>
      <w:r w:rsidR="00CF0D4A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и ул. Ульяновской) </w:t>
      </w:r>
      <w:r w:rsidR="00CF0D4A">
        <w:rPr>
          <w:rFonts w:ascii="PT Astra Serif" w:hAnsi="PT Astra Serif"/>
          <w:sz w:val="28"/>
          <w:szCs w:val="28"/>
          <w:lang w:bidi="ru-RU"/>
        </w:rPr>
        <w:br/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до границы </w:t>
      </w:r>
      <w:proofErr w:type="gramStart"/>
      <w:r w:rsidRPr="00641D4D">
        <w:rPr>
          <w:rFonts w:ascii="PT Astra Serif" w:hAnsi="PT Astra Serif"/>
          <w:sz w:val="28"/>
          <w:szCs w:val="28"/>
          <w:lang w:bidi="ru-RU"/>
        </w:rPr>
        <w:t>зон охраны объектов культурного наследия федерального значения</w:t>
      </w:r>
      <w:proofErr w:type="gramEnd"/>
      <w:r w:rsidRPr="00641D4D">
        <w:rPr>
          <w:rFonts w:ascii="PT Astra Serif" w:hAnsi="PT Astra Serif"/>
          <w:sz w:val="28"/>
          <w:szCs w:val="28"/>
          <w:lang w:bidi="ru-RU"/>
        </w:rPr>
        <w:t>.</w:t>
      </w:r>
    </w:p>
    <w:p w:rsidR="00C95066" w:rsidRDefault="00B740F2" w:rsidP="00515D73">
      <w:pPr>
        <w:widowControl w:val="0"/>
        <w:spacing w:line="245" w:lineRule="auto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  <w:proofErr w:type="gramStart"/>
      <w:r w:rsidRPr="00641D4D">
        <w:rPr>
          <w:rFonts w:ascii="PT Astra Serif" w:hAnsi="PT Astra Serif"/>
          <w:sz w:val="28"/>
          <w:szCs w:val="28"/>
          <w:lang w:bidi="ru-RU"/>
        </w:rPr>
        <w:t xml:space="preserve">Восточная граница зоны проходит по северо-западной </w:t>
      </w:r>
      <w:r w:rsidR="00CF0D4A">
        <w:rPr>
          <w:rFonts w:ascii="PT Astra Serif" w:hAnsi="PT Astra Serif"/>
          <w:sz w:val="28"/>
          <w:szCs w:val="28"/>
          <w:lang w:bidi="ru-RU"/>
        </w:rPr>
        <w:t>и восточной границам ЗРЗ Р-3 –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зоны регулирования застройки и хозяйственной деятельности объектов культурного наследия регионального или местного (муниципального) значения (район ул. </w:t>
      </w:r>
      <w:proofErr w:type="spellStart"/>
      <w:r w:rsidRPr="00641D4D">
        <w:rPr>
          <w:rFonts w:ascii="PT Astra Serif" w:hAnsi="PT Astra Serif"/>
          <w:sz w:val="28"/>
          <w:szCs w:val="28"/>
          <w:lang w:bidi="ru-RU"/>
        </w:rPr>
        <w:t>Свияжской</w:t>
      </w:r>
      <w:proofErr w:type="spellEnd"/>
      <w:r w:rsidRPr="00641D4D">
        <w:rPr>
          <w:rFonts w:ascii="PT Astra Serif" w:hAnsi="PT Astra Serif"/>
          <w:sz w:val="28"/>
          <w:szCs w:val="28"/>
          <w:lang w:bidi="ru-RU"/>
        </w:rPr>
        <w:t xml:space="preserve">, ул. Льва Толстого, </w:t>
      </w:r>
      <w:r w:rsidR="00CF0D4A">
        <w:rPr>
          <w:rFonts w:ascii="PT Astra Serif" w:hAnsi="PT Astra Serif"/>
          <w:sz w:val="28"/>
          <w:szCs w:val="28"/>
          <w:lang w:bidi="ru-RU"/>
        </w:rPr>
        <w:br/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ул. 12 Сентября), далее </w:t>
      </w:r>
      <w:r w:rsidR="00CF0D4A">
        <w:rPr>
          <w:rFonts w:ascii="PT Astra Serif" w:hAnsi="PT Astra Serif"/>
          <w:sz w:val="28"/>
          <w:szCs w:val="28"/>
          <w:lang w:bidi="ru-RU"/>
        </w:rPr>
        <w:t>–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по границе зон охраны объектов культурного наследия федерального значения до ул. Ульяновской.</w:t>
      </w:r>
      <w:proofErr w:type="gramEnd"/>
    </w:p>
    <w:p w:rsidR="00B740F2" w:rsidRPr="00641D4D" w:rsidRDefault="00B740F2" w:rsidP="00515D73">
      <w:pPr>
        <w:widowControl w:val="0"/>
        <w:spacing w:line="245" w:lineRule="auto"/>
        <w:ind w:firstLine="708"/>
        <w:jc w:val="both"/>
        <w:rPr>
          <w:rFonts w:ascii="PT Astra Serif" w:hAnsi="PT Astra Serif"/>
          <w:spacing w:val="-6"/>
          <w:sz w:val="28"/>
          <w:szCs w:val="28"/>
          <w:lang w:bidi="ru-RU"/>
        </w:rPr>
      </w:pPr>
      <w:proofErr w:type="gramStart"/>
      <w:r w:rsidRPr="00641D4D">
        <w:rPr>
          <w:rFonts w:ascii="PT Astra Serif" w:hAnsi="PT Astra Serif"/>
          <w:sz w:val="28"/>
          <w:szCs w:val="28"/>
          <w:lang w:bidi="ru-RU"/>
        </w:rPr>
        <w:t xml:space="preserve">Южная граница зоны проходит по </w:t>
      </w:r>
      <w:r w:rsidR="00CF0D4A">
        <w:rPr>
          <w:rFonts w:ascii="PT Astra Serif" w:hAnsi="PT Astra Serif"/>
          <w:sz w:val="28"/>
          <w:szCs w:val="28"/>
          <w:lang w:bidi="ru-RU"/>
        </w:rPr>
        <w:t>ул. Ульяновской между ЗРЗ Р-12 –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зоной регулирования застройки и хозяйственной деятельности объектов культурного наследия регионального или местного (муниципального) значения (район ул. 12 Сентября, </w:t>
      </w:r>
      <w:r w:rsidR="00C95066">
        <w:rPr>
          <w:rFonts w:ascii="PT Astra Serif" w:hAnsi="PT Astra Serif"/>
          <w:sz w:val="28"/>
          <w:szCs w:val="28"/>
          <w:lang w:bidi="ru-RU"/>
        </w:rPr>
        <w:t>склона</w:t>
      </w:r>
      <w:r w:rsidR="00CF0D4A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р. </w:t>
      </w:r>
      <w:proofErr w:type="spellStart"/>
      <w:r w:rsidRPr="00641D4D">
        <w:rPr>
          <w:rFonts w:ascii="PT Astra Serif" w:hAnsi="PT Astra Serif"/>
          <w:sz w:val="28"/>
          <w:szCs w:val="28"/>
          <w:lang w:bidi="ru-RU"/>
        </w:rPr>
        <w:t>Свияги</w:t>
      </w:r>
      <w:proofErr w:type="spellEnd"/>
      <w:r w:rsidRPr="00641D4D">
        <w:rPr>
          <w:rFonts w:ascii="PT Astra Serif" w:hAnsi="PT Astra Serif"/>
          <w:sz w:val="28"/>
          <w:szCs w:val="28"/>
          <w:lang w:bidi="ru-RU"/>
        </w:rPr>
        <w:t xml:space="preserve">, ул. Ульяновской) и ЗРЗ Р-7 </w:t>
      </w:r>
      <w:r w:rsidR="00CF0D4A">
        <w:rPr>
          <w:rFonts w:ascii="PT Astra Serif" w:hAnsi="PT Astra Serif"/>
          <w:sz w:val="28"/>
          <w:szCs w:val="28"/>
          <w:lang w:bidi="ru-RU"/>
        </w:rPr>
        <w:t>–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зоной регулирования застройки и хозяйственной деятельности объектов культурного наследия регионального </w:t>
      </w:r>
      <w:r w:rsidRPr="00374DD0">
        <w:rPr>
          <w:rFonts w:ascii="PT Astra Serif" w:hAnsi="PT Astra Serif"/>
          <w:spacing w:val="-4"/>
          <w:sz w:val="28"/>
          <w:szCs w:val="28"/>
          <w:lang w:bidi="ru-RU"/>
        </w:rPr>
        <w:t xml:space="preserve">или местного (муниципального) значения (участок </w:t>
      </w:r>
      <w:r w:rsidR="004E577C">
        <w:rPr>
          <w:rFonts w:ascii="PT Astra Serif" w:hAnsi="PT Astra Serif"/>
          <w:spacing w:val="-4"/>
          <w:sz w:val="28"/>
          <w:szCs w:val="28"/>
          <w:lang w:bidi="ru-RU"/>
        </w:rPr>
        <w:br/>
      </w:r>
      <w:r w:rsidRPr="00374DD0">
        <w:rPr>
          <w:rFonts w:ascii="PT Astra Serif" w:hAnsi="PT Astra Serif"/>
          <w:spacing w:val="-4"/>
          <w:sz w:val="28"/>
          <w:szCs w:val="28"/>
          <w:lang w:bidi="ru-RU"/>
        </w:rPr>
        <w:t>в границах ул. Льва Толстого</w:t>
      </w:r>
      <w:r w:rsidRPr="00A45D85">
        <w:rPr>
          <w:rFonts w:ascii="PT Astra Serif" w:hAnsi="PT Astra Serif"/>
          <w:sz w:val="28"/>
          <w:szCs w:val="28"/>
          <w:lang w:bidi="ru-RU"/>
        </w:rPr>
        <w:t xml:space="preserve">, ул. Набережная р. </w:t>
      </w:r>
      <w:proofErr w:type="spellStart"/>
      <w:r w:rsidRPr="00A45D85">
        <w:rPr>
          <w:rFonts w:ascii="PT Astra Serif" w:hAnsi="PT Astra Serif"/>
          <w:sz w:val="28"/>
          <w:szCs w:val="28"/>
          <w:lang w:bidi="ru-RU"/>
        </w:rPr>
        <w:t>Свияги</w:t>
      </w:r>
      <w:proofErr w:type="spellEnd"/>
      <w:proofErr w:type="gramEnd"/>
      <w:r w:rsidRPr="00A45D85">
        <w:rPr>
          <w:rFonts w:ascii="PT Astra Serif" w:hAnsi="PT Astra Serif"/>
          <w:sz w:val="28"/>
          <w:szCs w:val="28"/>
          <w:lang w:bidi="ru-RU"/>
        </w:rPr>
        <w:t xml:space="preserve"> и ул. Ульяновской).</w:t>
      </w:r>
    </w:p>
    <w:p w:rsidR="00B740F2" w:rsidRPr="00374DD0" w:rsidRDefault="00B740F2" w:rsidP="00515D73">
      <w:pPr>
        <w:widowControl w:val="0"/>
        <w:spacing w:line="245" w:lineRule="auto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 xml:space="preserve">Западная граница зоны проходит по восточной границе ЗРЗ Р-7 </w:t>
      </w:r>
      <w:r w:rsidR="00515D73">
        <w:rPr>
          <w:rFonts w:ascii="PT Astra Serif" w:hAnsi="PT Astra Serif"/>
          <w:sz w:val="28"/>
          <w:szCs w:val="28"/>
          <w:lang w:bidi="ru-RU"/>
        </w:rPr>
        <w:t>–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зоны регулирования застройки и хозяйственной деятельности объектов культурного наследия регионального или местного (муниципального) значения </w:t>
      </w:r>
      <w:r w:rsidRPr="00374DD0">
        <w:rPr>
          <w:rFonts w:ascii="PT Astra Serif" w:hAnsi="PT Astra Serif"/>
          <w:sz w:val="28"/>
          <w:szCs w:val="28"/>
          <w:lang w:bidi="ru-RU"/>
        </w:rPr>
        <w:t xml:space="preserve">(участок </w:t>
      </w:r>
      <w:r w:rsidR="00CF0D4A">
        <w:rPr>
          <w:rFonts w:ascii="PT Astra Serif" w:hAnsi="PT Astra Serif"/>
          <w:sz w:val="28"/>
          <w:szCs w:val="28"/>
          <w:lang w:bidi="ru-RU"/>
        </w:rPr>
        <w:br/>
      </w:r>
      <w:r w:rsidRPr="00374DD0">
        <w:rPr>
          <w:rFonts w:ascii="PT Astra Serif" w:hAnsi="PT Astra Serif"/>
          <w:sz w:val="28"/>
          <w:szCs w:val="28"/>
          <w:lang w:bidi="ru-RU"/>
        </w:rPr>
        <w:t xml:space="preserve">в границах ул. Льва Толстого, ул. Набережная р. </w:t>
      </w:r>
      <w:proofErr w:type="spellStart"/>
      <w:r w:rsidRPr="00374DD0">
        <w:rPr>
          <w:rFonts w:ascii="PT Astra Serif" w:hAnsi="PT Astra Serif"/>
          <w:sz w:val="28"/>
          <w:szCs w:val="28"/>
          <w:lang w:bidi="ru-RU"/>
        </w:rPr>
        <w:t>Свияги</w:t>
      </w:r>
      <w:proofErr w:type="spellEnd"/>
      <w:r w:rsidR="004E577C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824645" w:rsidRPr="00374DD0">
        <w:rPr>
          <w:rFonts w:ascii="PT Astra Serif" w:hAnsi="PT Astra Serif"/>
          <w:sz w:val="28"/>
          <w:szCs w:val="28"/>
          <w:lang w:bidi="ru-RU"/>
        </w:rPr>
        <w:t>и ул. Ульяновской)</w:t>
      </w:r>
      <w:proofErr w:type="gramStart"/>
      <w:r w:rsidR="00CF0D4A">
        <w:rPr>
          <w:rFonts w:ascii="PT Astra Serif" w:hAnsi="PT Astra Serif"/>
          <w:sz w:val="28"/>
          <w:szCs w:val="28"/>
          <w:lang w:bidi="ru-RU"/>
        </w:rPr>
        <w:t>.</w:t>
      </w:r>
      <w:r w:rsidR="00824645" w:rsidRPr="00374DD0">
        <w:rPr>
          <w:rFonts w:ascii="PT Astra Serif" w:hAnsi="PT Astra Serif"/>
          <w:sz w:val="28"/>
          <w:szCs w:val="28"/>
          <w:lang w:bidi="ru-RU"/>
        </w:rPr>
        <w:t>»</w:t>
      </w:r>
      <w:proofErr w:type="gramEnd"/>
      <w:r w:rsidR="00CF0D4A">
        <w:rPr>
          <w:rFonts w:ascii="PT Astra Serif" w:hAnsi="PT Astra Serif"/>
          <w:sz w:val="28"/>
          <w:szCs w:val="28"/>
          <w:lang w:bidi="ru-RU"/>
        </w:rPr>
        <w:t>;</w:t>
      </w:r>
    </w:p>
    <w:p w:rsidR="00E751B9" w:rsidRPr="00641D4D" w:rsidRDefault="00CF0D4A" w:rsidP="00515D73">
      <w:pPr>
        <w:widowControl w:val="0"/>
        <w:spacing w:line="245" w:lineRule="auto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9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>) пункт 121</w:t>
      </w:r>
      <w:r w:rsidR="00824645" w:rsidRPr="00641D4D">
        <w:rPr>
          <w:rFonts w:ascii="PT Astra Serif" w:hAnsi="PT Astra Serif"/>
          <w:sz w:val="28"/>
          <w:szCs w:val="28"/>
          <w:vertAlign w:val="superscript"/>
          <w:lang w:bidi="ru-RU"/>
        </w:rPr>
        <w:t>1</w:t>
      </w:r>
      <w:r w:rsidR="00E751B9" w:rsidRPr="00641D4D">
        <w:rPr>
          <w:rFonts w:ascii="PT Astra Serif" w:hAnsi="PT Astra Serif"/>
          <w:sz w:val="28"/>
          <w:szCs w:val="28"/>
          <w:lang w:bidi="ru-RU"/>
        </w:rPr>
        <w:t xml:space="preserve"> изложить в следующей редакции:</w:t>
      </w:r>
    </w:p>
    <w:p w:rsidR="00E751B9" w:rsidRPr="00641D4D" w:rsidRDefault="00824645" w:rsidP="00515D73">
      <w:pPr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 w:cs="PT Astra Serif"/>
          <w:iCs/>
          <w:sz w:val="28"/>
          <w:szCs w:val="28"/>
        </w:rPr>
      </w:pPr>
      <w:r w:rsidRPr="00641D4D">
        <w:rPr>
          <w:rFonts w:ascii="PT Astra Serif" w:hAnsi="PT Astra Serif" w:cs="PT Astra Serif"/>
          <w:bCs/>
          <w:sz w:val="28"/>
          <w:szCs w:val="28"/>
        </w:rPr>
        <w:t>«121</w:t>
      </w:r>
      <w:r w:rsidRPr="00641D4D">
        <w:rPr>
          <w:rFonts w:ascii="PT Astra Serif" w:hAnsi="PT Astra Serif" w:cs="PT Astra Serif"/>
          <w:bCs/>
          <w:sz w:val="28"/>
          <w:szCs w:val="28"/>
          <w:vertAlign w:val="superscript"/>
        </w:rPr>
        <w:t>1</w:t>
      </w:r>
      <w:r w:rsidRPr="00641D4D">
        <w:rPr>
          <w:rFonts w:ascii="PT Astra Serif" w:hAnsi="PT Astra Serif" w:cs="PT Astra Serif"/>
          <w:bCs/>
          <w:sz w:val="28"/>
          <w:szCs w:val="28"/>
        </w:rPr>
        <w:t xml:space="preserve">. </w:t>
      </w:r>
      <w:r w:rsidR="00E751B9" w:rsidRPr="00641D4D">
        <w:rPr>
          <w:rFonts w:ascii="PT Astra Serif" w:hAnsi="PT Astra Serif" w:cs="PT Astra Serif"/>
          <w:bCs/>
          <w:sz w:val="28"/>
          <w:szCs w:val="28"/>
        </w:rPr>
        <w:t>ЗРЗ Р-5</w:t>
      </w:r>
      <w:r w:rsidR="00E751B9" w:rsidRPr="00641D4D">
        <w:rPr>
          <w:rFonts w:ascii="PT Astra Serif" w:hAnsi="PT Astra Serif" w:cs="PT Astra Serif"/>
          <w:sz w:val="28"/>
          <w:szCs w:val="28"/>
        </w:rPr>
        <w:t xml:space="preserve"> – зона регулирования застройки и хозяйственной </w:t>
      </w:r>
      <w:r w:rsidR="00E751B9" w:rsidRPr="00CF0D4A">
        <w:rPr>
          <w:rFonts w:ascii="PT Astra Serif" w:hAnsi="PT Astra Serif" w:cs="PT Astra Serif"/>
          <w:sz w:val="28"/>
          <w:szCs w:val="28"/>
        </w:rPr>
        <w:t>деятельности объектов культурного наследия регионального</w:t>
      </w:r>
      <w:r w:rsidR="00E751B9" w:rsidRPr="00CF0D4A">
        <w:rPr>
          <w:rFonts w:ascii="PT Astra Serif" w:hAnsi="PT Astra Serif" w:cs="PT Astra Serif"/>
          <w:iCs/>
          <w:sz w:val="28"/>
          <w:szCs w:val="28"/>
        </w:rPr>
        <w:t xml:space="preserve"> или </w:t>
      </w:r>
      <w:r w:rsidR="00E751B9" w:rsidRPr="006F735D">
        <w:rPr>
          <w:rFonts w:ascii="PT Astra Serif" w:hAnsi="PT Astra Serif" w:cs="PT Astra Serif"/>
          <w:iCs/>
          <w:spacing w:val="-4"/>
          <w:sz w:val="28"/>
          <w:szCs w:val="28"/>
        </w:rPr>
        <w:t xml:space="preserve">муниципального значения. </w:t>
      </w:r>
      <w:proofErr w:type="gramStart"/>
      <w:r w:rsidR="00E751B9" w:rsidRPr="006F735D">
        <w:rPr>
          <w:rFonts w:ascii="PT Astra Serif" w:hAnsi="PT Astra Serif" w:cs="PT Astra Serif"/>
          <w:iCs/>
          <w:spacing w:val="-4"/>
          <w:sz w:val="28"/>
          <w:szCs w:val="28"/>
        </w:rPr>
        <w:t>Квартал в границах ул.</w:t>
      </w:r>
      <w:r w:rsidR="00CF0D4A" w:rsidRPr="006F735D">
        <w:rPr>
          <w:rFonts w:ascii="PT Astra Serif" w:hAnsi="PT Astra Serif" w:cs="PT Astra Serif"/>
          <w:iCs/>
          <w:spacing w:val="-4"/>
          <w:sz w:val="28"/>
          <w:szCs w:val="28"/>
        </w:rPr>
        <w:t xml:space="preserve"> </w:t>
      </w:r>
      <w:r w:rsidR="00E751B9" w:rsidRPr="006F735D">
        <w:rPr>
          <w:rFonts w:ascii="PT Astra Serif" w:hAnsi="PT Astra Serif" w:cs="PT Astra Serif"/>
          <w:iCs/>
          <w:spacing w:val="-4"/>
          <w:sz w:val="28"/>
          <w:szCs w:val="28"/>
        </w:rPr>
        <w:t>Орлова, ул.</w:t>
      </w:r>
      <w:r w:rsidR="00CF0D4A" w:rsidRPr="006F735D">
        <w:rPr>
          <w:rFonts w:ascii="PT Astra Serif" w:hAnsi="PT Astra Serif" w:cs="PT Astra Serif"/>
          <w:iCs/>
          <w:spacing w:val="-4"/>
          <w:sz w:val="28"/>
          <w:szCs w:val="28"/>
        </w:rPr>
        <w:t xml:space="preserve"> </w:t>
      </w:r>
      <w:r w:rsidR="00E751B9" w:rsidRPr="006F735D">
        <w:rPr>
          <w:rFonts w:ascii="PT Astra Serif" w:hAnsi="PT Astra Serif" w:cs="PT Astra Serif"/>
          <w:iCs/>
          <w:spacing w:val="-4"/>
          <w:sz w:val="28"/>
          <w:szCs w:val="28"/>
        </w:rPr>
        <w:t>Красноармейской</w:t>
      </w:r>
      <w:r w:rsidR="00E751B9" w:rsidRPr="00641D4D">
        <w:rPr>
          <w:rFonts w:ascii="PT Astra Serif" w:hAnsi="PT Astra Serif" w:cs="PT Astra Serif"/>
          <w:iCs/>
          <w:sz w:val="28"/>
          <w:szCs w:val="28"/>
        </w:rPr>
        <w:t>, ул.</w:t>
      </w:r>
      <w:r w:rsidR="00CF0D4A">
        <w:rPr>
          <w:rFonts w:ascii="PT Astra Serif" w:hAnsi="PT Astra Serif" w:cs="PT Astra Serif"/>
          <w:iCs/>
          <w:sz w:val="28"/>
          <w:szCs w:val="28"/>
        </w:rPr>
        <w:t xml:space="preserve"> </w:t>
      </w:r>
      <w:r w:rsidR="00E751B9" w:rsidRPr="00641D4D">
        <w:rPr>
          <w:rFonts w:ascii="PT Astra Serif" w:hAnsi="PT Astra Serif" w:cs="PT Astra Serif"/>
          <w:iCs/>
          <w:sz w:val="28"/>
          <w:szCs w:val="28"/>
        </w:rPr>
        <w:t>Красногвардейской, ул.</w:t>
      </w:r>
      <w:r w:rsidR="00CF0D4A">
        <w:rPr>
          <w:rFonts w:ascii="PT Astra Serif" w:hAnsi="PT Astra Serif" w:cs="PT Astra Serif"/>
          <w:iCs/>
          <w:sz w:val="28"/>
          <w:szCs w:val="28"/>
        </w:rPr>
        <w:t xml:space="preserve"> </w:t>
      </w:r>
      <w:r w:rsidR="00E751B9" w:rsidRPr="00641D4D">
        <w:rPr>
          <w:rFonts w:ascii="PT Astra Serif" w:hAnsi="PT Astra Serif" w:cs="PT Astra Serif"/>
          <w:iCs/>
          <w:sz w:val="28"/>
          <w:szCs w:val="28"/>
        </w:rPr>
        <w:t>Федерации.</w:t>
      </w:r>
      <w:proofErr w:type="gramEnd"/>
    </w:p>
    <w:p w:rsidR="00C95066" w:rsidRDefault="00E751B9" w:rsidP="00515D73">
      <w:pPr>
        <w:autoSpaceDE w:val="0"/>
        <w:autoSpaceDN w:val="0"/>
        <w:adjustRightInd w:val="0"/>
        <w:spacing w:line="245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641D4D">
        <w:rPr>
          <w:rFonts w:ascii="PT Astra Serif" w:hAnsi="PT Astra Serif" w:cs="PT Astra Serif"/>
          <w:sz w:val="28"/>
          <w:szCs w:val="28"/>
        </w:rPr>
        <w:t xml:space="preserve">Северо-западная </w:t>
      </w:r>
      <w:r w:rsidR="00182B05" w:rsidRPr="00641D4D">
        <w:rPr>
          <w:rFonts w:ascii="PT Astra Serif" w:hAnsi="PT Astra Serif" w:cs="PT Astra Serif"/>
          <w:sz w:val="28"/>
          <w:szCs w:val="28"/>
        </w:rPr>
        <w:t>граница зоны</w:t>
      </w:r>
      <w:r w:rsidRPr="00641D4D">
        <w:rPr>
          <w:rFonts w:ascii="PT Astra Serif" w:hAnsi="PT Astra Serif" w:cs="PT Astra Serif"/>
          <w:sz w:val="28"/>
          <w:szCs w:val="28"/>
        </w:rPr>
        <w:t xml:space="preserve"> проходит вдоль красной линии </w:t>
      </w:r>
      <w:r w:rsidR="00824645" w:rsidRPr="00641D4D">
        <w:rPr>
          <w:rFonts w:ascii="PT Astra Serif" w:hAnsi="PT Astra Serif" w:cs="PT Astra Serif"/>
          <w:sz w:val="28"/>
          <w:szCs w:val="28"/>
        </w:rPr>
        <w:t>чётной</w:t>
      </w:r>
      <w:r w:rsidRPr="00641D4D">
        <w:rPr>
          <w:rFonts w:ascii="PT Astra Serif" w:hAnsi="PT Astra Serif" w:cs="PT Astra Serif"/>
          <w:sz w:val="28"/>
          <w:szCs w:val="28"/>
        </w:rPr>
        <w:t xml:space="preserve"> стороны ул. Орлова, исключая первую ли</w:t>
      </w:r>
      <w:r w:rsidR="00824645" w:rsidRPr="00641D4D">
        <w:rPr>
          <w:rFonts w:ascii="PT Astra Serif" w:hAnsi="PT Astra Serif" w:cs="PT Astra Serif"/>
          <w:sz w:val="28"/>
          <w:szCs w:val="28"/>
        </w:rPr>
        <w:t>ни</w:t>
      </w:r>
      <w:r w:rsidR="00374DD0">
        <w:rPr>
          <w:rFonts w:ascii="PT Astra Serif" w:hAnsi="PT Astra Serif" w:cs="PT Astra Serif"/>
          <w:sz w:val="28"/>
          <w:szCs w:val="28"/>
        </w:rPr>
        <w:t xml:space="preserve">ю застройки, на расстоянии </w:t>
      </w:r>
      <w:r w:rsidR="006F735D">
        <w:rPr>
          <w:rFonts w:ascii="PT Astra Serif" w:hAnsi="PT Astra Serif" w:cs="PT Astra Serif"/>
          <w:sz w:val="28"/>
          <w:szCs w:val="28"/>
        </w:rPr>
        <w:br/>
      </w:r>
      <w:r w:rsidR="00374DD0">
        <w:rPr>
          <w:rFonts w:ascii="PT Astra Serif" w:hAnsi="PT Astra Serif" w:cs="PT Astra Serif"/>
          <w:sz w:val="28"/>
          <w:szCs w:val="28"/>
        </w:rPr>
        <w:t>26 м</w:t>
      </w:r>
      <w:r w:rsidRPr="00641D4D">
        <w:rPr>
          <w:rFonts w:ascii="PT Astra Serif" w:hAnsi="PT Astra Serif" w:cs="PT Astra Serif"/>
          <w:sz w:val="28"/>
          <w:szCs w:val="28"/>
        </w:rPr>
        <w:t xml:space="preserve"> (точки 1-2).</w:t>
      </w:r>
    </w:p>
    <w:p w:rsidR="00C95066" w:rsidRDefault="00E751B9" w:rsidP="00E751B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641D4D">
        <w:rPr>
          <w:rFonts w:ascii="PT Astra Serif" w:hAnsi="PT Astra Serif" w:cs="PT Astra Serif"/>
          <w:sz w:val="28"/>
          <w:szCs w:val="28"/>
        </w:rPr>
        <w:t xml:space="preserve">Северо-восточная </w:t>
      </w:r>
      <w:r w:rsidR="00CF0D4A">
        <w:rPr>
          <w:rFonts w:ascii="PT Astra Serif" w:hAnsi="PT Astra Serif" w:cs="PT Astra Serif"/>
          <w:sz w:val="28"/>
          <w:szCs w:val="28"/>
        </w:rPr>
        <w:t>граница</w:t>
      </w:r>
      <w:r w:rsidR="00182B05" w:rsidRPr="00641D4D">
        <w:rPr>
          <w:rFonts w:ascii="PT Astra Serif" w:hAnsi="PT Astra Serif" w:cs="PT Astra Serif"/>
          <w:sz w:val="28"/>
          <w:szCs w:val="28"/>
        </w:rPr>
        <w:t xml:space="preserve"> зоны</w:t>
      </w:r>
      <w:r w:rsidRPr="00641D4D">
        <w:rPr>
          <w:rFonts w:ascii="PT Astra Serif" w:hAnsi="PT Astra Serif" w:cs="PT Astra Serif"/>
          <w:sz w:val="28"/>
          <w:szCs w:val="28"/>
        </w:rPr>
        <w:t xml:space="preserve"> проходит вдоль красной линии </w:t>
      </w:r>
      <w:r w:rsidR="00824645" w:rsidRPr="00641D4D">
        <w:rPr>
          <w:rFonts w:ascii="PT Astra Serif" w:hAnsi="PT Astra Serif" w:cs="PT Astra Serif"/>
          <w:sz w:val="28"/>
          <w:szCs w:val="28"/>
        </w:rPr>
        <w:t>нечётной</w:t>
      </w:r>
      <w:r w:rsidRPr="00641D4D">
        <w:rPr>
          <w:rFonts w:ascii="PT Astra Serif" w:hAnsi="PT Astra Serif" w:cs="PT Astra Serif"/>
          <w:sz w:val="28"/>
          <w:szCs w:val="28"/>
        </w:rPr>
        <w:t xml:space="preserve"> стороны ул. Красноармейской, исключая первую линию застройки, </w:t>
      </w:r>
      <w:r w:rsidR="00374DD0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>на расстоянии 26</w:t>
      </w:r>
      <w:r w:rsidR="00CF0D4A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 xml:space="preserve">м, огибая охранную зону объекта культурного наследия  регионального значения «Усадьба Щукина/Липатова, на территории которой </w:t>
      </w:r>
      <w:r w:rsidR="00A45D85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>в  1876-1880-х гг. находилось второе м</w:t>
      </w:r>
      <w:r w:rsidR="00515D73">
        <w:rPr>
          <w:rFonts w:ascii="PT Astra Serif" w:hAnsi="PT Astra Serif" w:cs="PT Astra Serif"/>
          <w:sz w:val="28"/>
          <w:szCs w:val="28"/>
        </w:rPr>
        <w:t xml:space="preserve">ужское двухклассное училище: </w:t>
      </w:r>
      <w:proofErr w:type="gramStart"/>
      <w:r w:rsidRPr="00641D4D">
        <w:rPr>
          <w:rFonts w:ascii="PT Astra Serif" w:hAnsi="PT Astra Serif" w:cs="PT Astra Serif"/>
          <w:sz w:val="28"/>
          <w:szCs w:val="28"/>
        </w:rPr>
        <w:t xml:space="preserve">Дом» </w:t>
      </w:r>
      <w:r w:rsidR="00515D73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 xml:space="preserve">по адресу: </w:t>
      </w:r>
      <w:r w:rsidR="00515D73">
        <w:rPr>
          <w:rFonts w:ascii="PT Astra Serif" w:hAnsi="PT Astra Serif" w:cs="PT Astra Serif"/>
          <w:sz w:val="28"/>
          <w:szCs w:val="28"/>
        </w:rPr>
        <w:t xml:space="preserve">г. Ульяновск, </w:t>
      </w:r>
      <w:r w:rsidRPr="00641D4D">
        <w:rPr>
          <w:rFonts w:ascii="PT Astra Serif" w:hAnsi="PT Astra Serif" w:cs="PT Astra Serif"/>
          <w:sz w:val="28"/>
          <w:szCs w:val="28"/>
        </w:rPr>
        <w:t>ул. Красноармейская, д.</w:t>
      </w:r>
      <w:r w:rsidR="00515D73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 xml:space="preserve">47 (точки 2-4), далее </w:t>
      </w:r>
      <w:r w:rsidR="00BF72E0" w:rsidRPr="00641D4D">
        <w:rPr>
          <w:rFonts w:ascii="PT Astra Serif" w:hAnsi="PT Astra Serif" w:cs="PT Astra Serif"/>
          <w:sz w:val="28"/>
          <w:szCs w:val="28"/>
        </w:rPr>
        <w:t>проходит</w:t>
      </w:r>
      <w:r w:rsidRPr="00641D4D">
        <w:rPr>
          <w:rFonts w:ascii="PT Astra Serif" w:hAnsi="PT Astra Serif" w:cs="PT Astra Serif"/>
          <w:sz w:val="28"/>
          <w:szCs w:val="28"/>
        </w:rPr>
        <w:t xml:space="preserve"> вдоль красной линии </w:t>
      </w:r>
      <w:r w:rsidR="00824645" w:rsidRPr="00641D4D">
        <w:rPr>
          <w:rFonts w:ascii="PT Astra Serif" w:hAnsi="PT Astra Serif" w:cs="PT Astra Serif"/>
          <w:sz w:val="28"/>
          <w:szCs w:val="28"/>
        </w:rPr>
        <w:t>нечётной</w:t>
      </w:r>
      <w:r w:rsidRPr="00641D4D">
        <w:rPr>
          <w:rFonts w:ascii="PT Astra Serif" w:hAnsi="PT Astra Serif" w:cs="PT Astra Serif"/>
          <w:sz w:val="28"/>
          <w:szCs w:val="28"/>
        </w:rPr>
        <w:t xml:space="preserve"> стороны ул. Красноармейской, исключая первую линию застройки, на расстоянии 20</w:t>
      </w:r>
      <w:r w:rsidR="00CF0D4A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 xml:space="preserve">м (точки 4-5), далее огибает охранную зону объекта культурного наследия регионального значения </w:t>
      </w:r>
      <w:r w:rsidR="00CF0D4A">
        <w:rPr>
          <w:rFonts w:ascii="PT Astra Serif" w:hAnsi="PT Astra Serif" w:cs="PT Astra Serif"/>
          <w:iCs/>
          <w:sz w:val="28"/>
          <w:szCs w:val="28"/>
        </w:rPr>
        <w:t xml:space="preserve">«Дом </w:t>
      </w:r>
      <w:proofErr w:type="spellStart"/>
      <w:r w:rsidR="00CF0D4A">
        <w:rPr>
          <w:rFonts w:ascii="PT Astra Serif" w:hAnsi="PT Astra Serif" w:cs="PT Astra Serif"/>
          <w:iCs/>
          <w:sz w:val="28"/>
          <w:szCs w:val="28"/>
        </w:rPr>
        <w:t>И.В.</w:t>
      </w:r>
      <w:r w:rsidRPr="00641D4D">
        <w:rPr>
          <w:rFonts w:ascii="PT Astra Serif" w:hAnsi="PT Astra Serif" w:cs="PT Astra Serif"/>
          <w:iCs/>
          <w:sz w:val="28"/>
          <w:szCs w:val="28"/>
        </w:rPr>
        <w:t>Голубкова</w:t>
      </w:r>
      <w:proofErr w:type="spellEnd"/>
      <w:r w:rsidRPr="00641D4D">
        <w:rPr>
          <w:rFonts w:ascii="PT Astra Serif" w:hAnsi="PT Astra Serif" w:cs="PT Astra Serif"/>
          <w:iCs/>
          <w:sz w:val="28"/>
          <w:szCs w:val="28"/>
        </w:rPr>
        <w:t>, 1890 г.» по адресу: г. Ульяновск, ул. Красноармейская, д.</w:t>
      </w:r>
      <w:r w:rsidR="00CF0D4A">
        <w:rPr>
          <w:rFonts w:ascii="PT Astra Serif" w:hAnsi="PT Astra Serif" w:cs="PT Astra Serif"/>
          <w:iCs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iCs/>
          <w:sz w:val="28"/>
          <w:szCs w:val="28"/>
        </w:rPr>
        <w:t xml:space="preserve">39 </w:t>
      </w:r>
      <w:r w:rsidRPr="00641D4D">
        <w:rPr>
          <w:rFonts w:ascii="PT Astra Serif" w:hAnsi="PT Astra Serif" w:cs="PT Astra Serif"/>
          <w:sz w:val="28"/>
          <w:szCs w:val="28"/>
        </w:rPr>
        <w:t xml:space="preserve">(точки 5-9), далее </w:t>
      </w:r>
      <w:r w:rsidR="00BF72E0" w:rsidRPr="00641D4D">
        <w:rPr>
          <w:rFonts w:ascii="PT Astra Serif" w:hAnsi="PT Astra Serif" w:cs="PT Astra Serif"/>
          <w:sz w:val="28"/>
          <w:szCs w:val="28"/>
        </w:rPr>
        <w:t>проходит</w:t>
      </w:r>
      <w:r w:rsidRPr="00641D4D">
        <w:rPr>
          <w:rFonts w:ascii="PT Astra Serif" w:hAnsi="PT Astra Serif" w:cs="PT Astra Serif"/>
          <w:sz w:val="28"/>
          <w:szCs w:val="28"/>
        </w:rPr>
        <w:t xml:space="preserve"> вдоль красной линии</w:t>
      </w:r>
      <w:proofErr w:type="gramEnd"/>
      <w:r w:rsidRPr="00641D4D">
        <w:rPr>
          <w:rFonts w:ascii="PT Astra Serif" w:hAnsi="PT Astra Serif" w:cs="PT Astra Serif"/>
          <w:sz w:val="28"/>
          <w:szCs w:val="28"/>
        </w:rPr>
        <w:t xml:space="preserve"> </w:t>
      </w:r>
      <w:r w:rsidR="00824645" w:rsidRPr="00641D4D">
        <w:rPr>
          <w:rFonts w:ascii="PT Astra Serif" w:hAnsi="PT Astra Serif" w:cs="PT Astra Serif"/>
          <w:sz w:val="28"/>
          <w:szCs w:val="28"/>
        </w:rPr>
        <w:t>нечётной</w:t>
      </w:r>
      <w:r w:rsidRPr="00641D4D">
        <w:rPr>
          <w:rFonts w:ascii="PT Astra Serif" w:hAnsi="PT Astra Serif" w:cs="PT Astra Serif"/>
          <w:sz w:val="28"/>
          <w:szCs w:val="28"/>
        </w:rPr>
        <w:t xml:space="preserve"> стороны </w:t>
      </w:r>
      <w:r w:rsidR="00515D73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>ул. Красноармейской, исключая первую линию застройки, на расстоянии 20</w:t>
      </w:r>
      <w:r w:rsidR="00CF0D4A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 xml:space="preserve">м (точки 9-10), огибает охранную зону объекта культурного наследия регионального значения </w:t>
      </w:r>
      <w:r w:rsidRPr="00641D4D">
        <w:rPr>
          <w:rFonts w:ascii="PT Astra Serif" w:hAnsi="PT Astra Serif" w:cs="PT Astra Serif"/>
          <w:iCs/>
          <w:sz w:val="28"/>
          <w:szCs w:val="28"/>
        </w:rPr>
        <w:t xml:space="preserve">«Дом жилой, кон. XIX в.» по адресу: г. Ульяновск, </w:t>
      </w:r>
      <w:r w:rsidR="00515D73">
        <w:rPr>
          <w:rFonts w:ascii="PT Astra Serif" w:hAnsi="PT Astra Serif" w:cs="PT Astra Serif"/>
          <w:iCs/>
          <w:sz w:val="28"/>
          <w:szCs w:val="28"/>
        </w:rPr>
        <w:br/>
      </w:r>
      <w:r w:rsidRPr="00641D4D">
        <w:rPr>
          <w:rFonts w:ascii="PT Astra Serif" w:hAnsi="PT Astra Serif" w:cs="PT Astra Serif"/>
          <w:iCs/>
          <w:sz w:val="28"/>
          <w:szCs w:val="28"/>
        </w:rPr>
        <w:t xml:space="preserve">ул. </w:t>
      </w:r>
      <w:proofErr w:type="gramStart"/>
      <w:r w:rsidRPr="00641D4D">
        <w:rPr>
          <w:rFonts w:ascii="PT Astra Serif" w:hAnsi="PT Astra Serif" w:cs="PT Astra Serif"/>
          <w:iCs/>
          <w:sz w:val="28"/>
          <w:szCs w:val="28"/>
        </w:rPr>
        <w:t>Красноармейская</w:t>
      </w:r>
      <w:proofErr w:type="gramEnd"/>
      <w:r w:rsidRPr="00641D4D">
        <w:rPr>
          <w:rFonts w:ascii="PT Astra Serif" w:hAnsi="PT Astra Serif" w:cs="PT Astra Serif"/>
          <w:iCs/>
          <w:sz w:val="28"/>
          <w:szCs w:val="28"/>
        </w:rPr>
        <w:t>, д.</w:t>
      </w:r>
      <w:r w:rsidR="00CF0D4A">
        <w:rPr>
          <w:rFonts w:ascii="PT Astra Serif" w:hAnsi="PT Astra Serif" w:cs="PT Astra Serif"/>
          <w:iCs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iCs/>
          <w:sz w:val="28"/>
          <w:szCs w:val="28"/>
        </w:rPr>
        <w:t>33</w:t>
      </w:r>
      <w:r w:rsidRPr="00641D4D">
        <w:rPr>
          <w:rFonts w:ascii="PT Astra Serif" w:hAnsi="PT Astra Serif" w:cs="PT Astra Serif"/>
          <w:sz w:val="28"/>
          <w:szCs w:val="28"/>
        </w:rPr>
        <w:t xml:space="preserve"> (точки 10-1</w:t>
      </w:r>
      <w:r w:rsidR="00B33AF4">
        <w:rPr>
          <w:rFonts w:ascii="PT Astra Serif" w:hAnsi="PT Astra Serif" w:cs="PT Astra Serif"/>
          <w:sz w:val="28"/>
          <w:szCs w:val="28"/>
        </w:rPr>
        <w:t>3</w:t>
      </w:r>
      <w:r w:rsidRPr="00641D4D">
        <w:rPr>
          <w:rFonts w:ascii="PT Astra Serif" w:hAnsi="PT Astra Serif" w:cs="PT Astra Serif"/>
          <w:sz w:val="28"/>
          <w:szCs w:val="28"/>
        </w:rPr>
        <w:t xml:space="preserve">), далее </w:t>
      </w:r>
      <w:r w:rsidR="00BF72E0" w:rsidRPr="00641D4D">
        <w:rPr>
          <w:rFonts w:ascii="PT Astra Serif" w:hAnsi="PT Astra Serif" w:cs="PT Astra Serif"/>
          <w:sz w:val="28"/>
          <w:szCs w:val="28"/>
        </w:rPr>
        <w:t>проходит</w:t>
      </w:r>
      <w:r w:rsidRPr="00641D4D">
        <w:rPr>
          <w:rFonts w:ascii="PT Astra Serif" w:hAnsi="PT Astra Serif" w:cs="PT Astra Serif"/>
          <w:sz w:val="28"/>
          <w:szCs w:val="28"/>
        </w:rPr>
        <w:t xml:space="preserve"> вдоль красной линии </w:t>
      </w:r>
      <w:r w:rsidR="00824645" w:rsidRPr="00641D4D">
        <w:rPr>
          <w:rFonts w:ascii="PT Astra Serif" w:hAnsi="PT Astra Serif" w:cs="PT Astra Serif"/>
          <w:sz w:val="28"/>
          <w:szCs w:val="28"/>
        </w:rPr>
        <w:t>нечётной</w:t>
      </w:r>
      <w:r w:rsidR="00C95066">
        <w:rPr>
          <w:rFonts w:ascii="PT Astra Serif" w:hAnsi="PT Astra Serif" w:cs="PT Astra Serif"/>
          <w:sz w:val="28"/>
          <w:szCs w:val="28"/>
        </w:rPr>
        <w:t xml:space="preserve"> стороны</w:t>
      </w:r>
      <w:r w:rsidR="00391625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 xml:space="preserve">ул. Красноармейской, исключая первую линию застройки, </w:t>
      </w:r>
      <w:r w:rsidR="00515D73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>на расстоянии 20</w:t>
      </w:r>
      <w:r w:rsidR="00CF0D4A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>м (точки 1</w:t>
      </w:r>
      <w:r w:rsidR="00B33AF4">
        <w:rPr>
          <w:rFonts w:ascii="PT Astra Serif" w:hAnsi="PT Astra Serif" w:cs="PT Astra Serif"/>
          <w:sz w:val="28"/>
          <w:szCs w:val="28"/>
        </w:rPr>
        <w:t>3</w:t>
      </w:r>
      <w:r w:rsidRPr="00641D4D">
        <w:rPr>
          <w:rFonts w:ascii="PT Astra Serif" w:hAnsi="PT Astra Serif" w:cs="PT Astra Serif"/>
          <w:sz w:val="28"/>
          <w:szCs w:val="28"/>
        </w:rPr>
        <w:t>-1</w:t>
      </w:r>
      <w:r w:rsidR="00B33AF4">
        <w:rPr>
          <w:rFonts w:ascii="PT Astra Serif" w:hAnsi="PT Astra Serif" w:cs="PT Astra Serif"/>
          <w:sz w:val="28"/>
          <w:szCs w:val="28"/>
        </w:rPr>
        <w:t>4</w:t>
      </w:r>
      <w:r w:rsidRPr="00641D4D">
        <w:rPr>
          <w:rFonts w:ascii="PT Astra Serif" w:hAnsi="PT Astra Serif" w:cs="PT Astra Serif"/>
          <w:sz w:val="28"/>
          <w:szCs w:val="28"/>
        </w:rPr>
        <w:t>).</w:t>
      </w:r>
    </w:p>
    <w:p w:rsidR="00C95066" w:rsidRDefault="00E751B9" w:rsidP="00E751B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641D4D">
        <w:rPr>
          <w:rFonts w:ascii="PT Astra Serif" w:hAnsi="PT Astra Serif" w:cs="PT Astra Serif"/>
          <w:sz w:val="28"/>
          <w:szCs w:val="28"/>
        </w:rPr>
        <w:t xml:space="preserve">Юго-восточная </w:t>
      </w:r>
      <w:r w:rsidR="00182B05" w:rsidRPr="00641D4D">
        <w:rPr>
          <w:rFonts w:ascii="PT Astra Serif" w:hAnsi="PT Astra Serif" w:cs="PT Astra Serif"/>
          <w:sz w:val="28"/>
          <w:szCs w:val="28"/>
        </w:rPr>
        <w:t>граница зоны</w:t>
      </w:r>
      <w:r w:rsidRPr="00641D4D">
        <w:rPr>
          <w:rFonts w:ascii="PT Astra Serif" w:hAnsi="PT Astra Serif" w:cs="PT Astra Serif"/>
          <w:sz w:val="28"/>
          <w:szCs w:val="28"/>
        </w:rPr>
        <w:t xml:space="preserve"> проходит вдоль красной линии </w:t>
      </w:r>
      <w:r w:rsidR="00824645" w:rsidRPr="00641D4D">
        <w:rPr>
          <w:rFonts w:ascii="PT Astra Serif" w:hAnsi="PT Astra Serif" w:cs="PT Astra Serif"/>
          <w:sz w:val="28"/>
          <w:szCs w:val="28"/>
        </w:rPr>
        <w:t>нечётной</w:t>
      </w:r>
      <w:r w:rsidRPr="00641D4D">
        <w:rPr>
          <w:rFonts w:ascii="PT Astra Serif" w:hAnsi="PT Astra Serif" w:cs="PT Astra Serif"/>
          <w:sz w:val="28"/>
          <w:szCs w:val="28"/>
        </w:rPr>
        <w:t xml:space="preserve"> стороны ул. Красногвардейской, исключая первую линию застройки, </w:t>
      </w:r>
      <w:r w:rsidR="00C95066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>на расстоянии 17</w:t>
      </w:r>
      <w:r w:rsidR="00824645" w:rsidRPr="00641D4D">
        <w:rPr>
          <w:rFonts w:ascii="PT Astra Serif" w:hAnsi="PT Astra Serif" w:cs="PT Astra Serif"/>
          <w:sz w:val="28"/>
          <w:szCs w:val="28"/>
        </w:rPr>
        <w:t xml:space="preserve"> м</w:t>
      </w:r>
      <w:r w:rsidRPr="00641D4D">
        <w:rPr>
          <w:rFonts w:ascii="PT Astra Serif" w:hAnsi="PT Astra Serif" w:cs="PT Astra Serif"/>
          <w:sz w:val="28"/>
          <w:szCs w:val="28"/>
        </w:rPr>
        <w:t xml:space="preserve"> (точки 1</w:t>
      </w:r>
      <w:r w:rsidR="00B33AF4">
        <w:rPr>
          <w:rFonts w:ascii="PT Astra Serif" w:hAnsi="PT Astra Serif" w:cs="PT Astra Serif"/>
          <w:sz w:val="28"/>
          <w:szCs w:val="28"/>
        </w:rPr>
        <w:t>4</w:t>
      </w:r>
      <w:r w:rsidRPr="00641D4D">
        <w:rPr>
          <w:rFonts w:ascii="PT Astra Serif" w:hAnsi="PT Astra Serif" w:cs="PT Astra Serif"/>
          <w:sz w:val="28"/>
          <w:szCs w:val="28"/>
        </w:rPr>
        <w:t>-1</w:t>
      </w:r>
      <w:r w:rsidR="00B33AF4">
        <w:rPr>
          <w:rFonts w:ascii="PT Astra Serif" w:hAnsi="PT Astra Serif" w:cs="PT Astra Serif"/>
          <w:sz w:val="28"/>
          <w:szCs w:val="28"/>
        </w:rPr>
        <w:t>5</w:t>
      </w:r>
      <w:r w:rsidRPr="00641D4D">
        <w:rPr>
          <w:rFonts w:ascii="PT Astra Serif" w:hAnsi="PT Astra Serif" w:cs="PT Astra Serif"/>
          <w:sz w:val="28"/>
          <w:szCs w:val="28"/>
        </w:rPr>
        <w:t xml:space="preserve">), далее </w:t>
      </w:r>
      <w:r w:rsidR="00BF72E0" w:rsidRPr="00641D4D">
        <w:rPr>
          <w:rFonts w:ascii="PT Astra Serif" w:hAnsi="PT Astra Serif" w:cs="PT Astra Serif"/>
          <w:sz w:val="28"/>
          <w:szCs w:val="28"/>
        </w:rPr>
        <w:t>проходит</w:t>
      </w:r>
      <w:r w:rsidRPr="00641D4D">
        <w:rPr>
          <w:rFonts w:ascii="PT Astra Serif" w:hAnsi="PT Astra Serif" w:cs="PT Astra Serif"/>
          <w:sz w:val="28"/>
          <w:szCs w:val="28"/>
        </w:rPr>
        <w:t xml:space="preserve"> вдоль красной линии </w:t>
      </w:r>
      <w:r w:rsidR="00824645" w:rsidRPr="00641D4D">
        <w:rPr>
          <w:rFonts w:ascii="PT Astra Serif" w:hAnsi="PT Astra Serif" w:cs="PT Astra Serif"/>
          <w:sz w:val="28"/>
          <w:szCs w:val="28"/>
        </w:rPr>
        <w:t>нечётной</w:t>
      </w:r>
      <w:r w:rsidRPr="00641D4D">
        <w:rPr>
          <w:rFonts w:ascii="PT Astra Serif" w:hAnsi="PT Astra Serif" w:cs="PT Astra Serif"/>
          <w:sz w:val="28"/>
          <w:szCs w:val="28"/>
        </w:rPr>
        <w:t xml:space="preserve"> стороны ул. Красногвардейской (точки 1</w:t>
      </w:r>
      <w:r w:rsidR="00B33AF4">
        <w:rPr>
          <w:rFonts w:ascii="PT Astra Serif" w:hAnsi="PT Astra Serif" w:cs="PT Astra Serif"/>
          <w:sz w:val="28"/>
          <w:szCs w:val="28"/>
        </w:rPr>
        <w:t>5</w:t>
      </w:r>
      <w:r w:rsidRPr="00641D4D">
        <w:rPr>
          <w:rFonts w:ascii="PT Astra Serif" w:hAnsi="PT Astra Serif" w:cs="PT Astra Serif"/>
          <w:sz w:val="28"/>
          <w:szCs w:val="28"/>
        </w:rPr>
        <w:t>-1</w:t>
      </w:r>
      <w:r w:rsidR="00B33AF4">
        <w:rPr>
          <w:rFonts w:ascii="PT Astra Serif" w:hAnsi="PT Astra Serif" w:cs="PT Astra Serif"/>
          <w:sz w:val="28"/>
          <w:szCs w:val="28"/>
        </w:rPr>
        <w:t>7</w:t>
      </w:r>
      <w:r w:rsidRPr="00641D4D">
        <w:rPr>
          <w:rFonts w:ascii="PT Astra Serif" w:hAnsi="PT Astra Serif" w:cs="PT Astra Serif"/>
          <w:sz w:val="28"/>
          <w:szCs w:val="28"/>
        </w:rPr>
        <w:t xml:space="preserve">), далее </w:t>
      </w:r>
      <w:r w:rsidR="00BF72E0" w:rsidRPr="00641D4D">
        <w:rPr>
          <w:rFonts w:ascii="PT Astra Serif" w:hAnsi="PT Astra Serif" w:cs="PT Astra Serif"/>
          <w:sz w:val="28"/>
          <w:szCs w:val="28"/>
        </w:rPr>
        <w:t>проходит</w:t>
      </w:r>
      <w:r w:rsidR="00CF0D4A">
        <w:rPr>
          <w:rFonts w:ascii="PT Astra Serif" w:hAnsi="PT Astra Serif" w:cs="PT Astra Serif"/>
          <w:sz w:val="28"/>
          <w:szCs w:val="28"/>
        </w:rPr>
        <w:t xml:space="preserve"> </w:t>
      </w:r>
      <w:r w:rsidR="00DB0A49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>по границе территории объекта культурного наследия регионального значения «Достопримечательное место «Ярмарочный квартал» (точки 1</w:t>
      </w:r>
      <w:r w:rsidR="00B33AF4">
        <w:rPr>
          <w:rFonts w:ascii="PT Astra Serif" w:hAnsi="PT Astra Serif" w:cs="PT Astra Serif"/>
          <w:sz w:val="28"/>
          <w:szCs w:val="28"/>
        </w:rPr>
        <w:t>7</w:t>
      </w:r>
      <w:r w:rsidRPr="00641D4D">
        <w:rPr>
          <w:rFonts w:ascii="PT Astra Serif" w:hAnsi="PT Astra Serif" w:cs="PT Astra Serif"/>
          <w:sz w:val="28"/>
          <w:szCs w:val="28"/>
        </w:rPr>
        <w:t>-2</w:t>
      </w:r>
      <w:r w:rsidR="00B33AF4">
        <w:rPr>
          <w:rFonts w:ascii="PT Astra Serif" w:hAnsi="PT Astra Serif" w:cs="PT Astra Serif"/>
          <w:sz w:val="28"/>
          <w:szCs w:val="28"/>
        </w:rPr>
        <w:t>0</w:t>
      </w:r>
      <w:r w:rsidRPr="00641D4D">
        <w:rPr>
          <w:rFonts w:ascii="PT Astra Serif" w:hAnsi="PT Astra Serif" w:cs="PT Astra Serif"/>
          <w:sz w:val="28"/>
          <w:szCs w:val="28"/>
        </w:rPr>
        <w:t>).</w:t>
      </w:r>
    </w:p>
    <w:p w:rsidR="00E751B9" w:rsidRPr="00641D4D" w:rsidRDefault="00E751B9" w:rsidP="00E751B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641D4D">
        <w:rPr>
          <w:rFonts w:ascii="PT Astra Serif" w:hAnsi="PT Astra Serif" w:cs="PT Astra Serif"/>
          <w:sz w:val="28"/>
          <w:szCs w:val="28"/>
        </w:rPr>
        <w:t xml:space="preserve">Северо-западная </w:t>
      </w:r>
      <w:r w:rsidR="00182B05" w:rsidRPr="00641D4D">
        <w:rPr>
          <w:rFonts w:ascii="PT Astra Serif" w:hAnsi="PT Astra Serif" w:cs="PT Astra Serif"/>
          <w:sz w:val="28"/>
          <w:szCs w:val="28"/>
        </w:rPr>
        <w:t>граница зоны</w:t>
      </w:r>
      <w:r w:rsidRPr="00641D4D">
        <w:rPr>
          <w:rFonts w:ascii="PT Astra Serif" w:hAnsi="PT Astra Serif" w:cs="PT Astra Serif"/>
          <w:sz w:val="28"/>
          <w:szCs w:val="28"/>
        </w:rPr>
        <w:t xml:space="preserve"> проходит по границе территории объекта культурного наследия регионального значения «Достопримечательное место «Ярмарочный квартал» (точки 2</w:t>
      </w:r>
      <w:r w:rsidR="00B33AF4">
        <w:rPr>
          <w:rFonts w:ascii="PT Astra Serif" w:hAnsi="PT Astra Serif" w:cs="PT Astra Serif"/>
          <w:sz w:val="28"/>
          <w:szCs w:val="28"/>
        </w:rPr>
        <w:t>0</w:t>
      </w:r>
      <w:r w:rsidRPr="00641D4D">
        <w:rPr>
          <w:rFonts w:ascii="PT Astra Serif" w:hAnsi="PT Astra Serif" w:cs="PT Astra Serif"/>
          <w:sz w:val="28"/>
          <w:szCs w:val="28"/>
        </w:rPr>
        <w:t>-5</w:t>
      </w:r>
      <w:r w:rsidR="00B33AF4">
        <w:rPr>
          <w:rFonts w:ascii="PT Astra Serif" w:hAnsi="PT Astra Serif" w:cs="PT Astra Serif"/>
          <w:sz w:val="28"/>
          <w:szCs w:val="28"/>
        </w:rPr>
        <w:t>5</w:t>
      </w:r>
      <w:r w:rsidRPr="00641D4D">
        <w:rPr>
          <w:rFonts w:ascii="PT Astra Serif" w:hAnsi="PT Astra Serif" w:cs="PT Astra Serif"/>
          <w:sz w:val="28"/>
          <w:szCs w:val="28"/>
        </w:rPr>
        <w:t>), далее</w:t>
      </w:r>
      <w:r w:rsidR="00CF0D4A">
        <w:rPr>
          <w:rFonts w:ascii="PT Astra Serif" w:hAnsi="PT Astra Serif" w:cs="PT Astra Serif"/>
          <w:sz w:val="28"/>
          <w:szCs w:val="28"/>
        </w:rPr>
        <w:t xml:space="preserve"> –</w:t>
      </w:r>
      <w:r w:rsidRPr="00641D4D">
        <w:rPr>
          <w:rFonts w:ascii="PT Astra Serif" w:hAnsi="PT Astra Serif" w:cs="PT Astra Serif"/>
          <w:sz w:val="28"/>
          <w:szCs w:val="28"/>
        </w:rPr>
        <w:t xml:space="preserve"> вдоль </w:t>
      </w:r>
      <w:r w:rsidR="00824645" w:rsidRPr="00641D4D">
        <w:rPr>
          <w:rFonts w:ascii="PT Astra Serif" w:hAnsi="PT Astra Serif" w:cs="PT Astra Serif"/>
          <w:sz w:val="28"/>
          <w:szCs w:val="28"/>
        </w:rPr>
        <w:t>чётной</w:t>
      </w:r>
      <w:r w:rsidRPr="00641D4D">
        <w:rPr>
          <w:rFonts w:ascii="PT Astra Serif" w:hAnsi="PT Astra Serif" w:cs="PT Astra Serif"/>
          <w:sz w:val="28"/>
          <w:szCs w:val="28"/>
        </w:rPr>
        <w:t xml:space="preserve"> стороны </w:t>
      </w:r>
      <w:r w:rsidR="00C95066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>ул. Федерации, включая первую линию застройки (точки 5</w:t>
      </w:r>
      <w:r w:rsidR="00B33AF4">
        <w:rPr>
          <w:rFonts w:ascii="PT Astra Serif" w:hAnsi="PT Astra Serif" w:cs="PT Astra Serif"/>
          <w:sz w:val="28"/>
          <w:szCs w:val="28"/>
        </w:rPr>
        <w:t>5</w:t>
      </w:r>
      <w:r w:rsidRPr="00641D4D">
        <w:rPr>
          <w:rFonts w:ascii="PT Astra Serif" w:hAnsi="PT Astra Serif" w:cs="PT Astra Serif"/>
          <w:sz w:val="28"/>
          <w:szCs w:val="28"/>
        </w:rPr>
        <w:t>-1).</w:t>
      </w:r>
    </w:p>
    <w:p w:rsidR="00E751B9" w:rsidRPr="00641D4D" w:rsidRDefault="00E751B9" w:rsidP="00E751B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7"/>
        <w:gridCol w:w="3902"/>
        <w:gridCol w:w="4240"/>
        <w:gridCol w:w="284"/>
      </w:tblGrid>
      <w:tr w:rsidR="00E751B9" w:rsidRPr="00641D4D" w:rsidTr="00B33AF4">
        <w:trPr>
          <w:trHeight w:val="341"/>
        </w:trPr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:rsidR="00E751B9" w:rsidRPr="00641D4D" w:rsidRDefault="00E751B9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33AF4">
        <w:trPr>
          <w:trHeight w:val="331"/>
        </w:trPr>
        <w:tc>
          <w:tcPr>
            <w:tcW w:w="14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824645" w:rsidRPr="00641D4D" w:rsidTr="00B33AF4">
        <w:trPr>
          <w:trHeight w:val="331"/>
        </w:trPr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4645" w:rsidRPr="00641D4D" w:rsidRDefault="00824645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4645" w:rsidRPr="00641D4D" w:rsidRDefault="00824645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4645" w:rsidRPr="00641D4D" w:rsidRDefault="00824645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824645" w:rsidRPr="00641D4D" w:rsidRDefault="00824645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8E13AE" w:rsidRDefault="00E751B9" w:rsidP="00B33AF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50787</w:t>
            </w:r>
            <w:r w:rsidR="00B33AF4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</w:t>
            </w:r>
            <w:r w:rsidR="0057123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.</w:t>
            </w:r>
            <w:r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</w:t>
            </w:r>
            <w:r w:rsidR="00B33AF4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8E13AE" w:rsidRDefault="0057123D" w:rsidP="00B33AF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2257633.</w:t>
            </w:r>
            <w:r w:rsidR="00B33AF4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8E13AE" w:rsidRDefault="00E751B9" w:rsidP="00B33AF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50788</w:t>
            </w:r>
            <w:r w:rsidR="00B33AF4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</w:t>
            </w:r>
            <w:r w:rsidR="0057123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.</w:t>
            </w:r>
            <w:r w:rsidR="00B33AF4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8E13AE" w:rsidRDefault="00E751B9" w:rsidP="00B33AF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225767</w:t>
            </w:r>
            <w:r w:rsidR="00B33AF4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</w:t>
            </w:r>
            <w:r w:rsidR="0057123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.</w:t>
            </w:r>
            <w:r w:rsidR="00B33AF4" w:rsidRPr="008E13AE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33AF4">
        <w:trPr>
          <w:trHeight w:val="223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507843.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2257692.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507845.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2257698.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33AF4">
        <w:trPr>
          <w:trHeight w:val="336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507778.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2257724.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507777.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2257719.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507773.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2257720.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507768.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2257721.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507771.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2257727.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507748.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751B9" w:rsidRPr="00641D4D" w:rsidRDefault="0057123D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2257735.</w:t>
            </w:r>
            <w:r w:rsidR="00E751B9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E751B9" w:rsidRPr="00641D4D" w:rsidRDefault="00E751B9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41D4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57123D" w:rsidP="00641D4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507746.</w:t>
            </w:r>
            <w:r w:rsidR="00641D4D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57123D" w:rsidP="00641D4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2257730.</w:t>
            </w:r>
            <w:r w:rsidR="00641D4D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41D4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D4D" w:rsidRPr="00641D4D" w:rsidRDefault="00641D4D" w:rsidP="00B33AF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 w:rsidR="00B33AF4">
              <w:rPr>
                <w:rFonts w:ascii="PT Astra Serif" w:hAnsi="PT Astra Serif"/>
                <w:sz w:val="28"/>
                <w:szCs w:val="28"/>
              </w:rPr>
              <w:t>2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57123D" w:rsidP="00641D4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507717.</w:t>
            </w:r>
            <w:r w:rsidR="00641D4D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57123D" w:rsidP="00641D4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2257741.</w:t>
            </w:r>
            <w:r w:rsidR="00641D4D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41D4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D4D" w:rsidRPr="00641D4D" w:rsidRDefault="00641D4D" w:rsidP="00B33AF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 w:rsidR="00B33AF4">
              <w:rPr>
                <w:rFonts w:ascii="PT Astra Serif" w:hAnsi="PT Astra Serif"/>
                <w:sz w:val="28"/>
                <w:szCs w:val="28"/>
              </w:rPr>
              <w:t>3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57123D" w:rsidP="00641D4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507719.</w:t>
            </w:r>
            <w:r w:rsidR="00641D4D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57123D" w:rsidP="00641D4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2257747.</w:t>
            </w:r>
            <w:r w:rsidR="00641D4D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41D4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1D4D" w:rsidRPr="00641D4D" w:rsidRDefault="00641D4D" w:rsidP="00B33AF4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 w:rsidR="00B33AF4">
              <w:rPr>
                <w:rFonts w:ascii="PT Astra Serif" w:hAnsi="PT Astra Serif"/>
                <w:sz w:val="28"/>
                <w:szCs w:val="28"/>
              </w:rPr>
              <w:t>4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57123D" w:rsidP="00641D4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507605.</w:t>
            </w:r>
            <w:r w:rsidR="00641D4D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1D4D" w:rsidRPr="00641D4D" w:rsidRDefault="0057123D" w:rsidP="00641D4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2257791.</w:t>
            </w:r>
            <w:r w:rsidR="00641D4D"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41D4D" w:rsidRPr="00641D4D" w:rsidRDefault="00641D4D" w:rsidP="00641D4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i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i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5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507562.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2257653</w:t>
            </w: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6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507547.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2257658.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507552.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2257628.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</w:t>
            </w:r>
            <w:r>
              <w:rPr>
                <w:rFonts w:ascii="PT Astra Serif" w:hAnsi="PT Astra Serif"/>
                <w:sz w:val="28"/>
                <w:szCs w:val="28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507553.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2257616.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507556.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2257598.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0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507557.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2257581.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1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507562.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2257582.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2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507567.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2257583.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3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507571.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2257585.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4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507569.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2257590.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5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507575.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2257593.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6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507577.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507588.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</w:t>
            </w: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57601.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507588.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2257601.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29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507590.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2257602.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</w:t>
            </w:r>
            <w:r>
              <w:rPr>
                <w:rFonts w:ascii="PT Astra Serif" w:hAnsi="PT Astra Serif"/>
                <w:sz w:val="28"/>
                <w:szCs w:val="28"/>
              </w:rPr>
              <w:t>0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507604.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2257601.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</w:t>
            </w:r>
            <w:r>
              <w:rPr>
                <w:rFonts w:ascii="PT Astra Serif" w:hAnsi="PT Astra Serif"/>
                <w:sz w:val="28"/>
                <w:szCs w:val="28"/>
              </w:rPr>
              <w:t>1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507605.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2257602.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</w:t>
            </w:r>
            <w:r>
              <w:rPr>
                <w:rFonts w:ascii="PT Astra Serif" w:hAnsi="PT Astra Serif"/>
                <w:sz w:val="28"/>
                <w:szCs w:val="28"/>
              </w:rPr>
              <w:t>2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507609.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2257596.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</w:t>
            </w:r>
            <w:r>
              <w:rPr>
                <w:rFonts w:ascii="PT Astra Serif" w:hAnsi="PT Astra Serif"/>
                <w:sz w:val="28"/>
                <w:szCs w:val="28"/>
              </w:rPr>
              <w:t>3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507613.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2257599.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</w:t>
            </w:r>
            <w:r>
              <w:rPr>
                <w:rFonts w:ascii="PT Astra Serif" w:hAnsi="PT Astra Serif"/>
                <w:sz w:val="28"/>
                <w:szCs w:val="28"/>
              </w:rPr>
              <w:t>4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507615.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2257594.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</w:t>
            </w:r>
            <w:r>
              <w:rPr>
                <w:rFonts w:ascii="PT Astra Serif" w:hAnsi="PT Astra Serif"/>
                <w:sz w:val="28"/>
                <w:szCs w:val="28"/>
              </w:rPr>
              <w:t>5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507614.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2257594.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</w:t>
            </w:r>
            <w:r>
              <w:rPr>
                <w:rFonts w:ascii="PT Astra Serif" w:hAnsi="PT Astra Serif"/>
                <w:sz w:val="28"/>
                <w:szCs w:val="28"/>
              </w:rPr>
              <w:t>6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507615.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2257591.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</w:t>
            </w:r>
            <w:r>
              <w:rPr>
                <w:rFonts w:ascii="PT Astra Serif" w:hAnsi="PT Astra Serif"/>
                <w:sz w:val="28"/>
                <w:szCs w:val="28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507619.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76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2257591.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</w:t>
            </w:r>
            <w:r>
              <w:rPr>
                <w:rFonts w:ascii="PT Astra Serif" w:hAnsi="PT Astra Serif"/>
                <w:sz w:val="28"/>
                <w:szCs w:val="28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507621.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39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507622.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2257591.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sz w:val="28"/>
                <w:szCs w:val="28"/>
              </w:rPr>
              <w:t>0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507626.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2257594.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sz w:val="28"/>
                <w:szCs w:val="28"/>
              </w:rPr>
              <w:t>1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507627.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sz w:val="28"/>
                <w:szCs w:val="28"/>
              </w:rPr>
              <w:t>2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507627.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2257596.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sz w:val="28"/>
                <w:szCs w:val="28"/>
              </w:rPr>
              <w:t>3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507630.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2257598.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sz w:val="28"/>
                <w:szCs w:val="28"/>
              </w:rPr>
              <w:t>4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507642.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60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2257602.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sz w:val="28"/>
                <w:szCs w:val="28"/>
              </w:rPr>
              <w:t>5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507659.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2257605.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sz w:val="28"/>
                <w:szCs w:val="28"/>
              </w:rPr>
              <w:t>6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507665.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257609.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sz w:val="28"/>
                <w:szCs w:val="28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507723.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2257614.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</w:t>
            </w:r>
            <w:r>
              <w:rPr>
                <w:rFonts w:ascii="PT Astra Serif" w:hAnsi="PT Astra Serif"/>
                <w:sz w:val="28"/>
                <w:szCs w:val="28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507724.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2257616.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49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507723.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2257633.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</w:t>
            </w:r>
            <w:r>
              <w:rPr>
                <w:rFonts w:ascii="PT Astra Serif" w:hAnsi="PT Astra Serif"/>
                <w:sz w:val="28"/>
                <w:szCs w:val="28"/>
              </w:rPr>
              <w:t>0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507727.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49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2257633.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</w:t>
            </w:r>
            <w:r>
              <w:rPr>
                <w:rFonts w:ascii="PT Astra Serif" w:hAnsi="PT Astra Serif"/>
                <w:sz w:val="28"/>
                <w:szCs w:val="28"/>
              </w:rPr>
              <w:t>1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507740.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2257634.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</w:t>
            </w:r>
            <w:r>
              <w:rPr>
                <w:rFonts w:ascii="PT Astra Serif" w:hAnsi="PT Astra Serif"/>
                <w:sz w:val="28"/>
                <w:szCs w:val="28"/>
              </w:rPr>
              <w:t>2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507747.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88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2257635.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</w:t>
            </w:r>
            <w:r>
              <w:rPr>
                <w:rFonts w:ascii="PT Astra Serif" w:hAnsi="PT Astra Serif"/>
                <w:sz w:val="28"/>
                <w:szCs w:val="28"/>
              </w:rPr>
              <w:t>3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507748.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92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2257635.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</w:t>
            </w:r>
            <w:r>
              <w:rPr>
                <w:rFonts w:ascii="PT Astra Serif" w:hAnsi="PT Astra Serif"/>
                <w:sz w:val="28"/>
                <w:szCs w:val="28"/>
              </w:rPr>
              <w:t>4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507748.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2257625.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57123D" w:rsidRPr="00641D4D" w:rsidTr="00B33AF4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</w:t>
            </w:r>
            <w:r>
              <w:rPr>
                <w:rFonts w:ascii="PT Astra Serif" w:hAnsi="PT Astra Serif"/>
                <w:sz w:val="28"/>
                <w:szCs w:val="28"/>
              </w:rPr>
              <w:t>5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507751.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74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23D" w:rsidRPr="00641D4D" w:rsidRDefault="0057123D" w:rsidP="0057123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2257612.</w:t>
            </w:r>
            <w:r w:rsidRPr="00641D4D">
              <w:rPr>
                <w:rFonts w:ascii="PT Astra Serif" w:hAnsi="PT Astra Serif"/>
                <w:i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57123D" w:rsidRPr="00641D4D" w:rsidRDefault="0057123D" w:rsidP="0057123D">
            <w:pPr>
              <w:widowControl w:val="0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76031A" w:rsidRPr="00641D4D" w:rsidRDefault="0057123D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10</w:t>
      </w:r>
      <w:r w:rsidR="0076031A" w:rsidRPr="00641D4D">
        <w:rPr>
          <w:rFonts w:ascii="PT Astra Serif" w:hAnsi="PT Astra Serif"/>
          <w:sz w:val="28"/>
          <w:szCs w:val="28"/>
          <w:lang w:bidi="ru-RU"/>
        </w:rPr>
        <w:t>) пункт 128 изложить в следующей редакции:</w:t>
      </w:r>
    </w:p>
    <w:p w:rsidR="0076031A" w:rsidRPr="00641D4D" w:rsidRDefault="00824645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 xml:space="preserve">«128. </w:t>
      </w:r>
      <w:r w:rsidR="0076031A" w:rsidRPr="00641D4D">
        <w:rPr>
          <w:rFonts w:ascii="PT Astra Serif" w:hAnsi="PT Astra Serif"/>
          <w:sz w:val="28"/>
          <w:szCs w:val="28"/>
          <w:lang w:bidi="ru-RU"/>
        </w:rPr>
        <w:t xml:space="preserve">ЗРЗ Р-5 – зона регулирования застройки и хозяйственной деятельности объектов культурного наследия регионального или местного (муниципального) значения. </w:t>
      </w:r>
      <w:r w:rsidR="003C1CE1" w:rsidRPr="00641D4D">
        <w:rPr>
          <w:rFonts w:ascii="PT Astra Serif" w:hAnsi="PT Astra Serif"/>
          <w:sz w:val="28"/>
          <w:szCs w:val="28"/>
          <w:lang w:bidi="ru-RU"/>
        </w:rPr>
        <w:t xml:space="preserve">Участок берега р. </w:t>
      </w:r>
      <w:proofErr w:type="spellStart"/>
      <w:r w:rsidR="003C1CE1" w:rsidRPr="00641D4D">
        <w:rPr>
          <w:rFonts w:ascii="PT Astra Serif" w:hAnsi="PT Astra Serif"/>
          <w:sz w:val="28"/>
          <w:szCs w:val="28"/>
          <w:lang w:bidi="ru-RU"/>
        </w:rPr>
        <w:t>Свияги</w:t>
      </w:r>
      <w:proofErr w:type="spellEnd"/>
      <w:r w:rsidR="003C1CE1" w:rsidRPr="00641D4D">
        <w:rPr>
          <w:rFonts w:ascii="PT Astra Serif" w:hAnsi="PT Astra Serif"/>
          <w:sz w:val="28"/>
          <w:szCs w:val="28"/>
          <w:lang w:bidi="ru-RU"/>
        </w:rPr>
        <w:t xml:space="preserve">, ул. Набережная </w:t>
      </w:r>
      <w:r w:rsidR="00A45D85">
        <w:rPr>
          <w:rFonts w:ascii="PT Astra Serif" w:hAnsi="PT Astra Serif"/>
          <w:sz w:val="28"/>
          <w:szCs w:val="28"/>
          <w:lang w:bidi="ru-RU"/>
        </w:rPr>
        <w:br/>
      </w:r>
      <w:r w:rsidR="003C1CE1" w:rsidRPr="00641D4D">
        <w:rPr>
          <w:rFonts w:ascii="PT Astra Serif" w:hAnsi="PT Astra Serif"/>
          <w:sz w:val="28"/>
          <w:szCs w:val="28"/>
          <w:lang w:bidi="ru-RU"/>
        </w:rPr>
        <w:t xml:space="preserve">р. </w:t>
      </w:r>
      <w:proofErr w:type="spellStart"/>
      <w:r w:rsidR="003C1CE1" w:rsidRPr="00641D4D">
        <w:rPr>
          <w:rFonts w:ascii="PT Astra Serif" w:hAnsi="PT Astra Serif"/>
          <w:sz w:val="28"/>
          <w:szCs w:val="28"/>
          <w:lang w:bidi="ru-RU"/>
        </w:rPr>
        <w:t>Свияги</w:t>
      </w:r>
      <w:proofErr w:type="spellEnd"/>
      <w:r w:rsidR="003C1CE1" w:rsidRPr="00641D4D">
        <w:rPr>
          <w:rFonts w:ascii="PT Astra Serif" w:hAnsi="PT Astra Serif"/>
          <w:sz w:val="28"/>
          <w:szCs w:val="28"/>
          <w:lang w:bidi="ru-RU"/>
        </w:rPr>
        <w:t xml:space="preserve">, </w:t>
      </w:r>
      <w:r w:rsidR="0076031A" w:rsidRPr="00641D4D">
        <w:rPr>
          <w:rFonts w:ascii="PT Astra Serif" w:hAnsi="PT Astra Serif"/>
          <w:sz w:val="28"/>
          <w:szCs w:val="28"/>
          <w:lang w:bidi="ru-RU"/>
        </w:rPr>
        <w:t>ул. Льва Толстого, ул. Ленина.</w:t>
      </w:r>
    </w:p>
    <w:p w:rsidR="0076031A" w:rsidRPr="00641D4D" w:rsidRDefault="00182B05" w:rsidP="004D1BBF">
      <w:pPr>
        <w:autoSpaceDE w:val="0"/>
        <w:autoSpaceDN w:val="0"/>
        <w:adjustRightInd w:val="0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  <w:proofErr w:type="gramStart"/>
      <w:r w:rsidRPr="00641D4D">
        <w:rPr>
          <w:rFonts w:ascii="PT Astra Serif" w:hAnsi="PT Astra Serif"/>
          <w:sz w:val="28"/>
          <w:szCs w:val="28"/>
          <w:lang w:bidi="ru-RU"/>
        </w:rPr>
        <w:t>Граница зоны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 проходит от точки 1, расположенной на расстоянии 20</w:t>
      </w:r>
      <w:r w:rsidR="0057123D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>м</w:t>
      </w:r>
      <w:r w:rsidR="0057123D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DB0A49">
        <w:rPr>
          <w:rFonts w:ascii="PT Astra Serif" w:hAnsi="PT Astra Serif"/>
          <w:sz w:val="28"/>
          <w:szCs w:val="28"/>
          <w:lang w:bidi="ru-RU"/>
        </w:rPr>
        <w:br/>
      </w:r>
      <w:r w:rsidR="0057123D">
        <w:rPr>
          <w:rFonts w:ascii="PT Astra Serif" w:hAnsi="PT Astra Serif"/>
          <w:sz w:val="28"/>
          <w:szCs w:val="28"/>
          <w:lang w:bidi="ru-RU"/>
        </w:rPr>
        <w:t xml:space="preserve">от восточного берега р. </w:t>
      </w:r>
      <w:proofErr w:type="spellStart"/>
      <w:r w:rsidR="0057123D">
        <w:rPr>
          <w:rFonts w:ascii="PT Astra Serif" w:hAnsi="PT Astra Serif"/>
          <w:sz w:val="28"/>
          <w:szCs w:val="28"/>
          <w:lang w:bidi="ru-RU"/>
        </w:rPr>
        <w:t>Свияги</w:t>
      </w:r>
      <w:proofErr w:type="spellEnd"/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, в юго-восточном направлении по красной линии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чётной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 стороны ул. Ленина (дома №</w:t>
      </w:r>
      <w:r w:rsidR="0057123D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>2-</w:t>
      </w:r>
      <w:r w:rsidR="00052DBB" w:rsidRPr="008E13AE">
        <w:rPr>
          <w:rFonts w:ascii="PT Astra Serif" w:hAnsi="PT Astra Serif"/>
          <w:sz w:val="28"/>
          <w:szCs w:val="28"/>
          <w:lang w:bidi="ru-RU"/>
        </w:rPr>
        <w:t>1</w:t>
      </w:r>
      <w:r w:rsidR="00E86597" w:rsidRPr="008E13AE">
        <w:rPr>
          <w:rFonts w:ascii="PT Astra Serif" w:hAnsi="PT Astra Serif"/>
          <w:sz w:val="28"/>
          <w:szCs w:val="28"/>
          <w:lang w:bidi="ru-RU"/>
        </w:rPr>
        <w:t>6</w:t>
      </w:r>
      <w:r w:rsidR="00DB0A49">
        <w:rPr>
          <w:rFonts w:ascii="PT Astra Serif" w:hAnsi="PT Astra Serif"/>
          <w:sz w:val="28"/>
          <w:szCs w:val="28"/>
          <w:lang w:bidi="ru-RU"/>
        </w:rPr>
        <w:t>)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 до северо-западного угла земельного участка дома №</w:t>
      </w:r>
      <w:r w:rsidR="0057123D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052DBB" w:rsidRPr="008E13AE">
        <w:rPr>
          <w:rFonts w:ascii="PT Astra Serif" w:hAnsi="PT Astra Serif"/>
          <w:sz w:val="28"/>
          <w:szCs w:val="28"/>
          <w:lang w:bidi="ru-RU"/>
        </w:rPr>
        <w:t>1</w:t>
      </w:r>
      <w:r w:rsidR="00C95066" w:rsidRPr="008E13AE">
        <w:rPr>
          <w:rFonts w:ascii="PT Astra Serif" w:hAnsi="PT Astra Serif"/>
          <w:sz w:val="28"/>
          <w:szCs w:val="28"/>
          <w:lang w:bidi="ru-RU"/>
        </w:rPr>
        <w:t>6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 по ул. Ленина (точки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1-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5), далее поворачивает </w:t>
      </w:r>
      <w:r w:rsidR="00DB0A49">
        <w:rPr>
          <w:rFonts w:ascii="PT Astra Serif" w:hAnsi="PT Astra Serif"/>
          <w:sz w:val="28"/>
          <w:szCs w:val="28"/>
          <w:lang w:bidi="ru-RU"/>
        </w:rPr>
        <w:br/>
      </w:r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в южном направлении </w:t>
      </w:r>
      <w:r w:rsidR="0057123D">
        <w:rPr>
          <w:rFonts w:ascii="PT Astra Serif" w:hAnsi="PT Astra Serif"/>
          <w:sz w:val="28"/>
          <w:szCs w:val="28"/>
          <w:lang w:bidi="ru-RU"/>
        </w:rPr>
        <w:t>и проходит по западной границе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 ЗРЗ Р-2 </w:t>
      </w:r>
      <w:r w:rsidR="004D1BBF">
        <w:rPr>
          <w:rFonts w:ascii="PT Astra Serif" w:hAnsi="PT Astra Serif"/>
          <w:sz w:val="28"/>
          <w:szCs w:val="28"/>
          <w:lang w:bidi="ru-RU"/>
        </w:rPr>
        <w:t xml:space="preserve">– </w:t>
      </w:r>
      <w:r w:rsidR="004D1BBF">
        <w:rPr>
          <w:rFonts w:ascii="PT Astra Serif" w:hAnsi="PT Astra Serif" w:cs="PT Astra Serif"/>
          <w:sz w:val="28"/>
          <w:szCs w:val="28"/>
        </w:rPr>
        <w:t>зоны регулирования застройки и хозяйственной деятельности объектов культурного</w:t>
      </w:r>
      <w:proofErr w:type="gramEnd"/>
      <w:r w:rsidR="004D1BBF">
        <w:rPr>
          <w:rFonts w:ascii="PT Astra Serif" w:hAnsi="PT Astra Serif" w:cs="PT Astra Serif"/>
          <w:sz w:val="28"/>
          <w:szCs w:val="28"/>
        </w:rPr>
        <w:t xml:space="preserve"> </w:t>
      </w:r>
      <w:proofErr w:type="gramStart"/>
      <w:r w:rsidR="004D1BBF">
        <w:rPr>
          <w:rFonts w:ascii="PT Astra Serif" w:hAnsi="PT Astra Serif" w:cs="PT Astra Serif"/>
          <w:sz w:val="28"/>
          <w:szCs w:val="28"/>
        </w:rPr>
        <w:t xml:space="preserve">наследия регионального или местного (муниципального) значения </w:t>
      </w:r>
      <w:r w:rsidR="00DB0A49">
        <w:rPr>
          <w:rFonts w:ascii="PT Astra Serif" w:hAnsi="PT Astra Serif" w:cs="PT Astra Serif"/>
          <w:sz w:val="28"/>
          <w:szCs w:val="28"/>
        </w:rPr>
        <w:t>(</w:t>
      </w:r>
      <w:r w:rsidR="004D1BBF">
        <w:rPr>
          <w:rFonts w:ascii="PT Astra Serif" w:hAnsi="PT Astra Serif" w:cs="PT Astra Serif"/>
          <w:sz w:val="28"/>
          <w:szCs w:val="28"/>
        </w:rPr>
        <w:t xml:space="preserve">район </w:t>
      </w:r>
      <w:r w:rsidR="00DB0A49">
        <w:rPr>
          <w:rFonts w:ascii="PT Astra Serif" w:hAnsi="PT Astra Serif" w:cs="PT Astra Serif"/>
          <w:sz w:val="28"/>
          <w:szCs w:val="28"/>
        </w:rPr>
        <w:br/>
      </w:r>
      <w:r w:rsidR="004D1BBF">
        <w:rPr>
          <w:rFonts w:ascii="PT Astra Serif" w:hAnsi="PT Astra Serif" w:cs="PT Astra Serif"/>
          <w:sz w:val="28"/>
          <w:szCs w:val="28"/>
        </w:rPr>
        <w:t>ул. Льва Толстого, ул. Ленина</w:t>
      </w:r>
      <w:r w:rsidR="00DB0A49">
        <w:rPr>
          <w:rFonts w:ascii="PT Astra Serif" w:hAnsi="PT Astra Serif" w:cs="PT Astra Serif"/>
          <w:sz w:val="28"/>
          <w:szCs w:val="28"/>
        </w:rPr>
        <w:t>)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 (точки 5-14) до пересечения с ул. Льва Толстого, далее поворачивает в западном направлении и проходит по красной линии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нечётной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 стороны ул. Льва Толстого (дома №</w:t>
      </w:r>
      <w:r w:rsidR="004D1BBF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>11-1) (точки</w:t>
      </w:r>
      <w:r w:rsidR="004D1BBF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14-20), далее поворачивает в северном направлении и проходит вдоль восточного берега </w:t>
      </w:r>
      <w:r w:rsidR="00DB0A49">
        <w:rPr>
          <w:rFonts w:ascii="PT Astra Serif" w:hAnsi="PT Astra Serif"/>
          <w:sz w:val="28"/>
          <w:szCs w:val="28"/>
          <w:lang w:bidi="ru-RU"/>
        </w:rPr>
        <w:br/>
      </w:r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р. </w:t>
      </w:r>
      <w:proofErr w:type="spellStart"/>
      <w:r w:rsidR="00052DBB" w:rsidRPr="00641D4D">
        <w:rPr>
          <w:rFonts w:ascii="PT Astra Serif" w:hAnsi="PT Astra Serif"/>
          <w:sz w:val="28"/>
          <w:szCs w:val="28"/>
          <w:lang w:bidi="ru-RU"/>
        </w:rPr>
        <w:t>Свияг</w:t>
      </w:r>
      <w:r w:rsidR="004D1BBF">
        <w:rPr>
          <w:rFonts w:ascii="PT Astra Serif" w:hAnsi="PT Astra Serif"/>
          <w:sz w:val="28"/>
          <w:szCs w:val="28"/>
          <w:lang w:bidi="ru-RU"/>
        </w:rPr>
        <w:t>и</w:t>
      </w:r>
      <w:proofErr w:type="spellEnd"/>
      <w:r w:rsidR="00052DBB" w:rsidRPr="00641D4D">
        <w:rPr>
          <w:rFonts w:ascii="PT Astra Serif" w:hAnsi="PT Astra Serif"/>
          <w:sz w:val="28"/>
          <w:szCs w:val="28"/>
          <w:lang w:bidi="ru-RU"/>
        </w:rPr>
        <w:t xml:space="preserve"> до пересечения с точкой 1</w:t>
      </w:r>
      <w:r w:rsidR="004D1BBF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052DBB" w:rsidRPr="00641D4D">
        <w:rPr>
          <w:rFonts w:ascii="PT Astra Serif" w:hAnsi="PT Astra Serif"/>
          <w:sz w:val="28"/>
          <w:szCs w:val="28"/>
          <w:lang w:bidi="ru-RU"/>
        </w:rPr>
        <w:t>(точки 20-34-1).</w:t>
      </w:r>
      <w:proofErr w:type="gramEnd"/>
    </w:p>
    <w:p w:rsidR="0076031A" w:rsidRPr="00641D4D" w:rsidRDefault="0076031A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3904"/>
        <w:gridCol w:w="4242"/>
        <w:gridCol w:w="284"/>
      </w:tblGrid>
      <w:tr w:rsidR="0076031A" w:rsidRPr="00641D4D" w:rsidTr="00641D4D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:rsidR="0076031A" w:rsidRPr="00641D4D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824645" w:rsidRPr="00641D4D" w:rsidTr="00641D4D">
        <w:trPr>
          <w:trHeight w:val="331"/>
        </w:trPr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4645" w:rsidRPr="00641D4D" w:rsidRDefault="00824645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4645" w:rsidRPr="00641D4D" w:rsidRDefault="00824645" w:rsidP="004D1BBF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4645" w:rsidRPr="00641D4D" w:rsidRDefault="00824645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824645" w:rsidRPr="00641D4D" w:rsidRDefault="00824645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506311.95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2255762.94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506299.27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2255821.67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223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50627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7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225581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6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5062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73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41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22558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42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.18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E86597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</w:rPr>
            </w:pPr>
            <w:r w:rsidRPr="00E86597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C9506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50624</w:t>
            </w:r>
            <w:r w:rsidR="00C95066" w:rsidRPr="008E13AE">
              <w:rPr>
                <w:rFonts w:ascii="PT Astra Serif" w:hAnsi="PT Astra Serif"/>
                <w:sz w:val="28"/>
                <w:szCs w:val="28"/>
              </w:rPr>
              <w:t>5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C95066" w:rsidRPr="008E13AE"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42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92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506139.26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2256024.36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506136.35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2256039.37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506106.88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2256044.06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506103.13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2256082.10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506073.35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2256096.98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506064.77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2256097.62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506062.13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2256099.51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506066.23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2256147.57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506013.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59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2256151.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506011.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86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138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.90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5060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10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80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122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.4</w:t>
            </w:r>
            <w:r w:rsidR="004D1BBF">
              <w:rPr>
                <w:rFonts w:ascii="PT Astra Serif" w:hAnsi="PT Astra Serif"/>
                <w:sz w:val="28"/>
                <w:szCs w:val="28"/>
              </w:rPr>
              <w:t>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5060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11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4</w:t>
            </w:r>
            <w:r w:rsidRPr="008E13AE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5997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43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506011.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51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22559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87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50601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1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67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22559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67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8</w:t>
            </w:r>
            <w:r w:rsidRPr="008E13AE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50601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3</w:t>
            </w:r>
            <w:r w:rsidRPr="008E13AE">
              <w:rPr>
                <w:rFonts w:ascii="PT Astra Serif" w:hAnsi="PT Astra Serif"/>
                <w:sz w:val="28"/>
                <w:szCs w:val="28"/>
              </w:rPr>
              <w:t>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08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8E13AE" w:rsidRDefault="0076031A" w:rsidP="00E8659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2255832.</w:t>
            </w:r>
            <w:r w:rsidR="00E86597" w:rsidRPr="008E13AE">
              <w:rPr>
                <w:rFonts w:ascii="PT Astra Serif" w:hAnsi="PT Astra Serif"/>
                <w:sz w:val="28"/>
                <w:szCs w:val="28"/>
              </w:rPr>
              <w:t>48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506096.32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31A" w:rsidRPr="00641D4D" w:rsidRDefault="0076031A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2255829.92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76031A" w:rsidRPr="00641D4D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506096.19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2255788.68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506155.74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2255787.89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506157.15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2255773.35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DB0A49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506208.15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2255773.53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DB0A49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506208.41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2255769.04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DB0A49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506214.49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2255769.04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506215.11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2255773.27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506244.88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2255774.23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506256.24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2255779.08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506285.83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2255779.96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506292.71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2255764.02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506290.52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2255755.33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41D4D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506308.65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39162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2255752.16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391625">
            <w:pPr>
              <w:widowControl w:val="0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:rsidR="0076031A" w:rsidRPr="00DB0A49" w:rsidRDefault="0076031A" w:rsidP="00391625">
      <w:pPr>
        <w:widowControl w:val="0"/>
        <w:ind w:right="38"/>
        <w:jc w:val="both"/>
        <w:rPr>
          <w:rFonts w:ascii="PT Astra Serif" w:hAnsi="PT Astra Serif"/>
          <w:sz w:val="22"/>
          <w:szCs w:val="28"/>
          <w:lang w:bidi="ru-RU"/>
        </w:rPr>
      </w:pPr>
    </w:p>
    <w:p w:rsidR="0071208C" w:rsidRPr="00641D4D" w:rsidRDefault="004D1BBF" w:rsidP="00391625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>
        <w:rPr>
          <w:rFonts w:ascii="PT Astra Serif" w:hAnsi="PT Astra Serif"/>
          <w:sz w:val="28"/>
          <w:szCs w:val="28"/>
          <w:lang w:bidi="ru-RU"/>
        </w:rPr>
        <w:t>11</w:t>
      </w:r>
      <w:r w:rsidR="0071208C" w:rsidRPr="00641D4D">
        <w:rPr>
          <w:rFonts w:ascii="PT Astra Serif" w:hAnsi="PT Astra Serif"/>
          <w:sz w:val="28"/>
          <w:szCs w:val="28"/>
          <w:lang w:bidi="ru-RU"/>
        </w:rPr>
        <w:t xml:space="preserve">) </w:t>
      </w:r>
      <w:r w:rsidR="009B637E" w:rsidRPr="00641D4D">
        <w:rPr>
          <w:rFonts w:ascii="PT Astra Serif" w:hAnsi="PT Astra Serif"/>
          <w:sz w:val="28"/>
          <w:szCs w:val="28"/>
          <w:lang w:bidi="ru-RU"/>
        </w:rPr>
        <w:t>дополнить пунктами 170-17</w:t>
      </w:r>
      <w:r w:rsidR="006C79DB" w:rsidRPr="00641D4D">
        <w:rPr>
          <w:rFonts w:ascii="PT Astra Serif" w:hAnsi="PT Astra Serif"/>
          <w:sz w:val="28"/>
          <w:szCs w:val="28"/>
          <w:lang w:bidi="ru-RU"/>
        </w:rPr>
        <w:t>3</w:t>
      </w:r>
      <w:r w:rsidR="009B637E" w:rsidRPr="00641D4D">
        <w:rPr>
          <w:rFonts w:ascii="PT Astra Serif" w:hAnsi="PT Astra Serif"/>
          <w:sz w:val="28"/>
          <w:szCs w:val="28"/>
          <w:lang w:bidi="ru-RU"/>
        </w:rPr>
        <w:t xml:space="preserve"> следующего содержания:</w:t>
      </w:r>
    </w:p>
    <w:p w:rsidR="0071208C" w:rsidRPr="00641D4D" w:rsidRDefault="00FC4EE1" w:rsidP="00391625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>«</w:t>
      </w:r>
      <w:r w:rsidR="009B637E" w:rsidRPr="00641D4D">
        <w:rPr>
          <w:rFonts w:ascii="PT Astra Serif" w:hAnsi="PT Astra Serif"/>
          <w:sz w:val="28"/>
          <w:szCs w:val="28"/>
          <w:lang w:bidi="ru-RU"/>
        </w:rPr>
        <w:t xml:space="preserve">170. ОЗР – охранная зона объекта культурного наследия регионального значения </w:t>
      </w:r>
      <w:r w:rsidR="009B637E" w:rsidRPr="00641D4D">
        <w:rPr>
          <w:rFonts w:ascii="PT Astra Serif" w:hAnsi="PT Astra Serif"/>
          <w:bCs/>
          <w:sz w:val="28"/>
          <w:szCs w:val="28"/>
          <w:lang w:bidi="ru-RU"/>
        </w:rPr>
        <w:t>«</w:t>
      </w:r>
      <w:r w:rsidR="009B637E" w:rsidRPr="00641D4D">
        <w:rPr>
          <w:rFonts w:ascii="PT Astra Serif" w:hAnsi="PT Astra Serif"/>
          <w:iCs/>
          <w:sz w:val="28"/>
          <w:szCs w:val="28"/>
          <w:lang w:bidi="ru-RU"/>
        </w:rPr>
        <w:t>Дом жилой, кон. XIX в.</w:t>
      </w:r>
      <w:r w:rsidR="009B637E" w:rsidRPr="00641D4D">
        <w:rPr>
          <w:rFonts w:ascii="PT Astra Serif" w:hAnsi="PT Astra Serif"/>
          <w:sz w:val="28"/>
          <w:szCs w:val="28"/>
          <w:lang w:bidi="ru-RU"/>
        </w:rPr>
        <w:t xml:space="preserve">» (ул. </w:t>
      </w:r>
      <w:r w:rsidR="009B637E" w:rsidRPr="00641D4D">
        <w:rPr>
          <w:rFonts w:ascii="PT Astra Serif" w:hAnsi="PT Astra Serif"/>
          <w:bCs/>
          <w:sz w:val="28"/>
          <w:szCs w:val="28"/>
          <w:lang w:bidi="ru-RU"/>
        </w:rPr>
        <w:t>Красноармейская, д. 33</w:t>
      </w:r>
      <w:r w:rsidR="009B637E" w:rsidRPr="00641D4D">
        <w:rPr>
          <w:rFonts w:ascii="PT Astra Serif" w:hAnsi="PT Astra Serif"/>
          <w:sz w:val="28"/>
          <w:szCs w:val="28"/>
          <w:lang w:bidi="ru-RU"/>
        </w:rPr>
        <w:t>).</w:t>
      </w:r>
    </w:p>
    <w:p w:rsidR="004D1BBF" w:rsidRDefault="009B637E" w:rsidP="00391625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 xml:space="preserve">Северо-западная граница охранной зоны проходит по кадастровой границе земельного участка </w:t>
      </w:r>
      <w:r w:rsidR="004D1BBF">
        <w:rPr>
          <w:rFonts w:ascii="PT Astra Serif" w:hAnsi="PT Astra Serif"/>
          <w:sz w:val="28"/>
          <w:szCs w:val="28"/>
          <w:lang w:bidi="ru-RU"/>
        </w:rPr>
        <w:t xml:space="preserve">дома </w:t>
      </w:r>
      <w:r w:rsidR="00DB0A49">
        <w:rPr>
          <w:rFonts w:ascii="PT Astra Serif" w:hAnsi="PT Astra Serif"/>
          <w:sz w:val="28"/>
          <w:szCs w:val="28"/>
          <w:lang w:bidi="ru-RU"/>
        </w:rPr>
        <w:t xml:space="preserve">№ </w:t>
      </w:r>
      <w:r w:rsidR="004D1BBF">
        <w:rPr>
          <w:rFonts w:ascii="PT Astra Serif" w:hAnsi="PT Astra Serif"/>
          <w:sz w:val="28"/>
          <w:szCs w:val="28"/>
          <w:lang w:bidi="ru-RU"/>
        </w:rPr>
        <w:t xml:space="preserve">33 по </w:t>
      </w:r>
      <w:r w:rsidRPr="00641D4D">
        <w:rPr>
          <w:rFonts w:ascii="PT Astra Serif" w:hAnsi="PT Astra Serif"/>
          <w:sz w:val="28"/>
          <w:szCs w:val="28"/>
          <w:lang w:bidi="ru-RU"/>
        </w:rPr>
        <w:t>ул. Красноармейск</w:t>
      </w:r>
      <w:r w:rsidR="004D1BBF">
        <w:rPr>
          <w:rFonts w:ascii="PT Astra Serif" w:hAnsi="PT Astra Serif"/>
          <w:sz w:val="28"/>
          <w:szCs w:val="28"/>
          <w:lang w:bidi="ru-RU"/>
        </w:rPr>
        <w:t>ой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(точки 1-2). </w:t>
      </w:r>
      <w:proofErr w:type="gramStart"/>
      <w:r w:rsidRPr="00641D4D">
        <w:rPr>
          <w:rFonts w:ascii="PT Astra Serif" w:hAnsi="PT Astra Serif"/>
          <w:sz w:val="28"/>
          <w:szCs w:val="28"/>
          <w:lang w:bidi="ru-RU"/>
        </w:rPr>
        <w:t xml:space="preserve">Северо-восточная граница охранной зоны проходит вдоль юго-западного фасада дома № 33 </w:t>
      </w:r>
      <w:r w:rsidR="004D1BBF">
        <w:rPr>
          <w:rFonts w:ascii="PT Astra Serif" w:hAnsi="PT Astra Serif"/>
          <w:sz w:val="28"/>
          <w:szCs w:val="28"/>
          <w:lang w:bidi="ru-RU"/>
        </w:rPr>
        <w:t xml:space="preserve">по </w:t>
      </w:r>
      <w:r w:rsidR="004D1BBF" w:rsidRPr="00641D4D">
        <w:rPr>
          <w:rFonts w:ascii="PT Astra Serif" w:hAnsi="PT Astra Serif"/>
          <w:sz w:val="28"/>
          <w:szCs w:val="28"/>
          <w:lang w:bidi="ru-RU"/>
        </w:rPr>
        <w:t>ул. Красноармейск</w:t>
      </w:r>
      <w:r w:rsidR="004D1BBF">
        <w:rPr>
          <w:rFonts w:ascii="PT Astra Serif" w:hAnsi="PT Astra Serif"/>
          <w:sz w:val="28"/>
          <w:szCs w:val="28"/>
          <w:lang w:bidi="ru-RU"/>
        </w:rPr>
        <w:t>ой</w:t>
      </w:r>
      <w:r w:rsidR="004D1BBF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на расстоянии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1 м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(точки 2-3), </w:t>
      </w:r>
      <w:r w:rsidR="00391625">
        <w:rPr>
          <w:rFonts w:ascii="PT Astra Serif" w:hAnsi="PT Astra Serif"/>
          <w:sz w:val="28"/>
          <w:szCs w:val="28"/>
          <w:lang w:bidi="ru-RU"/>
        </w:rPr>
        <w:br/>
      </w:r>
      <w:r w:rsidRPr="004D1BBF">
        <w:rPr>
          <w:rFonts w:ascii="PT Astra Serif" w:hAnsi="PT Astra Serif"/>
          <w:spacing w:val="-6"/>
          <w:sz w:val="28"/>
          <w:szCs w:val="28"/>
          <w:lang w:bidi="ru-RU"/>
        </w:rPr>
        <w:t xml:space="preserve">далее </w:t>
      </w:r>
      <w:r w:rsidR="00A107BF" w:rsidRPr="004D1BBF">
        <w:rPr>
          <w:rFonts w:ascii="PT Astra Serif" w:hAnsi="PT Astra Serif"/>
          <w:spacing w:val="-6"/>
          <w:sz w:val="28"/>
          <w:szCs w:val="28"/>
          <w:lang w:bidi="ru-RU"/>
        </w:rPr>
        <w:t xml:space="preserve">проходит </w:t>
      </w:r>
      <w:r w:rsidRPr="004D1BBF">
        <w:rPr>
          <w:rFonts w:ascii="PT Astra Serif" w:hAnsi="PT Astra Serif"/>
          <w:spacing w:val="-6"/>
          <w:sz w:val="28"/>
          <w:szCs w:val="28"/>
          <w:lang w:bidi="ru-RU"/>
        </w:rPr>
        <w:t>вдоль северо-западного фасада дома № 33</w:t>
      </w:r>
      <w:r w:rsidR="004D1BBF" w:rsidRPr="004D1BBF">
        <w:rPr>
          <w:rFonts w:ascii="PT Astra Serif" w:hAnsi="PT Astra Serif"/>
          <w:spacing w:val="-6"/>
          <w:sz w:val="28"/>
          <w:szCs w:val="28"/>
          <w:lang w:bidi="ru-RU"/>
        </w:rPr>
        <w:t xml:space="preserve"> по ул. Красноармейской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на расстоянии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1 м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(точки 3-4), далее </w:t>
      </w:r>
      <w:r w:rsidR="00A107BF">
        <w:rPr>
          <w:rFonts w:ascii="PT Astra Serif" w:hAnsi="PT Astra Serif"/>
          <w:sz w:val="28"/>
          <w:szCs w:val="28"/>
          <w:lang w:bidi="ru-RU"/>
        </w:rPr>
        <w:t>проходит</w:t>
      </w:r>
      <w:r w:rsidR="00DB307A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вдоль юго-западного </w:t>
      </w:r>
      <w:r w:rsidR="00391625">
        <w:rPr>
          <w:rFonts w:ascii="PT Astra Serif" w:hAnsi="PT Astra Serif"/>
          <w:sz w:val="28"/>
          <w:szCs w:val="28"/>
          <w:lang w:bidi="ru-RU"/>
        </w:rPr>
        <w:br/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фасада дома № 33 </w:t>
      </w:r>
      <w:r w:rsidR="004D1BBF">
        <w:rPr>
          <w:rFonts w:ascii="PT Astra Serif" w:hAnsi="PT Astra Serif"/>
          <w:sz w:val="28"/>
          <w:szCs w:val="28"/>
          <w:lang w:bidi="ru-RU"/>
        </w:rPr>
        <w:t xml:space="preserve">по </w:t>
      </w:r>
      <w:r w:rsidR="004D1BBF" w:rsidRPr="00641D4D">
        <w:rPr>
          <w:rFonts w:ascii="PT Astra Serif" w:hAnsi="PT Astra Serif"/>
          <w:sz w:val="28"/>
          <w:szCs w:val="28"/>
          <w:lang w:bidi="ru-RU"/>
        </w:rPr>
        <w:t>ул. Красноармейск</w:t>
      </w:r>
      <w:r w:rsidR="004D1BBF">
        <w:rPr>
          <w:rFonts w:ascii="PT Astra Serif" w:hAnsi="PT Astra Serif"/>
          <w:sz w:val="28"/>
          <w:szCs w:val="28"/>
          <w:lang w:bidi="ru-RU"/>
        </w:rPr>
        <w:t>ой</w:t>
      </w:r>
      <w:r w:rsidR="004D1BBF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на расстоянии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3 м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391625">
        <w:rPr>
          <w:rFonts w:ascii="PT Astra Serif" w:hAnsi="PT Astra Serif"/>
          <w:sz w:val="28"/>
          <w:szCs w:val="28"/>
          <w:lang w:bidi="ru-RU"/>
        </w:rPr>
        <w:br/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(точки 4-5), далее </w:t>
      </w:r>
      <w:r w:rsidR="00A107BF">
        <w:rPr>
          <w:rFonts w:ascii="PT Astra Serif" w:hAnsi="PT Astra Serif"/>
          <w:sz w:val="28"/>
          <w:szCs w:val="28"/>
          <w:lang w:bidi="ru-RU"/>
        </w:rPr>
        <w:t>проходит</w:t>
      </w:r>
      <w:r w:rsidR="004D1BBF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вдоль юго-восточного фасада дома № 33 </w:t>
      </w:r>
      <w:r w:rsidR="00391625">
        <w:rPr>
          <w:rFonts w:ascii="PT Astra Serif" w:hAnsi="PT Astra Serif"/>
          <w:sz w:val="28"/>
          <w:szCs w:val="28"/>
          <w:lang w:bidi="ru-RU"/>
        </w:rPr>
        <w:br/>
      </w:r>
      <w:r w:rsidR="004D1BBF">
        <w:rPr>
          <w:rFonts w:ascii="PT Astra Serif" w:hAnsi="PT Astra Serif"/>
          <w:sz w:val="28"/>
          <w:szCs w:val="28"/>
          <w:lang w:bidi="ru-RU"/>
        </w:rPr>
        <w:t xml:space="preserve">по </w:t>
      </w:r>
      <w:r w:rsidR="004D1BBF" w:rsidRPr="00641D4D">
        <w:rPr>
          <w:rFonts w:ascii="PT Astra Serif" w:hAnsi="PT Astra Serif"/>
          <w:sz w:val="28"/>
          <w:szCs w:val="28"/>
          <w:lang w:bidi="ru-RU"/>
        </w:rPr>
        <w:t>ул</w:t>
      </w:r>
      <w:proofErr w:type="gramEnd"/>
      <w:r w:rsidR="004D1BBF" w:rsidRPr="00641D4D">
        <w:rPr>
          <w:rFonts w:ascii="PT Astra Serif" w:hAnsi="PT Astra Serif"/>
          <w:sz w:val="28"/>
          <w:szCs w:val="28"/>
          <w:lang w:bidi="ru-RU"/>
        </w:rPr>
        <w:t>. Красноармейск</w:t>
      </w:r>
      <w:r w:rsidR="004D1BBF">
        <w:rPr>
          <w:rFonts w:ascii="PT Astra Serif" w:hAnsi="PT Astra Serif"/>
          <w:sz w:val="28"/>
          <w:szCs w:val="28"/>
          <w:lang w:bidi="ru-RU"/>
        </w:rPr>
        <w:t>ой</w:t>
      </w:r>
      <w:r w:rsidR="004D1BBF" w:rsidRPr="00641D4D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на расстоянии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1 м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(точки 5-6), далее </w:t>
      </w:r>
      <w:r w:rsidR="00A13031">
        <w:rPr>
          <w:rFonts w:ascii="PT Astra Serif" w:hAnsi="PT Astra Serif"/>
          <w:sz w:val="28"/>
          <w:szCs w:val="28"/>
          <w:lang w:bidi="ru-RU"/>
        </w:rPr>
        <w:br/>
      </w:r>
      <w:r w:rsidR="00A107BF">
        <w:rPr>
          <w:rFonts w:ascii="PT Astra Serif" w:hAnsi="PT Astra Serif"/>
          <w:sz w:val="28"/>
          <w:szCs w:val="28"/>
          <w:lang w:bidi="ru-RU"/>
        </w:rPr>
        <w:t>проходит</w:t>
      </w:r>
      <w:r w:rsidR="004D1BBF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>по кадастровой границе земельного участка</w:t>
      </w:r>
      <w:r w:rsidR="00A1303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391625">
        <w:rPr>
          <w:rFonts w:ascii="PT Astra Serif" w:hAnsi="PT Astra Serif"/>
          <w:sz w:val="28"/>
          <w:szCs w:val="28"/>
          <w:lang w:bidi="ru-RU"/>
        </w:rPr>
        <w:t xml:space="preserve">дома № 30 </w:t>
      </w:r>
      <w:r w:rsidR="00A13031">
        <w:rPr>
          <w:rFonts w:ascii="PT Astra Serif" w:hAnsi="PT Astra Serif"/>
          <w:sz w:val="28"/>
          <w:szCs w:val="28"/>
          <w:lang w:bidi="ru-RU"/>
        </w:rPr>
        <w:br/>
      </w:r>
      <w:r w:rsidR="00391625">
        <w:rPr>
          <w:rFonts w:ascii="PT Astra Serif" w:hAnsi="PT Astra Serif"/>
          <w:sz w:val="28"/>
          <w:szCs w:val="28"/>
          <w:lang w:bidi="ru-RU"/>
        </w:rPr>
        <w:t>по</w:t>
      </w:r>
      <w:r w:rsidR="00DB0A49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>ул. Красноармейск</w:t>
      </w:r>
      <w:r w:rsidR="00391625">
        <w:rPr>
          <w:rFonts w:ascii="PT Astra Serif" w:hAnsi="PT Astra Serif"/>
          <w:sz w:val="28"/>
          <w:szCs w:val="28"/>
          <w:lang w:bidi="ru-RU"/>
        </w:rPr>
        <w:t>ой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(точки 6-7). </w:t>
      </w:r>
    </w:p>
    <w:p w:rsidR="0071208C" w:rsidRPr="00641D4D" w:rsidRDefault="009B637E" w:rsidP="00391625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>Юго-восточная граница охранной зоны проходит по кадастровой границе земельного участка</w:t>
      </w:r>
      <w:r w:rsidR="00DB307A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391625">
        <w:rPr>
          <w:rFonts w:ascii="PT Astra Serif" w:hAnsi="PT Astra Serif"/>
          <w:sz w:val="28"/>
          <w:szCs w:val="28"/>
          <w:lang w:bidi="ru-RU"/>
        </w:rPr>
        <w:t xml:space="preserve">дома № 33 по </w:t>
      </w:r>
      <w:r w:rsidRPr="00641D4D">
        <w:rPr>
          <w:rFonts w:ascii="PT Astra Serif" w:hAnsi="PT Astra Serif"/>
          <w:sz w:val="28"/>
          <w:szCs w:val="28"/>
          <w:lang w:bidi="ru-RU"/>
        </w:rPr>
        <w:t>ул. Красноармейск</w:t>
      </w:r>
      <w:r w:rsidR="00391625">
        <w:rPr>
          <w:rFonts w:ascii="PT Astra Serif" w:hAnsi="PT Astra Serif"/>
          <w:sz w:val="28"/>
          <w:szCs w:val="28"/>
          <w:lang w:bidi="ru-RU"/>
        </w:rPr>
        <w:t>ой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(точки 7-8). </w:t>
      </w:r>
      <w:r w:rsidR="00391625">
        <w:rPr>
          <w:rFonts w:ascii="PT Astra Serif" w:hAnsi="PT Astra Serif"/>
          <w:sz w:val="28"/>
          <w:szCs w:val="28"/>
          <w:lang w:bidi="ru-RU"/>
        </w:rPr>
        <w:br/>
      </w:r>
      <w:r w:rsidRPr="00641D4D">
        <w:rPr>
          <w:rFonts w:ascii="PT Astra Serif" w:hAnsi="PT Astra Serif"/>
          <w:sz w:val="28"/>
          <w:szCs w:val="28"/>
          <w:lang w:bidi="ru-RU"/>
        </w:rPr>
        <w:t>Юго-западная граница охранной зоны проходит по кадастровой границе земельного участка</w:t>
      </w:r>
      <w:r w:rsidR="00DB0A49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391625">
        <w:rPr>
          <w:rFonts w:ascii="PT Astra Serif" w:hAnsi="PT Astra Serif"/>
          <w:sz w:val="28"/>
          <w:szCs w:val="28"/>
          <w:lang w:bidi="ru-RU"/>
        </w:rPr>
        <w:t xml:space="preserve">дома № 33 по </w:t>
      </w:r>
      <w:r w:rsidRPr="00641D4D">
        <w:rPr>
          <w:rFonts w:ascii="PT Astra Serif" w:hAnsi="PT Astra Serif"/>
          <w:sz w:val="28"/>
          <w:szCs w:val="28"/>
          <w:lang w:bidi="ru-RU"/>
        </w:rPr>
        <w:t>ул. Красноармейск</w:t>
      </w:r>
      <w:r w:rsidR="00391625">
        <w:rPr>
          <w:rFonts w:ascii="PT Astra Serif" w:hAnsi="PT Astra Serif"/>
          <w:sz w:val="28"/>
          <w:szCs w:val="28"/>
          <w:lang w:bidi="ru-RU"/>
        </w:rPr>
        <w:t>ой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(точки 8-9), далее </w:t>
      </w:r>
      <w:r w:rsidR="00DB0A49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вдоль красной линии </w:t>
      </w:r>
      <w:r w:rsidR="00824645" w:rsidRPr="00641D4D">
        <w:rPr>
          <w:rFonts w:ascii="PT Astra Serif" w:hAnsi="PT Astra Serif"/>
          <w:sz w:val="28"/>
          <w:szCs w:val="28"/>
          <w:lang w:bidi="ru-RU"/>
        </w:rPr>
        <w:t>нечётной</w:t>
      </w:r>
      <w:r w:rsidRPr="00641D4D">
        <w:rPr>
          <w:rFonts w:ascii="PT Astra Serif" w:hAnsi="PT Astra Serif"/>
          <w:sz w:val="28"/>
          <w:szCs w:val="28"/>
          <w:lang w:bidi="ru-RU"/>
        </w:rPr>
        <w:t xml:space="preserve"> стороны ул. Красноармейской на расстоянии</w:t>
      </w:r>
      <w:r w:rsidR="00391625">
        <w:rPr>
          <w:rFonts w:ascii="PT Astra Serif" w:hAnsi="PT Astra Serif"/>
          <w:sz w:val="28"/>
          <w:szCs w:val="28"/>
          <w:lang w:bidi="ru-RU"/>
        </w:rPr>
        <w:br/>
      </w:r>
      <w:r w:rsidRPr="00641D4D">
        <w:rPr>
          <w:rFonts w:ascii="PT Astra Serif" w:hAnsi="PT Astra Serif"/>
          <w:sz w:val="28"/>
          <w:szCs w:val="28"/>
          <w:lang w:bidi="ru-RU"/>
        </w:rPr>
        <w:t>26</w:t>
      </w:r>
      <w:r w:rsidR="004E577C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641D4D">
        <w:rPr>
          <w:rFonts w:ascii="PT Astra Serif" w:hAnsi="PT Astra Serif"/>
          <w:sz w:val="28"/>
          <w:szCs w:val="28"/>
          <w:lang w:bidi="ru-RU"/>
        </w:rPr>
        <w:t>м (точки 9-1).</w:t>
      </w:r>
    </w:p>
    <w:p w:rsidR="009B637E" w:rsidRPr="00DB0A49" w:rsidRDefault="009B637E" w:rsidP="00DB0A49">
      <w:pPr>
        <w:widowControl w:val="0"/>
        <w:spacing w:line="230" w:lineRule="auto"/>
        <w:ind w:right="38" w:firstLine="708"/>
        <w:jc w:val="both"/>
        <w:rPr>
          <w:rFonts w:ascii="PT Astra Serif" w:hAnsi="PT Astra Serif"/>
          <w:sz w:val="22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3904"/>
        <w:gridCol w:w="4111"/>
        <w:gridCol w:w="283"/>
      </w:tblGrid>
      <w:tr w:rsidR="009B637E" w:rsidRPr="00641D4D" w:rsidTr="006040FB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№</w:t>
            </w:r>
          </w:p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proofErr w:type="gramStart"/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п</w:t>
            </w:r>
            <w:proofErr w:type="gramEnd"/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9B637E" w:rsidRPr="00641D4D" w:rsidTr="006040FB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DB307A" w:rsidRPr="00641D4D" w:rsidTr="006040FB">
        <w:trPr>
          <w:trHeight w:val="331"/>
        </w:trPr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07A" w:rsidRPr="00641D4D" w:rsidRDefault="00DB307A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07A" w:rsidRPr="00641D4D" w:rsidRDefault="00DB307A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307A" w:rsidRPr="00641D4D" w:rsidRDefault="00DB307A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 w:cs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DB307A" w:rsidRPr="00641D4D" w:rsidRDefault="00DB307A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9B637E" w:rsidRPr="00641D4D" w:rsidTr="006040F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color w:val="000000"/>
                <w:sz w:val="28"/>
                <w:szCs w:val="28"/>
              </w:rPr>
              <w:t>507746,75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2257730,19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9B637E" w:rsidRPr="00641D4D" w:rsidTr="006040F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507751,97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2257743,27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9B637E" w:rsidRPr="00641D4D" w:rsidTr="006040F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507749,08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2257744,35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9B637E" w:rsidRPr="00641D4D" w:rsidTr="006040F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507746,11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2257736,47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9B637E" w:rsidRPr="00641D4D" w:rsidTr="006040FB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507730,83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2257742,33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9B637E" w:rsidRPr="00641D4D" w:rsidRDefault="009B637E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040FB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507737,83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2257760,97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DB0A49">
            <w:pPr>
              <w:autoSpaceDE w:val="0"/>
              <w:autoSpaceDN w:val="0"/>
              <w:adjustRightInd w:val="0"/>
              <w:spacing w:line="230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040FB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 w:cs="PT Astra Serif"/>
                <w:sz w:val="28"/>
                <w:szCs w:val="28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040F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val="en-US"/>
              </w:rPr>
              <w:t>7</w:t>
            </w:r>
            <w:r w:rsidRPr="00641D4D">
              <w:rPr>
                <w:rFonts w:ascii="PT Astra Serif" w:hAnsi="PT Astra Serif" w:cs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507726,71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2257765,33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040F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val="en-US"/>
              </w:rPr>
              <w:t>8</w:t>
            </w:r>
            <w:r w:rsidRPr="00641D4D">
              <w:rPr>
                <w:rFonts w:ascii="PT Astra Serif" w:hAnsi="PT Astra Serif" w:cs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507717,49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2257741,54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6040F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val="en-US"/>
              </w:rPr>
              <w:t>9</w:t>
            </w:r>
            <w:r w:rsidRPr="00641D4D">
              <w:rPr>
                <w:rFonts w:ascii="PT Astra Serif" w:hAnsi="PT Astra Serif" w:cs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507718,84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2257741,02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F735D" w:rsidRPr="00641D4D" w:rsidRDefault="006F735D" w:rsidP="006F735D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</w:tbl>
    <w:p w:rsidR="00B61AAD" w:rsidRPr="00641D4D" w:rsidRDefault="00B61AAD" w:rsidP="00B61AA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49CB" w:rsidRPr="00641D4D" w:rsidRDefault="004649CB" w:rsidP="00B61AA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641D4D">
        <w:rPr>
          <w:rFonts w:ascii="PT Astra Serif" w:hAnsi="PT Astra Serif" w:cs="PT Astra Serif"/>
          <w:sz w:val="28"/>
          <w:szCs w:val="28"/>
          <w:lang w:bidi="ru-RU"/>
        </w:rPr>
        <w:t xml:space="preserve">171. ОЗР – охранная зона объекта культурного наследия регионального значения </w:t>
      </w:r>
      <w:r w:rsidRPr="00641D4D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r w:rsidR="00DB307A">
        <w:rPr>
          <w:rFonts w:ascii="PT Astra Serif" w:hAnsi="PT Astra Serif" w:cs="PT Astra Serif"/>
          <w:iCs/>
          <w:sz w:val="28"/>
          <w:szCs w:val="28"/>
          <w:lang w:bidi="ru-RU"/>
        </w:rPr>
        <w:t xml:space="preserve">Дом </w:t>
      </w:r>
      <w:proofErr w:type="spellStart"/>
      <w:r w:rsidR="00DB307A">
        <w:rPr>
          <w:rFonts w:ascii="PT Astra Serif" w:hAnsi="PT Astra Serif" w:cs="PT Astra Serif"/>
          <w:iCs/>
          <w:sz w:val="28"/>
          <w:szCs w:val="28"/>
          <w:lang w:bidi="ru-RU"/>
        </w:rPr>
        <w:t>И.В.Г</w:t>
      </w:r>
      <w:r w:rsidRPr="00641D4D">
        <w:rPr>
          <w:rFonts w:ascii="PT Astra Serif" w:hAnsi="PT Astra Serif" w:cs="PT Astra Serif"/>
          <w:iCs/>
          <w:sz w:val="28"/>
          <w:szCs w:val="28"/>
          <w:lang w:bidi="ru-RU"/>
        </w:rPr>
        <w:t>олубкова</w:t>
      </w:r>
      <w:proofErr w:type="spellEnd"/>
      <w:r w:rsidRPr="00641D4D">
        <w:rPr>
          <w:rFonts w:ascii="PT Astra Serif" w:hAnsi="PT Astra Serif" w:cs="PT Astra Serif"/>
          <w:iCs/>
          <w:sz w:val="28"/>
          <w:szCs w:val="28"/>
          <w:lang w:bidi="ru-RU"/>
        </w:rPr>
        <w:t>, 1890 г.</w:t>
      </w:r>
      <w:r w:rsidRPr="00641D4D">
        <w:rPr>
          <w:rFonts w:ascii="PT Astra Serif" w:hAnsi="PT Astra Serif" w:cs="PT Astra Serif"/>
          <w:sz w:val="28"/>
          <w:szCs w:val="28"/>
          <w:lang w:bidi="ru-RU"/>
        </w:rPr>
        <w:t xml:space="preserve">» (ул. </w:t>
      </w:r>
      <w:r w:rsidRPr="00641D4D">
        <w:rPr>
          <w:rFonts w:ascii="PT Astra Serif" w:hAnsi="PT Astra Serif" w:cs="PT Astra Serif"/>
          <w:bCs/>
          <w:sz w:val="28"/>
          <w:szCs w:val="28"/>
          <w:lang w:bidi="ru-RU"/>
        </w:rPr>
        <w:t>Красноармейская, д. 39</w:t>
      </w:r>
      <w:r w:rsidRPr="00641D4D">
        <w:rPr>
          <w:rFonts w:ascii="PT Astra Serif" w:hAnsi="PT Astra Serif" w:cs="PT Astra Serif"/>
          <w:sz w:val="28"/>
          <w:szCs w:val="28"/>
          <w:lang w:bidi="ru-RU"/>
        </w:rPr>
        <w:t>).</w:t>
      </w:r>
    </w:p>
    <w:p w:rsidR="00DB307A" w:rsidRDefault="004649CB" w:rsidP="004649CB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641D4D">
        <w:rPr>
          <w:rFonts w:ascii="PT Astra Serif" w:hAnsi="PT Astra Serif" w:cs="PT Astra Serif"/>
          <w:sz w:val="28"/>
          <w:szCs w:val="28"/>
        </w:rPr>
        <w:t xml:space="preserve">Северо-западная граница охранной зоны проходит по кадастровой границе земельного участка </w:t>
      </w:r>
      <w:r w:rsidR="00DB307A">
        <w:rPr>
          <w:rFonts w:ascii="PT Astra Serif" w:hAnsi="PT Astra Serif" w:cs="PT Astra Serif"/>
          <w:sz w:val="28"/>
          <w:szCs w:val="28"/>
        </w:rPr>
        <w:t xml:space="preserve">расположенного по адресу: </w:t>
      </w:r>
      <w:r w:rsidR="00DB0A49">
        <w:rPr>
          <w:rFonts w:ascii="PT Astra Serif" w:hAnsi="PT Astra Serif" w:cs="PT Astra Serif"/>
          <w:sz w:val="28"/>
          <w:szCs w:val="28"/>
        </w:rPr>
        <w:t xml:space="preserve">г. Ульяновск, </w:t>
      </w:r>
      <w:r w:rsidR="00DB0A49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>ул. Кра</w:t>
      </w:r>
      <w:r w:rsidR="00DB307A">
        <w:rPr>
          <w:rFonts w:ascii="PT Astra Serif" w:hAnsi="PT Astra Serif" w:cs="PT Astra Serif"/>
          <w:sz w:val="28"/>
          <w:szCs w:val="28"/>
        </w:rPr>
        <w:t>сноармейская,</w:t>
      </w:r>
      <w:r w:rsidR="00DB0A49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>д.</w:t>
      </w:r>
      <w:r w:rsidR="00DB307A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 xml:space="preserve">39 (точки 1-6). </w:t>
      </w:r>
    </w:p>
    <w:p w:rsidR="00DB307A" w:rsidRDefault="004649CB" w:rsidP="004649CB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  <w:proofErr w:type="gramStart"/>
      <w:r w:rsidRPr="00641D4D">
        <w:rPr>
          <w:rFonts w:ascii="PT Astra Serif" w:hAnsi="PT Astra Serif" w:cs="PT Astra Serif"/>
          <w:sz w:val="28"/>
          <w:szCs w:val="28"/>
        </w:rPr>
        <w:t xml:space="preserve">Северо-восточная граница охранной зоны проходит между </w:t>
      </w:r>
      <w:r w:rsidR="00865D57">
        <w:rPr>
          <w:rFonts w:ascii="PT Astra Serif" w:hAnsi="PT Astra Serif" w:cs="PT Astra Serif"/>
          <w:sz w:val="28"/>
          <w:szCs w:val="28"/>
        </w:rPr>
        <w:t>двухэтажным строением</w:t>
      </w:r>
      <w:r w:rsidRPr="00641D4D">
        <w:rPr>
          <w:rFonts w:ascii="PT Astra Serif" w:hAnsi="PT Astra Serif" w:cs="PT Astra Serif"/>
          <w:sz w:val="28"/>
          <w:szCs w:val="28"/>
        </w:rPr>
        <w:t xml:space="preserve"> из силикатного кирпича и юго-западным фасадом дома № 39 </w:t>
      </w:r>
      <w:r w:rsidR="00DB307A">
        <w:rPr>
          <w:rFonts w:ascii="PT Astra Serif" w:hAnsi="PT Astra Serif" w:cs="PT Astra Serif"/>
          <w:sz w:val="28"/>
          <w:szCs w:val="28"/>
        </w:rPr>
        <w:br/>
        <w:t xml:space="preserve">по </w:t>
      </w:r>
      <w:r w:rsidR="00DB307A" w:rsidRPr="00641D4D">
        <w:rPr>
          <w:rFonts w:ascii="PT Astra Serif" w:hAnsi="PT Astra Serif" w:cs="PT Astra Serif"/>
          <w:sz w:val="28"/>
          <w:szCs w:val="28"/>
        </w:rPr>
        <w:t>ул. Кра</w:t>
      </w:r>
      <w:r w:rsidR="00DB307A">
        <w:rPr>
          <w:rFonts w:ascii="PT Astra Serif" w:hAnsi="PT Astra Serif" w:cs="PT Astra Serif"/>
          <w:sz w:val="28"/>
          <w:szCs w:val="28"/>
        </w:rPr>
        <w:t xml:space="preserve">сноармейской </w:t>
      </w:r>
      <w:r w:rsidRPr="00641D4D">
        <w:rPr>
          <w:rFonts w:ascii="PT Astra Serif" w:hAnsi="PT Astra Serif" w:cs="PT Astra Serif"/>
          <w:sz w:val="28"/>
          <w:szCs w:val="28"/>
        </w:rPr>
        <w:t xml:space="preserve">(точки 6-7), далее </w:t>
      </w:r>
      <w:r w:rsidR="00A107BF">
        <w:rPr>
          <w:rFonts w:ascii="PT Astra Serif" w:hAnsi="PT Astra Serif" w:cs="PT Astra Serif"/>
          <w:sz w:val="28"/>
          <w:szCs w:val="28"/>
        </w:rPr>
        <w:t>проходит</w:t>
      </w:r>
      <w:r w:rsidR="00865D57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 xml:space="preserve">между двухэтажным </w:t>
      </w:r>
      <w:r w:rsidR="00865D57">
        <w:rPr>
          <w:rFonts w:ascii="PT Astra Serif" w:hAnsi="PT Astra Serif" w:cs="PT Astra Serif"/>
          <w:sz w:val="28"/>
          <w:szCs w:val="28"/>
        </w:rPr>
        <w:t xml:space="preserve">строением </w:t>
      </w:r>
      <w:r w:rsidRPr="00641D4D">
        <w:rPr>
          <w:rFonts w:ascii="PT Astra Serif" w:hAnsi="PT Astra Serif" w:cs="PT Astra Serif"/>
          <w:sz w:val="28"/>
          <w:szCs w:val="28"/>
        </w:rPr>
        <w:t xml:space="preserve">из силикатного кирпича и северо-западным фасадом дома № 39 </w:t>
      </w:r>
      <w:r w:rsidR="00DB0A49">
        <w:rPr>
          <w:rFonts w:ascii="PT Astra Serif" w:hAnsi="PT Astra Serif" w:cs="PT Astra Serif"/>
          <w:sz w:val="28"/>
          <w:szCs w:val="28"/>
        </w:rPr>
        <w:br/>
        <w:t xml:space="preserve">по </w:t>
      </w:r>
      <w:r w:rsidR="00DB0A49" w:rsidRPr="00641D4D">
        <w:rPr>
          <w:rFonts w:ascii="PT Astra Serif" w:hAnsi="PT Astra Serif" w:cs="PT Astra Serif"/>
          <w:sz w:val="28"/>
          <w:szCs w:val="28"/>
        </w:rPr>
        <w:t>ул. Кра</w:t>
      </w:r>
      <w:r w:rsidR="00DB0A49">
        <w:rPr>
          <w:rFonts w:ascii="PT Astra Serif" w:hAnsi="PT Astra Serif" w:cs="PT Astra Serif"/>
          <w:sz w:val="28"/>
          <w:szCs w:val="28"/>
        </w:rPr>
        <w:t xml:space="preserve">сноармейской </w:t>
      </w:r>
      <w:r w:rsidRPr="00641D4D">
        <w:rPr>
          <w:rFonts w:ascii="PT Astra Serif" w:hAnsi="PT Astra Serif" w:cs="PT Astra Serif"/>
          <w:sz w:val="28"/>
          <w:szCs w:val="28"/>
        </w:rPr>
        <w:t xml:space="preserve">(точки 7-8), далее </w:t>
      </w:r>
      <w:r w:rsidR="00A107BF">
        <w:rPr>
          <w:rFonts w:ascii="PT Astra Serif" w:hAnsi="PT Astra Serif" w:cs="PT Astra Serif"/>
          <w:sz w:val="28"/>
          <w:szCs w:val="28"/>
        </w:rPr>
        <w:t>проходит</w:t>
      </w:r>
      <w:r w:rsidR="00DB307A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 xml:space="preserve">вдоль юго-западного фасада дома № 39 </w:t>
      </w:r>
      <w:r w:rsidR="00DB0A49">
        <w:rPr>
          <w:rFonts w:ascii="PT Astra Serif" w:hAnsi="PT Astra Serif" w:cs="PT Astra Serif"/>
          <w:sz w:val="28"/>
          <w:szCs w:val="28"/>
        </w:rPr>
        <w:t xml:space="preserve">по </w:t>
      </w:r>
      <w:r w:rsidR="00DB307A" w:rsidRPr="00641D4D">
        <w:rPr>
          <w:rFonts w:ascii="PT Astra Serif" w:hAnsi="PT Astra Serif" w:cs="PT Astra Serif"/>
          <w:sz w:val="28"/>
          <w:szCs w:val="28"/>
        </w:rPr>
        <w:t>ул. Кра</w:t>
      </w:r>
      <w:r w:rsidR="00DB307A">
        <w:rPr>
          <w:rFonts w:ascii="PT Astra Serif" w:hAnsi="PT Astra Serif" w:cs="PT Astra Serif"/>
          <w:sz w:val="28"/>
          <w:szCs w:val="28"/>
        </w:rPr>
        <w:t>сноармейской</w:t>
      </w:r>
      <w:r w:rsidR="00DB307A" w:rsidRPr="00641D4D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 xml:space="preserve">на расстоянии </w:t>
      </w:r>
      <w:r w:rsidR="00824645" w:rsidRPr="00641D4D">
        <w:rPr>
          <w:rFonts w:ascii="PT Astra Serif" w:hAnsi="PT Astra Serif" w:cs="PT Astra Serif"/>
          <w:sz w:val="28"/>
          <w:szCs w:val="28"/>
        </w:rPr>
        <w:t>1 м</w:t>
      </w:r>
      <w:r w:rsidRPr="00641D4D">
        <w:rPr>
          <w:rFonts w:ascii="PT Astra Serif" w:hAnsi="PT Astra Serif" w:cs="PT Astra Serif"/>
          <w:sz w:val="28"/>
          <w:szCs w:val="28"/>
        </w:rPr>
        <w:t xml:space="preserve"> (точки 8-10). </w:t>
      </w:r>
      <w:proofErr w:type="gramEnd"/>
    </w:p>
    <w:p w:rsidR="00DB307A" w:rsidRDefault="004649CB" w:rsidP="004649CB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641D4D">
        <w:rPr>
          <w:rFonts w:ascii="PT Astra Serif" w:hAnsi="PT Astra Serif" w:cs="PT Astra Serif"/>
          <w:sz w:val="28"/>
          <w:szCs w:val="28"/>
        </w:rPr>
        <w:t xml:space="preserve">Юго-восточная граница охранной зоны проходит по кадастровой </w:t>
      </w:r>
      <w:r w:rsidR="00DB0A49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>границе земельного участка</w:t>
      </w:r>
      <w:r w:rsidR="00DB0A49">
        <w:rPr>
          <w:rFonts w:ascii="PT Astra Serif" w:hAnsi="PT Astra Serif" w:cs="PT Astra Serif"/>
          <w:sz w:val="28"/>
          <w:szCs w:val="28"/>
        </w:rPr>
        <w:t>,</w:t>
      </w:r>
      <w:r w:rsidRPr="00641D4D">
        <w:rPr>
          <w:rFonts w:ascii="PT Astra Serif" w:hAnsi="PT Astra Serif" w:cs="PT Astra Serif"/>
          <w:sz w:val="28"/>
          <w:szCs w:val="28"/>
        </w:rPr>
        <w:t xml:space="preserve"> </w:t>
      </w:r>
      <w:r w:rsidR="00DB307A">
        <w:rPr>
          <w:rFonts w:ascii="PT Astra Serif" w:hAnsi="PT Astra Serif" w:cs="PT Astra Serif"/>
          <w:sz w:val="28"/>
          <w:szCs w:val="28"/>
        </w:rPr>
        <w:t xml:space="preserve">расположенного по адресу: </w:t>
      </w:r>
      <w:r w:rsidR="00DB0A49">
        <w:rPr>
          <w:rFonts w:ascii="PT Astra Serif" w:hAnsi="PT Astra Serif" w:cs="PT Astra Serif"/>
          <w:sz w:val="28"/>
          <w:szCs w:val="28"/>
        </w:rPr>
        <w:t>г. Ульяновск,</w:t>
      </w:r>
      <w:r w:rsidR="00DB0A49" w:rsidRPr="00641D4D">
        <w:rPr>
          <w:rFonts w:ascii="PT Astra Serif" w:hAnsi="PT Astra Serif" w:cs="PT Astra Serif"/>
          <w:sz w:val="28"/>
          <w:szCs w:val="28"/>
        </w:rPr>
        <w:t xml:space="preserve"> </w:t>
      </w:r>
      <w:r w:rsidR="00DB0A49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>ул. Красноармейская, д.</w:t>
      </w:r>
      <w:r w:rsidR="00DB307A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 xml:space="preserve">39 (точки 10-11). </w:t>
      </w:r>
    </w:p>
    <w:p w:rsidR="006A6300" w:rsidRPr="00641D4D" w:rsidRDefault="004649CB" w:rsidP="004649CB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641D4D">
        <w:rPr>
          <w:rFonts w:ascii="PT Astra Serif" w:hAnsi="PT Astra Serif" w:cs="PT Astra Serif"/>
          <w:sz w:val="28"/>
          <w:szCs w:val="28"/>
        </w:rPr>
        <w:t xml:space="preserve">Юго-западная граница охранной зоны проходит по кадастровой </w:t>
      </w:r>
      <w:r w:rsidR="00DB0A49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>границе земельного участка</w:t>
      </w:r>
      <w:r w:rsidR="00DB0A49">
        <w:rPr>
          <w:rFonts w:ascii="PT Astra Serif" w:hAnsi="PT Astra Serif" w:cs="PT Astra Serif"/>
          <w:sz w:val="28"/>
          <w:szCs w:val="28"/>
        </w:rPr>
        <w:t>,</w:t>
      </w:r>
      <w:r w:rsidR="00DB307A">
        <w:rPr>
          <w:rFonts w:ascii="PT Astra Serif" w:hAnsi="PT Astra Serif" w:cs="PT Astra Serif"/>
          <w:sz w:val="28"/>
          <w:szCs w:val="28"/>
        </w:rPr>
        <w:t xml:space="preserve"> расположенного по адресу: </w:t>
      </w:r>
      <w:r w:rsidR="00DB0A49">
        <w:rPr>
          <w:rFonts w:ascii="PT Astra Serif" w:hAnsi="PT Astra Serif" w:cs="PT Astra Serif"/>
          <w:sz w:val="28"/>
          <w:szCs w:val="28"/>
        </w:rPr>
        <w:t>г. Ульяновск,</w:t>
      </w:r>
      <w:r w:rsidR="00DB0A49" w:rsidRPr="00641D4D">
        <w:rPr>
          <w:rFonts w:ascii="PT Astra Serif" w:hAnsi="PT Astra Serif" w:cs="PT Astra Serif"/>
          <w:sz w:val="28"/>
          <w:szCs w:val="28"/>
        </w:rPr>
        <w:t xml:space="preserve"> </w:t>
      </w:r>
      <w:r w:rsidR="00DB0A49">
        <w:rPr>
          <w:rFonts w:ascii="PT Astra Serif" w:hAnsi="PT Astra Serif" w:cs="PT Astra Serif"/>
          <w:sz w:val="28"/>
          <w:szCs w:val="28"/>
        </w:rPr>
        <w:br/>
      </w:r>
      <w:r w:rsidRPr="00641D4D">
        <w:rPr>
          <w:rFonts w:ascii="PT Astra Serif" w:hAnsi="PT Astra Serif" w:cs="PT Astra Serif"/>
          <w:sz w:val="28"/>
          <w:szCs w:val="28"/>
        </w:rPr>
        <w:t>ул. Красноармейская, д.</w:t>
      </w:r>
      <w:r w:rsidR="00DB307A">
        <w:rPr>
          <w:rFonts w:ascii="PT Astra Serif" w:hAnsi="PT Astra Serif" w:cs="PT Astra Serif"/>
          <w:sz w:val="28"/>
          <w:szCs w:val="28"/>
        </w:rPr>
        <w:t xml:space="preserve"> </w:t>
      </w:r>
      <w:r w:rsidRPr="00641D4D">
        <w:rPr>
          <w:rFonts w:ascii="PT Astra Serif" w:hAnsi="PT Astra Serif" w:cs="PT Astra Serif"/>
          <w:sz w:val="28"/>
          <w:szCs w:val="28"/>
        </w:rPr>
        <w:t>39 (точки 11-12, 12-1).</w:t>
      </w:r>
    </w:p>
    <w:p w:rsidR="00824645" w:rsidRPr="00641D4D" w:rsidRDefault="00824645" w:rsidP="004649CB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8"/>
        <w:gridCol w:w="3979"/>
        <w:gridCol w:w="4111"/>
        <w:gridCol w:w="283"/>
      </w:tblGrid>
      <w:tr w:rsidR="006A6300" w:rsidRPr="00641D4D" w:rsidTr="00A40A38">
        <w:trPr>
          <w:trHeight w:val="341"/>
        </w:trPr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6300" w:rsidRPr="00641D4D" w:rsidRDefault="006A6300" w:rsidP="00A40A3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№</w:t>
            </w:r>
          </w:p>
          <w:p w:rsidR="006A6300" w:rsidRPr="00641D4D" w:rsidRDefault="006A6300" w:rsidP="00A40A3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proofErr w:type="gramStart"/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п</w:t>
            </w:r>
            <w:proofErr w:type="gramEnd"/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6300" w:rsidRPr="00641D4D" w:rsidRDefault="006A6300" w:rsidP="00A40A38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A6300" w:rsidRPr="00641D4D" w:rsidRDefault="006A6300" w:rsidP="00A40A38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A6300" w:rsidRPr="00641D4D" w:rsidTr="00A40A38">
        <w:trPr>
          <w:trHeight w:val="331"/>
        </w:trPr>
        <w:tc>
          <w:tcPr>
            <w:tcW w:w="1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6300" w:rsidRPr="00641D4D" w:rsidRDefault="006A6300" w:rsidP="00A40A3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6300" w:rsidRPr="00641D4D" w:rsidRDefault="006A6300" w:rsidP="00A40A3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6300" w:rsidRPr="00641D4D" w:rsidRDefault="006A6300" w:rsidP="00A40A38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6A6300" w:rsidRPr="00641D4D" w:rsidRDefault="006A6300" w:rsidP="00A40A38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4649CB" w:rsidRPr="00641D4D" w:rsidTr="006040FB">
        <w:trPr>
          <w:trHeight w:val="33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9CB" w:rsidRPr="00641D4D" w:rsidRDefault="004649CB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507777.</w:t>
            </w:r>
            <w:r w:rsidR="004649CB" w:rsidRPr="00641D4D">
              <w:rPr>
                <w:rFonts w:ascii="PT Astra Serif" w:hAnsi="PT Astra Serif"/>
                <w:color w:val="000000"/>
                <w:sz w:val="28"/>
                <w:szCs w:val="28"/>
              </w:rPr>
              <w:t>72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2257719.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48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649CB" w:rsidRPr="00641D4D" w:rsidRDefault="004649CB" w:rsidP="004649C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4649CB" w:rsidRPr="00641D4D" w:rsidTr="006040FB">
        <w:trPr>
          <w:trHeight w:val="33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9CB" w:rsidRPr="00641D4D" w:rsidRDefault="004649CB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507778.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99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2257725.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36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649CB" w:rsidRPr="00641D4D" w:rsidRDefault="004649CB" w:rsidP="004649C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4649CB" w:rsidRPr="00641D4D" w:rsidTr="006040FB">
        <w:trPr>
          <w:trHeight w:val="33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9CB" w:rsidRPr="00641D4D" w:rsidRDefault="004649CB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507779.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96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2257725.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649CB" w:rsidRPr="00641D4D" w:rsidRDefault="004649CB" w:rsidP="004649C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4649CB" w:rsidRPr="00641D4D" w:rsidTr="006040FB">
        <w:trPr>
          <w:trHeight w:val="336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9CB" w:rsidRPr="00641D4D" w:rsidRDefault="004649CB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507781.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2257730.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50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649CB" w:rsidRPr="00641D4D" w:rsidRDefault="004649CB" w:rsidP="004649C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4649CB" w:rsidRPr="00641D4D" w:rsidTr="006040FB">
        <w:trPr>
          <w:trHeight w:val="33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9CB" w:rsidRPr="00641D4D" w:rsidRDefault="004649CB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507784.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37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2257729.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44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649CB" w:rsidRPr="00641D4D" w:rsidRDefault="004649CB" w:rsidP="004649C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4649CB" w:rsidRPr="00641D4D" w:rsidTr="006040FB">
        <w:trPr>
          <w:trHeight w:val="33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9CB" w:rsidRPr="00641D4D" w:rsidRDefault="004649CB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507786.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54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2257734.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68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649CB" w:rsidRPr="00641D4D" w:rsidRDefault="004649CB" w:rsidP="004649C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4649CB" w:rsidRPr="00641D4D" w:rsidTr="006040FB">
        <w:trPr>
          <w:trHeight w:val="33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9CB" w:rsidRPr="00641D4D" w:rsidRDefault="004649CB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507783.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55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2257735.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79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649CB" w:rsidRPr="00641D4D" w:rsidRDefault="004649CB" w:rsidP="004649C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4649CB" w:rsidRPr="00641D4D" w:rsidTr="006040FB">
        <w:trPr>
          <w:trHeight w:val="33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9CB" w:rsidRPr="00641D4D" w:rsidRDefault="004649CB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507781.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43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2257730.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26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649CB" w:rsidRPr="00641D4D" w:rsidRDefault="004649CB" w:rsidP="004649C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4649CB" w:rsidRPr="00641D4D" w:rsidTr="006040FB">
        <w:trPr>
          <w:trHeight w:val="33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9CB" w:rsidRPr="00641D4D" w:rsidRDefault="004649CB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507781.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2257729.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32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649CB" w:rsidRPr="00641D4D" w:rsidRDefault="004649CB" w:rsidP="004649C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4649CB" w:rsidRPr="00641D4D" w:rsidTr="006040FB">
        <w:trPr>
          <w:trHeight w:val="33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9CB" w:rsidRPr="00641D4D" w:rsidRDefault="004649CB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507773.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47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2257732.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55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649CB" w:rsidRPr="00641D4D" w:rsidRDefault="004649CB" w:rsidP="004649C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4649CB" w:rsidRPr="00641D4D" w:rsidTr="006040FB">
        <w:trPr>
          <w:trHeight w:val="33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9CB" w:rsidRPr="00641D4D" w:rsidRDefault="004649CB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507768.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79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2257721.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58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649CB" w:rsidRPr="00641D4D" w:rsidRDefault="004649CB" w:rsidP="004649C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4649CB" w:rsidRPr="00641D4D" w:rsidTr="006040FB">
        <w:trPr>
          <w:trHeight w:val="331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9CB" w:rsidRPr="00641D4D" w:rsidRDefault="004649CB" w:rsidP="00A45D8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507773.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9CB" w:rsidRPr="00641D4D" w:rsidRDefault="00795386" w:rsidP="00A45D85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2257720.</w:t>
            </w:r>
            <w:r w:rsidR="004649CB" w:rsidRPr="00641D4D">
              <w:rPr>
                <w:rFonts w:ascii="PT Astra Serif" w:hAnsi="PT Astra Serif"/>
                <w:sz w:val="28"/>
                <w:szCs w:val="28"/>
              </w:rPr>
              <w:t>52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:rsidR="004649CB" w:rsidRPr="00641D4D" w:rsidRDefault="004649CB" w:rsidP="004649C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</w:tbl>
    <w:p w:rsidR="006C79DB" w:rsidRPr="00641D4D" w:rsidRDefault="006C79DB" w:rsidP="003D42E6">
      <w:pPr>
        <w:widowControl w:val="0"/>
        <w:spacing w:line="19" w:lineRule="atLeast"/>
        <w:ind w:right="40" w:firstLine="709"/>
        <w:jc w:val="both"/>
        <w:rPr>
          <w:rFonts w:ascii="PT Astra Serif" w:hAnsi="PT Astra Serif"/>
          <w:sz w:val="28"/>
          <w:szCs w:val="28"/>
          <w:lang w:bidi="ru-RU"/>
        </w:rPr>
      </w:pPr>
    </w:p>
    <w:p w:rsidR="00F82182" w:rsidRPr="00641D4D" w:rsidRDefault="00F82182" w:rsidP="003D42E6">
      <w:pPr>
        <w:widowControl w:val="0"/>
        <w:spacing w:line="19" w:lineRule="atLeast"/>
        <w:ind w:right="40"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 xml:space="preserve">172. </w:t>
      </w:r>
      <w:proofErr w:type="gramStart"/>
      <w:r w:rsidRPr="00641D4D">
        <w:rPr>
          <w:rFonts w:ascii="PT Astra Serif" w:hAnsi="PT Astra Serif"/>
          <w:iCs/>
          <w:sz w:val="28"/>
          <w:szCs w:val="28"/>
          <w:lang w:bidi="ru-RU"/>
        </w:rPr>
        <w:t xml:space="preserve">ОЗР – охранная зона объекта культурного наследия местного (муниципального) значения «Жилой дом дворян Толстых; Беляковых, </w:t>
      </w:r>
      <w:r w:rsidR="00A45D85">
        <w:rPr>
          <w:rFonts w:ascii="PT Astra Serif" w:hAnsi="PT Astra Serif"/>
          <w:iCs/>
          <w:sz w:val="28"/>
          <w:szCs w:val="28"/>
          <w:lang w:bidi="ru-RU"/>
        </w:rPr>
        <w:br/>
      </w:r>
      <w:r w:rsidRPr="00641D4D">
        <w:rPr>
          <w:rFonts w:ascii="PT Astra Serif" w:hAnsi="PT Astra Serif"/>
          <w:iCs/>
          <w:sz w:val="28"/>
          <w:szCs w:val="28"/>
          <w:lang w:bidi="ru-RU"/>
        </w:rPr>
        <w:t>ко</w:t>
      </w:r>
      <w:r w:rsidR="00FD06CF">
        <w:rPr>
          <w:rFonts w:ascii="PT Astra Serif" w:hAnsi="PT Astra Serif"/>
          <w:iCs/>
          <w:sz w:val="28"/>
          <w:szCs w:val="28"/>
          <w:lang w:bidi="ru-RU"/>
        </w:rPr>
        <w:t>н. 1840 –</w:t>
      </w:r>
      <w:r w:rsidRPr="00641D4D">
        <w:rPr>
          <w:rFonts w:ascii="PT Astra Serif" w:hAnsi="PT Astra Serif"/>
          <w:iCs/>
          <w:sz w:val="28"/>
          <w:szCs w:val="28"/>
          <w:lang w:bidi="ru-RU"/>
        </w:rPr>
        <w:t xml:space="preserve"> нач. 1850 гг.; 1872 г</w:t>
      </w:r>
      <w:r w:rsidR="00FD06CF">
        <w:rPr>
          <w:rFonts w:ascii="PT Astra Serif" w:hAnsi="PT Astra Serif"/>
          <w:iCs/>
          <w:sz w:val="28"/>
          <w:szCs w:val="28"/>
          <w:lang w:bidi="ru-RU"/>
        </w:rPr>
        <w:t>.</w:t>
      </w:r>
      <w:r w:rsidRPr="00641D4D">
        <w:rPr>
          <w:rFonts w:ascii="PT Astra Serif" w:hAnsi="PT Astra Serif"/>
          <w:iCs/>
          <w:sz w:val="28"/>
          <w:szCs w:val="28"/>
          <w:lang w:bidi="ru-RU"/>
        </w:rPr>
        <w:t>; 1882 г.» (ул. Плеханова, 10-А)</w:t>
      </w:r>
      <w:r w:rsidRPr="00641D4D">
        <w:rPr>
          <w:rFonts w:ascii="PT Astra Serif" w:hAnsi="PT Astra Serif"/>
          <w:sz w:val="28"/>
          <w:szCs w:val="28"/>
          <w:lang w:bidi="ru-RU"/>
        </w:rPr>
        <w:t>.</w:t>
      </w:r>
      <w:proofErr w:type="gramEnd"/>
    </w:p>
    <w:p w:rsidR="00F82182" w:rsidRPr="00641D4D" w:rsidRDefault="00182B05" w:rsidP="00DB0A49">
      <w:pPr>
        <w:widowControl w:val="0"/>
        <w:spacing w:line="19" w:lineRule="atLeast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641D4D">
        <w:rPr>
          <w:rFonts w:ascii="PT Astra Serif" w:hAnsi="PT Astra Serif"/>
          <w:sz w:val="28"/>
          <w:szCs w:val="28"/>
          <w:lang w:bidi="ru-RU"/>
        </w:rPr>
        <w:t>Граница охранной зоны</w:t>
      </w:r>
      <w:r w:rsidR="00F82182" w:rsidRPr="00641D4D">
        <w:rPr>
          <w:rFonts w:ascii="PT Astra Serif" w:hAnsi="PT Astra Serif"/>
          <w:sz w:val="28"/>
          <w:szCs w:val="28"/>
          <w:lang w:bidi="ru-RU"/>
        </w:rPr>
        <w:t xml:space="preserve"> проходит по кадастровой границе земельного участка, расположенного по</w:t>
      </w:r>
      <w:r w:rsidR="00225AB6">
        <w:rPr>
          <w:rFonts w:ascii="PT Astra Serif" w:hAnsi="PT Astra Serif"/>
          <w:sz w:val="28"/>
          <w:szCs w:val="28"/>
          <w:lang w:bidi="ru-RU"/>
        </w:rPr>
        <w:t xml:space="preserve"> адресу: </w:t>
      </w:r>
      <w:r w:rsidR="00DB0A49">
        <w:rPr>
          <w:rFonts w:ascii="PT Astra Serif" w:hAnsi="PT Astra Serif" w:cs="PT Astra Serif"/>
          <w:sz w:val="28"/>
          <w:szCs w:val="28"/>
        </w:rPr>
        <w:t>г. Ульяновск</w:t>
      </w:r>
      <w:r w:rsidR="00DB0A49">
        <w:rPr>
          <w:rFonts w:ascii="PT Astra Serif" w:hAnsi="PT Astra Serif"/>
          <w:sz w:val="28"/>
          <w:szCs w:val="28"/>
          <w:lang w:bidi="ru-RU"/>
        </w:rPr>
        <w:t xml:space="preserve">, </w:t>
      </w:r>
      <w:r w:rsidR="00F82182" w:rsidRPr="00641D4D">
        <w:rPr>
          <w:rFonts w:ascii="PT Astra Serif" w:hAnsi="PT Astra Serif"/>
          <w:sz w:val="28"/>
          <w:szCs w:val="28"/>
          <w:lang w:bidi="ru-RU"/>
        </w:rPr>
        <w:t xml:space="preserve">ул. Плеханова, 10-А </w:t>
      </w:r>
      <w:r w:rsidR="00DB0A49">
        <w:rPr>
          <w:rFonts w:ascii="PT Astra Serif" w:hAnsi="PT Astra Serif"/>
          <w:sz w:val="28"/>
          <w:szCs w:val="28"/>
          <w:lang w:bidi="ru-RU"/>
        </w:rPr>
        <w:br/>
      </w:r>
      <w:r w:rsidR="00F82182" w:rsidRPr="00641D4D">
        <w:rPr>
          <w:rFonts w:ascii="PT Astra Serif" w:hAnsi="PT Astra Serif"/>
          <w:sz w:val="28"/>
          <w:szCs w:val="28"/>
          <w:lang w:bidi="ru-RU"/>
        </w:rPr>
        <w:t>(точки 1-17-1).</w:t>
      </w:r>
    </w:p>
    <w:tbl>
      <w:tblPr>
        <w:tblW w:w="9497" w:type="dxa"/>
        <w:tblInd w:w="1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252"/>
      </w:tblGrid>
      <w:tr w:rsidR="000D1B1F" w:rsidRPr="00641D4D" w:rsidTr="00225AB6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1B1F" w:rsidRPr="00641D4D" w:rsidRDefault="000D1B1F" w:rsidP="00795E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 xml:space="preserve">№ </w:t>
            </w:r>
            <w:proofErr w:type="gramStart"/>
            <w:r w:rsidRPr="00641D4D">
              <w:rPr>
                <w:rFonts w:ascii="PT Astra Serif" w:hAnsi="PT Astra Serif" w:cs="PT Astra Serif"/>
                <w:sz w:val="28"/>
                <w:szCs w:val="28"/>
              </w:rPr>
              <w:t>п</w:t>
            </w:r>
            <w:proofErr w:type="gramEnd"/>
            <w:r w:rsidRPr="00641D4D">
              <w:rPr>
                <w:rFonts w:ascii="PT Astra Serif" w:hAnsi="PT Astra Serif" w:cs="PT Astra Serif"/>
                <w:sz w:val="28"/>
                <w:szCs w:val="28"/>
              </w:rPr>
              <w:t>/п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1B1F" w:rsidRPr="00641D4D" w:rsidRDefault="000D1B1F" w:rsidP="00795E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Ведомость координат характерных точек</w:t>
            </w:r>
          </w:p>
        </w:tc>
      </w:tr>
      <w:tr w:rsidR="000D1B1F" w:rsidRPr="00641D4D" w:rsidTr="00225AB6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1B1F" w:rsidRPr="00641D4D" w:rsidRDefault="000D1B1F" w:rsidP="00795EA2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PT Astra Serif" w:hAnsi="PT Astra Serif" w:cs="PT Astra Serif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1B1F" w:rsidRPr="00641D4D" w:rsidRDefault="00504478" w:rsidP="00795E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Координата</w:t>
            </w:r>
            <w:r w:rsidR="000D1B1F" w:rsidRPr="00641D4D">
              <w:rPr>
                <w:rFonts w:ascii="PT Astra Serif" w:hAnsi="PT Astra Serif" w:cs="PT Astra Serif"/>
                <w:sz w:val="28"/>
                <w:szCs w:val="28"/>
              </w:rPr>
              <w:t xml:space="preserve"> X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1B1F" w:rsidRPr="00641D4D" w:rsidRDefault="00504478" w:rsidP="00795E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Координата</w:t>
            </w:r>
            <w:r w:rsidR="000D1B1F" w:rsidRPr="00641D4D">
              <w:rPr>
                <w:rFonts w:ascii="PT Astra Serif" w:hAnsi="PT Astra Serif" w:cs="PT Astra Serif"/>
                <w:sz w:val="28"/>
                <w:szCs w:val="28"/>
              </w:rPr>
              <w:t xml:space="preserve"> Y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2258050.30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506010.19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2258048.78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506015.65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2258028.16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506025.10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2257987.02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506029.68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2257987.77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506031.18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2257987.90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506028.55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2258013.31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506034.34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2258014.04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506034.44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2258014.10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D815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506055.53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2258017.11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D815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506055.48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2258018.41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D815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506055.40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795EA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2258020.73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D815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B631D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506059.10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B631D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2258027.32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D815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B631D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506056.02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B631D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2258047.61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D815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B631D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506053.27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B631D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2258063.24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D815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B631D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506030.99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B631D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2258056.90</w:t>
            </w:r>
          </w:p>
        </w:tc>
      </w:tr>
      <w:tr w:rsidR="00F82182" w:rsidRPr="00641D4D" w:rsidTr="00BA301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2182" w:rsidRPr="00641D4D" w:rsidRDefault="00F82182" w:rsidP="00D815B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B631D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506016.13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2182" w:rsidRPr="00641D4D" w:rsidRDefault="00F82182" w:rsidP="00B631D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2258052.78</w:t>
            </w:r>
          </w:p>
        </w:tc>
      </w:tr>
    </w:tbl>
    <w:p w:rsidR="004E577C" w:rsidRDefault="004E577C" w:rsidP="00CF4BD0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CF4BD0" w:rsidRPr="00641D4D" w:rsidRDefault="00B631D5" w:rsidP="000936D9">
      <w:pPr>
        <w:autoSpaceDE w:val="0"/>
        <w:autoSpaceDN w:val="0"/>
        <w:adjustRightInd w:val="0"/>
        <w:spacing w:line="25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641D4D">
        <w:rPr>
          <w:rFonts w:ascii="PT Astra Serif" w:hAnsi="PT Astra Serif" w:cs="PT Astra Serif"/>
          <w:sz w:val="28"/>
          <w:szCs w:val="28"/>
        </w:rPr>
        <w:t>ЗРЗ Р-4 –</w:t>
      </w:r>
      <w:r w:rsidR="00CF4BD0" w:rsidRPr="00641D4D">
        <w:rPr>
          <w:rFonts w:ascii="PT Astra Serif" w:hAnsi="PT Astra Serif" w:cs="PT Astra Serif"/>
          <w:sz w:val="28"/>
          <w:szCs w:val="28"/>
        </w:rPr>
        <w:t xml:space="preserve"> зона регулирования застройки и хозяйственной деятельности объектов культурного наследия регионального или </w:t>
      </w:r>
      <w:r w:rsidR="00A637D4" w:rsidRPr="00641D4D">
        <w:rPr>
          <w:rFonts w:ascii="PT Astra Serif" w:hAnsi="PT Astra Serif" w:cs="PT Astra Serif"/>
          <w:sz w:val="28"/>
          <w:szCs w:val="28"/>
        </w:rPr>
        <w:t>местного</w:t>
      </w:r>
      <w:r w:rsidR="00CF4BD0" w:rsidRPr="00641D4D">
        <w:rPr>
          <w:rFonts w:ascii="PT Astra Serif" w:hAnsi="PT Astra Serif" w:cs="PT Astra Serif"/>
          <w:sz w:val="28"/>
          <w:szCs w:val="28"/>
        </w:rPr>
        <w:t xml:space="preserve"> (муниципального) значения. </w:t>
      </w:r>
      <w:r w:rsidR="00F82182" w:rsidRPr="00641D4D">
        <w:rPr>
          <w:rFonts w:ascii="PT Astra Serif" w:hAnsi="PT Astra Serif" w:cs="PT Astra Serif"/>
          <w:sz w:val="28"/>
          <w:szCs w:val="28"/>
        </w:rPr>
        <w:t>Квартал в границах ул. Плеханова, спуска Халтурина, Волжского склона, парка «Владимирский сад».</w:t>
      </w:r>
    </w:p>
    <w:p w:rsidR="006A6300" w:rsidRDefault="00182B05" w:rsidP="000936D9">
      <w:pPr>
        <w:autoSpaceDE w:val="0"/>
        <w:autoSpaceDN w:val="0"/>
        <w:adjustRightInd w:val="0"/>
        <w:spacing w:line="250" w:lineRule="auto"/>
        <w:ind w:firstLine="709"/>
        <w:jc w:val="both"/>
        <w:rPr>
          <w:rFonts w:ascii="PT Astra Serif" w:hAnsi="PT Astra Serif" w:cs="PT Astra Serif"/>
          <w:sz w:val="28"/>
          <w:szCs w:val="28"/>
        </w:rPr>
      </w:pPr>
      <w:proofErr w:type="gramStart"/>
      <w:r w:rsidRPr="00641D4D">
        <w:rPr>
          <w:rFonts w:ascii="PT Astra Serif" w:hAnsi="PT Astra Serif" w:cs="PT Astra Serif"/>
          <w:sz w:val="28"/>
          <w:szCs w:val="28"/>
        </w:rPr>
        <w:t>Граница зоны</w:t>
      </w:r>
      <w:r w:rsidR="00F82182" w:rsidRPr="00641D4D">
        <w:rPr>
          <w:rFonts w:ascii="PT Astra Serif" w:hAnsi="PT Astra Serif" w:cs="PT Astra Serif"/>
          <w:sz w:val="28"/>
          <w:szCs w:val="28"/>
        </w:rPr>
        <w:t xml:space="preserve"> проходит по северной и северо-восточной границе земельного участка с кадастровым номером 73:2</w:t>
      </w:r>
      <w:r w:rsidR="00C32D74">
        <w:rPr>
          <w:rFonts w:ascii="PT Astra Serif" w:hAnsi="PT Astra Serif" w:cs="PT Astra Serif"/>
          <w:sz w:val="28"/>
          <w:szCs w:val="28"/>
        </w:rPr>
        <w:t>4:041702:82 (точки 1-6), далее проходит</w:t>
      </w:r>
      <w:r w:rsidR="00F82182" w:rsidRPr="00641D4D">
        <w:rPr>
          <w:rFonts w:ascii="PT Astra Serif" w:hAnsi="PT Astra Serif" w:cs="PT Astra Serif"/>
          <w:sz w:val="28"/>
          <w:szCs w:val="28"/>
        </w:rPr>
        <w:t xml:space="preserve"> по северной и восточной </w:t>
      </w:r>
      <w:r w:rsidR="00225AB6" w:rsidRPr="00641D4D">
        <w:rPr>
          <w:rFonts w:ascii="PT Astra Serif" w:hAnsi="PT Astra Serif" w:cs="PT Astra Serif"/>
          <w:sz w:val="28"/>
          <w:szCs w:val="28"/>
        </w:rPr>
        <w:t>границе земельного участка с кадастровым номером</w:t>
      </w:r>
      <w:r w:rsidR="00F82182" w:rsidRPr="00641D4D">
        <w:rPr>
          <w:rFonts w:ascii="PT Astra Serif" w:hAnsi="PT Astra Serif" w:cs="PT Astra Serif"/>
          <w:sz w:val="28"/>
          <w:szCs w:val="28"/>
        </w:rPr>
        <w:t xml:space="preserve"> 73:24</w:t>
      </w:r>
      <w:r w:rsidR="00C32D74">
        <w:rPr>
          <w:rFonts w:ascii="PT Astra Serif" w:hAnsi="PT Astra Serif" w:cs="PT Astra Serif"/>
          <w:sz w:val="28"/>
          <w:szCs w:val="28"/>
        </w:rPr>
        <w:t xml:space="preserve">:041702:18 (точки 6-16), далее </w:t>
      </w:r>
      <w:r w:rsidR="00F82182" w:rsidRPr="00641D4D">
        <w:rPr>
          <w:rFonts w:ascii="PT Astra Serif" w:hAnsi="PT Astra Serif" w:cs="PT Astra Serif"/>
          <w:sz w:val="28"/>
          <w:szCs w:val="28"/>
        </w:rPr>
        <w:t>поворачивает в западном н</w:t>
      </w:r>
      <w:r w:rsidR="00225AB6">
        <w:rPr>
          <w:rFonts w:ascii="PT Astra Serif" w:hAnsi="PT Astra Serif" w:cs="PT Astra Serif"/>
          <w:sz w:val="28"/>
          <w:szCs w:val="28"/>
        </w:rPr>
        <w:t xml:space="preserve">аправлении и проходит по южной </w:t>
      </w:r>
      <w:r w:rsidR="00F82182" w:rsidRPr="00641D4D">
        <w:rPr>
          <w:rFonts w:ascii="PT Astra Serif" w:hAnsi="PT Astra Serif" w:cs="PT Astra Serif"/>
          <w:sz w:val="28"/>
          <w:szCs w:val="28"/>
        </w:rPr>
        <w:t xml:space="preserve">границе земельного участка </w:t>
      </w:r>
      <w:r w:rsidR="00225AB6" w:rsidRPr="00641D4D">
        <w:rPr>
          <w:rFonts w:ascii="PT Astra Serif" w:hAnsi="PT Astra Serif" w:cs="PT Astra Serif"/>
          <w:sz w:val="28"/>
          <w:szCs w:val="28"/>
        </w:rPr>
        <w:t xml:space="preserve">с кадастровым номером </w:t>
      </w:r>
      <w:r w:rsidR="00F82182" w:rsidRPr="00641D4D">
        <w:rPr>
          <w:rFonts w:ascii="PT Astra Serif" w:hAnsi="PT Astra Serif" w:cs="PT Astra Serif"/>
          <w:sz w:val="28"/>
          <w:szCs w:val="28"/>
        </w:rPr>
        <w:t>73:24:041702:18 около 9,1 м (точки</w:t>
      </w:r>
      <w:proofErr w:type="gramEnd"/>
      <w:r w:rsidR="00F82182" w:rsidRPr="00641D4D">
        <w:rPr>
          <w:rFonts w:ascii="PT Astra Serif" w:hAnsi="PT Astra Serif" w:cs="PT Astra Serif"/>
          <w:sz w:val="28"/>
          <w:szCs w:val="28"/>
        </w:rPr>
        <w:t xml:space="preserve"> </w:t>
      </w:r>
      <w:proofErr w:type="gramStart"/>
      <w:r w:rsidR="00F82182" w:rsidRPr="00641D4D">
        <w:rPr>
          <w:rFonts w:ascii="PT Astra Serif" w:hAnsi="PT Astra Serif" w:cs="PT Astra Serif"/>
          <w:sz w:val="28"/>
          <w:szCs w:val="28"/>
        </w:rPr>
        <w:t xml:space="preserve">16-19), далее поворачивает в юго-западном направлении и </w:t>
      </w:r>
      <w:r w:rsidR="00BF72E0" w:rsidRPr="00641D4D">
        <w:rPr>
          <w:rFonts w:ascii="PT Astra Serif" w:hAnsi="PT Astra Serif" w:cs="PT Astra Serif"/>
          <w:sz w:val="28"/>
          <w:szCs w:val="28"/>
        </w:rPr>
        <w:t>проходит</w:t>
      </w:r>
      <w:r w:rsidR="00F82182" w:rsidRPr="00641D4D">
        <w:rPr>
          <w:rFonts w:ascii="PT Astra Serif" w:hAnsi="PT Astra Serif" w:cs="PT Astra Serif"/>
          <w:sz w:val="28"/>
          <w:szCs w:val="28"/>
        </w:rPr>
        <w:t xml:space="preserve"> до красной линии спуска Халтурина </w:t>
      </w:r>
      <w:r w:rsidR="000936D9">
        <w:rPr>
          <w:rFonts w:ascii="PT Astra Serif" w:hAnsi="PT Astra Serif" w:cs="PT Astra Serif"/>
          <w:sz w:val="28"/>
          <w:szCs w:val="28"/>
        </w:rPr>
        <w:br/>
      </w:r>
      <w:r w:rsidR="00F82182" w:rsidRPr="00641D4D">
        <w:rPr>
          <w:rFonts w:ascii="PT Astra Serif" w:hAnsi="PT Astra Serif" w:cs="PT Astra Serif"/>
          <w:sz w:val="28"/>
          <w:szCs w:val="28"/>
        </w:rPr>
        <w:t xml:space="preserve">(точки 19-20), далее поворачивает в западном направлении и </w:t>
      </w:r>
      <w:r w:rsidR="00BF72E0" w:rsidRPr="00641D4D">
        <w:rPr>
          <w:rFonts w:ascii="PT Astra Serif" w:hAnsi="PT Astra Serif" w:cs="PT Astra Serif"/>
          <w:sz w:val="28"/>
          <w:szCs w:val="28"/>
        </w:rPr>
        <w:t>проходит</w:t>
      </w:r>
      <w:r w:rsidR="00F82182" w:rsidRPr="00641D4D">
        <w:rPr>
          <w:rFonts w:ascii="PT Astra Serif" w:hAnsi="PT Astra Serif" w:cs="PT Astra Serif"/>
          <w:sz w:val="28"/>
          <w:szCs w:val="28"/>
        </w:rPr>
        <w:t xml:space="preserve"> </w:t>
      </w:r>
      <w:r w:rsidR="000936D9">
        <w:rPr>
          <w:rFonts w:ascii="PT Astra Serif" w:hAnsi="PT Astra Serif" w:cs="PT Astra Serif"/>
          <w:sz w:val="28"/>
          <w:szCs w:val="28"/>
        </w:rPr>
        <w:br/>
      </w:r>
      <w:r w:rsidR="00F82182" w:rsidRPr="00641D4D">
        <w:rPr>
          <w:rFonts w:ascii="PT Astra Serif" w:hAnsi="PT Astra Serif" w:cs="PT Astra Serif"/>
          <w:sz w:val="28"/>
          <w:szCs w:val="28"/>
        </w:rPr>
        <w:t>по красной линии спуска Халтурина (точки 20-2</w:t>
      </w:r>
      <w:r w:rsidR="00D90241">
        <w:rPr>
          <w:rFonts w:ascii="PT Astra Serif" w:hAnsi="PT Astra Serif" w:cs="PT Astra Serif"/>
          <w:sz w:val="28"/>
          <w:szCs w:val="28"/>
        </w:rPr>
        <w:t>2</w:t>
      </w:r>
      <w:r w:rsidR="00F82182" w:rsidRPr="00641D4D">
        <w:rPr>
          <w:rFonts w:ascii="PT Astra Serif" w:hAnsi="PT Astra Serif" w:cs="PT Astra Serif"/>
          <w:sz w:val="28"/>
          <w:szCs w:val="28"/>
        </w:rPr>
        <w:t xml:space="preserve">), далее поворачивает </w:t>
      </w:r>
      <w:r w:rsidR="000936D9">
        <w:rPr>
          <w:rFonts w:ascii="PT Astra Serif" w:hAnsi="PT Astra Serif" w:cs="PT Astra Serif"/>
          <w:sz w:val="28"/>
          <w:szCs w:val="28"/>
        </w:rPr>
        <w:br/>
      </w:r>
      <w:r w:rsidR="00F82182" w:rsidRPr="00641D4D">
        <w:rPr>
          <w:rFonts w:ascii="PT Astra Serif" w:hAnsi="PT Astra Serif" w:cs="PT Astra Serif"/>
          <w:sz w:val="28"/>
          <w:szCs w:val="28"/>
        </w:rPr>
        <w:t>в северо-западном направлении и проходит до юго-</w:t>
      </w:r>
      <w:r w:rsidR="00F82182" w:rsidRPr="009B732F">
        <w:rPr>
          <w:rFonts w:ascii="PT Astra Serif" w:hAnsi="PT Astra Serif" w:cs="PT Astra Serif"/>
          <w:spacing w:val="-6"/>
          <w:sz w:val="28"/>
          <w:szCs w:val="28"/>
        </w:rPr>
        <w:t xml:space="preserve">западного угла ограждения земельного участка, расположенного по </w:t>
      </w:r>
      <w:r w:rsidR="00225AB6">
        <w:rPr>
          <w:rFonts w:ascii="PT Astra Serif" w:hAnsi="PT Astra Serif" w:cs="PT Astra Serif"/>
          <w:spacing w:val="-6"/>
          <w:sz w:val="28"/>
          <w:szCs w:val="28"/>
        </w:rPr>
        <w:t xml:space="preserve">адресу: </w:t>
      </w:r>
      <w:r w:rsidR="00DB0A49">
        <w:rPr>
          <w:rFonts w:ascii="PT Astra Serif" w:hAnsi="PT Astra Serif" w:cs="PT Astra Serif"/>
          <w:sz w:val="28"/>
          <w:szCs w:val="28"/>
        </w:rPr>
        <w:t>г. Ульяновск,</w:t>
      </w:r>
      <w:r w:rsidR="00DB0A49" w:rsidRPr="009B732F">
        <w:rPr>
          <w:rFonts w:ascii="PT Astra Serif" w:hAnsi="PT Astra Serif" w:cs="PT Astra Serif"/>
          <w:spacing w:val="-6"/>
          <w:sz w:val="28"/>
          <w:szCs w:val="28"/>
        </w:rPr>
        <w:t xml:space="preserve"> </w:t>
      </w:r>
      <w:r w:rsidR="00F82182" w:rsidRPr="009B732F">
        <w:rPr>
          <w:rFonts w:ascii="PT Astra Serif" w:hAnsi="PT Astra Serif" w:cs="PT Astra Serif"/>
          <w:spacing w:val="-6"/>
          <w:sz w:val="28"/>
          <w:szCs w:val="28"/>
        </w:rPr>
        <w:t>ул. Плеханова, 4</w:t>
      </w:r>
      <w:r w:rsidR="00F82182" w:rsidRPr="00641D4D">
        <w:rPr>
          <w:rFonts w:ascii="PT Astra Serif" w:hAnsi="PT Astra Serif" w:cs="PT Astra Serif"/>
          <w:sz w:val="28"/>
          <w:szCs w:val="28"/>
        </w:rPr>
        <w:t xml:space="preserve"> (точки 2</w:t>
      </w:r>
      <w:r w:rsidR="00D90241">
        <w:rPr>
          <w:rFonts w:ascii="PT Astra Serif" w:hAnsi="PT Astra Serif" w:cs="PT Astra Serif"/>
          <w:sz w:val="28"/>
          <w:szCs w:val="28"/>
        </w:rPr>
        <w:t>2</w:t>
      </w:r>
      <w:r w:rsidR="00F82182" w:rsidRPr="00641D4D">
        <w:rPr>
          <w:rFonts w:ascii="PT Astra Serif" w:hAnsi="PT Astra Serif" w:cs="PT Astra Serif"/>
          <w:sz w:val="28"/>
          <w:szCs w:val="28"/>
        </w:rPr>
        <w:t>-2</w:t>
      </w:r>
      <w:r w:rsidR="00D90241">
        <w:rPr>
          <w:rFonts w:ascii="PT Astra Serif" w:hAnsi="PT Astra Serif" w:cs="PT Astra Serif"/>
          <w:sz w:val="28"/>
          <w:szCs w:val="28"/>
        </w:rPr>
        <w:t>3</w:t>
      </w:r>
      <w:r w:rsidR="00F82182" w:rsidRPr="00641D4D">
        <w:rPr>
          <w:rFonts w:ascii="PT Astra Serif" w:hAnsi="PT Astra Serif" w:cs="PT Astra Serif"/>
          <w:sz w:val="28"/>
          <w:szCs w:val="28"/>
        </w:rPr>
        <w:t xml:space="preserve">), далее поворачивает в северном направлении и </w:t>
      </w:r>
      <w:r w:rsidR="00BF72E0" w:rsidRPr="00641D4D">
        <w:rPr>
          <w:rFonts w:ascii="PT Astra Serif" w:hAnsi="PT Astra Serif" w:cs="PT Astra Serif"/>
          <w:sz w:val="28"/>
          <w:szCs w:val="28"/>
        </w:rPr>
        <w:t>проходит</w:t>
      </w:r>
      <w:r w:rsidR="00F82182" w:rsidRPr="00641D4D">
        <w:rPr>
          <w:rFonts w:ascii="PT Astra Serif" w:hAnsi="PT Astra Serif" w:cs="PT Astra Serif"/>
          <w:sz w:val="28"/>
          <w:szCs w:val="28"/>
        </w:rPr>
        <w:t xml:space="preserve"> вдоль</w:t>
      </w:r>
      <w:proofErr w:type="gramEnd"/>
      <w:r w:rsidR="00F82182" w:rsidRPr="00641D4D">
        <w:rPr>
          <w:rFonts w:ascii="PT Astra Serif" w:hAnsi="PT Astra Serif" w:cs="PT Astra Serif"/>
          <w:sz w:val="28"/>
          <w:szCs w:val="28"/>
        </w:rPr>
        <w:t xml:space="preserve"> застройки чётной стороны ул. Плеханова до северо-западного угла земельного участка с кадастровым номером 73:24:041702:82 (точки 2</w:t>
      </w:r>
      <w:r w:rsidR="00D90241">
        <w:rPr>
          <w:rFonts w:ascii="PT Astra Serif" w:hAnsi="PT Astra Serif" w:cs="PT Astra Serif"/>
          <w:sz w:val="28"/>
          <w:szCs w:val="28"/>
        </w:rPr>
        <w:t>3</w:t>
      </w:r>
      <w:r w:rsidR="00F82182" w:rsidRPr="00641D4D">
        <w:rPr>
          <w:rFonts w:ascii="PT Astra Serif" w:hAnsi="PT Astra Serif" w:cs="PT Astra Serif"/>
          <w:sz w:val="28"/>
          <w:szCs w:val="28"/>
        </w:rPr>
        <w:t xml:space="preserve">-1). </w:t>
      </w:r>
    </w:p>
    <w:p w:rsidR="00641D4D" w:rsidRPr="00641D4D" w:rsidRDefault="00641D4D" w:rsidP="00795EA2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8"/>
        <w:gridCol w:w="4105"/>
        <w:gridCol w:w="4446"/>
      </w:tblGrid>
      <w:tr w:rsidR="000D1B1F" w:rsidRPr="00641D4D" w:rsidTr="00225AB6">
        <w:trPr>
          <w:trHeight w:val="326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1B1F" w:rsidRPr="00641D4D" w:rsidRDefault="000D1B1F" w:rsidP="00795E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 xml:space="preserve">№ </w:t>
            </w:r>
            <w:proofErr w:type="gramStart"/>
            <w:r w:rsidRPr="00641D4D">
              <w:rPr>
                <w:rFonts w:ascii="PT Astra Serif" w:hAnsi="PT Astra Serif" w:cs="PT Astra Serif"/>
                <w:sz w:val="28"/>
                <w:szCs w:val="28"/>
              </w:rPr>
              <w:t>п</w:t>
            </w:r>
            <w:proofErr w:type="gramEnd"/>
            <w:r w:rsidRPr="00641D4D">
              <w:rPr>
                <w:rFonts w:ascii="PT Astra Serif" w:hAnsi="PT Astra Serif" w:cs="PT Astra Serif"/>
                <w:sz w:val="28"/>
                <w:szCs w:val="28"/>
              </w:rPr>
              <w:t>/п</w:t>
            </w:r>
          </w:p>
        </w:tc>
        <w:tc>
          <w:tcPr>
            <w:tcW w:w="8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1B1F" w:rsidRPr="00641D4D" w:rsidRDefault="000D1B1F" w:rsidP="00795E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Ведомость координат характерных точек</w:t>
            </w:r>
          </w:p>
        </w:tc>
      </w:tr>
      <w:tr w:rsidR="000D1B1F" w:rsidRPr="00641D4D" w:rsidTr="00225AB6">
        <w:trPr>
          <w:trHeight w:val="341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1B1F" w:rsidRPr="00641D4D" w:rsidRDefault="000D1B1F" w:rsidP="00795EA2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PT Astra Serif"/>
                <w:sz w:val="28"/>
                <w:szCs w:val="28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1B1F" w:rsidRPr="00641D4D" w:rsidRDefault="00504478" w:rsidP="00795E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Координата</w:t>
            </w:r>
            <w:r w:rsidR="000D1B1F" w:rsidRPr="00641D4D">
              <w:rPr>
                <w:rFonts w:ascii="PT Astra Serif" w:hAnsi="PT Astra Serif" w:cs="PT Astra Serif"/>
                <w:sz w:val="28"/>
                <w:szCs w:val="28"/>
              </w:rPr>
              <w:t xml:space="preserve"> X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1B1F" w:rsidRPr="00641D4D" w:rsidRDefault="00504478" w:rsidP="00795E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Координата</w:t>
            </w:r>
            <w:r w:rsidR="000D1B1F" w:rsidRPr="00641D4D">
              <w:rPr>
                <w:rFonts w:ascii="PT Astra Serif" w:hAnsi="PT Astra Serif" w:cs="PT Astra Serif"/>
                <w:sz w:val="28"/>
                <w:szCs w:val="28"/>
              </w:rPr>
              <w:t xml:space="preserve"> Y</w:t>
            </w:r>
          </w:p>
        </w:tc>
      </w:tr>
      <w:tr w:rsidR="00CC7843" w:rsidRPr="00641D4D" w:rsidTr="0025136B">
        <w:trPr>
          <w:trHeight w:val="34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7843" w:rsidRPr="00641D4D" w:rsidRDefault="00CC7843" w:rsidP="00225AB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1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7843" w:rsidRPr="00641D4D" w:rsidRDefault="00CC7843" w:rsidP="00225AB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7843" w:rsidRPr="00641D4D" w:rsidRDefault="00CC7843" w:rsidP="00225AB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641D4D">
              <w:rPr>
                <w:rFonts w:ascii="PT Astra Serif" w:hAnsi="PT Astra Serif" w:cs="PT Astra Serif"/>
                <w:sz w:val="28"/>
                <w:szCs w:val="28"/>
              </w:rPr>
              <w:t>3</w:t>
            </w:r>
          </w:p>
        </w:tc>
      </w:tr>
      <w:tr w:rsidR="006F735D" w:rsidRPr="00641D4D" w:rsidTr="00DB0A49">
        <w:trPr>
          <w:trHeight w:val="34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506025.10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2257987.02</w:t>
            </w:r>
          </w:p>
        </w:tc>
      </w:tr>
      <w:tr w:rsidR="006F735D" w:rsidRPr="00641D4D" w:rsidTr="00DB0A49">
        <w:trPr>
          <w:trHeight w:val="34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506015.65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2258028.16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506010.19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2258048.78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506010.00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2258050.30</w:t>
            </w:r>
          </w:p>
        </w:tc>
      </w:tr>
      <w:tr w:rsidR="006F735D" w:rsidRPr="00641D4D" w:rsidTr="0025136B">
        <w:trPr>
          <w:trHeight w:val="34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505987.84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2258057.84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505981.98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2258061.15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505979.00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2258075.43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505978.25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2258092.53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505975.25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2258103.24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505973.18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2258105.91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505969.01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2258107.00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505967.01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2258109.51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505963.08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2258107.59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505960.24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2258106.20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505929.36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2258096.74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505926.11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2258096.07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505925.88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2258093.63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505926.60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2258093.46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505927,98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2258087,17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20.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505892,88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2258066,62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21.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505890,48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2258053,96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2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505891,67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2258024,21</w:t>
            </w:r>
          </w:p>
        </w:tc>
      </w:tr>
      <w:tr w:rsidR="006F735D" w:rsidRPr="00641D4D" w:rsidTr="0025136B">
        <w:trPr>
          <w:trHeight w:val="32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3</w:t>
            </w:r>
            <w:r w:rsidRPr="00641D4D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505932,70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2257974,73</w:t>
            </w:r>
          </w:p>
        </w:tc>
      </w:tr>
    </w:tbl>
    <w:p w:rsidR="00B740F2" w:rsidRPr="00641D4D" w:rsidRDefault="00B740F2" w:rsidP="00795EA2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Cs w:val="28"/>
          <w:lang w:bidi="ru-RU"/>
        </w:rPr>
      </w:pPr>
    </w:p>
    <w:p w:rsidR="006C79DB" w:rsidRPr="00641D4D" w:rsidRDefault="006C79DB" w:rsidP="00641D4D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 w:val="28"/>
          <w:szCs w:val="28"/>
          <w:lang w:bidi="ru-RU"/>
        </w:rPr>
      </w:pPr>
      <w:r w:rsidRPr="00641D4D">
        <w:rPr>
          <w:rFonts w:ascii="PT Astra Serif" w:hAnsi="PT Astra Serif" w:cs="PT Astra Serif"/>
          <w:sz w:val="28"/>
          <w:szCs w:val="28"/>
          <w:lang w:bidi="ru-RU"/>
        </w:rPr>
        <w:t xml:space="preserve">173. </w:t>
      </w:r>
      <w:r w:rsidRPr="00641D4D">
        <w:rPr>
          <w:rFonts w:ascii="PT Astra Serif" w:hAnsi="PT Astra Serif" w:cs="PT Astra Serif"/>
          <w:iCs/>
          <w:sz w:val="28"/>
          <w:szCs w:val="28"/>
          <w:lang w:bidi="ru-RU"/>
        </w:rPr>
        <w:t xml:space="preserve">ОЗР – охранная зона объекта культурного наследия местного (муниципального) значения «Дом, где жил писатель </w:t>
      </w:r>
      <w:proofErr w:type="spellStart"/>
      <w:r w:rsidRPr="00641D4D">
        <w:rPr>
          <w:rFonts w:ascii="PT Astra Serif" w:hAnsi="PT Astra Serif" w:cs="PT Astra Serif"/>
          <w:iCs/>
          <w:sz w:val="28"/>
          <w:szCs w:val="28"/>
          <w:lang w:bidi="ru-RU"/>
        </w:rPr>
        <w:t>Г.Н.Потанин</w:t>
      </w:r>
      <w:proofErr w:type="spellEnd"/>
      <w:r w:rsidRPr="00641D4D">
        <w:rPr>
          <w:rFonts w:ascii="PT Astra Serif" w:hAnsi="PT Astra Serif" w:cs="PT Astra Serif"/>
          <w:iCs/>
          <w:sz w:val="28"/>
          <w:szCs w:val="28"/>
          <w:lang w:bidi="ru-RU"/>
        </w:rPr>
        <w:t xml:space="preserve">, 1906 г.» </w:t>
      </w:r>
      <w:r w:rsidRPr="00641D4D">
        <w:rPr>
          <w:rFonts w:ascii="PT Astra Serif" w:hAnsi="PT Astra Serif" w:cs="PT Astra Serif"/>
          <w:iCs/>
          <w:sz w:val="28"/>
          <w:szCs w:val="28"/>
          <w:lang w:bidi="ru-RU"/>
        </w:rPr>
        <w:br/>
        <w:t>(ул. Набережная р</w:t>
      </w:r>
      <w:r w:rsidR="00225AB6">
        <w:rPr>
          <w:rFonts w:ascii="PT Astra Serif" w:hAnsi="PT Astra Serif" w:cs="PT Astra Serif"/>
          <w:iCs/>
          <w:sz w:val="28"/>
          <w:szCs w:val="28"/>
          <w:lang w:bidi="ru-RU"/>
        </w:rPr>
        <w:t>.</w:t>
      </w:r>
      <w:r w:rsidRPr="00641D4D">
        <w:rPr>
          <w:rFonts w:ascii="PT Astra Serif" w:hAnsi="PT Astra Serif" w:cs="PT Astra Serif"/>
          <w:iCs/>
          <w:sz w:val="28"/>
          <w:szCs w:val="28"/>
          <w:lang w:bidi="ru-RU"/>
        </w:rPr>
        <w:t xml:space="preserve"> </w:t>
      </w:r>
      <w:proofErr w:type="spellStart"/>
      <w:r w:rsidRPr="00641D4D">
        <w:rPr>
          <w:rFonts w:ascii="PT Astra Serif" w:hAnsi="PT Astra Serif" w:cs="PT Astra Serif"/>
          <w:iCs/>
          <w:sz w:val="28"/>
          <w:szCs w:val="28"/>
          <w:lang w:bidi="ru-RU"/>
        </w:rPr>
        <w:t>Симбирки</w:t>
      </w:r>
      <w:proofErr w:type="spellEnd"/>
      <w:r w:rsidRPr="00641D4D">
        <w:rPr>
          <w:rFonts w:ascii="PT Astra Serif" w:hAnsi="PT Astra Serif" w:cs="PT Astra Serif"/>
          <w:iCs/>
          <w:sz w:val="28"/>
          <w:szCs w:val="28"/>
          <w:lang w:bidi="ru-RU"/>
        </w:rPr>
        <w:t>, д. 21)</w:t>
      </w:r>
      <w:r w:rsidRPr="00641D4D">
        <w:rPr>
          <w:rFonts w:ascii="PT Astra Serif" w:hAnsi="PT Astra Serif" w:cs="PT Astra Serif"/>
          <w:sz w:val="28"/>
          <w:szCs w:val="28"/>
          <w:lang w:bidi="ru-RU"/>
        </w:rPr>
        <w:t>.</w:t>
      </w:r>
    </w:p>
    <w:p w:rsidR="006C79DB" w:rsidRPr="00641D4D" w:rsidRDefault="00182B05" w:rsidP="00D86702">
      <w:pPr>
        <w:ind w:firstLine="709"/>
        <w:contextualSpacing/>
        <w:jc w:val="both"/>
        <w:rPr>
          <w:rFonts w:ascii="PT Astra Serif" w:hAnsi="PT Astra Serif" w:cs="PT Astra Serif"/>
          <w:sz w:val="28"/>
          <w:szCs w:val="28"/>
        </w:rPr>
      </w:pPr>
      <w:proofErr w:type="gramStart"/>
      <w:r w:rsidRPr="00641D4D">
        <w:rPr>
          <w:rFonts w:ascii="PT Astra Serif" w:hAnsi="PT Astra Serif" w:cs="PT Astra Serif"/>
          <w:sz w:val="28"/>
          <w:szCs w:val="28"/>
        </w:rPr>
        <w:t>Граница охранной зоны</w:t>
      </w:r>
      <w:r w:rsidR="00BA301E" w:rsidRPr="00641D4D">
        <w:rPr>
          <w:rFonts w:ascii="PT Astra Serif" w:hAnsi="PT Astra Serif" w:cs="PT Astra Serif"/>
          <w:sz w:val="28"/>
          <w:szCs w:val="28"/>
        </w:rPr>
        <w:t xml:space="preserve"> проходит вдоль южной границы земельного участка дома № 21</w:t>
      </w:r>
      <w:r w:rsidR="00DB0A49">
        <w:rPr>
          <w:rFonts w:ascii="PT Astra Serif" w:hAnsi="PT Astra Serif" w:cs="PT Astra Serif"/>
          <w:sz w:val="28"/>
          <w:szCs w:val="28"/>
        </w:rPr>
        <w:t xml:space="preserve"> по ул. Набережная р. </w:t>
      </w:r>
      <w:proofErr w:type="spellStart"/>
      <w:r w:rsidR="00DB0A49">
        <w:rPr>
          <w:rFonts w:ascii="PT Astra Serif" w:hAnsi="PT Astra Serif" w:cs="PT Astra Serif"/>
          <w:sz w:val="28"/>
          <w:szCs w:val="28"/>
        </w:rPr>
        <w:t>Симбирки</w:t>
      </w:r>
      <w:proofErr w:type="spellEnd"/>
      <w:r w:rsidR="00DB0A49">
        <w:rPr>
          <w:rFonts w:ascii="PT Astra Serif" w:hAnsi="PT Astra Serif" w:cs="PT Astra Serif"/>
          <w:sz w:val="28"/>
          <w:szCs w:val="28"/>
        </w:rPr>
        <w:t xml:space="preserve"> </w:t>
      </w:r>
      <w:r w:rsidR="00BA301E" w:rsidRPr="00641D4D">
        <w:rPr>
          <w:rFonts w:ascii="PT Astra Serif" w:hAnsi="PT Astra Serif" w:cs="PT Astra Serif"/>
          <w:sz w:val="28"/>
          <w:szCs w:val="28"/>
        </w:rPr>
        <w:t xml:space="preserve">(точки </w:t>
      </w:r>
      <w:r w:rsidR="00641D4D">
        <w:rPr>
          <w:rFonts w:ascii="PT Astra Serif" w:hAnsi="PT Astra Serif" w:cs="PT Astra Serif"/>
          <w:sz w:val="28"/>
          <w:szCs w:val="28"/>
        </w:rPr>
        <w:br/>
      </w:r>
      <w:r w:rsidR="00BA301E" w:rsidRPr="00641D4D">
        <w:rPr>
          <w:rFonts w:ascii="PT Astra Serif" w:hAnsi="PT Astra Serif" w:cs="PT Astra Serif"/>
          <w:sz w:val="28"/>
          <w:szCs w:val="28"/>
        </w:rPr>
        <w:t xml:space="preserve">1-2), далее поворачивает в северо-восточном направлении и проходит вдоль границы земельного участка дома № 21 </w:t>
      </w:r>
      <w:r w:rsidR="00225AB6" w:rsidRPr="00641D4D">
        <w:rPr>
          <w:rFonts w:ascii="PT Astra Serif" w:hAnsi="PT Astra Serif" w:cs="PT Astra Serif"/>
          <w:sz w:val="28"/>
          <w:szCs w:val="28"/>
        </w:rPr>
        <w:t xml:space="preserve">по ул. Набережная р. </w:t>
      </w:r>
      <w:proofErr w:type="spellStart"/>
      <w:r w:rsidR="00225AB6" w:rsidRPr="00641D4D">
        <w:rPr>
          <w:rFonts w:ascii="PT Astra Serif" w:hAnsi="PT Astra Serif" w:cs="PT Astra Serif"/>
          <w:sz w:val="28"/>
          <w:szCs w:val="28"/>
        </w:rPr>
        <w:t>Симбирки</w:t>
      </w:r>
      <w:proofErr w:type="spellEnd"/>
      <w:r w:rsidR="00225AB6" w:rsidRPr="00641D4D">
        <w:rPr>
          <w:rFonts w:ascii="PT Astra Serif" w:hAnsi="PT Astra Serif" w:cs="PT Astra Serif"/>
          <w:sz w:val="28"/>
          <w:szCs w:val="28"/>
        </w:rPr>
        <w:t xml:space="preserve"> </w:t>
      </w:r>
      <w:r w:rsidR="00225AB6">
        <w:rPr>
          <w:rFonts w:ascii="PT Astra Serif" w:hAnsi="PT Astra Serif" w:cs="PT Astra Serif"/>
          <w:sz w:val="28"/>
          <w:szCs w:val="28"/>
        </w:rPr>
        <w:br/>
      </w:r>
      <w:r w:rsidR="00BA301E" w:rsidRPr="00641D4D">
        <w:rPr>
          <w:rFonts w:ascii="PT Astra Serif" w:hAnsi="PT Astra Serif" w:cs="PT Astra Serif"/>
          <w:sz w:val="28"/>
          <w:szCs w:val="28"/>
        </w:rPr>
        <w:t>до пересечения с западной сторон</w:t>
      </w:r>
      <w:r w:rsidR="00225AB6">
        <w:rPr>
          <w:rFonts w:ascii="PT Astra Serif" w:hAnsi="PT Astra Serif" w:cs="PT Astra Serif"/>
          <w:sz w:val="28"/>
          <w:szCs w:val="28"/>
        </w:rPr>
        <w:t>ой</w:t>
      </w:r>
      <w:r w:rsidR="00BA301E" w:rsidRPr="00641D4D">
        <w:rPr>
          <w:rFonts w:ascii="PT Astra Serif" w:hAnsi="PT Astra Serif" w:cs="PT Astra Serif"/>
          <w:sz w:val="28"/>
          <w:szCs w:val="28"/>
        </w:rPr>
        <w:t xml:space="preserve"> кадастровой границы земельного участка дома №</w:t>
      </w:r>
      <w:r w:rsidR="00225AB6">
        <w:rPr>
          <w:rFonts w:ascii="PT Astra Serif" w:hAnsi="PT Astra Serif" w:cs="PT Astra Serif"/>
          <w:sz w:val="28"/>
          <w:szCs w:val="28"/>
        </w:rPr>
        <w:t xml:space="preserve"> </w:t>
      </w:r>
      <w:r w:rsidR="00BA301E" w:rsidRPr="00641D4D">
        <w:rPr>
          <w:rFonts w:ascii="PT Astra Serif" w:hAnsi="PT Astra Serif" w:cs="PT Astra Serif"/>
          <w:sz w:val="28"/>
          <w:szCs w:val="28"/>
        </w:rPr>
        <w:t xml:space="preserve">23 </w:t>
      </w:r>
      <w:r w:rsidR="00225AB6" w:rsidRPr="00641D4D">
        <w:rPr>
          <w:rFonts w:ascii="PT Astra Serif" w:hAnsi="PT Astra Serif" w:cs="PT Astra Serif"/>
          <w:sz w:val="28"/>
          <w:szCs w:val="28"/>
        </w:rPr>
        <w:t xml:space="preserve">по ул. Набережная р. </w:t>
      </w:r>
      <w:proofErr w:type="spellStart"/>
      <w:r w:rsidR="00225AB6" w:rsidRPr="00641D4D">
        <w:rPr>
          <w:rFonts w:ascii="PT Astra Serif" w:hAnsi="PT Astra Serif" w:cs="PT Astra Serif"/>
          <w:sz w:val="28"/>
          <w:szCs w:val="28"/>
        </w:rPr>
        <w:t>Симбирки</w:t>
      </w:r>
      <w:proofErr w:type="spellEnd"/>
      <w:r w:rsidR="00225AB6" w:rsidRPr="00641D4D">
        <w:rPr>
          <w:rFonts w:ascii="PT Astra Serif" w:hAnsi="PT Astra Serif" w:cs="PT Astra Serif"/>
          <w:sz w:val="28"/>
          <w:szCs w:val="28"/>
        </w:rPr>
        <w:t xml:space="preserve"> </w:t>
      </w:r>
      <w:r w:rsidR="00BA301E" w:rsidRPr="00641D4D">
        <w:rPr>
          <w:rFonts w:ascii="PT Astra Serif" w:hAnsi="PT Astra Serif" w:cs="PT Astra Serif"/>
          <w:sz w:val="28"/>
          <w:szCs w:val="28"/>
        </w:rPr>
        <w:t xml:space="preserve">(точки 2-3), далее поворачивает </w:t>
      </w:r>
      <w:r w:rsidR="00225AB6">
        <w:rPr>
          <w:rFonts w:ascii="PT Astra Serif" w:hAnsi="PT Astra Serif" w:cs="PT Astra Serif"/>
          <w:sz w:val="28"/>
          <w:szCs w:val="28"/>
        </w:rPr>
        <w:br/>
      </w:r>
      <w:r w:rsidR="00BA301E" w:rsidRPr="00641D4D">
        <w:rPr>
          <w:rFonts w:ascii="PT Astra Serif" w:hAnsi="PT Astra Serif" w:cs="PT Astra Serif"/>
          <w:sz w:val="28"/>
          <w:szCs w:val="28"/>
        </w:rPr>
        <w:t>в северном направлении и</w:t>
      </w:r>
      <w:proofErr w:type="gramEnd"/>
      <w:r w:rsidR="00BA301E" w:rsidRPr="00641D4D">
        <w:rPr>
          <w:rFonts w:ascii="PT Astra Serif" w:hAnsi="PT Astra Serif" w:cs="PT Astra Serif"/>
          <w:sz w:val="28"/>
          <w:szCs w:val="28"/>
        </w:rPr>
        <w:t xml:space="preserve"> </w:t>
      </w:r>
      <w:r w:rsidR="00072A63" w:rsidRPr="00641D4D">
        <w:rPr>
          <w:rFonts w:ascii="PT Astra Serif" w:hAnsi="PT Astra Serif" w:cs="PT Astra Serif"/>
          <w:sz w:val="28"/>
          <w:szCs w:val="28"/>
        </w:rPr>
        <w:t>проходит</w:t>
      </w:r>
      <w:r w:rsidR="00BA301E" w:rsidRPr="00641D4D">
        <w:rPr>
          <w:rFonts w:ascii="PT Astra Serif" w:hAnsi="PT Astra Serif" w:cs="PT Astra Serif"/>
          <w:sz w:val="28"/>
          <w:szCs w:val="28"/>
        </w:rPr>
        <w:t xml:space="preserve"> вдоль западного фасада дома </w:t>
      </w:r>
      <w:r w:rsidR="00BA301E" w:rsidRPr="00641D4D">
        <w:rPr>
          <w:rFonts w:ascii="PT Astra Serif" w:hAnsi="PT Astra Serif" w:cs="PT Astra Serif"/>
          <w:sz w:val="28"/>
          <w:szCs w:val="28"/>
        </w:rPr>
        <w:br/>
        <w:t xml:space="preserve">№ 23 </w:t>
      </w:r>
      <w:r w:rsidR="00DB0A49">
        <w:rPr>
          <w:rFonts w:ascii="PT Astra Serif" w:hAnsi="PT Astra Serif" w:cs="PT Astra Serif"/>
          <w:sz w:val="28"/>
          <w:szCs w:val="28"/>
        </w:rPr>
        <w:t xml:space="preserve">по ул. Набережная р. </w:t>
      </w:r>
      <w:proofErr w:type="spellStart"/>
      <w:r w:rsidR="00DB0A49">
        <w:rPr>
          <w:rFonts w:ascii="PT Astra Serif" w:hAnsi="PT Astra Serif" w:cs="PT Astra Serif"/>
          <w:sz w:val="28"/>
          <w:szCs w:val="28"/>
        </w:rPr>
        <w:t>Симбирки</w:t>
      </w:r>
      <w:proofErr w:type="spellEnd"/>
      <w:r w:rsidR="00DB0A49">
        <w:rPr>
          <w:rFonts w:ascii="PT Astra Serif" w:hAnsi="PT Astra Serif" w:cs="PT Astra Serif"/>
          <w:sz w:val="28"/>
          <w:szCs w:val="28"/>
        </w:rPr>
        <w:t xml:space="preserve"> </w:t>
      </w:r>
      <w:r w:rsidR="00BA301E" w:rsidRPr="00641D4D">
        <w:rPr>
          <w:rFonts w:ascii="PT Astra Serif" w:hAnsi="PT Astra Serif" w:cs="PT Astra Serif"/>
          <w:sz w:val="28"/>
          <w:szCs w:val="28"/>
        </w:rPr>
        <w:t xml:space="preserve">до пересечения с границей территории дома № 21 </w:t>
      </w:r>
      <w:r w:rsidR="00225AB6" w:rsidRPr="00641D4D">
        <w:rPr>
          <w:rFonts w:ascii="PT Astra Serif" w:hAnsi="PT Astra Serif" w:cs="PT Astra Serif"/>
          <w:sz w:val="28"/>
          <w:szCs w:val="28"/>
        </w:rPr>
        <w:t xml:space="preserve">по ул. Набережная р. </w:t>
      </w:r>
      <w:proofErr w:type="spellStart"/>
      <w:r w:rsidR="00225AB6" w:rsidRPr="00641D4D">
        <w:rPr>
          <w:rFonts w:ascii="PT Astra Serif" w:hAnsi="PT Astra Serif" w:cs="PT Astra Serif"/>
          <w:sz w:val="28"/>
          <w:szCs w:val="28"/>
        </w:rPr>
        <w:t>Симбирки</w:t>
      </w:r>
      <w:proofErr w:type="spellEnd"/>
      <w:r w:rsidR="00225AB6" w:rsidRPr="00641D4D">
        <w:rPr>
          <w:rFonts w:ascii="PT Astra Serif" w:hAnsi="PT Astra Serif" w:cs="PT Astra Serif"/>
          <w:sz w:val="28"/>
          <w:szCs w:val="28"/>
        </w:rPr>
        <w:t xml:space="preserve"> </w:t>
      </w:r>
      <w:r w:rsidR="00BA301E" w:rsidRPr="00641D4D">
        <w:rPr>
          <w:rFonts w:ascii="PT Astra Serif" w:hAnsi="PT Astra Serif" w:cs="PT Astra Serif"/>
          <w:sz w:val="28"/>
          <w:szCs w:val="28"/>
        </w:rPr>
        <w:t xml:space="preserve">(точки 3-5), далее поворачивает </w:t>
      </w:r>
      <w:r w:rsidR="00DB0A49">
        <w:rPr>
          <w:rFonts w:ascii="PT Astra Serif" w:hAnsi="PT Astra Serif" w:cs="PT Astra Serif"/>
          <w:sz w:val="28"/>
          <w:szCs w:val="28"/>
        </w:rPr>
        <w:br/>
      </w:r>
      <w:r w:rsidR="00BA301E" w:rsidRPr="00641D4D">
        <w:rPr>
          <w:rFonts w:ascii="PT Astra Serif" w:hAnsi="PT Astra Serif" w:cs="PT Astra Serif"/>
          <w:sz w:val="28"/>
          <w:szCs w:val="28"/>
        </w:rPr>
        <w:t xml:space="preserve">в западном направлении и проходит вдоль границы территории дома № 21 </w:t>
      </w:r>
      <w:r w:rsidR="00DB0A49">
        <w:rPr>
          <w:rFonts w:ascii="PT Astra Serif" w:hAnsi="PT Astra Serif" w:cs="PT Astra Serif"/>
          <w:sz w:val="28"/>
          <w:szCs w:val="28"/>
        </w:rPr>
        <w:br/>
      </w:r>
      <w:r w:rsidR="00225AB6" w:rsidRPr="00641D4D">
        <w:rPr>
          <w:rFonts w:ascii="PT Astra Serif" w:hAnsi="PT Astra Serif" w:cs="PT Astra Serif"/>
          <w:sz w:val="28"/>
          <w:szCs w:val="28"/>
        </w:rPr>
        <w:t xml:space="preserve">по ул. Набережная р. </w:t>
      </w:r>
      <w:proofErr w:type="spellStart"/>
      <w:r w:rsidR="00225AB6" w:rsidRPr="00641D4D">
        <w:rPr>
          <w:rFonts w:ascii="PT Astra Serif" w:hAnsi="PT Astra Serif" w:cs="PT Astra Serif"/>
          <w:sz w:val="28"/>
          <w:szCs w:val="28"/>
        </w:rPr>
        <w:t>Симбирки</w:t>
      </w:r>
      <w:proofErr w:type="spellEnd"/>
      <w:r w:rsidR="00225AB6" w:rsidRPr="00641D4D">
        <w:rPr>
          <w:rFonts w:ascii="PT Astra Serif" w:hAnsi="PT Astra Serif" w:cs="PT Astra Serif"/>
          <w:sz w:val="28"/>
          <w:szCs w:val="28"/>
        </w:rPr>
        <w:t xml:space="preserve"> </w:t>
      </w:r>
      <w:r w:rsidR="00BA301E" w:rsidRPr="00641D4D">
        <w:rPr>
          <w:rFonts w:ascii="PT Astra Serif" w:hAnsi="PT Astra Serif" w:cs="PT Astra Serif"/>
          <w:sz w:val="28"/>
          <w:szCs w:val="28"/>
        </w:rPr>
        <w:t>до пересечения с точкой 1 (точки 5-7-1).</w:t>
      </w:r>
    </w:p>
    <w:p w:rsidR="00D86702" w:rsidRPr="00641D4D" w:rsidRDefault="00D86702" w:rsidP="00D8670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9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"/>
        <w:gridCol w:w="4814"/>
        <w:gridCol w:w="3654"/>
        <w:gridCol w:w="449"/>
      </w:tblGrid>
      <w:tr w:rsidR="00D86702" w:rsidRPr="00641D4D" w:rsidTr="000E76B5">
        <w:trPr>
          <w:trHeight w:val="332"/>
        </w:trPr>
        <w:tc>
          <w:tcPr>
            <w:tcW w:w="1058" w:type="dxa"/>
            <w:vMerge w:val="restart"/>
            <w:shd w:val="clear" w:color="auto" w:fill="auto"/>
          </w:tcPr>
          <w:p w:rsidR="00D86702" w:rsidRPr="00641D4D" w:rsidRDefault="00D86702" w:rsidP="00284B78">
            <w:pPr>
              <w:widowControl w:val="0"/>
              <w:jc w:val="center"/>
              <w:rPr>
                <w:rFonts w:ascii="PT Astra Serif" w:eastAsia="Calibri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eastAsia="Calibri" w:hAnsi="PT Astra Serif"/>
                <w:sz w:val="28"/>
                <w:szCs w:val="28"/>
                <w:lang w:bidi="ru-RU"/>
              </w:rPr>
              <w:t xml:space="preserve">№ </w:t>
            </w:r>
          </w:p>
          <w:p w:rsidR="00D86702" w:rsidRPr="00641D4D" w:rsidRDefault="00D86702" w:rsidP="00284B78">
            <w:pPr>
              <w:widowControl w:val="0"/>
              <w:jc w:val="center"/>
              <w:rPr>
                <w:rFonts w:ascii="PT Astra Serif" w:eastAsia="Calibri" w:hAnsi="PT Astra Serif"/>
                <w:sz w:val="28"/>
                <w:szCs w:val="28"/>
                <w:lang w:bidi="ru-RU"/>
              </w:rPr>
            </w:pPr>
            <w:proofErr w:type="gramStart"/>
            <w:r w:rsidRPr="00641D4D">
              <w:rPr>
                <w:rFonts w:ascii="PT Astra Serif" w:eastAsia="Calibri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641D4D">
              <w:rPr>
                <w:rFonts w:ascii="PT Astra Serif" w:eastAsia="Calibri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468" w:type="dxa"/>
            <w:gridSpan w:val="2"/>
            <w:shd w:val="clear" w:color="auto" w:fill="auto"/>
          </w:tcPr>
          <w:p w:rsidR="00D86702" w:rsidRPr="00641D4D" w:rsidRDefault="00D86702" w:rsidP="00284B78">
            <w:pPr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641D4D">
              <w:rPr>
                <w:rFonts w:ascii="PT Astra Serif" w:eastAsia="Calibri" w:hAnsi="PT Astra Serif"/>
                <w:sz w:val="28"/>
                <w:szCs w:val="28"/>
                <w:lang w:eastAsia="en-US" w:bidi="ru-RU"/>
              </w:rPr>
              <w:t>Ведомость координат характерных точек</w:t>
            </w:r>
          </w:p>
        </w:tc>
        <w:tc>
          <w:tcPr>
            <w:tcW w:w="449" w:type="dxa"/>
            <w:tcBorders>
              <w:top w:val="nil"/>
              <w:bottom w:val="nil"/>
              <w:right w:val="nil"/>
            </w:tcBorders>
          </w:tcPr>
          <w:p w:rsidR="00D86702" w:rsidRPr="00641D4D" w:rsidRDefault="00D86702" w:rsidP="00284B78">
            <w:pPr>
              <w:jc w:val="center"/>
              <w:rPr>
                <w:rFonts w:ascii="PT Astra Serif" w:eastAsia="Calibri" w:hAnsi="PT Astra Serif"/>
                <w:sz w:val="28"/>
                <w:szCs w:val="28"/>
                <w:lang w:eastAsia="en-US" w:bidi="ru-RU"/>
              </w:rPr>
            </w:pPr>
          </w:p>
        </w:tc>
      </w:tr>
      <w:tr w:rsidR="00D86702" w:rsidRPr="00641D4D" w:rsidTr="000E76B5">
        <w:trPr>
          <w:trHeight w:val="348"/>
        </w:trPr>
        <w:tc>
          <w:tcPr>
            <w:tcW w:w="1058" w:type="dxa"/>
            <w:vMerge/>
            <w:shd w:val="clear" w:color="auto" w:fill="auto"/>
          </w:tcPr>
          <w:p w:rsidR="00D86702" w:rsidRPr="00641D4D" w:rsidRDefault="00D86702" w:rsidP="00284B78">
            <w:pPr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</w:p>
        </w:tc>
        <w:tc>
          <w:tcPr>
            <w:tcW w:w="4814" w:type="dxa"/>
            <w:shd w:val="clear" w:color="auto" w:fill="auto"/>
          </w:tcPr>
          <w:p w:rsidR="00D86702" w:rsidRPr="00641D4D" w:rsidRDefault="00D86702" w:rsidP="00284B78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3654" w:type="dxa"/>
            <w:shd w:val="clear" w:color="auto" w:fill="auto"/>
          </w:tcPr>
          <w:p w:rsidR="00D86702" w:rsidRPr="00225AB6" w:rsidRDefault="00D86702" w:rsidP="00284B78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641D4D">
              <w:rPr>
                <w:rFonts w:ascii="PT Astra Serif" w:hAnsi="PT Astra Serif"/>
                <w:sz w:val="28"/>
                <w:szCs w:val="28"/>
                <w:lang w:bidi="ru-RU"/>
              </w:rPr>
              <w:t xml:space="preserve">Координата </w:t>
            </w:r>
            <w:r w:rsidRPr="00641D4D">
              <w:rPr>
                <w:rFonts w:ascii="PT Astra Serif" w:hAnsi="PT Astra Serif"/>
                <w:sz w:val="28"/>
                <w:szCs w:val="28"/>
                <w:lang w:val="en-US" w:bidi="ru-RU"/>
              </w:rPr>
              <w:t>Y</w:t>
            </w:r>
          </w:p>
        </w:tc>
        <w:tc>
          <w:tcPr>
            <w:tcW w:w="449" w:type="dxa"/>
            <w:tcBorders>
              <w:top w:val="nil"/>
              <w:bottom w:val="nil"/>
              <w:right w:val="nil"/>
            </w:tcBorders>
          </w:tcPr>
          <w:p w:rsidR="00D86702" w:rsidRPr="00641D4D" w:rsidRDefault="00D86702" w:rsidP="00284B78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225AB6" w:rsidRPr="00641D4D" w:rsidTr="000E76B5">
        <w:trPr>
          <w:trHeight w:val="348"/>
        </w:trPr>
        <w:tc>
          <w:tcPr>
            <w:tcW w:w="1058" w:type="dxa"/>
            <w:shd w:val="clear" w:color="auto" w:fill="auto"/>
          </w:tcPr>
          <w:p w:rsidR="00225AB6" w:rsidRPr="00641D4D" w:rsidRDefault="00225AB6" w:rsidP="00284B78">
            <w:pPr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4" w:type="dxa"/>
            <w:shd w:val="clear" w:color="auto" w:fill="auto"/>
          </w:tcPr>
          <w:p w:rsidR="00225AB6" w:rsidRPr="00641D4D" w:rsidRDefault="00225AB6" w:rsidP="00284B78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3654" w:type="dxa"/>
            <w:shd w:val="clear" w:color="auto" w:fill="auto"/>
          </w:tcPr>
          <w:p w:rsidR="00225AB6" w:rsidRPr="00641D4D" w:rsidRDefault="00225AB6" w:rsidP="00284B78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449" w:type="dxa"/>
            <w:tcBorders>
              <w:top w:val="nil"/>
              <w:bottom w:val="nil"/>
              <w:right w:val="nil"/>
            </w:tcBorders>
          </w:tcPr>
          <w:p w:rsidR="00225AB6" w:rsidRPr="00641D4D" w:rsidRDefault="00225AB6" w:rsidP="00284B78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0E76B5">
        <w:trPr>
          <w:trHeight w:val="348"/>
        </w:trPr>
        <w:tc>
          <w:tcPr>
            <w:tcW w:w="1058" w:type="dxa"/>
            <w:shd w:val="clear" w:color="auto" w:fill="auto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481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506318</w:t>
            </w:r>
            <w:r w:rsidRPr="00225AB6">
              <w:rPr>
                <w:rFonts w:ascii="PT Astra Serif" w:hAnsi="PT Astra Serif"/>
                <w:sz w:val="28"/>
                <w:szCs w:val="28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42</w:t>
            </w:r>
          </w:p>
        </w:tc>
        <w:tc>
          <w:tcPr>
            <w:tcW w:w="365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</w:t>
            </w:r>
            <w:r w:rsidRPr="00225AB6">
              <w:rPr>
                <w:rFonts w:ascii="PT Astra Serif" w:hAnsi="PT Astra Serif"/>
                <w:sz w:val="28"/>
                <w:szCs w:val="28"/>
              </w:rPr>
              <w:t>5</w:t>
            </w:r>
            <w:r w:rsidRPr="008E13AE">
              <w:rPr>
                <w:rFonts w:ascii="PT Astra Serif" w:hAnsi="PT Astra Serif"/>
                <w:sz w:val="28"/>
                <w:szCs w:val="28"/>
              </w:rPr>
              <w:t>9</w:t>
            </w:r>
            <w:r w:rsidRPr="00225AB6">
              <w:rPr>
                <w:rFonts w:ascii="PT Astra Serif" w:hAnsi="PT Astra Serif"/>
                <w:sz w:val="28"/>
                <w:szCs w:val="28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85</w:t>
            </w:r>
          </w:p>
        </w:tc>
        <w:tc>
          <w:tcPr>
            <w:tcW w:w="449" w:type="dxa"/>
            <w:tcBorders>
              <w:top w:val="nil"/>
              <w:bottom w:val="nil"/>
              <w:right w:val="nil"/>
            </w:tcBorders>
          </w:tcPr>
          <w:p w:rsidR="006F735D" w:rsidRPr="00641D4D" w:rsidRDefault="006F735D" w:rsidP="006F735D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0E76B5">
        <w:trPr>
          <w:trHeight w:val="348"/>
        </w:trPr>
        <w:tc>
          <w:tcPr>
            <w:tcW w:w="1058" w:type="dxa"/>
            <w:shd w:val="clear" w:color="auto" w:fill="auto"/>
          </w:tcPr>
          <w:p w:rsidR="006F735D" w:rsidRDefault="006F735D" w:rsidP="006F735D">
            <w:pPr>
              <w:jc w:val="center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14" w:type="dxa"/>
            <w:shd w:val="clear" w:color="auto" w:fill="auto"/>
          </w:tcPr>
          <w:p w:rsidR="006F735D" w:rsidRDefault="006F735D" w:rsidP="006F735D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3654" w:type="dxa"/>
            <w:shd w:val="clear" w:color="auto" w:fill="auto"/>
          </w:tcPr>
          <w:p w:rsidR="006F735D" w:rsidRDefault="006F735D" w:rsidP="006F735D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449" w:type="dxa"/>
            <w:tcBorders>
              <w:top w:val="nil"/>
              <w:bottom w:val="nil"/>
              <w:right w:val="nil"/>
            </w:tcBorders>
          </w:tcPr>
          <w:p w:rsidR="006F735D" w:rsidRPr="00641D4D" w:rsidRDefault="006F735D" w:rsidP="006F735D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F735D" w:rsidRPr="00641D4D" w:rsidTr="000E76B5">
        <w:trPr>
          <w:trHeight w:val="332"/>
        </w:trPr>
        <w:tc>
          <w:tcPr>
            <w:tcW w:w="1058" w:type="dxa"/>
            <w:shd w:val="clear" w:color="auto" w:fill="auto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481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506313</w:t>
            </w:r>
            <w:r w:rsidRPr="00225AB6">
              <w:rPr>
                <w:rFonts w:ascii="PT Astra Serif" w:hAnsi="PT Astra Serif"/>
                <w:sz w:val="28"/>
                <w:szCs w:val="28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365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</w:t>
            </w:r>
            <w:r w:rsidRPr="00225AB6">
              <w:rPr>
                <w:rFonts w:ascii="PT Astra Serif" w:hAnsi="PT Astra Serif"/>
                <w:sz w:val="28"/>
                <w:szCs w:val="28"/>
              </w:rPr>
              <w:t>5</w:t>
            </w:r>
            <w:r w:rsidRPr="008E13AE">
              <w:rPr>
                <w:rFonts w:ascii="PT Astra Serif" w:hAnsi="PT Astra Serif"/>
                <w:sz w:val="28"/>
                <w:szCs w:val="28"/>
              </w:rPr>
              <w:t>9</w:t>
            </w:r>
            <w:r w:rsidRPr="00225AB6">
              <w:rPr>
                <w:rFonts w:ascii="PT Astra Serif" w:hAnsi="PT Astra Serif"/>
                <w:sz w:val="28"/>
                <w:szCs w:val="28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99</w:t>
            </w:r>
          </w:p>
        </w:tc>
        <w:tc>
          <w:tcPr>
            <w:tcW w:w="449" w:type="dxa"/>
            <w:tcBorders>
              <w:top w:val="nil"/>
              <w:bottom w:val="nil"/>
              <w:right w:val="nil"/>
            </w:tcBorders>
          </w:tcPr>
          <w:p w:rsidR="006F735D" w:rsidRPr="00641D4D" w:rsidRDefault="006F735D" w:rsidP="006F735D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sz w:val="28"/>
                <w:szCs w:val="28"/>
              </w:rPr>
            </w:pPr>
          </w:p>
        </w:tc>
      </w:tr>
      <w:tr w:rsidR="006F735D" w:rsidRPr="00641D4D" w:rsidTr="000E76B5">
        <w:trPr>
          <w:trHeight w:val="348"/>
        </w:trPr>
        <w:tc>
          <w:tcPr>
            <w:tcW w:w="1058" w:type="dxa"/>
            <w:shd w:val="clear" w:color="auto" w:fill="auto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481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506315</w:t>
            </w: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33</w:t>
            </w:r>
          </w:p>
        </w:tc>
        <w:tc>
          <w:tcPr>
            <w:tcW w:w="365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2256072</w:t>
            </w: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449" w:type="dxa"/>
            <w:tcBorders>
              <w:top w:val="nil"/>
              <w:bottom w:val="nil"/>
              <w:right w:val="nil"/>
            </w:tcBorders>
          </w:tcPr>
          <w:p w:rsidR="006F735D" w:rsidRPr="00641D4D" w:rsidRDefault="006F735D" w:rsidP="006F735D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sz w:val="28"/>
                <w:szCs w:val="28"/>
              </w:rPr>
            </w:pPr>
          </w:p>
        </w:tc>
      </w:tr>
      <w:tr w:rsidR="006F735D" w:rsidRPr="00641D4D" w:rsidTr="000E76B5">
        <w:trPr>
          <w:trHeight w:val="332"/>
        </w:trPr>
        <w:tc>
          <w:tcPr>
            <w:tcW w:w="1058" w:type="dxa"/>
            <w:shd w:val="clear" w:color="auto" w:fill="auto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481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506327</w:t>
            </w: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57</w:t>
            </w:r>
          </w:p>
        </w:tc>
        <w:tc>
          <w:tcPr>
            <w:tcW w:w="365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2256071</w:t>
            </w: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44</w:t>
            </w:r>
          </w:p>
        </w:tc>
        <w:tc>
          <w:tcPr>
            <w:tcW w:w="449" w:type="dxa"/>
            <w:tcBorders>
              <w:top w:val="nil"/>
              <w:bottom w:val="nil"/>
              <w:right w:val="nil"/>
            </w:tcBorders>
          </w:tcPr>
          <w:p w:rsidR="006F735D" w:rsidRPr="00641D4D" w:rsidRDefault="006F735D" w:rsidP="006F735D">
            <w:pPr>
              <w:jc w:val="center"/>
              <w:rPr>
                <w:rFonts w:ascii="PT Astra Serif" w:eastAsia="Arial Unicode MS" w:hAnsi="PT Astra Serif"/>
                <w:sz w:val="28"/>
                <w:szCs w:val="28"/>
              </w:rPr>
            </w:pPr>
          </w:p>
        </w:tc>
      </w:tr>
      <w:tr w:rsidR="006F735D" w:rsidRPr="00641D4D" w:rsidTr="000E76B5">
        <w:trPr>
          <w:trHeight w:val="332"/>
        </w:trPr>
        <w:tc>
          <w:tcPr>
            <w:tcW w:w="1058" w:type="dxa"/>
            <w:shd w:val="clear" w:color="auto" w:fill="auto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481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</w:t>
            </w: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3</w:t>
            </w:r>
            <w:r w:rsidRPr="008E13AE">
              <w:rPr>
                <w:rFonts w:ascii="PT Astra Serif" w:hAnsi="PT Astra Serif"/>
                <w:sz w:val="28"/>
                <w:szCs w:val="28"/>
              </w:rPr>
              <w:t>2</w:t>
            </w: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57</w:t>
            </w:r>
          </w:p>
        </w:tc>
        <w:tc>
          <w:tcPr>
            <w:tcW w:w="365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2256071</w:t>
            </w: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449" w:type="dxa"/>
            <w:tcBorders>
              <w:top w:val="nil"/>
              <w:bottom w:val="nil"/>
              <w:right w:val="nil"/>
            </w:tcBorders>
          </w:tcPr>
          <w:p w:rsidR="006F735D" w:rsidRPr="00641D4D" w:rsidRDefault="006F735D" w:rsidP="006F735D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sz w:val="28"/>
                <w:szCs w:val="28"/>
              </w:rPr>
            </w:pPr>
          </w:p>
        </w:tc>
      </w:tr>
      <w:tr w:rsidR="006F735D" w:rsidRPr="00641D4D" w:rsidTr="000E76B5">
        <w:trPr>
          <w:trHeight w:val="332"/>
        </w:trPr>
        <w:tc>
          <w:tcPr>
            <w:tcW w:w="1058" w:type="dxa"/>
            <w:shd w:val="clear" w:color="auto" w:fill="auto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481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5063</w:t>
            </w: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3</w:t>
            </w:r>
            <w:r w:rsidRPr="008E13AE">
              <w:rPr>
                <w:rFonts w:ascii="PT Astra Serif" w:hAnsi="PT Astra Serif"/>
                <w:sz w:val="28"/>
                <w:szCs w:val="28"/>
              </w:rPr>
              <w:t>2</w:t>
            </w: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46</w:t>
            </w:r>
          </w:p>
        </w:tc>
        <w:tc>
          <w:tcPr>
            <w:tcW w:w="365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</w:rPr>
              <w:t>22560</w:t>
            </w: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6</w:t>
            </w:r>
            <w:r w:rsidRPr="008E13AE">
              <w:rPr>
                <w:rFonts w:ascii="PT Astra Serif" w:hAnsi="PT Astra Serif"/>
                <w:sz w:val="28"/>
                <w:szCs w:val="28"/>
              </w:rPr>
              <w:t>9</w:t>
            </w: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449" w:type="dxa"/>
            <w:tcBorders>
              <w:top w:val="nil"/>
              <w:bottom w:val="nil"/>
              <w:right w:val="nil"/>
            </w:tcBorders>
          </w:tcPr>
          <w:p w:rsidR="006F735D" w:rsidRPr="00641D4D" w:rsidRDefault="006F735D" w:rsidP="006F735D">
            <w:pPr>
              <w:pStyle w:val="ConsPlusNormal"/>
              <w:jc w:val="center"/>
              <w:rPr>
                <w:rFonts w:ascii="PT Astra Serif" w:eastAsia="Arial Unicode MS" w:hAnsi="PT Astra Serif" w:cs="Times New Roman"/>
                <w:sz w:val="28"/>
                <w:szCs w:val="28"/>
              </w:rPr>
            </w:pPr>
          </w:p>
        </w:tc>
      </w:tr>
      <w:tr w:rsidR="006F735D" w:rsidRPr="00641D4D" w:rsidTr="000E76B5">
        <w:trPr>
          <w:trHeight w:val="332"/>
        </w:trPr>
        <w:tc>
          <w:tcPr>
            <w:tcW w:w="1058" w:type="dxa"/>
            <w:shd w:val="clear" w:color="auto" w:fill="auto"/>
          </w:tcPr>
          <w:p w:rsidR="006F735D" w:rsidRPr="00641D4D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41D4D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481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506318.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68</w:t>
            </w:r>
          </w:p>
        </w:tc>
        <w:tc>
          <w:tcPr>
            <w:tcW w:w="3654" w:type="dxa"/>
            <w:shd w:val="clear" w:color="auto" w:fill="auto"/>
          </w:tcPr>
          <w:p w:rsidR="006F735D" w:rsidRPr="008E13AE" w:rsidRDefault="006F735D" w:rsidP="006F735D">
            <w:pPr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</w:rPr>
            </w:pP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22560</w:t>
            </w:r>
            <w:r w:rsidRPr="008E13AE">
              <w:rPr>
                <w:rFonts w:ascii="PT Astra Serif" w:hAnsi="PT Astra Serif"/>
                <w:sz w:val="28"/>
                <w:szCs w:val="28"/>
              </w:rPr>
              <w:t>70</w:t>
            </w:r>
            <w:r w:rsidRPr="008E13AE">
              <w:rPr>
                <w:rFonts w:ascii="PT Astra Serif" w:hAnsi="PT Astra Serif"/>
                <w:sz w:val="28"/>
                <w:szCs w:val="28"/>
                <w:lang w:val="en-US"/>
              </w:rPr>
              <w:t>.</w:t>
            </w:r>
            <w:r w:rsidRPr="008E13AE">
              <w:rPr>
                <w:rFonts w:ascii="PT Astra Serif" w:hAnsi="PT Astra Serif"/>
                <w:sz w:val="28"/>
                <w:szCs w:val="28"/>
              </w:rPr>
              <w:t>07</w:t>
            </w:r>
          </w:p>
        </w:tc>
        <w:tc>
          <w:tcPr>
            <w:tcW w:w="449" w:type="dxa"/>
            <w:tcBorders>
              <w:top w:val="nil"/>
              <w:bottom w:val="nil"/>
              <w:right w:val="nil"/>
            </w:tcBorders>
          </w:tcPr>
          <w:p w:rsidR="006F735D" w:rsidRPr="00641D4D" w:rsidRDefault="006F735D" w:rsidP="006F735D">
            <w:pPr>
              <w:pStyle w:val="ConsPlusNormal"/>
              <w:tabs>
                <w:tab w:val="left" w:pos="34"/>
              </w:tabs>
              <w:jc w:val="center"/>
              <w:rPr>
                <w:rFonts w:ascii="PT Astra Serif" w:eastAsia="Arial Unicode MS" w:hAnsi="PT Astra Serif" w:cs="Times New Roman"/>
                <w:sz w:val="28"/>
                <w:szCs w:val="28"/>
              </w:rPr>
            </w:pPr>
            <w:r>
              <w:rPr>
                <w:rFonts w:ascii="PT Astra Serif" w:eastAsia="Arial Unicode MS" w:hAnsi="PT Astra Serif" w:cs="Times New Roman"/>
                <w:sz w:val="28"/>
                <w:szCs w:val="28"/>
              </w:rPr>
              <w:t>».</w:t>
            </w:r>
          </w:p>
        </w:tc>
      </w:tr>
    </w:tbl>
    <w:p w:rsidR="004004DE" w:rsidRPr="00641D4D" w:rsidRDefault="004004DE" w:rsidP="004004DE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</w:p>
    <w:p w:rsidR="004004DE" w:rsidRPr="00641D4D" w:rsidRDefault="004004DE" w:rsidP="004004DE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641D4D">
        <w:rPr>
          <w:rFonts w:ascii="PT Astra Serif" w:hAnsi="PT Astra Serif"/>
          <w:sz w:val="28"/>
          <w:szCs w:val="28"/>
        </w:rPr>
        <w:t>2. Настоящее постановление вступает в силу на следующий день после дня его официального опубликования.</w:t>
      </w:r>
    </w:p>
    <w:p w:rsidR="00AD4741" w:rsidRDefault="00AD4741" w:rsidP="00795EA2">
      <w:pPr>
        <w:jc w:val="both"/>
        <w:rPr>
          <w:rFonts w:ascii="PT Astra Serif" w:hAnsi="PT Astra Serif"/>
          <w:sz w:val="28"/>
          <w:szCs w:val="28"/>
        </w:rPr>
      </w:pPr>
    </w:p>
    <w:p w:rsidR="000936D9" w:rsidRDefault="000936D9" w:rsidP="00795EA2">
      <w:pPr>
        <w:jc w:val="both"/>
        <w:rPr>
          <w:rFonts w:ascii="PT Astra Serif" w:hAnsi="PT Astra Serif"/>
          <w:sz w:val="28"/>
          <w:szCs w:val="28"/>
        </w:rPr>
      </w:pPr>
    </w:p>
    <w:p w:rsidR="004E577C" w:rsidRPr="00641D4D" w:rsidRDefault="004E577C" w:rsidP="00795EA2">
      <w:pPr>
        <w:jc w:val="both"/>
        <w:rPr>
          <w:rFonts w:ascii="PT Astra Serif" w:hAnsi="PT Astra Serif"/>
          <w:sz w:val="28"/>
          <w:szCs w:val="28"/>
        </w:rPr>
      </w:pPr>
    </w:p>
    <w:p w:rsidR="007B3E7F" w:rsidRDefault="00AD4741" w:rsidP="00795EA2">
      <w:pPr>
        <w:rPr>
          <w:rFonts w:ascii="PT Astra Serif" w:hAnsi="PT Astra Serif"/>
          <w:sz w:val="28"/>
          <w:szCs w:val="28"/>
        </w:rPr>
      </w:pPr>
      <w:r w:rsidRPr="00A80ED0">
        <w:rPr>
          <w:rFonts w:ascii="PT Astra Serif" w:hAnsi="PT Astra Serif"/>
          <w:sz w:val="28"/>
          <w:szCs w:val="28"/>
        </w:rPr>
        <w:t>Председател</w:t>
      </w:r>
      <w:r w:rsidR="00A13031">
        <w:rPr>
          <w:rFonts w:ascii="PT Astra Serif" w:hAnsi="PT Astra Serif"/>
          <w:sz w:val="28"/>
          <w:szCs w:val="28"/>
        </w:rPr>
        <w:t>ь</w:t>
      </w:r>
      <w:r w:rsidR="004E577C">
        <w:rPr>
          <w:rFonts w:ascii="PT Astra Serif" w:hAnsi="PT Astra Serif"/>
          <w:sz w:val="28"/>
          <w:szCs w:val="28"/>
        </w:rPr>
        <w:t xml:space="preserve"> </w:t>
      </w:r>
    </w:p>
    <w:p w:rsidR="00AD4741" w:rsidRPr="00A80ED0" w:rsidRDefault="00AD4741" w:rsidP="00795EA2">
      <w:pPr>
        <w:rPr>
          <w:rFonts w:ascii="PT Astra Serif" w:hAnsi="PT Astra Serif"/>
          <w:sz w:val="28"/>
          <w:szCs w:val="28"/>
        </w:rPr>
      </w:pPr>
      <w:r w:rsidRPr="00A80ED0">
        <w:rPr>
          <w:rFonts w:ascii="PT Astra Serif" w:hAnsi="PT Astra Serif"/>
          <w:sz w:val="28"/>
          <w:szCs w:val="28"/>
        </w:rPr>
        <w:t xml:space="preserve">Правительства области                              </w:t>
      </w:r>
      <w:r w:rsidR="00A80ED0">
        <w:rPr>
          <w:rFonts w:ascii="PT Astra Serif" w:hAnsi="PT Astra Serif"/>
          <w:sz w:val="28"/>
          <w:szCs w:val="28"/>
        </w:rPr>
        <w:t xml:space="preserve">                 </w:t>
      </w:r>
      <w:r w:rsidR="00B217B5">
        <w:rPr>
          <w:rFonts w:ascii="PT Astra Serif" w:hAnsi="PT Astra Serif"/>
          <w:sz w:val="28"/>
          <w:szCs w:val="28"/>
        </w:rPr>
        <w:t xml:space="preserve">       </w:t>
      </w:r>
      <w:r w:rsidR="007B3E7F">
        <w:rPr>
          <w:rFonts w:ascii="PT Astra Serif" w:hAnsi="PT Astra Serif"/>
          <w:sz w:val="28"/>
          <w:szCs w:val="28"/>
        </w:rPr>
        <w:t xml:space="preserve">               </w:t>
      </w:r>
      <w:r w:rsidR="00A80ED0">
        <w:rPr>
          <w:rFonts w:ascii="PT Astra Serif" w:hAnsi="PT Astra Serif"/>
          <w:sz w:val="28"/>
          <w:szCs w:val="28"/>
        </w:rPr>
        <w:t xml:space="preserve">     </w:t>
      </w:r>
      <w:proofErr w:type="spellStart"/>
      <w:r w:rsidR="00B217B5">
        <w:rPr>
          <w:rFonts w:ascii="PT Astra Serif" w:hAnsi="PT Astra Serif"/>
          <w:sz w:val="28"/>
          <w:szCs w:val="28"/>
        </w:rPr>
        <w:t>В.Н.Разумков</w:t>
      </w:r>
      <w:proofErr w:type="spellEnd"/>
    </w:p>
    <w:sectPr w:rsidR="00AD4741" w:rsidRPr="00A80ED0" w:rsidSect="00C40B90">
      <w:headerReference w:type="even" r:id="rId13"/>
      <w:headerReference w:type="default" r:id="rId14"/>
      <w:footerReference w:type="first" r:id="rId15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6DA" w:rsidRDefault="00EA56DA">
      <w:r>
        <w:separator/>
      </w:r>
    </w:p>
  </w:endnote>
  <w:endnote w:type="continuationSeparator" w:id="0">
    <w:p w:rsidR="00EA56DA" w:rsidRDefault="00EA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+FPEF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A49" w:rsidRPr="00C40B90" w:rsidRDefault="00DB0A49" w:rsidP="00CD6403">
    <w:pPr>
      <w:pStyle w:val="a8"/>
      <w:jc w:val="right"/>
      <w:rPr>
        <w:rFonts w:ascii="PT Astra Serif" w:hAnsi="PT Astra Serif"/>
        <w:sz w:val="16"/>
      </w:rPr>
    </w:pPr>
    <w:r>
      <w:rPr>
        <w:rFonts w:ascii="PT Astra Serif" w:hAnsi="PT Astra Serif"/>
        <w:sz w:val="16"/>
      </w:rPr>
      <w:t>1111км1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6DA" w:rsidRDefault="00EA56DA">
      <w:r>
        <w:separator/>
      </w:r>
    </w:p>
  </w:footnote>
  <w:footnote w:type="continuationSeparator" w:id="0">
    <w:p w:rsidR="00EA56DA" w:rsidRDefault="00EA56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A49" w:rsidRDefault="00DB0A49" w:rsidP="006F6FC4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DB0A49" w:rsidRDefault="00DB0A4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A49" w:rsidRPr="00C40B90" w:rsidRDefault="00DB0A49" w:rsidP="001A4518">
    <w:pPr>
      <w:pStyle w:val="a5"/>
      <w:jc w:val="center"/>
      <w:rPr>
        <w:rStyle w:val="a7"/>
        <w:rFonts w:ascii="PT Astra Serif" w:hAnsi="PT Astra Serif"/>
        <w:sz w:val="28"/>
        <w:szCs w:val="28"/>
      </w:rPr>
    </w:pPr>
    <w:r w:rsidRPr="00C40B90">
      <w:rPr>
        <w:rStyle w:val="a7"/>
        <w:rFonts w:ascii="PT Astra Serif" w:hAnsi="PT Astra Serif"/>
        <w:sz w:val="28"/>
        <w:szCs w:val="28"/>
      </w:rPr>
      <w:fldChar w:fldCharType="begin"/>
    </w:r>
    <w:r w:rsidRPr="00C40B90">
      <w:rPr>
        <w:rStyle w:val="a7"/>
        <w:rFonts w:ascii="PT Astra Serif" w:hAnsi="PT Astra Serif"/>
        <w:sz w:val="28"/>
        <w:szCs w:val="28"/>
      </w:rPr>
      <w:instrText xml:space="preserve">PAGE  </w:instrText>
    </w:r>
    <w:r w:rsidRPr="00C40B90">
      <w:rPr>
        <w:rStyle w:val="a7"/>
        <w:rFonts w:ascii="PT Astra Serif" w:hAnsi="PT Astra Serif"/>
        <w:sz w:val="28"/>
        <w:szCs w:val="28"/>
      </w:rPr>
      <w:fldChar w:fldCharType="separate"/>
    </w:r>
    <w:r w:rsidR="00DB53CA">
      <w:rPr>
        <w:rStyle w:val="a7"/>
        <w:rFonts w:ascii="PT Astra Serif" w:hAnsi="PT Astra Serif"/>
        <w:noProof/>
        <w:sz w:val="28"/>
        <w:szCs w:val="28"/>
      </w:rPr>
      <w:t>2</w:t>
    </w:r>
    <w:r w:rsidRPr="00C40B90">
      <w:rPr>
        <w:rStyle w:val="a7"/>
        <w:rFonts w:ascii="PT Astra Serif" w:hAnsi="PT Astra Serif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114D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9838EC"/>
    <w:multiLevelType w:val="hybridMultilevel"/>
    <w:tmpl w:val="FB487CB2"/>
    <w:lvl w:ilvl="0" w:tplc="4676797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9A773DC"/>
    <w:multiLevelType w:val="hybridMultilevel"/>
    <w:tmpl w:val="D3F63720"/>
    <w:lvl w:ilvl="0" w:tplc="2174ACAA">
      <w:start w:val="1"/>
      <w:numFmt w:val="decimal"/>
      <w:lvlText w:val="%1."/>
      <w:lvlJc w:val="left"/>
      <w:pPr>
        <w:tabs>
          <w:tab w:val="num" w:pos="1199"/>
        </w:tabs>
        <w:ind w:left="119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19"/>
        </w:tabs>
        <w:ind w:left="19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39"/>
        </w:tabs>
        <w:ind w:left="26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59"/>
        </w:tabs>
        <w:ind w:left="33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79"/>
        </w:tabs>
        <w:ind w:left="40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99"/>
        </w:tabs>
        <w:ind w:left="47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19"/>
        </w:tabs>
        <w:ind w:left="55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39"/>
        </w:tabs>
        <w:ind w:left="62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59"/>
        </w:tabs>
        <w:ind w:left="6959" w:hanging="180"/>
      </w:pPr>
    </w:lvl>
  </w:abstractNum>
  <w:abstractNum w:abstractNumId="3">
    <w:nsid w:val="0E9178D6"/>
    <w:multiLevelType w:val="hybridMultilevel"/>
    <w:tmpl w:val="E0B412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656F30"/>
    <w:multiLevelType w:val="hybridMultilevel"/>
    <w:tmpl w:val="9D00B3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D962F1"/>
    <w:multiLevelType w:val="hybridMultilevel"/>
    <w:tmpl w:val="F174AE46"/>
    <w:lvl w:ilvl="0" w:tplc="B7468816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AD031A"/>
    <w:multiLevelType w:val="multilevel"/>
    <w:tmpl w:val="6F14B03A"/>
    <w:lvl w:ilvl="0">
      <w:start w:val="1"/>
      <w:numFmt w:val="decimal"/>
      <w:lvlText w:val="%1"/>
      <w:lvlJc w:val="left"/>
      <w:pPr>
        <w:ind w:left="1009" w:hanging="60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9" w:hanging="605"/>
      </w:pPr>
      <w:rPr>
        <w:rFonts w:ascii="Arial" w:eastAsia="Arial" w:hAnsi="Arial" w:hint="default"/>
        <w:b/>
        <w:bCs/>
        <w:i/>
        <w:spacing w:val="-1"/>
        <w:sz w:val="31"/>
        <w:szCs w:val="31"/>
      </w:rPr>
    </w:lvl>
    <w:lvl w:ilvl="2">
      <w:start w:val="1"/>
      <w:numFmt w:val="decimal"/>
      <w:lvlText w:val="%3."/>
      <w:lvlJc w:val="left"/>
      <w:pPr>
        <w:ind w:left="601" w:hanging="601"/>
      </w:pPr>
      <w:rPr>
        <w:rFonts w:ascii="Times New Roman" w:eastAsia="Arial" w:hAnsi="Times New Roman" w:cs="Times New Roman" w:hint="default"/>
        <w:spacing w:val="-1"/>
        <w:w w:val="101"/>
        <w:sz w:val="28"/>
        <w:szCs w:val="28"/>
      </w:rPr>
    </w:lvl>
    <w:lvl w:ilvl="3">
      <w:start w:val="1"/>
      <w:numFmt w:val="bullet"/>
      <w:lvlText w:val="•"/>
      <w:lvlJc w:val="left"/>
      <w:pPr>
        <w:ind w:left="3112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6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8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9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1" w:hanging="601"/>
      </w:pPr>
      <w:rPr>
        <w:rFonts w:hint="default"/>
      </w:rPr>
    </w:lvl>
  </w:abstractNum>
  <w:abstractNum w:abstractNumId="7">
    <w:nsid w:val="307700AC"/>
    <w:multiLevelType w:val="hybridMultilevel"/>
    <w:tmpl w:val="B10A4564"/>
    <w:lvl w:ilvl="0" w:tplc="8FCE7F4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>
    <w:nsid w:val="31DE61D3"/>
    <w:multiLevelType w:val="hybridMultilevel"/>
    <w:tmpl w:val="91CE19D6"/>
    <w:lvl w:ilvl="0" w:tplc="61EE7D62">
      <w:start w:val="2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9">
    <w:nsid w:val="3D1B6D14"/>
    <w:multiLevelType w:val="hybridMultilevel"/>
    <w:tmpl w:val="0122B7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0E1A2C">
      <w:start w:val="1"/>
      <w:numFmt w:val="bullet"/>
      <w:lvlText w:val="-"/>
      <w:lvlJc w:val="left"/>
      <w:pPr>
        <w:tabs>
          <w:tab w:val="num" w:pos="1488"/>
        </w:tabs>
        <w:ind w:left="1488" w:hanging="408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3D4563"/>
    <w:multiLevelType w:val="hybridMultilevel"/>
    <w:tmpl w:val="5752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0063993"/>
    <w:multiLevelType w:val="hybridMultilevel"/>
    <w:tmpl w:val="938E46A2"/>
    <w:lvl w:ilvl="0" w:tplc="A60465B0">
      <w:start w:val="96"/>
      <w:numFmt w:val="decimal"/>
      <w:lvlText w:val="%1."/>
      <w:lvlJc w:val="left"/>
      <w:pPr>
        <w:ind w:left="735" w:hanging="375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2030563"/>
    <w:multiLevelType w:val="hybridMultilevel"/>
    <w:tmpl w:val="1736B6AC"/>
    <w:lvl w:ilvl="0" w:tplc="89C6E8EC">
      <w:start w:val="96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577B4B1F"/>
    <w:multiLevelType w:val="hybridMultilevel"/>
    <w:tmpl w:val="77C08F9C"/>
    <w:lvl w:ilvl="0" w:tplc="2BC0B0EA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4212496"/>
    <w:multiLevelType w:val="hybridMultilevel"/>
    <w:tmpl w:val="7B60A1C4"/>
    <w:lvl w:ilvl="0" w:tplc="23AE1182">
      <w:start w:val="1"/>
      <w:numFmt w:val="decimal"/>
      <w:lvlText w:val="%1."/>
      <w:lvlJc w:val="left"/>
      <w:pPr>
        <w:ind w:left="1288" w:hanging="360"/>
      </w:pPr>
      <w:rPr>
        <w:rFonts w:cs="Times New Roman" w:hint="default"/>
        <w:color w:val="000000"/>
      </w:rPr>
    </w:lvl>
    <w:lvl w:ilvl="1" w:tplc="23AE1182">
      <w:start w:val="1"/>
      <w:numFmt w:val="decimal"/>
      <w:lvlText w:val="%2."/>
      <w:lvlJc w:val="left"/>
      <w:pPr>
        <w:ind w:left="2008" w:hanging="360"/>
      </w:pPr>
      <w:rPr>
        <w:rFonts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15">
    <w:nsid w:val="68DA3618"/>
    <w:multiLevelType w:val="hybridMultilevel"/>
    <w:tmpl w:val="D3A03BFA"/>
    <w:lvl w:ilvl="0" w:tplc="7CCC39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9DA2F4E"/>
    <w:multiLevelType w:val="hybridMultilevel"/>
    <w:tmpl w:val="D3A03BFA"/>
    <w:lvl w:ilvl="0" w:tplc="7CCC39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C9E4329"/>
    <w:multiLevelType w:val="hybridMultilevel"/>
    <w:tmpl w:val="5B88EFF6"/>
    <w:lvl w:ilvl="0" w:tplc="6890B906">
      <w:start w:val="1"/>
      <w:numFmt w:val="bullet"/>
      <w:lvlText w:val="-"/>
      <w:lvlJc w:val="left"/>
      <w:pPr>
        <w:ind w:left="218" w:hanging="315"/>
      </w:pPr>
      <w:rPr>
        <w:rFonts w:ascii="Arial" w:eastAsia="Arial" w:hAnsi="Arial" w:hint="default"/>
        <w:w w:val="101"/>
        <w:sz w:val="23"/>
        <w:szCs w:val="23"/>
      </w:rPr>
    </w:lvl>
    <w:lvl w:ilvl="1" w:tplc="AEEAC134">
      <w:start w:val="1"/>
      <w:numFmt w:val="bullet"/>
      <w:lvlText w:val="•"/>
      <w:lvlJc w:val="left"/>
      <w:pPr>
        <w:ind w:left="1244" w:hanging="315"/>
      </w:pPr>
      <w:rPr>
        <w:rFonts w:hint="default"/>
      </w:rPr>
    </w:lvl>
    <w:lvl w:ilvl="2" w:tplc="63320D88">
      <w:start w:val="1"/>
      <w:numFmt w:val="bullet"/>
      <w:lvlText w:val="•"/>
      <w:lvlJc w:val="left"/>
      <w:pPr>
        <w:ind w:left="2269" w:hanging="315"/>
      </w:pPr>
      <w:rPr>
        <w:rFonts w:hint="default"/>
      </w:rPr>
    </w:lvl>
    <w:lvl w:ilvl="3" w:tplc="5CD8282C">
      <w:start w:val="1"/>
      <w:numFmt w:val="bullet"/>
      <w:lvlText w:val="•"/>
      <w:lvlJc w:val="left"/>
      <w:pPr>
        <w:ind w:left="3295" w:hanging="315"/>
      </w:pPr>
      <w:rPr>
        <w:rFonts w:hint="default"/>
      </w:rPr>
    </w:lvl>
    <w:lvl w:ilvl="4" w:tplc="8FA642C4">
      <w:start w:val="1"/>
      <w:numFmt w:val="bullet"/>
      <w:lvlText w:val="•"/>
      <w:lvlJc w:val="left"/>
      <w:pPr>
        <w:ind w:left="4321" w:hanging="315"/>
      </w:pPr>
      <w:rPr>
        <w:rFonts w:hint="default"/>
      </w:rPr>
    </w:lvl>
    <w:lvl w:ilvl="5" w:tplc="A7642F02">
      <w:start w:val="1"/>
      <w:numFmt w:val="bullet"/>
      <w:lvlText w:val="•"/>
      <w:lvlJc w:val="left"/>
      <w:pPr>
        <w:ind w:left="5346" w:hanging="315"/>
      </w:pPr>
      <w:rPr>
        <w:rFonts w:hint="default"/>
      </w:rPr>
    </w:lvl>
    <w:lvl w:ilvl="6" w:tplc="B5366052">
      <w:start w:val="1"/>
      <w:numFmt w:val="bullet"/>
      <w:lvlText w:val="•"/>
      <w:lvlJc w:val="left"/>
      <w:pPr>
        <w:ind w:left="6372" w:hanging="315"/>
      </w:pPr>
      <w:rPr>
        <w:rFonts w:hint="default"/>
      </w:rPr>
    </w:lvl>
    <w:lvl w:ilvl="7" w:tplc="B2A87EA8">
      <w:start w:val="1"/>
      <w:numFmt w:val="bullet"/>
      <w:lvlText w:val="•"/>
      <w:lvlJc w:val="left"/>
      <w:pPr>
        <w:ind w:left="7398" w:hanging="315"/>
      </w:pPr>
      <w:rPr>
        <w:rFonts w:hint="default"/>
      </w:rPr>
    </w:lvl>
    <w:lvl w:ilvl="8" w:tplc="883CC4FA">
      <w:start w:val="1"/>
      <w:numFmt w:val="bullet"/>
      <w:lvlText w:val="•"/>
      <w:lvlJc w:val="left"/>
      <w:pPr>
        <w:ind w:left="8423" w:hanging="315"/>
      </w:pPr>
      <w:rPr>
        <w:rFonts w:hint="default"/>
      </w:rPr>
    </w:lvl>
  </w:abstractNum>
  <w:abstractNum w:abstractNumId="18">
    <w:nsid w:val="712313FA"/>
    <w:multiLevelType w:val="hybridMultilevel"/>
    <w:tmpl w:val="42CAAE9E"/>
    <w:lvl w:ilvl="0" w:tplc="2C46C07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196644E"/>
    <w:multiLevelType w:val="multilevel"/>
    <w:tmpl w:val="609465D0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0">
    <w:nsid w:val="73A96385"/>
    <w:multiLevelType w:val="hybridMultilevel"/>
    <w:tmpl w:val="4D5887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5812F5F"/>
    <w:multiLevelType w:val="hybridMultilevel"/>
    <w:tmpl w:val="06B83E86"/>
    <w:lvl w:ilvl="0" w:tplc="2C46C0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7710CF8"/>
    <w:multiLevelType w:val="hybridMultilevel"/>
    <w:tmpl w:val="AE4AD9AE"/>
    <w:lvl w:ilvl="0" w:tplc="B32AFF4C">
      <w:start w:val="26"/>
      <w:numFmt w:val="decimal"/>
      <w:lvlText w:val="%1."/>
      <w:lvlJc w:val="left"/>
      <w:pPr>
        <w:ind w:left="1428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3">
    <w:nsid w:val="78651DF2"/>
    <w:multiLevelType w:val="hybridMultilevel"/>
    <w:tmpl w:val="7B60A1C4"/>
    <w:lvl w:ilvl="0" w:tplc="23AE1182">
      <w:start w:val="1"/>
      <w:numFmt w:val="decimal"/>
      <w:lvlText w:val="%1."/>
      <w:lvlJc w:val="left"/>
      <w:pPr>
        <w:ind w:left="1288" w:hanging="360"/>
      </w:pPr>
      <w:rPr>
        <w:rFonts w:cs="Times New Roman" w:hint="default"/>
        <w:color w:val="000000"/>
      </w:rPr>
    </w:lvl>
    <w:lvl w:ilvl="1" w:tplc="23AE1182">
      <w:start w:val="1"/>
      <w:numFmt w:val="decimal"/>
      <w:lvlText w:val="%2."/>
      <w:lvlJc w:val="left"/>
      <w:pPr>
        <w:ind w:left="2008" w:hanging="360"/>
      </w:pPr>
      <w:rPr>
        <w:rFonts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24">
    <w:nsid w:val="7AE44B42"/>
    <w:multiLevelType w:val="hybridMultilevel"/>
    <w:tmpl w:val="D87CA460"/>
    <w:lvl w:ilvl="0" w:tplc="2C46C07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15"/>
  </w:num>
  <w:num w:numId="5">
    <w:abstractNumId w:val="22"/>
  </w:num>
  <w:num w:numId="6">
    <w:abstractNumId w:val="12"/>
  </w:num>
  <w:num w:numId="7">
    <w:abstractNumId w:val="9"/>
  </w:num>
  <w:num w:numId="8">
    <w:abstractNumId w:val="3"/>
  </w:num>
  <w:num w:numId="9">
    <w:abstractNumId w:val="10"/>
  </w:num>
  <w:num w:numId="10">
    <w:abstractNumId w:val="4"/>
  </w:num>
  <w:num w:numId="11">
    <w:abstractNumId w:val="13"/>
  </w:num>
  <w:num w:numId="12">
    <w:abstractNumId w:val="5"/>
  </w:num>
  <w:num w:numId="13">
    <w:abstractNumId w:val="20"/>
  </w:num>
  <w:num w:numId="14">
    <w:abstractNumId w:val="14"/>
  </w:num>
  <w:num w:numId="15">
    <w:abstractNumId w:val="23"/>
  </w:num>
  <w:num w:numId="16">
    <w:abstractNumId w:val="8"/>
  </w:num>
  <w:num w:numId="17">
    <w:abstractNumId w:val="1"/>
  </w:num>
  <w:num w:numId="18">
    <w:abstractNumId w:val="19"/>
  </w:num>
  <w:num w:numId="19">
    <w:abstractNumId w:val="17"/>
  </w:num>
  <w:num w:numId="20">
    <w:abstractNumId w:val="6"/>
  </w:num>
  <w:num w:numId="21">
    <w:abstractNumId w:val="2"/>
  </w:num>
  <w:num w:numId="22">
    <w:abstractNumId w:val="0"/>
  </w:num>
  <w:num w:numId="23">
    <w:abstractNumId w:val="24"/>
  </w:num>
  <w:num w:numId="24">
    <w:abstractNumId w:val="18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769"/>
    <w:rsid w:val="00000FDF"/>
    <w:rsid w:val="00001CA3"/>
    <w:rsid w:val="00002341"/>
    <w:rsid w:val="00002FA4"/>
    <w:rsid w:val="00003296"/>
    <w:rsid w:val="00004770"/>
    <w:rsid w:val="00004C9F"/>
    <w:rsid w:val="00005765"/>
    <w:rsid w:val="000059EB"/>
    <w:rsid w:val="00005A76"/>
    <w:rsid w:val="0000608F"/>
    <w:rsid w:val="0000618D"/>
    <w:rsid w:val="0000634A"/>
    <w:rsid w:val="0000662E"/>
    <w:rsid w:val="000068ED"/>
    <w:rsid w:val="000078A8"/>
    <w:rsid w:val="000078DC"/>
    <w:rsid w:val="00007A65"/>
    <w:rsid w:val="00010D5D"/>
    <w:rsid w:val="000117D6"/>
    <w:rsid w:val="00012655"/>
    <w:rsid w:val="00013BF3"/>
    <w:rsid w:val="000155A0"/>
    <w:rsid w:val="00016151"/>
    <w:rsid w:val="00016247"/>
    <w:rsid w:val="00016BC4"/>
    <w:rsid w:val="00016F8E"/>
    <w:rsid w:val="00017282"/>
    <w:rsid w:val="00017D50"/>
    <w:rsid w:val="0002049D"/>
    <w:rsid w:val="000204D6"/>
    <w:rsid w:val="000208E7"/>
    <w:rsid w:val="000212B1"/>
    <w:rsid w:val="000216A0"/>
    <w:rsid w:val="00021A96"/>
    <w:rsid w:val="00021C50"/>
    <w:rsid w:val="00021F2E"/>
    <w:rsid w:val="0002230C"/>
    <w:rsid w:val="000225B2"/>
    <w:rsid w:val="00022ADC"/>
    <w:rsid w:val="00023439"/>
    <w:rsid w:val="0002386A"/>
    <w:rsid w:val="00025180"/>
    <w:rsid w:val="000264F8"/>
    <w:rsid w:val="00027015"/>
    <w:rsid w:val="00027699"/>
    <w:rsid w:val="00032720"/>
    <w:rsid w:val="00033346"/>
    <w:rsid w:val="00040BCF"/>
    <w:rsid w:val="00041A5D"/>
    <w:rsid w:val="00041E02"/>
    <w:rsid w:val="0004237A"/>
    <w:rsid w:val="0004238B"/>
    <w:rsid w:val="00042B46"/>
    <w:rsid w:val="000442AD"/>
    <w:rsid w:val="00045CB7"/>
    <w:rsid w:val="00045E0E"/>
    <w:rsid w:val="000469E6"/>
    <w:rsid w:val="0005034A"/>
    <w:rsid w:val="000506D9"/>
    <w:rsid w:val="00051915"/>
    <w:rsid w:val="00052DBB"/>
    <w:rsid w:val="00053082"/>
    <w:rsid w:val="00054BE5"/>
    <w:rsid w:val="00055160"/>
    <w:rsid w:val="000577EE"/>
    <w:rsid w:val="00057830"/>
    <w:rsid w:val="00062087"/>
    <w:rsid w:val="000621DB"/>
    <w:rsid w:val="00062388"/>
    <w:rsid w:val="0006332D"/>
    <w:rsid w:val="00063A07"/>
    <w:rsid w:val="00064461"/>
    <w:rsid w:val="00065620"/>
    <w:rsid w:val="00065A38"/>
    <w:rsid w:val="00066668"/>
    <w:rsid w:val="000666E6"/>
    <w:rsid w:val="00070FE4"/>
    <w:rsid w:val="00071FEA"/>
    <w:rsid w:val="0007220E"/>
    <w:rsid w:val="00072A63"/>
    <w:rsid w:val="00072C45"/>
    <w:rsid w:val="000747D9"/>
    <w:rsid w:val="00075023"/>
    <w:rsid w:val="000750D2"/>
    <w:rsid w:val="000762B2"/>
    <w:rsid w:val="00081FA8"/>
    <w:rsid w:val="00082D98"/>
    <w:rsid w:val="000833AA"/>
    <w:rsid w:val="000851FB"/>
    <w:rsid w:val="0008534D"/>
    <w:rsid w:val="00085B01"/>
    <w:rsid w:val="00091D26"/>
    <w:rsid w:val="00091FA4"/>
    <w:rsid w:val="00092058"/>
    <w:rsid w:val="0009236D"/>
    <w:rsid w:val="00092635"/>
    <w:rsid w:val="0009310F"/>
    <w:rsid w:val="000936D9"/>
    <w:rsid w:val="00093CB5"/>
    <w:rsid w:val="00093F93"/>
    <w:rsid w:val="00093FE2"/>
    <w:rsid w:val="0009492C"/>
    <w:rsid w:val="000951FB"/>
    <w:rsid w:val="00095E22"/>
    <w:rsid w:val="00095EC2"/>
    <w:rsid w:val="00097085"/>
    <w:rsid w:val="00097A58"/>
    <w:rsid w:val="000A0377"/>
    <w:rsid w:val="000A0E01"/>
    <w:rsid w:val="000A268A"/>
    <w:rsid w:val="000A30E7"/>
    <w:rsid w:val="000A38ED"/>
    <w:rsid w:val="000A3E8E"/>
    <w:rsid w:val="000A4E82"/>
    <w:rsid w:val="000A53F5"/>
    <w:rsid w:val="000A5EAB"/>
    <w:rsid w:val="000A6F71"/>
    <w:rsid w:val="000A7A8C"/>
    <w:rsid w:val="000B0D52"/>
    <w:rsid w:val="000B1429"/>
    <w:rsid w:val="000B14E7"/>
    <w:rsid w:val="000B1B97"/>
    <w:rsid w:val="000B23D2"/>
    <w:rsid w:val="000B2894"/>
    <w:rsid w:val="000B4CF2"/>
    <w:rsid w:val="000B5769"/>
    <w:rsid w:val="000B5CB9"/>
    <w:rsid w:val="000B6716"/>
    <w:rsid w:val="000B6AA4"/>
    <w:rsid w:val="000B7105"/>
    <w:rsid w:val="000B733A"/>
    <w:rsid w:val="000B7EA1"/>
    <w:rsid w:val="000C06F7"/>
    <w:rsid w:val="000C1E9A"/>
    <w:rsid w:val="000C272D"/>
    <w:rsid w:val="000C30E1"/>
    <w:rsid w:val="000C3234"/>
    <w:rsid w:val="000C5E9C"/>
    <w:rsid w:val="000C62D2"/>
    <w:rsid w:val="000C731D"/>
    <w:rsid w:val="000C78F8"/>
    <w:rsid w:val="000D114B"/>
    <w:rsid w:val="000D1B1F"/>
    <w:rsid w:val="000D1D9D"/>
    <w:rsid w:val="000D2074"/>
    <w:rsid w:val="000D289E"/>
    <w:rsid w:val="000D564B"/>
    <w:rsid w:val="000D6FA7"/>
    <w:rsid w:val="000D73EA"/>
    <w:rsid w:val="000D77CC"/>
    <w:rsid w:val="000D7F9A"/>
    <w:rsid w:val="000E068D"/>
    <w:rsid w:val="000E06D5"/>
    <w:rsid w:val="000E0894"/>
    <w:rsid w:val="000E12E5"/>
    <w:rsid w:val="000E155E"/>
    <w:rsid w:val="000E1705"/>
    <w:rsid w:val="000E212C"/>
    <w:rsid w:val="000E21A6"/>
    <w:rsid w:val="000E2B94"/>
    <w:rsid w:val="000E2D66"/>
    <w:rsid w:val="000E2EBC"/>
    <w:rsid w:val="000E42AC"/>
    <w:rsid w:val="000E42E0"/>
    <w:rsid w:val="000E76B5"/>
    <w:rsid w:val="000F0F3E"/>
    <w:rsid w:val="000F176B"/>
    <w:rsid w:val="000F5DAD"/>
    <w:rsid w:val="000F68BE"/>
    <w:rsid w:val="000F7146"/>
    <w:rsid w:val="001009DC"/>
    <w:rsid w:val="001011FF"/>
    <w:rsid w:val="00101DD7"/>
    <w:rsid w:val="00102313"/>
    <w:rsid w:val="0010234A"/>
    <w:rsid w:val="001028CC"/>
    <w:rsid w:val="0010291F"/>
    <w:rsid w:val="001030BC"/>
    <w:rsid w:val="001041BF"/>
    <w:rsid w:val="00104592"/>
    <w:rsid w:val="001046F6"/>
    <w:rsid w:val="001053BC"/>
    <w:rsid w:val="0010622B"/>
    <w:rsid w:val="0010628B"/>
    <w:rsid w:val="00106755"/>
    <w:rsid w:val="00107427"/>
    <w:rsid w:val="001076A5"/>
    <w:rsid w:val="00110720"/>
    <w:rsid w:val="00110A96"/>
    <w:rsid w:val="0011127E"/>
    <w:rsid w:val="001113FB"/>
    <w:rsid w:val="001116A3"/>
    <w:rsid w:val="0011188C"/>
    <w:rsid w:val="00112221"/>
    <w:rsid w:val="00112388"/>
    <w:rsid w:val="00114E8F"/>
    <w:rsid w:val="00116B81"/>
    <w:rsid w:val="00116F0A"/>
    <w:rsid w:val="00117B56"/>
    <w:rsid w:val="00120774"/>
    <w:rsid w:val="00121D6D"/>
    <w:rsid w:val="00124838"/>
    <w:rsid w:val="001264EF"/>
    <w:rsid w:val="00127031"/>
    <w:rsid w:val="001275BA"/>
    <w:rsid w:val="00130682"/>
    <w:rsid w:val="00130A7C"/>
    <w:rsid w:val="00132741"/>
    <w:rsid w:val="00132D46"/>
    <w:rsid w:val="00132F19"/>
    <w:rsid w:val="00133EB2"/>
    <w:rsid w:val="00135AA2"/>
    <w:rsid w:val="001369C2"/>
    <w:rsid w:val="00137E85"/>
    <w:rsid w:val="00140106"/>
    <w:rsid w:val="001406CE"/>
    <w:rsid w:val="001408C2"/>
    <w:rsid w:val="00140ACC"/>
    <w:rsid w:val="0014111B"/>
    <w:rsid w:val="00141952"/>
    <w:rsid w:val="00142E3D"/>
    <w:rsid w:val="00143535"/>
    <w:rsid w:val="0014389C"/>
    <w:rsid w:val="00143D24"/>
    <w:rsid w:val="00144202"/>
    <w:rsid w:val="00145B32"/>
    <w:rsid w:val="00145BF4"/>
    <w:rsid w:val="00145DC8"/>
    <w:rsid w:val="0014645C"/>
    <w:rsid w:val="00147758"/>
    <w:rsid w:val="0015005C"/>
    <w:rsid w:val="00150592"/>
    <w:rsid w:val="00151CBF"/>
    <w:rsid w:val="00153603"/>
    <w:rsid w:val="00155BCC"/>
    <w:rsid w:val="00156669"/>
    <w:rsid w:val="001601EC"/>
    <w:rsid w:val="001603B7"/>
    <w:rsid w:val="00161787"/>
    <w:rsid w:val="0016248B"/>
    <w:rsid w:val="001625B1"/>
    <w:rsid w:val="00162E2F"/>
    <w:rsid w:val="00163A62"/>
    <w:rsid w:val="00163A77"/>
    <w:rsid w:val="0016596D"/>
    <w:rsid w:val="00165978"/>
    <w:rsid w:val="001663E4"/>
    <w:rsid w:val="00166DB7"/>
    <w:rsid w:val="0016743F"/>
    <w:rsid w:val="001719B7"/>
    <w:rsid w:val="00171E79"/>
    <w:rsid w:val="0017393F"/>
    <w:rsid w:val="00174DC3"/>
    <w:rsid w:val="00174F78"/>
    <w:rsid w:val="00177D65"/>
    <w:rsid w:val="001818DF"/>
    <w:rsid w:val="00181AFB"/>
    <w:rsid w:val="00181C94"/>
    <w:rsid w:val="00182B05"/>
    <w:rsid w:val="00184299"/>
    <w:rsid w:val="001845E5"/>
    <w:rsid w:val="00184DD7"/>
    <w:rsid w:val="00185041"/>
    <w:rsid w:val="001851DA"/>
    <w:rsid w:val="00185F3E"/>
    <w:rsid w:val="00186F3D"/>
    <w:rsid w:val="001871BD"/>
    <w:rsid w:val="0018785C"/>
    <w:rsid w:val="00191317"/>
    <w:rsid w:val="0019190D"/>
    <w:rsid w:val="0019274C"/>
    <w:rsid w:val="0019313C"/>
    <w:rsid w:val="001938E2"/>
    <w:rsid w:val="001938EE"/>
    <w:rsid w:val="00194039"/>
    <w:rsid w:val="001946B2"/>
    <w:rsid w:val="0019482C"/>
    <w:rsid w:val="00194FA7"/>
    <w:rsid w:val="001959FE"/>
    <w:rsid w:val="00195B39"/>
    <w:rsid w:val="00196A37"/>
    <w:rsid w:val="00197FF2"/>
    <w:rsid w:val="001A04BC"/>
    <w:rsid w:val="001A0CA9"/>
    <w:rsid w:val="001A0DD9"/>
    <w:rsid w:val="001A15CA"/>
    <w:rsid w:val="001A1A50"/>
    <w:rsid w:val="001A24EC"/>
    <w:rsid w:val="001A2859"/>
    <w:rsid w:val="001A3996"/>
    <w:rsid w:val="001A3DE1"/>
    <w:rsid w:val="001A41CD"/>
    <w:rsid w:val="001A4460"/>
    <w:rsid w:val="001A4518"/>
    <w:rsid w:val="001A4601"/>
    <w:rsid w:val="001A5447"/>
    <w:rsid w:val="001A545F"/>
    <w:rsid w:val="001A71E7"/>
    <w:rsid w:val="001B032E"/>
    <w:rsid w:val="001B035D"/>
    <w:rsid w:val="001B0BD3"/>
    <w:rsid w:val="001B235A"/>
    <w:rsid w:val="001B45FF"/>
    <w:rsid w:val="001B4BEC"/>
    <w:rsid w:val="001B5159"/>
    <w:rsid w:val="001B60E1"/>
    <w:rsid w:val="001B6C76"/>
    <w:rsid w:val="001C106E"/>
    <w:rsid w:val="001C125D"/>
    <w:rsid w:val="001C1948"/>
    <w:rsid w:val="001C2BC7"/>
    <w:rsid w:val="001C34C6"/>
    <w:rsid w:val="001C40A3"/>
    <w:rsid w:val="001C421F"/>
    <w:rsid w:val="001C49F6"/>
    <w:rsid w:val="001C4C8A"/>
    <w:rsid w:val="001C50A2"/>
    <w:rsid w:val="001C75D8"/>
    <w:rsid w:val="001D0B14"/>
    <w:rsid w:val="001D36A6"/>
    <w:rsid w:val="001D6171"/>
    <w:rsid w:val="001D72FC"/>
    <w:rsid w:val="001D7535"/>
    <w:rsid w:val="001D7552"/>
    <w:rsid w:val="001E0CF4"/>
    <w:rsid w:val="001E1D98"/>
    <w:rsid w:val="001E1FBC"/>
    <w:rsid w:val="001E20E9"/>
    <w:rsid w:val="001E24D7"/>
    <w:rsid w:val="001E3170"/>
    <w:rsid w:val="001E3334"/>
    <w:rsid w:val="001E33E8"/>
    <w:rsid w:val="001E35C6"/>
    <w:rsid w:val="001E465E"/>
    <w:rsid w:val="001E6678"/>
    <w:rsid w:val="001E79C1"/>
    <w:rsid w:val="001E7A50"/>
    <w:rsid w:val="001F057B"/>
    <w:rsid w:val="001F065F"/>
    <w:rsid w:val="001F105A"/>
    <w:rsid w:val="001F1E08"/>
    <w:rsid w:val="001F3968"/>
    <w:rsid w:val="001F3D03"/>
    <w:rsid w:val="001F4060"/>
    <w:rsid w:val="001F4345"/>
    <w:rsid w:val="001F4A74"/>
    <w:rsid w:val="001F50D2"/>
    <w:rsid w:val="001F547B"/>
    <w:rsid w:val="001F5946"/>
    <w:rsid w:val="001F5EA1"/>
    <w:rsid w:val="001F6A23"/>
    <w:rsid w:val="001F6B1D"/>
    <w:rsid w:val="00200764"/>
    <w:rsid w:val="00200C48"/>
    <w:rsid w:val="00201D5B"/>
    <w:rsid w:val="00201EBA"/>
    <w:rsid w:val="00205B3A"/>
    <w:rsid w:val="0020744B"/>
    <w:rsid w:val="002077E0"/>
    <w:rsid w:val="002078CC"/>
    <w:rsid w:val="00210B75"/>
    <w:rsid w:val="00210EDC"/>
    <w:rsid w:val="0021107F"/>
    <w:rsid w:val="002125CC"/>
    <w:rsid w:val="00212A79"/>
    <w:rsid w:val="00212D7E"/>
    <w:rsid w:val="0021339E"/>
    <w:rsid w:val="0021432A"/>
    <w:rsid w:val="00214C6C"/>
    <w:rsid w:val="0021534D"/>
    <w:rsid w:val="002159E1"/>
    <w:rsid w:val="00215FF9"/>
    <w:rsid w:val="00216D01"/>
    <w:rsid w:val="0021709A"/>
    <w:rsid w:val="002210FC"/>
    <w:rsid w:val="002212DC"/>
    <w:rsid w:val="002214C3"/>
    <w:rsid w:val="002228F3"/>
    <w:rsid w:val="002229C8"/>
    <w:rsid w:val="0022304D"/>
    <w:rsid w:val="0022387D"/>
    <w:rsid w:val="00223A0B"/>
    <w:rsid w:val="0022511A"/>
    <w:rsid w:val="002258B1"/>
    <w:rsid w:val="00225941"/>
    <w:rsid w:val="00225AB6"/>
    <w:rsid w:val="00226E10"/>
    <w:rsid w:val="00230A2C"/>
    <w:rsid w:val="0023159C"/>
    <w:rsid w:val="00231DF4"/>
    <w:rsid w:val="00232529"/>
    <w:rsid w:val="00233304"/>
    <w:rsid w:val="00233517"/>
    <w:rsid w:val="00234216"/>
    <w:rsid w:val="00234D70"/>
    <w:rsid w:val="00235C39"/>
    <w:rsid w:val="00236D8D"/>
    <w:rsid w:val="00236EF0"/>
    <w:rsid w:val="00237153"/>
    <w:rsid w:val="00237FAA"/>
    <w:rsid w:val="00241E5D"/>
    <w:rsid w:val="002420FB"/>
    <w:rsid w:val="002426DA"/>
    <w:rsid w:val="00242C90"/>
    <w:rsid w:val="00244566"/>
    <w:rsid w:val="00245FE8"/>
    <w:rsid w:val="0024646D"/>
    <w:rsid w:val="00250151"/>
    <w:rsid w:val="00250195"/>
    <w:rsid w:val="0025136B"/>
    <w:rsid w:val="0025423F"/>
    <w:rsid w:val="0025445F"/>
    <w:rsid w:val="002545D7"/>
    <w:rsid w:val="00255625"/>
    <w:rsid w:val="0025562E"/>
    <w:rsid w:val="00256507"/>
    <w:rsid w:val="00257C97"/>
    <w:rsid w:val="00257D07"/>
    <w:rsid w:val="00260F8F"/>
    <w:rsid w:val="00261A73"/>
    <w:rsid w:val="00261AE9"/>
    <w:rsid w:val="002621CB"/>
    <w:rsid w:val="002628E8"/>
    <w:rsid w:val="00262E1A"/>
    <w:rsid w:val="00263C89"/>
    <w:rsid w:val="00264B04"/>
    <w:rsid w:val="00265337"/>
    <w:rsid w:val="00266739"/>
    <w:rsid w:val="0026694D"/>
    <w:rsid w:val="00266C44"/>
    <w:rsid w:val="00267320"/>
    <w:rsid w:val="00267E16"/>
    <w:rsid w:val="0027073D"/>
    <w:rsid w:val="0027230C"/>
    <w:rsid w:val="002728DE"/>
    <w:rsid w:val="00273EC0"/>
    <w:rsid w:val="00275321"/>
    <w:rsid w:val="00276541"/>
    <w:rsid w:val="00277B03"/>
    <w:rsid w:val="00277C62"/>
    <w:rsid w:val="002819CF"/>
    <w:rsid w:val="002821B6"/>
    <w:rsid w:val="00282C1B"/>
    <w:rsid w:val="00282DDE"/>
    <w:rsid w:val="002835FD"/>
    <w:rsid w:val="002848D2"/>
    <w:rsid w:val="00284B78"/>
    <w:rsid w:val="00284DB6"/>
    <w:rsid w:val="002852FB"/>
    <w:rsid w:val="00286443"/>
    <w:rsid w:val="00286A05"/>
    <w:rsid w:val="0029103C"/>
    <w:rsid w:val="00291A5A"/>
    <w:rsid w:val="002957B9"/>
    <w:rsid w:val="002957E3"/>
    <w:rsid w:val="00296265"/>
    <w:rsid w:val="00296A51"/>
    <w:rsid w:val="00296F91"/>
    <w:rsid w:val="00297082"/>
    <w:rsid w:val="0029721D"/>
    <w:rsid w:val="0029776B"/>
    <w:rsid w:val="002A0320"/>
    <w:rsid w:val="002A1919"/>
    <w:rsid w:val="002A20E5"/>
    <w:rsid w:val="002A2165"/>
    <w:rsid w:val="002A2543"/>
    <w:rsid w:val="002A2DED"/>
    <w:rsid w:val="002A3C34"/>
    <w:rsid w:val="002A47B5"/>
    <w:rsid w:val="002A4933"/>
    <w:rsid w:val="002A53C7"/>
    <w:rsid w:val="002A6BB6"/>
    <w:rsid w:val="002B09BE"/>
    <w:rsid w:val="002B22ED"/>
    <w:rsid w:val="002B2754"/>
    <w:rsid w:val="002B287E"/>
    <w:rsid w:val="002B2EFD"/>
    <w:rsid w:val="002B3016"/>
    <w:rsid w:val="002B30D7"/>
    <w:rsid w:val="002B6794"/>
    <w:rsid w:val="002B7845"/>
    <w:rsid w:val="002C0C76"/>
    <w:rsid w:val="002C1348"/>
    <w:rsid w:val="002C1522"/>
    <w:rsid w:val="002C1A43"/>
    <w:rsid w:val="002C1BEC"/>
    <w:rsid w:val="002C20DD"/>
    <w:rsid w:val="002C4B42"/>
    <w:rsid w:val="002C5A4B"/>
    <w:rsid w:val="002C5C0E"/>
    <w:rsid w:val="002C7017"/>
    <w:rsid w:val="002C713D"/>
    <w:rsid w:val="002D0110"/>
    <w:rsid w:val="002D08BA"/>
    <w:rsid w:val="002D0CDC"/>
    <w:rsid w:val="002D1C62"/>
    <w:rsid w:val="002D2700"/>
    <w:rsid w:val="002D32BE"/>
    <w:rsid w:val="002D387D"/>
    <w:rsid w:val="002D418C"/>
    <w:rsid w:val="002D4A40"/>
    <w:rsid w:val="002D6332"/>
    <w:rsid w:val="002D7485"/>
    <w:rsid w:val="002D75E5"/>
    <w:rsid w:val="002D7BD4"/>
    <w:rsid w:val="002D7C95"/>
    <w:rsid w:val="002E0805"/>
    <w:rsid w:val="002E17E7"/>
    <w:rsid w:val="002E1DBF"/>
    <w:rsid w:val="002E1F2A"/>
    <w:rsid w:val="002E219C"/>
    <w:rsid w:val="002E317E"/>
    <w:rsid w:val="002E487E"/>
    <w:rsid w:val="002E6A0E"/>
    <w:rsid w:val="002E6D65"/>
    <w:rsid w:val="002E6F7B"/>
    <w:rsid w:val="002E74F1"/>
    <w:rsid w:val="002F012E"/>
    <w:rsid w:val="002F0400"/>
    <w:rsid w:val="002F09F1"/>
    <w:rsid w:val="002F1109"/>
    <w:rsid w:val="002F16E4"/>
    <w:rsid w:val="002F1C74"/>
    <w:rsid w:val="002F2395"/>
    <w:rsid w:val="002F3467"/>
    <w:rsid w:val="002F46A8"/>
    <w:rsid w:val="002F68CC"/>
    <w:rsid w:val="002F691F"/>
    <w:rsid w:val="002F6FE5"/>
    <w:rsid w:val="002F7595"/>
    <w:rsid w:val="003010E7"/>
    <w:rsid w:val="00301B2D"/>
    <w:rsid w:val="003028E0"/>
    <w:rsid w:val="00302A25"/>
    <w:rsid w:val="00304A05"/>
    <w:rsid w:val="00304F4A"/>
    <w:rsid w:val="00305385"/>
    <w:rsid w:val="003055B7"/>
    <w:rsid w:val="00305DD7"/>
    <w:rsid w:val="00306490"/>
    <w:rsid w:val="00306981"/>
    <w:rsid w:val="00307FDC"/>
    <w:rsid w:val="00310A99"/>
    <w:rsid w:val="003117CF"/>
    <w:rsid w:val="003117FA"/>
    <w:rsid w:val="00311B0C"/>
    <w:rsid w:val="00311B74"/>
    <w:rsid w:val="00312760"/>
    <w:rsid w:val="00313048"/>
    <w:rsid w:val="00313166"/>
    <w:rsid w:val="00313490"/>
    <w:rsid w:val="00313D8B"/>
    <w:rsid w:val="003148ED"/>
    <w:rsid w:val="003149F6"/>
    <w:rsid w:val="00315135"/>
    <w:rsid w:val="00315636"/>
    <w:rsid w:val="00315A84"/>
    <w:rsid w:val="0031720F"/>
    <w:rsid w:val="003208C2"/>
    <w:rsid w:val="00321259"/>
    <w:rsid w:val="00321560"/>
    <w:rsid w:val="00321A24"/>
    <w:rsid w:val="00325C5D"/>
    <w:rsid w:val="00326313"/>
    <w:rsid w:val="003304A7"/>
    <w:rsid w:val="003322F5"/>
    <w:rsid w:val="003345EA"/>
    <w:rsid w:val="00335066"/>
    <w:rsid w:val="003358A7"/>
    <w:rsid w:val="00336F12"/>
    <w:rsid w:val="00337A62"/>
    <w:rsid w:val="003419D4"/>
    <w:rsid w:val="003423D8"/>
    <w:rsid w:val="00342A2A"/>
    <w:rsid w:val="00342BBB"/>
    <w:rsid w:val="00342D33"/>
    <w:rsid w:val="00343197"/>
    <w:rsid w:val="00344682"/>
    <w:rsid w:val="00346E21"/>
    <w:rsid w:val="0035004C"/>
    <w:rsid w:val="00350166"/>
    <w:rsid w:val="00352FE1"/>
    <w:rsid w:val="00353A16"/>
    <w:rsid w:val="00354774"/>
    <w:rsid w:val="00355008"/>
    <w:rsid w:val="00355161"/>
    <w:rsid w:val="003553C8"/>
    <w:rsid w:val="003559A1"/>
    <w:rsid w:val="00356E9C"/>
    <w:rsid w:val="003576F4"/>
    <w:rsid w:val="00357A94"/>
    <w:rsid w:val="00360ED7"/>
    <w:rsid w:val="0036154B"/>
    <w:rsid w:val="00362D03"/>
    <w:rsid w:val="00363FD6"/>
    <w:rsid w:val="00364F69"/>
    <w:rsid w:val="00365971"/>
    <w:rsid w:val="00366920"/>
    <w:rsid w:val="0037056C"/>
    <w:rsid w:val="003706E9"/>
    <w:rsid w:val="00370B75"/>
    <w:rsid w:val="0037115A"/>
    <w:rsid w:val="00372C0B"/>
    <w:rsid w:val="00374515"/>
    <w:rsid w:val="00374579"/>
    <w:rsid w:val="00374DD0"/>
    <w:rsid w:val="0037501D"/>
    <w:rsid w:val="003761BE"/>
    <w:rsid w:val="00376AEF"/>
    <w:rsid w:val="00380ABE"/>
    <w:rsid w:val="00382245"/>
    <w:rsid w:val="00383549"/>
    <w:rsid w:val="0038509B"/>
    <w:rsid w:val="00385BEF"/>
    <w:rsid w:val="00386B01"/>
    <w:rsid w:val="003908A8"/>
    <w:rsid w:val="00390D4D"/>
    <w:rsid w:val="00390F3E"/>
    <w:rsid w:val="00391268"/>
    <w:rsid w:val="00391509"/>
    <w:rsid w:val="00391625"/>
    <w:rsid w:val="00391D7B"/>
    <w:rsid w:val="00392B1C"/>
    <w:rsid w:val="00393325"/>
    <w:rsid w:val="00393934"/>
    <w:rsid w:val="00395060"/>
    <w:rsid w:val="00396FCF"/>
    <w:rsid w:val="003A1195"/>
    <w:rsid w:val="003A1FD1"/>
    <w:rsid w:val="003A2EAD"/>
    <w:rsid w:val="003A2F06"/>
    <w:rsid w:val="003A5D95"/>
    <w:rsid w:val="003B156B"/>
    <w:rsid w:val="003B3C94"/>
    <w:rsid w:val="003B58F3"/>
    <w:rsid w:val="003B5DF3"/>
    <w:rsid w:val="003B61DA"/>
    <w:rsid w:val="003B68E2"/>
    <w:rsid w:val="003B74E4"/>
    <w:rsid w:val="003B778C"/>
    <w:rsid w:val="003B782B"/>
    <w:rsid w:val="003B7E25"/>
    <w:rsid w:val="003B7E65"/>
    <w:rsid w:val="003C02F8"/>
    <w:rsid w:val="003C06C8"/>
    <w:rsid w:val="003C0D9B"/>
    <w:rsid w:val="003C1CE1"/>
    <w:rsid w:val="003C24A8"/>
    <w:rsid w:val="003C287D"/>
    <w:rsid w:val="003C418C"/>
    <w:rsid w:val="003C41FF"/>
    <w:rsid w:val="003C4FC1"/>
    <w:rsid w:val="003C5E94"/>
    <w:rsid w:val="003C77E2"/>
    <w:rsid w:val="003C7FD2"/>
    <w:rsid w:val="003D106C"/>
    <w:rsid w:val="003D1A7C"/>
    <w:rsid w:val="003D42E6"/>
    <w:rsid w:val="003D448C"/>
    <w:rsid w:val="003D6ABD"/>
    <w:rsid w:val="003D73C6"/>
    <w:rsid w:val="003D76C8"/>
    <w:rsid w:val="003E159D"/>
    <w:rsid w:val="003E21EA"/>
    <w:rsid w:val="003E2EC2"/>
    <w:rsid w:val="003E2FE5"/>
    <w:rsid w:val="003E3FED"/>
    <w:rsid w:val="003E490A"/>
    <w:rsid w:val="003E7AA4"/>
    <w:rsid w:val="003E7E50"/>
    <w:rsid w:val="003F16AA"/>
    <w:rsid w:val="003F2ACA"/>
    <w:rsid w:val="003F36F4"/>
    <w:rsid w:val="003F4220"/>
    <w:rsid w:val="003F50A8"/>
    <w:rsid w:val="003F651D"/>
    <w:rsid w:val="003F7C88"/>
    <w:rsid w:val="00400145"/>
    <w:rsid w:val="004004DE"/>
    <w:rsid w:val="00400F5A"/>
    <w:rsid w:val="004018FA"/>
    <w:rsid w:val="00401F77"/>
    <w:rsid w:val="00402C7C"/>
    <w:rsid w:val="00403B75"/>
    <w:rsid w:val="00404C0B"/>
    <w:rsid w:val="00405900"/>
    <w:rsid w:val="00406D0C"/>
    <w:rsid w:val="00406E6C"/>
    <w:rsid w:val="0040749E"/>
    <w:rsid w:val="00407831"/>
    <w:rsid w:val="00410CC1"/>
    <w:rsid w:val="0041112C"/>
    <w:rsid w:val="004111EB"/>
    <w:rsid w:val="00412D22"/>
    <w:rsid w:val="004140D7"/>
    <w:rsid w:val="004141A8"/>
    <w:rsid w:val="0041545D"/>
    <w:rsid w:val="0041568A"/>
    <w:rsid w:val="004176A3"/>
    <w:rsid w:val="004201D7"/>
    <w:rsid w:val="00420C16"/>
    <w:rsid w:val="00422056"/>
    <w:rsid w:val="00424B89"/>
    <w:rsid w:val="00425116"/>
    <w:rsid w:val="0042590C"/>
    <w:rsid w:val="0042669F"/>
    <w:rsid w:val="00426AF8"/>
    <w:rsid w:val="00427549"/>
    <w:rsid w:val="00427C6F"/>
    <w:rsid w:val="0043170F"/>
    <w:rsid w:val="00431FFB"/>
    <w:rsid w:val="00433456"/>
    <w:rsid w:val="00434BCD"/>
    <w:rsid w:val="00435ABA"/>
    <w:rsid w:val="00435E6D"/>
    <w:rsid w:val="00440385"/>
    <w:rsid w:val="00441C2A"/>
    <w:rsid w:val="00442BF3"/>
    <w:rsid w:val="00442EBC"/>
    <w:rsid w:val="0044372D"/>
    <w:rsid w:val="0044402D"/>
    <w:rsid w:val="00444513"/>
    <w:rsid w:val="00445572"/>
    <w:rsid w:val="004458AA"/>
    <w:rsid w:val="00445C2F"/>
    <w:rsid w:val="004477DE"/>
    <w:rsid w:val="00450869"/>
    <w:rsid w:val="0045110A"/>
    <w:rsid w:val="00451DF6"/>
    <w:rsid w:val="004521C2"/>
    <w:rsid w:val="004523C5"/>
    <w:rsid w:val="0045281E"/>
    <w:rsid w:val="00454246"/>
    <w:rsid w:val="0045495E"/>
    <w:rsid w:val="00454CD1"/>
    <w:rsid w:val="00456187"/>
    <w:rsid w:val="0045775B"/>
    <w:rsid w:val="0046233F"/>
    <w:rsid w:val="00462871"/>
    <w:rsid w:val="004649CB"/>
    <w:rsid w:val="00464B48"/>
    <w:rsid w:val="004661C5"/>
    <w:rsid w:val="00467A94"/>
    <w:rsid w:val="00467EC9"/>
    <w:rsid w:val="004700A5"/>
    <w:rsid w:val="00470175"/>
    <w:rsid w:val="00471A9B"/>
    <w:rsid w:val="00471E76"/>
    <w:rsid w:val="00471F32"/>
    <w:rsid w:val="004720EA"/>
    <w:rsid w:val="00472BDF"/>
    <w:rsid w:val="00473676"/>
    <w:rsid w:val="00474B77"/>
    <w:rsid w:val="004803E6"/>
    <w:rsid w:val="00480814"/>
    <w:rsid w:val="004818BF"/>
    <w:rsid w:val="00483830"/>
    <w:rsid w:val="004848F7"/>
    <w:rsid w:val="00484F90"/>
    <w:rsid w:val="00485F8C"/>
    <w:rsid w:val="00490EAF"/>
    <w:rsid w:val="00491379"/>
    <w:rsid w:val="00491B80"/>
    <w:rsid w:val="00492853"/>
    <w:rsid w:val="00493B05"/>
    <w:rsid w:val="004954E2"/>
    <w:rsid w:val="004961F3"/>
    <w:rsid w:val="004965BA"/>
    <w:rsid w:val="00496E9A"/>
    <w:rsid w:val="00497F37"/>
    <w:rsid w:val="004A0069"/>
    <w:rsid w:val="004A036E"/>
    <w:rsid w:val="004A29CE"/>
    <w:rsid w:val="004A3367"/>
    <w:rsid w:val="004A539F"/>
    <w:rsid w:val="004A5C5B"/>
    <w:rsid w:val="004A6186"/>
    <w:rsid w:val="004A6DDB"/>
    <w:rsid w:val="004A6F5F"/>
    <w:rsid w:val="004A7AD8"/>
    <w:rsid w:val="004B012C"/>
    <w:rsid w:val="004B03F6"/>
    <w:rsid w:val="004B065E"/>
    <w:rsid w:val="004B1192"/>
    <w:rsid w:val="004B3715"/>
    <w:rsid w:val="004B459D"/>
    <w:rsid w:val="004B4650"/>
    <w:rsid w:val="004B495E"/>
    <w:rsid w:val="004B5E06"/>
    <w:rsid w:val="004B6A16"/>
    <w:rsid w:val="004B6A1B"/>
    <w:rsid w:val="004B76F0"/>
    <w:rsid w:val="004B77C2"/>
    <w:rsid w:val="004C0178"/>
    <w:rsid w:val="004C033A"/>
    <w:rsid w:val="004C276B"/>
    <w:rsid w:val="004C3585"/>
    <w:rsid w:val="004C3C8C"/>
    <w:rsid w:val="004C4BE8"/>
    <w:rsid w:val="004C5137"/>
    <w:rsid w:val="004C5AD4"/>
    <w:rsid w:val="004C624B"/>
    <w:rsid w:val="004C73D2"/>
    <w:rsid w:val="004D02BC"/>
    <w:rsid w:val="004D0534"/>
    <w:rsid w:val="004D078C"/>
    <w:rsid w:val="004D1BBF"/>
    <w:rsid w:val="004D3BE2"/>
    <w:rsid w:val="004D4C83"/>
    <w:rsid w:val="004D53E5"/>
    <w:rsid w:val="004D559C"/>
    <w:rsid w:val="004D5FCE"/>
    <w:rsid w:val="004D62D1"/>
    <w:rsid w:val="004E051E"/>
    <w:rsid w:val="004E26AF"/>
    <w:rsid w:val="004E42D3"/>
    <w:rsid w:val="004E446B"/>
    <w:rsid w:val="004E4D73"/>
    <w:rsid w:val="004E577C"/>
    <w:rsid w:val="004E5C2E"/>
    <w:rsid w:val="004E6381"/>
    <w:rsid w:val="004E68E5"/>
    <w:rsid w:val="004E69FA"/>
    <w:rsid w:val="004F02DB"/>
    <w:rsid w:val="004F0CDD"/>
    <w:rsid w:val="004F1E32"/>
    <w:rsid w:val="004F28F4"/>
    <w:rsid w:val="004F581D"/>
    <w:rsid w:val="004F5D78"/>
    <w:rsid w:val="004F5D9B"/>
    <w:rsid w:val="004F66D9"/>
    <w:rsid w:val="004F7301"/>
    <w:rsid w:val="005015DD"/>
    <w:rsid w:val="005021D2"/>
    <w:rsid w:val="0050343B"/>
    <w:rsid w:val="00504478"/>
    <w:rsid w:val="00504D83"/>
    <w:rsid w:val="00504DB3"/>
    <w:rsid w:val="005060DF"/>
    <w:rsid w:val="005064F8"/>
    <w:rsid w:val="00506601"/>
    <w:rsid w:val="005111AA"/>
    <w:rsid w:val="00512E26"/>
    <w:rsid w:val="005132C0"/>
    <w:rsid w:val="005137BD"/>
    <w:rsid w:val="00513D80"/>
    <w:rsid w:val="00515D73"/>
    <w:rsid w:val="00516EF9"/>
    <w:rsid w:val="005171F1"/>
    <w:rsid w:val="005200F8"/>
    <w:rsid w:val="0052071C"/>
    <w:rsid w:val="00520782"/>
    <w:rsid w:val="00521537"/>
    <w:rsid w:val="00522F71"/>
    <w:rsid w:val="00523413"/>
    <w:rsid w:val="00525061"/>
    <w:rsid w:val="00525D4C"/>
    <w:rsid w:val="00526258"/>
    <w:rsid w:val="005263D4"/>
    <w:rsid w:val="00526C62"/>
    <w:rsid w:val="00526EB6"/>
    <w:rsid w:val="0052730D"/>
    <w:rsid w:val="00527E77"/>
    <w:rsid w:val="00527F72"/>
    <w:rsid w:val="005308D7"/>
    <w:rsid w:val="005313F7"/>
    <w:rsid w:val="005320C3"/>
    <w:rsid w:val="005342DF"/>
    <w:rsid w:val="00534945"/>
    <w:rsid w:val="005353FF"/>
    <w:rsid w:val="005359B4"/>
    <w:rsid w:val="00536013"/>
    <w:rsid w:val="0053763B"/>
    <w:rsid w:val="005426EC"/>
    <w:rsid w:val="00542909"/>
    <w:rsid w:val="005445E8"/>
    <w:rsid w:val="00544E62"/>
    <w:rsid w:val="005453B4"/>
    <w:rsid w:val="005454F3"/>
    <w:rsid w:val="00545C62"/>
    <w:rsid w:val="00547FE2"/>
    <w:rsid w:val="0055107A"/>
    <w:rsid w:val="005510E7"/>
    <w:rsid w:val="00551528"/>
    <w:rsid w:val="00552FD3"/>
    <w:rsid w:val="00553FED"/>
    <w:rsid w:val="00554C46"/>
    <w:rsid w:val="00555443"/>
    <w:rsid w:val="00555FB1"/>
    <w:rsid w:val="0055612C"/>
    <w:rsid w:val="0055667D"/>
    <w:rsid w:val="005566E9"/>
    <w:rsid w:val="005601B8"/>
    <w:rsid w:val="0056078A"/>
    <w:rsid w:val="005609E5"/>
    <w:rsid w:val="00561AC7"/>
    <w:rsid w:val="00561BFF"/>
    <w:rsid w:val="005625DF"/>
    <w:rsid w:val="00562D1E"/>
    <w:rsid w:val="005632BF"/>
    <w:rsid w:val="00563894"/>
    <w:rsid w:val="005658A8"/>
    <w:rsid w:val="005658FF"/>
    <w:rsid w:val="00566882"/>
    <w:rsid w:val="00567856"/>
    <w:rsid w:val="00567FA6"/>
    <w:rsid w:val="00570297"/>
    <w:rsid w:val="005703BC"/>
    <w:rsid w:val="00570410"/>
    <w:rsid w:val="00570778"/>
    <w:rsid w:val="00570F8B"/>
    <w:rsid w:val="0057123D"/>
    <w:rsid w:val="00571EE5"/>
    <w:rsid w:val="00572859"/>
    <w:rsid w:val="00572F8A"/>
    <w:rsid w:val="005736C5"/>
    <w:rsid w:val="00573DBC"/>
    <w:rsid w:val="00574185"/>
    <w:rsid w:val="00575A25"/>
    <w:rsid w:val="00575D89"/>
    <w:rsid w:val="00577C19"/>
    <w:rsid w:val="00577D07"/>
    <w:rsid w:val="00577E7D"/>
    <w:rsid w:val="00580139"/>
    <w:rsid w:val="00580D6A"/>
    <w:rsid w:val="0058454B"/>
    <w:rsid w:val="005851A6"/>
    <w:rsid w:val="00585AE0"/>
    <w:rsid w:val="00587221"/>
    <w:rsid w:val="005872D3"/>
    <w:rsid w:val="00587497"/>
    <w:rsid w:val="00590998"/>
    <w:rsid w:val="0059108D"/>
    <w:rsid w:val="00592121"/>
    <w:rsid w:val="00592A0B"/>
    <w:rsid w:val="00592C81"/>
    <w:rsid w:val="00593AAE"/>
    <w:rsid w:val="005940A0"/>
    <w:rsid w:val="005944EA"/>
    <w:rsid w:val="005945CD"/>
    <w:rsid w:val="00595F27"/>
    <w:rsid w:val="00596A4A"/>
    <w:rsid w:val="005A0371"/>
    <w:rsid w:val="005A191A"/>
    <w:rsid w:val="005A1C91"/>
    <w:rsid w:val="005A2112"/>
    <w:rsid w:val="005A2178"/>
    <w:rsid w:val="005A2633"/>
    <w:rsid w:val="005A40D2"/>
    <w:rsid w:val="005A454C"/>
    <w:rsid w:val="005A4809"/>
    <w:rsid w:val="005A4DCF"/>
    <w:rsid w:val="005A5342"/>
    <w:rsid w:val="005A7766"/>
    <w:rsid w:val="005B191B"/>
    <w:rsid w:val="005B2549"/>
    <w:rsid w:val="005B2D9A"/>
    <w:rsid w:val="005B32CA"/>
    <w:rsid w:val="005B32EA"/>
    <w:rsid w:val="005B5465"/>
    <w:rsid w:val="005B551C"/>
    <w:rsid w:val="005B6D12"/>
    <w:rsid w:val="005B7684"/>
    <w:rsid w:val="005C07A3"/>
    <w:rsid w:val="005C14DA"/>
    <w:rsid w:val="005C1546"/>
    <w:rsid w:val="005C312C"/>
    <w:rsid w:val="005C3712"/>
    <w:rsid w:val="005C3C08"/>
    <w:rsid w:val="005C44B6"/>
    <w:rsid w:val="005C4847"/>
    <w:rsid w:val="005C7889"/>
    <w:rsid w:val="005D15ED"/>
    <w:rsid w:val="005D27ED"/>
    <w:rsid w:val="005D2828"/>
    <w:rsid w:val="005D30BF"/>
    <w:rsid w:val="005D3A21"/>
    <w:rsid w:val="005D3B4E"/>
    <w:rsid w:val="005D493E"/>
    <w:rsid w:val="005D4CB6"/>
    <w:rsid w:val="005D543D"/>
    <w:rsid w:val="005D57C9"/>
    <w:rsid w:val="005D653E"/>
    <w:rsid w:val="005D66CC"/>
    <w:rsid w:val="005D7600"/>
    <w:rsid w:val="005D7E0E"/>
    <w:rsid w:val="005E0C0B"/>
    <w:rsid w:val="005E0EDF"/>
    <w:rsid w:val="005E0FEB"/>
    <w:rsid w:val="005E17DC"/>
    <w:rsid w:val="005E233B"/>
    <w:rsid w:val="005E2B89"/>
    <w:rsid w:val="005E33CD"/>
    <w:rsid w:val="005E4294"/>
    <w:rsid w:val="005E447E"/>
    <w:rsid w:val="005E4E61"/>
    <w:rsid w:val="005E4EEF"/>
    <w:rsid w:val="005E4F36"/>
    <w:rsid w:val="005E4F8E"/>
    <w:rsid w:val="005E7216"/>
    <w:rsid w:val="005E7285"/>
    <w:rsid w:val="005E7D99"/>
    <w:rsid w:val="005F07D9"/>
    <w:rsid w:val="005F0909"/>
    <w:rsid w:val="005F0C6C"/>
    <w:rsid w:val="005F21B5"/>
    <w:rsid w:val="005F2302"/>
    <w:rsid w:val="005F268E"/>
    <w:rsid w:val="005F2782"/>
    <w:rsid w:val="005F4A6A"/>
    <w:rsid w:val="005F6792"/>
    <w:rsid w:val="005F6798"/>
    <w:rsid w:val="005F695E"/>
    <w:rsid w:val="005F6B2C"/>
    <w:rsid w:val="00600136"/>
    <w:rsid w:val="0060067E"/>
    <w:rsid w:val="006008B3"/>
    <w:rsid w:val="0060125A"/>
    <w:rsid w:val="00601F05"/>
    <w:rsid w:val="006040FB"/>
    <w:rsid w:val="006043B5"/>
    <w:rsid w:val="00604D82"/>
    <w:rsid w:val="00605795"/>
    <w:rsid w:val="00605B5C"/>
    <w:rsid w:val="00605D53"/>
    <w:rsid w:val="006063DB"/>
    <w:rsid w:val="00606B5C"/>
    <w:rsid w:val="00606F92"/>
    <w:rsid w:val="006079CC"/>
    <w:rsid w:val="00610643"/>
    <w:rsid w:val="006114EC"/>
    <w:rsid w:val="0061175B"/>
    <w:rsid w:val="006121B7"/>
    <w:rsid w:val="00613C04"/>
    <w:rsid w:val="00614364"/>
    <w:rsid w:val="006162E2"/>
    <w:rsid w:val="00617C30"/>
    <w:rsid w:val="00617F9F"/>
    <w:rsid w:val="0062005D"/>
    <w:rsid w:val="00622073"/>
    <w:rsid w:val="006223FE"/>
    <w:rsid w:val="00622462"/>
    <w:rsid w:val="006226AD"/>
    <w:rsid w:val="006227BF"/>
    <w:rsid w:val="00622DEF"/>
    <w:rsid w:val="00623A47"/>
    <w:rsid w:val="00624FA9"/>
    <w:rsid w:val="00625398"/>
    <w:rsid w:val="0062583E"/>
    <w:rsid w:val="00625E91"/>
    <w:rsid w:val="00626C57"/>
    <w:rsid w:val="00627437"/>
    <w:rsid w:val="006314AB"/>
    <w:rsid w:val="00632087"/>
    <w:rsid w:val="00632F34"/>
    <w:rsid w:val="0063385F"/>
    <w:rsid w:val="00633E6A"/>
    <w:rsid w:val="00634003"/>
    <w:rsid w:val="00634478"/>
    <w:rsid w:val="00634E4A"/>
    <w:rsid w:val="0063584E"/>
    <w:rsid w:val="00636853"/>
    <w:rsid w:val="0063757F"/>
    <w:rsid w:val="006376DE"/>
    <w:rsid w:val="00637704"/>
    <w:rsid w:val="006403BB"/>
    <w:rsid w:val="0064125A"/>
    <w:rsid w:val="006413BD"/>
    <w:rsid w:val="00641D4D"/>
    <w:rsid w:val="00642FC8"/>
    <w:rsid w:val="00644C46"/>
    <w:rsid w:val="00645E98"/>
    <w:rsid w:val="006460A1"/>
    <w:rsid w:val="00646C29"/>
    <w:rsid w:val="00646D2F"/>
    <w:rsid w:val="00646E8F"/>
    <w:rsid w:val="0064761B"/>
    <w:rsid w:val="006527C1"/>
    <w:rsid w:val="0065287B"/>
    <w:rsid w:val="00652B09"/>
    <w:rsid w:val="006532FD"/>
    <w:rsid w:val="00653ECE"/>
    <w:rsid w:val="00653F68"/>
    <w:rsid w:val="006544A7"/>
    <w:rsid w:val="0065608C"/>
    <w:rsid w:val="00661613"/>
    <w:rsid w:val="006644BB"/>
    <w:rsid w:val="0066478E"/>
    <w:rsid w:val="00664BA7"/>
    <w:rsid w:val="0066693C"/>
    <w:rsid w:val="006721C5"/>
    <w:rsid w:val="00674541"/>
    <w:rsid w:val="006764AB"/>
    <w:rsid w:val="00676A30"/>
    <w:rsid w:val="00676FF8"/>
    <w:rsid w:val="00680C75"/>
    <w:rsid w:val="00680CB4"/>
    <w:rsid w:val="006816A1"/>
    <w:rsid w:val="006823E4"/>
    <w:rsid w:val="00682483"/>
    <w:rsid w:val="006824E0"/>
    <w:rsid w:val="006825A7"/>
    <w:rsid w:val="0068328F"/>
    <w:rsid w:val="00683E7A"/>
    <w:rsid w:val="0068500E"/>
    <w:rsid w:val="00685472"/>
    <w:rsid w:val="006856AC"/>
    <w:rsid w:val="00685969"/>
    <w:rsid w:val="00685B44"/>
    <w:rsid w:val="00685DB3"/>
    <w:rsid w:val="00686659"/>
    <w:rsid w:val="00686D2D"/>
    <w:rsid w:val="006870C9"/>
    <w:rsid w:val="0068711E"/>
    <w:rsid w:val="00692E74"/>
    <w:rsid w:val="0069367B"/>
    <w:rsid w:val="006950CF"/>
    <w:rsid w:val="00697396"/>
    <w:rsid w:val="006A0717"/>
    <w:rsid w:val="006A0E1F"/>
    <w:rsid w:val="006A3DB4"/>
    <w:rsid w:val="006A4D3A"/>
    <w:rsid w:val="006A6300"/>
    <w:rsid w:val="006A66FF"/>
    <w:rsid w:val="006A69F6"/>
    <w:rsid w:val="006B032E"/>
    <w:rsid w:val="006B1277"/>
    <w:rsid w:val="006B2C01"/>
    <w:rsid w:val="006B32D7"/>
    <w:rsid w:val="006B497C"/>
    <w:rsid w:val="006B54B3"/>
    <w:rsid w:val="006B5505"/>
    <w:rsid w:val="006B57BF"/>
    <w:rsid w:val="006B7353"/>
    <w:rsid w:val="006B7A89"/>
    <w:rsid w:val="006C0C0B"/>
    <w:rsid w:val="006C1C16"/>
    <w:rsid w:val="006C2B88"/>
    <w:rsid w:val="006C36AC"/>
    <w:rsid w:val="006C374B"/>
    <w:rsid w:val="006C4461"/>
    <w:rsid w:val="006C4B4A"/>
    <w:rsid w:val="006C509E"/>
    <w:rsid w:val="006C57D4"/>
    <w:rsid w:val="006C6B8D"/>
    <w:rsid w:val="006C6DCA"/>
    <w:rsid w:val="006C78B9"/>
    <w:rsid w:val="006C79DB"/>
    <w:rsid w:val="006C7B5C"/>
    <w:rsid w:val="006C7E32"/>
    <w:rsid w:val="006D0C75"/>
    <w:rsid w:val="006D224F"/>
    <w:rsid w:val="006D2850"/>
    <w:rsid w:val="006D3171"/>
    <w:rsid w:val="006D40C2"/>
    <w:rsid w:val="006D61FE"/>
    <w:rsid w:val="006D6592"/>
    <w:rsid w:val="006D66EB"/>
    <w:rsid w:val="006D7434"/>
    <w:rsid w:val="006E037F"/>
    <w:rsid w:val="006E063F"/>
    <w:rsid w:val="006E0EAA"/>
    <w:rsid w:val="006E1879"/>
    <w:rsid w:val="006E39FD"/>
    <w:rsid w:val="006E3FDD"/>
    <w:rsid w:val="006E4B50"/>
    <w:rsid w:val="006E4C49"/>
    <w:rsid w:val="006E5DCB"/>
    <w:rsid w:val="006E63EC"/>
    <w:rsid w:val="006E6B5A"/>
    <w:rsid w:val="006E7BD9"/>
    <w:rsid w:val="006F04D7"/>
    <w:rsid w:val="006F16D0"/>
    <w:rsid w:val="006F1B02"/>
    <w:rsid w:val="006F2714"/>
    <w:rsid w:val="006F4E18"/>
    <w:rsid w:val="006F604E"/>
    <w:rsid w:val="006F6FC4"/>
    <w:rsid w:val="006F734C"/>
    <w:rsid w:val="006F735D"/>
    <w:rsid w:val="006F7F38"/>
    <w:rsid w:val="006F7FBC"/>
    <w:rsid w:val="0070004A"/>
    <w:rsid w:val="00700C76"/>
    <w:rsid w:val="00700E06"/>
    <w:rsid w:val="00700E72"/>
    <w:rsid w:val="00700F88"/>
    <w:rsid w:val="00701ED9"/>
    <w:rsid w:val="00702AD8"/>
    <w:rsid w:val="00703435"/>
    <w:rsid w:val="00704137"/>
    <w:rsid w:val="007042DE"/>
    <w:rsid w:val="007044F5"/>
    <w:rsid w:val="007049E0"/>
    <w:rsid w:val="0070543A"/>
    <w:rsid w:val="00706749"/>
    <w:rsid w:val="00706C18"/>
    <w:rsid w:val="007075EE"/>
    <w:rsid w:val="00707B6E"/>
    <w:rsid w:val="00707D6B"/>
    <w:rsid w:val="00711041"/>
    <w:rsid w:val="0071208C"/>
    <w:rsid w:val="007124F0"/>
    <w:rsid w:val="007128BC"/>
    <w:rsid w:val="00713011"/>
    <w:rsid w:val="0071449A"/>
    <w:rsid w:val="00714F2C"/>
    <w:rsid w:val="00715AF5"/>
    <w:rsid w:val="00716C2A"/>
    <w:rsid w:val="007175A2"/>
    <w:rsid w:val="007178EA"/>
    <w:rsid w:val="0072032B"/>
    <w:rsid w:val="00720788"/>
    <w:rsid w:val="00722F7A"/>
    <w:rsid w:val="0072326F"/>
    <w:rsid w:val="007238B0"/>
    <w:rsid w:val="00723A59"/>
    <w:rsid w:val="00725303"/>
    <w:rsid w:val="007259BA"/>
    <w:rsid w:val="00727521"/>
    <w:rsid w:val="007277A0"/>
    <w:rsid w:val="00727B81"/>
    <w:rsid w:val="0073031B"/>
    <w:rsid w:val="0073041E"/>
    <w:rsid w:val="00730473"/>
    <w:rsid w:val="007306E9"/>
    <w:rsid w:val="00730708"/>
    <w:rsid w:val="00731A9B"/>
    <w:rsid w:val="007326F7"/>
    <w:rsid w:val="00732B6B"/>
    <w:rsid w:val="007349FC"/>
    <w:rsid w:val="00734C60"/>
    <w:rsid w:val="00734D17"/>
    <w:rsid w:val="0073671E"/>
    <w:rsid w:val="00736D9D"/>
    <w:rsid w:val="007371B5"/>
    <w:rsid w:val="00740B62"/>
    <w:rsid w:val="00740E36"/>
    <w:rsid w:val="00741D38"/>
    <w:rsid w:val="00742ECB"/>
    <w:rsid w:val="00743328"/>
    <w:rsid w:val="00744A08"/>
    <w:rsid w:val="00750DB1"/>
    <w:rsid w:val="00750E86"/>
    <w:rsid w:val="007524A1"/>
    <w:rsid w:val="00753D3A"/>
    <w:rsid w:val="00753EB4"/>
    <w:rsid w:val="007540E2"/>
    <w:rsid w:val="007545D4"/>
    <w:rsid w:val="007547EB"/>
    <w:rsid w:val="00755353"/>
    <w:rsid w:val="00755FFA"/>
    <w:rsid w:val="0076031A"/>
    <w:rsid w:val="00760DF1"/>
    <w:rsid w:val="00760E64"/>
    <w:rsid w:val="00761135"/>
    <w:rsid w:val="00761177"/>
    <w:rsid w:val="00761219"/>
    <w:rsid w:val="00763848"/>
    <w:rsid w:val="0076417E"/>
    <w:rsid w:val="00765C9B"/>
    <w:rsid w:val="00770009"/>
    <w:rsid w:val="0077070C"/>
    <w:rsid w:val="00770A4E"/>
    <w:rsid w:val="00770D11"/>
    <w:rsid w:val="0077178F"/>
    <w:rsid w:val="007718CC"/>
    <w:rsid w:val="00771A24"/>
    <w:rsid w:val="007721BF"/>
    <w:rsid w:val="0077244E"/>
    <w:rsid w:val="00772D72"/>
    <w:rsid w:val="00773518"/>
    <w:rsid w:val="007737BB"/>
    <w:rsid w:val="00774384"/>
    <w:rsid w:val="00774681"/>
    <w:rsid w:val="007750F8"/>
    <w:rsid w:val="00775DBD"/>
    <w:rsid w:val="007777F1"/>
    <w:rsid w:val="0078015B"/>
    <w:rsid w:val="007801C8"/>
    <w:rsid w:val="007802EC"/>
    <w:rsid w:val="007809AB"/>
    <w:rsid w:val="00781148"/>
    <w:rsid w:val="00781F4A"/>
    <w:rsid w:val="00784DFA"/>
    <w:rsid w:val="007858A6"/>
    <w:rsid w:val="00785D4C"/>
    <w:rsid w:val="00787020"/>
    <w:rsid w:val="00790F25"/>
    <w:rsid w:val="007914A2"/>
    <w:rsid w:val="00792D95"/>
    <w:rsid w:val="00793E2E"/>
    <w:rsid w:val="00794000"/>
    <w:rsid w:val="00794CD0"/>
    <w:rsid w:val="00795386"/>
    <w:rsid w:val="0079584A"/>
    <w:rsid w:val="00795EA2"/>
    <w:rsid w:val="007964B8"/>
    <w:rsid w:val="007A0B5D"/>
    <w:rsid w:val="007A100F"/>
    <w:rsid w:val="007A257F"/>
    <w:rsid w:val="007A2DFE"/>
    <w:rsid w:val="007A3145"/>
    <w:rsid w:val="007A40FF"/>
    <w:rsid w:val="007A45FE"/>
    <w:rsid w:val="007A4F29"/>
    <w:rsid w:val="007A6B32"/>
    <w:rsid w:val="007A7670"/>
    <w:rsid w:val="007A7FB9"/>
    <w:rsid w:val="007B071C"/>
    <w:rsid w:val="007B0DE2"/>
    <w:rsid w:val="007B10D9"/>
    <w:rsid w:val="007B2459"/>
    <w:rsid w:val="007B31F8"/>
    <w:rsid w:val="007B3E7F"/>
    <w:rsid w:val="007B430C"/>
    <w:rsid w:val="007B5374"/>
    <w:rsid w:val="007B5C5D"/>
    <w:rsid w:val="007B6AD6"/>
    <w:rsid w:val="007B7393"/>
    <w:rsid w:val="007B7647"/>
    <w:rsid w:val="007C0BB7"/>
    <w:rsid w:val="007C29B9"/>
    <w:rsid w:val="007C2A1F"/>
    <w:rsid w:val="007C6228"/>
    <w:rsid w:val="007C63EB"/>
    <w:rsid w:val="007C6D96"/>
    <w:rsid w:val="007C7FF5"/>
    <w:rsid w:val="007D0E6C"/>
    <w:rsid w:val="007D1813"/>
    <w:rsid w:val="007D18D6"/>
    <w:rsid w:val="007D1FDC"/>
    <w:rsid w:val="007D2345"/>
    <w:rsid w:val="007D29ED"/>
    <w:rsid w:val="007D29F1"/>
    <w:rsid w:val="007D4022"/>
    <w:rsid w:val="007D4C0D"/>
    <w:rsid w:val="007D4CAA"/>
    <w:rsid w:val="007D4E58"/>
    <w:rsid w:val="007D597A"/>
    <w:rsid w:val="007D7546"/>
    <w:rsid w:val="007E1332"/>
    <w:rsid w:val="007E1EF1"/>
    <w:rsid w:val="007E6A00"/>
    <w:rsid w:val="007E6DE1"/>
    <w:rsid w:val="007E6EA8"/>
    <w:rsid w:val="007E7E61"/>
    <w:rsid w:val="007F0764"/>
    <w:rsid w:val="007F0B63"/>
    <w:rsid w:val="007F24E1"/>
    <w:rsid w:val="007F2A99"/>
    <w:rsid w:val="007F32E3"/>
    <w:rsid w:val="007F387C"/>
    <w:rsid w:val="007F3D55"/>
    <w:rsid w:val="007F4FD6"/>
    <w:rsid w:val="007F50F9"/>
    <w:rsid w:val="007F5B99"/>
    <w:rsid w:val="007F5DBD"/>
    <w:rsid w:val="007F616B"/>
    <w:rsid w:val="007F6B5A"/>
    <w:rsid w:val="007F71C1"/>
    <w:rsid w:val="00800290"/>
    <w:rsid w:val="00801660"/>
    <w:rsid w:val="00801BC0"/>
    <w:rsid w:val="00802698"/>
    <w:rsid w:val="00804527"/>
    <w:rsid w:val="00805F31"/>
    <w:rsid w:val="00806593"/>
    <w:rsid w:val="00807ABF"/>
    <w:rsid w:val="00807E9F"/>
    <w:rsid w:val="008124E7"/>
    <w:rsid w:val="008135C2"/>
    <w:rsid w:val="00813A0D"/>
    <w:rsid w:val="0081499D"/>
    <w:rsid w:val="00814F6C"/>
    <w:rsid w:val="00815315"/>
    <w:rsid w:val="00817177"/>
    <w:rsid w:val="00817905"/>
    <w:rsid w:val="00817970"/>
    <w:rsid w:val="00820825"/>
    <w:rsid w:val="00820D1B"/>
    <w:rsid w:val="00822223"/>
    <w:rsid w:val="0082242C"/>
    <w:rsid w:val="008229F1"/>
    <w:rsid w:val="00823540"/>
    <w:rsid w:val="00823DC4"/>
    <w:rsid w:val="00824018"/>
    <w:rsid w:val="00824527"/>
    <w:rsid w:val="00824645"/>
    <w:rsid w:val="00825113"/>
    <w:rsid w:val="00826B18"/>
    <w:rsid w:val="0082705B"/>
    <w:rsid w:val="008279DC"/>
    <w:rsid w:val="00827E2A"/>
    <w:rsid w:val="00830273"/>
    <w:rsid w:val="008302A6"/>
    <w:rsid w:val="00831BFB"/>
    <w:rsid w:val="008321AB"/>
    <w:rsid w:val="0083419E"/>
    <w:rsid w:val="008341A9"/>
    <w:rsid w:val="00835A19"/>
    <w:rsid w:val="00835D58"/>
    <w:rsid w:val="00835E50"/>
    <w:rsid w:val="0083673B"/>
    <w:rsid w:val="00837143"/>
    <w:rsid w:val="0084159D"/>
    <w:rsid w:val="00841FC0"/>
    <w:rsid w:val="0084229A"/>
    <w:rsid w:val="008423A3"/>
    <w:rsid w:val="00842C27"/>
    <w:rsid w:val="0084454F"/>
    <w:rsid w:val="008455B3"/>
    <w:rsid w:val="008460D5"/>
    <w:rsid w:val="00846885"/>
    <w:rsid w:val="0084729B"/>
    <w:rsid w:val="00850102"/>
    <w:rsid w:val="00850277"/>
    <w:rsid w:val="0085032C"/>
    <w:rsid w:val="0085121C"/>
    <w:rsid w:val="0085124D"/>
    <w:rsid w:val="00851991"/>
    <w:rsid w:val="008519B4"/>
    <w:rsid w:val="00852E76"/>
    <w:rsid w:val="008541AA"/>
    <w:rsid w:val="00855366"/>
    <w:rsid w:val="0085571E"/>
    <w:rsid w:val="00855F78"/>
    <w:rsid w:val="008563DB"/>
    <w:rsid w:val="00856B05"/>
    <w:rsid w:val="008572FA"/>
    <w:rsid w:val="00857605"/>
    <w:rsid w:val="00857AFA"/>
    <w:rsid w:val="00860312"/>
    <w:rsid w:val="00860D9D"/>
    <w:rsid w:val="00860DC7"/>
    <w:rsid w:val="00861320"/>
    <w:rsid w:val="00862BD4"/>
    <w:rsid w:val="00862C65"/>
    <w:rsid w:val="00863055"/>
    <w:rsid w:val="00863B79"/>
    <w:rsid w:val="0086403F"/>
    <w:rsid w:val="008645EC"/>
    <w:rsid w:val="008647D4"/>
    <w:rsid w:val="00865052"/>
    <w:rsid w:val="008650F9"/>
    <w:rsid w:val="00865D57"/>
    <w:rsid w:val="0086792B"/>
    <w:rsid w:val="0087119C"/>
    <w:rsid w:val="00871659"/>
    <w:rsid w:val="00871CFE"/>
    <w:rsid w:val="00872123"/>
    <w:rsid w:val="008722E3"/>
    <w:rsid w:val="00874AB5"/>
    <w:rsid w:val="008838F0"/>
    <w:rsid w:val="00885D8A"/>
    <w:rsid w:val="008862A9"/>
    <w:rsid w:val="008862F4"/>
    <w:rsid w:val="00886A09"/>
    <w:rsid w:val="00886A6E"/>
    <w:rsid w:val="00886DC5"/>
    <w:rsid w:val="00887881"/>
    <w:rsid w:val="008923B4"/>
    <w:rsid w:val="00892EF3"/>
    <w:rsid w:val="00893219"/>
    <w:rsid w:val="0089464D"/>
    <w:rsid w:val="00895029"/>
    <w:rsid w:val="00895325"/>
    <w:rsid w:val="00895568"/>
    <w:rsid w:val="00896B04"/>
    <w:rsid w:val="00897FC0"/>
    <w:rsid w:val="008A183A"/>
    <w:rsid w:val="008A1C11"/>
    <w:rsid w:val="008A1D9E"/>
    <w:rsid w:val="008A2ED3"/>
    <w:rsid w:val="008A3BD9"/>
    <w:rsid w:val="008A3F86"/>
    <w:rsid w:val="008A420D"/>
    <w:rsid w:val="008A4E9A"/>
    <w:rsid w:val="008A53F1"/>
    <w:rsid w:val="008A58A1"/>
    <w:rsid w:val="008A5B99"/>
    <w:rsid w:val="008A7393"/>
    <w:rsid w:val="008A7547"/>
    <w:rsid w:val="008A7559"/>
    <w:rsid w:val="008B00E7"/>
    <w:rsid w:val="008B0D6C"/>
    <w:rsid w:val="008B0EA1"/>
    <w:rsid w:val="008B4080"/>
    <w:rsid w:val="008B4753"/>
    <w:rsid w:val="008B4C34"/>
    <w:rsid w:val="008B5296"/>
    <w:rsid w:val="008B5322"/>
    <w:rsid w:val="008B5C0B"/>
    <w:rsid w:val="008B6529"/>
    <w:rsid w:val="008C0454"/>
    <w:rsid w:val="008C31D9"/>
    <w:rsid w:val="008C326A"/>
    <w:rsid w:val="008C33C5"/>
    <w:rsid w:val="008C3423"/>
    <w:rsid w:val="008C470C"/>
    <w:rsid w:val="008C6330"/>
    <w:rsid w:val="008C7FB3"/>
    <w:rsid w:val="008D00A4"/>
    <w:rsid w:val="008D1CEE"/>
    <w:rsid w:val="008D2321"/>
    <w:rsid w:val="008D3E0F"/>
    <w:rsid w:val="008D69E4"/>
    <w:rsid w:val="008E030B"/>
    <w:rsid w:val="008E13AE"/>
    <w:rsid w:val="008E1B38"/>
    <w:rsid w:val="008E1E05"/>
    <w:rsid w:val="008E3968"/>
    <w:rsid w:val="008E554D"/>
    <w:rsid w:val="008E5D68"/>
    <w:rsid w:val="008E6EBB"/>
    <w:rsid w:val="008E732B"/>
    <w:rsid w:val="008E7BCA"/>
    <w:rsid w:val="008F0359"/>
    <w:rsid w:val="008F1322"/>
    <w:rsid w:val="008F1921"/>
    <w:rsid w:val="008F29F2"/>
    <w:rsid w:val="008F2BF4"/>
    <w:rsid w:val="008F2D45"/>
    <w:rsid w:val="008F326A"/>
    <w:rsid w:val="008F3C8A"/>
    <w:rsid w:val="008F3CDF"/>
    <w:rsid w:val="008F3F0F"/>
    <w:rsid w:val="008F4814"/>
    <w:rsid w:val="008F49DD"/>
    <w:rsid w:val="008F5B69"/>
    <w:rsid w:val="00902735"/>
    <w:rsid w:val="00902B48"/>
    <w:rsid w:val="00902FE5"/>
    <w:rsid w:val="00903D69"/>
    <w:rsid w:val="0090408D"/>
    <w:rsid w:val="009065FC"/>
    <w:rsid w:val="00910208"/>
    <w:rsid w:val="009109A8"/>
    <w:rsid w:val="00911C7B"/>
    <w:rsid w:val="0091200F"/>
    <w:rsid w:val="00912131"/>
    <w:rsid w:val="009127BC"/>
    <w:rsid w:val="00913147"/>
    <w:rsid w:val="00913894"/>
    <w:rsid w:val="00914303"/>
    <w:rsid w:val="00914FAF"/>
    <w:rsid w:val="00917644"/>
    <w:rsid w:val="009179E4"/>
    <w:rsid w:val="00917D32"/>
    <w:rsid w:val="00920586"/>
    <w:rsid w:val="009208AD"/>
    <w:rsid w:val="00921B84"/>
    <w:rsid w:val="00921EC9"/>
    <w:rsid w:val="00923124"/>
    <w:rsid w:val="0092336E"/>
    <w:rsid w:val="009272A3"/>
    <w:rsid w:val="00927AA0"/>
    <w:rsid w:val="00927AA6"/>
    <w:rsid w:val="00927BE7"/>
    <w:rsid w:val="0093051B"/>
    <w:rsid w:val="00930E26"/>
    <w:rsid w:val="00932225"/>
    <w:rsid w:val="00936414"/>
    <w:rsid w:val="009364C5"/>
    <w:rsid w:val="00941A99"/>
    <w:rsid w:val="00941AD7"/>
    <w:rsid w:val="009432AC"/>
    <w:rsid w:val="009438C0"/>
    <w:rsid w:val="009501D9"/>
    <w:rsid w:val="00951CEE"/>
    <w:rsid w:val="00951E53"/>
    <w:rsid w:val="00951EA3"/>
    <w:rsid w:val="00951F9C"/>
    <w:rsid w:val="009531BF"/>
    <w:rsid w:val="00954158"/>
    <w:rsid w:val="0095620B"/>
    <w:rsid w:val="009563DA"/>
    <w:rsid w:val="00956D32"/>
    <w:rsid w:val="00957159"/>
    <w:rsid w:val="00960097"/>
    <w:rsid w:val="00961127"/>
    <w:rsid w:val="009617D2"/>
    <w:rsid w:val="00964669"/>
    <w:rsid w:val="00966FB7"/>
    <w:rsid w:val="009675AC"/>
    <w:rsid w:val="00967FC6"/>
    <w:rsid w:val="00970526"/>
    <w:rsid w:val="009708FE"/>
    <w:rsid w:val="00970B8D"/>
    <w:rsid w:val="00971FB7"/>
    <w:rsid w:val="0097201C"/>
    <w:rsid w:val="0097215D"/>
    <w:rsid w:val="00972CA4"/>
    <w:rsid w:val="00972D8E"/>
    <w:rsid w:val="00972DC2"/>
    <w:rsid w:val="00972FFA"/>
    <w:rsid w:val="009738BF"/>
    <w:rsid w:val="009746C4"/>
    <w:rsid w:val="0097567E"/>
    <w:rsid w:val="00977C75"/>
    <w:rsid w:val="009800B0"/>
    <w:rsid w:val="00980462"/>
    <w:rsid w:val="00980864"/>
    <w:rsid w:val="009825CC"/>
    <w:rsid w:val="00982981"/>
    <w:rsid w:val="00982A7F"/>
    <w:rsid w:val="00982EB5"/>
    <w:rsid w:val="00983350"/>
    <w:rsid w:val="00985D0A"/>
    <w:rsid w:val="0098675D"/>
    <w:rsid w:val="0098736E"/>
    <w:rsid w:val="00990746"/>
    <w:rsid w:val="00991ADC"/>
    <w:rsid w:val="00991C3F"/>
    <w:rsid w:val="009932FA"/>
    <w:rsid w:val="009943A7"/>
    <w:rsid w:val="009943B2"/>
    <w:rsid w:val="009948DE"/>
    <w:rsid w:val="009951F9"/>
    <w:rsid w:val="0099571D"/>
    <w:rsid w:val="00995F37"/>
    <w:rsid w:val="0099673D"/>
    <w:rsid w:val="009A0329"/>
    <w:rsid w:val="009A1A1E"/>
    <w:rsid w:val="009A3254"/>
    <w:rsid w:val="009A38B6"/>
    <w:rsid w:val="009A4359"/>
    <w:rsid w:val="009A470D"/>
    <w:rsid w:val="009A4C1B"/>
    <w:rsid w:val="009A6A8A"/>
    <w:rsid w:val="009B0152"/>
    <w:rsid w:val="009B0B57"/>
    <w:rsid w:val="009B13F5"/>
    <w:rsid w:val="009B1B0F"/>
    <w:rsid w:val="009B1F6A"/>
    <w:rsid w:val="009B1F71"/>
    <w:rsid w:val="009B2473"/>
    <w:rsid w:val="009B26F8"/>
    <w:rsid w:val="009B3099"/>
    <w:rsid w:val="009B319A"/>
    <w:rsid w:val="009B374B"/>
    <w:rsid w:val="009B40D9"/>
    <w:rsid w:val="009B5038"/>
    <w:rsid w:val="009B637E"/>
    <w:rsid w:val="009B6AC2"/>
    <w:rsid w:val="009B71F8"/>
    <w:rsid w:val="009B732F"/>
    <w:rsid w:val="009C051C"/>
    <w:rsid w:val="009C1586"/>
    <w:rsid w:val="009C16F9"/>
    <w:rsid w:val="009C26FD"/>
    <w:rsid w:val="009C2DEF"/>
    <w:rsid w:val="009C2DFC"/>
    <w:rsid w:val="009C388C"/>
    <w:rsid w:val="009C4413"/>
    <w:rsid w:val="009C4A34"/>
    <w:rsid w:val="009C5B3D"/>
    <w:rsid w:val="009C657D"/>
    <w:rsid w:val="009C7679"/>
    <w:rsid w:val="009C78B8"/>
    <w:rsid w:val="009C7F8D"/>
    <w:rsid w:val="009D04F2"/>
    <w:rsid w:val="009D28B2"/>
    <w:rsid w:val="009D3521"/>
    <w:rsid w:val="009D3677"/>
    <w:rsid w:val="009D49E7"/>
    <w:rsid w:val="009D4D22"/>
    <w:rsid w:val="009D590F"/>
    <w:rsid w:val="009D6617"/>
    <w:rsid w:val="009D694C"/>
    <w:rsid w:val="009D7871"/>
    <w:rsid w:val="009E132C"/>
    <w:rsid w:val="009E3621"/>
    <w:rsid w:val="009E3F51"/>
    <w:rsid w:val="009E4766"/>
    <w:rsid w:val="009E543C"/>
    <w:rsid w:val="009E6A3A"/>
    <w:rsid w:val="009E7548"/>
    <w:rsid w:val="009E7AE4"/>
    <w:rsid w:val="009E7B17"/>
    <w:rsid w:val="009F099D"/>
    <w:rsid w:val="009F0E67"/>
    <w:rsid w:val="009F24DC"/>
    <w:rsid w:val="009F3311"/>
    <w:rsid w:val="00A00F8C"/>
    <w:rsid w:val="00A03676"/>
    <w:rsid w:val="00A04E6C"/>
    <w:rsid w:val="00A0578B"/>
    <w:rsid w:val="00A06AF5"/>
    <w:rsid w:val="00A104CB"/>
    <w:rsid w:val="00A107BF"/>
    <w:rsid w:val="00A11A97"/>
    <w:rsid w:val="00A11B52"/>
    <w:rsid w:val="00A1281C"/>
    <w:rsid w:val="00A13031"/>
    <w:rsid w:val="00A13950"/>
    <w:rsid w:val="00A15673"/>
    <w:rsid w:val="00A16E1F"/>
    <w:rsid w:val="00A20631"/>
    <w:rsid w:val="00A20967"/>
    <w:rsid w:val="00A20C10"/>
    <w:rsid w:val="00A215D4"/>
    <w:rsid w:val="00A21EAF"/>
    <w:rsid w:val="00A221A1"/>
    <w:rsid w:val="00A22366"/>
    <w:rsid w:val="00A22A8F"/>
    <w:rsid w:val="00A2314C"/>
    <w:rsid w:val="00A24B6D"/>
    <w:rsid w:val="00A25B0E"/>
    <w:rsid w:val="00A26D08"/>
    <w:rsid w:val="00A2718B"/>
    <w:rsid w:val="00A275B4"/>
    <w:rsid w:val="00A27F4E"/>
    <w:rsid w:val="00A30120"/>
    <w:rsid w:val="00A345E8"/>
    <w:rsid w:val="00A34C03"/>
    <w:rsid w:val="00A3721B"/>
    <w:rsid w:val="00A37C3F"/>
    <w:rsid w:val="00A40A38"/>
    <w:rsid w:val="00A41C2E"/>
    <w:rsid w:val="00A425AA"/>
    <w:rsid w:val="00A42EA2"/>
    <w:rsid w:val="00A4358F"/>
    <w:rsid w:val="00A436C5"/>
    <w:rsid w:val="00A440E7"/>
    <w:rsid w:val="00A44602"/>
    <w:rsid w:val="00A449C1"/>
    <w:rsid w:val="00A44F46"/>
    <w:rsid w:val="00A457C0"/>
    <w:rsid w:val="00A45D85"/>
    <w:rsid w:val="00A47327"/>
    <w:rsid w:val="00A52096"/>
    <w:rsid w:val="00A5330F"/>
    <w:rsid w:val="00A53C82"/>
    <w:rsid w:val="00A567FE"/>
    <w:rsid w:val="00A577A6"/>
    <w:rsid w:val="00A615C9"/>
    <w:rsid w:val="00A61899"/>
    <w:rsid w:val="00A627CB"/>
    <w:rsid w:val="00A62DA4"/>
    <w:rsid w:val="00A6317F"/>
    <w:rsid w:val="00A637D4"/>
    <w:rsid w:val="00A63B1D"/>
    <w:rsid w:val="00A6460C"/>
    <w:rsid w:val="00A64840"/>
    <w:rsid w:val="00A6586F"/>
    <w:rsid w:val="00A667B0"/>
    <w:rsid w:val="00A70068"/>
    <w:rsid w:val="00A70088"/>
    <w:rsid w:val="00A70106"/>
    <w:rsid w:val="00A702C8"/>
    <w:rsid w:val="00A7174C"/>
    <w:rsid w:val="00A71EF9"/>
    <w:rsid w:val="00A7442E"/>
    <w:rsid w:val="00A749D7"/>
    <w:rsid w:val="00A7588C"/>
    <w:rsid w:val="00A75C1D"/>
    <w:rsid w:val="00A768D8"/>
    <w:rsid w:val="00A76F8E"/>
    <w:rsid w:val="00A80BDB"/>
    <w:rsid w:val="00A80ED0"/>
    <w:rsid w:val="00A80FE9"/>
    <w:rsid w:val="00A81561"/>
    <w:rsid w:val="00A8170C"/>
    <w:rsid w:val="00A81996"/>
    <w:rsid w:val="00A81F51"/>
    <w:rsid w:val="00A82427"/>
    <w:rsid w:val="00A8356A"/>
    <w:rsid w:val="00A83EAF"/>
    <w:rsid w:val="00A83F2D"/>
    <w:rsid w:val="00A863FC"/>
    <w:rsid w:val="00A867A4"/>
    <w:rsid w:val="00A86A65"/>
    <w:rsid w:val="00A914D2"/>
    <w:rsid w:val="00A91A21"/>
    <w:rsid w:val="00A9302C"/>
    <w:rsid w:val="00A93601"/>
    <w:rsid w:val="00A93B38"/>
    <w:rsid w:val="00A941F4"/>
    <w:rsid w:val="00A95BFD"/>
    <w:rsid w:val="00A96D27"/>
    <w:rsid w:val="00AA0229"/>
    <w:rsid w:val="00AA0796"/>
    <w:rsid w:val="00AA21BF"/>
    <w:rsid w:val="00AA2BF8"/>
    <w:rsid w:val="00AA304C"/>
    <w:rsid w:val="00AA349C"/>
    <w:rsid w:val="00AA362C"/>
    <w:rsid w:val="00AA40B7"/>
    <w:rsid w:val="00AA4164"/>
    <w:rsid w:val="00AA4E2F"/>
    <w:rsid w:val="00AA60C3"/>
    <w:rsid w:val="00AB027F"/>
    <w:rsid w:val="00AB03DC"/>
    <w:rsid w:val="00AB2345"/>
    <w:rsid w:val="00AB4F2A"/>
    <w:rsid w:val="00AB4FC2"/>
    <w:rsid w:val="00AB6014"/>
    <w:rsid w:val="00AB6E94"/>
    <w:rsid w:val="00AB7965"/>
    <w:rsid w:val="00AC0266"/>
    <w:rsid w:val="00AC04D2"/>
    <w:rsid w:val="00AC0500"/>
    <w:rsid w:val="00AC17A5"/>
    <w:rsid w:val="00AC19FC"/>
    <w:rsid w:val="00AC2FDF"/>
    <w:rsid w:val="00AC55B6"/>
    <w:rsid w:val="00AC5768"/>
    <w:rsid w:val="00AC5857"/>
    <w:rsid w:val="00AC5974"/>
    <w:rsid w:val="00AC6C22"/>
    <w:rsid w:val="00AC766F"/>
    <w:rsid w:val="00AC7B43"/>
    <w:rsid w:val="00AC7CF8"/>
    <w:rsid w:val="00AD0606"/>
    <w:rsid w:val="00AD1116"/>
    <w:rsid w:val="00AD3415"/>
    <w:rsid w:val="00AD4741"/>
    <w:rsid w:val="00AD4C6D"/>
    <w:rsid w:val="00AD5308"/>
    <w:rsid w:val="00AD73C2"/>
    <w:rsid w:val="00AD7574"/>
    <w:rsid w:val="00AE0071"/>
    <w:rsid w:val="00AE091C"/>
    <w:rsid w:val="00AE0E83"/>
    <w:rsid w:val="00AE1205"/>
    <w:rsid w:val="00AE13DF"/>
    <w:rsid w:val="00AE15A1"/>
    <w:rsid w:val="00AE3188"/>
    <w:rsid w:val="00AF0009"/>
    <w:rsid w:val="00AF043D"/>
    <w:rsid w:val="00AF1468"/>
    <w:rsid w:val="00AF220A"/>
    <w:rsid w:val="00AF42EC"/>
    <w:rsid w:val="00AF6525"/>
    <w:rsid w:val="00B00B32"/>
    <w:rsid w:val="00B01E41"/>
    <w:rsid w:val="00B03B5B"/>
    <w:rsid w:val="00B0420E"/>
    <w:rsid w:val="00B04AE8"/>
    <w:rsid w:val="00B04D96"/>
    <w:rsid w:val="00B05342"/>
    <w:rsid w:val="00B05826"/>
    <w:rsid w:val="00B0632B"/>
    <w:rsid w:val="00B06436"/>
    <w:rsid w:val="00B06B21"/>
    <w:rsid w:val="00B07035"/>
    <w:rsid w:val="00B07E98"/>
    <w:rsid w:val="00B11ACC"/>
    <w:rsid w:val="00B1289F"/>
    <w:rsid w:val="00B12C16"/>
    <w:rsid w:val="00B12E49"/>
    <w:rsid w:val="00B12FC4"/>
    <w:rsid w:val="00B142CA"/>
    <w:rsid w:val="00B14E78"/>
    <w:rsid w:val="00B15C22"/>
    <w:rsid w:val="00B16792"/>
    <w:rsid w:val="00B202BF"/>
    <w:rsid w:val="00B2064A"/>
    <w:rsid w:val="00B217B5"/>
    <w:rsid w:val="00B25072"/>
    <w:rsid w:val="00B268D3"/>
    <w:rsid w:val="00B26D61"/>
    <w:rsid w:val="00B3090F"/>
    <w:rsid w:val="00B30A71"/>
    <w:rsid w:val="00B30FAC"/>
    <w:rsid w:val="00B31314"/>
    <w:rsid w:val="00B32308"/>
    <w:rsid w:val="00B33706"/>
    <w:rsid w:val="00B33AF4"/>
    <w:rsid w:val="00B3408D"/>
    <w:rsid w:val="00B34336"/>
    <w:rsid w:val="00B3517D"/>
    <w:rsid w:val="00B35203"/>
    <w:rsid w:val="00B35CDA"/>
    <w:rsid w:val="00B372BE"/>
    <w:rsid w:val="00B401F3"/>
    <w:rsid w:val="00B40D76"/>
    <w:rsid w:val="00B40F2B"/>
    <w:rsid w:val="00B4162D"/>
    <w:rsid w:val="00B41A21"/>
    <w:rsid w:val="00B42247"/>
    <w:rsid w:val="00B42514"/>
    <w:rsid w:val="00B42DC7"/>
    <w:rsid w:val="00B4385A"/>
    <w:rsid w:val="00B44258"/>
    <w:rsid w:val="00B44EF9"/>
    <w:rsid w:val="00B50034"/>
    <w:rsid w:val="00B51739"/>
    <w:rsid w:val="00B5190B"/>
    <w:rsid w:val="00B51F46"/>
    <w:rsid w:val="00B529E6"/>
    <w:rsid w:val="00B53AFB"/>
    <w:rsid w:val="00B53F2E"/>
    <w:rsid w:val="00B55255"/>
    <w:rsid w:val="00B55326"/>
    <w:rsid w:val="00B55E29"/>
    <w:rsid w:val="00B55F6B"/>
    <w:rsid w:val="00B569AA"/>
    <w:rsid w:val="00B570D1"/>
    <w:rsid w:val="00B57903"/>
    <w:rsid w:val="00B61AAD"/>
    <w:rsid w:val="00B62197"/>
    <w:rsid w:val="00B631D5"/>
    <w:rsid w:val="00B63B66"/>
    <w:rsid w:val="00B64318"/>
    <w:rsid w:val="00B64732"/>
    <w:rsid w:val="00B64741"/>
    <w:rsid w:val="00B64DAF"/>
    <w:rsid w:val="00B65382"/>
    <w:rsid w:val="00B66A43"/>
    <w:rsid w:val="00B6754D"/>
    <w:rsid w:val="00B67ADB"/>
    <w:rsid w:val="00B67F6D"/>
    <w:rsid w:val="00B7009E"/>
    <w:rsid w:val="00B701F8"/>
    <w:rsid w:val="00B7023A"/>
    <w:rsid w:val="00B71972"/>
    <w:rsid w:val="00B71F2C"/>
    <w:rsid w:val="00B72FA5"/>
    <w:rsid w:val="00B732C9"/>
    <w:rsid w:val="00B73312"/>
    <w:rsid w:val="00B739F0"/>
    <w:rsid w:val="00B73C29"/>
    <w:rsid w:val="00B740D2"/>
    <w:rsid w:val="00B740F2"/>
    <w:rsid w:val="00B74299"/>
    <w:rsid w:val="00B74777"/>
    <w:rsid w:val="00B74A2F"/>
    <w:rsid w:val="00B74DB4"/>
    <w:rsid w:val="00B74DEE"/>
    <w:rsid w:val="00B752C2"/>
    <w:rsid w:val="00B76E54"/>
    <w:rsid w:val="00B76EE2"/>
    <w:rsid w:val="00B770D7"/>
    <w:rsid w:val="00B77672"/>
    <w:rsid w:val="00B77743"/>
    <w:rsid w:val="00B77C81"/>
    <w:rsid w:val="00B80279"/>
    <w:rsid w:val="00B80934"/>
    <w:rsid w:val="00B81C87"/>
    <w:rsid w:val="00B82550"/>
    <w:rsid w:val="00B82A8C"/>
    <w:rsid w:val="00B82C79"/>
    <w:rsid w:val="00B82CFC"/>
    <w:rsid w:val="00B833DB"/>
    <w:rsid w:val="00B84BB6"/>
    <w:rsid w:val="00B8589E"/>
    <w:rsid w:val="00B858E8"/>
    <w:rsid w:val="00B859B5"/>
    <w:rsid w:val="00B86C64"/>
    <w:rsid w:val="00B86E5C"/>
    <w:rsid w:val="00B87166"/>
    <w:rsid w:val="00B873B4"/>
    <w:rsid w:val="00B90D22"/>
    <w:rsid w:val="00B90DCD"/>
    <w:rsid w:val="00B92487"/>
    <w:rsid w:val="00B930B2"/>
    <w:rsid w:val="00B93172"/>
    <w:rsid w:val="00B938E3"/>
    <w:rsid w:val="00B93E8B"/>
    <w:rsid w:val="00B946FD"/>
    <w:rsid w:val="00B96501"/>
    <w:rsid w:val="00B97828"/>
    <w:rsid w:val="00BA02F1"/>
    <w:rsid w:val="00BA06BA"/>
    <w:rsid w:val="00BA08AA"/>
    <w:rsid w:val="00BA0ECF"/>
    <w:rsid w:val="00BA11ED"/>
    <w:rsid w:val="00BA137C"/>
    <w:rsid w:val="00BA1A2C"/>
    <w:rsid w:val="00BA2C5F"/>
    <w:rsid w:val="00BA301E"/>
    <w:rsid w:val="00BA51EB"/>
    <w:rsid w:val="00BA6C0D"/>
    <w:rsid w:val="00BB01E4"/>
    <w:rsid w:val="00BB0683"/>
    <w:rsid w:val="00BB0AC3"/>
    <w:rsid w:val="00BB3384"/>
    <w:rsid w:val="00BB38DF"/>
    <w:rsid w:val="00BB3B3F"/>
    <w:rsid w:val="00BB4ADC"/>
    <w:rsid w:val="00BB4CDD"/>
    <w:rsid w:val="00BC0792"/>
    <w:rsid w:val="00BC13A1"/>
    <w:rsid w:val="00BC2AA6"/>
    <w:rsid w:val="00BC6444"/>
    <w:rsid w:val="00BC67DB"/>
    <w:rsid w:val="00BC6D9F"/>
    <w:rsid w:val="00BC6FE3"/>
    <w:rsid w:val="00BD0B43"/>
    <w:rsid w:val="00BD0BFD"/>
    <w:rsid w:val="00BD138E"/>
    <w:rsid w:val="00BD2414"/>
    <w:rsid w:val="00BD24AB"/>
    <w:rsid w:val="00BD39B0"/>
    <w:rsid w:val="00BD3BA6"/>
    <w:rsid w:val="00BD4063"/>
    <w:rsid w:val="00BD52DD"/>
    <w:rsid w:val="00BE0BBF"/>
    <w:rsid w:val="00BE35D7"/>
    <w:rsid w:val="00BE391E"/>
    <w:rsid w:val="00BE3A1D"/>
    <w:rsid w:val="00BE4C0A"/>
    <w:rsid w:val="00BE4CD1"/>
    <w:rsid w:val="00BE58B2"/>
    <w:rsid w:val="00BE5B27"/>
    <w:rsid w:val="00BE61F0"/>
    <w:rsid w:val="00BE662F"/>
    <w:rsid w:val="00BE7777"/>
    <w:rsid w:val="00BF0081"/>
    <w:rsid w:val="00BF2565"/>
    <w:rsid w:val="00BF2693"/>
    <w:rsid w:val="00BF2749"/>
    <w:rsid w:val="00BF276C"/>
    <w:rsid w:val="00BF2F59"/>
    <w:rsid w:val="00BF3293"/>
    <w:rsid w:val="00BF331A"/>
    <w:rsid w:val="00BF401D"/>
    <w:rsid w:val="00BF470A"/>
    <w:rsid w:val="00BF4BCB"/>
    <w:rsid w:val="00BF4E41"/>
    <w:rsid w:val="00BF67AA"/>
    <w:rsid w:val="00BF72E0"/>
    <w:rsid w:val="00BF7333"/>
    <w:rsid w:val="00C01ADF"/>
    <w:rsid w:val="00C04F6D"/>
    <w:rsid w:val="00C05174"/>
    <w:rsid w:val="00C05E79"/>
    <w:rsid w:val="00C06EA9"/>
    <w:rsid w:val="00C07EBE"/>
    <w:rsid w:val="00C07F65"/>
    <w:rsid w:val="00C104F1"/>
    <w:rsid w:val="00C1485A"/>
    <w:rsid w:val="00C14B33"/>
    <w:rsid w:val="00C1623F"/>
    <w:rsid w:val="00C16C6B"/>
    <w:rsid w:val="00C17458"/>
    <w:rsid w:val="00C207BD"/>
    <w:rsid w:val="00C213D9"/>
    <w:rsid w:val="00C2162A"/>
    <w:rsid w:val="00C219F8"/>
    <w:rsid w:val="00C22098"/>
    <w:rsid w:val="00C2266B"/>
    <w:rsid w:val="00C22E60"/>
    <w:rsid w:val="00C23546"/>
    <w:rsid w:val="00C2366D"/>
    <w:rsid w:val="00C25973"/>
    <w:rsid w:val="00C27300"/>
    <w:rsid w:val="00C27AD8"/>
    <w:rsid w:val="00C27E9A"/>
    <w:rsid w:val="00C30247"/>
    <w:rsid w:val="00C32D74"/>
    <w:rsid w:val="00C333B0"/>
    <w:rsid w:val="00C33C14"/>
    <w:rsid w:val="00C34313"/>
    <w:rsid w:val="00C34B80"/>
    <w:rsid w:val="00C3577E"/>
    <w:rsid w:val="00C36422"/>
    <w:rsid w:val="00C36602"/>
    <w:rsid w:val="00C40B90"/>
    <w:rsid w:val="00C4109D"/>
    <w:rsid w:val="00C422A3"/>
    <w:rsid w:val="00C422AA"/>
    <w:rsid w:val="00C4392D"/>
    <w:rsid w:val="00C43F5E"/>
    <w:rsid w:val="00C44564"/>
    <w:rsid w:val="00C4542A"/>
    <w:rsid w:val="00C458AC"/>
    <w:rsid w:val="00C470C7"/>
    <w:rsid w:val="00C47C06"/>
    <w:rsid w:val="00C47E72"/>
    <w:rsid w:val="00C505DD"/>
    <w:rsid w:val="00C505FD"/>
    <w:rsid w:val="00C51E16"/>
    <w:rsid w:val="00C52EF9"/>
    <w:rsid w:val="00C54948"/>
    <w:rsid w:val="00C5529F"/>
    <w:rsid w:val="00C56E30"/>
    <w:rsid w:val="00C57398"/>
    <w:rsid w:val="00C61349"/>
    <w:rsid w:val="00C613A3"/>
    <w:rsid w:val="00C6188D"/>
    <w:rsid w:val="00C62DFC"/>
    <w:rsid w:val="00C63830"/>
    <w:rsid w:val="00C63928"/>
    <w:rsid w:val="00C64058"/>
    <w:rsid w:val="00C64738"/>
    <w:rsid w:val="00C6518C"/>
    <w:rsid w:val="00C6650F"/>
    <w:rsid w:val="00C6655D"/>
    <w:rsid w:val="00C66719"/>
    <w:rsid w:val="00C66A35"/>
    <w:rsid w:val="00C675E2"/>
    <w:rsid w:val="00C678C6"/>
    <w:rsid w:val="00C713FB"/>
    <w:rsid w:val="00C716E1"/>
    <w:rsid w:val="00C72143"/>
    <w:rsid w:val="00C7261F"/>
    <w:rsid w:val="00C72907"/>
    <w:rsid w:val="00C734ED"/>
    <w:rsid w:val="00C73EE0"/>
    <w:rsid w:val="00C741B2"/>
    <w:rsid w:val="00C74E11"/>
    <w:rsid w:val="00C77819"/>
    <w:rsid w:val="00C80178"/>
    <w:rsid w:val="00C80F7B"/>
    <w:rsid w:val="00C80FC3"/>
    <w:rsid w:val="00C820D3"/>
    <w:rsid w:val="00C82DD0"/>
    <w:rsid w:val="00C83C9F"/>
    <w:rsid w:val="00C8511E"/>
    <w:rsid w:val="00C85861"/>
    <w:rsid w:val="00C91077"/>
    <w:rsid w:val="00C932C5"/>
    <w:rsid w:val="00C93BB1"/>
    <w:rsid w:val="00C93C86"/>
    <w:rsid w:val="00C9458F"/>
    <w:rsid w:val="00C947CE"/>
    <w:rsid w:val="00C949FA"/>
    <w:rsid w:val="00C95066"/>
    <w:rsid w:val="00C9531D"/>
    <w:rsid w:val="00C97ED2"/>
    <w:rsid w:val="00CA0A2E"/>
    <w:rsid w:val="00CA0CA0"/>
    <w:rsid w:val="00CA1236"/>
    <w:rsid w:val="00CA1374"/>
    <w:rsid w:val="00CA1FD5"/>
    <w:rsid w:val="00CA26BD"/>
    <w:rsid w:val="00CA3488"/>
    <w:rsid w:val="00CA3E6E"/>
    <w:rsid w:val="00CA4F8F"/>
    <w:rsid w:val="00CA6B1F"/>
    <w:rsid w:val="00CA7188"/>
    <w:rsid w:val="00CA7FC2"/>
    <w:rsid w:val="00CB0E70"/>
    <w:rsid w:val="00CB17D7"/>
    <w:rsid w:val="00CB1E86"/>
    <w:rsid w:val="00CB2194"/>
    <w:rsid w:val="00CB4B00"/>
    <w:rsid w:val="00CB7C5D"/>
    <w:rsid w:val="00CC08C3"/>
    <w:rsid w:val="00CC0E96"/>
    <w:rsid w:val="00CC1FDF"/>
    <w:rsid w:val="00CC2107"/>
    <w:rsid w:val="00CC2DB4"/>
    <w:rsid w:val="00CC31D8"/>
    <w:rsid w:val="00CC36E9"/>
    <w:rsid w:val="00CC4424"/>
    <w:rsid w:val="00CC4434"/>
    <w:rsid w:val="00CC4DD0"/>
    <w:rsid w:val="00CC7614"/>
    <w:rsid w:val="00CC7803"/>
    <w:rsid w:val="00CC7843"/>
    <w:rsid w:val="00CD02B0"/>
    <w:rsid w:val="00CD0465"/>
    <w:rsid w:val="00CD0963"/>
    <w:rsid w:val="00CD1A33"/>
    <w:rsid w:val="00CD1E73"/>
    <w:rsid w:val="00CD3916"/>
    <w:rsid w:val="00CD3BB9"/>
    <w:rsid w:val="00CD435F"/>
    <w:rsid w:val="00CD6403"/>
    <w:rsid w:val="00CD6499"/>
    <w:rsid w:val="00CD6769"/>
    <w:rsid w:val="00CD7E14"/>
    <w:rsid w:val="00CE0518"/>
    <w:rsid w:val="00CE0B48"/>
    <w:rsid w:val="00CE0CAF"/>
    <w:rsid w:val="00CE1F0C"/>
    <w:rsid w:val="00CE2047"/>
    <w:rsid w:val="00CE25CE"/>
    <w:rsid w:val="00CE3172"/>
    <w:rsid w:val="00CE478F"/>
    <w:rsid w:val="00CE48FF"/>
    <w:rsid w:val="00CE4E7B"/>
    <w:rsid w:val="00CE4E82"/>
    <w:rsid w:val="00CE770E"/>
    <w:rsid w:val="00CF044B"/>
    <w:rsid w:val="00CF0D4A"/>
    <w:rsid w:val="00CF179A"/>
    <w:rsid w:val="00CF2058"/>
    <w:rsid w:val="00CF2BDA"/>
    <w:rsid w:val="00CF3421"/>
    <w:rsid w:val="00CF4067"/>
    <w:rsid w:val="00CF41CC"/>
    <w:rsid w:val="00CF439F"/>
    <w:rsid w:val="00CF4BD0"/>
    <w:rsid w:val="00CF566F"/>
    <w:rsid w:val="00CF667F"/>
    <w:rsid w:val="00CF6E4F"/>
    <w:rsid w:val="00D038A3"/>
    <w:rsid w:val="00D04418"/>
    <w:rsid w:val="00D04CA4"/>
    <w:rsid w:val="00D04E13"/>
    <w:rsid w:val="00D050DE"/>
    <w:rsid w:val="00D056DE"/>
    <w:rsid w:val="00D06B62"/>
    <w:rsid w:val="00D0702F"/>
    <w:rsid w:val="00D07349"/>
    <w:rsid w:val="00D07962"/>
    <w:rsid w:val="00D11540"/>
    <w:rsid w:val="00D12738"/>
    <w:rsid w:val="00D13198"/>
    <w:rsid w:val="00D131B4"/>
    <w:rsid w:val="00D135FD"/>
    <w:rsid w:val="00D15730"/>
    <w:rsid w:val="00D15946"/>
    <w:rsid w:val="00D15D95"/>
    <w:rsid w:val="00D1603C"/>
    <w:rsid w:val="00D17019"/>
    <w:rsid w:val="00D17791"/>
    <w:rsid w:val="00D21110"/>
    <w:rsid w:val="00D213F7"/>
    <w:rsid w:val="00D222E1"/>
    <w:rsid w:val="00D22A66"/>
    <w:rsid w:val="00D2374C"/>
    <w:rsid w:val="00D23904"/>
    <w:rsid w:val="00D24D95"/>
    <w:rsid w:val="00D25C13"/>
    <w:rsid w:val="00D25CF3"/>
    <w:rsid w:val="00D272FF"/>
    <w:rsid w:val="00D27730"/>
    <w:rsid w:val="00D300E1"/>
    <w:rsid w:val="00D30C6A"/>
    <w:rsid w:val="00D32EE8"/>
    <w:rsid w:val="00D33E9F"/>
    <w:rsid w:val="00D34461"/>
    <w:rsid w:val="00D34DEF"/>
    <w:rsid w:val="00D361A1"/>
    <w:rsid w:val="00D36766"/>
    <w:rsid w:val="00D37319"/>
    <w:rsid w:val="00D37474"/>
    <w:rsid w:val="00D40111"/>
    <w:rsid w:val="00D40550"/>
    <w:rsid w:val="00D41C21"/>
    <w:rsid w:val="00D44B07"/>
    <w:rsid w:val="00D44BDB"/>
    <w:rsid w:val="00D4503A"/>
    <w:rsid w:val="00D45513"/>
    <w:rsid w:val="00D46429"/>
    <w:rsid w:val="00D4727F"/>
    <w:rsid w:val="00D47A66"/>
    <w:rsid w:val="00D50450"/>
    <w:rsid w:val="00D5383D"/>
    <w:rsid w:val="00D540C4"/>
    <w:rsid w:val="00D557EB"/>
    <w:rsid w:val="00D55DCF"/>
    <w:rsid w:val="00D568C6"/>
    <w:rsid w:val="00D57453"/>
    <w:rsid w:val="00D61BF6"/>
    <w:rsid w:val="00D62509"/>
    <w:rsid w:val="00D62720"/>
    <w:rsid w:val="00D62DCC"/>
    <w:rsid w:val="00D636EC"/>
    <w:rsid w:val="00D63919"/>
    <w:rsid w:val="00D63D30"/>
    <w:rsid w:val="00D64512"/>
    <w:rsid w:val="00D657E4"/>
    <w:rsid w:val="00D66017"/>
    <w:rsid w:val="00D6695B"/>
    <w:rsid w:val="00D705A7"/>
    <w:rsid w:val="00D71281"/>
    <w:rsid w:val="00D73F7F"/>
    <w:rsid w:val="00D753BB"/>
    <w:rsid w:val="00D76064"/>
    <w:rsid w:val="00D763D7"/>
    <w:rsid w:val="00D7653E"/>
    <w:rsid w:val="00D77D6B"/>
    <w:rsid w:val="00D80634"/>
    <w:rsid w:val="00D80AD7"/>
    <w:rsid w:val="00D81582"/>
    <w:rsid w:val="00D815BF"/>
    <w:rsid w:val="00D82C80"/>
    <w:rsid w:val="00D8480D"/>
    <w:rsid w:val="00D84AB1"/>
    <w:rsid w:val="00D853F1"/>
    <w:rsid w:val="00D861E9"/>
    <w:rsid w:val="00D86702"/>
    <w:rsid w:val="00D876E1"/>
    <w:rsid w:val="00D87D66"/>
    <w:rsid w:val="00D90241"/>
    <w:rsid w:val="00D906D2"/>
    <w:rsid w:val="00D907CE"/>
    <w:rsid w:val="00D92AF6"/>
    <w:rsid w:val="00D935FE"/>
    <w:rsid w:val="00D937A8"/>
    <w:rsid w:val="00D93B63"/>
    <w:rsid w:val="00D93D5C"/>
    <w:rsid w:val="00D93D90"/>
    <w:rsid w:val="00D94199"/>
    <w:rsid w:val="00D9420F"/>
    <w:rsid w:val="00D94AD6"/>
    <w:rsid w:val="00D95452"/>
    <w:rsid w:val="00D9684A"/>
    <w:rsid w:val="00D9729E"/>
    <w:rsid w:val="00DA5433"/>
    <w:rsid w:val="00DA6447"/>
    <w:rsid w:val="00DB02EE"/>
    <w:rsid w:val="00DB0A49"/>
    <w:rsid w:val="00DB1192"/>
    <w:rsid w:val="00DB1319"/>
    <w:rsid w:val="00DB14B2"/>
    <w:rsid w:val="00DB2403"/>
    <w:rsid w:val="00DB287E"/>
    <w:rsid w:val="00DB307A"/>
    <w:rsid w:val="00DB53CA"/>
    <w:rsid w:val="00DB5A50"/>
    <w:rsid w:val="00DC02B6"/>
    <w:rsid w:val="00DC14DF"/>
    <w:rsid w:val="00DC1EC6"/>
    <w:rsid w:val="00DC3346"/>
    <w:rsid w:val="00DC3BDC"/>
    <w:rsid w:val="00DC52D7"/>
    <w:rsid w:val="00DD0392"/>
    <w:rsid w:val="00DD1959"/>
    <w:rsid w:val="00DD1E75"/>
    <w:rsid w:val="00DD1F1B"/>
    <w:rsid w:val="00DD2CD9"/>
    <w:rsid w:val="00DD3DDF"/>
    <w:rsid w:val="00DD501F"/>
    <w:rsid w:val="00DD55A9"/>
    <w:rsid w:val="00DD67C2"/>
    <w:rsid w:val="00DD7C2C"/>
    <w:rsid w:val="00DD7F52"/>
    <w:rsid w:val="00DE0330"/>
    <w:rsid w:val="00DE18B8"/>
    <w:rsid w:val="00DE1D52"/>
    <w:rsid w:val="00DE39CA"/>
    <w:rsid w:val="00DE42A7"/>
    <w:rsid w:val="00DE43C8"/>
    <w:rsid w:val="00DE5400"/>
    <w:rsid w:val="00DE6B4E"/>
    <w:rsid w:val="00DE73AB"/>
    <w:rsid w:val="00DF063C"/>
    <w:rsid w:val="00DF072E"/>
    <w:rsid w:val="00DF095E"/>
    <w:rsid w:val="00DF0CCD"/>
    <w:rsid w:val="00DF1E26"/>
    <w:rsid w:val="00DF214C"/>
    <w:rsid w:val="00DF4BB3"/>
    <w:rsid w:val="00DF5057"/>
    <w:rsid w:val="00DF591F"/>
    <w:rsid w:val="00DF79D4"/>
    <w:rsid w:val="00E01DB1"/>
    <w:rsid w:val="00E02801"/>
    <w:rsid w:val="00E02CD2"/>
    <w:rsid w:val="00E03C47"/>
    <w:rsid w:val="00E04038"/>
    <w:rsid w:val="00E05330"/>
    <w:rsid w:val="00E05E18"/>
    <w:rsid w:val="00E061C7"/>
    <w:rsid w:val="00E062F6"/>
    <w:rsid w:val="00E1068E"/>
    <w:rsid w:val="00E11A48"/>
    <w:rsid w:val="00E12242"/>
    <w:rsid w:val="00E129CB"/>
    <w:rsid w:val="00E12C88"/>
    <w:rsid w:val="00E13063"/>
    <w:rsid w:val="00E1375C"/>
    <w:rsid w:val="00E13BD5"/>
    <w:rsid w:val="00E15CEC"/>
    <w:rsid w:val="00E16699"/>
    <w:rsid w:val="00E204F0"/>
    <w:rsid w:val="00E20865"/>
    <w:rsid w:val="00E20CB3"/>
    <w:rsid w:val="00E20FAF"/>
    <w:rsid w:val="00E211C9"/>
    <w:rsid w:val="00E22187"/>
    <w:rsid w:val="00E228EA"/>
    <w:rsid w:val="00E233D2"/>
    <w:rsid w:val="00E24370"/>
    <w:rsid w:val="00E256F7"/>
    <w:rsid w:val="00E26BC8"/>
    <w:rsid w:val="00E27093"/>
    <w:rsid w:val="00E27378"/>
    <w:rsid w:val="00E2755D"/>
    <w:rsid w:val="00E27A0A"/>
    <w:rsid w:val="00E27CA8"/>
    <w:rsid w:val="00E30A8E"/>
    <w:rsid w:val="00E332E9"/>
    <w:rsid w:val="00E3344D"/>
    <w:rsid w:val="00E33A89"/>
    <w:rsid w:val="00E34926"/>
    <w:rsid w:val="00E3736F"/>
    <w:rsid w:val="00E4169B"/>
    <w:rsid w:val="00E41DEB"/>
    <w:rsid w:val="00E42A8E"/>
    <w:rsid w:val="00E42BBA"/>
    <w:rsid w:val="00E42F00"/>
    <w:rsid w:val="00E43F79"/>
    <w:rsid w:val="00E441F9"/>
    <w:rsid w:val="00E51112"/>
    <w:rsid w:val="00E51D12"/>
    <w:rsid w:val="00E526D5"/>
    <w:rsid w:val="00E527CE"/>
    <w:rsid w:val="00E52FD7"/>
    <w:rsid w:val="00E536F3"/>
    <w:rsid w:val="00E53EFD"/>
    <w:rsid w:val="00E5443A"/>
    <w:rsid w:val="00E552EA"/>
    <w:rsid w:val="00E5530B"/>
    <w:rsid w:val="00E566D4"/>
    <w:rsid w:val="00E57D4E"/>
    <w:rsid w:val="00E60601"/>
    <w:rsid w:val="00E61A0E"/>
    <w:rsid w:val="00E62243"/>
    <w:rsid w:val="00E6305E"/>
    <w:rsid w:val="00E637E0"/>
    <w:rsid w:val="00E63CB0"/>
    <w:rsid w:val="00E63FB3"/>
    <w:rsid w:val="00E657A4"/>
    <w:rsid w:val="00E70542"/>
    <w:rsid w:val="00E710F4"/>
    <w:rsid w:val="00E7191C"/>
    <w:rsid w:val="00E7212C"/>
    <w:rsid w:val="00E72AFB"/>
    <w:rsid w:val="00E74D8F"/>
    <w:rsid w:val="00E74FF0"/>
    <w:rsid w:val="00E751B9"/>
    <w:rsid w:val="00E75AFA"/>
    <w:rsid w:val="00E77001"/>
    <w:rsid w:val="00E77698"/>
    <w:rsid w:val="00E8012A"/>
    <w:rsid w:val="00E808E8"/>
    <w:rsid w:val="00E8379B"/>
    <w:rsid w:val="00E83D2D"/>
    <w:rsid w:val="00E84260"/>
    <w:rsid w:val="00E86110"/>
    <w:rsid w:val="00E86597"/>
    <w:rsid w:val="00E8767D"/>
    <w:rsid w:val="00E911E5"/>
    <w:rsid w:val="00E918FD"/>
    <w:rsid w:val="00E9214D"/>
    <w:rsid w:val="00E93028"/>
    <w:rsid w:val="00E96C16"/>
    <w:rsid w:val="00E96CF6"/>
    <w:rsid w:val="00EA0CEC"/>
    <w:rsid w:val="00EA1457"/>
    <w:rsid w:val="00EA1C1E"/>
    <w:rsid w:val="00EA1DC8"/>
    <w:rsid w:val="00EA209D"/>
    <w:rsid w:val="00EA336F"/>
    <w:rsid w:val="00EA56DA"/>
    <w:rsid w:val="00EB1CEB"/>
    <w:rsid w:val="00EB2182"/>
    <w:rsid w:val="00EB2C2F"/>
    <w:rsid w:val="00EB35A3"/>
    <w:rsid w:val="00EB39D6"/>
    <w:rsid w:val="00EB3A26"/>
    <w:rsid w:val="00EB4813"/>
    <w:rsid w:val="00EB723A"/>
    <w:rsid w:val="00EB791B"/>
    <w:rsid w:val="00EC0F77"/>
    <w:rsid w:val="00EC138A"/>
    <w:rsid w:val="00EC20D1"/>
    <w:rsid w:val="00EC489A"/>
    <w:rsid w:val="00EC5B70"/>
    <w:rsid w:val="00EC5D54"/>
    <w:rsid w:val="00EC5FEF"/>
    <w:rsid w:val="00EC754A"/>
    <w:rsid w:val="00ED0205"/>
    <w:rsid w:val="00ED0326"/>
    <w:rsid w:val="00ED1D2D"/>
    <w:rsid w:val="00ED6A20"/>
    <w:rsid w:val="00ED73F7"/>
    <w:rsid w:val="00ED7929"/>
    <w:rsid w:val="00ED7F5C"/>
    <w:rsid w:val="00EE045D"/>
    <w:rsid w:val="00EE0BF7"/>
    <w:rsid w:val="00EE290C"/>
    <w:rsid w:val="00EE38D5"/>
    <w:rsid w:val="00EE4BD4"/>
    <w:rsid w:val="00EE6008"/>
    <w:rsid w:val="00EE7028"/>
    <w:rsid w:val="00EE7338"/>
    <w:rsid w:val="00EE738D"/>
    <w:rsid w:val="00EE73A7"/>
    <w:rsid w:val="00EE79C2"/>
    <w:rsid w:val="00EF1965"/>
    <w:rsid w:val="00EF25AF"/>
    <w:rsid w:val="00EF2A99"/>
    <w:rsid w:val="00EF33F4"/>
    <w:rsid w:val="00EF3FC2"/>
    <w:rsid w:val="00EF491D"/>
    <w:rsid w:val="00EF5016"/>
    <w:rsid w:val="00EF5BD5"/>
    <w:rsid w:val="00EF6A56"/>
    <w:rsid w:val="00EF6FB8"/>
    <w:rsid w:val="00F002E1"/>
    <w:rsid w:val="00F01259"/>
    <w:rsid w:val="00F01851"/>
    <w:rsid w:val="00F021FF"/>
    <w:rsid w:val="00F02ACA"/>
    <w:rsid w:val="00F03944"/>
    <w:rsid w:val="00F03AD8"/>
    <w:rsid w:val="00F07443"/>
    <w:rsid w:val="00F07A7A"/>
    <w:rsid w:val="00F10A03"/>
    <w:rsid w:val="00F10E1F"/>
    <w:rsid w:val="00F10EB5"/>
    <w:rsid w:val="00F11838"/>
    <w:rsid w:val="00F11EE2"/>
    <w:rsid w:val="00F14FA4"/>
    <w:rsid w:val="00F1539E"/>
    <w:rsid w:val="00F15680"/>
    <w:rsid w:val="00F1569D"/>
    <w:rsid w:val="00F15C58"/>
    <w:rsid w:val="00F16865"/>
    <w:rsid w:val="00F177B1"/>
    <w:rsid w:val="00F20D97"/>
    <w:rsid w:val="00F230D2"/>
    <w:rsid w:val="00F23821"/>
    <w:rsid w:val="00F23A77"/>
    <w:rsid w:val="00F262C6"/>
    <w:rsid w:val="00F275EF"/>
    <w:rsid w:val="00F27B66"/>
    <w:rsid w:val="00F306CE"/>
    <w:rsid w:val="00F31A03"/>
    <w:rsid w:val="00F3270C"/>
    <w:rsid w:val="00F3374B"/>
    <w:rsid w:val="00F33949"/>
    <w:rsid w:val="00F3399B"/>
    <w:rsid w:val="00F33B7E"/>
    <w:rsid w:val="00F343F7"/>
    <w:rsid w:val="00F34B0E"/>
    <w:rsid w:val="00F35C60"/>
    <w:rsid w:val="00F368FD"/>
    <w:rsid w:val="00F36DD5"/>
    <w:rsid w:val="00F404CE"/>
    <w:rsid w:val="00F4255A"/>
    <w:rsid w:val="00F44127"/>
    <w:rsid w:val="00F44C9D"/>
    <w:rsid w:val="00F44F06"/>
    <w:rsid w:val="00F45EC7"/>
    <w:rsid w:val="00F462CF"/>
    <w:rsid w:val="00F465A7"/>
    <w:rsid w:val="00F477D3"/>
    <w:rsid w:val="00F47AF3"/>
    <w:rsid w:val="00F5011A"/>
    <w:rsid w:val="00F504D4"/>
    <w:rsid w:val="00F510B1"/>
    <w:rsid w:val="00F517CF"/>
    <w:rsid w:val="00F53379"/>
    <w:rsid w:val="00F53C6B"/>
    <w:rsid w:val="00F55299"/>
    <w:rsid w:val="00F55F5D"/>
    <w:rsid w:val="00F5683D"/>
    <w:rsid w:val="00F6044B"/>
    <w:rsid w:val="00F61452"/>
    <w:rsid w:val="00F617F2"/>
    <w:rsid w:val="00F632CF"/>
    <w:rsid w:val="00F65865"/>
    <w:rsid w:val="00F65F8D"/>
    <w:rsid w:val="00F6711B"/>
    <w:rsid w:val="00F71167"/>
    <w:rsid w:val="00F7188E"/>
    <w:rsid w:val="00F72BAB"/>
    <w:rsid w:val="00F7432B"/>
    <w:rsid w:val="00F77170"/>
    <w:rsid w:val="00F77525"/>
    <w:rsid w:val="00F77FF6"/>
    <w:rsid w:val="00F80561"/>
    <w:rsid w:val="00F8159D"/>
    <w:rsid w:val="00F815CC"/>
    <w:rsid w:val="00F81883"/>
    <w:rsid w:val="00F81AC0"/>
    <w:rsid w:val="00F82182"/>
    <w:rsid w:val="00F82A56"/>
    <w:rsid w:val="00F82D92"/>
    <w:rsid w:val="00F83DEE"/>
    <w:rsid w:val="00F849D7"/>
    <w:rsid w:val="00F84DEF"/>
    <w:rsid w:val="00F8771D"/>
    <w:rsid w:val="00F877A7"/>
    <w:rsid w:val="00F87943"/>
    <w:rsid w:val="00F902C9"/>
    <w:rsid w:val="00F90A0B"/>
    <w:rsid w:val="00F90A5F"/>
    <w:rsid w:val="00F91A77"/>
    <w:rsid w:val="00F91A79"/>
    <w:rsid w:val="00F91F9F"/>
    <w:rsid w:val="00F92391"/>
    <w:rsid w:val="00F942F5"/>
    <w:rsid w:val="00F94AC8"/>
    <w:rsid w:val="00F95C78"/>
    <w:rsid w:val="00FA0239"/>
    <w:rsid w:val="00FA0E77"/>
    <w:rsid w:val="00FA1117"/>
    <w:rsid w:val="00FA1A01"/>
    <w:rsid w:val="00FA2F66"/>
    <w:rsid w:val="00FA365F"/>
    <w:rsid w:val="00FA470E"/>
    <w:rsid w:val="00FA53B4"/>
    <w:rsid w:val="00FA5B02"/>
    <w:rsid w:val="00FA77FC"/>
    <w:rsid w:val="00FB10CD"/>
    <w:rsid w:val="00FB1612"/>
    <w:rsid w:val="00FB2695"/>
    <w:rsid w:val="00FB41EB"/>
    <w:rsid w:val="00FB4478"/>
    <w:rsid w:val="00FB49C6"/>
    <w:rsid w:val="00FB5D7C"/>
    <w:rsid w:val="00FB6151"/>
    <w:rsid w:val="00FB6C7F"/>
    <w:rsid w:val="00FB6EA5"/>
    <w:rsid w:val="00FB7492"/>
    <w:rsid w:val="00FB784E"/>
    <w:rsid w:val="00FB7CF7"/>
    <w:rsid w:val="00FC16F8"/>
    <w:rsid w:val="00FC2BE0"/>
    <w:rsid w:val="00FC2F6B"/>
    <w:rsid w:val="00FC4EE1"/>
    <w:rsid w:val="00FC5421"/>
    <w:rsid w:val="00FC5B0F"/>
    <w:rsid w:val="00FC7510"/>
    <w:rsid w:val="00FD001B"/>
    <w:rsid w:val="00FD04B0"/>
    <w:rsid w:val="00FD06CF"/>
    <w:rsid w:val="00FD1042"/>
    <w:rsid w:val="00FD1497"/>
    <w:rsid w:val="00FD186D"/>
    <w:rsid w:val="00FD1BC6"/>
    <w:rsid w:val="00FD2522"/>
    <w:rsid w:val="00FD4043"/>
    <w:rsid w:val="00FD46DB"/>
    <w:rsid w:val="00FD47FD"/>
    <w:rsid w:val="00FD4EF7"/>
    <w:rsid w:val="00FD5E87"/>
    <w:rsid w:val="00FD5F65"/>
    <w:rsid w:val="00FD5FC3"/>
    <w:rsid w:val="00FD6072"/>
    <w:rsid w:val="00FD6412"/>
    <w:rsid w:val="00FD667B"/>
    <w:rsid w:val="00FD6B07"/>
    <w:rsid w:val="00FE0D41"/>
    <w:rsid w:val="00FE1B47"/>
    <w:rsid w:val="00FE28BE"/>
    <w:rsid w:val="00FE3EC3"/>
    <w:rsid w:val="00FE7573"/>
    <w:rsid w:val="00FE771F"/>
    <w:rsid w:val="00FF1523"/>
    <w:rsid w:val="00FF1F9F"/>
    <w:rsid w:val="00FF21A7"/>
    <w:rsid w:val="00FF2541"/>
    <w:rsid w:val="00FF2D82"/>
    <w:rsid w:val="00FF4167"/>
    <w:rsid w:val="00FF60BE"/>
    <w:rsid w:val="00FF62B2"/>
    <w:rsid w:val="00FF6607"/>
    <w:rsid w:val="00FF7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footer" w:locked="1" w:uiPriority="99"/>
    <w:lsdException w:name="caption" w:locked="1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iPriority="22" w:unhideWhenUsed="0" w:qFormat="1"/>
    <w:lsdException w:name="Emphasis" w:locked="1" w:semiHidden="0" w:unhideWhenUsed="0" w:qFormat="1"/>
    <w:lsdException w:name="HTML Preformatted" w:uiPriority="99"/>
    <w:lsdException w:name="No Lis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4137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FD5E8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6"/>
      <w:szCs w:val="26"/>
    </w:rPr>
  </w:style>
  <w:style w:type="paragraph" w:styleId="2">
    <w:name w:val="heading 2"/>
    <w:basedOn w:val="1"/>
    <w:next w:val="a0"/>
    <w:link w:val="20"/>
    <w:qFormat/>
    <w:rsid w:val="00FD5E87"/>
    <w:pPr>
      <w:outlineLvl w:val="1"/>
    </w:pPr>
  </w:style>
  <w:style w:type="paragraph" w:styleId="3">
    <w:name w:val="heading 3"/>
    <w:basedOn w:val="2"/>
    <w:next w:val="a0"/>
    <w:link w:val="30"/>
    <w:qFormat/>
    <w:rsid w:val="00FD5E87"/>
    <w:pPr>
      <w:outlineLvl w:val="2"/>
    </w:pPr>
  </w:style>
  <w:style w:type="paragraph" w:styleId="4">
    <w:name w:val="heading 4"/>
    <w:basedOn w:val="3"/>
    <w:next w:val="a0"/>
    <w:link w:val="40"/>
    <w:qFormat/>
    <w:rsid w:val="00FD5E87"/>
    <w:pPr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20">
    <w:name w:val="Заголовок 2 Знак"/>
    <w:link w:val="2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30">
    <w:name w:val="Заголовок 3 Знак"/>
    <w:link w:val="3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40">
    <w:name w:val="Заголовок 4 Знак"/>
    <w:link w:val="4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paragraph" w:customStyle="1" w:styleId="Heading">
    <w:name w:val="Heading"/>
    <w:uiPriority w:val="99"/>
    <w:rsid w:val="000B5769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11">
    <w:name w:val="Абзац списка1"/>
    <w:basedOn w:val="a0"/>
    <w:rsid w:val="007F5B99"/>
    <w:pPr>
      <w:ind w:left="720"/>
    </w:pPr>
  </w:style>
  <w:style w:type="character" w:customStyle="1" w:styleId="Normal10-02">
    <w:name w:val="Normal + 10 пт полужирный По центру Слева:  -02 см Справ... Знак"/>
    <w:link w:val="Normal10-020"/>
    <w:locked/>
    <w:rsid w:val="007F5B99"/>
    <w:rPr>
      <w:b/>
      <w:lang w:eastAsia="ru-RU"/>
    </w:rPr>
  </w:style>
  <w:style w:type="paragraph" w:customStyle="1" w:styleId="Normal10-020">
    <w:name w:val="Normal + 10 пт полужирный По центру Слева:  -02 см Справ..."/>
    <w:basedOn w:val="a0"/>
    <w:link w:val="Normal10-02"/>
    <w:rsid w:val="007F5B99"/>
    <w:pPr>
      <w:ind w:left="-57" w:right="-113"/>
    </w:pPr>
    <w:rPr>
      <w:b/>
      <w:sz w:val="20"/>
      <w:szCs w:val="20"/>
    </w:rPr>
  </w:style>
  <w:style w:type="paragraph" w:customStyle="1" w:styleId="12">
    <w:name w:val="Обычный1"/>
    <w:link w:val="Normal"/>
    <w:rsid w:val="007F5B99"/>
    <w:pPr>
      <w:snapToGrid w:val="0"/>
    </w:pPr>
    <w:rPr>
      <w:sz w:val="22"/>
    </w:rPr>
  </w:style>
  <w:style w:type="character" w:customStyle="1" w:styleId="Normal">
    <w:name w:val="Normal Знак"/>
    <w:link w:val="12"/>
    <w:locked/>
    <w:rsid w:val="007F5B99"/>
    <w:rPr>
      <w:sz w:val="22"/>
      <w:lang w:val="ru-RU" w:eastAsia="ru-RU" w:bidi="ar-SA"/>
    </w:rPr>
  </w:style>
  <w:style w:type="paragraph" w:customStyle="1" w:styleId="normal10-0200">
    <w:name w:val="normal10-020"/>
    <w:basedOn w:val="a0"/>
    <w:rsid w:val="00200C48"/>
    <w:pPr>
      <w:spacing w:before="100" w:beforeAutospacing="1" w:after="100" w:afterAutospacing="1"/>
    </w:pPr>
  </w:style>
  <w:style w:type="paragraph" w:styleId="a4">
    <w:name w:val="Normal (Web)"/>
    <w:basedOn w:val="a0"/>
    <w:rsid w:val="00D62509"/>
    <w:pPr>
      <w:spacing w:before="100" w:beforeAutospacing="1" w:after="100" w:afterAutospacing="1"/>
    </w:pPr>
  </w:style>
  <w:style w:type="paragraph" w:customStyle="1" w:styleId="FORMATTEXT">
    <w:name w:val=".FORMATTEXT"/>
    <w:rsid w:val="00D6250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EADERTEXT">
    <w:name w:val=".HEADERTEXT"/>
    <w:rsid w:val="00D62509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PlusNormal">
    <w:name w:val="ConsPlusNormal"/>
    <w:rsid w:val="00653F6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Cell">
    <w:name w:val="ConsPlusCell"/>
    <w:rsid w:val="00653F6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header"/>
    <w:basedOn w:val="a0"/>
    <w:link w:val="a6"/>
    <w:rsid w:val="007C6D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semiHidden/>
    <w:locked/>
    <w:rsid w:val="00E5443A"/>
    <w:rPr>
      <w:rFonts w:cs="Times New Roman"/>
      <w:sz w:val="24"/>
      <w:szCs w:val="24"/>
    </w:rPr>
  </w:style>
  <w:style w:type="character" w:styleId="a7">
    <w:name w:val="page number"/>
    <w:rsid w:val="007C6D96"/>
    <w:rPr>
      <w:rFonts w:cs="Times New Roman"/>
    </w:rPr>
  </w:style>
  <w:style w:type="paragraph" w:styleId="a8">
    <w:name w:val="footer"/>
    <w:basedOn w:val="a0"/>
    <w:link w:val="a9"/>
    <w:uiPriority w:val="99"/>
    <w:rsid w:val="0015666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F7432B"/>
    <w:rPr>
      <w:rFonts w:cs="Times New Roman"/>
      <w:sz w:val="24"/>
      <w:szCs w:val="24"/>
    </w:rPr>
  </w:style>
  <w:style w:type="character" w:styleId="aa">
    <w:name w:val="Strong"/>
    <w:uiPriority w:val="22"/>
    <w:qFormat/>
    <w:rsid w:val="00526258"/>
    <w:rPr>
      <w:rFonts w:cs="Times New Roman"/>
      <w:b/>
      <w:bCs/>
    </w:rPr>
  </w:style>
  <w:style w:type="paragraph" w:styleId="ab">
    <w:name w:val="Balloon Text"/>
    <w:basedOn w:val="a0"/>
    <w:link w:val="ac"/>
    <w:rsid w:val="00646E8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locked/>
    <w:rsid w:val="00E5443A"/>
    <w:rPr>
      <w:rFonts w:cs="Times New Roman"/>
      <w:sz w:val="2"/>
    </w:rPr>
  </w:style>
  <w:style w:type="table" w:styleId="ad">
    <w:name w:val="Table Grid"/>
    <w:basedOn w:val="a2"/>
    <w:rsid w:val="00A93601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0"/>
    <w:link w:val="af"/>
    <w:uiPriority w:val="99"/>
    <w:rsid w:val="00E86110"/>
    <w:pPr>
      <w:spacing w:after="120"/>
    </w:pPr>
    <w:rPr>
      <w:sz w:val="20"/>
      <w:szCs w:val="20"/>
    </w:rPr>
  </w:style>
  <w:style w:type="character" w:customStyle="1" w:styleId="af">
    <w:name w:val="Основной текст Знак"/>
    <w:link w:val="ae"/>
    <w:uiPriority w:val="99"/>
    <w:locked/>
    <w:rsid w:val="00E86110"/>
    <w:rPr>
      <w:rFonts w:cs="Times New Roman"/>
    </w:rPr>
  </w:style>
  <w:style w:type="paragraph" w:customStyle="1" w:styleId="af0">
    <w:name w:val="Подзаголовок для информации об изменениях"/>
    <w:basedOn w:val="af1"/>
    <w:next w:val="a0"/>
    <w:rsid w:val="00FD5E87"/>
    <w:rPr>
      <w:b/>
      <w:bCs/>
    </w:rPr>
  </w:style>
  <w:style w:type="paragraph" w:customStyle="1" w:styleId="af1">
    <w:name w:val="Текст информации об изменениях"/>
    <w:basedOn w:val="a0"/>
    <w:next w:val="a0"/>
    <w:rsid w:val="00FD5E8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20"/>
      <w:szCs w:val="20"/>
    </w:rPr>
  </w:style>
  <w:style w:type="paragraph" w:customStyle="1" w:styleId="af2">
    <w:name w:val="Информация об изменениях"/>
    <w:basedOn w:val="af1"/>
    <w:next w:val="a0"/>
    <w:rsid w:val="00FD5E87"/>
    <w:pPr>
      <w:spacing w:before="180"/>
      <w:ind w:left="360" w:right="360" w:firstLine="0"/>
    </w:pPr>
    <w:rPr>
      <w:shd w:val="clear" w:color="auto" w:fill="EAEFED"/>
    </w:rPr>
  </w:style>
  <w:style w:type="character" w:customStyle="1" w:styleId="af3">
    <w:name w:val="Цветовое выделение"/>
    <w:rsid w:val="00FD5E87"/>
    <w:rPr>
      <w:b/>
      <w:color w:val="26282F"/>
    </w:rPr>
  </w:style>
  <w:style w:type="paragraph" w:customStyle="1" w:styleId="af4">
    <w:name w:val="Нормальный (таблица)"/>
    <w:basedOn w:val="a0"/>
    <w:next w:val="a0"/>
    <w:rsid w:val="00FD5E87"/>
    <w:pPr>
      <w:widowControl w:val="0"/>
      <w:autoSpaceDE w:val="0"/>
      <w:autoSpaceDN w:val="0"/>
      <w:adjustRightInd w:val="0"/>
      <w:jc w:val="both"/>
    </w:pPr>
    <w:rPr>
      <w:rFonts w:ascii="Arial" w:hAnsi="Arial"/>
      <w:sz w:val="26"/>
      <w:szCs w:val="26"/>
    </w:rPr>
  </w:style>
  <w:style w:type="paragraph" w:customStyle="1" w:styleId="af5">
    <w:name w:val="Прижатый влево"/>
    <w:basedOn w:val="a0"/>
    <w:next w:val="a0"/>
    <w:rsid w:val="00FD5E87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character" w:customStyle="1" w:styleId="af6">
    <w:name w:val="Гипертекстовая ссылка"/>
    <w:rsid w:val="00FD5E87"/>
    <w:rPr>
      <w:rFonts w:cs="Times New Roman"/>
      <w:b/>
      <w:color w:val="106BBE"/>
    </w:rPr>
  </w:style>
  <w:style w:type="paragraph" w:customStyle="1" w:styleId="af7">
    <w:name w:val="Комментарий"/>
    <w:basedOn w:val="af8"/>
    <w:next w:val="a0"/>
    <w:rsid w:val="00FD5E8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8">
    <w:name w:val="Текст (справка)"/>
    <w:basedOn w:val="a0"/>
    <w:next w:val="a0"/>
    <w:rsid w:val="00FD5E87"/>
    <w:pPr>
      <w:widowControl w:val="0"/>
      <w:autoSpaceDE w:val="0"/>
      <w:autoSpaceDN w:val="0"/>
      <w:adjustRightInd w:val="0"/>
      <w:ind w:left="170" w:right="170"/>
    </w:pPr>
    <w:rPr>
      <w:rFonts w:ascii="Arial" w:hAnsi="Arial"/>
      <w:sz w:val="26"/>
      <w:szCs w:val="26"/>
    </w:rPr>
  </w:style>
  <w:style w:type="paragraph" w:customStyle="1" w:styleId="af9">
    <w:name w:val="Информация о версии"/>
    <w:basedOn w:val="af7"/>
    <w:next w:val="a0"/>
    <w:rsid w:val="00FD5E87"/>
    <w:rPr>
      <w:i/>
      <w:iCs/>
    </w:rPr>
  </w:style>
  <w:style w:type="paragraph" w:customStyle="1" w:styleId="TableParagraph">
    <w:name w:val="Table Paragraph"/>
    <w:basedOn w:val="a0"/>
    <w:uiPriority w:val="99"/>
    <w:qFormat/>
    <w:rsid w:val="00C219F8"/>
    <w:pPr>
      <w:widowControl w:val="0"/>
      <w:autoSpaceDE w:val="0"/>
      <w:autoSpaceDN w:val="0"/>
      <w:adjustRightInd w:val="0"/>
    </w:pPr>
  </w:style>
  <w:style w:type="character" w:styleId="afa">
    <w:name w:val="Emphasis"/>
    <w:qFormat/>
    <w:rsid w:val="00E552EA"/>
    <w:rPr>
      <w:rFonts w:cs="Times New Roman"/>
      <w:i/>
      <w:iCs/>
    </w:rPr>
  </w:style>
  <w:style w:type="paragraph" w:styleId="afb">
    <w:name w:val="Title"/>
    <w:basedOn w:val="a0"/>
    <w:next w:val="a0"/>
    <w:link w:val="afc"/>
    <w:qFormat/>
    <w:rsid w:val="00E552EA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Название Знак"/>
    <w:link w:val="afb"/>
    <w:locked/>
    <w:rsid w:val="00E552E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d">
    <w:name w:val="Subtitle"/>
    <w:basedOn w:val="a0"/>
    <w:next w:val="a0"/>
    <w:link w:val="afe"/>
    <w:qFormat/>
    <w:rsid w:val="00E552EA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e">
    <w:name w:val="Подзаголовок Знак"/>
    <w:link w:val="afd"/>
    <w:locked/>
    <w:rsid w:val="00E552E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customStyle="1" w:styleId="21">
    <w:name w:val="Абзац списка2"/>
    <w:basedOn w:val="a0"/>
    <w:uiPriority w:val="99"/>
    <w:qFormat/>
    <w:rsid w:val="00A20C10"/>
    <w:pPr>
      <w:ind w:left="720"/>
    </w:pPr>
  </w:style>
  <w:style w:type="paragraph" w:customStyle="1" w:styleId="13">
    <w:name w:val="Рецензия1"/>
    <w:hidden/>
    <w:semiHidden/>
    <w:rsid w:val="0071449A"/>
    <w:rPr>
      <w:sz w:val="24"/>
      <w:szCs w:val="24"/>
    </w:rPr>
  </w:style>
  <w:style w:type="character" w:styleId="aff">
    <w:name w:val="annotation reference"/>
    <w:semiHidden/>
    <w:rsid w:val="00827E2A"/>
    <w:rPr>
      <w:rFonts w:cs="Times New Roman"/>
      <w:sz w:val="16"/>
      <w:szCs w:val="16"/>
    </w:rPr>
  </w:style>
  <w:style w:type="paragraph" w:styleId="aff0">
    <w:name w:val="annotation text"/>
    <w:basedOn w:val="a0"/>
    <w:link w:val="aff1"/>
    <w:semiHidden/>
    <w:rsid w:val="00827E2A"/>
    <w:rPr>
      <w:sz w:val="20"/>
      <w:szCs w:val="20"/>
    </w:rPr>
  </w:style>
  <w:style w:type="character" w:customStyle="1" w:styleId="aff1">
    <w:name w:val="Текст примечания Знак"/>
    <w:link w:val="aff0"/>
    <w:locked/>
    <w:rsid w:val="00827E2A"/>
    <w:rPr>
      <w:rFonts w:cs="Times New Roman"/>
    </w:rPr>
  </w:style>
  <w:style w:type="paragraph" w:styleId="aff2">
    <w:name w:val="annotation subject"/>
    <w:basedOn w:val="aff0"/>
    <w:next w:val="aff0"/>
    <w:link w:val="aff3"/>
    <w:semiHidden/>
    <w:rsid w:val="00827E2A"/>
    <w:rPr>
      <w:b/>
      <w:bCs/>
    </w:rPr>
  </w:style>
  <w:style w:type="character" w:customStyle="1" w:styleId="aff3">
    <w:name w:val="Тема примечания Знак"/>
    <w:link w:val="aff2"/>
    <w:locked/>
    <w:rsid w:val="00827E2A"/>
    <w:rPr>
      <w:rFonts w:cs="Times New Roman"/>
      <w:b/>
      <w:bCs/>
    </w:rPr>
  </w:style>
  <w:style w:type="paragraph" w:customStyle="1" w:styleId="ConsPlusTitle">
    <w:name w:val="ConsPlusTitle"/>
    <w:rsid w:val="0002230C"/>
    <w:pPr>
      <w:widowControl w:val="0"/>
      <w:autoSpaceDE w:val="0"/>
      <w:autoSpaceDN w:val="0"/>
    </w:pPr>
    <w:rPr>
      <w:b/>
      <w:sz w:val="24"/>
    </w:rPr>
  </w:style>
  <w:style w:type="character" w:customStyle="1" w:styleId="js-extracted-address">
    <w:name w:val="js-extracted-address"/>
    <w:basedOn w:val="a1"/>
    <w:rsid w:val="003F16AA"/>
  </w:style>
  <w:style w:type="character" w:customStyle="1" w:styleId="mail-message-map-nobreak">
    <w:name w:val="mail-message-map-nobreak"/>
    <w:basedOn w:val="a1"/>
    <w:rsid w:val="003F16AA"/>
  </w:style>
  <w:style w:type="character" w:styleId="aff4">
    <w:name w:val="Hyperlink"/>
    <w:uiPriority w:val="99"/>
    <w:rsid w:val="00FB49C6"/>
    <w:rPr>
      <w:color w:val="0000FF"/>
      <w:u w:val="single"/>
    </w:rPr>
  </w:style>
  <w:style w:type="table" w:customStyle="1" w:styleId="14">
    <w:name w:val="Сетка таблицы1"/>
    <w:basedOn w:val="a2"/>
    <w:next w:val="ad"/>
    <w:uiPriority w:val="59"/>
    <w:rsid w:val="00380AB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d"/>
    <w:uiPriority w:val="59"/>
    <w:rsid w:val="00813A0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link w:val="24"/>
    <w:rsid w:val="003E7AA4"/>
    <w:rPr>
      <w:rFonts w:eastAsia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3E7AA4"/>
    <w:pPr>
      <w:widowControl w:val="0"/>
      <w:shd w:val="clear" w:color="auto" w:fill="FFFFFF"/>
      <w:spacing w:after="780" w:line="326" w:lineRule="exact"/>
    </w:pPr>
    <w:rPr>
      <w:rFonts w:eastAsia="Times New Roman"/>
      <w:sz w:val="28"/>
      <w:szCs w:val="28"/>
    </w:rPr>
  </w:style>
  <w:style w:type="paragraph" w:customStyle="1" w:styleId="Twordoboz">
    <w:name w:val="Tword_oboz"/>
    <w:basedOn w:val="a0"/>
    <w:rsid w:val="00CD1A33"/>
    <w:pPr>
      <w:jc w:val="center"/>
    </w:pPr>
    <w:rPr>
      <w:rFonts w:ascii="ISOCPEUR" w:eastAsia="Times New Roman" w:hAnsi="ISOCPEUR" w:cs="ISOCPEUR"/>
      <w:i/>
      <w:iCs/>
      <w:sz w:val="36"/>
      <w:szCs w:val="36"/>
    </w:rPr>
  </w:style>
  <w:style w:type="numbering" w:customStyle="1" w:styleId="15">
    <w:name w:val="Нет списка1"/>
    <w:next w:val="a3"/>
    <w:uiPriority w:val="99"/>
    <w:semiHidden/>
    <w:unhideWhenUsed/>
    <w:rsid w:val="000621DB"/>
  </w:style>
  <w:style w:type="paragraph" w:customStyle="1" w:styleId="Twordizme">
    <w:name w:val="Tword_izme"/>
    <w:basedOn w:val="a0"/>
    <w:link w:val="TwordizmeChar"/>
    <w:rsid w:val="000621DB"/>
    <w:pPr>
      <w:jc w:val="center"/>
    </w:pPr>
    <w:rPr>
      <w:rFonts w:ascii="ISOCPEUR" w:eastAsia="Times New Roman" w:hAnsi="ISOCPEUR"/>
      <w:i/>
      <w:sz w:val="18"/>
    </w:rPr>
  </w:style>
  <w:style w:type="character" w:customStyle="1" w:styleId="TwordizmeChar">
    <w:name w:val="Tword_izme Char"/>
    <w:link w:val="Twordizme"/>
    <w:rsid w:val="000621DB"/>
    <w:rPr>
      <w:rFonts w:ascii="ISOCPEUR" w:eastAsia="Times New Roman" w:hAnsi="ISOCPEUR"/>
      <w:i/>
      <w:sz w:val="18"/>
      <w:szCs w:val="24"/>
    </w:rPr>
  </w:style>
  <w:style w:type="paragraph" w:customStyle="1" w:styleId="Twordfami">
    <w:name w:val="Tword_fami"/>
    <w:basedOn w:val="a0"/>
    <w:link w:val="Twordfami0"/>
    <w:rsid w:val="000621DB"/>
    <w:rPr>
      <w:rFonts w:ascii="ISOCPEUR" w:eastAsia="Times New Roman" w:hAnsi="ISOCPEUR" w:cs="Arial"/>
      <w:i/>
      <w:sz w:val="22"/>
      <w:szCs w:val="20"/>
    </w:rPr>
  </w:style>
  <w:style w:type="character" w:customStyle="1" w:styleId="Twordfami0">
    <w:name w:val="Tword_fami Знак"/>
    <w:link w:val="Twordfami"/>
    <w:rsid w:val="000621DB"/>
    <w:rPr>
      <w:rFonts w:ascii="ISOCPEUR" w:eastAsia="Times New Roman" w:hAnsi="ISOCPEUR" w:cs="Arial"/>
      <w:i/>
      <w:sz w:val="22"/>
    </w:rPr>
  </w:style>
  <w:style w:type="paragraph" w:customStyle="1" w:styleId="Tworddate">
    <w:name w:val="Tword_date"/>
    <w:basedOn w:val="a0"/>
    <w:link w:val="TworddateChar"/>
    <w:rsid w:val="000621DB"/>
    <w:pPr>
      <w:jc w:val="center"/>
    </w:pPr>
    <w:rPr>
      <w:rFonts w:ascii="ISOCPEUR" w:eastAsia="Times New Roman" w:hAnsi="ISOCPEUR"/>
      <w:i/>
      <w:sz w:val="16"/>
    </w:rPr>
  </w:style>
  <w:style w:type="character" w:customStyle="1" w:styleId="TworddateChar">
    <w:name w:val="Tword_date Char"/>
    <w:link w:val="Tworddate"/>
    <w:rsid w:val="000621DB"/>
    <w:rPr>
      <w:rFonts w:ascii="ISOCPEUR" w:eastAsia="Times New Roman" w:hAnsi="ISOCPEUR"/>
      <w:i/>
      <w:sz w:val="16"/>
      <w:szCs w:val="24"/>
    </w:rPr>
  </w:style>
  <w:style w:type="paragraph" w:customStyle="1" w:styleId="Twordfirm">
    <w:name w:val="Tword_firm"/>
    <w:basedOn w:val="a0"/>
    <w:link w:val="TwordfirmCharChar"/>
    <w:rsid w:val="000621DB"/>
    <w:pPr>
      <w:jc w:val="center"/>
    </w:pPr>
    <w:rPr>
      <w:rFonts w:ascii="ISOCPEUR" w:eastAsia="Times New Roman" w:hAnsi="ISOCPEUR" w:cs="Arial"/>
      <w:i/>
    </w:rPr>
  </w:style>
  <w:style w:type="character" w:customStyle="1" w:styleId="TwordfirmCharChar">
    <w:name w:val="Tword_firm Char Char"/>
    <w:link w:val="Twordfirm"/>
    <w:rsid w:val="000621DB"/>
    <w:rPr>
      <w:rFonts w:ascii="ISOCPEUR" w:eastAsia="Times New Roman" w:hAnsi="ISOCPEUR" w:cs="Arial"/>
      <w:i/>
      <w:sz w:val="24"/>
      <w:szCs w:val="24"/>
    </w:rPr>
  </w:style>
  <w:style w:type="paragraph" w:customStyle="1" w:styleId="Twordlitlistlistov">
    <w:name w:val="Tword_lit_list_listov"/>
    <w:basedOn w:val="a0"/>
    <w:rsid w:val="000621DB"/>
    <w:pPr>
      <w:widowControl w:val="0"/>
      <w:adjustRightInd w:val="0"/>
      <w:jc w:val="center"/>
      <w:textAlignment w:val="baseline"/>
    </w:pPr>
    <w:rPr>
      <w:rFonts w:ascii="ISOCPEUR" w:eastAsia="Times New Roman" w:hAnsi="ISOCPEUR" w:cs="Arial"/>
      <w:i/>
      <w:sz w:val="22"/>
      <w:szCs w:val="18"/>
    </w:rPr>
  </w:style>
  <w:style w:type="paragraph" w:customStyle="1" w:styleId="Twordlitera">
    <w:name w:val="Tword_litera"/>
    <w:basedOn w:val="Twordlitlistlistov"/>
    <w:rsid w:val="000621DB"/>
    <w:rPr>
      <w:sz w:val="18"/>
    </w:rPr>
  </w:style>
  <w:style w:type="paragraph" w:customStyle="1" w:styleId="Twordnaim">
    <w:name w:val="Tword_naim"/>
    <w:basedOn w:val="a0"/>
    <w:rsid w:val="000621DB"/>
    <w:pPr>
      <w:jc w:val="center"/>
    </w:pPr>
    <w:rPr>
      <w:rFonts w:ascii="ISOCPEUR" w:eastAsia="Times New Roman" w:hAnsi="ISOCPEUR" w:cs="Arial"/>
      <w:i/>
      <w:sz w:val="28"/>
      <w:szCs w:val="28"/>
    </w:rPr>
  </w:style>
  <w:style w:type="paragraph" w:customStyle="1" w:styleId="Twordaddfieldheads">
    <w:name w:val="Tword_add_field_heads"/>
    <w:basedOn w:val="a0"/>
    <w:rsid w:val="000621DB"/>
    <w:pPr>
      <w:widowControl w:val="0"/>
      <w:adjustRightInd w:val="0"/>
      <w:jc w:val="center"/>
      <w:textAlignment w:val="baseline"/>
    </w:pPr>
    <w:rPr>
      <w:rFonts w:ascii="ISOCPEUR" w:eastAsia="Times New Roman" w:hAnsi="ISOCPEUR" w:cs="Arial"/>
      <w:i/>
      <w:sz w:val="22"/>
      <w:szCs w:val="20"/>
    </w:rPr>
  </w:style>
  <w:style w:type="paragraph" w:customStyle="1" w:styleId="Twordtdoc">
    <w:name w:val="Tword_tdoc"/>
    <w:basedOn w:val="a0"/>
    <w:rsid w:val="000621DB"/>
    <w:pPr>
      <w:jc w:val="center"/>
    </w:pPr>
    <w:rPr>
      <w:rFonts w:ascii="ISOCPEUR" w:eastAsia="Times New Roman" w:hAnsi="ISOCPEUR" w:cs="Arial"/>
      <w:i/>
      <w:sz w:val="20"/>
      <w:szCs w:val="20"/>
      <w:lang w:val="en-US"/>
    </w:rPr>
  </w:style>
  <w:style w:type="character" w:customStyle="1" w:styleId="TwordcopyformatChar">
    <w:name w:val="Tword_copy_format Char"/>
    <w:link w:val="Twordcopyformat"/>
    <w:rsid w:val="000621DB"/>
    <w:rPr>
      <w:rFonts w:ascii="ISOCPEUR" w:hAnsi="ISOCPEUR" w:cs="Arial"/>
      <w:i/>
      <w:sz w:val="22"/>
    </w:rPr>
  </w:style>
  <w:style w:type="paragraph" w:customStyle="1" w:styleId="Twordcopyformat">
    <w:name w:val="Tword_copy_format"/>
    <w:basedOn w:val="a0"/>
    <w:link w:val="TwordcopyformatChar"/>
    <w:rsid w:val="000621DB"/>
    <w:pPr>
      <w:jc w:val="center"/>
    </w:pPr>
    <w:rPr>
      <w:rFonts w:ascii="ISOCPEUR" w:hAnsi="ISOCPEUR" w:cs="Arial"/>
      <w:i/>
      <w:sz w:val="22"/>
      <w:szCs w:val="20"/>
    </w:rPr>
  </w:style>
  <w:style w:type="table" w:customStyle="1" w:styleId="31">
    <w:name w:val="Сетка таблицы3"/>
    <w:basedOn w:val="a2"/>
    <w:next w:val="ad"/>
    <w:rsid w:val="000621D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Body Text Indent"/>
    <w:basedOn w:val="a0"/>
    <w:link w:val="aff6"/>
    <w:rsid w:val="000621DB"/>
    <w:pPr>
      <w:suppressAutoHyphens/>
      <w:spacing w:before="100"/>
      <w:ind w:left="5954"/>
    </w:pPr>
    <w:rPr>
      <w:rFonts w:eastAsia="Times New Roman"/>
      <w:sz w:val="28"/>
      <w:szCs w:val="20"/>
      <w:lang w:eastAsia="ar-SA"/>
    </w:rPr>
  </w:style>
  <w:style w:type="character" w:customStyle="1" w:styleId="aff6">
    <w:name w:val="Основной текст с отступом Знак"/>
    <w:basedOn w:val="a1"/>
    <w:link w:val="aff5"/>
    <w:rsid w:val="000621DB"/>
    <w:rPr>
      <w:rFonts w:eastAsia="Times New Roman"/>
      <w:sz w:val="28"/>
      <w:lang w:eastAsia="ar-SA"/>
    </w:rPr>
  </w:style>
  <w:style w:type="paragraph" w:customStyle="1" w:styleId="310">
    <w:name w:val="Основной текст с отступом 31"/>
    <w:basedOn w:val="a0"/>
    <w:rsid w:val="000621DB"/>
    <w:pPr>
      <w:keepNext/>
      <w:keepLines/>
      <w:suppressAutoHyphens/>
      <w:spacing w:after="100" w:line="360" w:lineRule="auto"/>
      <w:ind w:firstLine="720"/>
      <w:jc w:val="both"/>
    </w:pPr>
    <w:rPr>
      <w:rFonts w:eastAsia="Times New Roman"/>
      <w:sz w:val="28"/>
      <w:szCs w:val="20"/>
      <w:lang w:eastAsia="ar-SA"/>
    </w:rPr>
  </w:style>
  <w:style w:type="paragraph" w:customStyle="1" w:styleId="Twordnormal">
    <w:name w:val="Tword_normal"/>
    <w:basedOn w:val="a0"/>
    <w:link w:val="Twordnormal0"/>
    <w:rsid w:val="000621DB"/>
    <w:pPr>
      <w:ind w:firstLine="709"/>
      <w:jc w:val="both"/>
    </w:pPr>
    <w:rPr>
      <w:rFonts w:ascii="ISOCPEUR" w:eastAsia="Times New Roman" w:hAnsi="ISOCPEUR"/>
      <w:i/>
      <w:sz w:val="28"/>
    </w:rPr>
  </w:style>
  <w:style w:type="character" w:customStyle="1" w:styleId="Twordnormal0">
    <w:name w:val="Tword_normal Знак"/>
    <w:link w:val="Twordnormal"/>
    <w:rsid w:val="000621DB"/>
    <w:rPr>
      <w:rFonts w:ascii="ISOCPEUR" w:eastAsia="Times New Roman" w:hAnsi="ISOCPEUR"/>
      <w:i/>
      <w:sz w:val="28"/>
      <w:szCs w:val="24"/>
    </w:rPr>
  </w:style>
  <w:style w:type="paragraph" w:styleId="32">
    <w:name w:val="Body Text Indent 3"/>
    <w:basedOn w:val="a0"/>
    <w:link w:val="33"/>
    <w:rsid w:val="000621DB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0621DB"/>
    <w:rPr>
      <w:rFonts w:eastAsia="Times New Roman"/>
      <w:sz w:val="16"/>
      <w:szCs w:val="16"/>
    </w:rPr>
  </w:style>
  <w:style w:type="character" w:customStyle="1" w:styleId="WW8Num13z2">
    <w:name w:val="WW8Num13z2"/>
    <w:rsid w:val="000621DB"/>
    <w:rPr>
      <w:rFonts w:ascii="Wingdings" w:hAnsi="Wingdings"/>
    </w:rPr>
  </w:style>
  <w:style w:type="paragraph" w:customStyle="1" w:styleId="210">
    <w:name w:val="Основной текст с отступом 21"/>
    <w:basedOn w:val="a0"/>
    <w:rsid w:val="000621DB"/>
    <w:pPr>
      <w:suppressAutoHyphens/>
      <w:spacing w:before="100" w:line="360" w:lineRule="auto"/>
      <w:ind w:firstLine="720"/>
    </w:pPr>
    <w:rPr>
      <w:rFonts w:eastAsia="Times New Roman"/>
      <w:sz w:val="28"/>
      <w:szCs w:val="20"/>
      <w:lang w:eastAsia="ar-SA"/>
    </w:rPr>
  </w:style>
  <w:style w:type="paragraph" w:styleId="25">
    <w:name w:val="toc 2"/>
    <w:basedOn w:val="a0"/>
    <w:next w:val="a0"/>
    <w:autoRedefine/>
    <w:semiHidden/>
    <w:locked/>
    <w:rsid w:val="000621DB"/>
    <w:pPr>
      <w:ind w:left="240"/>
    </w:pPr>
    <w:rPr>
      <w:rFonts w:eastAsia="Times New Roman"/>
    </w:rPr>
  </w:style>
  <w:style w:type="paragraph" w:styleId="26">
    <w:name w:val="Body Text Indent 2"/>
    <w:basedOn w:val="a0"/>
    <w:link w:val="27"/>
    <w:rsid w:val="000621DB"/>
    <w:pPr>
      <w:spacing w:after="120" w:line="480" w:lineRule="auto"/>
      <w:ind w:left="283"/>
    </w:pPr>
    <w:rPr>
      <w:rFonts w:eastAsia="Times New Roman"/>
    </w:rPr>
  </w:style>
  <w:style w:type="character" w:customStyle="1" w:styleId="27">
    <w:name w:val="Основной текст с отступом 2 Знак"/>
    <w:basedOn w:val="a1"/>
    <w:link w:val="26"/>
    <w:rsid w:val="000621DB"/>
    <w:rPr>
      <w:rFonts w:eastAsia="Times New Roman"/>
      <w:sz w:val="24"/>
      <w:szCs w:val="24"/>
    </w:rPr>
  </w:style>
  <w:style w:type="paragraph" w:styleId="16">
    <w:name w:val="toc 1"/>
    <w:basedOn w:val="a0"/>
    <w:next w:val="a0"/>
    <w:autoRedefine/>
    <w:semiHidden/>
    <w:locked/>
    <w:rsid w:val="000621DB"/>
    <w:rPr>
      <w:rFonts w:eastAsia="Times New Roman"/>
    </w:rPr>
  </w:style>
  <w:style w:type="paragraph" w:styleId="aff7">
    <w:name w:val="List Paragraph"/>
    <w:basedOn w:val="a0"/>
    <w:uiPriority w:val="34"/>
    <w:qFormat/>
    <w:rsid w:val="000621DB"/>
    <w:pPr>
      <w:ind w:left="567" w:right="281" w:firstLine="567"/>
      <w:jc w:val="both"/>
    </w:pPr>
    <w:rPr>
      <w:rFonts w:eastAsia="Times New Roman"/>
      <w:sz w:val="28"/>
      <w:szCs w:val="28"/>
    </w:rPr>
  </w:style>
  <w:style w:type="paragraph" w:styleId="aff8">
    <w:name w:val="Block Text"/>
    <w:basedOn w:val="a0"/>
    <w:rsid w:val="000621DB"/>
    <w:pPr>
      <w:tabs>
        <w:tab w:val="left" w:pos="9921"/>
      </w:tabs>
      <w:ind w:left="567" w:right="-2"/>
      <w:jc w:val="both"/>
    </w:pPr>
    <w:rPr>
      <w:rFonts w:eastAsia="Times New Roman"/>
      <w:bCs/>
      <w:noProof/>
      <w:kern w:val="28"/>
    </w:rPr>
  </w:style>
  <w:style w:type="paragraph" w:customStyle="1" w:styleId="Standard1">
    <w:name w:val="Standard 1"/>
    <w:link w:val="Standard1Char"/>
    <w:rsid w:val="000621DB"/>
    <w:pPr>
      <w:tabs>
        <w:tab w:val="left" w:pos="1134"/>
        <w:tab w:val="left" w:pos="1276"/>
        <w:tab w:val="left" w:pos="1418"/>
        <w:tab w:val="left" w:pos="2835"/>
      </w:tabs>
      <w:spacing w:before="120"/>
      <w:ind w:left="1134" w:right="284"/>
      <w:jc w:val="both"/>
    </w:pPr>
    <w:rPr>
      <w:rFonts w:eastAsia="Times New Roman"/>
      <w:color w:val="000000"/>
      <w:lang w:val="de-DE" w:eastAsia="en-US"/>
    </w:rPr>
  </w:style>
  <w:style w:type="character" w:customStyle="1" w:styleId="Standard1Char">
    <w:name w:val="Standard 1 Char"/>
    <w:link w:val="Standard1"/>
    <w:rsid w:val="000621DB"/>
    <w:rPr>
      <w:rFonts w:eastAsia="Times New Roman"/>
      <w:color w:val="000000"/>
      <w:lang w:val="de-DE" w:eastAsia="en-US"/>
    </w:rPr>
  </w:style>
  <w:style w:type="character" w:customStyle="1" w:styleId="WW-Absatz-Standardschriftart1">
    <w:name w:val="WW-Absatz-Standardschriftart1"/>
    <w:rsid w:val="000621DB"/>
  </w:style>
  <w:style w:type="paragraph" w:customStyle="1" w:styleId="17">
    <w:name w:val="Заголовок1"/>
    <w:basedOn w:val="a0"/>
    <w:next w:val="ae"/>
    <w:rsid w:val="000621DB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9">
    <w:name w:val="Основной текст + 9"/>
    <w:aliases w:val="5 pt,Малые прописные,Основной текст + Courier New,9,Интервал 0 pt,Основной текст (2) + Курсив"/>
    <w:basedOn w:val="a1"/>
    <w:uiPriority w:val="99"/>
    <w:rsid w:val="000621DB"/>
    <w:rPr>
      <w:rFonts w:ascii="Times New Roman" w:hAnsi="Times New Roman" w:cs="Times New Roman"/>
      <w:smallCaps/>
      <w:spacing w:val="0"/>
      <w:sz w:val="19"/>
      <w:szCs w:val="19"/>
    </w:rPr>
  </w:style>
  <w:style w:type="character" w:customStyle="1" w:styleId="0pt">
    <w:name w:val="Основной текст + Интервал 0 pt"/>
    <w:basedOn w:val="a1"/>
    <w:uiPriority w:val="99"/>
    <w:rsid w:val="000621DB"/>
    <w:rPr>
      <w:rFonts w:ascii="Times New Roman" w:hAnsi="Times New Roman" w:cs="Times New Roman"/>
      <w:spacing w:val="10"/>
      <w:sz w:val="21"/>
      <w:szCs w:val="21"/>
    </w:rPr>
  </w:style>
  <w:style w:type="character" w:customStyle="1" w:styleId="0pt2">
    <w:name w:val="Основной текст + Интервал 0 pt2"/>
    <w:basedOn w:val="a1"/>
    <w:uiPriority w:val="99"/>
    <w:rsid w:val="000621DB"/>
    <w:rPr>
      <w:rFonts w:ascii="Times New Roman" w:hAnsi="Times New Roman" w:cs="Times New Roman"/>
      <w:spacing w:val="10"/>
      <w:sz w:val="21"/>
      <w:szCs w:val="21"/>
    </w:rPr>
  </w:style>
  <w:style w:type="paragraph" w:customStyle="1" w:styleId="28">
    <w:name w:val="Схема документа2"/>
    <w:basedOn w:val="a0"/>
    <w:rsid w:val="000621DB"/>
    <w:pPr>
      <w:shd w:val="clear" w:color="auto" w:fill="000080"/>
      <w:suppressAutoHyphens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aff9">
    <w:name w:val="Содержимое таблицы"/>
    <w:basedOn w:val="a0"/>
    <w:rsid w:val="000621DB"/>
    <w:pPr>
      <w:suppressLineNumbers/>
      <w:suppressAutoHyphens/>
    </w:pPr>
    <w:rPr>
      <w:rFonts w:eastAsia="Times New Roman"/>
      <w:lang w:eastAsia="ar-SA"/>
    </w:rPr>
  </w:style>
  <w:style w:type="paragraph" w:styleId="affa">
    <w:name w:val="endnote text"/>
    <w:basedOn w:val="a0"/>
    <w:link w:val="affb"/>
    <w:rsid w:val="000621DB"/>
    <w:rPr>
      <w:rFonts w:eastAsia="Times New Roman"/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rsid w:val="000621DB"/>
    <w:rPr>
      <w:rFonts w:eastAsia="Times New Roman"/>
    </w:rPr>
  </w:style>
  <w:style w:type="character" w:styleId="affc">
    <w:name w:val="endnote reference"/>
    <w:basedOn w:val="a1"/>
    <w:rsid w:val="000621DB"/>
    <w:rPr>
      <w:vertAlign w:val="superscript"/>
    </w:rPr>
  </w:style>
  <w:style w:type="character" w:customStyle="1" w:styleId="18">
    <w:name w:val="Заголовок №1_"/>
    <w:basedOn w:val="a1"/>
    <w:link w:val="19"/>
    <w:uiPriority w:val="99"/>
    <w:rsid w:val="000621DB"/>
    <w:rPr>
      <w:b/>
      <w:bCs/>
      <w:sz w:val="27"/>
      <w:szCs w:val="27"/>
      <w:shd w:val="clear" w:color="auto" w:fill="FFFFFF"/>
    </w:rPr>
  </w:style>
  <w:style w:type="character" w:customStyle="1" w:styleId="affd">
    <w:name w:val="Основной текст + Полужирный"/>
    <w:basedOn w:val="a1"/>
    <w:uiPriority w:val="99"/>
    <w:rsid w:val="000621DB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19">
    <w:name w:val="Заголовок №1"/>
    <w:basedOn w:val="a0"/>
    <w:link w:val="18"/>
    <w:uiPriority w:val="99"/>
    <w:rsid w:val="000621DB"/>
    <w:pPr>
      <w:shd w:val="clear" w:color="auto" w:fill="FFFFFF"/>
      <w:spacing w:before="840" w:line="629" w:lineRule="exact"/>
      <w:ind w:hanging="1640"/>
      <w:outlineLvl w:val="0"/>
    </w:pPr>
    <w:rPr>
      <w:b/>
      <w:bCs/>
      <w:sz w:val="27"/>
      <w:szCs w:val="27"/>
    </w:rPr>
  </w:style>
  <w:style w:type="character" w:customStyle="1" w:styleId="1a">
    <w:name w:val="Основной текст + Полужирный1"/>
    <w:basedOn w:val="a1"/>
    <w:uiPriority w:val="99"/>
    <w:rsid w:val="000621DB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affe">
    <w:name w:val="Знак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afff">
    <w:name w:val="Основной текст_"/>
    <w:basedOn w:val="a1"/>
    <w:link w:val="1b"/>
    <w:rsid w:val="000621DB"/>
    <w:rPr>
      <w:shd w:val="clear" w:color="auto" w:fill="FFFFFF"/>
    </w:rPr>
  </w:style>
  <w:style w:type="paragraph" w:customStyle="1" w:styleId="1b">
    <w:name w:val="Основной текст1"/>
    <w:basedOn w:val="a0"/>
    <w:link w:val="afff"/>
    <w:rsid w:val="000621DB"/>
    <w:pPr>
      <w:shd w:val="clear" w:color="auto" w:fill="FFFFFF"/>
      <w:spacing w:line="235" w:lineRule="exact"/>
      <w:jc w:val="both"/>
    </w:pPr>
    <w:rPr>
      <w:sz w:val="20"/>
      <w:szCs w:val="20"/>
    </w:rPr>
  </w:style>
  <w:style w:type="character" w:customStyle="1" w:styleId="9pt">
    <w:name w:val="Основной текст + 9 pt"/>
    <w:basedOn w:val="afff"/>
    <w:rsid w:val="000621DB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paragraph" w:styleId="afff0">
    <w:name w:val="footnote text"/>
    <w:basedOn w:val="a0"/>
    <w:link w:val="afff1"/>
    <w:uiPriority w:val="99"/>
    <w:unhideWhenUsed/>
    <w:rsid w:val="000621DB"/>
    <w:rPr>
      <w:rFonts w:ascii="Calibri" w:eastAsia="Calibri" w:hAnsi="Calibri"/>
      <w:sz w:val="20"/>
      <w:szCs w:val="20"/>
      <w:lang w:eastAsia="en-US"/>
    </w:rPr>
  </w:style>
  <w:style w:type="character" w:customStyle="1" w:styleId="afff1">
    <w:name w:val="Текст сноски Знак"/>
    <w:basedOn w:val="a1"/>
    <w:link w:val="afff0"/>
    <w:uiPriority w:val="99"/>
    <w:rsid w:val="000621DB"/>
    <w:rPr>
      <w:rFonts w:ascii="Calibri" w:eastAsia="Calibri" w:hAnsi="Calibri"/>
      <w:lang w:eastAsia="en-US"/>
    </w:rPr>
  </w:style>
  <w:style w:type="character" w:styleId="afff2">
    <w:name w:val="footnote reference"/>
    <w:basedOn w:val="a1"/>
    <w:uiPriority w:val="99"/>
    <w:unhideWhenUsed/>
    <w:rsid w:val="000621DB"/>
    <w:rPr>
      <w:vertAlign w:val="superscript"/>
    </w:rPr>
  </w:style>
  <w:style w:type="paragraph" w:customStyle="1" w:styleId="29">
    <w:name w:val="Знак2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paragraph" w:styleId="2a">
    <w:name w:val="Body Text 2"/>
    <w:basedOn w:val="a0"/>
    <w:link w:val="2b"/>
    <w:rsid w:val="000621DB"/>
    <w:pPr>
      <w:spacing w:after="120" w:line="480" w:lineRule="auto"/>
    </w:pPr>
    <w:rPr>
      <w:rFonts w:eastAsia="Times New Roman"/>
    </w:rPr>
  </w:style>
  <w:style w:type="character" w:customStyle="1" w:styleId="2b">
    <w:name w:val="Основной текст 2 Знак"/>
    <w:basedOn w:val="a1"/>
    <w:link w:val="2a"/>
    <w:rsid w:val="000621DB"/>
    <w:rPr>
      <w:rFonts w:eastAsia="Times New Roman"/>
      <w:sz w:val="24"/>
      <w:szCs w:val="24"/>
    </w:rPr>
  </w:style>
  <w:style w:type="paragraph" w:customStyle="1" w:styleId="1c">
    <w:name w:val="Знак1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621DB"/>
  </w:style>
  <w:style w:type="character" w:customStyle="1" w:styleId="2c">
    <w:name w:val="Основной текст (2) + Не полужирный"/>
    <w:basedOn w:val="23"/>
    <w:uiPriority w:val="99"/>
    <w:rsid w:val="000621DB"/>
    <w:rPr>
      <w:rFonts w:ascii="Arial" w:eastAsia="Times New Roman" w:hAnsi="Arial" w:cs="Arial"/>
      <w:b/>
      <w:bCs/>
      <w:sz w:val="21"/>
      <w:szCs w:val="21"/>
      <w:shd w:val="clear" w:color="auto" w:fill="FFFFFF"/>
    </w:rPr>
  </w:style>
  <w:style w:type="paragraph" w:customStyle="1" w:styleId="51">
    <w:name w:val="Заголовок 51"/>
    <w:basedOn w:val="a0"/>
    <w:qFormat/>
    <w:rsid w:val="000621DB"/>
    <w:pPr>
      <w:widowControl w:val="0"/>
      <w:spacing w:before="90"/>
      <w:ind w:left="119"/>
      <w:outlineLvl w:val="5"/>
    </w:pPr>
    <w:rPr>
      <w:rFonts w:ascii="Courier New" w:eastAsia="Courier New" w:hAnsi="Courier New"/>
      <w:sz w:val="21"/>
      <w:szCs w:val="21"/>
      <w:lang w:val="en-US" w:eastAsia="en-US"/>
    </w:rPr>
  </w:style>
  <w:style w:type="character" w:customStyle="1" w:styleId="34">
    <w:name w:val="Основной текст (3)_"/>
    <w:basedOn w:val="a1"/>
    <w:link w:val="35"/>
    <w:rsid w:val="000621DB"/>
    <w:rPr>
      <w:b/>
      <w:bCs/>
      <w:sz w:val="28"/>
      <w:szCs w:val="28"/>
      <w:shd w:val="clear" w:color="auto" w:fill="FFFFFF"/>
    </w:rPr>
  </w:style>
  <w:style w:type="character" w:customStyle="1" w:styleId="36">
    <w:name w:val="Основной текст (3) + Не полужирный"/>
    <w:basedOn w:val="34"/>
    <w:rsid w:val="000621DB"/>
    <w:rPr>
      <w:b/>
      <w:bCs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0"/>
    <w:link w:val="34"/>
    <w:rsid w:val="000621DB"/>
    <w:pPr>
      <w:widowControl w:val="0"/>
      <w:shd w:val="clear" w:color="auto" w:fill="FFFFFF"/>
      <w:spacing w:before="480" w:line="370" w:lineRule="exact"/>
      <w:ind w:firstLine="140"/>
      <w:jc w:val="both"/>
    </w:pPr>
    <w:rPr>
      <w:b/>
      <w:bCs/>
      <w:sz w:val="28"/>
      <w:szCs w:val="28"/>
      <w:shd w:val="clear" w:color="auto" w:fill="FFFFFF"/>
    </w:rPr>
  </w:style>
  <w:style w:type="paragraph" w:customStyle="1" w:styleId="211">
    <w:name w:val="Основной текст (2)1"/>
    <w:basedOn w:val="a0"/>
    <w:rsid w:val="000621DB"/>
    <w:pPr>
      <w:widowControl w:val="0"/>
      <w:shd w:val="clear" w:color="auto" w:fill="FFFFFF"/>
      <w:spacing w:line="370" w:lineRule="exact"/>
      <w:ind w:hanging="420"/>
      <w:jc w:val="both"/>
    </w:pPr>
    <w:rPr>
      <w:rFonts w:eastAsia="Calibri"/>
      <w:sz w:val="28"/>
      <w:szCs w:val="28"/>
    </w:rPr>
  </w:style>
  <w:style w:type="character" w:customStyle="1" w:styleId="2d">
    <w:name w:val="Основной текст (2) + Полужирный"/>
    <w:basedOn w:val="23"/>
    <w:rsid w:val="000621DB"/>
    <w:rPr>
      <w:rFonts w:ascii="Times New Roman" w:eastAsia="Times New Roman" w:hAnsi="Times New Roman" w:cs="Times New Roman"/>
      <w:b/>
      <w:bCs/>
      <w:sz w:val="28"/>
      <w:szCs w:val="28"/>
      <w:u w:val="none"/>
      <w:shd w:val="clear" w:color="auto" w:fill="FFFFFF"/>
    </w:rPr>
  </w:style>
  <w:style w:type="paragraph" w:styleId="HTML">
    <w:name w:val="HTML Preformatted"/>
    <w:basedOn w:val="a0"/>
    <w:link w:val="HTML0"/>
    <w:uiPriority w:val="99"/>
    <w:unhideWhenUsed/>
    <w:rsid w:val="000621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0621DB"/>
    <w:rPr>
      <w:rFonts w:ascii="Courier New" w:eastAsia="Times New Roman" w:hAnsi="Courier New" w:cs="Courier New"/>
    </w:rPr>
  </w:style>
  <w:style w:type="paragraph" w:styleId="a">
    <w:name w:val="List Bullet"/>
    <w:basedOn w:val="a0"/>
    <w:autoRedefine/>
    <w:rsid w:val="000621DB"/>
    <w:pPr>
      <w:numPr>
        <w:numId w:val="22"/>
      </w:numPr>
    </w:pPr>
    <w:rPr>
      <w:rFonts w:eastAsia="Times New Roman"/>
    </w:rPr>
  </w:style>
  <w:style w:type="paragraph" w:customStyle="1" w:styleId="1d">
    <w:name w:val="Без интервала1"/>
    <w:next w:val="afff3"/>
    <w:link w:val="afff4"/>
    <w:uiPriority w:val="99"/>
    <w:qFormat/>
    <w:rsid w:val="000621DB"/>
    <w:rPr>
      <w:rFonts w:ascii="Calibri" w:eastAsia="Times New Roman" w:hAnsi="Calibri"/>
      <w:sz w:val="22"/>
      <w:szCs w:val="22"/>
      <w:lang w:eastAsia="en-US"/>
    </w:rPr>
  </w:style>
  <w:style w:type="character" w:customStyle="1" w:styleId="afff4">
    <w:name w:val="Без интервала Знак"/>
    <w:basedOn w:val="a1"/>
    <w:link w:val="1d"/>
    <w:uiPriority w:val="1"/>
    <w:rsid w:val="000621DB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ConsNormal">
    <w:name w:val="ConsNormal"/>
    <w:rsid w:val="000621D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2Exact">
    <w:name w:val="Основной текст (2) Exac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">
    <w:name w:val="Body text_"/>
    <w:basedOn w:val="a1"/>
    <w:link w:val="2e"/>
    <w:uiPriority w:val="99"/>
    <w:locked/>
    <w:rsid w:val="000621DB"/>
    <w:rPr>
      <w:rFonts w:ascii="Arial" w:hAnsi="Arial" w:cs="Arial"/>
      <w:sz w:val="18"/>
      <w:szCs w:val="18"/>
      <w:shd w:val="clear" w:color="auto" w:fill="FFFFFF"/>
    </w:rPr>
  </w:style>
  <w:style w:type="paragraph" w:customStyle="1" w:styleId="2e">
    <w:name w:val="Основной текст2"/>
    <w:basedOn w:val="a0"/>
    <w:link w:val="Bodytext"/>
    <w:uiPriority w:val="99"/>
    <w:rsid w:val="000621DB"/>
    <w:pPr>
      <w:shd w:val="clear" w:color="auto" w:fill="FFFFFF"/>
      <w:spacing w:before="360" w:after="240" w:line="240" w:lineRule="atLeast"/>
      <w:jc w:val="both"/>
    </w:pPr>
    <w:rPr>
      <w:rFonts w:ascii="Arial" w:hAnsi="Arial" w:cs="Arial"/>
      <w:sz w:val="18"/>
      <w:szCs w:val="18"/>
    </w:rPr>
  </w:style>
  <w:style w:type="character" w:customStyle="1" w:styleId="Bodytext7pt">
    <w:name w:val="Body text + 7 pt"/>
    <w:basedOn w:val="Bodytext"/>
    <w:uiPriority w:val="99"/>
    <w:rsid w:val="000621DB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Bodytext3">
    <w:name w:val="Body text (3)_"/>
    <w:basedOn w:val="a1"/>
    <w:link w:val="Bodytext31"/>
    <w:uiPriority w:val="99"/>
    <w:locked/>
    <w:rsid w:val="000621DB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13">
    <w:name w:val="Body text (13)_"/>
    <w:basedOn w:val="a1"/>
    <w:link w:val="Bodytext130"/>
    <w:uiPriority w:val="99"/>
    <w:locked/>
    <w:rsid w:val="000621DB"/>
    <w:rPr>
      <w:rFonts w:ascii="Arial" w:hAnsi="Arial" w:cs="Arial"/>
      <w:b/>
      <w:bCs/>
      <w:i/>
      <w:iCs/>
      <w:sz w:val="21"/>
      <w:szCs w:val="21"/>
      <w:shd w:val="clear" w:color="auto" w:fill="FFFFFF"/>
    </w:rPr>
  </w:style>
  <w:style w:type="paragraph" w:customStyle="1" w:styleId="Bodytext31">
    <w:name w:val="Body text (3)1"/>
    <w:basedOn w:val="a0"/>
    <w:link w:val="Bodytext3"/>
    <w:uiPriority w:val="99"/>
    <w:rsid w:val="000621DB"/>
    <w:pPr>
      <w:shd w:val="clear" w:color="auto" w:fill="FFFFFF"/>
      <w:spacing w:line="199" w:lineRule="exact"/>
      <w:jc w:val="both"/>
    </w:pPr>
    <w:rPr>
      <w:rFonts w:ascii="Arial" w:hAnsi="Arial" w:cs="Arial"/>
      <w:b/>
      <w:bCs/>
      <w:sz w:val="18"/>
      <w:szCs w:val="18"/>
    </w:rPr>
  </w:style>
  <w:style w:type="paragraph" w:customStyle="1" w:styleId="Bodytext130">
    <w:name w:val="Body text (13)"/>
    <w:basedOn w:val="a0"/>
    <w:link w:val="Bodytext13"/>
    <w:uiPriority w:val="99"/>
    <w:rsid w:val="000621DB"/>
    <w:pPr>
      <w:shd w:val="clear" w:color="auto" w:fill="FFFFFF"/>
      <w:spacing w:before="180" w:after="1020" w:line="240" w:lineRule="atLeast"/>
    </w:pPr>
    <w:rPr>
      <w:rFonts w:ascii="Arial" w:hAnsi="Arial" w:cs="Arial"/>
      <w:b/>
      <w:bCs/>
      <w:i/>
      <w:iCs/>
      <w:sz w:val="21"/>
      <w:szCs w:val="21"/>
    </w:rPr>
  </w:style>
  <w:style w:type="character" w:customStyle="1" w:styleId="Bodytext6">
    <w:name w:val="Body text (6)_"/>
    <w:basedOn w:val="a1"/>
    <w:link w:val="Bodytext61"/>
    <w:uiPriority w:val="99"/>
    <w:locked/>
    <w:rsid w:val="000621DB"/>
    <w:rPr>
      <w:rFonts w:ascii="Arial" w:hAnsi="Arial" w:cs="Arial"/>
      <w:spacing w:val="-10"/>
      <w:sz w:val="28"/>
      <w:szCs w:val="28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0621DB"/>
    <w:rPr>
      <w:rFonts w:ascii="Arial" w:hAnsi="Arial" w:cs="Arial"/>
      <w:strike/>
      <w:spacing w:val="-10"/>
      <w:sz w:val="28"/>
      <w:szCs w:val="28"/>
      <w:shd w:val="clear" w:color="auto" w:fill="FFFFFF"/>
    </w:rPr>
  </w:style>
  <w:style w:type="paragraph" w:customStyle="1" w:styleId="Bodytext61">
    <w:name w:val="Body text (6)1"/>
    <w:basedOn w:val="a0"/>
    <w:link w:val="Bodytext6"/>
    <w:uiPriority w:val="99"/>
    <w:rsid w:val="000621DB"/>
    <w:pPr>
      <w:shd w:val="clear" w:color="auto" w:fill="FFFFFF"/>
      <w:spacing w:before="360" w:line="240" w:lineRule="atLeast"/>
      <w:jc w:val="both"/>
    </w:pPr>
    <w:rPr>
      <w:rFonts w:ascii="Arial" w:hAnsi="Arial" w:cs="Arial"/>
      <w:spacing w:val="-10"/>
      <w:sz w:val="28"/>
      <w:szCs w:val="28"/>
    </w:rPr>
  </w:style>
  <w:style w:type="character" w:customStyle="1" w:styleId="Bodytext5">
    <w:name w:val="Body text (5)_"/>
    <w:basedOn w:val="a1"/>
    <w:link w:val="Bodytext50"/>
    <w:uiPriority w:val="99"/>
    <w:locked/>
    <w:rsid w:val="000621DB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Bodytext50">
    <w:name w:val="Body text (5)"/>
    <w:basedOn w:val="a0"/>
    <w:link w:val="Bodytext5"/>
    <w:uiPriority w:val="99"/>
    <w:rsid w:val="000621DB"/>
    <w:pPr>
      <w:shd w:val="clear" w:color="auto" w:fill="FFFFFF"/>
      <w:spacing w:before="60" w:line="231" w:lineRule="exact"/>
      <w:jc w:val="both"/>
    </w:pPr>
    <w:rPr>
      <w:rFonts w:ascii="Arial" w:hAnsi="Arial" w:cs="Arial"/>
      <w:b/>
      <w:bCs/>
      <w:spacing w:val="-10"/>
      <w:sz w:val="20"/>
      <w:szCs w:val="20"/>
    </w:rPr>
  </w:style>
  <w:style w:type="character" w:customStyle="1" w:styleId="3105pt">
    <w:name w:val="Основной текст (3) + 10;5 pt"/>
    <w:basedOn w:val="34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3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7">
    <w:name w:val="Основной текст (3) + Полужирный"/>
    <w:basedOn w:val="34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"/>
    <w:basedOn w:val="23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1"/>
    <w:link w:val="60"/>
    <w:rsid w:val="000621DB"/>
    <w:rPr>
      <w:b/>
      <w:bCs/>
      <w:shd w:val="clear" w:color="auto" w:fill="FFFFFF"/>
    </w:rPr>
  </w:style>
  <w:style w:type="character" w:customStyle="1" w:styleId="7">
    <w:name w:val="Основной текст (7)_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12pt">
    <w:name w:val="Основной текст (7) + 12 pt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">
    <w:name w:val="Основной текст (7) + Не полужирный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1pt">
    <w:name w:val="Основной текст (6) + 11 pt;Не полужирный"/>
    <w:basedOn w:val="6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611pt0">
    <w:name w:val="Основной текст (6) + 11 pt"/>
    <w:basedOn w:val="6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1">
    <w:name w:val="Основной текст (7)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60">
    <w:name w:val="Основной текст (6)"/>
    <w:basedOn w:val="a0"/>
    <w:link w:val="6"/>
    <w:rsid w:val="000621DB"/>
    <w:pPr>
      <w:widowControl w:val="0"/>
      <w:shd w:val="clear" w:color="auto" w:fill="FFFFFF"/>
      <w:spacing w:line="306" w:lineRule="exact"/>
      <w:ind w:hanging="360"/>
      <w:jc w:val="both"/>
    </w:pPr>
    <w:rPr>
      <w:b/>
      <w:bCs/>
      <w:sz w:val="20"/>
      <w:szCs w:val="20"/>
    </w:rPr>
  </w:style>
  <w:style w:type="character" w:customStyle="1" w:styleId="7Tahoma95pt-2pt">
    <w:name w:val="Основной текст (7) + Tahoma;9;5 pt;Не полужирный;Курсив;Интервал -2 pt"/>
    <w:basedOn w:val="7"/>
    <w:rsid w:val="000621DB"/>
    <w:rPr>
      <w:rFonts w:ascii="Tahoma" w:eastAsia="Tahoma" w:hAnsi="Tahoma" w:cs="Tahoma"/>
      <w:b/>
      <w:bCs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">
    <w:name w:val="Основной текст (2) + 9;5 pt;Курсив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-1pt">
    <w:name w:val="Основной текст (2) + 8;5 pt;Курсив;Интервал -1 pt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50">
    <w:name w:val="Основной текст (15)_"/>
    <w:basedOn w:val="a1"/>
    <w:link w:val="151"/>
    <w:rsid w:val="000621DB"/>
    <w:rPr>
      <w:b/>
      <w:bCs/>
      <w:shd w:val="clear" w:color="auto" w:fill="FFFFFF"/>
    </w:rPr>
  </w:style>
  <w:style w:type="character" w:customStyle="1" w:styleId="1511pt">
    <w:name w:val="Основной текст (15) + 11 pt"/>
    <w:basedOn w:val="150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f5">
    <w:name w:val="Подпись к таблице_"/>
    <w:basedOn w:val="a1"/>
    <w:link w:val="afff6"/>
    <w:rsid w:val="000621DB"/>
    <w:rPr>
      <w:b/>
      <w:bCs/>
      <w:shd w:val="clear" w:color="auto" w:fill="FFFFFF"/>
    </w:rPr>
  </w:style>
  <w:style w:type="character" w:customStyle="1" w:styleId="11pt">
    <w:name w:val="Подпись к таблице + 11 pt;Не полужирный"/>
    <w:basedOn w:val="afff5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"/>
    <w:basedOn w:val="23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-1pt">
    <w:name w:val="Основной текст (2) + 11;5 pt;Курсив;Интервал -1 pt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151">
    <w:name w:val="Основной текст (15)"/>
    <w:basedOn w:val="a0"/>
    <w:link w:val="150"/>
    <w:rsid w:val="000621DB"/>
    <w:pPr>
      <w:widowControl w:val="0"/>
      <w:shd w:val="clear" w:color="auto" w:fill="FFFFFF"/>
      <w:spacing w:line="320" w:lineRule="exact"/>
      <w:jc w:val="both"/>
    </w:pPr>
    <w:rPr>
      <w:b/>
      <w:bCs/>
      <w:sz w:val="20"/>
      <w:szCs w:val="20"/>
    </w:rPr>
  </w:style>
  <w:style w:type="paragraph" w:customStyle="1" w:styleId="afff6">
    <w:name w:val="Подпись к таблице"/>
    <w:basedOn w:val="a0"/>
    <w:link w:val="afff5"/>
    <w:rsid w:val="000621DB"/>
    <w:pPr>
      <w:widowControl w:val="0"/>
      <w:shd w:val="clear" w:color="auto" w:fill="FFFFFF"/>
      <w:spacing w:line="288" w:lineRule="exact"/>
      <w:ind w:firstLine="680"/>
    </w:pPr>
    <w:rPr>
      <w:b/>
      <w:bCs/>
      <w:sz w:val="20"/>
      <w:szCs w:val="20"/>
    </w:rPr>
  </w:style>
  <w:style w:type="character" w:customStyle="1" w:styleId="5">
    <w:name w:val="Основной текст (5)_"/>
    <w:basedOn w:val="a1"/>
    <w:link w:val="50"/>
    <w:rsid w:val="000621DB"/>
    <w:rPr>
      <w:sz w:val="22"/>
      <w:szCs w:val="22"/>
      <w:shd w:val="clear" w:color="auto" w:fill="FFFFFF"/>
    </w:rPr>
  </w:style>
  <w:style w:type="character" w:customStyle="1" w:styleId="512pt">
    <w:name w:val="Основной текст (5) + 12 pt;Полужирный"/>
    <w:basedOn w:val="5"/>
    <w:rsid w:val="000621DB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0"/>
    <w:link w:val="5"/>
    <w:rsid w:val="000621DB"/>
    <w:pPr>
      <w:widowControl w:val="0"/>
      <w:shd w:val="clear" w:color="auto" w:fill="FFFFFF"/>
      <w:spacing w:line="306" w:lineRule="exact"/>
      <w:ind w:firstLine="700"/>
      <w:jc w:val="both"/>
    </w:pPr>
    <w:rPr>
      <w:sz w:val="22"/>
      <w:szCs w:val="22"/>
    </w:rPr>
  </w:style>
  <w:style w:type="character" w:customStyle="1" w:styleId="70pt">
    <w:name w:val="Основной текст (7) + Не полужирный;Интервал 0 pt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">
    <w:name w:val="Сноска (2)_"/>
    <w:basedOn w:val="a1"/>
    <w:link w:val="2f0"/>
    <w:rsid w:val="000621DB"/>
    <w:rPr>
      <w:b/>
      <w:bCs/>
      <w:sz w:val="16"/>
      <w:szCs w:val="16"/>
      <w:shd w:val="clear" w:color="auto" w:fill="FFFFFF"/>
    </w:rPr>
  </w:style>
  <w:style w:type="character" w:customStyle="1" w:styleId="2105pt">
    <w:name w:val="Сноска (2) + 10;5 pt;Не полужирный"/>
    <w:basedOn w:val="2f"/>
    <w:rsid w:val="000621DB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05pt0">
    <w:name w:val="Сноска (2) + 10;5 pt;Не полужирный;Курсив"/>
    <w:basedOn w:val="2f"/>
    <w:rsid w:val="000621DB"/>
    <w:rPr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f0">
    <w:name w:val="Сноска (2)"/>
    <w:basedOn w:val="a0"/>
    <w:link w:val="2f"/>
    <w:rsid w:val="000621DB"/>
    <w:pPr>
      <w:widowControl w:val="0"/>
      <w:shd w:val="clear" w:color="auto" w:fill="FFFFFF"/>
      <w:spacing w:line="220" w:lineRule="exact"/>
    </w:pPr>
    <w:rPr>
      <w:b/>
      <w:bCs/>
      <w:sz w:val="16"/>
      <w:szCs w:val="16"/>
    </w:rPr>
  </w:style>
  <w:style w:type="character" w:customStyle="1" w:styleId="41">
    <w:name w:val="Основной текст (4)_"/>
    <w:basedOn w:val="a1"/>
    <w:link w:val="42"/>
    <w:rsid w:val="000621DB"/>
    <w:rPr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0621DB"/>
    <w:pPr>
      <w:widowControl w:val="0"/>
      <w:shd w:val="clear" w:color="auto" w:fill="FFFFFF"/>
      <w:spacing w:before="180" w:line="189" w:lineRule="exact"/>
      <w:jc w:val="both"/>
    </w:pPr>
    <w:rPr>
      <w:sz w:val="16"/>
      <w:szCs w:val="16"/>
    </w:rPr>
  </w:style>
  <w:style w:type="character" w:customStyle="1" w:styleId="43">
    <w:name w:val="Основной текст (4) + Полужирный"/>
    <w:basedOn w:val="4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1pt0">
    <w:name w:val="Сноска + 11 pt;Полужирный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pt">
    <w:name w:val="Сноска + 10;5 p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ff7">
    <w:name w:val="Сноска + Полужирный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17pt">
    <w:name w:val="Сноска (4) + 17 p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f1">
    <w:name w:val="Подпись к таблице (2)_"/>
    <w:basedOn w:val="a1"/>
    <w:link w:val="2f2"/>
    <w:rsid w:val="000621DB"/>
    <w:rPr>
      <w:b/>
      <w:bCs/>
      <w:sz w:val="16"/>
      <w:szCs w:val="16"/>
      <w:shd w:val="clear" w:color="auto" w:fill="FFFFFF"/>
    </w:rPr>
  </w:style>
  <w:style w:type="character" w:customStyle="1" w:styleId="2f3">
    <w:name w:val="Подпись к таблице (2) + Не полужирный"/>
    <w:basedOn w:val="2f1"/>
    <w:rsid w:val="000621DB"/>
    <w:rPr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f2">
    <w:name w:val="Подпись к таблице (2)"/>
    <w:basedOn w:val="a0"/>
    <w:link w:val="2f1"/>
    <w:rsid w:val="000621DB"/>
    <w:pPr>
      <w:widowControl w:val="0"/>
      <w:shd w:val="clear" w:color="auto" w:fill="FFFFFF"/>
      <w:spacing w:line="0" w:lineRule="atLeast"/>
      <w:jc w:val="both"/>
    </w:pPr>
    <w:rPr>
      <w:b/>
      <w:bCs/>
      <w:sz w:val="16"/>
      <w:szCs w:val="16"/>
    </w:rPr>
  </w:style>
  <w:style w:type="character" w:customStyle="1" w:styleId="38">
    <w:name w:val="Подпись к таблице (3)_"/>
    <w:basedOn w:val="a1"/>
    <w:link w:val="39"/>
    <w:rsid w:val="000621DB"/>
    <w:rPr>
      <w:sz w:val="16"/>
      <w:szCs w:val="16"/>
      <w:shd w:val="clear" w:color="auto" w:fill="FFFFFF"/>
    </w:rPr>
  </w:style>
  <w:style w:type="character" w:customStyle="1" w:styleId="3a">
    <w:name w:val="Подпись к таблице (3) + Полужирный"/>
    <w:basedOn w:val="38"/>
    <w:rsid w:val="000621DB"/>
    <w:rPr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39">
    <w:name w:val="Подпись к таблице (3)"/>
    <w:basedOn w:val="a0"/>
    <w:link w:val="38"/>
    <w:rsid w:val="000621DB"/>
    <w:pPr>
      <w:widowControl w:val="0"/>
      <w:shd w:val="clear" w:color="auto" w:fill="FFFFFF"/>
      <w:spacing w:line="190" w:lineRule="exact"/>
      <w:jc w:val="both"/>
    </w:pPr>
    <w:rPr>
      <w:sz w:val="16"/>
      <w:szCs w:val="16"/>
    </w:rPr>
  </w:style>
  <w:style w:type="character" w:customStyle="1" w:styleId="afff8">
    <w:name w:val="Сноска_"/>
    <w:basedOn w:val="a1"/>
    <w:link w:val="afff9"/>
    <w:rsid w:val="000621DB"/>
    <w:rPr>
      <w:sz w:val="16"/>
      <w:szCs w:val="16"/>
      <w:shd w:val="clear" w:color="auto" w:fill="FFFFFF"/>
    </w:rPr>
  </w:style>
  <w:style w:type="paragraph" w:customStyle="1" w:styleId="afff9">
    <w:name w:val="Сноска"/>
    <w:basedOn w:val="a0"/>
    <w:link w:val="afff8"/>
    <w:rsid w:val="000621DB"/>
    <w:pPr>
      <w:widowControl w:val="0"/>
      <w:shd w:val="clear" w:color="auto" w:fill="FFFFFF"/>
      <w:spacing w:line="220" w:lineRule="exact"/>
    </w:pPr>
    <w:rPr>
      <w:sz w:val="16"/>
      <w:szCs w:val="16"/>
    </w:rPr>
  </w:style>
  <w:style w:type="character" w:customStyle="1" w:styleId="LucidaSansUnicode85pt-1pt">
    <w:name w:val="Сноска + Lucida Sans Unicode;8;5 pt;Курсив;Интервал -1 pt"/>
    <w:basedOn w:val="afff8"/>
    <w:rsid w:val="000621D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f4">
    <w:name w:val="Сноска (2) + Не полужирный"/>
    <w:basedOn w:val="2f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7pt">
    <w:name w:val="Сноска (2) + 7 pt"/>
    <w:basedOn w:val="2f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1pt">
    <w:name w:val="Сноска + Интервал 1 pt"/>
    <w:basedOn w:val="afff8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fontstyle01">
    <w:name w:val="fontstyle01"/>
    <w:basedOn w:val="a1"/>
    <w:uiPriority w:val="99"/>
    <w:rsid w:val="000621DB"/>
    <w:rPr>
      <w:rFonts w:ascii="Times New Roman+FPEF" w:hAnsi="Times New Roman+FPEF" w:cs="Times New Roman+FPEF"/>
      <w:color w:val="000000"/>
      <w:sz w:val="28"/>
      <w:szCs w:val="28"/>
    </w:rPr>
  </w:style>
  <w:style w:type="paragraph" w:customStyle="1" w:styleId="3b">
    <w:name w:val="Абзац списка3"/>
    <w:basedOn w:val="a0"/>
    <w:uiPriority w:val="99"/>
    <w:qFormat/>
    <w:rsid w:val="000621DB"/>
    <w:pPr>
      <w:ind w:left="567" w:right="281" w:firstLine="567"/>
      <w:jc w:val="both"/>
    </w:pPr>
    <w:rPr>
      <w:rFonts w:eastAsia="Times New Roman"/>
      <w:sz w:val="28"/>
      <w:szCs w:val="28"/>
    </w:rPr>
  </w:style>
  <w:style w:type="paragraph" w:styleId="afff3">
    <w:name w:val="No Spacing"/>
    <w:uiPriority w:val="1"/>
    <w:qFormat/>
    <w:rsid w:val="000621D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footer" w:locked="1" w:uiPriority="99"/>
    <w:lsdException w:name="caption" w:locked="1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iPriority="22" w:unhideWhenUsed="0" w:qFormat="1"/>
    <w:lsdException w:name="Emphasis" w:locked="1" w:semiHidden="0" w:unhideWhenUsed="0" w:qFormat="1"/>
    <w:lsdException w:name="HTML Preformatted" w:uiPriority="99"/>
    <w:lsdException w:name="No Lis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4137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FD5E8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6"/>
      <w:szCs w:val="26"/>
    </w:rPr>
  </w:style>
  <w:style w:type="paragraph" w:styleId="2">
    <w:name w:val="heading 2"/>
    <w:basedOn w:val="1"/>
    <w:next w:val="a0"/>
    <w:link w:val="20"/>
    <w:qFormat/>
    <w:rsid w:val="00FD5E87"/>
    <w:pPr>
      <w:outlineLvl w:val="1"/>
    </w:pPr>
  </w:style>
  <w:style w:type="paragraph" w:styleId="3">
    <w:name w:val="heading 3"/>
    <w:basedOn w:val="2"/>
    <w:next w:val="a0"/>
    <w:link w:val="30"/>
    <w:qFormat/>
    <w:rsid w:val="00FD5E87"/>
    <w:pPr>
      <w:outlineLvl w:val="2"/>
    </w:pPr>
  </w:style>
  <w:style w:type="paragraph" w:styleId="4">
    <w:name w:val="heading 4"/>
    <w:basedOn w:val="3"/>
    <w:next w:val="a0"/>
    <w:link w:val="40"/>
    <w:qFormat/>
    <w:rsid w:val="00FD5E87"/>
    <w:pPr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20">
    <w:name w:val="Заголовок 2 Знак"/>
    <w:link w:val="2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30">
    <w:name w:val="Заголовок 3 Знак"/>
    <w:link w:val="3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40">
    <w:name w:val="Заголовок 4 Знак"/>
    <w:link w:val="4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paragraph" w:customStyle="1" w:styleId="Heading">
    <w:name w:val="Heading"/>
    <w:uiPriority w:val="99"/>
    <w:rsid w:val="000B5769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11">
    <w:name w:val="Абзац списка1"/>
    <w:basedOn w:val="a0"/>
    <w:rsid w:val="007F5B99"/>
    <w:pPr>
      <w:ind w:left="720"/>
    </w:pPr>
  </w:style>
  <w:style w:type="character" w:customStyle="1" w:styleId="Normal10-02">
    <w:name w:val="Normal + 10 пт полужирный По центру Слева:  -02 см Справ... Знак"/>
    <w:link w:val="Normal10-020"/>
    <w:locked/>
    <w:rsid w:val="007F5B99"/>
    <w:rPr>
      <w:b/>
      <w:lang w:eastAsia="ru-RU"/>
    </w:rPr>
  </w:style>
  <w:style w:type="paragraph" w:customStyle="1" w:styleId="Normal10-020">
    <w:name w:val="Normal + 10 пт полужирный По центру Слева:  -02 см Справ..."/>
    <w:basedOn w:val="a0"/>
    <w:link w:val="Normal10-02"/>
    <w:rsid w:val="007F5B99"/>
    <w:pPr>
      <w:ind w:left="-57" w:right="-113"/>
    </w:pPr>
    <w:rPr>
      <w:b/>
      <w:sz w:val="20"/>
      <w:szCs w:val="20"/>
    </w:rPr>
  </w:style>
  <w:style w:type="paragraph" w:customStyle="1" w:styleId="12">
    <w:name w:val="Обычный1"/>
    <w:link w:val="Normal"/>
    <w:rsid w:val="007F5B99"/>
    <w:pPr>
      <w:snapToGrid w:val="0"/>
    </w:pPr>
    <w:rPr>
      <w:sz w:val="22"/>
    </w:rPr>
  </w:style>
  <w:style w:type="character" w:customStyle="1" w:styleId="Normal">
    <w:name w:val="Normal Знак"/>
    <w:link w:val="12"/>
    <w:locked/>
    <w:rsid w:val="007F5B99"/>
    <w:rPr>
      <w:sz w:val="22"/>
      <w:lang w:val="ru-RU" w:eastAsia="ru-RU" w:bidi="ar-SA"/>
    </w:rPr>
  </w:style>
  <w:style w:type="paragraph" w:customStyle="1" w:styleId="normal10-0200">
    <w:name w:val="normal10-020"/>
    <w:basedOn w:val="a0"/>
    <w:rsid w:val="00200C48"/>
    <w:pPr>
      <w:spacing w:before="100" w:beforeAutospacing="1" w:after="100" w:afterAutospacing="1"/>
    </w:pPr>
  </w:style>
  <w:style w:type="paragraph" w:styleId="a4">
    <w:name w:val="Normal (Web)"/>
    <w:basedOn w:val="a0"/>
    <w:rsid w:val="00D62509"/>
    <w:pPr>
      <w:spacing w:before="100" w:beforeAutospacing="1" w:after="100" w:afterAutospacing="1"/>
    </w:pPr>
  </w:style>
  <w:style w:type="paragraph" w:customStyle="1" w:styleId="FORMATTEXT">
    <w:name w:val=".FORMATTEXT"/>
    <w:rsid w:val="00D6250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EADERTEXT">
    <w:name w:val=".HEADERTEXT"/>
    <w:rsid w:val="00D62509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PlusNormal">
    <w:name w:val="ConsPlusNormal"/>
    <w:rsid w:val="00653F6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Cell">
    <w:name w:val="ConsPlusCell"/>
    <w:rsid w:val="00653F6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header"/>
    <w:basedOn w:val="a0"/>
    <w:link w:val="a6"/>
    <w:rsid w:val="007C6D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semiHidden/>
    <w:locked/>
    <w:rsid w:val="00E5443A"/>
    <w:rPr>
      <w:rFonts w:cs="Times New Roman"/>
      <w:sz w:val="24"/>
      <w:szCs w:val="24"/>
    </w:rPr>
  </w:style>
  <w:style w:type="character" w:styleId="a7">
    <w:name w:val="page number"/>
    <w:rsid w:val="007C6D96"/>
    <w:rPr>
      <w:rFonts w:cs="Times New Roman"/>
    </w:rPr>
  </w:style>
  <w:style w:type="paragraph" w:styleId="a8">
    <w:name w:val="footer"/>
    <w:basedOn w:val="a0"/>
    <w:link w:val="a9"/>
    <w:uiPriority w:val="99"/>
    <w:rsid w:val="0015666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F7432B"/>
    <w:rPr>
      <w:rFonts w:cs="Times New Roman"/>
      <w:sz w:val="24"/>
      <w:szCs w:val="24"/>
    </w:rPr>
  </w:style>
  <w:style w:type="character" w:styleId="aa">
    <w:name w:val="Strong"/>
    <w:uiPriority w:val="22"/>
    <w:qFormat/>
    <w:rsid w:val="00526258"/>
    <w:rPr>
      <w:rFonts w:cs="Times New Roman"/>
      <w:b/>
      <w:bCs/>
    </w:rPr>
  </w:style>
  <w:style w:type="paragraph" w:styleId="ab">
    <w:name w:val="Balloon Text"/>
    <w:basedOn w:val="a0"/>
    <w:link w:val="ac"/>
    <w:rsid w:val="00646E8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locked/>
    <w:rsid w:val="00E5443A"/>
    <w:rPr>
      <w:rFonts w:cs="Times New Roman"/>
      <w:sz w:val="2"/>
    </w:rPr>
  </w:style>
  <w:style w:type="table" w:styleId="ad">
    <w:name w:val="Table Grid"/>
    <w:basedOn w:val="a2"/>
    <w:rsid w:val="00A93601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0"/>
    <w:link w:val="af"/>
    <w:uiPriority w:val="99"/>
    <w:rsid w:val="00E86110"/>
    <w:pPr>
      <w:spacing w:after="120"/>
    </w:pPr>
    <w:rPr>
      <w:sz w:val="20"/>
      <w:szCs w:val="20"/>
    </w:rPr>
  </w:style>
  <w:style w:type="character" w:customStyle="1" w:styleId="af">
    <w:name w:val="Основной текст Знак"/>
    <w:link w:val="ae"/>
    <w:uiPriority w:val="99"/>
    <w:locked/>
    <w:rsid w:val="00E86110"/>
    <w:rPr>
      <w:rFonts w:cs="Times New Roman"/>
    </w:rPr>
  </w:style>
  <w:style w:type="paragraph" w:customStyle="1" w:styleId="af0">
    <w:name w:val="Подзаголовок для информации об изменениях"/>
    <w:basedOn w:val="af1"/>
    <w:next w:val="a0"/>
    <w:rsid w:val="00FD5E87"/>
    <w:rPr>
      <w:b/>
      <w:bCs/>
    </w:rPr>
  </w:style>
  <w:style w:type="paragraph" w:customStyle="1" w:styleId="af1">
    <w:name w:val="Текст информации об изменениях"/>
    <w:basedOn w:val="a0"/>
    <w:next w:val="a0"/>
    <w:rsid w:val="00FD5E8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20"/>
      <w:szCs w:val="20"/>
    </w:rPr>
  </w:style>
  <w:style w:type="paragraph" w:customStyle="1" w:styleId="af2">
    <w:name w:val="Информация об изменениях"/>
    <w:basedOn w:val="af1"/>
    <w:next w:val="a0"/>
    <w:rsid w:val="00FD5E87"/>
    <w:pPr>
      <w:spacing w:before="180"/>
      <w:ind w:left="360" w:right="360" w:firstLine="0"/>
    </w:pPr>
    <w:rPr>
      <w:shd w:val="clear" w:color="auto" w:fill="EAEFED"/>
    </w:rPr>
  </w:style>
  <w:style w:type="character" w:customStyle="1" w:styleId="af3">
    <w:name w:val="Цветовое выделение"/>
    <w:rsid w:val="00FD5E87"/>
    <w:rPr>
      <w:b/>
      <w:color w:val="26282F"/>
    </w:rPr>
  </w:style>
  <w:style w:type="paragraph" w:customStyle="1" w:styleId="af4">
    <w:name w:val="Нормальный (таблица)"/>
    <w:basedOn w:val="a0"/>
    <w:next w:val="a0"/>
    <w:rsid w:val="00FD5E87"/>
    <w:pPr>
      <w:widowControl w:val="0"/>
      <w:autoSpaceDE w:val="0"/>
      <w:autoSpaceDN w:val="0"/>
      <w:adjustRightInd w:val="0"/>
      <w:jc w:val="both"/>
    </w:pPr>
    <w:rPr>
      <w:rFonts w:ascii="Arial" w:hAnsi="Arial"/>
      <w:sz w:val="26"/>
      <w:szCs w:val="26"/>
    </w:rPr>
  </w:style>
  <w:style w:type="paragraph" w:customStyle="1" w:styleId="af5">
    <w:name w:val="Прижатый влево"/>
    <w:basedOn w:val="a0"/>
    <w:next w:val="a0"/>
    <w:rsid w:val="00FD5E87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character" w:customStyle="1" w:styleId="af6">
    <w:name w:val="Гипертекстовая ссылка"/>
    <w:rsid w:val="00FD5E87"/>
    <w:rPr>
      <w:rFonts w:cs="Times New Roman"/>
      <w:b/>
      <w:color w:val="106BBE"/>
    </w:rPr>
  </w:style>
  <w:style w:type="paragraph" w:customStyle="1" w:styleId="af7">
    <w:name w:val="Комментарий"/>
    <w:basedOn w:val="af8"/>
    <w:next w:val="a0"/>
    <w:rsid w:val="00FD5E8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8">
    <w:name w:val="Текст (справка)"/>
    <w:basedOn w:val="a0"/>
    <w:next w:val="a0"/>
    <w:rsid w:val="00FD5E87"/>
    <w:pPr>
      <w:widowControl w:val="0"/>
      <w:autoSpaceDE w:val="0"/>
      <w:autoSpaceDN w:val="0"/>
      <w:adjustRightInd w:val="0"/>
      <w:ind w:left="170" w:right="170"/>
    </w:pPr>
    <w:rPr>
      <w:rFonts w:ascii="Arial" w:hAnsi="Arial"/>
      <w:sz w:val="26"/>
      <w:szCs w:val="26"/>
    </w:rPr>
  </w:style>
  <w:style w:type="paragraph" w:customStyle="1" w:styleId="af9">
    <w:name w:val="Информация о версии"/>
    <w:basedOn w:val="af7"/>
    <w:next w:val="a0"/>
    <w:rsid w:val="00FD5E87"/>
    <w:rPr>
      <w:i/>
      <w:iCs/>
    </w:rPr>
  </w:style>
  <w:style w:type="paragraph" w:customStyle="1" w:styleId="TableParagraph">
    <w:name w:val="Table Paragraph"/>
    <w:basedOn w:val="a0"/>
    <w:uiPriority w:val="99"/>
    <w:qFormat/>
    <w:rsid w:val="00C219F8"/>
    <w:pPr>
      <w:widowControl w:val="0"/>
      <w:autoSpaceDE w:val="0"/>
      <w:autoSpaceDN w:val="0"/>
      <w:adjustRightInd w:val="0"/>
    </w:pPr>
  </w:style>
  <w:style w:type="character" w:styleId="afa">
    <w:name w:val="Emphasis"/>
    <w:qFormat/>
    <w:rsid w:val="00E552EA"/>
    <w:rPr>
      <w:rFonts w:cs="Times New Roman"/>
      <w:i/>
      <w:iCs/>
    </w:rPr>
  </w:style>
  <w:style w:type="paragraph" w:styleId="afb">
    <w:name w:val="Title"/>
    <w:basedOn w:val="a0"/>
    <w:next w:val="a0"/>
    <w:link w:val="afc"/>
    <w:qFormat/>
    <w:rsid w:val="00E552EA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Название Знак"/>
    <w:link w:val="afb"/>
    <w:locked/>
    <w:rsid w:val="00E552E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d">
    <w:name w:val="Subtitle"/>
    <w:basedOn w:val="a0"/>
    <w:next w:val="a0"/>
    <w:link w:val="afe"/>
    <w:qFormat/>
    <w:rsid w:val="00E552EA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e">
    <w:name w:val="Подзаголовок Знак"/>
    <w:link w:val="afd"/>
    <w:locked/>
    <w:rsid w:val="00E552E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customStyle="1" w:styleId="21">
    <w:name w:val="Абзац списка2"/>
    <w:basedOn w:val="a0"/>
    <w:uiPriority w:val="99"/>
    <w:qFormat/>
    <w:rsid w:val="00A20C10"/>
    <w:pPr>
      <w:ind w:left="720"/>
    </w:pPr>
  </w:style>
  <w:style w:type="paragraph" w:customStyle="1" w:styleId="13">
    <w:name w:val="Рецензия1"/>
    <w:hidden/>
    <w:semiHidden/>
    <w:rsid w:val="0071449A"/>
    <w:rPr>
      <w:sz w:val="24"/>
      <w:szCs w:val="24"/>
    </w:rPr>
  </w:style>
  <w:style w:type="character" w:styleId="aff">
    <w:name w:val="annotation reference"/>
    <w:semiHidden/>
    <w:rsid w:val="00827E2A"/>
    <w:rPr>
      <w:rFonts w:cs="Times New Roman"/>
      <w:sz w:val="16"/>
      <w:szCs w:val="16"/>
    </w:rPr>
  </w:style>
  <w:style w:type="paragraph" w:styleId="aff0">
    <w:name w:val="annotation text"/>
    <w:basedOn w:val="a0"/>
    <w:link w:val="aff1"/>
    <w:semiHidden/>
    <w:rsid w:val="00827E2A"/>
    <w:rPr>
      <w:sz w:val="20"/>
      <w:szCs w:val="20"/>
    </w:rPr>
  </w:style>
  <w:style w:type="character" w:customStyle="1" w:styleId="aff1">
    <w:name w:val="Текст примечания Знак"/>
    <w:link w:val="aff0"/>
    <w:locked/>
    <w:rsid w:val="00827E2A"/>
    <w:rPr>
      <w:rFonts w:cs="Times New Roman"/>
    </w:rPr>
  </w:style>
  <w:style w:type="paragraph" w:styleId="aff2">
    <w:name w:val="annotation subject"/>
    <w:basedOn w:val="aff0"/>
    <w:next w:val="aff0"/>
    <w:link w:val="aff3"/>
    <w:semiHidden/>
    <w:rsid w:val="00827E2A"/>
    <w:rPr>
      <w:b/>
      <w:bCs/>
    </w:rPr>
  </w:style>
  <w:style w:type="character" w:customStyle="1" w:styleId="aff3">
    <w:name w:val="Тема примечания Знак"/>
    <w:link w:val="aff2"/>
    <w:locked/>
    <w:rsid w:val="00827E2A"/>
    <w:rPr>
      <w:rFonts w:cs="Times New Roman"/>
      <w:b/>
      <w:bCs/>
    </w:rPr>
  </w:style>
  <w:style w:type="paragraph" w:customStyle="1" w:styleId="ConsPlusTitle">
    <w:name w:val="ConsPlusTitle"/>
    <w:rsid w:val="0002230C"/>
    <w:pPr>
      <w:widowControl w:val="0"/>
      <w:autoSpaceDE w:val="0"/>
      <w:autoSpaceDN w:val="0"/>
    </w:pPr>
    <w:rPr>
      <w:b/>
      <w:sz w:val="24"/>
    </w:rPr>
  </w:style>
  <w:style w:type="character" w:customStyle="1" w:styleId="js-extracted-address">
    <w:name w:val="js-extracted-address"/>
    <w:basedOn w:val="a1"/>
    <w:rsid w:val="003F16AA"/>
  </w:style>
  <w:style w:type="character" w:customStyle="1" w:styleId="mail-message-map-nobreak">
    <w:name w:val="mail-message-map-nobreak"/>
    <w:basedOn w:val="a1"/>
    <w:rsid w:val="003F16AA"/>
  </w:style>
  <w:style w:type="character" w:styleId="aff4">
    <w:name w:val="Hyperlink"/>
    <w:uiPriority w:val="99"/>
    <w:rsid w:val="00FB49C6"/>
    <w:rPr>
      <w:color w:val="0000FF"/>
      <w:u w:val="single"/>
    </w:rPr>
  </w:style>
  <w:style w:type="table" w:customStyle="1" w:styleId="14">
    <w:name w:val="Сетка таблицы1"/>
    <w:basedOn w:val="a2"/>
    <w:next w:val="ad"/>
    <w:uiPriority w:val="59"/>
    <w:rsid w:val="00380AB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d"/>
    <w:uiPriority w:val="59"/>
    <w:rsid w:val="00813A0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link w:val="24"/>
    <w:rsid w:val="003E7AA4"/>
    <w:rPr>
      <w:rFonts w:eastAsia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3E7AA4"/>
    <w:pPr>
      <w:widowControl w:val="0"/>
      <w:shd w:val="clear" w:color="auto" w:fill="FFFFFF"/>
      <w:spacing w:after="780" w:line="326" w:lineRule="exact"/>
    </w:pPr>
    <w:rPr>
      <w:rFonts w:eastAsia="Times New Roman"/>
      <w:sz w:val="28"/>
      <w:szCs w:val="28"/>
    </w:rPr>
  </w:style>
  <w:style w:type="paragraph" w:customStyle="1" w:styleId="Twordoboz">
    <w:name w:val="Tword_oboz"/>
    <w:basedOn w:val="a0"/>
    <w:rsid w:val="00CD1A33"/>
    <w:pPr>
      <w:jc w:val="center"/>
    </w:pPr>
    <w:rPr>
      <w:rFonts w:ascii="ISOCPEUR" w:eastAsia="Times New Roman" w:hAnsi="ISOCPEUR" w:cs="ISOCPEUR"/>
      <w:i/>
      <w:iCs/>
      <w:sz w:val="36"/>
      <w:szCs w:val="36"/>
    </w:rPr>
  </w:style>
  <w:style w:type="numbering" w:customStyle="1" w:styleId="15">
    <w:name w:val="Нет списка1"/>
    <w:next w:val="a3"/>
    <w:uiPriority w:val="99"/>
    <w:semiHidden/>
    <w:unhideWhenUsed/>
    <w:rsid w:val="000621DB"/>
  </w:style>
  <w:style w:type="paragraph" w:customStyle="1" w:styleId="Twordizme">
    <w:name w:val="Tword_izme"/>
    <w:basedOn w:val="a0"/>
    <w:link w:val="TwordizmeChar"/>
    <w:rsid w:val="000621DB"/>
    <w:pPr>
      <w:jc w:val="center"/>
    </w:pPr>
    <w:rPr>
      <w:rFonts w:ascii="ISOCPEUR" w:eastAsia="Times New Roman" w:hAnsi="ISOCPEUR"/>
      <w:i/>
      <w:sz w:val="18"/>
    </w:rPr>
  </w:style>
  <w:style w:type="character" w:customStyle="1" w:styleId="TwordizmeChar">
    <w:name w:val="Tword_izme Char"/>
    <w:link w:val="Twordizme"/>
    <w:rsid w:val="000621DB"/>
    <w:rPr>
      <w:rFonts w:ascii="ISOCPEUR" w:eastAsia="Times New Roman" w:hAnsi="ISOCPEUR"/>
      <w:i/>
      <w:sz w:val="18"/>
      <w:szCs w:val="24"/>
    </w:rPr>
  </w:style>
  <w:style w:type="paragraph" w:customStyle="1" w:styleId="Twordfami">
    <w:name w:val="Tword_fami"/>
    <w:basedOn w:val="a0"/>
    <w:link w:val="Twordfami0"/>
    <w:rsid w:val="000621DB"/>
    <w:rPr>
      <w:rFonts w:ascii="ISOCPEUR" w:eastAsia="Times New Roman" w:hAnsi="ISOCPEUR" w:cs="Arial"/>
      <w:i/>
      <w:sz w:val="22"/>
      <w:szCs w:val="20"/>
    </w:rPr>
  </w:style>
  <w:style w:type="character" w:customStyle="1" w:styleId="Twordfami0">
    <w:name w:val="Tword_fami Знак"/>
    <w:link w:val="Twordfami"/>
    <w:rsid w:val="000621DB"/>
    <w:rPr>
      <w:rFonts w:ascii="ISOCPEUR" w:eastAsia="Times New Roman" w:hAnsi="ISOCPEUR" w:cs="Arial"/>
      <w:i/>
      <w:sz w:val="22"/>
    </w:rPr>
  </w:style>
  <w:style w:type="paragraph" w:customStyle="1" w:styleId="Tworddate">
    <w:name w:val="Tword_date"/>
    <w:basedOn w:val="a0"/>
    <w:link w:val="TworddateChar"/>
    <w:rsid w:val="000621DB"/>
    <w:pPr>
      <w:jc w:val="center"/>
    </w:pPr>
    <w:rPr>
      <w:rFonts w:ascii="ISOCPEUR" w:eastAsia="Times New Roman" w:hAnsi="ISOCPEUR"/>
      <w:i/>
      <w:sz w:val="16"/>
    </w:rPr>
  </w:style>
  <w:style w:type="character" w:customStyle="1" w:styleId="TworddateChar">
    <w:name w:val="Tword_date Char"/>
    <w:link w:val="Tworddate"/>
    <w:rsid w:val="000621DB"/>
    <w:rPr>
      <w:rFonts w:ascii="ISOCPEUR" w:eastAsia="Times New Roman" w:hAnsi="ISOCPEUR"/>
      <w:i/>
      <w:sz w:val="16"/>
      <w:szCs w:val="24"/>
    </w:rPr>
  </w:style>
  <w:style w:type="paragraph" w:customStyle="1" w:styleId="Twordfirm">
    <w:name w:val="Tword_firm"/>
    <w:basedOn w:val="a0"/>
    <w:link w:val="TwordfirmCharChar"/>
    <w:rsid w:val="000621DB"/>
    <w:pPr>
      <w:jc w:val="center"/>
    </w:pPr>
    <w:rPr>
      <w:rFonts w:ascii="ISOCPEUR" w:eastAsia="Times New Roman" w:hAnsi="ISOCPEUR" w:cs="Arial"/>
      <w:i/>
    </w:rPr>
  </w:style>
  <w:style w:type="character" w:customStyle="1" w:styleId="TwordfirmCharChar">
    <w:name w:val="Tword_firm Char Char"/>
    <w:link w:val="Twordfirm"/>
    <w:rsid w:val="000621DB"/>
    <w:rPr>
      <w:rFonts w:ascii="ISOCPEUR" w:eastAsia="Times New Roman" w:hAnsi="ISOCPEUR" w:cs="Arial"/>
      <w:i/>
      <w:sz w:val="24"/>
      <w:szCs w:val="24"/>
    </w:rPr>
  </w:style>
  <w:style w:type="paragraph" w:customStyle="1" w:styleId="Twordlitlistlistov">
    <w:name w:val="Tword_lit_list_listov"/>
    <w:basedOn w:val="a0"/>
    <w:rsid w:val="000621DB"/>
    <w:pPr>
      <w:widowControl w:val="0"/>
      <w:adjustRightInd w:val="0"/>
      <w:jc w:val="center"/>
      <w:textAlignment w:val="baseline"/>
    </w:pPr>
    <w:rPr>
      <w:rFonts w:ascii="ISOCPEUR" w:eastAsia="Times New Roman" w:hAnsi="ISOCPEUR" w:cs="Arial"/>
      <w:i/>
      <w:sz w:val="22"/>
      <w:szCs w:val="18"/>
    </w:rPr>
  </w:style>
  <w:style w:type="paragraph" w:customStyle="1" w:styleId="Twordlitera">
    <w:name w:val="Tword_litera"/>
    <w:basedOn w:val="Twordlitlistlistov"/>
    <w:rsid w:val="000621DB"/>
    <w:rPr>
      <w:sz w:val="18"/>
    </w:rPr>
  </w:style>
  <w:style w:type="paragraph" w:customStyle="1" w:styleId="Twordnaim">
    <w:name w:val="Tword_naim"/>
    <w:basedOn w:val="a0"/>
    <w:rsid w:val="000621DB"/>
    <w:pPr>
      <w:jc w:val="center"/>
    </w:pPr>
    <w:rPr>
      <w:rFonts w:ascii="ISOCPEUR" w:eastAsia="Times New Roman" w:hAnsi="ISOCPEUR" w:cs="Arial"/>
      <w:i/>
      <w:sz w:val="28"/>
      <w:szCs w:val="28"/>
    </w:rPr>
  </w:style>
  <w:style w:type="paragraph" w:customStyle="1" w:styleId="Twordaddfieldheads">
    <w:name w:val="Tword_add_field_heads"/>
    <w:basedOn w:val="a0"/>
    <w:rsid w:val="000621DB"/>
    <w:pPr>
      <w:widowControl w:val="0"/>
      <w:adjustRightInd w:val="0"/>
      <w:jc w:val="center"/>
      <w:textAlignment w:val="baseline"/>
    </w:pPr>
    <w:rPr>
      <w:rFonts w:ascii="ISOCPEUR" w:eastAsia="Times New Roman" w:hAnsi="ISOCPEUR" w:cs="Arial"/>
      <w:i/>
      <w:sz w:val="22"/>
      <w:szCs w:val="20"/>
    </w:rPr>
  </w:style>
  <w:style w:type="paragraph" w:customStyle="1" w:styleId="Twordtdoc">
    <w:name w:val="Tword_tdoc"/>
    <w:basedOn w:val="a0"/>
    <w:rsid w:val="000621DB"/>
    <w:pPr>
      <w:jc w:val="center"/>
    </w:pPr>
    <w:rPr>
      <w:rFonts w:ascii="ISOCPEUR" w:eastAsia="Times New Roman" w:hAnsi="ISOCPEUR" w:cs="Arial"/>
      <w:i/>
      <w:sz w:val="20"/>
      <w:szCs w:val="20"/>
      <w:lang w:val="en-US"/>
    </w:rPr>
  </w:style>
  <w:style w:type="character" w:customStyle="1" w:styleId="TwordcopyformatChar">
    <w:name w:val="Tword_copy_format Char"/>
    <w:link w:val="Twordcopyformat"/>
    <w:rsid w:val="000621DB"/>
    <w:rPr>
      <w:rFonts w:ascii="ISOCPEUR" w:hAnsi="ISOCPEUR" w:cs="Arial"/>
      <w:i/>
      <w:sz w:val="22"/>
    </w:rPr>
  </w:style>
  <w:style w:type="paragraph" w:customStyle="1" w:styleId="Twordcopyformat">
    <w:name w:val="Tword_copy_format"/>
    <w:basedOn w:val="a0"/>
    <w:link w:val="TwordcopyformatChar"/>
    <w:rsid w:val="000621DB"/>
    <w:pPr>
      <w:jc w:val="center"/>
    </w:pPr>
    <w:rPr>
      <w:rFonts w:ascii="ISOCPEUR" w:hAnsi="ISOCPEUR" w:cs="Arial"/>
      <w:i/>
      <w:sz w:val="22"/>
      <w:szCs w:val="20"/>
    </w:rPr>
  </w:style>
  <w:style w:type="table" w:customStyle="1" w:styleId="31">
    <w:name w:val="Сетка таблицы3"/>
    <w:basedOn w:val="a2"/>
    <w:next w:val="ad"/>
    <w:rsid w:val="000621D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Body Text Indent"/>
    <w:basedOn w:val="a0"/>
    <w:link w:val="aff6"/>
    <w:rsid w:val="000621DB"/>
    <w:pPr>
      <w:suppressAutoHyphens/>
      <w:spacing w:before="100"/>
      <w:ind w:left="5954"/>
    </w:pPr>
    <w:rPr>
      <w:rFonts w:eastAsia="Times New Roman"/>
      <w:sz w:val="28"/>
      <w:szCs w:val="20"/>
      <w:lang w:eastAsia="ar-SA"/>
    </w:rPr>
  </w:style>
  <w:style w:type="character" w:customStyle="1" w:styleId="aff6">
    <w:name w:val="Основной текст с отступом Знак"/>
    <w:basedOn w:val="a1"/>
    <w:link w:val="aff5"/>
    <w:rsid w:val="000621DB"/>
    <w:rPr>
      <w:rFonts w:eastAsia="Times New Roman"/>
      <w:sz w:val="28"/>
      <w:lang w:eastAsia="ar-SA"/>
    </w:rPr>
  </w:style>
  <w:style w:type="paragraph" w:customStyle="1" w:styleId="310">
    <w:name w:val="Основной текст с отступом 31"/>
    <w:basedOn w:val="a0"/>
    <w:rsid w:val="000621DB"/>
    <w:pPr>
      <w:keepNext/>
      <w:keepLines/>
      <w:suppressAutoHyphens/>
      <w:spacing w:after="100" w:line="360" w:lineRule="auto"/>
      <w:ind w:firstLine="720"/>
      <w:jc w:val="both"/>
    </w:pPr>
    <w:rPr>
      <w:rFonts w:eastAsia="Times New Roman"/>
      <w:sz w:val="28"/>
      <w:szCs w:val="20"/>
      <w:lang w:eastAsia="ar-SA"/>
    </w:rPr>
  </w:style>
  <w:style w:type="paragraph" w:customStyle="1" w:styleId="Twordnormal">
    <w:name w:val="Tword_normal"/>
    <w:basedOn w:val="a0"/>
    <w:link w:val="Twordnormal0"/>
    <w:rsid w:val="000621DB"/>
    <w:pPr>
      <w:ind w:firstLine="709"/>
      <w:jc w:val="both"/>
    </w:pPr>
    <w:rPr>
      <w:rFonts w:ascii="ISOCPEUR" w:eastAsia="Times New Roman" w:hAnsi="ISOCPEUR"/>
      <w:i/>
      <w:sz w:val="28"/>
    </w:rPr>
  </w:style>
  <w:style w:type="character" w:customStyle="1" w:styleId="Twordnormal0">
    <w:name w:val="Tword_normal Знак"/>
    <w:link w:val="Twordnormal"/>
    <w:rsid w:val="000621DB"/>
    <w:rPr>
      <w:rFonts w:ascii="ISOCPEUR" w:eastAsia="Times New Roman" w:hAnsi="ISOCPEUR"/>
      <w:i/>
      <w:sz w:val="28"/>
      <w:szCs w:val="24"/>
    </w:rPr>
  </w:style>
  <w:style w:type="paragraph" w:styleId="32">
    <w:name w:val="Body Text Indent 3"/>
    <w:basedOn w:val="a0"/>
    <w:link w:val="33"/>
    <w:rsid w:val="000621DB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0621DB"/>
    <w:rPr>
      <w:rFonts w:eastAsia="Times New Roman"/>
      <w:sz w:val="16"/>
      <w:szCs w:val="16"/>
    </w:rPr>
  </w:style>
  <w:style w:type="character" w:customStyle="1" w:styleId="WW8Num13z2">
    <w:name w:val="WW8Num13z2"/>
    <w:rsid w:val="000621DB"/>
    <w:rPr>
      <w:rFonts w:ascii="Wingdings" w:hAnsi="Wingdings"/>
    </w:rPr>
  </w:style>
  <w:style w:type="paragraph" w:customStyle="1" w:styleId="210">
    <w:name w:val="Основной текст с отступом 21"/>
    <w:basedOn w:val="a0"/>
    <w:rsid w:val="000621DB"/>
    <w:pPr>
      <w:suppressAutoHyphens/>
      <w:spacing w:before="100" w:line="360" w:lineRule="auto"/>
      <w:ind w:firstLine="720"/>
    </w:pPr>
    <w:rPr>
      <w:rFonts w:eastAsia="Times New Roman"/>
      <w:sz w:val="28"/>
      <w:szCs w:val="20"/>
      <w:lang w:eastAsia="ar-SA"/>
    </w:rPr>
  </w:style>
  <w:style w:type="paragraph" w:styleId="25">
    <w:name w:val="toc 2"/>
    <w:basedOn w:val="a0"/>
    <w:next w:val="a0"/>
    <w:autoRedefine/>
    <w:semiHidden/>
    <w:locked/>
    <w:rsid w:val="000621DB"/>
    <w:pPr>
      <w:ind w:left="240"/>
    </w:pPr>
    <w:rPr>
      <w:rFonts w:eastAsia="Times New Roman"/>
    </w:rPr>
  </w:style>
  <w:style w:type="paragraph" w:styleId="26">
    <w:name w:val="Body Text Indent 2"/>
    <w:basedOn w:val="a0"/>
    <w:link w:val="27"/>
    <w:rsid w:val="000621DB"/>
    <w:pPr>
      <w:spacing w:after="120" w:line="480" w:lineRule="auto"/>
      <w:ind w:left="283"/>
    </w:pPr>
    <w:rPr>
      <w:rFonts w:eastAsia="Times New Roman"/>
    </w:rPr>
  </w:style>
  <w:style w:type="character" w:customStyle="1" w:styleId="27">
    <w:name w:val="Основной текст с отступом 2 Знак"/>
    <w:basedOn w:val="a1"/>
    <w:link w:val="26"/>
    <w:rsid w:val="000621DB"/>
    <w:rPr>
      <w:rFonts w:eastAsia="Times New Roman"/>
      <w:sz w:val="24"/>
      <w:szCs w:val="24"/>
    </w:rPr>
  </w:style>
  <w:style w:type="paragraph" w:styleId="16">
    <w:name w:val="toc 1"/>
    <w:basedOn w:val="a0"/>
    <w:next w:val="a0"/>
    <w:autoRedefine/>
    <w:semiHidden/>
    <w:locked/>
    <w:rsid w:val="000621DB"/>
    <w:rPr>
      <w:rFonts w:eastAsia="Times New Roman"/>
    </w:rPr>
  </w:style>
  <w:style w:type="paragraph" w:styleId="aff7">
    <w:name w:val="List Paragraph"/>
    <w:basedOn w:val="a0"/>
    <w:uiPriority w:val="34"/>
    <w:qFormat/>
    <w:rsid w:val="000621DB"/>
    <w:pPr>
      <w:ind w:left="567" w:right="281" w:firstLine="567"/>
      <w:jc w:val="both"/>
    </w:pPr>
    <w:rPr>
      <w:rFonts w:eastAsia="Times New Roman"/>
      <w:sz w:val="28"/>
      <w:szCs w:val="28"/>
    </w:rPr>
  </w:style>
  <w:style w:type="paragraph" w:styleId="aff8">
    <w:name w:val="Block Text"/>
    <w:basedOn w:val="a0"/>
    <w:rsid w:val="000621DB"/>
    <w:pPr>
      <w:tabs>
        <w:tab w:val="left" w:pos="9921"/>
      </w:tabs>
      <w:ind w:left="567" w:right="-2"/>
      <w:jc w:val="both"/>
    </w:pPr>
    <w:rPr>
      <w:rFonts w:eastAsia="Times New Roman"/>
      <w:bCs/>
      <w:noProof/>
      <w:kern w:val="28"/>
    </w:rPr>
  </w:style>
  <w:style w:type="paragraph" w:customStyle="1" w:styleId="Standard1">
    <w:name w:val="Standard 1"/>
    <w:link w:val="Standard1Char"/>
    <w:rsid w:val="000621DB"/>
    <w:pPr>
      <w:tabs>
        <w:tab w:val="left" w:pos="1134"/>
        <w:tab w:val="left" w:pos="1276"/>
        <w:tab w:val="left" w:pos="1418"/>
        <w:tab w:val="left" w:pos="2835"/>
      </w:tabs>
      <w:spacing w:before="120"/>
      <w:ind w:left="1134" w:right="284"/>
      <w:jc w:val="both"/>
    </w:pPr>
    <w:rPr>
      <w:rFonts w:eastAsia="Times New Roman"/>
      <w:color w:val="000000"/>
      <w:lang w:val="de-DE" w:eastAsia="en-US"/>
    </w:rPr>
  </w:style>
  <w:style w:type="character" w:customStyle="1" w:styleId="Standard1Char">
    <w:name w:val="Standard 1 Char"/>
    <w:link w:val="Standard1"/>
    <w:rsid w:val="000621DB"/>
    <w:rPr>
      <w:rFonts w:eastAsia="Times New Roman"/>
      <w:color w:val="000000"/>
      <w:lang w:val="de-DE" w:eastAsia="en-US"/>
    </w:rPr>
  </w:style>
  <w:style w:type="character" w:customStyle="1" w:styleId="WW-Absatz-Standardschriftart1">
    <w:name w:val="WW-Absatz-Standardschriftart1"/>
    <w:rsid w:val="000621DB"/>
  </w:style>
  <w:style w:type="paragraph" w:customStyle="1" w:styleId="17">
    <w:name w:val="Заголовок1"/>
    <w:basedOn w:val="a0"/>
    <w:next w:val="ae"/>
    <w:rsid w:val="000621DB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9">
    <w:name w:val="Основной текст + 9"/>
    <w:aliases w:val="5 pt,Малые прописные,Основной текст + Courier New,9,Интервал 0 pt,Основной текст (2) + Курсив"/>
    <w:basedOn w:val="a1"/>
    <w:uiPriority w:val="99"/>
    <w:rsid w:val="000621DB"/>
    <w:rPr>
      <w:rFonts w:ascii="Times New Roman" w:hAnsi="Times New Roman" w:cs="Times New Roman"/>
      <w:smallCaps/>
      <w:spacing w:val="0"/>
      <w:sz w:val="19"/>
      <w:szCs w:val="19"/>
    </w:rPr>
  </w:style>
  <w:style w:type="character" w:customStyle="1" w:styleId="0pt">
    <w:name w:val="Основной текст + Интервал 0 pt"/>
    <w:basedOn w:val="a1"/>
    <w:uiPriority w:val="99"/>
    <w:rsid w:val="000621DB"/>
    <w:rPr>
      <w:rFonts w:ascii="Times New Roman" w:hAnsi="Times New Roman" w:cs="Times New Roman"/>
      <w:spacing w:val="10"/>
      <w:sz w:val="21"/>
      <w:szCs w:val="21"/>
    </w:rPr>
  </w:style>
  <w:style w:type="character" w:customStyle="1" w:styleId="0pt2">
    <w:name w:val="Основной текст + Интервал 0 pt2"/>
    <w:basedOn w:val="a1"/>
    <w:uiPriority w:val="99"/>
    <w:rsid w:val="000621DB"/>
    <w:rPr>
      <w:rFonts w:ascii="Times New Roman" w:hAnsi="Times New Roman" w:cs="Times New Roman"/>
      <w:spacing w:val="10"/>
      <w:sz w:val="21"/>
      <w:szCs w:val="21"/>
    </w:rPr>
  </w:style>
  <w:style w:type="paragraph" w:customStyle="1" w:styleId="28">
    <w:name w:val="Схема документа2"/>
    <w:basedOn w:val="a0"/>
    <w:rsid w:val="000621DB"/>
    <w:pPr>
      <w:shd w:val="clear" w:color="auto" w:fill="000080"/>
      <w:suppressAutoHyphens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aff9">
    <w:name w:val="Содержимое таблицы"/>
    <w:basedOn w:val="a0"/>
    <w:rsid w:val="000621DB"/>
    <w:pPr>
      <w:suppressLineNumbers/>
      <w:suppressAutoHyphens/>
    </w:pPr>
    <w:rPr>
      <w:rFonts w:eastAsia="Times New Roman"/>
      <w:lang w:eastAsia="ar-SA"/>
    </w:rPr>
  </w:style>
  <w:style w:type="paragraph" w:styleId="affa">
    <w:name w:val="endnote text"/>
    <w:basedOn w:val="a0"/>
    <w:link w:val="affb"/>
    <w:rsid w:val="000621DB"/>
    <w:rPr>
      <w:rFonts w:eastAsia="Times New Roman"/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rsid w:val="000621DB"/>
    <w:rPr>
      <w:rFonts w:eastAsia="Times New Roman"/>
    </w:rPr>
  </w:style>
  <w:style w:type="character" w:styleId="affc">
    <w:name w:val="endnote reference"/>
    <w:basedOn w:val="a1"/>
    <w:rsid w:val="000621DB"/>
    <w:rPr>
      <w:vertAlign w:val="superscript"/>
    </w:rPr>
  </w:style>
  <w:style w:type="character" w:customStyle="1" w:styleId="18">
    <w:name w:val="Заголовок №1_"/>
    <w:basedOn w:val="a1"/>
    <w:link w:val="19"/>
    <w:uiPriority w:val="99"/>
    <w:rsid w:val="000621DB"/>
    <w:rPr>
      <w:b/>
      <w:bCs/>
      <w:sz w:val="27"/>
      <w:szCs w:val="27"/>
      <w:shd w:val="clear" w:color="auto" w:fill="FFFFFF"/>
    </w:rPr>
  </w:style>
  <w:style w:type="character" w:customStyle="1" w:styleId="affd">
    <w:name w:val="Основной текст + Полужирный"/>
    <w:basedOn w:val="a1"/>
    <w:uiPriority w:val="99"/>
    <w:rsid w:val="000621DB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19">
    <w:name w:val="Заголовок №1"/>
    <w:basedOn w:val="a0"/>
    <w:link w:val="18"/>
    <w:uiPriority w:val="99"/>
    <w:rsid w:val="000621DB"/>
    <w:pPr>
      <w:shd w:val="clear" w:color="auto" w:fill="FFFFFF"/>
      <w:spacing w:before="840" w:line="629" w:lineRule="exact"/>
      <w:ind w:hanging="1640"/>
      <w:outlineLvl w:val="0"/>
    </w:pPr>
    <w:rPr>
      <w:b/>
      <w:bCs/>
      <w:sz w:val="27"/>
      <w:szCs w:val="27"/>
    </w:rPr>
  </w:style>
  <w:style w:type="character" w:customStyle="1" w:styleId="1a">
    <w:name w:val="Основной текст + Полужирный1"/>
    <w:basedOn w:val="a1"/>
    <w:uiPriority w:val="99"/>
    <w:rsid w:val="000621DB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affe">
    <w:name w:val="Знак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afff">
    <w:name w:val="Основной текст_"/>
    <w:basedOn w:val="a1"/>
    <w:link w:val="1b"/>
    <w:rsid w:val="000621DB"/>
    <w:rPr>
      <w:shd w:val="clear" w:color="auto" w:fill="FFFFFF"/>
    </w:rPr>
  </w:style>
  <w:style w:type="paragraph" w:customStyle="1" w:styleId="1b">
    <w:name w:val="Основной текст1"/>
    <w:basedOn w:val="a0"/>
    <w:link w:val="afff"/>
    <w:rsid w:val="000621DB"/>
    <w:pPr>
      <w:shd w:val="clear" w:color="auto" w:fill="FFFFFF"/>
      <w:spacing w:line="235" w:lineRule="exact"/>
      <w:jc w:val="both"/>
    </w:pPr>
    <w:rPr>
      <w:sz w:val="20"/>
      <w:szCs w:val="20"/>
    </w:rPr>
  </w:style>
  <w:style w:type="character" w:customStyle="1" w:styleId="9pt">
    <w:name w:val="Основной текст + 9 pt"/>
    <w:basedOn w:val="afff"/>
    <w:rsid w:val="000621DB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paragraph" w:styleId="afff0">
    <w:name w:val="footnote text"/>
    <w:basedOn w:val="a0"/>
    <w:link w:val="afff1"/>
    <w:uiPriority w:val="99"/>
    <w:unhideWhenUsed/>
    <w:rsid w:val="000621DB"/>
    <w:rPr>
      <w:rFonts w:ascii="Calibri" w:eastAsia="Calibri" w:hAnsi="Calibri"/>
      <w:sz w:val="20"/>
      <w:szCs w:val="20"/>
      <w:lang w:eastAsia="en-US"/>
    </w:rPr>
  </w:style>
  <w:style w:type="character" w:customStyle="1" w:styleId="afff1">
    <w:name w:val="Текст сноски Знак"/>
    <w:basedOn w:val="a1"/>
    <w:link w:val="afff0"/>
    <w:uiPriority w:val="99"/>
    <w:rsid w:val="000621DB"/>
    <w:rPr>
      <w:rFonts w:ascii="Calibri" w:eastAsia="Calibri" w:hAnsi="Calibri"/>
      <w:lang w:eastAsia="en-US"/>
    </w:rPr>
  </w:style>
  <w:style w:type="character" w:styleId="afff2">
    <w:name w:val="footnote reference"/>
    <w:basedOn w:val="a1"/>
    <w:uiPriority w:val="99"/>
    <w:unhideWhenUsed/>
    <w:rsid w:val="000621DB"/>
    <w:rPr>
      <w:vertAlign w:val="superscript"/>
    </w:rPr>
  </w:style>
  <w:style w:type="paragraph" w:customStyle="1" w:styleId="29">
    <w:name w:val="Знак2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paragraph" w:styleId="2a">
    <w:name w:val="Body Text 2"/>
    <w:basedOn w:val="a0"/>
    <w:link w:val="2b"/>
    <w:rsid w:val="000621DB"/>
    <w:pPr>
      <w:spacing w:after="120" w:line="480" w:lineRule="auto"/>
    </w:pPr>
    <w:rPr>
      <w:rFonts w:eastAsia="Times New Roman"/>
    </w:rPr>
  </w:style>
  <w:style w:type="character" w:customStyle="1" w:styleId="2b">
    <w:name w:val="Основной текст 2 Знак"/>
    <w:basedOn w:val="a1"/>
    <w:link w:val="2a"/>
    <w:rsid w:val="000621DB"/>
    <w:rPr>
      <w:rFonts w:eastAsia="Times New Roman"/>
      <w:sz w:val="24"/>
      <w:szCs w:val="24"/>
    </w:rPr>
  </w:style>
  <w:style w:type="paragraph" w:customStyle="1" w:styleId="1c">
    <w:name w:val="Знак1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621DB"/>
  </w:style>
  <w:style w:type="character" w:customStyle="1" w:styleId="2c">
    <w:name w:val="Основной текст (2) + Не полужирный"/>
    <w:basedOn w:val="23"/>
    <w:uiPriority w:val="99"/>
    <w:rsid w:val="000621DB"/>
    <w:rPr>
      <w:rFonts w:ascii="Arial" w:eastAsia="Times New Roman" w:hAnsi="Arial" w:cs="Arial"/>
      <w:b/>
      <w:bCs/>
      <w:sz w:val="21"/>
      <w:szCs w:val="21"/>
      <w:shd w:val="clear" w:color="auto" w:fill="FFFFFF"/>
    </w:rPr>
  </w:style>
  <w:style w:type="paragraph" w:customStyle="1" w:styleId="51">
    <w:name w:val="Заголовок 51"/>
    <w:basedOn w:val="a0"/>
    <w:qFormat/>
    <w:rsid w:val="000621DB"/>
    <w:pPr>
      <w:widowControl w:val="0"/>
      <w:spacing w:before="90"/>
      <w:ind w:left="119"/>
      <w:outlineLvl w:val="5"/>
    </w:pPr>
    <w:rPr>
      <w:rFonts w:ascii="Courier New" w:eastAsia="Courier New" w:hAnsi="Courier New"/>
      <w:sz w:val="21"/>
      <w:szCs w:val="21"/>
      <w:lang w:val="en-US" w:eastAsia="en-US"/>
    </w:rPr>
  </w:style>
  <w:style w:type="character" w:customStyle="1" w:styleId="34">
    <w:name w:val="Основной текст (3)_"/>
    <w:basedOn w:val="a1"/>
    <w:link w:val="35"/>
    <w:rsid w:val="000621DB"/>
    <w:rPr>
      <w:b/>
      <w:bCs/>
      <w:sz w:val="28"/>
      <w:szCs w:val="28"/>
      <w:shd w:val="clear" w:color="auto" w:fill="FFFFFF"/>
    </w:rPr>
  </w:style>
  <w:style w:type="character" w:customStyle="1" w:styleId="36">
    <w:name w:val="Основной текст (3) + Не полужирный"/>
    <w:basedOn w:val="34"/>
    <w:rsid w:val="000621DB"/>
    <w:rPr>
      <w:b/>
      <w:bCs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0"/>
    <w:link w:val="34"/>
    <w:rsid w:val="000621DB"/>
    <w:pPr>
      <w:widowControl w:val="0"/>
      <w:shd w:val="clear" w:color="auto" w:fill="FFFFFF"/>
      <w:spacing w:before="480" w:line="370" w:lineRule="exact"/>
      <w:ind w:firstLine="140"/>
      <w:jc w:val="both"/>
    </w:pPr>
    <w:rPr>
      <w:b/>
      <w:bCs/>
      <w:sz w:val="28"/>
      <w:szCs w:val="28"/>
      <w:shd w:val="clear" w:color="auto" w:fill="FFFFFF"/>
    </w:rPr>
  </w:style>
  <w:style w:type="paragraph" w:customStyle="1" w:styleId="211">
    <w:name w:val="Основной текст (2)1"/>
    <w:basedOn w:val="a0"/>
    <w:rsid w:val="000621DB"/>
    <w:pPr>
      <w:widowControl w:val="0"/>
      <w:shd w:val="clear" w:color="auto" w:fill="FFFFFF"/>
      <w:spacing w:line="370" w:lineRule="exact"/>
      <w:ind w:hanging="420"/>
      <w:jc w:val="both"/>
    </w:pPr>
    <w:rPr>
      <w:rFonts w:eastAsia="Calibri"/>
      <w:sz w:val="28"/>
      <w:szCs w:val="28"/>
    </w:rPr>
  </w:style>
  <w:style w:type="character" w:customStyle="1" w:styleId="2d">
    <w:name w:val="Основной текст (2) + Полужирный"/>
    <w:basedOn w:val="23"/>
    <w:rsid w:val="000621DB"/>
    <w:rPr>
      <w:rFonts w:ascii="Times New Roman" w:eastAsia="Times New Roman" w:hAnsi="Times New Roman" w:cs="Times New Roman"/>
      <w:b/>
      <w:bCs/>
      <w:sz w:val="28"/>
      <w:szCs w:val="28"/>
      <w:u w:val="none"/>
      <w:shd w:val="clear" w:color="auto" w:fill="FFFFFF"/>
    </w:rPr>
  </w:style>
  <w:style w:type="paragraph" w:styleId="HTML">
    <w:name w:val="HTML Preformatted"/>
    <w:basedOn w:val="a0"/>
    <w:link w:val="HTML0"/>
    <w:uiPriority w:val="99"/>
    <w:unhideWhenUsed/>
    <w:rsid w:val="000621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0621DB"/>
    <w:rPr>
      <w:rFonts w:ascii="Courier New" w:eastAsia="Times New Roman" w:hAnsi="Courier New" w:cs="Courier New"/>
    </w:rPr>
  </w:style>
  <w:style w:type="paragraph" w:styleId="a">
    <w:name w:val="List Bullet"/>
    <w:basedOn w:val="a0"/>
    <w:autoRedefine/>
    <w:rsid w:val="000621DB"/>
    <w:pPr>
      <w:numPr>
        <w:numId w:val="22"/>
      </w:numPr>
    </w:pPr>
    <w:rPr>
      <w:rFonts w:eastAsia="Times New Roman"/>
    </w:rPr>
  </w:style>
  <w:style w:type="paragraph" w:customStyle="1" w:styleId="1d">
    <w:name w:val="Без интервала1"/>
    <w:next w:val="afff3"/>
    <w:link w:val="afff4"/>
    <w:uiPriority w:val="99"/>
    <w:qFormat/>
    <w:rsid w:val="000621DB"/>
    <w:rPr>
      <w:rFonts w:ascii="Calibri" w:eastAsia="Times New Roman" w:hAnsi="Calibri"/>
      <w:sz w:val="22"/>
      <w:szCs w:val="22"/>
      <w:lang w:eastAsia="en-US"/>
    </w:rPr>
  </w:style>
  <w:style w:type="character" w:customStyle="1" w:styleId="afff4">
    <w:name w:val="Без интервала Знак"/>
    <w:basedOn w:val="a1"/>
    <w:link w:val="1d"/>
    <w:uiPriority w:val="1"/>
    <w:rsid w:val="000621DB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ConsNormal">
    <w:name w:val="ConsNormal"/>
    <w:rsid w:val="000621D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2Exact">
    <w:name w:val="Основной текст (2) Exac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">
    <w:name w:val="Body text_"/>
    <w:basedOn w:val="a1"/>
    <w:link w:val="2e"/>
    <w:uiPriority w:val="99"/>
    <w:locked/>
    <w:rsid w:val="000621DB"/>
    <w:rPr>
      <w:rFonts w:ascii="Arial" w:hAnsi="Arial" w:cs="Arial"/>
      <w:sz w:val="18"/>
      <w:szCs w:val="18"/>
      <w:shd w:val="clear" w:color="auto" w:fill="FFFFFF"/>
    </w:rPr>
  </w:style>
  <w:style w:type="paragraph" w:customStyle="1" w:styleId="2e">
    <w:name w:val="Основной текст2"/>
    <w:basedOn w:val="a0"/>
    <w:link w:val="Bodytext"/>
    <w:uiPriority w:val="99"/>
    <w:rsid w:val="000621DB"/>
    <w:pPr>
      <w:shd w:val="clear" w:color="auto" w:fill="FFFFFF"/>
      <w:spacing w:before="360" w:after="240" w:line="240" w:lineRule="atLeast"/>
      <w:jc w:val="both"/>
    </w:pPr>
    <w:rPr>
      <w:rFonts w:ascii="Arial" w:hAnsi="Arial" w:cs="Arial"/>
      <w:sz w:val="18"/>
      <w:szCs w:val="18"/>
    </w:rPr>
  </w:style>
  <w:style w:type="character" w:customStyle="1" w:styleId="Bodytext7pt">
    <w:name w:val="Body text + 7 pt"/>
    <w:basedOn w:val="Bodytext"/>
    <w:uiPriority w:val="99"/>
    <w:rsid w:val="000621DB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Bodytext3">
    <w:name w:val="Body text (3)_"/>
    <w:basedOn w:val="a1"/>
    <w:link w:val="Bodytext31"/>
    <w:uiPriority w:val="99"/>
    <w:locked/>
    <w:rsid w:val="000621DB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13">
    <w:name w:val="Body text (13)_"/>
    <w:basedOn w:val="a1"/>
    <w:link w:val="Bodytext130"/>
    <w:uiPriority w:val="99"/>
    <w:locked/>
    <w:rsid w:val="000621DB"/>
    <w:rPr>
      <w:rFonts w:ascii="Arial" w:hAnsi="Arial" w:cs="Arial"/>
      <w:b/>
      <w:bCs/>
      <w:i/>
      <w:iCs/>
      <w:sz w:val="21"/>
      <w:szCs w:val="21"/>
      <w:shd w:val="clear" w:color="auto" w:fill="FFFFFF"/>
    </w:rPr>
  </w:style>
  <w:style w:type="paragraph" w:customStyle="1" w:styleId="Bodytext31">
    <w:name w:val="Body text (3)1"/>
    <w:basedOn w:val="a0"/>
    <w:link w:val="Bodytext3"/>
    <w:uiPriority w:val="99"/>
    <w:rsid w:val="000621DB"/>
    <w:pPr>
      <w:shd w:val="clear" w:color="auto" w:fill="FFFFFF"/>
      <w:spacing w:line="199" w:lineRule="exact"/>
      <w:jc w:val="both"/>
    </w:pPr>
    <w:rPr>
      <w:rFonts w:ascii="Arial" w:hAnsi="Arial" w:cs="Arial"/>
      <w:b/>
      <w:bCs/>
      <w:sz w:val="18"/>
      <w:szCs w:val="18"/>
    </w:rPr>
  </w:style>
  <w:style w:type="paragraph" w:customStyle="1" w:styleId="Bodytext130">
    <w:name w:val="Body text (13)"/>
    <w:basedOn w:val="a0"/>
    <w:link w:val="Bodytext13"/>
    <w:uiPriority w:val="99"/>
    <w:rsid w:val="000621DB"/>
    <w:pPr>
      <w:shd w:val="clear" w:color="auto" w:fill="FFFFFF"/>
      <w:spacing w:before="180" w:after="1020" w:line="240" w:lineRule="atLeast"/>
    </w:pPr>
    <w:rPr>
      <w:rFonts w:ascii="Arial" w:hAnsi="Arial" w:cs="Arial"/>
      <w:b/>
      <w:bCs/>
      <w:i/>
      <w:iCs/>
      <w:sz w:val="21"/>
      <w:szCs w:val="21"/>
    </w:rPr>
  </w:style>
  <w:style w:type="character" w:customStyle="1" w:styleId="Bodytext6">
    <w:name w:val="Body text (6)_"/>
    <w:basedOn w:val="a1"/>
    <w:link w:val="Bodytext61"/>
    <w:uiPriority w:val="99"/>
    <w:locked/>
    <w:rsid w:val="000621DB"/>
    <w:rPr>
      <w:rFonts w:ascii="Arial" w:hAnsi="Arial" w:cs="Arial"/>
      <w:spacing w:val="-10"/>
      <w:sz w:val="28"/>
      <w:szCs w:val="28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0621DB"/>
    <w:rPr>
      <w:rFonts w:ascii="Arial" w:hAnsi="Arial" w:cs="Arial"/>
      <w:strike/>
      <w:spacing w:val="-10"/>
      <w:sz w:val="28"/>
      <w:szCs w:val="28"/>
      <w:shd w:val="clear" w:color="auto" w:fill="FFFFFF"/>
    </w:rPr>
  </w:style>
  <w:style w:type="paragraph" w:customStyle="1" w:styleId="Bodytext61">
    <w:name w:val="Body text (6)1"/>
    <w:basedOn w:val="a0"/>
    <w:link w:val="Bodytext6"/>
    <w:uiPriority w:val="99"/>
    <w:rsid w:val="000621DB"/>
    <w:pPr>
      <w:shd w:val="clear" w:color="auto" w:fill="FFFFFF"/>
      <w:spacing w:before="360" w:line="240" w:lineRule="atLeast"/>
      <w:jc w:val="both"/>
    </w:pPr>
    <w:rPr>
      <w:rFonts w:ascii="Arial" w:hAnsi="Arial" w:cs="Arial"/>
      <w:spacing w:val="-10"/>
      <w:sz w:val="28"/>
      <w:szCs w:val="28"/>
    </w:rPr>
  </w:style>
  <w:style w:type="character" w:customStyle="1" w:styleId="Bodytext5">
    <w:name w:val="Body text (5)_"/>
    <w:basedOn w:val="a1"/>
    <w:link w:val="Bodytext50"/>
    <w:uiPriority w:val="99"/>
    <w:locked/>
    <w:rsid w:val="000621DB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Bodytext50">
    <w:name w:val="Body text (5)"/>
    <w:basedOn w:val="a0"/>
    <w:link w:val="Bodytext5"/>
    <w:uiPriority w:val="99"/>
    <w:rsid w:val="000621DB"/>
    <w:pPr>
      <w:shd w:val="clear" w:color="auto" w:fill="FFFFFF"/>
      <w:spacing w:before="60" w:line="231" w:lineRule="exact"/>
      <w:jc w:val="both"/>
    </w:pPr>
    <w:rPr>
      <w:rFonts w:ascii="Arial" w:hAnsi="Arial" w:cs="Arial"/>
      <w:b/>
      <w:bCs/>
      <w:spacing w:val="-10"/>
      <w:sz w:val="20"/>
      <w:szCs w:val="20"/>
    </w:rPr>
  </w:style>
  <w:style w:type="character" w:customStyle="1" w:styleId="3105pt">
    <w:name w:val="Основной текст (3) + 10;5 pt"/>
    <w:basedOn w:val="34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3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7">
    <w:name w:val="Основной текст (3) + Полужирный"/>
    <w:basedOn w:val="34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"/>
    <w:basedOn w:val="23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1"/>
    <w:link w:val="60"/>
    <w:rsid w:val="000621DB"/>
    <w:rPr>
      <w:b/>
      <w:bCs/>
      <w:shd w:val="clear" w:color="auto" w:fill="FFFFFF"/>
    </w:rPr>
  </w:style>
  <w:style w:type="character" w:customStyle="1" w:styleId="7">
    <w:name w:val="Основной текст (7)_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12pt">
    <w:name w:val="Основной текст (7) + 12 pt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">
    <w:name w:val="Основной текст (7) + Не полужирный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1pt">
    <w:name w:val="Основной текст (6) + 11 pt;Не полужирный"/>
    <w:basedOn w:val="6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611pt0">
    <w:name w:val="Основной текст (6) + 11 pt"/>
    <w:basedOn w:val="6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1">
    <w:name w:val="Основной текст (7)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60">
    <w:name w:val="Основной текст (6)"/>
    <w:basedOn w:val="a0"/>
    <w:link w:val="6"/>
    <w:rsid w:val="000621DB"/>
    <w:pPr>
      <w:widowControl w:val="0"/>
      <w:shd w:val="clear" w:color="auto" w:fill="FFFFFF"/>
      <w:spacing w:line="306" w:lineRule="exact"/>
      <w:ind w:hanging="360"/>
      <w:jc w:val="both"/>
    </w:pPr>
    <w:rPr>
      <w:b/>
      <w:bCs/>
      <w:sz w:val="20"/>
      <w:szCs w:val="20"/>
    </w:rPr>
  </w:style>
  <w:style w:type="character" w:customStyle="1" w:styleId="7Tahoma95pt-2pt">
    <w:name w:val="Основной текст (7) + Tahoma;9;5 pt;Не полужирный;Курсив;Интервал -2 pt"/>
    <w:basedOn w:val="7"/>
    <w:rsid w:val="000621DB"/>
    <w:rPr>
      <w:rFonts w:ascii="Tahoma" w:eastAsia="Tahoma" w:hAnsi="Tahoma" w:cs="Tahoma"/>
      <w:b/>
      <w:bCs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">
    <w:name w:val="Основной текст (2) + 9;5 pt;Курсив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-1pt">
    <w:name w:val="Основной текст (2) + 8;5 pt;Курсив;Интервал -1 pt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50">
    <w:name w:val="Основной текст (15)_"/>
    <w:basedOn w:val="a1"/>
    <w:link w:val="151"/>
    <w:rsid w:val="000621DB"/>
    <w:rPr>
      <w:b/>
      <w:bCs/>
      <w:shd w:val="clear" w:color="auto" w:fill="FFFFFF"/>
    </w:rPr>
  </w:style>
  <w:style w:type="character" w:customStyle="1" w:styleId="1511pt">
    <w:name w:val="Основной текст (15) + 11 pt"/>
    <w:basedOn w:val="150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f5">
    <w:name w:val="Подпись к таблице_"/>
    <w:basedOn w:val="a1"/>
    <w:link w:val="afff6"/>
    <w:rsid w:val="000621DB"/>
    <w:rPr>
      <w:b/>
      <w:bCs/>
      <w:shd w:val="clear" w:color="auto" w:fill="FFFFFF"/>
    </w:rPr>
  </w:style>
  <w:style w:type="character" w:customStyle="1" w:styleId="11pt">
    <w:name w:val="Подпись к таблице + 11 pt;Не полужирный"/>
    <w:basedOn w:val="afff5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"/>
    <w:basedOn w:val="23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-1pt">
    <w:name w:val="Основной текст (2) + 11;5 pt;Курсив;Интервал -1 pt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151">
    <w:name w:val="Основной текст (15)"/>
    <w:basedOn w:val="a0"/>
    <w:link w:val="150"/>
    <w:rsid w:val="000621DB"/>
    <w:pPr>
      <w:widowControl w:val="0"/>
      <w:shd w:val="clear" w:color="auto" w:fill="FFFFFF"/>
      <w:spacing w:line="320" w:lineRule="exact"/>
      <w:jc w:val="both"/>
    </w:pPr>
    <w:rPr>
      <w:b/>
      <w:bCs/>
      <w:sz w:val="20"/>
      <w:szCs w:val="20"/>
    </w:rPr>
  </w:style>
  <w:style w:type="paragraph" w:customStyle="1" w:styleId="afff6">
    <w:name w:val="Подпись к таблице"/>
    <w:basedOn w:val="a0"/>
    <w:link w:val="afff5"/>
    <w:rsid w:val="000621DB"/>
    <w:pPr>
      <w:widowControl w:val="0"/>
      <w:shd w:val="clear" w:color="auto" w:fill="FFFFFF"/>
      <w:spacing w:line="288" w:lineRule="exact"/>
      <w:ind w:firstLine="680"/>
    </w:pPr>
    <w:rPr>
      <w:b/>
      <w:bCs/>
      <w:sz w:val="20"/>
      <w:szCs w:val="20"/>
    </w:rPr>
  </w:style>
  <w:style w:type="character" w:customStyle="1" w:styleId="5">
    <w:name w:val="Основной текст (5)_"/>
    <w:basedOn w:val="a1"/>
    <w:link w:val="50"/>
    <w:rsid w:val="000621DB"/>
    <w:rPr>
      <w:sz w:val="22"/>
      <w:szCs w:val="22"/>
      <w:shd w:val="clear" w:color="auto" w:fill="FFFFFF"/>
    </w:rPr>
  </w:style>
  <w:style w:type="character" w:customStyle="1" w:styleId="512pt">
    <w:name w:val="Основной текст (5) + 12 pt;Полужирный"/>
    <w:basedOn w:val="5"/>
    <w:rsid w:val="000621DB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0"/>
    <w:link w:val="5"/>
    <w:rsid w:val="000621DB"/>
    <w:pPr>
      <w:widowControl w:val="0"/>
      <w:shd w:val="clear" w:color="auto" w:fill="FFFFFF"/>
      <w:spacing w:line="306" w:lineRule="exact"/>
      <w:ind w:firstLine="700"/>
      <w:jc w:val="both"/>
    </w:pPr>
    <w:rPr>
      <w:sz w:val="22"/>
      <w:szCs w:val="22"/>
    </w:rPr>
  </w:style>
  <w:style w:type="character" w:customStyle="1" w:styleId="70pt">
    <w:name w:val="Основной текст (7) + Не полужирный;Интервал 0 pt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">
    <w:name w:val="Сноска (2)_"/>
    <w:basedOn w:val="a1"/>
    <w:link w:val="2f0"/>
    <w:rsid w:val="000621DB"/>
    <w:rPr>
      <w:b/>
      <w:bCs/>
      <w:sz w:val="16"/>
      <w:szCs w:val="16"/>
      <w:shd w:val="clear" w:color="auto" w:fill="FFFFFF"/>
    </w:rPr>
  </w:style>
  <w:style w:type="character" w:customStyle="1" w:styleId="2105pt">
    <w:name w:val="Сноска (2) + 10;5 pt;Не полужирный"/>
    <w:basedOn w:val="2f"/>
    <w:rsid w:val="000621DB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05pt0">
    <w:name w:val="Сноска (2) + 10;5 pt;Не полужирный;Курсив"/>
    <w:basedOn w:val="2f"/>
    <w:rsid w:val="000621DB"/>
    <w:rPr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f0">
    <w:name w:val="Сноска (2)"/>
    <w:basedOn w:val="a0"/>
    <w:link w:val="2f"/>
    <w:rsid w:val="000621DB"/>
    <w:pPr>
      <w:widowControl w:val="0"/>
      <w:shd w:val="clear" w:color="auto" w:fill="FFFFFF"/>
      <w:spacing w:line="220" w:lineRule="exact"/>
    </w:pPr>
    <w:rPr>
      <w:b/>
      <w:bCs/>
      <w:sz w:val="16"/>
      <w:szCs w:val="16"/>
    </w:rPr>
  </w:style>
  <w:style w:type="character" w:customStyle="1" w:styleId="41">
    <w:name w:val="Основной текст (4)_"/>
    <w:basedOn w:val="a1"/>
    <w:link w:val="42"/>
    <w:rsid w:val="000621DB"/>
    <w:rPr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0621DB"/>
    <w:pPr>
      <w:widowControl w:val="0"/>
      <w:shd w:val="clear" w:color="auto" w:fill="FFFFFF"/>
      <w:spacing w:before="180" w:line="189" w:lineRule="exact"/>
      <w:jc w:val="both"/>
    </w:pPr>
    <w:rPr>
      <w:sz w:val="16"/>
      <w:szCs w:val="16"/>
    </w:rPr>
  </w:style>
  <w:style w:type="character" w:customStyle="1" w:styleId="43">
    <w:name w:val="Основной текст (4) + Полужирный"/>
    <w:basedOn w:val="4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1pt0">
    <w:name w:val="Сноска + 11 pt;Полужирный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pt">
    <w:name w:val="Сноска + 10;5 p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ff7">
    <w:name w:val="Сноска + Полужирный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17pt">
    <w:name w:val="Сноска (4) + 17 p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f1">
    <w:name w:val="Подпись к таблице (2)_"/>
    <w:basedOn w:val="a1"/>
    <w:link w:val="2f2"/>
    <w:rsid w:val="000621DB"/>
    <w:rPr>
      <w:b/>
      <w:bCs/>
      <w:sz w:val="16"/>
      <w:szCs w:val="16"/>
      <w:shd w:val="clear" w:color="auto" w:fill="FFFFFF"/>
    </w:rPr>
  </w:style>
  <w:style w:type="character" w:customStyle="1" w:styleId="2f3">
    <w:name w:val="Подпись к таблице (2) + Не полужирный"/>
    <w:basedOn w:val="2f1"/>
    <w:rsid w:val="000621DB"/>
    <w:rPr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f2">
    <w:name w:val="Подпись к таблице (2)"/>
    <w:basedOn w:val="a0"/>
    <w:link w:val="2f1"/>
    <w:rsid w:val="000621DB"/>
    <w:pPr>
      <w:widowControl w:val="0"/>
      <w:shd w:val="clear" w:color="auto" w:fill="FFFFFF"/>
      <w:spacing w:line="0" w:lineRule="atLeast"/>
      <w:jc w:val="both"/>
    </w:pPr>
    <w:rPr>
      <w:b/>
      <w:bCs/>
      <w:sz w:val="16"/>
      <w:szCs w:val="16"/>
    </w:rPr>
  </w:style>
  <w:style w:type="character" w:customStyle="1" w:styleId="38">
    <w:name w:val="Подпись к таблице (3)_"/>
    <w:basedOn w:val="a1"/>
    <w:link w:val="39"/>
    <w:rsid w:val="000621DB"/>
    <w:rPr>
      <w:sz w:val="16"/>
      <w:szCs w:val="16"/>
      <w:shd w:val="clear" w:color="auto" w:fill="FFFFFF"/>
    </w:rPr>
  </w:style>
  <w:style w:type="character" w:customStyle="1" w:styleId="3a">
    <w:name w:val="Подпись к таблице (3) + Полужирный"/>
    <w:basedOn w:val="38"/>
    <w:rsid w:val="000621DB"/>
    <w:rPr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39">
    <w:name w:val="Подпись к таблице (3)"/>
    <w:basedOn w:val="a0"/>
    <w:link w:val="38"/>
    <w:rsid w:val="000621DB"/>
    <w:pPr>
      <w:widowControl w:val="0"/>
      <w:shd w:val="clear" w:color="auto" w:fill="FFFFFF"/>
      <w:spacing w:line="190" w:lineRule="exact"/>
      <w:jc w:val="both"/>
    </w:pPr>
    <w:rPr>
      <w:sz w:val="16"/>
      <w:szCs w:val="16"/>
    </w:rPr>
  </w:style>
  <w:style w:type="character" w:customStyle="1" w:styleId="afff8">
    <w:name w:val="Сноска_"/>
    <w:basedOn w:val="a1"/>
    <w:link w:val="afff9"/>
    <w:rsid w:val="000621DB"/>
    <w:rPr>
      <w:sz w:val="16"/>
      <w:szCs w:val="16"/>
      <w:shd w:val="clear" w:color="auto" w:fill="FFFFFF"/>
    </w:rPr>
  </w:style>
  <w:style w:type="paragraph" w:customStyle="1" w:styleId="afff9">
    <w:name w:val="Сноска"/>
    <w:basedOn w:val="a0"/>
    <w:link w:val="afff8"/>
    <w:rsid w:val="000621DB"/>
    <w:pPr>
      <w:widowControl w:val="0"/>
      <w:shd w:val="clear" w:color="auto" w:fill="FFFFFF"/>
      <w:spacing w:line="220" w:lineRule="exact"/>
    </w:pPr>
    <w:rPr>
      <w:sz w:val="16"/>
      <w:szCs w:val="16"/>
    </w:rPr>
  </w:style>
  <w:style w:type="character" w:customStyle="1" w:styleId="LucidaSansUnicode85pt-1pt">
    <w:name w:val="Сноска + Lucida Sans Unicode;8;5 pt;Курсив;Интервал -1 pt"/>
    <w:basedOn w:val="afff8"/>
    <w:rsid w:val="000621D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f4">
    <w:name w:val="Сноска (2) + Не полужирный"/>
    <w:basedOn w:val="2f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7pt">
    <w:name w:val="Сноска (2) + 7 pt"/>
    <w:basedOn w:val="2f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1pt">
    <w:name w:val="Сноска + Интервал 1 pt"/>
    <w:basedOn w:val="afff8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fontstyle01">
    <w:name w:val="fontstyle01"/>
    <w:basedOn w:val="a1"/>
    <w:uiPriority w:val="99"/>
    <w:rsid w:val="000621DB"/>
    <w:rPr>
      <w:rFonts w:ascii="Times New Roman+FPEF" w:hAnsi="Times New Roman+FPEF" w:cs="Times New Roman+FPEF"/>
      <w:color w:val="000000"/>
      <w:sz w:val="28"/>
      <w:szCs w:val="28"/>
    </w:rPr>
  </w:style>
  <w:style w:type="paragraph" w:customStyle="1" w:styleId="3b">
    <w:name w:val="Абзац списка3"/>
    <w:basedOn w:val="a0"/>
    <w:uiPriority w:val="99"/>
    <w:qFormat/>
    <w:rsid w:val="000621DB"/>
    <w:pPr>
      <w:ind w:left="567" w:right="281" w:firstLine="567"/>
      <w:jc w:val="both"/>
    </w:pPr>
    <w:rPr>
      <w:rFonts w:eastAsia="Times New Roman"/>
      <w:sz w:val="28"/>
      <w:szCs w:val="28"/>
    </w:rPr>
  </w:style>
  <w:style w:type="paragraph" w:styleId="afff3">
    <w:name w:val="No Spacing"/>
    <w:uiPriority w:val="1"/>
    <w:qFormat/>
    <w:rsid w:val="000621D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E7684-B6D3-4B06-8122-3ADDF44F6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4736</Words>
  <Characters>26997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31670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yrist</dc:creator>
  <cp:lastModifiedBy>Моисеева Ксения Дмитриевна</cp:lastModifiedBy>
  <cp:revision>16</cp:revision>
  <cp:lastPrinted>2021-11-12T10:57:00Z</cp:lastPrinted>
  <dcterms:created xsi:type="dcterms:W3CDTF">2021-11-11T11:38:00Z</dcterms:created>
  <dcterms:modified xsi:type="dcterms:W3CDTF">2021-11-22T14:03:00Z</dcterms:modified>
</cp:coreProperties>
</file>