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D0788" w:rsidRPr="002D0788" w:rsidTr="00AF39C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D0788" w:rsidRPr="002D0788" w:rsidRDefault="002D0788" w:rsidP="002D078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D0788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2D0788" w:rsidRPr="002D0788" w:rsidTr="00AF39C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D0788" w:rsidRPr="002D0788" w:rsidRDefault="002D0788" w:rsidP="002D078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2D0788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2D0788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2D0788" w:rsidRPr="002D0788" w:rsidTr="00AF39C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2D0788" w:rsidRPr="002D0788" w:rsidRDefault="002D0788" w:rsidP="002D0788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29 декабря</w:t>
            </w:r>
            <w:r w:rsidRPr="002D0788">
              <w:rPr>
                <w:rFonts w:ascii="PT Astra Serif" w:hAnsi="PT Astra Serif"/>
                <w:b/>
                <w:sz w:val="28"/>
                <w:szCs w:val="28"/>
              </w:rPr>
              <w:t xml:space="preserve"> 2021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2D0788" w:rsidRPr="002D0788" w:rsidRDefault="002D0788" w:rsidP="002D0788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723</w:t>
            </w:r>
            <w:r w:rsidRPr="002D0788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F7639A" w:rsidRDefault="00F7639A" w:rsidP="008C400F">
      <w:pPr>
        <w:jc w:val="center"/>
        <w:rPr>
          <w:rFonts w:ascii="PT Astra Serif" w:hAnsi="PT Astra Serif"/>
          <w:sz w:val="28"/>
          <w:szCs w:val="28"/>
        </w:rPr>
      </w:pPr>
    </w:p>
    <w:p w:rsidR="00004F8D" w:rsidRDefault="00004F8D" w:rsidP="001606B5">
      <w:pPr>
        <w:jc w:val="center"/>
        <w:rPr>
          <w:rFonts w:ascii="PT Astra Serif" w:hAnsi="PT Astra Serif"/>
          <w:sz w:val="28"/>
          <w:szCs w:val="28"/>
        </w:rPr>
      </w:pPr>
    </w:p>
    <w:p w:rsidR="002D0788" w:rsidRDefault="002D0788" w:rsidP="001606B5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004F8D" w:rsidRDefault="00004F8D" w:rsidP="00004F8D">
      <w:pPr>
        <w:jc w:val="center"/>
        <w:rPr>
          <w:rFonts w:ascii="PT Astra Serif" w:hAnsi="PT Astra Serif"/>
          <w:sz w:val="28"/>
          <w:szCs w:val="28"/>
        </w:rPr>
      </w:pPr>
    </w:p>
    <w:p w:rsidR="00D80ED1" w:rsidRPr="00623090" w:rsidRDefault="00D80ED1" w:rsidP="007241F0">
      <w:pPr>
        <w:widowControl w:val="0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623090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</w:p>
    <w:p w:rsidR="00D80ED1" w:rsidRPr="00623090" w:rsidRDefault="00D80ED1" w:rsidP="007241F0">
      <w:pPr>
        <w:widowControl w:val="0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623090">
        <w:rPr>
          <w:rFonts w:ascii="PT Astra Serif" w:hAnsi="PT Astra Serif"/>
          <w:b/>
          <w:sz w:val="28"/>
          <w:szCs w:val="28"/>
        </w:rPr>
        <w:t>Правительства Ульяновской области от 2</w:t>
      </w:r>
      <w:r w:rsidR="008C400F" w:rsidRPr="00623090">
        <w:rPr>
          <w:rFonts w:ascii="PT Astra Serif" w:hAnsi="PT Astra Serif"/>
          <w:b/>
          <w:sz w:val="28"/>
          <w:szCs w:val="28"/>
        </w:rPr>
        <w:t>8</w:t>
      </w:r>
      <w:r w:rsidRPr="00623090">
        <w:rPr>
          <w:rFonts w:ascii="PT Astra Serif" w:hAnsi="PT Astra Serif"/>
          <w:b/>
          <w:sz w:val="28"/>
          <w:szCs w:val="28"/>
        </w:rPr>
        <w:t>.</w:t>
      </w:r>
      <w:r w:rsidR="008C400F" w:rsidRPr="00623090">
        <w:rPr>
          <w:rFonts w:ascii="PT Astra Serif" w:hAnsi="PT Astra Serif"/>
          <w:b/>
          <w:sz w:val="28"/>
          <w:szCs w:val="28"/>
        </w:rPr>
        <w:t>03</w:t>
      </w:r>
      <w:r w:rsidRPr="00623090">
        <w:rPr>
          <w:rFonts w:ascii="PT Astra Serif" w:hAnsi="PT Astra Serif"/>
          <w:b/>
          <w:sz w:val="28"/>
          <w:szCs w:val="28"/>
        </w:rPr>
        <w:t>.201</w:t>
      </w:r>
      <w:r w:rsidR="008C400F" w:rsidRPr="00623090">
        <w:rPr>
          <w:rFonts w:ascii="PT Astra Serif" w:hAnsi="PT Astra Serif"/>
          <w:b/>
          <w:sz w:val="28"/>
          <w:szCs w:val="28"/>
        </w:rPr>
        <w:t>9</w:t>
      </w:r>
      <w:r w:rsidRPr="00623090">
        <w:rPr>
          <w:rFonts w:ascii="PT Astra Serif" w:hAnsi="PT Astra Serif"/>
          <w:b/>
          <w:sz w:val="28"/>
          <w:szCs w:val="28"/>
        </w:rPr>
        <w:t xml:space="preserve"> № </w:t>
      </w:r>
      <w:r w:rsidR="008C400F" w:rsidRPr="00623090">
        <w:rPr>
          <w:rFonts w:ascii="PT Astra Serif" w:hAnsi="PT Astra Serif"/>
          <w:b/>
          <w:sz w:val="28"/>
          <w:szCs w:val="28"/>
        </w:rPr>
        <w:t>131</w:t>
      </w:r>
      <w:r w:rsidRPr="00623090">
        <w:rPr>
          <w:rFonts w:ascii="PT Astra Serif" w:hAnsi="PT Astra Serif"/>
          <w:b/>
          <w:sz w:val="28"/>
          <w:szCs w:val="28"/>
        </w:rPr>
        <w:t>-П</w:t>
      </w:r>
    </w:p>
    <w:p w:rsidR="00D80ED1" w:rsidRPr="00623090" w:rsidRDefault="00D80ED1" w:rsidP="007241F0">
      <w:pPr>
        <w:widowControl w:val="0"/>
        <w:suppressAutoHyphens/>
        <w:rPr>
          <w:rFonts w:ascii="PT Astra Serif" w:hAnsi="PT Astra Serif"/>
          <w:sz w:val="28"/>
          <w:szCs w:val="28"/>
        </w:rPr>
      </w:pPr>
    </w:p>
    <w:p w:rsidR="009258BA" w:rsidRDefault="009258BA" w:rsidP="00F7639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3090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B95480">
        <w:rPr>
          <w:rFonts w:ascii="PT Astra Serif" w:hAnsi="PT Astra Serif"/>
          <w:sz w:val="28"/>
          <w:szCs w:val="28"/>
        </w:rPr>
        <w:t xml:space="preserve"> </w:t>
      </w:r>
      <w:r w:rsidR="001606B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23090">
        <w:rPr>
          <w:rFonts w:ascii="PT Astra Serif" w:hAnsi="PT Astra Serif"/>
          <w:sz w:val="28"/>
          <w:szCs w:val="28"/>
        </w:rPr>
        <w:t>п</w:t>
      </w:r>
      <w:proofErr w:type="gramEnd"/>
      <w:r w:rsidRPr="00623090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4F3A1F" w:rsidRDefault="004F3A1F" w:rsidP="00FE53D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>
        <w:rPr>
          <w:rFonts w:ascii="PT Astra Serif" w:hAnsi="PT Astra Serif"/>
          <w:sz w:val="28"/>
          <w:szCs w:val="28"/>
        </w:rPr>
        <w:t xml:space="preserve">Внести </w:t>
      </w:r>
      <w:r w:rsidR="00FE53D0">
        <w:rPr>
          <w:rFonts w:ascii="PT Astra Serif" w:hAnsi="PT Astra Serif"/>
          <w:sz w:val="28"/>
          <w:szCs w:val="28"/>
        </w:rPr>
        <w:t xml:space="preserve">в </w:t>
      </w:r>
      <w:r w:rsidR="00FE53D0" w:rsidRPr="00623090">
        <w:rPr>
          <w:rFonts w:ascii="PT Astra Serif" w:hAnsi="PT Astra Serif"/>
          <w:sz w:val="28"/>
          <w:szCs w:val="28"/>
        </w:rPr>
        <w:t>областн</w:t>
      </w:r>
      <w:r w:rsidR="00FE53D0">
        <w:rPr>
          <w:rFonts w:ascii="PT Astra Serif" w:hAnsi="PT Astra Serif"/>
          <w:sz w:val="28"/>
          <w:szCs w:val="28"/>
        </w:rPr>
        <w:t>ую</w:t>
      </w:r>
      <w:r w:rsidR="00FE53D0" w:rsidRPr="00623090">
        <w:rPr>
          <w:rFonts w:ascii="PT Astra Serif" w:hAnsi="PT Astra Serif"/>
          <w:sz w:val="28"/>
          <w:szCs w:val="28"/>
        </w:rPr>
        <w:t xml:space="preserve"> адресн</w:t>
      </w:r>
      <w:r w:rsidR="00FE53D0">
        <w:rPr>
          <w:rFonts w:ascii="PT Astra Serif" w:hAnsi="PT Astra Serif"/>
          <w:sz w:val="28"/>
          <w:szCs w:val="28"/>
        </w:rPr>
        <w:t>ую</w:t>
      </w:r>
      <w:r w:rsidR="00FE53D0" w:rsidRPr="00623090">
        <w:rPr>
          <w:rFonts w:ascii="PT Astra Serif" w:hAnsi="PT Astra Serif"/>
          <w:sz w:val="28"/>
          <w:szCs w:val="28"/>
        </w:rPr>
        <w:t xml:space="preserve"> программ</w:t>
      </w:r>
      <w:r w:rsidR="00FE53D0">
        <w:rPr>
          <w:rFonts w:ascii="PT Astra Serif" w:hAnsi="PT Astra Serif"/>
          <w:sz w:val="28"/>
          <w:szCs w:val="28"/>
        </w:rPr>
        <w:t>у</w:t>
      </w:r>
      <w:r w:rsidR="00FE53D0" w:rsidRPr="00623090">
        <w:rPr>
          <w:rFonts w:ascii="PT Astra Serif" w:hAnsi="PT Astra Serif"/>
          <w:sz w:val="28"/>
          <w:szCs w:val="28"/>
        </w:rPr>
        <w:t xml:space="preserve"> «Переселение граждан, проживающих на территории Ульяновской области, из многоквартирных домов, признанных до 1 января 2017 года аварийными и подлежащими сносу или реконструкции в связи с физическим износом в процессе их эксплуатации, в 2019-202</w:t>
      </w:r>
      <w:r w:rsidR="00FE53D0">
        <w:rPr>
          <w:rFonts w:ascii="PT Astra Serif" w:hAnsi="PT Astra Serif"/>
          <w:sz w:val="28"/>
          <w:szCs w:val="28"/>
        </w:rPr>
        <w:t>3</w:t>
      </w:r>
      <w:r w:rsidR="00FE53D0" w:rsidRPr="00623090">
        <w:rPr>
          <w:rFonts w:ascii="PT Astra Serif" w:hAnsi="PT Astra Serif"/>
          <w:sz w:val="28"/>
          <w:szCs w:val="28"/>
        </w:rPr>
        <w:t xml:space="preserve"> годах»</w:t>
      </w:r>
      <w:r w:rsidR="00FE53D0">
        <w:rPr>
          <w:rFonts w:ascii="PT Astra Serif" w:hAnsi="PT Astra Serif"/>
          <w:sz w:val="28"/>
          <w:szCs w:val="28"/>
        </w:rPr>
        <w:t xml:space="preserve">, утверждённую </w:t>
      </w:r>
      <w:r>
        <w:rPr>
          <w:rFonts w:ascii="PT Astra Serif" w:hAnsi="PT Astra Serif"/>
          <w:sz w:val="28"/>
          <w:szCs w:val="28"/>
        </w:rPr>
        <w:t>постановление</w:t>
      </w:r>
      <w:r w:rsidR="00FE53D0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 xml:space="preserve"> Правительства Ульяновской области от 28.03.2019 № 131-П </w:t>
      </w:r>
      <w:r w:rsidRPr="00623090">
        <w:rPr>
          <w:rFonts w:ascii="PT Astra Serif" w:hAnsi="PT Astra Serif"/>
          <w:sz w:val="28"/>
          <w:szCs w:val="28"/>
        </w:rPr>
        <w:t>«Об утверждении областной адресной программы «Переселение граждан, проживающих на территории Ульяновской области, из</w:t>
      </w:r>
      <w:proofErr w:type="gramEnd"/>
      <w:r w:rsidRPr="00623090">
        <w:rPr>
          <w:rFonts w:ascii="PT Astra Serif" w:hAnsi="PT Astra Serif"/>
          <w:sz w:val="28"/>
          <w:szCs w:val="28"/>
        </w:rPr>
        <w:t xml:space="preserve"> многоквартирных домов, признанных до 1 января 2017 года аварийными и подлежащими сносу или реконструкции в связи </w:t>
      </w:r>
      <w:r w:rsidR="00FE53D0">
        <w:rPr>
          <w:rFonts w:ascii="PT Astra Serif" w:hAnsi="PT Astra Serif"/>
          <w:sz w:val="28"/>
          <w:szCs w:val="28"/>
        </w:rPr>
        <w:br/>
      </w:r>
      <w:r w:rsidRPr="00623090">
        <w:rPr>
          <w:rFonts w:ascii="PT Astra Serif" w:hAnsi="PT Astra Serif"/>
          <w:sz w:val="28"/>
          <w:szCs w:val="28"/>
        </w:rPr>
        <w:t>с физическим износом в процессе их эксплуатации, в 2019-202</w:t>
      </w:r>
      <w:r w:rsidR="00485065">
        <w:rPr>
          <w:rFonts w:ascii="PT Astra Serif" w:hAnsi="PT Astra Serif"/>
          <w:sz w:val="28"/>
          <w:szCs w:val="28"/>
        </w:rPr>
        <w:t>3</w:t>
      </w:r>
      <w:r w:rsidRPr="00623090">
        <w:rPr>
          <w:rFonts w:ascii="PT Astra Serif" w:hAnsi="PT Astra Serif"/>
          <w:sz w:val="28"/>
          <w:szCs w:val="28"/>
        </w:rPr>
        <w:t xml:space="preserve"> годах»</w:t>
      </w:r>
      <w:r w:rsidR="00D22E90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995E6A" w:rsidRPr="000726A8" w:rsidRDefault="00485065" w:rsidP="00F763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995E6A">
        <w:rPr>
          <w:rFonts w:ascii="PT Astra Serif" w:hAnsi="PT Astra Serif"/>
          <w:sz w:val="28"/>
          <w:szCs w:val="28"/>
        </w:rPr>
        <w:t>)</w:t>
      </w:r>
      <w:r w:rsidR="009258BA" w:rsidRPr="00623090">
        <w:rPr>
          <w:rFonts w:ascii="PT Astra Serif" w:hAnsi="PT Astra Serif"/>
          <w:sz w:val="28"/>
          <w:szCs w:val="28"/>
        </w:rPr>
        <w:t xml:space="preserve"> </w:t>
      </w:r>
      <w:r w:rsidR="00995E6A" w:rsidRPr="000726A8">
        <w:rPr>
          <w:rFonts w:ascii="PT Astra Serif" w:hAnsi="PT Astra Serif"/>
          <w:sz w:val="28"/>
          <w:szCs w:val="28"/>
        </w:rPr>
        <w:t>в паспорте:</w:t>
      </w:r>
    </w:p>
    <w:p w:rsidR="0005393D" w:rsidRPr="000726A8" w:rsidRDefault="00FE53D0" w:rsidP="00F7639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05393D" w:rsidRPr="000726A8">
        <w:rPr>
          <w:rFonts w:ascii="PT Astra Serif" w:hAnsi="PT Astra Serif"/>
          <w:sz w:val="28"/>
          <w:szCs w:val="28"/>
        </w:rPr>
        <w:t xml:space="preserve">в строке «Объёмы и источники финансирования Программы»: </w:t>
      </w:r>
    </w:p>
    <w:p w:rsidR="00A31CAF" w:rsidRPr="000726A8" w:rsidRDefault="00A31CAF" w:rsidP="00F7639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26A8">
        <w:rPr>
          <w:rFonts w:ascii="PT Astra Serif" w:hAnsi="PT Astra Serif"/>
          <w:sz w:val="28"/>
          <w:szCs w:val="28"/>
        </w:rPr>
        <w:t>в абзаце втором цифры «</w:t>
      </w:r>
      <w:r w:rsidR="00485065" w:rsidRPr="000726A8">
        <w:rPr>
          <w:rFonts w:ascii="PT Astra Serif" w:hAnsi="PT Astra Serif"/>
          <w:color w:val="000000" w:themeColor="text1"/>
          <w:sz w:val="28"/>
          <w:szCs w:val="28"/>
        </w:rPr>
        <w:t>2034552292,06</w:t>
      </w:r>
      <w:r w:rsidRPr="000726A8">
        <w:rPr>
          <w:rFonts w:ascii="PT Astra Serif" w:hAnsi="PT Astra Serif"/>
          <w:sz w:val="28"/>
          <w:szCs w:val="28"/>
        </w:rPr>
        <w:t>» заменить цифрами «</w:t>
      </w:r>
      <w:r w:rsidR="00C27748" w:rsidRPr="000726A8">
        <w:rPr>
          <w:rFonts w:ascii="PT Astra Serif" w:hAnsi="PT Astra Serif"/>
          <w:sz w:val="28"/>
          <w:szCs w:val="28"/>
        </w:rPr>
        <w:t>2281423912,48</w:t>
      </w:r>
      <w:r w:rsidRPr="000726A8">
        <w:rPr>
          <w:rFonts w:ascii="PT Astra Serif" w:hAnsi="PT Astra Serif"/>
          <w:sz w:val="28"/>
          <w:szCs w:val="28"/>
        </w:rPr>
        <w:t>»;</w:t>
      </w:r>
    </w:p>
    <w:p w:rsidR="00A31CAF" w:rsidRPr="000726A8" w:rsidRDefault="00A31CAF" w:rsidP="00F7639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26A8">
        <w:rPr>
          <w:rFonts w:ascii="PT Astra Serif" w:hAnsi="PT Astra Serif"/>
          <w:sz w:val="28"/>
          <w:szCs w:val="28"/>
        </w:rPr>
        <w:t>в абзаце четвёртом цифры «</w:t>
      </w:r>
      <w:r w:rsidR="00485065" w:rsidRPr="000726A8">
        <w:rPr>
          <w:rFonts w:ascii="PT Astra Serif" w:hAnsi="PT Astra Serif"/>
          <w:color w:val="000000" w:themeColor="text1"/>
          <w:spacing w:val="-4"/>
          <w:sz w:val="28"/>
          <w:szCs w:val="28"/>
        </w:rPr>
        <w:t>518054799,74</w:t>
      </w:r>
      <w:r w:rsidRPr="000726A8">
        <w:rPr>
          <w:rFonts w:ascii="PT Astra Serif" w:hAnsi="PT Astra Serif"/>
          <w:sz w:val="28"/>
          <w:szCs w:val="28"/>
        </w:rPr>
        <w:t>» заменить цифрами «</w:t>
      </w:r>
      <w:r w:rsidR="00C27748" w:rsidRPr="000726A8">
        <w:rPr>
          <w:rFonts w:ascii="PT Astra Serif" w:hAnsi="PT Astra Serif"/>
          <w:sz w:val="28"/>
          <w:szCs w:val="28"/>
        </w:rPr>
        <w:t>707749373,34</w:t>
      </w:r>
      <w:r w:rsidRPr="000726A8">
        <w:rPr>
          <w:rFonts w:ascii="PT Astra Serif" w:hAnsi="PT Astra Serif"/>
          <w:sz w:val="28"/>
          <w:szCs w:val="28"/>
        </w:rPr>
        <w:t>»;</w:t>
      </w:r>
    </w:p>
    <w:p w:rsidR="00A31CAF" w:rsidRPr="000726A8" w:rsidRDefault="00A31CAF" w:rsidP="00F7639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26A8">
        <w:rPr>
          <w:rFonts w:ascii="PT Astra Serif" w:hAnsi="PT Astra Serif"/>
          <w:sz w:val="28"/>
          <w:szCs w:val="28"/>
        </w:rPr>
        <w:t>в абзаце пятом цифры «</w:t>
      </w:r>
      <w:r w:rsidR="00485065" w:rsidRPr="000726A8">
        <w:rPr>
          <w:rFonts w:ascii="PT Astra Serif" w:hAnsi="PT Astra Serif"/>
          <w:color w:val="000000" w:themeColor="text1"/>
          <w:spacing w:val="-4"/>
          <w:sz w:val="28"/>
          <w:szCs w:val="28"/>
        </w:rPr>
        <w:t>170273741,43</w:t>
      </w:r>
      <w:r w:rsidRPr="000726A8">
        <w:rPr>
          <w:rFonts w:ascii="PT Astra Serif" w:hAnsi="PT Astra Serif"/>
          <w:sz w:val="28"/>
          <w:szCs w:val="28"/>
        </w:rPr>
        <w:t>» заменить цифрами «</w:t>
      </w:r>
      <w:r w:rsidR="00C27748" w:rsidRPr="000726A8">
        <w:rPr>
          <w:rFonts w:ascii="PT Astra Serif" w:hAnsi="PT Astra Serif"/>
          <w:sz w:val="28"/>
          <w:szCs w:val="28"/>
        </w:rPr>
        <w:t>227450788,25</w:t>
      </w:r>
      <w:r w:rsidRPr="000726A8">
        <w:rPr>
          <w:rFonts w:ascii="PT Astra Serif" w:hAnsi="PT Astra Serif"/>
          <w:sz w:val="28"/>
          <w:szCs w:val="28"/>
        </w:rPr>
        <w:t>»;</w:t>
      </w:r>
    </w:p>
    <w:p w:rsidR="003324F4" w:rsidRPr="000726A8" w:rsidRDefault="00FE4C7B" w:rsidP="00F7639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FE53D0">
        <w:rPr>
          <w:rFonts w:ascii="PT Astra Serif" w:hAnsi="PT Astra Serif"/>
          <w:sz w:val="28"/>
          <w:szCs w:val="28"/>
        </w:rPr>
        <w:t xml:space="preserve">) </w:t>
      </w:r>
      <w:r w:rsidR="003324F4" w:rsidRPr="000726A8">
        <w:rPr>
          <w:rFonts w:ascii="PT Astra Serif" w:hAnsi="PT Astra Serif"/>
          <w:sz w:val="28"/>
          <w:szCs w:val="28"/>
        </w:rPr>
        <w:t>в строке «Ожидаемые конечные результаты реализации Программы» цифры «</w:t>
      </w:r>
      <w:r w:rsidR="00485065" w:rsidRPr="000726A8">
        <w:rPr>
          <w:rFonts w:ascii="PT Astra Serif" w:hAnsi="PT Astra Serif"/>
          <w:sz w:val="28"/>
          <w:szCs w:val="28"/>
        </w:rPr>
        <w:t>2697</w:t>
      </w:r>
      <w:r w:rsidR="003324F4" w:rsidRPr="000726A8">
        <w:rPr>
          <w:rFonts w:ascii="PT Astra Serif" w:hAnsi="PT Astra Serif"/>
          <w:sz w:val="28"/>
          <w:szCs w:val="28"/>
        </w:rPr>
        <w:t>» заменить цифрами «</w:t>
      </w:r>
      <w:r w:rsidR="00C27748" w:rsidRPr="000726A8">
        <w:rPr>
          <w:rFonts w:ascii="PT Astra Serif" w:hAnsi="PT Astra Serif"/>
          <w:sz w:val="28"/>
          <w:szCs w:val="28"/>
        </w:rPr>
        <w:t>2695</w:t>
      </w:r>
      <w:r w:rsidR="003324F4" w:rsidRPr="000726A8">
        <w:rPr>
          <w:rFonts w:ascii="PT Astra Serif" w:hAnsi="PT Astra Serif"/>
          <w:sz w:val="28"/>
          <w:szCs w:val="28"/>
        </w:rPr>
        <w:t>», цифры «</w:t>
      </w:r>
      <w:r w:rsidR="00485065" w:rsidRPr="000726A8">
        <w:rPr>
          <w:rFonts w:ascii="PT Astra Serif" w:hAnsi="PT Astra Serif"/>
          <w:sz w:val="28"/>
          <w:szCs w:val="28"/>
        </w:rPr>
        <w:t>42368,65</w:t>
      </w:r>
      <w:r w:rsidR="003324F4" w:rsidRPr="000726A8">
        <w:rPr>
          <w:rFonts w:ascii="PT Astra Serif" w:hAnsi="PT Astra Serif"/>
          <w:sz w:val="28"/>
          <w:szCs w:val="28"/>
        </w:rPr>
        <w:t>» заменить цифрами «</w:t>
      </w:r>
      <w:r w:rsidR="00C27748" w:rsidRPr="000726A8">
        <w:rPr>
          <w:rFonts w:ascii="PT Astra Serif" w:hAnsi="PT Astra Serif"/>
          <w:sz w:val="28"/>
          <w:szCs w:val="28"/>
        </w:rPr>
        <w:t>42439,71</w:t>
      </w:r>
      <w:r w:rsidR="003324F4" w:rsidRPr="000726A8">
        <w:rPr>
          <w:rFonts w:ascii="PT Astra Serif" w:hAnsi="PT Astra Serif"/>
          <w:sz w:val="28"/>
          <w:szCs w:val="28"/>
        </w:rPr>
        <w:t>»;</w:t>
      </w:r>
    </w:p>
    <w:p w:rsidR="009A11CF" w:rsidRPr="000726A8" w:rsidRDefault="00FE53D0" w:rsidP="00F7639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2A4F31" w:rsidRPr="000726A8">
        <w:rPr>
          <w:rFonts w:ascii="PT Astra Serif" w:hAnsi="PT Astra Serif"/>
          <w:sz w:val="28"/>
          <w:szCs w:val="28"/>
        </w:rPr>
        <w:t xml:space="preserve">) </w:t>
      </w:r>
      <w:r w:rsidR="009A11CF" w:rsidRPr="000726A8">
        <w:rPr>
          <w:rFonts w:ascii="PT Astra Serif" w:hAnsi="PT Astra Serif"/>
          <w:sz w:val="28"/>
          <w:szCs w:val="28"/>
        </w:rPr>
        <w:t>в разделе 1:</w:t>
      </w:r>
    </w:p>
    <w:p w:rsidR="009A11CF" w:rsidRPr="000726A8" w:rsidRDefault="00FE53D0" w:rsidP="00F7639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9F7240" w:rsidRPr="000726A8">
        <w:rPr>
          <w:rFonts w:ascii="PT Astra Serif" w:hAnsi="PT Astra Serif"/>
          <w:sz w:val="28"/>
          <w:szCs w:val="28"/>
        </w:rPr>
        <w:t xml:space="preserve">в абзаце </w:t>
      </w:r>
      <w:r w:rsidR="00DA72CD" w:rsidRPr="000726A8">
        <w:rPr>
          <w:rFonts w:ascii="PT Astra Serif" w:hAnsi="PT Astra Serif"/>
          <w:sz w:val="28"/>
          <w:szCs w:val="28"/>
        </w:rPr>
        <w:t>первом</w:t>
      </w:r>
      <w:r w:rsidR="009F7240" w:rsidRPr="000726A8">
        <w:rPr>
          <w:rFonts w:ascii="PT Astra Serif" w:hAnsi="PT Astra Serif"/>
          <w:sz w:val="28"/>
          <w:szCs w:val="28"/>
        </w:rPr>
        <w:t xml:space="preserve"> </w:t>
      </w:r>
      <w:r w:rsidR="009540A2" w:rsidRPr="000726A8">
        <w:rPr>
          <w:rFonts w:ascii="PT Astra Serif" w:hAnsi="PT Astra Serif"/>
          <w:sz w:val="28"/>
          <w:szCs w:val="28"/>
        </w:rPr>
        <w:t>слова «13</w:t>
      </w:r>
      <w:r w:rsidR="00D9048D" w:rsidRPr="000726A8">
        <w:rPr>
          <w:rFonts w:ascii="PT Astra Serif" w:hAnsi="PT Astra Serif"/>
          <w:sz w:val="28"/>
          <w:szCs w:val="28"/>
        </w:rPr>
        <w:t>1</w:t>
      </w:r>
      <w:r w:rsidR="009540A2" w:rsidRPr="000726A8">
        <w:rPr>
          <w:rFonts w:ascii="PT Astra Serif" w:hAnsi="PT Astra Serif"/>
          <w:sz w:val="28"/>
          <w:szCs w:val="28"/>
        </w:rPr>
        <w:t xml:space="preserve"> дом» заменить словами «13</w:t>
      </w:r>
      <w:r w:rsidR="00D9048D" w:rsidRPr="000726A8">
        <w:rPr>
          <w:rFonts w:ascii="PT Astra Serif" w:hAnsi="PT Astra Serif"/>
          <w:sz w:val="28"/>
          <w:szCs w:val="28"/>
        </w:rPr>
        <w:t>3</w:t>
      </w:r>
      <w:r w:rsidR="009540A2" w:rsidRPr="000726A8">
        <w:rPr>
          <w:rFonts w:ascii="PT Astra Serif" w:hAnsi="PT Astra Serif"/>
          <w:sz w:val="28"/>
          <w:szCs w:val="28"/>
        </w:rPr>
        <w:t xml:space="preserve"> дом</w:t>
      </w:r>
      <w:r w:rsidR="00D9048D" w:rsidRPr="000726A8">
        <w:rPr>
          <w:rFonts w:ascii="PT Astra Serif" w:hAnsi="PT Astra Serif"/>
          <w:sz w:val="28"/>
          <w:szCs w:val="28"/>
        </w:rPr>
        <w:t>а</w:t>
      </w:r>
      <w:r w:rsidR="009540A2" w:rsidRPr="000726A8">
        <w:rPr>
          <w:rFonts w:ascii="PT Astra Serif" w:hAnsi="PT Astra Serif"/>
          <w:sz w:val="28"/>
          <w:szCs w:val="28"/>
        </w:rPr>
        <w:t xml:space="preserve">», </w:t>
      </w:r>
      <w:r w:rsidR="00DA72CD" w:rsidRPr="000726A8">
        <w:rPr>
          <w:rFonts w:ascii="PT Astra Serif" w:hAnsi="PT Astra Serif"/>
          <w:sz w:val="28"/>
          <w:szCs w:val="28"/>
        </w:rPr>
        <w:t>цифры «</w:t>
      </w:r>
      <w:r w:rsidR="00D9048D" w:rsidRPr="000726A8">
        <w:rPr>
          <w:rFonts w:ascii="PT Astra Serif" w:hAnsi="PT Astra Serif"/>
          <w:sz w:val="28"/>
          <w:szCs w:val="28"/>
        </w:rPr>
        <w:t>44158,31</w:t>
      </w:r>
      <w:r w:rsidR="00DA72CD" w:rsidRPr="000726A8">
        <w:rPr>
          <w:rFonts w:ascii="PT Astra Serif" w:hAnsi="PT Astra Serif"/>
          <w:sz w:val="28"/>
          <w:szCs w:val="28"/>
        </w:rPr>
        <w:t>» заменить цифрами «</w:t>
      </w:r>
      <w:r w:rsidR="00C27748" w:rsidRPr="000726A8">
        <w:rPr>
          <w:rFonts w:ascii="PT Astra Serif" w:hAnsi="PT Astra Serif"/>
          <w:sz w:val="28"/>
          <w:szCs w:val="28"/>
        </w:rPr>
        <w:t>44229,37</w:t>
      </w:r>
      <w:r w:rsidR="00DA72CD" w:rsidRPr="000726A8">
        <w:rPr>
          <w:rFonts w:ascii="PT Astra Serif" w:hAnsi="PT Astra Serif"/>
          <w:sz w:val="28"/>
          <w:szCs w:val="28"/>
        </w:rPr>
        <w:t>»;</w:t>
      </w:r>
    </w:p>
    <w:p w:rsidR="00061A16" w:rsidRPr="000726A8" w:rsidRDefault="00FE53D0" w:rsidP="00061A16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D9048D" w:rsidRPr="000726A8">
        <w:rPr>
          <w:rFonts w:ascii="PT Astra Serif" w:hAnsi="PT Astra Serif"/>
          <w:sz w:val="28"/>
          <w:szCs w:val="28"/>
        </w:rPr>
        <w:t>дополнить абзацем седьмым следующего содержания:</w:t>
      </w:r>
      <w:r w:rsidR="00061A16" w:rsidRPr="000726A8">
        <w:rPr>
          <w:rFonts w:ascii="PT Astra Serif" w:hAnsi="PT Astra Serif"/>
          <w:sz w:val="28"/>
          <w:szCs w:val="28"/>
        </w:rPr>
        <w:t xml:space="preserve"> </w:t>
      </w:r>
    </w:p>
    <w:p w:rsidR="001B5297" w:rsidRDefault="00D9048D" w:rsidP="00061A16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F92A9C">
        <w:rPr>
          <w:rFonts w:ascii="PT Astra Serif" w:hAnsi="PT Astra Serif"/>
          <w:color w:val="000000"/>
          <w:sz w:val="28"/>
          <w:szCs w:val="28"/>
        </w:rPr>
        <w:t>«</w:t>
      </w:r>
      <w:r w:rsidR="00E3092F">
        <w:rPr>
          <w:rFonts w:ascii="PT Astra Serif" w:hAnsi="PT Astra Serif"/>
          <w:color w:val="000000"/>
          <w:sz w:val="28"/>
          <w:szCs w:val="28"/>
        </w:rPr>
        <w:t xml:space="preserve">Бюджетам </w:t>
      </w:r>
      <w:r w:rsidR="00061A16" w:rsidRPr="000726A8">
        <w:rPr>
          <w:rFonts w:ascii="PT Astra Serif" w:hAnsi="PT Astra Serif"/>
          <w:color w:val="000000"/>
          <w:sz w:val="28"/>
          <w:szCs w:val="28"/>
        </w:rPr>
        <w:t>муниципальн</w:t>
      </w:r>
      <w:r w:rsidR="00E3092F">
        <w:rPr>
          <w:rFonts w:ascii="PT Astra Serif" w:hAnsi="PT Astra Serif"/>
          <w:color w:val="000000"/>
          <w:sz w:val="28"/>
          <w:szCs w:val="28"/>
        </w:rPr>
        <w:t>ых</w:t>
      </w:r>
      <w:r w:rsidR="00061A16" w:rsidRPr="000726A8">
        <w:rPr>
          <w:rFonts w:ascii="PT Astra Serif" w:hAnsi="PT Astra Serif"/>
          <w:color w:val="000000"/>
          <w:sz w:val="28"/>
          <w:szCs w:val="28"/>
        </w:rPr>
        <w:t xml:space="preserve"> образовани</w:t>
      </w:r>
      <w:r w:rsidR="00E3092F">
        <w:rPr>
          <w:rFonts w:ascii="PT Astra Serif" w:hAnsi="PT Astra Serif"/>
          <w:color w:val="000000"/>
          <w:sz w:val="28"/>
          <w:szCs w:val="28"/>
        </w:rPr>
        <w:t>й</w:t>
      </w:r>
      <w:r w:rsidR="00061A16" w:rsidRPr="000726A8">
        <w:rPr>
          <w:rFonts w:ascii="PT Astra Serif" w:hAnsi="PT Astra Serif"/>
          <w:color w:val="000000"/>
          <w:sz w:val="28"/>
          <w:szCs w:val="28"/>
        </w:rPr>
        <w:t xml:space="preserve"> Ульяновской области </w:t>
      </w:r>
      <w:r w:rsidR="00E3092F">
        <w:rPr>
          <w:rFonts w:ascii="PT Astra Serif" w:hAnsi="PT Astra Serif"/>
          <w:color w:val="000000"/>
          <w:sz w:val="28"/>
          <w:szCs w:val="28"/>
        </w:rPr>
        <w:t xml:space="preserve">могут предоставляться субсидии из областного бюджета Ульяновской области </w:t>
      </w:r>
      <w:r w:rsidR="00E3092F">
        <w:rPr>
          <w:rFonts w:ascii="PT Astra Serif" w:hAnsi="PT Astra Serif"/>
          <w:color w:val="000000"/>
          <w:sz w:val="28"/>
          <w:szCs w:val="28"/>
        </w:rPr>
        <w:br/>
      </w:r>
      <w:r w:rsidR="00061A16" w:rsidRPr="000726A8">
        <w:rPr>
          <w:rFonts w:ascii="PT Astra Serif" w:hAnsi="PT Astra Serif"/>
          <w:color w:val="000000"/>
          <w:sz w:val="28"/>
          <w:szCs w:val="28"/>
        </w:rPr>
        <w:t>на осуществление мероприятий по сносу аварийных расселённых многоквартирных жилых домов</w:t>
      </w:r>
      <w:r w:rsidR="004916CB" w:rsidRPr="000726A8">
        <w:rPr>
          <w:rFonts w:ascii="PT Astra Serif" w:hAnsi="PT Astra Serif"/>
          <w:color w:val="000000"/>
          <w:sz w:val="28"/>
          <w:szCs w:val="28"/>
        </w:rPr>
        <w:t xml:space="preserve"> при выполнении условий, предусмотренных Правилами предоставления и распределения субсидии бюджетам </w:t>
      </w:r>
      <w:r w:rsidR="004916CB" w:rsidRPr="000726A8">
        <w:rPr>
          <w:rFonts w:ascii="PT Astra Serif" w:hAnsi="PT Astra Serif"/>
          <w:color w:val="000000"/>
          <w:sz w:val="28"/>
          <w:szCs w:val="28"/>
        </w:rPr>
        <w:lastRenderedPageBreak/>
        <w:t xml:space="preserve">муниципальных образований Ульяновской области </w:t>
      </w:r>
      <w:r w:rsidR="00E826B2" w:rsidRPr="000726A8">
        <w:rPr>
          <w:rFonts w:ascii="PT Astra Serif" w:hAnsi="PT Astra Serif"/>
          <w:color w:val="000000"/>
          <w:sz w:val="28"/>
          <w:szCs w:val="28"/>
        </w:rPr>
        <w:t>на осуществление мероприятий по сносу аварийных расселённых многоквартирных жилых домов</w:t>
      </w:r>
      <w:r w:rsidR="00F14AC5" w:rsidRPr="000726A8">
        <w:rPr>
          <w:rFonts w:ascii="PT Astra Serif" w:hAnsi="PT Astra Serif"/>
          <w:color w:val="000000"/>
          <w:sz w:val="28"/>
          <w:szCs w:val="28"/>
        </w:rPr>
        <w:t>, расположенных на территории муниципальных образований Ульяновской области, утверждённых постановлением Правительства Ульяновской области</w:t>
      </w:r>
      <w:r w:rsidR="00FE4C7B">
        <w:rPr>
          <w:rFonts w:ascii="PT Astra Serif" w:hAnsi="PT Astra Serif"/>
          <w:color w:val="000000"/>
          <w:sz w:val="28"/>
          <w:szCs w:val="28"/>
        </w:rPr>
        <w:t>.»;</w:t>
      </w:r>
      <w:proofErr w:type="gramEnd"/>
    </w:p>
    <w:p w:rsidR="001B5297" w:rsidRDefault="001B5297" w:rsidP="00004F8D">
      <w:pPr>
        <w:widowControl w:val="0"/>
        <w:suppressAutoHyphens/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</w:t>
      </w:r>
      <w:r w:rsidR="00E80272">
        <w:rPr>
          <w:rFonts w:ascii="PT Astra Serif" w:hAnsi="PT Astra Serif"/>
          <w:color w:val="000000"/>
          <w:sz w:val="28"/>
          <w:szCs w:val="28"/>
        </w:rPr>
        <w:t xml:space="preserve">) в абзаце первом раздела 4 слова </w:t>
      </w:r>
      <w:r w:rsidR="005C7333">
        <w:rPr>
          <w:rFonts w:ascii="PT Astra Serif" w:hAnsi="PT Astra Serif"/>
          <w:color w:val="000000"/>
          <w:sz w:val="28"/>
          <w:szCs w:val="28"/>
        </w:rPr>
        <w:t>«</w:t>
      </w:r>
      <w:r w:rsidR="00F92A9C">
        <w:rPr>
          <w:rFonts w:ascii="PT Astra Serif" w:hAnsi="PT Astra Serif" w:cs="PT Astra Serif"/>
          <w:sz w:val="28"/>
          <w:szCs w:val="28"/>
        </w:rPr>
        <w:t xml:space="preserve">и методическими </w:t>
      </w:r>
      <w:hyperlink r:id="rId9" w:history="1">
        <w:r w:rsidR="00F92A9C" w:rsidRPr="00F92A9C">
          <w:rPr>
            <w:rFonts w:ascii="PT Astra Serif" w:hAnsi="PT Astra Serif" w:cs="PT Astra Serif"/>
            <w:color w:val="000000" w:themeColor="text1"/>
            <w:sz w:val="28"/>
            <w:szCs w:val="28"/>
          </w:rPr>
          <w:t>рекомендациями</w:t>
        </w:r>
      </w:hyperlink>
      <w:r w:rsidR="00F92A9C" w:rsidRPr="00F92A9C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 w:rsidR="00F92A9C">
        <w:rPr>
          <w:rFonts w:ascii="PT Astra Serif" w:hAnsi="PT Astra Serif" w:cs="PT Astra Serif"/>
          <w:sz w:val="28"/>
          <w:szCs w:val="28"/>
        </w:rPr>
        <w:t xml:space="preserve">по разработке региональной адресной программы по переселению граждан </w:t>
      </w:r>
      <w:r>
        <w:rPr>
          <w:rFonts w:ascii="PT Astra Serif" w:hAnsi="PT Astra Serif" w:cs="PT Astra Serif"/>
          <w:sz w:val="28"/>
          <w:szCs w:val="28"/>
        </w:rPr>
        <w:br/>
      </w:r>
      <w:r w:rsidR="00F92A9C">
        <w:rPr>
          <w:rFonts w:ascii="PT Astra Serif" w:hAnsi="PT Astra Serif" w:cs="PT Astra Serif"/>
          <w:sz w:val="28"/>
          <w:szCs w:val="28"/>
        </w:rPr>
        <w:t>из аварийного жилищного фонда, признанного таковым до 1 января 2017 года, утвержд</w:t>
      </w:r>
      <w:r w:rsidR="00004F8D">
        <w:rPr>
          <w:rFonts w:ascii="PT Astra Serif" w:hAnsi="PT Astra Serif" w:cs="PT Astra Serif"/>
          <w:sz w:val="28"/>
          <w:szCs w:val="28"/>
        </w:rPr>
        <w:t>ё</w:t>
      </w:r>
      <w:r w:rsidR="00F92A9C">
        <w:rPr>
          <w:rFonts w:ascii="PT Astra Serif" w:hAnsi="PT Astra Serif" w:cs="PT Astra Serif"/>
          <w:sz w:val="28"/>
          <w:szCs w:val="28"/>
        </w:rPr>
        <w:t xml:space="preserve">нными приказом Министерства строительства и жилищно-коммунального хозяйства Российской Федерации от 31.01.2019 </w:t>
      </w:r>
      <w:r w:rsidR="00004F8D">
        <w:rPr>
          <w:rFonts w:ascii="PT Astra Serif" w:hAnsi="PT Astra Serif" w:cs="PT Astra Serif"/>
          <w:sz w:val="28"/>
          <w:szCs w:val="28"/>
        </w:rPr>
        <w:t>№</w:t>
      </w:r>
      <w:r w:rsidR="00F92A9C">
        <w:rPr>
          <w:rFonts w:ascii="PT Astra Serif" w:hAnsi="PT Astra Serif" w:cs="PT Astra Serif"/>
          <w:sz w:val="28"/>
          <w:szCs w:val="28"/>
        </w:rPr>
        <w:t xml:space="preserve"> 65/</w:t>
      </w:r>
      <w:proofErr w:type="spellStart"/>
      <w:proofErr w:type="gramStart"/>
      <w:r w:rsidR="00F92A9C">
        <w:rPr>
          <w:rFonts w:ascii="PT Astra Serif" w:hAnsi="PT Astra Serif" w:cs="PT Astra Serif"/>
          <w:sz w:val="28"/>
          <w:szCs w:val="28"/>
        </w:rPr>
        <w:t>пр</w:t>
      </w:r>
      <w:proofErr w:type="spellEnd"/>
      <w:proofErr w:type="gramEnd"/>
      <w:r w:rsidR="00F92A9C">
        <w:rPr>
          <w:rFonts w:ascii="PT Astra Serif" w:hAnsi="PT Astra Serif" w:cs="PT Astra Serif"/>
          <w:sz w:val="28"/>
          <w:szCs w:val="28"/>
        </w:rPr>
        <w:t xml:space="preserve"> </w:t>
      </w:r>
      <w:r w:rsidR="00F92A9C">
        <w:rPr>
          <w:rFonts w:ascii="PT Astra Serif" w:hAnsi="PT Astra Serif" w:cs="PT Astra Serif"/>
          <w:sz w:val="28"/>
          <w:szCs w:val="28"/>
        </w:rPr>
        <w:br/>
        <w:t>«Об утверждении методических рекомендаций по разработке региональной адресной программы по переселению граждан из аварийного жилищного фонда, признанного таковым до 1 января 2017 года</w:t>
      </w:r>
      <w:r>
        <w:rPr>
          <w:rFonts w:ascii="PT Astra Serif" w:hAnsi="PT Astra Serif" w:cs="PT Astra Serif"/>
          <w:sz w:val="28"/>
          <w:szCs w:val="28"/>
        </w:rPr>
        <w:t xml:space="preserve">» заменить словами </w:t>
      </w:r>
      <w:r>
        <w:rPr>
          <w:rFonts w:ascii="PT Astra Serif" w:hAnsi="PT Astra Serif" w:cs="PT Astra Serif"/>
          <w:sz w:val="28"/>
          <w:szCs w:val="28"/>
        </w:rPr>
        <w:br/>
        <w:t xml:space="preserve">«и методическими </w:t>
      </w:r>
      <w:hyperlink r:id="rId10" w:history="1">
        <w:r w:rsidRPr="00F92A9C">
          <w:rPr>
            <w:rFonts w:ascii="PT Astra Serif" w:hAnsi="PT Astra Serif" w:cs="PT Astra Serif"/>
            <w:color w:val="000000" w:themeColor="text1"/>
            <w:sz w:val="28"/>
            <w:szCs w:val="28"/>
          </w:rPr>
          <w:t>рекомендациями</w:t>
        </w:r>
      </w:hyperlink>
      <w:r w:rsidRPr="00F92A9C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по формированию субъектами Российской Федерации региональных адресных программ по переселению граждан </w:t>
      </w:r>
      <w:r>
        <w:rPr>
          <w:rFonts w:ascii="PT Astra Serif" w:hAnsi="PT Astra Serif" w:cs="PT Astra Serif"/>
          <w:sz w:val="28"/>
          <w:szCs w:val="28"/>
        </w:rPr>
        <w:br/>
        <w:t>из аварийного жилищного фонда, утвержд</w:t>
      </w:r>
      <w:r w:rsidR="00004F8D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 xml:space="preserve">нными приказом Министерства строительства и жилищно-коммунального хозяйства Российской Федерации </w:t>
      </w:r>
      <w:r>
        <w:rPr>
          <w:rFonts w:ascii="PT Astra Serif" w:hAnsi="PT Astra Serif" w:cs="PT Astra Serif"/>
          <w:sz w:val="28"/>
          <w:szCs w:val="28"/>
        </w:rPr>
        <w:br/>
        <w:t xml:space="preserve">от 11.11.2021 </w:t>
      </w:r>
      <w:r w:rsidR="00004F8D">
        <w:rPr>
          <w:rFonts w:ascii="PT Astra Serif" w:hAnsi="PT Astra Serif" w:cs="PT Astra Serif"/>
          <w:sz w:val="28"/>
          <w:szCs w:val="28"/>
        </w:rPr>
        <w:t>№</w:t>
      </w:r>
      <w:r>
        <w:rPr>
          <w:rFonts w:ascii="PT Astra Serif" w:hAnsi="PT Astra Serif" w:cs="PT Astra Serif"/>
          <w:sz w:val="28"/>
          <w:szCs w:val="28"/>
        </w:rPr>
        <w:t xml:space="preserve"> 817/</w:t>
      </w:r>
      <w:proofErr w:type="spellStart"/>
      <w:proofErr w:type="gramStart"/>
      <w:r>
        <w:rPr>
          <w:rFonts w:ascii="PT Astra Serif" w:hAnsi="PT Astra Serif" w:cs="PT Astra Serif"/>
          <w:sz w:val="28"/>
          <w:szCs w:val="28"/>
        </w:rPr>
        <w:t>пр</w:t>
      </w:r>
      <w:proofErr w:type="spellEnd"/>
      <w:proofErr w:type="gramEnd"/>
      <w:r>
        <w:rPr>
          <w:rFonts w:ascii="PT Astra Serif" w:hAnsi="PT Astra Serif" w:cs="PT Astra Serif"/>
          <w:sz w:val="28"/>
          <w:szCs w:val="28"/>
        </w:rPr>
        <w:t>»;</w:t>
      </w:r>
    </w:p>
    <w:p w:rsidR="003A1C0C" w:rsidRPr="000726A8" w:rsidRDefault="00FE53D0" w:rsidP="00004F8D">
      <w:pPr>
        <w:widowControl w:val="0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D457B0" w:rsidRPr="000726A8">
        <w:rPr>
          <w:rFonts w:ascii="PT Astra Serif" w:hAnsi="PT Astra Serif"/>
          <w:sz w:val="28"/>
          <w:szCs w:val="28"/>
        </w:rPr>
        <w:t xml:space="preserve">) </w:t>
      </w:r>
      <w:r w:rsidR="003A1C0C" w:rsidRPr="000726A8">
        <w:rPr>
          <w:rFonts w:ascii="PT Astra Serif" w:hAnsi="PT Astra Serif"/>
          <w:sz w:val="28"/>
          <w:szCs w:val="28"/>
        </w:rPr>
        <w:t xml:space="preserve">в </w:t>
      </w:r>
      <w:r w:rsidR="002A4F31" w:rsidRPr="000726A8">
        <w:rPr>
          <w:rFonts w:ascii="PT Astra Serif" w:hAnsi="PT Astra Serif"/>
          <w:sz w:val="28"/>
          <w:szCs w:val="28"/>
        </w:rPr>
        <w:t>раздел</w:t>
      </w:r>
      <w:r w:rsidR="003A1C0C" w:rsidRPr="000726A8">
        <w:rPr>
          <w:rFonts w:ascii="PT Astra Serif" w:hAnsi="PT Astra Serif"/>
          <w:sz w:val="28"/>
          <w:szCs w:val="28"/>
        </w:rPr>
        <w:t>е</w:t>
      </w:r>
      <w:r w:rsidR="002A4F31" w:rsidRPr="000726A8">
        <w:rPr>
          <w:rFonts w:ascii="PT Astra Serif" w:hAnsi="PT Astra Serif"/>
          <w:sz w:val="28"/>
          <w:szCs w:val="28"/>
        </w:rPr>
        <w:t xml:space="preserve"> 7</w:t>
      </w:r>
      <w:r w:rsidR="003A1C0C" w:rsidRPr="000726A8">
        <w:rPr>
          <w:rFonts w:ascii="PT Astra Serif" w:hAnsi="PT Astra Serif"/>
          <w:sz w:val="28"/>
          <w:szCs w:val="28"/>
        </w:rPr>
        <w:t>:</w:t>
      </w:r>
    </w:p>
    <w:p w:rsidR="00D72FF7" w:rsidRDefault="00FE53D0" w:rsidP="00004F8D">
      <w:pPr>
        <w:widowControl w:val="0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D72FF7" w:rsidRPr="000726A8">
        <w:rPr>
          <w:rFonts w:ascii="PT Astra Serif" w:hAnsi="PT Astra Serif"/>
          <w:sz w:val="28"/>
          <w:szCs w:val="28"/>
        </w:rPr>
        <w:t xml:space="preserve">в </w:t>
      </w:r>
      <w:r w:rsidR="00D76383" w:rsidRPr="000726A8">
        <w:rPr>
          <w:rFonts w:ascii="PT Astra Serif" w:hAnsi="PT Astra Serif"/>
          <w:sz w:val="28"/>
          <w:szCs w:val="28"/>
        </w:rPr>
        <w:t>пункт</w:t>
      </w:r>
      <w:r w:rsidR="00582B6D">
        <w:rPr>
          <w:rFonts w:ascii="PT Astra Serif" w:hAnsi="PT Astra Serif"/>
          <w:sz w:val="28"/>
          <w:szCs w:val="28"/>
        </w:rPr>
        <w:t>е</w:t>
      </w:r>
      <w:r w:rsidR="00D76383" w:rsidRPr="000726A8">
        <w:rPr>
          <w:rFonts w:ascii="PT Astra Serif" w:hAnsi="PT Astra Serif"/>
          <w:sz w:val="28"/>
          <w:szCs w:val="28"/>
        </w:rPr>
        <w:t xml:space="preserve"> 7.</w:t>
      </w:r>
      <w:r w:rsidR="00F14AC5" w:rsidRPr="000726A8">
        <w:rPr>
          <w:rFonts w:ascii="PT Astra Serif" w:hAnsi="PT Astra Serif"/>
          <w:sz w:val="28"/>
          <w:szCs w:val="28"/>
        </w:rPr>
        <w:t>3</w:t>
      </w:r>
      <w:r w:rsidR="00D72FF7" w:rsidRPr="000726A8">
        <w:rPr>
          <w:rFonts w:ascii="PT Astra Serif" w:hAnsi="PT Astra Serif"/>
          <w:sz w:val="28"/>
          <w:szCs w:val="28"/>
        </w:rPr>
        <w:t>:</w:t>
      </w:r>
    </w:p>
    <w:p w:rsidR="00582B6D" w:rsidRPr="000726A8" w:rsidRDefault="00582B6D" w:rsidP="00004F8D">
      <w:pPr>
        <w:widowControl w:val="0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</w:t>
      </w:r>
      <w:r w:rsidR="007E4F5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7.3.1:</w:t>
      </w:r>
    </w:p>
    <w:p w:rsidR="00D76383" w:rsidRPr="000726A8" w:rsidRDefault="0004406A" w:rsidP="00004F8D">
      <w:pPr>
        <w:widowControl w:val="0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26A8">
        <w:rPr>
          <w:rFonts w:ascii="PT Astra Serif" w:hAnsi="PT Astra Serif"/>
          <w:sz w:val="28"/>
          <w:szCs w:val="28"/>
        </w:rPr>
        <w:t xml:space="preserve">в </w:t>
      </w:r>
      <w:r w:rsidR="00B050FD" w:rsidRPr="000726A8">
        <w:rPr>
          <w:rFonts w:ascii="PT Astra Serif" w:hAnsi="PT Astra Serif"/>
          <w:sz w:val="28"/>
          <w:szCs w:val="28"/>
        </w:rPr>
        <w:t>абзац</w:t>
      </w:r>
      <w:r w:rsidRPr="000726A8">
        <w:rPr>
          <w:rFonts w:ascii="PT Astra Serif" w:hAnsi="PT Astra Serif"/>
          <w:sz w:val="28"/>
          <w:szCs w:val="28"/>
        </w:rPr>
        <w:t>е</w:t>
      </w:r>
      <w:r w:rsidR="00B050FD" w:rsidRPr="000726A8">
        <w:rPr>
          <w:rFonts w:ascii="PT Astra Serif" w:hAnsi="PT Astra Serif"/>
          <w:sz w:val="28"/>
          <w:szCs w:val="28"/>
        </w:rPr>
        <w:t xml:space="preserve"> шестнадцат</w:t>
      </w:r>
      <w:r w:rsidRPr="000726A8">
        <w:rPr>
          <w:rFonts w:ascii="PT Astra Serif" w:hAnsi="PT Astra Serif"/>
          <w:sz w:val="28"/>
          <w:szCs w:val="28"/>
        </w:rPr>
        <w:t>ом</w:t>
      </w:r>
      <w:r w:rsidR="00B050FD" w:rsidRPr="000726A8">
        <w:rPr>
          <w:rFonts w:ascii="PT Astra Serif" w:hAnsi="PT Astra Serif"/>
          <w:sz w:val="28"/>
          <w:szCs w:val="28"/>
        </w:rPr>
        <w:t xml:space="preserve"> </w:t>
      </w:r>
      <w:r w:rsidR="007C4E08" w:rsidRPr="000726A8">
        <w:rPr>
          <w:rFonts w:ascii="PT Astra Serif" w:hAnsi="PT Astra Serif"/>
          <w:sz w:val="28"/>
          <w:szCs w:val="28"/>
        </w:rPr>
        <w:t>подпункта</w:t>
      </w:r>
      <w:r w:rsidR="00DB1BD3" w:rsidRPr="000726A8">
        <w:rPr>
          <w:rFonts w:ascii="PT Astra Serif" w:hAnsi="PT Astra Serif"/>
          <w:sz w:val="28"/>
          <w:szCs w:val="28"/>
        </w:rPr>
        <w:t xml:space="preserve"> </w:t>
      </w:r>
      <w:r w:rsidR="007C4E08" w:rsidRPr="000726A8">
        <w:rPr>
          <w:rFonts w:ascii="PT Astra Serif" w:hAnsi="PT Astra Serif"/>
          <w:sz w:val="28"/>
          <w:szCs w:val="28"/>
        </w:rPr>
        <w:t xml:space="preserve">7.3.1 </w:t>
      </w:r>
      <w:r w:rsidRPr="000726A8">
        <w:rPr>
          <w:rFonts w:ascii="PT Astra Serif" w:hAnsi="PT Astra Serif"/>
          <w:sz w:val="28"/>
          <w:szCs w:val="28"/>
        </w:rPr>
        <w:t>слова «</w:t>
      </w:r>
      <w:r w:rsidR="00B050FD" w:rsidRPr="000726A8">
        <w:rPr>
          <w:rFonts w:ascii="PT Astra Serif" w:hAnsi="PT Astra Serif"/>
          <w:sz w:val="28"/>
          <w:szCs w:val="28"/>
        </w:rPr>
        <w:t xml:space="preserve">и </w:t>
      </w:r>
      <w:r w:rsidR="00F7639A" w:rsidRPr="000726A8">
        <w:rPr>
          <w:rFonts w:ascii="PT Astra Serif" w:hAnsi="PT Astra Serif"/>
          <w:sz w:val="28"/>
          <w:szCs w:val="28"/>
        </w:rPr>
        <w:t xml:space="preserve">на этапе </w:t>
      </w:r>
      <w:r w:rsidR="00B050FD" w:rsidRPr="000726A8">
        <w:rPr>
          <w:rFonts w:ascii="PT Astra Serif" w:hAnsi="PT Astra Serif"/>
          <w:sz w:val="28"/>
          <w:szCs w:val="28"/>
        </w:rPr>
        <w:t>2022 года»</w:t>
      </w:r>
      <w:r w:rsidRPr="000726A8">
        <w:rPr>
          <w:rFonts w:ascii="PT Astra Serif" w:hAnsi="PT Astra Serif"/>
          <w:sz w:val="28"/>
          <w:szCs w:val="28"/>
        </w:rPr>
        <w:t xml:space="preserve"> исключить</w:t>
      </w:r>
      <w:r w:rsidR="009C224D" w:rsidRPr="000726A8">
        <w:rPr>
          <w:rFonts w:ascii="PT Astra Serif" w:hAnsi="PT Astra Serif"/>
          <w:sz w:val="28"/>
          <w:szCs w:val="28"/>
        </w:rPr>
        <w:t>;</w:t>
      </w:r>
    </w:p>
    <w:p w:rsidR="00B80C32" w:rsidRPr="000726A8" w:rsidRDefault="00B80C32" w:rsidP="00004F8D">
      <w:pPr>
        <w:widowControl w:val="0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26A8">
        <w:rPr>
          <w:rFonts w:ascii="PT Astra Serif" w:hAnsi="PT Astra Serif"/>
          <w:sz w:val="28"/>
          <w:szCs w:val="28"/>
        </w:rPr>
        <w:t>в абзаце девятнадцатом слова «и последующих этапах» исключить;</w:t>
      </w:r>
    </w:p>
    <w:p w:rsidR="0004406A" w:rsidRPr="000726A8" w:rsidRDefault="0004406A" w:rsidP="00004F8D">
      <w:pPr>
        <w:widowControl w:val="0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26A8">
        <w:rPr>
          <w:rFonts w:ascii="PT Astra Serif" w:hAnsi="PT Astra Serif"/>
          <w:sz w:val="28"/>
          <w:szCs w:val="28"/>
        </w:rPr>
        <w:t xml:space="preserve">дополнить </w:t>
      </w:r>
      <w:r w:rsidR="007C4E08" w:rsidRPr="000726A8">
        <w:rPr>
          <w:rFonts w:ascii="PT Astra Serif" w:hAnsi="PT Astra Serif"/>
          <w:sz w:val="28"/>
          <w:szCs w:val="28"/>
        </w:rPr>
        <w:t>абзац</w:t>
      </w:r>
      <w:r w:rsidRPr="000726A8">
        <w:rPr>
          <w:rFonts w:ascii="PT Astra Serif" w:hAnsi="PT Astra Serif"/>
          <w:sz w:val="28"/>
          <w:szCs w:val="28"/>
        </w:rPr>
        <w:t>ами двадцать третьим – двадцать девятым</w:t>
      </w:r>
      <w:r w:rsidR="007C4E08" w:rsidRPr="000726A8">
        <w:rPr>
          <w:rFonts w:ascii="PT Astra Serif" w:hAnsi="PT Astra Serif"/>
          <w:sz w:val="28"/>
          <w:szCs w:val="28"/>
        </w:rPr>
        <w:t xml:space="preserve"> </w:t>
      </w:r>
      <w:r w:rsidRPr="000726A8">
        <w:rPr>
          <w:rFonts w:ascii="PT Astra Serif" w:hAnsi="PT Astra Serif"/>
          <w:sz w:val="28"/>
          <w:szCs w:val="28"/>
        </w:rPr>
        <w:t>следующего содержания:</w:t>
      </w:r>
    </w:p>
    <w:p w:rsidR="0004406A" w:rsidRPr="000726A8" w:rsidRDefault="0004406A" w:rsidP="00004F8D">
      <w:pPr>
        <w:widowControl w:val="0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26A8">
        <w:rPr>
          <w:rFonts w:ascii="PT Astra Serif" w:hAnsi="PT Astra Serif"/>
          <w:sz w:val="28"/>
          <w:szCs w:val="28"/>
        </w:rPr>
        <w:t>«на этапе 202</w:t>
      </w:r>
      <w:r w:rsidR="00B80C32" w:rsidRPr="000726A8">
        <w:rPr>
          <w:rFonts w:ascii="PT Astra Serif" w:hAnsi="PT Astra Serif"/>
          <w:sz w:val="28"/>
          <w:szCs w:val="28"/>
        </w:rPr>
        <w:t>2</w:t>
      </w:r>
      <w:r w:rsidRPr="000726A8">
        <w:rPr>
          <w:rFonts w:ascii="PT Astra Serif" w:hAnsi="PT Astra Serif"/>
          <w:sz w:val="28"/>
          <w:szCs w:val="28"/>
        </w:rPr>
        <w:t xml:space="preserve"> года:</w:t>
      </w:r>
    </w:p>
    <w:p w:rsidR="0004406A" w:rsidRPr="000726A8" w:rsidRDefault="00B80C32" w:rsidP="00004F8D">
      <w:pPr>
        <w:widowControl w:val="0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0726A8">
        <w:rPr>
          <w:rFonts w:ascii="PT Astra Serif" w:eastAsia="Calibri" w:hAnsi="PT Astra Serif"/>
          <w:sz w:val="28"/>
          <w:szCs w:val="22"/>
          <w:lang w:eastAsia="en-US"/>
        </w:rPr>
        <w:t>С</w:t>
      </w:r>
      <w:r w:rsidR="008D7983">
        <w:rPr>
          <w:rFonts w:ascii="PT Astra Serif" w:eastAsia="Calibri" w:hAnsi="PT Astra Serif"/>
          <w:lang w:eastAsia="en-US"/>
        </w:rPr>
        <w:t>доп</w:t>
      </w:r>
      <w:proofErr w:type="spellEnd"/>
      <w:r w:rsidR="008D7983">
        <w:rPr>
          <w:rFonts w:ascii="PT Astra Serif" w:eastAsia="Calibri" w:hAnsi="PT Astra Serif"/>
          <w:lang w:eastAsia="en-US"/>
        </w:rPr>
        <w:t xml:space="preserve">. </w:t>
      </w:r>
      <w:r w:rsidR="00BF6CC9" w:rsidRPr="000726A8">
        <w:rPr>
          <w:rFonts w:ascii="PT Astra Serif" w:eastAsia="Calibri" w:hAnsi="PT Astra Serif"/>
          <w:lang w:eastAsia="en-US"/>
        </w:rPr>
        <w:t>ф</w:t>
      </w:r>
      <w:r w:rsidR="00BF6CC9">
        <w:rPr>
          <w:rFonts w:ascii="PT Astra Serif" w:eastAsia="Calibri" w:hAnsi="PT Astra Serif"/>
          <w:lang w:eastAsia="en-US"/>
        </w:rPr>
        <w:t>.</w:t>
      </w:r>
      <w:r w:rsidR="00BF6CC9" w:rsidRPr="000726A8">
        <w:rPr>
          <w:rFonts w:ascii="PT Astra Serif" w:eastAsia="Calibri" w:hAnsi="PT Astra Serif"/>
          <w:lang w:eastAsia="en-US"/>
        </w:rPr>
        <w:t xml:space="preserve"> </w:t>
      </w:r>
      <w:proofErr w:type="spellStart"/>
      <w:r w:rsidRPr="000726A8">
        <w:rPr>
          <w:rFonts w:ascii="PT Astra Serif" w:eastAsia="Calibri" w:hAnsi="PT Astra Serif"/>
          <w:lang w:eastAsia="en-US"/>
        </w:rPr>
        <w:t>го</w:t>
      </w:r>
      <w:proofErr w:type="spellEnd"/>
      <w:r w:rsidRPr="000726A8">
        <w:rPr>
          <w:rFonts w:ascii="PT Astra Serif" w:eastAsia="Calibri" w:hAnsi="PT Astra Serif"/>
          <w:lang w:eastAsia="en-US"/>
        </w:rPr>
        <w:t xml:space="preserve"> </w:t>
      </w:r>
      <w:r w:rsidR="0004406A" w:rsidRPr="000726A8">
        <w:rPr>
          <w:rFonts w:ascii="PT Astra Serif" w:hAnsi="PT Astra Serif"/>
          <w:sz w:val="28"/>
          <w:szCs w:val="28"/>
        </w:rPr>
        <w:t xml:space="preserve">= </w:t>
      </w:r>
      <w:r w:rsidRPr="000726A8">
        <w:rPr>
          <w:rFonts w:ascii="PT Astra Serif" w:hAnsi="PT Astra Serif"/>
          <w:sz w:val="28"/>
          <w:szCs w:val="28"/>
        </w:rPr>
        <w:t>5</w:t>
      </w:r>
      <w:r w:rsidR="0004406A" w:rsidRPr="000726A8">
        <w:rPr>
          <w:rFonts w:ascii="PT Astra Serif" w:hAnsi="PT Astra Serif"/>
          <w:sz w:val="28"/>
          <w:szCs w:val="28"/>
        </w:rPr>
        <w:t xml:space="preserve">7000 x (1,2 x </w:t>
      </w:r>
      <w:r w:rsidRPr="000726A8">
        <w:rPr>
          <w:rFonts w:ascii="PT Astra Serif" w:eastAsia="Calibri" w:hAnsi="PT Astra Serif"/>
          <w:sz w:val="28"/>
          <w:szCs w:val="22"/>
          <w:lang w:val="en-US" w:eastAsia="en-US"/>
        </w:rPr>
        <w:t>S</w:t>
      </w:r>
      <w:proofErr w:type="spellStart"/>
      <w:r w:rsidRPr="000726A8">
        <w:rPr>
          <w:rFonts w:ascii="PT Astra Serif" w:eastAsia="Calibri" w:hAnsi="PT Astra Serif"/>
          <w:lang w:eastAsia="en-US"/>
        </w:rPr>
        <w:t>ав</w:t>
      </w:r>
      <w:proofErr w:type="spellEnd"/>
      <w:r w:rsidRPr="000726A8">
        <w:rPr>
          <w:rFonts w:ascii="PT Astra Serif" w:eastAsia="Calibri" w:hAnsi="PT Astra Serif"/>
          <w:lang w:eastAsia="en-US"/>
        </w:rPr>
        <w:t>. жил</w:t>
      </w:r>
      <w:proofErr w:type="gramStart"/>
      <w:r w:rsidRPr="000726A8">
        <w:rPr>
          <w:rFonts w:ascii="PT Astra Serif" w:eastAsia="Calibri" w:hAnsi="PT Astra Serif"/>
          <w:lang w:eastAsia="en-US"/>
        </w:rPr>
        <w:t>.</w:t>
      </w:r>
      <w:proofErr w:type="gramEnd"/>
      <w:r w:rsidRPr="000726A8">
        <w:rPr>
          <w:rFonts w:ascii="PT Astra Serif" w:eastAsia="Calibri" w:hAnsi="PT Astra Serif"/>
          <w:lang w:eastAsia="en-US"/>
        </w:rPr>
        <w:t xml:space="preserve"> </w:t>
      </w:r>
      <w:proofErr w:type="gramStart"/>
      <w:r w:rsidRPr="000726A8">
        <w:rPr>
          <w:rFonts w:ascii="PT Astra Serif" w:eastAsia="Calibri" w:hAnsi="PT Astra Serif"/>
          <w:lang w:eastAsia="en-US"/>
        </w:rPr>
        <w:t>п</w:t>
      </w:r>
      <w:proofErr w:type="gramEnd"/>
      <w:r w:rsidRPr="000726A8">
        <w:rPr>
          <w:rFonts w:ascii="PT Astra Serif" w:eastAsia="Calibri" w:hAnsi="PT Astra Serif"/>
          <w:lang w:eastAsia="en-US"/>
        </w:rPr>
        <w:t>ом.</w:t>
      </w:r>
      <w:r w:rsidR="0004406A" w:rsidRPr="000726A8">
        <w:rPr>
          <w:rFonts w:ascii="PT Astra Serif" w:hAnsi="PT Astra Serif"/>
          <w:sz w:val="28"/>
          <w:szCs w:val="28"/>
        </w:rPr>
        <w:t xml:space="preserve">) - </w:t>
      </w:r>
      <w:proofErr w:type="spellStart"/>
      <w:r w:rsidRPr="000726A8">
        <w:rPr>
          <w:rFonts w:ascii="PT Astra Serif" w:eastAsia="Calibri" w:hAnsi="PT Astra Serif"/>
          <w:sz w:val="28"/>
          <w:szCs w:val="22"/>
          <w:lang w:eastAsia="en-US"/>
        </w:rPr>
        <w:t>С</w:t>
      </w:r>
      <w:r w:rsidRPr="000726A8">
        <w:rPr>
          <w:rFonts w:ascii="PT Astra Serif" w:eastAsia="Calibri" w:hAnsi="PT Astra Serif"/>
          <w:lang w:eastAsia="en-US"/>
        </w:rPr>
        <w:t>дол</w:t>
      </w:r>
      <w:proofErr w:type="spellEnd"/>
      <w:r w:rsidRPr="000726A8">
        <w:rPr>
          <w:rFonts w:ascii="PT Astra Serif" w:eastAsia="Calibri" w:hAnsi="PT Astra Serif"/>
          <w:lang w:eastAsia="en-US"/>
        </w:rPr>
        <w:t>. ф.</w:t>
      </w:r>
      <w:r w:rsidR="0004406A" w:rsidRPr="000726A8">
        <w:rPr>
          <w:rFonts w:ascii="PT Astra Serif" w:hAnsi="PT Astra Serif"/>
          <w:sz w:val="28"/>
          <w:szCs w:val="28"/>
        </w:rPr>
        <w:t>, где:</w:t>
      </w:r>
    </w:p>
    <w:p w:rsidR="0004406A" w:rsidRPr="000726A8" w:rsidRDefault="00B80C32" w:rsidP="00004F8D">
      <w:pPr>
        <w:widowControl w:val="0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0726A8">
        <w:rPr>
          <w:rFonts w:ascii="PT Astra Serif" w:eastAsia="Calibri" w:hAnsi="PT Astra Serif"/>
          <w:sz w:val="28"/>
          <w:szCs w:val="22"/>
          <w:lang w:eastAsia="en-US"/>
        </w:rPr>
        <w:t>С</w:t>
      </w:r>
      <w:r w:rsidRPr="000726A8">
        <w:rPr>
          <w:rFonts w:ascii="PT Astra Serif" w:eastAsia="Calibri" w:hAnsi="PT Astra Serif"/>
          <w:lang w:eastAsia="en-US"/>
        </w:rPr>
        <w:t>доп</w:t>
      </w:r>
      <w:proofErr w:type="spellEnd"/>
      <w:r w:rsidRPr="000726A8">
        <w:rPr>
          <w:rFonts w:ascii="PT Astra Serif" w:eastAsia="Calibri" w:hAnsi="PT Astra Serif"/>
          <w:lang w:eastAsia="en-US"/>
        </w:rPr>
        <w:t xml:space="preserve">. </w:t>
      </w:r>
      <w:r w:rsidR="00BF6CC9" w:rsidRPr="000726A8">
        <w:rPr>
          <w:rFonts w:ascii="PT Astra Serif" w:eastAsia="Calibri" w:hAnsi="PT Astra Serif"/>
          <w:lang w:eastAsia="en-US"/>
        </w:rPr>
        <w:t>ф</w:t>
      </w:r>
      <w:r w:rsidR="00BF6CC9">
        <w:rPr>
          <w:rFonts w:ascii="PT Astra Serif" w:eastAsia="Calibri" w:hAnsi="PT Astra Serif"/>
          <w:lang w:eastAsia="en-US"/>
        </w:rPr>
        <w:t>.</w:t>
      </w:r>
      <w:r w:rsidR="00BF6CC9" w:rsidRPr="000726A8">
        <w:rPr>
          <w:rFonts w:ascii="PT Astra Serif" w:eastAsia="Calibri" w:hAnsi="PT Astra Serif"/>
          <w:lang w:eastAsia="en-US"/>
        </w:rPr>
        <w:t xml:space="preserve"> </w:t>
      </w:r>
      <w:proofErr w:type="spellStart"/>
      <w:r w:rsidRPr="000726A8">
        <w:rPr>
          <w:rFonts w:ascii="PT Astra Serif" w:eastAsia="Calibri" w:hAnsi="PT Astra Serif"/>
          <w:lang w:eastAsia="en-US"/>
        </w:rPr>
        <w:t>го</w:t>
      </w:r>
      <w:proofErr w:type="spellEnd"/>
      <w:r w:rsidR="0004406A" w:rsidRPr="000726A8">
        <w:rPr>
          <w:rFonts w:ascii="PT Astra Serif" w:hAnsi="PT Astra Serif"/>
          <w:sz w:val="28"/>
          <w:szCs w:val="28"/>
        </w:rPr>
        <w:t xml:space="preserve"> </w:t>
      </w:r>
      <w:r w:rsidR="00004F8D">
        <w:rPr>
          <w:rFonts w:ascii="PT Astra Serif" w:hAnsi="PT Astra Serif"/>
          <w:sz w:val="28"/>
          <w:szCs w:val="28"/>
        </w:rPr>
        <w:t>–</w:t>
      </w:r>
      <w:r w:rsidR="0004406A" w:rsidRPr="000726A8">
        <w:rPr>
          <w:rFonts w:ascii="PT Astra Serif" w:hAnsi="PT Astra Serif"/>
          <w:sz w:val="28"/>
          <w:szCs w:val="28"/>
        </w:rPr>
        <w:t xml:space="preserve"> предполагаемая стоимость приобретаемого жилого помещения </w:t>
      </w:r>
      <w:r w:rsidR="008D7983">
        <w:rPr>
          <w:rFonts w:ascii="PT Astra Serif" w:hAnsi="PT Astra Serif"/>
          <w:sz w:val="28"/>
          <w:szCs w:val="28"/>
        </w:rPr>
        <w:br/>
      </w:r>
      <w:r w:rsidR="0004406A" w:rsidRPr="000726A8">
        <w:rPr>
          <w:rFonts w:ascii="PT Astra Serif" w:hAnsi="PT Astra Serif"/>
          <w:sz w:val="28"/>
          <w:szCs w:val="28"/>
        </w:rPr>
        <w:t>в объ</w:t>
      </w:r>
      <w:r w:rsidR="001B5297">
        <w:rPr>
          <w:rFonts w:ascii="PT Astra Serif" w:hAnsi="PT Astra Serif"/>
          <w:sz w:val="28"/>
          <w:szCs w:val="28"/>
        </w:rPr>
        <w:t>ё</w:t>
      </w:r>
      <w:r w:rsidR="0004406A" w:rsidRPr="000726A8">
        <w:rPr>
          <w:rFonts w:ascii="PT Astra Serif" w:hAnsi="PT Astra Serif"/>
          <w:sz w:val="28"/>
          <w:szCs w:val="28"/>
        </w:rPr>
        <w:t>ме дополнительного финансирования в городском округе;</w:t>
      </w:r>
    </w:p>
    <w:p w:rsidR="0004406A" w:rsidRPr="000726A8" w:rsidRDefault="00B80C32" w:rsidP="00004F8D">
      <w:pPr>
        <w:widowControl w:val="0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26A8">
        <w:rPr>
          <w:rFonts w:ascii="PT Astra Serif" w:hAnsi="PT Astra Serif"/>
          <w:sz w:val="28"/>
          <w:szCs w:val="28"/>
        </w:rPr>
        <w:t>5</w:t>
      </w:r>
      <w:r w:rsidR="0004406A" w:rsidRPr="000726A8">
        <w:rPr>
          <w:rFonts w:ascii="PT Astra Serif" w:hAnsi="PT Astra Serif"/>
          <w:sz w:val="28"/>
          <w:szCs w:val="28"/>
        </w:rPr>
        <w:t xml:space="preserve">7000 рублей </w:t>
      </w:r>
      <w:r w:rsidR="00004F8D">
        <w:rPr>
          <w:rFonts w:ascii="PT Astra Serif" w:hAnsi="PT Astra Serif"/>
          <w:sz w:val="28"/>
          <w:szCs w:val="28"/>
        </w:rPr>
        <w:t>–</w:t>
      </w:r>
      <w:r w:rsidR="0004406A" w:rsidRPr="000726A8">
        <w:rPr>
          <w:rFonts w:ascii="PT Astra Serif" w:hAnsi="PT Astra Serif"/>
          <w:sz w:val="28"/>
          <w:szCs w:val="28"/>
        </w:rPr>
        <w:t xml:space="preserve"> стоимость одного квадратного метра общей площади жилых помещений, предоставляемых гражданам в соответствии с Программой на этапе 202</w:t>
      </w:r>
      <w:r w:rsidRPr="000726A8">
        <w:rPr>
          <w:rFonts w:ascii="PT Astra Serif" w:hAnsi="PT Astra Serif"/>
          <w:sz w:val="28"/>
          <w:szCs w:val="28"/>
        </w:rPr>
        <w:t>2</w:t>
      </w:r>
      <w:r w:rsidR="0004406A" w:rsidRPr="000726A8">
        <w:rPr>
          <w:rFonts w:ascii="PT Astra Serif" w:hAnsi="PT Astra Serif"/>
          <w:sz w:val="28"/>
          <w:szCs w:val="28"/>
        </w:rPr>
        <w:t xml:space="preserve"> года</w:t>
      </w:r>
      <w:r w:rsidR="008D7983">
        <w:rPr>
          <w:rFonts w:ascii="PT Astra Serif" w:hAnsi="PT Astra Serif"/>
          <w:sz w:val="28"/>
          <w:szCs w:val="28"/>
        </w:rPr>
        <w:t>,</w:t>
      </w:r>
      <w:r w:rsidR="0004406A" w:rsidRPr="000726A8">
        <w:rPr>
          <w:rFonts w:ascii="PT Astra Serif" w:hAnsi="PT Astra Serif"/>
          <w:sz w:val="28"/>
          <w:szCs w:val="28"/>
        </w:rPr>
        <w:t xml:space="preserve"> для городского округа;</w:t>
      </w:r>
    </w:p>
    <w:p w:rsidR="0004406A" w:rsidRPr="000726A8" w:rsidRDefault="0004406A" w:rsidP="00004F8D">
      <w:pPr>
        <w:widowControl w:val="0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26A8">
        <w:rPr>
          <w:rFonts w:ascii="PT Astra Serif" w:hAnsi="PT Astra Serif"/>
          <w:sz w:val="28"/>
          <w:szCs w:val="28"/>
        </w:rPr>
        <w:t xml:space="preserve">1,2 </w:t>
      </w:r>
      <w:r w:rsidR="00004F8D">
        <w:rPr>
          <w:rFonts w:ascii="PT Astra Serif" w:hAnsi="PT Astra Serif"/>
          <w:sz w:val="28"/>
          <w:szCs w:val="28"/>
        </w:rPr>
        <w:t>–</w:t>
      </w:r>
      <w:r w:rsidRPr="000726A8">
        <w:rPr>
          <w:rFonts w:ascii="PT Astra Serif" w:hAnsi="PT Astra Serif"/>
          <w:sz w:val="28"/>
          <w:szCs w:val="28"/>
        </w:rPr>
        <w:t xml:space="preserve"> значение коэффициента, отражающего превышение площади приобретаемых жилых помещений на 20 процентов относительно общей площади жилых помещений в аварийном доме;</w:t>
      </w:r>
    </w:p>
    <w:p w:rsidR="0004406A" w:rsidRPr="000726A8" w:rsidRDefault="00B80C32" w:rsidP="00004F8D">
      <w:pPr>
        <w:widowControl w:val="0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726A8">
        <w:rPr>
          <w:rFonts w:ascii="PT Astra Serif" w:eastAsia="Calibri" w:hAnsi="PT Astra Serif"/>
          <w:sz w:val="28"/>
          <w:szCs w:val="22"/>
          <w:lang w:val="en-US" w:eastAsia="en-US"/>
        </w:rPr>
        <w:t>S</w:t>
      </w:r>
      <w:proofErr w:type="spellStart"/>
      <w:r w:rsidRPr="000726A8">
        <w:rPr>
          <w:rFonts w:ascii="PT Astra Serif" w:eastAsia="Calibri" w:hAnsi="PT Astra Serif"/>
          <w:lang w:eastAsia="en-US"/>
        </w:rPr>
        <w:t>ав</w:t>
      </w:r>
      <w:proofErr w:type="spellEnd"/>
      <w:r w:rsidRPr="000726A8">
        <w:rPr>
          <w:rFonts w:ascii="PT Astra Serif" w:eastAsia="Calibri" w:hAnsi="PT Astra Serif"/>
          <w:lang w:eastAsia="en-US"/>
        </w:rPr>
        <w:t>. жил.</w:t>
      </w:r>
      <w:proofErr w:type="gramEnd"/>
      <w:r w:rsidRPr="000726A8">
        <w:rPr>
          <w:rFonts w:ascii="PT Astra Serif" w:eastAsia="Calibri" w:hAnsi="PT Astra Serif"/>
          <w:lang w:eastAsia="en-US"/>
        </w:rPr>
        <w:t xml:space="preserve"> пом.</w:t>
      </w:r>
      <w:r w:rsidR="00004F8D">
        <w:rPr>
          <w:rFonts w:ascii="PT Astra Serif" w:hAnsi="PT Astra Serif"/>
          <w:sz w:val="28"/>
          <w:szCs w:val="28"/>
        </w:rPr>
        <w:t xml:space="preserve"> –</w:t>
      </w:r>
      <w:r w:rsidR="0004406A" w:rsidRPr="000726A8">
        <w:rPr>
          <w:rFonts w:ascii="PT Astra Serif" w:hAnsi="PT Astra Serif"/>
          <w:sz w:val="28"/>
          <w:szCs w:val="28"/>
        </w:rPr>
        <w:t xml:space="preserve"> площадь жилых помещений в аварийном жилищном фонде;</w:t>
      </w:r>
    </w:p>
    <w:p w:rsidR="0004406A" w:rsidRPr="000726A8" w:rsidRDefault="00B80C32" w:rsidP="00004F8D">
      <w:pPr>
        <w:widowControl w:val="0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0726A8">
        <w:rPr>
          <w:rFonts w:ascii="PT Astra Serif" w:eastAsia="Calibri" w:hAnsi="PT Astra Serif"/>
          <w:sz w:val="28"/>
          <w:szCs w:val="22"/>
          <w:lang w:eastAsia="en-US"/>
        </w:rPr>
        <w:t>С</w:t>
      </w:r>
      <w:r w:rsidRPr="000726A8">
        <w:rPr>
          <w:rFonts w:ascii="PT Astra Serif" w:eastAsia="Calibri" w:hAnsi="PT Astra Serif"/>
          <w:lang w:eastAsia="en-US"/>
        </w:rPr>
        <w:t>дол</w:t>
      </w:r>
      <w:proofErr w:type="spellEnd"/>
      <w:r w:rsidRPr="000726A8">
        <w:rPr>
          <w:rFonts w:ascii="PT Astra Serif" w:eastAsia="Calibri" w:hAnsi="PT Astra Serif"/>
          <w:lang w:eastAsia="en-US"/>
        </w:rPr>
        <w:t xml:space="preserve">. ф. </w:t>
      </w:r>
      <w:r w:rsidR="00004F8D">
        <w:rPr>
          <w:rFonts w:ascii="PT Astra Serif" w:hAnsi="PT Astra Serif"/>
          <w:sz w:val="28"/>
          <w:szCs w:val="28"/>
        </w:rPr>
        <w:t>–</w:t>
      </w:r>
      <w:r w:rsidR="0004406A" w:rsidRPr="000726A8">
        <w:rPr>
          <w:rFonts w:ascii="PT Astra Serif" w:hAnsi="PT Astra Serif"/>
          <w:sz w:val="28"/>
          <w:szCs w:val="28"/>
        </w:rPr>
        <w:t xml:space="preserve"> объ</w:t>
      </w:r>
      <w:r w:rsidR="001B5297">
        <w:rPr>
          <w:rFonts w:ascii="PT Astra Serif" w:hAnsi="PT Astra Serif"/>
          <w:sz w:val="28"/>
          <w:szCs w:val="28"/>
        </w:rPr>
        <w:t>ё</w:t>
      </w:r>
      <w:r w:rsidR="0004406A" w:rsidRPr="000726A8">
        <w:rPr>
          <w:rFonts w:ascii="PT Astra Serif" w:hAnsi="PT Astra Serif"/>
          <w:sz w:val="28"/>
          <w:szCs w:val="28"/>
        </w:rPr>
        <w:t>м долевого финансирования</w:t>
      </w:r>
      <w:proofErr w:type="gramStart"/>
      <w:r w:rsidR="0004406A" w:rsidRPr="000726A8">
        <w:rPr>
          <w:rFonts w:ascii="PT Astra Serif" w:hAnsi="PT Astra Serif"/>
          <w:sz w:val="28"/>
          <w:szCs w:val="28"/>
        </w:rPr>
        <w:t>.</w:t>
      </w:r>
      <w:r w:rsidRPr="000726A8">
        <w:rPr>
          <w:rFonts w:ascii="PT Astra Serif" w:hAnsi="PT Astra Serif"/>
          <w:sz w:val="28"/>
          <w:szCs w:val="28"/>
        </w:rPr>
        <w:t>»;</w:t>
      </w:r>
      <w:proofErr w:type="gramEnd"/>
    </w:p>
    <w:p w:rsidR="00FE7AB1" w:rsidRPr="000726A8" w:rsidRDefault="00FE7AB1" w:rsidP="00004F8D">
      <w:pPr>
        <w:widowControl w:val="0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26A8">
        <w:rPr>
          <w:rFonts w:ascii="PT Astra Serif" w:hAnsi="PT Astra Serif"/>
          <w:sz w:val="28"/>
          <w:szCs w:val="28"/>
        </w:rPr>
        <w:t>в подпункте 7.3.2:</w:t>
      </w:r>
    </w:p>
    <w:p w:rsidR="007C4E08" w:rsidRPr="000726A8" w:rsidRDefault="00FE7AB1" w:rsidP="00004F8D">
      <w:pPr>
        <w:widowControl w:val="0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26A8">
        <w:rPr>
          <w:rFonts w:ascii="PT Astra Serif" w:hAnsi="PT Astra Serif"/>
          <w:sz w:val="28"/>
          <w:szCs w:val="28"/>
        </w:rPr>
        <w:t>в</w:t>
      </w:r>
      <w:r w:rsidR="00FE0DF6" w:rsidRPr="000726A8">
        <w:rPr>
          <w:rFonts w:ascii="PT Astra Serif" w:hAnsi="PT Astra Serif"/>
          <w:sz w:val="28"/>
          <w:szCs w:val="28"/>
        </w:rPr>
        <w:t xml:space="preserve"> абзаце </w:t>
      </w:r>
      <w:r w:rsidR="007C4E08" w:rsidRPr="000726A8">
        <w:rPr>
          <w:rFonts w:ascii="PT Astra Serif" w:hAnsi="PT Astra Serif"/>
          <w:sz w:val="28"/>
          <w:szCs w:val="28"/>
        </w:rPr>
        <w:t>шестнадцат</w:t>
      </w:r>
      <w:r w:rsidRPr="000726A8">
        <w:rPr>
          <w:rFonts w:ascii="PT Astra Serif" w:hAnsi="PT Astra Serif"/>
          <w:sz w:val="28"/>
          <w:szCs w:val="28"/>
        </w:rPr>
        <w:t>ом</w:t>
      </w:r>
      <w:r w:rsidR="007C4E08" w:rsidRPr="000726A8">
        <w:rPr>
          <w:rFonts w:ascii="PT Astra Serif" w:hAnsi="PT Astra Serif"/>
          <w:sz w:val="28"/>
          <w:szCs w:val="28"/>
        </w:rPr>
        <w:t xml:space="preserve"> </w:t>
      </w:r>
      <w:r w:rsidRPr="000726A8">
        <w:rPr>
          <w:rFonts w:ascii="PT Astra Serif" w:hAnsi="PT Astra Serif"/>
          <w:sz w:val="28"/>
          <w:szCs w:val="28"/>
        </w:rPr>
        <w:t>слова «и на этапе 2022 года» исключить;</w:t>
      </w:r>
    </w:p>
    <w:p w:rsidR="00FE7AB1" w:rsidRPr="000726A8" w:rsidRDefault="00FE7AB1" w:rsidP="00004F8D">
      <w:pPr>
        <w:widowControl w:val="0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26A8">
        <w:rPr>
          <w:rFonts w:ascii="PT Astra Serif" w:hAnsi="PT Astra Serif"/>
          <w:sz w:val="28"/>
          <w:szCs w:val="28"/>
        </w:rPr>
        <w:t>в абзаце девятнадца</w:t>
      </w:r>
      <w:r w:rsidR="008D7983">
        <w:rPr>
          <w:rFonts w:ascii="PT Astra Serif" w:hAnsi="PT Astra Serif"/>
          <w:sz w:val="28"/>
          <w:szCs w:val="28"/>
        </w:rPr>
        <w:t>том слова «и последующих этапах</w:t>
      </w:r>
      <w:r w:rsidRPr="000726A8">
        <w:rPr>
          <w:rFonts w:ascii="PT Astra Serif" w:hAnsi="PT Astra Serif"/>
          <w:sz w:val="28"/>
          <w:szCs w:val="28"/>
        </w:rPr>
        <w:t>» исключить;</w:t>
      </w:r>
    </w:p>
    <w:p w:rsidR="00FE7AB1" w:rsidRPr="000726A8" w:rsidRDefault="00FE7AB1" w:rsidP="00004F8D">
      <w:pPr>
        <w:widowControl w:val="0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26A8">
        <w:rPr>
          <w:rFonts w:ascii="PT Astra Serif" w:hAnsi="PT Astra Serif"/>
          <w:sz w:val="28"/>
          <w:szCs w:val="28"/>
        </w:rPr>
        <w:t>дополнить абзацами двадцать третьим – двадцать девятым следующего содержания:</w:t>
      </w:r>
    </w:p>
    <w:p w:rsidR="00FE7AB1" w:rsidRPr="000726A8" w:rsidRDefault="00FE7AB1" w:rsidP="00004F8D">
      <w:pPr>
        <w:widowControl w:val="0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26A8">
        <w:rPr>
          <w:rFonts w:ascii="PT Astra Serif" w:hAnsi="PT Astra Serif"/>
          <w:sz w:val="28"/>
          <w:szCs w:val="28"/>
        </w:rPr>
        <w:t>«на этапе 2022 года:</w:t>
      </w:r>
    </w:p>
    <w:p w:rsidR="00FE7AB1" w:rsidRPr="000726A8" w:rsidRDefault="00FE7AB1" w:rsidP="00004F8D">
      <w:pPr>
        <w:widowControl w:val="0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0726A8">
        <w:rPr>
          <w:rFonts w:ascii="PT Astra Serif" w:eastAsia="Calibri" w:hAnsi="PT Astra Serif"/>
          <w:sz w:val="28"/>
          <w:szCs w:val="22"/>
          <w:lang w:eastAsia="en-US"/>
        </w:rPr>
        <w:t>С</w:t>
      </w:r>
      <w:r w:rsidRPr="000726A8">
        <w:rPr>
          <w:rFonts w:ascii="PT Astra Serif" w:eastAsia="Calibri" w:hAnsi="PT Astra Serif"/>
          <w:lang w:eastAsia="en-US"/>
        </w:rPr>
        <w:t>доп</w:t>
      </w:r>
      <w:proofErr w:type="spellEnd"/>
      <w:r w:rsidRPr="000726A8">
        <w:rPr>
          <w:rFonts w:ascii="PT Astra Serif" w:eastAsia="Calibri" w:hAnsi="PT Astra Serif"/>
          <w:lang w:eastAsia="en-US"/>
        </w:rPr>
        <w:t xml:space="preserve">. </w:t>
      </w:r>
      <w:r w:rsidR="00BF6CC9" w:rsidRPr="000726A8">
        <w:rPr>
          <w:rFonts w:ascii="PT Astra Serif" w:eastAsia="Calibri" w:hAnsi="PT Astra Serif"/>
          <w:lang w:eastAsia="en-US"/>
        </w:rPr>
        <w:t>ф</w:t>
      </w:r>
      <w:r w:rsidR="00BF6CC9">
        <w:rPr>
          <w:rFonts w:ascii="PT Astra Serif" w:eastAsia="Calibri" w:hAnsi="PT Astra Serif"/>
          <w:lang w:eastAsia="en-US"/>
        </w:rPr>
        <w:t>.</w:t>
      </w:r>
      <w:r w:rsidR="00BF6CC9" w:rsidRPr="000726A8">
        <w:rPr>
          <w:rFonts w:ascii="PT Astra Serif" w:eastAsia="Calibri" w:hAnsi="PT Astra Serif"/>
          <w:lang w:eastAsia="en-US"/>
        </w:rPr>
        <w:t xml:space="preserve"> </w:t>
      </w:r>
      <w:r w:rsidRPr="000726A8">
        <w:rPr>
          <w:rFonts w:ascii="PT Astra Serif" w:eastAsia="Calibri" w:hAnsi="PT Astra Serif"/>
          <w:lang w:eastAsia="en-US"/>
        </w:rPr>
        <w:t xml:space="preserve">пос. </w:t>
      </w:r>
      <w:r w:rsidRPr="000726A8">
        <w:rPr>
          <w:rFonts w:ascii="PT Astra Serif" w:hAnsi="PT Astra Serif"/>
          <w:sz w:val="28"/>
          <w:szCs w:val="28"/>
        </w:rPr>
        <w:t xml:space="preserve">= 50000 x (1,2 x </w:t>
      </w:r>
      <w:r w:rsidRPr="000726A8">
        <w:rPr>
          <w:rFonts w:ascii="PT Astra Serif" w:eastAsia="Calibri" w:hAnsi="PT Astra Serif"/>
          <w:sz w:val="28"/>
          <w:szCs w:val="22"/>
          <w:lang w:val="en-US" w:eastAsia="en-US"/>
        </w:rPr>
        <w:t>S</w:t>
      </w:r>
      <w:proofErr w:type="spellStart"/>
      <w:r w:rsidRPr="000726A8">
        <w:rPr>
          <w:rFonts w:ascii="PT Astra Serif" w:eastAsia="Calibri" w:hAnsi="PT Astra Serif"/>
          <w:lang w:eastAsia="en-US"/>
        </w:rPr>
        <w:t>ав</w:t>
      </w:r>
      <w:proofErr w:type="spellEnd"/>
      <w:r w:rsidRPr="000726A8">
        <w:rPr>
          <w:rFonts w:ascii="PT Astra Serif" w:eastAsia="Calibri" w:hAnsi="PT Astra Serif"/>
          <w:lang w:eastAsia="en-US"/>
        </w:rPr>
        <w:t>. жил</w:t>
      </w:r>
      <w:proofErr w:type="gramStart"/>
      <w:r w:rsidRPr="000726A8">
        <w:rPr>
          <w:rFonts w:ascii="PT Astra Serif" w:eastAsia="Calibri" w:hAnsi="PT Astra Serif"/>
          <w:lang w:eastAsia="en-US"/>
        </w:rPr>
        <w:t>.</w:t>
      </w:r>
      <w:proofErr w:type="gramEnd"/>
      <w:r w:rsidRPr="000726A8">
        <w:rPr>
          <w:rFonts w:ascii="PT Astra Serif" w:eastAsia="Calibri" w:hAnsi="PT Astra Serif"/>
          <w:lang w:eastAsia="en-US"/>
        </w:rPr>
        <w:t xml:space="preserve"> </w:t>
      </w:r>
      <w:proofErr w:type="gramStart"/>
      <w:r w:rsidRPr="000726A8">
        <w:rPr>
          <w:rFonts w:ascii="PT Astra Serif" w:eastAsia="Calibri" w:hAnsi="PT Astra Serif"/>
          <w:lang w:eastAsia="en-US"/>
        </w:rPr>
        <w:t>п</w:t>
      </w:r>
      <w:proofErr w:type="gramEnd"/>
      <w:r w:rsidRPr="000726A8">
        <w:rPr>
          <w:rFonts w:ascii="PT Astra Serif" w:eastAsia="Calibri" w:hAnsi="PT Astra Serif"/>
          <w:lang w:eastAsia="en-US"/>
        </w:rPr>
        <w:t>ом.</w:t>
      </w:r>
      <w:r w:rsidRPr="000726A8">
        <w:rPr>
          <w:rFonts w:ascii="PT Astra Serif" w:hAnsi="PT Astra Serif"/>
          <w:sz w:val="28"/>
          <w:szCs w:val="28"/>
        </w:rPr>
        <w:t xml:space="preserve">) - </w:t>
      </w:r>
      <w:proofErr w:type="spellStart"/>
      <w:r w:rsidRPr="000726A8">
        <w:rPr>
          <w:rFonts w:ascii="PT Astra Serif" w:eastAsia="Calibri" w:hAnsi="PT Astra Serif"/>
          <w:sz w:val="28"/>
          <w:szCs w:val="22"/>
          <w:lang w:eastAsia="en-US"/>
        </w:rPr>
        <w:t>С</w:t>
      </w:r>
      <w:r w:rsidRPr="000726A8">
        <w:rPr>
          <w:rFonts w:ascii="PT Astra Serif" w:eastAsia="Calibri" w:hAnsi="PT Astra Serif"/>
          <w:lang w:eastAsia="en-US"/>
        </w:rPr>
        <w:t>дол</w:t>
      </w:r>
      <w:proofErr w:type="spellEnd"/>
      <w:r w:rsidRPr="000726A8">
        <w:rPr>
          <w:rFonts w:ascii="PT Astra Serif" w:eastAsia="Calibri" w:hAnsi="PT Astra Serif"/>
          <w:lang w:eastAsia="en-US"/>
        </w:rPr>
        <w:t>. ф.</w:t>
      </w:r>
      <w:r w:rsidRPr="000726A8">
        <w:rPr>
          <w:rFonts w:ascii="PT Astra Serif" w:hAnsi="PT Astra Serif"/>
          <w:sz w:val="28"/>
          <w:szCs w:val="28"/>
        </w:rPr>
        <w:t>, где:</w:t>
      </w:r>
    </w:p>
    <w:p w:rsidR="00FE7AB1" w:rsidRPr="000726A8" w:rsidRDefault="00FE7AB1" w:rsidP="00FE7AB1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0726A8">
        <w:rPr>
          <w:rFonts w:ascii="PT Astra Serif" w:eastAsia="Calibri" w:hAnsi="PT Astra Serif"/>
          <w:sz w:val="28"/>
          <w:szCs w:val="22"/>
          <w:lang w:eastAsia="en-US"/>
        </w:rPr>
        <w:t>С</w:t>
      </w:r>
      <w:r w:rsidRPr="000726A8">
        <w:rPr>
          <w:rFonts w:ascii="PT Astra Serif" w:eastAsia="Calibri" w:hAnsi="PT Astra Serif"/>
          <w:lang w:eastAsia="en-US"/>
        </w:rPr>
        <w:t>доп</w:t>
      </w:r>
      <w:proofErr w:type="spellEnd"/>
      <w:r w:rsidRPr="000726A8">
        <w:rPr>
          <w:rFonts w:ascii="PT Astra Serif" w:eastAsia="Calibri" w:hAnsi="PT Astra Serif"/>
          <w:lang w:eastAsia="en-US"/>
        </w:rPr>
        <w:t xml:space="preserve">. </w:t>
      </w:r>
      <w:r w:rsidR="00BF6CC9" w:rsidRPr="000726A8">
        <w:rPr>
          <w:rFonts w:ascii="PT Astra Serif" w:eastAsia="Calibri" w:hAnsi="PT Astra Serif"/>
          <w:lang w:eastAsia="en-US"/>
        </w:rPr>
        <w:t>ф</w:t>
      </w:r>
      <w:r w:rsidR="00BF6CC9">
        <w:rPr>
          <w:rFonts w:ascii="PT Astra Serif" w:eastAsia="Calibri" w:hAnsi="PT Astra Serif"/>
          <w:lang w:eastAsia="en-US"/>
        </w:rPr>
        <w:t>.</w:t>
      </w:r>
      <w:r w:rsidR="00BF6CC9" w:rsidRPr="000726A8">
        <w:rPr>
          <w:rFonts w:ascii="PT Astra Serif" w:eastAsia="Calibri" w:hAnsi="PT Astra Serif"/>
          <w:lang w:eastAsia="en-US"/>
        </w:rPr>
        <w:t xml:space="preserve"> </w:t>
      </w:r>
      <w:r w:rsidRPr="000726A8">
        <w:rPr>
          <w:rFonts w:ascii="PT Astra Serif" w:eastAsia="Calibri" w:hAnsi="PT Astra Serif"/>
          <w:lang w:eastAsia="en-US"/>
        </w:rPr>
        <w:t>пос.</w:t>
      </w:r>
      <w:r w:rsidRPr="000726A8">
        <w:rPr>
          <w:rFonts w:ascii="PT Astra Serif" w:hAnsi="PT Astra Serif"/>
          <w:sz w:val="28"/>
          <w:szCs w:val="28"/>
        </w:rPr>
        <w:t xml:space="preserve"> </w:t>
      </w:r>
      <w:r w:rsidR="00004F8D">
        <w:rPr>
          <w:rFonts w:ascii="PT Astra Serif" w:hAnsi="PT Astra Serif"/>
          <w:sz w:val="28"/>
          <w:szCs w:val="28"/>
        </w:rPr>
        <w:t>–</w:t>
      </w:r>
      <w:r w:rsidRPr="000726A8">
        <w:rPr>
          <w:rFonts w:ascii="PT Astra Serif" w:hAnsi="PT Astra Serif"/>
          <w:sz w:val="28"/>
          <w:szCs w:val="28"/>
        </w:rPr>
        <w:t xml:space="preserve"> предполагаемая стоимость приобретаемого жилого помещения в объ</w:t>
      </w:r>
      <w:r w:rsidR="001B5297">
        <w:rPr>
          <w:rFonts w:ascii="PT Astra Serif" w:hAnsi="PT Astra Serif"/>
          <w:sz w:val="28"/>
          <w:szCs w:val="28"/>
        </w:rPr>
        <w:t>ё</w:t>
      </w:r>
      <w:r w:rsidRPr="000726A8">
        <w:rPr>
          <w:rFonts w:ascii="PT Astra Serif" w:hAnsi="PT Astra Serif"/>
          <w:sz w:val="28"/>
          <w:szCs w:val="28"/>
        </w:rPr>
        <w:t xml:space="preserve">ме дополнительного финансирования в городском и сельском </w:t>
      </w:r>
      <w:r w:rsidR="008D7983">
        <w:rPr>
          <w:rFonts w:ascii="PT Astra Serif" w:hAnsi="PT Astra Serif"/>
          <w:sz w:val="28"/>
          <w:szCs w:val="28"/>
        </w:rPr>
        <w:br/>
      </w:r>
      <w:r w:rsidRPr="000726A8">
        <w:rPr>
          <w:rFonts w:ascii="PT Astra Serif" w:hAnsi="PT Astra Serif"/>
          <w:sz w:val="28"/>
          <w:szCs w:val="28"/>
        </w:rPr>
        <w:t>поселении;</w:t>
      </w:r>
    </w:p>
    <w:p w:rsidR="00FE7AB1" w:rsidRPr="000726A8" w:rsidRDefault="00FE7AB1" w:rsidP="00004F8D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26A8">
        <w:rPr>
          <w:rFonts w:ascii="PT Astra Serif" w:hAnsi="PT Astra Serif"/>
          <w:sz w:val="28"/>
          <w:szCs w:val="28"/>
        </w:rPr>
        <w:lastRenderedPageBreak/>
        <w:t xml:space="preserve">50000 рублей </w:t>
      </w:r>
      <w:r w:rsidR="00004F8D">
        <w:rPr>
          <w:rFonts w:ascii="PT Astra Serif" w:hAnsi="PT Astra Serif"/>
          <w:sz w:val="28"/>
          <w:szCs w:val="28"/>
        </w:rPr>
        <w:t>–</w:t>
      </w:r>
      <w:r w:rsidRPr="000726A8">
        <w:rPr>
          <w:rFonts w:ascii="PT Astra Serif" w:hAnsi="PT Astra Serif"/>
          <w:sz w:val="28"/>
          <w:szCs w:val="28"/>
        </w:rPr>
        <w:t xml:space="preserve"> стоимость одного квадратного метра общей площади жилых помещений, предоставляемых гражданам в соответствии с Программой на этапе 2022 года</w:t>
      </w:r>
      <w:r w:rsidR="00D22E90">
        <w:rPr>
          <w:rFonts w:ascii="PT Astra Serif" w:hAnsi="PT Astra Serif"/>
          <w:sz w:val="28"/>
          <w:szCs w:val="28"/>
        </w:rPr>
        <w:t>,</w:t>
      </w:r>
      <w:r w:rsidRPr="000726A8">
        <w:rPr>
          <w:rFonts w:ascii="PT Astra Serif" w:hAnsi="PT Astra Serif"/>
          <w:sz w:val="28"/>
          <w:szCs w:val="28"/>
        </w:rPr>
        <w:t xml:space="preserve"> для городских и сельских поселений;</w:t>
      </w:r>
    </w:p>
    <w:p w:rsidR="00FE7AB1" w:rsidRPr="000726A8" w:rsidRDefault="00FE7AB1" w:rsidP="00004F8D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26A8">
        <w:rPr>
          <w:rFonts w:ascii="PT Astra Serif" w:hAnsi="PT Astra Serif"/>
          <w:sz w:val="28"/>
          <w:szCs w:val="28"/>
        </w:rPr>
        <w:t xml:space="preserve">1,2 </w:t>
      </w:r>
      <w:r w:rsidR="00004F8D">
        <w:rPr>
          <w:rFonts w:ascii="PT Astra Serif" w:hAnsi="PT Astra Serif"/>
          <w:sz w:val="28"/>
          <w:szCs w:val="28"/>
        </w:rPr>
        <w:t>–</w:t>
      </w:r>
      <w:r w:rsidRPr="000726A8">
        <w:rPr>
          <w:rFonts w:ascii="PT Astra Serif" w:hAnsi="PT Astra Serif"/>
          <w:sz w:val="28"/>
          <w:szCs w:val="28"/>
        </w:rPr>
        <w:t xml:space="preserve"> значение коэффициента, отражающего превышение площади приобретаемых жилых помещений на 20 процентов относительно общей площади жилых помещений в аварийном доме;</w:t>
      </w:r>
    </w:p>
    <w:p w:rsidR="00FE7AB1" w:rsidRPr="000726A8" w:rsidRDefault="00FE7AB1" w:rsidP="00004F8D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726A8">
        <w:rPr>
          <w:rFonts w:ascii="PT Astra Serif" w:eastAsia="Calibri" w:hAnsi="PT Astra Serif"/>
          <w:sz w:val="28"/>
          <w:szCs w:val="22"/>
          <w:lang w:val="en-US" w:eastAsia="en-US"/>
        </w:rPr>
        <w:t>S</w:t>
      </w:r>
      <w:proofErr w:type="spellStart"/>
      <w:r w:rsidRPr="000726A8">
        <w:rPr>
          <w:rFonts w:ascii="PT Astra Serif" w:eastAsia="Calibri" w:hAnsi="PT Astra Serif"/>
          <w:lang w:eastAsia="en-US"/>
        </w:rPr>
        <w:t>ав</w:t>
      </w:r>
      <w:proofErr w:type="spellEnd"/>
      <w:r w:rsidRPr="000726A8">
        <w:rPr>
          <w:rFonts w:ascii="PT Astra Serif" w:eastAsia="Calibri" w:hAnsi="PT Astra Serif"/>
          <w:lang w:eastAsia="en-US"/>
        </w:rPr>
        <w:t>. жил.</w:t>
      </w:r>
      <w:proofErr w:type="gramEnd"/>
      <w:r w:rsidRPr="000726A8">
        <w:rPr>
          <w:rFonts w:ascii="PT Astra Serif" w:eastAsia="Calibri" w:hAnsi="PT Astra Serif"/>
          <w:lang w:eastAsia="en-US"/>
        </w:rPr>
        <w:t xml:space="preserve"> пом.</w:t>
      </w:r>
      <w:r w:rsidR="00004F8D">
        <w:rPr>
          <w:rFonts w:ascii="PT Astra Serif" w:hAnsi="PT Astra Serif"/>
          <w:sz w:val="28"/>
          <w:szCs w:val="28"/>
        </w:rPr>
        <w:t xml:space="preserve"> – </w:t>
      </w:r>
      <w:r w:rsidRPr="000726A8">
        <w:rPr>
          <w:rFonts w:ascii="PT Astra Serif" w:hAnsi="PT Astra Serif"/>
          <w:sz w:val="28"/>
          <w:szCs w:val="28"/>
        </w:rPr>
        <w:t>площадь жилых помещений в аварийном жилищном фонде;</w:t>
      </w:r>
    </w:p>
    <w:p w:rsidR="00FE7AB1" w:rsidRPr="000726A8" w:rsidRDefault="00FE7AB1" w:rsidP="00004F8D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0726A8">
        <w:rPr>
          <w:rFonts w:ascii="PT Astra Serif" w:eastAsia="Calibri" w:hAnsi="PT Astra Serif"/>
          <w:sz w:val="28"/>
          <w:szCs w:val="22"/>
          <w:lang w:eastAsia="en-US"/>
        </w:rPr>
        <w:t>С</w:t>
      </w:r>
      <w:r w:rsidRPr="000726A8">
        <w:rPr>
          <w:rFonts w:ascii="PT Astra Serif" w:eastAsia="Calibri" w:hAnsi="PT Astra Serif"/>
          <w:lang w:eastAsia="en-US"/>
        </w:rPr>
        <w:t>дол</w:t>
      </w:r>
      <w:proofErr w:type="spellEnd"/>
      <w:r w:rsidRPr="000726A8">
        <w:rPr>
          <w:rFonts w:ascii="PT Astra Serif" w:eastAsia="Calibri" w:hAnsi="PT Astra Serif"/>
          <w:lang w:eastAsia="en-US"/>
        </w:rPr>
        <w:t xml:space="preserve">. ф. </w:t>
      </w:r>
      <w:r w:rsidR="00004F8D">
        <w:rPr>
          <w:rFonts w:ascii="PT Astra Serif" w:hAnsi="PT Astra Serif"/>
          <w:sz w:val="28"/>
          <w:szCs w:val="28"/>
        </w:rPr>
        <w:t>–</w:t>
      </w:r>
      <w:r w:rsidRPr="000726A8">
        <w:rPr>
          <w:rFonts w:ascii="PT Astra Serif" w:hAnsi="PT Astra Serif"/>
          <w:sz w:val="28"/>
          <w:szCs w:val="28"/>
        </w:rPr>
        <w:t xml:space="preserve"> объ</w:t>
      </w:r>
      <w:r w:rsidR="001B5297">
        <w:rPr>
          <w:rFonts w:ascii="PT Astra Serif" w:hAnsi="PT Astra Serif"/>
          <w:sz w:val="28"/>
          <w:szCs w:val="28"/>
        </w:rPr>
        <w:t>ё</w:t>
      </w:r>
      <w:r w:rsidRPr="000726A8">
        <w:rPr>
          <w:rFonts w:ascii="PT Astra Serif" w:hAnsi="PT Astra Serif"/>
          <w:sz w:val="28"/>
          <w:szCs w:val="28"/>
        </w:rPr>
        <w:t>м долевого финансирования</w:t>
      </w:r>
      <w:proofErr w:type="gramStart"/>
      <w:r w:rsidRPr="000726A8">
        <w:rPr>
          <w:rFonts w:ascii="PT Astra Serif" w:hAnsi="PT Astra Serif"/>
          <w:sz w:val="28"/>
          <w:szCs w:val="28"/>
        </w:rPr>
        <w:t>.»;</w:t>
      </w:r>
      <w:proofErr w:type="gramEnd"/>
    </w:p>
    <w:p w:rsidR="003F6DE2" w:rsidRPr="000726A8" w:rsidRDefault="00582B6D" w:rsidP="00004F8D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FE53D0">
        <w:rPr>
          <w:rFonts w:ascii="PT Astra Serif" w:hAnsi="PT Astra Serif"/>
          <w:sz w:val="28"/>
          <w:szCs w:val="28"/>
        </w:rPr>
        <w:t xml:space="preserve">) </w:t>
      </w:r>
      <w:r w:rsidR="003F6DE2" w:rsidRPr="000726A8">
        <w:rPr>
          <w:rFonts w:ascii="PT Astra Serif" w:hAnsi="PT Astra Serif"/>
          <w:sz w:val="28"/>
          <w:szCs w:val="28"/>
        </w:rPr>
        <w:t>в пункте 7.5:</w:t>
      </w:r>
    </w:p>
    <w:p w:rsidR="003F6DE2" w:rsidRPr="000726A8" w:rsidRDefault="00127AB5" w:rsidP="00004F8D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26A8">
        <w:rPr>
          <w:rFonts w:ascii="PT Astra Serif" w:hAnsi="PT Astra Serif"/>
          <w:sz w:val="28"/>
          <w:szCs w:val="28"/>
        </w:rPr>
        <w:t xml:space="preserve">дополнить </w:t>
      </w:r>
      <w:r w:rsidR="003F6DE2" w:rsidRPr="000726A8">
        <w:rPr>
          <w:rFonts w:ascii="PT Astra Serif" w:hAnsi="PT Astra Serif"/>
          <w:sz w:val="28"/>
          <w:szCs w:val="28"/>
        </w:rPr>
        <w:t>новым</w:t>
      </w:r>
      <w:r w:rsidR="00012029" w:rsidRPr="000726A8">
        <w:rPr>
          <w:rFonts w:ascii="PT Astra Serif" w:hAnsi="PT Astra Serif"/>
          <w:sz w:val="28"/>
          <w:szCs w:val="28"/>
        </w:rPr>
        <w:t>и</w:t>
      </w:r>
      <w:r w:rsidR="003F6DE2" w:rsidRPr="000726A8">
        <w:rPr>
          <w:rFonts w:ascii="PT Astra Serif" w:hAnsi="PT Astra Serif"/>
          <w:sz w:val="28"/>
          <w:szCs w:val="28"/>
        </w:rPr>
        <w:t xml:space="preserve"> абзац</w:t>
      </w:r>
      <w:r w:rsidR="00012029" w:rsidRPr="000726A8">
        <w:rPr>
          <w:rFonts w:ascii="PT Astra Serif" w:hAnsi="PT Astra Serif"/>
          <w:sz w:val="28"/>
          <w:szCs w:val="28"/>
        </w:rPr>
        <w:t>ами</w:t>
      </w:r>
      <w:r w:rsidR="003F6DE2" w:rsidRPr="000726A8">
        <w:rPr>
          <w:rFonts w:ascii="PT Astra Serif" w:hAnsi="PT Astra Serif"/>
          <w:sz w:val="28"/>
          <w:szCs w:val="28"/>
        </w:rPr>
        <w:t xml:space="preserve"> четвёртым </w:t>
      </w:r>
      <w:r w:rsidR="00004F8D">
        <w:rPr>
          <w:rFonts w:ascii="PT Astra Serif" w:hAnsi="PT Astra Serif"/>
          <w:sz w:val="28"/>
          <w:szCs w:val="28"/>
        </w:rPr>
        <w:t>–</w:t>
      </w:r>
      <w:r w:rsidR="00012029" w:rsidRPr="000726A8">
        <w:rPr>
          <w:rFonts w:ascii="PT Astra Serif" w:hAnsi="PT Astra Serif"/>
          <w:sz w:val="28"/>
          <w:szCs w:val="28"/>
        </w:rPr>
        <w:t xml:space="preserve"> </w:t>
      </w:r>
      <w:r w:rsidR="00616243" w:rsidRPr="000726A8">
        <w:rPr>
          <w:rFonts w:ascii="PT Astra Serif" w:hAnsi="PT Astra Serif"/>
          <w:sz w:val="28"/>
          <w:szCs w:val="28"/>
        </w:rPr>
        <w:t>шес</w:t>
      </w:r>
      <w:r w:rsidR="00012029" w:rsidRPr="000726A8">
        <w:rPr>
          <w:rFonts w:ascii="PT Astra Serif" w:hAnsi="PT Astra Serif"/>
          <w:sz w:val="28"/>
          <w:szCs w:val="28"/>
        </w:rPr>
        <w:t xml:space="preserve">тым </w:t>
      </w:r>
      <w:r w:rsidR="003F6DE2" w:rsidRPr="000726A8">
        <w:rPr>
          <w:rFonts w:ascii="PT Astra Serif" w:hAnsi="PT Astra Serif"/>
          <w:sz w:val="28"/>
          <w:szCs w:val="28"/>
        </w:rPr>
        <w:t>следующего содержания:</w:t>
      </w:r>
    </w:p>
    <w:p w:rsidR="00012029" w:rsidRPr="000726A8" w:rsidRDefault="00012029" w:rsidP="00004F8D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0726A8">
        <w:rPr>
          <w:rFonts w:ascii="PT Astra Serif" w:hAnsi="PT Astra Serif"/>
          <w:sz w:val="28"/>
          <w:szCs w:val="28"/>
        </w:rPr>
        <w:t>«п</w:t>
      </w:r>
      <w:r w:rsidRPr="000726A8">
        <w:rPr>
          <w:rFonts w:ascii="PT Astra Serif" w:hAnsi="PT Astra Serif" w:cs="PT Astra Serif"/>
          <w:sz w:val="28"/>
          <w:szCs w:val="28"/>
        </w:rPr>
        <w:t xml:space="preserve">редоставления указанным в абзаце третьем настоящего </w:t>
      </w:r>
      <w:r w:rsidR="00582B6D">
        <w:rPr>
          <w:rFonts w:ascii="PT Astra Serif" w:hAnsi="PT Astra Serif" w:cs="PT Astra Serif"/>
          <w:sz w:val="28"/>
          <w:szCs w:val="28"/>
        </w:rPr>
        <w:t>пункта</w:t>
      </w:r>
      <w:r w:rsidRPr="000726A8">
        <w:rPr>
          <w:rFonts w:ascii="PT Astra Serif" w:hAnsi="PT Astra Serif" w:cs="PT Astra Serif"/>
          <w:sz w:val="28"/>
          <w:szCs w:val="28"/>
        </w:rPr>
        <w:t xml:space="preserve"> гражданам, не имеющим иного пригодного для проживания жилого помещения, находящегося в собственности или занимаемого на условиях социального найма, субсидии на приобретение (строительство) жилых помещений в размере, не превышающем разницы между стоимостью жилого помещения, равнозначного по площади изымаемому, рассчитанной исходя </w:t>
      </w:r>
      <w:r w:rsidRPr="000726A8">
        <w:rPr>
          <w:rFonts w:ascii="PT Astra Serif" w:hAnsi="PT Astra Serif" w:cs="PT Astra Serif"/>
          <w:sz w:val="28"/>
          <w:szCs w:val="28"/>
        </w:rPr>
        <w:br/>
        <w:t>из нормативной стоимости квадратного метра, и полученным возмещением.</w:t>
      </w:r>
      <w:proofErr w:type="gramEnd"/>
      <w:r w:rsidRPr="000726A8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0726A8">
        <w:rPr>
          <w:rFonts w:ascii="PT Astra Serif" w:hAnsi="PT Astra Serif" w:cs="PT Astra Serif"/>
          <w:sz w:val="28"/>
          <w:szCs w:val="28"/>
        </w:rPr>
        <w:t xml:space="preserve">Нормативная стоимость квадратного метра определяется как стоимость одного квадратного метра общей площади жилого помещения, определяемая </w:t>
      </w:r>
      <w:r w:rsidRPr="000726A8">
        <w:rPr>
          <w:rFonts w:ascii="PT Astra Serif" w:hAnsi="PT Astra Serif" w:cs="PT Astra Serif"/>
          <w:sz w:val="28"/>
          <w:szCs w:val="28"/>
        </w:rPr>
        <w:br/>
        <w:t xml:space="preserve">по субъектам Российской Федерации федеральным органом исполнительной власти, осуществляющим функции по выработке государственной политики </w:t>
      </w:r>
      <w:r w:rsidRPr="000726A8">
        <w:rPr>
          <w:rFonts w:ascii="PT Astra Serif" w:hAnsi="PT Astra Serif" w:cs="PT Astra Serif"/>
          <w:sz w:val="28"/>
          <w:szCs w:val="28"/>
        </w:rPr>
        <w:br/>
        <w:t>и нормативно-правовому регулированию в сфере строительства, архитектуры, градостроительства (за исключением государственного технического уч</w:t>
      </w:r>
      <w:r w:rsidR="00582991">
        <w:rPr>
          <w:rFonts w:ascii="PT Astra Serif" w:hAnsi="PT Astra Serif" w:cs="PT Astra Serif"/>
          <w:sz w:val="28"/>
          <w:szCs w:val="28"/>
        </w:rPr>
        <w:t>ё</w:t>
      </w:r>
      <w:r w:rsidRPr="000726A8">
        <w:rPr>
          <w:rFonts w:ascii="PT Astra Serif" w:hAnsi="PT Astra Serif" w:cs="PT Astra Serif"/>
          <w:sz w:val="28"/>
          <w:szCs w:val="28"/>
        </w:rPr>
        <w:t xml:space="preserve">та </w:t>
      </w:r>
      <w:r w:rsidRPr="000726A8">
        <w:rPr>
          <w:rFonts w:ascii="PT Astra Serif" w:hAnsi="PT Astra Serif" w:cs="PT Astra Serif"/>
          <w:sz w:val="28"/>
          <w:szCs w:val="28"/>
        </w:rPr>
        <w:br/>
        <w:t xml:space="preserve">и технической инвентаризации объектов капитального строительства) </w:t>
      </w:r>
      <w:r w:rsidRPr="000726A8">
        <w:rPr>
          <w:rFonts w:ascii="PT Astra Serif" w:hAnsi="PT Astra Serif" w:cs="PT Astra Serif"/>
          <w:sz w:val="28"/>
          <w:szCs w:val="28"/>
        </w:rPr>
        <w:br/>
        <w:t>и жилищно-коммунального хозяйства.</w:t>
      </w:r>
      <w:proofErr w:type="gramEnd"/>
      <w:r w:rsidRPr="000726A8">
        <w:rPr>
          <w:rFonts w:ascii="PT Astra Serif" w:hAnsi="PT Astra Serif" w:cs="PT Astra Serif"/>
          <w:sz w:val="28"/>
          <w:szCs w:val="28"/>
        </w:rPr>
        <w:t xml:space="preserve"> Предоставление субсидии за счёт средств Фонда может осуществляться не позднее окончания срока деятельности Фонда</w:t>
      </w:r>
      <w:r w:rsidR="004B45DE">
        <w:rPr>
          <w:rFonts w:ascii="PT Astra Serif" w:hAnsi="PT Astra Serif" w:cs="PT Astra Serif"/>
          <w:sz w:val="28"/>
          <w:szCs w:val="28"/>
        </w:rPr>
        <w:t>. Правила предоставления субсидий собственникам жилых помещений, переселяемым из аварийного жилищного фонда, на приобретение (строительство) жилых помещений в рамках реализации Программы утверждаются нормативным актом органа местного самоуправления муниципального образования Ульяновской области</w:t>
      </w:r>
      <w:r w:rsidRPr="000726A8">
        <w:rPr>
          <w:rFonts w:ascii="PT Astra Serif" w:hAnsi="PT Astra Serif" w:cs="PT Astra Serif"/>
          <w:sz w:val="28"/>
          <w:szCs w:val="28"/>
        </w:rPr>
        <w:t>;</w:t>
      </w:r>
    </w:p>
    <w:p w:rsidR="004743AB" w:rsidRPr="000726A8" w:rsidRDefault="00012029" w:rsidP="00004F8D">
      <w:pPr>
        <w:pStyle w:val="ConsPlusNormal"/>
        <w:spacing w:line="245" w:lineRule="auto"/>
        <w:ind w:firstLine="539"/>
        <w:jc w:val="both"/>
        <w:rPr>
          <w:rFonts w:ascii="PT Astra Serif" w:hAnsi="PT Astra Serif" w:cs="PT Astra Serif"/>
        </w:rPr>
      </w:pPr>
      <w:proofErr w:type="gramStart"/>
      <w:r w:rsidRPr="000726A8">
        <w:rPr>
          <w:rFonts w:ascii="PT Astra Serif" w:hAnsi="PT Astra Serif" w:cs="PT Astra Serif"/>
        </w:rPr>
        <w:t>предоставления субсидий лицам, заключившим с органами местного сам</w:t>
      </w:r>
      <w:r w:rsidRPr="000726A8">
        <w:rPr>
          <w:rFonts w:ascii="PT Astra Serif" w:hAnsi="PT Astra Serif" w:cs="PT Astra Serif"/>
        </w:rPr>
        <w:t>о</w:t>
      </w:r>
      <w:r w:rsidRPr="000726A8">
        <w:rPr>
          <w:rFonts w:ascii="PT Astra Serif" w:hAnsi="PT Astra Serif" w:cs="PT Astra Serif"/>
        </w:rPr>
        <w:t xml:space="preserve">управления договоры о развитии застроенных территорий и (или) договоры </w:t>
      </w:r>
      <w:r w:rsidR="004743AB" w:rsidRPr="000726A8">
        <w:rPr>
          <w:rFonts w:ascii="PT Astra Serif" w:hAnsi="PT Astra Serif" w:cs="PT Astra Serif"/>
        </w:rPr>
        <w:br/>
      </w:r>
      <w:r w:rsidRPr="000726A8">
        <w:rPr>
          <w:rFonts w:ascii="PT Astra Serif" w:hAnsi="PT Astra Serif" w:cs="PT Astra Serif"/>
        </w:rPr>
        <w:t>о комплексном развитии территорий в соответствии</w:t>
      </w:r>
      <w:r w:rsidR="004743AB" w:rsidRPr="000726A8">
        <w:rPr>
          <w:rFonts w:ascii="PT Astra Serif" w:hAnsi="PT Astra Serif" w:cs="PT Astra Serif"/>
        </w:rPr>
        <w:t xml:space="preserve"> </w:t>
      </w:r>
      <w:r w:rsidRPr="000726A8">
        <w:rPr>
          <w:rFonts w:ascii="PT Astra Serif" w:hAnsi="PT Astra Serif" w:cs="PT Astra Serif"/>
        </w:rPr>
        <w:t xml:space="preserve">с Градостроительным </w:t>
      </w:r>
      <w:r w:rsidR="004743AB" w:rsidRPr="000726A8">
        <w:rPr>
          <w:rFonts w:ascii="PT Astra Serif" w:hAnsi="PT Astra Serif" w:cs="PT Astra Serif"/>
        </w:rPr>
        <w:br/>
      </w:r>
      <w:hyperlink r:id="rId11" w:history="1">
        <w:r w:rsidRPr="000726A8">
          <w:rPr>
            <w:rFonts w:ascii="PT Astra Serif" w:hAnsi="PT Astra Serif" w:cs="PT Astra Serif"/>
            <w:color w:val="000000" w:themeColor="text1"/>
          </w:rPr>
          <w:t>кодексом</w:t>
        </w:r>
      </w:hyperlink>
      <w:r w:rsidRPr="000726A8">
        <w:rPr>
          <w:rFonts w:ascii="PT Astra Serif" w:hAnsi="PT Astra Serif" w:cs="PT Astra Serif"/>
        </w:rPr>
        <w:t xml:space="preserve"> Российской Федерации, на возмещение понес</w:t>
      </w:r>
      <w:r w:rsidR="00582991">
        <w:rPr>
          <w:rFonts w:ascii="PT Astra Serif" w:hAnsi="PT Astra Serif" w:cs="PT Astra Serif"/>
        </w:rPr>
        <w:t>ё</w:t>
      </w:r>
      <w:r w:rsidRPr="000726A8">
        <w:rPr>
          <w:rFonts w:ascii="PT Astra Serif" w:hAnsi="PT Astra Serif" w:cs="PT Astra Serif"/>
        </w:rPr>
        <w:t xml:space="preserve">нных расходов </w:t>
      </w:r>
      <w:r w:rsidR="004743AB" w:rsidRPr="000726A8">
        <w:rPr>
          <w:rFonts w:ascii="PT Astra Serif" w:hAnsi="PT Astra Serif" w:cs="PT Astra Serif"/>
        </w:rPr>
        <w:br/>
      </w:r>
      <w:r w:rsidRPr="000726A8">
        <w:rPr>
          <w:rFonts w:ascii="PT Astra Serif" w:hAnsi="PT Astra Serif" w:cs="PT Astra Serif"/>
        </w:rPr>
        <w:t xml:space="preserve">на выполнение обязательств по созданию либо приобретению, а также передаче в государственную или муниципальную собственность благоустроенных </w:t>
      </w:r>
      <w:r w:rsidR="004743AB" w:rsidRPr="000726A8">
        <w:rPr>
          <w:rFonts w:ascii="PT Astra Serif" w:hAnsi="PT Astra Serif" w:cs="PT Astra Serif"/>
        </w:rPr>
        <w:br/>
      </w:r>
      <w:r w:rsidRPr="000726A8">
        <w:rPr>
          <w:rFonts w:ascii="PT Astra Serif" w:hAnsi="PT Astra Serif" w:cs="PT Astra Serif"/>
        </w:rPr>
        <w:t>жилых помещений для предоставления гражданам, переселяемым из аварийн</w:t>
      </w:r>
      <w:r w:rsidRPr="000726A8">
        <w:rPr>
          <w:rFonts w:ascii="PT Astra Serif" w:hAnsi="PT Astra Serif" w:cs="PT Astra Serif"/>
        </w:rPr>
        <w:t>о</w:t>
      </w:r>
      <w:r w:rsidRPr="000726A8">
        <w:rPr>
          <w:rFonts w:ascii="PT Astra Serif" w:hAnsi="PT Astra Serif" w:cs="PT Astra Serif"/>
        </w:rPr>
        <w:t>го жилищного фонда, расположенного на территории</w:t>
      </w:r>
      <w:proofErr w:type="gramEnd"/>
      <w:r w:rsidRPr="000726A8">
        <w:rPr>
          <w:rFonts w:ascii="PT Astra Serif" w:hAnsi="PT Astra Serif" w:cs="PT Astra Serif"/>
        </w:rPr>
        <w:t xml:space="preserve">, в </w:t>
      </w:r>
      <w:proofErr w:type="gramStart"/>
      <w:r w:rsidRPr="000726A8">
        <w:rPr>
          <w:rFonts w:ascii="PT Astra Serif" w:hAnsi="PT Astra Serif" w:cs="PT Astra Serif"/>
        </w:rPr>
        <w:t>отношении</w:t>
      </w:r>
      <w:proofErr w:type="gramEnd"/>
      <w:r w:rsidRPr="000726A8">
        <w:rPr>
          <w:rFonts w:ascii="PT Astra Serif" w:hAnsi="PT Astra Serif" w:cs="PT Astra Serif"/>
        </w:rPr>
        <w:t xml:space="preserve"> которой принято решение о развитии, по уплате возмещения за изымаемые жилые </w:t>
      </w:r>
      <w:r w:rsidR="004743AB" w:rsidRPr="000726A8">
        <w:rPr>
          <w:rFonts w:ascii="PT Astra Serif" w:hAnsi="PT Astra Serif" w:cs="PT Astra Serif"/>
        </w:rPr>
        <w:br/>
      </w:r>
      <w:r w:rsidRPr="000726A8">
        <w:rPr>
          <w:rFonts w:ascii="PT Astra Serif" w:hAnsi="PT Astra Serif" w:cs="PT Astra Serif"/>
        </w:rPr>
        <w:t>помещения в многоквартирных домах, признанных аварийными и подлежащ</w:t>
      </w:r>
      <w:r w:rsidRPr="000726A8">
        <w:rPr>
          <w:rFonts w:ascii="PT Astra Serif" w:hAnsi="PT Astra Serif" w:cs="PT Astra Serif"/>
        </w:rPr>
        <w:t>и</w:t>
      </w:r>
      <w:r w:rsidRPr="000726A8">
        <w:rPr>
          <w:rFonts w:ascii="PT Astra Serif" w:hAnsi="PT Astra Serif" w:cs="PT Astra Serif"/>
        </w:rPr>
        <w:t xml:space="preserve">ми сносу или реконструкции и расположенных на территории, в отношении </w:t>
      </w:r>
      <w:r w:rsidR="004743AB" w:rsidRPr="000726A8">
        <w:rPr>
          <w:rFonts w:ascii="PT Astra Serif" w:hAnsi="PT Astra Serif" w:cs="PT Astra Serif"/>
        </w:rPr>
        <w:br/>
      </w:r>
      <w:r w:rsidRPr="000726A8">
        <w:rPr>
          <w:rFonts w:ascii="PT Astra Serif" w:hAnsi="PT Astra Serif" w:cs="PT Astra Serif"/>
        </w:rPr>
        <w:t>кото</w:t>
      </w:r>
      <w:r w:rsidR="004743AB" w:rsidRPr="000726A8">
        <w:rPr>
          <w:rFonts w:ascii="PT Astra Serif" w:hAnsi="PT Astra Serif" w:cs="PT Astra Serif"/>
        </w:rPr>
        <w:t>рой принято решение о развитии;</w:t>
      </w:r>
    </w:p>
    <w:p w:rsidR="004743AB" w:rsidRPr="000726A8" w:rsidRDefault="004743AB" w:rsidP="004743AB">
      <w:pPr>
        <w:pStyle w:val="ConsPlusNormal"/>
        <w:ind w:firstLine="539"/>
        <w:jc w:val="both"/>
        <w:rPr>
          <w:rFonts w:ascii="PT Astra Serif" w:hAnsi="PT Astra Serif" w:cs="Calibri"/>
        </w:rPr>
      </w:pPr>
      <w:proofErr w:type="gramStart"/>
      <w:r w:rsidRPr="000726A8">
        <w:rPr>
          <w:rFonts w:ascii="PT Astra Serif" w:hAnsi="PT Astra Serif" w:cs="Calibri"/>
        </w:rPr>
        <w:t xml:space="preserve">предоставления субсидии юридическому лицу, созданному </w:t>
      </w:r>
      <w:r w:rsidR="00582B6D">
        <w:rPr>
          <w:rFonts w:ascii="PT Astra Serif" w:hAnsi="PT Astra Serif" w:cs="Calibri"/>
        </w:rPr>
        <w:t>Ульяновской областью</w:t>
      </w:r>
      <w:r w:rsidRPr="000726A8">
        <w:rPr>
          <w:rFonts w:ascii="PT Astra Serif" w:hAnsi="PT Astra Serif" w:cs="Calibri"/>
        </w:rPr>
        <w:t xml:space="preserve"> и обеспечивающему реализацию решения о комплексном развитии территории, на оплату расходов, указанных в </w:t>
      </w:r>
      <w:hyperlink w:anchor="P325" w:history="1">
        <w:r w:rsidRPr="000726A8">
          <w:rPr>
            <w:rFonts w:ascii="PT Astra Serif" w:hAnsi="PT Astra Serif" w:cs="Calibri"/>
            <w:color w:val="000000" w:themeColor="text1"/>
          </w:rPr>
          <w:t xml:space="preserve">абзаце </w:t>
        </w:r>
        <w:r w:rsidR="00616243" w:rsidRPr="000726A8">
          <w:rPr>
            <w:rFonts w:ascii="PT Astra Serif" w:hAnsi="PT Astra Serif" w:cs="Calibri"/>
            <w:color w:val="000000" w:themeColor="text1"/>
          </w:rPr>
          <w:t>пятом</w:t>
        </w:r>
      </w:hyperlink>
      <w:r w:rsidRPr="000726A8">
        <w:rPr>
          <w:rFonts w:ascii="PT Astra Serif" w:hAnsi="PT Astra Serif" w:cs="Calibri"/>
          <w:color w:val="000000" w:themeColor="text1"/>
        </w:rPr>
        <w:t xml:space="preserve"> </w:t>
      </w:r>
      <w:r w:rsidRPr="000726A8">
        <w:rPr>
          <w:rFonts w:ascii="PT Astra Serif" w:hAnsi="PT Astra Serif" w:cs="Calibri"/>
        </w:rPr>
        <w:t>настояще</w:t>
      </w:r>
      <w:r w:rsidR="00262D5E">
        <w:rPr>
          <w:rFonts w:ascii="PT Astra Serif" w:hAnsi="PT Astra Serif" w:cs="Calibri"/>
        </w:rPr>
        <w:t>го пункта</w:t>
      </w:r>
      <w:r w:rsidRPr="000726A8">
        <w:rPr>
          <w:rFonts w:ascii="PT Astra Serif" w:hAnsi="PT Astra Serif" w:cs="Calibri"/>
        </w:rPr>
        <w:t>, в размере до ста процентов нормативной стоимости переселения, рассчитанной как произведение общей площади жилых помещений, расположенных в мног</w:t>
      </w:r>
      <w:r w:rsidRPr="000726A8">
        <w:rPr>
          <w:rFonts w:ascii="PT Astra Serif" w:hAnsi="PT Astra Serif" w:cs="Calibri"/>
        </w:rPr>
        <w:t>о</w:t>
      </w:r>
      <w:r w:rsidRPr="000726A8">
        <w:rPr>
          <w:rFonts w:ascii="PT Astra Serif" w:hAnsi="PT Astra Serif" w:cs="Calibri"/>
        </w:rPr>
        <w:t>квартирных домах, признанных аварийными и подлежащими сносу или реко</w:t>
      </w:r>
      <w:r w:rsidRPr="000726A8">
        <w:rPr>
          <w:rFonts w:ascii="PT Astra Serif" w:hAnsi="PT Astra Serif" w:cs="Calibri"/>
        </w:rPr>
        <w:t>н</w:t>
      </w:r>
      <w:r w:rsidRPr="000726A8">
        <w:rPr>
          <w:rFonts w:ascii="PT Astra Serif" w:hAnsi="PT Astra Serif" w:cs="Calibri"/>
        </w:rPr>
        <w:t>струкции, из которых осуществлено переселение граждан,</w:t>
      </w:r>
      <w:r w:rsidR="00616243" w:rsidRPr="000726A8">
        <w:rPr>
          <w:rFonts w:ascii="PT Astra Serif" w:hAnsi="PT Astra Serif" w:cs="Calibri"/>
        </w:rPr>
        <w:t xml:space="preserve"> </w:t>
      </w:r>
      <w:r w:rsidRPr="000726A8">
        <w:rPr>
          <w:rFonts w:ascii="PT Astra Serif" w:hAnsi="PT Astra Serif" w:cs="Calibri"/>
        </w:rPr>
        <w:t xml:space="preserve">и нормативной </w:t>
      </w:r>
      <w:r w:rsidR="00582B6D">
        <w:rPr>
          <w:rFonts w:ascii="PT Astra Serif" w:hAnsi="PT Astra Serif" w:cs="Calibri"/>
        </w:rPr>
        <w:br/>
      </w:r>
      <w:r w:rsidRPr="000726A8">
        <w:rPr>
          <w:rFonts w:ascii="PT Astra Serif" w:hAnsi="PT Astra Serif" w:cs="Calibri"/>
        </w:rPr>
        <w:t>стоимости квадратного метра.</w:t>
      </w:r>
      <w:r w:rsidR="00616243" w:rsidRPr="000726A8">
        <w:rPr>
          <w:rFonts w:ascii="PT Astra Serif" w:hAnsi="PT Astra Serif" w:cs="Calibri"/>
        </w:rPr>
        <w:t>»;</w:t>
      </w:r>
      <w:proofErr w:type="gramEnd"/>
    </w:p>
    <w:p w:rsidR="003F6DE2" w:rsidRPr="000726A8" w:rsidRDefault="003F6DE2" w:rsidP="003F6DE2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26A8">
        <w:rPr>
          <w:rFonts w:ascii="PT Astra Serif" w:hAnsi="PT Astra Serif"/>
          <w:sz w:val="28"/>
          <w:szCs w:val="28"/>
        </w:rPr>
        <w:t xml:space="preserve">абзацы четвёртый – десятый считать абзацами </w:t>
      </w:r>
      <w:r w:rsidR="00616243" w:rsidRPr="000726A8">
        <w:rPr>
          <w:rFonts w:ascii="PT Astra Serif" w:hAnsi="PT Astra Serif"/>
          <w:sz w:val="28"/>
          <w:szCs w:val="28"/>
        </w:rPr>
        <w:t>седьм</w:t>
      </w:r>
      <w:r w:rsidR="00012029" w:rsidRPr="000726A8">
        <w:rPr>
          <w:rFonts w:ascii="PT Astra Serif" w:hAnsi="PT Astra Serif"/>
          <w:sz w:val="28"/>
          <w:szCs w:val="28"/>
        </w:rPr>
        <w:t>ым</w:t>
      </w:r>
      <w:r w:rsidRPr="000726A8">
        <w:rPr>
          <w:rFonts w:ascii="PT Astra Serif" w:hAnsi="PT Astra Serif"/>
          <w:sz w:val="28"/>
          <w:szCs w:val="28"/>
        </w:rPr>
        <w:t xml:space="preserve"> – </w:t>
      </w:r>
      <w:r w:rsidR="00616243" w:rsidRPr="000726A8">
        <w:rPr>
          <w:rFonts w:ascii="PT Astra Serif" w:hAnsi="PT Astra Serif"/>
          <w:sz w:val="28"/>
          <w:szCs w:val="28"/>
        </w:rPr>
        <w:t>три</w:t>
      </w:r>
      <w:r w:rsidR="00012029" w:rsidRPr="000726A8">
        <w:rPr>
          <w:rFonts w:ascii="PT Astra Serif" w:hAnsi="PT Astra Serif"/>
          <w:sz w:val="28"/>
          <w:szCs w:val="28"/>
        </w:rPr>
        <w:t>на</w:t>
      </w:r>
      <w:r w:rsidRPr="000726A8">
        <w:rPr>
          <w:rFonts w:ascii="PT Astra Serif" w:hAnsi="PT Astra Serif"/>
          <w:sz w:val="28"/>
          <w:szCs w:val="28"/>
        </w:rPr>
        <w:t>дцатым соответственно;</w:t>
      </w:r>
    </w:p>
    <w:p w:rsidR="002A4F31" w:rsidRPr="000726A8" w:rsidRDefault="00FE53D0" w:rsidP="00F7639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P325"/>
      <w:bookmarkEnd w:id="1"/>
      <w:r>
        <w:rPr>
          <w:rFonts w:ascii="PT Astra Serif" w:hAnsi="PT Astra Serif"/>
          <w:sz w:val="28"/>
          <w:szCs w:val="28"/>
        </w:rPr>
        <w:t>5</w:t>
      </w:r>
      <w:r w:rsidR="002A4F31" w:rsidRPr="000726A8">
        <w:rPr>
          <w:rFonts w:ascii="PT Astra Serif" w:hAnsi="PT Astra Serif"/>
          <w:sz w:val="28"/>
          <w:szCs w:val="28"/>
        </w:rPr>
        <w:t xml:space="preserve">) </w:t>
      </w:r>
      <w:r w:rsidR="00916320" w:rsidRPr="000726A8">
        <w:rPr>
          <w:rFonts w:ascii="PT Astra Serif" w:hAnsi="PT Astra Serif"/>
          <w:sz w:val="28"/>
          <w:szCs w:val="28"/>
        </w:rPr>
        <w:t xml:space="preserve">в </w:t>
      </w:r>
      <w:r w:rsidR="002A4F31" w:rsidRPr="000726A8">
        <w:rPr>
          <w:rFonts w:ascii="PT Astra Serif" w:hAnsi="PT Astra Serif"/>
          <w:sz w:val="28"/>
          <w:szCs w:val="28"/>
        </w:rPr>
        <w:t>раздел</w:t>
      </w:r>
      <w:r w:rsidR="003770FD" w:rsidRPr="000726A8">
        <w:rPr>
          <w:rFonts w:ascii="PT Astra Serif" w:hAnsi="PT Astra Serif"/>
          <w:sz w:val="28"/>
          <w:szCs w:val="28"/>
        </w:rPr>
        <w:t>е</w:t>
      </w:r>
      <w:r w:rsidR="002A4F31" w:rsidRPr="000726A8">
        <w:rPr>
          <w:rFonts w:ascii="PT Astra Serif" w:hAnsi="PT Astra Serif"/>
          <w:sz w:val="28"/>
          <w:szCs w:val="28"/>
        </w:rPr>
        <w:t xml:space="preserve"> 8:</w:t>
      </w:r>
    </w:p>
    <w:p w:rsidR="007B512E" w:rsidRPr="000726A8" w:rsidRDefault="00FE53D0" w:rsidP="00F7639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B95480" w:rsidRPr="000726A8">
        <w:rPr>
          <w:rFonts w:ascii="PT Astra Serif" w:hAnsi="PT Astra Serif"/>
          <w:sz w:val="28"/>
          <w:szCs w:val="28"/>
        </w:rPr>
        <w:t>в</w:t>
      </w:r>
      <w:r w:rsidR="00DC06E5" w:rsidRPr="000726A8">
        <w:rPr>
          <w:rFonts w:ascii="PT Astra Serif" w:hAnsi="PT Astra Serif"/>
          <w:sz w:val="28"/>
          <w:szCs w:val="28"/>
        </w:rPr>
        <w:t xml:space="preserve"> пункт</w:t>
      </w:r>
      <w:r w:rsidR="00B95480" w:rsidRPr="000726A8">
        <w:rPr>
          <w:rFonts w:ascii="PT Astra Serif" w:hAnsi="PT Astra Serif"/>
          <w:sz w:val="28"/>
          <w:szCs w:val="28"/>
        </w:rPr>
        <w:t>е 8.1</w:t>
      </w:r>
      <w:r w:rsidR="00DC06E5" w:rsidRPr="000726A8">
        <w:rPr>
          <w:rFonts w:ascii="PT Astra Serif" w:hAnsi="PT Astra Serif"/>
          <w:sz w:val="28"/>
          <w:szCs w:val="28"/>
        </w:rPr>
        <w:t>:</w:t>
      </w:r>
    </w:p>
    <w:p w:rsidR="00B95480" w:rsidRPr="000726A8" w:rsidRDefault="00B95480" w:rsidP="00F7639A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726A8">
        <w:rPr>
          <w:rFonts w:ascii="PT Astra Serif" w:hAnsi="PT Astra Serif"/>
          <w:color w:val="000000" w:themeColor="text1"/>
          <w:sz w:val="28"/>
          <w:szCs w:val="28"/>
        </w:rPr>
        <w:t xml:space="preserve">в абзаце первом цифры </w:t>
      </w:r>
      <w:r w:rsidRPr="000726A8">
        <w:rPr>
          <w:rFonts w:ascii="PT Astra Serif" w:hAnsi="PT Astra Serif"/>
          <w:sz w:val="28"/>
          <w:szCs w:val="28"/>
        </w:rPr>
        <w:t>«</w:t>
      </w:r>
      <w:r w:rsidR="00616243" w:rsidRPr="000726A8">
        <w:rPr>
          <w:rFonts w:ascii="PT Astra Serif" w:hAnsi="PT Astra Serif"/>
          <w:color w:val="000000" w:themeColor="text1"/>
          <w:sz w:val="28"/>
          <w:szCs w:val="28"/>
        </w:rPr>
        <w:t>2034552292,06</w:t>
      </w:r>
      <w:r w:rsidRPr="000726A8">
        <w:rPr>
          <w:rFonts w:ascii="PT Astra Serif" w:hAnsi="PT Astra Serif"/>
          <w:sz w:val="28"/>
          <w:szCs w:val="28"/>
        </w:rPr>
        <w:t>» заменить цифрами «</w:t>
      </w:r>
      <w:r w:rsidR="00C27748" w:rsidRPr="000726A8">
        <w:rPr>
          <w:rFonts w:ascii="PT Astra Serif" w:hAnsi="PT Astra Serif"/>
          <w:sz w:val="28"/>
          <w:szCs w:val="28"/>
        </w:rPr>
        <w:t>2281423912,48</w:t>
      </w:r>
      <w:r w:rsidRPr="000726A8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B95480" w:rsidRPr="000726A8" w:rsidRDefault="00B95480" w:rsidP="00F7639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26A8">
        <w:rPr>
          <w:rFonts w:ascii="PT Astra Serif" w:hAnsi="PT Astra Serif"/>
          <w:sz w:val="28"/>
          <w:szCs w:val="28"/>
        </w:rPr>
        <w:t>в абзаце третьем цифры «</w:t>
      </w:r>
      <w:r w:rsidR="00616243" w:rsidRPr="000726A8">
        <w:rPr>
          <w:rFonts w:ascii="PT Astra Serif" w:hAnsi="PT Astra Serif"/>
          <w:color w:val="000000" w:themeColor="text1"/>
          <w:spacing w:val="-4"/>
          <w:sz w:val="28"/>
          <w:szCs w:val="28"/>
        </w:rPr>
        <w:t>518054799,74</w:t>
      </w:r>
      <w:r w:rsidRPr="000726A8">
        <w:rPr>
          <w:rFonts w:ascii="PT Astra Serif" w:hAnsi="PT Astra Serif"/>
          <w:sz w:val="28"/>
          <w:szCs w:val="28"/>
        </w:rPr>
        <w:t>» заменить цифрами «</w:t>
      </w:r>
      <w:r w:rsidR="00C27748" w:rsidRPr="000726A8">
        <w:rPr>
          <w:rFonts w:ascii="PT Astra Serif" w:hAnsi="PT Astra Serif"/>
          <w:sz w:val="28"/>
          <w:szCs w:val="28"/>
        </w:rPr>
        <w:t>707749373,34</w:t>
      </w:r>
      <w:r w:rsidRPr="000726A8">
        <w:rPr>
          <w:rFonts w:ascii="PT Astra Serif" w:hAnsi="PT Astra Serif"/>
          <w:sz w:val="28"/>
          <w:szCs w:val="28"/>
        </w:rPr>
        <w:t>»;</w:t>
      </w:r>
    </w:p>
    <w:p w:rsidR="00B95480" w:rsidRPr="000726A8" w:rsidRDefault="00B95480" w:rsidP="00F7639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26A8">
        <w:rPr>
          <w:rFonts w:ascii="PT Astra Serif" w:hAnsi="PT Astra Serif"/>
          <w:sz w:val="28"/>
          <w:szCs w:val="28"/>
        </w:rPr>
        <w:t>в абзаце четвёртом цифры «</w:t>
      </w:r>
      <w:r w:rsidR="00616243" w:rsidRPr="000726A8">
        <w:rPr>
          <w:rFonts w:ascii="PT Astra Serif" w:hAnsi="PT Astra Serif"/>
          <w:color w:val="000000" w:themeColor="text1"/>
          <w:spacing w:val="-4"/>
          <w:sz w:val="28"/>
          <w:szCs w:val="28"/>
        </w:rPr>
        <w:t>170273741,43</w:t>
      </w:r>
      <w:r w:rsidRPr="000726A8">
        <w:rPr>
          <w:rFonts w:ascii="PT Astra Serif" w:hAnsi="PT Astra Serif"/>
          <w:sz w:val="28"/>
          <w:szCs w:val="28"/>
        </w:rPr>
        <w:t>» заменить цифрами «</w:t>
      </w:r>
      <w:r w:rsidR="00C27748" w:rsidRPr="000726A8">
        <w:rPr>
          <w:rFonts w:ascii="PT Astra Serif" w:hAnsi="PT Astra Serif"/>
          <w:sz w:val="28"/>
          <w:szCs w:val="28"/>
        </w:rPr>
        <w:t>227450788,25</w:t>
      </w:r>
      <w:r w:rsidRPr="000726A8">
        <w:rPr>
          <w:rFonts w:ascii="PT Astra Serif" w:hAnsi="PT Astra Serif"/>
          <w:sz w:val="28"/>
          <w:szCs w:val="28"/>
        </w:rPr>
        <w:t>»;</w:t>
      </w:r>
    </w:p>
    <w:p w:rsidR="003770FD" w:rsidRPr="000726A8" w:rsidRDefault="00582991" w:rsidP="00F7639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FE53D0">
        <w:rPr>
          <w:rFonts w:ascii="PT Astra Serif" w:hAnsi="PT Astra Serif"/>
          <w:sz w:val="28"/>
          <w:szCs w:val="28"/>
        </w:rPr>
        <w:t xml:space="preserve">) </w:t>
      </w:r>
      <w:r w:rsidR="003770FD" w:rsidRPr="000726A8">
        <w:rPr>
          <w:rFonts w:ascii="PT Astra Serif" w:hAnsi="PT Astra Serif"/>
          <w:sz w:val="28"/>
          <w:szCs w:val="28"/>
        </w:rPr>
        <w:t>в пункте 8.4</w:t>
      </w:r>
      <w:r w:rsidR="00A6487F" w:rsidRPr="000726A8">
        <w:rPr>
          <w:rFonts w:ascii="PT Astra Serif" w:hAnsi="PT Astra Serif"/>
          <w:sz w:val="28"/>
          <w:szCs w:val="28"/>
        </w:rPr>
        <w:t>:</w:t>
      </w:r>
    </w:p>
    <w:p w:rsidR="008B1994" w:rsidRPr="000726A8" w:rsidRDefault="00307BC9" w:rsidP="00F7639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26A8">
        <w:rPr>
          <w:rFonts w:ascii="PT Astra Serif" w:hAnsi="PT Astra Serif"/>
          <w:sz w:val="28"/>
          <w:szCs w:val="28"/>
        </w:rPr>
        <w:t>в абзаце первом цифры «</w:t>
      </w:r>
      <w:r w:rsidR="00BD3535" w:rsidRPr="000726A8">
        <w:rPr>
          <w:rFonts w:ascii="PT Astra Serif" w:hAnsi="PT Astra Serif"/>
          <w:sz w:val="28"/>
          <w:szCs w:val="28"/>
        </w:rPr>
        <w:t>1484</w:t>
      </w:r>
      <w:r w:rsidR="00BC2671">
        <w:rPr>
          <w:rFonts w:ascii="PT Astra Serif" w:hAnsi="PT Astra Serif"/>
          <w:sz w:val="28"/>
          <w:szCs w:val="28"/>
        </w:rPr>
        <w:t>023397</w:t>
      </w:r>
      <w:r w:rsidR="00BD3535" w:rsidRPr="000726A8">
        <w:rPr>
          <w:rFonts w:ascii="PT Astra Serif" w:hAnsi="PT Astra Serif"/>
          <w:sz w:val="28"/>
          <w:szCs w:val="28"/>
        </w:rPr>
        <w:t>,</w:t>
      </w:r>
      <w:r w:rsidR="00BC2671">
        <w:rPr>
          <w:rFonts w:ascii="PT Astra Serif" w:hAnsi="PT Astra Serif"/>
          <w:sz w:val="28"/>
          <w:szCs w:val="28"/>
        </w:rPr>
        <w:t>70</w:t>
      </w:r>
      <w:r w:rsidRPr="000726A8">
        <w:rPr>
          <w:rFonts w:ascii="PT Astra Serif" w:hAnsi="PT Astra Serif"/>
          <w:sz w:val="28"/>
          <w:szCs w:val="28"/>
        </w:rPr>
        <w:t>» заменить цифрами «</w:t>
      </w:r>
      <w:r w:rsidR="00457DDE" w:rsidRPr="000726A8">
        <w:rPr>
          <w:rFonts w:ascii="PT Astra Serif" w:hAnsi="PT Astra Serif"/>
          <w:sz w:val="28"/>
          <w:szCs w:val="28"/>
        </w:rPr>
        <w:t>1486660075,58</w:t>
      </w:r>
      <w:r w:rsidRPr="000726A8">
        <w:rPr>
          <w:rFonts w:ascii="PT Astra Serif" w:hAnsi="PT Astra Serif"/>
          <w:sz w:val="28"/>
          <w:szCs w:val="28"/>
        </w:rPr>
        <w:t>»</w:t>
      </w:r>
      <w:r w:rsidR="008B1994" w:rsidRPr="000726A8">
        <w:rPr>
          <w:rFonts w:ascii="PT Astra Serif" w:hAnsi="PT Astra Serif"/>
          <w:sz w:val="28"/>
          <w:szCs w:val="28"/>
        </w:rPr>
        <w:t>;</w:t>
      </w:r>
    </w:p>
    <w:p w:rsidR="00BD3535" w:rsidRPr="000726A8" w:rsidRDefault="00BD3535" w:rsidP="00F7639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26A8">
        <w:rPr>
          <w:rFonts w:ascii="PT Astra Serif" w:hAnsi="PT Astra Serif"/>
          <w:sz w:val="28"/>
          <w:szCs w:val="28"/>
        </w:rPr>
        <w:t xml:space="preserve">в подпункте </w:t>
      </w:r>
      <w:r w:rsidR="00457DDE" w:rsidRPr="000726A8">
        <w:rPr>
          <w:rFonts w:ascii="PT Astra Serif" w:hAnsi="PT Astra Serif"/>
          <w:sz w:val="28"/>
          <w:szCs w:val="28"/>
        </w:rPr>
        <w:t>2</w:t>
      </w:r>
      <w:r w:rsidRPr="000726A8">
        <w:rPr>
          <w:rFonts w:ascii="PT Astra Serif" w:hAnsi="PT Astra Serif"/>
          <w:sz w:val="28"/>
          <w:szCs w:val="28"/>
        </w:rPr>
        <w:t>:</w:t>
      </w:r>
    </w:p>
    <w:p w:rsidR="00A52AEE" w:rsidRPr="000726A8" w:rsidRDefault="00A52AEE" w:rsidP="00F7639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26A8">
        <w:rPr>
          <w:rFonts w:ascii="PT Astra Serif" w:hAnsi="PT Astra Serif"/>
          <w:sz w:val="28"/>
          <w:szCs w:val="28"/>
        </w:rPr>
        <w:t>в абзаце первом цифры «</w:t>
      </w:r>
      <w:r w:rsidR="00457DDE" w:rsidRPr="000726A8">
        <w:rPr>
          <w:rFonts w:ascii="PT Astra Serif" w:hAnsi="PT Astra Serif"/>
          <w:sz w:val="28"/>
          <w:szCs w:val="28"/>
        </w:rPr>
        <w:t>198117508,98</w:t>
      </w:r>
      <w:r w:rsidRPr="000726A8">
        <w:rPr>
          <w:rFonts w:ascii="PT Astra Serif" w:hAnsi="PT Astra Serif"/>
          <w:sz w:val="28"/>
          <w:szCs w:val="28"/>
        </w:rPr>
        <w:t>» заменить цифрами «198</w:t>
      </w:r>
      <w:r w:rsidR="00457DDE" w:rsidRPr="000726A8">
        <w:rPr>
          <w:rFonts w:ascii="PT Astra Serif" w:hAnsi="PT Astra Serif"/>
          <w:sz w:val="28"/>
          <w:szCs w:val="28"/>
        </w:rPr>
        <w:t>359801</w:t>
      </w:r>
      <w:r w:rsidRPr="000726A8">
        <w:rPr>
          <w:rFonts w:ascii="PT Astra Serif" w:hAnsi="PT Astra Serif"/>
          <w:sz w:val="28"/>
          <w:szCs w:val="28"/>
        </w:rPr>
        <w:t>,</w:t>
      </w:r>
      <w:r w:rsidR="00457DDE" w:rsidRPr="000726A8">
        <w:rPr>
          <w:rFonts w:ascii="PT Astra Serif" w:hAnsi="PT Astra Serif"/>
          <w:sz w:val="28"/>
          <w:szCs w:val="28"/>
        </w:rPr>
        <w:t>16</w:t>
      </w:r>
      <w:r w:rsidRPr="000726A8">
        <w:rPr>
          <w:rFonts w:ascii="PT Astra Serif" w:hAnsi="PT Astra Serif"/>
          <w:sz w:val="28"/>
          <w:szCs w:val="28"/>
        </w:rPr>
        <w:t>»;</w:t>
      </w:r>
    </w:p>
    <w:p w:rsidR="00A52AEE" w:rsidRPr="000726A8" w:rsidRDefault="00A52AEE" w:rsidP="00F7639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26A8">
        <w:rPr>
          <w:rFonts w:ascii="PT Astra Serif" w:hAnsi="PT Astra Serif"/>
          <w:sz w:val="28"/>
          <w:szCs w:val="28"/>
        </w:rPr>
        <w:t>в подпункте «а» цифры «61,</w:t>
      </w:r>
      <w:r w:rsidR="00457DDE" w:rsidRPr="000726A8">
        <w:rPr>
          <w:rFonts w:ascii="PT Astra Serif" w:hAnsi="PT Astra Serif"/>
          <w:sz w:val="28"/>
          <w:szCs w:val="28"/>
        </w:rPr>
        <w:t>69</w:t>
      </w:r>
      <w:r w:rsidRPr="000726A8">
        <w:rPr>
          <w:rFonts w:ascii="PT Astra Serif" w:hAnsi="PT Astra Serif"/>
          <w:sz w:val="28"/>
          <w:szCs w:val="28"/>
        </w:rPr>
        <w:t>» заменить цифрами «61,</w:t>
      </w:r>
      <w:r w:rsidR="00457DDE" w:rsidRPr="000726A8">
        <w:rPr>
          <w:rFonts w:ascii="PT Astra Serif" w:hAnsi="PT Astra Serif"/>
          <w:sz w:val="28"/>
          <w:szCs w:val="28"/>
        </w:rPr>
        <w:t>7</w:t>
      </w:r>
      <w:r w:rsidRPr="000726A8">
        <w:rPr>
          <w:rFonts w:ascii="PT Astra Serif" w:hAnsi="PT Astra Serif"/>
          <w:sz w:val="28"/>
          <w:szCs w:val="28"/>
        </w:rPr>
        <w:t>»;</w:t>
      </w:r>
    </w:p>
    <w:p w:rsidR="00A52AEE" w:rsidRPr="000726A8" w:rsidRDefault="00A52AEE" w:rsidP="00F7639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26A8">
        <w:rPr>
          <w:rFonts w:ascii="PT Astra Serif" w:hAnsi="PT Astra Serif"/>
          <w:sz w:val="28"/>
          <w:szCs w:val="28"/>
        </w:rPr>
        <w:t>в подпункте «б» цифры «</w:t>
      </w:r>
      <w:r w:rsidR="00457DDE" w:rsidRPr="000726A8">
        <w:rPr>
          <w:rFonts w:ascii="PT Astra Serif" w:hAnsi="PT Astra Serif"/>
          <w:sz w:val="28"/>
          <w:szCs w:val="28"/>
        </w:rPr>
        <w:t>75895740,39</w:t>
      </w:r>
      <w:r w:rsidRPr="000726A8">
        <w:rPr>
          <w:rFonts w:ascii="PT Astra Serif" w:hAnsi="PT Astra Serif"/>
          <w:sz w:val="28"/>
          <w:szCs w:val="28"/>
        </w:rPr>
        <w:t>» заменить цифрами «</w:t>
      </w:r>
      <w:r w:rsidR="00457DDE" w:rsidRPr="000726A8">
        <w:rPr>
          <w:rFonts w:ascii="PT Astra Serif" w:hAnsi="PT Astra Serif"/>
          <w:sz w:val="28"/>
          <w:szCs w:val="28"/>
        </w:rPr>
        <w:t>76138032,57</w:t>
      </w:r>
      <w:r w:rsidRPr="000726A8">
        <w:rPr>
          <w:rFonts w:ascii="PT Astra Serif" w:hAnsi="PT Astra Serif"/>
          <w:sz w:val="28"/>
          <w:szCs w:val="28"/>
        </w:rPr>
        <w:t>», цифры «38,</w:t>
      </w:r>
      <w:r w:rsidR="00457DDE" w:rsidRPr="000726A8">
        <w:rPr>
          <w:rFonts w:ascii="PT Astra Serif" w:hAnsi="PT Astra Serif"/>
          <w:sz w:val="28"/>
          <w:szCs w:val="28"/>
        </w:rPr>
        <w:t>31</w:t>
      </w:r>
      <w:r w:rsidRPr="000726A8">
        <w:rPr>
          <w:rFonts w:ascii="PT Astra Serif" w:hAnsi="PT Astra Serif"/>
          <w:sz w:val="28"/>
          <w:szCs w:val="28"/>
        </w:rPr>
        <w:t>» заменить цифрами «38,</w:t>
      </w:r>
      <w:r w:rsidR="00457DDE" w:rsidRPr="000726A8">
        <w:rPr>
          <w:rFonts w:ascii="PT Astra Serif" w:hAnsi="PT Astra Serif"/>
          <w:sz w:val="28"/>
          <w:szCs w:val="28"/>
        </w:rPr>
        <w:t>4</w:t>
      </w:r>
      <w:r w:rsidRPr="000726A8">
        <w:rPr>
          <w:rFonts w:ascii="PT Astra Serif" w:hAnsi="PT Astra Serif"/>
          <w:sz w:val="28"/>
          <w:szCs w:val="28"/>
        </w:rPr>
        <w:t>»;</w:t>
      </w:r>
    </w:p>
    <w:p w:rsidR="00711E4B" w:rsidRPr="000726A8" w:rsidRDefault="007232D2" w:rsidP="00F7639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26A8">
        <w:rPr>
          <w:rFonts w:ascii="PT Astra Serif" w:hAnsi="PT Astra Serif"/>
          <w:sz w:val="28"/>
          <w:szCs w:val="28"/>
        </w:rPr>
        <w:t>в подпункте 3</w:t>
      </w:r>
      <w:r w:rsidR="00711E4B" w:rsidRPr="000726A8">
        <w:rPr>
          <w:rFonts w:ascii="PT Astra Serif" w:hAnsi="PT Astra Serif"/>
          <w:sz w:val="28"/>
          <w:szCs w:val="28"/>
        </w:rPr>
        <w:t>:</w:t>
      </w:r>
    </w:p>
    <w:p w:rsidR="007232D2" w:rsidRPr="000726A8" w:rsidRDefault="00711E4B" w:rsidP="00F7639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26A8">
        <w:rPr>
          <w:rFonts w:ascii="PT Astra Serif" w:hAnsi="PT Astra Serif"/>
          <w:sz w:val="28"/>
          <w:szCs w:val="28"/>
        </w:rPr>
        <w:t>в абзаце первом</w:t>
      </w:r>
      <w:r w:rsidR="007232D2" w:rsidRPr="000726A8">
        <w:rPr>
          <w:rFonts w:ascii="PT Astra Serif" w:hAnsi="PT Astra Serif"/>
          <w:sz w:val="28"/>
          <w:szCs w:val="28"/>
        </w:rPr>
        <w:t xml:space="preserve"> цифры «</w:t>
      </w:r>
      <w:r w:rsidR="00457DDE" w:rsidRPr="000726A8">
        <w:rPr>
          <w:rFonts w:ascii="PT Astra Serif" w:hAnsi="PT Astra Serif"/>
          <w:sz w:val="28"/>
          <w:szCs w:val="28"/>
        </w:rPr>
        <w:t>318871986,44</w:t>
      </w:r>
      <w:r w:rsidR="007232D2" w:rsidRPr="000726A8">
        <w:rPr>
          <w:rFonts w:ascii="PT Astra Serif" w:hAnsi="PT Astra Serif"/>
          <w:sz w:val="28"/>
          <w:szCs w:val="28"/>
        </w:rPr>
        <w:t xml:space="preserve">» заменить </w:t>
      </w:r>
      <w:r w:rsidR="00083E7A" w:rsidRPr="000726A8">
        <w:rPr>
          <w:rFonts w:ascii="PT Astra Serif" w:hAnsi="PT Astra Serif"/>
          <w:sz w:val="28"/>
          <w:szCs w:val="28"/>
        </w:rPr>
        <w:t>цифрами «</w:t>
      </w:r>
      <w:r w:rsidR="00457DDE" w:rsidRPr="000726A8">
        <w:rPr>
          <w:rFonts w:ascii="PT Astra Serif" w:hAnsi="PT Astra Serif"/>
          <w:sz w:val="28"/>
          <w:szCs w:val="28"/>
        </w:rPr>
        <w:t>321266372,14</w:t>
      </w:r>
      <w:r w:rsidR="007232D2" w:rsidRPr="000726A8">
        <w:rPr>
          <w:rFonts w:ascii="PT Astra Serif" w:hAnsi="PT Astra Serif"/>
          <w:sz w:val="28"/>
          <w:szCs w:val="28"/>
        </w:rPr>
        <w:t>»</w:t>
      </w:r>
      <w:r w:rsidR="00C35DAA" w:rsidRPr="000726A8">
        <w:rPr>
          <w:rFonts w:ascii="PT Astra Serif" w:hAnsi="PT Astra Serif"/>
          <w:sz w:val="28"/>
          <w:szCs w:val="28"/>
        </w:rPr>
        <w:t>;</w:t>
      </w:r>
    </w:p>
    <w:p w:rsidR="007232D2" w:rsidRPr="000726A8" w:rsidRDefault="007232D2" w:rsidP="00F7639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26A8">
        <w:rPr>
          <w:rFonts w:ascii="PT Astra Serif" w:hAnsi="PT Astra Serif"/>
          <w:sz w:val="28"/>
          <w:szCs w:val="28"/>
        </w:rPr>
        <w:t xml:space="preserve">в подпункте </w:t>
      </w:r>
      <w:r w:rsidR="00DD7553" w:rsidRPr="000726A8">
        <w:rPr>
          <w:rFonts w:ascii="PT Astra Serif" w:hAnsi="PT Astra Serif"/>
          <w:sz w:val="28"/>
          <w:szCs w:val="28"/>
        </w:rPr>
        <w:t>«</w:t>
      </w:r>
      <w:r w:rsidRPr="000726A8">
        <w:rPr>
          <w:rFonts w:ascii="PT Astra Serif" w:hAnsi="PT Astra Serif"/>
          <w:sz w:val="28"/>
          <w:szCs w:val="28"/>
        </w:rPr>
        <w:t>а</w:t>
      </w:r>
      <w:r w:rsidR="00DD7553" w:rsidRPr="000726A8">
        <w:rPr>
          <w:rFonts w:ascii="PT Astra Serif" w:hAnsi="PT Astra Serif"/>
          <w:sz w:val="28"/>
          <w:szCs w:val="28"/>
        </w:rPr>
        <w:t>»</w:t>
      </w:r>
      <w:r w:rsidRPr="000726A8">
        <w:rPr>
          <w:rFonts w:ascii="PT Astra Serif" w:hAnsi="PT Astra Serif"/>
          <w:sz w:val="28"/>
          <w:szCs w:val="28"/>
        </w:rPr>
        <w:t xml:space="preserve"> цифры «</w:t>
      </w:r>
      <w:r w:rsidR="00457DDE" w:rsidRPr="000726A8">
        <w:rPr>
          <w:rFonts w:ascii="PT Astra Serif" w:hAnsi="PT Astra Serif"/>
          <w:sz w:val="28"/>
          <w:szCs w:val="28"/>
        </w:rPr>
        <w:t>91,44</w:t>
      </w:r>
      <w:r w:rsidRPr="000726A8">
        <w:rPr>
          <w:rFonts w:ascii="PT Astra Serif" w:hAnsi="PT Astra Serif"/>
          <w:sz w:val="28"/>
          <w:szCs w:val="28"/>
        </w:rPr>
        <w:t>» заменить цифрами «</w:t>
      </w:r>
      <w:r w:rsidR="00A52AEE" w:rsidRPr="000726A8">
        <w:rPr>
          <w:rFonts w:ascii="PT Astra Serif" w:hAnsi="PT Astra Serif"/>
          <w:sz w:val="28"/>
          <w:szCs w:val="28"/>
        </w:rPr>
        <w:t>9</w:t>
      </w:r>
      <w:r w:rsidR="00457DDE" w:rsidRPr="000726A8">
        <w:rPr>
          <w:rFonts w:ascii="PT Astra Serif" w:hAnsi="PT Astra Serif"/>
          <w:sz w:val="28"/>
          <w:szCs w:val="28"/>
        </w:rPr>
        <w:t>0</w:t>
      </w:r>
      <w:r w:rsidR="00A52AEE" w:rsidRPr="000726A8">
        <w:rPr>
          <w:rFonts w:ascii="PT Astra Serif" w:hAnsi="PT Astra Serif"/>
          <w:sz w:val="28"/>
          <w:szCs w:val="28"/>
        </w:rPr>
        <w:t>,</w:t>
      </w:r>
      <w:r w:rsidR="00457DDE" w:rsidRPr="000726A8">
        <w:rPr>
          <w:rFonts w:ascii="PT Astra Serif" w:hAnsi="PT Astra Serif"/>
          <w:sz w:val="28"/>
          <w:szCs w:val="28"/>
        </w:rPr>
        <w:t>8</w:t>
      </w:r>
      <w:r w:rsidRPr="000726A8">
        <w:rPr>
          <w:rFonts w:ascii="PT Astra Serif" w:hAnsi="PT Astra Serif"/>
          <w:sz w:val="28"/>
          <w:szCs w:val="28"/>
        </w:rPr>
        <w:t>»;</w:t>
      </w:r>
    </w:p>
    <w:p w:rsidR="007232D2" w:rsidRPr="000726A8" w:rsidRDefault="007232D2" w:rsidP="00F7639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26A8">
        <w:rPr>
          <w:rFonts w:ascii="PT Astra Serif" w:hAnsi="PT Astra Serif"/>
          <w:sz w:val="28"/>
          <w:szCs w:val="28"/>
        </w:rPr>
        <w:t xml:space="preserve">в подпункте </w:t>
      </w:r>
      <w:r w:rsidR="00DD7553" w:rsidRPr="000726A8">
        <w:rPr>
          <w:rFonts w:ascii="PT Astra Serif" w:hAnsi="PT Astra Serif"/>
          <w:sz w:val="28"/>
          <w:szCs w:val="28"/>
        </w:rPr>
        <w:t>«</w:t>
      </w:r>
      <w:r w:rsidRPr="000726A8">
        <w:rPr>
          <w:rFonts w:ascii="PT Astra Serif" w:hAnsi="PT Astra Serif"/>
          <w:sz w:val="28"/>
          <w:szCs w:val="28"/>
        </w:rPr>
        <w:t>б</w:t>
      </w:r>
      <w:r w:rsidR="00DD7553" w:rsidRPr="000726A8">
        <w:rPr>
          <w:rFonts w:ascii="PT Astra Serif" w:hAnsi="PT Astra Serif"/>
          <w:sz w:val="28"/>
          <w:szCs w:val="28"/>
        </w:rPr>
        <w:t>»</w:t>
      </w:r>
      <w:r w:rsidR="00341D80" w:rsidRPr="000726A8">
        <w:rPr>
          <w:rFonts w:ascii="PT Astra Serif" w:hAnsi="PT Astra Serif"/>
          <w:sz w:val="28"/>
          <w:szCs w:val="28"/>
        </w:rPr>
        <w:t xml:space="preserve"> </w:t>
      </w:r>
      <w:r w:rsidRPr="000726A8">
        <w:rPr>
          <w:rFonts w:ascii="PT Astra Serif" w:hAnsi="PT Astra Serif"/>
          <w:sz w:val="28"/>
          <w:szCs w:val="28"/>
        </w:rPr>
        <w:t xml:space="preserve">цифры </w:t>
      </w:r>
      <w:r w:rsidR="00083E7A" w:rsidRPr="000726A8">
        <w:rPr>
          <w:rFonts w:ascii="PT Astra Serif" w:hAnsi="PT Astra Serif"/>
          <w:sz w:val="28"/>
          <w:szCs w:val="28"/>
        </w:rPr>
        <w:t>«</w:t>
      </w:r>
      <w:r w:rsidR="00457DDE" w:rsidRPr="000726A8">
        <w:rPr>
          <w:rFonts w:ascii="PT Astra Serif" w:hAnsi="PT Astra Serif"/>
          <w:sz w:val="28"/>
          <w:szCs w:val="28"/>
        </w:rPr>
        <w:t>27309785,34</w:t>
      </w:r>
      <w:r w:rsidR="00083E7A" w:rsidRPr="000726A8">
        <w:rPr>
          <w:rFonts w:ascii="PT Astra Serif" w:hAnsi="PT Astra Serif"/>
          <w:sz w:val="28"/>
          <w:szCs w:val="28"/>
        </w:rPr>
        <w:t>»</w:t>
      </w:r>
      <w:r w:rsidRPr="000726A8">
        <w:rPr>
          <w:rFonts w:ascii="PT Astra Serif" w:hAnsi="PT Astra Serif"/>
          <w:sz w:val="28"/>
          <w:szCs w:val="28"/>
        </w:rPr>
        <w:t xml:space="preserve"> заменить цифрами «</w:t>
      </w:r>
      <w:r w:rsidR="00457DDE" w:rsidRPr="000726A8">
        <w:rPr>
          <w:rFonts w:ascii="PT Astra Serif" w:hAnsi="PT Astra Serif"/>
          <w:sz w:val="28"/>
          <w:szCs w:val="28"/>
        </w:rPr>
        <w:t>29704171,04</w:t>
      </w:r>
      <w:r w:rsidRPr="000726A8">
        <w:rPr>
          <w:rFonts w:ascii="PT Astra Serif" w:hAnsi="PT Astra Serif"/>
          <w:sz w:val="28"/>
          <w:szCs w:val="28"/>
        </w:rPr>
        <w:t>»,</w:t>
      </w:r>
      <w:r w:rsidR="007B40EE" w:rsidRPr="000726A8">
        <w:rPr>
          <w:rFonts w:ascii="PT Astra Serif" w:hAnsi="PT Astra Serif"/>
          <w:sz w:val="28"/>
          <w:szCs w:val="28"/>
        </w:rPr>
        <w:t xml:space="preserve"> </w:t>
      </w:r>
      <w:r w:rsidRPr="000726A8">
        <w:rPr>
          <w:rFonts w:ascii="PT Astra Serif" w:hAnsi="PT Astra Serif"/>
          <w:sz w:val="28"/>
          <w:szCs w:val="28"/>
        </w:rPr>
        <w:t>цифры «</w:t>
      </w:r>
      <w:r w:rsidR="00457DDE" w:rsidRPr="000726A8">
        <w:rPr>
          <w:rFonts w:ascii="PT Astra Serif" w:hAnsi="PT Astra Serif"/>
          <w:sz w:val="28"/>
          <w:szCs w:val="28"/>
        </w:rPr>
        <w:t>8,56</w:t>
      </w:r>
      <w:r w:rsidRPr="000726A8">
        <w:rPr>
          <w:rFonts w:ascii="PT Astra Serif" w:hAnsi="PT Astra Serif"/>
          <w:sz w:val="28"/>
          <w:szCs w:val="28"/>
        </w:rPr>
        <w:t>» заменить цифрами «</w:t>
      </w:r>
      <w:r w:rsidR="00457DDE" w:rsidRPr="000726A8">
        <w:rPr>
          <w:rFonts w:ascii="PT Astra Serif" w:hAnsi="PT Astra Serif"/>
          <w:sz w:val="28"/>
          <w:szCs w:val="28"/>
        </w:rPr>
        <w:t>9,3</w:t>
      </w:r>
      <w:r w:rsidRPr="000726A8">
        <w:rPr>
          <w:rFonts w:ascii="PT Astra Serif" w:hAnsi="PT Astra Serif"/>
          <w:sz w:val="28"/>
          <w:szCs w:val="28"/>
        </w:rPr>
        <w:t>»;</w:t>
      </w:r>
    </w:p>
    <w:p w:rsidR="00EC3B6A" w:rsidRPr="000726A8" w:rsidRDefault="005408E0" w:rsidP="00F7639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6A5DF3" w:rsidRPr="000726A8">
        <w:rPr>
          <w:rFonts w:ascii="PT Astra Serif" w:hAnsi="PT Astra Serif"/>
          <w:sz w:val="28"/>
          <w:szCs w:val="28"/>
        </w:rPr>
        <w:t xml:space="preserve">) в </w:t>
      </w:r>
      <w:r w:rsidR="00EC3B6A" w:rsidRPr="000726A8">
        <w:rPr>
          <w:rFonts w:ascii="PT Astra Serif" w:hAnsi="PT Astra Serif"/>
          <w:sz w:val="28"/>
          <w:szCs w:val="28"/>
        </w:rPr>
        <w:t>разделе 9:</w:t>
      </w:r>
    </w:p>
    <w:p w:rsidR="006A5DF3" w:rsidRPr="000726A8" w:rsidRDefault="005408E0" w:rsidP="00F7639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EC3B6A" w:rsidRPr="000726A8">
        <w:rPr>
          <w:rFonts w:ascii="PT Astra Serif" w:hAnsi="PT Astra Serif"/>
          <w:sz w:val="28"/>
          <w:szCs w:val="28"/>
        </w:rPr>
        <w:t xml:space="preserve">в </w:t>
      </w:r>
      <w:r w:rsidR="006A5DF3" w:rsidRPr="000726A8">
        <w:rPr>
          <w:rFonts w:ascii="PT Astra Serif" w:hAnsi="PT Astra Serif"/>
          <w:sz w:val="28"/>
          <w:szCs w:val="28"/>
        </w:rPr>
        <w:t>абзаце четвёртом цифры «</w:t>
      </w:r>
      <w:r w:rsidR="00EC3B6A" w:rsidRPr="000726A8">
        <w:rPr>
          <w:rFonts w:ascii="PT Astra Serif" w:hAnsi="PT Astra Serif"/>
          <w:sz w:val="28"/>
          <w:szCs w:val="28"/>
        </w:rPr>
        <w:t>2697</w:t>
      </w:r>
      <w:r w:rsidR="006A5DF3" w:rsidRPr="000726A8">
        <w:rPr>
          <w:rFonts w:ascii="PT Astra Serif" w:hAnsi="PT Astra Serif"/>
          <w:sz w:val="28"/>
          <w:szCs w:val="28"/>
        </w:rPr>
        <w:t>» заменить цифрами «</w:t>
      </w:r>
      <w:r w:rsidR="008D761F" w:rsidRPr="000726A8">
        <w:rPr>
          <w:rFonts w:ascii="PT Astra Serif" w:hAnsi="PT Astra Serif"/>
          <w:sz w:val="28"/>
          <w:szCs w:val="28"/>
        </w:rPr>
        <w:t>2695</w:t>
      </w:r>
      <w:r w:rsidR="006A5DF3" w:rsidRPr="000726A8">
        <w:rPr>
          <w:rFonts w:ascii="PT Astra Serif" w:hAnsi="PT Astra Serif"/>
          <w:sz w:val="28"/>
          <w:szCs w:val="28"/>
        </w:rPr>
        <w:t>», цифры «</w:t>
      </w:r>
      <w:r w:rsidR="00EC3B6A" w:rsidRPr="000726A8">
        <w:rPr>
          <w:rFonts w:ascii="PT Astra Serif" w:hAnsi="PT Astra Serif"/>
          <w:sz w:val="28"/>
          <w:szCs w:val="28"/>
        </w:rPr>
        <w:t>1180</w:t>
      </w:r>
      <w:r w:rsidR="006A5DF3" w:rsidRPr="000726A8">
        <w:rPr>
          <w:rFonts w:ascii="PT Astra Serif" w:hAnsi="PT Astra Serif"/>
          <w:sz w:val="28"/>
          <w:szCs w:val="28"/>
        </w:rPr>
        <w:t>» заменить цифрами «</w:t>
      </w:r>
      <w:r w:rsidR="008D761F" w:rsidRPr="000726A8">
        <w:rPr>
          <w:rFonts w:ascii="PT Astra Serif" w:hAnsi="PT Astra Serif"/>
          <w:sz w:val="28"/>
          <w:szCs w:val="28"/>
        </w:rPr>
        <w:t>1178</w:t>
      </w:r>
      <w:r w:rsidR="006A5DF3" w:rsidRPr="000726A8">
        <w:rPr>
          <w:rFonts w:ascii="PT Astra Serif" w:hAnsi="PT Astra Serif"/>
          <w:sz w:val="28"/>
          <w:szCs w:val="28"/>
        </w:rPr>
        <w:t>», цифры «</w:t>
      </w:r>
      <w:r w:rsidR="00EC3B6A" w:rsidRPr="000726A8">
        <w:rPr>
          <w:rFonts w:ascii="PT Astra Serif" w:hAnsi="PT Astra Serif"/>
          <w:sz w:val="28"/>
          <w:szCs w:val="28"/>
        </w:rPr>
        <w:t>42368,65</w:t>
      </w:r>
      <w:r w:rsidR="006A5DF3" w:rsidRPr="000726A8">
        <w:rPr>
          <w:rFonts w:ascii="PT Astra Serif" w:hAnsi="PT Astra Serif"/>
          <w:sz w:val="28"/>
          <w:szCs w:val="28"/>
        </w:rPr>
        <w:t>» заменить цифрами «</w:t>
      </w:r>
      <w:r w:rsidR="008D761F" w:rsidRPr="000726A8">
        <w:rPr>
          <w:rFonts w:ascii="PT Astra Serif" w:hAnsi="PT Astra Serif"/>
          <w:sz w:val="28"/>
          <w:szCs w:val="28"/>
        </w:rPr>
        <w:t>42439,71</w:t>
      </w:r>
      <w:r w:rsidR="006A5DF3" w:rsidRPr="000726A8">
        <w:rPr>
          <w:rFonts w:ascii="PT Astra Serif" w:hAnsi="PT Astra Serif"/>
          <w:sz w:val="28"/>
          <w:szCs w:val="28"/>
        </w:rPr>
        <w:t>»;</w:t>
      </w:r>
    </w:p>
    <w:p w:rsidR="00EC3B6A" w:rsidRPr="000726A8" w:rsidRDefault="005408E0" w:rsidP="00F7639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EC3B6A" w:rsidRPr="000726A8">
        <w:rPr>
          <w:rFonts w:ascii="PT Astra Serif" w:hAnsi="PT Astra Serif"/>
          <w:sz w:val="28"/>
          <w:szCs w:val="28"/>
        </w:rPr>
        <w:t>в абзаце пятом слово «освоения»  заменить словом «развития»;</w:t>
      </w:r>
    </w:p>
    <w:p w:rsidR="00403188" w:rsidRDefault="005408E0" w:rsidP="00F7639A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</w:rPr>
        <w:t>7</w:t>
      </w:r>
      <w:r w:rsidR="001E4123" w:rsidRPr="000726A8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D80ED1" w:rsidRPr="000726A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приложени</w:t>
      </w:r>
      <w:r w:rsidR="005B2B20" w:rsidRPr="000726A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я №</w:t>
      </w:r>
      <w:r w:rsidR="00B75642" w:rsidRPr="000726A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7B40EE" w:rsidRPr="000726A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1</w:t>
      </w:r>
      <w:r w:rsidR="00F7639A" w:rsidRPr="000726A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-</w:t>
      </w:r>
      <w:r w:rsidR="00165157" w:rsidRPr="000726A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</w:t>
      </w:r>
      <w:r w:rsidR="00C1198B" w:rsidRPr="000726A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D80ED1" w:rsidRPr="000726A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sectPr w:rsidR="00403188" w:rsidSect="00F7639A">
      <w:headerReference w:type="default" r:id="rId12"/>
      <w:footerReference w:type="even" r:id="rId13"/>
      <w:headerReference w:type="first" r:id="rId14"/>
      <w:footerReference w:type="first" r:id="rId15"/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7D3" w:rsidRDefault="004E77D3">
      <w:r>
        <w:separator/>
      </w:r>
    </w:p>
  </w:endnote>
  <w:endnote w:type="continuationSeparator" w:id="0">
    <w:p w:rsidR="004E77D3" w:rsidRDefault="004E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93D" w:rsidRDefault="0005393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5393D" w:rsidRDefault="0005393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8D" w:rsidRPr="00004F8D" w:rsidRDefault="00004F8D" w:rsidP="00004F8D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2312км1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7D3" w:rsidRDefault="004E77D3">
      <w:r>
        <w:separator/>
      </w:r>
    </w:p>
  </w:footnote>
  <w:footnote w:type="continuationSeparator" w:id="0">
    <w:p w:rsidR="004E77D3" w:rsidRDefault="004E7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647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5393D" w:rsidRPr="004A336E" w:rsidRDefault="0005393D" w:rsidP="00C14C02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4A336E">
          <w:rPr>
            <w:rFonts w:ascii="PT Astra Serif" w:hAnsi="PT Astra Serif"/>
            <w:sz w:val="28"/>
            <w:szCs w:val="28"/>
          </w:rPr>
          <w:fldChar w:fldCharType="begin"/>
        </w:r>
        <w:r w:rsidRPr="004A336E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4A336E">
          <w:rPr>
            <w:rFonts w:ascii="PT Astra Serif" w:hAnsi="PT Astra Serif"/>
            <w:sz w:val="28"/>
            <w:szCs w:val="28"/>
          </w:rPr>
          <w:fldChar w:fldCharType="separate"/>
        </w:r>
        <w:r w:rsidR="002D0788">
          <w:rPr>
            <w:rFonts w:ascii="PT Astra Serif" w:hAnsi="PT Astra Serif"/>
            <w:noProof/>
            <w:sz w:val="28"/>
            <w:szCs w:val="28"/>
          </w:rPr>
          <w:t>2</w:t>
        </w:r>
        <w:r w:rsidRPr="004A336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93D" w:rsidRDefault="0005393D" w:rsidP="00352F37">
    <w:pPr>
      <w:pStyle w:val="a9"/>
      <w:tabs>
        <w:tab w:val="clear" w:pos="4153"/>
        <w:tab w:val="clear" w:pos="8306"/>
        <w:tab w:val="left" w:pos="12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11DCA"/>
    <w:multiLevelType w:val="hybridMultilevel"/>
    <w:tmpl w:val="30E66252"/>
    <w:lvl w:ilvl="0" w:tplc="F3964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E"/>
    <w:rsid w:val="00001E80"/>
    <w:rsid w:val="00001F11"/>
    <w:rsid w:val="000025D0"/>
    <w:rsid w:val="00003D4B"/>
    <w:rsid w:val="00003E20"/>
    <w:rsid w:val="00004F8D"/>
    <w:rsid w:val="000110D7"/>
    <w:rsid w:val="00012029"/>
    <w:rsid w:val="0001366B"/>
    <w:rsid w:val="0001787E"/>
    <w:rsid w:val="00020883"/>
    <w:rsid w:val="00022E9E"/>
    <w:rsid w:val="00024FBD"/>
    <w:rsid w:val="00030F02"/>
    <w:rsid w:val="000336CD"/>
    <w:rsid w:val="000367E7"/>
    <w:rsid w:val="00042E57"/>
    <w:rsid w:val="00043C08"/>
    <w:rsid w:val="0004406A"/>
    <w:rsid w:val="000449C5"/>
    <w:rsid w:val="00050C68"/>
    <w:rsid w:val="0005133D"/>
    <w:rsid w:val="00052A15"/>
    <w:rsid w:val="00052B47"/>
    <w:rsid w:val="00052D82"/>
    <w:rsid w:val="0005369E"/>
    <w:rsid w:val="0005372C"/>
    <w:rsid w:val="0005393D"/>
    <w:rsid w:val="000539F9"/>
    <w:rsid w:val="00054D8B"/>
    <w:rsid w:val="000559D5"/>
    <w:rsid w:val="000564A0"/>
    <w:rsid w:val="000602F2"/>
    <w:rsid w:val="00060F3C"/>
    <w:rsid w:val="00061A16"/>
    <w:rsid w:val="0006483D"/>
    <w:rsid w:val="00070780"/>
    <w:rsid w:val="000726A8"/>
    <w:rsid w:val="0007797C"/>
    <w:rsid w:val="0008088F"/>
    <w:rsid w:val="000808D6"/>
    <w:rsid w:val="00080A04"/>
    <w:rsid w:val="00080F9A"/>
    <w:rsid w:val="00082BBA"/>
    <w:rsid w:val="00083E7A"/>
    <w:rsid w:val="00084B9C"/>
    <w:rsid w:val="000857C7"/>
    <w:rsid w:val="000866AF"/>
    <w:rsid w:val="000903F6"/>
    <w:rsid w:val="00090E3A"/>
    <w:rsid w:val="00092F1F"/>
    <w:rsid w:val="0009351D"/>
    <w:rsid w:val="000935BA"/>
    <w:rsid w:val="00095598"/>
    <w:rsid w:val="000958F9"/>
    <w:rsid w:val="000A0FD8"/>
    <w:rsid w:val="000A1013"/>
    <w:rsid w:val="000A2495"/>
    <w:rsid w:val="000A5B8D"/>
    <w:rsid w:val="000A726F"/>
    <w:rsid w:val="000B4002"/>
    <w:rsid w:val="000B66C7"/>
    <w:rsid w:val="000B6BB3"/>
    <w:rsid w:val="000C11A6"/>
    <w:rsid w:val="000C226F"/>
    <w:rsid w:val="000C430D"/>
    <w:rsid w:val="000C4385"/>
    <w:rsid w:val="000C71F8"/>
    <w:rsid w:val="000D1ADE"/>
    <w:rsid w:val="000D231C"/>
    <w:rsid w:val="000D4962"/>
    <w:rsid w:val="000F2B40"/>
    <w:rsid w:val="000F34B6"/>
    <w:rsid w:val="000F42F2"/>
    <w:rsid w:val="000F5A70"/>
    <w:rsid w:val="000F5B6A"/>
    <w:rsid w:val="00100B00"/>
    <w:rsid w:val="001038FC"/>
    <w:rsid w:val="00104E0D"/>
    <w:rsid w:val="0010504A"/>
    <w:rsid w:val="001126FD"/>
    <w:rsid w:val="00112AEA"/>
    <w:rsid w:val="00116BFA"/>
    <w:rsid w:val="001239BA"/>
    <w:rsid w:val="00125DE3"/>
    <w:rsid w:val="00127AB5"/>
    <w:rsid w:val="001362B8"/>
    <w:rsid w:val="00146920"/>
    <w:rsid w:val="00147917"/>
    <w:rsid w:val="00153B21"/>
    <w:rsid w:val="00157B24"/>
    <w:rsid w:val="00160247"/>
    <w:rsid w:val="001606B5"/>
    <w:rsid w:val="0016295C"/>
    <w:rsid w:val="00163246"/>
    <w:rsid w:val="00165157"/>
    <w:rsid w:val="00166DBC"/>
    <w:rsid w:val="00170193"/>
    <w:rsid w:val="001702AD"/>
    <w:rsid w:val="00176AB2"/>
    <w:rsid w:val="001774B1"/>
    <w:rsid w:val="00177887"/>
    <w:rsid w:val="00181C2F"/>
    <w:rsid w:val="00181F2B"/>
    <w:rsid w:val="001862BE"/>
    <w:rsid w:val="00190A11"/>
    <w:rsid w:val="00191252"/>
    <w:rsid w:val="00194897"/>
    <w:rsid w:val="001950DC"/>
    <w:rsid w:val="001A617D"/>
    <w:rsid w:val="001B0927"/>
    <w:rsid w:val="001B2D1C"/>
    <w:rsid w:val="001B32A3"/>
    <w:rsid w:val="001B5297"/>
    <w:rsid w:val="001B7C6E"/>
    <w:rsid w:val="001C1D98"/>
    <w:rsid w:val="001C5939"/>
    <w:rsid w:val="001C6654"/>
    <w:rsid w:val="001C6F97"/>
    <w:rsid w:val="001D2690"/>
    <w:rsid w:val="001D6EE9"/>
    <w:rsid w:val="001E3D86"/>
    <w:rsid w:val="001E4123"/>
    <w:rsid w:val="001E5C22"/>
    <w:rsid w:val="001F23C1"/>
    <w:rsid w:val="001F4BE3"/>
    <w:rsid w:val="001F64EC"/>
    <w:rsid w:val="001F6D02"/>
    <w:rsid w:val="001F7C96"/>
    <w:rsid w:val="00200A19"/>
    <w:rsid w:val="00200B81"/>
    <w:rsid w:val="002020C8"/>
    <w:rsid w:val="0020370F"/>
    <w:rsid w:val="00216E34"/>
    <w:rsid w:val="002176BF"/>
    <w:rsid w:val="00222238"/>
    <w:rsid w:val="002228E7"/>
    <w:rsid w:val="00224ED7"/>
    <w:rsid w:val="00226831"/>
    <w:rsid w:val="00227366"/>
    <w:rsid w:val="00227F28"/>
    <w:rsid w:val="00232045"/>
    <w:rsid w:val="0023371C"/>
    <w:rsid w:val="00235BE3"/>
    <w:rsid w:val="002372DA"/>
    <w:rsid w:val="00240A3D"/>
    <w:rsid w:val="00245308"/>
    <w:rsid w:val="00246B18"/>
    <w:rsid w:val="002471C7"/>
    <w:rsid w:val="002504E8"/>
    <w:rsid w:val="002526EB"/>
    <w:rsid w:val="00252742"/>
    <w:rsid w:val="0025315F"/>
    <w:rsid w:val="00254382"/>
    <w:rsid w:val="00255CEE"/>
    <w:rsid w:val="002564D3"/>
    <w:rsid w:val="00256C49"/>
    <w:rsid w:val="00260954"/>
    <w:rsid w:val="00260BEE"/>
    <w:rsid w:val="00262D5E"/>
    <w:rsid w:val="00267E06"/>
    <w:rsid w:val="0027031E"/>
    <w:rsid w:val="00271B06"/>
    <w:rsid w:val="00272AA3"/>
    <w:rsid w:val="00273D4A"/>
    <w:rsid w:val="00274974"/>
    <w:rsid w:val="00274C68"/>
    <w:rsid w:val="00275259"/>
    <w:rsid w:val="0027699C"/>
    <w:rsid w:val="00281286"/>
    <w:rsid w:val="00284AAD"/>
    <w:rsid w:val="0028703B"/>
    <w:rsid w:val="00291614"/>
    <w:rsid w:val="00294AFB"/>
    <w:rsid w:val="002A0D46"/>
    <w:rsid w:val="002A2062"/>
    <w:rsid w:val="002A316F"/>
    <w:rsid w:val="002A31A1"/>
    <w:rsid w:val="002A4F31"/>
    <w:rsid w:val="002B03E2"/>
    <w:rsid w:val="002B0A17"/>
    <w:rsid w:val="002B12FF"/>
    <w:rsid w:val="002B4ACD"/>
    <w:rsid w:val="002B5559"/>
    <w:rsid w:val="002B6527"/>
    <w:rsid w:val="002B78E3"/>
    <w:rsid w:val="002C135C"/>
    <w:rsid w:val="002C5557"/>
    <w:rsid w:val="002C5E60"/>
    <w:rsid w:val="002D0788"/>
    <w:rsid w:val="002D102F"/>
    <w:rsid w:val="002D2D1B"/>
    <w:rsid w:val="002D36DD"/>
    <w:rsid w:val="002D3F1D"/>
    <w:rsid w:val="002D64FF"/>
    <w:rsid w:val="002D747E"/>
    <w:rsid w:val="002E1A53"/>
    <w:rsid w:val="002E2396"/>
    <w:rsid w:val="002E4C17"/>
    <w:rsid w:val="002E65D5"/>
    <w:rsid w:val="002F028B"/>
    <w:rsid w:val="002F1628"/>
    <w:rsid w:val="002F5F77"/>
    <w:rsid w:val="002F63CA"/>
    <w:rsid w:val="002F63E3"/>
    <w:rsid w:val="002F74D7"/>
    <w:rsid w:val="0030124B"/>
    <w:rsid w:val="00301B6B"/>
    <w:rsid w:val="003034B4"/>
    <w:rsid w:val="003045F2"/>
    <w:rsid w:val="0030662F"/>
    <w:rsid w:val="00307BC9"/>
    <w:rsid w:val="00310F8C"/>
    <w:rsid w:val="00311553"/>
    <w:rsid w:val="003126CB"/>
    <w:rsid w:val="00313D3A"/>
    <w:rsid w:val="00315287"/>
    <w:rsid w:val="003171EF"/>
    <w:rsid w:val="00322703"/>
    <w:rsid w:val="003302F0"/>
    <w:rsid w:val="003324F4"/>
    <w:rsid w:val="00336530"/>
    <w:rsid w:val="00341D80"/>
    <w:rsid w:val="00341FC1"/>
    <w:rsid w:val="00342755"/>
    <w:rsid w:val="00343C11"/>
    <w:rsid w:val="00344BD2"/>
    <w:rsid w:val="0034537F"/>
    <w:rsid w:val="00347084"/>
    <w:rsid w:val="00352098"/>
    <w:rsid w:val="00352F37"/>
    <w:rsid w:val="00357C25"/>
    <w:rsid w:val="00362FEE"/>
    <w:rsid w:val="003655E9"/>
    <w:rsid w:val="00367440"/>
    <w:rsid w:val="0037022D"/>
    <w:rsid w:val="0037040B"/>
    <w:rsid w:val="00371173"/>
    <w:rsid w:val="0037385A"/>
    <w:rsid w:val="00373D62"/>
    <w:rsid w:val="00375569"/>
    <w:rsid w:val="003770FD"/>
    <w:rsid w:val="00380B78"/>
    <w:rsid w:val="00382F7D"/>
    <w:rsid w:val="00384A9E"/>
    <w:rsid w:val="0038665D"/>
    <w:rsid w:val="00386AEC"/>
    <w:rsid w:val="003921D8"/>
    <w:rsid w:val="00393CEA"/>
    <w:rsid w:val="003A0443"/>
    <w:rsid w:val="003A0583"/>
    <w:rsid w:val="003A1C0C"/>
    <w:rsid w:val="003A1C8B"/>
    <w:rsid w:val="003A5013"/>
    <w:rsid w:val="003A5C84"/>
    <w:rsid w:val="003B2193"/>
    <w:rsid w:val="003B3326"/>
    <w:rsid w:val="003C15C0"/>
    <w:rsid w:val="003C49F5"/>
    <w:rsid w:val="003D0461"/>
    <w:rsid w:val="003D083B"/>
    <w:rsid w:val="003D21B6"/>
    <w:rsid w:val="003D306D"/>
    <w:rsid w:val="003D3386"/>
    <w:rsid w:val="003D47DC"/>
    <w:rsid w:val="003D7328"/>
    <w:rsid w:val="003E441E"/>
    <w:rsid w:val="003E4C25"/>
    <w:rsid w:val="003E6D10"/>
    <w:rsid w:val="003F09F5"/>
    <w:rsid w:val="003F1709"/>
    <w:rsid w:val="003F30F2"/>
    <w:rsid w:val="003F6DE2"/>
    <w:rsid w:val="003F7747"/>
    <w:rsid w:val="00400AE7"/>
    <w:rsid w:val="00402507"/>
    <w:rsid w:val="004025D3"/>
    <w:rsid w:val="004029F8"/>
    <w:rsid w:val="00403188"/>
    <w:rsid w:val="00405FA7"/>
    <w:rsid w:val="004061C6"/>
    <w:rsid w:val="00407B71"/>
    <w:rsid w:val="00412AA9"/>
    <w:rsid w:val="0041383B"/>
    <w:rsid w:val="00414D37"/>
    <w:rsid w:val="00417B04"/>
    <w:rsid w:val="00417B43"/>
    <w:rsid w:val="004209AE"/>
    <w:rsid w:val="00422361"/>
    <w:rsid w:val="00422EC4"/>
    <w:rsid w:val="004235A3"/>
    <w:rsid w:val="00425061"/>
    <w:rsid w:val="00426DC3"/>
    <w:rsid w:val="00427538"/>
    <w:rsid w:val="00427FFC"/>
    <w:rsid w:val="00432644"/>
    <w:rsid w:val="004328DE"/>
    <w:rsid w:val="00433C04"/>
    <w:rsid w:val="0043597C"/>
    <w:rsid w:val="0043686A"/>
    <w:rsid w:val="00440A0E"/>
    <w:rsid w:val="00441069"/>
    <w:rsid w:val="00444636"/>
    <w:rsid w:val="00447E81"/>
    <w:rsid w:val="00452183"/>
    <w:rsid w:val="00452718"/>
    <w:rsid w:val="00453869"/>
    <w:rsid w:val="00457DDE"/>
    <w:rsid w:val="00464617"/>
    <w:rsid w:val="00464E7F"/>
    <w:rsid w:val="0046546E"/>
    <w:rsid w:val="00465CF8"/>
    <w:rsid w:val="00467210"/>
    <w:rsid w:val="00467AF9"/>
    <w:rsid w:val="00467F78"/>
    <w:rsid w:val="0047009D"/>
    <w:rsid w:val="004711EC"/>
    <w:rsid w:val="004743AB"/>
    <w:rsid w:val="00475571"/>
    <w:rsid w:val="004761DA"/>
    <w:rsid w:val="00480BC7"/>
    <w:rsid w:val="00485065"/>
    <w:rsid w:val="004871AA"/>
    <w:rsid w:val="00490480"/>
    <w:rsid w:val="004916CB"/>
    <w:rsid w:val="004A2513"/>
    <w:rsid w:val="004A336E"/>
    <w:rsid w:val="004A4349"/>
    <w:rsid w:val="004A5D83"/>
    <w:rsid w:val="004B45DE"/>
    <w:rsid w:val="004B59C1"/>
    <w:rsid w:val="004B6A5C"/>
    <w:rsid w:val="004B6D09"/>
    <w:rsid w:val="004B6ED5"/>
    <w:rsid w:val="004C1D44"/>
    <w:rsid w:val="004C4F83"/>
    <w:rsid w:val="004C4FEC"/>
    <w:rsid w:val="004C514B"/>
    <w:rsid w:val="004D14CB"/>
    <w:rsid w:val="004D3D8A"/>
    <w:rsid w:val="004E1C17"/>
    <w:rsid w:val="004E5159"/>
    <w:rsid w:val="004E57B3"/>
    <w:rsid w:val="004E6E42"/>
    <w:rsid w:val="004E77D3"/>
    <w:rsid w:val="004E78FD"/>
    <w:rsid w:val="004F19EB"/>
    <w:rsid w:val="004F3A1F"/>
    <w:rsid w:val="004F3A65"/>
    <w:rsid w:val="004F47F4"/>
    <w:rsid w:val="004F5002"/>
    <w:rsid w:val="004F69B8"/>
    <w:rsid w:val="004F6E9D"/>
    <w:rsid w:val="004F7011"/>
    <w:rsid w:val="0050656A"/>
    <w:rsid w:val="00511C8D"/>
    <w:rsid w:val="00513786"/>
    <w:rsid w:val="00515D9C"/>
    <w:rsid w:val="00520381"/>
    <w:rsid w:val="00520892"/>
    <w:rsid w:val="00523688"/>
    <w:rsid w:val="00524FAB"/>
    <w:rsid w:val="00527098"/>
    <w:rsid w:val="005275A7"/>
    <w:rsid w:val="00527832"/>
    <w:rsid w:val="0053048C"/>
    <w:rsid w:val="00531EB6"/>
    <w:rsid w:val="00531FBD"/>
    <w:rsid w:val="0053366A"/>
    <w:rsid w:val="005408E0"/>
    <w:rsid w:val="0055175B"/>
    <w:rsid w:val="005562CB"/>
    <w:rsid w:val="0055676C"/>
    <w:rsid w:val="00557522"/>
    <w:rsid w:val="00557FBB"/>
    <w:rsid w:val="00561088"/>
    <w:rsid w:val="00562B97"/>
    <w:rsid w:val="0056350F"/>
    <w:rsid w:val="00564EC1"/>
    <w:rsid w:val="005664EB"/>
    <w:rsid w:val="00566E48"/>
    <w:rsid w:val="005727A9"/>
    <w:rsid w:val="00572CAE"/>
    <w:rsid w:val="00577961"/>
    <w:rsid w:val="00577D40"/>
    <w:rsid w:val="00582991"/>
    <w:rsid w:val="00582B6D"/>
    <w:rsid w:val="00582C3A"/>
    <w:rsid w:val="00583FB5"/>
    <w:rsid w:val="00585A9C"/>
    <w:rsid w:val="0058766E"/>
    <w:rsid w:val="00587BF6"/>
    <w:rsid w:val="00592114"/>
    <w:rsid w:val="00597F36"/>
    <w:rsid w:val="005A1166"/>
    <w:rsid w:val="005B2B20"/>
    <w:rsid w:val="005B71F3"/>
    <w:rsid w:val="005B726D"/>
    <w:rsid w:val="005B7761"/>
    <w:rsid w:val="005C05E2"/>
    <w:rsid w:val="005C0A46"/>
    <w:rsid w:val="005C3FC7"/>
    <w:rsid w:val="005C5FF3"/>
    <w:rsid w:val="005C600E"/>
    <w:rsid w:val="005C7333"/>
    <w:rsid w:val="005D039E"/>
    <w:rsid w:val="005D06B2"/>
    <w:rsid w:val="005D0B1C"/>
    <w:rsid w:val="005E2C03"/>
    <w:rsid w:val="005E36AB"/>
    <w:rsid w:val="005E5A9F"/>
    <w:rsid w:val="005E7027"/>
    <w:rsid w:val="005F0F8D"/>
    <w:rsid w:val="005F4A06"/>
    <w:rsid w:val="005F543B"/>
    <w:rsid w:val="005F6E89"/>
    <w:rsid w:val="00601493"/>
    <w:rsid w:val="00602B98"/>
    <w:rsid w:val="00610B45"/>
    <w:rsid w:val="00610F7B"/>
    <w:rsid w:val="00611679"/>
    <w:rsid w:val="00613195"/>
    <w:rsid w:val="00613D7D"/>
    <w:rsid w:val="0061580E"/>
    <w:rsid w:val="00616243"/>
    <w:rsid w:val="00617CE3"/>
    <w:rsid w:val="00622FFB"/>
    <w:rsid w:val="00623090"/>
    <w:rsid w:val="00625402"/>
    <w:rsid w:val="00626D86"/>
    <w:rsid w:val="00632D84"/>
    <w:rsid w:val="006339F6"/>
    <w:rsid w:val="0063578C"/>
    <w:rsid w:val="00641DAC"/>
    <w:rsid w:val="006422A2"/>
    <w:rsid w:val="00646624"/>
    <w:rsid w:val="00650139"/>
    <w:rsid w:val="00651A26"/>
    <w:rsid w:val="00652C71"/>
    <w:rsid w:val="006564DB"/>
    <w:rsid w:val="00660EE3"/>
    <w:rsid w:val="006722F7"/>
    <w:rsid w:val="006736E7"/>
    <w:rsid w:val="00676B57"/>
    <w:rsid w:val="0068184E"/>
    <w:rsid w:val="006825B5"/>
    <w:rsid w:val="006850EE"/>
    <w:rsid w:val="00685B99"/>
    <w:rsid w:val="00686C48"/>
    <w:rsid w:val="00690EDF"/>
    <w:rsid w:val="00691B5A"/>
    <w:rsid w:val="0069227C"/>
    <w:rsid w:val="0069440C"/>
    <w:rsid w:val="006A3C7E"/>
    <w:rsid w:val="006A54A2"/>
    <w:rsid w:val="006A5DF3"/>
    <w:rsid w:val="006A64A2"/>
    <w:rsid w:val="006A6929"/>
    <w:rsid w:val="006B1A45"/>
    <w:rsid w:val="006B3901"/>
    <w:rsid w:val="006B770B"/>
    <w:rsid w:val="006C14E6"/>
    <w:rsid w:val="006C60FD"/>
    <w:rsid w:val="006D1D66"/>
    <w:rsid w:val="006D569E"/>
    <w:rsid w:val="006D60BE"/>
    <w:rsid w:val="006E2B20"/>
    <w:rsid w:val="006F47AE"/>
    <w:rsid w:val="006F5C02"/>
    <w:rsid w:val="00701D78"/>
    <w:rsid w:val="00706F9A"/>
    <w:rsid w:val="007071B2"/>
    <w:rsid w:val="00710756"/>
    <w:rsid w:val="00711E4B"/>
    <w:rsid w:val="007120F8"/>
    <w:rsid w:val="0071775D"/>
    <w:rsid w:val="00717EED"/>
    <w:rsid w:val="00717FA9"/>
    <w:rsid w:val="00720C3B"/>
    <w:rsid w:val="007210BA"/>
    <w:rsid w:val="007219F0"/>
    <w:rsid w:val="00722525"/>
    <w:rsid w:val="007226F7"/>
    <w:rsid w:val="007232D2"/>
    <w:rsid w:val="007241F0"/>
    <w:rsid w:val="007257C9"/>
    <w:rsid w:val="007302E2"/>
    <w:rsid w:val="007309D7"/>
    <w:rsid w:val="0073752E"/>
    <w:rsid w:val="00740155"/>
    <w:rsid w:val="007504F6"/>
    <w:rsid w:val="00751761"/>
    <w:rsid w:val="00754395"/>
    <w:rsid w:val="00755C86"/>
    <w:rsid w:val="0076022E"/>
    <w:rsid w:val="00762773"/>
    <w:rsid w:val="00767EC0"/>
    <w:rsid w:val="00770A2F"/>
    <w:rsid w:val="00770D9F"/>
    <w:rsid w:val="0077296C"/>
    <w:rsid w:val="007730B1"/>
    <w:rsid w:val="00781333"/>
    <w:rsid w:val="00782222"/>
    <w:rsid w:val="0078244B"/>
    <w:rsid w:val="00785DB0"/>
    <w:rsid w:val="00787E95"/>
    <w:rsid w:val="007936ED"/>
    <w:rsid w:val="00795888"/>
    <w:rsid w:val="00795F4E"/>
    <w:rsid w:val="00797AF3"/>
    <w:rsid w:val="007A0A1C"/>
    <w:rsid w:val="007A1E4C"/>
    <w:rsid w:val="007A3C62"/>
    <w:rsid w:val="007A5065"/>
    <w:rsid w:val="007B0B98"/>
    <w:rsid w:val="007B40EE"/>
    <w:rsid w:val="007B512E"/>
    <w:rsid w:val="007B6388"/>
    <w:rsid w:val="007B7685"/>
    <w:rsid w:val="007B7EEE"/>
    <w:rsid w:val="007C0A5F"/>
    <w:rsid w:val="007C4056"/>
    <w:rsid w:val="007C4E08"/>
    <w:rsid w:val="007C4E3B"/>
    <w:rsid w:val="007D17AA"/>
    <w:rsid w:val="007D22B0"/>
    <w:rsid w:val="007E04FE"/>
    <w:rsid w:val="007E05B5"/>
    <w:rsid w:val="007E0C0C"/>
    <w:rsid w:val="007E4F55"/>
    <w:rsid w:val="007E53B2"/>
    <w:rsid w:val="007E59FA"/>
    <w:rsid w:val="007E6D9C"/>
    <w:rsid w:val="007E7AF5"/>
    <w:rsid w:val="007F0543"/>
    <w:rsid w:val="007F06D9"/>
    <w:rsid w:val="007F2461"/>
    <w:rsid w:val="007F2493"/>
    <w:rsid w:val="007F706B"/>
    <w:rsid w:val="00801031"/>
    <w:rsid w:val="00801310"/>
    <w:rsid w:val="008028F1"/>
    <w:rsid w:val="00803F3C"/>
    <w:rsid w:val="00804CFE"/>
    <w:rsid w:val="00806113"/>
    <w:rsid w:val="0080709C"/>
    <w:rsid w:val="00811C94"/>
    <w:rsid w:val="00811CF1"/>
    <w:rsid w:val="00812053"/>
    <w:rsid w:val="00814131"/>
    <w:rsid w:val="00815214"/>
    <w:rsid w:val="00817B3F"/>
    <w:rsid w:val="008224CA"/>
    <w:rsid w:val="00823595"/>
    <w:rsid w:val="00823B93"/>
    <w:rsid w:val="00826F13"/>
    <w:rsid w:val="00832D8B"/>
    <w:rsid w:val="00835F30"/>
    <w:rsid w:val="00836BCD"/>
    <w:rsid w:val="00836DC0"/>
    <w:rsid w:val="00840E19"/>
    <w:rsid w:val="00842DDA"/>
    <w:rsid w:val="00843390"/>
    <w:rsid w:val="00843794"/>
    <w:rsid w:val="008438D7"/>
    <w:rsid w:val="00843C57"/>
    <w:rsid w:val="00850D65"/>
    <w:rsid w:val="00856E80"/>
    <w:rsid w:val="0086004C"/>
    <w:rsid w:val="00860E5A"/>
    <w:rsid w:val="00862601"/>
    <w:rsid w:val="00867AB6"/>
    <w:rsid w:val="00870306"/>
    <w:rsid w:val="0087130D"/>
    <w:rsid w:val="0087419B"/>
    <w:rsid w:val="00875F17"/>
    <w:rsid w:val="00877C59"/>
    <w:rsid w:val="008811EA"/>
    <w:rsid w:val="008847EE"/>
    <w:rsid w:val="00886F84"/>
    <w:rsid w:val="00892766"/>
    <w:rsid w:val="00893811"/>
    <w:rsid w:val="0089486C"/>
    <w:rsid w:val="0089488E"/>
    <w:rsid w:val="008A23F8"/>
    <w:rsid w:val="008A26EE"/>
    <w:rsid w:val="008A2C9B"/>
    <w:rsid w:val="008A4D1C"/>
    <w:rsid w:val="008A562E"/>
    <w:rsid w:val="008B1994"/>
    <w:rsid w:val="008B3DA6"/>
    <w:rsid w:val="008B5C7F"/>
    <w:rsid w:val="008B5DDF"/>
    <w:rsid w:val="008B6AD3"/>
    <w:rsid w:val="008B7244"/>
    <w:rsid w:val="008C0DDF"/>
    <w:rsid w:val="008C179F"/>
    <w:rsid w:val="008C22ED"/>
    <w:rsid w:val="008C329B"/>
    <w:rsid w:val="008C400F"/>
    <w:rsid w:val="008C530D"/>
    <w:rsid w:val="008C53DA"/>
    <w:rsid w:val="008D0B04"/>
    <w:rsid w:val="008D5E8F"/>
    <w:rsid w:val="008D761F"/>
    <w:rsid w:val="008D7983"/>
    <w:rsid w:val="008E0C06"/>
    <w:rsid w:val="008E2648"/>
    <w:rsid w:val="008E352A"/>
    <w:rsid w:val="008E6C2B"/>
    <w:rsid w:val="008F1731"/>
    <w:rsid w:val="008F2CFE"/>
    <w:rsid w:val="0090193D"/>
    <w:rsid w:val="00903FFC"/>
    <w:rsid w:val="00905A52"/>
    <w:rsid w:val="009063DC"/>
    <w:rsid w:val="00910044"/>
    <w:rsid w:val="00910ACD"/>
    <w:rsid w:val="0091185F"/>
    <w:rsid w:val="009122B1"/>
    <w:rsid w:val="0091308F"/>
    <w:rsid w:val="00913129"/>
    <w:rsid w:val="00916320"/>
    <w:rsid w:val="00917C70"/>
    <w:rsid w:val="00917CDD"/>
    <w:rsid w:val="00917DC1"/>
    <w:rsid w:val="009228DF"/>
    <w:rsid w:val="00923D45"/>
    <w:rsid w:val="00924E84"/>
    <w:rsid w:val="009258BA"/>
    <w:rsid w:val="00930BC3"/>
    <w:rsid w:val="00931D02"/>
    <w:rsid w:val="009448CB"/>
    <w:rsid w:val="00947875"/>
    <w:rsid w:val="00947FCC"/>
    <w:rsid w:val="009540A2"/>
    <w:rsid w:val="00954541"/>
    <w:rsid w:val="009600B6"/>
    <w:rsid w:val="009618DF"/>
    <w:rsid w:val="00967641"/>
    <w:rsid w:val="00967EA1"/>
    <w:rsid w:val="00974F59"/>
    <w:rsid w:val="00983278"/>
    <w:rsid w:val="009846F3"/>
    <w:rsid w:val="00985A10"/>
    <w:rsid w:val="0098611F"/>
    <w:rsid w:val="00986D9A"/>
    <w:rsid w:val="00987563"/>
    <w:rsid w:val="0099243C"/>
    <w:rsid w:val="00995E6A"/>
    <w:rsid w:val="009A07E0"/>
    <w:rsid w:val="009A11CF"/>
    <w:rsid w:val="009A492E"/>
    <w:rsid w:val="009A4EC4"/>
    <w:rsid w:val="009A51F5"/>
    <w:rsid w:val="009B0A4C"/>
    <w:rsid w:val="009B1CB1"/>
    <w:rsid w:val="009B36BC"/>
    <w:rsid w:val="009B3A20"/>
    <w:rsid w:val="009C04F4"/>
    <w:rsid w:val="009C224D"/>
    <w:rsid w:val="009C39FE"/>
    <w:rsid w:val="009D4B67"/>
    <w:rsid w:val="009D5319"/>
    <w:rsid w:val="009D675A"/>
    <w:rsid w:val="009E01DC"/>
    <w:rsid w:val="009E1F9E"/>
    <w:rsid w:val="009E294F"/>
    <w:rsid w:val="009E48A9"/>
    <w:rsid w:val="009E4F5D"/>
    <w:rsid w:val="009F4C36"/>
    <w:rsid w:val="009F58A2"/>
    <w:rsid w:val="009F63B6"/>
    <w:rsid w:val="009F7240"/>
    <w:rsid w:val="00A01729"/>
    <w:rsid w:val="00A04035"/>
    <w:rsid w:val="00A059F1"/>
    <w:rsid w:val="00A05FCB"/>
    <w:rsid w:val="00A061D7"/>
    <w:rsid w:val="00A1133C"/>
    <w:rsid w:val="00A142EF"/>
    <w:rsid w:val="00A15DB9"/>
    <w:rsid w:val="00A1738D"/>
    <w:rsid w:val="00A2455C"/>
    <w:rsid w:val="00A2730A"/>
    <w:rsid w:val="00A27531"/>
    <w:rsid w:val="00A27F0B"/>
    <w:rsid w:val="00A30E81"/>
    <w:rsid w:val="00A31A01"/>
    <w:rsid w:val="00A31CAF"/>
    <w:rsid w:val="00A32075"/>
    <w:rsid w:val="00A3379C"/>
    <w:rsid w:val="00A34804"/>
    <w:rsid w:val="00A35B53"/>
    <w:rsid w:val="00A35FCC"/>
    <w:rsid w:val="00A36FC7"/>
    <w:rsid w:val="00A42570"/>
    <w:rsid w:val="00A4628D"/>
    <w:rsid w:val="00A52AEE"/>
    <w:rsid w:val="00A5486B"/>
    <w:rsid w:val="00A56B12"/>
    <w:rsid w:val="00A6487F"/>
    <w:rsid w:val="00A67284"/>
    <w:rsid w:val="00A67B50"/>
    <w:rsid w:val="00A73679"/>
    <w:rsid w:val="00A73B47"/>
    <w:rsid w:val="00A941CF"/>
    <w:rsid w:val="00A94DFA"/>
    <w:rsid w:val="00AA13F9"/>
    <w:rsid w:val="00AA1E33"/>
    <w:rsid w:val="00AA5D78"/>
    <w:rsid w:val="00AA62AB"/>
    <w:rsid w:val="00AB4A9A"/>
    <w:rsid w:val="00AB51A7"/>
    <w:rsid w:val="00AB52D5"/>
    <w:rsid w:val="00AB6914"/>
    <w:rsid w:val="00AB7119"/>
    <w:rsid w:val="00AB7289"/>
    <w:rsid w:val="00AC37AB"/>
    <w:rsid w:val="00AD08C7"/>
    <w:rsid w:val="00AD2811"/>
    <w:rsid w:val="00AD370A"/>
    <w:rsid w:val="00AD45D9"/>
    <w:rsid w:val="00AD4F33"/>
    <w:rsid w:val="00AE007B"/>
    <w:rsid w:val="00AE0C45"/>
    <w:rsid w:val="00AE12EB"/>
    <w:rsid w:val="00AE2601"/>
    <w:rsid w:val="00AE2B3C"/>
    <w:rsid w:val="00AE3256"/>
    <w:rsid w:val="00AE42E3"/>
    <w:rsid w:val="00AE5C43"/>
    <w:rsid w:val="00AE7848"/>
    <w:rsid w:val="00AE7B12"/>
    <w:rsid w:val="00AF07D1"/>
    <w:rsid w:val="00AF263A"/>
    <w:rsid w:val="00B009D5"/>
    <w:rsid w:val="00B050FD"/>
    <w:rsid w:val="00B06CE6"/>
    <w:rsid w:val="00B12824"/>
    <w:rsid w:val="00B13259"/>
    <w:rsid w:val="00B1520E"/>
    <w:rsid w:val="00B2048A"/>
    <w:rsid w:val="00B217B7"/>
    <w:rsid w:val="00B22A8D"/>
    <w:rsid w:val="00B22F6A"/>
    <w:rsid w:val="00B245BF"/>
    <w:rsid w:val="00B24CD6"/>
    <w:rsid w:val="00B24E0E"/>
    <w:rsid w:val="00B254F4"/>
    <w:rsid w:val="00B2588E"/>
    <w:rsid w:val="00B25D95"/>
    <w:rsid w:val="00B26C3E"/>
    <w:rsid w:val="00B31114"/>
    <w:rsid w:val="00B34567"/>
    <w:rsid w:val="00B35935"/>
    <w:rsid w:val="00B37E63"/>
    <w:rsid w:val="00B4015A"/>
    <w:rsid w:val="00B40CF3"/>
    <w:rsid w:val="00B41E1C"/>
    <w:rsid w:val="00B444A2"/>
    <w:rsid w:val="00B44BA5"/>
    <w:rsid w:val="00B4588E"/>
    <w:rsid w:val="00B45D1E"/>
    <w:rsid w:val="00B504CE"/>
    <w:rsid w:val="00B51783"/>
    <w:rsid w:val="00B52DDD"/>
    <w:rsid w:val="00B54237"/>
    <w:rsid w:val="00B553E7"/>
    <w:rsid w:val="00B57DBD"/>
    <w:rsid w:val="00B62CFB"/>
    <w:rsid w:val="00B66178"/>
    <w:rsid w:val="00B675C4"/>
    <w:rsid w:val="00B714A8"/>
    <w:rsid w:val="00B71669"/>
    <w:rsid w:val="00B71828"/>
    <w:rsid w:val="00B72D61"/>
    <w:rsid w:val="00B7372D"/>
    <w:rsid w:val="00B7554D"/>
    <w:rsid w:val="00B75642"/>
    <w:rsid w:val="00B805F5"/>
    <w:rsid w:val="00B80C32"/>
    <w:rsid w:val="00B8231A"/>
    <w:rsid w:val="00B829AE"/>
    <w:rsid w:val="00B85317"/>
    <w:rsid w:val="00B8734E"/>
    <w:rsid w:val="00B94742"/>
    <w:rsid w:val="00B95480"/>
    <w:rsid w:val="00B95B20"/>
    <w:rsid w:val="00B9672D"/>
    <w:rsid w:val="00BA0E1F"/>
    <w:rsid w:val="00BA6AB0"/>
    <w:rsid w:val="00BA7206"/>
    <w:rsid w:val="00BA7BC3"/>
    <w:rsid w:val="00BB5032"/>
    <w:rsid w:val="00BB55C0"/>
    <w:rsid w:val="00BB7FB9"/>
    <w:rsid w:val="00BC0920"/>
    <w:rsid w:val="00BC1821"/>
    <w:rsid w:val="00BC2671"/>
    <w:rsid w:val="00BC33DC"/>
    <w:rsid w:val="00BC52FA"/>
    <w:rsid w:val="00BC6B7E"/>
    <w:rsid w:val="00BD3535"/>
    <w:rsid w:val="00BD44AD"/>
    <w:rsid w:val="00BD47BC"/>
    <w:rsid w:val="00BD609D"/>
    <w:rsid w:val="00BE1B6D"/>
    <w:rsid w:val="00BE208C"/>
    <w:rsid w:val="00BE4EE0"/>
    <w:rsid w:val="00BE5F80"/>
    <w:rsid w:val="00BE7ED7"/>
    <w:rsid w:val="00BF1E6C"/>
    <w:rsid w:val="00BF39F0"/>
    <w:rsid w:val="00BF480C"/>
    <w:rsid w:val="00BF6CC9"/>
    <w:rsid w:val="00BF6F49"/>
    <w:rsid w:val="00C04B24"/>
    <w:rsid w:val="00C07225"/>
    <w:rsid w:val="00C1198B"/>
    <w:rsid w:val="00C119A3"/>
    <w:rsid w:val="00C11FDF"/>
    <w:rsid w:val="00C13493"/>
    <w:rsid w:val="00C14C02"/>
    <w:rsid w:val="00C1778F"/>
    <w:rsid w:val="00C21DBE"/>
    <w:rsid w:val="00C2523F"/>
    <w:rsid w:val="00C25F1D"/>
    <w:rsid w:val="00C264CC"/>
    <w:rsid w:val="00C27748"/>
    <w:rsid w:val="00C32B83"/>
    <w:rsid w:val="00C35DAA"/>
    <w:rsid w:val="00C3610B"/>
    <w:rsid w:val="00C428F3"/>
    <w:rsid w:val="00C56BB9"/>
    <w:rsid w:val="00C572C4"/>
    <w:rsid w:val="00C71608"/>
    <w:rsid w:val="00C71D4F"/>
    <w:rsid w:val="00C731BB"/>
    <w:rsid w:val="00C733F7"/>
    <w:rsid w:val="00C74A26"/>
    <w:rsid w:val="00C75BBF"/>
    <w:rsid w:val="00C75BD5"/>
    <w:rsid w:val="00C83D75"/>
    <w:rsid w:val="00C931C1"/>
    <w:rsid w:val="00C9336F"/>
    <w:rsid w:val="00C94211"/>
    <w:rsid w:val="00C9453A"/>
    <w:rsid w:val="00C96F26"/>
    <w:rsid w:val="00CA151C"/>
    <w:rsid w:val="00CA1D84"/>
    <w:rsid w:val="00CA54DA"/>
    <w:rsid w:val="00CA5F6B"/>
    <w:rsid w:val="00CB1900"/>
    <w:rsid w:val="00CB43C1"/>
    <w:rsid w:val="00CC221C"/>
    <w:rsid w:val="00CC472E"/>
    <w:rsid w:val="00CD077D"/>
    <w:rsid w:val="00CD0977"/>
    <w:rsid w:val="00CD54F4"/>
    <w:rsid w:val="00CD66E6"/>
    <w:rsid w:val="00CE0A93"/>
    <w:rsid w:val="00CE5183"/>
    <w:rsid w:val="00CF0512"/>
    <w:rsid w:val="00D00358"/>
    <w:rsid w:val="00D00B06"/>
    <w:rsid w:val="00D01020"/>
    <w:rsid w:val="00D01729"/>
    <w:rsid w:val="00D050F1"/>
    <w:rsid w:val="00D05FF3"/>
    <w:rsid w:val="00D071B0"/>
    <w:rsid w:val="00D10BE0"/>
    <w:rsid w:val="00D13E83"/>
    <w:rsid w:val="00D14861"/>
    <w:rsid w:val="00D16E17"/>
    <w:rsid w:val="00D22A62"/>
    <w:rsid w:val="00D22E90"/>
    <w:rsid w:val="00D27047"/>
    <w:rsid w:val="00D37C12"/>
    <w:rsid w:val="00D406CD"/>
    <w:rsid w:val="00D40F40"/>
    <w:rsid w:val="00D415DD"/>
    <w:rsid w:val="00D44065"/>
    <w:rsid w:val="00D44370"/>
    <w:rsid w:val="00D457B0"/>
    <w:rsid w:val="00D510D5"/>
    <w:rsid w:val="00D5629F"/>
    <w:rsid w:val="00D609D4"/>
    <w:rsid w:val="00D67531"/>
    <w:rsid w:val="00D716F5"/>
    <w:rsid w:val="00D71C34"/>
    <w:rsid w:val="00D72FF7"/>
    <w:rsid w:val="00D73323"/>
    <w:rsid w:val="00D756C6"/>
    <w:rsid w:val="00D76383"/>
    <w:rsid w:val="00D777CC"/>
    <w:rsid w:val="00D77DE9"/>
    <w:rsid w:val="00D80ED1"/>
    <w:rsid w:val="00D84B7D"/>
    <w:rsid w:val="00D84CB7"/>
    <w:rsid w:val="00D85545"/>
    <w:rsid w:val="00D9048D"/>
    <w:rsid w:val="00D90C7F"/>
    <w:rsid w:val="00D9418A"/>
    <w:rsid w:val="00DA72CD"/>
    <w:rsid w:val="00DA7973"/>
    <w:rsid w:val="00DB182C"/>
    <w:rsid w:val="00DB1B70"/>
    <w:rsid w:val="00DB1BD3"/>
    <w:rsid w:val="00DB4D6B"/>
    <w:rsid w:val="00DC06E5"/>
    <w:rsid w:val="00DC2302"/>
    <w:rsid w:val="00DC297D"/>
    <w:rsid w:val="00DC6FD6"/>
    <w:rsid w:val="00DD0266"/>
    <w:rsid w:val="00DD0D61"/>
    <w:rsid w:val="00DD494F"/>
    <w:rsid w:val="00DD7553"/>
    <w:rsid w:val="00DE0AD3"/>
    <w:rsid w:val="00DE50C1"/>
    <w:rsid w:val="00DF02B9"/>
    <w:rsid w:val="00DF1686"/>
    <w:rsid w:val="00DF5408"/>
    <w:rsid w:val="00E04378"/>
    <w:rsid w:val="00E06253"/>
    <w:rsid w:val="00E06F45"/>
    <w:rsid w:val="00E138E0"/>
    <w:rsid w:val="00E1561C"/>
    <w:rsid w:val="00E15E26"/>
    <w:rsid w:val="00E20FCE"/>
    <w:rsid w:val="00E21452"/>
    <w:rsid w:val="00E27BF5"/>
    <w:rsid w:val="00E3092F"/>
    <w:rsid w:val="00E3132E"/>
    <w:rsid w:val="00E332C6"/>
    <w:rsid w:val="00E33F17"/>
    <w:rsid w:val="00E36EA0"/>
    <w:rsid w:val="00E41E5A"/>
    <w:rsid w:val="00E41FB4"/>
    <w:rsid w:val="00E425BC"/>
    <w:rsid w:val="00E518C6"/>
    <w:rsid w:val="00E51F8B"/>
    <w:rsid w:val="00E51FEA"/>
    <w:rsid w:val="00E5255C"/>
    <w:rsid w:val="00E54262"/>
    <w:rsid w:val="00E55E5B"/>
    <w:rsid w:val="00E603F7"/>
    <w:rsid w:val="00E6137D"/>
    <w:rsid w:val="00E619D7"/>
    <w:rsid w:val="00E61F30"/>
    <w:rsid w:val="00E62EDD"/>
    <w:rsid w:val="00E63034"/>
    <w:rsid w:val="00E657E1"/>
    <w:rsid w:val="00E67DF0"/>
    <w:rsid w:val="00E70D5C"/>
    <w:rsid w:val="00E7274C"/>
    <w:rsid w:val="00E72D7D"/>
    <w:rsid w:val="00E74E00"/>
    <w:rsid w:val="00E75C57"/>
    <w:rsid w:val="00E76A4E"/>
    <w:rsid w:val="00E776C7"/>
    <w:rsid w:val="00E77E10"/>
    <w:rsid w:val="00E80272"/>
    <w:rsid w:val="00E81D7E"/>
    <w:rsid w:val="00E826B2"/>
    <w:rsid w:val="00E86F14"/>
    <w:rsid w:val="00E86F85"/>
    <w:rsid w:val="00E87E6F"/>
    <w:rsid w:val="00E94C18"/>
    <w:rsid w:val="00E9626F"/>
    <w:rsid w:val="00EA42F5"/>
    <w:rsid w:val="00EB0E88"/>
    <w:rsid w:val="00EB1001"/>
    <w:rsid w:val="00EB2C55"/>
    <w:rsid w:val="00EB686E"/>
    <w:rsid w:val="00EB76DC"/>
    <w:rsid w:val="00EB77DE"/>
    <w:rsid w:val="00EC28D1"/>
    <w:rsid w:val="00EC3B6A"/>
    <w:rsid w:val="00EC3D53"/>
    <w:rsid w:val="00EC40AD"/>
    <w:rsid w:val="00EC5CBE"/>
    <w:rsid w:val="00EC74ED"/>
    <w:rsid w:val="00ED34BD"/>
    <w:rsid w:val="00ED4A39"/>
    <w:rsid w:val="00ED72D3"/>
    <w:rsid w:val="00ED78F5"/>
    <w:rsid w:val="00EE3B07"/>
    <w:rsid w:val="00EE556D"/>
    <w:rsid w:val="00EF1CB6"/>
    <w:rsid w:val="00EF29AB"/>
    <w:rsid w:val="00EF3795"/>
    <w:rsid w:val="00EF3DFF"/>
    <w:rsid w:val="00EF56AF"/>
    <w:rsid w:val="00F01E4A"/>
    <w:rsid w:val="00F02C40"/>
    <w:rsid w:val="00F031A4"/>
    <w:rsid w:val="00F06BA0"/>
    <w:rsid w:val="00F07146"/>
    <w:rsid w:val="00F12F70"/>
    <w:rsid w:val="00F14AC5"/>
    <w:rsid w:val="00F14AE4"/>
    <w:rsid w:val="00F17FF1"/>
    <w:rsid w:val="00F24917"/>
    <w:rsid w:val="00F30D40"/>
    <w:rsid w:val="00F31158"/>
    <w:rsid w:val="00F3141C"/>
    <w:rsid w:val="00F3679A"/>
    <w:rsid w:val="00F372F1"/>
    <w:rsid w:val="00F40824"/>
    <w:rsid w:val="00F410DF"/>
    <w:rsid w:val="00F42595"/>
    <w:rsid w:val="00F426CC"/>
    <w:rsid w:val="00F47ECC"/>
    <w:rsid w:val="00F503DB"/>
    <w:rsid w:val="00F52634"/>
    <w:rsid w:val="00F53399"/>
    <w:rsid w:val="00F577BF"/>
    <w:rsid w:val="00F64156"/>
    <w:rsid w:val="00F7070F"/>
    <w:rsid w:val="00F71256"/>
    <w:rsid w:val="00F75B0D"/>
    <w:rsid w:val="00F7639A"/>
    <w:rsid w:val="00F8225E"/>
    <w:rsid w:val="00F828ED"/>
    <w:rsid w:val="00F835CB"/>
    <w:rsid w:val="00F86418"/>
    <w:rsid w:val="00F8652A"/>
    <w:rsid w:val="00F87983"/>
    <w:rsid w:val="00F92121"/>
    <w:rsid w:val="00F9297B"/>
    <w:rsid w:val="00F92A9C"/>
    <w:rsid w:val="00F9567C"/>
    <w:rsid w:val="00F964D5"/>
    <w:rsid w:val="00FA0D83"/>
    <w:rsid w:val="00FA410E"/>
    <w:rsid w:val="00FA50E2"/>
    <w:rsid w:val="00FA6396"/>
    <w:rsid w:val="00FA6611"/>
    <w:rsid w:val="00FA670D"/>
    <w:rsid w:val="00FA7693"/>
    <w:rsid w:val="00FB09D5"/>
    <w:rsid w:val="00FB16DC"/>
    <w:rsid w:val="00FB2832"/>
    <w:rsid w:val="00FB31C1"/>
    <w:rsid w:val="00FB506F"/>
    <w:rsid w:val="00FC1323"/>
    <w:rsid w:val="00FC17F6"/>
    <w:rsid w:val="00FC409B"/>
    <w:rsid w:val="00FC55C1"/>
    <w:rsid w:val="00FC7DAB"/>
    <w:rsid w:val="00FC7DB6"/>
    <w:rsid w:val="00FD350A"/>
    <w:rsid w:val="00FD4F53"/>
    <w:rsid w:val="00FE01FB"/>
    <w:rsid w:val="00FE0DF6"/>
    <w:rsid w:val="00FE2907"/>
    <w:rsid w:val="00FE3BA1"/>
    <w:rsid w:val="00FE424A"/>
    <w:rsid w:val="00FE448D"/>
    <w:rsid w:val="00FE4C7B"/>
    <w:rsid w:val="00FE53D0"/>
    <w:rsid w:val="00FE701C"/>
    <w:rsid w:val="00FE7AB1"/>
    <w:rsid w:val="00FF05EC"/>
    <w:rsid w:val="00FF44C9"/>
    <w:rsid w:val="00FF6B99"/>
    <w:rsid w:val="00FF7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E04FE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04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E04F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7E04FE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E04FE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rsid w:val="007E04FE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rsid w:val="007E04FE"/>
    <w:rPr>
      <w:rFonts w:ascii="AG Souvenir" w:hAnsi="AG Souvenir"/>
      <w:b/>
      <w:spacing w:val="38"/>
      <w:sz w:val="28"/>
    </w:rPr>
  </w:style>
  <w:style w:type="character" w:styleId="ae">
    <w:name w:val="Hyperlink"/>
    <w:basedOn w:val="a0"/>
    <w:uiPriority w:val="99"/>
    <w:unhideWhenUsed/>
    <w:rsid w:val="007E04FE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7E04FE"/>
    <w:rPr>
      <w:color w:val="800080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7E04FE"/>
  </w:style>
  <w:style w:type="character" w:customStyle="1" w:styleId="a8">
    <w:name w:val="Нижний колонтитул Знак"/>
    <w:basedOn w:val="a0"/>
    <w:link w:val="a7"/>
    <w:uiPriority w:val="99"/>
    <w:rsid w:val="007E04FE"/>
  </w:style>
  <w:style w:type="character" w:customStyle="1" w:styleId="a4">
    <w:name w:val="Основной текст Знак"/>
    <w:basedOn w:val="a0"/>
    <w:link w:val="a3"/>
    <w:uiPriority w:val="99"/>
    <w:rsid w:val="007E04FE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04FE"/>
    <w:rPr>
      <w:sz w:val="28"/>
    </w:rPr>
  </w:style>
  <w:style w:type="character" w:customStyle="1" w:styleId="ConsPlusCell">
    <w:name w:val="ConsPlusCell Знак"/>
    <w:link w:val="ConsPlusCell0"/>
    <w:uiPriority w:val="99"/>
    <w:locked/>
    <w:rsid w:val="007E04FE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7E04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E04F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04F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65">
    <w:name w:val="xl6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7E04FE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7E04F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f0">
    <w:name w:val="Normal (Web)"/>
    <w:basedOn w:val="a"/>
    <w:uiPriority w:val="99"/>
    <w:unhideWhenUsed/>
    <w:rsid w:val="003171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84A9E"/>
  </w:style>
  <w:style w:type="table" w:styleId="af1">
    <w:name w:val="Table Grid"/>
    <w:basedOn w:val="a1"/>
    <w:rsid w:val="00C71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23595"/>
    <w:pPr>
      <w:ind w:left="720"/>
      <w:contextualSpacing/>
    </w:pPr>
  </w:style>
  <w:style w:type="paragraph" w:customStyle="1" w:styleId="ConsPlusTitle">
    <w:name w:val="ConsPlusTitle"/>
    <w:rsid w:val="00E5255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E04FE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04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E04F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7E04FE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E04FE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rsid w:val="007E04FE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rsid w:val="007E04FE"/>
    <w:rPr>
      <w:rFonts w:ascii="AG Souvenir" w:hAnsi="AG Souvenir"/>
      <w:b/>
      <w:spacing w:val="38"/>
      <w:sz w:val="28"/>
    </w:rPr>
  </w:style>
  <w:style w:type="character" w:styleId="ae">
    <w:name w:val="Hyperlink"/>
    <w:basedOn w:val="a0"/>
    <w:uiPriority w:val="99"/>
    <w:unhideWhenUsed/>
    <w:rsid w:val="007E04FE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7E04FE"/>
    <w:rPr>
      <w:color w:val="800080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7E04FE"/>
  </w:style>
  <w:style w:type="character" w:customStyle="1" w:styleId="a8">
    <w:name w:val="Нижний колонтитул Знак"/>
    <w:basedOn w:val="a0"/>
    <w:link w:val="a7"/>
    <w:uiPriority w:val="99"/>
    <w:rsid w:val="007E04FE"/>
  </w:style>
  <w:style w:type="character" w:customStyle="1" w:styleId="a4">
    <w:name w:val="Основной текст Знак"/>
    <w:basedOn w:val="a0"/>
    <w:link w:val="a3"/>
    <w:uiPriority w:val="99"/>
    <w:rsid w:val="007E04FE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04FE"/>
    <w:rPr>
      <w:sz w:val="28"/>
    </w:rPr>
  </w:style>
  <w:style w:type="character" w:customStyle="1" w:styleId="ConsPlusCell">
    <w:name w:val="ConsPlusCell Знак"/>
    <w:link w:val="ConsPlusCell0"/>
    <w:uiPriority w:val="99"/>
    <w:locked/>
    <w:rsid w:val="007E04FE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7E04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E04F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04F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65">
    <w:name w:val="xl6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7E04FE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7E04F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f0">
    <w:name w:val="Normal (Web)"/>
    <w:basedOn w:val="a"/>
    <w:uiPriority w:val="99"/>
    <w:unhideWhenUsed/>
    <w:rsid w:val="003171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84A9E"/>
  </w:style>
  <w:style w:type="table" w:styleId="af1">
    <w:name w:val="Table Grid"/>
    <w:basedOn w:val="a1"/>
    <w:rsid w:val="00C71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23595"/>
    <w:pPr>
      <w:ind w:left="720"/>
      <w:contextualSpacing/>
    </w:pPr>
  </w:style>
  <w:style w:type="paragraph" w:customStyle="1" w:styleId="ConsPlusTitle">
    <w:name w:val="ConsPlusTitle"/>
    <w:rsid w:val="00E5255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62C6BC12486CF259F2137FAD1A5DFD97A1BC977740287A528816E1DD683122D2E4C148762B9CE34641B7698Dt3rE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1EF0772BE312B5B59F7D9E16F605AE7D787ACC417257682A9592059FE17939910421F23F32BF7F06E05438695A4D061DE2F7DA13423E5E3q5i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EF0772BE312B5B59F7D9E16F605AE7D787ACC417257682A9592059FE17939910421F23F32BF7F06E05438695A4D061DE2F7DA13423E5E3q5i3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412B0-9AC5-41A3-9EEE-6DD7D3ED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1102</Words>
  <Characters>8251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Моисеева Ксения Дмитриевна</cp:lastModifiedBy>
  <cp:revision>10</cp:revision>
  <cp:lastPrinted>2021-12-24T07:09:00Z</cp:lastPrinted>
  <dcterms:created xsi:type="dcterms:W3CDTF">2021-12-23T07:06:00Z</dcterms:created>
  <dcterms:modified xsi:type="dcterms:W3CDTF">2021-12-30T06:13:00Z</dcterms:modified>
</cp:coreProperties>
</file>