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F6" w:rsidRPr="00C07AF6" w:rsidRDefault="00C07AF6" w:rsidP="00C07AF6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C07AF6">
        <w:rPr>
          <w:rFonts w:ascii="PT Astra Serif" w:hAnsi="PT Astra Serif"/>
          <w:b/>
          <w:sz w:val="32"/>
          <w:szCs w:val="32"/>
        </w:rPr>
        <w:t>ЗАКОН</w:t>
      </w:r>
    </w:p>
    <w:p w:rsidR="00C07AF6" w:rsidRPr="00C07AF6" w:rsidRDefault="00C07AF6" w:rsidP="00C07AF6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C07AF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AB549A" w:rsidRPr="007A63A0" w:rsidRDefault="00AB549A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E45022" w:rsidRPr="007A63A0" w:rsidRDefault="00E45022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81489C" w:rsidRDefault="0081489C" w:rsidP="0081489C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изменения в статью 5 </w:t>
      </w:r>
      <w:r>
        <w:rPr>
          <w:rFonts w:ascii="PT Astra Serif" w:hAnsi="PT Astra Serif"/>
          <w:b/>
          <w:sz w:val="28"/>
          <w:szCs w:val="28"/>
        </w:rPr>
        <w:t>Закона Ульяновской области</w:t>
      </w:r>
    </w:p>
    <w:p w:rsidR="0081489C" w:rsidRDefault="0081489C" w:rsidP="0081489C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некоторых мерах, способствующих завершению строительства</w:t>
      </w:r>
      <w:r>
        <w:rPr>
          <w:rFonts w:ascii="PT Astra Serif" w:hAnsi="PT Astra Serif"/>
          <w:b/>
          <w:bCs/>
          <w:sz w:val="28"/>
          <w:szCs w:val="28"/>
        </w:rPr>
        <w:br/>
        <w:t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дств гр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аждан – участников долевого строительства таких многоквартирных домов» </w:t>
      </w:r>
    </w:p>
    <w:p w:rsidR="0081489C" w:rsidRDefault="0081489C" w:rsidP="0081489C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1489C" w:rsidRDefault="0081489C" w:rsidP="0081489C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1489C" w:rsidRDefault="0081489C" w:rsidP="0081489C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1489C" w:rsidRDefault="0081489C" w:rsidP="0081489C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1489C" w:rsidRDefault="0081489C" w:rsidP="0081489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часть 1 статьи 5 Закона Ульяновской области от 22 сентября 2017 года № 100-ЗО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(«Ульяновская правда» от 29.09.2017 № 72;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28.12.2018 № 97; </w:t>
      </w:r>
      <w:r>
        <w:rPr>
          <w:rFonts w:ascii="PT Astra Serif" w:hAnsi="PT Astra Serif"/>
          <w:sz w:val="28"/>
          <w:szCs w:val="28"/>
        </w:rPr>
        <w:br/>
        <w:t xml:space="preserve">от 15.03.2019 № 18; от 31.05.2019 № 39; от 01.10.2019 № 74; от 05.02.2021 </w:t>
      </w:r>
      <w:r>
        <w:rPr>
          <w:rFonts w:ascii="PT Astra Serif" w:hAnsi="PT Astra Serif"/>
          <w:sz w:val="28"/>
          <w:szCs w:val="28"/>
        </w:rPr>
        <w:br/>
        <w:t>№ 8; от 07.05.2021 № 3; от 09.11.2021 № 81) изменение, дополнив её вторым предложением следующего содержания:</w:t>
      </w:r>
      <w:r w:rsidR="005F3D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«Право на обращение в Правительство Ульяновской области с указанным заявлением сохраняется за застройщиком-инвестором в течение трёх лет с</w:t>
      </w:r>
      <w:r w:rsidR="005F3DD4">
        <w:rPr>
          <w:rFonts w:ascii="PT Astra Serif" w:hAnsi="PT Astra Serif"/>
          <w:sz w:val="28"/>
          <w:szCs w:val="28"/>
        </w:rPr>
        <w:t>о дня</w:t>
      </w:r>
      <w:r>
        <w:rPr>
          <w:rFonts w:ascii="PT Astra Serif" w:hAnsi="PT Astra Serif"/>
          <w:sz w:val="28"/>
          <w:szCs w:val="28"/>
        </w:rPr>
        <w:t xml:space="preserve"> исполнения им в полном объёме принятых на себя обязательств по завершению строительства и вводу </w:t>
      </w:r>
      <w:r w:rsidR="005F3DD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эксплуатацию проблемного объекта.».</w:t>
      </w:r>
    </w:p>
    <w:p w:rsidR="009A18A3" w:rsidRPr="00E45022" w:rsidRDefault="009A18A3" w:rsidP="00542CE4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16"/>
          <w:szCs w:val="28"/>
        </w:rPr>
      </w:pPr>
    </w:p>
    <w:p w:rsidR="00DC6BF8" w:rsidRDefault="00DC6BF8" w:rsidP="00542CE4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9A18A3" w:rsidRDefault="009A18A3" w:rsidP="00542CE4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AB549A" w:rsidRPr="007A63A0" w:rsidRDefault="00AB549A" w:rsidP="00542CE4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962CD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703604">
        <w:rPr>
          <w:rFonts w:ascii="PT Astra Serif" w:hAnsi="PT Astra Serif"/>
          <w:b/>
          <w:sz w:val="28"/>
          <w:szCs w:val="28"/>
        </w:rPr>
        <w:t xml:space="preserve">              </w:t>
      </w:r>
      <w:r w:rsidR="001E7DCB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="00C73F21">
        <w:rPr>
          <w:rFonts w:ascii="PT Astra Serif" w:hAnsi="PT Astra Serif"/>
          <w:b/>
          <w:sz w:val="28"/>
          <w:szCs w:val="28"/>
        </w:rPr>
        <w:t xml:space="preserve">    </w:t>
      </w:r>
      <w:r w:rsidR="00962CDB">
        <w:rPr>
          <w:rFonts w:ascii="PT Astra Serif" w:hAnsi="PT Astra Serif"/>
          <w:b/>
          <w:sz w:val="28"/>
          <w:szCs w:val="28"/>
        </w:rPr>
        <w:t xml:space="preserve"> </w:t>
      </w:r>
      <w:r w:rsidR="001E7DCB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="0070360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42315" w:rsidRDefault="00442315" w:rsidP="00E45022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E45022" w:rsidRDefault="00E45022" w:rsidP="00E45022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731135" w:rsidRPr="007A63A0" w:rsidRDefault="00731135" w:rsidP="00E45022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AB549A" w:rsidRPr="007A63A0" w:rsidRDefault="00AB549A" w:rsidP="00E4502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г.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Ульяновск</w:t>
      </w:r>
    </w:p>
    <w:p w:rsidR="00AB549A" w:rsidRPr="007A63A0" w:rsidRDefault="00E45022" w:rsidP="00E45022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AB549A" w:rsidRPr="007A63A0">
        <w:rPr>
          <w:rFonts w:ascii="PT Astra Serif" w:hAnsi="PT Astra Serif"/>
          <w:sz w:val="28"/>
          <w:szCs w:val="28"/>
        </w:rPr>
        <w:t>__20</w:t>
      </w:r>
      <w:r w:rsidR="00064A8C" w:rsidRPr="007A63A0">
        <w:rPr>
          <w:rFonts w:ascii="PT Astra Serif" w:hAnsi="PT Astra Serif"/>
          <w:sz w:val="28"/>
          <w:szCs w:val="28"/>
        </w:rPr>
        <w:t>2</w:t>
      </w:r>
      <w:r w:rsidR="00197D96">
        <w:rPr>
          <w:rFonts w:ascii="PT Astra Serif" w:hAnsi="PT Astra Serif"/>
          <w:sz w:val="28"/>
          <w:szCs w:val="28"/>
        </w:rPr>
        <w:t>2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="00AB549A" w:rsidRPr="007A63A0">
        <w:rPr>
          <w:rFonts w:ascii="PT Astra Serif" w:hAnsi="PT Astra Serif"/>
          <w:sz w:val="28"/>
          <w:szCs w:val="28"/>
        </w:rPr>
        <w:t>г.</w:t>
      </w:r>
    </w:p>
    <w:p w:rsidR="00AB549A" w:rsidRPr="007A63A0" w:rsidRDefault="00AB549A" w:rsidP="00E4502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№__</w:t>
      </w:r>
      <w:r w:rsidR="00E45022">
        <w:rPr>
          <w:rFonts w:ascii="PT Astra Serif" w:hAnsi="PT Astra Serif"/>
          <w:sz w:val="28"/>
          <w:szCs w:val="28"/>
        </w:rPr>
        <w:t>_</w:t>
      </w:r>
      <w:r w:rsidRPr="007A63A0">
        <w:rPr>
          <w:rFonts w:ascii="PT Astra Serif" w:hAnsi="PT Astra Serif"/>
          <w:sz w:val="28"/>
          <w:szCs w:val="28"/>
        </w:rPr>
        <w:t>__-ЗО</w:t>
      </w:r>
    </w:p>
    <w:sectPr w:rsidR="00AB549A" w:rsidRPr="007A63A0" w:rsidSect="00E4502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3" w:rsidRDefault="00155BA3">
      <w:r>
        <w:separator/>
      </w:r>
    </w:p>
  </w:endnote>
  <w:endnote w:type="continuationSeparator" w:id="0">
    <w:p w:rsidR="00155BA3" w:rsidRDefault="0015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22" w:rsidRPr="00E45022" w:rsidRDefault="00E45022" w:rsidP="00E45022">
    <w:pPr>
      <w:pStyle w:val="a7"/>
      <w:jc w:val="right"/>
      <w:rPr>
        <w:rFonts w:ascii="PT Astra Serif" w:hAnsi="PT Astra Serif"/>
        <w:sz w:val="16"/>
      </w:rPr>
    </w:pPr>
    <w:r w:rsidRPr="00E45022">
      <w:rPr>
        <w:rFonts w:ascii="PT Astra Serif" w:hAnsi="PT Astra Serif"/>
        <w:sz w:val="16"/>
      </w:rPr>
      <w:t>2503ан2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3" w:rsidRDefault="00155BA3">
      <w:r>
        <w:separator/>
      </w:r>
    </w:p>
  </w:footnote>
  <w:footnote w:type="continuationSeparator" w:id="0">
    <w:p w:rsidR="00155BA3" w:rsidRDefault="0015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731135" w:rsidRDefault="007221E7" w:rsidP="00974FAD">
    <w:pPr>
      <w:pStyle w:val="a5"/>
      <w:framePr w:wrap="around" w:vAnchor="text" w:hAnchor="margin" w:xAlign="center" w:y="1"/>
      <w:rPr>
        <w:rStyle w:val="a6"/>
        <w:rFonts w:ascii="PT Astra Serif" w:hAnsi="PT Astra Serif"/>
        <w:sz w:val="28"/>
        <w:szCs w:val="28"/>
      </w:rPr>
    </w:pPr>
    <w:r w:rsidRPr="00731135">
      <w:rPr>
        <w:rStyle w:val="a6"/>
        <w:rFonts w:ascii="PT Astra Serif" w:hAnsi="PT Astra Serif"/>
        <w:sz w:val="28"/>
        <w:szCs w:val="28"/>
      </w:rPr>
      <w:fldChar w:fldCharType="begin"/>
    </w:r>
    <w:r w:rsidRPr="00731135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31135">
      <w:rPr>
        <w:rStyle w:val="a6"/>
        <w:rFonts w:ascii="PT Astra Serif" w:hAnsi="PT Astra Serif"/>
        <w:sz w:val="28"/>
        <w:szCs w:val="28"/>
      </w:rPr>
      <w:fldChar w:fldCharType="separate"/>
    </w:r>
    <w:r w:rsidR="00C07AF6">
      <w:rPr>
        <w:rStyle w:val="a6"/>
        <w:rFonts w:ascii="PT Astra Serif" w:hAnsi="PT Astra Serif"/>
        <w:noProof/>
        <w:sz w:val="28"/>
        <w:szCs w:val="28"/>
      </w:rPr>
      <w:t>2</w:t>
    </w:r>
    <w:r w:rsidRPr="00731135">
      <w:rPr>
        <w:rStyle w:val="a6"/>
        <w:rFonts w:ascii="PT Astra Serif" w:hAnsi="PT Astra Serif"/>
        <w:sz w:val="28"/>
        <w:szCs w:val="28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11CB9"/>
    <w:rsid w:val="00031060"/>
    <w:rsid w:val="00044394"/>
    <w:rsid w:val="0006306A"/>
    <w:rsid w:val="00064A8C"/>
    <w:rsid w:val="00067F71"/>
    <w:rsid w:val="00080746"/>
    <w:rsid w:val="00083C7D"/>
    <w:rsid w:val="000A3FD3"/>
    <w:rsid w:val="000B344B"/>
    <w:rsid w:val="000F73DE"/>
    <w:rsid w:val="00120964"/>
    <w:rsid w:val="00153310"/>
    <w:rsid w:val="00155BA3"/>
    <w:rsid w:val="00156C3F"/>
    <w:rsid w:val="001600C0"/>
    <w:rsid w:val="00167071"/>
    <w:rsid w:val="001826F5"/>
    <w:rsid w:val="00197D96"/>
    <w:rsid w:val="001B7FFA"/>
    <w:rsid w:val="001D4410"/>
    <w:rsid w:val="001E212D"/>
    <w:rsid w:val="001E7DCB"/>
    <w:rsid w:val="001F4DA6"/>
    <w:rsid w:val="001F75B3"/>
    <w:rsid w:val="00233CA0"/>
    <w:rsid w:val="00285948"/>
    <w:rsid w:val="002B0F4C"/>
    <w:rsid w:val="002B31DA"/>
    <w:rsid w:val="002D382F"/>
    <w:rsid w:val="002F493F"/>
    <w:rsid w:val="00317520"/>
    <w:rsid w:val="0033245E"/>
    <w:rsid w:val="00337B47"/>
    <w:rsid w:val="003400E2"/>
    <w:rsid w:val="003429EB"/>
    <w:rsid w:val="00344E2F"/>
    <w:rsid w:val="00355716"/>
    <w:rsid w:val="00361B36"/>
    <w:rsid w:val="00381D6C"/>
    <w:rsid w:val="0038248D"/>
    <w:rsid w:val="003F2C4F"/>
    <w:rsid w:val="0040072D"/>
    <w:rsid w:val="00442315"/>
    <w:rsid w:val="00491AC9"/>
    <w:rsid w:val="004A111C"/>
    <w:rsid w:val="004A624D"/>
    <w:rsid w:val="004C1DDF"/>
    <w:rsid w:val="004D64BE"/>
    <w:rsid w:val="004E5312"/>
    <w:rsid w:val="004F4152"/>
    <w:rsid w:val="00542CE4"/>
    <w:rsid w:val="0055458D"/>
    <w:rsid w:val="00594A92"/>
    <w:rsid w:val="005A463F"/>
    <w:rsid w:val="005C1533"/>
    <w:rsid w:val="005C3EC3"/>
    <w:rsid w:val="005D2230"/>
    <w:rsid w:val="005D6DF0"/>
    <w:rsid w:val="005D793B"/>
    <w:rsid w:val="005D7F6E"/>
    <w:rsid w:val="005F3DD4"/>
    <w:rsid w:val="00615A82"/>
    <w:rsid w:val="006264B1"/>
    <w:rsid w:val="00627FAB"/>
    <w:rsid w:val="00675C6C"/>
    <w:rsid w:val="0068590A"/>
    <w:rsid w:val="00693B34"/>
    <w:rsid w:val="006C245D"/>
    <w:rsid w:val="006D6AAA"/>
    <w:rsid w:val="006E5D7C"/>
    <w:rsid w:val="006F4EA7"/>
    <w:rsid w:val="00703604"/>
    <w:rsid w:val="007047B7"/>
    <w:rsid w:val="00715232"/>
    <w:rsid w:val="007221E7"/>
    <w:rsid w:val="00731135"/>
    <w:rsid w:val="007333EF"/>
    <w:rsid w:val="00740D40"/>
    <w:rsid w:val="00773C4B"/>
    <w:rsid w:val="007A63A0"/>
    <w:rsid w:val="007B2084"/>
    <w:rsid w:val="007B755E"/>
    <w:rsid w:val="008055D4"/>
    <w:rsid w:val="0081489C"/>
    <w:rsid w:val="00831361"/>
    <w:rsid w:val="0083450D"/>
    <w:rsid w:val="0084282C"/>
    <w:rsid w:val="008663D5"/>
    <w:rsid w:val="00886122"/>
    <w:rsid w:val="008C52CF"/>
    <w:rsid w:val="008D1CFE"/>
    <w:rsid w:val="008D46B6"/>
    <w:rsid w:val="008E731D"/>
    <w:rsid w:val="0091084A"/>
    <w:rsid w:val="0096113D"/>
    <w:rsid w:val="00962CDB"/>
    <w:rsid w:val="00974FAD"/>
    <w:rsid w:val="009768C3"/>
    <w:rsid w:val="009A18A3"/>
    <w:rsid w:val="009B2875"/>
    <w:rsid w:val="009C3C3A"/>
    <w:rsid w:val="00A06808"/>
    <w:rsid w:val="00A15177"/>
    <w:rsid w:val="00A16E1C"/>
    <w:rsid w:val="00A22EF9"/>
    <w:rsid w:val="00A41380"/>
    <w:rsid w:val="00A66962"/>
    <w:rsid w:val="00A81FD3"/>
    <w:rsid w:val="00A83C0B"/>
    <w:rsid w:val="00A91BBF"/>
    <w:rsid w:val="00AB549A"/>
    <w:rsid w:val="00AE3FB8"/>
    <w:rsid w:val="00B2507E"/>
    <w:rsid w:val="00B261CC"/>
    <w:rsid w:val="00B338A3"/>
    <w:rsid w:val="00B351A0"/>
    <w:rsid w:val="00B628CA"/>
    <w:rsid w:val="00B932AB"/>
    <w:rsid w:val="00BB0003"/>
    <w:rsid w:val="00BE06D0"/>
    <w:rsid w:val="00BF715E"/>
    <w:rsid w:val="00C07AF6"/>
    <w:rsid w:val="00C257D6"/>
    <w:rsid w:val="00C32157"/>
    <w:rsid w:val="00C3691F"/>
    <w:rsid w:val="00C441AA"/>
    <w:rsid w:val="00C47654"/>
    <w:rsid w:val="00C672CD"/>
    <w:rsid w:val="00C73F21"/>
    <w:rsid w:val="00C86411"/>
    <w:rsid w:val="00CC1531"/>
    <w:rsid w:val="00D06C09"/>
    <w:rsid w:val="00D14262"/>
    <w:rsid w:val="00D15253"/>
    <w:rsid w:val="00D179E8"/>
    <w:rsid w:val="00D223FA"/>
    <w:rsid w:val="00D74161"/>
    <w:rsid w:val="00D848E3"/>
    <w:rsid w:val="00D876E6"/>
    <w:rsid w:val="00DB30DB"/>
    <w:rsid w:val="00DC6BF8"/>
    <w:rsid w:val="00DE6BE2"/>
    <w:rsid w:val="00DF06F2"/>
    <w:rsid w:val="00DF170B"/>
    <w:rsid w:val="00E10371"/>
    <w:rsid w:val="00E17305"/>
    <w:rsid w:val="00E20D5C"/>
    <w:rsid w:val="00E2159D"/>
    <w:rsid w:val="00E34FF5"/>
    <w:rsid w:val="00E45022"/>
    <w:rsid w:val="00E535A1"/>
    <w:rsid w:val="00EA6AC5"/>
    <w:rsid w:val="00EB020E"/>
    <w:rsid w:val="00EE24DE"/>
    <w:rsid w:val="00EE63E0"/>
    <w:rsid w:val="00F02A96"/>
    <w:rsid w:val="00F30F95"/>
    <w:rsid w:val="00F40E08"/>
    <w:rsid w:val="00F6086F"/>
    <w:rsid w:val="00F960BF"/>
    <w:rsid w:val="00FB24D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E2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E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C107-A2FE-4F11-A153-57EFDAFC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8</cp:revision>
  <cp:lastPrinted>2022-02-14T06:10:00Z</cp:lastPrinted>
  <dcterms:created xsi:type="dcterms:W3CDTF">2022-03-25T12:12:00Z</dcterms:created>
  <dcterms:modified xsi:type="dcterms:W3CDTF">2022-04-28T05:40:00Z</dcterms:modified>
</cp:coreProperties>
</file>