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ED" w:rsidRPr="00613EC4" w:rsidRDefault="006940ED" w:rsidP="006940ED">
      <w:pPr>
        <w:jc w:val="center"/>
        <w:rPr>
          <w:rFonts w:ascii="PT Astra Serif" w:hAnsi="PT Astra Serif"/>
          <w:b/>
          <w:sz w:val="32"/>
          <w:szCs w:val="32"/>
        </w:rPr>
      </w:pPr>
      <w:r w:rsidRPr="00613EC4">
        <w:rPr>
          <w:rFonts w:ascii="PT Astra Serif" w:hAnsi="PT Astra Serif"/>
          <w:b/>
          <w:sz w:val="32"/>
          <w:szCs w:val="32"/>
        </w:rPr>
        <w:t>ЗАКОН</w:t>
      </w:r>
    </w:p>
    <w:p w:rsidR="006940ED" w:rsidRPr="00613EC4" w:rsidRDefault="006940ED" w:rsidP="006940ED">
      <w:pPr>
        <w:jc w:val="center"/>
        <w:rPr>
          <w:rFonts w:ascii="PT Astra Serif" w:hAnsi="PT Astra Serif"/>
          <w:b/>
          <w:sz w:val="32"/>
          <w:szCs w:val="32"/>
        </w:rPr>
      </w:pPr>
      <w:r w:rsidRPr="00613EC4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FD1E2B" w:rsidRPr="00FD1E2B" w:rsidRDefault="00FD1E2B" w:rsidP="004A4D92">
      <w:pPr>
        <w:jc w:val="center"/>
        <w:rPr>
          <w:rFonts w:ascii="PT Astra Serif" w:hAnsi="PT Astra Serif"/>
          <w:b/>
          <w:bCs/>
          <w:sz w:val="36"/>
          <w:szCs w:val="28"/>
          <w:lang w:val="ru-RU"/>
        </w:rPr>
      </w:pPr>
      <w:bookmarkStart w:id="0" w:name="_GoBack"/>
      <w:bookmarkEnd w:id="0"/>
    </w:p>
    <w:p w:rsidR="00FD1E2B" w:rsidRDefault="00FD1E2B" w:rsidP="004A4D92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FD1E2B" w:rsidRDefault="00FD1E2B" w:rsidP="004A4D92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0723B1" w:rsidRPr="00075548" w:rsidRDefault="009301BB" w:rsidP="00C141AF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075548">
        <w:rPr>
          <w:rFonts w:ascii="PT Astra Serif" w:hAnsi="PT Astra Serif"/>
          <w:b/>
          <w:bCs/>
          <w:sz w:val="28"/>
          <w:szCs w:val="28"/>
          <w:lang w:val="ru-RU"/>
        </w:rPr>
        <w:t>О внесении изменени</w:t>
      </w:r>
      <w:r w:rsidR="00AB096F">
        <w:rPr>
          <w:rFonts w:ascii="PT Astra Serif" w:hAnsi="PT Astra Serif"/>
          <w:b/>
          <w:bCs/>
          <w:sz w:val="28"/>
          <w:szCs w:val="28"/>
          <w:lang w:val="ru-RU"/>
        </w:rPr>
        <w:t>й</w:t>
      </w:r>
      <w:r w:rsidR="00EF0532" w:rsidRPr="00075548">
        <w:rPr>
          <w:rFonts w:ascii="PT Astra Serif" w:hAnsi="PT Astra Serif"/>
          <w:b/>
          <w:bCs/>
          <w:sz w:val="28"/>
          <w:szCs w:val="28"/>
          <w:lang w:val="ru-RU"/>
        </w:rPr>
        <w:t xml:space="preserve"> в </w:t>
      </w:r>
      <w:r w:rsidR="006C3263">
        <w:rPr>
          <w:rFonts w:ascii="PT Astra Serif" w:hAnsi="PT Astra Serif"/>
          <w:b/>
          <w:bCs/>
          <w:sz w:val="28"/>
          <w:szCs w:val="28"/>
          <w:lang w:val="ru-RU"/>
        </w:rPr>
        <w:t xml:space="preserve">статьи 2 и 6 </w:t>
      </w:r>
      <w:r w:rsidR="00465DF9">
        <w:rPr>
          <w:rFonts w:ascii="PT Astra Serif" w:hAnsi="PT Astra Serif"/>
          <w:b/>
          <w:bCs/>
          <w:sz w:val="28"/>
          <w:szCs w:val="28"/>
          <w:lang w:val="ru-RU"/>
        </w:rPr>
        <w:t>Закон</w:t>
      </w:r>
      <w:r w:rsidR="006C3263">
        <w:rPr>
          <w:rFonts w:ascii="PT Astra Serif" w:hAnsi="PT Astra Serif"/>
          <w:b/>
          <w:bCs/>
          <w:sz w:val="28"/>
          <w:szCs w:val="28"/>
          <w:lang w:val="ru-RU"/>
        </w:rPr>
        <w:t>а</w:t>
      </w:r>
      <w:r w:rsidR="00C141AF" w:rsidRPr="00075548">
        <w:rPr>
          <w:rFonts w:ascii="PT Astra Serif" w:hAnsi="PT Astra Serif"/>
          <w:b/>
          <w:bCs/>
          <w:sz w:val="28"/>
          <w:szCs w:val="28"/>
          <w:lang w:val="ru-RU"/>
        </w:rPr>
        <w:t xml:space="preserve"> Ульяновской области </w:t>
      </w:r>
      <w:r w:rsidR="00B47EF4">
        <w:rPr>
          <w:rFonts w:ascii="PT Astra Serif" w:hAnsi="PT Astra Serif"/>
          <w:b/>
          <w:bCs/>
          <w:sz w:val="28"/>
          <w:szCs w:val="28"/>
          <w:lang w:val="ru-RU"/>
        </w:rPr>
        <w:br/>
      </w:r>
      <w:r w:rsidR="00C141AF" w:rsidRPr="00075548">
        <w:rPr>
          <w:rFonts w:ascii="PT Astra Serif" w:hAnsi="PT Astra Serif"/>
          <w:b/>
          <w:bCs/>
          <w:sz w:val="28"/>
          <w:szCs w:val="28"/>
          <w:lang w:val="ru-RU"/>
        </w:rPr>
        <w:t>«</w:t>
      </w:r>
      <w:r w:rsidR="00B47EF4">
        <w:rPr>
          <w:rFonts w:ascii="PT Astra Serif" w:hAnsi="PT Astra Serif"/>
          <w:b/>
          <w:sz w:val="28"/>
          <w:szCs w:val="28"/>
          <w:lang w:val="ru-RU"/>
        </w:rPr>
        <w:t>О правовом регулировании отдельных вопросов статуса молодых специалистов в Ульяновской области</w:t>
      </w:r>
      <w:r w:rsidR="00C141AF" w:rsidRPr="00075548">
        <w:rPr>
          <w:rFonts w:ascii="PT Astra Serif" w:hAnsi="PT Astra Serif"/>
          <w:b/>
          <w:bCs/>
          <w:sz w:val="28"/>
          <w:szCs w:val="28"/>
          <w:lang w:val="ru-RU"/>
        </w:rPr>
        <w:t>»</w:t>
      </w:r>
    </w:p>
    <w:p w:rsidR="005078D7" w:rsidRDefault="005078D7" w:rsidP="00144237">
      <w:pPr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:rsidR="00FD1E2B" w:rsidRDefault="00FD1E2B" w:rsidP="00144237">
      <w:pPr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:rsidR="00FD1E2B" w:rsidRDefault="00FD1E2B" w:rsidP="00144237">
      <w:pPr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:rsidR="00FD1E2B" w:rsidRDefault="00FD1E2B" w:rsidP="00144237">
      <w:pPr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:rsidR="00FD1E2B" w:rsidRPr="00075548" w:rsidRDefault="00FD1E2B" w:rsidP="00144237">
      <w:pPr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:rsidR="002108BD" w:rsidRPr="00075548" w:rsidRDefault="002108BD" w:rsidP="00144237">
      <w:pPr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:rsidR="00B50C9F" w:rsidRPr="00075548" w:rsidRDefault="00B50C9F" w:rsidP="00397201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AF540D" w:rsidRPr="0079762E" w:rsidRDefault="0079762E" w:rsidP="00FD1E2B">
      <w:pPr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79762E">
        <w:rPr>
          <w:rFonts w:ascii="PT Astra Serif" w:hAnsi="PT Astra Serif"/>
          <w:b/>
          <w:sz w:val="28"/>
          <w:szCs w:val="28"/>
          <w:lang w:val="ru-RU"/>
        </w:rPr>
        <w:t>Статья 1</w:t>
      </w:r>
    </w:p>
    <w:p w:rsidR="0079762E" w:rsidRDefault="0079762E" w:rsidP="00FD1E2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B50C9F" w:rsidRPr="00075548" w:rsidRDefault="00B50C9F" w:rsidP="00FD1E2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6C3263" w:rsidRPr="006C3263" w:rsidRDefault="00D04BD5" w:rsidP="00FD1E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Внести</w:t>
      </w:r>
      <w:r w:rsidR="006C3263">
        <w:rPr>
          <w:rFonts w:ascii="PT Astra Serif" w:hAnsi="PT Astra Serif"/>
          <w:sz w:val="28"/>
          <w:szCs w:val="28"/>
          <w:lang w:val="ru-RU"/>
        </w:rPr>
        <w:t xml:space="preserve"> в Закон</w:t>
      </w:r>
      <w:r w:rsidR="006C3263" w:rsidRPr="006C3263">
        <w:rPr>
          <w:rFonts w:ascii="PT Astra Serif" w:hAnsi="PT Astra Serif"/>
          <w:sz w:val="28"/>
          <w:szCs w:val="28"/>
          <w:lang w:val="ru-RU"/>
        </w:rPr>
        <w:t xml:space="preserve"> Ульяновской области от 2 октября 2020 года № 103-ЗО </w:t>
      </w:r>
      <w:r w:rsidR="00FD1E2B">
        <w:rPr>
          <w:rFonts w:ascii="PT Astra Serif" w:hAnsi="PT Astra Serif"/>
          <w:sz w:val="28"/>
          <w:szCs w:val="28"/>
          <w:lang w:val="ru-RU"/>
        </w:rPr>
        <w:br/>
      </w:r>
      <w:r w:rsidR="006C3263" w:rsidRPr="006C3263">
        <w:rPr>
          <w:rFonts w:ascii="PT Astra Serif" w:hAnsi="PT Astra Serif"/>
          <w:bCs/>
          <w:sz w:val="28"/>
          <w:szCs w:val="28"/>
          <w:lang w:val="ru-RU"/>
        </w:rPr>
        <w:t>«</w:t>
      </w:r>
      <w:r w:rsidR="006C3263" w:rsidRPr="006C3263">
        <w:rPr>
          <w:rFonts w:ascii="PT Astra Serif" w:hAnsi="PT Astra Serif"/>
          <w:sz w:val="28"/>
          <w:szCs w:val="28"/>
          <w:lang w:val="ru-RU"/>
        </w:rPr>
        <w:t>О правовом регулировании отдельных вопросов статуса молодых специалистов в Ульяновской области</w:t>
      </w:r>
      <w:r w:rsidR="006C3263" w:rsidRPr="006C3263">
        <w:rPr>
          <w:rFonts w:ascii="PT Astra Serif" w:hAnsi="PT Astra Serif"/>
          <w:bCs/>
          <w:sz w:val="28"/>
          <w:szCs w:val="28"/>
          <w:lang w:val="ru-RU"/>
        </w:rPr>
        <w:t>»</w:t>
      </w:r>
      <w:r w:rsidR="006C3263" w:rsidRPr="006C3263">
        <w:rPr>
          <w:rFonts w:ascii="PT Astra Serif" w:hAnsi="PT Astra Serif"/>
          <w:sz w:val="28"/>
          <w:szCs w:val="28"/>
          <w:lang w:val="ru-RU"/>
        </w:rPr>
        <w:t xml:space="preserve"> («</w:t>
      </w:r>
      <w:proofErr w:type="gramStart"/>
      <w:r w:rsidR="006C3263" w:rsidRPr="006C3263">
        <w:rPr>
          <w:rFonts w:ascii="PT Astra Serif" w:hAnsi="PT Astra Serif"/>
          <w:sz w:val="28"/>
          <w:szCs w:val="28"/>
          <w:lang w:val="ru-RU"/>
        </w:rPr>
        <w:t>Ульяновская</w:t>
      </w:r>
      <w:proofErr w:type="gramEnd"/>
      <w:r w:rsidR="006C3263" w:rsidRPr="006C3263">
        <w:rPr>
          <w:rFonts w:ascii="PT Astra Serif" w:hAnsi="PT Astra Serif"/>
          <w:sz w:val="28"/>
          <w:szCs w:val="28"/>
          <w:lang w:val="ru-RU"/>
        </w:rPr>
        <w:t xml:space="preserve"> правда» от 09.10.2020 </w:t>
      </w:r>
      <w:r w:rsidR="00FD1E2B">
        <w:rPr>
          <w:rFonts w:ascii="PT Astra Serif" w:hAnsi="PT Astra Serif"/>
          <w:sz w:val="28"/>
          <w:szCs w:val="28"/>
          <w:lang w:val="ru-RU"/>
        </w:rPr>
        <w:br/>
        <w:t>№ 74)</w:t>
      </w:r>
      <w:r w:rsidR="006C3263" w:rsidRPr="006C3263">
        <w:rPr>
          <w:rFonts w:ascii="PT Astra Serif" w:hAnsi="PT Astra Serif"/>
          <w:sz w:val="28"/>
          <w:szCs w:val="28"/>
          <w:lang w:val="ru-RU"/>
        </w:rPr>
        <w:t xml:space="preserve"> следующие изменения:</w:t>
      </w:r>
    </w:p>
    <w:p w:rsidR="006C3263" w:rsidRPr="00BD1B73" w:rsidRDefault="006C3263" w:rsidP="00FD1E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1) </w:t>
      </w:r>
      <w:r w:rsidR="00BD1B73">
        <w:rPr>
          <w:rFonts w:ascii="PT Astra Serif" w:hAnsi="PT Astra Serif"/>
          <w:sz w:val="28"/>
          <w:szCs w:val="28"/>
          <w:lang w:val="ru-RU"/>
        </w:rPr>
        <w:t>в абзаце первом статьи 2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="00A02564">
        <w:rPr>
          <w:rFonts w:ascii="PT Astra Serif" w:hAnsi="PT Astra Serif"/>
          <w:sz w:val="28"/>
          <w:szCs w:val="28"/>
          <w:lang w:val="ru-RU"/>
        </w:rPr>
        <w:t>цифры</w:t>
      </w:r>
      <w:r>
        <w:rPr>
          <w:rFonts w:ascii="PT Astra Serif" w:hAnsi="PT Astra Serif"/>
          <w:sz w:val="28"/>
          <w:szCs w:val="28"/>
          <w:lang w:val="ru-RU"/>
        </w:rPr>
        <w:t xml:space="preserve"> «</w:t>
      </w:r>
      <w:r w:rsidR="00BD1B73">
        <w:rPr>
          <w:rFonts w:ascii="PT Astra Serif" w:hAnsi="PT Astra Serif" w:cs="PT Astra Serif"/>
          <w:sz w:val="28"/>
          <w:szCs w:val="28"/>
          <w:lang w:val="ru-RU"/>
        </w:rPr>
        <w:t>35</w:t>
      </w:r>
      <w:r>
        <w:rPr>
          <w:rFonts w:ascii="PT Astra Serif" w:hAnsi="PT Astra Serif"/>
          <w:sz w:val="28"/>
          <w:szCs w:val="28"/>
          <w:lang w:val="ru-RU"/>
        </w:rPr>
        <w:t>»</w:t>
      </w:r>
      <w:r w:rsidR="00BD1B73">
        <w:rPr>
          <w:rFonts w:ascii="PT Astra Serif" w:hAnsi="PT Astra Serif"/>
          <w:sz w:val="28"/>
          <w:szCs w:val="28"/>
          <w:lang w:val="ru-RU"/>
        </w:rPr>
        <w:t xml:space="preserve"> заменить </w:t>
      </w:r>
      <w:r w:rsidR="00A02564">
        <w:rPr>
          <w:rFonts w:ascii="PT Astra Serif" w:hAnsi="PT Astra Serif"/>
          <w:sz w:val="28"/>
          <w:szCs w:val="28"/>
          <w:lang w:val="ru-RU"/>
        </w:rPr>
        <w:t>цифрами</w:t>
      </w:r>
      <w:r w:rsidR="00BD1B73">
        <w:rPr>
          <w:rFonts w:ascii="PT Astra Serif" w:hAnsi="PT Astra Serif"/>
          <w:sz w:val="28"/>
          <w:szCs w:val="28"/>
          <w:lang w:val="ru-RU"/>
        </w:rPr>
        <w:t xml:space="preserve"> «3</w:t>
      </w:r>
      <w:r w:rsidR="00A02564">
        <w:rPr>
          <w:rFonts w:ascii="PT Astra Serif" w:hAnsi="PT Astra Serif"/>
          <w:sz w:val="28"/>
          <w:szCs w:val="28"/>
          <w:lang w:val="ru-RU"/>
        </w:rPr>
        <w:t>6</w:t>
      </w:r>
      <w:r w:rsidR="00BD1B73">
        <w:rPr>
          <w:rFonts w:ascii="PT Astra Serif" w:hAnsi="PT Astra Serif"/>
          <w:sz w:val="28"/>
          <w:szCs w:val="28"/>
          <w:lang w:val="ru-RU"/>
        </w:rPr>
        <w:t>»;</w:t>
      </w:r>
    </w:p>
    <w:p w:rsidR="00BD1B73" w:rsidRDefault="006C3263" w:rsidP="00FD1E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2) </w:t>
      </w:r>
      <w:r w:rsidR="00F35550">
        <w:rPr>
          <w:rFonts w:ascii="PT Astra Serif" w:hAnsi="PT Astra Serif"/>
          <w:sz w:val="28"/>
          <w:szCs w:val="28"/>
          <w:lang w:val="ru-RU"/>
        </w:rPr>
        <w:t xml:space="preserve">в </w:t>
      </w:r>
      <w:r w:rsidR="009736EF">
        <w:rPr>
          <w:rFonts w:ascii="PT Astra Serif" w:hAnsi="PT Astra Serif"/>
          <w:sz w:val="28"/>
          <w:szCs w:val="28"/>
          <w:lang w:val="ru-RU"/>
        </w:rPr>
        <w:t>абзац</w:t>
      </w:r>
      <w:r>
        <w:rPr>
          <w:rFonts w:ascii="PT Astra Serif" w:hAnsi="PT Astra Serif"/>
          <w:sz w:val="28"/>
          <w:szCs w:val="28"/>
          <w:lang w:val="ru-RU"/>
        </w:rPr>
        <w:t>е</w:t>
      </w:r>
      <w:r w:rsidR="009736EF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втором</w:t>
      </w:r>
      <w:r w:rsidR="00397201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736EF">
        <w:rPr>
          <w:rFonts w:ascii="PT Astra Serif" w:hAnsi="PT Astra Serif"/>
          <w:sz w:val="28"/>
          <w:szCs w:val="28"/>
          <w:lang w:val="ru-RU"/>
        </w:rPr>
        <w:t xml:space="preserve">части 2 </w:t>
      </w:r>
      <w:r w:rsidR="00F35550">
        <w:rPr>
          <w:rFonts w:ascii="PT Astra Serif" w:hAnsi="PT Astra Serif"/>
          <w:sz w:val="28"/>
          <w:szCs w:val="28"/>
          <w:lang w:val="ru-RU"/>
        </w:rPr>
        <w:t>стать</w:t>
      </w:r>
      <w:r w:rsidR="009736EF">
        <w:rPr>
          <w:rFonts w:ascii="PT Astra Serif" w:hAnsi="PT Astra Serif"/>
          <w:sz w:val="28"/>
          <w:szCs w:val="28"/>
          <w:lang w:val="ru-RU"/>
        </w:rPr>
        <w:t>и</w:t>
      </w:r>
      <w:r w:rsidR="00F35550">
        <w:rPr>
          <w:rFonts w:ascii="PT Astra Serif" w:hAnsi="PT Astra Serif"/>
          <w:sz w:val="28"/>
          <w:szCs w:val="28"/>
          <w:lang w:val="ru-RU"/>
        </w:rPr>
        <w:t xml:space="preserve"> </w:t>
      </w:r>
      <w:r w:rsidR="00B47EF4">
        <w:rPr>
          <w:rFonts w:ascii="PT Astra Serif" w:hAnsi="PT Astra Serif"/>
          <w:sz w:val="28"/>
          <w:szCs w:val="28"/>
          <w:lang w:val="ru-RU"/>
        </w:rPr>
        <w:t>6</w:t>
      </w:r>
      <w:r w:rsidR="00BD1B73">
        <w:rPr>
          <w:rFonts w:ascii="PT Astra Serif" w:hAnsi="PT Astra Serif"/>
          <w:sz w:val="28"/>
          <w:szCs w:val="28"/>
          <w:lang w:val="ru-RU"/>
        </w:rPr>
        <w:t>:</w:t>
      </w:r>
    </w:p>
    <w:p w:rsidR="00AB096F" w:rsidRDefault="00BD1B73" w:rsidP="00FD1E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а)</w:t>
      </w:r>
      <w:r w:rsidR="00F35550">
        <w:rPr>
          <w:rFonts w:ascii="PT Astra Serif" w:hAnsi="PT Astra Serif"/>
          <w:sz w:val="28"/>
          <w:szCs w:val="28"/>
          <w:lang w:val="ru-RU"/>
        </w:rPr>
        <w:t xml:space="preserve"> </w:t>
      </w:r>
      <w:r w:rsidR="00AB096F">
        <w:rPr>
          <w:rFonts w:ascii="PT Astra Serif" w:hAnsi="PT Astra Serif"/>
          <w:sz w:val="28"/>
          <w:szCs w:val="28"/>
          <w:lang w:val="ru-RU"/>
        </w:rPr>
        <w:t>в первом предложении слова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="00AB096F">
        <w:rPr>
          <w:rFonts w:ascii="PT Astra Serif" w:hAnsi="PT Astra Serif"/>
          <w:sz w:val="28"/>
          <w:szCs w:val="28"/>
          <w:lang w:val="ru-RU"/>
        </w:rPr>
        <w:t>«и воинских формированиях или» заменить словами «, воинских формированиях или органах либо»;</w:t>
      </w:r>
    </w:p>
    <w:p w:rsidR="00B50C9F" w:rsidRPr="00BD1B73" w:rsidRDefault="00BD1B73" w:rsidP="00FD1E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б) </w:t>
      </w:r>
      <w:r w:rsidR="00AB096F" w:rsidRPr="00BD1B73">
        <w:rPr>
          <w:rFonts w:ascii="PT Astra Serif" w:hAnsi="PT Astra Serif"/>
          <w:sz w:val="28"/>
          <w:szCs w:val="28"/>
          <w:lang w:val="ru-RU"/>
        </w:rPr>
        <w:t>во втором предложении слова</w:t>
      </w:r>
      <w:r w:rsidR="000E5BCF" w:rsidRPr="00BD1B73">
        <w:rPr>
          <w:rFonts w:ascii="PT Astra Serif" w:hAnsi="PT Astra Serif"/>
          <w:sz w:val="28"/>
          <w:szCs w:val="28"/>
          <w:lang w:val="ru-RU"/>
        </w:rPr>
        <w:t xml:space="preserve"> «</w:t>
      </w:r>
      <w:r w:rsidR="00AB096F" w:rsidRPr="00BD1B73">
        <w:rPr>
          <w:rFonts w:ascii="PT Astra Serif" w:hAnsi="PT Astra Serif"/>
          <w:sz w:val="28"/>
          <w:szCs w:val="28"/>
          <w:lang w:val="ru-RU"/>
        </w:rPr>
        <w:t xml:space="preserve">и </w:t>
      </w:r>
      <w:r w:rsidR="000E5BCF" w:rsidRPr="00BD1B73">
        <w:rPr>
          <w:rFonts w:ascii="PT Astra Serif" w:hAnsi="PT Astra Serif"/>
          <w:sz w:val="28"/>
          <w:szCs w:val="28"/>
          <w:lang w:val="ru-RU"/>
        </w:rPr>
        <w:t>воинских формированиях</w:t>
      </w:r>
      <w:r w:rsidR="00AB096F" w:rsidRPr="00BD1B73">
        <w:rPr>
          <w:rFonts w:ascii="PT Astra Serif" w:hAnsi="PT Astra Serif"/>
          <w:sz w:val="28"/>
          <w:szCs w:val="28"/>
          <w:lang w:val="ru-RU"/>
        </w:rPr>
        <w:t xml:space="preserve"> или</w:t>
      </w:r>
      <w:r w:rsidR="000E5BCF" w:rsidRPr="00BD1B73">
        <w:rPr>
          <w:rFonts w:ascii="PT Astra Serif" w:hAnsi="PT Astra Serif"/>
          <w:sz w:val="28"/>
          <w:szCs w:val="28"/>
          <w:lang w:val="ru-RU"/>
        </w:rPr>
        <w:t>»</w:t>
      </w:r>
      <w:r w:rsidR="00AB096F" w:rsidRPr="00BD1B73">
        <w:rPr>
          <w:rFonts w:ascii="PT Astra Serif" w:hAnsi="PT Astra Serif"/>
          <w:sz w:val="28"/>
          <w:szCs w:val="28"/>
          <w:lang w:val="ru-RU"/>
        </w:rPr>
        <w:t xml:space="preserve"> заменить</w:t>
      </w:r>
      <w:r w:rsidR="000E5BCF" w:rsidRPr="00BD1B73">
        <w:rPr>
          <w:rFonts w:ascii="PT Astra Serif" w:hAnsi="PT Astra Serif"/>
          <w:sz w:val="28"/>
          <w:szCs w:val="28"/>
          <w:lang w:val="ru-RU"/>
        </w:rPr>
        <w:t xml:space="preserve"> слов</w:t>
      </w:r>
      <w:r w:rsidR="00AB096F" w:rsidRPr="00BD1B73">
        <w:rPr>
          <w:rFonts w:ascii="PT Astra Serif" w:hAnsi="PT Astra Serif"/>
          <w:sz w:val="28"/>
          <w:szCs w:val="28"/>
          <w:lang w:val="ru-RU"/>
        </w:rPr>
        <w:t>ами</w:t>
      </w:r>
      <w:r w:rsidR="000E5BCF" w:rsidRPr="00BD1B73">
        <w:rPr>
          <w:rFonts w:ascii="PT Astra Serif" w:hAnsi="PT Astra Serif"/>
          <w:sz w:val="28"/>
          <w:szCs w:val="28"/>
          <w:lang w:val="ru-RU"/>
        </w:rPr>
        <w:t xml:space="preserve"> «,</w:t>
      </w:r>
      <w:r w:rsidR="0039164E" w:rsidRPr="00BD1B73">
        <w:rPr>
          <w:rFonts w:ascii="PT Astra Serif" w:hAnsi="PT Astra Serif"/>
          <w:sz w:val="28"/>
          <w:szCs w:val="28"/>
          <w:lang w:val="ru-RU"/>
        </w:rPr>
        <w:t xml:space="preserve"> </w:t>
      </w:r>
      <w:r w:rsidR="00AB096F" w:rsidRPr="00BD1B73">
        <w:rPr>
          <w:rFonts w:ascii="PT Astra Serif" w:hAnsi="PT Astra Serif"/>
          <w:sz w:val="28"/>
          <w:szCs w:val="28"/>
          <w:lang w:val="ru-RU"/>
        </w:rPr>
        <w:t xml:space="preserve">воинских формированиях или </w:t>
      </w:r>
      <w:r w:rsidR="000E5BCF" w:rsidRPr="00BD1B73">
        <w:rPr>
          <w:rFonts w:ascii="PT Astra Serif" w:hAnsi="PT Astra Serif"/>
          <w:sz w:val="28"/>
          <w:szCs w:val="28"/>
          <w:lang w:val="ru-RU"/>
        </w:rPr>
        <w:t>органах</w:t>
      </w:r>
      <w:r w:rsidR="00AB096F" w:rsidRPr="00BD1B73">
        <w:rPr>
          <w:rFonts w:ascii="PT Astra Serif" w:hAnsi="PT Astra Serif"/>
          <w:sz w:val="28"/>
          <w:szCs w:val="28"/>
          <w:lang w:val="ru-RU"/>
        </w:rPr>
        <w:t xml:space="preserve"> либо</w:t>
      </w:r>
      <w:r w:rsidR="000E5BCF" w:rsidRPr="00BD1B73">
        <w:rPr>
          <w:rFonts w:ascii="PT Astra Serif" w:hAnsi="PT Astra Serif"/>
          <w:sz w:val="28"/>
          <w:szCs w:val="28"/>
          <w:lang w:val="ru-RU"/>
        </w:rPr>
        <w:t xml:space="preserve">». </w:t>
      </w:r>
    </w:p>
    <w:p w:rsidR="00A02564" w:rsidRPr="00FD1E2B" w:rsidRDefault="00A02564" w:rsidP="00B50C9F">
      <w:pPr>
        <w:pStyle w:val="ac"/>
        <w:autoSpaceDE w:val="0"/>
        <w:autoSpaceDN w:val="0"/>
        <w:adjustRightInd w:val="0"/>
        <w:ind w:left="0"/>
        <w:jc w:val="both"/>
        <w:rPr>
          <w:rFonts w:ascii="PT Astra Serif" w:hAnsi="PT Astra Serif"/>
          <w:sz w:val="16"/>
          <w:szCs w:val="28"/>
          <w:lang w:val="ru-RU"/>
        </w:rPr>
      </w:pPr>
    </w:p>
    <w:p w:rsidR="00A02564" w:rsidRDefault="00A02564" w:rsidP="00B50C9F">
      <w:pPr>
        <w:pStyle w:val="ac"/>
        <w:autoSpaceDE w:val="0"/>
        <w:autoSpaceDN w:val="0"/>
        <w:adjustRightInd w:val="0"/>
        <w:ind w:left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B50C9F" w:rsidRDefault="0079762E" w:rsidP="00FD1E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79762E">
        <w:rPr>
          <w:rFonts w:ascii="PT Astra Serif" w:hAnsi="PT Astra Serif"/>
          <w:b/>
          <w:sz w:val="28"/>
          <w:szCs w:val="28"/>
          <w:lang w:val="ru-RU"/>
        </w:rPr>
        <w:t>Статья 2</w:t>
      </w:r>
    </w:p>
    <w:p w:rsidR="00B50C9F" w:rsidRDefault="00B50C9F" w:rsidP="00FD1E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B50C9F" w:rsidRDefault="00B50C9F" w:rsidP="00FD1E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79762E" w:rsidRPr="00B50C9F" w:rsidRDefault="0079762E" w:rsidP="00FD1E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proofErr w:type="gramStart"/>
      <w:r>
        <w:rPr>
          <w:rFonts w:ascii="PT Astra Serif" w:hAnsi="PT Astra Serif"/>
          <w:sz w:val="28"/>
          <w:szCs w:val="28"/>
          <w:lang w:val="ru-RU"/>
        </w:rPr>
        <w:t xml:space="preserve">Финансовое обеспечение расходных обязательств, связанных </w:t>
      </w:r>
      <w:r w:rsidR="00B50C9F">
        <w:rPr>
          <w:rFonts w:ascii="PT Astra Serif" w:hAnsi="PT Astra Serif"/>
          <w:sz w:val="28"/>
          <w:szCs w:val="28"/>
          <w:lang w:val="ru-RU"/>
        </w:rPr>
        <w:br/>
      </w:r>
      <w:r>
        <w:rPr>
          <w:rFonts w:ascii="PT Astra Serif" w:hAnsi="PT Astra Serif"/>
          <w:sz w:val="28"/>
          <w:szCs w:val="28"/>
          <w:lang w:val="ru-RU"/>
        </w:rPr>
        <w:t xml:space="preserve">с исполнением </w:t>
      </w:r>
      <w:r w:rsidR="002F47C4">
        <w:rPr>
          <w:rFonts w:ascii="PT Astra Serif" w:hAnsi="PT Astra Serif"/>
          <w:sz w:val="28"/>
          <w:szCs w:val="28"/>
          <w:lang w:val="ru-RU"/>
        </w:rPr>
        <w:t xml:space="preserve">абзаца первого статьи 2 и </w:t>
      </w:r>
      <w:r>
        <w:rPr>
          <w:rFonts w:ascii="PT Astra Serif" w:hAnsi="PT Astra Serif"/>
          <w:sz w:val="28"/>
          <w:szCs w:val="28"/>
          <w:lang w:val="ru-RU"/>
        </w:rPr>
        <w:t>абзаца второго части 2</w:t>
      </w:r>
      <w:r w:rsidR="00B50C9F">
        <w:rPr>
          <w:rFonts w:ascii="PT Astra Serif" w:hAnsi="PT Astra Serif"/>
          <w:sz w:val="28"/>
          <w:szCs w:val="28"/>
          <w:lang w:val="ru-RU"/>
        </w:rPr>
        <w:t xml:space="preserve"> стать</w:t>
      </w:r>
      <w:r w:rsidR="004E5510">
        <w:rPr>
          <w:rFonts w:ascii="PT Astra Serif" w:hAnsi="PT Astra Serif"/>
          <w:sz w:val="28"/>
          <w:szCs w:val="28"/>
          <w:lang w:val="ru-RU"/>
        </w:rPr>
        <w:t>и</w:t>
      </w:r>
      <w:r>
        <w:rPr>
          <w:rFonts w:ascii="PT Astra Serif" w:hAnsi="PT Astra Serif"/>
          <w:sz w:val="28"/>
          <w:szCs w:val="28"/>
          <w:lang w:val="ru-RU"/>
        </w:rPr>
        <w:t xml:space="preserve"> 6 Закона Ульяновской области </w:t>
      </w:r>
      <w:r w:rsidR="00B50C9F">
        <w:rPr>
          <w:rFonts w:ascii="PT Astra Serif" w:hAnsi="PT Astra Serif"/>
          <w:sz w:val="28"/>
          <w:szCs w:val="28"/>
          <w:lang w:val="ru-RU"/>
        </w:rPr>
        <w:t xml:space="preserve">от </w:t>
      </w:r>
      <w:r>
        <w:rPr>
          <w:rFonts w:ascii="PT Astra Serif" w:hAnsi="PT Astra Serif"/>
          <w:sz w:val="28"/>
          <w:szCs w:val="28"/>
          <w:lang w:val="ru-RU"/>
        </w:rPr>
        <w:t>2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октября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 20</w:t>
      </w:r>
      <w:r>
        <w:rPr>
          <w:rFonts w:ascii="PT Astra Serif" w:hAnsi="PT Astra Serif"/>
          <w:sz w:val="28"/>
          <w:szCs w:val="28"/>
          <w:lang w:val="ru-RU"/>
        </w:rPr>
        <w:t xml:space="preserve">20 года 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№ </w:t>
      </w:r>
      <w:r>
        <w:rPr>
          <w:rFonts w:ascii="PT Astra Serif" w:hAnsi="PT Astra Serif"/>
          <w:sz w:val="28"/>
          <w:szCs w:val="28"/>
          <w:lang w:val="ru-RU"/>
        </w:rPr>
        <w:t>103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-ЗО </w:t>
      </w:r>
      <w:r w:rsidRPr="00B47EF4">
        <w:rPr>
          <w:rFonts w:ascii="PT Astra Serif" w:hAnsi="PT Astra Serif"/>
          <w:bCs/>
          <w:sz w:val="28"/>
          <w:szCs w:val="28"/>
          <w:lang w:val="ru-RU"/>
        </w:rPr>
        <w:t>«</w:t>
      </w:r>
      <w:r w:rsidRPr="00B47EF4">
        <w:rPr>
          <w:rFonts w:ascii="PT Astra Serif" w:hAnsi="PT Astra Serif"/>
          <w:sz w:val="28"/>
          <w:szCs w:val="28"/>
          <w:lang w:val="ru-RU"/>
        </w:rPr>
        <w:t xml:space="preserve">О правовом регулировании отдельных вопросов статуса молодых специалистов </w:t>
      </w:r>
      <w:r w:rsidR="00FD1E2B">
        <w:rPr>
          <w:rFonts w:ascii="PT Astra Serif" w:hAnsi="PT Astra Serif"/>
          <w:sz w:val="28"/>
          <w:szCs w:val="28"/>
          <w:lang w:val="ru-RU"/>
        </w:rPr>
        <w:br/>
      </w:r>
      <w:r w:rsidRPr="00B47EF4">
        <w:rPr>
          <w:rFonts w:ascii="PT Astra Serif" w:hAnsi="PT Astra Serif"/>
          <w:sz w:val="28"/>
          <w:szCs w:val="28"/>
          <w:lang w:val="ru-RU"/>
        </w:rPr>
        <w:t>в Ульяновской области</w:t>
      </w:r>
      <w:r w:rsidRPr="00B47EF4">
        <w:rPr>
          <w:rFonts w:ascii="PT Astra Serif" w:hAnsi="PT Astra Serif"/>
          <w:bCs/>
          <w:sz w:val="28"/>
          <w:szCs w:val="28"/>
          <w:lang w:val="ru-RU"/>
        </w:rPr>
        <w:t>»</w:t>
      </w:r>
      <w:r>
        <w:rPr>
          <w:rFonts w:ascii="PT Astra Serif" w:hAnsi="PT Astra Serif"/>
          <w:bCs/>
          <w:sz w:val="28"/>
          <w:szCs w:val="28"/>
          <w:lang w:val="ru-RU"/>
        </w:rPr>
        <w:t xml:space="preserve"> (в редакции настоящего Закона)</w:t>
      </w:r>
      <w:r w:rsidR="00427A27">
        <w:rPr>
          <w:rFonts w:ascii="PT Astra Serif" w:hAnsi="PT Astra Serif"/>
          <w:bCs/>
          <w:sz w:val="28"/>
          <w:szCs w:val="28"/>
          <w:lang w:val="ru-RU"/>
        </w:rPr>
        <w:t>,</w:t>
      </w:r>
      <w:r>
        <w:rPr>
          <w:rFonts w:ascii="PT Astra Serif" w:hAnsi="PT Astra Serif"/>
          <w:bCs/>
          <w:sz w:val="28"/>
          <w:szCs w:val="28"/>
          <w:lang w:val="ru-RU"/>
        </w:rPr>
        <w:t xml:space="preserve"> осуществляется </w:t>
      </w:r>
      <w:r w:rsidR="00FD1E2B">
        <w:rPr>
          <w:rFonts w:ascii="PT Astra Serif" w:hAnsi="PT Astra Serif"/>
          <w:bCs/>
          <w:sz w:val="28"/>
          <w:szCs w:val="28"/>
          <w:lang w:val="ru-RU"/>
        </w:rPr>
        <w:br/>
      </w:r>
      <w:r>
        <w:rPr>
          <w:rFonts w:ascii="PT Astra Serif" w:hAnsi="PT Astra Serif"/>
          <w:bCs/>
          <w:sz w:val="28"/>
          <w:szCs w:val="28"/>
          <w:lang w:val="ru-RU"/>
        </w:rPr>
        <w:lastRenderedPageBreak/>
        <w:t xml:space="preserve">в установленном </w:t>
      </w:r>
      <w:r w:rsidR="008D3693">
        <w:rPr>
          <w:rFonts w:ascii="PT Astra Serif" w:hAnsi="PT Astra Serif"/>
          <w:bCs/>
          <w:sz w:val="28"/>
          <w:szCs w:val="28"/>
          <w:lang w:val="ru-RU"/>
        </w:rPr>
        <w:t>Правительством</w:t>
      </w:r>
      <w:r>
        <w:rPr>
          <w:rFonts w:ascii="PT Astra Serif" w:hAnsi="PT Astra Serif"/>
          <w:bCs/>
          <w:sz w:val="28"/>
          <w:szCs w:val="28"/>
          <w:lang w:val="ru-RU"/>
        </w:rPr>
        <w:t xml:space="preserve"> </w:t>
      </w:r>
      <w:r w:rsidR="008D3693">
        <w:rPr>
          <w:rFonts w:ascii="PT Astra Serif" w:hAnsi="PT Astra Serif"/>
          <w:bCs/>
          <w:sz w:val="28"/>
          <w:szCs w:val="28"/>
          <w:lang w:val="ru-RU"/>
        </w:rPr>
        <w:t>Ульяновской</w:t>
      </w:r>
      <w:r>
        <w:rPr>
          <w:rFonts w:ascii="PT Astra Serif" w:hAnsi="PT Astra Serif"/>
          <w:bCs/>
          <w:sz w:val="28"/>
          <w:szCs w:val="28"/>
          <w:lang w:val="ru-RU"/>
        </w:rPr>
        <w:t xml:space="preserve"> области порядке за счёт бюд</w:t>
      </w:r>
      <w:r w:rsidR="008D3693">
        <w:rPr>
          <w:rFonts w:ascii="PT Astra Serif" w:hAnsi="PT Astra Serif"/>
          <w:bCs/>
          <w:sz w:val="28"/>
          <w:szCs w:val="28"/>
          <w:lang w:val="ru-RU"/>
        </w:rPr>
        <w:t xml:space="preserve">жетных ассигнований областного </w:t>
      </w:r>
      <w:r>
        <w:rPr>
          <w:rFonts w:ascii="PT Astra Serif" w:hAnsi="PT Astra Serif"/>
          <w:bCs/>
          <w:sz w:val="28"/>
          <w:szCs w:val="28"/>
          <w:lang w:val="ru-RU"/>
        </w:rPr>
        <w:t>б</w:t>
      </w:r>
      <w:r w:rsidR="008D3693">
        <w:rPr>
          <w:rFonts w:ascii="PT Astra Serif" w:hAnsi="PT Astra Serif"/>
          <w:bCs/>
          <w:sz w:val="28"/>
          <w:szCs w:val="28"/>
          <w:lang w:val="ru-RU"/>
        </w:rPr>
        <w:t>ю</w:t>
      </w:r>
      <w:r>
        <w:rPr>
          <w:rFonts w:ascii="PT Astra Serif" w:hAnsi="PT Astra Serif"/>
          <w:bCs/>
          <w:sz w:val="28"/>
          <w:szCs w:val="28"/>
          <w:lang w:val="ru-RU"/>
        </w:rPr>
        <w:t>дже</w:t>
      </w:r>
      <w:r w:rsidR="008D3693">
        <w:rPr>
          <w:rFonts w:ascii="PT Astra Serif" w:hAnsi="PT Astra Serif"/>
          <w:bCs/>
          <w:sz w:val="28"/>
          <w:szCs w:val="28"/>
          <w:lang w:val="ru-RU"/>
        </w:rPr>
        <w:t>т</w:t>
      </w:r>
      <w:r>
        <w:rPr>
          <w:rFonts w:ascii="PT Astra Serif" w:hAnsi="PT Astra Serif"/>
          <w:bCs/>
          <w:sz w:val="28"/>
          <w:szCs w:val="28"/>
          <w:lang w:val="ru-RU"/>
        </w:rPr>
        <w:t>а Ульяновской области.</w:t>
      </w:r>
      <w:proofErr w:type="gramEnd"/>
    </w:p>
    <w:p w:rsidR="00397201" w:rsidRPr="00FD1E2B" w:rsidRDefault="00397201" w:rsidP="00397201">
      <w:pPr>
        <w:jc w:val="both"/>
        <w:rPr>
          <w:rFonts w:ascii="PT Astra Serif" w:hAnsi="PT Astra Serif"/>
          <w:b/>
          <w:sz w:val="16"/>
          <w:szCs w:val="28"/>
          <w:lang w:val="ru-RU"/>
        </w:rPr>
      </w:pPr>
    </w:p>
    <w:p w:rsidR="00B50C9F" w:rsidRDefault="00B50C9F" w:rsidP="00397201">
      <w:pPr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397201" w:rsidRDefault="00397201" w:rsidP="00397201">
      <w:pPr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6B2842" w:rsidRDefault="008060FC" w:rsidP="00397201">
      <w:pPr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075548">
        <w:rPr>
          <w:rFonts w:ascii="PT Astra Serif" w:hAnsi="PT Astra Serif"/>
          <w:b/>
          <w:sz w:val="28"/>
          <w:szCs w:val="28"/>
          <w:lang w:val="ru-RU"/>
        </w:rPr>
        <w:t>Губернатор</w:t>
      </w:r>
      <w:r w:rsidR="00D71904" w:rsidRPr="00075548">
        <w:rPr>
          <w:rFonts w:ascii="PT Astra Serif" w:hAnsi="PT Astra Serif"/>
          <w:b/>
          <w:sz w:val="28"/>
          <w:szCs w:val="28"/>
          <w:lang w:val="ru-RU"/>
        </w:rPr>
        <w:t xml:space="preserve"> Ульяновской области    </w:t>
      </w:r>
      <w:r w:rsidR="00AF540D" w:rsidRPr="00075548">
        <w:rPr>
          <w:rFonts w:ascii="PT Astra Serif" w:hAnsi="PT Astra Serif"/>
          <w:b/>
          <w:sz w:val="28"/>
          <w:szCs w:val="28"/>
          <w:lang w:val="ru-RU"/>
        </w:rPr>
        <w:t xml:space="preserve">                 </w:t>
      </w:r>
      <w:r w:rsidR="00FD1E2B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="00AF540D" w:rsidRPr="00075548">
        <w:rPr>
          <w:rFonts w:ascii="PT Astra Serif" w:hAnsi="PT Astra Serif"/>
          <w:b/>
          <w:sz w:val="28"/>
          <w:szCs w:val="28"/>
          <w:lang w:val="ru-RU"/>
        </w:rPr>
        <w:t xml:space="preserve">                             </w:t>
      </w:r>
      <w:r w:rsidR="00F33986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proofErr w:type="spellStart"/>
      <w:r w:rsidR="005F0FF9">
        <w:rPr>
          <w:rFonts w:ascii="PT Astra Serif" w:hAnsi="PT Astra Serif"/>
          <w:b/>
          <w:sz w:val="28"/>
          <w:szCs w:val="28"/>
          <w:lang w:val="ru-RU"/>
        </w:rPr>
        <w:t>А.Ю.Русских</w:t>
      </w:r>
      <w:proofErr w:type="spellEnd"/>
    </w:p>
    <w:p w:rsidR="00397201" w:rsidRDefault="00397201" w:rsidP="00397201">
      <w:pPr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397201" w:rsidRDefault="00397201" w:rsidP="00397201">
      <w:pPr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397201" w:rsidRDefault="00397201" w:rsidP="00397201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5078D7" w:rsidRPr="00075548" w:rsidRDefault="005078D7" w:rsidP="00397201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г. Ульяновск</w:t>
      </w:r>
    </w:p>
    <w:p w:rsidR="005078D7" w:rsidRPr="00075548" w:rsidRDefault="005078D7" w:rsidP="00397201">
      <w:pPr>
        <w:tabs>
          <w:tab w:val="left" w:pos="851"/>
        </w:tabs>
        <w:jc w:val="center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____</w:t>
      </w:r>
      <w:r w:rsidR="00FD1E2B">
        <w:rPr>
          <w:rFonts w:ascii="PT Astra Serif" w:hAnsi="PT Astra Serif"/>
          <w:sz w:val="28"/>
          <w:szCs w:val="28"/>
          <w:lang w:val="ru-RU"/>
        </w:rPr>
        <w:t>_ ______</w:t>
      </w:r>
      <w:r w:rsidR="004A4D92" w:rsidRPr="00075548">
        <w:rPr>
          <w:rFonts w:ascii="PT Astra Serif" w:hAnsi="PT Astra Serif"/>
          <w:sz w:val="28"/>
          <w:szCs w:val="28"/>
          <w:lang w:val="ru-RU"/>
        </w:rPr>
        <w:t>____</w:t>
      </w:r>
      <w:r w:rsidRPr="00075548">
        <w:rPr>
          <w:rFonts w:ascii="PT Astra Serif" w:hAnsi="PT Astra Serif"/>
          <w:sz w:val="28"/>
          <w:szCs w:val="28"/>
          <w:lang w:val="ru-RU"/>
        </w:rPr>
        <w:t>20</w:t>
      </w:r>
      <w:r w:rsidR="00024A46">
        <w:rPr>
          <w:rFonts w:ascii="PT Astra Serif" w:hAnsi="PT Astra Serif"/>
          <w:sz w:val="28"/>
          <w:szCs w:val="28"/>
          <w:lang w:val="ru-RU"/>
        </w:rPr>
        <w:t>2</w:t>
      </w:r>
      <w:r w:rsidR="00D63404">
        <w:rPr>
          <w:rFonts w:ascii="PT Astra Serif" w:hAnsi="PT Astra Serif"/>
          <w:sz w:val="28"/>
          <w:szCs w:val="28"/>
          <w:lang w:val="ru-RU"/>
        </w:rPr>
        <w:t>2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 г</w:t>
      </w:r>
      <w:r w:rsidR="00DE7B2A" w:rsidRPr="00075548">
        <w:rPr>
          <w:rFonts w:ascii="PT Astra Serif" w:hAnsi="PT Astra Serif"/>
          <w:sz w:val="28"/>
          <w:szCs w:val="28"/>
          <w:lang w:val="ru-RU"/>
        </w:rPr>
        <w:t>.</w:t>
      </w:r>
    </w:p>
    <w:p w:rsidR="005078D7" w:rsidRPr="00075548" w:rsidRDefault="00FD1E2B" w:rsidP="004A4D92">
      <w:pPr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№ ___</w:t>
      </w:r>
      <w:r w:rsidR="00144237" w:rsidRPr="00075548">
        <w:rPr>
          <w:rFonts w:ascii="PT Astra Serif" w:hAnsi="PT Astra Serif"/>
          <w:sz w:val="28"/>
          <w:szCs w:val="28"/>
          <w:lang w:val="ru-RU"/>
        </w:rPr>
        <w:t>__</w:t>
      </w:r>
      <w:r w:rsidR="002C54EF" w:rsidRPr="00075548">
        <w:rPr>
          <w:rFonts w:ascii="PT Astra Serif" w:hAnsi="PT Astra Serif"/>
          <w:sz w:val="28"/>
          <w:szCs w:val="28"/>
          <w:lang w:val="ru-RU"/>
        </w:rPr>
        <w:t>-</w:t>
      </w:r>
      <w:r w:rsidR="005078D7" w:rsidRPr="00075548">
        <w:rPr>
          <w:rFonts w:ascii="PT Astra Serif" w:hAnsi="PT Astra Serif"/>
          <w:sz w:val="28"/>
          <w:szCs w:val="28"/>
          <w:lang w:val="ru-RU"/>
        </w:rPr>
        <w:t>ЗО</w:t>
      </w:r>
    </w:p>
    <w:sectPr w:rsidR="005078D7" w:rsidRPr="00075548" w:rsidSect="00B14936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643" w:rsidRDefault="00553643">
      <w:r>
        <w:separator/>
      </w:r>
    </w:p>
  </w:endnote>
  <w:endnote w:type="continuationSeparator" w:id="0">
    <w:p w:rsidR="00553643" w:rsidRDefault="0055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2B" w:rsidRPr="00FD1E2B" w:rsidRDefault="00FD1E2B" w:rsidP="00FD1E2B">
    <w:pPr>
      <w:pStyle w:val="a6"/>
      <w:jc w:val="right"/>
      <w:rPr>
        <w:rFonts w:ascii="PT Astra Serif" w:hAnsi="PT Astra Serif"/>
        <w:sz w:val="16"/>
        <w:lang w:val="ru-RU"/>
      </w:rPr>
    </w:pPr>
    <w:r w:rsidRPr="00FD1E2B">
      <w:rPr>
        <w:rFonts w:ascii="PT Astra Serif" w:hAnsi="PT Astra Serif"/>
        <w:sz w:val="16"/>
        <w:lang w:val="ru-RU"/>
      </w:rPr>
      <w:t>1703ан1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643" w:rsidRDefault="00553643">
      <w:r>
        <w:separator/>
      </w:r>
    </w:p>
  </w:footnote>
  <w:footnote w:type="continuationSeparator" w:id="0">
    <w:p w:rsidR="00553643" w:rsidRDefault="00553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16991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FD1E2B" w:rsidRPr="00FD1E2B" w:rsidRDefault="00FD1E2B">
        <w:pPr>
          <w:pStyle w:val="a3"/>
          <w:jc w:val="center"/>
          <w:rPr>
            <w:rFonts w:ascii="PT Astra Serif" w:hAnsi="PT Astra Serif"/>
            <w:sz w:val="28"/>
          </w:rPr>
        </w:pPr>
        <w:r w:rsidRPr="00FD1E2B">
          <w:rPr>
            <w:rFonts w:ascii="PT Astra Serif" w:hAnsi="PT Astra Serif"/>
            <w:sz w:val="28"/>
          </w:rPr>
          <w:fldChar w:fldCharType="begin"/>
        </w:r>
        <w:r w:rsidRPr="00FD1E2B">
          <w:rPr>
            <w:rFonts w:ascii="PT Astra Serif" w:hAnsi="PT Astra Serif"/>
            <w:sz w:val="28"/>
          </w:rPr>
          <w:instrText>PAGE   \* MERGEFORMAT</w:instrText>
        </w:r>
        <w:r w:rsidRPr="00FD1E2B">
          <w:rPr>
            <w:rFonts w:ascii="PT Astra Serif" w:hAnsi="PT Astra Serif"/>
            <w:sz w:val="28"/>
          </w:rPr>
          <w:fldChar w:fldCharType="separate"/>
        </w:r>
        <w:r w:rsidR="006940ED" w:rsidRPr="006940ED">
          <w:rPr>
            <w:rFonts w:ascii="PT Astra Serif" w:hAnsi="PT Astra Serif"/>
            <w:noProof/>
            <w:sz w:val="28"/>
            <w:lang w:val="ru-RU"/>
          </w:rPr>
          <w:t>2</w:t>
        </w:r>
        <w:r w:rsidRPr="00FD1E2B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3973"/>
    <w:multiLevelType w:val="hybridMultilevel"/>
    <w:tmpl w:val="7ED63ED0"/>
    <w:lvl w:ilvl="0" w:tplc="141492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05008B"/>
    <w:multiLevelType w:val="hybridMultilevel"/>
    <w:tmpl w:val="70B40B10"/>
    <w:lvl w:ilvl="0" w:tplc="DDFE042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D7"/>
    <w:rsid w:val="00004489"/>
    <w:rsid w:val="0001199F"/>
    <w:rsid w:val="00024A46"/>
    <w:rsid w:val="000372A9"/>
    <w:rsid w:val="000723B1"/>
    <w:rsid w:val="00075548"/>
    <w:rsid w:val="000912BD"/>
    <w:rsid w:val="00096924"/>
    <w:rsid w:val="000A3643"/>
    <w:rsid w:val="000A500B"/>
    <w:rsid w:val="000A651D"/>
    <w:rsid w:val="000B2AC0"/>
    <w:rsid w:val="000B2FF2"/>
    <w:rsid w:val="000C2293"/>
    <w:rsid w:val="000D040D"/>
    <w:rsid w:val="000E5BCF"/>
    <w:rsid w:val="000F6760"/>
    <w:rsid w:val="000F67BB"/>
    <w:rsid w:val="000F6FD6"/>
    <w:rsid w:val="000F7D64"/>
    <w:rsid w:val="00102A11"/>
    <w:rsid w:val="001079F8"/>
    <w:rsid w:val="00123C10"/>
    <w:rsid w:val="00124F1D"/>
    <w:rsid w:val="00141A4D"/>
    <w:rsid w:val="00144237"/>
    <w:rsid w:val="001A2029"/>
    <w:rsid w:val="001B24DB"/>
    <w:rsid w:val="001B275C"/>
    <w:rsid w:val="001B768C"/>
    <w:rsid w:val="001E1102"/>
    <w:rsid w:val="001F718B"/>
    <w:rsid w:val="002108BD"/>
    <w:rsid w:val="00220071"/>
    <w:rsid w:val="00222750"/>
    <w:rsid w:val="00251B2C"/>
    <w:rsid w:val="00252A9F"/>
    <w:rsid w:val="00252DB7"/>
    <w:rsid w:val="002635BD"/>
    <w:rsid w:val="002774AB"/>
    <w:rsid w:val="002821EE"/>
    <w:rsid w:val="00284751"/>
    <w:rsid w:val="002C54EF"/>
    <w:rsid w:val="002E04BE"/>
    <w:rsid w:val="002F47C4"/>
    <w:rsid w:val="00334DDB"/>
    <w:rsid w:val="00342B6A"/>
    <w:rsid w:val="00345A6A"/>
    <w:rsid w:val="0035200E"/>
    <w:rsid w:val="00365EE6"/>
    <w:rsid w:val="00375E37"/>
    <w:rsid w:val="00376BD6"/>
    <w:rsid w:val="003841F9"/>
    <w:rsid w:val="0039164E"/>
    <w:rsid w:val="003960C9"/>
    <w:rsid w:val="003962CD"/>
    <w:rsid w:val="00397201"/>
    <w:rsid w:val="003B0755"/>
    <w:rsid w:val="003C0485"/>
    <w:rsid w:val="003D10B4"/>
    <w:rsid w:val="003D792A"/>
    <w:rsid w:val="003E74EC"/>
    <w:rsid w:val="003F2D51"/>
    <w:rsid w:val="004102F0"/>
    <w:rsid w:val="00410C15"/>
    <w:rsid w:val="00417253"/>
    <w:rsid w:val="0042649C"/>
    <w:rsid w:val="00427A27"/>
    <w:rsid w:val="0045104B"/>
    <w:rsid w:val="0046449E"/>
    <w:rsid w:val="004658F7"/>
    <w:rsid w:val="00465DF9"/>
    <w:rsid w:val="00490B50"/>
    <w:rsid w:val="004A4D92"/>
    <w:rsid w:val="004B14B2"/>
    <w:rsid w:val="004D11E5"/>
    <w:rsid w:val="004D588C"/>
    <w:rsid w:val="004E5510"/>
    <w:rsid w:val="004E6AD6"/>
    <w:rsid w:val="005078D7"/>
    <w:rsid w:val="00553643"/>
    <w:rsid w:val="00557A90"/>
    <w:rsid w:val="00562619"/>
    <w:rsid w:val="0056503C"/>
    <w:rsid w:val="005851E9"/>
    <w:rsid w:val="0059300F"/>
    <w:rsid w:val="00597CCB"/>
    <w:rsid w:val="005A4733"/>
    <w:rsid w:val="005D607A"/>
    <w:rsid w:val="005E5797"/>
    <w:rsid w:val="005F0FF9"/>
    <w:rsid w:val="00604344"/>
    <w:rsid w:val="00606258"/>
    <w:rsid w:val="006247B1"/>
    <w:rsid w:val="00625265"/>
    <w:rsid w:val="0062696D"/>
    <w:rsid w:val="00650B4C"/>
    <w:rsid w:val="00660EC7"/>
    <w:rsid w:val="0067540D"/>
    <w:rsid w:val="00692674"/>
    <w:rsid w:val="006940ED"/>
    <w:rsid w:val="006B2842"/>
    <w:rsid w:val="006B315F"/>
    <w:rsid w:val="006C3263"/>
    <w:rsid w:val="006C34E3"/>
    <w:rsid w:val="006C6B4B"/>
    <w:rsid w:val="006E37DE"/>
    <w:rsid w:val="006F3DBC"/>
    <w:rsid w:val="00724B0B"/>
    <w:rsid w:val="00724D88"/>
    <w:rsid w:val="00733AA7"/>
    <w:rsid w:val="0073651C"/>
    <w:rsid w:val="00761013"/>
    <w:rsid w:val="007633FB"/>
    <w:rsid w:val="0077005F"/>
    <w:rsid w:val="0077056F"/>
    <w:rsid w:val="007769E0"/>
    <w:rsid w:val="00784677"/>
    <w:rsid w:val="00794B08"/>
    <w:rsid w:val="0079762E"/>
    <w:rsid w:val="007C2716"/>
    <w:rsid w:val="007F0259"/>
    <w:rsid w:val="008060FC"/>
    <w:rsid w:val="00812841"/>
    <w:rsid w:val="0084110A"/>
    <w:rsid w:val="00847719"/>
    <w:rsid w:val="00882D64"/>
    <w:rsid w:val="008970E8"/>
    <w:rsid w:val="00897C3D"/>
    <w:rsid w:val="008B42D3"/>
    <w:rsid w:val="008B773C"/>
    <w:rsid w:val="008D32F1"/>
    <w:rsid w:val="008D3693"/>
    <w:rsid w:val="008E58CC"/>
    <w:rsid w:val="008F055C"/>
    <w:rsid w:val="008F18C9"/>
    <w:rsid w:val="0092327F"/>
    <w:rsid w:val="009301BB"/>
    <w:rsid w:val="00931A0E"/>
    <w:rsid w:val="00934686"/>
    <w:rsid w:val="009538E6"/>
    <w:rsid w:val="009539F8"/>
    <w:rsid w:val="0096654E"/>
    <w:rsid w:val="009736EF"/>
    <w:rsid w:val="009A4847"/>
    <w:rsid w:val="009A60A2"/>
    <w:rsid w:val="009B206F"/>
    <w:rsid w:val="009B36BF"/>
    <w:rsid w:val="009B6ECF"/>
    <w:rsid w:val="009E5581"/>
    <w:rsid w:val="009F370D"/>
    <w:rsid w:val="00A02564"/>
    <w:rsid w:val="00A11437"/>
    <w:rsid w:val="00A13812"/>
    <w:rsid w:val="00A35F00"/>
    <w:rsid w:val="00A52DFD"/>
    <w:rsid w:val="00A55232"/>
    <w:rsid w:val="00A56109"/>
    <w:rsid w:val="00A56E06"/>
    <w:rsid w:val="00A84632"/>
    <w:rsid w:val="00A95457"/>
    <w:rsid w:val="00A954B0"/>
    <w:rsid w:val="00AB096F"/>
    <w:rsid w:val="00AB19CB"/>
    <w:rsid w:val="00AD7253"/>
    <w:rsid w:val="00AE1A13"/>
    <w:rsid w:val="00AE24DB"/>
    <w:rsid w:val="00AF540D"/>
    <w:rsid w:val="00AF5C4B"/>
    <w:rsid w:val="00B012B5"/>
    <w:rsid w:val="00B04E4E"/>
    <w:rsid w:val="00B14936"/>
    <w:rsid w:val="00B23393"/>
    <w:rsid w:val="00B45C45"/>
    <w:rsid w:val="00B47EF4"/>
    <w:rsid w:val="00B50C9F"/>
    <w:rsid w:val="00B542B6"/>
    <w:rsid w:val="00B708AF"/>
    <w:rsid w:val="00B81206"/>
    <w:rsid w:val="00B8427B"/>
    <w:rsid w:val="00B90CD4"/>
    <w:rsid w:val="00B91CFD"/>
    <w:rsid w:val="00BA3538"/>
    <w:rsid w:val="00BD1B73"/>
    <w:rsid w:val="00C02E24"/>
    <w:rsid w:val="00C141AF"/>
    <w:rsid w:val="00C15C09"/>
    <w:rsid w:val="00C162F1"/>
    <w:rsid w:val="00C2374E"/>
    <w:rsid w:val="00C50E8C"/>
    <w:rsid w:val="00C67A3B"/>
    <w:rsid w:val="00C72062"/>
    <w:rsid w:val="00C85FAB"/>
    <w:rsid w:val="00C950EC"/>
    <w:rsid w:val="00CB0742"/>
    <w:rsid w:val="00CB3C70"/>
    <w:rsid w:val="00CD53BB"/>
    <w:rsid w:val="00CE38F5"/>
    <w:rsid w:val="00CF0BD9"/>
    <w:rsid w:val="00D04BD5"/>
    <w:rsid w:val="00D135CB"/>
    <w:rsid w:val="00D20911"/>
    <w:rsid w:val="00D36383"/>
    <w:rsid w:val="00D4151E"/>
    <w:rsid w:val="00D63404"/>
    <w:rsid w:val="00D71904"/>
    <w:rsid w:val="00D83A75"/>
    <w:rsid w:val="00D931D4"/>
    <w:rsid w:val="00DA0156"/>
    <w:rsid w:val="00DA40E3"/>
    <w:rsid w:val="00DB2B73"/>
    <w:rsid w:val="00DD25A8"/>
    <w:rsid w:val="00DE7B2A"/>
    <w:rsid w:val="00DF2A1B"/>
    <w:rsid w:val="00DF5864"/>
    <w:rsid w:val="00E0646C"/>
    <w:rsid w:val="00E27609"/>
    <w:rsid w:val="00E437F9"/>
    <w:rsid w:val="00E45A27"/>
    <w:rsid w:val="00E55FBD"/>
    <w:rsid w:val="00E71D8C"/>
    <w:rsid w:val="00E739A7"/>
    <w:rsid w:val="00E74DAD"/>
    <w:rsid w:val="00E81546"/>
    <w:rsid w:val="00E81707"/>
    <w:rsid w:val="00EA18EE"/>
    <w:rsid w:val="00EA55EA"/>
    <w:rsid w:val="00EA7F01"/>
    <w:rsid w:val="00EB69BC"/>
    <w:rsid w:val="00ED3992"/>
    <w:rsid w:val="00EE0F71"/>
    <w:rsid w:val="00EE7984"/>
    <w:rsid w:val="00EF0532"/>
    <w:rsid w:val="00EF6BE3"/>
    <w:rsid w:val="00F157FE"/>
    <w:rsid w:val="00F33986"/>
    <w:rsid w:val="00F35550"/>
    <w:rsid w:val="00F37460"/>
    <w:rsid w:val="00F41049"/>
    <w:rsid w:val="00F539FC"/>
    <w:rsid w:val="00F55AF2"/>
    <w:rsid w:val="00F657E9"/>
    <w:rsid w:val="00F71C89"/>
    <w:rsid w:val="00F834FE"/>
    <w:rsid w:val="00F83BA4"/>
    <w:rsid w:val="00F9078C"/>
    <w:rsid w:val="00FA4660"/>
    <w:rsid w:val="00FB1DD5"/>
    <w:rsid w:val="00FB41B0"/>
    <w:rsid w:val="00FD1E2B"/>
    <w:rsid w:val="00FE12CD"/>
    <w:rsid w:val="00FE3A3C"/>
    <w:rsid w:val="00FF2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A55EA"/>
    <w:rPr>
      <w:rFonts w:cs="Times New Roman"/>
      <w:sz w:val="24"/>
      <w:szCs w:val="24"/>
      <w:lang w:val="en-US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A55EA"/>
    <w:rPr>
      <w:rFonts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A55EA"/>
    <w:rPr>
      <w:rFonts w:ascii="Tahoma" w:hAnsi="Tahoma" w:cs="Tahoma"/>
      <w:sz w:val="16"/>
      <w:szCs w:val="16"/>
      <w:lang w:val="en-US"/>
    </w:rPr>
  </w:style>
  <w:style w:type="paragraph" w:styleId="aa">
    <w:name w:val="Normal (Web)"/>
    <w:basedOn w:val="a"/>
    <w:rsid w:val="00AF540D"/>
    <w:pPr>
      <w:spacing w:before="100" w:beforeAutospacing="1" w:after="100" w:afterAutospacing="1"/>
    </w:pPr>
    <w:rPr>
      <w:lang w:val="ru-RU"/>
    </w:rPr>
  </w:style>
  <w:style w:type="character" w:styleId="ab">
    <w:name w:val="Strong"/>
    <w:qFormat/>
    <w:locked/>
    <w:rsid w:val="00AF540D"/>
    <w:rPr>
      <w:rFonts w:cs="Times New Roman"/>
      <w:b/>
    </w:rPr>
  </w:style>
  <w:style w:type="paragraph" w:styleId="ac">
    <w:name w:val="List Paragraph"/>
    <w:basedOn w:val="a"/>
    <w:uiPriority w:val="34"/>
    <w:qFormat/>
    <w:rsid w:val="00F41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A55EA"/>
    <w:rPr>
      <w:rFonts w:cs="Times New Roman"/>
      <w:sz w:val="24"/>
      <w:szCs w:val="24"/>
      <w:lang w:val="en-US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A55EA"/>
    <w:rPr>
      <w:rFonts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A55EA"/>
    <w:rPr>
      <w:rFonts w:ascii="Tahoma" w:hAnsi="Tahoma" w:cs="Tahoma"/>
      <w:sz w:val="16"/>
      <w:szCs w:val="16"/>
      <w:lang w:val="en-US"/>
    </w:rPr>
  </w:style>
  <w:style w:type="paragraph" w:styleId="aa">
    <w:name w:val="Normal (Web)"/>
    <w:basedOn w:val="a"/>
    <w:rsid w:val="00AF540D"/>
    <w:pPr>
      <w:spacing w:before="100" w:beforeAutospacing="1" w:after="100" w:afterAutospacing="1"/>
    </w:pPr>
    <w:rPr>
      <w:lang w:val="ru-RU"/>
    </w:rPr>
  </w:style>
  <w:style w:type="character" w:styleId="ab">
    <w:name w:val="Strong"/>
    <w:qFormat/>
    <w:locked/>
    <w:rsid w:val="00AF540D"/>
    <w:rPr>
      <w:rFonts w:cs="Times New Roman"/>
      <w:b/>
    </w:rPr>
  </w:style>
  <w:style w:type="paragraph" w:styleId="ac">
    <w:name w:val="List Paragraph"/>
    <w:basedOn w:val="a"/>
    <w:uiPriority w:val="34"/>
    <w:qFormat/>
    <w:rsid w:val="00F41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2292B-F52B-44AB-9EA7-294D0B73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порядке</vt:lpstr>
    </vt:vector>
  </TitlesOfParts>
  <Company>MM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порядке</dc:title>
  <dc:creator>Управление по труду</dc:creator>
  <cp:lastModifiedBy>Ненашева Александра Андреевна</cp:lastModifiedBy>
  <cp:revision>3</cp:revision>
  <cp:lastPrinted>2022-03-17T05:25:00Z</cp:lastPrinted>
  <dcterms:created xsi:type="dcterms:W3CDTF">2022-03-25T11:46:00Z</dcterms:created>
  <dcterms:modified xsi:type="dcterms:W3CDTF">2022-05-31T10:15:00Z</dcterms:modified>
</cp:coreProperties>
</file>