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5BE6" w:rsidRPr="00155BE6" w:rsidTr="00992B7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5BE6" w:rsidRPr="00155BE6" w:rsidRDefault="00155BE6" w:rsidP="00155B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5BE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155BE6" w:rsidRPr="00155BE6" w:rsidTr="00992B7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5BE6" w:rsidRPr="00155BE6" w:rsidRDefault="00155BE6" w:rsidP="00155BE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5BE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155BE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55BE6" w:rsidRPr="00155BE6" w:rsidTr="00992B7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55BE6" w:rsidRPr="00155BE6" w:rsidRDefault="00155BE6" w:rsidP="00155BE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24</w:t>
            </w:r>
            <w:r w:rsidRPr="00155BE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августа</w:t>
            </w:r>
            <w:r w:rsidRPr="00155BE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55BE6" w:rsidRPr="00155BE6" w:rsidRDefault="00155BE6" w:rsidP="00155BE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5BE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105</w:t>
            </w:r>
          </w:p>
        </w:tc>
      </w:tr>
    </w:tbl>
    <w:p w:rsidR="00157331" w:rsidRPr="0065020E" w:rsidRDefault="0015733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5020E" w:rsidRPr="0065020E" w:rsidRDefault="0065020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5020E" w:rsidRPr="0065020E" w:rsidRDefault="0065020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157331" w:rsidRPr="0065020E" w:rsidRDefault="00246991">
      <w:pPr>
        <w:spacing w:after="0" w:line="240" w:lineRule="auto"/>
        <w:jc w:val="center"/>
        <w:rPr>
          <w:rFonts w:ascii="PT Astra Serif" w:hAnsi="PT Astra Serif"/>
        </w:rPr>
      </w:pPr>
      <w:r w:rsidRPr="0065020E">
        <w:rPr>
          <w:rFonts w:ascii="PT Astra Serif" w:hAnsi="PT Astra Serif" w:cs="Times New Roman"/>
          <w:b/>
          <w:sz w:val="28"/>
          <w:szCs w:val="28"/>
        </w:rPr>
        <w:t>О мерах по совершенствованию деятельности</w:t>
      </w:r>
    </w:p>
    <w:p w:rsidR="00157331" w:rsidRPr="0065020E" w:rsidRDefault="00246991">
      <w:pPr>
        <w:spacing w:after="0" w:line="240" w:lineRule="auto"/>
        <w:jc w:val="center"/>
        <w:rPr>
          <w:rFonts w:ascii="PT Astra Serif" w:hAnsi="PT Astra Serif"/>
        </w:rPr>
      </w:pPr>
      <w:r w:rsidRPr="0065020E">
        <w:rPr>
          <w:rFonts w:ascii="PT Astra Serif" w:hAnsi="PT Astra Serif" w:cs="Times New Roman"/>
          <w:b/>
          <w:sz w:val="28"/>
          <w:szCs w:val="28"/>
        </w:rPr>
        <w:t>исполнительных органов Ульяновской области</w:t>
      </w:r>
    </w:p>
    <w:p w:rsidR="00157331" w:rsidRPr="0065020E" w:rsidRDefault="0015733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57331" w:rsidRPr="0065020E" w:rsidRDefault="00246991" w:rsidP="0065020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65020E">
        <w:rPr>
          <w:rFonts w:ascii="PT Astra Serif" w:hAnsi="PT Astra Serif" w:cs="Times New Roman"/>
          <w:color w:val="000000"/>
          <w:sz w:val="28"/>
          <w:szCs w:val="28"/>
        </w:rPr>
        <w:t xml:space="preserve">В целях повышения эффективности деятельности исполнительных органов Ульяновской области и в соответствии с пунктом 10 части 1 статьи 21 Устава Ульяновской области </w:t>
      </w:r>
      <w:proofErr w:type="gramStart"/>
      <w:r w:rsidRPr="0065020E">
        <w:rPr>
          <w:rFonts w:ascii="PT Astra Serif" w:hAnsi="PT Astra Serif" w:cs="Times New Roman"/>
          <w:color w:val="000000"/>
          <w:sz w:val="28"/>
          <w:szCs w:val="28"/>
        </w:rPr>
        <w:t>п</w:t>
      </w:r>
      <w:proofErr w:type="gramEnd"/>
      <w:r w:rsidRPr="0065020E">
        <w:rPr>
          <w:rFonts w:ascii="PT Astra Serif" w:hAnsi="PT Astra Serif" w:cs="Times New Roman"/>
          <w:color w:val="000000"/>
          <w:sz w:val="28"/>
          <w:szCs w:val="28"/>
        </w:rPr>
        <w:t xml:space="preserve"> о с т а н о в л я ю: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hAnsi="PT Astra Serif" w:cs="Times New Roman"/>
          <w:color w:val="000000"/>
          <w:sz w:val="28"/>
          <w:szCs w:val="28"/>
        </w:rPr>
        <w:t xml:space="preserve">1. Переименовать с 1 сентября 2022 года Министерство природы </w:t>
      </w:r>
      <w:r w:rsidR="0065020E" w:rsidRPr="0065020E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65020E">
        <w:rPr>
          <w:rFonts w:ascii="PT Astra Serif" w:hAnsi="PT Astra Serif" w:cs="Times New Roman"/>
          <w:color w:val="000000"/>
          <w:sz w:val="28"/>
          <w:szCs w:val="28"/>
        </w:rPr>
        <w:t xml:space="preserve">и цикличной экономики Ульяновской области в </w:t>
      </w:r>
      <w:bookmarkStart w:id="1" w:name="__DdeLink__12266_832631947"/>
      <w:bookmarkEnd w:id="1"/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Министерство природных ресурсов и экологии Ульяновской области.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color w:val="00A933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2. Министерству природы и цикличной экономики Ульяновской области: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2.1. Обеспечить совместно с управлением по вопросам государственной службы и кадров администрации Губернатора Ульяновской област</w:t>
      </w:r>
      <w:r w:rsidR="0065020E">
        <w:rPr>
          <w:rFonts w:ascii="PT Astra Serif" w:eastAsia="PT Astra Serif" w:hAnsi="PT Astra Serif" w:cs="PT Astra Serif"/>
          <w:color w:val="000000"/>
          <w:sz w:val="28"/>
          <w:szCs w:val="28"/>
        </w:rPr>
        <w:t>и осуществление организационно-</w:t>
      </w: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штатных мероприятий, необходимых для обеспечения реализации настоящего указа.</w:t>
      </w:r>
    </w:p>
    <w:p w:rsidR="00157331" w:rsidRPr="0065020E" w:rsidRDefault="00351C20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2.2. В срок до 27</w:t>
      </w:r>
      <w:r w:rsidR="00246991"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августа 2022 года представить в Правительство Ульяновской области согласованные: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1) проект постановления Правительства Ульяновской области</w:t>
      </w: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«О внесении изменений в Положение о Министерстве природы и цикличной экономики Ульяновской области»</w:t>
      </w:r>
      <w:r w:rsidRPr="0065020E">
        <w:rPr>
          <w:rFonts w:ascii="PT Astra Serif" w:eastAsia="Calibri" w:hAnsi="PT Astra Serif" w:cs="Calibri"/>
          <w:color w:val="000000"/>
          <w:sz w:val="28"/>
          <w:szCs w:val="28"/>
        </w:rPr>
        <w:t>;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2) предельную штатную численность и фонд оплаты труда государственных гражданских служащих (работников) </w:t>
      </w:r>
      <w:bookmarkStart w:id="2" w:name="__DdeLink__405340_2281330069"/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Министерства природных ресурсов и экологии Ульяновской области.</w:t>
      </w:r>
      <w:bookmarkEnd w:id="2"/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2.3. Привести в 3-месячный срок акты Губернатора Ульяновской области и Правительства Ульяновской области в соответствие с настоящим указом.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3. Впредь до завершения всех необходимых юридических действий</w:t>
      </w: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и организационно-штатных мероприятий, связанных с реализацией настоящего указа, Министерству природы и цикличной экономики Ульяновской области продолжать осуществлять полномочия в установленной сфере деятельности.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t>4. Внести в абзац восьмой раздела I структуры исполнительных органов  государственной власти Ульяновской области, возглавляемых Правительством Ульяновской области, утверждённой постановлением Губернатора Ульяновской области от 02.12.2016 № 110 «О структуре исполнительных органов государственной власти Ульяновской области», изменение, заменив</w:t>
      </w:r>
      <w:r w:rsidRPr="0065020E"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в нём слова «природы и цикличной экономики» словами «природных ресурсов и экологии».</w:t>
      </w:r>
    </w:p>
    <w:p w:rsidR="00157331" w:rsidRPr="0065020E" w:rsidRDefault="00246991" w:rsidP="0065020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65020E">
        <w:rPr>
          <w:rFonts w:ascii="PT Astra Serif" w:hAnsi="PT Astra Serif" w:cs="PT Astra Serif"/>
          <w:color w:val="000000"/>
          <w:sz w:val="28"/>
          <w:szCs w:val="28"/>
        </w:rPr>
        <w:lastRenderedPageBreak/>
        <w:t>5. Настоящий указ вступает в силу на следующий день после дня его официального опубликования, за исключением пункта 4 настоящего указа, который вступает в силу с 1 сентября 2022 года.</w:t>
      </w:r>
    </w:p>
    <w:p w:rsidR="00157331" w:rsidRPr="0065020E" w:rsidRDefault="00157331">
      <w:pPr>
        <w:pStyle w:val="ac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57331" w:rsidRPr="0065020E" w:rsidRDefault="00157331">
      <w:pPr>
        <w:pStyle w:val="ac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5020E" w:rsidRPr="0065020E" w:rsidRDefault="0065020E">
      <w:pPr>
        <w:pStyle w:val="ac"/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57331" w:rsidRPr="0065020E" w:rsidRDefault="00246991">
      <w:pPr>
        <w:tabs>
          <w:tab w:val="left" w:pos="0"/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 w:rsidRPr="0065020E">
        <w:rPr>
          <w:rFonts w:ascii="PT Astra Serif" w:hAnsi="PT Astra Serif" w:cs="Times New Roman"/>
          <w:sz w:val="28"/>
          <w:szCs w:val="28"/>
        </w:rPr>
        <w:t>Губернатор области</w:t>
      </w:r>
      <w:r w:rsidRPr="0065020E">
        <w:rPr>
          <w:rFonts w:ascii="PT Astra Serif" w:hAnsi="PT Astra Serif" w:cs="Times New Roman"/>
          <w:sz w:val="28"/>
          <w:szCs w:val="28"/>
        </w:rPr>
        <w:tab/>
      </w:r>
      <w:r w:rsidRPr="0065020E">
        <w:rPr>
          <w:rFonts w:ascii="PT Astra Serif" w:hAnsi="PT Astra Serif" w:cs="Times New Roman"/>
          <w:sz w:val="28"/>
          <w:szCs w:val="28"/>
        </w:rPr>
        <w:tab/>
      </w:r>
      <w:r w:rsidRPr="0065020E">
        <w:rPr>
          <w:rFonts w:ascii="PT Astra Serif" w:hAnsi="PT Astra Serif" w:cs="Times New Roman"/>
          <w:sz w:val="28"/>
          <w:szCs w:val="28"/>
        </w:rPr>
        <w:tab/>
      </w:r>
      <w:r w:rsidRPr="0065020E">
        <w:rPr>
          <w:rFonts w:ascii="PT Astra Serif" w:hAnsi="PT Astra Serif" w:cs="Times New Roman"/>
          <w:sz w:val="28"/>
          <w:szCs w:val="28"/>
        </w:rPr>
        <w:tab/>
      </w:r>
      <w:r w:rsidRPr="0065020E">
        <w:rPr>
          <w:rFonts w:ascii="PT Astra Serif" w:hAnsi="PT Astra Serif" w:cs="Times New Roman"/>
          <w:sz w:val="28"/>
          <w:szCs w:val="28"/>
        </w:rPr>
        <w:tab/>
        <w:t xml:space="preserve">  </w:t>
      </w:r>
      <w:r w:rsidRPr="0065020E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65020E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65020E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65020E" w:rsidRPr="0065020E">
        <w:rPr>
          <w:rFonts w:ascii="PT Astra Serif" w:hAnsi="PT Astra Serif" w:cs="Times New Roman"/>
          <w:sz w:val="28"/>
          <w:szCs w:val="28"/>
        </w:rPr>
        <w:t xml:space="preserve"> </w:t>
      </w:r>
      <w:r w:rsidRPr="0065020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65020E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sectPr w:rsidR="00157331" w:rsidRPr="0065020E" w:rsidSect="0065020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67" w:rsidRDefault="00977067" w:rsidP="0065020E">
      <w:pPr>
        <w:spacing w:after="0" w:line="240" w:lineRule="auto"/>
      </w:pPr>
      <w:r>
        <w:separator/>
      </w:r>
    </w:p>
  </w:endnote>
  <w:endnote w:type="continuationSeparator" w:id="0">
    <w:p w:rsidR="00977067" w:rsidRDefault="00977067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0E" w:rsidRPr="0065020E" w:rsidRDefault="0065020E" w:rsidP="0065020E">
    <w:pPr>
      <w:pStyle w:val="af"/>
      <w:jc w:val="right"/>
      <w:rPr>
        <w:rFonts w:ascii="PT Astra Serif" w:hAnsi="PT Astra Serif"/>
        <w:sz w:val="16"/>
      </w:rPr>
    </w:pPr>
    <w:r w:rsidRPr="0065020E">
      <w:rPr>
        <w:rFonts w:ascii="PT Astra Serif" w:hAnsi="PT Astra Serif"/>
        <w:sz w:val="16"/>
      </w:rPr>
      <w:t>1708ан1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67" w:rsidRDefault="00977067" w:rsidP="0065020E">
      <w:pPr>
        <w:spacing w:after="0" w:line="240" w:lineRule="auto"/>
      </w:pPr>
      <w:r>
        <w:separator/>
      </w:r>
    </w:p>
  </w:footnote>
  <w:footnote w:type="continuationSeparator" w:id="0">
    <w:p w:rsidR="00977067" w:rsidRDefault="00977067" w:rsidP="0065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24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5020E" w:rsidRPr="0065020E" w:rsidRDefault="0065020E">
        <w:pPr>
          <w:pStyle w:val="ae"/>
          <w:jc w:val="center"/>
          <w:rPr>
            <w:rFonts w:ascii="PT Astra Serif" w:hAnsi="PT Astra Serif"/>
            <w:sz w:val="28"/>
          </w:rPr>
        </w:pPr>
        <w:r w:rsidRPr="0065020E">
          <w:rPr>
            <w:rFonts w:ascii="PT Astra Serif" w:hAnsi="PT Astra Serif"/>
            <w:sz w:val="28"/>
          </w:rPr>
          <w:fldChar w:fldCharType="begin"/>
        </w:r>
        <w:r w:rsidRPr="0065020E">
          <w:rPr>
            <w:rFonts w:ascii="PT Astra Serif" w:hAnsi="PT Astra Serif"/>
            <w:sz w:val="28"/>
          </w:rPr>
          <w:instrText>PAGE   \* MERGEFORMAT</w:instrText>
        </w:r>
        <w:r w:rsidRPr="0065020E">
          <w:rPr>
            <w:rFonts w:ascii="PT Astra Serif" w:hAnsi="PT Astra Serif"/>
            <w:sz w:val="28"/>
          </w:rPr>
          <w:fldChar w:fldCharType="separate"/>
        </w:r>
        <w:r w:rsidR="00155BE6">
          <w:rPr>
            <w:rFonts w:ascii="PT Astra Serif" w:hAnsi="PT Astra Serif"/>
            <w:noProof/>
            <w:sz w:val="28"/>
          </w:rPr>
          <w:t>2</w:t>
        </w:r>
        <w:r w:rsidRPr="0065020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31"/>
    <w:rsid w:val="00155BE6"/>
    <w:rsid w:val="00157331"/>
    <w:rsid w:val="00246991"/>
    <w:rsid w:val="00351C20"/>
    <w:rsid w:val="005935EE"/>
    <w:rsid w:val="0065020E"/>
    <w:rsid w:val="009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4E3"/>
  </w:style>
  <w:style w:type="character" w:customStyle="1" w:styleId="a4">
    <w:name w:val="Нижний колонтитул Знак"/>
    <w:basedOn w:val="a0"/>
    <w:uiPriority w:val="99"/>
    <w:qFormat/>
    <w:rsid w:val="00E074E3"/>
  </w:style>
  <w:style w:type="character" w:customStyle="1" w:styleId="a5">
    <w:name w:val="Текст выноски Знак"/>
    <w:basedOn w:val="a0"/>
    <w:uiPriority w:val="99"/>
    <w:semiHidden/>
    <w:qFormat/>
    <w:rsid w:val="00B805EE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List Paragraph"/>
    <w:basedOn w:val="a"/>
    <w:uiPriority w:val="34"/>
    <w:qFormat/>
    <w:rsid w:val="00B83641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074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074E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805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74E3"/>
  </w:style>
  <w:style w:type="character" w:customStyle="1" w:styleId="a4">
    <w:name w:val="Нижний колонтитул Знак"/>
    <w:basedOn w:val="a0"/>
    <w:uiPriority w:val="99"/>
    <w:qFormat/>
    <w:rsid w:val="00E074E3"/>
  </w:style>
  <w:style w:type="character" w:customStyle="1" w:styleId="a5">
    <w:name w:val="Текст выноски Знак"/>
    <w:basedOn w:val="a0"/>
    <w:uiPriority w:val="99"/>
    <w:semiHidden/>
    <w:qFormat/>
    <w:rsid w:val="00B805EE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List Paragraph"/>
    <w:basedOn w:val="a"/>
    <w:uiPriority w:val="34"/>
    <w:qFormat/>
    <w:rsid w:val="00B83641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074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074E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805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D8C7-EE71-409B-8852-458F3BB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Ненашева Александра Андреевна</cp:lastModifiedBy>
  <cp:revision>5</cp:revision>
  <cp:lastPrinted>2022-08-16T09:58:00Z</cp:lastPrinted>
  <dcterms:created xsi:type="dcterms:W3CDTF">2022-08-17T07:13:00Z</dcterms:created>
  <dcterms:modified xsi:type="dcterms:W3CDTF">2022-08-25T07:02:00Z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