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7E" w:rsidRPr="00811749" w:rsidRDefault="00F56A7E" w:rsidP="00F56A7E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F56A7E" w:rsidRPr="00811749" w:rsidRDefault="00F56A7E" w:rsidP="00F56A7E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021B4" w:rsidRDefault="00D021B4" w:rsidP="00140030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9066F" w:rsidRDefault="00C9066F" w:rsidP="00C9066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C9066F" w:rsidRDefault="00C9066F" w:rsidP="00C9066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C9066F" w:rsidRPr="007E33FC" w:rsidRDefault="00C9066F" w:rsidP="00C9066F">
      <w:pPr>
        <w:pStyle w:val="ConsTitle"/>
        <w:ind w:right="0" w:firstLine="709"/>
        <w:rPr>
          <w:rFonts w:ascii="PT Astra Serif" w:hAnsi="PT Astra Serif" w:cs="Times New Roman"/>
          <w:sz w:val="28"/>
          <w:szCs w:val="28"/>
        </w:rPr>
      </w:pPr>
    </w:p>
    <w:p w:rsidR="006F1522" w:rsidRPr="007E33FC" w:rsidRDefault="006F1522" w:rsidP="006F1522">
      <w:pPr>
        <w:suppressAutoHyphens/>
        <w:autoSpaceDE w:val="0"/>
        <w:jc w:val="center"/>
        <w:rPr>
          <w:rFonts w:ascii="PT Astra Serif" w:eastAsia="Arial" w:hAnsi="PT Astra Serif"/>
          <w:b/>
          <w:bCs/>
          <w:sz w:val="28"/>
          <w:szCs w:val="28"/>
        </w:rPr>
      </w:pPr>
      <w:r w:rsidRPr="007E33FC">
        <w:rPr>
          <w:rFonts w:ascii="PT Astra Serif" w:eastAsia="Arial" w:hAnsi="PT Astra Serif"/>
          <w:b/>
          <w:bCs/>
          <w:sz w:val="28"/>
          <w:szCs w:val="28"/>
        </w:rPr>
        <w:t>О внесении изменени</w:t>
      </w:r>
      <w:r w:rsidR="00951E62">
        <w:rPr>
          <w:rFonts w:ascii="PT Astra Serif" w:eastAsia="Arial" w:hAnsi="PT Astra Serif"/>
          <w:b/>
          <w:bCs/>
          <w:sz w:val="28"/>
          <w:szCs w:val="28"/>
        </w:rPr>
        <w:t>я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в </w:t>
      </w:r>
      <w:r w:rsidR="00EF33A4">
        <w:rPr>
          <w:rFonts w:ascii="PT Astra Serif" w:eastAsia="Arial" w:hAnsi="PT Astra Serif"/>
          <w:b/>
          <w:bCs/>
          <w:sz w:val="28"/>
          <w:szCs w:val="28"/>
        </w:rPr>
        <w:t xml:space="preserve">статью 4 </w:t>
      </w:r>
      <w:r w:rsidR="00D76670">
        <w:rPr>
          <w:rFonts w:ascii="PT Astra Serif" w:eastAsia="Arial" w:hAnsi="PT Astra Serif"/>
          <w:b/>
          <w:bCs/>
          <w:sz w:val="28"/>
          <w:szCs w:val="28"/>
        </w:rPr>
        <w:t>Закон</w:t>
      </w:r>
      <w:r w:rsidR="00EF33A4">
        <w:rPr>
          <w:rFonts w:ascii="PT Astra Serif" w:eastAsia="Arial" w:hAnsi="PT Astra Serif"/>
          <w:b/>
          <w:bCs/>
          <w:sz w:val="28"/>
          <w:szCs w:val="28"/>
        </w:rPr>
        <w:t>а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 Ульяновской области </w:t>
      </w:r>
    </w:p>
    <w:p w:rsidR="00BF4848" w:rsidRPr="007E33FC" w:rsidRDefault="006F1522" w:rsidP="00316D16">
      <w:pPr>
        <w:suppressAutoHyphens/>
        <w:autoSpaceDE w:val="0"/>
        <w:jc w:val="center"/>
        <w:rPr>
          <w:rFonts w:ascii="PT Astra Serif" w:hAnsi="PT Astra Serif"/>
          <w:b/>
          <w:szCs w:val="28"/>
        </w:rPr>
      </w:pPr>
      <w:r w:rsidRPr="007E33FC">
        <w:rPr>
          <w:rFonts w:ascii="PT Astra Serif" w:eastAsia="Arial" w:hAnsi="PT Astra Serif"/>
          <w:b/>
          <w:bCs/>
          <w:sz w:val="28"/>
          <w:szCs w:val="28"/>
        </w:rPr>
        <w:t>«</w:t>
      </w:r>
      <w:r w:rsidRPr="007E33FC">
        <w:rPr>
          <w:rFonts w:ascii="PT Astra Serif" w:eastAsia="Arial" w:hAnsi="PT Astra Serif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7E33FC">
        <w:rPr>
          <w:rFonts w:ascii="PT Astra Serif" w:eastAsia="Arial" w:hAnsi="PT Astra Serif"/>
          <w:b/>
          <w:bCs/>
          <w:sz w:val="28"/>
          <w:szCs w:val="28"/>
        </w:rPr>
        <w:t xml:space="preserve">» </w:t>
      </w:r>
    </w:p>
    <w:p w:rsidR="00513067" w:rsidRPr="007E33FC" w:rsidRDefault="00513067" w:rsidP="00140030">
      <w:pPr>
        <w:rPr>
          <w:rFonts w:ascii="PT Astra Serif" w:hAnsi="PT Astra Serif"/>
        </w:rPr>
      </w:pPr>
    </w:p>
    <w:p w:rsidR="00513067" w:rsidRDefault="00513067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C9066F" w:rsidRDefault="00C9066F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B96482" w:rsidRPr="007E33FC" w:rsidRDefault="00B96482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316D16" w:rsidRDefault="00316D16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6749D5" w:rsidRPr="007E33FC" w:rsidRDefault="006749D5" w:rsidP="00140030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6716A" w:rsidRPr="007E33FC" w:rsidRDefault="00951E62" w:rsidP="00C9066F">
      <w:pPr>
        <w:pStyle w:val="ConsNormal"/>
        <w:spacing w:line="360" w:lineRule="auto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F33A4">
        <w:rPr>
          <w:rFonts w:ascii="PT Astra Serif" w:hAnsi="PT Astra Serif" w:cs="Times New Roman"/>
          <w:sz w:val="28"/>
          <w:szCs w:val="28"/>
        </w:rPr>
        <w:t xml:space="preserve">статью 4 </w:t>
      </w:r>
      <w:r w:rsidR="00290C4C">
        <w:rPr>
          <w:rFonts w:ascii="PT Astra Serif" w:hAnsi="PT Astra Serif" w:cs="Times New Roman"/>
          <w:sz w:val="28"/>
          <w:szCs w:val="28"/>
        </w:rPr>
        <w:t>Закон</w:t>
      </w:r>
      <w:r w:rsidR="00EF33A4">
        <w:rPr>
          <w:rFonts w:ascii="PT Astra Serif" w:hAnsi="PT Astra Serif" w:cs="Times New Roman"/>
          <w:sz w:val="28"/>
          <w:szCs w:val="28"/>
        </w:rPr>
        <w:t>а</w:t>
      </w:r>
      <w:r w:rsidR="00F801C4" w:rsidRPr="007E33FC">
        <w:rPr>
          <w:rFonts w:ascii="PT Astra Serif" w:hAnsi="PT Astra Serif" w:cs="Times New Roman"/>
          <w:sz w:val="28"/>
          <w:szCs w:val="28"/>
        </w:rPr>
        <w:t xml:space="preserve"> Уль</w:t>
      </w:r>
      <w:r w:rsidR="002C04C6" w:rsidRPr="007E33FC">
        <w:rPr>
          <w:rFonts w:ascii="PT Astra Serif" w:hAnsi="PT Astra Serif" w:cs="Times New Roman"/>
          <w:sz w:val="28"/>
          <w:szCs w:val="28"/>
        </w:rPr>
        <w:t xml:space="preserve">яновской области от 29 декабря </w:t>
      </w:r>
      <w:r w:rsidR="00BB7F13" w:rsidRPr="007E33FC">
        <w:rPr>
          <w:rFonts w:ascii="PT Astra Serif" w:hAnsi="PT Astra Serif" w:cs="Times New Roman"/>
          <w:sz w:val="28"/>
          <w:szCs w:val="28"/>
        </w:rPr>
        <w:t xml:space="preserve">2005 года № </w:t>
      </w:r>
      <w:r w:rsidR="00F801C4" w:rsidRPr="007E33FC">
        <w:rPr>
          <w:rFonts w:ascii="PT Astra Serif" w:hAnsi="PT Astra Serif" w:cs="Times New Roman"/>
          <w:sz w:val="28"/>
          <w:szCs w:val="28"/>
        </w:rPr>
        <w:t>152-ЗО «</w:t>
      </w:r>
      <w:r w:rsidR="00F801C4" w:rsidRPr="007E33FC">
        <w:rPr>
          <w:rFonts w:ascii="PT Astra Serif" w:hAnsi="PT Astra Serif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="00F801C4" w:rsidRPr="007E33FC">
        <w:rPr>
          <w:rFonts w:ascii="PT Astra Serif" w:hAnsi="PT Astra Serif" w:cs="Times New Roman"/>
          <w:sz w:val="28"/>
          <w:szCs w:val="28"/>
        </w:rPr>
        <w:t xml:space="preserve">» </w:t>
      </w:r>
      <w:r w:rsidR="00290C4C">
        <w:rPr>
          <w:rFonts w:ascii="PT Astra Serif" w:hAnsi="PT Astra Serif"/>
          <w:sz w:val="28"/>
          <w:szCs w:val="28"/>
        </w:rPr>
        <w:t>(«</w:t>
      </w:r>
      <w:proofErr w:type="gramStart"/>
      <w:r w:rsidR="00290C4C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290C4C">
        <w:rPr>
          <w:rFonts w:ascii="PT Astra Serif" w:hAnsi="PT Astra Serif"/>
          <w:sz w:val="28"/>
          <w:szCs w:val="28"/>
        </w:rPr>
        <w:t xml:space="preserve"> правда» </w:t>
      </w:r>
      <w:r w:rsidR="00290C4C">
        <w:rPr>
          <w:rFonts w:ascii="PT Astra Serif" w:hAnsi="PT Astra Serif"/>
          <w:sz w:val="28"/>
          <w:szCs w:val="28"/>
        </w:rPr>
        <w:br/>
      </w:r>
      <w:r w:rsidR="000A5CF7" w:rsidRPr="007E33FC">
        <w:rPr>
          <w:rFonts w:ascii="PT Astra Serif" w:hAnsi="PT Astra Serif"/>
          <w:sz w:val="28"/>
          <w:szCs w:val="28"/>
        </w:rPr>
        <w:t xml:space="preserve">от 30.12.2005 № 121-122; от 10.03.2006 № 16; от 31.01.2007 № 8; от 06.02.2008 </w:t>
      </w:r>
      <w:r w:rsidR="000A5CF7" w:rsidRPr="007E33FC">
        <w:rPr>
          <w:rFonts w:ascii="PT Astra Serif" w:hAnsi="PT Astra Serif"/>
          <w:sz w:val="28"/>
          <w:szCs w:val="28"/>
        </w:rPr>
        <w:br/>
        <w:t xml:space="preserve">№ 10; от 13.06.2008 № 48; от 07.11.2008 № 91; от 06.02.2009 № 9; от 06.03.2009 № 17; от 02.10.2009 № 80; от 02.12.2009 № 96; от 04.08.2010 </w:t>
      </w:r>
      <w:r w:rsidR="000A5CF7" w:rsidRPr="007E33FC">
        <w:rPr>
          <w:rFonts w:ascii="PT Astra Serif" w:hAnsi="PT Astra Serif"/>
          <w:sz w:val="28"/>
          <w:szCs w:val="28"/>
        </w:rPr>
        <w:br/>
        <w:t xml:space="preserve">№ 62-63; от 13.10.2010 № 84; от 02.03.2012 № 22; от 04.05.2012 </w:t>
      </w:r>
      <w:r w:rsidR="000A5CF7" w:rsidRPr="007E33FC">
        <w:rPr>
          <w:rFonts w:ascii="PT Astra Serif" w:hAnsi="PT Astra Serif"/>
          <w:sz w:val="28"/>
          <w:szCs w:val="28"/>
        </w:rPr>
        <w:br/>
        <w:t xml:space="preserve">№ 45; от 06.07.2012 № 70; от 12.12.2012 № 138-139; от 13.03.2013 </w:t>
      </w:r>
      <w:r w:rsidR="000A5CF7" w:rsidRPr="007E33FC">
        <w:rPr>
          <w:rFonts w:ascii="PT Astra Serif" w:hAnsi="PT Astra Serif"/>
          <w:sz w:val="28"/>
          <w:szCs w:val="28"/>
        </w:rPr>
        <w:br/>
        <w:t xml:space="preserve">№ 27; от 18.06.2013 № 64; от 07.09.2013 № 109; от 09.06.2014 № 82-83; </w:t>
      </w:r>
      <w:r w:rsidR="000A5CF7" w:rsidRPr="007E33FC">
        <w:rPr>
          <w:rFonts w:ascii="PT Astra Serif" w:hAnsi="PT Astra Serif"/>
          <w:sz w:val="28"/>
          <w:szCs w:val="28"/>
        </w:rPr>
        <w:br/>
        <w:t xml:space="preserve">от 08.06.2015 № 76-77; от 09.11.2015 № 156; от 12.04.2016 № 47; от 30.11.2017 № 89; от 04.09.2018 № 64; </w:t>
      </w:r>
      <w:proofErr w:type="gramStart"/>
      <w:r w:rsidR="000A5CF7" w:rsidRPr="007E33FC">
        <w:rPr>
          <w:rFonts w:ascii="PT Astra Serif" w:hAnsi="PT Astra Serif"/>
          <w:sz w:val="28"/>
          <w:szCs w:val="28"/>
        </w:rPr>
        <w:t>от</w:t>
      </w:r>
      <w:proofErr w:type="gramEnd"/>
      <w:r w:rsidR="000A5CF7" w:rsidRPr="007E33FC">
        <w:rPr>
          <w:rFonts w:ascii="PT Astra Serif" w:hAnsi="PT Astra Serif"/>
          <w:sz w:val="28"/>
          <w:szCs w:val="28"/>
        </w:rPr>
        <w:t xml:space="preserve"> 06.08.2019 № 59</w:t>
      </w:r>
      <w:r w:rsidR="00B8351B" w:rsidRPr="007E33FC">
        <w:rPr>
          <w:rFonts w:ascii="PT Astra Serif" w:hAnsi="PT Astra Serif"/>
          <w:sz w:val="28"/>
          <w:szCs w:val="28"/>
        </w:rPr>
        <w:t>;</w:t>
      </w:r>
      <w:r w:rsidR="00EC3774" w:rsidRPr="007E33FC">
        <w:rPr>
          <w:rFonts w:ascii="PT Astra Serif" w:hAnsi="PT Astra Serif"/>
          <w:sz w:val="28"/>
          <w:szCs w:val="28"/>
        </w:rPr>
        <w:t xml:space="preserve"> от 21.01.2020 № 4; от 03.03.2020 № 15</w:t>
      </w:r>
      <w:r w:rsidR="00D5438F" w:rsidRPr="007E33FC">
        <w:rPr>
          <w:rFonts w:ascii="PT Astra Serif" w:hAnsi="PT Astra Serif"/>
          <w:sz w:val="28"/>
          <w:szCs w:val="28"/>
        </w:rPr>
        <w:t xml:space="preserve">, </w:t>
      </w:r>
      <w:r w:rsidR="001A4B38" w:rsidRPr="007E33FC">
        <w:rPr>
          <w:rFonts w:ascii="PT Astra Serif" w:hAnsi="PT Astra Serif"/>
          <w:sz w:val="28"/>
          <w:szCs w:val="28"/>
        </w:rPr>
        <w:t>от 24.12.2021 № 94</w:t>
      </w:r>
      <w:r w:rsidR="0053304A">
        <w:rPr>
          <w:rFonts w:ascii="PT Astra Serif" w:hAnsi="PT Astra Serif"/>
          <w:sz w:val="28"/>
          <w:szCs w:val="28"/>
        </w:rPr>
        <w:t>;</w:t>
      </w:r>
      <w:r w:rsidR="0053304A" w:rsidRPr="0053304A">
        <w:rPr>
          <w:rFonts w:ascii="PT Astra Serif" w:hAnsi="PT Astra Serif"/>
          <w:sz w:val="28"/>
          <w:szCs w:val="28"/>
        </w:rPr>
        <w:t xml:space="preserve"> </w:t>
      </w:r>
      <w:r w:rsidR="0053304A">
        <w:rPr>
          <w:rFonts w:ascii="PT Astra Serif" w:hAnsi="PT Astra Serif"/>
          <w:sz w:val="28"/>
          <w:szCs w:val="28"/>
        </w:rPr>
        <w:t>от 03.06.2022 № 39</w:t>
      </w:r>
      <w:r w:rsidR="000A5CF7" w:rsidRPr="007E33FC">
        <w:rPr>
          <w:rFonts w:ascii="PT Astra Serif" w:hAnsi="PT Astra Serif"/>
          <w:sz w:val="28"/>
          <w:szCs w:val="28"/>
        </w:rPr>
        <w:t>)</w:t>
      </w:r>
      <w:r w:rsidR="00290C4C">
        <w:rPr>
          <w:rFonts w:ascii="PT Astra Serif" w:hAnsi="PT Astra Serif"/>
          <w:sz w:val="28"/>
          <w:szCs w:val="28"/>
        </w:rPr>
        <w:t xml:space="preserve"> изменение,</w:t>
      </w:r>
      <w:r w:rsidR="00C84A92" w:rsidRPr="007E33FC">
        <w:rPr>
          <w:rFonts w:ascii="PT Astra Serif" w:hAnsi="PT Astra Serif" w:cs="Times New Roman"/>
          <w:sz w:val="28"/>
          <w:szCs w:val="28"/>
        </w:rPr>
        <w:t xml:space="preserve"> </w:t>
      </w:r>
      <w:r w:rsidR="001D6AA5" w:rsidRPr="007E33FC">
        <w:rPr>
          <w:rFonts w:ascii="PT Astra Serif" w:hAnsi="PT Astra Serif" w:cs="Times New Roman"/>
          <w:sz w:val="28"/>
          <w:szCs w:val="28"/>
        </w:rPr>
        <w:t>изложи</w:t>
      </w:r>
      <w:r w:rsidR="00290C4C">
        <w:rPr>
          <w:rFonts w:ascii="PT Astra Serif" w:hAnsi="PT Astra Serif" w:cs="Times New Roman"/>
          <w:sz w:val="28"/>
          <w:szCs w:val="28"/>
        </w:rPr>
        <w:t xml:space="preserve">в </w:t>
      </w:r>
      <w:r w:rsidR="000C51BC">
        <w:rPr>
          <w:rFonts w:ascii="PT Astra Serif" w:hAnsi="PT Astra Serif" w:cs="Times New Roman"/>
          <w:sz w:val="28"/>
          <w:szCs w:val="28"/>
        </w:rPr>
        <w:br/>
      </w:r>
      <w:r w:rsidR="00EF33A4">
        <w:rPr>
          <w:rFonts w:ascii="PT Astra Serif" w:hAnsi="PT Astra Serif" w:cs="Times New Roman"/>
          <w:sz w:val="28"/>
          <w:szCs w:val="28"/>
        </w:rPr>
        <w:t>её</w:t>
      </w:r>
      <w:r w:rsidR="001D6AA5" w:rsidRPr="007E33FC">
        <w:rPr>
          <w:rFonts w:ascii="PT Astra Serif" w:hAnsi="PT Astra Serif" w:cs="Times New Roman"/>
          <w:sz w:val="28"/>
          <w:szCs w:val="28"/>
        </w:rPr>
        <w:t xml:space="preserve"> в следующей редакции</w:t>
      </w:r>
      <w:r w:rsidR="00E536A1" w:rsidRPr="007E33FC">
        <w:rPr>
          <w:rFonts w:ascii="PT Astra Serif" w:hAnsi="PT Astra Serif" w:cs="Times New Roman"/>
          <w:sz w:val="28"/>
          <w:szCs w:val="28"/>
        </w:rPr>
        <w:t>:</w:t>
      </w:r>
    </w:p>
    <w:p w:rsidR="00FF22B2" w:rsidRPr="007E33FC" w:rsidRDefault="007E33FC" w:rsidP="000C51BC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7E33FC">
        <w:rPr>
          <w:rFonts w:ascii="PT Astra Serif" w:hAnsi="PT Astra Serif"/>
          <w:bCs/>
          <w:sz w:val="28"/>
          <w:szCs w:val="28"/>
        </w:rPr>
        <w:t>«</w:t>
      </w:r>
      <w:r w:rsidR="00FF22B2" w:rsidRPr="00702C61">
        <w:rPr>
          <w:rFonts w:ascii="PT Astra Serif" w:hAnsi="PT Astra Serif"/>
          <w:bCs/>
          <w:sz w:val="28"/>
          <w:szCs w:val="28"/>
        </w:rPr>
        <w:t>Статья</w:t>
      </w:r>
      <w:r w:rsidR="00FF22B2" w:rsidRPr="00702C61">
        <w:rPr>
          <w:rFonts w:ascii="PT Astra Serif" w:hAnsi="PT Astra Serif"/>
          <w:bCs/>
          <w:spacing w:val="-20"/>
          <w:sz w:val="28"/>
          <w:szCs w:val="28"/>
        </w:rPr>
        <w:t xml:space="preserve"> </w:t>
      </w:r>
      <w:r w:rsidR="00786EE3" w:rsidRPr="00702C61">
        <w:rPr>
          <w:rFonts w:ascii="PT Astra Serif" w:hAnsi="PT Astra Serif"/>
          <w:bCs/>
          <w:spacing w:val="-20"/>
          <w:sz w:val="28"/>
          <w:szCs w:val="28"/>
        </w:rPr>
        <w:t>4</w:t>
      </w:r>
      <w:r w:rsidR="00FF22B2" w:rsidRPr="00702C61">
        <w:rPr>
          <w:rFonts w:ascii="PT Astra Serif" w:hAnsi="PT Astra Serif"/>
          <w:bCs/>
          <w:sz w:val="28"/>
          <w:szCs w:val="28"/>
        </w:rPr>
        <w:t>.</w:t>
      </w:r>
      <w:r w:rsidR="00FF22B2" w:rsidRPr="007E33FC">
        <w:rPr>
          <w:rFonts w:ascii="PT Astra Serif" w:hAnsi="PT Astra Serif"/>
          <w:b/>
          <w:bCs/>
          <w:sz w:val="28"/>
          <w:szCs w:val="28"/>
        </w:rPr>
        <w:t xml:space="preserve"> Назначение пособия</w:t>
      </w:r>
    </w:p>
    <w:p w:rsidR="007E33FC" w:rsidRDefault="007E33FC" w:rsidP="000C51BC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9066F" w:rsidRDefault="00C9066F" w:rsidP="000C51BC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0615E" w:rsidRPr="007E33FC" w:rsidRDefault="007E33FC" w:rsidP="00C9066F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786EE3" w:rsidRPr="007E33FC">
        <w:rPr>
          <w:rFonts w:ascii="PT Astra Serif" w:hAnsi="PT Astra Serif" w:cs="Times New Roman"/>
          <w:sz w:val="28"/>
          <w:szCs w:val="28"/>
        </w:rPr>
        <w:t>Для получения посо</w:t>
      </w:r>
      <w:r w:rsidR="0040615E" w:rsidRPr="007E33FC">
        <w:rPr>
          <w:rFonts w:ascii="PT Astra Serif" w:hAnsi="PT Astra Serif" w:cs="Times New Roman"/>
          <w:sz w:val="28"/>
          <w:szCs w:val="28"/>
        </w:rPr>
        <w:t>бия опекун (попечитель) или приё</w:t>
      </w:r>
      <w:r w:rsidR="00786EE3" w:rsidRPr="007E33FC">
        <w:rPr>
          <w:rFonts w:ascii="PT Astra Serif" w:hAnsi="PT Astra Serif" w:cs="Times New Roman"/>
          <w:sz w:val="28"/>
          <w:szCs w:val="28"/>
        </w:rPr>
        <w:t>мный родитель должен самостоятельно представить в орган опеки и попечительства по месту жительства с подопечным непосредственно при посещении указанного органа</w:t>
      </w:r>
      <w:r w:rsidR="00702C61">
        <w:rPr>
          <w:rFonts w:ascii="PT Astra Serif" w:hAnsi="PT Astra Serif" w:cs="Times New Roman"/>
          <w:sz w:val="28"/>
          <w:szCs w:val="28"/>
        </w:rPr>
        <w:t xml:space="preserve"> или иными способами, предусмотренными частями 2 и 3 настоящей статьи,</w:t>
      </w:r>
      <w:r w:rsidR="00786EE3" w:rsidRPr="007E33FC">
        <w:rPr>
          <w:rFonts w:ascii="PT Astra Serif" w:hAnsi="PT Astra Serif" w:cs="Times New Roman"/>
          <w:sz w:val="28"/>
          <w:szCs w:val="28"/>
        </w:rPr>
        <w:t xml:space="preserve"> заявление о назначении пособия, составленное по форме, установленной </w:t>
      </w:r>
      <w:r w:rsidR="00786EE3" w:rsidRPr="007E33FC">
        <w:rPr>
          <w:rFonts w:ascii="PT Astra Serif" w:hAnsi="PT Astra Serif" w:cs="Times New Roman"/>
          <w:sz w:val="28"/>
          <w:szCs w:val="28"/>
        </w:rPr>
        <w:lastRenderedPageBreak/>
        <w:t xml:space="preserve">исполнительным органом Ульяновской области, уполномоченным в сфере социальной защиты населения (далее </w:t>
      </w:r>
      <w:r w:rsidR="00C9066F">
        <w:rPr>
          <w:rFonts w:ascii="PT Astra Serif" w:hAnsi="PT Astra Serif" w:cs="Times New Roman"/>
          <w:sz w:val="28"/>
          <w:szCs w:val="28"/>
        </w:rPr>
        <w:t>–</w:t>
      </w:r>
      <w:r w:rsidR="00786EE3" w:rsidRPr="007E33FC">
        <w:rPr>
          <w:rFonts w:ascii="PT Astra Serif" w:hAnsi="PT Astra Serif" w:cs="Times New Roman"/>
          <w:sz w:val="28"/>
          <w:szCs w:val="28"/>
        </w:rPr>
        <w:t xml:space="preserve"> заявление).</w:t>
      </w:r>
    </w:p>
    <w:p w:rsidR="0040615E" w:rsidRPr="007E33FC" w:rsidRDefault="00702C61" w:rsidP="008A4D1B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целях идентификации своей личности в процессе представления в орган опеки и попечительства заявления непосредственно при посещении этого органа</w:t>
      </w:r>
      <w:r w:rsidR="0078564B" w:rsidRPr="007E33FC">
        <w:rPr>
          <w:rFonts w:ascii="PT Astra Serif" w:hAnsi="PT Astra Serif"/>
          <w:sz w:val="28"/>
          <w:szCs w:val="28"/>
        </w:rPr>
        <w:t xml:space="preserve"> </w:t>
      </w:r>
      <w:r w:rsidR="0040615E" w:rsidRPr="007E33FC">
        <w:rPr>
          <w:rFonts w:ascii="PT Astra Serif" w:hAnsi="PT Astra Serif"/>
          <w:sz w:val="28"/>
          <w:szCs w:val="28"/>
        </w:rPr>
        <w:t xml:space="preserve">опекун (попечитель) или приёмный родитель, являющийся гражданином Российской Федерации, должен предъявить паспорт гражданина Российской Федерации или документ, заменяющий паспорт гражданина Российской Федерации, а если опекун (попечитель) или приёмный родитель является иностранным гражданином или лицом без гражданства, в том числе </w:t>
      </w:r>
      <w:r w:rsidR="00C9066F">
        <w:rPr>
          <w:rFonts w:ascii="PT Astra Serif" w:hAnsi="PT Astra Serif"/>
          <w:sz w:val="28"/>
          <w:szCs w:val="28"/>
        </w:rPr>
        <w:br/>
      </w:r>
      <w:r w:rsidR="0040615E" w:rsidRPr="007E33FC">
        <w:rPr>
          <w:rFonts w:ascii="PT Astra Serif" w:hAnsi="PT Astra Serif"/>
          <w:sz w:val="28"/>
          <w:szCs w:val="28"/>
        </w:rPr>
        <w:t xml:space="preserve">беженцем, </w:t>
      </w:r>
      <w:r w:rsidR="00C9066F">
        <w:rPr>
          <w:rFonts w:ascii="PT Astra Serif" w:hAnsi="PT Astra Serif"/>
          <w:sz w:val="28"/>
          <w:szCs w:val="28"/>
        </w:rPr>
        <w:t xml:space="preserve">– </w:t>
      </w:r>
      <w:r w:rsidR="0040615E" w:rsidRPr="007E33FC">
        <w:rPr>
          <w:rFonts w:ascii="PT Astra Serif" w:hAnsi="PT Astra Serif"/>
          <w:sz w:val="28"/>
          <w:szCs w:val="28"/>
        </w:rPr>
        <w:t>документ</w:t>
      </w:r>
      <w:proofErr w:type="gramEnd"/>
      <w:r w:rsidR="0040615E" w:rsidRPr="007E33FC">
        <w:rPr>
          <w:rFonts w:ascii="PT Astra Serif" w:hAnsi="PT Astra Serif"/>
          <w:sz w:val="28"/>
          <w:szCs w:val="28"/>
        </w:rPr>
        <w:t xml:space="preserve">, удостоверяющий его личность в соответствии </w:t>
      </w:r>
      <w:r w:rsidR="00C9066F">
        <w:rPr>
          <w:rFonts w:ascii="PT Astra Serif" w:hAnsi="PT Astra Serif"/>
          <w:sz w:val="28"/>
          <w:szCs w:val="28"/>
        </w:rPr>
        <w:br/>
      </w:r>
      <w:r w:rsidR="0040615E" w:rsidRPr="007E33FC">
        <w:rPr>
          <w:rFonts w:ascii="PT Astra Serif" w:hAnsi="PT Astra Serif"/>
          <w:sz w:val="28"/>
          <w:szCs w:val="28"/>
        </w:rPr>
        <w:t xml:space="preserve">с Федеральным </w:t>
      </w:r>
      <w:hyperlink r:id="rId9" w:history="1">
        <w:r w:rsidR="0040615E" w:rsidRPr="007E33FC">
          <w:rPr>
            <w:rFonts w:ascii="PT Astra Serif" w:hAnsi="PT Astra Serif"/>
            <w:sz w:val="28"/>
            <w:szCs w:val="28"/>
          </w:rPr>
          <w:t>законом</w:t>
        </w:r>
      </w:hyperlink>
      <w:r w:rsidR="0040615E" w:rsidRPr="007E33FC">
        <w:rPr>
          <w:rFonts w:ascii="PT Astra Serif" w:hAnsi="PT Astra Serif"/>
          <w:sz w:val="28"/>
          <w:szCs w:val="28"/>
        </w:rPr>
        <w:t xml:space="preserve"> </w:t>
      </w:r>
      <w:r w:rsidR="0078564B" w:rsidRPr="007E33FC">
        <w:rPr>
          <w:rFonts w:ascii="PT Astra Serif" w:hAnsi="PT Astra Serif"/>
          <w:sz w:val="28"/>
          <w:szCs w:val="28"/>
          <w:lang w:eastAsia="en-US"/>
        </w:rPr>
        <w:t>от 19 февраля 1993 года № 4528-</w:t>
      </w:r>
      <w:r w:rsidR="0078564B" w:rsidRPr="007E33FC">
        <w:rPr>
          <w:rFonts w:ascii="PT Astra Serif" w:hAnsi="PT Astra Serif"/>
          <w:sz w:val="28"/>
          <w:szCs w:val="28"/>
          <w:lang w:val="en-US" w:eastAsia="en-US"/>
        </w:rPr>
        <w:t>I</w:t>
      </w:r>
      <w:r w:rsidR="0078564B" w:rsidRPr="007E33FC">
        <w:rPr>
          <w:rFonts w:ascii="PT Astra Serif" w:hAnsi="PT Astra Serif"/>
          <w:sz w:val="28"/>
          <w:szCs w:val="28"/>
          <w:lang w:eastAsia="en-US"/>
        </w:rPr>
        <w:t xml:space="preserve"> «О беженцах» </w:t>
      </w:r>
      <w:r w:rsidR="0040615E" w:rsidRPr="007E33FC">
        <w:rPr>
          <w:rFonts w:ascii="PT Astra Serif" w:hAnsi="PT Astra Serif"/>
          <w:sz w:val="28"/>
          <w:szCs w:val="28"/>
        </w:rPr>
        <w:t xml:space="preserve">или Федеральным </w:t>
      </w:r>
      <w:hyperlink r:id="rId10" w:history="1">
        <w:r w:rsidR="0040615E" w:rsidRPr="007E33FC">
          <w:rPr>
            <w:rFonts w:ascii="PT Astra Serif" w:hAnsi="PT Astra Serif"/>
            <w:sz w:val="28"/>
            <w:szCs w:val="28"/>
          </w:rPr>
          <w:t>законом</w:t>
        </w:r>
      </w:hyperlink>
      <w:r w:rsidR="0040615E" w:rsidRPr="007E33FC">
        <w:rPr>
          <w:rFonts w:ascii="PT Astra Serif" w:hAnsi="PT Astra Serif"/>
          <w:sz w:val="28"/>
          <w:szCs w:val="28"/>
        </w:rPr>
        <w:t xml:space="preserve"> от 25 июля 2002 года № 115-ФЗ «О правовом положении иностранных граждан в Российской Федерации» (далее </w:t>
      </w:r>
      <w:r w:rsidR="00C9066F">
        <w:rPr>
          <w:rFonts w:ascii="PT Astra Serif" w:hAnsi="PT Astra Serif"/>
          <w:sz w:val="28"/>
          <w:szCs w:val="28"/>
        </w:rPr>
        <w:t>–</w:t>
      </w:r>
      <w:r w:rsidR="0040615E" w:rsidRPr="007E33FC">
        <w:rPr>
          <w:rFonts w:ascii="PT Astra Serif" w:hAnsi="PT Astra Serif"/>
          <w:sz w:val="28"/>
          <w:szCs w:val="28"/>
        </w:rPr>
        <w:t xml:space="preserve"> документы, удостоверяющие личность). </w:t>
      </w:r>
      <w:proofErr w:type="spellStart"/>
      <w:r w:rsidR="0040615E" w:rsidRPr="007E33FC">
        <w:rPr>
          <w:rFonts w:ascii="PT Astra Serif" w:hAnsi="PT Astra Serif"/>
          <w:sz w:val="28"/>
          <w:szCs w:val="28"/>
        </w:rPr>
        <w:t>Непредъявление</w:t>
      </w:r>
      <w:proofErr w:type="spellEnd"/>
      <w:r w:rsidR="0040615E" w:rsidRPr="007E33FC">
        <w:rPr>
          <w:rFonts w:ascii="PT Astra Serif" w:hAnsi="PT Astra Serif"/>
          <w:sz w:val="28"/>
          <w:szCs w:val="28"/>
        </w:rPr>
        <w:t xml:space="preserve"> опекуном (попечителем) или приёмным родителем документа, удостоверяющего личность, является основанием для отказа в приёме органом опеки и попечительства заявления.</w:t>
      </w:r>
    </w:p>
    <w:p w:rsidR="00915331" w:rsidRPr="007E33FC" w:rsidRDefault="00951E62" w:rsidP="002C7927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2</w:t>
      </w:r>
      <w:r w:rsidR="00375E83">
        <w:rPr>
          <w:rFonts w:ascii="PT Astra Serif" w:hAnsi="PT Astra Serif"/>
          <w:sz w:val="28"/>
          <w:szCs w:val="28"/>
          <w:lang w:eastAsia="en-US"/>
        </w:rPr>
        <w:t>.</w:t>
      </w:r>
      <w:r w:rsidR="00375E83">
        <w:rPr>
          <w:rFonts w:ascii="PT Astra Serif" w:hAnsi="PT Astra Serif" w:cs="Times New Roman"/>
          <w:sz w:val="28"/>
          <w:szCs w:val="28"/>
        </w:rPr>
        <w:t> </w:t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Заявление может быть представлено опекуном (попечителем) </w:t>
      </w:r>
      <w:r w:rsidR="00181B27" w:rsidRPr="007E33FC">
        <w:rPr>
          <w:rFonts w:ascii="PT Astra Serif" w:hAnsi="PT Astra Serif" w:cs="Times New Roman"/>
          <w:sz w:val="28"/>
          <w:szCs w:val="28"/>
        </w:rPr>
        <w:br/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или приёмным родителем в орган опеки и попечительства </w:t>
      </w:r>
      <w:r w:rsidR="00C9066F">
        <w:rPr>
          <w:rFonts w:ascii="PT Astra Serif" w:hAnsi="PT Astra Serif" w:cs="Times New Roman"/>
          <w:sz w:val="28"/>
          <w:szCs w:val="28"/>
        </w:rPr>
        <w:br/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через многофункциональный центр предоставления государственных </w:t>
      </w:r>
      <w:r w:rsidR="00C9066F">
        <w:rPr>
          <w:rFonts w:ascii="PT Astra Serif" w:hAnsi="PT Astra Serif" w:cs="Times New Roman"/>
          <w:sz w:val="28"/>
          <w:szCs w:val="28"/>
        </w:rPr>
        <w:br/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и муниципальных услуг (далее </w:t>
      </w:r>
      <w:r w:rsidR="00C9066F">
        <w:rPr>
          <w:rFonts w:ascii="PT Astra Serif" w:hAnsi="PT Astra Serif" w:cs="Times New Roman"/>
          <w:sz w:val="28"/>
          <w:szCs w:val="28"/>
        </w:rPr>
        <w:t>–</w:t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 многофункциональный центр)</w:t>
      </w:r>
      <w:r w:rsidR="00181B27" w:rsidRPr="007E33FC">
        <w:rPr>
          <w:rFonts w:ascii="PT Astra Serif" w:hAnsi="PT Astra Serif" w:cs="Times New Roman"/>
          <w:sz w:val="28"/>
          <w:szCs w:val="28"/>
        </w:rPr>
        <w:t xml:space="preserve"> </w:t>
      </w:r>
      <w:r w:rsidR="00C9066F">
        <w:rPr>
          <w:rFonts w:ascii="PT Astra Serif" w:hAnsi="PT Astra Serif" w:cs="Times New Roman"/>
          <w:sz w:val="28"/>
          <w:szCs w:val="28"/>
        </w:rPr>
        <w:br/>
      </w:r>
      <w:r w:rsidR="00915331" w:rsidRPr="007E33FC">
        <w:rPr>
          <w:rFonts w:ascii="PT Astra Serif" w:hAnsi="PT Astra Serif" w:cs="Times New Roman"/>
          <w:sz w:val="28"/>
          <w:szCs w:val="28"/>
        </w:rPr>
        <w:t>с одновременным предъявлением</w:t>
      </w:r>
      <w:r w:rsidR="00631142">
        <w:rPr>
          <w:rFonts w:ascii="PT Astra Serif" w:hAnsi="PT Astra Serif" w:cs="Times New Roman"/>
          <w:sz w:val="28"/>
          <w:szCs w:val="28"/>
        </w:rPr>
        <w:t xml:space="preserve"> в целях, указанных в абзаце втором части 1 настоящей статьи,</w:t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 документа, удостоверяющего личность. </w:t>
      </w:r>
      <w:proofErr w:type="spellStart"/>
      <w:r w:rsidR="00915331" w:rsidRPr="007E33FC">
        <w:rPr>
          <w:rFonts w:ascii="PT Astra Serif" w:hAnsi="PT Astra Serif" w:cs="Times New Roman"/>
          <w:sz w:val="28"/>
          <w:szCs w:val="28"/>
        </w:rPr>
        <w:t>Непредъявление</w:t>
      </w:r>
      <w:proofErr w:type="spellEnd"/>
      <w:r w:rsidR="00915331" w:rsidRPr="007E33FC">
        <w:rPr>
          <w:rFonts w:ascii="PT Astra Serif" w:hAnsi="PT Astra Serif" w:cs="Times New Roman"/>
          <w:sz w:val="28"/>
          <w:szCs w:val="28"/>
        </w:rPr>
        <w:t xml:space="preserve"> опекуном (попечителем) или при</w:t>
      </w:r>
      <w:r w:rsidR="00B80E6B" w:rsidRPr="007E33FC">
        <w:rPr>
          <w:rFonts w:ascii="PT Astra Serif" w:hAnsi="PT Astra Serif" w:cs="Times New Roman"/>
          <w:sz w:val="28"/>
          <w:szCs w:val="28"/>
        </w:rPr>
        <w:t>ё</w:t>
      </w:r>
      <w:r w:rsidR="00915331" w:rsidRPr="007E33FC">
        <w:rPr>
          <w:rFonts w:ascii="PT Astra Serif" w:hAnsi="PT Astra Serif" w:cs="Times New Roman"/>
          <w:sz w:val="28"/>
          <w:szCs w:val="28"/>
        </w:rPr>
        <w:t xml:space="preserve">мным родителем документа, удостоверяющего личность, является основанием для отказа в приёме многофункциональным центром заявления. Порядок и сроки передачи многофункциональным центром принятых им заявлений в орган опеки </w:t>
      </w:r>
      <w:r w:rsidR="00915331" w:rsidRPr="007E33FC">
        <w:rPr>
          <w:rFonts w:ascii="PT Astra Serif" w:hAnsi="PT Astra Serif" w:cs="Times New Roman"/>
          <w:sz w:val="28"/>
          <w:szCs w:val="28"/>
        </w:rPr>
        <w:br/>
        <w:t>и попечительства определяются соглашением, заключённым в установленном законодательством Российской Федерации порядке.</w:t>
      </w:r>
    </w:p>
    <w:p w:rsidR="006A164F" w:rsidRPr="007E33FC" w:rsidRDefault="00951E62" w:rsidP="00C9066F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3</w:t>
      </w:r>
      <w:r w:rsidR="00375E83">
        <w:rPr>
          <w:rFonts w:ascii="PT Astra Serif" w:hAnsi="PT Astra Serif"/>
          <w:sz w:val="28"/>
          <w:szCs w:val="28"/>
          <w:lang w:eastAsia="en-US"/>
        </w:rPr>
        <w:t>. </w:t>
      </w:r>
      <w:r w:rsidR="006A164F" w:rsidRPr="007E33FC">
        <w:rPr>
          <w:rFonts w:ascii="PT Astra Serif" w:hAnsi="PT Astra Serif"/>
          <w:sz w:val="28"/>
          <w:szCs w:val="28"/>
        </w:rPr>
        <w:t xml:space="preserve">Заявление может быть представлено опекуном (попечителем) </w:t>
      </w:r>
      <w:r w:rsidR="00B35B05" w:rsidRPr="007E33FC">
        <w:rPr>
          <w:rFonts w:ascii="PT Astra Serif" w:hAnsi="PT Astra Serif"/>
          <w:sz w:val="28"/>
          <w:szCs w:val="28"/>
        </w:rPr>
        <w:br/>
      </w:r>
      <w:r w:rsidR="006A164F" w:rsidRPr="007E33FC">
        <w:rPr>
          <w:rFonts w:ascii="PT Astra Serif" w:hAnsi="PT Astra Serif"/>
          <w:sz w:val="28"/>
          <w:szCs w:val="28"/>
        </w:rPr>
        <w:t xml:space="preserve">или приёмным родителем в орган опеки и попечительства в электронной форме </w:t>
      </w:r>
      <w:r w:rsidR="009411E4" w:rsidRPr="007E33FC">
        <w:rPr>
          <w:rFonts w:ascii="PT Astra Serif" w:hAnsi="PT Astra Serif"/>
          <w:sz w:val="28"/>
          <w:szCs w:val="28"/>
        </w:rPr>
        <w:br/>
      </w:r>
      <w:r w:rsidR="006A164F" w:rsidRPr="007E33FC">
        <w:rPr>
          <w:rFonts w:ascii="PT Astra Serif" w:hAnsi="PT Astra Serif"/>
          <w:sz w:val="28"/>
          <w:szCs w:val="28"/>
        </w:rPr>
        <w:lastRenderedPageBreak/>
        <w:t xml:space="preserve">с использованием федеральной государственной </w:t>
      </w:r>
      <w:r w:rsidR="000071C6" w:rsidRPr="007E33FC">
        <w:rPr>
          <w:rFonts w:ascii="PT Astra Serif" w:hAnsi="PT Astra Serif"/>
          <w:sz w:val="28"/>
          <w:szCs w:val="28"/>
        </w:rPr>
        <w:t>и</w:t>
      </w:r>
      <w:r w:rsidR="006A164F" w:rsidRPr="007E33FC">
        <w:rPr>
          <w:rFonts w:ascii="PT Astra Serif" w:hAnsi="PT Astra Serif"/>
          <w:sz w:val="28"/>
          <w:szCs w:val="28"/>
        </w:rPr>
        <w:t>нформационной системы «Единый портал государственных и муниципальных услуг (функций)»</w:t>
      </w:r>
      <w:r w:rsidR="000071C6" w:rsidRPr="007E33FC">
        <w:rPr>
          <w:rFonts w:ascii="PT Astra Serif" w:hAnsi="PT Astra Serif"/>
          <w:sz w:val="28"/>
          <w:szCs w:val="28"/>
        </w:rPr>
        <w:t>.</w:t>
      </w:r>
      <w:r w:rsidR="00631142">
        <w:rPr>
          <w:rFonts w:ascii="PT Astra Serif" w:hAnsi="PT Astra Serif"/>
          <w:sz w:val="28"/>
          <w:szCs w:val="28"/>
        </w:rPr>
        <w:t xml:space="preserve"> Идентификация личности опекуна (попечителя) или приёмного родителя в этом случае осуществляется посредством использования федеральной государственной информационной системы «Единая система идентификации </w:t>
      </w:r>
      <w:r w:rsidR="00A52257">
        <w:rPr>
          <w:rFonts w:ascii="PT Astra Serif" w:hAnsi="PT Astra Serif"/>
          <w:sz w:val="28"/>
          <w:szCs w:val="28"/>
        </w:rPr>
        <w:br/>
      </w:r>
      <w:r w:rsidR="00631142">
        <w:rPr>
          <w:rFonts w:ascii="PT Astra Serif" w:hAnsi="PT Astra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A52257">
        <w:rPr>
          <w:rFonts w:ascii="PT Astra Serif" w:hAnsi="PT Astra Serif"/>
          <w:sz w:val="28"/>
          <w:szCs w:val="28"/>
        </w:rPr>
        <w:br/>
      </w:r>
      <w:r w:rsidR="00631142">
        <w:rPr>
          <w:rFonts w:ascii="PT Astra Serif" w:hAnsi="PT Astra Serif"/>
          <w:sz w:val="28"/>
          <w:szCs w:val="28"/>
        </w:rPr>
        <w:t>для предоставления государственных и муниципальных услуг в электронной форме».</w:t>
      </w:r>
    </w:p>
    <w:p w:rsidR="009411E4" w:rsidRPr="007E33FC" w:rsidRDefault="00951E62" w:rsidP="00C9066F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4</w:t>
      </w:r>
      <w:r w:rsidR="00375E83">
        <w:rPr>
          <w:rFonts w:ascii="PT Astra Serif" w:hAnsi="PT Astra Serif"/>
          <w:sz w:val="28"/>
          <w:szCs w:val="28"/>
          <w:lang w:eastAsia="en-US"/>
        </w:rPr>
        <w:t>. </w:t>
      </w:r>
      <w:proofErr w:type="gramStart"/>
      <w:r w:rsidR="009411E4" w:rsidRPr="007E33FC">
        <w:rPr>
          <w:rFonts w:ascii="PT Astra Serif" w:hAnsi="PT Astra Serif"/>
          <w:sz w:val="28"/>
          <w:szCs w:val="28"/>
        </w:rPr>
        <w:t xml:space="preserve">Орган опеки и попечительства принимает решение о назначении пособия или об отказе в назначении пособия и выдаёт (направляет) </w:t>
      </w:r>
      <w:r w:rsidR="00FC0E67" w:rsidRPr="007E33FC">
        <w:rPr>
          <w:rFonts w:ascii="PT Astra Serif" w:hAnsi="PT Astra Serif"/>
          <w:sz w:val="28"/>
          <w:szCs w:val="28"/>
        </w:rPr>
        <w:t xml:space="preserve">его </w:t>
      </w:r>
      <w:r w:rsidR="009411E4" w:rsidRPr="007E33FC">
        <w:rPr>
          <w:rFonts w:ascii="PT Astra Serif" w:hAnsi="PT Astra Serif"/>
          <w:sz w:val="28"/>
          <w:szCs w:val="28"/>
        </w:rPr>
        <w:t xml:space="preserve">копию опекуну (попечителю) или приёмному родителю </w:t>
      </w:r>
      <w:r w:rsidR="00FC0E67" w:rsidRPr="007E33FC">
        <w:rPr>
          <w:rFonts w:ascii="PT Astra Serif" w:hAnsi="PT Astra Serif"/>
          <w:sz w:val="28"/>
          <w:szCs w:val="28"/>
        </w:rPr>
        <w:t>в течение десяти</w:t>
      </w:r>
      <w:r w:rsidR="009411E4" w:rsidRPr="007E33FC">
        <w:rPr>
          <w:rFonts w:ascii="PT Astra Serif" w:hAnsi="PT Astra Serif"/>
          <w:sz w:val="28"/>
          <w:szCs w:val="28"/>
        </w:rPr>
        <w:t xml:space="preserve"> рабочих дней со дня по</w:t>
      </w:r>
      <w:r w:rsidR="00FC0E67" w:rsidRPr="007E33FC">
        <w:rPr>
          <w:rFonts w:ascii="PT Astra Serif" w:hAnsi="PT Astra Serif"/>
          <w:sz w:val="28"/>
          <w:szCs w:val="28"/>
        </w:rPr>
        <w:t>лучения</w:t>
      </w:r>
      <w:r w:rsidR="009411E4" w:rsidRPr="007E33FC">
        <w:rPr>
          <w:rFonts w:ascii="PT Astra Serif" w:hAnsi="PT Astra Serif"/>
          <w:sz w:val="28"/>
          <w:szCs w:val="28"/>
        </w:rPr>
        <w:t xml:space="preserve"> заявления</w:t>
      </w:r>
      <w:r w:rsidR="00FC0E67" w:rsidRPr="007E33FC">
        <w:rPr>
          <w:rFonts w:ascii="PT Astra Serif" w:hAnsi="PT Astra Serif"/>
          <w:sz w:val="28"/>
          <w:szCs w:val="28"/>
        </w:rPr>
        <w:t xml:space="preserve">, при этом в случае принятия органом опеки </w:t>
      </w:r>
      <w:r w:rsidR="00FC0E67" w:rsidRPr="007E33FC">
        <w:rPr>
          <w:rFonts w:ascii="PT Astra Serif" w:hAnsi="PT Astra Serif"/>
          <w:sz w:val="28"/>
          <w:szCs w:val="28"/>
        </w:rPr>
        <w:br/>
        <w:t>и попечительства решения об отказе в назначении пособия в нём должны быть указаны обстоятельства, послужившие основанием для принятия этого</w:t>
      </w:r>
      <w:proofErr w:type="gramEnd"/>
      <w:r w:rsidR="00FC0E67" w:rsidRPr="007E33FC">
        <w:rPr>
          <w:rFonts w:ascii="PT Astra Serif" w:hAnsi="PT Astra Serif"/>
          <w:sz w:val="28"/>
          <w:szCs w:val="28"/>
        </w:rPr>
        <w:t xml:space="preserve"> решения</w:t>
      </w:r>
      <w:r w:rsidR="0028720E" w:rsidRPr="007E33FC">
        <w:rPr>
          <w:rFonts w:ascii="PT Astra Serif" w:hAnsi="PT Astra Serif"/>
          <w:sz w:val="28"/>
          <w:szCs w:val="28"/>
        </w:rPr>
        <w:t xml:space="preserve">. Способ </w:t>
      </w:r>
      <w:proofErr w:type="gramStart"/>
      <w:r w:rsidR="0028720E" w:rsidRPr="007E33FC">
        <w:rPr>
          <w:rFonts w:ascii="PT Astra Serif" w:hAnsi="PT Astra Serif"/>
          <w:sz w:val="28"/>
          <w:szCs w:val="28"/>
        </w:rPr>
        <w:t>получения копии решения органа опеки</w:t>
      </w:r>
      <w:proofErr w:type="gramEnd"/>
      <w:r w:rsidR="0028720E" w:rsidRPr="007E33FC">
        <w:rPr>
          <w:rFonts w:ascii="PT Astra Serif" w:hAnsi="PT Astra Serif"/>
          <w:sz w:val="28"/>
          <w:szCs w:val="28"/>
        </w:rPr>
        <w:t xml:space="preserve"> и попечительства указывается опекуном </w:t>
      </w:r>
      <w:r w:rsidR="0012056C" w:rsidRPr="007E33FC">
        <w:rPr>
          <w:rFonts w:ascii="PT Astra Serif" w:hAnsi="PT Astra Serif"/>
          <w:sz w:val="28"/>
          <w:szCs w:val="28"/>
        </w:rPr>
        <w:t>(</w:t>
      </w:r>
      <w:r w:rsidR="0028720E" w:rsidRPr="007E33FC">
        <w:rPr>
          <w:rFonts w:ascii="PT Astra Serif" w:hAnsi="PT Astra Serif"/>
          <w:sz w:val="28"/>
          <w:szCs w:val="28"/>
        </w:rPr>
        <w:t>попечителем) или приёмным родителем в заявлении.</w:t>
      </w:r>
      <w:r w:rsidR="00FC0E67" w:rsidRPr="007E33FC">
        <w:rPr>
          <w:rFonts w:ascii="PT Astra Serif" w:hAnsi="PT Astra Serif"/>
          <w:sz w:val="28"/>
          <w:szCs w:val="28"/>
        </w:rPr>
        <w:t xml:space="preserve"> </w:t>
      </w:r>
    </w:p>
    <w:p w:rsidR="00C616A3" w:rsidRPr="007E33FC" w:rsidRDefault="00951E62" w:rsidP="00C9066F">
      <w:pPr>
        <w:tabs>
          <w:tab w:val="left" w:pos="1276"/>
        </w:tabs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375E83">
        <w:rPr>
          <w:rFonts w:ascii="PT Astra Serif" w:hAnsi="PT Astra Serif"/>
          <w:bCs/>
          <w:sz w:val="28"/>
          <w:szCs w:val="28"/>
        </w:rPr>
        <w:t>. </w:t>
      </w:r>
      <w:r w:rsidR="00C26CBF" w:rsidRPr="007E33FC">
        <w:rPr>
          <w:rFonts w:ascii="PT Astra Serif" w:hAnsi="PT Astra Serif"/>
          <w:bCs/>
          <w:sz w:val="28"/>
          <w:szCs w:val="28"/>
        </w:rPr>
        <w:t xml:space="preserve">Пособие выплачивается со дня принятия органом опеки </w:t>
      </w:r>
      <w:r w:rsidR="00C616A3" w:rsidRPr="007E33FC">
        <w:rPr>
          <w:rFonts w:ascii="PT Astra Serif" w:hAnsi="PT Astra Serif"/>
          <w:bCs/>
          <w:sz w:val="28"/>
          <w:szCs w:val="28"/>
        </w:rPr>
        <w:br/>
        <w:t xml:space="preserve">и попечительства решения о назначении пособия. Пособие выплачивается </w:t>
      </w:r>
      <w:r w:rsidR="00C616A3" w:rsidRPr="007E33FC">
        <w:rPr>
          <w:rFonts w:ascii="PT Astra Serif" w:hAnsi="PT Astra Serif"/>
          <w:bCs/>
          <w:sz w:val="28"/>
          <w:szCs w:val="28"/>
        </w:rPr>
        <w:br/>
        <w:t xml:space="preserve">за период, начинающийся со дня возникновения у опекуна (попечителя) </w:t>
      </w:r>
      <w:r w:rsidR="00C616A3" w:rsidRPr="007E33FC">
        <w:rPr>
          <w:rFonts w:ascii="PT Astra Serif" w:hAnsi="PT Astra Serif"/>
          <w:bCs/>
          <w:sz w:val="28"/>
          <w:szCs w:val="28"/>
        </w:rPr>
        <w:br/>
        <w:t xml:space="preserve">или приёмного родителя права на его получение. </w:t>
      </w:r>
    </w:p>
    <w:p w:rsidR="00C616A3" w:rsidRPr="007E33FC" w:rsidRDefault="00951E62" w:rsidP="00C9066F">
      <w:pPr>
        <w:tabs>
          <w:tab w:val="left" w:pos="1276"/>
        </w:tabs>
        <w:spacing w:line="36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375E83">
        <w:rPr>
          <w:rFonts w:ascii="PT Astra Serif" w:hAnsi="PT Astra Serif"/>
          <w:sz w:val="28"/>
          <w:szCs w:val="28"/>
          <w:lang w:eastAsia="ru-RU"/>
        </w:rPr>
        <w:t>. 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Основаниями для принятия органом опеки и попечительства решения об отказе в назначении пособия являются:</w:t>
      </w:r>
    </w:p>
    <w:p w:rsidR="005A722A" w:rsidRPr="007E33FC" w:rsidRDefault="00C616A3" w:rsidP="00C9066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33FC">
        <w:rPr>
          <w:rFonts w:ascii="PT Astra Serif" w:hAnsi="PT Astra Serif"/>
          <w:sz w:val="28"/>
          <w:szCs w:val="28"/>
          <w:lang w:eastAsia="ru-RU"/>
        </w:rPr>
        <w:t>1) наличие в заявлении неполных и (или) недостоверных сведений</w:t>
      </w:r>
      <w:r w:rsidR="005A722A" w:rsidRPr="007E33FC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C616A3" w:rsidRPr="007E33FC" w:rsidRDefault="00375E83" w:rsidP="00C9066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 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назначение опекуна (попечителя) по заявлениям родителей реб</w:t>
      </w:r>
      <w:r w:rsidR="000971C1" w:rsidRPr="007E33FC">
        <w:rPr>
          <w:rFonts w:ascii="PT Astra Serif" w:hAnsi="PT Astra Serif"/>
          <w:sz w:val="28"/>
          <w:szCs w:val="28"/>
          <w:lang w:eastAsia="ru-RU"/>
        </w:rPr>
        <w:t>ё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нка </w:t>
      </w:r>
      <w:r w:rsidR="005A722A" w:rsidRPr="007E33FC">
        <w:rPr>
          <w:rFonts w:ascii="PT Astra Serif" w:hAnsi="PT Astra Serif"/>
          <w:sz w:val="28"/>
          <w:szCs w:val="28"/>
          <w:lang w:eastAsia="ru-RU"/>
        </w:rPr>
        <w:br/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в порядке, установленном </w:t>
      </w:r>
      <w:hyperlink r:id="rId11" w:history="1">
        <w:r w:rsidR="00C616A3" w:rsidRPr="007E33FC">
          <w:rPr>
            <w:rFonts w:ascii="PT Astra Serif" w:hAnsi="PT Astra Serif"/>
            <w:sz w:val="28"/>
            <w:szCs w:val="28"/>
            <w:lang w:eastAsia="ru-RU"/>
          </w:rPr>
          <w:t>частью 1 статьи 13</w:t>
        </w:r>
      </w:hyperlink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</w:t>
      </w:r>
      <w:r w:rsidR="005A722A" w:rsidRPr="007E33FC">
        <w:rPr>
          <w:rFonts w:ascii="PT Astra Serif" w:hAnsi="PT Astra Serif"/>
          <w:sz w:val="28"/>
          <w:szCs w:val="28"/>
          <w:lang w:eastAsia="ru-RU"/>
        </w:rPr>
        <w:t>«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Об опеке </w:t>
      </w:r>
      <w:r w:rsidR="005A722A" w:rsidRPr="007E33FC">
        <w:rPr>
          <w:rFonts w:ascii="PT Astra Serif" w:hAnsi="PT Astra Serif"/>
          <w:sz w:val="28"/>
          <w:szCs w:val="28"/>
          <w:lang w:eastAsia="ru-RU"/>
        </w:rPr>
        <w:br/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и попечительстве</w:t>
      </w:r>
      <w:r w:rsidR="005A722A" w:rsidRPr="007E33FC">
        <w:rPr>
          <w:rFonts w:ascii="PT Astra Serif" w:hAnsi="PT Astra Serif"/>
          <w:sz w:val="28"/>
          <w:szCs w:val="28"/>
          <w:lang w:eastAsia="ru-RU"/>
        </w:rPr>
        <w:t>»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;</w:t>
      </w:r>
    </w:p>
    <w:p w:rsidR="00C616A3" w:rsidRPr="007E33FC" w:rsidRDefault="00375E83" w:rsidP="00C9066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3) 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нахождение подопечного на полном государственном обеспечении </w:t>
      </w:r>
      <w:r w:rsidR="00821A68" w:rsidRPr="007E33FC">
        <w:rPr>
          <w:rFonts w:ascii="PT Astra Serif" w:hAnsi="PT Astra Serif"/>
          <w:sz w:val="28"/>
          <w:szCs w:val="28"/>
          <w:lang w:eastAsia="ru-RU"/>
        </w:rPr>
        <w:br/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в организациях для детей-сирот и детей, оставшихся без попечения родителей, в связи с временным проживанием в этих организациях по основаниям, установленным </w:t>
      </w:r>
      <w:hyperlink r:id="rId12" w:history="1">
        <w:r w:rsidR="00C616A3" w:rsidRPr="007E33FC">
          <w:rPr>
            <w:rFonts w:ascii="PT Astra Serif" w:hAnsi="PT Astra Serif"/>
            <w:sz w:val="28"/>
            <w:szCs w:val="28"/>
            <w:lang w:eastAsia="ru-RU"/>
          </w:rPr>
          <w:t xml:space="preserve">пунктом 2 статьи </w:t>
        </w:r>
        <w:r>
          <w:rPr>
            <w:rFonts w:ascii="PT Astra Serif" w:hAnsi="PT Astra Serif"/>
            <w:sz w:val="28"/>
            <w:szCs w:val="28"/>
            <w:lang w:eastAsia="ru-RU"/>
          </w:rPr>
          <w:t>155¹</w:t>
        </w:r>
      </w:hyperlink>
      <w:r w:rsidR="00C616A3" w:rsidRPr="007E33FC">
        <w:rPr>
          <w:rFonts w:ascii="PT Astra Serif" w:hAnsi="PT Astra Serif"/>
          <w:sz w:val="28"/>
          <w:szCs w:val="28"/>
          <w:lang w:eastAsia="ru-RU"/>
        </w:rPr>
        <w:t xml:space="preserve"> Семейного кодекса Российской Федерации;</w:t>
      </w:r>
    </w:p>
    <w:p w:rsidR="00C616A3" w:rsidRPr="007E33FC" w:rsidRDefault="00375E83" w:rsidP="00821A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4) 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отсутствие в органе опеки и попечительства личного дела реб</w:t>
      </w:r>
      <w:r w:rsidR="00821A68" w:rsidRPr="007E33FC">
        <w:rPr>
          <w:rFonts w:ascii="PT Astra Serif" w:hAnsi="PT Astra Serif"/>
          <w:sz w:val="28"/>
          <w:szCs w:val="28"/>
          <w:lang w:eastAsia="ru-RU"/>
        </w:rPr>
        <w:t>ё</w:t>
      </w:r>
      <w:r w:rsidR="00C616A3" w:rsidRPr="007E33FC">
        <w:rPr>
          <w:rFonts w:ascii="PT Astra Serif" w:hAnsi="PT Astra Serif"/>
          <w:sz w:val="28"/>
          <w:szCs w:val="28"/>
          <w:lang w:eastAsia="ru-RU"/>
        </w:rPr>
        <w:t>нка, находящегося под опекой или попечительством.</w:t>
      </w:r>
    </w:p>
    <w:p w:rsidR="00C616A3" w:rsidRPr="007E33FC" w:rsidRDefault="00C616A3" w:rsidP="00821A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E33FC">
        <w:rPr>
          <w:rFonts w:ascii="PT Astra Serif" w:hAnsi="PT Astra Serif"/>
          <w:sz w:val="28"/>
          <w:szCs w:val="28"/>
          <w:lang w:eastAsia="ru-RU"/>
        </w:rPr>
        <w:t>Решение органа опеки и попечительства об отказе в назначении пособия может быть обжаловано в установленном законодательством Российской Федерации порядке</w:t>
      </w:r>
      <w:proofErr w:type="gramStart"/>
      <w:r w:rsidRPr="007E33FC">
        <w:rPr>
          <w:rFonts w:ascii="PT Astra Serif" w:hAnsi="PT Astra Serif"/>
          <w:sz w:val="28"/>
          <w:szCs w:val="28"/>
          <w:lang w:eastAsia="ru-RU"/>
        </w:rPr>
        <w:t>.</w:t>
      </w:r>
      <w:r w:rsidR="00290C4C">
        <w:rPr>
          <w:rFonts w:ascii="PT Astra Serif" w:hAnsi="PT Astra Serif"/>
          <w:sz w:val="28"/>
          <w:szCs w:val="28"/>
          <w:lang w:eastAsia="ru-RU"/>
        </w:rPr>
        <w:t>».</w:t>
      </w:r>
      <w:proofErr w:type="gramEnd"/>
    </w:p>
    <w:p w:rsidR="00D65030" w:rsidRPr="00C9066F" w:rsidRDefault="00D65030" w:rsidP="00C9066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C9066F" w:rsidRPr="007E33FC" w:rsidRDefault="00C9066F" w:rsidP="00C9066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C0D2A" w:rsidRPr="007E33FC" w:rsidRDefault="008C0D2A" w:rsidP="00C9066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1742C" w:rsidRPr="007E33FC" w:rsidRDefault="00A1742C" w:rsidP="00C9066F">
      <w:pPr>
        <w:tabs>
          <w:tab w:val="left" w:pos="1134"/>
          <w:tab w:val="left" w:pos="8120"/>
        </w:tabs>
        <w:suppressAutoHyphens/>
        <w:jc w:val="both"/>
        <w:rPr>
          <w:rFonts w:ascii="PT Astra Serif" w:hAnsi="PT Astra Serif"/>
          <w:sz w:val="28"/>
          <w:szCs w:val="28"/>
        </w:rPr>
      </w:pPr>
      <w:bookmarkStart w:id="1" w:name="sub_10"/>
      <w:r w:rsidRPr="007E33FC">
        <w:rPr>
          <w:rFonts w:ascii="PT Astra Serif" w:hAnsi="PT Astra Serif"/>
          <w:b/>
          <w:bCs/>
          <w:sz w:val="28"/>
          <w:szCs w:val="28"/>
        </w:rPr>
        <w:t>Г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 xml:space="preserve">убернатор 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Ульяновской </w:t>
      </w:r>
      <w:r w:rsidR="007030C6" w:rsidRPr="007E33FC">
        <w:rPr>
          <w:rFonts w:ascii="PT Astra Serif" w:hAnsi="PT Astra Serif"/>
          <w:b/>
          <w:bCs/>
          <w:sz w:val="28"/>
          <w:szCs w:val="28"/>
        </w:rPr>
        <w:t>области</w:t>
      </w:r>
      <w:r w:rsidR="006A66F2" w:rsidRPr="007E33F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544B0" w:rsidRPr="007E33FC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    </w:t>
      </w:r>
      <w:r w:rsidR="006F260E" w:rsidRPr="007E33FC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E33FC">
        <w:rPr>
          <w:rFonts w:ascii="PT Astra Serif" w:hAnsi="PT Astra Serif"/>
          <w:b/>
          <w:bCs/>
          <w:sz w:val="28"/>
          <w:szCs w:val="28"/>
        </w:rPr>
        <w:t xml:space="preserve">          </w:t>
      </w:r>
      <w:r w:rsidR="00627FC7" w:rsidRPr="007E33FC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="00A13446" w:rsidRPr="007E33FC">
        <w:rPr>
          <w:rFonts w:ascii="PT Astra Serif" w:hAnsi="PT Astra Serif"/>
          <w:b/>
          <w:bCs/>
          <w:sz w:val="28"/>
          <w:szCs w:val="28"/>
        </w:rPr>
        <w:t>А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Ю</w:t>
      </w:r>
      <w:r w:rsidRPr="007E33FC">
        <w:rPr>
          <w:rFonts w:ascii="PT Astra Serif" w:hAnsi="PT Astra Serif"/>
          <w:b/>
          <w:bCs/>
          <w:sz w:val="28"/>
          <w:szCs w:val="28"/>
        </w:rPr>
        <w:t>.</w:t>
      </w:r>
      <w:r w:rsidR="00A13446" w:rsidRPr="007E33FC">
        <w:rPr>
          <w:rFonts w:ascii="PT Astra Serif" w:hAnsi="PT Astra Serif"/>
          <w:b/>
          <w:bCs/>
          <w:sz w:val="28"/>
          <w:szCs w:val="28"/>
        </w:rPr>
        <w:t>Русских</w:t>
      </w:r>
      <w:proofErr w:type="spellEnd"/>
    </w:p>
    <w:p w:rsidR="00390077" w:rsidRPr="007E33FC" w:rsidRDefault="00390077" w:rsidP="00C9066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390077" w:rsidRPr="007E33FC" w:rsidRDefault="00390077" w:rsidP="00C9066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F10590" w:rsidRPr="007E33FC" w:rsidRDefault="00F10590" w:rsidP="00C9066F">
      <w:pPr>
        <w:tabs>
          <w:tab w:val="left" w:pos="1134"/>
        </w:tabs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A1742C" w:rsidRPr="007E33FC" w:rsidRDefault="00A1742C" w:rsidP="00C9066F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г. Ульяновск</w:t>
      </w:r>
    </w:p>
    <w:p w:rsidR="00A1742C" w:rsidRPr="007E33FC" w:rsidRDefault="0005265F" w:rsidP="00C9066F">
      <w:pPr>
        <w:tabs>
          <w:tab w:val="left" w:pos="1134"/>
        </w:tabs>
        <w:suppressAutoHyphens/>
        <w:jc w:val="center"/>
        <w:rPr>
          <w:rFonts w:ascii="PT Astra Serif" w:hAnsi="PT Astra Serif"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_</w:t>
      </w:r>
      <w:r w:rsidR="00C9066F">
        <w:rPr>
          <w:rFonts w:ascii="PT Astra Serif" w:hAnsi="PT Astra Serif"/>
          <w:sz w:val="28"/>
          <w:szCs w:val="28"/>
        </w:rPr>
        <w:t>___ ____</w:t>
      </w:r>
      <w:r w:rsidRPr="007E33FC">
        <w:rPr>
          <w:rFonts w:ascii="PT Astra Serif" w:hAnsi="PT Astra Serif"/>
          <w:sz w:val="28"/>
          <w:szCs w:val="28"/>
        </w:rPr>
        <w:t>____</w:t>
      </w:r>
      <w:r w:rsidR="00C9066F">
        <w:rPr>
          <w:rFonts w:ascii="PT Astra Serif" w:hAnsi="PT Astra Serif"/>
          <w:sz w:val="28"/>
          <w:szCs w:val="28"/>
        </w:rPr>
        <w:t>_</w:t>
      </w:r>
      <w:r w:rsidRPr="007E33FC">
        <w:rPr>
          <w:rFonts w:ascii="PT Astra Serif" w:hAnsi="PT Astra Serif"/>
          <w:sz w:val="28"/>
          <w:szCs w:val="28"/>
        </w:rPr>
        <w:t xml:space="preserve">__ </w:t>
      </w:r>
      <w:r w:rsidR="00AE732C" w:rsidRPr="007E33FC">
        <w:rPr>
          <w:rFonts w:ascii="PT Astra Serif" w:hAnsi="PT Astra Serif"/>
          <w:sz w:val="28"/>
          <w:szCs w:val="28"/>
        </w:rPr>
        <w:t>20</w:t>
      </w:r>
      <w:r w:rsidR="00BA56B1" w:rsidRPr="007E33FC">
        <w:rPr>
          <w:rFonts w:ascii="PT Astra Serif" w:hAnsi="PT Astra Serif"/>
          <w:sz w:val="28"/>
          <w:szCs w:val="28"/>
        </w:rPr>
        <w:t>2</w:t>
      </w:r>
      <w:r w:rsidR="00F10590" w:rsidRPr="007E33FC">
        <w:rPr>
          <w:rFonts w:ascii="PT Astra Serif" w:hAnsi="PT Astra Serif"/>
          <w:sz w:val="28"/>
          <w:szCs w:val="28"/>
        </w:rPr>
        <w:t>2</w:t>
      </w:r>
      <w:r w:rsidR="00A1742C" w:rsidRPr="007E33FC">
        <w:rPr>
          <w:rFonts w:ascii="PT Astra Serif" w:hAnsi="PT Astra Serif"/>
          <w:sz w:val="28"/>
          <w:szCs w:val="28"/>
        </w:rPr>
        <w:t> г.</w:t>
      </w:r>
    </w:p>
    <w:p w:rsidR="00FB0F48" w:rsidRPr="007E33FC" w:rsidRDefault="00A1742C" w:rsidP="00C9066F">
      <w:pPr>
        <w:tabs>
          <w:tab w:val="left" w:pos="1134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7E33FC">
        <w:rPr>
          <w:rFonts w:ascii="PT Astra Serif" w:hAnsi="PT Astra Serif"/>
          <w:sz w:val="28"/>
          <w:szCs w:val="28"/>
        </w:rPr>
        <w:t>№ ____-ЗО</w:t>
      </w:r>
      <w:bookmarkEnd w:id="1"/>
    </w:p>
    <w:sectPr w:rsidR="00FB0F48" w:rsidRPr="007E33FC" w:rsidSect="001608D0">
      <w:headerReference w:type="even" r:id="rId13"/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D0" w:rsidRDefault="005F1DD0">
      <w:r>
        <w:separator/>
      </w:r>
    </w:p>
  </w:endnote>
  <w:endnote w:type="continuationSeparator" w:id="0">
    <w:p w:rsidR="005F1DD0" w:rsidRDefault="005F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C9066F" w:rsidRDefault="00C9066F" w:rsidP="00C9066F">
    <w:pPr>
      <w:pStyle w:val="a9"/>
      <w:jc w:val="right"/>
      <w:rPr>
        <w:rFonts w:ascii="PT Astra Serif" w:hAnsi="PT Astra Serif"/>
        <w:sz w:val="16"/>
      </w:rPr>
    </w:pPr>
    <w:r w:rsidRPr="00C9066F">
      <w:rPr>
        <w:rFonts w:ascii="PT Astra Serif" w:hAnsi="PT Astra Serif"/>
        <w:sz w:val="16"/>
      </w:rPr>
      <w:t>0607км1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D0" w:rsidRDefault="005F1DD0">
      <w:r>
        <w:separator/>
      </w:r>
    </w:p>
  </w:footnote>
  <w:footnote w:type="continuationSeparator" w:id="0">
    <w:p w:rsidR="005F1DD0" w:rsidRDefault="005F1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Default="00C84A92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A92" w:rsidRDefault="00C84A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92" w:rsidRPr="00C9066F" w:rsidRDefault="00C84A92" w:rsidP="00EE489D">
    <w:pPr>
      <w:pStyle w:val="a7"/>
      <w:jc w:val="center"/>
      <w:rPr>
        <w:rFonts w:ascii="PT Astra Serif" w:hAnsi="PT Astra Serif"/>
      </w:rPr>
    </w:pPr>
    <w:r w:rsidRPr="00C9066F">
      <w:rPr>
        <w:rStyle w:val="a8"/>
        <w:rFonts w:ascii="PT Astra Serif" w:hAnsi="PT Astra Serif"/>
        <w:sz w:val="28"/>
      </w:rPr>
      <w:fldChar w:fldCharType="begin"/>
    </w:r>
    <w:r w:rsidRPr="00C9066F">
      <w:rPr>
        <w:rStyle w:val="a8"/>
        <w:rFonts w:ascii="PT Astra Serif" w:hAnsi="PT Astra Serif"/>
        <w:sz w:val="28"/>
      </w:rPr>
      <w:instrText xml:space="preserve">PAGE  </w:instrText>
    </w:r>
    <w:r w:rsidRPr="00C9066F">
      <w:rPr>
        <w:rStyle w:val="a8"/>
        <w:rFonts w:ascii="PT Astra Serif" w:hAnsi="PT Astra Serif"/>
        <w:sz w:val="28"/>
      </w:rPr>
      <w:fldChar w:fldCharType="separate"/>
    </w:r>
    <w:r w:rsidR="00F56A7E">
      <w:rPr>
        <w:rStyle w:val="a8"/>
        <w:rFonts w:ascii="PT Astra Serif" w:hAnsi="PT Astra Serif"/>
        <w:noProof/>
        <w:sz w:val="28"/>
      </w:rPr>
      <w:t>3</w:t>
    </w:r>
    <w:r w:rsidRPr="00C9066F">
      <w:rPr>
        <w:rStyle w:val="a8"/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EB1"/>
    <w:multiLevelType w:val="hybridMultilevel"/>
    <w:tmpl w:val="7A48B460"/>
    <w:lvl w:ilvl="0" w:tplc="5308C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6685"/>
    <w:multiLevelType w:val="hybridMultilevel"/>
    <w:tmpl w:val="893C4C38"/>
    <w:lvl w:ilvl="0" w:tplc="477CE22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20C76"/>
    <w:multiLevelType w:val="hybridMultilevel"/>
    <w:tmpl w:val="547A49B6"/>
    <w:lvl w:ilvl="0" w:tplc="FBDA5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27C47F9"/>
    <w:multiLevelType w:val="hybridMultilevel"/>
    <w:tmpl w:val="06007178"/>
    <w:lvl w:ilvl="0" w:tplc="2DFE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A768BA"/>
    <w:multiLevelType w:val="hybridMultilevel"/>
    <w:tmpl w:val="BCC67A94"/>
    <w:lvl w:ilvl="0" w:tplc="6900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13C62"/>
    <w:multiLevelType w:val="hybridMultilevel"/>
    <w:tmpl w:val="EBD6FB92"/>
    <w:lvl w:ilvl="0" w:tplc="6CDA4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1"/>
  </w:num>
  <w:num w:numId="8">
    <w:abstractNumId w:val="16"/>
  </w:num>
  <w:num w:numId="9">
    <w:abstractNumId w:val="2"/>
  </w:num>
  <w:num w:numId="10">
    <w:abstractNumId w:val="12"/>
  </w:num>
  <w:num w:numId="11">
    <w:abstractNumId w:val="7"/>
  </w:num>
  <w:num w:numId="12">
    <w:abstractNumId w:val="21"/>
  </w:num>
  <w:num w:numId="13">
    <w:abstractNumId w:val="1"/>
  </w:num>
  <w:num w:numId="14">
    <w:abstractNumId w:val="19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227E"/>
    <w:rsid w:val="00004815"/>
    <w:rsid w:val="000053C1"/>
    <w:rsid w:val="00005AED"/>
    <w:rsid w:val="00005BB0"/>
    <w:rsid w:val="000071C6"/>
    <w:rsid w:val="000074DE"/>
    <w:rsid w:val="00010D28"/>
    <w:rsid w:val="00012729"/>
    <w:rsid w:val="000133A2"/>
    <w:rsid w:val="00015434"/>
    <w:rsid w:val="000171C6"/>
    <w:rsid w:val="00020834"/>
    <w:rsid w:val="000222A5"/>
    <w:rsid w:val="000231E3"/>
    <w:rsid w:val="00027563"/>
    <w:rsid w:val="000329A8"/>
    <w:rsid w:val="00032F50"/>
    <w:rsid w:val="0003738E"/>
    <w:rsid w:val="00042B9E"/>
    <w:rsid w:val="00044DD1"/>
    <w:rsid w:val="00045F62"/>
    <w:rsid w:val="00047833"/>
    <w:rsid w:val="0005086D"/>
    <w:rsid w:val="0005265F"/>
    <w:rsid w:val="00052AFF"/>
    <w:rsid w:val="00053E35"/>
    <w:rsid w:val="000549A8"/>
    <w:rsid w:val="00056FCB"/>
    <w:rsid w:val="000606F2"/>
    <w:rsid w:val="00060F4D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76EDE"/>
    <w:rsid w:val="00080441"/>
    <w:rsid w:val="00081B61"/>
    <w:rsid w:val="000860C3"/>
    <w:rsid w:val="000873FE"/>
    <w:rsid w:val="000904E3"/>
    <w:rsid w:val="00090B30"/>
    <w:rsid w:val="00091714"/>
    <w:rsid w:val="0009334B"/>
    <w:rsid w:val="000937DF"/>
    <w:rsid w:val="000948B5"/>
    <w:rsid w:val="00096780"/>
    <w:rsid w:val="000971C1"/>
    <w:rsid w:val="00097972"/>
    <w:rsid w:val="000A12A9"/>
    <w:rsid w:val="000A264A"/>
    <w:rsid w:val="000A4916"/>
    <w:rsid w:val="000A5CF7"/>
    <w:rsid w:val="000B0666"/>
    <w:rsid w:val="000B14DB"/>
    <w:rsid w:val="000B5AB3"/>
    <w:rsid w:val="000B6627"/>
    <w:rsid w:val="000B6F91"/>
    <w:rsid w:val="000C1207"/>
    <w:rsid w:val="000C22A1"/>
    <w:rsid w:val="000C31CE"/>
    <w:rsid w:val="000C51BC"/>
    <w:rsid w:val="000C5457"/>
    <w:rsid w:val="000C6463"/>
    <w:rsid w:val="000D0A07"/>
    <w:rsid w:val="000D0ADD"/>
    <w:rsid w:val="000D216C"/>
    <w:rsid w:val="000D44B5"/>
    <w:rsid w:val="000D582F"/>
    <w:rsid w:val="000D76E8"/>
    <w:rsid w:val="000E1123"/>
    <w:rsid w:val="000E4783"/>
    <w:rsid w:val="000E53A7"/>
    <w:rsid w:val="000E6E63"/>
    <w:rsid w:val="000E7A44"/>
    <w:rsid w:val="000F0B7C"/>
    <w:rsid w:val="000F4990"/>
    <w:rsid w:val="000F77CA"/>
    <w:rsid w:val="000F78E9"/>
    <w:rsid w:val="000F7CA8"/>
    <w:rsid w:val="00102F9E"/>
    <w:rsid w:val="00103D03"/>
    <w:rsid w:val="00104A39"/>
    <w:rsid w:val="001104F6"/>
    <w:rsid w:val="00110B9E"/>
    <w:rsid w:val="00115DEE"/>
    <w:rsid w:val="0012056C"/>
    <w:rsid w:val="00120661"/>
    <w:rsid w:val="001213CC"/>
    <w:rsid w:val="00122467"/>
    <w:rsid w:val="00123E61"/>
    <w:rsid w:val="00123ECE"/>
    <w:rsid w:val="00124DC1"/>
    <w:rsid w:val="0012634F"/>
    <w:rsid w:val="00130A05"/>
    <w:rsid w:val="001324C3"/>
    <w:rsid w:val="0013322E"/>
    <w:rsid w:val="00134F50"/>
    <w:rsid w:val="001356D9"/>
    <w:rsid w:val="00140030"/>
    <w:rsid w:val="001404C3"/>
    <w:rsid w:val="00140E00"/>
    <w:rsid w:val="00141FF6"/>
    <w:rsid w:val="00142226"/>
    <w:rsid w:val="0014270E"/>
    <w:rsid w:val="00144EC2"/>
    <w:rsid w:val="00144F30"/>
    <w:rsid w:val="00145FB4"/>
    <w:rsid w:val="00146280"/>
    <w:rsid w:val="00147000"/>
    <w:rsid w:val="001520E0"/>
    <w:rsid w:val="001538E8"/>
    <w:rsid w:val="00154175"/>
    <w:rsid w:val="00154AB3"/>
    <w:rsid w:val="00155206"/>
    <w:rsid w:val="00156407"/>
    <w:rsid w:val="00156507"/>
    <w:rsid w:val="0016070A"/>
    <w:rsid w:val="001608D0"/>
    <w:rsid w:val="00164308"/>
    <w:rsid w:val="00165649"/>
    <w:rsid w:val="0017010A"/>
    <w:rsid w:val="001722B8"/>
    <w:rsid w:val="00172B9F"/>
    <w:rsid w:val="00175160"/>
    <w:rsid w:val="001772EE"/>
    <w:rsid w:val="00181B27"/>
    <w:rsid w:val="0018430A"/>
    <w:rsid w:val="00184F15"/>
    <w:rsid w:val="00185BD5"/>
    <w:rsid w:val="001875D5"/>
    <w:rsid w:val="0019066C"/>
    <w:rsid w:val="00190770"/>
    <w:rsid w:val="00191571"/>
    <w:rsid w:val="001927F2"/>
    <w:rsid w:val="00194E10"/>
    <w:rsid w:val="00196062"/>
    <w:rsid w:val="001A159D"/>
    <w:rsid w:val="001A1BB8"/>
    <w:rsid w:val="001A35A3"/>
    <w:rsid w:val="001A4B38"/>
    <w:rsid w:val="001B1A52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6AA5"/>
    <w:rsid w:val="001D7C10"/>
    <w:rsid w:val="001E6038"/>
    <w:rsid w:val="001F0FD9"/>
    <w:rsid w:val="001F183D"/>
    <w:rsid w:val="001F7C03"/>
    <w:rsid w:val="00200858"/>
    <w:rsid w:val="002053D5"/>
    <w:rsid w:val="00206CB5"/>
    <w:rsid w:val="00207FE8"/>
    <w:rsid w:val="00211F39"/>
    <w:rsid w:val="00212A0A"/>
    <w:rsid w:val="00220846"/>
    <w:rsid w:val="00223093"/>
    <w:rsid w:val="00223D96"/>
    <w:rsid w:val="002246C3"/>
    <w:rsid w:val="00225879"/>
    <w:rsid w:val="00226081"/>
    <w:rsid w:val="002264D2"/>
    <w:rsid w:val="002269A9"/>
    <w:rsid w:val="002276E6"/>
    <w:rsid w:val="00227980"/>
    <w:rsid w:val="00227BA6"/>
    <w:rsid w:val="00230201"/>
    <w:rsid w:val="00231340"/>
    <w:rsid w:val="00233C62"/>
    <w:rsid w:val="00235156"/>
    <w:rsid w:val="002368B6"/>
    <w:rsid w:val="00241A0F"/>
    <w:rsid w:val="00245999"/>
    <w:rsid w:val="002469DA"/>
    <w:rsid w:val="00252362"/>
    <w:rsid w:val="00256306"/>
    <w:rsid w:val="002573E3"/>
    <w:rsid w:val="00260A07"/>
    <w:rsid w:val="00262762"/>
    <w:rsid w:val="00263A02"/>
    <w:rsid w:val="00264FB9"/>
    <w:rsid w:val="002661CE"/>
    <w:rsid w:val="00270650"/>
    <w:rsid w:val="00271C8A"/>
    <w:rsid w:val="00274912"/>
    <w:rsid w:val="00275A67"/>
    <w:rsid w:val="00276C7F"/>
    <w:rsid w:val="00280A26"/>
    <w:rsid w:val="00281A90"/>
    <w:rsid w:val="00284E44"/>
    <w:rsid w:val="00285417"/>
    <w:rsid w:val="00285C29"/>
    <w:rsid w:val="0028720E"/>
    <w:rsid w:val="00290C4C"/>
    <w:rsid w:val="00290D02"/>
    <w:rsid w:val="00290F1B"/>
    <w:rsid w:val="0029206E"/>
    <w:rsid w:val="00294961"/>
    <w:rsid w:val="00297D87"/>
    <w:rsid w:val="002A016D"/>
    <w:rsid w:val="002A01E1"/>
    <w:rsid w:val="002A2A84"/>
    <w:rsid w:val="002A2B1E"/>
    <w:rsid w:val="002A3EA2"/>
    <w:rsid w:val="002A422D"/>
    <w:rsid w:val="002A6E8F"/>
    <w:rsid w:val="002B13D7"/>
    <w:rsid w:val="002B1D21"/>
    <w:rsid w:val="002B30D9"/>
    <w:rsid w:val="002C0409"/>
    <w:rsid w:val="002C04C6"/>
    <w:rsid w:val="002C2775"/>
    <w:rsid w:val="002C56DD"/>
    <w:rsid w:val="002C7927"/>
    <w:rsid w:val="002D0035"/>
    <w:rsid w:val="002D01A3"/>
    <w:rsid w:val="002D090E"/>
    <w:rsid w:val="002D19CA"/>
    <w:rsid w:val="002D2836"/>
    <w:rsid w:val="002D47D0"/>
    <w:rsid w:val="002E0262"/>
    <w:rsid w:val="002E1B9F"/>
    <w:rsid w:val="002E27D6"/>
    <w:rsid w:val="002E36C0"/>
    <w:rsid w:val="002E770D"/>
    <w:rsid w:val="002F0F60"/>
    <w:rsid w:val="002F13DD"/>
    <w:rsid w:val="002F1B55"/>
    <w:rsid w:val="002F4AA9"/>
    <w:rsid w:val="002F72BD"/>
    <w:rsid w:val="00301771"/>
    <w:rsid w:val="00302827"/>
    <w:rsid w:val="00303A78"/>
    <w:rsid w:val="003042DF"/>
    <w:rsid w:val="00310F40"/>
    <w:rsid w:val="0031522F"/>
    <w:rsid w:val="00316D16"/>
    <w:rsid w:val="00317467"/>
    <w:rsid w:val="00320853"/>
    <w:rsid w:val="00320A6E"/>
    <w:rsid w:val="00320B60"/>
    <w:rsid w:val="00324296"/>
    <w:rsid w:val="00326AD0"/>
    <w:rsid w:val="00327AE7"/>
    <w:rsid w:val="003313E4"/>
    <w:rsid w:val="003338D0"/>
    <w:rsid w:val="00334F71"/>
    <w:rsid w:val="003354AA"/>
    <w:rsid w:val="00335C73"/>
    <w:rsid w:val="003417EF"/>
    <w:rsid w:val="00343FBB"/>
    <w:rsid w:val="00345828"/>
    <w:rsid w:val="0034708B"/>
    <w:rsid w:val="00347437"/>
    <w:rsid w:val="00350708"/>
    <w:rsid w:val="003507BA"/>
    <w:rsid w:val="00352869"/>
    <w:rsid w:val="003539D2"/>
    <w:rsid w:val="00356018"/>
    <w:rsid w:val="00360236"/>
    <w:rsid w:val="00361057"/>
    <w:rsid w:val="00362E46"/>
    <w:rsid w:val="0036467A"/>
    <w:rsid w:val="0037232A"/>
    <w:rsid w:val="00372829"/>
    <w:rsid w:val="00375E83"/>
    <w:rsid w:val="003806F7"/>
    <w:rsid w:val="00380ADD"/>
    <w:rsid w:val="00381D95"/>
    <w:rsid w:val="00383940"/>
    <w:rsid w:val="00384078"/>
    <w:rsid w:val="003844B6"/>
    <w:rsid w:val="00386FD5"/>
    <w:rsid w:val="003877BB"/>
    <w:rsid w:val="00390077"/>
    <w:rsid w:val="003937F7"/>
    <w:rsid w:val="003951AA"/>
    <w:rsid w:val="00396AFD"/>
    <w:rsid w:val="003A045A"/>
    <w:rsid w:val="003A05AE"/>
    <w:rsid w:val="003A0DBC"/>
    <w:rsid w:val="003A1227"/>
    <w:rsid w:val="003A1675"/>
    <w:rsid w:val="003A1E4C"/>
    <w:rsid w:val="003A224E"/>
    <w:rsid w:val="003A4E50"/>
    <w:rsid w:val="003A60BD"/>
    <w:rsid w:val="003B02DE"/>
    <w:rsid w:val="003B3591"/>
    <w:rsid w:val="003C11F5"/>
    <w:rsid w:val="003C1FC9"/>
    <w:rsid w:val="003C2889"/>
    <w:rsid w:val="003C2F03"/>
    <w:rsid w:val="003D1A00"/>
    <w:rsid w:val="003D262F"/>
    <w:rsid w:val="003D2C1D"/>
    <w:rsid w:val="003D2D33"/>
    <w:rsid w:val="003D33E4"/>
    <w:rsid w:val="003D6618"/>
    <w:rsid w:val="003D683A"/>
    <w:rsid w:val="003D6F77"/>
    <w:rsid w:val="003E3B62"/>
    <w:rsid w:val="003E694A"/>
    <w:rsid w:val="003E7177"/>
    <w:rsid w:val="003F0CA9"/>
    <w:rsid w:val="003F1AE5"/>
    <w:rsid w:val="003F2BB6"/>
    <w:rsid w:val="003F713E"/>
    <w:rsid w:val="003F750E"/>
    <w:rsid w:val="004030B5"/>
    <w:rsid w:val="00404904"/>
    <w:rsid w:val="0040615E"/>
    <w:rsid w:val="00406308"/>
    <w:rsid w:val="00406F5F"/>
    <w:rsid w:val="00407158"/>
    <w:rsid w:val="00407AC0"/>
    <w:rsid w:val="004104D4"/>
    <w:rsid w:val="00410FB4"/>
    <w:rsid w:val="00412443"/>
    <w:rsid w:val="004128A4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5FA3"/>
    <w:rsid w:val="00436E07"/>
    <w:rsid w:val="00436EAF"/>
    <w:rsid w:val="00442E10"/>
    <w:rsid w:val="0044453F"/>
    <w:rsid w:val="00446013"/>
    <w:rsid w:val="00447409"/>
    <w:rsid w:val="004503BC"/>
    <w:rsid w:val="00450C1F"/>
    <w:rsid w:val="00450FA1"/>
    <w:rsid w:val="00450FBB"/>
    <w:rsid w:val="00451349"/>
    <w:rsid w:val="00455045"/>
    <w:rsid w:val="004552EF"/>
    <w:rsid w:val="004603BF"/>
    <w:rsid w:val="00460FB2"/>
    <w:rsid w:val="0046716A"/>
    <w:rsid w:val="00472229"/>
    <w:rsid w:val="00475D28"/>
    <w:rsid w:val="00476C87"/>
    <w:rsid w:val="004807C7"/>
    <w:rsid w:val="00483667"/>
    <w:rsid w:val="00485D98"/>
    <w:rsid w:val="00486F0A"/>
    <w:rsid w:val="0048774A"/>
    <w:rsid w:val="0049116B"/>
    <w:rsid w:val="004920F8"/>
    <w:rsid w:val="004945FD"/>
    <w:rsid w:val="004A2D42"/>
    <w:rsid w:val="004A3373"/>
    <w:rsid w:val="004A3565"/>
    <w:rsid w:val="004A37B3"/>
    <w:rsid w:val="004A517F"/>
    <w:rsid w:val="004A71C6"/>
    <w:rsid w:val="004B1F70"/>
    <w:rsid w:val="004B232D"/>
    <w:rsid w:val="004B260D"/>
    <w:rsid w:val="004B36BA"/>
    <w:rsid w:val="004B50B6"/>
    <w:rsid w:val="004B517A"/>
    <w:rsid w:val="004B5D52"/>
    <w:rsid w:val="004B650F"/>
    <w:rsid w:val="004B6E2E"/>
    <w:rsid w:val="004B7380"/>
    <w:rsid w:val="004C0B59"/>
    <w:rsid w:val="004C1722"/>
    <w:rsid w:val="004D1CB4"/>
    <w:rsid w:val="004D4749"/>
    <w:rsid w:val="004D5161"/>
    <w:rsid w:val="004D6F62"/>
    <w:rsid w:val="004D741C"/>
    <w:rsid w:val="004D7AFF"/>
    <w:rsid w:val="004E06F3"/>
    <w:rsid w:val="004E19F7"/>
    <w:rsid w:val="004E470D"/>
    <w:rsid w:val="004E4BA7"/>
    <w:rsid w:val="004E66D9"/>
    <w:rsid w:val="004F13F1"/>
    <w:rsid w:val="004F2BBA"/>
    <w:rsid w:val="004F4462"/>
    <w:rsid w:val="004F4463"/>
    <w:rsid w:val="004F5222"/>
    <w:rsid w:val="004F641B"/>
    <w:rsid w:val="004F66AD"/>
    <w:rsid w:val="004F6AFD"/>
    <w:rsid w:val="004F7E38"/>
    <w:rsid w:val="00502D12"/>
    <w:rsid w:val="0050394C"/>
    <w:rsid w:val="00504DEA"/>
    <w:rsid w:val="00505ADF"/>
    <w:rsid w:val="00513067"/>
    <w:rsid w:val="00513D5D"/>
    <w:rsid w:val="00515BCC"/>
    <w:rsid w:val="0052012C"/>
    <w:rsid w:val="00524B7A"/>
    <w:rsid w:val="00527824"/>
    <w:rsid w:val="00527E37"/>
    <w:rsid w:val="005300C5"/>
    <w:rsid w:val="00530B60"/>
    <w:rsid w:val="0053126B"/>
    <w:rsid w:val="00531818"/>
    <w:rsid w:val="00532BD7"/>
    <w:rsid w:val="0053304A"/>
    <w:rsid w:val="0053407F"/>
    <w:rsid w:val="00534231"/>
    <w:rsid w:val="00535B50"/>
    <w:rsid w:val="00535FE3"/>
    <w:rsid w:val="005371BE"/>
    <w:rsid w:val="00543749"/>
    <w:rsid w:val="0054382C"/>
    <w:rsid w:val="00543DB3"/>
    <w:rsid w:val="005477AB"/>
    <w:rsid w:val="00554B19"/>
    <w:rsid w:val="00555132"/>
    <w:rsid w:val="00555D55"/>
    <w:rsid w:val="005565AB"/>
    <w:rsid w:val="00557411"/>
    <w:rsid w:val="005633DE"/>
    <w:rsid w:val="00566094"/>
    <w:rsid w:val="00566E1D"/>
    <w:rsid w:val="005740AD"/>
    <w:rsid w:val="005747E7"/>
    <w:rsid w:val="00576441"/>
    <w:rsid w:val="00577E23"/>
    <w:rsid w:val="00580D8A"/>
    <w:rsid w:val="00581CBD"/>
    <w:rsid w:val="00582EC8"/>
    <w:rsid w:val="0058414F"/>
    <w:rsid w:val="0058521D"/>
    <w:rsid w:val="005917F5"/>
    <w:rsid w:val="005921C4"/>
    <w:rsid w:val="00592E78"/>
    <w:rsid w:val="00594692"/>
    <w:rsid w:val="00594B38"/>
    <w:rsid w:val="005A0752"/>
    <w:rsid w:val="005A0CA2"/>
    <w:rsid w:val="005A2E03"/>
    <w:rsid w:val="005A5CEE"/>
    <w:rsid w:val="005A6172"/>
    <w:rsid w:val="005A71A8"/>
    <w:rsid w:val="005A722A"/>
    <w:rsid w:val="005A7F90"/>
    <w:rsid w:val="005B11BC"/>
    <w:rsid w:val="005B1C83"/>
    <w:rsid w:val="005B327B"/>
    <w:rsid w:val="005B7C7A"/>
    <w:rsid w:val="005C144C"/>
    <w:rsid w:val="005C2913"/>
    <w:rsid w:val="005C5556"/>
    <w:rsid w:val="005C747E"/>
    <w:rsid w:val="005C7B06"/>
    <w:rsid w:val="005D0272"/>
    <w:rsid w:val="005D5FA9"/>
    <w:rsid w:val="005D65A5"/>
    <w:rsid w:val="005E138A"/>
    <w:rsid w:val="005E2D4E"/>
    <w:rsid w:val="005E3311"/>
    <w:rsid w:val="005E402E"/>
    <w:rsid w:val="005E4959"/>
    <w:rsid w:val="005E7EFD"/>
    <w:rsid w:val="005F1DD0"/>
    <w:rsid w:val="005F41CE"/>
    <w:rsid w:val="005F4BDF"/>
    <w:rsid w:val="005F5F39"/>
    <w:rsid w:val="005F6FD0"/>
    <w:rsid w:val="00601227"/>
    <w:rsid w:val="00606488"/>
    <w:rsid w:val="00610B25"/>
    <w:rsid w:val="00612740"/>
    <w:rsid w:val="00612AF8"/>
    <w:rsid w:val="00612B9B"/>
    <w:rsid w:val="0061359B"/>
    <w:rsid w:val="006160F1"/>
    <w:rsid w:val="00623F1E"/>
    <w:rsid w:val="006263F7"/>
    <w:rsid w:val="006271B4"/>
    <w:rsid w:val="00627FC7"/>
    <w:rsid w:val="00630446"/>
    <w:rsid w:val="00630D51"/>
    <w:rsid w:val="00630E5A"/>
    <w:rsid w:val="00631142"/>
    <w:rsid w:val="00632DCC"/>
    <w:rsid w:val="00634514"/>
    <w:rsid w:val="00641D58"/>
    <w:rsid w:val="00642D92"/>
    <w:rsid w:val="00647F40"/>
    <w:rsid w:val="00653569"/>
    <w:rsid w:val="00653766"/>
    <w:rsid w:val="00661597"/>
    <w:rsid w:val="00662EED"/>
    <w:rsid w:val="00663510"/>
    <w:rsid w:val="006636B5"/>
    <w:rsid w:val="00665C63"/>
    <w:rsid w:val="00666664"/>
    <w:rsid w:val="00666D99"/>
    <w:rsid w:val="00670521"/>
    <w:rsid w:val="00672A49"/>
    <w:rsid w:val="006741AA"/>
    <w:rsid w:val="00674903"/>
    <w:rsid w:val="006749D5"/>
    <w:rsid w:val="00676C29"/>
    <w:rsid w:val="006800AB"/>
    <w:rsid w:val="00681893"/>
    <w:rsid w:val="00682235"/>
    <w:rsid w:val="00682AB5"/>
    <w:rsid w:val="00682ECC"/>
    <w:rsid w:val="00684180"/>
    <w:rsid w:val="0068706B"/>
    <w:rsid w:val="006938E1"/>
    <w:rsid w:val="0069585D"/>
    <w:rsid w:val="006972C0"/>
    <w:rsid w:val="006A164F"/>
    <w:rsid w:val="006A3C23"/>
    <w:rsid w:val="006A66F2"/>
    <w:rsid w:val="006B068B"/>
    <w:rsid w:val="006B4E5F"/>
    <w:rsid w:val="006B77FC"/>
    <w:rsid w:val="006B7A7D"/>
    <w:rsid w:val="006C0153"/>
    <w:rsid w:val="006C450C"/>
    <w:rsid w:val="006C6C60"/>
    <w:rsid w:val="006D10D2"/>
    <w:rsid w:val="006D2491"/>
    <w:rsid w:val="006D25FE"/>
    <w:rsid w:val="006D31EE"/>
    <w:rsid w:val="006E15C6"/>
    <w:rsid w:val="006E19B3"/>
    <w:rsid w:val="006E20AA"/>
    <w:rsid w:val="006E3059"/>
    <w:rsid w:val="006E3707"/>
    <w:rsid w:val="006E4C1D"/>
    <w:rsid w:val="006E67D3"/>
    <w:rsid w:val="006E6E82"/>
    <w:rsid w:val="006F0071"/>
    <w:rsid w:val="006F0CCD"/>
    <w:rsid w:val="006F1522"/>
    <w:rsid w:val="006F260E"/>
    <w:rsid w:val="006F29CD"/>
    <w:rsid w:val="006F4AFA"/>
    <w:rsid w:val="006F57B3"/>
    <w:rsid w:val="006F5DAA"/>
    <w:rsid w:val="006F7AA7"/>
    <w:rsid w:val="00701B93"/>
    <w:rsid w:val="0070245C"/>
    <w:rsid w:val="00702C61"/>
    <w:rsid w:val="00702CED"/>
    <w:rsid w:val="007030C6"/>
    <w:rsid w:val="00704DFD"/>
    <w:rsid w:val="0070533D"/>
    <w:rsid w:val="007054EE"/>
    <w:rsid w:val="00705DA2"/>
    <w:rsid w:val="00706313"/>
    <w:rsid w:val="00706982"/>
    <w:rsid w:val="00711749"/>
    <w:rsid w:val="007127FD"/>
    <w:rsid w:val="00713132"/>
    <w:rsid w:val="0071688E"/>
    <w:rsid w:val="0071751D"/>
    <w:rsid w:val="007202AD"/>
    <w:rsid w:val="0072048F"/>
    <w:rsid w:val="0072320E"/>
    <w:rsid w:val="0072535C"/>
    <w:rsid w:val="0073132F"/>
    <w:rsid w:val="00732BC7"/>
    <w:rsid w:val="00732F66"/>
    <w:rsid w:val="00734522"/>
    <w:rsid w:val="00734BD2"/>
    <w:rsid w:val="007352CA"/>
    <w:rsid w:val="00740C61"/>
    <w:rsid w:val="00741E5B"/>
    <w:rsid w:val="00743691"/>
    <w:rsid w:val="00747095"/>
    <w:rsid w:val="00747EF6"/>
    <w:rsid w:val="00750C30"/>
    <w:rsid w:val="007528F3"/>
    <w:rsid w:val="007548ED"/>
    <w:rsid w:val="00755751"/>
    <w:rsid w:val="00756425"/>
    <w:rsid w:val="00762A78"/>
    <w:rsid w:val="00765750"/>
    <w:rsid w:val="0076609F"/>
    <w:rsid w:val="0077116F"/>
    <w:rsid w:val="0077186C"/>
    <w:rsid w:val="007721A0"/>
    <w:rsid w:val="00781C90"/>
    <w:rsid w:val="007823EF"/>
    <w:rsid w:val="007827CD"/>
    <w:rsid w:val="0078337D"/>
    <w:rsid w:val="00783566"/>
    <w:rsid w:val="007853C8"/>
    <w:rsid w:val="0078564B"/>
    <w:rsid w:val="00785CE7"/>
    <w:rsid w:val="00785EF3"/>
    <w:rsid w:val="00786EE3"/>
    <w:rsid w:val="00787623"/>
    <w:rsid w:val="00791DF2"/>
    <w:rsid w:val="00794E26"/>
    <w:rsid w:val="0079709B"/>
    <w:rsid w:val="007A05F2"/>
    <w:rsid w:val="007A5BE4"/>
    <w:rsid w:val="007B2708"/>
    <w:rsid w:val="007B2D5E"/>
    <w:rsid w:val="007B7A68"/>
    <w:rsid w:val="007C2AAA"/>
    <w:rsid w:val="007C2B96"/>
    <w:rsid w:val="007C2CC2"/>
    <w:rsid w:val="007C311A"/>
    <w:rsid w:val="007C3872"/>
    <w:rsid w:val="007C3E1D"/>
    <w:rsid w:val="007D0ADC"/>
    <w:rsid w:val="007D169B"/>
    <w:rsid w:val="007D2348"/>
    <w:rsid w:val="007D2891"/>
    <w:rsid w:val="007D62A6"/>
    <w:rsid w:val="007D6AD2"/>
    <w:rsid w:val="007D7F98"/>
    <w:rsid w:val="007E25FA"/>
    <w:rsid w:val="007E33FC"/>
    <w:rsid w:val="007E5F65"/>
    <w:rsid w:val="007F0E93"/>
    <w:rsid w:val="007F1E77"/>
    <w:rsid w:val="007F2C4B"/>
    <w:rsid w:val="007F45EA"/>
    <w:rsid w:val="007F749E"/>
    <w:rsid w:val="008017D0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1A68"/>
    <w:rsid w:val="00821C24"/>
    <w:rsid w:val="00823300"/>
    <w:rsid w:val="008260FD"/>
    <w:rsid w:val="008332E8"/>
    <w:rsid w:val="00835CA7"/>
    <w:rsid w:val="00836527"/>
    <w:rsid w:val="008366BB"/>
    <w:rsid w:val="00842EB1"/>
    <w:rsid w:val="00843367"/>
    <w:rsid w:val="00844670"/>
    <w:rsid w:val="00845CC0"/>
    <w:rsid w:val="00847F2E"/>
    <w:rsid w:val="00851E10"/>
    <w:rsid w:val="0085370E"/>
    <w:rsid w:val="00854099"/>
    <w:rsid w:val="008544B0"/>
    <w:rsid w:val="00857622"/>
    <w:rsid w:val="00860D45"/>
    <w:rsid w:val="00865C52"/>
    <w:rsid w:val="00865D50"/>
    <w:rsid w:val="0086642E"/>
    <w:rsid w:val="00867D38"/>
    <w:rsid w:val="0087313A"/>
    <w:rsid w:val="0087350D"/>
    <w:rsid w:val="00873DB9"/>
    <w:rsid w:val="00874B0D"/>
    <w:rsid w:val="00875759"/>
    <w:rsid w:val="00877674"/>
    <w:rsid w:val="00883B4E"/>
    <w:rsid w:val="0088587B"/>
    <w:rsid w:val="0088757C"/>
    <w:rsid w:val="008940DD"/>
    <w:rsid w:val="00896E04"/>
    <w:rsid w:val="00896FF6"/>
    <w:rsid w:val="008A4D1B"/>
    <w:rsid w:val="008B31CE"/>
    <w:rsid w:val="008B3894"/>
    <w:rsid w:val="008B5A7A"/>
    <w:rsid w:val="008B6A66"/>
    <w:rsid w:val="008B7518"/>
    <w:rsid w:val="008B7666"/>
    <w:rsid w:val="008B7BD9"/>
    <w:rsid w:val="008C09F9"/>
    <w:rsid w:val="008C0D2A"/>
    <w:rsid w:val="008C15CE"/>
    <w:rsid w:val="008D0BED"/>
    <w:rsid w:val="008D1579"/>
    <w:rsid w:val="008D408F"/>
    <w:rsid w:val="008D45C0"/>
    <w:rsid w:val="008D53C0"/>
    <w:rsid w:val="008D6133"/>
    <w:rsid w:val="008D72E0"/>
    <w:rsid w:val="008D7AA2"/>
    <w:rsid w:val="008E23D2"/>
    <w:rsid w:val="008E3422"/>
    <w:rsid w:val="008E76B2"/>
    <w:rsid w:val="008F0060"/>
    <w:rsid w:val="008F432F"/>
    <w:rsid w:val="00901523"/>
    <w:rsid w:val="0090252D"/>
    <w:rsid w:val="00904D37"/>
    <w:rsid w:val="00905868"/>
    <w:rsid w:val="00907DF0"/>
    <w:rsid w:val="0091201D"/>
    <w:rsid w:val="00914F00"/>
    <w:rsid w:val="00914F28"/>
    <w:rsid w:val="00915331"/>
    <w:rsid w:val="00916D35"/>
    <w:rsid w:val="00917DB3"/>
    <w:rsid w:val="00920026"/>
    <w:rsid w:val="00920B19"/>
    <w:rsid w:val="00921B5A"/>
    <w:rsid w:val="00923A26"/>
    <w:rsid w:val="00923BF4"/>
    <w:rsid w:val="00926768"/>
    <w:rsid w:val="00926AB5"/>
    <w:rsid w:val="00932F0D"/>
    <w:rsid w:val="009411E4"/>
    <w:rsid w:val="00941330"/>
    <w:rsid w:val="00941722"/>
    <w:rsid w:val="009426C4"/>
    <w:rsid w:val="00943436"/>
    <w:rsid w:val="00945161"/>
    <w:rsid w:val="0094767B"/>
    <w:rsid w:val="00951290"/>
    <w:rsid w:val="00951E62"/>
    <w:rsid w:val="009523A5"/>
    <w:rsid w:val="00952811"/>
    <w:rsid w:val="00952A50"/>
    <w:rsid w:val="00957106"/>
    <w:rsid w:val="00961BC0"/>
    <w:rsid w:val="00962C6E"/>
    <w:rsid w:val="00963FFE"/>
    <w:rsid w:val="00964ACA"/>
    <w:rsid w:val="00965362"/>
    <w:rsid w:val="00966BB0"/>
    <w:rsid w:val="00967011"/>
    <w:rsid w:val="00974E7C"/>
    <w:rsid w:val="00975041"/>
    <w:rsid w:val="0097526F"/>
    <w:rsid w:val="00976442"/>
    <w:rsid w:val="009769E1"/>
    <w:rsid w:val="0098014D"/>
    <w:rsid w:val="0098131A"/>
    <w:rsid w:val="009831C5"/>
    <w:rsid w:val="009844F7"/>
    <w:rsid w:val="00984E23"/>
    <w:rsid w:val="00990352"/>
    <w:rsid w:val="00992C0E"/>
    <w:rsid w:val="00994B6D"/>
    <w:rsid w:val="009959CF"/>
    <w:rsid w:val="009A0BE2"/>
    <w:rsid w:val="009A16FF"/>
    <w:rsid w:val="009A1A74"/>
    <w:rsid w:val="009A1B53"/>
    <w:rsid w:val="009A1D04"/>
    <w:rsid w:val="009A5676"/>
    <w:rsid w:val="009A78F2"/>
    <w:rsid w:val="009A7FBC"/>
    <w:rsid w:val="009B0AF2"/>
    <w:rsid w:val="009B27BC"/>
    <w:rsid w:val="009B5D99"/>
    <w:rsid w:val="009B6E92"/>
    <w:rsid w:val="009B785F"/>
    <w:rsid w:val="009B7888"/>
    <w:rsid w:val="009C05F3"/>
    <w:rsid w:val="009C3220"/>
    <w:rsid w:val="009C7CED"/>
    <w:rsid w:val="009D1578"/>
    <w:rsid w:val="009D313A"/>
    <w:rsid w:val="009D3975"/>
    <w:rsid w:val="009D427F"/>
    <w:rsid w:val="009D5161"/>
    <w:rsid w:val="009D5B26"/>
    <w:rsid w:val="009E0AB5"/>
    <w:rsid w:val="009E3E1C"/>
    <w:rsid w:val="009E404F"/>
    <w:rsid w:val="009E5A7E"/>
    <w:rsid w:val="009E692C"/>
    <w:rsid w:val="009E769E"/>
    <w:rsid w:val="009F153B"/>
    <w:rsid w:val="009F5AEE"/>
    <w:rsid w:val="00A01749"/>
    <w:rsid w:val="00A028BE"/>
    <w:rsid w:val="00A02B43"/>
    <w:rsid w:val="00A0362E"/>
    <w:rsid w:val="00A03922"/>
    <w:rsid w:val="00A03DD0"/>
    <w:rsid w:val="00A04B32"/>
    <w:rsid w:val="00A0795B"/>
    <w:rsid w:val="00A10219"/>
    <w:rsid w:val="00A115BE"/>
    <w:rsid w:val="00A11DAC"/>
    <w:rsid w:val="00A12969"/>
    <w:rsid w:val="00A13446"/>
    <w:rsid w:val="00A14C0F"/>
    <w:rsid w:val="00A16CE2"/>
    <w:rsid w:val="00A1742C"/>
    <w:rsid w:val="00A20B92"/>
    <w:rsid w:val="00A2270A"/>
    <w:rsid w:val="00A25501"/>
    <w:rsid w:val="00A26DC2"/>
    <w:rsid w:val="00A27BB5"/>
    <w:rsid w:val="00A33BDB"/>
    <w:rsid w:val="00A33EC1"/>
    <w:rsid w:val="00A359A8"/>
    <w:rsid w:val="00A35AAE"/>
    <w:rsid w:val="00A3731F"/>
    <w:rsid w:val="00A4399B"/>
    <w:rsid w:val="00A46E86"/>
    <w:rsid w:val="00A4710D"/>
    <w:rsid w:val="00A51669"/>
    <w:rsid w:val="00A519A1"/>
    <w:rsid w:val="00A52257"/>
    <w:rsid w:val="00A52830"/>
    <w:rsid w:val="00A5313F"/>
    <w:rsid w:val="00A53325"/>
    <w:rsid w:val="00A535CA"/>
    <w:rsid w:val="00A5512D"/>
    <w:rsid w:val="00A57E05"/>
    <w:rsid w:val="00A60A9F"/>
    <w:rsid w:val="00A611ED"/>
    <w:rsid w:val="00A63EC7"/>
    <w:rsid w:val="00A64866"/>
    <w:rsid w:val="00A70DED"/>
    <w:rsid w:val="00A75020"/>
    <w:rsid w:val="00A756B7"/>
    <w:rsid w:val="00A818DA"/>
    <w:rsid w:val="00A8514B"/>
    <w:rsid w:val="00A90BB7"/>
    <w:rsid w:val="00A92264"/>
    <w:rsid w:val="00A93988"/>
    <w:rsid w:val="00A94EEB"/>
    <w:rsid w:val="00A94F36"/>
    <w:rsid w:val="00A9522C"/>
    <w:rsid w:val="00A9632B"/>
    <w:rsid w:val="00A972DA"/>
    <w:rsid w:val="00AA00A7"/>
    <w:rsid w:val="00AA397B"/>
    <w:rsid w:val="00AA3BB6"/>
    <w:rsid w:val="00AA5293"/>
    <w:rsid w:val="00AA6065"/>
    <w:rsid w:val="00AA6527"/>
    <w:rsid w:val="00AA6870"/>
    <w:rsid w:val="00AA7BC0"/>
    <w:rsid w:val="00AB0E85"/>
    <w:rsid w:val="00AB2449"/>
    <w:rsid w:val="00AB2574"/>
    <w:rsid w:val="00AB493B"/>
    <w:rsid w:val="00AB4F1A"/>
    <w:rsid w:val="00AB67EB"/>
    <w:rsid w:val="00AB7D68"/>
    <w:rsid w:val="00AC373E"/>
    <w:rsid w:val="00AC54BA"/>
    <w:rsid w:val="00AD1CAA"/>
    <w:rsid w:val="00AD49FA"/>
    <w:rsid w:val="00AE06B3"/>
    <w:rsid w:val="00AE1BEB"/>
    <w:rsid w:val="00AE2E2D"/>
    <w:rsid w:val="00AE481C"/>
    <w:rsid w:val="00AE69C6"/>
    <w:rsid w:val="00AE732C"/>
    <w:rsid w:val="00AE7439"/>
    <w:rsid w:val="00AF2771"/>
    <w:rsid w:val="00AF39B4"/>
    <w:rsid w:val="00AF3F78"/>
    <w:rsid w:val="00AF5F42"/>
    <w:rsid w:val="00AF6326"/>
    <w:rsid w:val="00B018A4"/>
    <w:rsid w:val="00B0238A"/>
    <w:rsid w:val="00B057BC"/>
    <w:rsid w:val="00B05A04"/>
    <w:rsid w:val="00B10B3C"/>
    <w:rsid w:val="00B118EF"/>
    <w:rsid w:val="00B143C0"/>
    <w:rsid w:val="00B1463F"/>
    <w:rsid w:val="00B14AAB"/>
    <w:rsid w:val="00B14CD3"/>
    <w:rsid w:val="00B152D5"/>
    <w:rsid w:val="00B15533"/>
    <w:rsid w:val="00B15840"/>
    <w:rsid w:val="00B16108"/>
    <w:rsid w:val="00B22B06"/>
    <w:rsid w:val="00B238BB"/>
    <w:rsid w:val="00B244CD"/>
    <w:rsid w:val="00B24BD3"/>
    <w:rsid w:val="00B257AC"/>
    <w:rsid w:val="00B32D14"/>
    <w:rsid w:val="00B3320E"/>
    <w:rsid w:val="00B3336E"/>
    <w:rsid w:val="00B35326"/>
    <w:rsid w:val="00B35B05"/>
    <w:rsid w:val="00B364DB"/>
    <w:rsid w:val="00B41336"/>
    <w:rsid w:val="00B4205B"/>
    <w:rsid w:val="00B427ED"/>
    <w:rsid w:val="00B45507"/>
    <w:rsid w:val="00B52554"/>
    <w:rsid w:val="00B5530E"/>
    <w:rsid w:val="00B55519"/>
    <w:rsid w:val="00B561C9"/>
    <w:rsid w:val="00B62FA9"/>
    <w:rsid w:val="00B63248"/>
    <w:rsid w:val="00B65B42"/>
    <w:rsid w:val="00B6749B"/>
    <w:rsid w:val="00B7210A"/>
    <w:rsid w:val="00B80E6B"/>
    <w:rsid w:val="00B80FF3"/>
    <w:rsid w:val="00B827BB"/>
    <w:rsid w:val="00B8351B"/>
    <w:rsid w:val="00B83646"/>
    <w:rsid w:val="00B8415E"/>
    <w:rsid w:val="00B92D02"/>
    <w:rsid w:val="00B93D86"/>
    <w:rsid w:val="00B95834"/>
    <w:rsid w:val="00B96026"/>
    <w:rsid w:val="00B96482"/>
    <w:rsid w:val="00BA04C3"/>
    <w:rsid w:val="00BA08C3"/>
    <w:rsid w:val="00BA3138"/>
    <w:rsid w:val="00BA41DA"/>
    <w:rsid w:val="00BA56B1"/>
    <w:rsid w:val="00BA777D"/>
    <w:rsid w:val="00BA7D98"/>
    <w:rsid w:val="00BB04C7"/>
    <w:rsid w:val="00BB17EF"/>
    <w:rsid w:val="00BB2214"/>
    <w:rsid w:val="00BB7F13"/>
    <w:rsid w:val="00BC03F5"/>
    <w:rsid w:val="00BC39CE"/>
    <w:rsid w:val="00BC4876"/>
    <w:rsid w:val="00BC6BD7"/>
    <w:rsid w:val="00BC788F"/>
    <w:rsid w:val="00BD12B8"/>
    <w:rsid w:val="00BD1603"/>
    <w:rsid w:val="00BD3C5F"/>
    <w:rsid w:val="00BD45E4"/>
    <w:rsid w:val="00BE14FF"/>
    <w:rsid w:val="00BE154E"/>
    <w:rsid w:val="00BE1D96"/>
    <w:rsid w:val="00BE3614"/>
    <w:rsid w:val="00BE4159"/>
    <w:rsid w:val="00BE4877"/>
    <w:rsid w:val="00BE5BBC"/>
    <w:rsid w:val="00BE76FE"/>
    <w:rsid w:val="00BF2EF4"/>
    <w:rsid w:val="00BF4848"/>
    <w:rsid w:val="00BF5AD0"/>
    <w:rsid w:val="00BF6AE7"/>
    <w:rsid w:val="00C00203"/>
    <w:rsid w:val="00C0056C"/>
    <w:rsid w:val="00C007C5"/>
    <w:rsid w:val="00C00BD6"/>
    <w:rsid w:val="00C06530"/>
    <w:rsid w:val="00C065C3"/>
    <w:rsid w:val="00C07CBA"/>
    <w:rsid w:val="00C1001C"/>
    <w:rsid w:val="00C10A1D"/>
    <w:rsid w:val="00C14D87"/>
    <w:rsid w:val="00C15EE5"/>
    <w:rsid w:val="00C16EB1"/>
    <w:rsid w:val="00C177E9"/>
    <w:rsid w:val="00C200AC"/>
    <w:rsid w:val="00C238A0"/>
    <w:rsid w:val="00C260F1"/>
    <w:rsid w:val="00C26570"/>
    <w:rsid w:val="00C26CBF"/>
    <w:rsid w:val="00C27994"/>
    <w:rsid w:val="00C33E7F"/>
    <w:rsid w:val="00C35D77"/>
    <w:rsid w:val="00C371FC"/>
    <w:rsid w:val="00C440D4"/>
    <w:rsid w:val="00C46696"/>
    <w:rsid w:val="00C54257"/>
    <w:rsid w:val="00C54351"/>
    <w:rsid w:val="00C5674E"/>
    <w:rsid w:val="00C60509"/>
    <w:rsid w:val="00C609A0"/>
    <w:rsid w:val="00C60BB1"/>
    <w:rsid w:val="00C613A5"/>
    <w:rsid w:val="00C616A3"/>
    <w:rsid w:val="00C6373E"/>
    <w:rsid w:val="00C6448C"/>
    <w:rsid w:val="00C6492A"/>
    <w:rsid w:val="00C660E1"/>
    <w:rsid w:val="00C66297"/>
    <w:rsid w:val="00C70A31"/>
    <w:rsid w:val="00C712B1"/>
    <w:rsid w:val="00C73DF3"/>
    <w:rsid w:val="00C776F1"/>
    <w:rsid w:val="00C816BF"/>
    <w:rsid w:val="00C81E05"/>
    <w:rsid w:val="00C82769"/>
    <w:rsid w:val="00C84A92"/>
    <w:rsid w:val="00C84D40"/>
    <w:rsid w:val="00C87B3A"/>
    <w:rsid w:val="00C9032D"/>
    <w:rsid w:val="00C9066F"/>
    <w:rsid w:val="00C91427"/>
    <w:rsid w:val="00C9560E"/>
    <w:rsid w:val="00C96317"/>
    <w:rsid w:val="00C97254"/>
    <w:rsid w:val="00CA11F3"/>
    <w:rsid w:val="00CA140C"/>
    <w:rsid w:val="00CA1989"/>
    <w:rsid w:val="00CA6452"/>
    <w:rsid w:val="00CA6FD4"/>
    <w:rsid w:val="00CB0D88"/>
    <w:rsid w:val="00CB3113"/>
    <w:rsid w:val="00CB78E0"/>
    <w:rsid w:val="00CC1AA1"/>
    <w:rsid w:val="00CC695D"/>
    <w:rsid w:val="00CC70A1"/>
    <w:rsid w:val="00CD0823"/>
    <w:rsid w:val="00CD1A4E"/>
    <w:rsid w:val="00CD2B5C"/>
    <w:rsid w:val="00CD2FC0"/>
    <w:rsid w:val="00CD3A77"/>
    <w:rsid w:val="00CD3DC7"/>
    <w:rsid w:val="00CE2DDE"/>
    <w:rsid w:val="00CE3021"/>
    <w:rsid w:val="00CE3C4E"/>
    <w:rsid w:val="00CE4CF2"/>
    <w:rsid w:val="00CE56DB"/>
    <w:rsid w:val="00CE58C3"/>
    <w:rsid w:val="00CE760A"/>
    <w:rsid w:val="00CE7B05"/>
    <w:rsid w:val="00CF1361"/>
    <w:rsid w:val="00CF194D"/>
    <w:rsid w:val="00CF1D19"/>
    <w:rsid w:val="00CF2A20"/>
    <w:rsid w:val="00CF5E8F"/>
    <w:rsid w:val="00CF6398"/>
    <w:rsid w:val="00CF6A61"/>
    <w:rsid w:val="00CF7374"/>
    <w:rsid w:val="00D00A08"/>
    <w:rsid w:val="00D00B73"/>
    <w:rsid w:val="00D01CAA"/>
    <w:rsid w:val="00D021B4"/>
    <w:rsid w:val="00D031CF"/>
    <w:rsid w:val="00D04B1E"/>
    <w:rsid w:val="00D11FD2"/>
    <w:rsid w:val="00D14384"/>
    <w:rsid w:val="00D2002B"/>
    <w:rsid w:val="00D20791"/>
    <w:rsid w:val="00D20C0E"/>
    <w:rsid w:val="00D22D79"/>
    <w:rsid w:val="00D31C62"/>
    <w:rsid w:val="00D32140"/>
    <w:rsid w:val="00D34C27"/>
    <w:rsid w:val="00D5348B"/>
    <w:rsid w:val="00D5424D"/>
    <w:rsid w:val="00D5438F"/>
    <w:rsid w:val="00D552E2"/>
    <w:rsid w:val="00D559E8"/>
    <w:rsid w:val="00D55ED2"/>
    <w:rsid w:val="00D57B4C"/>
    <w:rsid w:val="00D6256C"/>
    <w:rsid w:val="00D62E51"/>
    <w:rsid w:val="00D64192"/>
    <w:rsid w:val="00D65030"/>
    <w:rsid w:val="00D70518"/>
    <w:rsid w:val="00D71167"/>
    <w:rsid w:val="00D71559"/>
    <w:rsid w:val="00D735BF"/>
    <w:rsid w:val="00D76670"/>
    <w:rsid w:val="00D77193"/>
    <w:rsid w:val="00D774D2"/>
    <w:rsid w:val="00D814B4"/>
    <w:rsid w:val="00D8195C"/>
    <w:rsid w:val="00D83EE4"/>
    <w:rsid w:val="00D8602B"/>
    <w:rsid w:val="00D90B84"/>
    <w:rsid w:val="00D9207C"/>
    <w:rsid w:val="00D922E4"/>
    <w:rsid w:val="00D92EB8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29E7"/>
    <w:rsid w:val="00DB4F5B"/>
    <w:rsid w:val="00DB4F67"/>
    <w:rsid w:val="00DB50C7"/>
    <w:rsid w:val="00DC1172"/>
    <w:rsid w:val="00DC1B4D"/>
    <w:rsid w:val="00DC2980"/>
    <w:rsid w:val="00DC54E4"/>
    <w:rsid w:val="00DD041A"/>
    <w:rsid w:val="00DD33CF"/>
    <w:rsid w:val="00DD3553"/>
    <w:rsid w:val="00DD5FEA"/>
    <w:rsid w:val="00DD6226"/>
    <w:rsid w:val="00DD6DD4"/>
    <w:rsid w:val="00DD733A"/>
    <w:rsid w:val="00DE36B9"/>
    <w:rsid w:val="00DE5456"/>
    <w:rsid w:val="00DF209B"/>
    <w:rsid w:val="00DF3054"/>
    <w:rsid w:val="00DF3E37"/>
    <w:rsid w:val="00DF5F3B"/>
    <w:rsid w:val="00DF6572"/>
    <w:rsid w:val="00DF6C5B"/>
    <w:rsid w:val="00DF7F6D"/>
    <w:rsid w:val="00E028A0"/>
    <w:rsid w:val="00E02D25"/>
    <w:rsid w:val="00E05154"/>
    <w:rsid w:val="00E0639D"/>
    <w:rsid w:val="00E0641E"/>
    <w:rsid w:val="00E07A08"/>
    <w:rsid w:val="00E1030E"/>
    <w:rsid w:val="00E1094E"/>
    <w:rsid w:val="00E10AC1"/>
    <w:rsid w:val="00E13297"/>
    <w:rsid w:val="00E14809"/>
    <w:rsid w:val="00E14837"/>
    <w:rsid w:val="00E15738"/>
    <w:rsid w:val="00E15930"/>
    <w:rsid w:val="00E15EBA"/>
    <w:rsid w:val="00E16D6A"/>
    <w:rsid w:val="00E2268B"/>
    <w:rsid w:val="00E22EAE"/>
    <w:rsid w:val="00E23ECB"/>
    <w:rsid w:val="00E245FE"/>
    <w:rsid w:val="00E24A57"/>
    <w:rsid w:val="00E26E1B"/>
    <w:rsid w:val="00E26F20"/>
    <w:rsid w:val="00E30BD4"/>
    <w:rsid w:val="00E33780"/>
    <w:rsid w:val="00E34B1F"/>
    <w:rsid w:val="00E408D2"/>
    <w:rsid w:val="00E446BE"/>
    <w:rsid w:val="00E45CDE"/>
    <w:rsid w:val="00E51AE1"/>
    <w:rsid w:val="00E51E41"/>
    <w:rsid w:val="00E52377"/>
    <w:rsid w:val="00E536A1"/>
    <w:rsid w:val="00E56231"/>
    <w:rsid w:val="00E5745D"/>
    <w:rsid w:val="00E73E41"/>
    <w:rsid w:val="00E743AD"/>
    <w:rsid w:val="00E7567F"/>
    <w:rsid w:val="00E76B7B"/>
    <w:rsid w:val="00E82CE5"/>
    <w:rsid w:val="00E83EC4"/>
    <w:rsid w:val="00E86026"/>
    <w:rsid w:val="00E90331"/>
    <w:rsid w:val="00E90FBE"/>
    <w:rsid w:val="00E9184D"/>
    <w:rsid w:val="00EA1484"/>
    <w:rsid w:val="00EA38DB"/>
    <w:rsid w:val="00EA4C1E"/>
    <w:rsid w:val="00EA530F"/>
    <w:rsid w:val="00EA5D7D"/>
    <w:rsid w:val="00EB17F0"/>
    <w:rsid w:val="00EC3774"/>
    <w:rsid w:val="00EC41B2"/>
    <w:rsid w:val="00EC5CC7"/>
    <w:rsid w:val="00EC61AE"/>
    <w:rsid w:val="00ED0045"/>
    <w:rsid w:val="00ED1AC9"/>
    <w:rsid w:val="00ED4B15"/>
    <w:rsid w:val="00EE0758"/>
    <w:rsid w:val="00EE1292"/>
    <w:rsid w:val="00EE1DEE"/>
    <w:rsid w:val="00EE2D11"/>
    <w:rsid w:val="00EE4370"/>
    <w:rsid w:val="00EE489D"/>
    <w:rsid w:val="00EE5006"/>
    <w:rsid w:val="00EE59CC"/>
    <w:rsid w:val="00EE5A29"/>
    <w:rsid w:val="00EE5CA3"/>
    <w:rsid w:val="00EE6740"/>
    <w:rsid w:val="00EE682A"/>
    <w:rsid w:val="00EE75E6"/>
    <w:rsid w:val="00EE7AC9"/>
    <w:rsid w:val="00EE7E5A"/>
    <w:rsid w:val="00EF33A4"/>
    <w:rsid w:val="00EF395A"/>
    <w:rsid w:val="00EF54D4"/>
    <w:rsid w:val="00EF616A"/>
    <w:rsid w:val="00EF65BB"/>
    <w:rsid w:val="00EF7910"/>
    <w:rsid w:val="00F004F0"/>
    <w:rsid w:val="00F020D4"/>
    <w:rsid w:val="00F10590"/>
    <w:rsid w:val="00F11B45"/>
    <w:rsid w:val="00F14440"/>
    <w:rsid w:val="00F15E18"/>
    <w:rsid w:val="00F23E00"/>
    <w:rsid w:val="00F253CA"/>
    <w:rsid w:val="00F25F00"/>
    <w:rsid w:val="00F304E6"/>
    <w:rsid w:val="00F306D0"/>
    <w:rsid w:val="00F30E44"/>
    <w:rsid w:val="00F31804"/>
    <w:rsid w:val="00F33CDB"/>
    <w:rsid w:val="00F4276B"/>
    <w:rsid w:val="00F430DE"/>
    <w:rsid w:val="00F46955"/>
    <w:rsid w:val="00F513AB"/>
    <w:rsid w:val="00F531AF"/>
    <w:rsid w:val="00F5498D"/>
    <w:rsid w:val="00F55159"/>
    <w:rsid w:val="00F55FFE"/>
    <w:rsid w:val="00F56A7E"/>
    <w:rsid w:val="00F57029"/>
    <w:rsid w:val="00F60282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93C59"/>
    <w:rsid w:val="00FA4375"/>
    <w:rsid w:val="00FA43D0"/>
    <w:rsid w:val="00FA600F"/>
    <w:rsid w:val="00FA62CA"/>
    <w:rsid w:val="00FA6EE5"/>
    <w:rsid w:val="00FA7DF1"/>
    <w:rsid w:val="00FB0F48"/>
    <w:rsid w:val="00FB3846"/>
    <w:rsid w:val="00FB75BC"/>
    <w:rsid w:val="00FB7A2E"/>
    <w:rsid w:val="00FC0E67"/>
    <w:rsid w:val="00FC3322"/>
    <w:rsid w:val="00FC37DA"/>
    <w:rsid w:val="00FC402A"/>
    <w:rsid w:val="00FC515C"/>
    <w:rsid w:val="00FC5CA8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5188"/>
    <w:rsid w:val="00FE7E92"/>
    <w:rsid w:val="00FF22B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36467A"/>
    <w:rPr>
      <w:color w:val="0563C1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9166&amp;date=11.02.2022&amp;dst=75&amp;fie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3419&amp;date=11.02.2022&amp;dst=100097&amp;fie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90194&amp;date=11.02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159&amp;date=11.02.202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96E1-A91B-408B-A40C-1E5F878D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756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6229</CharactersWithSpaces>
  <SharedDoc>false</SharedDoc>
  <HLinks>
    <vt:vector size="24" baseType="variant"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https://login.consultant.ru/link/?req=doc&amp;base=LAW&amp;n=389166&amp;date=11.02.2022&amp;dst=75&amp;field=134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https://login.consultant.ru/link/?req=doc&amp;base=LAW&amp;n=383419&amp;date=11.02.2022&amp;dst=100097&amp;field=134</vt:lpwstr>
      </vt:variant>
      <vt:variant>
        <vt:lpwstr/>
      </vt:variant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https://login.consultant.ru/link/?req=doc&amp;base=LAW&amp;n=390194&amp;date=11.02.2022</vt:lpwstr>
      </vt:variant>
      <vt:variant>
        <vt:lpwstr/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https://login.consultant.ru/link/?req=doc&amp;base=LAW&amp;n=389159&amp;date=11.02.2022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Макеева Мария Юрьевна</cp:lastModifiedBy>
  <cp:revision>12</cp:revision>
  <cp:lastPrinted>2022-08-02T13:17:00Z</cp:lastPrinted>
  <dcterms:created xsi:type="dcterms:W3CDTF">2022-07-06T08:00:00Z</dcterms:created>
  <dcterms:modified xsi:type="dcterms:W3CDTF">2022-08-29T12:18:00Z</dcterms:modified>
</cp:coreProperties>
</file>