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17102" w14:textId="77777777" w:rsidR="005C31B7" w:rsidRPr="00613EC4" w:rsidRDefault="005C31B7" w:rsidP="005C31B7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ЗАКОН</w:t>
      </w:r>
    </w:p>
    <w:p w14:paraId="358939C9" w14:textId="77777777" w:rsidR="005C31B7" w:rsidRPr="00613EC4" w:rsidRDefault="005C31B7" w:rsidP="005C31B7">
      <w:pPr>
        <w:jc w:val="center"/>
        <w:rPr>
          <w:rFonts w:ascii="PT Astra Serif" w:hAnsi="PT Astra Serif"/>
          <w:b/>
          <w:sz w:val="32"/>
          <w:szCs w:val="32"/>
        </w:rPr>
      </w:pPr>
      <w:r w:rsidRPr="00613EC4"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77D12F42" w14:textId="77777777" w:rsidR="00BE7B14" w:rsidRPr="00BE7B14" w:rsidRDefault="00BE7B14" w:rsidP="00437C47">
      <w:pPr>
        <w:spacing w:line="360" w:lineRule="auto"/>
        <w:ind w:firstLine="567"/>
        <w:jc w:val="center"/>
        <w:rPr>
          <w:rFonts w:ascii="PT Astra Serif" w:hAnsi="PT Astra Serif"/>
          <w:b/>
          <w:bCs/>
          <w:sz w:val="44"/>
          <w:szCs w:val="28"/>
        </w:rPr>
      </w:pPr>
      <w:bookmarkStart w:id="0" w:name="_GoBack"/>
      <w:bookmarkEnd w:id="0"/>
    </w:p>
    <w:p w14:paraId="2F0EE892" w14:textId="77777777" w:rsidR="00437C47" w:rsidRPr="00BE7B14" w:rsidRDefault="00C85F6C" w:rsidP="00437C47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BE7B14">
        <w:rPr>
          <w:rFonts w:ascii="PT Astra Serif" w:hAnsi="PT Astra Serif"/>
          <w:b/>
          <w:sz w:val="28"/>
          <w:szCs w:val="28"/>
        </w:rPr>
        <w:t>О внесении изменени</w:t>
      </w:r>
      <w:r w:rsidR="008C4DBA" w:rsidRPr="00BE7B14">
        <w:rPr>
          <w:rFonts w:ascii="PT Astra Serif" w:hAnsi="PT Astra Serif"/>
          <w:b/>
          <w:sz w:val="28"/>
          <w:szCs w:val="28"/>
        </w:rPr>
        <w:t>й</w:t>
      </w:r>
      <w:r w:rsidRPr="00BE7B14">
        <w:rPr>
          <w:rFonts w:ascii="PT Astra Serif" w:hAnsi="PT Astra Serif"/>
          <w:b/>
          <w:sz w:val="28"/>
          <w:szCs w:val="28"/>
        </w:rPr>
        <w:t xml:space="preserve"> в </w:t>
      </w:r>
      <w:r w:rsidR="00AB0782" w:rsidRPr="00BE7B14">
        <w:rPr>
          <w:rFonts w:ascii="PT Astra Serif" w:hAnsi="PT Astra Serif"/>
          <w:b/>
          <w:sz w:val="28"/>
          <w:szCs w:val="28"/>
        </w:rPr>
        <w:t xml:space="preserve">Закон Ульяновской области </w:t>
      </w:r>
      <w:r w:rsidR="001A788A" w:rsidRPr="00BE7B14">
        <w:rPr>
          <w:rFonts w:ascii="PT Astra Serif" w:hAnsi="PT Astra Serif"/>
          <w:b/>
          <w:sz w:val="28"/>
          <w:szCs w:val="28"/>
        </w:rPr>
        <w:br/>
      </w:r>
      <w:r w:rsidR="00AB0782" w:rsidRPr="00BE7B14">
        <w:rPr>
          <w:rFonts w:ascii="PT Astra Serif" w:hAnsi="PT Astra Serif"/>
          <w:b/>
          <w:sz w:val="28"/>
          <w:szCs w:val="28"/>
        </w:rPr>
        <w:t xml:space="preserve">«О развитии инвестиционной деятельности на территории </w:t>
      </w:r>
      <w:r w:rsidR="001A788A" w:rsidRPr="00BE7B14">
        <w:rPr>
          <w:rFonts w:ascii="PT Astra Serif" w:hAnsi="PT Astra Serif"/>
          <w:b/>
          <w:sz w:val="28"/>
          <w:szCs w:val="28"/>
        </w:rPr>
        <w:br/>
      </w:r>
      <w:r w:rsidR="00AB0782" w:rsidRPr="00BE7B14">
        <w:rPr>
          <w:rFonts w:ascii="PT Astra Serif" w:hAnsi="PT Astra Serif"/>
          <w:b/>
          <w:sz w:val="28"/>
          <w:szCs w:val="28"/>
        </w:rPr>
        <w:t>Ульяновской области»</w:t>
      </w:r>
    </w:p>
    <w:p w14:paraId="69FCEA99" w14:textId="77777777" w:rsidR="00437C47" w:rsidRPr="003D054D" w:rsidRDefault="00437C47" w:rsidP="00BE7B14">
      <w:pPr>
        <w:tabs>
          <w:tab w:val="left" w:pos="567"/>
        </w:tabs>
        <w:ind w:firstLine="567"/>
        <w:jc w:val="center"/>
        <w:rPr>
          <w:rFonts w:ascii="PT Astra Serif" w:hAnsi="PT Astra Serif"/>
          <w:sz w:val="44"/>
        </w:rPr>
      </w:pPr>
    </w:p>
    <w:p w14:paraId="26C0ED50" w14:textId="77777777" w:rsidR="00437C47" w:rsidRDefault="00437C47" w:rsidP="00BE7B14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</w:rPr>
      </w:pPr>
    </w:p>
    <w:p w14:paraId="525CE7F5" w14:textId="77777777" w:rsidR="003D054D" w:rsidRDefault="003D054D" w:rsidP="00BE7B14">
      <w:pPr>
        <w:tabs>
          <w:tab w:val="left" w:pos="567"/>
        </w:tabs>
        <w:ind w:firstLine="567"/>
        <w:jc w:val="center"/>
        <w:rPr>
          <w:rFonts w:ascii="PT Astra Serif" w:hAnsi="PT Astra Serif"/>
          <w:sz w:val="28"/>
        </w:rPr>
      </w:pPr>
    </w:p>
    <w:p w14:paraId="513B904C" w14:textId="77777777" w:rsidR="00437C47" w:rsidRPr="00BE7B14" w:rsidRDefault="00437C47" w:rsidP="00BE7B14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751B9BD5" w14:textId="77777777" w:rsidR="00437C47" w:rsidRPr="00BE7B14" w:rsidRDefault="00437C47" w:rsidP="00BE7B14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14:paraId="3F362D9E" w14:textId="77777777" w:rsidR="00414858" w:rsidRPr="00BE7B14" w:rsidRDefault="00414858" w:rsidP="00BE7B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E7B14">
        <w:rPr>
          <w:rFonts w:ascii="PT Astra Serif" w:hAnsi="PT Astra Serif" w:cs="PT Astra Serif"/>
          <w:b/>
          <w:bCs/>
          <w:sz w:val="28"/>
          <w:szCs w:val="28"/>
        </w:rPr>
        <w:t>Статья 1</w:t>
      </w:r>
    </w:p>
    <w:p w14:paraId="1C80EE54" w14:textId="77777777" w:rsidR="00414858" w:rsidRDefault="00414858" w:rsidP="00BE7B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1943BD85" w14:textId="77777777" w:rsidR="00BE7B14" w:rsidRPr="00BE7B14" w:rsidRDefault="00BE7B14" w:rsidP="00BE7B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14:paraId="56CA6936" w14:textId="77777777" w:rsidR="00414858" w:rsidRPr="00BE7B14" w:rsidRDefault="00414858" w:rsidP="00BE7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BE7B14">
        <w:rPr>
          <w:rFonts w:ascii="PT Astra Serif" w:hAnsi="PT Astra Serif" w:cs="PT Astra Serif"/>
          <w:bCs/>
          <w:sz w:val="28"/>
          <w:szCs w:val="28"/>
        </w:rPr>
        <w:t xml:space="preserve">Внести в Закон Ульяновской области от 15 марта 2005 года № 019-ЗО </w:t>
      </w:r>
      <w:r w:rsidRPr="00BE7B14">
        <w:rPr>
          <w:rFonts w:ascii="PT Astra Serif" w:hAnsi="PT Astra Serif" w:cs="PT Astra Serif"/>
          <w:bCs/>
          <w:sz w:val="28"/>
          <w:szCs w:val="28"/>
        </w:rPr>
        <w:br/>
        <w:t xml:space="preserve">«О развитии инвестиционной деятельности на территории Ульяновской области» («Ульяновская правда» от 18.03.2005 № 27; от 06.12.2005 № 112-113; от 06.06.2007 № 45; от 16.01.2008 № 3; от 02.07.2008 № 54; от 07.11.2008 № 91; от 11.11.2009 № 90; от 06.10.2010 № 81; от 02.11.2012 № 121; от 07.12.2012 </w:t>
      </w:r>
      <w:r w:rsidRPr="00BE7B14">
        <w:rPr>
          <w:rFonts w:ascii="PT Astra Serif" w:hAnsi="PT Astra Serif" w:cs="PT Astra Serif"/>
          <w:bCs/>
          <w:sz w:val="28"/>
          <w:szCs w:val="28"/>
        </w:rPr>
        <w:br/>
        <w:t xml:space="preserve">№ 136; от 08.05.2013 № 48; от 07.09.2013 № 109; от 28.12.2013 № 173; </w:t>
      </w:r>
      <w:r w:rsidRPr="00BE7B14">
        <w:rPr>
          <w:rFonts w:ascii="PT Astra Serif" w:hAnsi="PT Astra Serif" w:cs="PT Astra Serif"/>
          <w:bCs/>
          <w:sz w:val="28"/>
          <w:szCs w:val="28"/>
        </w:rPr>
        <w:br/>
        <w:t xml:space="preserve">от 24.04.2014 № 59; от 10.07.2014 № 98; от 07.08.2014 № 114; от 10.11.2014 </w:t>
      </w:r>
      <w:r w:rsidRPr="00BE7B14">
        <w:rPr>
          <w:rFonts w:ascii="PT Astra Serif" w:hAnsi="PT Astra Serif" w:cs="PT Astra Serif"/>
          <w:bCs/>
          <w:sz w:val="28"/>
          <w:szCs w:val="28"/>
        </w:rPr>
        <w:br/>
        <w:t xml:space="preserve">№ 163-164; от 31.12.2014 № 196; от 07.09.2015 № 124; от 29.10.2015 № 151; </w:t>
      </w:r>
      <w:r w:rsidRPr="00BE7B14">
        <w:rPr>
          <w:rFonts w:ascii="PT Astra Serif" w:hAnsi="PT Astra Serif" w:cs="PT Astra Serif"/>
          <w:bCs/>
          <w:sz w:val="28"/>
          <w:szCs w:val="28"/>
        </w:rPr>
        <w:br/>
        <w:t xml:space="preserve">от 14.03.2016 № 31; от 04.10.2016 № 118; от 15.03.2019 № 18; от 01.10.2019 </w:t>
      </w:r>
      <w:r w:rsidRPr="00BE7B14">
        <w:rPr>
          <w:rFonts w:ascii="PT Astra Serif" w:hAnsi="PT Astra Serif" w:cs="PT Astra Serif"/>
          <w:bCs/>
          <w:sz w:val="28"/>
          <w:szCs w:val="28"/>
        </w:rPr>
        <w:br/>
        <w:t>№ 74; от 27.12.2019 № 100; от 13.11.2020 № 84; от 06.05.2022 № 32) следующие изменения:</w:t>
      </w:r>
    </w:p>
    <w:p w14:paraId="2E332AEA" w14:textId="77777777" w:rsidR="00414858" w:rsidRPr="00BE7B14" w:rsidRDefault="00414858" w:rsidP="00BE7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1) наименование статьи 1 после слова «</w:t>
      </w:r>
      <w:r w:rsidRPr="00BE7B14">
        <w:rPr>
          <w:rFonts w:ascii="PT Astra Serif" w:eastAsia="Times New Roman" w:hAnsi="PT Astra Serif" w:cs="PT Astra Serif"/>
          <w:b/>
          <w:sz w:val="28"/>
          <w:szCs w:val="28"/>
        </w:rPr>
        <w:t>основы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» дополнить словом «</w:t>
      </w:r>
      <w:r w:rsidRPr="00BE7B14">
        <w:rPr>
          <w:rFonts w:ascii="PT Astra Serif" w:eastAsia="Times New Roman" w:hAnsi="PT Astra Serif" w:cs="PT Astra Serif"/>
          <w:b/>
          <w:sz w:val="28"/>
          <w:szCs w:val="28"/>
        </w:rPr>
        <w:t>настоящего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»;  </w:t>
      </w:r>
    </w:p>
    <w:p w14:paraId="7C0214DE" w14:textId="77777777" w:rsidR="00414858" w:rsidRPr="00BE7B14" w:rsidRDefault="00414858" w:rsidP="00BE7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2) в части 1 статьи 2:</w:t>
      </w:r>
    </w:p>
    <w:p w14:paraId="76E77BE3" w14:textId="77777777" w:rsidR="00414858" w:rsidRPr="00BE7B14" w:rsidRDefault="00414858" w:rsidP="00BE7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а) абзац третий изложить в следующей редакции:</w:t>
      </w:r>
    </w:p>
    <w:p w14:paraId="29889B64" w14:textId="77777777" w:rsidR="00414858" w:rsidRPr="00BE7B14" w:rsidRDefault="00414858" w:rsidP="00BE7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«приоритетный инвестиционный проект Ульяновской области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(далее – приоритетный инвестиционный проект) – отобранный в соответствии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с настоящим Законом инвестиционный проект, реализация которого обеспечивает положительный 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социально-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экономический эффект;»;</w:t>
      </w:r>
    </w:p>
    <w:p w14:paraId="78BE22C4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lastRenderedPageBreak/>
        <w:t>б) в абзаце четвёртом слово «сумма» заменить словами «суммарная величина», слова «по объектам» заменить словом «объектов»;</w:t>
      </w:r>
    </w:p>
    <w:p w14:paraId="3148B86F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в) в абзаце пятом слова «отрезок времени от» заменить словами «период со дня»;</w:t>
      </w:r>
    </w:p>
    <w:p w14:paraId="4DD83E49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г) в абзаце шестом слова «пусконаладочные работы» заменить словами «выполнение пусконаладочных работ»;</w:t>
      </w:r>
    </w:p>
    <w:p w14:paraId="7BDA46B1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д) в абзаце восьмом слова «показателей хозяйственной деятельности» заменить словами «значений показателей, характеризующих хозяйственную деятельность»;</w:t>
      </w:r>
    </w:p>
    <w:p w14:paraId="7FD6DBC6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е) абзац девятый изложить в следующей редакции:</w:t>
      </w:r>
    </w:p>
    <w:p w14:paraId="70BA3549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«особо значимый инвестиционный проект Ульяновской области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(далее – особо значимый инвестиционный проект) – отобранный в соответствии с настоящим Законом и обеспечивающий положительный 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социально-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экономический</w:t>
      </w:r>
      <w:r w:rsidR="00BE7B14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эффект инвестиционный проект, реализация которого осуществляется в период с 1 октября 2009 года по 31 декабря 2025 года, а меры государственной поддержки инвестиционной деятельности в связи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с реализацией такого проекта предоставляются при условии завершения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его реализации не позднее 31 декабря 2025 года;»; </w:t>
      </w:r>
    </w:p>
    <w:p w14:paraId="329B2330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ж) в абзаце </w:t>
      </w:r>
      <w:r w:rsidR="00C3319E" w:rsidRPr="00BE7B14">
        <w:rPr>
          <w:rFonts w:ascii="PT Astra Serif" w:eastAsia="Times New Roman" w:hAnsi="PT Astra Serif" w:cs="PT Astra Serif"/>
          <w:sz w:val="28"/>
          <w:szCs w:val="28"/>
        </w:rPr>
        <w:t>двенадцатом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слово «социально-экономического» исключить;  </w:t>
      </w:r>
    </w:p>
    <w:p w14:paraId="04A1B10C" w14:textId="77777777" w:rsidR="00414858" w:rsidRPr="00BE7B14" w:rsidRDefault="00626F9F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3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>) в пункте 2 статьи 5 слова «установленном порядке» заменить словами «в соответствии с настоящим Законом»;</w:t>
      </w:r>
    </w:p>
    <w:p w14:paraId="4A11CD36" w14:textId="77777777" w:rsidR="00414858" w:rsidRPr="00BE7B14" w:rsidRDefault="00626F9F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4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>) в абзаце первом статьи 5</w:t>
      </w:r>
      <w:r w:rsidR="00414858" w:rsidRPr="00BE7B14">
        <w:rPr>
          <w:rFonts w:ascii="PT Astra Serif" w:eastAsia="Times New Roman" w:hAnsi="PT Astra Serif" w:cs="PT Astra Serif"/>
          <w:sz w:val="28"/>
          <w:szCs w:val="28"/>
          <w:vertAlign w:val="superscript"/>
        </w:rPr>
        <w:t>1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 xml:space="preserve"> слова «государственной власти» исключить, слова «формирование и реализацию инвестиционной политики Ульяновской области» заменить словами «государственное управление в сфере инвестиционной деятельности»; </w:t>
      </w:r>
    </w:p>
    <w:p w14:paraId="27FA5EC5" w14:textId="77777777" w:rsidR="00414858" w:rsidRPr="00BE7B14" w:rsidRDefault="00626F9F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5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>) в статье 6 слово «предложения» заменить словом «предложений»;</w:t>
      </w:r>
    </w:p>
    <w:p w14:paraId="4B12705A" w14:textId="77777777" w:rsidR="00414858" w:rsidRPr="00BE7B14" w:rsidRDefault="00626F9F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6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>) в статье 7:</w:t>
      </w:r>
    </w:p>
    <w:p w14:paraId="1D6CFCCC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а) в части 1</w:t>
      </w:r>
      <w:r w:rsidRPr="00BE7B14">
        <w:rPr>
          <w:rFonts w:ascii="PT Astra Serif" w:eastAsia="Times New Roman" w:hAnsi="PT Astra Serif" w:cs="PT Astra Serif"/>
          <w:sz w:val="28"/>
          <w:szCs w:val="28"/>
          <w:vertAlign w:val="superscript"/>
        </w:rPr>
        <w:t>1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:</w:t>
      </w:r>
    </w:p>
    <w:p w14:paraId="792AD840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пункте 2 слово «критерию» заменить словом «значению» и дополнить его после слов «объёма капитальных вложений» словом «, необходимому»;</w:t>
      </w:r>
    </w:p>
    <w:p w14:paraId="7BB70DA7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lastRenderedPageBreak/>
        <w:t>в пункте 3 слова «показателей его хозяйственной деятельности» заменить словами «значений показателей, характеризующих его хозяйственную деятельность,»;</w:t>
      </w:r>
    </w:p>
    <w:p w14:paraId="3893A9FE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б) пункт 1 части 3 изложить в следующей редакции:</w:t>
      </w:r>
    </w:p>
    <w:p w14:paraId="13ED4586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«1) находящимся в процессе реорганизации или ликвидации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br/>
        <w:t>либо в отношении которого возбуждено производство по делу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br/>
        <w:t xml:space="preserve">о </w:t>
      </w:r>
      <w:r>
        <w:rPr>
          <w:rFonts w:ascii="PT Astra Serif" w:eastAsia="Times New Roman" w:hAnsi="PT Astra Serif" w:cs="PT Astra Serif"/>
          <w:sz w:val="28"/>
          <w:szCs w:val="28"/>
        </w:rPr>
        <w:t>несостоятельности (банкротстве)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;»;</w:t>
      </w:r>
    </w:p>
    <w:p w14:paraId="1090EDC4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в) в части 5</w:t>
      </w:r>
      <w:r w:rsidRPr="00BE7B14">
        <w:rPr>
          <w:rFonts w:ascii="PT Astra Serif" w:eastAsia="Times New Roman" w:hAnsi="PT Astra Serif" w:cs="PT Astra Serif"/>
          <w:sz w:val="28"/>
          <w:szCs w:val="28"/>
          <w:vertAlign w:val="superscript"/>
        </w:rPr>
        <w:t>2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:</w:t>
      </w:r>
    </w:p>
    <w:p w14:paraId="22FE21A4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абзаце первом слова «процедура реорганизации» заменить словом «реорганизация»;</w:t>
      </w:r>
    </w:p>
    <w:p w14:paraId="0A5D5537" w14:textId="77777777" w:rsidR="00FD2065" w:rsidRPr="00D66878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D66878">
        <w:rPr>
          <w:rFonts w:ascii="PT Astra Serif" w:eastAsia="Times New Roman" w:hAnsi="PT Astra Serif" w:cs="PT Astra Serif"/>
          <w:sz w:val="28"/>
          <w:szCs w:val="28"/>
        </w:rPr>
        <w:t>в абзаце втором слово «процедуры» исключить;</w:t>
      </w:r>
    </w:p>
    <w:p w14:paraId="399AE125" w14:textId="77777777" w:rsidR="00FD2065" w:rsidRPr="00D66878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D66878">
        <w:rPr>
          <w:rFonts w:ascii="PT Astra Serif" w:eastAsia="Times New Roman" w:hAnsi="PT Astra Serif" w:cs="PT Astra Serif"/>
          <w:sz w:val="28"/>
          <w:szCs w:val="28"/>
        </w:rPr>
        <w:t>в абзаце третьем слова «критериям, предусмотренным абзацем первым части 2» заменить словами «требованиям, установленным частью 1</w:t>
      </w:r>
      <w:r w:rsidRPr="00D66878">
        <w:rPr>
          <w:rFonts w:ascii="PT Astra Serif" w:eastAsia="Times New Roman" w:hAnsi="PT Astra Serif" w:cs="PT Astra Serif"/>
          <w:sz w:val="28"/>
          <w:szCs w:val="28"/>
          <w:vertAlign w:val="superscript"/>
        </w:rPr>
        <w:t>1</w:t>
      </w:r>
      <w:r w:rsidRPr="00D66878">
        <w:rPr>
          <w:rFonts w:ascii="PT Astra Serif" w:eastAsia="Times New Roman" w:hAnsi="PT Astra Serif" w:cs="PT Astra Serif"/>
          <w:sz w:val="28"/>
          <w:szCs w:val="28"/>
        </w:rPr>
        <w:t>»;</w:t>
      </w:r>
    </w:p>
    <w:p w14:paraId="05BC0AD5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D66878">
        <w:rPr>
          <w:rFonts w:ascii="PT Astra Serif" w:eastAsia="Times New Roman" w:hAnsi="PT Astra Serif" w:cs="PT Astra Serif"/>
          <w:sz w:val="28"/>
          <w:szCs w:val="28"/>
        </w:rPr>
        <w:t>г) в абзаце первом части 5</w:t>
      </w:r>
      <w:r w:rsidRPr="00D66878">
        <w:rPr>
          <w:rFonts w:ascii="PT Astra Serif" w:eastAsia="Times New Roman" w:hAnsi="PT Astra Serif" w:cs="PT Astra Serif"/>
          <w:sz w:val="28"/>
          <w:szCs w:val="28"/>
          <w:vertAlign w:val="superscript"/>
        </w:rPr>
        <w:t>3</w:t>
      </w:r>
      <w:r w:rsidRPr="00D66878">
        <w:rPr>
          <w:rFonts w:ascii="PT Astra Serif" w:eastAsia="Times New Roman" w:hAnsi="PT Astra Serif" w:cs="PT Astra Serif"/>
          <w:sz w:val="28"/>
          <w:szCs w:val="28"/>
        </w:rPr>
        <w:t xml:space="preserve"> слова «процедурой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 реорганизации»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заменить словами «его реорганизацией»;</w:t>
      </w:r>
    </w:p>
    <w:p w14:paraId="19F83E4F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д) в абзаце первом части 6 слова «в установленном порядке» исключить;</w:t>
      </w:r>
    </w:p>
    <w:p w14:paraId="637B27A0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е) в пункте 2 части 7 слова «критерию, указанному» заменить словами «требованию, установленному»;</w:t>
      </w:r>
    </w:p>
    <w:p w14:paraId="06AC178B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ж) в части 9 слова «в установленном порядке» исключить;</w:t>
      </w:r>
    </w:p>
    <w:p w14:paraId="130FF0FD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7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) в статье 8:</w:t>
      </w:r>
    </w:p>
    <w:p w14:paraId="659CC3F1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а) в части 2:</w:t>
      </w:r>
    </w:p>
    <w:p w14:paraId="4A15F0EE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пункте 2 слова «критериям по объёму и структуре капитальных вложений» заменить словами «значениям объёма и структуры капитальных вложений, необходимым»;</w:t>
      </w:r>
    </w:p>
    <w:p w14:paraId="46C8C861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пункте 3 слова «в срок до 31 декабря 2023» заменить словами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br/>
        <w:t>«не позднее 31 декабря 2025»;</w:t>
      </w:r>
    </w:p>
    <w:p w14:paraId="1FBC1CFD" w14:textId="77777777" w:rsidR="00FD2065" w:rsidRPr="00BE7B14" w:rsidRDefault="00FD2065" w:rsidP="00FD2065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пункте 4 слова «показателей его хозяйственной деятельности» заменить словами «значений показателей, характеризующих его хозяйственную деятельность,»;</w:t>
      </w:r>
    </w:p>
    <w:p w14:paraId="0EB0D108" w14:textId="77777777" w:rsidR="00FD2065" w:rsidRPr="00BE7B14" w:rsidRDefault="00FD2065" w:rsidP="00FD206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б) в части 3 слова «критериям, указанным» заменить словами «требованиям, установленным»;</w:t>
      </w:r>
    </w:p>
    <w:p w14:paraId="304FDF72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lastRenderedPageBreak/>
        <w:t>в) в части 4:</w:t>
      </w:r>
    </w:p>
    <w:p w14:paraId="033BF375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пункт 1 изложить в следующей редакции:</w:t>
      </w:r>
    </w:p>
    <w:p w14:paraId="2DF77738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«1) находящимся в процессе реорганизации или ликвидации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либо в отношении которого возбуждено производство по делу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о несостоятельности (банкротстве);»;</w:t>
      </w:r>
    </w:p>
    <w:p w14:paraId="09A55D2A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пункт 3 дополнить словами «, размер которой превышает десять тысяч рублей»;</w:t>
      </w:r>
    </w:p>
    <w:p w14:paraId="27F3D91E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г) в абзаце втором части 5</w:t>
      </w:r>
      <w:r w:rsidRPr="00BE7B14">
        <w:rPr>
          <w:rFonts w:ascii="PT Astra Serif" w:eastAsia="Times New Roman" w:hAnsi="PT Astra Serif" w:cs="PT Astra Serif"/>
          <w:sz w:val="28"/>
          <w:szCs w:val="28"/>
          <w:vertAlign w:val="superscript"/>
        </w:rPr>
        <w:t>1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слова «критериям, предусмотренным» заменить словами «требованиям, установленным», слово «критериям» заменить словом «требованиям»;</w:t>
      </w:r>
    </w:p>
    <w:p w14:paraId="50DD2AF7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д) в части 5</w:t>
      </w:r>
      <w:r w:rsidRPr="00BE7B14">
        <w:rPr>
          <w:rFonts w:ascii="PT Astra Serif" w:eastAsia="Times New Roman" w:hAnsi="PT Astra Serif" w:cs="PT Astra Serif"/>
          <w:sz w:val="28"/>
          <w:szCs w:val="28"/>
          <w:vertAlign w:val="superscript"/>
        </w:rPr>
        <w:t>2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:</w:t>
      </w:r>
    </w:p>
    <w:p w14:paraId="4FC6221E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абзаце первом слова «процедура реорганизации» заменить словом «реорганизация»;</w:t>
      </w:r>
    </w:p>
    <w:p w14:paraId="7F17B14F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в абзаце втором слово «процедуры» исключить; </w:t>
      </w:r>
    </w:p>
    <w:p w14:paraId="4AFA30CA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абзаце третьем слова «критериям, предусмотренным» заменить словами «требованиям, установленным»;</w:t>
      </w:r>
    </w:p>
    <w:p w14:paraId="7B2E906B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е) в абзаце первом части 5</w:t>
      </w:r>
      <w:r w:rsidRPr="00BE7B14">
        <w:rPr>
          <w:rFonts w:ascii="PT Astra Serif" w:eastAsia="Times New Roman" w:hAnsi="PT Astra Serif" w:cs="PT Astra Serif"/>
          <w:sz w:val="28"/>
          <w:szCs w:val="28"/>
          <w:vertAlign w:val="superscript"/>
        </w:rPr>
        <w:t>3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слова «процедурой реорганизации» заменить словами «его реорганизацией»;</w:t>
      </w:r>
    </w:p>
    <w:p w14:paraId="44674D4F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ж) в части 6:</w:t>
      </w:r>
    </w:p>
    <w:p w14:paraId="4A0DB407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в абзаце втором слова «условиям, указанным в части» заменить словами «требованиям, установленным частью»; </w:t>
      </w:r>
    </w:p>
    <w:p w14:paraId="0AC052B4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во втором предложении абзаца третьего слово «Распоряжение» заменить словами «Копия распоряжения», слова «его принятия» заменить словами «издания указанного распоряжения»;</w:t>
      </w:r>
    </w:p>
    <w:p w14:paraId="0F3174EC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з) в части 7 слова «в установленном порядке» исключить;</w:t>
      </w:r>
    </w:p>
    <w:p w14:paraId="775F37AE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и) в части 9:</w:t>
      </w:r>
    </w:p>
    <w:p w14:paraId="1AE80606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абзаце первом слова «при выполнении следующих условий» заменить словами «в случае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,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если соблюдены следующие условия»;</w:t>
      </w:r>
    </w:p>
    <w:p w14:paraId="523BD8BD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в пункте 1 слова «до 31 декабря 2023» заменить словами «не позднее 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31 декабря 2025»;</w:t>
      </w:r>
    </w:p>
    <w:p w14:paraId="5CF6AC37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пункте 2 слова «критериям по объёму и структуре» заменить словами «значениям объёма и структуры» и дополнить его после слова «действовавшим» словами «по состоянию»;</w:t>
      </w:r>
    </w:p>
    <w:p w14:paraId="7E39A6D9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абзаце пятом:</w:t>
      </w:r>
    </w:p>
    <w:p w14:paraId="04C2D01E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первом предложении слова «</w:t>
      </w:r>
      <w:r w:rsidR="00C3319E" w:rsidRPr="00BE7B14">
        <w:rPr>
          <w:rFonts w:ascii="PT Astra Serif" w:eastAsia="Times New Roman" w:hAnsi="PT Astra Serif" w:cs="PT Astra Serif"/>
          <w:sz w:val="28"/>
          <w:szCs w:val="28"/>
        </w:rPr>
        <w:t xml:space="preserve">не реализованным в 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срок до 31 декабря 2023 года» заменить словами «</w:t>
      </w:r>
      <w:r w:rsidR="00C3319E" w:rsidRPr="00BE7B14">
        <w:rPr>
          <w:rFonts w:ascii="PT Astra Serif" w:eastAsia="Times New Roman" w:hAnsi="PT Astra Serif" w:cs="PT Astra Serif"/>
          <w:sz w:val="28"/>
          <w:szCs w:val="28"/>
        </w:rPr>
        <w:t xml:space="preserve">не реализованным в 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установленный срок», слово «до» заменить словами «по состоянию на»;</w:t>
      </w:r>
    </w:p>
    <w:p w14:paraId="40B6B6FC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во втором предложении слова «срок до 31 декабря 2023 года» заменить словами «установленный срок»;</w:t>
      </w:r>
    </w:p>
    <w:p w14:paraId="3C96C234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к) в части 10:</w:t>
      </w:r>
    </w:p>
    <w:p w14:paraId="7EA52ADD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абзаце втором слово «выполнение» заменить словом «соблюдение»;</w:t>
      </w:r>
    </w:p>
    <w:p w14:paraId="216A68A8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во втором предложении абзаца третьего слово «Распоряжение» заменить словами «Копия распоряжения», слова «его принятия» заменить слов</w:t>
      </w:r>
      <w:r w:rsidR="00080102">
        <w:rPr>
          <w:rFonts w:ascii="PT Astra Serif" w:eastAsia="Times New Roman" w:hAnsi="PT Astra Serif" w:cs="PT Astra Serif"/>
          <w:sz w:val="28"/>
          <w:szCs w:val="28"/>
        </w:rPr>
        <w:t>ами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«издания указанного распоряжения»;</w:t>
      </w:r>
    </w:p>
    <w:p w14:paraId="0A3DBEFD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л) в части 12:</w:t>
      </w:r>
    </w:p>
    <w:p w14:paraId="7DD4AE19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абзаце первом слова «в установленном порядке» исключить;</w:t>
      </w:r>
    </w:p>
    <w:p w14:paraId="6327EC24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пункте 1 слова «оснований, изложенных» заменить словами «обстоятельств, указанных»;</w:t>
      </w:r>
    </w:p>
    <w:p w14:paraId="0D9B130C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 пункте 2 слова «показателей хозяйственной деятельности инвестора» заменить словами «значений показателей, характеризующих хозяйственную деятельность инвестора,», слов</w:t>
      </w:r>
      <w:r w:rsidR="00080102">
        <w:rPr>
          <w:rFonts w:ascii="PT Astra Serif" w:eastAsia="Times New Roman" w:hAnsi="PT Astra Serif" w:cs="PT Astra Serif"/>
          <w:sz w:val="28"/>
          <w:szCs w:val="28"/>
        </w:rPr>
        <w:t>а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«критерию из числа указанных в части» заменить словами «требованию из числа установленных частью» и дополнить его после слова «действовавших» словами «по состоянию»;</w:t>
      </w:r>
    </w:p>
    <w:p w14:paraId="11367167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дополнить пунктом 5 следующего содержания:</w:t>
      </w:r>
    </w:p>
    <w:p w14:paraId="70A93F2D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«5) приостановлени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я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или прекращени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я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деятельности юридического лица, подконтрольного иностранному юридическому лицу и реализующего  (реализовавшего) особо значимый инвестиционный проект, либо представлени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я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 в уполномоченный орган заявления 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указанного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юридического лица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о приостановлении или прекращении своей деятельности. В целях установления факта наличия контроля иностранного юридического лица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над указанным юридическим лицом применяются положения пункта 1 части 1 статьи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государства».»;</w:t>
      </w:r>
    </w:p>
    <w:p w14:paraId="27E99B7C" w14:textId="77777777" w:rsidR="00414858" w:rsidRPr="00BE7B14" w:rsidRDefault="00626F9F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8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>) в пункте 2 части 1 статьи 9</w:t>
      </w:r>
      <w:r w:rsidR="00414858" w:rsidRPr="00BE7B14">
        <w:rPr>
          <w:rFonts w:ascii="PT Astra Serif" w:eastAsia="Times New Roman" w:hAnsi="PT Astra Serif" w:cs="PT Astra Serif"/>
          <w:sz w:val="28"/>
          <w:szCs w:val="28"/>
          <w:vertAlign w:val="superscript"/>
        </w:rPr>
        <w:t>1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 xml:space="preserve"> слово «социально-экономического» исключить;</w:t>
      </w:r>
    </w:p>
    <w:p w14:paraId="47FE9A85" w14:textId="77777777" w:rsidR="00414858" w:rsidRPr="00BE7B14" w:rsidRDefault="00626F9F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9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>) в статье 10:</w:t>
      </w:r>
    </w:p>
    <w:p w14:paraId="0D7ABC2F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а) в части 1 слова «государственной власти Ульяновской» заменить словом «Ульяновской», слова «инвестиционной деятельностью» заменить словами «осуществлением инвестиционной деятельности»;</w:t>
      </w:r>
    </w:p>
    <w:p w14:paraId="3891FEB6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б) в  части 2 слова «государственной власти» исключить и дополнить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её после слова «участков» словами «, расположенных на территории Ульяновской области</w:t>
      </w:r>
      <w:proofErr w:type="gramStart"/>
      <w:r w:rsidRPr="00BE7B14">
        <w:rPr>
          <w:rFonts w:ascii="PT Astra Serif" w:eastAsia="Times New Roman" w:hAnsi="PT Astra Serif" w:cs="PT Astra Serif"/>
          <w:sz w:val="28"/>
          <w:szCs w:val="28"/>
        </w:rPr>
        <w:t>,»</w:t>
      </w:r>
      <w:proofErr w:type="gramEnd"/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;   </w:t>
      </w:r>
    </w:p>
    <w:p w14:paraId="53E56954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в) в абзаце первом части 3 слова «государственной власти» исключить, слово «предусматривают» заменить словом «осуществляют»;</w:t>
      </w:r>
    </w:p>
    <w:p w14:paraId="230693DC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г) в части 4 слова «государственной власти» исключить;</w:t>
      </w:r>
    </w:p>
    <w:p w14:paraId="4E631851" w14:textId="77777777" w:rsidR="00414858" w:rsidRPr="00BE7B14" w:rsidRDefault="00626F9F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sz w:val="28"/>
          <w:szCs w:val="28"/>
        </w:rPr>
        <w:t>10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>) в статье 11</w:t>
      </w:r>
      <w:r w:rsidR="00414858" w:rsidRPr="00BE7B14">
        <w:rPr>
          <w:rFonts w:ascii="PT Astra Serif" w:eastAsia="Times New Roman" w:hAnsi="PT Astra Serif" w:cs="PT Astra Serif"/>
          <w:sz w:val="28"/>
          <w:szCs w:val="28"/>
          <w:vertAlign w:val="superscript"/>
        </w:rPr>
        <w:t>1</w:t>
      </w:r>
      <w:r w:rsidR="00414858" w:rsidRPr="00BE7B14">
        <w:rPr>
          <w:rFonts w:ascii="PT Astra Serif" w:eastAsia="Times New Roman" w:hAnsi="PT Astra Serif" w:cs="PT Astra Serif"/>
          <w:sz w:val="28"/>
          <w:szCs w:val="28"/>
        </w:rPr>
        <w:t>:</w:t>
      </w:r>
    </w:p>
    <w:p w14:paraId="4AA8BA82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а) в части 3:</w:t>
      </w:r>
    </w:p>
    <w:p w14:paraId="4607FA52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пункт 1 изложить в следующей редакции:</w:t>
      </w:r>
    </w:p>
    <w:p w14:paraId="3B1B079D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«1) находящихся в процессе реорганизации или ликвидации либо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в отношении которых возбуждено производство по делу</w:t>
      </w:r>
      <w:r w:rsidR="003D054D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о 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несостоятельности (банкротстве)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>;»;</w:t>
      </w:r>
    </w:p>
    <w:p w14:paraId="16FFD420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пункт 3 изложить в следующей редакции:</w:t>
      </w:r>
    </w:p>
    <w:p w14:paraId="6F798B0A" w14:textId="77777777" w:rsidR="00414858" w:rsidRPr="00BE7B14" w:rsidRDefault="00414858" w:rsidP="003D054D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«3) имеющих просроченную (неурегулированную) задолженность</w:t>
      </w:r>
      <w:r w:rsidR="00416AEB" w:rsidRPr="00BE7B14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по денежным обязательствам перед Ульяновской областью, в том числе возникшую из ранее предоставленных государственных гарантий, а также неисполненную обязанность по уплате налогов, сборов, страховых взносов, пеней, штрафов, процентов, подлежащих уплате в соответствии</w:t>
      </w:r>
      <w:r w:rsidR="003D054D">
        <w:rPr>
          <w:rFonts w:ascii="PT Astra Serif" w:eastAsia="Times New Roman" w:hAnsi="PT Astra Serif" w:cs="PT Astra Serif"/>
          <w:sz w:val="28"/>
          <w:szCs w:val="28"/>
        </w:rPr>
        <w:t xml:space="preserve"> </w:t>
      </w:r>
      <w:r w:rsidR="003D054D">
        <w:rPr>
          <w:rFonts w:ascii="PT Astra Serif" w:eastAsia="Times New Roman" w:hAnsi="PT Astra Serif" w:cs="PT Astra Serif"/>
          <w:sz w:val="28"/>
          <w:szCs w:val="28"/>
        </w:rPr>
        <w:br/>
      </w:r>
      <w:r w:rsidRPr="00BE7B14">
        <w:rPr>
          <w:rFonts w:ascii="PT Astra Serif" w:eastAsia="Times New Roman" w:hAnsi="PT Astra Serif" w:cs="PT Astra Serif"/>
          <w:sz w:val="28"/>
          <w:szCs w:val="28"/>
        </w:rPr>
        <w:t>с законодательством Российской Федерации о налогах и сборах.»;</w:t>
      </w:r>
    </w:p>
    <w:p w14:paraId="24D80069" w14:textId="77777777" w:rsidR="00414858" w:rsidRPr="00BE7B14" w:rsidRDefault="00414858" w:rsidP="00BE7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б) в абзаце первом части 4 слова «на предоставление» заменить словами «в целях предоставления»;</w:t>
      </w:r>
    </w:p>
    <w:p w14:paraId="0D9486B4" w14:textId="77777777" w:rsidR="00414858" w:rsidRPr="00BE7B14" w:rsidRDefault="00414858" w:rsidP="00BE7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в) в части 5 слова «Министерство финансов» заменить словами «Финансовы</w:t>
      </w:r>
      <w:r w:rsidR="00080102">
        <w:rPr>
          <w:rFonts w:ascii="PT Astra Serif" w:eastAsia="Times New Roman" w:hAnsi="PT Astra Serif" w:cs="PT Astra Serif"/>
          <w:sz w:val="28"/>
          <w:szCs w:val="28"/>
        </w:rPr>
        <w:t>й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орган».</w:t>
      </w:r>
    </w:p>
    <w:p w14:paraId="1600509B" w14:textId="77777777" w:rsidR="00414858" w:rsidRPr="003D054D" w:rsidRDefault="00414858" w:rsidP="003D05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16"/>
          <w:szCs w:val="28"/>
        </w:rPr>
      </w:pPr>
    </w:p>
    <w:p w14:paraId="2520FA0A" w14:textId="77777777" w:rsidR="003D054D" w:rsidRPr="00BE7B14" w:rsidRDefault="003D054D" w:rsidP="003D05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</w:p>
    <w:p w14:paraId="7D252027" w14:textId="77777777" w:rsidR="00414858" w:rsidRPr="00BE7B14" w:rsidRDefault="00414858" w:rsidP="003D05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b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b/>
          <w:sz w:val="28"/>
          <w:szCs w:val="28"/>
        </w:rPr>
        <w:t>Статья 2</w:t>
      </w:r>
    </w:p>
    <w:p w14:paraId="144F8629" w14:textId="77777777" w:rsidR="00414858" w:rsidRDefault="00414858" w:rsidP="003D05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</w:p>
    <w:p w14:paraId="49DA8E76" w14:textId="77777777" w:rsidR="003D054D" w:rsidRPr="00BE7B14" w:rsidRDefault="003D054D" w:rsidP="003D05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</w:p>
    <w:p w14:paraId="60982E37" w14:textId="77777777" w:rsidR="00414858" w:rsidRPr="00BE7B14" w:rsidRDefault="00414858" w:rsidP="00BE7B1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  <w:r w:rsidRPr="00BE7B14">
        <w:rPr>
          <w:rFonts w:ascii="PT Astra Serif" w:eastAsia="Times New Roman" w:hAnsi="PT Astra Serif" w:cs="PT Astra Serif"/>
          <w:sz w:val="28"/>
          <w:szCs w:val="28"/>
        </w:rPr>
        <w:t>Настоящи</w:t>
      </w:r>
      <w:r w:rsidR="00BE7B14">
        <w:rPr>
          <w:rFonts w:ascii="PT Astra Serif" w:eastAsia="Times New Roman" w:hAnsi="PT Astra Serif" w:cs="PT Astra Serif"/>
          <w:sz w:val="28"/>
          <w:szCs w:val="28"/>
        </w:rPr>
        <w:t>й</w:t>
      </w:r>
      <w:r w:rsidRPr="00BE7B14">
        <w:rPr>
          <w:rFonts w:ascii="PT Astra Serif" w:eastAsia="Times New Roman" w:hAnsi="PT Astra Serif" w:cs="PT Astra Serif"/>
          <w:sz w:val="28"/>
          <w:szCs w:val="28"/>
        </w:rPr>
        <w:t xml:space="preserve"> Закон вступает в силу через десять дней после дня                         его официального опубликования, за исключением подпункта «ж» пункта 2                  и пункта 7 статьи 1 настоящего Закона, которые вступают в силу с 11 января 2023 года.</w:t>
      </w:r>
    </w:p>
    <w:p w14:paraId="4931DCA8" w14:textId="77777777" w:rsidR="00414858" w:rsidRPr="00BE7B14" w:rsidRDefault="00414858" w:rsidP="00414858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16"/>
          <w:szCs w:val="28"/>
        </w:rPr>
      </w:pPr>
    </w:p>
    <w:p w14:paraId="18EAE95B" w14:textId="77777777" w:rsidR="00414858" w:rsidRPr="00BE7B14" w:rsidRDefault="00414858" w:rsidP="00414858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</w:p>
    <w:p w14:paraId="0707171D" w14:textId="77777777" w:rsidR="00416AEB" w:rsidRPr="00BE7B14" w:rsidRDefault="00416AEB" w:rsidP="00414858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</w:rPr>
      </w:pPr>
    </w:p>
    <w:p w14:paraId="360E58DA" w14:textId="77777777" w:rsidR="00414858" w:rsidRPr="00BE7B14" w:rsidRDefault="00414858" w:rsidP="0041485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BE7B14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BE7B14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5F736834" w14:textId="77777777" w:rsidR="00414858" w:rsidRPr="00BE7B14" w:rsidRDefault="00414858" w:rsidP="0041485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697177E4" w14:textId="77777777" w:rsidR="00414858" w:rsidRPr="00BE7B14" w:rsidRDefault="00414858" w:rsidP="0041485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41116056" w14:textId="77777777" w:rsidR="00414858" w:rsidRPr="00BE7B14" w:rsidRDefault="00414858" w:rsidP="00414858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Cs/>
          <w:sz w:val="28"/>
          <w:szCs w:val="28"/>
        </w:rPr>
      </w:pPr>
    </w:p>
    <w:p w14:paraId="52A99C68" w14:textId="77777777" w:rsidR="00414858" w:rsidRPr="00BE7B14" w:rsidRDefault="00414858" w:rsidP="00BE7B1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BE7B14">
        <w:rPr>
          <w:rFonts w:ascii="PT Astra Serif" w:hAnsi="PT Astra Serif"/>
          <w:bCs/>
          <w:sz w:val="28"/>
          <w:szCs w:val="28"/>
        </w:rPr>
        <w:t>г. Ульяновск</w:t>
      </w:r>
    </w:p>
    <w:p w14:paraId="4FE22177" w14:textId="77777777" w:rsidR="00414858" w:rsidRPr="00BE7B14" w:rsidRDefault="00414858" w:rsidP="00BE7B1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BE7B14">
        <w:rPr>
          <w:rFonts w:ascii="PT Astra Serif" w:hAnsi="PT Astra Serif"/>
          <w:bCs/>
          <w:sz w:val="28"/>
          <w:szCs w:val="28"/>
        </w:rPr>
        <w:t>___ _______</w:t>
      </w:r>
      <w:r w:rsidR="00BE7B14">
        <w:rPr>
          <w:rFonts w:ascii="PT Astra Serif" w:hAnsi="PT Astra Serif"/>
          <w:bCs/>
          <w:sz w:val="28"/>
          <w:szCs w:val="28"/>
        </w:rPr>
        <w:t>_</w:t>
      </w:r>
      <w:r w:rsidRPr="00BE7B14">
        <w:rPr>
          <w:rFonts w:ascii="PT Astra Serif" w:hAnsi="PT Astra Serif"/>
          <w:bCs/>
          <w:sz w:val="28"/>
          <w:szCs w:val="28"/>
        </w:rPr>
        <w:t>___ 2022 г.</w:t>
      </w:r>
    </w:p>
    <w:p w14:paraId="312AAA59" w14:textId="77777777" w:rsidR="00414858" w:rsidRPr="00BE7B14" w:rsidRDefault="00414858" w:rsidP="00BE7B1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BE7B14">
        <w:rPr>
          <w:rFonts w:ascii="PT Astra Serif" w:hAnsi="PT Astra Serif"/>
          <w:bCs/>
          <w:sz w:val="28"/>
          <w:szCs w:val="28"/>
        </w:rPr>
        <w:t>№ __</w:t>
      </w:r>
      <w:r w:rsidR="00BE7B14">
        <w:rPr>
          <w:rFonts w:ascii="PT Astra Serif" w:hAnsi="PT Astra Serif"/>
          <w:bCs/>
          <w:sz w:val="28"/>
          <w:szCs w:val="28"/>
        </w:rPr>
        <w:t>_</w:t>
      </w:r>
      <w:r w:rsidRPr="00BE7B14">
        <w:rPr>
          <w:rFonts w:ascii="PT Astra Serif" w:hAnsi="PT Astra Serif"/>
          <w:bCs/>
          <w:sz w:val="28"/>
          <w:szCs w:val="28"/>
        </w:rPr>
        <w:t>_-ЗО</w:t>
      </w:r>
    </w:p>
    <w:p w14:paraId="4CD5E32F" w14:textId="77777777" w:rsidR="00353193" w:rsidRPr="00BE7B14" w:rsidRDefault="00353193" w:rsidP="00F22027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</w:rPr>
      </w:pPr>
    </w:p>
    <w:sectPr w:rsidR="00353193" w:rsidRPr="00BE7B14" w:rsidSect="00BE7B14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CDC7D" w14:textId="77777777" w:rsidR="00ED199D" w:rsidRDefault="00ED199D">
      <w:r>
        <w:separator/>
      </w:r>
    </w:p>
  </w:endnote>
  <w:endnote w:type="continuationSeparator" w:id="0">
    <w:p w14:paraId="6BBF0AC7" w14:textId="77777777" w:rsidR="00ED199D" w:rsidRDefault="00ED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E684" w14:textId="77777777" w:rsidR="00BE7B14" w:rsidRPr="00BE7B14" w:rsidRDefault="00BE7B14" w:rsidP="00BE7B14">
    <w:pPr>
      <w:pStyle w:val="a7"/>
      <w:jc w:val="right"/>
      <w:rPr>
        <w:rFonts w:ascii="PT Astra Serif" w:hAnsi="PT Astra Serif"/>
        <w:sz w:val="16"/>
      </w:rPr>
    </w:pPr>
    <w:r w:rsidRPr="00BE7B14">
      <w:rPr>
        <w:rFonts w:ascii="PT Astra Serif" w:hAnsi="PT Astra Serif"/>
        <w:sz w:val="16"/>
      </w:rPr>
      <w:t>0609ан1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B67CE" w14:textId="77777777" w:rsidR="00ED199D" w:rsidRDefault="00ED199D">
      <w:r>
        <w:separator/>
      </w:r>
    </w:p>
  </w:footnote>
  <w:footnote w:type="continuationSeparator" w:id="0">
    <w:p w14:paraId="5D26872A" w14:textId="77777777" w:rsidR="00ED199D" w:rsidRDefault="00ED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F01E" w14:textId="77777777" w:rsidR="00A56BAF" w:rsidRPr="006D66DA" w:rsidRDefault="00A56BAF" w:rsidP="006D66DA">
    <w:pPr>
      <w:pStyle w:val="a3"/>
      <w:jc w:val="center"/>
      <w:rPr>
        <w:rFonts w:ascii="PT Astra Serif" w:hAnsi="PT Astra Serif"/>
        <w:sz w:val="28"/>
        <w:szCs w:val="28"/>
      </w:rPr>
    </w:pPr>
    <w:r w:rsidRPr="006D66DA">
      <w:rPr>
        <w:rFonts w:ascii="PT Astra Serif" w:hAnsi="PT Astra Serif"/>
        <w:sz w:val="28"/>
        <w:szCs w:val="28"/>
      </w:rPr>
      <w:fldChar w:fldCharType="begin"/>
    </w:r>
    <w:r w:rsidRPr="006D66DA">
      <w:rPr>
        <w:rFonts w:ascii="PT Astra Serif" w:hAnsi="PT Astra Serif"/>
        <w:sz w:val="28"/>
        <w:szCs w:val="28"/>
      </w:rPr>
      <w:instrText>PAGE   \* MERGEFORMAT</w:instrText>
    </w:r>
    <w:r w:rsidRPr="006D66DA">
      <w:rPr>
        <w:rFonts w:ascii="PT Astra Serif" w:hAnsi="PT Astra Serif"/>
        <w:sz w:val="28"/>
        <w:szCs w:val="28"/>
      </w:rPr>
      <w:fldChar w:fldCharType="separate"/>
    </w:r>
    <w:r w:rsidR="005C31B7">
      <w:rPr>
        <w:rFonts w:ascii="PT Astra Serif" w:hAnsi="PT Astra Serif"/>
        <w:noProof/>
        <w:sz w:val="28"/>
        <w:szCs w:val="28"/>
      </w:rPr>
      <w:t>2</w:t>
    </w:r>
    <w:r w:rsidRPr="006D66D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012"/>
    <w:multiLevelType w:val="hybridMultilevel"/>
    <w:tmpl w:val="770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9535E"/>
    <w:multiLevelType w:val="hybridMultilevel"/>
    <w:tmpl w:val="C4AC8168"/>
    <w:lvl w:ilvl="0" w:tplc="E3328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7143E"/>
    <w:multiLevelType w:val="hybridMultilevel"/>
    <w:tmpl w:val="D05C0736"/>
    <w:lvl w:ilvl="0" w:tplc="B2CCEF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175F51"/>
    <w:multiLevelType w:val="hybridMultilevel"/>
    <w:tmpl w:val="93522178"/>
    <w:lvl w:ilvl="0" w:tplc="FDC4058E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AD6368C"/>
    <w:multiLevelType w:val="hybridMultilevel"/>
    <w:tmpl w:val="F32EF410"/>
    <w:lvl w:ilvl="0" w:tplc="B9D8195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B583BF6"/>
    <w:multiLevelType w:val="hybridMultilevel"/>
    <w:tmpl w:val="286C0D6E"/>
    <w:lvl w:ilvl="0" w:tplc="21C28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84"/>
    <w:rsid w:val="00000214"/>
    <w:rsid w:val="000012BC"/>
    <w:rsid w:val="000043DC"/>
    <w:rsid w:val="00006854"/>
    <w:rsid w:val="00006DEA"/>
    <w:rsid w:val="0001350E"/>
    <w:rsid w:val="000136B1"/>
    <w:rsid w:val="00021A76"/>
    <w:rsid w:val="000342D4"/>
    <w:rsid w:val="00045512"/>
    <w:rsid w:val="0006451E"/>
    <w:rsid w:val="00077FC0"/>
    <w:rsid w:val="00080102"/>
    <w:rsid w:val="000823AC"/>
    <w:rsid w:val="00084294"/>
    <w:rsid w:val="00093AE8"/>
    <w:rsid w:val="00096781"/>
    <w:rsid w:val="000A7884"/>
    <w:rsid w:val="000B1B40"/>
    <w:rsid w:val="000B6C3D"/>
    <w:rsid w:val="000B71EA"/>
    <w:rsid w:val="000C53A1"/>
    <w:rsid w:val="000D10DE"/>
    <w:rsid w:val="000D128D"/>
    <w:rsid w:val="000D574D"/>
    <w:rsid w:val="000D5D2C"/>
    <w:rsid w:val="000D6ED9"/>
    <w:rsid w:val="000E6482"/>
    <w:rsid w:val="000F2B2A"/>
    <w:rsid w:val="000F72BE"/>
    <w:rsid w:val="00107D63"/>
    <w:rsid w:val="0011194F"/>
    <w:rsid w:val="001122F4"/>
    <w:rsid w:val="00112D66"/>
    <w:rsid w:val="001165C1"/>
    <w:rsid w:val="00124BCE"/>
    <w:rsid w:val="001317D1"/>
    <w:rsid w:val="001465CD"/>
    <w:rsid w:val="00151D99"/>
    <w:rsid w:val="0015412A"/>
    <w:rsid w:val="00160C73"/>
    <w:rsid w:val="00162A2B"/>
    <w:rsid w:val="001638BC"/>
    <w:rsid w:val="00172B2F"/>
    <w:rsid w:val="0017647F"/>
    <w:rsid w:val="00176950"/>
    <w:rsid w:val="00176B9A"/>
    <w:rsid w:val="001770F7"/>
    <w:rsid w:val="001817C3"/>
    <w:rsid w:val="00182150"/>
    <w:rsid w:val="00182A16"/>
    <w:rsid w:val="001850EA"/>
    <w:rsid w:val="00191F19"/>
    <w:rsid w:val="00195146"/>
    <w:rsid w:val="00195639"/>
    <w:rsid w:val="001A788A"/>
    <w:rsid w:val="001C5BE7"/>
    <w:rsid w:val="001D0301"/>
    <w:rsid w:val="001D638A"/>
    <w:rsid w:val="001E08FB"/>
    <w:rsid w:val="001E207D"/>
    <w:rsid w:val="001E2153"/>
    <w:rsid w:val="001F09FA"/>
    <w:rsid w:val="001F7507"/>
    <w:rsid w:val="002003FD"/>
    <w:rsid w:val="00207CBF"/>
    <w:rsid w:val="002205A0"/>
    <w:rsid w:val="002227B1"/>
    <w:rsid w:val="00222C51"/>
    <w:rsid w:val="00234398"/>
    <w:rsid w:val="002414F1"/>
    <w:rsid w:val="00244581"/>
    <w:rsid w:val="00251D18"/>
    <w:rsid w:val="00262A21"/>
    <w:rsid w:val="00270F0E"/>
    <w:rsid w:val="00277864"/>
    <w:rsid w:val="002828EE"/>
    <w:rsid w:val="0028571B"/>
    <w:rsid w:val="0029122C"/>
    <w:rsid w:val="002A5B03"/>
    <w:rsid w:val="002A657A"/>
    <w:rsid w:val="002A70D0"/>
    <w:rsid w:val="002B002B"/>
    <w:rsid w:val="002B0461"/>
    <w:rsid w:val="002B2D96"/>
    <w:rsid w:val="002B366A"/>
    <w:rsid w:val="002B6EF2"/>
    <w:rsid w:val="002C224F"/>
    <w:rsid w:val="002C3AE8"/>
    <w:rsid w:val="002D28E2"/>
    <w:rsid w:val="002D71B8"/>
    <w:rsid w:val="002D71E5"/>
    <w:rsid w:val="002D78B9"/>
    <w:rsid w:val="002D7BCB"/>
    <w:rsid w:val="002E01C3"/>
    <w:rsid w:val="002E059B"/>
    <w:rsid w:val="002E238F"/>
    <w:rsid w:val="002F2E37"/>
    <w:rsid w:val="002F76AA"/>
    <w:rsid w:val="00300162"/>
    <w:rsid w:val="0030053F"/>
    <w:rsid w:val="0030205D"/>
    <w:rsid w:val="003046CE"/>
    <w:rsid w:val="003108D9"/>
    <w:rsid w:val="00316362"/>
    <w:rsid w:val="003358E7"/>
    <w:rsid w:val="00336D3F"/>
    <w:rsid w:val="00341C1B"/>
    <w:rsid w:val="00347F0B"/>
    <w:rsid w:val="00352873"/>
    <w:rsid w:val="00353193"/>
    <w:rsid w:val="003560EF"/>
    <w:rsid w:val="003567D9"/>
    <w:rsid w:val="00364569"/>
    <w:rsid w:val="003719A8"/>
    <w:rsid w:val="00373BCF"/>
    <w:rsid w:val="00375223"/>
    <w:rsid w:val="00383400"/>
    <w:rsid w:val="00384B57"/>
    <w:rsid w:val="00387BB5"/>
    <w:rsid w:val="00390C86"/>
    <w:rsid w:val="00391747"/>
    <w:rsid w:val="00397EF0"/>
    <w:rsid w:val="003B1933"/>
    <w:rsid w:val="003B2AE9"/>
    <w:rsid w:val="003B2FCB"/>
    <w:rsid w:val="003B6F32"/>
    <w:rsid w:val="003B7592"/>
    <w:rsid w:val="003D054D"/>
    <w:rsid w:val="003D5263"/>
    <w:rsid w:val="003D5902"/>
    <w:rsid w:val="003D6469"/>
    <w:rsid w:val="003E1454"/>
    <w:rsid w:val="003E3BFF"/>
    <w:rsid w:val="00404378"/>
    <w:rsid w:val="00404738"/>
    <w:rsid w:val="0040487D"/>
    <w:rsid w:val="00414858"/>
    <w:rsid w:val="00414F31"/>
    <w:rsid w:val="00416AEB"/>
    <w:rsid w:val="00416D3E"/>
    <w:rsid w:val="00422C6B"/>
    <w:rsid w:val="00425A37"/>
    <w:rsid w:val="00432E57"/>
    <w:rsid w:val="004353A6"/>
    <w:rsid w:val="00437C47"/>
    <w:rsid w:val="004424A4"/>
    <w:rsid w:val="00443289"/>
    <w:rsid w:val="00455BEC"/>
    <w:rsid w:val="00466DCA"/>
    <w:rsid w:val="00467A7A"/>
    <w:rsid w:val="00471BB7"/>
    <w:rsid w:val="004746F1"/>
    <w:rsid w:val="004765AA"/>
    <w:rsid w:val="004776B4"/>
    <w:rsid w:val="004828D2"/>
    <w:rsid w:val="00483E3A"/>
    <w:rsid w:val="00491319"/>
    <w:rsid w:val="00491660"/>
    <w:rsid w:val="00496D6B"/>
    <w:rsid w:val="004A1886"/>
    <w:rsid w:val="004A1F3D"/>
    <w:rsid w:val="004A5876"/>
    <w:rsid w:val="004B1BC8"/>
    <w:rsid w:val="004D5D40"/>
    <w:rsid w:val="004D74AF"/>
    <w:rsid w:val="004E6CEB"/>
    <w:rsid w:val="004F182D"/>
    <w:rsid w:val="004F3681"/>
    <w:rsid w:val="004F530E"/>
    <w:rsid w:val="004F7609"/>
    <w:rsid w:val="0050498D"/>
    <w:rsid w:val="00520BBD"/>
    <w:rsid w:val="00521D84"/>
    <w:rsid w:val="00523F21"/>
    <w:rsid w:val="0052660E"/>
    <w:rsid w:val="005327EA"/>
    <w:rsid w:val="0053588C"/>
    <w:rsid w:val="005401B7"/>
    <w:rsid w:val="0055082E"/>
    <w:rsid w:val="00552211"/>
    <w:rsid w:val="00556168"/>
    <w:rsid w:val="005569A7"/>
    <w:rsid w:val="00557D59"/>
    <w:rsid w:val="0056630A"/>
    <w:rsid w:val="0057224D"/>
    <w:rsid w:val="005742CF"/>
    <w:rsid w:val="005773FE"/>
    <w:rsid w:val="005843E8"/>
    <w:rsid w:val="005905F4"/>
    <w:rsid w:val="0059279F"/>
    <w:rsid w:val="00593B7D"/>
    <w:rsid w:val="005A2AF4"/>
    <w:rsid w:val="005B10D2"/>
    <w:rsid w:val="005B164E"/>
    <w:rsid w:val="005B2C1D"/>
    <w:rsid w:val="005C24DB"/>
    <w:rsid w:val="005C299A"/>
    <w:rsid w:val="005C31B7"/>
    <w:rsid w:val="005C5839"/>
    <w:rsid w:val="005D1E94"/>
    <w:rsid w:val="005D34A4"/>
    <w:rsid w:val="005E3FDD"/>
    <w:rsid w:val="005E7D51"/>
    <w:rsid w:val="00603533"/>
    <w:rsid w:val="00606274"/>
    <w:rsid w:val="00611D3F"/>
    <w:rsid w:val="00613AFE"/>
    <w:rsid w:val="00614F6E"/>
    <w:rsid w:val="006157C1"/>
    <w:rsid w:val="00624927"/>
    <w:rsid w:val="006254BE"/>
    <w:rsid w:val="00626F9F"/>
    <w:rsid w:val="0063045A"/>
    <w:rsid w:val="0063260A"/>
    <w:rsid w:val="006328E0"/>
    <w:rsid w:val="00647937"/>
    <w:rsid w:val="00651CB4"/>
    <w:rsid w:val="00660B90"/>
    <w:rsid w:val="00663900"/>
    <w:rsid w:val="006701C7"/>
    <w:rsid w:val="0068551A"/>
    <w:rsid w:val="006858F4"/>
    <w:rsid w:val="00690053"/>
    <w:rsid w:val="00692B71"/>
    <w:rsid w:val="00693235"/>
    <w:rsid w:val="006A2C0E"/>
    <w:rsid w:val="006A3004"/>
    <w:rsid w:val="006A45EC"/>
    <w:rsid w:val="006A51D9"/>
    <w:rsid w:val="006C49E3"/>
    <w:rsid w:val="006D66DA"/>
    <w:rsid w:val="006D7EA4"/>
    <w:rsid w:val="006E51F4"/>
    <w:rsid w:val="006F0760"/>
    <w:rsid w:val="006F1FA6"/>
    <w:rsid w:val="006F6756"/>
    <w:rsid w:val="0070068A"/>
    <w:rsid w:val="0070788D"/>
    <w:rsid w:val="0071137B"/>
    <w:rsid w:val="00717925"/>
    <w:rsid w:val="00730F82"/>
    <w:rsid w:val="0073141F"/>
    <w:rsid w:val="00744A5B"/>
    <w:rsid w:val="00746CAF"/>
    <w:rsid w:val="00751939"/>
    <w:rsid w:val="00754597"/>
    <w:rsid w:val="00763304"/>
    <w:rsid w:val="00767F4D"/>
    <w:rsid w:val="00784464"/>
    <w:rsid w:val="007946B6"/>
    <w:rsid w:val="007A78BF"/>
    <w:rsid w:val="007B5B08"/>
    <w:rsid w:val="007B79D2"/>
    <w:rsid w:val="007C01DE"/>
    <w:rsid w:val="007C26B3"/>
    <w:rsid w:val="007C7CCC"/>
    <w:rsid w:val="007D1CAB"/>
    <w:rsid w:val="007D49FD"/>
    <w:rsid w:val="007D5F3E"/>
    <w:rsid w:val="007D62A4"/>
    <w:rsid w:val="007E313B"/>
    <w:rsid w:val="007F0BAC"/>
    <w:rsid w:val="007F3BFD"/>
    <w:rsid w:val="0080140B"/>
    <w:rsid w:val="008046E1"/>
    <w:rsid w:val="00806332"/>
    <w:rsid w:val="0081329B"/>
    <w:rsid w:val="00813451"/>
    <w:rsid w:val="008144C1"/>
    <w:rsid w:val="00823B08"/>
    <w:rsid w:val="008241A9"/>
    <w:rsid w:val="00824916"/>
    <w:rsid w:val="0082752F"/>
    <w:rsid w:val="008354CB"/>
    <w:rsid w:val="00856554"/>
    <w:rsid w:val="008619DE"/>
    <w:rsid w:val="00863A87"/>
    <w:rsid w:val="00876E69"/>
    <w:rsid w:val="0088356E"/>
    <w:rsid w:val="008918A8"/>
    <w:rsid w:val="00893474"/>
    <w:rsid w:val="00895973"/>
    <w:rsid w:val="008A1841"/>
    <w:rsid w:val="008B1DE0"/>
    <w:rsid w:val="008B4E8C"/>
    <w:rsid w:val="008B77D9"/>
    <w:rsid w:val="008C4CF0"/>
    <w:rsid w:val="008C4DBA"/>
    <w:rsid w:val="008D17FB"/>
    <w:rsid w:val="008D3F6A"/>
    <w:rsid w:val="008E4239"/>
    <w:rsid w:val="008F3504"/>
    <w:rsid w:val="008F3AED"/>
    <w:rsid w:val="008F66D9"/>
    <w:rsid w:val="008F6FED"/>
    <w:rsid w:val="008F72A3"/>
    <w:rsid w:val="0090547C"/>
    <w:rsid w:val="00905D84"/>
    <w:rsid w:val="00911D64"/>
    <w:rsid w:val="0092061F"/>
    <w:rsid w:val="00932428"/>
    <w:rsid w:val="0093330C"/>
    <w:rsid w:val="00937EA8"/>
    <w:rsid w:val="00943E4C"/>
    <w:rsid w:val="00952C11"/>
    <w:rsid w:val="009615DD"/>
    <w:rsid w:val="00961A63"/>
    <w:rsid w:val="00972A8A"/>
    <w:rsid w:val="0097582E"/>
    <w:rsid w:val="00976742"/>
    <w:rsid w:val="00982383"/>
    <w:rsid w:val="00985CC0"/>
    <w:rsid w:val="009A245F"/>
    <w:rsid w:val="009A5896"/>
    <w:rsid w:val="009B0677"/>
    <w:rsid w:val="009B3A8C"/>
    <w:rsid w:val="009B6D7C"/>
    <w:rsid w:val="009C394E"/>
    <w:rsid w:val="009D2054"/>
    <w:rsid w:val="009D49EF"/>
    <w:rsid w:val="009E1F45"/>
    <w:rsid w:val="009F04F7"/>
    <w:rsid w:val="00A12E6D"/>
    <w:rsid w:val="00A15A48"/>
    <w:rsid w:val="00A20F6A"/>
    <w:rsid w:val="00A32929"/>
    <w:rsid w:val="00A32AA5"/>
    <w:rsid w:val="00A41465"/>
    <w:rsid w:val="00A54075"/>
    <w:rsid w:val="00A54D87"/>
    <w:rsid w:val="00A56BAF"/>
    <w:rsid w:val="00A60151"/>
    <w:rsid w:val="00A625B8"/>
    <w:rsid w:val="00A655A5"/>
    <w:rsid w:val="00A725B4"/>
    <w:rsid w:val="00A75577"/>
    <w:rsid w:val="00A8061A"/>
    <w:rsid w:val="00A82AD3"/>
    <w:rsid w:val="00A84E43"/>
    <w:rsid w:val="00A8525B"/>
    <w:rsid w:val="00A94C50"/>
    <w:rsid w:val="00AA43C8"/>
    <w:rsid w:val="00AB0782"/>
    <w:rsid w:val="00AB24DF"/>
    <w:rsid w:val="00AB2ABE"/>
    <w:rsid w:val="00AC1102"/>
    <w:rsid w:val="00AC14C4"/>
    <w:rsid w:val="00AC2395"/>
    <w:rsid w:val="00AC3E50"/>
    <w:rsid w:val="00AC4A59"/>
    <w:rsid w:val="00AD4904"/>
    <w:rsid w:val="00AE2D5A"/>
    <w:rsid w:val="00AE3D0E"/>
    <w:rsid w:val="00AF098E"/>
    <w:rsid w:val="00AF26AC"/>
    <w:rsid w:val="00B04EF6"/>
    <w:rsid w:val="00B10877"/>
    <w:rsid w:val="00B202AF"/>
    <w:rsid w:val="00B20FBD"/>
    <w:rsid w:val="00B21D3A"/>
    <w:rsid w:val="00B25F69"/>
    <w:rsid w:val="00B47778"/>
    <w:rsid w:val="00B62468"/>
    <w:rsid w:val="00B6798D"/>
    <w:rsid w:val="00B70A7A"/>
    <w:rsid w:val="00B71467"/>
    <w:rsid w:val="00B75D92"/>
    <w:rsid w:val="00B75DBA"/>
    <w:rsid w:val="00B76B8F"/>
    <w:rsid w:val="00B90443"/>
    <w:rsid w:val="00B976A0"/>
    <w:rsid w:val="00BA0E46"/>
    <w:rsid w:val="00BA2186"/>
    <w:rsid w:val="00BA2BD9"/>
    <w:rsid w:val="00BA4785"/>
    <w:rsid w:val="00BA647A"/>
    <w:rsid w:val="00BB033F"/>
    <w:rsid w:val="00BB1CBB"/>
    <w:rsid w:val="00BB3A46"/>
    <w:rsid w:val="00BB67B4"/>
    <w:rsid w:val="00BC6FC2"/>
    <w:rsid w:val="00BC7AB9"/>
    <w:rsid w:val="00BD0C04"/>
    <w:rsid w:val="00BD0DB0"/>
    <w:rsid w:val="00BD310C"/>
    <w:rsid w:val="00BD71D5"/>
    <w:rsid w:val="00BE664D"/>
    <w:rsid w:val="00BE7B14"/>
    <w:rsid w:val="00BF3337"/>
    <w:rsid w:val="00C00833"/>
    <w:rsid w:val="00C01191"/>
    <w:rsid w:val="00C30ECB"/>
    <w:rsid w:val="00C32F8A"/>
    <w:rsid w:val="00C3319E"/>
    <w:rsid w:val="00C332FE"/>
    <w:rsid w:val="00C4089D"/>
    <w:rsid w:val="00C4288B"/>
    <w:rsid w:val="00C4375F"/>
    <w:rsid w:val="00C458E4"/>
    <w:rsid w:val="00C51DF7"/>
    <w:rsid w:val="00C61333"/>
    <w:rsid w:val="00C77218"/>
    <w:rsid w:val="00C806DC"/>
    <w:rsid w:val="00C85F6C"/>
    <w:rsid w:val="00C929FA"/>
    <w:rsid w:val="00C94E74"/>
    <w:rsid w:val="00CA015A"/>
    <w:rsid w:val="00CA2D93"/>
    <w:rsid w:val="00CA2F1F"/>
    <w:rsid w:val="00CA38B8"/>
    <w:rsid w:val="00CA49B6"/>
    <w:rsid w:val="00CB0427"/>
    <w:rsid w:val="00CB1C9E"/>
    <w:rsid w:val="00CB6B7B"/>
    <w:rsid w:val="00CC0B8F"/>
    <w:rsid w:val="00CC1EB7"/>
    <w:rsid w:val="00CC6D38"/>
    <w:rsid w:val="00CD07AD"/>
    <w:rsid w:val="00CD07CF"/>
    <w:rsid w:val="00CD2468"/>
    <w:rsid w:val="00CD6205"/>
    <w:rsid w:val="00CF4184"/>
    <w:rsid w:val="00CF4FB1"/>
    <w:rsid w:val="00D00795"/>
    <w:rsid w:val="00D010BB"/>
    <w:rsid w:val="00D02A2A"/>
    <w:rsid w:val="00D07107"/>
    <w:rsid w:val="00D13974"/>
    <w:rsid w:val="00D150FB"/>
    <w:rsid w:val="00D17E23"/>
    <w:rsid w:val="00D26A9E"/>
    <w:rsid w:val="00D27610"/>
    <w:rsid w:val="00D307D6"/>
    <w:rsid w:val="00D35A0A"/>
    <w:rsid w:val="00D404A0"/>
    <w:rsid w:val="00D44E65"/>
    <w:rsid w:val="00D46DB9"/>
    <w:rsid w:val="00D46FC1"/>
    <w:rsid w:val="00D5017C"/>
    <w:rsid w:val="00D53265"/>
    <w:rsid w:val="00D60058"/>
    <w:rsid w:val="00D735D1"/>
    <w:rsid w:val="00D766D1"/>
    <w:rsid w:val="00D91866"/>
    <w:rsid w:val="00D97A82"/>
    <w:rsid w:val="00DA112D"/>
    <w:rsid w:val="00DA31FE"/>
    <w:rsid w:val="00DB4E36"/>
    <w:rsid w:val="00DB5B5E"/>
    <w:rsid w:val="00DC5AD0"/>
    <w:rsid w:val="00DD4863"/>
    <w:rsid w:val="00DD5A56"/>
    <w:rsid w:val="00DD7C7F"/>
    <w:rsid w:val="00E02F23"/>
    <w:rsid w:val="00E1051A"/>
    <w:rsid w:val="00E11222"/>
    <w:rsid w:val="00E1365E"/>
    <w:rsid w:val="00E17671"/>
    <w:rsid w:val="00E17C99"/>
    <w:rsid w:val="00E22C25"/>
    <w:rsid w:val="00E2624D"/>
    <w:rsid w:val="00E26898"/>
    <w:rsid w:val="00E30251"/>
    <w:rsid w:val="00E40744"/>
    <w:rsid w:val="00E40FE4"/>
    <w:rsid w:val="00E41CE9"/>
    <w:rsid w:val="00E4399C"/>
    <w:rsid w:val="00E50BD9"/>
    <w:rsid w:val="00E520F7"/>
    <w:rsid w:val="00E64ADF"/>
    <w:rsid w:val="00E7646F"/>
    <w:rsid w:val="00E84356"/>
    <w:rsid w:val="00EA0E41"/>
    <w:rsid w:val="00EB32DC"/>
    <w:rsid w:val="00EC1C6B"/>
    <w:rsid w:val="00EC42E5"/>
    <w:rsid w:val="00EC61C3"/>
    <w:rsid w:val="00ED199D"/>
    <w:rsid w:val="00ED7273"/>
    <w:rsid w:val="00EF0B69"/>
    <w:rsid w:val="00EF3877"/>
    <w:rsid w:val="00EF471D"/>
    <w:rsid w:val="00EF5A25"/>
    <w:rsid w:val="00F0112C"/>
    <w:rsid w:val="00F01894"/>
    <w:rsid w:val="00F13983"/>
    <w:rsid w:val="00F22027"/>
    <w:rsid w:val="00F226F0"/>
    <w:rsid w:val="00F276E1"/>
    <w:rsid w:val="00F32D6B"/>
    <w:rsid w:val="00F3321F"/>
    <w:rsid w:val="00F4652C"/>
    <w:rsid w:val="00F46703"/>
    <w:rsid w:val="00F5344C"/>
    <w:rsid w:val="00F6173B"/>
    <w:rsid w:val="00F728D6"/>
    <w:rsid w:val="00F743B0"/>
    <w:rsid w:val="00F74A19"/>
    <w:rsid w:val="00F803A0"/>
    <w:rsid w:val="00F9254A"/>
    <w:rsid w:val="00F955E9"/>
    <w:rsid w:val="00FA205E"/>
    <w:rsid w:val="00FA710C"/>
    <w:rsid w:val="00FB1957"/>
    <w:rsid w:val="00FB3C26"/>
    <w:rsid w:val="00FC5B64"/>
    <w:rsid w:val="00FD2065"/>
    <w:rsid w:val="00FD413B"/>
    <w:rsid w:val="00FE3486"/>
    <w:rsid w:val="00FE395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F6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C85F6C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C85F6C"/>
    <w:rPr>
      <w:rFonts w:ascii="PT Astra Serif" w:eastAsia="Calibri" w:hAnsi="PT Astra Serif" w:cs="PT Astra Serif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8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D8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header"/>
    <w:basedOn w:val="a"/>
    <w:link w:val="a4"/>
    <w:rsid w:val="00905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905D84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66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60B90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uiPriority w:val="99"/>
    <w:rsid w:val="0001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footer"/>
    <w:basedOn w:val="a"/>
    <w:link w:val="a8"/>
    <w:rsid w:val="00A60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0151"/>
    <w:rPr>
      <w:rFonts w:eastAsia="Calibri"/>
      <w:sz w:val="24"/>
      <w:szCs w:val="24"/>
    </w:rPr>
  </w:style>
  <w:style w:type="character" w:styleId="a9">
    <w:name w:val="Hyperlink"/>
    <w:rsid w:val="00B25F69"/>
    <w:rPr>
      <w:color w:val="0000FF"/>
      <w:u w:val="single"/>
    </w:rPr>
  </w:style>
  <w:style w:type="paragraph" w:customStyle="1" w:styleId="11111">
    <w:name w:val="11111"/>
    <w:basedOn w:val="a"/>
    <w:link w:val="111110"/>
    <w:qFormat/>
    <w:rsid w:val="00C85F6C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C85F6C"/>
    <w:rPr>
      <w:rFonts w:ascii="PT Astra Serif" w:eastAsia="Calibri" w:hAnsi="PT Astra Serif" w:cs="PT Astra Serif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BE45-F464-4662-A104-789260A6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3</cp:revision>
  <cp:lastPrinted>2022-09-06T12:15:00Z</cp:lastPrinted>
  <dcterms:created xsi:type="dcterms:W3CDTF">2022-09-27T10:50:00Z</dcterms:created>
  <dcterms:modified xsi:type="dcterms:W3CDTF">2022-09-27T12:45:00Z</dcterms:modified>
</cp:coreProperties>
</file>