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5625" w:rsidRPr="00175625" w:rsidTr="009248A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5625" w:rsidRPr="00175625" w:rsidRDefault="00175625" w:rsidP="00175625">
            <w:pPr>
              <w:jc w:val="center"/>
              <w:rPr>
                <w:rFonts w:ascii="PT Astra Serif" w:hAnsi="PT Astra Serif"/>
                <w:b/>
              </w:rPr>
            </w:pPr>
            <w:r w:rsidRPr="0017562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75625" w:rsidRPr="00175625" w:rsidTr="009248A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5625" w:rsidRPr="00175625" w:rsidRDefault="00175625" w:rsidP="0017562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75625">
              <w:rPr>
                <w:rFonts w:ascii="PT Astra Serif" w:hAnsi="PT Astra Serif"/>
                <w:b/>
              </w:rPr>
              <w:t>П</w:t>
            </w:r>
            <w:proofErr w:type="gramEnd"/>
            <w:r w:rsidRPr="0017562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75625" w:rsidRPr="00175625" w:rsidTr="009248A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75625" w:rsidRPr="00175625" w:rsidRDefault="00175625" w:rsidP="0017562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ноября</w:t>
            </w:r>
            <w:r w:rsidRPr="00175625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75625" w:rsidRPr="00175625" w:rsidRDefault="00175625" w:rsidP="00175625">
            <w:pPr>
              <w:jc w:val="right"/>
              <w:rPr>
                <w:rFonts w:ascii="PT Astra Serif" w:hAnsi="PT Astra Serif"/>
                <w:b/>
              </w:rPr>
            </w:pPr>
            <w:r w:rsidRPr="0017562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689</w:t>
            </w:r>
            <w:bookmarkStart w:id="0" w:name="_GoBack"/>
            <w:bookmarkEnd w:id="0"/>
            <w:r w:rsidRPr="00175625">
              <w:rPr>
                <w:rFonts w:ascii="PT Astra Serif" w:hAnsi="PT Astra Serif"/>
                <w:b/>
              </w:rPr>
              <w:t>-П</w:t>
            </w:r>
          </w:p>
        </w:tc>
      </w:tr>
    </w:tbl>
    <w:p w:rsidR="003E0533" w:rsidRPr="00F706AA" w:rsidRDefault="003E0533" w:rsidP="00656E47">
      <w:pPr>
        <w:suppressAutoHyphens/>
        <w:rPr>
          <w:rFonts w:ascii="PT Astra Serif" w:hAnsi="PT Astra Serif"/>
          <w:b/>
          <w:color w:val="000000"/>
        </w:rPr>
      </w:pPr>
    </w:p>
    <w:p w:rsidR="00F706AA" w:rsidRPr="00F706AA" w:rsidRDefault="00F706AA" w:rsidP="00656E47">
      <w:pPr>
        <w:suppressAutoHyphens/>
        <w:rPr>
          <w:rFonts w:ascii="PT Astra Serif" w:hAnsi="PT Astra Serif"/>
          <w:b/>
          <w:color w:val="000000"/>
        </w:rPr>
      </w:pPr>
    </w:p>
    <w:p w:rsidR="00F706AA" w:rsidRDefault="00F706AA" w:rsidP="00656E47">
      <w:pPr>
        <w:suppressAutoHyphens/>
        <w:rPr>
          <w:rFonts w:ascii="PT Astra Serif" w:hAnsi="PT Astra Serif"/>
          <w:b/>
          <w:color w:val="000000"/>
        </w:rPr>
      </w:pPr>
    </w:p>
    <w:p w:rsidR="00175625" w:rsidRPr="00F706AA" w:rsidRDefault="00175625" w:rsidP="00656E47">
      <w:pPr>
        <w:suppressAutoHyphens/>
        <w:rPr>
          <w:rFonts w:ascii="PT Astra Serif" w:hAnsi="PT Astra Serif"/>
          <w:b/>
          <w:color w:val="000000"/>
        </w:rPr>
      </w:pPr>
    </w:p>
    <w:p w:rsidR="00F706AA" w:rsidRDefault="00F706AA" w:rsidP="00656E47">
      <w:pPr>
        <w:suppressAutoHyphens/>
        <w:rPr>
          <w:rFonts w:ascii="PT Astra Serif" w:hAnsi="PT Astra Serif"/>
          <w:b/>
          <w:color w:val="000000"/>
        </w:rPr>
      </w:pPr>
    </w:p>
    <w:p w:rsidR="00F706AA" w:rsidRPr="00F706AA" w:rsidRDefault="00F706AA" w:rsidP="00656E47">
      <w:pPr>
        <w:suppressAutoHyphens/>
        <w:rPr>
          <w:rFonts w:ascii="PT Astra Serif" w:hAnsi="PT Astra Serif"/>
          <w:b/>
          <w:color w:val="000000"/>
          <w:sz w:val="16"/>
        </w:rPr>
      </w:pPr>
    </w:p>
    <w:p w:rsidR="003E0533" w:rsidRPr="00F706AA" w:rsidRDefault="003E0533" w:rsidP="00656E47">
      <w:pPr>
        <w:pStyle w:val="1"/>
        <w:suppressAutoHyphens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</w:t>
      </w:r>
    </w:p>
    <w:p w:rsidR="003E0533" w:rsidRPr="00F706AA" w:rsidRDefault="003E0533" w:rsidP="00656E47">
      <w:pPr>
        <w:pStyle w:val="1"/>
        <w:suppressAutoHyphens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 от 10.12.2013 № 593-П</w:t>
      </w:r>
    </w:p>
    <w:p w:rsidR="003E0533" w:rsidRPr="00F706AA" w:rsidRDefault="003E0533" w:rsidP="00656E47">
      <w:pPr>
        <w:suppressAutoHyphens/>
        <w:jc w:val="center"/>
        <w:rPr>
          <w:rFonts w:ascii="PT Astra Serif" w:hAnsi="PT Astra Serif"/>
          <w:color w:val="000000"/>
        </w:rPr>
      </w:pPr>
    </w:p>
    <w:p w:rsidR="003E0533" w:rsidRPr="00F706AA" w:rsidRDefault="003E0533" w:rsidP="00656E4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F706AA">
        <w:rPr>
          <w:rFonts w:ascii="PT Astra Serif" w:hAnsi="PT Astra Serif"/>
          <w:color w:val="000000"/>
        </w:rPr>
        <w:t>п</w:t>
      </w:r>
      <w:proofErr w:type="gramEnd"/>
      <w:r w:rsidRPr="00F706AA">
        <w:rPr>
          <w:rFonts w:ascii="PT Astra Serif" w:hAnsi="PT Astra Serif"/>
          <w:color w:val="000000"/>
        </w:rPr>
        <w:t xml:space="preserve"> о с т а н о в л я е т:</w:t>
      </w:r>
    </w:p>
    <w:p w:rsidR="003E0533" w:rsidRPr="00F706AA" w:rsidRDefault="003E0533" w:rsidP="00656E47">
      <w:pPr>
        <w:pStyle w:val="1"/>
        <w:suppressAutoHyphens/>
        <w:spacing w:before="0" w:after="0" w:line="245" w:lineRule="auto"/>
        <w:ind w:firstLine="709"/>
        <w:jc w:val="both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F706A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1. </w:t>
      </w:r>
      <w:proofErr w:type="gramStart"/>
      <w:r w:rsidRPr="00F706A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Внести в </w:t>
      </w:r>
      <w:r w:rsidRPr="00F706AA">
        <w:rPr>
          <w:rFonts w:ascii="PT Astra Serif" w:hAnsi="PT Astra Serif"/>
          <w:b w:val="0"/>
          <w:color w:val="000000"/>
          <w:sz w:val="28"/>
          <w:szCs w:val="28"/>
        </w:rPr>
        <w:t xml:space="preserve">Положение об оплате труда работников областных государственных организаций </w:t>
      </w:r>
      <w:r w:rsidRPr="00F706A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Ульяновской области, находящихся в ведении Министерства просвещения и воспитания Ульяновской области, утверждённое постановлением Правительства Ульяновской области от 10.12.2013 № 593-П </w:t>
      </w:r>
      <w:r w:rsidR="002537E3" w:rsidRPr="00F706AA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</w:r>
      <w:r w:rsidRPr="00F706AA">
        <w:rPr>
          <w:rFonts w:ascii="PT Astra Serif" w:hAnsi="PT Astra Serif"/>
          <w:b w:val="0"/>
          <w:color w:val="000000"/>
          <w:spacing w:val="-4"/>
          <w:sz w:val="28"/>
          <w:szCs w:val="28"/>
        </w:rPr>
        <w:t>«Об утверждении Положения об оплате труда работников областных государственных организаций Ульяновской области, находящихся в ведении Министерства просвещения и воспитания Ульяновской области», следующие изменения:</w:t>
      </w:r>
      <w:proofErr w:type="gramEnd"/>
    </w:p>
    <w:p w:rsidR="003139AD" w:rsidRPr="00F706AA" w:rsidRDefault="003139AD" w:rsidP="00656E47">
      <w:pPr>
        <w:suppressAutoHyphens/>
        <w:spacing w:line="245" w:lineRule="auto"/>
        <w:ind w:firstLine="709"/>
        <w:rPr>
          <w:rFonts w:ascii="PT Astra Serif" w:hAnsi="PT Astra Serif"/>
        </w:rPr>
      </w:pPr>
      <w:r w:rsidRPr="00F706AA">
        <w:rPr>
          <w:rFonts w:ascii="PT Astra Serif" w:hAnsi="PT Astra Serif"/>
        </w:rPr>
        <w:t>1) разделы 1 и 2 изложить в следующей редакции:</w:t>
      </w:r>
    </w:p>
    <w:p w:rsidR="003139AD" w:rsidRPr="00F706AA" w:rsidRDefault="003139AD" w:rsidP="00656E47">
      <w:pPr>
        <w:suppressAutoHyphens/>
        <w:spacing w:line="245" w:lineRule="auto"/>
        <w:jc w:val="center"/>
        <w:rPr>
          <w:rFonts w:ascii="PT Astra Serif" w:hAnsi="PT Astra Serif"/>
        </w:rPr>
      </w:pPr>
      <w:r w:rsidRPr="00F706AA">
        <w:rPr>
          <w:rFonts w:ascii="PT Astra Serif" w:hAnsi="PT Astra Serif"/>
        </w:rPr>
        <w:t>«1. Общие положения</w:t>
      </w:r>
    </w:p>
    <w:p w:rsidR="003139AD" w:rsidRPr="00F706AA" w:rsidRDefault="003139AD" w:rsidP="00656E47">
      <w:pPr>
        <w:suppressAutoHyphens/>
        <w:spacing w:line="245" w:lineRule="auto"/>
        <w:jc w:val="center"/>
        <w:rPr>
          <w:rFonts w:ascii="PT Astra Serif" w:hAnsi="PT Astra Serif"/>
        </w:rPr>
      </w:pPr>
    </w:p>
    <w:p w:rsidR="00AC3F99" w:rsidRPr="00F706AA" w:rsidRDefault="00AC3F99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F706AA">
        <w:rPr>
          <w:rFonts w:ascii="PT Astra Serif" w:hAnsi="PT Astra Serif"/>
        </w:rPr>
        <w:t xml:space="preserve">1.1. </w:t>
      </w:r>
      <w:r w:rsidR="003139AD" w:rsidRPr="00F706AA">
        <w:rPr>
          <w:rFonts w:ascii="PT Astra Serif" w:hAnsi="PT Astra Serif"/>
        </w:rPr>
        <w:t xml:space="preserve">Настоящее Положение в соответствии со </w:t>
      </w:r>
      <w:r w:rsidR="005D0E6A" w:rsidRPr="00F706AA">
        <w:rPr>
          <w:rFonts w:ascii="PT Astra Serif" w:hAnsi="PT Astra Serif"/>
        </w:rPr>
        <w:t xml:space="preserve">статьёй </w:t>
      </w:r>
      <w:r w:rsidR="00C56D3F" w:rsidRPr="00F706AA">
        <w:rPr>
          <w:rFonts w:ascii="PT Astra Serif" w:hAnsi="PT Astra Serif"/>
        </w:rPr>
        <w:t>144</w:t>
      </w:r>
      <w:r w:rsidR="003139AD" w:rsidRPr="00F706AA">
        <w:rPr>
          <w:rFonts w:ascii="PT Astra Serif" w:hAnsi="PT Astra Serif"/>
        </w:rPr>
        <w:t xml:space="preserve"> </w:t>
      </w:r>
      <w:proofErr w:type="gramStart"/>
      <w:r w:rsidR="003139AD" w:rsidRPr="00F706AA">
        <w:rPr>
          <w:rFonts w:ascii="PT Astra Serif" w:hAnsi="PT Astra Serif"/>
        </w:rPr>
        <w:t>Трудового</w:t>
      </w:r>
      <w:proofErr w:type="gramEnd"/>
      <w:r w:rsidR="003139AD" w:rsidRPr="00F706AA">
        <w:rPr>
          <w:rFonts w:ascii="PT Astra Serif" w:hAnsi="PT Astra Serif"/>
        </w:rPr>
        <w:t xml:space="preserve"> </w:t>
      </w:r>
      <w:proofErr w:type="gramStart"/>
      <w:r w:rsidR="003139AD" w:rsidRPr="00F706AA">
        <w:rPr>
          <w:rFonts w:ascii="PT Astra Serif" w:hAnsi="PT Astra Serif"/>
        </w:rPr>
        <w:t xml:space="preserve">кодекса Российской Федерации, </w:t>
      </w:r>
      <w:r w:rsidR="00914187" w:rsidRPr="00F706AA">
        <w:rPr>
          <w:rFonts w:ascii="PT Astra Serif" w:hAnsi="PT Astra Serif"/>
        </w:rPr>
        <w:t xml:space="preserve">Законом </w:t>
      </w:r>
      <w:r w:rsidR="003139AD" w:rsidRPr="00F706AA">
        <w:rPr>
          <w:rFonts w:ascii="PT Astra Serif" w:hAnsi="PT Astra Serif"/>
        </w:rPr>
        <w:t xml:space="preserve">Ульяновской области от 06.06.2012 </w:t>
      </w:r>
      <w:r w:rsidRPr="00F706AA">
        <w:rPr>
          <w:rFonts w:ascii="PT Astra Serif" w:hAnsi="PT Astra Serif"/>
        </w:rPr>
        <w:t xml:space="preserve"> </w:t>
      </w:r>
      <w:r w:rsidR="003139AD" w:rsidRPr="00F706AA">
        <w:rPr>
          <w:rFonts w:ascii="PT Astra Serif" w:hAnsi="PT Astra Serif"/>
        </w:rPr>
        <w:t>№ 70-ЗО «Об оплате труда работников областных государственных учреждений»</w:t>
      </w:r>
      <w:r w:rsidR="00EF1FCF" w:rsidRPr="00F706AA">
        <w:rPr>
          <w:rFonts w:ascii="PT Astra Serif" w:hAnsi="PT Astra Serif"/>
        </w:rPr>
        <w:t xml:space="preserve"> </w:t>
      </w:r>
      <w:r w:rsidR="003139AD" w:rsidRPr="00F706AA">
        <w:rPr>
          <w:rFonts w:ascii="PT Astra Serif" w:hAnsi="PT Astra Serif"/>
        </w:rPr>
        <w:t xml:space="preserve">и </w:t>
      </w:r>
      <w:r w:rsidR="00914187" w:rsidRPr="00F706AA">
        <w:rPr>
          <w:rFonts w:ascii="PT Astra Serif" w:hAnsi="PT Astra Serif"/>
        </w:rPr>
        <w:t xml:space="preserve">постановлением </w:t>
      </w:r>
      <w:r w:rsidR="003139AD" w:rsidRPr="00F706AA">
        <w:rPr>
          <w:rFonts w:ascii="PT Astra Serif" w:hAnsi="PT Astra Serif"/>
        </w:rPr>
        <w:t xml:space="preserve">Правительства Ульяновской области </w:t>
      </w:r>
      <w:r w:rsidR="00567FA9" w:rsidRPr="00F706AA">
        <w:rPr>
          <w:rFonts w:ascii="PT Astra Serif" w:hAnsi="PT Astra Serif"/>
        </w:rPr>
        <w:br/>
      </w:r>
      <w:r w:rsidR="003139AD" w:rsidRPr="00F706AA">
        <w:rPr>
          <w:rFonts w:ascii="PT Astra Serif" w:hAnsi="PT Astra Serif"/>
        </w:rPr>
        <w:t xml:space="preserve">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 регулирует отношения, возникающие в связи </w:t>
      </w:r>
      <w:r w:rsidR="00567FA9" w:rsidRPr="00F706AA">
        <w:rPr>
          <w:rFonts w:ascii="PT Astra Serif" w:hAnsi="PT Astra Serif"/>
        </w:rPr>
        <w:br/>
      </w:r>
      <w:r w:rsidR="003139AD" w:rsidRPr="00F706AA">
        <w:rPr>
          <w:rFonts w:ascii="PT Astra Serif" w:hAnsi="PT Astra Serif"/>
        </w:rPr>
        <w:t>с оплатой труда работников областн</w:t>
      </w:r>
      <w:r w:rsidR="00FA01AF" w:rsidRPr="00F706AA">
        <w:rPr>
          <w:rFonts w:ascii="PT Astra Serif" w:hAnsi="PT Astra Serif"/>
        </w:rPr>
        <w:t>ых государственных организаций Ульяновской области, находящихся в ведении Министерства</w:t>
      </w:r>
      <w:proofErr w:type="gramEnd"/>
      <w:r w:rsidR="00FA01AF" w:rsidRPr="00F706AA">
        <w:rPr>
          <w:rFonts w:ascii="PT Astra Serif" w:hAnsi="PT Astra Serif"/>
        </w:rPr>
        <w:t xml:space="preserve"> просвещения </w:t>
      </w:r>
      <w:r w:rsidR="00567FA9" w:rsidRPr="00F706AA">
        <w:rPr>
          <w:rFonts w:ascii="PT Astra Serif" w:hAnsi="PT Astra Serif"/>
        </w:rPr>
        <w:br/>
      </w:r>
      <w:r w:rsidR="00FA01AF" w:rsidRPr="00F706AA">
        <w:rPr>
          <w:rFonts w:ascii="PT Astra Serif" w:hAnsi="PT Astra Serif"/>
        </w:rPr>
        <w:t>и воспитания Ульяновской области (далее – организации)</w:t>
      </w:r>
      <w:r w:rsidR="00567FA9" w:rsidRPr="00F706AA">
        <w:rPr>
          <w:rFonts w:ascii="PT Astra Serif" w:hAnsi="PT Astra Serif"/>
        </w:rPr>
        <w:t>,</w:t>
      </w:r>
      <w:r w:rsidRPr="00F706AA">
        <w:rPr>
          <w:rFonts w:ascii="PT Astra Serif" w:hAnsi="PT Astra Serif"/>
        </w:rPr>
        <w:t xml:space="preserve"> за исключением областных государственных образовательных организаций Ульяновской области.</w:t>
      </w:r>
    </w:p>
    <w:p w:rsidR="00AC3F99" w:rsidRPr="00F706AA" w:rsidRDefault="00AC3F99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/>
        </w:rPr>
        <w:t xml:space="preserve">1.2. </w:t>
      </w:r>
      <w:r w:rsidRPr="00F706AA">
        <w:rPr>
          <w:rFonts w:ascii="PT Astra Serif" w:hAnsi="PT Astra Serif" w:cs="PT Astra Serif"/>
        </w:rPr>
        <w:t xml:space="preserve">Оплата труда педагогических работников организации осуществляется в соответствии с </w:t>
      </w:r>
      <w:r w:rsidR="003A4424" w:rsidRPr="00F706AA">
        <w:rPr>
          <w:rFonts w:ascii="PT Astra Serif" w:hAnsi="PT Astra Serif" w:cs="PT Astra Serif"/>
        </w:rPr>
        <w:t>п</w:t>
      </w:r>
      <w:r w:rsidRPr="00F706AA">
        <w:rPr>
          <w:rFonts w:ascii="PT Astra Serif" w:hAnsi="PT Astra Serif" w:cs="PT Astra Serif"/>
        </w:rPr>
        <w:t xml:space="preserve">оложением об отраслевой системе оплаты труда работников областных государственных образовательных организаций Ульяновской области, за исключением </w:t>
      </w:r>
      <w:r w:rsidR="003A4424" w:rsidRPr="00F706AA">
        <w:rPr>
          <w:rFonts w:ascii="PT Astra Serif" w:hAnsi="PT Astra Serif" w:cs="PT Astra Serif"/>
        </w:rPr>
        <w:t>предусмотренных им</w:t>
      </w:r>
      <w:r w:rsidR="002537E3" w:rsidRPr="00F706AA">
        <w:rPr>
          <w:rFonts w:ascii="PT Astra Serif" w:hAnsi="PT Astra Serif" w:cs="PT Astra Serif"/>
        </w:rPr>
        <w:t xml:space="preserve"> положений</w:t>
      </w:r>
      <w:r w:rsidRPr="00F706AA">
        <w:rPr>
          <w:rFonts w:ascii="PT Astra Serif" w:hAnsi="PT Astra Serif" w:cs="PT Astra Serif"/>
        </w:rPr>
        <w:t>, устанавливающих условия и размеры почасовой оплаты труда.</w:t>
      </w:r>
    </w:p>
    <w:p w:rsidR="00567FA9" w:rsidRPr="00F706AA" w:rsidRDefault="00F24AC9" w:rsidP="00656E47">
      <w:pPr>
        <w:suppressAutoHyphens/>
        <w:jc w:val="center"/>
        <w:rPr>
          <w:rFonts w:ascii="PT Astra Serif" w:hAnsi="PT Astra Serif"/>
        </w:rPr>
      </w:pPr>
      <w:r w:rsidRPr="00F706AA">
        <w:rPr>
          <w:rFonts w:ascii="PT Astra Serif" w:hAnsi="PT Astra Serif"/>
        </w:rPr>
        <w:lastRenderedPageBreak/>
        <w:t>2. Порядок определения размеров окладов</w:t>
      </w:r>
    </w:p>
    <w:p w:rsidR="00F24AC9" w:rsidRPr="00F706AA" w:rsidRDefault="00F24AC9" w:rsidP="00656E47">
      <w:pPr>
        <w:suppressAutoHyphens/>
        <w:jc w:val="center"/>
        <w:rPr>
          <w:rFonts w:ascii="PT Astra Serif" w:hAnsi="PT Astra Serif"/>
        </w:rPr>
      </w:pPr>
      <w:r w:rsidRPr="00F706AA">
        <w:rPr>
          <w:rFonts w:ascii="PT Astra Serif" w:hAnsi="PT Astra Serif"/>
        </w:rPr>
        <w:t>(должностных окладов) работников организации</w:t>
      </w:r>
    </w:p>
    <w:p w:rsidR="003139AD" w:rsidRPr="00F706AA" w:rsidRDefault="003139AD" w:rsidP="00656E47">
      <w:pPr>
        <w:suppressAutoHyphens/>
        <w:jc w:val="center"/>
        <w:rPr>
          <w:rFonts w:ascii="PT Astra Serif" w:hAnsi="PT Astra Serif"/>
        </w:rPr>
      </w:pPr>
    </w:p>
    <w:p w:rsidR="003139AD" w:rsidRPr="00F706AA" w:rsidRDefault="003139AD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2.1. Размеры окладов (должностных окладов) работников </w:t>
      </w:r>
      <w:r w:rsidR="00A40F2A" w:rsidRPr="00F706AA">
        <w:rPr>
          <w:rFonts w:ascii="PT Astra Serif" w:hAnsi="PT Astra Serif" w:cs="PT Astra Serif"/>
        </w:rPr>
        <w:t>организаций</w:t>
      </w:r>
      <w:r w:rsidR="003A4424" w:rsidRPr="00F706AA">
        <w:rPr>
          <w:rFonts w:ascii="PT Astra Serif" w:hAnsi="PT Astra Serif" w:cs="PT Astra Serif"/>
        </w:rPr>
        <w:t xml:space="preserve"> </w:t>
      </w:r>
      <w:r w:rsidRPr="00F706AA">
        <w:rPr>
          <w:rFonts w:ascii="PT Astra Serif" w:hAnsi="PT Astra Serif" w:cs="PT Astra Serif"/>
        </w:rPr>
        <w:t>устанавливаются исходя из размеров базовых окладов (базовых должностных окладов) по соответствующим профессиональным квалификационным группам с уч</w:t>
      </w:r>
      <w:r w:rsidR="003A4424" w:rsidRPr="00F706AA">
        <w:rPr>
          <w:rFonts w:ascii="PT Astra Serif" w:hAnsi="PT Astra Serif" w:cs="PT Astra Serif"/>
        </w:rPr>
        <w:t>ё</w:t>
      </w:r>
      <w:r w:rsidRPr="00F706AA">
        <w:rPr>
          <w:rFonts w:ascii="PT Astra Serif" w:hAnsi="PT Astra Serif" w:cs="PT Astra Serif"/>
        </w:rPr>
        <w:t>том размер</w:t>
      </w:r>
      <w:r w:rsidR="00BF1B60" w:rsidRPr="00F706AA">
        <w:rPr>
          <w:rFonts w:ascii="PT Astra Serif" w:hAnsi="PT Astra Serif" w:cs="PT Astra Serif"/>
        </w:rPr>
        <w:t>ов</w:t>
      </w:r>
      <w:r w:rsidRPr="00F706AA">
        <w:rPr>
          <w:rFonts w:ascii="PT Astra Serif" w:hAnsi="PT Astra Serif" w:cs="PT Astra Serif"/>
        </w:rPr>
        <w:t xml:space="preserve"> повышающ</w:t>
      </w:r>
      <w:r w:rsidR="00BF1B60" w:rsidRPr="00F706AA">
        <w:rPr>
          <w:rFonts w:ascii="PT Astra Serif" w:hAnsi="PT Astra Serif" w:cs="PT Astra Serif"/>
        </w:rPr>
        <w:t>их</w:t>
      </w:r>
      <w:r w:rsidRPr="00F706AA">
        <w:rPr>
          <w:rFonts w:ascii="PT Astra Serif" w:hAnsi="PT Astra Serif" w:cs="PT Astra Serif"/>
        </w:rPr>
        <w:t xml:space="preserve"> коэффициент</w:t>
      </w:r>
      <w:r w:rsidR="00BF1B60" w:rsidRPr="00F706AA">
        <w:rPr>
          <w:rFonts w:ascii="PT Astra Serif" w:hAnsi="PT Astra Serif" w:cs="PT Astra Serif"/>
        </w:rPr>
        <w:t>ов</w:t>
      </w:r>
      <w:r w:rsidRPr="00F706AA">
        <w:rPr>
          <w:rFonts w:ascii="PT Astra Serif" w:hAnsi="PT Astra Serif" w:cs="PT Astra Serif"/>
        </w:rPr>
        <w:t>, учитывающ</w:t>
      </w:r>
      <w:r w:rsidR="00BF1B60" w:rsidRPr="00F706AA">
        <w:rPr>
          <w:rFonts w:ascii="PT Astra Serif" w:hAnsi="PT Astra Serif" w:cs="PT Astra Serif"/>
        </w:rPr>
        <w:t>их</w:t>
      </w:r>
      <w:r w:rsidRPr="00F706AA">
        <w:rPr>
          <w:rFonts w:ascii="PT Astra Serif" w:hAnsi="PT Astra Serif" w:cs="PT Astra Serif"/>
        </w:rPr>
        <w:t xml:space="preserve"> сложность выполняемой работниками </w:t>
      </w:r>
      <w:r w:rsidR="003A4424" w:rsidRPr="00F706AA">
        <w:rPr>
          <w:rFonts w:ascii="PT Astra Serif" w:hAnsi="PT Astra Serif" w:cs="PT Astra Serif"/>
        </w:rPr>
        <w:t>организаци</w:t>
      </w:r>
      <w:r w:rsidR="00A40F2A" w:rsidRPr="00F706AA">
        <w:rPr>
          <w:rFonts w:ascii="PT Astra Serif" w:hAnsi="PT Astra Serif" w:cs="PT Astra Serif"/>
        </w:rPr>
        <w:t>й</w:t>
      </w:r>
      <w:r w:rsidRPr="00F706AA">
        <w:rPr>
          <w:rFonts w:ascii="PT Astra Serif" w:hAnsi="PT Astra Serif" w:cs="PT Astra Serif"/>
        </w:rPr>
        <w:t xml:space="preserve"> работы, и определяются по формуле:</w:t>
      </w:r>
    </w:p>
    <w:p w:rsidR="00567FA9" w:rsidRPr="00F706AA" w:rsidRDefault="00567FA9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:rsidR="003139AD" w:rsidRPr="00F706AA" w:rsidRDefault="003139AD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ДО = БО + БО x</w:t>
      </w:r>
      <w:proofErr w:type="gramStart"/>
      <w:r w:rsidRPr="00F706AA">
        <w:rPr>
          <w:rFonts w:ascii="PT Astra Serif" w:hAnsi="PT Astra Serif" w:cs="PT Astra Serif"/>
        </w:rPr>
        <w:t xml:space="preserve"> К</w:t>
      </w:r>
      <w:proofErr w:type="gramEnd"/>
      <w:r w:rsidRPr="00F706AA">
        <w:rPr>
          <w:rFonts w:ascii="PT Astra Serif" w:hAnsi="PT Astra Serif" w:cs="PT Astra Serif"/>
        </w:rPr>
        <w:t>, где:</w:t>
      </w:r>
    </w:p>
    <w:p w:rsidR="00567FA9" w:rsidRPr="00F706AA" w:rsidRDefault="00567FA9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:rsidR="003139AD" w:rsidRPr="00F706AA" w:rsidRDefault="003139AD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F706AA">
        <w:rPr>
          <w:rFonts w:ascii="PT Astra Serif" w:hAnsi="PT Astra Serif" w:cs="PT Astra Serif"/>
        </w:rPr>
        <w:t>ДО</w:t>
      </w:r>
      <w:proofErr w:type="gramEnd"/>
      <w:r w:rsidRPr="00F706AA">
        <w:rPr>
          <w:rFonts w:ascii="PT Astra Serif" w:hAnsi="PT Astra Serif" w:cs="PT Astra Serif"/>
        </w:rPr>
        <w:t xml:space="preserve"> </w:t>
      </w:r>
      <w:r w:rsidR="00260299" w:rsidRPr="00F706AA">
        <w:rPr>
          <w:rFonts w:ascii="PT Astra Serif" w:hAnsi="PT Astra Serif" w:cs="PT Astra Serif"/>
        </w:rPr>
        <w:t>–</w:t>
      </w:r>
      <w:r w:rsidRPr="00F706AA">
        <w:rPr>
          <w:rFonts w:ascii="PT Astra Serif" w:hAnsi="PT Astra Serif" w:cs="PT Astra Serif"/>
        </w:rPr>
        <w:t xml:space="preserve"> </w:t>
      </w:r>
      <w:proofErr w:type="gramStart"/>
      <w:r w:rsidRPr="00F706AA">
        <w:rPr>
          <w:rFonts w:ascii="PT Astra Serif" w:hAnsi="PT Astra Serif" w:cs="PT Astra Serif"/>
        </w:rPr>
        <w:t>размер</w:t>
      </w:r>
      <w:proofErr w:type="gramEnd"/>
      <w:r w:rsidRPr="00F706AA">
        <w:rPr>
          <w:rFonts w:ascii="PT Astra Serif" w:hAnsi="PT Astra Serif" w:cs="PT Astra Serif"/>
        </w:rPr>
        <w:t xml:space="preserve"> оклада (должностного оклада);</w:t>
      </w:r>
    </w:p>
    <w:p w:rsidR="003139AD" w:rsidRPr="00F706AA" w:rsidRDefault="003139AD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БО </w:t>
      </w:r>
      <w:r w:rsidR="00260299" w:rsidRPr="00F706AA">
        <w:rPr>
          <w:rFonts w:ascii="PT Astra Serif" w:hAnsi="PT Astra Serif" w:cs="PT Astra Serif"/>
        </w:rPr>
        <w:t>–</w:t>
      </w:r>
      <w:r w:rsidRPr="00F706AA">
        <w:rPr>
          <w:rFonts w:ascii="PT Astra Serif" w:hAnsi="PT Astra Serif" w:cs="PT Astra Serif"/>
        </w:rPr>
        <w:t xml:space="preserve"> размер базового оклада (базового должностного оклада);</w:t>
      </w:r>
    </w:p>
    <w:p w:rsidR="00BF1B60" w:rsidRPr="00F706AA" w:rsidRDefault="003139AD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F706AA">
        <w:rPr>
          <w:rFonts w:ascii="PT Astra Serif" w:hAnsi="PT Astra Serif" w:cs="PT Astra Serif"/>
        </w:rPr>
        <w:t>К</w:t>
      </w:r>
      <w:proofErr w:type="gramEnd"/>
      <w:r w:rsidRPr="00F706AA">
        <w:rPr>
          <w:rFonts w:ascii="PT Astra Serif" w:hAnsi="PT Astra Serif" w:cs="PT Astra Serif"/>
        </w:rPr>
        <w:t xml:space="preserve"> </w:t>
      </w:r>
      <w:r w:rsidR="00260299" w:rsidRPr="00F706AA">
        <w:rPr>
          <w:rFonts w:ascii="PT Astra Serif" w:hAnsi="PT Astra Serif" w:cs="PT Astra Serif"/>
        </w:rPr>
        <w:t>–</w:t>
      </w:r>
      <w:r w:rsidRPr="00F706AA">
        <w:rPr>
          <w:rFonts w:ascii="PT Astra Serif" w:hAnsi="PT Astra Serif" w:cs="PT Astra Serif"/>
        </w:rPr>
        <w:t xml:space="preserve"> размер повышающего коэффициента, учитывающего сложность выполняемой работы.</w:t>
      </w:r>
    </w:p>
    <w:p w:rsidR="00D949DF" w:rsidRPr="00F706AA" w:rsidRDefault="00BF1B60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706AA">
        <w:rPr>
          <w:rFonts w:ascii="PT Astra Serif" w:hAnsi="PT Astra Serif" w:cs="PT Astra Serif"/>
          <w:spacing w:val="-4"/>
        </w:rPr>
        <w:t>2.2. Размеры базовых окладов (базовых должностных окладов)</w:t>
      </w:r>
      <w:r w:rsidR="00A40F2A" w:rsidRPr="00F706AA">
        <w:rPr>
          <w:rFonts w:ascii="PT Astra Serif" w:hAnsi="PT Astra Serif" w:cs="PT Astra Serif"/>
          <w:spacing w:val="-4"/>
        </w:rPr>
        <w:t xml:space="preserve"> работников организаций и повышающих коэффициентов, учитывающих сложность выполняемой ими работы, </w:t>
      </w:r>
      <w:r w:rsidRPr="00F706AA">
        <w:rPr>
          <w:rFonts w:ascii="PT Astra Serif" w:hAnsi="PT Astra Serif" w:cs="PT Astra Serif"/>
          <w:spacing w:val="-4"/>
        </w:rPr>
        <w:t xml:space="preserve">устанавливаются в соответствии с </w:t>
      </w:r>
      <w:r w:rsidR="003C3EB9" w:rsidRPr="00F706AA">
        <w:rPr>
          <w:rFonts w:ascii="PT Astra Serif" w:hAnsi="PT Astra Serif" w:cs="PT Astra Serif"/>
          <w:spacing w:val="-4"/>
        </w:rPr>
        <w:t xml:space="preserve">приложением № 1 </w:t>
      </w:r>
      <w:r w:rsidR="00F706AA">
        <w:rPr>
          <w:rFonts w:ascii="PT Astra Serif" w:hAnsi="PT Astra Serif" w:cs="PT Astra Serif"/>
          <w:spacing w:val="-4"/>
        </w:rPr>
        <w:br/>
      </w:r>
      <w:r w:rsidRPr="00F706AA">
        <w:rPr>
          <w:rFonts w:ascii="PT Astra Serif" w:hAnsi="PT Astra Serif" w:cs="PT Astra Serif"/>
          <w:spacing w:val="-4"/>
        </w:rPr>
        <w:t>к настоящему Положению.</w:t>
      </w:r>
    </w:p>
    <w:p w:rsidR="00FE17D6" w:rsidRPr="00F706AA" w:rsidRDefault="00A40F2A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  <w:spacing w:val="-4"/>
        </w:rPr>
        <w:t xml:space="preserve">2.3. </w:t>
      </w:r>
      <w:proofErr w:type="gramStart"/>
      <w:r w:rsidR="00D949DF" w:rsidRPr="00F706AA">
        <w:rPr>
          <w:rFonts w:ascii="PT Astra Serif" w:hAnsi="PT Astra Serif" w:cs="PT Astra Serif"/>
          <w:spacing w:val="-4"/>
        </w:rPr>
        <w:t>Работники организации (кроме медицинских работников)</w:t>
      </w:r>
      <w:r w:rsidR="00567FA9" w:rsidRPr="00F706AA">
        <w:rPr>
          <w:rFonts w:ascii="PT Astra Serif" w:hAnsi="PT Astra Serif" w:cs="PT Astra Serif"/>
          <w:spacing w:val="-4"/>
        </w:rPr>
        <w:t>,</w:t>
      </w:r>
      <w:r w:rsidR="00D949DF" w:rsidRPr="00F706AA">
        <w:rPr>
          <w:rFonts w:ascii="PT Astra Serif" w:hAnsi="PT Astra Serif" w:cs="PT Astra Serif"/>
          <w:spacing w:val="-4"/>
        </w:rPr>
        <w:t xml:space="preserve"> не имеющие специальной подготовки или стажа работы, установленных в требованиях </w:t>
      </w:r>
      <w:r w:rsidR="00F706AA">
        <w:rPr>
          <w:rFonts w:ascii="PT Astra Serif" w:hAnsi="PT Astra Serif" w:cs="PT Astra Serif"/>
          <w:spacing w:val="-4"/>
        </w:rPr>
        <w:br/>
      </w:r>
      <w:r w:rsidR="00D949DF" w:rsidRPr="00F706AA">
        <w:rPr>
          <w:rFonts w:ascii="PT Astra Serif" w:hAnsi="PT Astra Serif" w:cs="PT Astra Serif"/>
          <w:spacing w:val="-4"/>
        </w:rPr>
        <w:t xml:space="preserve">к квалификации, </w:t>
      </w:r>
      <w:r w:rsidR="003139AD" w:rsidRPr="00F706AA">
        <w:rPr>
          <w:rFonts w:ascii="PT Astra Serif" w:hAnsi="PT Astra Serif" w:cs="PT Astra Serif"/>
          <w:spacing w:val="-4"/>
        </w:rPr>
        <w:t>необходимой работнику для выполнения определ</w:t>
      </w:r>
      <w:r w:rsidR="00D949DF" w:rsidRPr="00F706AA">
        <w:rPr>
          <w:rFonts w:ascii="PT Astra Serif" w:hAnsi="PT Astra Serif" w:cs="PT Astra Serif"/>
          <w:spacing w:val="-4"/>
        </w:rPr>
        <w:t>ё</w:t>
      </w:r>
      <w:r w:rsidR="003139AD" w:rsidRPr="00F706AA">
        <w:rPr>
          <w:rFonts w:ascii="PT Astra Serif" w:hAnsi="PT Astra Serif" w:cs="PT Astra Serif"/>
          <w:spacing w:val="-4"/>
        </w:rPr>
        <w:t>нной трудовой функции, но обладающие достаточным практическим опытом и исполняющие качественно и в полном объ</w:t>
      </w:r>
      <w:r w:rsidR="00D949DF" w:rsidRPr="00F706AA">
        <w:rPr>
          <w:rFonts w:ascii="PT Astra Serif" w:hAnsi="PT Astra Serif" w:cs="PT Astra Serif"/>
          <w:spacing w:val="-4"/>
        </w:rPr>
        <w:t>ё</w:t>
      </w:r>
      <w:r w:rsidR="003139AD" w:rsidRPr="00F706AA">
        <w:rPr>
          <w:rFonts w:ascii="PT Astra Serif" w:hAnsi="PT Astra Serif" w:cs="PT Astra Serif"/>
          <w:spacing w:val="-4"/>
        </w:rPr>
        <w:t xml:space="preserve">ме возложенные на них должностные </w:t>
      </w:r>
      <w:r w:rsidR="00F706AA">
        <w:rPr>
          <w:rFonts w:ascii="PT Astra Serif" w:hAnsi="PT Astra Serif" w:cs="PT Astra Serif"/>
          <w:spacing w:val="-4"/>
        </w:rPr>
        <w:br/>
      </w:r>
      <w:r w:rsidR="003139AD" w:rsidRPr="00F706AA">
        <w:rPr>
          <w:rFonts w:ascii="PT Astra Serif" w:hAnsi="PT Astra Serif" w:cs="PT Astra Serif"/>
          <w:spacing w:val="-4"/>
        </w:rPr>
        <w:t>(трудовые) обязанности</w:t>
      </w:r>
      <w:r w:rsidR="006B6A81">
        <w:rPr>
          <w:rFonts w:ascii="PT Astra Serif" w:hAnsi="PT Astra Serif" w:cs="PT Astra Serif"/>
          <w:spacing w:val="-4"/>
        </w:rPr>
        <w:t>,</w:t>
      </w:r>
      <w:r w:rsidR="003139AD" w:rsidRPr="00F706AA">
        <w:rPr>
          <w:rFonts w:ascii="PT Astra Serif" w:hAnsi="PT Astra Serif" w:cs="PT Astra Serif"/>
          <w:spacing w:val="-4"/>
        </w:rPr>
        <w:t xml:space="preserve"> на основании рекомендаций аттестационной </w:t>
      </w:r>
      <w:r w:rsidR="00F706AA">
        <w:rPr>
          <w:rFonts w:ascii="PT Astra Serif" w:hAnsi="PT Astra Serif" w:cs="PT Astra Serif"/>
          <w:spacing w:val="-4"/>
        </w:rPr>
        <w:br/>
      </w:r>
      <w:r w:rsidR="003139AD" w:rsidRPr="00F706AA">
        <w:rPr>
          <w:rFonts w:ascii="PT Astra Serif" w:hAnsi="PT Astra Serif" w:cs="PT Astra Serif"/>
          <w:spacing w:val="-4"/>
        </w:rPr>
        <w:t xml:space="preserve">комиссии, образованной </w:t>
      </w:r>
      <w:r w:rsidR="00FE17D6" w:rsidRPr="00F706AA">
        <w:rPr>
          <w:rFonts w:ascii="PT Astra Serif" w:hAnsi="PT Astra Serif" w:cs="PT Astra Serif"/>
          <w:spacing w:val="-4"/>
        </w:rPr>
        <w:t>организаци</w:t>
      </w:r>
      <w:r w:rsidR="00290AEC">
        <w:rPr>
          <w:rFonts w:ascii="PT Astra Serif" w:hAnsi="PT Astra Serif" w:cs="PT Astra Serif"/>
          <w:spacing w:val="-4"/>
        </w:rPr>
        <w:t>ей</w:t>
      </w:r>
      <w:r w:rsidR="00FE17D6" w:rsidRPr="00F706AA">
        <w:rPr>
          <w:rFonts w:ascii="PT Astra Serif" w:hAnsi="PT Astra Serif" w:cs="PT Astra Serif"/>
          <w:spacing w:val="-4"/>
        </w:rPr>
        <w:t>,</w:t>
      </w:r>
      <w:r w:rsidR="003139AD" w:rsidRPr="00F706AA">
        <w:rPr>
          <w:rFonts w:ascii="PT Astra Serif" w:hAnsi="PT Astra Serif" w:cs="PT Astra Serif"/>
          <w:spacing w:val="-4"/>
        </w:rPr>
        <w:t xml:space="preserve"> назначаются на соответствующие должности с одновременным установлением окладов (должностных окладов) </w:t>
      </w:r>
      <w:r w:rsidR="00F706AA">
        <w:rPr>
          <w:rFonts w:ascii="PT Astra Serif" w:hAnsi="PT Astra Serif" w:cs="PT Astra Serif"/>
          <w:spacing w:val="-4"/>
        </w:rPr>
        <w:br/>
      </w:r>
      <w:r w:rsidR="003139AD" w:rsidRPr="00F706AA">
        <w:rPr>
          <w:rFonts w:ascii="PT Astra Serif" w:hAnsi="PT Astra Serif" w:cs="PT Astra Serif"/>
          <w:spacing w:val="-4"/>
        </w:rPr>
        <w:t>в</w:t>
      </w:r>
      <w:proofErr w:type="gramEnd"/>
      <w:r w:rsidR="003139AD" w:rsidRPr="00F706AA">
        <w:rPr>
          <w:rFonts w:ascii="PT Astra Serif" w:hAnsi="PT Astra Serif" w:cs="PT Astra Serif"/>
          <w:spacing w:val="-4"/>
        </w:rPr>
        <w:t xml:space="preserve"> </w:t>
      </w:r>
      <w:proofErr w:type="gramStart"/>
      <w:r w:rsidR="003139AD" w:rsidRPr="00F706AA">
        <w:rPr>
          <w:rFonts w:ascii="PT Astra Serif" w:hAnsi="PT Astra Serif" w:cs="PT Astra Serif"/>
          <w:spacing w:val="-4"/>
        </w:rPr>
        <w:t>размерах</w:t>
      </w:r>
      <w:proofErr w:type="gramEnd"/>
      <w:r w:rsidR="003139AD" w:rsidRPr="00F706AA">
        <w:rPr>
          <w:rFonts w:ascii="PT Astra Serif" w:hAnsi="PT Astra Serif" w:cs="PT Astra Serif"/>
        </w:rPr>
        <w:t>, предусмотренных для данных должностей.</w:t>
      </w:r>
      <w:r w:rsidR="00FE17D6" w:rsidRPr="00F706AA">
        <w:rPr>
          <w:rFonts w:ascii="PT Astra Serif" w:hAnsi="PT Astra Serif" w:cs="PT Astra Serif"/>
        </w:rPr>
        <w:t xml:space="preserve"> </w:t>
      </w:r>
      <w:r w:rsidR="003139AD" w:rsidRPr="00F706AA">
        <w:rPr>
          <w:rFonts w:ascii="PT Astra Serif" w:hAnsi="PT Astra Serif" w:cs="PT Astra Serif"/>
        </w:rPr>
        <w:t xml:space="preserve">Критерии достаточности практического опыта, а также критерии, позволяющие определить </w:t>
      </w:r>
      <w:r w:rsidR="00F706AA">
        <w:rPr>
          <w:rFonts w:ascii="PT Astra Serif" w:hAnsi="PT Astra Serif" w:cs="PT Astra Serif"/>
        </w:rPr>
        <w:br/>
      </w:r>
      <w:r w:rsidR="003139AD" w:rsidRPr="00F706AA">
        <w:rPr>
          <w:rFonts w:ascii="PT Astra Serif" w:hAnsi="PT Astra Serif" w:cs="PT Astra Serif"/>
        </w:rPr>
        <w:t xml:space="preserve">качество и полноту исполнения должностных (трудовых) обязанностей, устанавливаются в положении о порядке проведения аттестации работников </w:t>
      </w:r>
      <w:r w:rsidR="00FE17D6" w:rsidRPr="00F706AA">
        <w:rPr>
          <w:rFonts w:ascii="PT Astra Serif" w:hAnsi="PT Astra Serif" w:cs="PT Astra Serif"/>
        </w:rPr>
        <w:t>организации</w:t>
      </w:r>
      <w:r w:rsidR="003139AD" w:rsidRPr="00F706AA">
        <w:rPr>
          <w:rFonts w:ascii="PT Astra Serif" w:hAnsi="PT Astra Serif" w:cs="PT Astra Serif"/>
        </w:rPr>
        <w:t>, утвержд</w:t>
      </w:r>
      <w:r w:rsidR="00FE17D6" w:rsidRPr="00F706AA">
        <w:rPr>
          <w:rFonts w:ascii="PT Astra Serif" w:hAnsi="PT Astra Serif" w:cs="PT Astra Serif"/>
        </w:rPr>
        <w:t>ё</w:t>
      </w:r>
      <w:r w:rsidR="003139AD" w:rsidRPr="00F706AA">
        <w:rPr>
          <w:rFonts w:ascii="PT Astra Serif" w:hAnsi="PT Astra Serif" w:cs="PT Astra Serif"/>
        </w:rPr>
        <w:t>нном локаль</w:t>
      </w:r>
      <w:r w:rsidR="00FE17D6" w:rsidRPr="00F706AA">
        <w:rPr>
          <w:rFonts w:ascii="PT Astra Serif" w:hAnsi="PT Astra Serif" w:cs="PT Astra Serif"/>
        </w:rPr>
        <w:t>ным нормативным актом организации</w:t>
      </w:r>
      <w:r w:rsidR="003139AD" w:rsidRPr="00F706AA">
        <w:rPr>
          <w:rFonts w:ascii="PT Astra Serif" w:hAnsi="PT Astra Serif" w:cs="PT Astra Serif"/>
        </w:rPr>
        <w:t>.</w:t>
      </w:r>
    </w:p>
    <w:p w:rsidR="00FB2B92" w:rsidRPr="00F706AA" w:rsidRDefault="00FE17D6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2.4. Размеры должностных </w:t>
      </w:r>
      <w:proofErr w:type="gramStart"/>
      <w:r w:rsidRPr="00F706AA">
        <w:rPr>
          <w:rFonts w:ascii="PT Astra Serif" w:hAnsi="PT Astra Serif" w:cs="PT Astra Serif"/>
        </w:rPr>
        <w:t>окладов заместителей начальников отделов организации</w:t>
      </w:r>
      <w:proofErr w:type="gramEnd"/>
      <w:r w:rsidRPr="00F706AA">
        <w:rPr>
          <w:rFonts w:ascii="PT Astra Serif" w:hAnsi="PT Astra Serif" w:cs="PT Astra Serif"/>
        </w:rPr>
        <w:t xml:space="preserve"> устанавливаются на 5-10 процентов ниже размеров должностных окладов начальников соответствующих отделов.</w:t>
      </w:r>
    </w:p>
    <w:p w:rsidR="00FB2B92" w:rsidRPr="00F706AA" w:rsidRDefault="00FB2B9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2.5. Размеры окладов (должностных окладов) медицинских работников организаций, а также работников библиотек организаций, осуществляющих трудовую деятельность в должности «библиотекарь», устанавливаются </w:t>
      </w:r>
      <w:r w:rsidR="005A1002" w:rsidRPr="00F706AA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  <w:spacing w:val="-4"/>
        </w:rPr>
        <w:t xml:space="preserve">на основании соответствующих отраслевых положений об оплате труда. Размер должностного оклада заведующего библиотекой устанавливается в соответствии </w:t>
      </w:r>
      <w:r w:rsidR="00F706AA">
        <w:rPr>
          <w:rFonts w:ascii="PT Astra Serif" w:hAnsi="PT Astra Serif" w:cs="PT Astra Serif"/>
          <w:spacing w:val="-4"/>
        </w:rPr>
        <w:br/>
      </w:r>
      <w:r w:rsidRPr="00F706AA">
        <w:rPr>
          <w:rFonts w:ascii="PT Astra Serif" w:hAnsi="PT Astra Serif" w:cs="PT Astra Serif"/>
          <w:spacing w:val="-4"/>
        </w:rPr>
        <w:t xml:space="preserve">с </w:t>
      </w:r>
      <w:r w:rsidR="003C4208" w:rsidRPr="00F706AA">
        <w:rPr>
          <w:rFonts w:ascii="PT Astra Serif" w:hAnsi="PT Astra Serif" w:cs="PT Astra Serif"/>
          <w:spacing w:val="-4"/>
        </w:rPr>
        <w:t xml:space="preserve">приложением № 1 </w:t>
      </w:r>
      <w:r w:rsidRPr="00F706AA">
        <w:rPr>
          <w:rFonts w:ascii="PT Astra Serif" w:hAnsi="PT Astra Serif" w:cs="PT Astra Serif"/>
          <w:spacing w:val="-4"/>
        </w:rPr>
        <w:t xml:space="preserve">к настоящему Положению </w:t>
      </w:r>
      <w:r w:rsidR="007F7ABE" w:rsidRPr="00F706AA">
        <w:rPr>
          <w:rFonts w:ascii="PT Astra Serif" w:hAnsi="PT Astra Serif" w:cs="PT Astra Serif"/>
          <w:spacing w:val="-4"/>
        </w:rPr>
        <w:t>в части, касающейся</w:t>
      </w:r>
      <w:r w:rsidR="00586542" w:rsidRPr="00F706AA">
        <w:rPr>
          <w:rFonts w:ascii="PT Astra Serif" w:hAnsi="PT Astra Serif" w:cs="PT Astra Serif"/>
          <w:spacing w:val="-4"/>
        </w:rPr>
        <w:t xml:space="preserve"> </w:t>
      </w:r>
      <w:r w:rsidR="00F706AA">
        <w:rPr>
          <w:rFonts w:ascii="PT Astra Serif" w:hAnsi="PT Astra Serif" w:cs="PT Astra Serif"/>
          <w:spacing w:val="-4"/>
        </w:rPr>
        <w:br/>
      </w:r>
      <w:r w:rsidR="00586542" w:rsidRPr="00F706AA">
        <w:rPr>
          <w:rFonts w:ascii="PT Astra Serif" w:hAnsi="PT Astra Serif" w:cs="PT Astra Serif"/>
          <w:spacing w:val="-4"/>
        </w:rPr>
        <w:t>2</w:t>
      </w:r>
      <w:r w:rsidR="007F7ABE" w:rsidRPr="00F706AA">
        <w:rPr>
          <w:rFonts w:ascii="PT Astra Serif" w:hAnsi="PT Astra Serif" w:cs="PT Astra Serif"/>
          <w:spacing w:val="-4"/>
        </w:rPr>
        <w:t>-го</w:t>
      </w:r>
      <w:r w:rsidRPr="00F706AA">
        <w:rPr>
          <w:rFonts w:ascii="PT Astra Serif" w:hAnsi="PT Astra Serif" w:cs="PT Astra Serif"/>
          <w:spacing w:val="-4"/>
        </w:rPr>
        <w:t xml:space="preserve"> квалификационно</w:t>
      </w:r>
      <w:r w:rsidR="007F7ABE" w:rsidRPr="00F706AA">
        <w:rPr>
          <w:rFonts w:ascii="PT Astra Serif" w:hAnsi="PT Astra Serif" w:cs="PT Astra Serif"/>
          <w:spacing w:val="-4"/>
        </w:rPr>
        <w:t>го</w:t>
      </w:r>
      <w:r w:rsidRPr="00F706AA">
        <w:rPr>
          <w:rFonts w:ascii="PT Astra Serif" w:hAnsi="PT Astra Serif" w:cs="PT Astra Serif"/>
          <w:spacing w:val="-4"/>
        </w:rPr>
        <w:t xml:space="preserve"> уровн</w:t>
      </w:r>
      <w:r w:rsidR="007F7ABE" w:rsidRPr="00F706AA">
        <w:rPr>
          <w:rFonts w:ascii="PT Astra Serif" w:hAnsi="PT Astra Serif" w:cs="PT Astra Serif"/>
          <w:spacing w:val="-4"/>
        </w:rPr>
        <w:t>я</w:t>
      </w:r>
      <w:r w:rsidRPr="00F706AA">
        <w:rPr>
          <w:rFonts w:ascii="PT Astra Serif" w:hAnsi="PT Astra Serif" w:cs="PT Astra Serif"/>
          <w:spacing w:val="-4"/>
        </w:rPr>
        <w:t xml:space="preserve"> профессиональной квалификационной группы </w:t>
      </w:r>
      <w:r w:rsidR="00586542" w:rsidRPr="00F706AA">
        <w:rPr>
          <w:rFonts w:ascii="PT Astra Serif" w:hAnsi="PT Astra Serif" w:cs="PT Astra Serif"/>
          <w:spacing w:val="-4"/>
        </w:rPr>
        <w:t>«</w:t>
      </w:r>
      <w:r w:rsidRPr="00F706AA">
        <w:rPr>
          <w:rFonts w:ascii="PT Astra Serif" w:hAnsi="PT Astra Serif" w:cs="PT Astra Serif"/>
          <w:spacing w:val="-4"/>
        </w:rPr>
        <w:t>Общеотраслевые должности служащих четв</w:t>
      </w:r>
      <w:r w:rsidR="00586542" w:rsidRPr="00F706AA">
        <w:rPr>
          <w:rFonts w:ascii="PT Astra Serif" w:hAnsi="PT Astra Serif" w:cs="PT Astra Serif"/>
          <w:spacing w:val="-4"/>
        </w:rPr>
        <w:t>ё</w:t>
      </w:r>
      <w:r w:rsidRPr="00F706AA">
        <w:rPr>
          <w:rFonts w:ascii="PT Astra Serif" w:hAnsi="PT Astra Serif" w:cs="PT Astra Serif"/>
          <w:spacing w:val="-4"/>
        </w:rPr>
        <w:t>ртого уровня</w:t>
      </w:r>
      <w:r w:rsidR="00586542" w:rsidRPr="00F706AA">
        <w:rPr>
          <w:rFonts w:ascii="PT Astra Serif" w:hAnsi="PT Astra Serif" w:cs="PT Astra Serif"/>
          <w:spacing w:val="-4"/>
        </w:rPr>
        <w:t>»</w:t>
      </w:r>
      <w:proofErr w:type="gramStart"/>
      <w:r w:rsidRPr="00F706AA">
        <w:rPr>
          <w:rFonts w:ascii="PT Astra Serif" w:hAnsi="PT Astra Serif" w:cs="PT Astra Serif"/>
          <w:spacing w:val="-4"/>
        </w:rPr>
        <w:t>.</w:t>
      </w:r>
      <w:r w:rsidR="00586542" w:rsidRPr="00F706AA">
        <w:rPr>
          <w:rFonts w:ascii="PT Astra Serif" w:hAnsi="PT Astra Serif" w:cs="PT Astra Serif"/>
          <w:spacing w:val="-4"/>
        </w:rPr>
        <w:t>»</w:t>
      </w:r>
      <w:proofErr w:type="gramEnd"/>
      <w:r w:rsidR="00586542" w:rsidRPr="00F706AA">
        <w:rPr>
          <w:rFonts w:ascii="PT Astra Serif" w:hAnsi="PT Astra Serif" w:cs="PT Astra Serif"/>
          <w:spacing w:val="-4"/>
        </w:rPr>
        <w:t>;</w:t>
      </w:r>
    </w:p>
    <w:p w:rsidR="00FE17D6" w:rsidRPr="00F706AA" w:rsidRDefault="009E6826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2) в разделе 3:</w:t>
      </w:r>
    </w:p>
    <w:p w:rsidR="00E72AB0" w:rsidRPr="00F706AA" w:rsidRDefault="007F7ABE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а) </w:t>
      </w:r>
      <w:r w:rsidR="0023108A" w:rsidRPr="00F706AA">
        <w:rPr>
          <w:rFonts w:ascii="PT Astra Serif" w:hAnsi="PT Astra Serif" w:cs="PT Astra Serif"/>
        </w:rPr>
        <w:t>абзац второй пункта</w:t>
      </w:r>
      <w:r w:rsidR="005A1002" w:rsidRPr="00F706AA">
        <w:rPr>
          <w:rFonts w:ascii="PT Astra Serif" w:hAnsi="PT Astra Serif" w:cs="PT Astra Serif"/>
        </w:rPr>
        <w:t xml:space="preserve"> 3.2 </w:t>
      </w:r>
      <w:r w:rsidRPr="00F706AA">
        <w:rPr>
          <w:rFonts w:ascii="PT Astra Serif" w:hAnsi="PT Astra Serif" w:cs="PT Astra Serif"/>
        </w:rPr>
        <w:t>после слова «работникам» дополнить словом «организации»;</w:t>
      </w:r>
    </w:p>
    <w:p w:rsidR="00E72AB0" w:rsidRPr="00F706AA" w:rsidRDefault="007F7ABE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lastRenderedPageBreak/>
        <w:t xml:space="preserve">б) в пункте 3.3 слова </w:t>
      </w:r>
      <w:r w:rsidR="00E72AB0" w:rsidRPr="00F706AA">
        <w:rPr>
          <w:rFonts w:ascii="PT Astra Serif" w:hAnsi="PT Astra Serif" w:cs="PT Astra Serif"/>
        </w:rPr>
        <w:t xml:space="preserve">«в размере не менее 4 </w:t>
      </w:r>
      <w:r w:rsidR="0023108A" w:rsidRPr="00F706AA">
        <w:rPr>
          <w:rFonts w:ascii="PT Astra Serif" w:hAnsi="PT Astra Serif" w:cs="PT Astra Serif"/>
        </w:rPr>
        <w:t xml:space="preserve">процентов» заменить словами «к </w:t>
      </w:r>
      <w:r w:rsidR="00E72AB0" w:rsidRPr="00F706AA">
        <w:rPr>
          <w:rFonts w:ascii="PT Astra Serif" w:hAnsi="PT Astra Serif" w:cs="PT Astra Serif"/>
        </w:rPr>
        <w:t xml:space="preserve">окладу (должностному окладу) в размере, который не должен быть меньше </w:t>
      </w:r>
      <w:r w:rsidR="00567FA9" w:rsidRPr="00F706AA">
        <w:rPr>
          <w:rFonts w:ascii="PT Astra Serif" w:hAnsi="PT Astra Serif" w:cs="PT Astra Serif"/>
        </w:rPr>
        <w:br/>
      </w:r>
      <w:r w:rsidR="00E72AB0" w:rsidRPr="00F706AA">
        <w:rPr>
          <w:rFonts w:ascii="PT Astra Serif" w:hAnsi="PT Astra Serif" w:cs="PT Astra Serif"/>
        </w:rPr>
        <w:t xml:space="preserve">4 процентов размера»; </w:t>
      </w:r>
    </w:p>
    <w:p w:rsidR="00E72AB0" w:rsidRPr="00F706AA" w:rsidRDefault="00E72AB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в) в пункте 3.4 слово «до» заменить словами «, не превышающем»</w:t>
      </w:r>
      <w:r w:rsidR="007E33C8" w:rsidRPr="00F706AA">
        <w:rPr>
          <w:rFonts w:ascii="PT Astra Serif" w:hAnsi="PT Astra Serif" w:cs="PT Astra Serif"/>
        </w:rPr>
        <w:t xml:space="preserve"> </w:t>
      </w:r>
      <w:r w:rsidR="006F3C4B" w:rsidRPr="00F706AA">
        <w:rPr>
          <w:rFonts w:ascii="PT Astra Serif" w:hAnsi="PT Astra Serif" w:cs="PT Astra Serif"/>
        </w:rPr>
        <w:br/>
      </w:r>
      <w:r w:rsidR="007E33C8" w:rsidRPr="00F706AA">
        <w:rPr>
          <w:rFonts w:ascii="PT Astra Serif" w:hAnsi="PT Astra Serif" w:cs="PT Astra Serif"/>
        </w:rPr>
        <w:t>и дополнить его после слова «процентов» словом «размера»</w:t>
      </w:r>
      <w:r w:rsidRPr="00F706AA">
        <w:rPr>
          <w:rFonts w:ascii="PT Astra Serif" w:hAnsi="PT Astra Serif" w:cs="PT Astra Serif"/>
        </w:rPr>
        <w:t>;</w:t>
      </w:r>
    </w:p>
    <w:p w:rsidR="007E33C8" w:rsidRPr="004047B1" w:rsidRDefault="007E33C8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proofErr w:type="gramStart"/>
      <w:r w:rsidRPr="004047B1">
        <w:rPr>
          <w:rFonts w:ascii="PT Astra Serif" w:hAnsi="PT Astra Serif" w:cs="PT Astra Serif"/>
          <w:spacing w:val="-4"/>
        </w:rPr>
        <w:t>г) в пункте 3.5 слова «не менее» заменить словами «, который не должен быть меньше размера»</w:t>
      </w:r>
      <w:r w:rsidR="00383F8E" w:rsidRPr="004047B1">
        <w:rPr>
          <w:rFonts w:ascii="PT Astra Serif" w:hAnsi="PT Astra Serif" w:cs="PT Astra Serif"/>
          <w:spacing w:val="-4"/>
        </w:rPr>
        <w:t>, слово «производилась» заменить словом «выполнялась», слово «двойной» заменить словами «двойного размера»</w:t>
      </w:r>
      <w:r w:rsidR="00C010C0" w:rsidRPr="004047B1">
        <w:rPr>
          <w:rFonts w:ascii="PT Astra Serif" w:hAnsi="PT Astra Serif" w:cs="PT Astra Serif"/>
          <w:spacing w:val="-4"/>
        </w:rPr>
        <w:t>;</w:t>
      </w:r>
      <w:proofErr w:type="gramEnd"/>
    </w:p>
    <w:p w:rsidR="00C010C0" w:rsidRPr="00F706AA" w:rsidRDefault="00C010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д) в пункте 3.6:</w:t>
      </w:r>
    </w:p>
    <w:p w:rsidR="00C010C0" w:rsidRPr="00F706AA" w:rsidRDefault="00C010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абзац первый дополнить словами «к окладу (должностному окладу)»;</w:t>
      </w:r>
    </w:p>
    <w:p w:rsidR="00C010C0" w:rsidRPr="00F706AA" w:rsidRDefault="00C010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в абзаце втором слова «до 25 процентов оклада» заменить словами </w:t>
      </w:r>
      <w:r w:rsidR="00AA48B9" w:rsidRPr="00F706AA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>«, не превышающем 25 процентов размера оклада (должностного оклада)»;</w:t>
      </w:r>
    </w:p>
    <w:p w:rsidR="006E3FD0" w:rsidRPr="00F706AA" w:rsidRDefault="00C010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4047B1">
        <w:rPr>
          <w:rFonts w:ascii="PT Astra Serif" w:hAnsi="PT Astra Serif" w:cs="PT Astra Serif"/>
          <w:spacing w:val="-4"/>
        </w:rPr>
        <w:t xml:space="preserve">в абзаце третьем слова «другие несвойственные виды работ при отсутствии штатной должности с соответствующими функциональными обязанностями – </w:t>
      </w:r>
      <w:r w:rsidR="004047B1">
        <w:rPr>
          <w:rFonts w:ascii="PT Astra Serif" w:hAnsi="PT Astra Serif" w:cs="PT Astra Serif"/>
          <w:spacing w:val="-4"/>
        </w:rPr>
        <w:br/>
      </w:r>
      <w:r w:rsidRPr="004047B1">
        <w:rPr>
          <w:rFonts w:ascii="PT Astra Serif" w:hAnsi="PT Astra Serif" w:cs="PT Astra Serif"/>
          <w:spacing w:val="-4"/>
        </w:rPr>
        <w:t>в размере до 50</w:t>
      </w:r>
      <w:r w:rsidR="0005369A" w:rsidRPr="004047B1">
        <w:rPr>
          <w:rFonts w:ascii="PT Astra Serif" w:hAnsi="PT Astra Serif" w:cs="PT Astra Serif"/>
          <w:spacing w:val="-4"/>
        </w:rPr>
        <w:t xml:space="preserve"> </w:t>
      </w:r>
      <w:r w:rsidR="009110A5" w:rsidRPr="004047B1">
        <w:rPr>
          <w:rFonts w:ascii="PT Astra Serif" w:hAnsi="PT Astra Serif" w:cs="PT Astra Serif"/>
          <w:spacing w:val="-4"/>
        </w:rPr>
        <w:t xml:space="preserve">процентов </w:t>
      </w:r>
      <w:r w:rsidR="0005369A" w:rsidRPr="004047B1">
        <w:rPr>
          <w:rFonts w:ascii="PT Astra Serif" w:hAnsi="PT Astra Serif" w:cs="PT Astra Serif"/>
          <w:spacing w:val="-4"/>
        </w:rPr>
        <w:t>оклада</w:t>
      </w:r>
      <w:r w:rsidRPr="004047B1">
        <w:rPr>
          <w:rFonts w:ascii="PT Astra Serif" w:hAnsi="PT Astra Serif" w:cs="PT Astra Serif"/>
          <w:spacing w:val="-4"/>
        </w:rPr>
        <w:t xml:space="preserve">» заменить словами «и выполнение других несвойственных </w:t>
      </w:r>
      <w:r w:rsidR="0005369A" w:rsidRPr="004047B1">
        <w:rPr>
          <w:rFonts w:ascii="PT Astra Serif" w:hAnsi="PT Astra Serif" w:cs="PT Astra Serif"/>
          <w:spacing w:val="-4"/>
        </w:rPr>
        <w:t>водителям автомобилей</w:t>
      </w:r>
      <w:r w:rsidRPr="004047B1">
        <w:rPr>
          <w:rFonts w:ascii="PT Astra Serif" w:hAnsi="PT Astra Serif" w:cs="PT Astra Serif"/>
          <w:spacing w:val="-4"/>
        </w:rPr>
        <w:t xml:space="preserve"> трудовых функций</w:t>
      </w:r>
      <w:r w:rsidR="0005369A" w:rsidRPr="004047B1">
        <w:rPr>
          <w:rFonts w:ascii="PT Astra Serif" w:hAnsi="PT Astra Serif" w:cs="PT Astra Serif"/>
          <w:spacing w:val="-4"/>
        </w:rPr>
        <w:t xml:space="preserve"> в случае отсутствия</w:t>
      </w:r>
      <w:r w:rsidR="0005369A" w:rsidRPr="00F706AA">
        <w:rPr>
          <w:rFonts w:ascii="PT Astra Serif" w:hAnsi="PT Astra Serif" w:cs="PT Astra Serif"/>
        </w:rPr>
        <w:t xml:space="preserve"> </w:t>
      </w:r>
      <w:r w:rsidR="004047B1">
        <w:rPr>
          <w:rFonts w:ascii="PT Astra Serif" w:hAnsi="PT Astra Serif" w:cs="PT Astra Serif"/>
        </w:rPr>
        <w:br/>
      </w:r>
      <w:r w:rsidR="0005369A" w:rsidRPr="00F706AA">
        <w:rPr>
          <w:rFonts w:ascii="PT Astra Serif" w:hAnsi="PT Astra Serif" w:cs="PT Astra Serif"/>
        </w:rPr>
        <w:t xml:space="preserve">в организации работника, выполняющего такие трудовые функции, – в размере, не превышающем </w:t>
      </w:r>
      <w:r w:rsidR="004778A3" w:rsidRPr="00F706AA">
        <w:rPr>
          <w:rFonts w:ascii="PT Astra Serif" w:hAnsi="PT Astra Serif" w:cs="PT Astra Serif"/>
        </w:rPr>
        <w:t>50</w:t>
      </w:r>
      <w:r w:rsidR="0005369A" w:rsidRPr="00F706AA">
        <w:rPr>
          <w:rFonts w:ascii="PT Astra Serif" w:hAnsi="PT Astra Serif" w:cs="PT Astra Serif"/>
        </w:rPr>
        <w:t xml:space="preserve"> процентов размера оклада (должностного оклада)»;</w:t>
      </w:r>
      <w:proofErr w:type="gramEnd"/>
    </w:p>
    <w:p w:rsidR="000A59AF" w:rsidRPr="00F706AA" w:rsidRDefault="0005369A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е) в пункте 3.7 слова «</w:t>
      </w:r>
      <w:r w:rsidR="006E3FD0" w:rsidRPr="00F706AA">
        <w:rPr>
          <w:rFonts w:ascii="PT Astra Serif" w:hAnsi="PT Astra Serif" w:cs="PT Astra Serif"/>
        </w:rPr>
        <w:t>занимаемым должностям»</w:t>
      </w:r>
      <w:r w:rsidR="000A59AF" w:rsidRPr="00F706AA">
        <w:rPr>
          <w:rFonts w:ascii="PT Astra Serif" w:hAnsi="PT Astra Serif" w:cs="PT Astra Serif"/>
        </w:rPr>
        <w:t xml:space="preserve"> заменить словами «</w:t>
      </w:r>
      <w:r w:rsidR="006E3FD0" w:rsidRPr="00F706AA">
        <w:rPr>
          <w:rFonts w:ascii="PT Astra Serif" w:hAnsi="PT Astra Serif" w:cs="PT Astra Serif"/>
        </w:rPr>
        <w:t>совмещаемым профессиям (должностям)</w:t>
      </w:r>
      <w:r w:rsidR="000A59AF" w:rsidRPr="00F706AA">
        <w:rPr>
          <w:rFonts w:ascii="PT Astra Serif" w:hAnsi="PT Astra Serif" w:cs="PT Astra Serif"/>
        </w:rPr>
        <w:t>»;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ж) пункты 3.8-3.10 изложить в следующей редакции: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«3.8. Ежемесячная доплата за особый режим работы устанавливается работникам организации в размере</w:t>
      </w:r>
      <w:r w:rsidR="00DF4D79" w:rsidRPr="00F706AA">
        <w:rPr>
          <w:rFonts w:ascii="PT Astra Serif" w:hAnsi="PT Astra Serif" w:cs="PT Astra Serif"/>
        </w:rPr>
        <w:t>, не превышающем</w:t>
      </w:r>
      <w:r w:rsidRPr="00F706AA">
        <w:rPr>
          <w:rFonts w:ascii="PT Astra Serif" w:hAnsi="PT Astra Serif" w:cs="PT Astra Serif"/>
        </w:rPr>
        <w:t xml:space="preserve"> 120 процентов </w:t>
      </w:r>
      <w:r w:rsidR="00DF4D79" w:rsidRPr="00F706AA">
        <w:rPr>
          <w:rFonts w:ascii="PT Astra Serif" w:hAnsi="PT Astra Serif" w:cs="PT Astra Serif"/>
        </w:rPr>
        <w:t xml:space="preserve">размера </w:t>
      </w:r>
      <w:r w:rsidRPr="00F706AA">
        <w:rPr>
          <w:rFonts w:ascii="PT Astra Serif" w:hAnsi="PT Astra Serif" w:cs="PT Astra Serif"/>
        </w:rPr>
        <w:t>оклада (должностного оклада)</w:t>
      </w:r>
      <w:r w:rsidR="00ED25C0" w:rsidRPr="00F706AA">
        <w:rPr>
          <w:rFonts w:ascii="PT Astra Serif" w:hAnsi="PT Astra Serif" w:cs="PT Astra Serif"/>
        </w:rPr>
        <w:t>,</w:t>
      </w:r>
      <w:r w:rsidRPr="00F706AA">
        <w:rPr>
          <w:rFonts w:ascii="PT Astra Serif" w:hAnsi="PT Astra Serif" w:cs="PT Astra Serif"/>
        </w:rPr>
        <w:t xml:space="preserve"> с уч</w:t>
      </w:r>
      <w:r w:rsidR="00DF4D79" w:rsidRPr="00F706AA">
        <w:rPr>
          <w:rFonts w:ascii="PT Astra Serif" w:hAnsi="PT Astra Serif" w:cs="PT Astra Serif"/>
        </w:rPr>
        <w:t>ё</w:t>
      </w:r>
      <w:r w:rsidRPr="00F706AA">
        <w:rPr>
          <w:rFonts w:ascii="PT Astra Serif" w:hAnsi="PT Astra Serif" w:cs="PT Astra Serif"/>
        </w:rPr>
        <w:t xml:space="preserve">том следующих </w:t>
      </w:r>
      <w:r w:rsidR="00FF3DE8" w:rsidRPr="00F706AA">
        <w:rPr>
          <w:rFonts w:ascii="PT Astra Serif" w:hAnsi="PT Astra Serif" w:cs="PT Astra Serif"/>
        </w:rPr>
        <w:t xml:space="preserve">обстоятельств: 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исполнение </w:t>
      </w:r>
      <w:r w:rsidR="008C7B43" w:rsidRPr="00F706AA">
        <w:rPr>
          <w:rFonts w:ascii="PT Astra Serif" w:hAnsi="PT Astra Serif" w:cs="PT Astra Serif"/>
        </w:rPr>
        <w:t xml:space="preserve">работником организации </w:t>
      </w:r>
      <w:r w:rsidR="00FF3DE8" w:rsidRPr="00F706AA">
        <w:rPr>
          <w:rFonts w:ascii="PT Astra Serif" w:hAnsi="PT Astra Serif" w:cs="PT Astra Serif"/>
        </w:rPr>
        <w:t xml:space="preserve">трудовых </w:t>
      </w:r>
      <w:r w:rsidRPr="00F706AA">
        <w:rPr>
          <w:rFonts w:ascii="PT Astra Serif" w:hAnsi="PT Astra Serif" w:cs="PT Astra Serif"/>
        </w:rPr>
        <w:t xml:space="preserve">обязанностей в условиях, отличающихся срочностью и </w:t>
      </w:r>
      <w:r w:rsidR="008C7B43" w:rsidRPr="00F706AA">
        <w:rPr>
          <w:rFonts w:ascii="PT Astra Serif" w:hAnsi="PT Astra Serif" w:cs="PT Astra Serif"/>
        </w:rPr>
        <w:t xml:space="preserve">особым </w:t>
      </w:r>
      <w:r w:rsidRPr="00F706AA">
        <w:rPr>
          <w:rFonts w:ascii="PT Astra Serif" w:hAnsi="PT Astra Serif" w:cs="PT Astra Serif"/>
        </w:rPr>
        <w:t xml:space="preserve">графиком </w:t>
      </w:r>
      <w:r w:rsidR="008C7B43" w:rsidRPr="00F706AA">
        <w:rPr>
          <w:rFonts w:ascii="PT Astra Serif" w:hAnsi="PT Astra Serif" w:cs="PT Astra Serif"/>
        </w:rPr>
        <w:t xml:space="preserve">выполнения </w:t>
      </w:r>
      <w:r w:rsidRPr="00F706AA">
        <w:rPr>
          <w:rFonts w:ascii="PT Astra Serif" w:hAnsi="PT Astra Serif" w:cs="PT Astra Serif"/>
        </w:rPr>
        <w:t>работ;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качественное выполнение </w:t>
      </w:r>
      <w:r w:rsidR="008C7B43" w:rsidRPr="00F706AA">
        <w:rPr>
          <w:rFonts w:ascii="PT Astra Serif" w:hAnsi="PT Astra Serif" w:cs="PT Astra Serif"/>
        </w:rPr>
        <w:t xml:space="preserve">работником организации </w:t>
      </w:r>
      <w:r w:rsidRPr="00F706AA">
        <w:rPr>
          <w:rFonts w:ascii="PT Astra Serif" w:hAnsi="PT Astra Serif" w:cs="PT Astra Serif"/>
        </w:rPr>
        <w:t>большого объ</w:t>
      </w:r>
      <w:r w:rsidR="008C7B43" w:rsidRPr="00F706AA">
        <w:rPr>
          <w:rFonts w:ascii="PT Astra Serif" w:hAnsi="PT Astra Serif" w:cs="PT Astra Serif"/>
        </w:rPr>
        <w:t>ё</w:t>
      </w:r>
      <w:r w:rsidRPr="00F706AA">
        <w:rPr>
          <w:rFonts w:ascii="PT Astra Serif" w:hAnsi="PT Astra Serif" w:cs="PT Astra Serif"/>
        </w:rPr>
        <w:t>ма работ, требующих повышенного внимания;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привлечение </w:t>
      </w:r>
      <w:r w:rsidR="008C7B43" w:rsidRPr="00F706AA">
        <w:rPr>
          <w:rFonts w:ascii="PT Astra Serif" w:hAnsi="PT Astra Serif" w:cs="PT Astra Serif"/>
        </w:rPr>
        <w:t xml:space="preserve">работника организации </w:t>
      </w:r>
      <w:r w:rsidRPr="00F706AA">
        <w:rPr>
          <w:rFonts w:ascii="PT Astra Serif" w:hAnsi="PT Astra Serif" w:cs="PT Astra Serif"/>
        </w:rPr>
        <w:t>к выполнению непредвиденных, особо важных и ответственных работ;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систематическая переработка </w:t>
      </w:r>
      <w:r w:rsidR="008C7B43" w:rsidRPr="00F706AA">
        <w:rPr>
          <w:rFonts w:ascii="PT Astra Serif" w:hAnsi="PT Astra Serif" w:cs="PT Astra Serif"/>
        </w:rPr>
        <w:t xml:space="preserve">работника организации </w:t>
      </w:r>
      <w:r w:rsidRPr="00F706AA">
        <w:rPr>
          <w:rFonts w:ascii="PT Astra Serif" w:hAnsi="PT Astra Serif" w:cs="PT Astra Serif"/>
        </w:rPr>
        <w:t xml:space="preserve">сверх нормальной продолжительности рабочего времени, разъездной характер </w:t>
      </w:r>
      <w:r w:rsidR="008C7B43" w:rsidRPr="00F706AA">
        <w:rPr>
          <w:rFonts w:ascii="PT Astra Serif" w:hAnsi="PT Astra Serif" w:cs="PT Astra Serif"/>
        </w:rPr>
        <w:t xml:space="preserve">выполняемой </w:t>
      </w:r>
      <w:r w:rsidRPr="00F706AA">
        <w:rPr>
          <w:rFonts w:ascii="PT Astra Serif" w:hAnsi="PT Astra Serif" w:cs="PT Astra Serif"/>
        </w:rPr>
        <w:t>работы;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выполнение </w:t>
      </w:r>
      <w:r w:rsidR="008C7B43" w:rsidRPr="00F706AA">
        <w:rPr>
          <w:rFonts w:ascii="PT Astra Serif" w:hAnsi="PT Astra Serif" w:cs="PT Astra Serif"/>
        </w:rPr>
        <w:t xml:space="preserve">работником </w:t>
      </w:r>
      <w:r w:rsidRPr="00F706AA">
        <w:rPr>
          <w:rFonts w:ascii="PT Astra Serif" w:hAnsi="PT Astra Serif" w:cs="PT Astra Serif"/>
        </w:rPr>
        <w:t>срочных и</w:t>
      </w:r>
      <w:r w:rsidR="002E39FE" w:rsidRPr="00F706AA">
        <w:rPr>
          <w:rFonts w:ascii="PT Astra Serif" w:hAnsi="PT Astra Serif" w:cs="PT Astra Serif"/>
        </w:rPr>
        <w:t xml:space="preserve">ли </w:t>
      </w:r>
      <w:r w:rsidRPr="00F706AA">
        <w:rPr>
          <w:rFonts w:ascii="PT Astra Serif" w:hAnsi="PT Astra Serif" w:cs="PT Astra Serif"/>
        </w:rPr>
        <w:t>неотложных поручений Министерства просвещения и воспитания Ульяновской области.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3.9. </w:t>
      </w:r>
      <w:r w:rsidR="002E39FE" w:rsidRPr="00F706AA">
        <w:rPr>
          <w:rFonts w:ascii="PT Astra Serif" w:hAnsi="PT Astra Serif" w:cs="PT Astra Serif"/>
        </w:rPr>
        <w:t>В случае</w:t>
      </w:r>
      <w:r w:rsidRPr="00F706AA">
        <w:rPr>
          <w:rFonts w:ascii="PT Astra Serif" w:hAnsi="PT Astra Serif" w:cs="PT Astra Serif"/>
        </w:rPr>
        <w:t xml:space="preserve"> отработк</w:t>
      </w:r>
      <w:r w:rsidR="002E39FE" w:rsidRPr="00F706AA">
        <w:rPr>
          <w:rFonts w:ascii="PT Astra Serif" w:hAnsi="PT Astra Serif" w:cs="PT Astra Serif"/>
        </w:rPr>
        <w:t>и</w:t>
      </w:r>
      <w:r w:rsidRPr="00F706AA">
        <w:rPr>
          <w:rFonts w:ascii="PT Astra Serif" w:hAnsi="PT Astra Serif" w:cs="PT Astra Serif"/>
        </w:rPr>
        <w:t xml:space="preserve"> работниками организации месячной нормы рабочего времени не полностью, а также </w:t>
      </w:r>
      <w:r w:rsidR="002E39FE" w:rsidRPr="00F706AA">
        <w:rPr>
          <w:rFonts w:ascii="PT Astra Serif" w:hAnsi="PT Astra Serif" w:cs="PT Astra Serif"/>
        </w:rPr>
        <w:t>в случае</w:t>
      </w:r>
      <w:r w:rsidRPr="00F706AA">
        <w:rPr>
          <w:rFonts w:ascii="PT Astra Serif" w:hAnsi="PT Astra Serif" w:cs="PT Astra Serif"/>
        </w:rPr>
        <w:t xml:space="preserve"> </w:t>
      </w:r>
      <w:r w:rsidR="002E39FE" w:rsidRPr="00F706AA">
        <w:rPr>
          <w:rFonts w:ascii="PT Astra Serif" w:hAnsi="PT Astra Serif" w:cs="PT Astra Serif"/>
        </w:rPr>
        <w:t xml:space="preserve">работы работника организации </w:t>
      </w:r>
      <w:r w:rsidRPr="00F706AA">
        <w:rPr>
          <w:rFonts w:ascii="PT Astra Serif" w:hAnsi="PT Astra Serif" w:cs="PT Astra Serif"/>
        </w:rPr>
        <w:t xml:space="preserve">по совместительству </w:t>
      </w:r>
      <w:r w:rsidR="002E39FE" w:rsidRPr="00F706AA">
        <w:rPr>
          <w:rFonts w:ascii="PT Astra Serif" w:hAnsi="PT Astra Serif" w:cs="PT Astra Serif"/>
        </w:rPr>
        <w:t xml:space="preserve">размер </w:t>
      </w:r>
      <w:r w:rsidRPr="00F706AA">
        <w:rPr>
          <w:rFonts w:ascii="PT Astra Serif" w:hAnsi="PT Astra Serif" w:cs="PT Astra Serif"/>
        </w:rPr>
        <w:t>выплат</w:t>
      </w:r>
      <w:r w:rsidR="002E39FE" w:rsidRPr="00F706AA">
        <w:rPr>
          <w:rFonts w:ascii="PT Astra Serif" w:hAnsi="PT Astra Serif" w:cs="PT Astra Serif"/>
        </w:rPr>
        <w:t xml:space="preserve"> компенсационного </w:t>
      </w:r>
      <w:r w:rsidR="008F092A">
        <w:rPr>
          <w:rFonts w:ascii="PT Astra Serif" w:hAnsi="PT Astra Serif" w:cs="PT Astra Serif"/>
        </w:rPr>
        <w:br/>
      </w:r>
      <w:r w:rsidR="002E39FE" w:rsidRPr="00F706AA">
        <w:rPr>
          <w:rFonts w:ascii="PT Astra Serif" w:hAnsi="PT Astra Serif" w:cs="PT Astra Serif"/>
        </w:rPr>
        <w:t>характера</w:t>
      </w:r>
      <w:r w:rsidRPr="00F706AA">
        <w:rPr>
          <w:rFonts w:ascii="PT Astra Serif" w:hAnsi="PT Astra Serif" w:cs="PT Astra Serif"/>
        </w:rPr>
        <w:t xml:space="preserve"> </w:t>
      </w:r>
      <w:r w:rsidR="002E39FE" w:rsidRPr="00F706AA">
        <w:rPr>
          <w:rFonts w:ascii="PT Astra Serif" w:hAnsi="PT Astra Serif" w:cs="PT Astra Serif"/>
        </w:rPr>
        <w:t>определяется</w:t>
      </w:r>
      <w:r w:rsidRPr="00F706AA">
        <w:rPr>
          <w:rFonts w:ascii="PT Astra Serif" w:hAnsi="PT Astra Serif" w:cs="PT Astra Serif"/>
        </w:rPr>
        <w:t xml:space="preserve"> пропорционально </w:t>
      </w:r>
      <w:r w:rsidR="002E39FE" w:rsidRPr="00F706AA">
        <w:rPr>
          <w:rFonts w:ascii="PT Astra Serif" w:hAnsi="PT Astra Serif" w:cs="PT Astra Serif"/>
        </w:rPr>
        <w:t xml:space="preserve">продолжительности </w:t>
      </w:r>
      <w:r w:rsidRPr="00F706AA">
        <w:rPr>
          <w:rFonts w:ascii="PT Astra Serif" w:hAnsi="PT Astra Serif" w:cs="PT Astra Serif"/>
        </w:rPr>
        <w:t>отработанно</w:t>
      </w:r>
      <w:r w:rsidR="002E39FE" w:rsidRPr="00F706AA">
        <w:rPr>
          <w:rFonts w:ascii="PT Astra Serif" w:hAnsi="PT Astra Serif" w:cs="PT Astra Serif"/>
        </w:rPr>
        <w:t>го</w:t>
      </w:r>
      <w:r w:rsidRPr="00F706AA">
        <w:rPr>
          <w:rFonts w:ascii="PT Astra Serif" w:hAnsi="PT Astra Serif" w:cs="PT Astra Serif"/>
        </w:rPr>
        <w:t xml:space="preserve"> </w:t>
      </w:r>
      <w:r w:rsidR="002E39FE" w:rsidRPr="00F706AA">
        <w:rPr>
          <w:rFonts w:ascii="PT Astra Serif" w:hAnsi="PT Astra Serif" w:cs="PT Astra Serif"/>
        </w:rPr>
        <w:t xml:space="preserve">им </w:t>
      </w:r>
      <w:r w:rsidRPr="00F706AA">
        <w:rPr>
          <w:rFonts w:ascii="PT Astra Serif" w:hAnsi="PT Astra Serif" w:cs="PT Astra Serif"/>
        </w:rPr>
        <w:t>времени.</w:t>
      </w:r>
    </w:p>
    <w:p w:rsidR="000A59AF" w:rsidRPr="00F706AA" w:rsidRDefault="000A59A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3.10. Критерии, </w:t>
      </w:r>
      <w:r w:rsidR="009B4AD5" w:rsidRPr="00F706AA">
        <w:rPr>
          <w:rFonts w:ascii="PT Astra Serif" w:hAnsi="PT Astra Serif" w:cs="PT Astra Serif"/>
        </w:rPr>
        <w:t xml:space="preserve">в соответствии с которыми </w:t>
      </w:r>
      <w:r w:rsidRPr="00F706AA">
        <w:rPr>
          <w:rFonts w:ascii="PT Astra Serif" w:hAnsi="PT Astra Serif" w:cs="PT Astra Serif"/>
        </w:rPr>
        <w:t>определя</w:t>
      </w:r>
      <w:r w:rsidR="009B4AD5" w:rsidRPr="00F706AA">
        <w:rPr>
          <w:rFonts w:ascii="PT Astra Serif" w:hAnsi="PT Astra Serif" w:cs="PT Astra Serif"/>
        </w:rPr>
        <w:t>ется</w:t>
      </w:r>
      <w:r w:rsidRPr="00F706AA">
        <w:rPr>
          <w:rFonts w:ascii="PT Astra Serif" w:hAnsi="PT Astra Serif" w:cs="PT Astra Serif"/>
        </w:rPr>
        <w:t xml:space="preserve"> конкретный </w:t>
      </w:r>
      <w:r w:rsidR="009B4AD5" w:rsidRPr="00F706AA">
        <w:rPr>
          <w:rFonts w:ascii="PT Astra Serif" w:hAnsi="PT Astra Serif" w:cs="PT Astra Serif"/>
        </w:rPr>
        <w:t>размер д</w:t>
      </w:r>
      <w:r w:rsidRPr="00F706AA">
        <w:rPr>
          <w:rFonts w:ascii="PT Astra Serif" w:hAnsi="PT Astra Serif" w:cs="PT Astra Serif"/>
        </w:rPr>
        <w:t xml:space="preserve">оплат, </w:t>
      </w:r>
      <w:r w:rsidR="009B4AD5" w:rsidRPr="00F706AA">
        <w:rPr>
          <w:rFonts w:ascii="PT Astra Serif" w:hAnsi="PT Astra Serif" w:cs="PT Astra Serif"/>
        </w:rPr>
        <w:t xml:space="preserve">установленных </w:t>
      </w:r>
      <w:r w:rsidR="00667913" w:rsidRPr="00F706AA">
        <w:rPr>
          <w:rFonts w:ascii="PT Astra Serif" w:hAnsi="PT Astra Serif" w:cs="PT Astra Serif"/>
        </w:rPr>
        <w:t xml:space="preserve">пунктами 3.4 и 3.6 </w:t>
      </w:r>
      <w:r w:rsidRPr="00F706AA">
        <w:rPr>
          <w:rFonts w:ascii="PT Astra Serif" w:hAnsi="PT Astra Serif" w:cs="PT Astra Serif"/>
        </w:rPr>
        <w:t>настоящего раздела, устанавливаются локальным нормативным актом организации</w:t>
      </w:r>
      <w:proofErr w:type="gramStart"/>
      <w:r w:rsidRPr="00F706AA">
        <w:rPr>
          <w:rFonts w:ascii="PT Astra Serif" w:hAnsi="PT Astra Serif" w:cs="PT Astra Serif"/>
        </w:rPr>
        <w:t>.</w:t>
      </w:r>
      <w:r w:rsidR="00724472" w:rsidRPr="00F706AA">
        <w:rPr>
          <w:rFonts w:ascii="PT Astra Serif" w:hAnsi="PT Astra Serif" w:cs="PT Astra Serif"/>
        </w:rPr>
        <w:t>»;</w:t>
      </w:r>
      <w:proofErr w:type="gramEnd"/>
    </w:p>
    <w:p w:rsidR="00724472" w:rsidRPr="00F706AA" w:rsidRDefault="00724472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3) в разделе 4:</w:t>
      </w:r>
    </w:p>
    <w:p w:rsidR="00AD2428" w:rsidRPr="00F706AA" w:rsidRDefault="00724472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а) </w:t>
      </w:r>
      <w:r w:rsidR="009F793D" w:rsidRPr="00F706AA">
        <w:rPr>
          <w:rFonts w:ascii="PT Astra Serif" w:hAnsi="PT Astra Serif" w:cs="PT Astra Serif"/>
        </w:rPr>
        <w:t>абзац трет</w:t>
      </w:r>
      <w:r w:rsidR="00AD2428" w:rsidRPr="00F706AA">
        <w:rPr>
          <w:rFonts w:ascii="PT Astra Serif" w:hAnsi="PT Astra Serif" w:cs="PT Astra Serif"/>
        </w:rPr>
        <w:t>ий</w:t>
      </w:r>
      <w:r w:rsidR="009F793D" w:rsidRPr="00F706AA">
        <w:rPr>
          <w:rFonts w:ascii="PT Astra Serif" w:hAnsi="PT Astra Serif" w:cs="PT Astra Serif"/>
        </w:rPr>
        <w:t xml:space="preserve"> пункта 4.1 </w:t>
      </w:r>
      <w:r w:rsidR="00AD2428" w:rsidRPr="00F706AA">
        <w:rPr>
          <w:rFonts w:ascii="PT Astra Serif" w:hAnsi="PT Astra Serif" w:cs="PT Astra Serif"/>
        </w:rPr>
        <w:t>изложить в следующей редакции:</w:t>
      </w:r>
    </w:p>
    <w:p w:rsidR="00AD2428" w:rsidRPr="004047B1" w:rsidRDefault="00AD2428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4047B1">
        <w:rPr>
          <w:rFonts w:ascii="PT Astra Serif" w:hAnsi="PT Astra Serif" w:cs="PT Astra Serif"/>
        </w:rPr>
        <w:t xml:space="preserve">«При предоставлении работнику организации выплат стимулирующего характера учитываются критерии, позволяющие оценить качество </w:t>
      </w:r>
      <w:r w:rsidR="004047B1" w:rsidRPr="004047B1">
        <w:rPr>
          <w:rFonts w:ascii="PT Astra Serif" w:hAnsi="PT Astra Serif" w:cs="PT Astra Serif"/>
        </w:rPr>
        <w:br/>
      </w:r>
      <w:r w:rsidRPr="004047B1">
        <w:rPr>
          <w:rFonts w:ascii="PT Astra Serif" w:hAnsi="PT Astra Serif" w:cs="PT Astra Serif"/>
        </w:rPr>
        <w:t>и результативность его работы</w:t>
      </w:r>
      <w:proofErr w:type="gramStart"/>
      <w:r w:rsidRPr="004047B1">
        <w:rPr>
          <w:rFonts w:ascii="PT Astra Serif" w:hAnsi="PT Astra Serif" w:cs="PT Astra Serif"/>
        </w:rPr>
        <w:t>.»;</w:t>
      </w:r>
      <w:proofErr w:type="gramEnd"/>
    </w:p>
    <w:p w:rsidR="00973F41" w:rsidRPr="00F706AA" w:rsidRDefault="00973F41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б) в пункте 4.2 слова «на оплату труда, а также за счёт средств государственных внебюджетных фондов и доходов от оказания платных услуг, оказываемых организацией» заменить словами «в фондах оплаты труда работников организации»</w:t>
      </w:r>
      <w:r w:rsidR="00A53353" w:rsidRPr="00F706AA">
        <w:rPr>
          <w:rFonts w:ascii="PT Astra Serif" w:hAnsi="PT Astra Serif" w:cs="PT Astra Serif"/>
        </w:rPr>
        <w:t>;</w:t>
      </w:r>
    </w:p>
    <w:p w:rsidR="001E06C0" w:rsidRPr="00F706AA" w:rsidRDefault="00973F41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в</w:t>
      </w:r>
      <w:r w:rsidR="00757487" w:rsidRPr="00F706AA">
        <w:rPr>
          <w:rFonts w:ascii="PT Astra Serif" w:hAnsi="PT Astra Serif" w:cs="PT Astra Serif"/>
        </w:rPr>
        <w:t>) пункт</w:t>
      </w:r>
      <w:r w:rsidR="0003204F" w:rsidRPr="00F706AA">
        <w:rPr>
          <w:rFonts w:ascii="PT Astra Serif" w:hAnsi="PT Astra Serif" w:cs="PT Astra Serif"/>
        </w:rPr>
        <w:t>ы</w:t>
      </w:r>
      <w:r w:rsidR="00757487" w:rsidRPr="00F706AA">
        <w:rPr>
          <w:rFonts w:ascii="PT Astra Serif" w:hAnsi="PT Astra Serif" w:cs="PT Astra Serif"/>
        </w:rPr>
        <w:t xml:space="preserve"> 4.3</w:t>
      </w:r>
      <w:r w:rsidR="003802C3" w:rsidRPr="00F706AA">
        <w:rPr>
          <w:rFonts w:ascii="PT Astra Serif" w:hAnsi="PT Astra Serif" w:cs="PT Astra Serif"/>
        </w:rPr>
        <w:t xml:space="preserve"> и 4.4</w:t>
      </w:r>
      <w:r w:rsidR="00757487" w:rsidRPr="00F706AA">
        <w:rPr>
          <w:rFonts w:ascii="PT Astra Serif" w:hAnsi="PT Astra Serif" w:cs="PT Astra Serif"/>
        </w:rPr>
        <w:t xml:space="preserve"> изложить в следующей редакции:</w:t>
      </w:r>
    </w:p>
    <w:p w:rsidR="001E06C0" w:rsidRPr="00F706AA" w:rsidRDefault="001E06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«4.3. К выплатам стимулирующего характера относятся:</w:t>
      </w:r>
    </w:p>
    <w:p w:rsidR="001E06C0" w:rsidRPr="00F706AA" w:rsidRDefault="001E06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1) выплаты за интенсивность и высокие результаты работы;</w:t>
      </w:r>
    </w:p>
    <w:p w:rsidR="0003204F" w:rsidRPr="00F706AA" w:rsidRDefault="0003204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2) выплаты за стаж непрерывной работы, выслугу лет;</w:t>
      </w:r>
    </w:p>
    <w:p w:rsidR="001E06C0" w:rsidRPr="00F706AA" w:rsidRDefault="0003204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3</w:t>
      </w:r>
      <w:r w:rsidR="001E06C0" w:rsidRPr="00F706AA">
        <w:rPr>
          <w:rFonts w:ascii="PT Astra Serif" w:hAnsi="PT Astra Serif" w:cs="PT Astra Serif"/>
        </w:rPr>
        <w:t>) выплаты за качество выполняемых работ, оказываемых услуг;</w:t>
      </w:r>
    </w:p>
    <w:p w:rsidR="001E06C0" w:rsidRPr="00F706AA" w:rsidRDefault="001E06C0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4) премии по итогам работы за определённый период времени</w:t>
      </w:r>
      <w:r w:rsidR="00803EC5" w:rsidRPr="00F706AA">
        <w:rPr>
          <w:rFonts w:ascii="PT Astra Serif" w:hAnsi="PT Astra Serif" w:cs="PT Astra Serif"/>
        </w:rPr>
        <w:t>;</w:t>
      </w:r>
    </w:p>
    <w:p w:rsidR="00803EC5" w:rsidRPr="00F706AA" w:rsidRDefault="00803EC5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5) иные выплаты стимулирующего характера, предусмотренные настоящим разделом.</w:t>
      </w:r>
    </w:p>
    <w:p w:rsidR="0003204F" w:rsidRPr="00F706AA" w:rsidRDefault="0003204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4.4. Выплаты за интенсивность и высокие результаты работы устанавливается в размере, не превышающем 120 процентов размера оклада (должностного оклада)</w:t>
      </w:r>
      <w:r w:rsidR="00BC0B64" w:rsidRPr="00F706AA">
        <w:rPr>
          <w:rFonts w:ascii="PT Astra Serif" w:hAnsi="PT Astra Serif" w:cs="PT Astra Serif"/>
        </w:rPr>
        <w:t xml:space="preserve"> работника организации. </w:t>
      </w:r>
      <w:r w:rsidRPr="00F706AA">
        <w:rPr>
          <w:rFonts w:ascii="PT Astra Serif" w:hAnsi="PT Astra Serif" w:cs="PT Astra Serif"/>
        </w:rPr>
        <w:t>Критерии</w:t>
      </w:r>
      <w:r w:rsidR="00BC0B64" w:rsidRPr="00F706AA">
        <w:rPr>
          <w:rFonts w:ascii="PT Astra Serif" w:hAnsi="PT Astra Serif" w:cs="PT Astra Serif"/>
        </w:rPr>
        <w:t xml:space="preserve">, характеризующие </w:t>
      </w:r>
      <w:r w:rsidRPr="00F706AA">
        <w:rPr>
          <w:rFonts w:ascii="PT Astra Serif" w:hAnsi="PT Astra Serif" w:cs="PT Astra Serif"/>
        </w:rPr>
        <w:t>интенсивност</w:t>
      </w:r>
      <w:r w:rsidR="00BC0B64" w:rsidRPr="00F706AA">
        <w:rPr>
          <w:rFonts w:ascii="PT Astra Serif" w:hAnsi="PT Astra Serif" w:cs="PT Astra Serif"/>
        </w:rPr>
        <w:t>ь</w:t>
      </w:r>
      <w:r w:rsidRPr="00F706AA">
        <w:rPr>
          <w:rFonts w:ascii="PT Astra Serif" w:hAnsi="PT Astra Serif" w:cs="PT Astra Serif"/>
        </w:rPr>
        <w:t xml:space="preserve"> и высоки</w:t>
      </w:r>
      <w:r w:rsidR="00BC0B64" w:rsidRPr="00F706AA">
        <w:rPr>
          <w:rFonts w:ascii="PT Astra Serif" w:hAnsi="PT Astra Serif" w:cs="PT Astra Serif"/>
        </w:rPr>
        <w:t>е</w:t>
      </w:r>
      <w:r w:rsidRPr="00F706AA">
        <w:rPr>
          <w:rFonts w:ascii="PT Astra Serif" w:hAnsi="PT Astra Serif" w:cs="PT Astra Serif"/>
        </w:rPr>
        <w:t xml:space="preserve"> результат</w:t>
      </w:r>
      <w:r w:rsidR="00BC0B64" w:rsidRPr="00F706AA">
        <w:rPr>
          <w:rFonts w:ascii="PT Astra Serif" w:hAnsi="PT Astra Serif" w:cs="PT Astra Serif"/>
        </w:rPr>
        <w:t>ы</w:t>
      </w:r>
      <w:r w:rsidRPr="00F706AA">
        <w:rPr>
          <w:rFonts w:ascii="PT Astra Serif" w:hAnsi="PT Astra Serif" w:cs="PT Astra Serif"/>
        </w:rPr>
        <w:t xml:space="preserve"> работы, а также размер </w:t>
      </w:r>
      <w:r w:rsidR="00BC0B64" w:rsidRPr="00F706AA">
        <w:rPr>
          <w:rFonts w:ascii="PT Astra Serif" w:hAnsi="PT Astra Serif" w:cs="PT Astra Serif"/>
        </w:rPr>
        <w:t xml:space="preserve">указанной </w:t>
      </w:r>
      <w:r w:rsidRPr="00F706AA">
        <w:rPr>
          <w:rFonts w:ascii="PT Astra Serif" w:hAnsi="PT Astra Serif" w:cs="PT Astra Serif"/>
        </w:rPr>
        <w:t>выплаты устанавливаются локальным нормативным актом организации</w:t>
      </w:r>
      <w:proofErr w:type="gramStart"/>
      <w:r w:rsidRPr="00F706AA">
        <w:rPr>
          <w:rFonts w:ascii="PT Astra Serif" w:hAnsi="PT Astra Serif" w:cs="PT Astra Serif"/>
        </w:rPr>
        <w:t>.</w:t>
      </w:r>
      <w:r w:rsidR="003802C3" w:rsidRPr="00F706AA">
        <w:rPr>
          <w:rFonts w:ascii="PT Astra Serif" w:hAnsi="PT Astra Serif" w:cs="PT Astra Serif"/>
        </w:rPr>
        <w:t>»;</w:t>
      </w:r>
      <w:proofErr w:type="gramEnd"/>
    </w:p>
    <w:p w:rsidR="003802C3" w:rsidRPr="00F706AA" w:rsidRDefault="003802C3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г) в пункте 4.5:</w:t>
      </w:r>
    </w:p>
    <w:p w:rsidR="003802C3" w:rsidRPr="00F706AA" w:rsidRDefault="004C5EE6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абзац первый после слов «Выплата</w:t>
      </w:r>
      <w:r w:rsidR="007823D6" w:rsidRPr="00F706AA">
        <w:rPr>
          <w:rFonts w:ascii="PT Astra Serif" w:hAnsi="PT Astra Serif" w:cs="PT Astra Serif"/>
        </w:rPr>
        <w:t xml:space="preserve"> за» дополнить словами «</w:t>
      </w:r>
      <w:r w:rsidRPr="00F706AA">
        <w:rPr>
          <w:rFonts w:ascii="PT Astra Serif" w:hAnsi="PT Astra Serif" w:cs="PT Astra Serif"/>
        </w:rPr>
        <w:t>стаж непрерывной работы</w:t>
      </w:r>
      <w:proofErr w:type="gramStart"/>
      <w:r w:rsidRPr="00F706AA">
        <w:rPr>
          <w:rFonts w:ascii="PT Astra Serif" w:hAnsi="PT Astra Serif" w:cs="PT Astra Serif"/>
        </w:rPr>
        <w:t>,»</w:t>
      </w:r>
      <w:proofErr w:type="gramEnd"/>
      <w:r w:rsidRPr="00F706AA">
        <w:rPr>
          <w:rFonts w:ascii="PT Astra Serif" w:hAnsi="PT Astra Serif" w:cs="PT Astra Serif"/>
        </w:rPr>
        <w:t>;</w:t>
      </w:r>
      <w:r w:rsidR="003802C3" w:rsidRPr="00F706AA">
        <w:rPr>
          <w:rFonts w:ascii="PT Astra Serif" w:hAnsi="PT Astra Serif" w:cs="PT Astra Serif"/>
        </w:rPr>
        <w:t xml:space="preserve"> </w:t>
      </w:r>
    </w:p>
    <w:p w:rsidR="00620DBB" w:rsidRPr="00F706AA" w:rsidRDefault="00620DBB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абзац седьмой изложить в следующей редакции:</w:t>
      </w:r>
    </w:p>
    <w:p w:rsidR="00620DBB" w:rsidRPr="00F706AA" w:rsidRDefault="00620DBB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«</w:t>
      </w:r>
      <w:r w:rsidR="00056FA5" w:rsidRPr="00F706AA">
        <w:rPr>
          <w:rFonts w:ascii="PT Astra Serif" w:hAnsi="PT Astra Serif" w:cs="PT Astra Serif"/>
        </w:rPr>
        <w:t>Положение о п</w:t>
      </w:r>
      <w:r w:rsidRPr="00F706AA">
        <w:rPr>
          <w:rFonts w:ascii="PT Astra Serif" w:hAnsi="PT Astra Serif" w:cs="PT Astra Serif"/>
        </w:rPr>
        <w:t>орядк</w:t>
      </w:r>
      <w:r w:rsidR="00056FA5" w:rsidRPr="00F706AA">
        <w:rPr>
          <w:rFonts w:ascii="PT Astra Serif" w:hAnsi="PT Astra Serif" w:cs="PT Astra Serif"/>
        </w:rPr>
        <w:t>е</w:t>
      </w:r>
      <w:r w:rsidRPr="00F706AA">
        <w:rPr>
          <w:rFonts w:ascii="PT Astra Serif" w:hAnsi="PT Astra Serif" w:cs="PT Astra Serif"/>
        </w:rPr>
        <w:t xml:space="preserve"> установления и осуществления выплаты</w:t>
      </w:r>
      <w:r w:rsidR="00EE3792" w:rsidRPr="00F706AA">
        <w:rPr>
          <w:rFonts w:ascii="PT Astra Serif" w:hAnsi="PT Astra Serif" w:cs="PT Astra Serif"/>
        </w:rPr>
        <w:t xml:space="preserve"> за стаж непрерывной работы</w:t>
      </w:r>
      <w:r w:rsidR="00951CD0" w:rsidRPr="00F706AA">
        <w:rPr>
          <w:rFonts w:ascii="PT Astra Serif" w:hAnsi="PT Astra Serif" w:cs="PT Astra Serif"/>
        </w:rPr>
        <w:t>,</w:t>
      </w:r>
      <w:r w:rsidRPr="00F706AA">
        <w:rPr>
          <w:rFonts w:ascii="PT Astra Serif" w:hAnsi="PT Astra Serif" w:cs="PT Astra Serif"/>
        </w:rPr>
        <w:t xml:space="preserve"> выслугу лет установлен</w:t>
      </w:r>
      <w:r w:rsidR="00056FA5" w:rsidRPr="00F706AA">
        <w:rPr>
          <w:rFonts w:ascii="PT Astra Serif" w:hAnsi="PT Astra Serif" w:cs="PT Astra Serif"/>
        </w:rPr>
        <w:t>о</w:t>
      </w:r>
      <w:r w:rsidRPr="00F706AA">
        <w:rPr>
          <w:rFonts w:ascii="PT Astra Serif" w:hAnsi="PT Astra Serif" w:cs="PT Astra Serif"/>
        </w:rPr>
        <w:t xml:space="preserve"> приложением № 2 к настоящему Положению</w:t>
      </w:r>
      <w:proofErr w:type="gramStart"/>
      <w:r w:rsidRPr="00F706AA">
        <w:rPr>
          <w:rFonts w:ascii="PT Astra Serif" w:hAnsi="PT Astra Serif" w:cs="PT Astra Serif"/>
        </w:rPr>
        <w:t>.»;</w:t>
      </w:r>
      <w:proofErr w:type="gramEnd"/>
    </w:p>
    <w:p w:rsidR="00620DBB" w:rsidRPr="00F706AA" w:rsidRDefault="007D7037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д) пункт</w:t>
      </w:r>
      <w:r w:rsidR="00080509" w:rsidRPr="00F706AA">
        <w:rPr>
          <w:rFonts w:ascii="PT Astra Serif" w:hAnsi="PT Astra Serif" w:cs="PT Astra Serif"/>
        </w:rPr>
        <w:t>ы</w:t>
      </w:r>
      <w:r w:rsidRPr="00F706AA">
        <w:rPr>
          <w:rFonts w:ascii="PT Astra Serif" w:hAnsi="PT Astra Serif" w:cs="PT Astra Serif"/>
        </w:rPr>
        <w:t xml:space="preserve"> 4.6</w:t>
      </w:r>
      <w:r w:rsidR="00080509" w:rsidRPr="00F706AA">
        <w:rPr>
          <w:rFonts w:ascii="PT Astra Serif" w:hAnsi="PT Astra Serif" w:cs="PT Astra Serif"/>
        </w:rPr>
        <w:t xml:space="preserve"> и 4.7 </w:t>
      </w:r>
      <w:r w:rsidRPr="00F706AA">
        <w:rPr>
          <w:rFonts w:ascii="PT Astra Serif" w:hAnsi="PT Astra Serif" w:cs="PT Astra Serif"/>
        </w:rPr>
        <w:t>изложить в следующей редакции:</w:t>
      </w:r>
    </w:p>
    <w:p w:rsidR="007D7037" w:rsidRPr="00F706AA" w:rsidRDefault="007D7037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«4.6. Выплаты за качество выполняемых работ, оказываемых услуг устанавливаются работникам организации:</w:t>
      </w:r>
    </w:p>
    <w:p w:rsidR="007D7037" w:rsidRPr="00F706AA" w:rsidRDefault="007D7037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руководителю организации, заместителям руководителя организации, </w:t>
      </w:r>
      <w:r w:rsidR="00E73614" w:rsidRPr="00F706AA">
        <w:rPr>
          <w:rFonts w:ascii="PT Astra Serif" w:hAnsi="PT Astra Serif"/>
          <w:color w:val="000000"/>
        </w:rPr>
        <w:t xml:space="preserve">руководителям структурных подразделений организации и </w:t>
      </w:r>
      <w:r w:rsidRPr="00F706AA">
        <w:rPr>
          <w:rFonts w:ascii="PT Astra Serif" w:hAnsi="PT Astra Serif" w:cs="PT Astra Serif"/>
        </w:rPr>
        <w:t xml:space="preserve">главному бухгалтеру организации </w:t>
      </w:r>
      <w:r w:rsidR="00E73614" w:rsidRPr="00F706AA">
        <w:rPr>
          <w:rFonts w:ascii="PT Astra Serif" w:hAnsi="PT Astra Serif" w:cs="PT Astra Serif"/>
        </w:rPr>
        <w:t>– в размере о</w:t>
      </w:r>
      <w:r w:rsidRPr="00F706AA">
        <w:rPr>
          <w:rFonts w:ascii="PT Astra Serif" w:hAnsi="PT Astra Serif" w:cs="PT Astra Serif"/>
        </w:rPr>
        <w:t>т 150 до 250 процентов размера должностного оклада;</w:t>
      </w:r>
    </w:p>
    <w:p w:rsidR="007D7037" w:rsidRPr="00F706AA" w:rsidRDefault="007D7037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другим работникам организации </w:t>
      </w:r>
      <w:r w:rsidR="007B0EEF" w:rsidRPr="00F706AA">
        <w:rPr>
          <w:rFonts w:ascii="PT Astra Serif" w:hAnsi="PT Astra Serif" w:cs="PT Astra Serif"/>
        </w:rPr>
        <w:t>–</w:t>
      </w:r>
      <w:r w:rsidRPr="00F706AA">
        <w:rPr>
          <w:rFonts w:ascii="PT Astra Serif" w:hAnsi="PT Astra Serif" w:cs="PT Astra Serif"/>
        </w:rPr>
        <w:t xml:space="preserve"> </w:t>
      </w:r>
      <w:r w:rsidR="007B0EEF" w:rsidRPr="00F706AA">
        <w:rPr>
          <w:rFonts w:ascii="PT Astra Serif" w:hAnsi="PT Astra Serif" w:cs="PT Astra Serif"/>
        </w:rPr>
        <w:t xml:space="preserve">в размере </w:t>
      </w:r>
      <w:r w:rsidRPr="00F706AA">
        <w:rPr>
          <w:rFonts w:ascii="PT Astra Serif" w:hAnsi="PT Astra Serif" w:cs="PT Astra Serif"/>
        </w:rPr>
        <w:t>от 20 до 140 процентов размера оклада (должностного оклада).</w:t>
      </w:r>
    </w:p>
    <w:p w:rsidR="007D7037" w:rsidRPr="00F706AA" w:rsidRDefault="007D7037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Критерии</w:t>
      </w:r>
      <w:r w:rsidR="007B0EEF" w:rsidRPr="00F706AA">
        <w:rPr>
          <w:rFonts w:ascii="PT Astra Serif" w:hAnsi="PT Astra Serif" w:cs="PT Astra Serif"/>
        </w:rPr>
        <w:t xml:space="preserve">, характеризующие </w:t>
      </w:r>
      <w:r w:rsidRPr="00F706AA">
        <w:rPr>
          <w:rFonts w:ascii="PT Astra Serif" w:hAnsi="PT Astra Serif" w:cs="PT Astra Serif"/>
        </w:rPr>
        <w:t>качеств</w:t>
      </w:r>
      <w:r w:rsidR="007B0EEF" w:rsidRPr="00F706AA">
        <w:rPr>
          <w:rFonts w:ascii="PT Astra Serif" w:hAnsi="PT Astra Serif" w:cs="PT Astra Serif"/>
        </w:rPr>
        <w:t>о</w:t>
      </w:r>
      <w:r w:rsidRPr="00F706AA">
        <w:rPr>
          <w:rFonts w:ascii="PT Astra Serif" w:hAnsi="PT Astra Serif" w:cs="PT Astra Serif"/>
        </w:rPr>
        <w:t xml:space="preserve"> </w:t>
      </w:r>
      <w:r w:rsidR="007B0EEF" w:rsidRPr="00F706AA">
        <w:rPr>
          <w:rFonts w:ascii="PT Astra Serif" w:hAnsi="PT Astra Serif" w:cs="PT Astra Serif"/>
        </w:rPr>
        <w:t>выполняемых работникам</w:t>
      </w:r>
      <w:r w:rsidR="00323051">
        <w:rPr>
          <w:rFonts w:ascii="PT Astra Serif" w:hAnsi="PT Astra Serif" w:cs="PT Astra Serif"/>
        </w:rPr>
        <w:t>и</w:t>
      </w:r>
      <w:r w:rsidR="007B0EEF" w:rsidRPr="00F706AA">
        <w:rPr>
          <w:rFonts w:ascii="PT Astra Serif" w:hAnsi="PT Astra Serif" w:cs="PT Astra Serif"/>
        </w:rPr>
        <w:t xml:space="preserve"> организации работ, оказываемых ими услуг</w:t>
      </w:r>
      <w:r w:rsidRPr="00F706AA">
        <w:rPr>
          <w:rFonts w:ascii="PT Astra Serif" w:hAnsi="PT Astra Serif" w:cs="PT Astra Serif"/>
        </w:rPr>
        <w:t xml:space="preserve">, а также условия изменения размера </w:t>
      </w:r>
      <w:r w:rsidR="00080509" w:rsidRPr="00F706AA">
        <w:rPr>
          <w:rFonts w:ascii="PT Astra Serif" w:hAnsi="PT Astra Serif" w:cs="PT Astra Serif"/>
        </w:rPr>
        <w:t xml:space="preserve">указанной </w:t>
      </w:r>
      <w:r w:rsidRPr="00F706AA">
        <w:rPr>
          <w:rFonts w:ascii="PT Astra Serif" w:hAnsi="PT Astra Serif" w:cs="PT Astra Serif"/>
        </w:rPr>
        <w:t>выплаты устанавливаются локальным нормативным актом организации.</w:t>
      </w:r>
    </w:p>
    <w:p w:rsidR="0028039F" w:rsidRPr="00F706AA" w:rsidRDefault="0028039F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4.7. Премии</w:t>
      </w:r>
      <w:r w:rsidR="003531EF" w:rsidRPr="00F706AA">
        <w:rPr>
          <w:rFonts w:ascii="PT Astra Serif" w:hAnsi="PT Astra Serif" w:cs="PT Astra Serif"/>
        </w:rPr>
        <w:t xml:space="preserve"> по итогам работы за определё</w:t>
      </w:r>
      <w:r w:rsidRPr="00F706AA">
        <w:rPr>
          <w:rFonts w:ascii="PT Astra Serif" w:hAnsi="PT Astra Serif" w:cs="PT Astra Serif"/>
        </w:rPr>
        <w:t>нный период времени (го</w:t>
      </w:r>
      <w:r w:rsidR="00D13893" w:rsidRPr="00F706AA">
        <w:rPr>
          <w:rFonts w:ascii="PT Astra Serif" w:hAnsi="PT Astra Serif" w:cs="PT Astra Serif"/>
        </w:rPr>
        <w:t>д, кв</w:t>
      </w:r>
      <w:r w:rsidR="007408B5" w:rsidRPr="00F706AA">
        <w:rPr>
          <w:rFonts w:ascii="PT Astra Serif" w:hAnsi="PT Astra Serif" w:cs="PT Astra Serif"/>
        </w:rPr>
        <w:t>артал, месяц) (далее – премии)</w:t>
      </w:r>
      <w:r w:rsidRPr="00F706AA">
        <w:rPr>
          <w:rFonts w:ascii="PT Astra Serif" w:hAnsi="PT Astra Serif" w:cs="PT Astra Serif"/>
        </w:rPr>
        <w:t xml:space="preserve"> выплачиваются работникам организации </w:t>
      </w:r>
      <w:r w:rsidR="00D13893" w:rsidRPr="00F706AA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 xml:space="preserve">по итогам оценки результатов их труда в соответствующем периоде. </w:t>
      </w:r>
      <w:r w:rsidR="006C6119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>Критерии, характеризующие результаты труда работников организации</w:t>
      </w:r>
      <w:r w:rsidR="006C6119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>в соответствующем периоде, а также определение размеров премий устанавливаются локальным нормативным актом организации.</w:t>
      </w:r>
    </w:p>
    <w:p w:rsidR="0028039F" w:rsidRPr="00F706AA" w:rsidRDefault="0028039F" w:rsidP="00656E4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При установлении работнику организации выплаты за качество выполняемых работ, оказываемых услуг премии по итогам работы за месяц </w:t>
      </w:r>
      <w:r w:rsidR="007408B5" w:rsidRPr="00F706AA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>не выплачиваются.</w:t>
      </w:r>
    </w:p>
    <w:p w:rsidR="0028039F" w:rsidRPr="00F706AA" w:rsidRDefault="006D19F9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Премии выплачиваются на основании приказа руководителя организации </w:t>
      </w:r>
      <w:r w:rsidR="0028039F" w:rsidRPr="00F706AA">
        <w:rPr>
          <w:rFonts w:ascii="PT Astra Serif" w:hAnsi="PT Astra Serif" w:cs="PT Astra Serif"/>
        </w:rPr>
        <w:t>в размере, исчисленном пропорционально продолжительности отработанного работником организации времени.</w:t>
      </w:r>
    </w:p>
    <w:p w:rsidR="007E5A5F" w:rsidRPr="00F706AA" w:rsidRDefault="0028039F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Работникам организации, уволенным в период, учитываемый при определении размера премии, по основаниям, установленным </w:t>
      </w:r>
      <w:r w:rsidR="006C6119">
        <w:rPr>
          <w:rFonts w:ascii="PT Astra Serif" w:hAnsi="PT Astra Serif" w:cs="PT Astra Serif"/>
        </w:rPr>
        <w:t>пунктами 5-</w:t>
      </w:r>
      <w:r w:rsidRPr="00F706AA">
        <w:rPr>
          <w:rFonts w:ascii="PT Astra Serif" w:hAnsi="PT Astra Serif" w:cs="PT Astra Serif"/>
        </w:rPr>
        <w:t xml:space="preserve">11 части первой статьи 81 Трудового кодекса Российской Федерации, премия </w:t>
      </w:r>
      <w:r w:rsidR="007408B5" w:rsidRPr="00F706AA">
        <w:rPr>
          <w:rFonts w:ascii="PT Astra Serif" w:hAnsi="PT Astra Serif" w:cs="PT Astra Serif"/>
        </w:rPr>
        <w:br/>
      </w:r>
      <w:r w:rsidRPr="00F706AA">
        <w:rPr>
          <w:rFonts w:ascii="PT Astra Serif" w:hAnsi="PT Astra Serif" w:cs="PT Astra Serif"/>
        </w:rPr>
        <w:t>не выплачивается</w:t>
      </w:r>
      <w:proofErr w:type="gramStart"/>
      <w:r w:rsidRPr="00F706AA">
        <w:rPr>
          <w:rFonts w:ascii="PT Astra Serif" w:hAnsi="PT Astra Serif" w:cs="PT Astra Serif"/>
        </w:rPr>
        <w:t>.</w:t>
      </w:r>
      <w:r w:rsidR="0036173C" w:rsidRPr="00F706AA">
        <w:rPr>
          <w:rFonts w:ascii="PT Astra Serif" w:hAnsi="PT Astra Serif" w:cs="PT Astra Serif"/>
        </w:rPr>
        <w:t>»;</w:t>
      </w:r>
      <w:proofErr w:type="gramEnd"/>
    </w:p>
    <w:p w:rsidR="00803EC5" w:rsidRPr="00F706AA" w:rsidRDefault="0035127B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е) пункт 4.9 изложить в следующей редакции:</w:t>
      </w:r>
    </w:p>
    <w:p w:rsidR="00E344AF" w:rsidRPr="00F706AA" w:rsidRDefault="00FB34B0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«4.9. </w:t>
      </w:r>
      <w:r w:rsidR="00803EC5" w:rsidRPr="00F706AA">
        <w:rPr>
          <w:rFonts w:ascii="PT Astra Serif" w:hAnsi="PT Astra Serif" w:cs="PT Astra Serif"/>
        </w:rPr>
        <w:t>При предоставлении ежегодного оплачиваемого отпуска работникам организации выплачивается единовременное поощрение в размере</w:t>
      </w:r>
      <w:r w:rsidRPr="00F706AA">
        <w:rPr>
          <w:rFonts w:ascii="PT Astra Serif" w:hAnsi="PT Astra Serif" w:cs="PT Astra Serif"/>
        </w:rPr>
        <w:t xml:space="preserve">, равном двукратному размеру </w:t>
      </w:r>
      <w:r w:rsidR="00803EC5" w:rsidRPr="00F706AA">
        <w:rPr>
          <w:rFonts w:ascii="PT Astra Serif" w:hAnsi="PT Astra Serif" w:cs="PT Astra Serif"/>
        </w:rPr>
        <w:t>оклад</w:t>
      </w:r>
      <w:r w:rsidRPr="00F706AA">
        <w:rPr>
          <w:rFonts w:ascii="PT Astra Serif" w:hAnsi="PT Astra Serif" w:cs="PT Astra Serif"/>
        </w:rPr>
        <w:t>а</w:t>
      </w:r>
      <w:r w:rsidR="00803EC5" w:rsidRPr="00F706AA">
        <w:rPr>
          <w:rFonts w:ascii="PT Astra Serif" w:hAnsi="PT Astra Serif" w:cs="PT Astra Serif"/>
        </w:rPr>
        <w:t xml:space="preserve"> (должностн</w:t>
      </w:r>
      <w:r w:rsidRPr="00F706AA">
        <w:rPr>
          <w:rFonts w:ascii="PT Astra Serif" w:hAnsi="PT Astra Serif" w:cs="PT Astra Serif"/>
        </w:rPr>
        <w:t>ого</w:t>
      </w:r>
      <w:r w:rsidR="00803EC5" w:rsidRPr="00F706AA">
        <w:rPr>
          <w:rFonts w:ascii="PT Astra Serif" w:hAnsi="PT Astra Serif" w:cs="PT Astra Serif"/>
        </w:rPr>
        <w:t xml:space="preserve"> оклад</w:t>
      </w:r>
      <w:r w:rsidRPr="00F706AA">
        <w:rPr>
          <w:rFonts w:ascii="PT Astra Serif" w:hAnsi="PT Astra Serif" w:cs="PT Astra Serif"/>
        </w:rPr>
        <w:t>а</w:t>
      </w:r>
      <w:r w:rsidR="00803EC5" w:rsidRPr="00F706AA">
        <w:rPr>
          <w:rFonts w:ascii="PT Astra Serif" w:hAnsi="PT Astra Serif" w:cs="PT Astra Serif"/>
        </w:rPr>
        <w:t>)</w:t>
      </w:r>
      <w:proofErr w:type="gramStart"/>
      <w:r w:rsidR="00803EC5" w:rsidRPr="00F706AA">
        <w:rPr>
          <w:rFonts w:ascii="PT Astra Serif" w:hAnsi="PT Astra Serif" w:cs="PT Astra Serif"/>
        </w:rPr>
        <w:t>.</w:t>
      </w:r>
      <w:r w:rsidR="00E344AF" w:rsidRPr="00F706AA">
        <w:rPr>
          <w:rFonts w:ascii="PT Astra Serif" w:hAnsi="PT Astra Serif" w:cs="PT Astra Serif"/>
        </w:rPr>
        <w:t>»</w:t>
      </w:r>
      <w:proofErr w:type="gramEnd"/>
      <w:r w:rsidR="00E344AF" w:rsidRPr="00F706AA">
        <w:rPr>
          <w:rFonts w:ascii="PT Astra Serif" w:hAnsi="PT Astra Serif" w:cs="PT Astra Serif"/>
        </w:rPr>
        <w:t>;</w:t>
      </w:r>
    </w:p>
    <w:p w:rsidR="0057273C" w:rsidRPr="00F706AA" w:rsidRDefault="00E344AF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ж) </w:t>
      </w:r>
      <w:r w:rsidR="00D71100" w:rsidRPr="00F706AA">
        <w:rPr>
          <w:rFonts w:ascii="PT Astra Serif" w:hAnsi="PT Astra Serif" w:cs="PT Astra Serif"/>
        </w:rPr>
        <w:t>пункт 4.11 изложить в следующей редакции:</w:t>
      </w:r>
    </w:p>
    <w:p w:rsidR="007A71EC" w:rsidRPr="006C6119" w:rsidRDefault="00D71100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6C6119">
        <w:rPr>
          <w:rFonts w:ascii="PT Astra Serif" w:hAnsi="PT Astra Serif" w:cs="PT Astra Serif"/>
          <w:spacing w:val="-4"/>
        </w:rPr>
        <w:t>«4.11.</w:t>
      </w:r>
      <w:r w:rsidR="007A71EC" w:rsidRPr="006C6119">
        <w:rPr>
          <w:rFonts w:ascii="PT Astra Serif" w:hAnsi="PT Astra Serif" w:cs="PT Astra Serif"/>
          <w:spacing w:val="-4"/>
        </w:rPr>
        <w:t xml:space="preserve"> За нецелевое, неправомерное и (или) неэффективное использование бюджетных средств (далее </w:t>
      </w:r>
      <w:r w:rsidR="003B7D4B" w:rsidRPr="006C6119">
        <w:rPr>
          <w:rFonts w:ascii="PT Astra Serif" w:hAnsi="PT Astra Serif" w:cs="PT Astra Serif"/>
          <w:spacing w:val="-4"/>
        </w:rPr>
        <w:t>–</w:t>
      </w:r>
      <w:r w:rsidR="007A71EC" w:rsidRPr="006C6119">
        <w:rPr>
          <w:rFonts w:ascii="PT Astra Serif" w:hAnsi="PT Astra Serif" w:cs="PT Astra Serif"/>
          <w:spacing w:val="-4"/>
        </w:rPr>
        <w:t xml:space="preserve"> финансовое нарушение) размер </w:t>
      </w:r>
      <w:r w:rsidR="0057273C" w:rsidRPr="006C6119">
        <w:rPr>
          <w:rFonts w:ascii="PT Astra Serif" w:hAnsi="PT Astra Serif" w:cs="PT Astra Serif"/>
          <w:spacing w:val="-4"/>
        </w:rPr>
        <w:t xml:space="preserve">выплаты </w:t>
      </w:r>
      <w:r w:rsidR="006C6119">
        <w:rPr>
          <w:rFonts w:ascii="PT Astra Serif" w:hAnsi="PT Astra Serif" w:cs="PT Astra Serif"/>
          <w:spacing w:val="-4"/>
        </w:rPr>
        <w:br/>
      </w:r>
      <w:r w:rsidR="0057273C" w:rsidRPr="006C6119">
        <w:rPr>
          <w:rFonts w:ascii="PT Astra Serif" w:hAnsi="PT Astra Serif" w:cs="PT Astra Serif"/>
          <w:spacing w:val="-4"/>
        </w:rPr>
        <w:t xml:space="preserve">за интенсивность и высокие результаты </w:t>
      </w:r>
      <w:proofErr w:type="gramStart"/>
      <w:r w:rsidR="0057273C" w:rsidRPr="006C6119">
        <w:rPr>
          <w:rFonts w:ascii="PT Astra Serif" w:hAnsi="PT Astra Serif" w:cs="PT Astra Serif"/>
          <w:spacing w:val="-4"/>
        </w:rPr>
        <w:t>работы</w:t>
      </w:r>
      <w:proofErr w:type="gramEnd"/>
      <w:r w:rsidR="0057273C" w:rsidRPr="006C6119">
        <w:rPr>
          <w:rFonts w:ascii="PT Astra Serif" w:hAnsi="PT Astra Serif" w:cs="PT Astra Serif"/>
          <w:spacing w:val="-4"/>
        </w:rPr>
        <w:t xml:space="preserve"> и размер </w:t>
      </w:r>
      <w:r w:rsidR="007A71EC" w:rsidRPr="006C6119">
        <w:rPr>
          <w:rFonts w:ascii="PT Astra Serif" w:hAnsi="PT Astra Serif" w:cs="PT Astra Serif"/>
          <w:spacing w:val="-4"/>
        </w:rPr>
        <w:t>выплат</w:t>
      </w:r>
      <w:r w:rsidR="0057273C" w:rsidRPr="006C6119">
        <w:rPr>
          <w:rFonts w:ascii="PT Astra Serif" w:hAnsi="PT Astra Serif" w:cs="PT Astra Serif"/>
          <w:spacing w:val="-4"/>
        </w:rPr>
        <w:t>ы</w:t>
      </w:r>
      <w:r w:rsidR="007A71EC" w:rsidRPr="006C6119">
        <w:rPr>
          <w:rFonts w:ascii="PT Astra Serif" w:hAnsi="PT Astra Serif" w:cs="PT Astra Serif"/>
          <w:spacing w:val="-4"/>
        </w:rPr>
        <w:t xml:space="preserve"> за качество выполняемых работ, </w:t>
      </w:r>
      <w:r w:rsidR="003B7D4B" w:rsidRPr="006C6119">
        <w:rPr>
          <w:rFonts w:ascii="PT Astra Serif" w:hAnsi="PT Astra Serif" w:cs="PT Astra Serif"/>
          <w:spacing w:val="-4"/>
        </w:rPr>
        <w:t>оказываемых услуг</w:t>
      </w:r>
      <w:r w:rsidR="0057273C" w:rsidRPr="006C6119">
        <w:rPr>
          <w:rFonts w:ascii="PT Astra Serif" w:hAnsi="PT Astra Serif" w:cs="PT Astra Serif"/>
          <w:spacing w:val="-4"/>
        </w:rPr>
        <w:t xml:space="preserve">, </w:t>
      </w:r>
      <w:r w:rsidR="007A71EC" w:rsidRPr="006C6119">
        <w:rPr>
          <w:rFonts w:ascii="PT Astra Serif" w:hAnsi="PT Astra Serif" w:cs="PT Astra Serif"/>
          <w:spacing w:val="-4"/>
        </w:rPr>
        <w:t xml:space="preserve">установленных руководителю </w:t>
      </w:r>
      <w:r w:rsidR="0057273C" w:rsidRPr="006C6119">
        <w:rPr>
          <w:rFonts w:ascii="PT Astra Serif" w:hAnsi="PT Astra Serif" w:cs="PT Astra Serif"/>
          <w:spacing w:val="-4"/>
        </w:rPr>
        <w:t>организации</w:t>
      </w:r>
      <w:r w:rsidR="007A71EC" w:rsidRPr="006C6119">
        <w:rPr>
          <w:rFonts w:ascii="PT Astra Serif" w:hAnsi="PT Astra Serif" w:cs="PT Astra Serif"/>
          <w:spacing w:val="-4"/>
        </w:rPr>
        <w:t>, его заместител</w:t>
      </w:r>
      <w:r w:rsidR="0057273C" w:rsidRPr="006C6119">
        <w:rPr>
          <w:rFonts w:ascii="PT Astra Serif" w:hAnsi="PT Astra Serif" w:cs="PT Astra Serif"/>
          <w:spacing w:val="-4"/>
        </w:rPr>
        <w:t>ю, к полномочиям которого относится расходование бюджетных средств</w:t>
      </w:r>
      <w:r w:rsidR="00FC6562" w:rsidRPr="006C6119">
        <w:rPr>
          <w:rFonts w:ascii="PT Astra Serif" w:hAnsi="PT Astra Serif" w:cs="PT Astra Serif"/>
          <w:spacing w:val="-4"/>
        </w:rPr>
        <w:t>,</w:t>
      </w:r>
      <w:r w:rsidR="007A71EC" w:rsidRPr="006C6119">
        <w:rPr>
          <w:rFonts w:ascii="PT Astra Serif" w:hAnsi="PT Astra Serif" w:cs="PT Astra Serif"/>
          <w:spacing w:val="-4"/>
        </w:rPr>
        <w:t xml:space="preserve"> и главному бухгалтеру </w:t>
      </w:r>
      <w:r w:rsidR="00FC6562" w:rsidRPr="006C6119">
        <w:rPr>
          <w:rFonts w:ascii="PT Astra Serif" w:hAnsi="PT Astra Serif" w:cs="PT Astra Serif"/>
          <w:spacing w:val="-4"/>
        </w:rPr>
        <w:t>организации</w:t>
      </w:r>
      <w:r w:rsidR="007A71EC" w:rsidRPr="006C6119">
        <w:rPr>
          <w:rFonts w:ascii="PT Astra Serif" w:hAnsi="PT Astra Serif" w:cs="PT Astra Serif"/>
          <w:spacing w:val="-4"/>
        </w:rPr>
        <w:t xml:space="preserve">, снижается за период, </w:t>
      </w:r>
      <w:r w:rsidR="006C6119">
        <w:rPr>
          <w:rFonts w:ascii="PT Astra Serif" w:hAnsi="PT Astra Serif" w:cs="PT Astra Serif"/>
          <w:spacing w:val="-4"/>
        </w:rPr>
        <w:br/>
      </w:r>
      <w:r w:rsidR="007A71EC" w:rsidRPr="006C6119">
        <w:rPr>
          <w:rFonts w:ascii="PT Astra Serif" w:hAnsi="PT Astra Serif" w:cs="PT Astra Serif"/>
          <w:spacing w:val="-4"/>
        </w:rPr>
        <w:t>в котором выявлено финансовое нарушение, в следующих размерах: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1)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>м финансового нар</w:t>
      </w:r>
      <w:r w:rsidR="006C6119">
        <w:rPr>
          <w:rFonts w:ascii="PT Astra Serif" w:hAnsi="PT Astra Serif" w:cs="PT Astra Serif"/>
        </w:rPr>
        <w:t>ушения не превысил 50000 рублей</w:t>
      </w:r>
      <w:r w:rsidR="007A71EC" w:rsidRPr="00F706AA">
        <w:rPr>
          <w:rFonts w:ascii="PT Astra Serif" w:hAnsi="PT Astra Serif" w:cs="PT Astra Serif"/>
        </w:rPr>
        <w:t xml:space="preserve">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10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2)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>м финансового нару</w:t>
      </w:r>
      <w:r w:rsidR="006C6119">
        <w:rPr>
          <w:rFonts w:ascii="PT Astra Serif" w:hAnsi="PT Astra Serif" w:cs="PT Astra Serif"/>
        </w:rPr>
        <w:t>шения не превысил 100000 рублей</w:t>
      </w:r>
      <w:r w:rsidR="007A71EC" w:rsidRPr="00F706AA">
        <w:rPr>
          <w:rFonts w:ascii="PT Astra Serif" w:hAnsi="PT Astra Serif" w:cs="PT Astra Serif"/>
        </w:rPr>
        <w:t xml:space="preserve">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20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3)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 xml:space="preserve">м финансового нарушения не превысил 200000 рублей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30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4)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>м финансового наруше</w:t>
      </w:r>
      <w:r w:rsidR="007408B5" w:rsidRPr="00F706AA">
        <w:rPr>
          <w:rFonts w:ascii="PT Astra Serif" w:hAnsi="PT Astra Serif" w:cs="PT Astra Serif"/>
        </w:rPr>
        <w:t>ния не превысил 300000 рублей 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40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5) если объё</w:t>
      </w:r>
      <w:r w:rsidR="007A71EC" w:rsidRPr="00F706AA">
        <w:rPr>
          <w:rFonts w:ascii="PT Astra Serif" w:hAnsi="PT Astra Serif" w:cs="PT Astra Serif"/>
        </w:rPr>
        <w:t xml:space="preserve">м финансового нарушения не превысил 400000 рублей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50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6)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 xml:space="preserve">м финансового нарушения не превысил 500000 рублей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60 процентов;</w:t>
      </w:r>
    </w:p>
    <w:p w:rsidR="007A71EC" w:rsidRPr="00F706AA" w:rsidRDefault="00FC6562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7) </w:t>
      </w:r>
      <w:r w:rsidR="007A71EC" w:rsidRPr="00F706AA">
        <w:rPr>
          <w:rFonts w:ascii="PT Astra Serif" w:hAnsi="PT Astra Serif" w:cs="PT Astra Serif"/>
        </w:rPr>
        <w:t>если объ</w:t>
      </w:r>
      <w:r w:rsidRPr="00F706AA">
        <w:rPr>
          <w:rFonts w:ascii="PT Astra Serif" w:hAnsi="PT Astra Serif" w:cs="PT Astra Serif"/>
        </w:rPr>
        <w:t>ё</w:t>
      </w:r>
      <w:r w:rsidR="007A71EC" w:rsidRPr="00F706AA">
        <w:rPr>
          <w:rFonts w:ascii="PT Astra Serif" w:hAnsi="PT Astra Serif" w:cs="PT Astra Serif"/>
        </w:rPr>
        <w:t xml:space="preserve">м финансового нарушения превысил 500000 рублей </w:t>
      </w:r>
      <w:r w:rsidR="007408B5" w:rsidRPr="00F706AA">
        <w:rPr>
          <w:rFonts w:ascii="PT Astra Serif" w:hAnsi="PT Astra Serif" w:cs="PT Astra Serif"/>
        </w:rPr>
        <w:t>–</w:t>
      </w:r>
      <w:r w:rsidR="007A71EC" w:rsidRPr="00F706AA">
        <w:rPr>
          <w:rFonts w:ascii="PT Astra Serif" w:hAnsi="PT Astra Serif" w:cs="PT Astra Serif"/>
        </w:rPr>
        <w:t xml:space="preserve"> </w:t>
      </w:r>
      <w:r w:rsidR="006C6119">
        <w:rPr>
          <w:rFonts w:ascii="PT Astra Serif" w:hAnsi="PT Astra Serif" w:cs="PT Astra Serif"/>
        </w:rPr>
        <w:br/>
      </w:r>
      <w:r w:rsidR="007A71EC" w:rsidRPr="00F706AA">
        <w:rPr>
          <w:rFonts w:ascii="PT Astra Serif" w:hAnsi="PT Astra Serif" w:cs="PT Astra Serif"/>
        </w:rPr>
        <w:t>100 процентов.</w:t>
      </w:r>
    </w:p>
    <w:p w:rsidR="007A71EC" w:rsidRPr="00F706AA" w:rsidRDefault="007A71EC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За период, в котором выявлено финансовое нарушение, </w:t>
      </w:r>
      <w:r w:rsidR="009B09F1" w:rsidRPr="00F706AA">
        <w:rPr>
          <w:rFonts w:ascii="PT Astra Serif" w:hAnsi="PT Astra Serif" w:cs="PT Astra Serif"/>
        </w:rPr>
        <w:t xml:space="preserve">указанным лицам </w:t>
      </w:r>
      <w:r w:rsidRPr="00F706AA">
        <w:rPr>
          <w:rFonts w:ascii="PT Astra Serif" w:hAnsi="PT Astra Serif" w:cs="PT Astra Serif"/>
        </w:rPr>
        <w:t>премии не выплачиваются</w:t>
      </w:r>
      <w:proofErr w:type="gramStart"/>
      <w:r w:rsidRPr="00F706AA">
        <w:rPr>
          <w:rFonts w:ascii="PT Astra Serif" w:hAnsi="PT Astra Serif" w:cs="PT Astra Serif"/>
        </w:rPr>
        <w:t>.</w:t>
      </w:r>
      <w:r w:rsidR="009B09F1" w:rsidRPr="00F706AA">
        <w:rPr>
          <w:rFonts w:ascii="PT Astra Serif" w:hAnsi="PT Astra Serif" w:cs="PT Astra Serif"/>
        </w:rPr>
        <w:t>»;</w:t>
      </w:r>
      <w:proofErr w:type="gramEnd"/>
    </w:p>
    <w:p w:rsidR="009B09F1" w:rsidRPr="00F706AA" w:rsidRDefault="009B09F1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4) в разделе 5:</w:t>
      </w:r>
    </w:p>
    <w:p w:rsidR="00C71DA4" w:rsidRPr="00F706AA" w:rsidRDefault="009B09F1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а) </w:t>
      </w:r>
      <w:r w:rsidR="003E2A33" w:rsidRPr="00F706AA">
        <w:rPr>
          <w:rFonts w:ascii="PT Astra Serif" w:hAnsi="PT Astra Serif" w:cs="PT Astra Serif"/>
        </w:rPr>
        <w:t>пункт 5.1 изложить в следующей редакции:</w:t>
      </w:r>
    </w:p>
    <w:p w:rsidR="00C71DA4" w:rsidRPr="00F706AA" w:rsidRDefault="003E2A33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«5.1. </w:t>
      </w:r>
      <w:r w:rsidR="00C71DA4" w:rsidRPr="00F706AA">
        <w:rPr>
          <w:rFonts w:ascii="PT Astra Serif" w:hAnsi="PT Astra Serif" w:cs="PT Astra Serif"/>
        </w:rPr>
        <w:t>Размер должностного оклада руководителя организации устанавливается Министерством просвещения и воспитания Ульяновской области при заключении трудового договора</w:t>
      </w:r>
      <w:r w:rsidR="00091F44" w:rsidRPr="00F706AA">
        <w:rPr>
          <w:rFonts w:ascii="PT Astra Serif" w:hAnsi="PT Astra Serif" w:cs="PT Astra Serif"/>
        </w:rPr>
        <w:t xml:space="preserve"> в определённом им порядке</w:t>
      </w:r>
      <w:proofErr w:type="gramStart"/>
      <w:r w:rsidR="00C71DA4" w:rsidRPr="00F706AA">
        <w:rPr>
          <w:rFonts w:ascii="PT Astra Serif" w:hAnsi="PT Astra Serif" w:cs="PT Astra Serif"/>
        </w:rPr>
        <w:t>.</w:t>
      </w:r>
      <w:r w:rsidR="004B6028" w:rsidRPr="00F706AA">
        <w:rPr>
          <w:rFonts w:ascii="PT Astra Serif" w:hAnsi="PT Astra Serif" w:cs="PT Astra Serif"/>
        </w:rPr>
        <w:t>»;</w:t>
      </w:r>
      <w:proofErr w:type="gramEnd"/>
    </w:p>
    <w:p w:rsidR="004B6028" w:rsidRPr="00F706AA" w:rsidRDefault="004B6028" w:rsidP="00656E4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б) пункт 5.3 изложить в следующей редакции:</w:t>
      </w:r>
    </w:p>
    <w:p w:rsidR="00091F44" w:rsidRPr="00F706AA" w:rsidRDefault="004B6028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«5.3</w:t>
      </w:r>
      <w:r w:rsidR="00323051">
        <w:rPr>
          <w:rFonts w:ascii="PT Astra Serif" w:hAnsi="PT Astra Serif" w:cs="PT Astra Serif"/>
        </w:rPr>
        <w:t>.</w:t>
      </w:r>
      <w:r w:rsidRPr="00F706AA">
        <w:rPr>
          <w:rFonts w:ascii="PT Astra Serif" w:hAnsi="PT Astra Serif" w:cs="PT Astra Serif"/>
        </w:rPr>
        <w:t xml:space="preserve"> </w:t>
      </w:r>
      <w:r w:rsidR="00091F44" w:rsidRPr="00F706AA">
        <w:rPr>
          <w:rFonts w:ascii="PT Astra Serif" w:hAnsi="PT Astra Serif" w:cs="PT Astra Serif"/>
        </w:rPr>
        <w:t xml:space="preserve">Размеры должностных окладов заместителей руководителя организации и главного бухгалтера организации устанавливаются руководителем организации, при этом размер должностного оклада первого заместителя руководителя организации устанавливается на 15 процентов, заместителя руководителя организации </w:t>
      </w:r>
      <w:r w:rsidR="003A3B32" w:rsidRPr="00F706AA">
        <w:rPr>
          <w:rFonts w:ascii="PT Astra Serif" w:hAnsi="PT Astra Serif" w:cs="PT Astra Serif"/>
        </w:rPr>
        <w:t>–</w:t>
      </w:r>
      <w:r w:rsidR="00091F44" w:rsidRPr="00F706AA">
        <w:rPr>
          <w:rFonts w:ascii="PT Astra Serif" w:hAnsi="PT Astra Serif" w:cs="PT Astra Serif"/>
        </w:rPr>
        <w:t xml:space="preserve"> на 25 процентов, а главного бухгалтера организации </w:t>
      </w:r>
      <w:r w:rsidR="003A3B32" w:rsidRPr="00F706AA">
        <w:rPr>
          <w:rFonts w:ascii="PT Astra Serif" w:hAnsi="PT Astra Serif" w:cs="PT Astra Serif"/>
        </w:rPr>
        <w:t>–</w:t>
      </w:r>
      <w:r w:rsidR="00091F44" w:rsidRPr="00F706AA">
        <w:rPr>
          <w:rFonts w:ascii="PT Astra Serif" w:hAnsi="PT Astra Serif" w:cs="PT Astra Serif"/>
        </w:rPr>
        <w:t xml:space="preserve"> на 30 процентов ниже размера должностного оклада руководителя организации</w:t>
      </w:r>
      <w:proofErr w:type="gramStart"/>
      <w:r w:rsidR="00091F44" w:rsidRPr="00F706AA">
        <w:rPr>
          <w:rFonts w:ascii="PT Astra Serif" w:hAnsi="PT Astra Serif" w:cs="PT Astra Serif"/>
        </w:rPr>
        <w:t>.</w:t>
      </w:r>
      <w:r w:rsidR="003A3B32" w:rsidRPr="00F706AA">
        <w:rPr>
          <w:rFonts w:ascii="PT Astra Serif" w:hAnsi="PT Astra Serif" w:cs="PT Astra Serif"/>
        </w:rPr>
        <w:t>»;</w:t>
      </w:r>
      <w:proofErr w:type="gramEnd"/>
    </w:p>
    <w:p w:rsidR="003A3B32" w:rsidRPr="00F706AA" w:rsidRDefault="004B6028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в) пункт</w:t>
      </w:r>
      <w:r w:rsidR="003A3B32" w:rsidRPr="00F706AA">
        <w:rPr>
          <w:rFonts w:ascii="PT Astra Serif" w:hAnsi="PT Astra Serif" w:cs="PT Astra Serif"/>
        </w:rPr>
        <w:t xml:space="preserve"> 5.5 признать утратившим силу;</w:t>
      </w:r>
    </w:p>
    <w:p w:rsidR="003E0533" w:rsidRPr="00F706AA" w:rsidRDefault="000211EB" w:rsidP="00656E4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 w:cs="PT Astra Serif"/>
        </w:rPr>
        <w:t xml:space="preserve">5) </w:t>
      </w:r>
      <w:r w:rsidR="003E0533" w:rsidRPr="00F706AA">
        <w:rPr>
          <w:rFonts w:ascii="PT Astra Serif" w:hAnsi="PT Astra Serif"/>
          <w:color w:val="000000"/>
        </w:rPr>
        <w:t>приложение № 1 изложить в следующей редакции:</w:t>
      </w:r>
    </w:p>
    <w:p w:rsidR="003E0533" w:rsidRPr="00F706AA" w:rsidRDefault="003E0533" w:rsidP="00656E47">
      <w:pPr>
        <w:pStyle w:val="ConsPlusNormal"/>
        <w:suppressAutoHyphens/>
        <w:spacing w:line="245" w:lineRule="auto"/>
        <w:ind w:left="5670"/>
        <w:jc w:val="center"/>
        <w:outlineLvl w:val="1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«</w:t>
      </w:r>
      <w:r w:rsidR="00266FC7" w:rsidRPr="00F706AA">
        <w:rPr>
          <w:rFonts w:ascii="PT Astra Serif" w:hAnsi="PT Astra Serif"/>
          <w:color w:val="000000"/>
          <w:sz w:val="28"/>
          <w:szCs w:val="28"/>
        </w:rPr>
        <w:t>ПРИЛОЖЕНИЕ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№ 1</w:t>
      </w:r>
    </w:p>
    <w:p w:rsidR="00EC7F4C" w:rsidRPr="00F706AA" w:rsidRDefault="00EC7F4C" w:rsidP="00656E47">
      <w:pPr>
        <w:pStyle w:val="ConsPlusNormal"/>
        <w:suppressAutoHyphens/>
        <w:spacing w:line="245" w:lineRule="auto"/>
        <w:ind w:left="5670"/>
        <w:jc w:val="center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3E0533" w:rsidRPr="00F706AA" w:rsidRDefault="003E0533" w:rsidP="00656E47">
      <w:pPr>
        <w:pStyle w:val="ConsPlusNormal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к Положению</w:t>
      </w:r>
    </w:p>
    <w:p w:rsidR="006C6119" w:rsidRDefault="006C6119" w:rsidP="00656E47">
      <w:pPr>
        <w:pStyle w:val="ConsPlusTitle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1" w:name="P574"/>
      <w:bookmarkEnd w:id="1"/>
    </w:p>
    <w:p w:rsidR="006C6119" w:rsidRDefault="006C6119" w:rsidP="00656E47">
      <w:pPr>
        <w:pStyle w:val="ConsPlusTitle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F6EDF" w:rsidRDefault="00BF6EDF" w:rsidP="00656E47">
      <w:pPr>
        <w:pStyle w:val="ConsPlusTitle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C6119" w:rsidRPr="00F706AA" w:rsidRDefault="003E0533" w:rsidP="00656E47">
      <w:pPr>
        <w:pStyle w:val="ConsPlusTitle"/>
        <w:suppressAutoHyphens/>
        <w:spacing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РАЗМЕРЫ</w:t>
      </w:r>
    </w:p>
    <w:p w:rsidR="003E0533" w:rsidRPr="00F706AA" w:rsidRDefault="003E0533" w:rsidP="00656E47">
      <w:pPr>
        <w:pStyle w:val="ConsPlusTitle"/>
        <w:suppressAutoHyphens/>
        <w:spacing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базовых окладов (базовых должностных окладов)</w:t>
      </w:r>
    </w:p>
    <w:p w:rsidR="003E0533" w:rsidRPr="00F706AA" w:rsidRDefault="003E0533" w:rsidP="00656E47">
      <w:pPr>
        <w:pStyle w:val="ConsPlusTitle"/>
        <w:suppressAutoHyphens/>
        <w:spacing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работников областных государственных организаций</w:t>
      </w:r>
    </w:p>
    <w:p w:rsidR="003E0533" w:rsidRPr="00F706AA" w:rsidRDefault="003E0533" w:rsidP="00656E47">
      <w:pPr>
        <w:pStyle w:val="ConsPlusTitle"/>
        <w:suppressAutoHyphens/>
        <w:spacing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 xml:space="preserve">Ульяновской области, </w:t>
      </w:r>
      <w:proofErr w:type="gramStart"/>
      <w:r w:rsidRPr="00F706AA">
        <w:rPr>
          <w:rFonts w:ascii="PT Astra Serif" w:hAnsi="PT Astra Serif"/>
          <w:color w:val="000000"/>
          <w:sz w:val="28"/>
          <w:szCs w:val="28"/>
        </w:rPr>
        <w:t>находящихся</w:t>
      </w:r>
      <w:proofErr w:type="gramEnd"/>
      <w:r w:rsidRPr="00F706AA">
        <w:rPr>
          <w:rFonts w:ascii="PT Astra Serif" w:hAnsi="PT Astra Serif"/>
          <w:color w:val="000000"/>
          <w:sz w:val="28"/>
          <w:szCs w:val="28"/>
        </w:rPr>
        <w:t xml:space="preserve"> в ведении</w:t>
      </w:r>
    </w:p>
    <w:p w:rsidR="003E0533" w:rsidRPr="00F706AA" w:rsidRDefault="003E0533" w:rsidP="00656E47">
      <w:pPr>
        <w:pStyle w:val="ConsPlusTitle"/>
        <w:suppressAutoHyphens/>
        <w:spacing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 xml:space="preserve">Министерства просвещения и воспитания </w:t>
      </w:r>
      <w:r w:rsidR="00EC7F4C" w:rsidRPr="00F706AA">
        <w:rPr>
          <w:rFonts w:ascii="PT Astra Serif" w:hAnsi="PT Astra Serif"/>
          <w:color w:val="000000"/>
          <w:sz w:val="28"/>
          <w:szCs w:val="28"/>
        </w:rPr>
        <w:t>У</w:t>
      </w:r>
      <w:r w:rsidRPr="00F706AA">
        <w:rPr>
          <w:rFonts w:ascii="PT Astra Serif" w:hAnsi="PT Astra Serif"/>
          <w:color w:val="000000"/>
          <w:sz w:val="28"/>
          <w:szCs w:val="28"/>
        </w:rPr>
        <w:t>льяновской области</w:t>
      </w:r>
    </w:p>
    <w:p w:rsidR="003E0533" w:rsidRPr="00F706AA" w:rsidRDefault="003E0533" w:rsidP="00656E47">
      <w:pPr>
        <w:suppressAutoHyphens/>
        <w:spacing w:after="1" w:line="245" w:lineRule="auto"/>
        <w:rPr>
          <w:rFonts w:ascii="PT Astra Serif" w:hAnsi="PT Astra Serif"/>
          <w:color w:val="000000"/>
        </w:rPr>
      </w:pPr>
    </w:p>
    <w:p w:rsidR="003E0533" w:rsidRPr="00F706AA" w:rsidRDefault="003E0533" w:rsidP="00656E4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706AA">
        <w:rPr>
          <w:rFonts w:ascii="PT Astra Serif" w:hAnsi="PT Astra Serif"/>
          <w:color w:val="000000"/>
          <w:sz w:val="28"/>
          <w:szCs w:val="28"/>
        </w:rPr>
        <w:t xml:space="preserve">Размеры базовых окладов (базовых должностных окладов) работников 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областных государственных организаций Ульяновской области, находящихся </w:t>
      </w:r>
      <w:r w:rsidR="00DA4B01" w:rsidRPr="00BF6EDF">
        <w:rPr>
          <w:rFonts w:ascii="PT Astra Serif" w:hAnsi="PT Astra Serif"/>
          <w:color w:val="000000"/>
          <w:spacing w:val="-4"/>
          <w:sz w:val="28"/>
          <w:szCs w:val="28"/>
        </w:rPr>
        <w:br/>
        <w:t>в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 ведении Министерства просвещения и воспитания Ульяновской области (далее </w:t>
      </w:r>
      <w:r w:rsidR="00266FC7" w:rsidRPr="00BF6EDF">
        <w:rPr>
          <w:rFonts w:ascii="PT Astra Serif" w:hAnsi="PT Astra Serif"/>
          <w:color w:val="000000"/>
          <w:spacing w:val="-4"/>
          <w:sz w:val="28"/>
          <w:szCs w:val="28"/>
        </w:rPr>
        <w:t>–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 Министерство), устанавливаются по соответствующим профессиональным квалификационным группам, утверждённым приказами Министерства здравоохранения и социального развития Российской Федерации </w:t>
      </w:r>
      <w:r w:rsidR="00BF6EDF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от 29.05.2008 </w:t>
      </w:r>
      <w:r w:rsidR="00202052"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№ 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>247н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«Об утверждении профессиональных квалификационных 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>групп общеотраслевых должностей руководителей, специалистов и служащих»</w:t>
      </w:r>
      <w:r w:rsidRPr="00BF6EDF">
        <w:rPr>
          <w:rFonts w:ascii="PT Astra Serif" w:hAnsi="PT Astra Serif" w:cs="PT Astra Serif"/>
          <w:spacing w:val="-4"/>
        </w:rPr>
        <w:t xml:space="preserve"> </w:t>
      </w:r>
      <w:r w:rsidR="00BF6EDF">
        <w:rPr>
          <w:rFonts w:ascii="PT Astra Serif" w:hAnsi="PT Astra Serif" w:cs="PT Astra Serif"/>
          <w:spacing w:val="-4"/>
        </w:rPr>
        <w:br/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и от 29.05.2008 </w:t>
      </w:r>
      <w:r w:rsidR="00202052"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№ </w:t>
      </w:r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>248н «Об утверждении профессиональных квалификационных</w:t>
      </w:r>
      <w:proofErr w:type="gramEnd"/>
      <w:r w:rsidRPr="00BF6EDF">
        <w:rPr>
          <w:rFonts w:ascii="PT Astra Serif" w:hAnsi="PT Astra Serif"/>
          <w:color w:val="000000"/>
          <w:spacing w:val="-4"/>
          <w:sz w:val="28"/>
          <w:szCs w:val="28"/>
        </w:rPr>
        <w:t xml:space="preserve"> групп общеотраслевых профессий рабочих».</w:t>
      </w:r>
    </w:p>
    <w:p w:rsidR="003E0533" w:rsidRPr="008F092A" w:rsidRDefault="003E0533" w:rsidP="00656E4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>1. По профессиям рабочих, отнесённым к профессиональной квалификационной группе общеотраслевых профессий рабочих первого уровня, базовы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е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 xml:space="preserve"> оклад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ы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 xml:space="preserve"> (базовы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е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 xml:space="preserve"> должностн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ые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 xml:space="preserve"> оклад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ы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>) устанавлива</w:t>
      </w:r>
      <w:r w:rsidR="00B37E82" w:rsidRPr="008F092A">
        <w:rPr>
          <w:rFonts w:ascii="PT Astra Serif" w:hAnsi="PT Astra Serif"/>
          <w:color w:val="000000"/>
          <w:spacing w:val="-4"/>
          <w:sz w:val="28"/>
          <w:szCs w:val="28"/>
        </w:rPr>
        <w:t>ю</w:t>
      </w:r>
      <w:r w:rsidRPr="008F092A">
        <w:rPr>
          <w:rFonts w:ascii="PT Astra Serif" w:hAnsi="PT Astra Serif"/>
          <w:color w:val="000000"/>
          <w:spacing w:val="-4"/>
          <w:sz w:val="28"/>
          <w:szCs w:val="28"/>
        </w:rPr>
        <w:t>тся в следующих размерах:</w:t>
      </w:r>
    </w:p>
    <w:p w:rsidR="003E0533" w:rsidRPr="00F706AA" w:rsidRDefault="003E0533" w:rsidP="00656E4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5389 рублей – работник</w:t>
      </w:r>
      <w:r w:rsidR="00B37E82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областных государственных организаций Ульяновской области, находящихся в ведении Министерства и созданных </w:t>
      </w:r>
      <w:r w:rsidR="00DA4B01" w:rsidRPr="00F706AA">
        <w:rPr>
          <w:rFonts w:ascii="PT Astra Serif" w:hAnsi="PT Astra Serif"/>
          <w:color w:val="000000"/>
          <w:sz w:val="28"/>
          <w:szCs w:val="28"/>
        </w:rPr>
        <w:br/>
      </w:r>
      <w:r w:rsidRPr="00F706AA">
        <w:rPr>
          <w:rFonts w:ascii="PT Astra Serif" w:hAnsi="PT Astra Serif"/>
          <w:color w:val="000000"/>
          <w:sz w:val="28"/>
          <w:szCs w:val="28"/>
        </w:rPr>
        <w:t>в целях содействия Министерству в осуществлении его функций</w:t>
      </w:r>
      <w:r w:rsidR="00885FBF" w:rsidRPr="00F706AA">
        <w:rPr>
          <w:rFonts w:ascii="PT Astra Serif" w:hAnsi="PT Astra Serif"/>
          <w:color w:val="000000"/>
          <w:sz w:val="28"/>
          <w:szCs w:val="28"/>
        </w:rPr>
        <w:t xml:space="preserve"> и полномочий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885FBF" w:rsidRPr="00F706A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обеспечении его деятельности (далее – организации, созданные </w:t>
      </w:r>
      <w:r w:rsidR="00DA4B01" w:rsidRPr="00F706AA">
        <w:rPr>
          <w:rFonts w:ascii="PT Astra Serif" w:hAnsi="PT Astra Serif"/>
          <w:color w:val="000000"/>
          <w:sz w:val="28"/>
          <w:szCs w:val="28"/>
        </w:rPr>
        <w:br/>
      </w:r>
      <w:r w:rsidRPr="00F706AA">
        <w:rPr>
          <w:rFonts w:ascii="PT Astra Serif" w:hAnsi="PT Astra Serif"/>
          <w:color w:val="000000"/>
          <w:sz w:val="28"/>
          <w:szCs w:val="28"/>
        </w:rPr>
        <w:t>в целях содействия Министерству в осуществлении его функций);</w:t>
      </w:r>
    </w:p>
    <w:p w:rsidR="003E0533" w:rsidRPr="00F706AA" w:rsidRDefault="003E0533" w:rsidP="00656E4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4989 рублей – работник</w:t>
      </w:r>
      <w:r w:rsidR="00885FBF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областных государственных организаций Ульяновской области, находящихся в ведении Министерства (далее </w:t>
      </w:r>
      <w:r w:rsidR="00885FBF" w:rsidRPr="00F706AA">
        <w:rPr>
          <w:rFonts w:ascii="PT Astra Serif" w:hAnsi="PT Astra Serif"/>
          <w:color w:val="000000"/>
          <w:sz w:val="28"/>
          <w:szCs w:val="28"/>
        </w:rPr>
        <w:t>–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иные организации).</w:t>
      </w:r>
    </w:p>
    <w:p w:rsidR="003E0533" w:rsidRPr="00323051" w:rsidRDefault="003E0533" w:rsidP="00656E47">
      <w:pPr>
        <w:pStyle w:val="ConsPlusTitle"/>
        <w:suppressAutoHyphens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656E47">
      <w:pPr>
        <w:pStyle w:val="ConsPlusTitle"/>
        <w:suppressAutoHyphens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профессии рабочих первого уровня»</w:t>
      </w:r>
    </w:p>
    <w:p w:rsidR="003E0533" w:rsidRPr="00F706AA" w:rsidRDefault="003E0533" w:rsidP="00656E47">
      <w:pPr>
        <w:pStyle w:val="ConsPlusNormal"/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156"/>
      </w:tblGrid>
      <w:tr w:rsidR="003E0533" w:rsidRPr="00F706AA" w:rsidTr="00656E47">
        <w:trPr>
          <w:jc w:val="center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533" w:rsidRPr="00F706AA" w:rsidRDefault="00885FBF" w:rsidP="00656E4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</w:tr>
      <w:tr w:rsidR="003E0533" w:rsidRPr="00F706AA" w:rsidTr="00656E47">
        <w:trPr>
          <w:jc w:val="center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6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656E47" w:rsidRDefault="00885FBF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Размер п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овышающ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его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коэффициент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соотве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ствии с разрядами Единого тарифно-квалификационного справочника работ и профе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 рабочих (далее 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ЕТКС) по характеристик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="003E0533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(примерам) работ:</w:t>
            </w:r>
          </w:p>
          <w:p w:rsidR="003E0533" w:rsidRPr="00F706AA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разряд ЕТКС </w:t>
            </w:r>
            <w:r w:rsidR="003970F5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0,00</w:t>
            </w:r>
          </w:p>
          <w:p w:rsidR="003E0533" w:rsidRPr="00F706AA" w:rsidRDefault="003970F5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разряд ЕТКС –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0,07</w:t>
            </w:r>
          </w:p>
          <w:p w:rsidR="003E0533" w:rsidRPr="00F706AA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 разряд ЕТКС </w:t>
            </w:r>
            <w:r w:rsidR="003970F5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0,14</w:t>
            </w:r>
          </w:p>
        </w:tc>
      </w:tr>
      <w:tr w:rsidR="003E0533" w:rsidRPr="00F706AA" w:rsidTr="00656E47">
        <w:trPr>
          <w:jc w:val="center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656E47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 квалификационный ур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вень (профессии рабочих, отнесё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нные к 1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валифи</w:t>
            </w:r>
            <w:r w:rsidR="003970F5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ционному уровню, 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случае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выполнени</w:t>
            </w:r>
            <w:r w:rsidR="005363A2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работ по пр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фессии</w:t>
            </w:r>
            <w:r w:rsidR="00543CEB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 производным</w:t>
            </w:r>
            <w:r w:rsidR="00543CEB"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656E4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наименованием «старший» (старший по смене)</w:t>
            </w:r>
            <w:proofErr w:type="gramEnd"/>
          </w:p>
        </w:tc>
        <w:tc>
          <w:tcPr>
            <w:tcW w:w="6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5363A2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соотве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ствии с разрядами ЕТКС по характеристике (примерам) работ:</w:t>
            </w:r>
          </w:p>
          <w:p w:rsidR="003E0533" w:rsidRPr="00F706AA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разряд ЕТКС </w:t>
            </w:r>
            <w:r w:rsidR="003970F5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0,05</w:t>
            </w:r>
          </w:p>
          <w:p w:rsidR="003E0533" w:rsidRPr="00F706AA" w:rsidRDefault="003970F5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разряд ЕТКС –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0,12</w:t>
            </w:r>
          </w:p>
          <w:p w:rsidR="003E0533" w:rsidRPr="00F706AA" w:rsidRDefault="003E0533" w:rsidP="00656E4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 разряд ЕТКС </w:t>
            </w:r>
            <w:r w:rsidR="003970F5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 = 0,19</w:t>
            </w:r>
          </w:p>
        </w:tc>
      </w:tr>
    </w:tbl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2. По профессиям рабочих, отнесённым к профессиональной квалификационной группе общеотраслевых профессий рабочих второго уровня, базовы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(базовы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ые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>) устанавлива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ю</w:t>
      </w:r>
      <w:r w:rsidRPr="00F706AA">
        <w:rPr>
          <w:rFonts w:ascii="PT Astra Serif" w:hAnsi="PT Astra Serif"/>
          <w:color w:val="000000"/>
          <w:sz w:val="28"/>
          <w:szCs w:val="28"/>
        </w:rPr>
        <w:t>тся в следующих размерах: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6371 рубль – работник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организаций, созданных в целях содействия Министерству в осуществлении его функций;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5899 рублей – работник</w:t>
      </w:r>
      <w:r w:rsidR="00FD23D4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организаций.</w:t>
      </w:r>
    </w:p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323051" w:rsidRDefault="003E0533" w:rsidP="00656E47">
      <w:pPr>
        <w:pStyle w:val="ConsPlusTitle"/>
        <w:suppressAutoHyphens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656E47">
      <w:pPr>
        <w:pStyle w:val="ConsPlusTitle"/>
        <w:suppressAutoHyphens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профессии рабочих второго уровня»</w:t>
      </w:r>
    </w:p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5"/>
      </w:tblGrid>
      <w:tr w:rsidR="003E0533" w:rsidRPr="00F706AA" w:rsidTr="00ED6383">
        <w:tc>
          <w:tcPr>
            <w:tcW w:w="3748" w:type="dxa"/>
            <w:tcMar>
              <w:top w:w="0" w:type="dxa"/>
              <w:bottom w:w="0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E0533" w:rsidRPr="00F706AA" w:rsidRDefault="00FD23D4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</w:tr>
      <w:tr w:rsidR="003E0533" w:rsidRPr="00F706AA" w:rsidTr="00ED6383">
        <w:tc>
          <w:tcPr>
            <w:tcW w:w="3748" w:type="dxa"/>
            <w:tcMar>
              <w:top w:w="0" w:type="dxa"/>
              <w:bottom w:w="0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0,00</w:t>
            </w:r>
          </w:p>
        </w:tc>
      </w:tr>
      <w:tr w:rsidR="003E0533" w:rsidRPr="00F706AA" w:rsidTr="00ED6383">
        <w:tc>
          <w:tcPr>
            <w:tcW w:w="3748" w:type="dxa"/>
            <w:tcMar>
              <w:top w:w="0" w:type="dxa"/>
              <w:bottom w:w="0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0,10</w:t>
            </w:r>
          </w:p>
        </w:tc>
      </w:tr>
      <w:tr w:rsidR="003E0533" w:rsidRPr="00F706AA" w:rsidTr="00ED6383">
        <w:tc>
          <w:tcPr>
            <w:tcW w:w="3748" w:type="dxa"/>
            <w:tcMar>
              <w:top w:w="0" w:type="dxa"/>
              <w:bottom w:w="0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0,20</w:t>
            </w:r>
          </w:p>
        </w:tc>
      </w:tr>
      <w:tr w:rsidR="003E0533" w:rsidRPr="00F706AA" w:rsidTr="00ED6383">
        <w:tc>
          <w:tcPr>
            <w:tcW w:w="3748" w:type="dxa"/>
            <w:tcMar>
              <w:top w:w="0" w:type="dxa"/>
              <w:bottom w:w="0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0,40</w:t>
            </w:r>
          </w:p>
        </w:tc>
      </w:tr>
    </w:tbl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3. По должностям служащих, отнесённым к профессиональной квалификационной группе общеотраслевых должностей служащих первого уровня, базовы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(базовы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>) устанавлива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ю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Pr="00F706AA">
        <w:rPr>
          <w:rFonts w:ascii="PT Astra Serif" w:hAnsi="PT Astra Serif"/>
          <w:color w:val="000000"/>
          <w:sz w:val="28"/>
          <w:szCs w:val="28"/>
        </w:rPr>
        <w:br/>
        <w:t>в следующих размерах: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5724 рубля – работник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организаций, созданных в целях содействия Министерству в осуществлении его функций;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5300 рублей – работник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организаций.</w:t>
      </w:r>
    </w:p>
    <w:p w:rsidR="003E0533" w:rsidRPr="00F706AA" w:rsidRDefault="003E0533" w:rsidP="00656E47">
      <w:pPr>
        <w:pStyle w:val="ConsPlusNormal"/>
        <w:suppressAutoHyphens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323051" w:rsidRDefault="003E0533" w:rsidP="00656E47">
      <w:pPr>
        <w:pStyle w:val="ConsPlusTitle"/>
        <w:suppressAutoHyphens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656E47">
      <w:pPr>
        <w:pStyle w:val="ConsPlusTitle"/>
        <w:suppressAutoHyphens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должности служащих первого уровня»</w:t>
      </w:r>
    </w:p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991"/>
      </w:tblGrid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5D1213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0,00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0,05</w:t>
            </w:r>
          </w:p>
        </w:tc>
      </w:tr>
    </w:tbl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4. По должностям служащих, отнесённым к профессиональной квалификационной группе общеотраслевых должностей служащих второго уровня, базовы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(базовы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>) устанавлива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ю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Pr="00F706AA">
        <w:rPr>
          <w:rFonts w:ascii="PT Astra Serif" w:hAnsi="PT Astra Serif"/>
          <w:color w:val="000000"/>
          <w:sz w:val="28"/>
          <w:szCs w:val="28"/>
        </w:rPr>
        <w:br/>
        <w:t>в следующих размерах: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5958 рублей – работник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организаций, созданных в целях содействия Министерству в осуществлении его функций;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5516 рублей – работник</w:t>
      </w:r>
      <w:r w:rsidR="005D1213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организаций.</w:t>
      </w:r>
    </w:p>
    <w:p w:rsidR="003E0533" w:rsidRPr="00F706AA" w:rsidRDefault="003E0533" w:rsidP="00ED6383">
      <w:pPr>
        <w:pStyle w:val="ConsPlusNormal"/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E0533" w:rsidRPr="00323051" w:rsidRDefault="003E0533" w:rsidP="00ED6383">
      <w:pPr>
        <w:pStyle w:val="ConsPlusTitle"/>
        <w:suppressAutoHyphens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ED6383">
      <w:pPr>
        <w:pStyle w:val="ConsPlusTitle"/>
        <w:suppressAutoHyphens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должности служащих второго уровня»</w:t>
      </w:r>
    </w:p>
    <w:p w:rsidR="003E0533" w:rsidRPr="00F706AA" w:rsidRDefault="003E0533" w:rsidP="00ED6383">
      <w:pPr>
        <w:pStyle w:val="ConsPlusNormal"/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991"/>
      </w:tblGrid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6A4FDA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0,00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0,10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0,50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0,55</w:t>
            </w:r>
          </w:p>
        </w:tc>
      </w:tr>
      <w:tr w:rsidR="003E0533" w:rsidRPr="00F706AA" w:rsidTr="00ED6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ED6383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0,65</w:t>
            </w:r>
          </w:p>
        </w:tc>
      </w:tr>
    </w:tbl>
    <w:p w:rsidR="003E0533" w:rsidRPr="00F706AA" w:rsidRDefault="003E0533" w:rsidP="00656E47">
      <w:pPr>
        <w:pStyle w:val="ConsPlusNormal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5. По должностям служащих, отнесённым к профессиональной квалификационной группе общеотраслевых должностей служащих третьего уровня, базовы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(базовы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>) устанавлива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ю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Pr="00F706AA">
        <w:rPr>
          <w:rFonts w:ascii="PT Astra Serif" w:hAnsi="PT Astra Serif"/>
          <w:color w:val="000000"/>
          <w:sz w:val="28"/>
          <w:szCs w:val="28"/>
        </w:rPr>
        <w:br/>
        <w:t>в следующих размерах: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6775 рублей – работник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организаций, созданных в целях содействия Министерству в осуществлении его функций;</w:t>
      </w:r>
    </w:p>
    <w:p w:rsidR="003E0533" w:rsidRPr="00F706AA" w:rsidRDefault="003E0533" w:rsidP="00656E47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6273 рубля – работник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организаций.</w:t>
      </w:r>
    </w:p>
    <w:p w:rsidR="003E0533" w:rsidRPr="00F706AA" w:rsidRDefault="003E0533" w:rsidP="002A7F04">
      <w:pPr>
        <w:pStyle w:val="ConsPlusNormal"/>
        <w:suppressAutoHyphens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E0533" w:rsidRPr="00323051" w:rsidRDefault="003E0533" w:rsidP="002A7F04">
      <w:pPr>
        <w:pStyle w:val="ConsPlusTitle"/>
        <w:suppressAutoHyphens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2A7F04">
      <w:pPr>
        <w:pStyle w:val="ConsPlusTitle"/>
        <w:suppressAutoHyphens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должности служащих третьего уровня»</w:t>
      </w:r>
    </w:p>
    <w:p w:rsidR="003E0533" w:rsidRPr="00F706AA" w:rsidRDefault="003E0533" w:rsidP="002A7F04">
      <w:pPr>
        <w:pStyle w:val="ConsPlusNormal"/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5624"/>
      </w:tblGrid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6A4FDA" w:rsidP="00656E47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</w:tr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2A7F04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0,00</w:t>
            </w:r>
          </w:p>
        </w:tc>
      </w:tr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2A7F04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0,10</w:t>
            </w:r>
          </w:p>
        </w:tc>
      </w:tr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2A7F04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0,15</w:t>
            </w:r>
          </w:p>
        </w:tc>
      </w:tr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2A7F04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0,25</w:t>
            </w:r>
          </w:p>
        </w:tc>
      </w:tr>
      <w:tr w:rsidR="003E0533" w:rsidRPr="00F706AA" w:rsidTr="002A7F0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656E47">
            <w:pPr>
              <w:pStyle w:val="ConsPlusNormal"/>
              <w:suppressAutoHyphens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2A7F04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0,30</w:t>
            </w:r>
          </w:p>
        </w:tc>
      </w:tr>
    </w:tbl>
    <w:p w:rsidR="003E0533" w:rsidRPr="00F706AA" w:rsidRDefault="003E0533" w:rsidP="0032305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6. По должностям служащих, отнесённым к профессиональной квалификационной группе общеотра</w:t>
      </w:r>
      <w:r w:rsidR="00543CEB" w:rsidRPr="00F706AA">
        <w:rPr>
          <w:rFonts w:ascii="PT Astra Serif" w:hAnsi="PT Astra Serif"/>
          <w:color w:val="000000"/>
          <w:sz w:val="28"/>
          <w:szCs w:val="28"/>
        </w:rPr>
        <w:t>слевых должностей служащих четвё</w:t>
      </w:r>
      <w:r w:rsidRPr="00F706AA">
        <w:rPr>
          <w:rFonts w:ascii="PT Astra Serif" w:hAnsi="PT Astra Serif"/>
          <w:color w:val="000000"/>
          <w:sz w:val="28"/>
          <w:szCs w:val="28"/>
        </w:rPr>
        <w:t>ртого уровня, базовы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(базовы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ые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оклад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ы</w:t>
      </w:r>
      <w:r w:rsidRPr="00F706AA">
        <w:rPr>
          <w:rFonts w:ascii="PT Astra Serif" w:hAnsi="PT Astra Serif"/>
          <w:color w:val="000000"/>
          <w:sz w:val="28"/>
          <w:szCs w:val="28"/>
        </w:rPr>
        <w:t>) устанавлива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ю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Pr="00F706AA">
        <w:rPr>
          <w:rFonts w:ascii="PT Astra Serif" w:hAnsi="PT Astra Serif"/>
          <w:color w:val="000000"/>
          <w:sz w:val="28"/>
          <w:szCs w:val="28"/>
        </w:rPr>
        <w:br/>
        <w:t>в следующих размерах:</w:t>
      </w:r>
    </w:p>
    <w:p w:rsidR="003E0533" w:rsidRPr="00F706AA" w:rsidRDefault="003E0533" w:rsidP="0032305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9254 рубля – работник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организаций, созданных в целях содействия Министерству в осуществлении его функций;</w:t>
      </w:r>
    </w:p>
    <w:p w:rsidR="003E0533" w:rsidRPr="00F706AA" w:rsidRDefault="003E0533" w:rsidP="0032305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06AA">
        <w:rPr>
          <w:rFonts w:ascii="PT Astra Serif" w:hAnsi="PT Astra Serif"/>
          <w:color w:val="000000"/>
          <w:sz w:val="28"/>
          <w:szCs w:val="28"/>
        </w:rPr>
        <w:t>8568 рублей – работник</w:t>
      </w:r>
      <w:r w:rsidR="006A4FDA" w:rsidRPr="00F706AA">
        <w:rPr>
          <w:rFonts w:ascii="PT Astra Serif" w:hAnsi="PT Astra Serif"/>
          <w:color w:val="000000"/>
          <w:sz w:val="28"/>
          <w:szCs w:val="28"/>
        </w:rPr>
        <w:t>ам</w:t>
      </w:r>
      <w:r w:rsidRPr="00F706AA">
        <w:rPr>
          <w:rFonts w:ascii="PT Astra Serif" w:hAnsi="PT Astra Serif"/>
          <w:color w:val="000000"/>
          <w:sz w:val="28"/>
          <w:szCs w:val="28"/>
        </w:rPr>
        <w:t xml:space="preserve"> иных организаций.</w:t>
      </w:r>
    </w:p>
    <w:p w:rsidR="003E0533" w:rsidRPr="00F706AA" w:rsidRDefault="003E0533" w:rsidP="00323051">
      <w:pPr>
        <w:pStyle w:val="ConsPlusNormal"/>
        <w:suppressAutoHyphens/>
        <w:spacing w:line="245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0533" w:rsidRPr="00323051" w:rsidRDefault="003E0533" w:rsidP="00323051">
      <w:pPr>
        <w:pStyle w:val="ConsPlusTitle"/>
        <w:suppressAutoHyphens/>
        <w:spacing w:line="245" w:lineRule="auto"/>
        <w:jc w:val="center"/>
        <w:outlineLvl w:val="2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Должности, отнесённые </w:t>
      </w:r>
      <w:proofErr w:type="gramStart"/>
      <w:r w:rsidRPr="00323051">
        <w:rPr>
          <w:rFonts w:ascii="PT Astra Serif" w:hAnsi="PT Astra Serif"/>
          <w:b w:val="0"/>
          <w:color w:val="000000"/>
          <w:sz w:val="28"/>
          <w:szCs w:val="28"/>
        </w:rPr>
        <w:t>к</w:t>
      </w:r>
      <w:proofErr w:type="gramEnd"/>
      <w:r w:rsidRPr="00323051">
        <w:rPr>
          <w:rFonts w:ascii="PT Astra Serif" w:hAnsi="PT Astra Serif"/>
          <w:b w:val="0"/>
          <w:color w:val="000000"/>
          <w:sz w:val="28"/>
          <w:szCs w:val="28"/>
        </w:rPr>
        <w:t xml:space="preserve"> профессиональной квалификационной</w:t>
      </w:r>
    </w:p>
    <w:p w:rsidR="003E0533" w:rsidRPr="00323051" w:rsidRDefault="003E0533" w:rsidP="00323051">
      <w:pPr>
        <w:pStyle w:val="ConsPlusTitle"/>
        <w:suppressAutoHyphens/>
        <w:spacing w:line="245" w:lineRule="auto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323051">
        <w:rPr>
          <w:rFonts w:ascii="PT Astra Serif" w:hAnsi="PT Astra Serif"/>
          <w:b w:val="0"/>
          <w:color w:val="000000"/>
          <w:sz w:val="28"/>
          <w:szCs w:val="28"/>
        </w:rPr>
        <w:t>группе «Общеотраслевые должности служащих четв</w:t>
      </w:r>
      <w:r w:rsidR="00323051">
        <w:rPr>
          <w:rFonts w:ascii="PT Astra Serif" w:hAnsi="PT Astra Serif"/>
          <w:b w:val="0"/>
          <w:color w:val="000000"/>
          <w:sz w:val="28"/>
          <w:szCs w:val="28"/>
        </w:rPr>
        <w:t>ё</w:t>
      </w:r>
      <w:r w:rsidRPr="00323051">
        <w:rPr>
          <w:rFonts w:ascii="PT Astra Serif" w:hAnsi="PT Astra Serif"/>
          <w:b w:val="0"/>
          <w:color w:val="000000"/>
          <w:sz w:val="28"/>
          <w:szCs w:val="28"/>
        </w:rPr>
        <w:t>ртого уровня»</w:t>
      </w:r>
    </w:p>
    <w:p w:rsidR="003E0533" w:rsidRPr="00F706AA" w:rsidRDefault="003E0533" w:rsidP="00323051">
      <w:pPr>
        <w:pStyle w:val="ConsPlusNormal"/>
        <w:suppressAutoHyphens/>
        <w:spacing w:line="245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5532"/>
        <w:gridCol w:w="434"/>
      </w:tblGrid>
      <w:tr w:rsidR="003E0533" w:rsidRPr="00F706AA" w:rsidTr="002A7F0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6A4FDA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Размер п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овышающ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его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коэффициент</w:t>
            </w: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3E0533" w:rsidRPr="00F706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(К)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E0533" w:rsidRPr="00F706AA" w:rsidTr="002A7F0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E0533" w:rsidRPr="00F706AA" w:rsidTr="002A7F0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E0533" w:rsidRPr="00F706AA" w:rsidTr="002A7F0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К = 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3" w:rsidRPr="00F706AA" w:rsidRDefault="003E0533" w:rsidP="00323051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06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951CD0" w:rsidRPr="00F706AA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3E0533" w:rsidRPr="00F706AA" w:rsidRDefault="003E0533" w:rsidP="00323051">
      <w:pPr>
        <w:suppressAutoHyphens/>
        <w:spacing w:line="245" w:lineRule="auto"/>
        <w:jc w:val="both"/>
        <w:rPr>
          <w:rFonts w:ascii="PT Astra Serif" w:hAnsi="PT Astra Serif"/>
          <w:color w:val="000000"/>
        </w:rPr>
      </w:pPr>
    </w:p>
    <w:p w:rsidR="00951CD0" w:rsidRPr="00F706AA" w:rsidRDefault="00951CD0" w:rsidP="0032305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/>
          <w:color w:val="000000"/>
        </w:rPr>
        <w:t>6) в приложении № 2:</w:t>
      </w:r>
    </w:p>
    <w:p w:rsidR="00951CD0" w:rsidRPr="00F706AA" w:rsidRDefault="00951CD0" w:rsidP="0032305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/>
          <w:color w:val="000000"/>
        </w:rPr>
        <w:t>а) наименование изложить в следующей редакции:</w:t>
      </w:r>
    </w:p>
    <w:p w:rsidR="00056FA5" w:rsidRPr="00F706AA" w:rsidRDefault="00951CD0" w:rsidP="00323051">
      <w:pPr>
        <w:suppressAutoHyphens/>
        <w:spacing w:line="245" w:lineRule="auto"/>
        <w:jc w:val="center"/>
        <w:rPr>
          <w:rFonts w:ascii="PT Astra Serif" w:hAnsi="PT Astra Serif" w:cs="PT Astra Serif"/>
          <w:b/>
        </w:rPr>
      </w:pPr>
      <w:r w:rsidRPr="00F706AA">
        <w:rPr>
          <w:rFonts w:ascii="PT Astra Serif" w:hAnsi="PT Astra Serif"/>
          <w:color w:val="000000"/>
        </w:rPr>
        <w:t>«</w:t>
      </w:r>
      <w:r w:rsidR="00F97D97" w:rsidRPr="00F706AA">
        <w:rPr>
          <w:rFonts w:ascii="PT Astra Serif" w:hAnsi="PT Astra Serif" w:cs="PT Astra Serif"/>
          <w:b/>
        </w:rPr>
        <w:t>ПОЛОЖЕНИЕ</w:t>
      </w:r>
    </w:p>
    <w:p w:rsidR="00056FA5" w:rsidRDefault="00056FA5" w:rsidP="00323051">
      <w:pPr>
        <w:suppressAutoHyphens/>
        <w:spacing w:line="245" w:lineRule="auto"/>
        <w:jc w:val="center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  <w:b/>
        </w:rPr>
        <w:t xml:space="preserve">о порядке установления и осуществления выплаты за стаж </w:t>
      </w:r>
      <w:r w:rsidR="00543CEB" w:rsidRPr="00F706AA">
        <w:rPr>
          <w:rFonts w:ascii="PT Astra Serif" w:hAnsi="PT Astra Serif" w:cs="PT Astra Serif"/>
          <w:b/>
        </w:rPr>
        <w:br/>
      </w:r>
      <w:r w:rsidRPr="00F706AA">
        <w:rPr>
          <w:rFonts w:ascii="PT Astra Serif" w:hAnsi="PT Astra Serif" w:cs="PT Astra Serif"/>
          <w:b/>
        </w:rPr>
        <w:t xml:space="preserve">непрерывной работы, выслугу лет работникам областных государственных организаций </w:t>
      </w:r>
      <w:r w:rsidR="008142D6" w:rsidRPr="00F706AA">
        <w:rPr>
          <w:rFonts w:ascii="PT Astra Serif" w:hAnsi="PT Astra Serif" w:cs="PT Astra Serif"/>
          <w:b/>
        </w:rPr>
        <w:t>У</w:t>
      </w:r>
      <w:r w:rsidRPr="00F706AA">
        <w:rPr>
          <w:rFonts w:ascii="PT Astra Serif" w:hAnsi="PT Astra Serif" w:cs="PT Astra Serif"/>
          <w:b/>
        </w:rPr>
        <w:t xml:space="preserve">льяновской области, </w:t>
      </w:r>
      <w:r w:rsidR="002A7F04">
        <w:rPr>
          <w:rFonts w:ascii="PT Astra Serif" w:hAnsi="PT Astra Serif" w:cs="PT Astra Serif"/>
          <w:b/>
        </w:rPr>
        <w:br/>
      </w:r>
      <w:r w:rsidRPr="00F706AA">
        <w:rPr>
          <w:rFonts w:ascii="PT Astra Serif" w:hAnsi="PT Astra Serif" w:cs="PT Astra Serif"/>
          <w:b/>
        </w:rPr>
        <w:t xml:space="preserve">находящихся в ведении </w:t>
      </w:r>
      <w:r w:rsidR="00F97D97" w:rsidRPr="00F706AA">
        <w:rPr>
          <w:rFonts w:ascii="PT Astra Serif" w:hAnsi="PT Astra Serif" w:cs="PT Astra Serif"/>
          <w:b/>
        </w:rPr>
        <w:t>М</w:t>
      </w:r>
      <w:r w:rsidRPr="00F706AA">
        <w:rPr>
          <w:rFonts w:ascii="PT Astra Serif" w:hAnsi="PT Astra Serif" w:cs="PT Astra Serif"/>
          <w:b/>
        </w:rPr>
        <w:t>инистерства просвещения</w:t>
      </w:r>
      <w:r w:rsidR="00F97D97" w:rsidRPr="00F706AA">
        <w:rPr>
          <w:rFonts w:ascii="PT Astra Serif" w:hAnsi="PT Astra Serif" w:cs="PT Astra Serif"/>
          <w:b/>
        </w:rPr>
        <w:t xml:space="preserve"> </w:t>
      </w:r>
      <w:r w:rsidR="002A7F04">
        <w:rPr>
          <w:rFonts w:ascii="PT Astra Serif" w:hAnsi="PT Astra Serif" w:cs="PT Astra Serif"/>
          <w:b/>
        </w:rPr>
        <w:br/>
      </w:r>
      <w:r w:rsidRPr="00F706AA">
        <w:rPr>
          <w:rFonts w:ascii="PT Astra Serif" w:hAnsi="PT Astra Serif" w:cs="PT Astra Serif"/>
          <w:b/>
        </w:rPr>
        <w:t xml:space="preserve">и воспитания </w:t>
      </w:r>
      <w:r w:rsidR="00F97D97" w:rsidRPr="00F706AA">
        <w:rPr>
          <w:rFonts w:ascii="PT Astra Serif" w:hAnsi="PT Astra Serif" w:cs="PT Astra Serif"/>
          <w:b/>
        </w:rPr>
        <w:t>У</w:t>
      </w:r>
      <w:r w:rsidRPr="00F706AA">
        <w:rPr>
          <w:rFonts w:ascii="PT Astra Serif" w:hAnsi="PT Astra Serif" w:cs="PT Astra Serif"/>
          <w:b/>
        </w:rPr>
        <w:t>льяновской области</w:t>
      </w:r>
      <w:r w:rsidR="00F97D97" w:rsidRPr="00F706AA">
        <w:rPr>
          <w:rFonts w:ascii="PT Astra Serif" w:hAnsi="PT Astra Serif" w:cs="PT Astra Serif"/>
        </w:rPr>
        <w:t>»;</w:t>
      </w:r>
    </w:p>
    <w:p w:rsidR="00F21F6E" w:rsidRPr="00F706AA" w:rsidRDefault="00F97D97" w:rsidP="0032305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б) пункт</w:t>
      </w:r>
      <w:r w:rsidR="00F21F6E" w:rsidRPr="00F706AA">
        <w:rPr>
          <w:rFonts w:ascii="PT Astra Serif" w:hAnsi="PT Astra Serif" w:cs="PT Astra Serif"/>
        </w:rPr>
        <w:t>ы</w:t>
      </w:r>
      <w:r w:rsidRPr="00F706AA">
        <w:rPr>
          <w:rFonts w:ascii="PT Astra Serif" w:hAnsi="PT Astra Serif" w:cs="PT Astra Serif"/>
        </w:rPr>
        <w:t xml:space="preserve"> 1</w:t>
      </w:r>
      <w:r w:rsidR="0078062E" w:rsidRPr="00F706AA">
        <w:rPr>
          <w:rFonts w:ascii="PT Astra Serif" w:hAnsi="PT Astra Serif" w:cs="PT Astra Serif"/>
        </w:rPr>
        <w:t>-</w:t>
      </w:r>
      <w:r w:rsidR="00874B7A" w:rsidRPr="00F706AA">
        <w:rPr>
          <w:rFonts w:ascii="PT Astra Serif" w:hAnsi="PT Astra Serif" w:cs="PT Astra Serif"/>
        </w:rPr>
        <w:t>4</w:t>
      </w:r>
      <w:r w:rsidR="00F21F6E" w:rsidRPr="00F706AA">
        <w:rPr>
          <w:rFonts w:ascii="PT Astra Serif" w:hAnsi="PT Astra Serif" w:cs="PT Astra Serif"/>
        </w:rPr>
        <w:t xml:space="preserve"> </w:t>
      </w:r>
      <w:r w:rsidRPr="00F706AA">
        <w:rPr>
          <w:rFonts w:ascii="PT Astra Serif" w:hAnsi="PT Astra Serif" w:cs="PT Astra Serif"/>
        </w:rPr>
        <w:t>изложить в следующей редакции:</w:t>
      </w:r>
    </w:p>
    <w:p w:rsidR="00F21F6E" w:rsidRPr="002A7F04" w:rsidRDefault="00F97D97" w:rsidP="0032305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706AA">
        <w:rPr>
          <w:rFonts w:ascii="PT Astra Serif" w:hAnsi="PT Astra Serif" w:cs="PT Astra Serif"/>
        </w:rPr>
        <w:t xml:space="preserve">«1. Выплата за стаж непрерывной работы, выслугу лет </w:t>
      </w:r>
      <w:r w:rsidR="00F21F6E" w:rsidRPr="00F706AA">
        <w:rPr>
          <w:rFonts w:ascii="PT Astra Serif" w:hAnsi="PT Astra Serif" w:cs="PT Astra Serif"/>
        </w:rPr>
        <w:t xml:space="preserve">(далее – выплата) назначается работникам областных государственных организаций Ульяновской </w:t>
      </w:r>
      <w:r w:rsidR="00F21F6E" w:rsidRPr="002A7F04">
        <w:rPr>
          <w:rFonts w:ascii="PT Astra Serif" w:hAnsi="PT Astra Serif" w:cs="PT Astra Serif"/>
          <w:spacing w:val="-4"/>
        </w:rPr>
        <w:t xml:space="preserve">области, находящихся в ведении Министерства просвещения и воспитания Ульяновской области (далее – организация), в зависимости от продолжительности стажа работы, дающего </w:t>
      </w:r>
      <w:r w:rsidR="00830E9B" w:rsidRPr="002A7F04">
        <w:rPr>
          <w:rFonts w:ascii="PT Astra Serif" w:hAnsi="PT Astra Serif" w:cs="PT Astra Serif"/>
          <w:spacing w:val="-4"/>
        </w:rPr>
        <w:t xml:space="preserve">работнику организации </w:t>
      </w:r>
      <w:r w:rsidR="00F21F6E" w:rsidRPr="002A7F04">
        <w:rPr>
          <w:rFonts w:ascii="PT Astra Serif" w:hAnsi="PT Astra Serif" w:cs="PT Astra Serif"/>
          <w:spacing w:val="-4"/>
        </w:rPr>
        <w:t xml:space="preserve">право на </w:t>
      </w:r>
      <w:r w:rsidR="00830E9B" w:rsidRPr="002A7F04">
        <w:rPr>
          <w:rFonts w:ascii="PT Astra Serif" w:hAnsi="PT Astra Serif" w:cs="PT Astra Serif"/>
          <w:spacing w:val="-4"/>
        </w:rPr>
        <w:t>получение</w:t>
      </w:r>
      <w:r w:rsidR="00F21F6E" w:rsidRPr="002A7F04">
        <w:rPr>
          <w:rFonts w:ascii="PT Astra Serif" w:hAnsi="PT Astra Serif" w:cs="PT Astra Serif"/>
          <w:spacing w:val="-4"/>
        </w:rPr>
        <w:t xml:space="preserve"> выплаты</w:t>
      </w:r>
      <w:r w:rsidR="00830E9B" w:rsidRPr="002A7F04">
        <w:rPr>
          <w:rFonts w:ascii="PT Astra Serif" w:hAnsi="PT Astra Serif" w:cs="PT Astra Serif"/>
          <w:spacing w:val="-4"/>
        </w:rPr>
        <w:t xml:space="preserve"> (далее – стаж)</w:t>
      </w:r>
      <w:r w:rsidR="00F21F6E" w:rsidRPr="002A7F04">
        <w:rPr>
          <w:rFonts w:ascii="PT Astra Serif" w:hAnsi="PT Astra Serif" w:cs="PT Astra Serif"/>
          <w:spacing w:val="-4"/>
        </w:rPr>
        <w:t>.</w:t>
      </w:r>
    </w:p>
    <w:p w:rsidR="0078062E" w:rsidRPr="00F706AA" w:rsidRDefault="00F21F6E" w:rsidP="0032305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2. Продолжительность стажа </w:t>
      </w:r>
      <w:r w:rsidR="0078062E" w:rsidRPr="00F706AA">
        <w:rPr>
          <w:rFonts w:ascii="PT Astra Serif" w:hAnsi="PT Astra Serif" w:cs="PT Astra Serif"/>
        </w:rPr>
        <w:t>и размер выплаты определяются комиссией,</w:t>
      </w:r>
      <w:r w:rsidRPr="00F706AA">
        <w:rPr>
          <w:rFonts w:ascii="PT Astra Serif" w:hAnsi="PT Astra Serif" w:cs="PT Astra Serif"/>
        </w:rPr>
        <w:t xml:space="preserve"> </w:t>
      </w:r>
      <w:r w:rsidR="0078062E" w:rsidRPr="00F706AA">
        <w:rPr>
          <w:rFonts w:ascii="PT Astra Serif" w:hAnsi="PT Astra Serif" w:cs="PT Astra Serif"/>
        </w:rPr>
        <w:t>создаваемой в этих целях локальным нормативным актом организации.</w:t>
      </w:r>
    </w:p>
    <w:p w:rsidR="00653561" w:rsidRPr="00F706AA" w:rsidRDefault="0078062E" w:rsidP="0032305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3. В стаж вход</w:t>
      </w:r>
      <w:r w:rsidR="00874B7A" w:rsidRPr="00F706AA">
        <w:rPr>
          <w:rFonts w:ascii="PT Astra Serif" w:hAnsi="PT Astra Serif" w:cs="PT Astra Serif"/>
        </w:rPr>
        <w:t>ят</w:t>
      </w:r>
      <w:r w:rsidRPr="00F706AA">
        <w:rPr>
          <w:rFonts w:ascii="PT Astra Serif" w:hAnsi="PT Astra Serif" w:cs="PT Astra Serif"/>
        </w:rPr>
        <w:t xml:space="preserve"> периоды трудовой деятельности, в течение которых </w:t>
      </w:r>
      <w:r w:rsidR="00874B7A" w:rsidRPr="00F706AA">
        <w:rPr>
          <w:rFonts w:ascii="PT Astra Serif" w:hAnsi="PT Astra Serif" w:cs="PT Astra Serif"/>
        </w:rPr>
        <w:t xml:space="preserve">работником были </w:t>
      </w:r>
      <w:r w:rsidRPr="00F706AA">
        <w:rPr>
          <w:rFonts w:ascii="PT Astra Serif" w:hAnsi="PT Astra Serif" w:cs="PT Astra Serif"/>
        </w:rPr>
        <w:t xml:space="preserve">получены опыт и знания, необходимые для </w:t>
      </w:r>
      <w:r w:rsidR="00874B7A" w:rsidRPr="00F706AA">
        <w:rPr>
          <w:rFonts w:ascii="PT Astra Serif" w:hAnsi="PT Astra Serif" w:cs="PT Astra Serif"/>
        </w:rPr>
        <w:t>исполнения</w:t>
      </w:r>
      <w:r w:rsidRPr="00F706AA">
        <w:rPr>
          <w:rFonts w:ascii="PT Astra Serif" w:hAnsi="PT Astra Serif" w:cs="PT Astra Serif"/>
        </w:rPr>
        <w:t xml:space="preserve"> </w:t>
      </w:r>
      <w:r w:rsidR="00874B7A" w:rsidRPr="00F706AA">
        <w:rPr>
          <w:rFonts w:ascii="PT Astra Serif" w:hAnsi="PT Astra Serif" w:cs="PT Astra Serif"/>
        </w:rPr>
        <w:t>трудовых</w:t>
      </w:r>
      <w:r w:rsidRPr="00F706AA">
        <w:rPr>
          <w:rFonts w:ascii="PT Astra Serif" w:hAnsi="PT Astra Serif" w:cs="PT Astra Serif"/>
        </w:rPr>
        <w:t xml:space="preserve"> обязанностей по занимаемой </w:t>
      </w:r>
      <w:r w:rsidR="00874B7A" w:rsidRPr="00F706AA">
        <w:rPr>
          <w:rFonts w:ascii="PT Astra Serif" w:hAnsi="PT Astra Serif" w:cs="PT Astra Serif"/>
        </w:rPr>
        <w:t xml:space="preserve">им </w:t>
      </w:r>
      <w:r w:rsidRPr="00F706AA">
        <w:rPr>
          <w:rFonts w:ascii="PT Astra Serif" w:hAnsi="PT Astra Serif" w:cs="PT Astra Serif"/>
        </w:rPr>
        <w:t>в организации должности.</w:t>
      </w:r>
    </w:p>
    <w:p w:rsidR="00653561" w:rsidRPr="00F706AA" w:rsidRDefault="00874B7A" w:rsidP="0032305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 xml:space="preserve">4. </w:t>
      </w:r>
      <w:r w:rsidR="009C07FD" w:rsidRPr="00F706AA">
        <w:rPr>
          <w:rFonts w:ascii="PT Astra Serif" w:hAnsi="PT Astra Serif" w:cs="PT Astra Serif"/>
        </w:rPr>
        <w:t>Продолжительность с</w:t>
      </w:r>
      <w:r w:rsidR="00010890" w:rsidRPr="00F706AA">
        <w:rPr>
          <w:rFonts w:ascii="PT Astra Serif" w:hAnsi="PT Astra Serif" w:cs="PT Astra Serif"/>
        </w:rPr>
        <w:t>таж</w:t>
      </w:r>
      <w:r w:rsidR="009C07FD" w:rsidRPr="00F706AA">
        <w:rPr>
          <w:rFonts w:ascii="PT Astra Serif" w:hAnsi="PT Astra Serif" w:cs="PT Astra Serif"/>
        </w:rPr>
        <w:t>а</w:t>
      </w:r>
      <w:r w:rsidR="00010890" w:rsidRPr="00F706AA">
        <w:rPr>
          <w:rFonts w:ascii="PT Astra Serif" w:hAnsi="PT Astra Serif" w:cs="PT Astra Serif"/>
        </w:rPr>
        <w:t xml:space="preserve"> устанавлива</w:t>
      </w:r>
      <w:r w:rsidR="009C07FD" w:rsidRPr="00F706AA">
        <w:rPr>
          <w:rFonts w:ascii="PT Astra Serif" w:hAnsi="PT Astra Serif" w:cs="PT Astra Serif"/>
        </w:rPr>
        <w:t>е</w:t>
      </w:r>
      <w:r w:rsidR="00010890" w:rsidRPr="00F706AA">
        <w:rPr>
          <w:rFonts w:ascii="PT Astra Serif" w:hAnsi="PT Astra Serif" w:cs="PT Astra Serif"/>
        </w:rPr>
        <w:t>тся на основе</w:t>
      </w:r>
      <w:r w:rsidR="009C07FD" w:rsidRPr="00F706AA">
        <w:rPr>
          <w:rFonts w:ascii="PT Astra Serif" w:hAnsi="PT Astra Serif" w:cs="PT Astra Serif"/>
        </w:rPr>
        <w:t xml:space="preserve"> записей</w:t>
      </w:r>
      <w:r w:rsidR="00010890" w:rsidRPr="00F706AA">
        <w:rPr>
          <w:rFonts w:ascii="PT Astra Serif" w:hAnsi="PT Astra Serif" w:cs="PT Astra Serif"/>
        </w:rPr>
        <w:t>, содержащ</w:t>
      </w:r>
      <w:r w:rsidR="009C07FD" w:rsidRPr="00F706AA">
        <w:rPr>
          <w:rFonts w:ascii="PT Astra Serif" w:hAnsi="PT Astra Serif" w:cs="PT Astra Serif"/>
        </w:rPr>
        <w:t>ихся</w:t>
      </w:r>
      <w:r w:rsidR="00010890" w:rsidRPr="00F706AA">
        <w:rPr>
          <w:rFonts w:ascii="PT Astra Serif" w:hAnsi="PT Astra Serif" w:cs="PT Astra Serif"/>
        </w:rPr>
        <w:t xml:space="preserve"> в трудовой книжке работника организации, а если на работника организации трудовая книжка не ведётся</w:t>
      </w:r>
      <w:r w:rsidR="00653561" w:rsidRPr="00F706AA">
        <w:rPr>
          <w:rFonts w:ascii="PT Astra Serif" w:hAnsi="PT Astra Serif" w:cs="PT Astra Serif"/>
        </w:rPr>
        <w:t>, – на основе сведени</w:t>
      </w:r>
      <w:r w:rsidR="00C939C8" w:rsidRPr="00F706AA">
        <w:rPr>
          <w:rFonts w:ascii="PT Astra Serif" w:hAnsi="PT Astra Serif" w:cs="PT Astra Serif"/>
        </w:rPr>
        <w:t>й</w:t>
      </w:r>
      <w:r w:rsidR="00653561" w:rsidRPr="00F706AA">
        <w:rPr>
          <w:rFonts w:ascii="PT Astra Serif" w:hAnsi="PT Astra Serif" w:cs="PT Astra Serif"/>
        </w:rPr>
        <w:t xml:space="preserve"> о трудовой деятельности работника организации, сформированных в соответствии </w:t>
      </w:r>
      <w:r w:rsidR="006757F3" w:rsidRPr="00F706AA">
        <w:rPr>
          <w:rFonts w:ascii="PT Astra Serif" w:hAnsi="PT Astra Serif" w:cs="PT Astra Serif"/>
        </w:rPr>
        <w:br/>
      </w:r>
      <w:r w:rsidR="00653561" w:rsidRPr="00F706AA">
        <w:rPr>
          <w:rFonts w:ascii="PT Astra Serif" w:hAnsi="PT Astra Serif" w:cs="PT Astra Serif"/>
        </w:rPr>
        <w:t>с трудовым законодательством  в электронном виде.</w:t>
      </w:r>
    </w:p>
    <w:p w:rsidR="00861BC7" w:rsidRPr="00F706AA" w:rsidRDefault="007119E4" w:rsidP="0032305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F706AA">
        <w:rPr>
          <w:rFonts w:ascii="PT Astra Serif" w:hAnsi="PT Astra Serif" w:cs="PT Astra Serif"/>
        </w:rPr>
        <w:t>Продолжительность с</w:t>
      </w:r>
      <w:r w:rsidR="004B44AD" w:rsidRPr="00F706AA">
        <w:rPr>
          <w:rFonts w:ascii="PT Astra Serif" w:hAnsi="PT Astra Serif" w:cs="PT Astra Serif"/>
        </w:rPr>
        <w:t>таж</w:t>
      </w:r>
      <w:r w:rsidRPr="00F706AA">
        <w:rPr>
          <w:rFonts w:ascii="PT Astra Serif" w:hAnsi="PT Astra Serif" w:cs="PT Astra Serif"/>
        </w:rPr>
        <w:t>а</w:t>
      </w:r>
      <w:r w:rsidR="004B44AD" w:rsidRPr="00F706AA">
        <w:rPr>
          <w:rFonts w:ascii="PT Astra Serif" w:hAnsi="PT Astra Serif" w:cs="PT Astra Serif"/>
        </w:rPr>
        <w:t>, не подтвержд</w:t>
      </w:r>
      <w:r w:rsidR="009C07FD" w:rsidRPr="00F706AA">
        <w:rPr>
          <w:rFonts w:ascii="PT Astra Serif" w:hAnsi="PT Astra Serif" w:cs="PT Astra Serif"/>
        </w:rPr>
        <w:t>ё</w:t>
      </w:r>
      <w:r w:rsidR="004B44AD" w:rsidRPr="00F706AA">
        <w:rPr>
          <w:rFonts w:ascii="PT Astra Serif" w:hAnsi="PT Astra Serif" w:cs="PT Astra Serif"/>
        </w:rPr>
        <w:t>нн</w:t>
      </w:r>
      <w:r w:rsidRPr="00F706AA">
        <w:rPr>
          <w:rFonts w:ascii="PT Astra Serif" w:hAnsi="PT Astra Serif" w:cs="PT Astra Serif"/>
        </w:rPr>
        <w:t>ая</w:t>
      </w:r>
      <w:r w:rsidR="004B44AD" w:rsidRPr="00F706AA">
        <w:rPr>
          <w:rFonts w:ascii="PT Astra Serif" w:hAnsi="PT Astra Serif" w:cs="PT Astra Serif"/>
        </w:rPr>
        <w:t xml:space="preserve"> записями в трудовой книжке</w:t>
      </w:r>
      <w:r w:rsidR="00C939C8" w:rsidRPr="00F706AA">
        <w:rPr>
          <w:rFonts w:ascii="PT Astra Serif" w:hAnsi="PT Astra Serif" w:cs="PT Astra Serif"/>
        </w:rPr>
        <w:t xml:space="preserve"> работника организации </w:t>
      </w:r>
      <w:r w:rsidR="009C07FD" w:rsidRPr="00F706AA">
        <w:rPr>
          <w:rFonts w:ascii="PT Astra Serif" w:hAnsi="PT Astra Serif" w:cs="PT Astra Serif"/>
        </w:rPr>
        <w:t>или сведениями</w:t>
      </w:r>
      <w:r w:rsidR="00C939C8" w:rsidRPr="00F706AA">
        <w:rPr>
          <w:rFonts w:ascii="PT Astra Serif" w:hAnsi="PT Astra Serif" w:cs="PT Astra Serif"/>
        </w:rPr>
        <w:t xml:space="preserve"> о трудовой деятельности работника организации, сформированными в соответствии с трудовым законодательством в электронном виде,</w:t>
      </w:r>
      <w:r w:rsidR="009C07FD" w:rsidRPr="00F706AA">
        <w:rPr>
          <w:rFonts w:ascii="PT Astra Serif" w:hAnsi="PT Astra Serif" w:cs="PT Astra Serif"/>
        </w:rPr>
        <w:t xml:space="preserve"> </w:t>
      </w:r>
      <w:r w:rsidR="004B44AD" w:rsidRPr="00F706AA">
        <w:rPr>
          <w:rFonts w:ascii="PT Astra Serif" w:hAnsi="PT Astra Serif" w:cs="PT Astra Serif"/>
        </w:rPr>
        <w:t>устан</w:t>
      </w:r>
      <w:r w:rsidRPr="00F706AA">
        <w:rPr>
          <w:rFonts w:ascii="PT Astra Serif" w:hAnsi="PT Astra Serif" w:cs="PT Astra Serif"/>
        </w:rPr>
        <w:t>авливается</w:t>
      </w:r>
      <w:r w:rsidR="004B44AD" w:rsidRPr="00F706AA">
        <w:rPr>
          <w:rFonts w:ascii="PT Astra Serif" w:hAnsi="PT Astra Serif" w:cs="PT Astra Serif"/>
        </w:rPr>
        <w:t xml:space="preserve"> на основании </w:t>
      </w:r>
      <w:r w:rsidR="004B44AD" w:rsidRPr="002A7F04">
        <w:rPr>
          <w:rFonts w:ascii="PT Astra Serif" w:hAnsi="PT Astra Serif" w:cs="PT Astra Serif"/>
          <w:spacing w:val="-4"/>
        </w:rPr>
        <w:t>надлежаще оформленных справок</w:t>
      </w:r>
      <w:r w:rsidRPr="002A7F04">
        <w:rPr>
          <w:rFonts w:ascii="PT Astra Serif" w:hAnsi="PT Astra Serif" w:cs="PT Astra Serif"/>
          <w:spacing w:val="-4"/>
        </w:rPr>
        <w:t xml:space="preserve">, </w:t>
      </w:r>
      <w:r w:rsidR="00200939" w:rsidRPr="002A7F04">
        <w:rPr>
          <w:rFonts w:ascii="PT Astra Serif" w:hAnsi="PT Astra Serif" w:cs="PT Astra Serif"/>
          <w:spacing w:val="-4"/>
        </w:rPr>
        <w:t>составленных на основе документов</w:t>
      </w:r>
      <w:r w:rsidR="00CB53E5" w:rsidRPr="002A7F04">
        <w:rPr>
          <w:rFonts w:ascii="PT Astra Serif" w:hAnsi="PT Astra Serif" w:cs="PT Astra Serif"/>
          <w:spacing w:val="-4"/>
        </w:rPr>
        <w:t xml:space="preserve">, подтверждающих стаж (приказы (распоряжения), послужные и тарификационные списки, личные карточки учёта работников, табельные книги, архивные </w:t>
      </w:r>
      <w:r w:rsidR="002A7F04">
        <w:rPr>
          <w:rFonts w:ascii="PT Astra Serif" w:hAnsi="PT Astra Serif" w:cs="PT Astra Serif"/>
          <w:spacing w:val="-4"/>
        </w:rPr>
        <w:br/>
      </w:r>
      <w:r w:rsidR="00CB53E5" w:rsidRPr="002A7F04">
        <w:rPr>
          <w:rFonts w:ascii="PT Astra Serif" w:hAnsi="PT Astra Serif" w:cs="PT Astra Serif"/>
          <w:spacing w:val="-4"/>
        </w:rPr>
        <w:t>описи и другие) и</w:t>
      </w:r>
      <w:r w:rsidR="00200939" w:rsidRPr="002A7F04">
        <w:rPr>
          <w:rFonts w:ascii="PT Astra Serif" w:hAnsi="PT Astra Serif" w:cs="PT Astra Serif"/>
          <w:spacing w:val="-4"/>
        </w:rPr>
        <w:t xml:space="preserve"> </w:t>
      </w:r>
      <w:r w:rsidRPr="002A7F04">
        <w:rPr>
          <w:rFonts w:ascii="PT Astra Serif" w:hAnsi="PT Astra Serif" w:cs="PT Astra Serif"/>
          <w:spacing w:val="-4"/>
        </w:rPr>
        <w:t xml:space="preserve">подписанных </w:t>
      </w:r>
      <w:r w:rsidR="00200939" w:rsidRPr="002A7F04">
        <w:rPr>
          <w:rFonts w:ascii="PT Astra Serif" w:hAnsi="PT Astra Serif" w:cs="PT Astra Serif"/>
          <w:spacing w:val="-4"/>
        </w:rPr>
        <w:t>лицом, осуществлявши</w:t>
      </w:r>
      <w:r w:rsidR="00CB53E5" w:rsidRPr="002A7F04">
        <w:rPr>
          <w:rFonts w:ascii="PT Astra Serif" w:hAnsi="PT Astra Serif" w:cs="PT Astra Serif"/>
          <w:spacing w:val="-4"/>
        </w:rPr>
        <w:t>м</w:t>
      </w:r>
      <w:r w:rsidR="00200939" w:rsidRPr="002A7F04">
        <w:rPr>
          <w:rFonts w:ascii="PT Astra Serif" w:hAnsi="PT Astra Serif" w:cs="PT Astra Serif"/>
          <w:spacing w:val="-4"/>
        </w:rPr>
        <w:t xml:space="preserve"> права и</w:t>
      </w:r>
      <w:proofErr w:type="gramEnd"/>
      <w:r w:rsidR="00200939" w:rsidRPr="002A7F04">
        <w:rPr>
          <w:rFonts w:ascii="PT Astra Serif" w:hAnsi="PT Astra Serif" w:cs="PT Astra Serif"/>
          <w:spacing w:val="-4"/>
        </w:rPr>
        <w:t xml:space="preserve"> обязанности работодателя работника организации по прежнему месту (прежним местам) его работы</w:t>
      </w:r>
      <w:r w:rsidR="00861BC7" w:rsidRPr="002A7F04">
        <w:rPr>
          <w:rFonts w:ascii="PT Astra Serif" w:hAnsi="PT Astra Serif" w:cs="PT Astra Serif"/>
          <w:spacing w:val="-4"/>
        </w:rPr>
        <w:t>.</w:t>
      </w:r>
    </w:p>
    <w:p w:rsidR="004B44AD" w:rsidRPr="00F706AA" w:rsidRDefault="004B44AD" w:rsidP="00656E4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06AA">
        <w:rPr>
          <w:rFonts w:ascii="PT Astra Serif" w:hAnsi="PT Astra Serif" w:cs="PT Astra Serif"/>
        </w:rPr>
        <w:t>В справках должны быть указаны наименование организации</w:t>
      </w:r>
      <w:r w:rsidR="00861BC7" w:rsidRPr="00F706AA">
        <w:rPr>
          <w:rFonts w:ascii="PT Astra Serif" w:hAnsi="PT Astra Serif" w:cs="PT Astra Serif"/>
        </w:rPr>
        <w:t xml:space="preserve"> либо фамилия, имя и отчество (последнее – в случае его наличия) физического лица</w:t>
      </w:r>
      <w:r w:rsidRPr="00F706AA">
        <w:rPr>
          <w:rFonts w:ascii="PT Astra Serif" w:hAnsi="PT Astra Serif" w:cs="PT Astra Serif"/>
        </w:rPr>
        <w:t>,</w:t>
      </w:r>
      <w:r w:rsidR="00861BC7" w:rsidRPr="00F706AA">
        <w:rPr>
          <w:rFonts w:ascii="PT Astra Serif" w:hAnsi="PT Astra Serif" w:cs="PT Astra Serif"/>
        </w:rPr>
        <w:t xml:space="preserve"> являвшихся работодателем работника организации, </w:t>
      </w:r>
      <w:r w:rsidRPr="00F706AA">
        <w:rPr>
          <w:rFonts w:ascii="PT Astra Serif" w:hAnsi="PT Astra Serif" w:cs="PT Astra Serif"/>
        </w:rPr>
        <w:t xml:space="preserve">дата выдачи справки, данные о </w:t>
      </w:r>
      <w:r w:rsidR="0040206D" w:rsidRPr="00F706AA">
        <w:rPr>
          <w:rFonts w:ascii="PT Astra Serif" w:hAnsi="PT Astra Serif" w:cs="PT Astra Serif"/>
        </w:rPr>
        <w:t xml:space="preserve">трудовой функции работника </w:t>
      </w:r>
      <w:r w:rsidRPr="00F706AA">
        <w:rPr>
          <w:rFonts w:ascii="PT Astra Serif" w:hAnsi="PT Astra Serif" w:cs="PT Astra Serif"/>
        </w:rPr>
        <w:t xml:space="preserve">и времени </w:t>
      </w:r>
      <w:r w:rsidR="0040206D" w:rsidRPr="00F706AA">
        <w:rPr>
          <w:rFonts w:ascii="PT Astra Serif" w:hAnsi="PT Astra Serif" w:cs="PT Astra Serif"/>
        </w:rPr>
        <w:t>её</w:t>
      </w:r>
      <w:r w:rsidR="00A60125" w:rsidRPr="00F706AA">
        <w:rPr>
          <w:rFonts w:ascii="PT Astra Serif" w:hAnsi="PT Astra Serif" w:cs="PT Astra Serif"/>
        </w:rPr>
        <w:t xml:space="preserve"> осуществления</w:t>
      </w:r>
      <w:r w:rsidRPr="00F706AA">
        <w:rPr>
          <w:rFonts w:ascii="PT Astra Serif" w:hAnsi="PT Astra Serif" w:cs="PT Astra Serif"/>
        </w:rPr>
        <w:t xml:space="preserve">, а также </w:t>
      </w:r>
      <w:r w:rsidR="00A60125" w:rsidRPr="00F706AA">
        <w:rPr>
          <w:rFonts w:ascii="PT Astra Serif" w:hAnsi="PT Astra Serif" w:cs="PT Astra Serif"/>
        </w:rPr>
        <w:t xml:space="preserve">должны содержаться </w:t>
      </w:r>
      <w:r w:rsidRPr="00F706AA">
        <w:rPr>
          <w:rFonts w:ascii="PT Astra Serif" w:hAnsi="PT Astra Serif" w:cs="PT Astra Serif"/>
        </w:rPr>
        <w:t>сведения, на основании которых выдана справка</w:t>
      </w:r>
      <w:proofErr w:type="gramStart"/>
      <w:r w:rsidRPr="00F706AA">
        <w:rPr>
          <w:rFonts w:ascii="PT Astra Serif" w:hAnsi="PT Astra Serif" w:cs="PT Astra Serif"/>
        </w:rPr>
        <w:t>.</w:t>
      </w:r>
      <w:r w:rsidR="00A60125" w:rsidRPr="00F706AA">
        <w:rPr>
          <w:rFonts w:ascii="PT Astra Serif" w:hAnsi="PT Astra Serif" w:cs="PT Astra Serif"/>
        </w:rPr>
        <w:t>»;</w:t>
      </w:r>
      <w:proofErr w:type="gramEnd"/>
    </w:p>
    <w:p w:rsidR="00A60125" w:rsidRPr="00F706AA" w:rsidRDefault="00A60125" w:rsidP="00656E4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F706AA">
        <w:rPr>
          <w:rFonts w:ascii="PT Astra Serif" w:hAnsi="PT Astra Serif" w:cs="PT Astra Serif"/>
        </w:rPr>
        <w:t>в) в пункте 5 слово «назначение» заменить словом «получение», слово «</w:t>
      </w:r>
      <w:r w:rsidR="004D0903" w:rsidRPr="00F706AA">
        <w:rPr>
          <w:rFonts w:ascii="PT Astra Serif" w:hAnsi="PT Astra Serif" w:cs="PT Astra Serif"/>
        </w:rPr>
        <w:t>производится» заменить словом «осуществляется»</w:t>
      </w:r>
      <w:r w:rsidR="008C1772" w:rsidRPr="00F706AA">
        <w:rPr>
          <w:rFonts w:ascii="PT Astra Serif" w:hAnsi="PT Astra Serif" w:cs="PT Astra Serif"/>
        </w:rPr>
        <w:t>.</w:t>
      </w:r>
      <w:proofErr w:type="gramEnd"/>
    </w:p>
    <w:p w:rsidR="00E33B8A" w:rsidRPr="00F706AA" w:rsidRDefault="00E33B8A" w:rsidP="00656E4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="00E9075D" w:rsidRPr="00F706AA">
        <w:rPr>
          <w:rFonts w:ascii="PT Astra Serif" w:hAnsi="PT Astra Serif"/>
          <w:color w:val="000000"/>
        </w:rPr>
        <w:br/>
      </w:r>
      <w:r w:rsidRPr="00F706AA">
        <w:rPr>
          <w:rFonts w:ascii="PT Astra Serif" w:hAnsi="PT Astra Serif"/>
          <w:color w:val="000000"/>
        </w:rPr>
        <w:t xml:space="preserve">с реализацией настоящего постановления, осуществлять за счёт бюджетных </w:t>
      </w:r>
      <w:r w:rsidRPr="002A7F04">
        <w:rPr>
          <w:rFonts w:ascii="PT Astra Serif" w:hAnsi="PT Astra Serif"/>
          <w:color w:val="000000"/>
          <w:spacing w:val="-4"/>
        </w:rPr>
        <w:t xml:space="preserve">ассигнований, предусмотренных в областном бюджете Ульяновской </w:t>
      </w:r>
      <w:r w:rsidR="002A7F04">
        <w:rPr>
          <w:rFonts w:ascii="PT Astra Serif" w:hAnsi="PT Astra Serif"/>
          <w:color w:val="000000"/>
          <w:spacing w:val="-4"/>
        </w:rPr>
        <w:br/>
      </w:r>
      <w:r w:rsidRPr="002A7F04">
        <w:rPr>
          <w:rFonts w:ascii="PT Astra Serif" w:hAnsi="PT Astra Serif"/>
          <w:color w:val="000000"/>
          <w:spacing w:val="-4"/>
        </w:rPr>
        <w:t>области исполнительному органу Ульяновской области, осуществляющему государственное управление в сфере образования,</w:t>
      </w:r>
      <w:r w:rsidR="00FA0693" w:rsidRPr="002A7F04">
        <w:rPr>
          <w:rFonts w:ascii="PT Astra Serif" w:hAnsi="PT Astra Serif"/>
          <w:color w:val="000000"/>
          <w:spacing w:val="-4"/>
        </w:rPr>
        <w:t xml:space="preserve"> </w:t>
      </w:r>
      <w:r w:rsidRPr="002A7F04">
        <w:rPr>
          <w:rFonts w:ascii="PT Astra Serif" w:hAnsi="PT Astra Serif"/>
          <w:color w:val="000000"/>
          <w:spacing w:val="-4"/>
        </w:rPr>
        <w:t>на финансовое обеспечение деятельности подведомственных</w:t>
      </w:r>
      <w:r w:rsidRPr="00F706AA">
        <w:rPr>
          <w:rFonts w:ascii="PT Astra Serif" w:hAnsi="PT Astra Serif"/>
          <w:color w:val="000000"/>
        </w:rPr>
        <w:t xml:space="preserve"> ему областных государственных организаций Ульяновской области.</w:t>
      </w:r>
    </w:p>
    <w:p w:rsidR="00E33B8A" w:rsidRPr="00F706AA" w:rsidRDefault="00E33B8A" w:rsidP="00656E47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706AA">
        <w:rPr>
          <w:rFonts w:ascii="PT Astra Serif" w:hAnsi="PT Astra Serif"/>
          <w:color w:val="000000"/>
        </w:rPr>
        <w:t xml:space="preserve">3. Настоящее постановление вступает в силу на следующий день после </w:t>
      </w:r>
      <w:r w:rsidR="003A4046" w:rsidRPr="00F706AA">
        <w:rPr>
          <w:rFonts w:ascii="PT Astra Serif" w:hAnsi="PT Astra Serif"/>
          <w:color w:val="000000"/>
        </w:rPr>
        <w:t xml:space="preserve">дня </w:t>
      </w:r>
      <w:r w:rsidRPr="00F706AA">
        <w:rPr>
          <w:rFonts w:ascii="PT Astra Serif" w:hAnsi="PT Astra Serif"/>
          <w:color w:val="000000"/>
        </w:rPr>
        <w:t>его официального опубликования.</w:t>
      </w:r>
    </w:p>
    <w:p w:rsidR="00E33B8A" w:rsidRPr="00F706AA" w:rsidRDefault="00E33B8A" w:rsidP="00656E4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000000"/>
        </w:rPr>
      </w:pPr>
      <w:proofErr w:type="gramStart"/>
      <w:r w:rsidRPr="00F706AA">
        <w:rPr>
          <w:rFonts w:ascii="PT Astra Serif" w:hAnsi="PT Astra Serif" w:cs="PT Astra Serif"/>
          <w:color w:val="000000"/>
        </w:rPr>
        <w:t xml:space="preserve">Действие приложения № 1 к Положению </w:t>
      </w:r>
      <w:r w:rsidRPr="00F706AA">
        <w:rPr>
          <w:rFonts w:ascii="PT Astra Serif" w:hAnsi="PT Astra Serif"/>
          <w:color w:val="000000"/>
        </w:rPr>
        <w:t xml:space="preserve">об оплате труда работников областных государственных организаций </w:t>
      </w:r>
      <w:r w:rsidRPr="00F706AA">
        <w:rPr>
          <w:rFonts w:ascii="PT Astra Serif" w:hAnsi="PT Astra Serif"/>
          <w:color w:val="000000"/>
          <w:spacing w:val="-4"/>
        </w:rPr>
        <w:t xml:space="preserve">Ульяновской области, находящихся </w:t>
      </w:r>
      <w:r w:rsidR="006757F3" w:rsidRPr="00F706AA">
        <w:rPr>
          <w:rFonts w:ascii="PT Astra Serif" w:hAnsi="PT Astra Serif"/>
          <w:color w:val="000000"/>
          <w:spacing w:val="-4"/>
        </w:rPr>
        <w:br/>
      </w:r>
      <w:r w:rsidRPr="00F706AA">
        <w:rPr>
          <w:rFonts w:ascii="PT Astra Serif" w:hAnsi="PT Astra Serif"/>
          <w:color w:val="000000"/>
          <w:spacing w:val="-4"/>
        </w:rPr>
        <w:t xml:space="preserve">в ведении Министерства просвещения и воспитания Ульяновской области, утверждённому постановлением Правительства Ульяновской области </w:t>
      </w:r>
      <w:r w:rsidR="006757F3" w:rsidRPr="00F706AA">
        <w:rPr>
          <w:rFonts w:ascii="PT Astra Serif" w:hAnsi="PT Astra Serif"/>
          <w:color w:val="000000"/>
          <w:spacing w:val="-4"/>
        </w:rPr>
        <w:br/>
      </w:r>
      <w:r w:rsidRPr="00F706AA">
        <w:rPr>
          <w:rFonts w:ascii="PT Astra Serif" w:hAnsi="PT Astra Serif"/>
          <w:color w:val="000000"/>
          <w:spacing w:val="-4"/>
        </w:rPr>
        <w:t xml:space="preserve">от 10.12.2013 № 593-П «Об утверждении Положения об оплате труда работников областных государственных организаций Ульяновской области, находящихся </w:t>
      </w:r>
      <w:r w:rsidR="006757F3" w:rsidRPr="00F706AA">
        <w:rPr>
          <w:rFonts w:ascii="PT Astra Serif" w:hAnsi="PT Astra Serif"/>
          <w:color w:val="000000"/>
          <w:spacing w:val="-4"/>
        </w:rPr>
        <w:br/>
      </w:r>
      <w:r w:rsidRPr="00F706AA">
        <w:rPr>
          <w:rFonts w:ascii="PT Astra Serif" w:hAnsi="PT Astra Serif"/>
          <w:color w:val="000000"/>
          <w:spacing w:val="-4"/>
        </w:rPr>
        <w:t xml:space="preserve">в ведении Министерства просвещения и воспитания Ульяновской области» </w:t>
      </w:r>
      <w:r w:rsidR="006757F3" w:rsidRPr="00F706AA">
        <w:rPr>
          <w:rFonts w:ascii="PT Astra Serif" w:hAnsi="PT Astra Serif"/>
          <w:color w:val="000000"/>
          <w:spacing w:val="-4"/>
        </w:rPr>
        <w:br/>
      </w:r>
      <w:r w:rsidRPr="00F706AA">
        <w:rPr>
          <w:rFonts w:ascii="PT Astra Serif" w:hAnsi="PT Astra Serif" w:cs="PT Astra Serif"/>
          <w:color w:val="000000"/>
        </w:rPr>
        <w:t>(в редакции настоящего постановления), распространяется на правоотношения, возникшие</w:t>
      </w:r>
      <w:proofErr w:type="gramEnd"/>
      <w:r w:rsidRPr="00F706AA">
        <w:rPr>
          <w:rFonts w:ascii="PT Astra Serif" w:hAnsi="PT Astra Serif" w:cs="PT Astra Serif"/>
          <w:color w:val="000000"/>
        </w:rPr>
        <w:t xml:space="preserve"> с 1 августа 2022 года.</w:t>
      </w:r>
    </w:p>
    <w:p w:rsidR="00E33B8A" w:rsidRPr="00F706AA" w:rsidRDefault="00E33B8A" w:rsidP="00656E47">
      <w:pPr>
        <w:suppressAutoHyphens/>
        <w:ind w:left="708"/>
        <w:rPr>
          <w:rFonts w:ascii="PT Astra Serif" w:hAnsi="PT Astra Serif"/>
          <w:color w:val="000000"/>
        </w:rPr>
      </w:pPr>
    </w:p>
    <w:p w:rsidR="00E33B8A" w:rsidRPr="00F706AA" w:rsidRDefault="00E33B8A" w:rsidP="00656E47">
      <w:pPr>
        <w:suppressAutoHyphens/>
        <w:ind w:left="708"/>
        <w:rPr>
          <w:rFonts w:ascii="PT Astra Serif" w:hAnsi="PT Astra Serif"/>
          <w:color w:val="000000"/>
        </w:rPr>
      </w:pPr>
    </w:p>
    <w:p w:rsidR="00E33B8A" w:rsidRPr="00F706AA" w:rsidRDefault="00E33B8A" w:rsidP="00656E47">
      <w:pPr>
        <w:suppressAutoHyphens/>
        <w:ind w:left="708"/>
        <w:rPr>
          <w:rFonts w:ascii="PT Astra Serif" w:hAnsi="PT Astra Serif"/>
          <w:color w:val="000000"/>
        </w:rPr>
      </w:pPr>
    </w:p>
    <w:p w:rsidR="003E0533" w:rsidRPr="00F706AA" w:rsidRDefault="003E0533" w:rsidP="00656E47">
      <w:pPr>
        <w:pStyle w:val="1"/>
        <w:suppressAutoHyphens/>
        <w:spacing w:before="0" w:after="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F706AA">
        <w:rPr>
          <w:rFonts w:ascii="PT Astra Serif" w:hAnsi="PT Astra Serif"/>
          <w:b w:val="0"/>
          <w:color w:val="000000"/>
          <w:sz w:val="28"/>
          <w:szCs w:val="28"/>
        </w:rPr>
        <w:t xml:space="preserve">Председатель </w:t>
      </w:r>
      <w:r w:rsidRPr="00F706AA">
        <w:rPr>
          <w:rFonts w:ascii="PT Astra Serif" w:hAnsi="PT Astra Serif"/>
          <w:b w:val="0"/>
          <w:color w:val="000000"/>
          <w:sz w:val="28"/>
          <w:szCs w:val="28"/>
        </w:rPr>
        <w:br/>
        <w:t xml:space="preserve">Правительства области    </w:t>
      </w:r>
      <w:r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377F0" w:rsidRPr="00F706AA">
        <w:rPr>
          <w:rFonts w:ascii="PT Astra Serif" w:hAnsi="PT Astra Serif"/>
          <w:b w:val="0"/>
          <w:color w:val="000000"/>
          <w:sz w:val="28"/>
          <w:szCs w:val="28"/>
        </w:rPr>
        <w:tab/>
      </w:r>
      <w:r w:rsidR="002A7F04">
        <w:rPr>
          <w:rFonts w:ascii="PT Astra Serif" w:hAnsi="PT Astra Serif"/>
          <w:b w:val="0"/>
          <w:color w:val="000000"/>
          <w:sz w:val="28"/>
          <w:szCs w:val="28"/>
        </w:rPr>
        <w:t xml:space="preserve">  </w:t>
      </w:r>
      <w:proofErr w:type="spellStart"/>
      <w:r w:rsidRPr="00F706AA">
        <w:rPr>
          <w:rFonts w:ascii="PT Astra Serif" w:hAnsi="PT Astra Serif"/>
          <w:b w:val="0"/>
          <w:color w:val="000000"/>
          <w:sz w:val="28"/>
          <w:szCs w:val="28"/>
        </w:rPr>
        <w:t>В.Н.Разумков</w:t>
      </w:r>
      <w:proofErr w:type="spellEnd"/>
    </w:p>
    <w:p w:rsidR="003E0533" w:rsidRPr="00F706AA" w:rsidRDefault="003E0533" w:rsidP="00656E47">
      <w:pPr>
        <w:suppressAutoHyphens/>
        <w:jc w:val="both"/>
        <w:rPr>
          <w:rFonts w:ascii="PT Astra Serif" w:hAnsi="PT Astra Serif"/>
        </w:rPr>
      </w:pPr>
    </w:p>
    <w:sectPr w:rsidR="003E0533" w:rsidRPr="00F706AA" w:rsidSect="00F706A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C4" w:rsidRDefault="00FE52C4">
      <w:r>
        <w:separator/>
      </w:r>
    </w:p>
  </w:endnote>
  <w:endnote w:type="continuationSeparator" w:id="0">
    <w:p w:rsidR="00FE52C4" w:rsidRDefault="00F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AA" w:rsidRPr="00F706AA" w:rsidRDefault="00F706AA" w:rsidP="00F706AA">
    <w:pPr>
      <w:pStyle w:val="ab"/>
      <w:jc w:val="right"/>
      <w:rPr>
        <w:rFonts w:ascii="PT Astra Serif" w:hAnsi="PT Astra Serif"/>
        <w:sz w:val="16"/>
        <w:szCs w:val="16"/>
      </w:rPr>
    </w:pPr>
    <w:r w:rsidRPr="00F706AA">
      <w:rPr>
        <w:rFonts w:ascii="PT Astra Serif" w:hAnsi="PT Astra Serif"/>
        <w:sz w:val="16"/>
        <w:szCs w:val="16"/>
      </w:rPr>
      <w:t>1411мм2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C4" w:rsidRDefault="00FE52C4">
      <w:r>
        <w:separator/>
      </w:r>
    </w:p>
  </w:footnote>
  <w:footnote w:type="continuationSeparator" w:id="0">
    <w:p w:rsidR="00FE52C4" w:rsidRDefault="00FE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Default="00E137C2" w:rsidP="00E137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7C2" w:rsidRDefault="00E137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Pr="00F706AA" w:rsidRDefault="00E137C2" w:rsidP="00E137C2">
    <w:pPr>
      <w:pStyle w:val="a4"/>
      <w:jc w:val="center"/>
      <w:rPr>
        <w:rFonts w:ascii="PT Astra Serif" w:hAnsi="PT Astra Serif"/>
      </w:rPr>
    </w:pPr>
    <w:r w:rsidRPr="00F706AA">
      <w:rPr>
        <w:rFonts w:ascii="PT Astra Serif" w:hAnsi="PT Astra Serif"/>
      </w:rPr>
      <w:fldChar w:fldCharType="begin"/>
    </w:r>
    <w:r w:rsidRPr="00F706AA">
      <w:rPr>
        <w:rFonts w:ascii="PT Astra Serif" w:hAnsi="PT Astra Serif"/>
      </w:rPr>
      <w:instrText>PAGE   \* MERGEFORMAT</w:instrText>
    </w:r>
    <w:r w:rsidRPr="00F706AA">
      <w:rPr>
        <w:rFonts w:ascii="PT Astra Serif" w:hAnsi="PT Astra Serif"/>
      </w:rPr>
      <w:fldChar w:fldCharType="separate"/>
    </w:r>
    <w:r w:rsidR="00175625">
      <w:rPr>
        <w:rFonts w:ascii="PT Astra Serif" w:hAnsi="PT Astra Serif"/>
        <w:noProof/>
      </w:rPr>
      <w:t>2</w:t>
    </w:r>
    <w:r w:rsidRPr="00F706AA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Default="00E137C2" w:rsidP="00E137C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890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1EB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04F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69A"/>
    <w:rsid w:val="0005397F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6FA5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509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1F44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9AF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9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625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9A3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6C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A68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0939"/>
    <w:rsid w:val="002010D1"/>
    <w:rsid w:val="00201136"/>
    <w:rsid w:val="002011F3"/>
    <w:rsid w:val="002013A7"/>
    <w:rsid w:val="00201616"/>
    <w:rsid w:val="00201A7B"/>
    <w:rsid w:val="00202052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08A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377F0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7E3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AE1"/>
    <w:rsid w:val="00255D4B"/>
    <w:rsid w:val="00256259"/>
    <w:rsid w:val="002564FB"/>
    <w:rsid w:val="002568A3"/>
    <w:rsid w:val="002571EA"/>
    <w:rsid w:val="00257C0E"/>
    <w:rsid w:val="00257F0B"/>
    <w:rsid w:val="002600EB"/>
    <w:rsid w:val="00260299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C1E"/>
    <w:rsid w:val="00264F03"/>
    <w:rsid w:val="00265046"/>
    <w:rsid w:val="0026510F"/>
    <w:rsid w:val="0026563C"/>
    <w:rsid w:val="00265A98"/>
    <w:rsid w:val="00265AB6"/>
    <w:rsid w:val="00265E9A"/>
    <w:rsid w:val="00265F21"/>
    <w:rsid w:val="00266661"/>
    <w:rsid w:val="00266BD1"/>
    <w:rsid w:val="00266D87"/>
    <w:rsid w:val="00266ED3"/>
    <w:rsid w:val="00266FC7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9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5C1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AEC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A7F04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9FE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931"/>
    <w:rsid w:val="00302C35"/>
    <w:rsid w:val="00302DC1"/>
    <w:rsid w:val="0030339D"/>
    <w:rsid w:val="00303B85"/>
    <w:rsid w:val="00303ED9"/>
    <w:rsid w:val="0030460B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9AD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051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8CA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27B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1EF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73C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2C3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3F8E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0F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3B32"/>
    <w:rsid w:val="003A4046"/>
    <w:rsid w:val="003A4424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D4B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3EB9"/>
    <w:rsid w:val="003C4208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533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33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06D"/>
    <w:rsid w:val="00402260"/>
    <w:rsid w:val="00402639"/>
    <w:rsid w:val="004028C8"/>
    <w:rsid w:val="00402F5B"/>
    <w:rsid w:val="004037FA"/>
    <w:rsid w:val="00403FC6"/>
    <w:rsid w:val="00404104"/>
    <w:rsid w:val="004044D0"/>
    <w:rsid w:val="004047B1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B9F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1FE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8A3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58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4AD"/>
    <w:rsid w:val="004B4767"/>
    <w:rsid w:val="004B4803"/>
    <w:rsid w:val="004B4A15"/>
    <w:rsid w:val="004B4C18"/>
    <w:rsid w:val="004B4C93"/>
    <w:rsid w:val="004B50BB"/>
    <w:rsid w:val="004B58FA"/>
    <w:rsid w:val="004B5BBF"/>
    <w:rsid w:val="004B6028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28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EE6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903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3A2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CEB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FA9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73C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542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002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E6A"/>
    <w:rsid w:val="005D0F01"/>
    <w:rsid w:val="005D116C"/>
    <w:rsid w:val="005D1213"/>
    <w:rsid w:val="005D1A1E"/>
    <w:rsid w:val="005D1A33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193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DB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561"/>
    <w:rsid w:val="006536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6E4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7EB"/>
    <w:rsid w:val="00666A84"/>
    <w:rsid w:val="00667913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7F3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4FDA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A81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119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9F9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3FD0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3C4B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373"/>
    <w:rsid w:val="007107C8"/>
    <w:rsid w:val="007109CF"/>
    <w:rsid w:val="00710DEF"/>
    <w:rsid w:val="00710E84"/>
    <w:rsid w:val="0071186E"/>
    <w:rsid w:val="007119E4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472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8B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487"/>
    <w:rsid w:val="00757560"/>
    <w:rsid w:val="007575FB"/>
    <w:rsid w:val="0075773F"/>
    <w:rsid w:val="00757CC4"/>
    <w:rsid w:val="00757E27"/>
    <w:rsid w:val="00757E32"/>
    <w:rsid w:val="00757EE8"/>
    <w:rsid w:val="00760092"/>
    <w:rsid w:val="007600E7"/>
    <w:rsid w:val="00760142"/>
    <w:rsid w:val="007601D9"/>
    <w:rsid w:val="00760310"/>
    <w:rsid w:val="00760347"/>
    <w:rsid w:val="0076040F"/>
    <w:rsid w:val="00760A3A"/>
    <w:rsid w:val="00760C11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47A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62E"/>
    <w:rsid w:val="00780C22"/>
    <w:rsid w:val="00780C47"/>
    <w:rsid w:val="00780E61"/>
    <w:rsid w:val="007813D0"/>
    <w:rsid w:val="00781A07"/>
    <w:rsid w:val="00782113"/>
    <w:rsid w:val="007821BB"/>
    <w:rsid w:val="007823D6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1EC"/>
    <w:rsid w:val="007A729F"/>
    <w:rsid w:val="007A7733"/>
    <w:rsid w:val="007A7D22"/>
    <w:rsid w:val="007B010E"/>
    <w:rsid w:val="007B0285"/>
    <w:rsid w:val="007B07F9"/>
    <w:rsid w:val="007B0E5B"/>
    <w:rsid w:val="007B0EEF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037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3C8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A5F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ABE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3EC5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2D6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9B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BC7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B7A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5FBF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772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850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B43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138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92A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0A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187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4F9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CD0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3F41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9F1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8EB"/>
    <w:rsid w:val="009B4AD5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7FD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826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485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93D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0F2A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353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845"/>
    <w:rsid w:val="00A5795B"/>
    <w:rsid w:val="00A60125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2B1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8B9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3F99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28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4A1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37E82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4CB0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6E2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0E6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B64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023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0A73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1B60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EDF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2E"/>
    <w:rsid w:val="00C00AB9"/>
    <w:rsid w:val="00C00B1F"/>
    <w:rsid w:val="00C00F06"/>
    <w:rsid w:val="00C00FCF"/>
    <w:rsid w:val="00C0102C"/>
    <w:rsid w:val="00C010C0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4B6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60B8"/>
    <w:rsid w:val="00C561C5"/>
    <w:rsid w:val="00C56239"/>
    <w:rsid w:val="00C56253"/>
    <w:rsid w:val="00C568A6"/>
    <w:rsid w:val="00C56D3F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1DA4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6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9C8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1FD"/>
    <w:rsid w:val="00CB48CE"/>
    <w:rsid w:val="00CB4977"/>
    <w:rsid w:val="00CB4AB4"/>
    <w:rsid w:val="00CB4EDF"/>
    <w:rsid w:val="00CB4F87"/>
    <w:rsid w:val="00CB519E"/>
    <w:rsid w:val="00CB53E5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0D5A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8EF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893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9A3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100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49DF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B01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889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4D79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8DE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B8A"/>
    <w:rsid w:val="00E33C2F"/>
    <w:rsid w:val="00E344A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3F8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021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203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88B"/>
    <w:rsid w:val="00E62BCF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B1"/>
    <w:rsid w:val="00E706D2"/>
    <w:rsid w:val="00E71119"/>
    <w:rsid w:val="00E71EA9"/>
    <w:rsid w:val="00E722B0"/>
    <w:rsid w:val="00E72307"/>
    <w:rsid w:val="00E7236F"/>
    <w:rsid w:val="00E72AB0"/>
    <w:rsid w:val="00E72E06"/>
    <w:rsid w:val="00E72F3D"/>
    <w:rsid w:val="00E730D1"/>
    <w:rsid w:val="00E730DB"/>
    <w:rsid w:val="00E73125"/>
    <w:rsid w:val="00E73614"/>
    <w:rsid w:val="00E7376F"/>
    <w:rsid w:val="00E73861"/>
    <w:rsid w:val="00E73D1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75D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C7F4C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5C0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83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92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1FCF"/>
    <w:rsid w:val="00EF232F"/>
    <w:rsid w:val="00EF268A"/>
    <w:rsid w:val="00EF2C6C"/>
    <w:rsid w:val="00EF2D73"/>
    <w:rsid w:val="00EF2E10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1F6E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4AC9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7C0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6AA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97D97"/>
    <w:rsid w:val="00FA01AF"/>
    <w:rsid w:val="00FA0217"/>
    <w:rsid w:val="00FA0693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B92"/>
    <w:rsid w:val="00FB2DC1"/>
    <w:rsid w:val="00FB2EBD"/>
    <w:rsid w:val="00FB2FFF"/>
    <w:rsid w:val="00FB3095"/>
    <w:rsid w:val="00FB337A"/>
    <w:rsid w:val="00FB33E9"/>
    <w:rsid w:val="00FB34B0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562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D4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70F"/>
    <w:rsid w:val="00FE17D6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2C4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DE8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E49F-60AE-4FE2-801C-E0D0665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14</cp:revision>
  <cp:lastPrinted>2022-11-15T12:12:00Z</cp:lastPrinted>
  <dcterms:created xsi:type="dcterms:W3CDTF">2022-11-14T08:34:00Z</dcterms:created>
  <dcterms:modified xsi:type="dcterms:W3CDTF">2022-11-17T06:37:00Z</dcterms:modified>
</cp:coreProperties>
</file>